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7A1" w:rsidRPr="00E7205A" w:rsidRDefault="00454C9F" w:rsidP="00D047A1">
      <w:pPr>
        <w:jc w:val="center"/>
      </w:pPr>
      <w:r>
        <w:rPr>
          <w:noProof/>
        </w:rPr>
        <w:drawing>
          <wp:inline distT="0" distB="0" distL="0" distR="0">
            <wp:extent cx="457200" cy="5334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7A1" w:rsidRPr="00E7205A" w:rsidRDefault="00D047A1" w:rsidP="00D047A1">
      <w:pPr>
        <w:jc w:val="center"/>
      </w:pPr>
    </w:p>
    <w:p w:rsidR="001F24D9" w:rsidRPr="00E7205A" w:rsidRDefault="001F24D9" w:rsidP="00FA037C">
      <w:pPr>
        <w:jc w:val="center"/>
        <w:outlineLvl w:val="0"/>
        <w:rPr>
          <w:b/>
        </w:rPr>
      </w:pPr>
      <w:r w:rsidRPr="00E7205A">
        <w:rPr>
          <w:b/>
        </w:rPr>
        <w:t>INFORMATIKOS IR RYŠIŲ DEPARTAMENTAS</w:t>
      </w:r>
    </w:p>
    <w:p w:rsidR="001F24D9" w:rsidRPr="00E7205A" w:rsidRDefault="001F24D9" w:rsidP="00FA037C">
      <w:pPr>
        <w:jc w:val="center"/>
        <w:outlineLvl w:val="0"/>
        <w:rPr>
          <w:b/>
        </w:rPr>
      </w:pPr>
      <w:r w:rsidRPr="00E7205A">
        <w:rPr>
          <w:b/>
        </w:rPr>
        <w:t>PRIE LIETUVOS RESPUBLIKOS VIDAUS REIKALŲ MINISTERIJOS</w:t>
      </w:r>
    </w:p>
    <w:p w:rsidR="001F24D9" w:rsidRPr="00E7205A" w:rsidRDefault="001F24D9" w:rsidP="001F24D9">
      <w:pPr>
        <w:jc w:val="center"/>
        <w:rPr>
          <w:b/>
        </w:rPr>
      </w:pPr>
    </w:p>
    <w:p w:rsidR="001F24D9" w:rsidRPr="00E7205A" w:rsidRDefault="001F24D9" w:rsidP="001F24D9">
      <w:pPr>
        <w:pStyle w:val="HTMLPreformatted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Biudžetinė įstaiga, Šventaragio g. 2, LT-01510 Vilnius, tel. (8 5) 271 7177,</w:t>
      </w:r>
    </w:p>
    <w:p w:rsidR="001F24D9" w:rsidRPr="00E7205A" w:rsidRDefault="001F24D9" w:rsidP="001F24D9">
      <w:pPr>
        <w:pStyle w:val="HTMLPreformatted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 xml:space="preserve"> faks. (8 5) 271 8921, el. p. </w:t>
      </w:r>
      <w:hyperlink r:id="rId11" w:history="1">
        <w:r w:rsidRPr="00E7205A">
          <w:rPr>
            <w:rStyle w:val="Hyperlink"/>
            <w:rFonts w:ascii="Times New Roman" w:hAnsi="Times New Roman"/>
            <w:color w:val="auto"/>
            <w:u w:val="none"/>
          </w:rPr>
          <w:t>ird@vrm.lt</w:t>
        </w:r>
      </w:hyperlink>
    </w:p>
    <w:p w:rsidR="001F24D9" w:rsidRPr="00E7205A" w:rsidRDefault="001F24D9" w:rsidP="001F24D9">
      <w:pPr>
        <w:pStyle w:val="HTMLPreformatted"/>
        <w:ind w:left="0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Duomenys kaupiami ir saugomi Juridinių asmenų registre, kodas 188774822</w:t>
      </w:r>
    </w:p>
    <w:tbl>
      <w:tblPr>
        <w:tblW w:w="5000" w:type="pct"/>
        <w:tblLook w:val="04A0"/>
      </w:tblPr>
      <w:tblGrid>
        <w:gridCol w:w="5921"/>
        <w:gridCol w:w="3934"/>
      </w:tblGrid>
      <w:tr w:rsidR="00413496">
        <w:tc>
          <w:tcPr>
            <w:tcW w:w="3004" w:type="pct"/>
            <w:tcBorders>
              <w:top w:val="single" w:sz="4" w:space="0" w:color="auto"/>
            </w:tcBorders>
          </w:tcPr>
          <w:p w:rsidR="00413496" w:rsidRDefault="00413496"/>
        </w:tc>
        <w:tc>
          <w:tcPr>
            <w:tcW w:w="1996" w:type="pct"/>
            <w:tcBorders>
              <w:top w:val="single" w:sz="4" w:space="0" w:color="auto"/>
            </w:tcBorders>
          </w:tcPr>
          <w:p w:rsidR="00413496" w:rsidRDefault="00413496"/>
        </w:tc>
      </w:tr>
      <w:tr w:rsidR="00727583" w:rsidTr="00AF25CC">
        <w:tc>
          <w:tcPr>
            <w:tcW w:w="3004" w:type="pct"/>
          </w:tcPr>
          <w:p w:rsidR="00413496" w:rsidRDefault="0084696C">
            <w:sdt>
              <w:sdtPr>
                <w:tag w:val="fld_tpz_ja_asm1XMLStr"/>
                <w:id w:val="17328186"/>
              </w:sdtPr>
              <w:sdtContent>
                <w:r w:rsidR="00794217">
                  <w:t>Uždarajai akcinei bendrovei "Figaro"</w:t>
                </w:r>
              </w:sdtContent>
            </w:sdt>
          </w:p>
        </w:tc>
        <w:tc>
          <w:tcPr>
            <w:tcW w:w="1996" w:type="pct"/>
            <w:vMerge w:val="restart"/>
          </w:tcPr>
          <w:p w:rsidR="00727583" w:rsidRDefault="0084696C" w:rsidP="00266937">
            <w:pPr>
              <w:jc w:val="right"/>
            </w:pPr>
            <w:sdt>
              <w:sdtPr>
                <w:tag w:val="fld_tpz_prs_dataXMLStr"/>
                <w:id w:val="17328187"/>
              </w:sdtPr>
              <w:sdtContent>
                <w:r w:rsidR="00727583">
                  <w:t xml:space="preserve">Į 2016-08-05   </w:t>
                </w:r>
              </w:sdtContent>
            </w:sdt>
            <w:r w:rsidR="00727583">
              <w:t xml:space="preserve">   </w:t>
            </w:r>
            <w:sdt>
              <w:sdtPr>
                <w:tag w:val="fld_tpz_prs_numerXMLStr"/>
                <w:id w:val="17328188"/>
              </w:sdtPr>
              <w:sdtContent>
                <w:r w:rsidR="00727583">
                  <w:t>prašymą</w:t>
                </w:r>
              </w:sdtContent>
            </w:sdt>
          </w:p>
        </w:tc>
      </w:tr>
      <w:tr w:rsidR="00727583" w:rsidTr="00AF25CC">
        <w:tc>
          <w:tcPr>
            <w:tcW w:w="3004" w:type="pct"/>
          </w:tcPr>
          <w:sdt>
            <w:sdtPr>
              <w:tag w:val="fld_tpzAsmAdrXMLStr"/>
              <w:id w:val="17328189"/>
            </w:sdtPr>
            <w:sdtContent>
              <w:p w:rsidR="00413496" w:rsidRDefault="00794217">
                <w:r>
                  <w:t>Kalniečių g. 22-1</w:t>
                </w:r>
              </w:p>
              <w:p w:rsidR="00413496" w:rsidRDefault="00794217">
                <w:r>
                  <w:t>Kaunas</w:t>
                </w:r>
              </w:p>
            </w:sdtContent>
          </w:sdt>
        </w:tc>
        <w:tc>
          <w:tcPr>
            <w:tcW w:w="1996" w:type="pct"/>
            <w:vMerge/>
          </w:tcPr>
          <w:p w:rsidR="00727583" w:rsidRDefault="00727583" w:rsidP="00456CBF"/>
        </w:tc>
      </w:tr>
      <w:tr w:rsidR="00727583" w:rsidTr="00AF25CC">
        <w:tc>
          <w:tcPr>
            <w:tcW w:w="3004" w:type="pct"/>
          </w:tcPr>
          <w:p w:rsidR="00727583" w:rsidRDefault="00727583" w:rsidP="00456CBF"/>
          <w:p w:rsidR="00822DED" w:rsidRDefault="00822DED" w:rsidP="00456CBF"/>
        </w:tc>
        <w:tc>
          <w:tcPr>
            <w:tcW w:w="1996" w:type="pct"/>
            <w:vMerge/>
          </w:tcPr>
          <w:p w:rsidR="00727583" w:rsidRDefault="00727583" w:rsidP="00456CBF"/>
        </w:tc>
      </w:tr>
    </w:tbl>
    <w:p w:rsidR="006330F2" w:rsidRDefault="006330F2" w:rsidP="00201466">
      <w:pPr>
        <w:pStyle w:val="HTMLPreformatted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PAŽYMA</w:t>
      </w:r>
    </w:p>
    <w:p w:rsidR="006330F2" w:rsidRDefault="006330F2" w:rsidP="006330F2">
      <w:pPr>
        <w:pStyle w:val="HTMLPreformatted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DĖL ĮTARIAMŲJŲ, KALTINAMŲJŲ IR NUTEISTŲJŲ REGISTRO DUOMENŲ</w:t>
      </w:r>
    </w:p>
    <w:p w:rsidR="006330F2" w:rsidRDefault="006330F2" w:rsidP="006330F2">
      <w:pPr>
        <w:pStyle w:val="HTMLPreformatted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APIE JURIDINĮ ASMENĮ, DALYVAUJANTĮ VIEŠŲJŲ PIRKIMŲ PROCEDŪROJE</w:t>
      </w:r>
    </w:p>
    <w:p w:rsidR="00D047A1" w:rsidRPr="00E7205A" w:rsidRDefault="00D047A1" w:rsidP="00D047A1">
      <w:pPr>
        <w:ind w:left="2160"/>
      </w:pPr>
    </w:p>
    <w:p w:rsidR="00D047A1" w:rsidRDefault="0084696C" w:rsidP="00F67747">
      <w:pPr>
        <w:jc w:val="center"/>
      </w:pPr>
      <w:sdt>
        <w:sdtPr>
          <w:tag w:val="fld_tpz_regDuomenysXMLStr"/>
          <w:id w:val="17328190"/>
        </w:sdtPr>
        <w:sdtContent/>
      </w:sdt>
      <w:sdt>
        <w:sdtPr>
          <w:tag w:val="fld_tpz_egzempXMLStr"/>
          <w:id w:val="17328191"/>
        </w:sdtPr>
        <w:sdtContent/>
      </w:sdt>
    </w:p>
    <w:p w:rsidR="00035733" w:rsidRDefault="00035733" w:rsidP="00F67747">
      <w:pPr>
        <w:jc w:val="center"/>
      </w:pPr>
    </w:p>
    <w:p w:rsidR="00035733" w:rsidRPr="00E7205A" w:rsidRDefault="00035733" w:rsidP="00035733">
      <w:pPr>
        <w:tabs>
          <w:tab w:val="left" w:pos="567"/>
        </w:tabs>
        <w:jc w:val="both"/>
      </w:pPr>
      <w:r>
        <w:tab/>
        <w:t xml:space="preserve">Įtariamųjų, kaltinamųjų ir nuteistųjų registro </w:t>
      </w:r>
      <w:sdt>
        <w:sdtPr>
          <w:tag w:val="fld_tpz_pzm_datagXMLStr"/>
          <w:id w:val="17328192"/>
        </w:sdtPr>
        <w:sdtContent>
          <w:r>
            <w:t>2016-08-05</w:t>
          </w:r>
        </w:sdtContent>
      </w:sdt>
      <w:r>
        <w:t xml:space="preserve"> duomenimis:</w:t>
      </w:r>
    </w:p>
    <w:p w:rsidR="00035733" w:rsidRDefault="00035733" w:rsidP="00035733">
      <w:pPr>
        <w:pStyle w:val="HTMLPreformatted"/>
        <w:tabs>
          <w:tab w:val="left" w:pos="567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35733" w:rsidRDefault="00035733" w:rsidP="00FA037C">
      <w:pPr>
        <w:pStyle w:val="HTMLPreformatted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Duomenys apie tiekėją:</w:t>
      </w:r>
    </w:p>
    <w:sdt>
      <w:sdtPr>
        <w:tag w:val="fld_tpzPzmAtsJaXMLStr"/>
        <w:id w:val="17328193"/>
      </w:sdtPr>
      <w:sdtContent>
        <w:p w:rsidR="00413496" w:rsidRDefault="00794217">
          <w:pPr>
            <w:spacing w:line="360" w:lineRule="auto"/>
            <w:ind w:firstLine="567"/>
            <w:jc w:val="both"/>
          </w:pPr>
          <w:r>
            <w:t xml:space="preserve">Dėl uždarosios akcinės bendrovės "Figaro", kodas 132713849, nėra priimtas ir įsiteisėjęs apkaltinamasis teismo nuosprendis už nusikalstamas veikas, nurodytas Lietuvos Respublikos viešųjų pirkimų įstatymo 33 straipsnio 1 dalies 1 punkte ir 2 dalies 3, 7 punktuose. </w:t>
          </w:r>
        </w:p>
      </w:sdtContent>
    </w:sdt>
    <w:sdt>
      <w:sdtPr>
        <w:tag w:val="fld_tpzPzmAtsVXMLStr"/>
        <w:id w:val="17328194"/>
      </w:sdtPr>
      <w:sdtContent>
        <w:p w:rsidR="00413496" w:rsidRDefault="00794217">
          <w:pPr>
            <w:spacing w:line="360" w:lineRule="auto"/>
            <w:jc w:val="both"/>
          </w:pPr>
          <w:r>
            <w:rPr>
              <w:b/>
            </w:rPr>
            <w:t>Duomenys apie juridinio asmens vadovą ar ūkinės bendrijos tikrąjį narį (narius):</w:t>
          </w:r>
        </w:p>
        <w:p w:rsidR="00413496" w:rsidRDefault="00794217">
          <w:pPr>
            <w:spacing w:line="360" w:lineRule="auto"/>
            <w:ind w:firstLine="567"/>
            <w:jc w:val="both"/>
          </w:pPr>
          <w:r>
            <w:t xml:space="preserve">Gintaras Radzevičius, gim. </w:t>
          </w:r>
          <w:r w:rsidR="00CF5A7E">
            <w:t>xxxxxx</w:t>
          </w:r>
          <w:r>
            <w:t>, neteistas (-a) už nusikalstamas veikas, nurodytas Lietuvos Respublikos viešųjų pirkimų įstatymo 33 straipsnio 1 dalies 1 punkte.</w:t>
          </w:r>
        </w:p>
      </w:sdtContent>
    </w:sdt>
    <w:sdt>
      <w:sdtPr>
        <w:tag w:val="fld_tpzPzmAtsBXMLStr"/>
        <w:id w:val="17328195"/>
      </w:sdtPr>
      <w:sdtContent>
        <w:p w:rsidR="00413496" w:rsidRDefault="00794217">
          <w:pPr>
            <w:spacing w:line="360" w:lineRule="auto"/>
            <w:jc w:val="both"/>
          </w:pPr>
          <w:r>
            <w:rPr>
              <w:b/>
            </w:rPr>
            <w:t>Duomenys apie juridinio asmens buhalterį (buhalterius) ar kitą (kitus) asmenį (asmenis), turintį (turinčius) teisę surašyti ir pasirašyti apskaitos dokumentus:</w:t>
          </w:r>
        </w:p>
        <w:p w:rsidR="00413496" w:rsidRDefault="00794217">
          <w:pPr>
            <w:spacing w:line="360" w:lineRule="auto"/>
            <w:ind w:firstLine="567"/>
            <w:jc w:val="both"/>
          </w:pPr>
          <w:r>
            <w:t xml:space="preserve">Rita Rekienė, gim. </w:t>
          </w:r>
          <w:r w:rsidR="00CF5A7E">
            <w:t>xxxxx</w:t>
          </w:r>
          <w:r>
            <w:t>, neteistas (-a) už nusikalstamas veikas, nurodytas Lietuvos Respublikos viešųjų pirkimų įstatymo 33 straipsnio 1 dalies 1 punkte.</w:t>
          </w:r>
        </w:p>
      </w:sdtContent>
    </w:sdt>
    <w:p w:rsidR="00413496" w:rsidRDefault="00413496"/>
    <w:p w:rsidR="00EA2F28" w:rsidRDefault="00EA2F28" w:rsidP="00EA2F28">
      <w:pPr>
        <w:pStyle w:val="HTMLPreformatted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3936"/>
        <w:gridCol w:w="5919"/>
      </w:tblGrid>
      <w:tr w:rsidR="00AA3158" w:rsidRPr="00FA037C" w:rsidTr="00AA3158">
        <w:tc>
          <w:tcPr>
            <w:tcW w:w="3936" w:type="dxa"/>
          </w:tcPr>
          <w:p w:rsidR="00413496" w:rsidRDefault="0084696C">
            <w:sdt>
              <w:sdtPr>
                <w:tag w:val="fld_tpz_pareigXMLStr"/>
                <w:id w:val="17328196"/>
              </w:sdtPr>
              <w:sdtContent>
                <w:r w:rsidR="00794217">
                  <w:t>Teistumo informacijos tvarkymo skyriaus vedėjas</w:t>
                </w:r>
              </w:sdtContent>
            </w:sdt>
          </w:p>
        </w:tc>
        <w:tc>
          <w:tcPr>
            <w:tcW w:w="5919" w:type="dxa"/>
          </w:tcPr>
          <w:p w:rsidR="00AA3158" w:rsidRPr="00FA037C" w:rsidRDefault="0084696C" w:rsidP="008D1A98">
            <w:pPr>
              <w:jc w:val="right"/>
            </w:pPr>
            <w:sdt>
              <w:sdtPr>
                <w:tag w:val="fld_tpz_drbXMLStr"/>
                <w:id w:val="17328197"/>
              </w:sdtPr>
              <w:sdtContent>
                <w:r w:rsidR="003B5D95">
                  <w:t>Brunonas Aranauskas</w:t>
                </w:r>
              </w:sdtContent>
            </w:sdt>
          </w:p>
        </w:tc>
      </w:tr>
    </w:tbl>
    <w:p w:rsidR="00D047A1" w:rsidRPr="00FA037C" w:rsidRDefault="00D047A1" w:rsidP="009C5B5D">
      <w:pPr>
        <w:rPr>
          <w:sz w:val="28"/>
        </w:rPr>
      </w:pPr>
    </w:p>
    <w:sectPr w:rsidR="00D047A1" w:rsidRPr="00FA037C" w:rsidSect="00005C1F">
      <w:headerReference w:type="default" r:id="rId12"/>
      <w:footerReference w:type="default" r:id="rId13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585" w:rsidRDefault="00B37585" w:rsidP="006C3A3C">
      <w:r>
        <w:separator/>
      </w:r>
    </w:p>
  </w:endnote>
  <w:endnote w:type="continuationSeparator" w:id="0">
    <w:p w:rsidR="00B37585" w:rsidRDefault="00B37585" w:rsidP="006C3A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BA1" w:rsidRDefault="00757BA1" w:rsidP="00005C1F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585" w:rsidRDefault="00B37585" w:rsidP="006C3A3C">
      <w:r>
        <w:separator/>
      </w:r>
    </w:p>
  </w:footnote>
  <w:footnote w:type="continuationSeparator" w:id="0">
    <w:p w:rsidR="00B37585" w:rsidRDefault="00B37585" w:rsidP="006C3A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233251"/>
      <w:docPartObj>
        <w:docPartGallery w:val="Page Numbers (Top of Page)"/>
        <w:docPartUnique/>
      </w:docPartObj>
    </w:sdtPr>
    <w:sdtContent>
      <w:p w:rsidR="0037227A" w:rsidRDefault="0084696C">
        <w:pPr>
          <w:pStyle w:val="Header"/>
          <w:jc w:val="center"/>
        </w:pPr>
        <w:r>
          <w:fldChar w:fldCharType="begin"/>
        </w:r>
        <w:r w:rsidR="00DC0126">
          <w:instrText xml:space="preserve"> PAGE   \* MERGEFORMAT </w:instrText>
        </w:r>
        <w:r>
          <w:fldChar w:fldCharType="separate"/>
        </w:r>
        <w:r w:rsidR="003D6E07">
          <w:rPr>
            <w:noProof/>
          </w:rPr>
          <w:t>2</w:t>
        </w:r>
        <w:r>
          <w:fldChar w:fldCharType="end"/>
        </w:r>
      </w:p>
    </w:sdtContent>
  </w:sdt>
  <w:p w:rsidR="0037227A" w:rsidRDefault="0037227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3901A9"/>
    <w:rsid w:val="00002EF7"/>
    <w:rsid w:val="0000537C"/>
    <w:rsid w:val="00005C1F"/>
    <w:rsid w:val="00035733"/>
    <w:rsid w:val="000475AB"/>
    <w:rsid w:val="00051EB2"/>
    <w:rsid w:val="00055D12"/>
    <w:rsid w:val="0006305F"/>
    <w:rsid w:val="000711FC"/>
    <w:rsid w:val="00074E74"/>
    <w:rsid w:val="00085630"/>
    <w:rsid w:val="000916C4"/>
    <w:rsid w:val="000937AF"/>
    <w:rsid w:val="00095F00"/>
    <w:rsid w:val="000A7F9B"/>
    <w:rsid w:val="000B34BC"/>
    <w:rsid w:val="000B4AF9"/>
    <w:rsid w:val="000C3471"/>
    <w:rsid w:val="000C5D18"/>
    <w:rsid w:val="000D6BEE"/>
    <w:rsid w:val="000E6823"/>
    <w:rsid w:val="000F1050"/>
    <w:rsid w:val="000F65D9"/>
    <w:rsid w:val="0010111E"/>
    <w:rsid w:val="00110B60"/>
    <w:rsid w:val="00123FEA"/>
    <w:rsid w:val="00124443"/>
    <w:rsid w:val="0012473C"/>
    <w:rsid w:val="00134A08"/>
    <w:rsid w:val="001373A1"/>
    <w:rsid w:val="001419AF"/>
    <w:rsid w:val="00142889"/>
    <w:rsid w:val="00144A8E"/>
    <w:rsid w:val="00145604"/>
    <w:rsid w:val="00156148"/>
    <w:rsid w:val="0015618D"/>
    <w:rsid w:val="0016409A"/>
    <w:rsid w:val="00167D71"/>
    <w:rsid w:val="00174C91"/>
    <w:rsid w:val="001871E7"/>
    <w:rsid w:val="00187A32"/>
    <w:rsid w:val="0019038B"/>
    <w:rsid w:val="00194D38"/>
    <w:rsid w:val="00197FF8"/>
    <w:rsid w:val="001A05F9"/>
    <w:rsid w:val="001A309B"/>
    <w:rsid w:val="001A3EAC"/>
    <w:rsid w:val="001A5043"/>
    <w:rsid w:val="001A78DB"/>
    <w:rsid w:val="001C0BB4"/>
    <w:rsid w:val="001C289E"/>
    <w:rsid w:val="001D1EC0"/>
    <w:rsid w:val="001F235E"/>
    <w:rsid w:val="001F24D9"/>
    <w:rsid w:val="00201466"/>
    <w:rsid w:val="00217F5F"/>
    <w:rsid w:val="00220475"/>
    <w:rsid w:val="00224248"/>
    <w:rsid w:val="002562A0"/>
    <w:rsid w:val="00266937"/>
    <w:rsid w:val="00267603"/>
    <w:rsid w:val="00271767"/>
    <w:rsid w:val="002938AD"/>
    <w:rsid w:val="00293A74"/>
    <w:rsid w:val="002965C7"/>
    <w:rsid w:val="002B2763"/>
    <w:rsid w:val="002D2151"/>
    <w:rsid w:val="002D760F"/>
    <w:rsid w:val="002E3869"/>
    <w:rsid w:val="002E44F0"/>
    <w:rsid w:val="002F2417"/>
    <w:rsid w:val="0030138B"/>
    <w:rsid w:val="00310582"/>
    <w:rsid w:val="00321672"/>
    <w:rsid w:val="00327707"/>
    <w:rsid w:val="003319C0"/>
    <w:rsid w:val="0033296C"/>
    <w:rsid w:val="00344B45"/>
    <w:rsid w:val="00354D1D"/>
    <w:rsid w:val="003678F0"/>
    <w:rsid w:val="0037227A"/>
    <w:rsid w:val="00381D82"/>
    <w:rsid w:val="00384A59"/>
    <w:rsid w:val="00387918"/>
    <w:rsid w:val="003901A9"/>
    <w:rsid w:val="00391546"/>
    <w:rsid w:val="0039217D"/>
    <w:rsid w:val="00395B46"/>
    <w:rsid w:val="003B25D0"/>
    <w:rsid w:val="003B47C7"/>
    <w:rsid w:val="003B5D95"/>
    <w:rsid w:val="003B7023"/>
    <w:rsid w:val="003C05DA"/>
    <w:rsid w:val="003C5CD9"/>
    <w:rsid w:val="003D405C"/>
    <w:rsid w:val="003D5C92"/>
    <w:rsid w:val="003D6E07"/>
    <w:rsid w:val="003D7C50"/>
    <w:rsid w:val="003E7468"/>
    <w:rsid w:val="00400746"/>
    <w:rsid w:val="004047B5"/>
    <w:rsid w:val="0041027B"/>
    <w:rsid w:val="00413496"/>
    <w:rsid w:val="00414C77"/>
    <w:rsid w:val="00420E69"/>
    <w:rsid w:val="00423846"/>
    <w:rsid w:val="004335C9"/>
    <w:rsid w:val="00440068"/>
    <w:rsid w:val="00443976"/>
    <w:rsid w:val="00446866"/>
    <w:rsid w:val="00447629"/>
    <w:rsid w:val="004519EC"/>
    <w:rsid w:val="00454C9F"/>
    <w:rsid w:val="00456CBF"/>
    <w:rsid w:val="00462C60"/>
    <w:rsid w:val="00464E29"/>
    <w:rsid w:val="0047479E"/>
    <w:rsid w:val="00481C22"/>
    <w:rsid w:val="00485CEC"/>
    <w:rsid w:val="00486878"/>
    <w:rsid w:val="0049193A"/>
    <w:rsid w:val="00497F90"/>
    <w:rsid w:val="004A094F"/>
    <w:rsid w:val="004A3831"/>
    <w:rsid w:val="004A3EB2"/>
    <w:rsid w:val="004C6B5A"/>
    <w:rsid w:val="004E3478"/>
    <w:rsid w:val="004F3599"/>
    <w:rsid w:val="004F6B77"/>
    <w:rsid w:val="00507047"/>
    <w:rsid w:val="0051550C"/>
    <w:rsid w:val="00517355"/>
    <w:rsid w:val="00522213"/>
    <w:rsid w:val="005243A7"/>
    <w:rsid w:val="00533F3E"/>
    <w:rsid w:val="005376D9"/>
    <w:rsid w:val="0054077B"/>
    <w:rsid w:val="00544E1B"/>
    <w:rsid w:val="00550F9E"/>
    <w:rsid w:val="00553A50"/>
    <w:rsid w:val="00560E02"/>
    <w:rsid w:val="00565363"/>
    <w:rsid w:val="005661B8"/>
    <w:rsid w:val="005726C5"/>
    <w:rsid w:val="00582361"/>
    <w:rsid w:val="00587B9C"/>
    <w:rsid w:val="005A3E3E"/>
    <w:rsid w:val="005B5400"/>
    <w:rsid w:val="005B5B3F"/>
    <w:rsid w:val="005B7FE7"/>
    <w:rsid w:val="005C46D9"/>
    <w:rsid w:val="005F0764"/>
    <w:rsid w:val="005F229C"/>
    <w:rsid w:val="005F3396"/>
    <w:rsid w:val="005F5A40"/>
    <w:rsid w:val="00606AAA"/>
    <w:rsid w:val="00606D4B"/>
    <w:rsid w:val="00607A38"/>
    <w:rsid w:val="00610604"/>
    <w:rsid w:val="00613B4D"/>
    <w:rsid w:val="006146CA"/>
    <w:rsid w:val="0061747D"/>
    <w:rsid w:val="00623E35"/>
    <w:rsid w:val="00627172"/>
    <w:rsid w:val="006330F2"/>
    <w:rsid w:val="0064346D"/>
    <w:rsid w:val="0064437A"/>
    <w:rsid w:val="00651342"/>
    <w:rsid w:val="00660A44"/>
    <w:rsid w:val="00665741"/>
    <w:rsid w:val="006720AB"/>
    <w:rsid w:val="0067660D"/>
    <w:rsid w:val="006815DA"/>
    <w:rsid w:val="0068277B"/>
    <w:rsid w:val="00683C26"/>
    <w:rsid w:val="0068776E"/>
    <w:rsid w:val="00696EB6"/>
    <w:rsid w:val="006A45F7"/>
    <w:rsid w:val="006A46BD"/>
    <w:rsid w:val="006C0222"/>
    <w:rsid w:val="006C14F2"/>
    <w:rsid w:val="006C1B46"/>
    <w:rsid w:val="006C3A3C"/>
    <w:rsid w:val="006C7644"/>
    <w:rsid w:val="006F02A7"/>
    <w:rsid w:val="00723199"/>
    <w:rsid w:val="007258F1"/>
    <w:rsid w:val="00725FDB"/>
    <w:rsid w:val="00727583"/>
    <w:rsid w:val="0073792A"/>
    <w:rsid w:val="007409EA"/>
    <w:rsid w:val="00744CDD"/>
    <w:rsid w:val="00757BA1"/>
    <w:rsid w:val="0076282C"/>
    <w:rsid w:val="00772B47"/>
    <w:rsid w:val="00774AC6"/>
    <w:rsid w:val="00777F03"/>
    <w:rsid w:val="007863B7"/>
    <w:rsid w:val="007930BA"/>
    <w:rsid w:val="00794217"/>
    <w:rsid w:val="007A5C36"/>
    <w:rsid w:val="007B5856"/>
    <w:rsid w:val="007C40D7"/>
    <w:rsid w:val="007D5A8D"/>
    <w:rsid w:val="007E6027"/>
    <w:rsid w:val="007E6894"/>
    <w:rsid w:val="007F0A79"/>
    <w:rsid w:val="007F35CE"/>
    <w:rsid w:val="007F6C68"/>
    <w:rsid w:val="00822DED"/>
    <w:rsid w:val="00825C1F"/>
    <w:rsid w:val="00827163"/>
    <w:rsid w:val="008409D5"/>
    <w:rsid w:val="00841211"/>
    <w:rsid w:val="0084696C"/>
    <w:rsid w:val="00854DE9"/>
    <w:rsid w:val="00855C54"/>
    <w:rsid w:val="00856EFC"/>
    <w:rsid w:val="00877CC4"/>
    <w:rsid w:val="00884D1A"/>
    <w:rsid w:val="008922E1"/>
    <w:rsid w:val="00893D6A"/>
    <w:rsid w:val="008A0083"/>
    <w:rsid w:val="008A41B9"/>
    <w:rsid w:val="008A5A18"/>
    <w:rsid w:val="008B20E2"/>
    <w:rsid w:val="008C03A0"/>
    <w:rsid w:val="008C6F0C"/>
    <w:rsid w:val="008D1A98"/>
    <w:rsid w:val="008E30B1"/>
    <w:rsid w:val="008E3B87"/>
    <w:rsid w:val="008E3EAD"/>
    <w:rsid w:val="008F1222"/>
    <w:rsid w:val="008F3859"/>
    <w:rsid w:val="008F62A9"/>
    <w:rsid w:val="00903E03"/>
    <w:rsid w:val="00904E40"/>
    <w:rsid w:val="0090674E"/>
    <w:rsid w:val="00910503"/>
    <w:rsid w:val="00915702"/>
    <w:rsid w:val="00916A8B"/>
    <w:rsid w:val="009207C5"/>
    <w:rsid w:val="00921BF7"/>
    <w:rsid w:val="00927C16"/>
    <w:rsid w:val="009672DC"/>
    <w:rsid w:val="00971D21"/>
    <w:rsid w:val="00980C29"/>
    <w:rsid w:val="009857F2"/>
    <w:rsid w:val="0099250C"/>
    <w:rsid w:val="009A690A"/>
    <w:rsid w:val="009B4FD3"/>
    <w:rsid w:val="009C199B"/>
    <w:rsid w:val="009C3F5D"/>
    <w:rsid w:val="009C5B5D"/>
    <w:rsid w:val="009C6848"/>
    <w:rsid w:val="009D196F"/>
    <w:rsid w:val="009D6E26"/>
    <w:rsid w:val="009E08E9"/>
    <w:rsid w:val="009E2DE0"/>
    <w:rsid w:val="00A01E03"/>
    <w:rsid w:val="00A0763A"/>
    <w:rsid w:val="00A10572"/>
    <w:rsid w:val="00A12C69"/>
    <w:rsid w:val="00A16D36"/>
    <w:rsid w:val="00A31B39"/>
    <w:rsid w:val="00A36DF5"/>
    <w:rsid w:val="00A43318"/>
    <w:rsid w:val="00A43CE0"/>
    <w:rsid w:val="00A4413B"/>
    <w:rsid w:val="00A5151E"/>
    <w:rsid w:val="00A57CF9"/>
    <w:rsid w:val="00A67862"/>
    <w:rsid w:val="00A76AC7"/>
    <w:rsid w:val="00A81FE1"/>
    <w:rsid w:val="00A906FB"/>
    <w:rsid w:val="00A91B75"/>
    <w:rsid w:val="00A9402D"/>
    <w:rsid w:val="00A96741"/>
    <w:rsid w:val="00AA0ED1"/>
    <w:rsid w:val="00AA265C"/>
    <w:rsid w:val="00AA3158"/>
    <w:rsid w:val="00AB0A41"/>
    <w:rsid w:val="00AC4D36"/>
    <w:rsid w:val="00AC5036"/>
    <w:rsid w:val="00AE380F"/>
    <w:rsid w:val="00AE3935"/>
    <w:rsid w:val="00AE3F8B"/>
    <w:rsid w:val="00AF25CC"/>
    <w:rsid w:val="00B002F3"/>
    <w:rsid w:val="00B01A90"/>
    <w:rsid w:val="00B03E92"/>
    <w:rsid w:val="00B06760"/>
    <w:rsid w:val="00B12F6E"/>
    <w:rsid w:val="00B15B30"/>
    <w:rsid w:val="00B201A4"/>
    <w:rsid w:val="00B37585"/>
    <w:rsid w:val="00B377A1"/>
    <w:rsid w:val="00B41313"/>
    <w:rsid w:val="00B46383"/>
    <w:rsid w:val="00B46906"/>
    <w:rsid w:val="00B52FD4"/>
    <w:rsid w:val="00B549ED"/>
    <w:rsid w:val="00B56C51"/>
    <w:rsid w:val="00B6794A"/>
    <w:rsid w:val="00B73BCA"/>
    <w:rsid w:val="00B84214"/>
    <w:rsid w:val="00B9052C"/>
    <w:rsid w:val="00B92CC7"/>
    <w:rsid w:val="00BA25A6"/>
    <w:rsid w:val="00BA2C4A"/>
    <w:rsid w:val="00BA57BD"/>
    <w:rsid w:val="00BA702A"/>
    <w:rsid w:val="00BB1959"/>
    <w:rsid w:val="00BB2963"/>
    <w:rsid w:val="00BB3810"/>
    <w:rsid w:val="00BB465D"/>
    <w:rsid w:val="00BB5869"/>
    <w:rsid w:val="00BC273F"/>
    <w:rsid w:val="00BD410C"/>
    <w:rsid w:val="00BE4B91"/>
    <w:rsid w:val="00BF762C"/>
    <w:rsid w:val="00C0036B"/>
    <w:rsid w:val="00C03B06"/>
    <w:rsid w:val="00C07F93"/>
    <w:rsid w:val="00C10560"/>
    <w:rsid w:val="00C243C4"/>
    <w:rsid w:val="00C251B4"/>
    <w:rsid w:val="00C31BBC"/>
    <w:rsid w:val="00C45F2C"/>
    <w:rsid w:val="00C55E16"/>
    <w:rsid w:val="00C61A94"/>
    <w:rsid w:val="00C659FC"/>
    <w:rsid w:val="00C660A4"/>
    <w:rsid w:val="00C67DB8"/>
    <w:rsid w:val="00C706D8"/>
    <w:rsid w:val="00C827E6"/>
    <w:rsid w:val="00C82933"/>
    <w:rsid w:val="00C83C60"/>
    <w:rsid w:val="00C871D6"/>
    <w:rsid w:val="00C9786B"/>
    <w:rsid w:val="00CB053A"/>
    <w:rsid w:val="00CB2CD2"/>
    <w:rsid w:val="00CC39A9"/>
    <w:rsid w:val="00CE2BE9"/>
    <w:rsid w:val="00CE4153"/>
    <w:rsid w:val="00CF4A27"/>
    <w:rsid w:val="00CF5A7E"/>
    <w:rsid w:val="00CF5D94"/>
    <w:rsid w:val="00D0081B"/>
    <w:rsid w:val="00D010D3"/>
    <w:rsid w:val="00D02099"/>
    <w:rsid w:val="00D047A1"/>
    <w:rsid w:val="00D12013"/>
    <w:rsid w:val="00D309BE"/>
    <w:rsid w:val="00D32AB8"/>
    <w:rsid w:val="00D37926"/>
    <w:rsid w:val="00D43CE1"/>
    <w:rsid w:val="00D611E7"/>
    <w:rsid w:val="00D622BB"/>
    <w:rsid w:val="00D660B1"/>
    <w:rsid w:val="00D72107"/>
    <w:rsid w:val="00D7210E"/>
    <w:rsid w:val="00D83CDF"/>
    <w:rsid w:val="00D9047C"/>
    <w:rsid w:val="00D91F68"/>
    <w:rsid w:val="00D93FE7"/>
    <w:rsid w:val="00D95906"/>
    <w:rsid w:val="00DA3761"/>
    <w:rsid w:val="00DB6D42"/>
    <w:rsid w:val="00DC0126"/>
    <w:rsid w:val="00DC47A0"/>
    <w:rsid w:val="00DD56F6"/>
    <w:rsid w:val="00DD5A16"/>
    <w:rsid w:val="00DE28D6"/>
    <w:rsid w:val="00DF1332"/>
    <w:rsid w:val="00DF2DC6"/>
    <w:rsid w:val="00DF53D7"/>
    <w:rsid w:val="00E07556"/>
    <w:rsid w:val="00E21256"/>
    <w:rsid w:val="00E24C37"/>
    <w:rsid w:val="00E26BD4"/>
    <w:rsid w:val="00E330AA"/>
    <w:rsid w:val="00E37E73"/>
    <w:rsid w:val="00E46D5E"/>
    <w:rsid w:val="00E56108"/>
    <w:rsid w:val="00E564A4"/>
    <w:rsid w:val="00E607AC"/>
    <w:rsid w:val="00E61C17"/>
    <w:rsid w:val="00E7205A"/>
    <w:rsid w:val="00E801EF"/>
    <w:rsid w:val="00E908A6"/>
    <w:rsid w:val="00EA2F28"/>
    <w:rsid w:val="00EB146A"/>
    <w:rsid w:val="00EB37C6"/>
    <w:rsid w:val="00EC78E7"/>
    <w:rsid w:val="00ED6400"/>
    <w:rsid w:val="00EE1EEC"/>
    <w:rsid w:val="00EE3299"/>
    <w:rsid w:val="00EE42CC"/>
    <w:rsid w:val="00EF0C52"/>
    <w:rsid w:val="00EF427F"/>
    <w:rsid w:val="00EF6BAC"/>
    <w:rsid w:val="00F076BA"/>
    <w:rsid w:val="00F14777"/>
    <w:rsid w:val="00F15380"/>
    <w:rsid w:val="00F17B3C"/>
    <w:rsid w:val="00F253EF"/>
    <w:rsid w:val="00F40511"/>
    <w:rsid w:val="00F45673"/>
    <w:rsid w:val="00F54BF6"/>
    <w:rsid w:val="00F67747"/>
    <w:rsid w:val="00F76369"/>
    <w:rsid w:val="00F80328"/>
    <w:rsid w:val="00F8064A"/>
    <w:rsid w:val="00FA037C"/>
    <w:rsid w:val="00FA4376"/>
    <w:rsid w:val="00FA6BA2"/>
    <w:rsid w:val="00FC0BCC"/>
    <w:rsid w:val="00FD1573"/>
    <w:rsid w:val="00FD1D34"/>
    <w:rsid w:val="00FD5A0B"/>
    <w:rsid w:val="00FD6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606D4B"/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06D4B"/>
    <w:pPr>
      <w:keepNext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6D4B"/>
    <w:rPr>
      <w:b/>
    </w:rPr>
  </w:style>
  <w:style w:type="paragraph" w:styleId="ListParagraph">
    <w:name w:val="List Paragraph"/>
    <w:basedOn w:val="Normal"/>
    <w:qFormat/>
    <w:rsid w:val="00606D4B"/>
    <w:pPr>
      <w:ind w:left="720"/>
    </w:pPr>
  </w:style>
  <w:style w:type="character" w:styleId="Hyperlink">
    <w:name w:val="Hyperlink"/>
    <w:basedOn w:val="DefaultParagraphFont"/>
    <w:rsid w:val="00606D4B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06D4B"/>
    <w:rPr>
      <w:rFonts w:ascii="Courier New" w:eastAsia="Calibri" w:hAnsi="Courier New" w:cs="Courier New"/>
    </w:rPr>
  </w:style>
  <w:style w:type="paragraph" w:styleId="Header">
    <w:name w:val="header"/>
    <w:basedOn w:val="Normal"/>
    <w:link w:val="HeaderChar"/>
    <w:uiPriority w:val="99"/>
    <w:rsid w:val="00606D4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06D4B"/>
    <w:rPr>
      <w:sz w:val="24"/>
      <w:szCs w:val="24"/>
    </w:rPr>
  </w:style>
  <w:style w:type="paragraph" w:styleId="BodyText3">
    <w:name w:val="Body Text 3"/>
    <w:basedOn w:val="Normal"/>
    <w:link w:val="BodyText3Char"/>
    <w:rsid w:val="00606D4B"/>
    <w:pPr>
      <w:jc w:val="center"/>
    </w:pPr>
    <w:rPr>
      <w:rFonts w:eastAsia="Times New Roman"/>
      <w:b/>
      <w:bCs/>
    </w:rPr>
  </w:style>
  <w:style w:type="character" w:customStyle="1" w:styleId="BodyText3Char">
    <w:name w:val="Body Text 3 Char"/>
    <w:basedOn w:val="DefaultParagraphFont"/>
    <w:link w:val="BodyText3"/>
    <w:rsid w:val="00606D4B"/>
    <w:rPr>
      <w:b/>
      <w:bCs/>
      <w:sz w:val="24"/>
      <w:szCs w:val="24"/>
    </w:rPr>
  </w:style>
  <w:style w:type="paragraph" w:styleId="BalloonText">
    <w:name w:val="Balloon Text"/>
    <w:basedOn w:val="Normal"/>
    <w:rsid w:val="00C706D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C706D8"/>
    <w:rPr>
      <w:sz w:val="16"/>
      <w:szCs w:val="16"/>
    </w:rPr>
  </w:style>
  <w:style w:type="paragraph" w:styleId="CommentText">
    <w:name w:val="annotation text"/>
    <w:basedOn w:val="Normal"/>
    <w:rsid w:val="00C706D8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C706D8"/>
    <w:rPr>
      <w:b/>
      <w:bCs/>
    </w:rPr>
  </w:style>
  <w:style w:type="paragraph" w:styleId="Footer">
    <w:name w:val="footer"/>
    <w:basedOn w:val="Normal"/>
    <w:link w:val="FooterChar"/>
    <w:uiPriority w:val="99"/>
    <w:rsid w:val="006C3A3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A3C"/>
    <w:rPr>
      <w:rFonts w:eastAsia="Calibri"/>
      <w:sz w:val="24"/>
      <w:szCs w:val="24"/>
    </w:rPr>
  </w:style>
  <w:style w:type="paragraph" w:styleId="Caption">
    <w:name w:val="caption"/>
    <w:basedOn w:val="Normal"/>
    <w:next w:val="Normal"/>
    <w:qFormat/>
    <w:rsid w:val="00560E02"/>
    <w:pPr>
      <w:spacing w:before="120" w:after="120"/>
    </w:pPr>
    <w:rPr>
      <w:rFonts w:eastAsia="Times New Roman"/>
      <w:b/>
      <w:bCs/>
      <w:sz w:val="20"/>
      <w:szCs w:val="20"/>
    </w:rPr>
  </w:style>
  <w:style w:type="paragraph" w:customStyle="1" w:styleId="Hyperlink1">
    <w:name w:val="Hyperlink1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styleId="TableGrid">
    <w:name w:val="Table Grid"/>
    <w:basedOn w:val="TableNormal"/>
    <w:rsid w:val="00BD41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037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037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rd@vrm.l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C8F5727803A4E85B78C35FD6EF0B6" ma:contentTypeVersion="0" ma:contentTypeDescription="Create a new document." ma:contentTypeScope="" ma:versionID="74820780b2d3abf237d842e4935b969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5B944-43D0-4E66-ACBD-84C4E2D12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7B5CDB8-D8EB-4A0A-8D13-DB97B806F72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58C5377-095A-4FA1-8B06-D35A7D3D03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48C955-EF5E-4230-9E54-AC11E0606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994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Įtariamų, kaltinamų ir teistų asme</vt:lpstr>
    </vt:vector>
  </TitlesOfParts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Įtariamų, kaltinamų ir teistų asme</dc:title>
  <dc:creator>m03293</dc:creator>
  <cp:lastModifiedBy>Remigijus Andžius</cp:lastModifiedBy>
  <cp:revision>3</cp:revision>
  <cp:lastPrinted>2010-03-24T15:13:00Z</cp:lastPrinted>
  <dcterms:created xsi:type="dcterms:W3CDTF">2018-11-09T09:45:00Z</dcterms:created>
  <dcterms:modified xsi:type="dcterms:W3CDTF">2018-11-09T09:46:00Z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0x01010047AC8F5727803A4E85B78C35FD6EF0B6</vt:lpwstr>
  </property>
</Properties>
</file>