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3C" w:rsidRDefault="00F93DAB" w:rsidP="00C17CA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93DAB">
        <w:rPr>
          <w:rFonts w:ascii="Times New Roman" w:hAnsi="Times New Roman" w:cs="Times New Roman"/>
        </w:rPr>
        <w:t>STERYLAB</w:t>
      </w:r>
      <w:r>
        <w:rPr>
          <w:rFonts w:ascii="Times New Roman" w:hAnsi="Times New Roman" w:cs="Times New Roman"/>
        </w:rPr>
        <w:t xml:space="preserve"> PRODUKTŲ ASORTIMENTAS</w:t>
      </w:r>
      <w:r>
        <w:rPr>
          <w:rFonts w:ascii="Times New Roman" w:hAnsi="Times New Roman" w:cs="Times New Roman"/>
          <w:lang w:val="lt-LT"/>
        </w:rPr>
        <w:t>:</w:t>
      </w:r>
    </w:p>
    <w:p w:rsidR="00F93DAB" w:rsidRDefault="00F93DAB" w:rsidP="00C17CA5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Biopsijos ir lokalizavimo adatos</w:t>
      </w:r>
    </w:p>
    <w:p w:rsidR="00F93DAB" w:rsidRDefault="00C17CA5" w:rsidP="00C17CA5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Produktai ginekologijai</w:t>
      </w:r>
    </w:p>
    <w:p w:rsidR="00C17CA5" w:rsidRDefault="00C17CA5" w:rsidP="00937985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Nukenksminimo kilimėliai operacinėms</w:t>
      </w:r>
    </w:p>
    <w:p w:rsidR="004D6076" w:rsidRDefault="004D6076">
      <w:pPr>
        <w:rPr>
          <w:rFonts w:ascii="Times New Roman" w:hAnsi="Times New Roman" w:cs="Times New Roman"/>
          <w:lang w:val="lt-LT"/>
        </w:rPr>
      </w:pPr>
    </w:p>
    <w:p w:rsidR="007100A4" w:rsidRDefault="00564200" w:rsidP="00864F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Plataus asortimento </w:t>
      </w:r>
      <w:r w:rsidR="007100A4">
        <w:rPr>
          <w:rFonts w:ascii="Times New Roman" w:hAnsi="Times New Roman" w:cs="Times New Roman"/>
          <w:b/>
          <w:sz w:val="24"/>
          <w:szCs w:val="24"/>
          <w:lang w:val="lt-LT"/>
        </w:rPr>
        <w:t>adatos</w:t>
      </w:r>
    </w:p>
    <w:p w:rsidR="000A10C0" w:rsidRDefault="00564200" w:rsidP="00864F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</w:t>
      </w:r>
      <w:r w:rsidR="0052402F">
        <w:rPr>
          <w:rFonts w:ascii="Times New Roman" w:hAnsi="Times New Roman" w:cs="Times New Roman"/>
          <w:b/>
          <w:sz w:val="24"/>
          <w:szCs w:val="24"/>
          <w:lang w:val="lt-LT"/>
        </w:rPr>
        <w:t xml:space="preserve">aulų čiulpų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aspiracij</w:t>
      </w:r>
      <w:r w:rsidR="007100A4">
        <w:rPr>
          <w:rFonts w:ascii="Times New Roman" w:hAnsi="Times New Roman" w:cs="Times New Roman"/>
          <w:b/>
          <w:sz w:val="24"/>
          <w:szCs w:val="24"/>
          <w:lang w:val="lt-LT"/>
        </w:rPr>
        <w:t>ai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/ mėginio paėmim</w:t>
      </w:r>
      <w:r w:rsidR="000A10C0">
        <w:rPr>
          <w:rFonts w:ascii="Times New Roman" w:hAnsi="Times New Roman" w:cs="Times New Roman"/>
          <w:b/>
          <w:sz w:val="24"/>
          <w:szCs w:val="24"/>
          <w:lang w:val="lt-LT"/>
        </w:rPr>
        <w:t>ui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76D2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35E62">
        <w:rPr>
          <w:rFonts w:ascii="Times New Roman" w:hAnsi="Times New Roman" w:cs="Times New Roman"/>
          <w:b/>
          <w:sz w:val="24"/>
          <w:szCs w:val="24"/>
          <w:lang w:val="lt-LT"/>
        </w:rPr>
        <w:t>iš klubinės skiauter</w:t>
      </w:r>
      <w:r w:rsidR="00A2624D">
        <w:rPr>
          <w:rFonts w:ascii="Times New Roman" w:hAnsi="Times New Roman" w:cs="Times New Roman"/>
          <w:b/>
          <w:sz w:val="24"/>
          <w:szCs w:val="24"/>
          <w:lang w:val="lt-LT"/>
        </w:rPr>
        <w:t>ė</w:t>
      </w:r>
      <w:r w:rsidR="00735E62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A2624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</w:t>
      </w:r>
      <w:proofErr w:type="spellStart"/>
      <w:r w:rsidR="00A2624D">
        <w:rPr>
          <w:rFonts w:ascii="Times New Roman" w:hAnsi="Times New Roman" w:cs="Times New Roman"/>
          <w:b/>
          <w:sz w:val="24"/>
          <w:szCs w:val="24"/>
          <w:lang w:val="lt-LT"/>
        </w:rPr>
        <w:t>krūtinkaulio</w:t>
      </w:r>
      <w:proofErr w:type="spellEnd"/>
    </w:p>
    <w:p w:rsidR="00864F2C" w:rsidRDefault="00864F2C" w:rsidP="00864F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8E6156" w:rsidRDefault="00A2624D" w:rsidP="004916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Mielo-CAN</w:t>
      </w:r>
      <w:r w:rsidR="008E6156" w:rsidRPr="000B3039">
        <w:rPr>
          <w:rFonts w:ascii="Times New Roman" w:hAnsi="Times New Roman" w:cs="Times New Roman"/>
          <w:b/>
          <w:sz w:val="28"/>
          <w:szCs w:val="28"/>
          <w:lang w:val="lt-LT"/>
        </w:rPr>
        <w:t>®</w:t>
      </w:r>
    </w:p>
    <w:p w:rsidR="004916CB" w:rsidRPr="004916CB" w:rsidRDefault="004916CB" w:rsidP="00491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A2624D" w:rsidRDefault="00A2624D" w:rsidP="007100A4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Dangtelis su </w:t>
      </w:r>
      <w:proofErr w:type="spellStart"/>
      <w:r w:rsidR="00C06DC0">
        <w:rPr>
          <w:rFonts w:ascii="Times New Roman" w:hAnsi="Times New Roman" w:cs="Times New Roman"/>
          <w:sz w:val="24"/>
          <w:szCs w:val="24"/>
          <w:lang w:val="lt-LT"/>
        </w:rPr>
        <w:t>stileto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laikikliu</w:t>
      </w:r>
    </w:p>
    <w:p w:rsidR="004155D3" w:rsidRDefault="004155D3" w:rsidP="004155D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Modelio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krūtinkauliui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dydžiai MCN 01/ MCN 0</w:t>
      </w:r>
      <w:r w:rsidR="001E7176">
        <w:rPr>
          <w:rFonts w:ascii="Times New Roman" w:hAnsi="Times New Roman" w:cs="Times New Roman"/>
          <w:sz w:val="24"/>
          <w:szCs w:val="24"/>
          <w:lang w:val="lt-LT"/>
        </w:rPr>
        <w:t>2</w:t>
      </w:r>
    </w:p>
    <w:p w:rsidR="004155D3" w:rsidRDefault="004155D3" w:rsidP="007100A4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lt-LT"/>
        </w:rPr>
      </w:pPr>
    </w:p>
    <w:p w:rsidR="00A2624D" w:rsidRDefault="00A2624D" w:rsidP="007100A4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Patogi rankena (MCN 03 / 04 / 22)</w:t>
      </w:r>
    </w:p>
    <w:p w:rsidR="004155D3" w:rsidRDefault="004155D3" w:rsidP="007100A4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Modelio klubinei skiauterei dydžiai MCN 22 / MCN 03 / MCN 04</w:t>
      </w:r>
    </w:p>
    <w:p w:rsidR="004155D3" w:rsidRDefault="004155D3" w:rsidP="004155D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lt-LT"/>
        </w:rPr>
      </w:pPr>
    </w:p>
    <w:p w:rsidR="004155D3" w:rsidRDefault="004155D3" w:rsidP="004155D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Gylio skalė milimetrais</w:t>
      </w:r>
    </w:p>
    <w:p w:rsidR="004155D3" w:rsidRDefault="004155D3" w:rsidP="004155D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lt-LT"/>
        </w:rPr>
      </w:pPr>
    </w:p>
    <w:p w:rsidR="00735E62" w:rsidRDefault="00735E62" w:rsidP="002461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Distalinės šoninės angos</w:t>
      </w:r>
      <w:r w:rsidR="007100A4">
        <w:rPr>
          <w:rFonts w:ascii="Times New Roman" w:hAnsi="Times New Roman" w:cs="Times New Roman"/>
          <w:sz w:val="24"/>
          <w:szCs w:val="24"/>
          <w:lang w:val="lt-LT"/>
        </w:rPr>
        <w:t xml:space="preserve"> (MCN0</w:t>
      </w:r>
      <w:r w:rsidR="000963BA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7100A4">
        <w:rPr>
          <w:rFonts w:ascii="Times New Roman" w:hAnsi="Times New Roman" w:cs="Times New Roman"/>
          <w:sz w:val="24"/>
          <w:szCs w:val="24"/>
          <w:lang w:val="lt-LT"/>
        </w:rPr>
        <w:t xml:space="preserve"> / MCN0</w:t>
      </w:r>
      <w:r w:rsidR="000963BA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7100A4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:rsidR="007100A4" w:rsidRDefault="007100A4" w:rsidP="007100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Sutvirtintas plienas</w:t>
      </w:r>
    </w:p>
    <w:p w:rsidR="0064024B" w:rsidRPr="003D3AD6" w:rsidRDefault="0064024B" w:rsidP="0064024B">
      <w:pPr>
        <w:pStyle w:val="ListParagraph"/>
        <w:ind w:left="780"/>
        <w:rPr>
          <w:rFonts w:ascii="Times New Roman" w:hAnsi="Times New Roman" w:cs="Times New Roman"/>
          <w:sz w:val="24"/>
          <w:szCs w:val="24"/>
          <w:lang w:val="lt-LT"/>
        </w:rPr>
      </w:pPr>
    </w:p>
    <w:p w:rsidR="00C9003A" w:rsidRDefault="000963BA" w:rsidP="00C900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MIELO-CAN</w:t>
      </w:r>
      <w:r w:rsidR="007100A4" w:rsidRPr="00D87EA1">
        <w:rPr>
          <w:rFonts w:ascii="Times New Roman" w:hAnsi="Times New Roman" w:cs="Times New Roman"/>
          <w:sz w:val="24"/>
          <w:szCs w:val="24"/>
          <w:lang w:val="lt-LT"/>
        </w:rPr>
        <w:t xml:space="preserve">® </w:t>
      </w:r>
      <w:r w:rsidR="00D87EA1" w:rsidRPr="00D87EA1">
        <w:rPr>
          <w:rFonts w:ascii="Times New Roman" w:hAnsi="Times New Roman" w:cs="Times New Roman"/>
          <w:sz w:val="24"/>
          <w:szCs w:val="24"/>
          <w:lang w:val="lt-LT"/>
        </w:rPr>
        <w:t>adata yra trigubai išaštrinta ir ergonomiškai sukonstruota su didele rankena</w:t>
      </w:r>
      <w:r w:rsidR="00864F2C">
        <w:rPr>
          <w:rFonts w:ascii="Times New Roman" w:hAnsi="Times New Roman" w:cs="Times New Roman"/>
          <w:sz w:val="24"/>
          <w:szCs w:val="24"/>
          <w:lang w:val="lt-LT"/>
        </w:rPr>
        <w:t>, skirta</w:t>
      </w:r>
      <w:r w:rsidR="00D87EA1" w:rsidRPr="00D87EA1">
        <w:rPr>
          <w:rFonts w:ascii="Times New Roman" w:hAnsi="Times New Roman" w:cs="Times New Roman"/>
          <w:sz w:val="24"/>
          <w:szCs w:val="24"/>
          <w:lang w:val="lt-LT"/>
        </w:rPr>
        <w:t xml:space="preserve"> saugiam ir lengvam naudojimui</w:t>
      </w:r>
      <w:r w:rsidR="00864F2C">
        <w:rPr>
          <w:rFonts w:ascii="Times New Roman" w:hAnsi="Times New Roman" w:cs="Times New Roman"/>
          <w:sz w:val="24"/>
          <w:szCs w:val="24"/>
          <w:lang w:val="lt-LT"/>
        </w:rPr>
        <w:t xml:space="preserve"> bei</w:t>
      </w:r>
      <w:r w:rsidR="00D87EA1" w:rsidRPr="00D87EA1">
        <w:rPr>
          <w:rFonts w:ascii="Times New Roman" w:hAnsi="Times New Roman" w:cs="Times New Roman"/>
          <w:sz w:val="24"/>
          <w:szCs w:val="24"/>
          <w:lang w:val="lt-LT"/>
        </w:rPr>
        <w:t xml:space="preserve"> patikimumui</w:t>
      </w:r>
      <w:r w:rsidR="00864F2C">
        <w:rPr>
          <w:rFonts w:ascii="Times New Roman" w:hAnsi="Times New Roman" w:cs="Times New Roman"/>
          <w:sz w:val="24"/>
          <w:szCs w:val="24"/>
          <w:lang w:val="lt-LT"/>
        </w:rPr>
        <w:t xml:space="preserve"> užtikrinti</w:t>
      </w:r>
      <w:r w:rsidR="0036616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D87EA1" w:rsidRPr="00D87EA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D87EA1" w:rsidRPr="00D87EA1" w:rsidRDefault="00D87EA1" w:rsidP="00D87EA1">
      <w:pPr>
        <w:pStyle w:val="ListParagraph"/>
        <w:ind w:left="780"/>
        <w:rPr>
          <w:rFonts w:ascii="Times New Roman" w:hAnsi="Times New Roman" w:cs="Times New Roman"/>
          <w:sz w:val="24"/>
          <w:szCs w:val="24"/>
          <w:lang w:val="lt-LT"/>
        </w:rPr>
      </w:pPr>
    </w:p>
    <w:p w:rsidR="00284F55" w:rsidRPr="00055AD8" w:rsidRDefault="00366162" w:rsidP="00284F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MIELO-CAN</w:t>
      </w:r>
      <w:r w:rsidR="00284F55" w:rsidRPr="00D87EA1">
        <w:rPr>
          <w:rFonts w:ascii="Times New Roman" w:hAnsi="Times New Roman" w:cs="Times New Roman"/>
          <w:sz w:val="24"/>
          <w:szCs w:val="24"/>
          <w:lang w:val="lt-LT"/>
        </w:rPr>
        <w:t xml:space="preserve">® </w:t>
      </w:r>
      <w:r w:rsidR="00284F55">
        <w:rPr>
          <w:rFonts w:ascii="Times New Roman" w:hAnsi="Times New Roman" w:cs="Times New Roman"/>
          <w:sz w:val="24"/>
          <w:szCs w:val="24"/>
          <w:lang w:val="lt-LT"/>
        </w:rPr>
        <w:t xml:space="preserve"> privalumai:</w:t>
      </w:r>
    </w:p>
    <w:p w:rsidR="00284F55" w:rsidRDefault="00284F55" w:rsidP="00284F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Trigubai išaštrinta</w:t>
      </w:r>
      <w:r w:rsidR="00A04242">
        <w:rPr>
          <w:rFonts w:ascii="Times New Roman" w:hAnsi="Times New Roman" w:cs="Times New Roman"/>
          <w:sz w:val="24"/>
          <w:szCs w:val="24"/>
          <w:lang w:val="lt-LT"/>
        </w:rPr>
        <w:t xml:space="preserve"> (tribriaunė)</w:t>
      </w:r>
    </w:p>
    <w:p w:rsidR="00284F55" w:rsidRDefault="00284F55" w:rsidP="00284F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Greitesnė, pilnai kontroliuojama procedūra</w:t>
      </w:r>
    </w:p>
    <w:p w:rsidR="00284F55" w:rsidRDefault="00284F55" w:rsidP="00284F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Patogi visiems rankų dydžiams</w:t>
      </w:r>
      <w:r w:rsidR="0048340E">
        <w:rPr>
          <w:rFonts w:ascii="Times New Roman" w:hAnsi="Times New Roman" w:cs="Times New Roman"/>
          <w:sz w:val="24"/>
          <w:szCs w:val="24"/>
          <w:lang w:val="lt-LT"/>
        </w:rPr>
        <w:t xml:space="preserve"> rankena</w:t>
      </w:r>
    </w:p>
    <w:p w:rsidR="00284F55" w:rsidRDefault="00284F55" w:rsidP="00284F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Tiekiamas platus dydžių asortimentas</w:t>
      </w:r>
    </w:p>
    <w:p w:rsidR="00284F55" w:rsidRDefault="00284F55" w:rsidP="00284F5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Galimas ypatingai ilgas dydis</w:t>
      </w:r>
    </w:p>
    <w:p w:rsidR="00C9003A" w:rsidRDefault="00C9003A" w:rsidP="00C9003A">
      <w:pPr>
        <w:pStyle w:val="ListParagraph"/>
        <w:ind w:left="780"/>
        <w:rPr>
          <w:rFonts w:ascii="Times New Roman" w:hAnsi="Times New Roman" w:cs="Times New Roman"/>
          <w:sz w:val="24"/>
          <w:szCs w:val="24"/>
          <w:lang w:val="lt-LT"/>
        </w:rPr>
      </w:pPr>
    </w:p>
    <w:p w:rsidR="00366162" w:rsidRDefault="00366162" w:rsidP="00DB41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MIELO-CAN</w:t>
      </w:r>
      <w:r w:rsidRPr="00D87EA1">
        <w:rPr>
          <w:rFonts w:ascii="Times New Roman" w:hAnsi="Times New Roman" w:cs="Times New Roman"/>
          <w:sz w:val="24"/>
          <w:szCs w:val="24"/>
          <w:lang w:val="lt-LT"/>
        </w:rPr>
        <w:t xml:space="preserve">®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yra galimi 3 modeliai:</w:t>
      </w:r>
    </w:p>
    <w:p w:rsidR="00366162" w:rsidRDefault="00366162" w:rsidP="00366162">
      <w:pPr>
        <w:pStyle w:val="ListParagraph"/>
        <w:ind w:left="780"/>
        <w:rPr>
          <w:rFonts w:ascii="Times New Roman" w:hAnsi="Times New Roman" w:cs="Times New Roman"/>
          <w:sz w:val="24"/>
          <w:szCs w:val="24"/>
          <w:lang w:val="lt-LT"/>
        </w:rPr>
      </w:pPr>
    </w:p>
    <w:p w:rsidR="00366162" w:rsidRDefault="00366162" w:rsidP="003661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KRŪTINKAULIUI</w:t>
      </w:r>
    </w:p>
    <w:p w:rsidR="00366162" w:rsidRDefault="00366162" w:rsidP="00366162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Turi milimetrinę gylio skalę.</w:t>
      </w:r>
    </w:p>
    <w:p w:rsidR="00055AD8" w:rsidRDefault="00055AD8" w:rsidP="00055AD8">
      <w:pPr>
        <w:pStyle w:val="ListParagraph"/>
        <w:ind w:left="780"/>
        <w:rPr>
          <w:rFonts w:ascii="Times New Roman" w:hAnsi="Times New Roman" w:cs="Times New Roman"/>
          <w:sz w:val="24"/>
          <w:szCs w:val="24"/>
          <w:lang w:val="lt-LT"/>
        </w:rPr>
      </w:pPr>
    </w:p>
    <w:p w:rsidR="00366162" w:rsidRDefault="00366162" w:rsidP="003661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KLUBINEI SKIA</w:t>
      </w:r>
      <w:r w:rsidR="00A04242">
        <w:rPr>
          <w:rFonts w:ascii="Times New Roman" w:hAnsi="Times New Roman" w:cs="Times New Roman"/>
          <w:sz w:val="24"/>
          <w:szCs w:val="24"/>
          <w:lang w:val="lt-LT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>TEREI</w:t>
      </w:r>
    </w:p>
    <w:p w:rsidR="00364B49" w:rsidRDefault="00364B49" w:rsidP="00364B49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Didelė, patogi rankena papildomai kontrolei, ilgesnė kaniulė.</w:t>
      </w:r>
    </w:p>
    <w:p w:rsidR="00055AD8" w:rsidRPr="00055AD8" w:rsidRDefault="00055AD8" w:rsidP="00055AD8">
      <w:pPr>
        <w:pStyle w:val="ListParagraph"/>
        <w:ind w:left="780"/>
        <w:rPr>
          <w:rFonts w:ascii="Times New Roman" w:hAnsi="Times New Roman" w:cs="Times New Roman"/>
          <w:sz w:val="24"/>
          <w:szCs w:val="24"/>
          <w:lang w:val="lt-LT"/>
        </w:rPr>
      </w:pPr>
    </w:p>
    <w:p w:rsidR="00364B49" w:rsidRDefault="00364B49" w:rsidP="0036616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MĖGINIO PAĖMIMUI IŠ KLUBINĖS SKIAUTERĖS</w:t>
      </w:r>
    </w:p>
    <w:p w:rsidR="00364B49" w:rsidRDefault="00364B49" w:rsidP="00364B49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Didelė, patogi rankena, sutvirtinto plieno</w:t>
      </w:r>
      <w:r w:rsidR="00B641D1">
        <w:rPr>
          <w:rFonts w:ascii="Times New Roman" w:hAnsi="Times New Roman" w:cs="Times New Roman"/>
          <w:sz w:val="24"/>
          <w:szCs w:val="24"/>
          <w:lang w:val="lt-LT"/>
        </w:rPr>
        <w:t xml:space="preserve"> adata</w:t>
      </w:r>
      <w:r w:rsidR="008A1C8B">
        <w:rPr>
          <w:rFonts w:ascii="Times New Roman" w:hAnsi="Times New Roman" w:cs="Times New Roman"/>
          <w:sz w:val="24"/>
          <w:szCs w:val="24"/>
          <w:lang w:val="lt-LT"/>
        </w:rPr>
        <w:t>, distalinės šoninės angos geresniam kaulų čiulpų surinkimui.</w:t>
      </w:r>
    </w:p>
    <w:p w:rsidR="00364B49" w:rsidRDefault="00364B49" w:rsidP="00364B49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364B49" w:rsidRDefault="00364B49" w:rsidP="00364B4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055AD8">
        <w:rPr>
          <w:rFonts w:ascii="Times New Roman" w:hAnsi="Times New Roman" w:cs="Times New Roman"/>
          <w:sz w:val="24"/>
          <w:szCs w:val="24"/>
          <w:lang w:val="lt-LT"/>
        </w:rPr>
        <w:t xml:space="preserve">Spalvinis kodas lengvesniam adatos dydžio (spindžio) nustatymui. </w:t>
      </w:r>
    </w:p>
    <w:p w:rsidR="00364B49" w:rsidRDefault="00364B49" w:rsidP="00364B49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FE405C" w:rsidRDefault="00FE405C" w:rsidP="00364B4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Sterilios, vienkartinio naudojimo</w:t>
      </w:r>
      <w:r w:rsidR="00512ADF">
        <w:rPr>
          <w:rFonts w:ascii="Times New Roman" w:hAnsi="Times New Roman" w:cs="Times New Roman"/>
          <w:sz w:val="24"/>
          <w:szCs w:val="24"/>
          <w:lang w:val="lt-LT"/>
        </w:rPr>
        <w:t>: sumažėja infekcijos pavojus.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8A1C8B" w:rsidRDefault="008A1C8B" w:rsidP="008A1C8B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BC29AA" w:rsidRPr="00BC29AA" w:rsidRDefault="00BC29AA" w:rsidP="00BC29AA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Galimi </w:t>
      </w:r>
      <w:r w:rsidR="008A1C8B">
        <w:rPr>
          <w:rFonts w:ascii="Times New Roman" w:hAnsi="Times New Roman" w:cs="Times New Roman"/>
          <w:sz w:val="24"/>
          <w:szCs w:val="24"/>
          <w:lang w:val="lt-LT"/>
        </w:rPr>
        <w:t>MIELO-CAN</w:t>
      </w:r>
      <w:r w:rsidR="00AA345F" w:rsidRPr="00D87EA1">
        <w:rPr>
          <w:rFonts w:ascii="Times New Roman" w:hAnsi="Times New Roman" w:cs="Times New Roman"/>
          <w:sz w:val="24"/>
          <w:szCs w:val="24"/>
          <w:lang w:val="lt-LT"/>
        </w:rPr>
        <w:t xml:space="preserve">® </w:t>
      </w:r>
      <w:r w:rsidR="00AA34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dydžiai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530"/>
        <w:gridCol w:w="1260"/>
        <w:gridCol w:w="1440"/>
        <w:gridCol w:w="1440"/>
        <w:gridCol w:w="2610"/>
        <w:gridCol w:w="1098"/>
      </w:tblGrid>
      <w:tr w:rsidR="008A1C8B" w:rsidTr="00B641D1">
        <w:trPr>
          <w:trHeight w:val="962"/>
        </w:trPr>
        <w:tc>
          <w:tcPr>
            <w:tcW w:w="1530" w:type="dxa"/>
          </w:tcPr>
          <w:p w:rsidR="008A1C8B" w:rsidRDefault="008A1C8B" w:rsidP="00715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Dydis</w:t>
            </w:r>
          </w:p>
          <w:p w:rsidR="008A1C8B" w:rsidRDefault="008A1C8B" w:rsidP="00715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Spindis G (mm)</w:t>
            </w:r>
          </w:p>
        </w:tc>
        <w:tc>
          <w:tcPr>
            <w:tcW w:w="1260" w:type="dxa"/>
          </w:tcPr>
          <w:p w:rsidR="008A1C8B" w:rsidRDefault="008A1C8B" w:rsidP="008A1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Gylio intervalas cm</w:t>
            </w:r>
          </w:p>
        </w:tc>
        <w:tc>
          <w:tcPr>
            <w:tcW w:w="1440" w:type="dxa"/>
          </w:tcPr>
          <w:p w:rsidR="008A1C8B" w:rsidRDefault="008A1C8B" w:rsidP="008A1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Maksimalus gylis </w:t>
            </w:r>
          </w:p>
          <w:p w:rsidR="008A1C8B" w:rsidRDefault="008A1C8B" w:rsidP="008A1C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</w:p>
        </w:tc>
        <w:tc>
          <w:tcPr>
            <w:tcW w:w="1440" w:type="dxa"/>
          </w:tcPr>
          <w:p w:rsidR="008A1C8B" w:rsidRDefault="008A1C8B" w:rsidP="00AA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Katalogo kodas</w:t>
            </w:r>
          </w:p>
        </w:tc>
        <w:tc>
          <w:tcPr>
            <w:tcW w:w="2610" w:type="dxa"/>
          </w:tcPr>
          <w:p w:rsidR="008A1C8B" w:rsidRDefault="008A1C8B" w:rsidP="00715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Naudojimo vieta</w:t>
            </w:r>
          </w:p>
        </w:tc>
        <w:tc>
          <w:tcPr>
            <w:tcW w:w="1098" w:type="dxa"/>
          </w:tcPr>
          <w:p w:rsidR="008A1C8B" w:rsidRDefault="008A1C8B" w:rsidP="00715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Pakuotė/</w:t>
            </w:r>
          </w:p>
          <w:p w:rsidR="008A1C8B" w:rsidRDefault="008A1C8B" w:rsidP="00715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vienetai</w:t>
            </w:r>
          </w:p>
        </w:tc>
      </w:tr>
      <w:tr w:rsidR="008A1C8B" w:rsidTr="00B641D1">
        <w:tc>
          <w:tcPr>
            <w:tcW w:w="1530" w:type="dxa"/>
          </w:tcPr>
          <w:p w:rsidR="008A1C8B" w:rsidRDefault="008A1C8B" w:rsidP="0046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66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(1,</w:t>
            </w:r>
            <w:r w:rsidR="00466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0)</w:t>
            </w:r>
          </w:p>
        </w:tc>
        <w:tc>
          <w:tcPr>
            <w:tcW w:w="1260" w:type="dxa"/>
          </w:tcPr>
          <w:p w:rsidR="008A1C8B" w:rsidRDefault="00466D1D" w:rsidP="00AA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1 - 3</w:t>
            </w:r>
          </w:p>
        </w:tc>
        <w:tc>
          <w:tcPr>
            <w:tcW w:w="1440" w:type="dxa"/>
          </w:tcPr>
          <w:p w:rsidR="008A1C8B" w:rsidRDefault="00466D1D" w:rsidP="00615D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440" w:type="dxa"/>
          </w:tcPr>
          <w:p w:rsidR="008A1C8B" w:rsidRDefault="008A1C8B" w:rsidP="0046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MCN01</w:t>
            </w:r>
          </w:p>
        </w:tc>
        <w:tc>
          <w:tcPr>
            <w:tcW w:w="261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Krūtinkaulis</w:t>
            </w:r>
            <w:proofErr w:type="spellEnd"/>
          </w:p>
        </w:tc>
        <w:tc>
          <w:tcPr>
            <w:tcW w:w="1098" w:type="dxa"/>
          </w:tcPr>
          <w:p w:rsidR="008A1C8B" w:rsidRDefault="00B641D1" w:rsidP="00B6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8A1C8B" w:rsidTr="00B641D1">
        <w:tc>
          <w:tcPr>
            <w:tcW w:w="1530" w:type="dxa"/>
          </w:tcPr>
          <w:p w:rsidR="008A1C8B" w:rsidRDefault="008A1C8B" w:rsidP="0046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66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466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466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260" w:type="dxa"/>
          </w:tcPr>
          <w:p w:rsidR="008A1C8B" w:rsidRDefault="00466D1D" w:rsidP="00AA3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1 - 3</w:t>
            </w:r>
          </w:p>
        </w:tc>
        <w:tc>
          <w:tcPr>
            <w:tcW w:w="144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440" w:type="dxa"/>
          </w:tcPr>
          <w:p w:rsidR="008A1C8B" w:rsidRDefault="008A1C8B" w:rsidP="0046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MCN0</w:t>
            </w:r>
            <w:r w:rsidR="00466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61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Krūtinkaulis</w:t>
            </w:r>
            <w:proofErr w:type="spellEnd"/>
          </w:p>
        </w:tc>
        <w:tc>
          <w:tcPr>
            <w:tcW w:w="1098" w:type="dxa"/>
          </w:tcPr>
          <w:p w:rsidR="008A1C8B" w:rsidRDefault="00B641D1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8A1C8B" w:rsidTr="00B641D1">
        <w:tc>
          <w:tcPr>
            <w:tcW w:w="1530" w:type="dxa"/>
          </w:tcPr>
          <w:p w:rsidR="008A1C8B" w:rsidRDefault="008A1C8B" w:rsidP="0046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66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466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1,80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26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2 - 4</w:t>
            </w:r>
          </w:p>
        </w:tc>
        <w:tc>
          <w:tcPr>
            <w:tcW w:w="144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440" w:type="dxa"/>
          </w:tcPr>
          <w:p w:rsidR="008A1C8B" w:rsidRDefault="008A1C8B" w:rsidP="0046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MCN</w:t>
            </w:r>
            <w:r w:rsidR="00466D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261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Klubinė skiauterė</w:t>
            </w:r>
          </w:p>
        </w:tc>
        <w:tc>
          <w:tcPr>
            <w:tcW w:w="1098" w:type="dxa"/>
          </w:tcPr>
          <w:p w:rsidR="008A1C8B" w:rsidRDefault="00B641D1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</w:tr>
      <w:tr w:rsidR="008A1C8B" w:rsidTr="00B641D1">
        <w:tc>
          <w:tcPr>
            <w:tcW w:w="1530" w:type="dxa"/>
          </w:tcPr>
          <w:p w:rsidR="008A1C8B" w:rsidRDefault="00466D1D" w:rsidP="00611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(1,80)</w:t>
            </w:r>
          </w:p>
        </w:tc>
        <w:tc>
          <w:tcPr>
            <w:tcW w:w="126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1 - 3</w:t>
            </w:r>
          </w:p>
        </w:tc>
        <w:tc>
          <w:tcPr>
            <w:tcW w:w="144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44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MNC03</w:t>
            </w:r>
          </w:p>
        </w:tc>
        <w:tc>
          <w:tcPr>
            <w:tcW w:w="2610" w:type="dxa"/>
          </w:tcPr>
          <w:p w:rsidR="008A1C8B" w:rsidRDefault="00B641D1" w:rsidP="00B64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Kaulų čiulpų paėmimui iš klubinės skiauterės</w:t>
            </w:r>
          </w:p>
        </w:tc>
        <w:tc>
          <w:tcPr>
            <w:tcW w:w="1098" w:type="dxa"/>
          </w:tcPr>
          <w:p w:rsidR="008A1C8B" w:rsidRDefault="00B641D1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</w:tr>
      <w:tr w:rsidR="008A1C8B" w:rsidTr="00B641D1">
        <w:tc>
          <w:tcPr>
            <w:tcW w:w="1530" w:type="dxa"/>
          </w:tcPr>
          <w:p w:rsidR="008A1C8B" w:rsidRDefault="00466D1D" w:rsidP="0046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(2,10)</w:t>
            </w:r>
          </w:p>
        </w:tc>
        <w:tc>
          <w:tcPr>
            <w:tcW w:w="126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4 - 6</w:t>
            </w:r>
          </w:p>
        </w:tc>
        <w:tc>
          <w:tcPr>
            <w:tcW w:w="144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440" w:type="dxa"/>
          </w:tcPr>
          <w:p w:rsidR="008A1C8B" w:rsidRDefault="00466D1D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MNC04</w:t>
            </w:r>
          </w:p>
        </w:tc>
        <w:tc>
          <w:tcPr>
            <w:tcW w:w="2610" w:type="dxa"/>
          </w:tcPr>
          <w:p w:rsidR="008A1C8B" w:rsidRDefault="00B641D1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Kaulų čiulpų paėmimui iš klubinės skiauterės</w:t>
            </w:r>
          </w:p>
        </w:tc>
        <w:tc>
          <w:tcPr>
            <w:tcW w:w="1098" w:type="dxa"/>
          </w:tcPr>
          <w:p w:rsidR="008A1C8B" w:rsidRDefault="00B641D1" w:rsidP="00E53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</w:tr>
    </w:tbl>
    <w:p w:rsidR="008A1C8B" w:rsidRDefault="008A1C8B" w:rsidP="00F30411">
      <w:pPr>
        <w:rPr>
          <w:rFonts w:ascii="Times New Roman" w:hAnsi="Times New Roman" w:cs="Times New Roman"/>
          <w:sz w:val="24"/>
          <w:szCs w:val="24"/>
        </w:rPr>
      </w:pPr>
    </w:p>
    <w:p w:rsidR="00615D64" w:rsidRDefault="0048340E" w:rsidP="00F3041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AA345F"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="00AA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45F">
        <w:rPr>
          <w:rFonts w:ascii="Times New Roman" w:hAnsi="Times New Roman" w:cs="Times New Roman"/>
          <w:sz w:val="24"/>
          <w:szCs w:val="24"/>
        </w:rPr>
        <w:t>dydžiai</w:t>
      </w:r>
      <w:proofErr w:type="spellEnd"/>
      <w:r w:rsidR="00AA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45F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="00AA34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45F">
        <w:rPr>
          <w:rFonts w:ascii="Times New Roman" w:hAnsi="Times New Roman" w:cs="Times New Roman"/>
          <w:sz w:val="24"/>
          <w:szCs w:val="24"/>
        </w:rPr>
        <w:t>pageidavimą</w:t>
      </w:r>
      <w:proofErr w:type="spellEnd"/>
      <w:r w:rsidR="00AA34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615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1F27"/>
    <w:multiLevelType w:val="hybridMultilevel"/>
    <w:tmpl w:val="6C544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0103A"/>
    <w:multiLevelType w:val="hybridMultilevel"/>
    <w:tmpl w:val="5F78EF72"/>
    <w:lvl w:ilvl="0" w:tplc="0DFCD1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F6E73"/>
    <w:multiLevelType w:val="hybridMultilevel"/>
    <w:tmpl w:val="E8D83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3656C"/>
    <w:multiLevelType w:val="hybridMultilevel"/>
    <w:tmpl w:val="6526B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1638F"/>
    <w:multiLevelType w:val="hybridMultilevel"/>
    <w:tmpl w:val="8814D388"/>
    <w:lvl w:ilvl="0" w:tplc="98A45BA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5C7A0E58"/>
    <w:multiLevelType w:val="hybridMultilevel"/>
    <w:tmpl w:val="504E14D0"/>
    <w:lvl w:ilvl="0" w:tplc="65BE8B4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822299"/>
    <w:multiLevelType w:val="hybridMultilevel"/>
    <w:tmpl w:val="A06A88D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0303378"/>
    <w:multiLevelType w:val="hybridMultilevel"/>
    <w:tmpl w:val="F91EB6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75434E"/>
    <w:multiLevelType w:val="hybridMultilevel"/>
    <w:tmpl w:val="981A9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27"/>
    <w:rsid w:val="00045780"/>
    <w:rsid w:val="00055AD8"/>
    <w:rsid w:val="000764B1"/>
    <w:rsid w:val="000963BA"/>
    <w:rsid w:val="000A10C0"/>
    <w:rsid w:val="000B3039"/>
    <w:rsid w:val="000D212C"/>
    <w:rsid w:val="000E188D"/>
    <w:rsid w:val="000F2F03"/>
    <w:rsid w:val="0018251F"/>
    <w:rsid w:val="001B01CB"/>
    <w:rsid w:val="001B4120"/>
    <w:rsid w:val="001D0022"/>
    <w:rsid w:val="001E7176"/>
    <w:rsid w:val="0020745F"/>
    <w:rsid w:val="00232177"/>
    <w:rsid w:val="002461E1"/>
    <w:rsid w:val="00276D2B"/>
    <w:rsid w:val="00284F55"/>
    <w:rsid w:val="002B15A0"/>
    <w:rsid w:val="002C39E9"/>
    <w:rsid w:val="002C609F"/>
    <w:rsid w:val="002F7B0F"/>
    <w:rsid w:val="00330F94"/>
    <w:rsid w:val="00336430"/>
    <w:rsid w:val="00364A52"/>
    <w:rsid w:val="00364B49"/>
    <w:rsid w:val="00366162"/>
    <w:rsid w:val="00380E35"/>
    <w:rsid w:val="0039532D"/>
    <w:rsid w:val="003D3AD6"/>
    <w:rsid w:val="003E50BC"/>
    <w:rsid w:val="004155D3"/>
    <w:rsid w:val="00421A6B"/>
    <w:rsid w:val="00421E09"/>
    <w:rsid w:val="00462DBD"/>
    <w:rsid w:val="00466D1D"/>
    <w:rsid w:val="0048340E"/>
    <w:rsid w:val="00490743"/>
    <w:rsid w:val="004916CB"/>
    <w:rsid w:val="00493BE5"/>
    <w:rsid w:val="00493F55"/>
    <w:rsid w:val="004A78FB"/>
    <w:rsid w:val="004B5345"/>
    <w:rsid w:val="004B73D9"/>
    <w:rsid w:val="004D6076"/>
    <w:rsid w:val="004E18D1"/>
    <w:rsid w:val="004E5EB1"/>
    <w:rsid w:val="004E7BDE"/>
    <w:rsid w:val="00512ADF"/>
    <w:rsid w:val="00522F97"/>
    <w:rsid w:val="0052402F"/>
    <w:rsid w:val="00543961"/>
    <w:rsid w:val="005477FD"/>
    <w:rsid w:val="00564200"/>
    <w:rsid w:val="005A045E"/>
    <w:rsid w:val="005C52DC"/>
    <w:rsid w:val="005E0A41"/>
    <w:rsid w:val="005F2D92"/>
    <w:rsid w:val="005F361E"/>
    <w:rsid w:val="006114CE"/>
    <w:rsid w:val="00615D64"/>
    <w:rsid w:val="0064024B"/>
    <w:rsid w:val="00670B77"/>
    <w:rsid w:val="0067757A"/>
    <w:rsid w:val="00693069"/>
    <w:rsid w:val="006A6349"/>
    <w:rsid w:val="007100A4"/>
    <w:rsid w:val="00714451"/>
    <w:rsid w:val="00715F88"/>
    <w:rsid w:val="00735E62"/>
    <w:rsid w:val="00742842"/>
    <w:rsid w:val="00744011"/>
    <w:rsid w:val="00757DB9"/>
    <w:rsid w:val="007735E4"/>
    <w:rsid w:val="00780E02"/>
    <w:rsid w:val="007C03C7"/>
    <w:rsid w:val="007C07C2"/>
    <w:rsid w:val="007C1907"/>
    <w:rsid w:val="007D2AAD"/>
    <w:rsid w:val="007E0508"/>
    <w:rsid w:val="008433E5"/>
    <w:rsid w:val="00864F2C"/>
    <w:rsid w:val="00871FD8"/>
    <w:rsid w:val="0087611A"/>
    <w:rsid w:val="008874E1"/>
    <w:rsid w:val="00897571"/>
    <w:rsid w:val="008A1C8B"/>
    <w:rsid w:val="008E6156"/>
    <w:rsid w:val="00901A87"/>
    <w:rsid w:val="00903B3C"/>
    <w:rsid w:val="009106E5"/>
    <w:rsid w:val="0091281B"/>
    <w:rsid w:val="00915C63"/>
    <w:rsid w:val="00937985"/>
    <w:rsid w:val="009830EC"/>
    <w:rsid w:val="009C0AC6"/>
    <w:rsid w:val="00A04242"/>
    <w:rsid w:val="00A12133"/>
    <w:rsid w:val="00A2624D"/>
    <w:rsid w:val="00A41B30"/>
    <w:rsid w:val="00A52977"/>
    <w:rsid w:val="00A53844"/>
    <w:rsid w:val="00A62E23"/>
    <w:rsid w:val="00A67F6E"/>
    <w:rsid w:val="00A9760D"/>
    <w:rsid w:val="00AA345F"/>
    <w:rsid w:val="00AF225B"/>
    <w:rsid w:val="00AF3EFD"/>
    <w:rsid w:val="00B50538"/>
    <w:rsid w:val="00B641D1"/>
    <w:rsid w:val="00B80D29"/>
    <w:rsid w:val="00BC29AA"/>
    <w:rsid w:val="00BD6B5E"/>
    <w:rsid w:val="00BD7E74"/>
    <w:rsid w:val="00C05798"/>
    <w:rsid w:val="00C06DC0"/>
    <w:rsid w:val="00C17CA5"/>
    <w:rsid w:val="00C23A00"/>
    <w:rsid w:val="00C9003A"/>
    <w:rsid w:val="00C95F29"/>
    <w:rsid w:val="00C963BF"/>
    <w:rsid w:val="00C978E9"/>
    <w:rsid w:val="00CA6F4C"/>
    <w:rsid w:val="00D04D3B"/>
    <w:rsid w:val="00D25F99"/>
    <w:rsid w:val="00D30B7A"/>
    <w:rsid w:val="00D46745"/>
    <w:rsid w:val="00D723C5"/>
    <w:rsid w:val="00D87EA1"/>
    <w:rsid w:val="00D92150"/>
    <w:rsid w:val="00DB4142"/>
    <w:rsid w:val="00DB53C4"/>
    <w:rsid w:val="00DE2930"/>
    <w:rsid w:val="00E15D27"/>
    <w:rsid w:val="00E53985"/>
    <w:rsid w:val="00E61E97"/>
    <w:rsid w:val="00E66FE1"/>
    <w:rsid w:val="00E734AD"/>
    <w:rsid w:val="00E82DBE"/>
    <w:rsid w:val="00EB37FA"/>
    <w:rsid w:val="00ED46B4"/>
    <w:rsid w:val="00F11C91"/>
    <w:rsid w:val="00F2724B"/>
    <w:rsid w:val="00F30411"/>
    <w:rsid w:val="00F44027"/>
    <w:rsid w:val="00F52CB4"/>
    <w:rsid w:val="00F90A4B"/>
    <w:rsid w:val="00F93DAB"/>
    <w:rsid w:val="00FE405C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8FB"/>
    <w:pPr>
      <w:ind w:left="720"/>
      <w:contextualSpacing/>
    </w:pPr>
  </w:style>
  <w:style w:type="table" w:styleId="TableGrid">
    <w:name w:val="Table Grid"/>
    <w:basedOn w:val="TableNormal"/>
    <w:uiPriority w:val="59"/>
    <w:rsid w:val="0051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8FB"/>
    <w:pPr>
      <w:ind w:left="720"/>
      <w:contextualSpacing/>
    </w:pPr>
  </w:style>
  <w:style w:type="table" w:styleId="TableGrid">
    <w:name w:val="Table Grid"/>
    <w:basedOn w:val="TableNormal"/>
    <w:uiPriority w:val="59"/>
    <w:rsid w:val="0051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255</Words>
  <Characters>1520</Characters>
  <Application>Microsoft Office Word</Application>
  <DocSecurity>0</DocSecurity>
  <Lines>96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2016-01-22T07:49:00Z</dcterms:created>
  <dcterms:modified xsi:type="dcterms:W3CDTF">2016-01-26T10:05:00Z</dcterms:modified>
</cp:coreProperties>
</file>