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7F" w:rsidRPr="00502276" w:rsidRDefault="0012167F" w:rsidP="0012167F">
      <w:pPr>
        <w:ind w:right="-178"/>
        <w:jc w:val="center"/>
        <w:rPr>
          <w:b/>
        </w:rPr>
      </w:pPr>
      <w:r w:rsidRPr="00502276">
        <w:rPr>
          <w:b/>
        </w:rPr>
        <w:t>UAB „Meditecha“</w:t>
      </w:r>
    </w:p>
    <w:p w:rsidR="0012167F" w:rsidRPr="00502276" w:rsidRDefault="0012167F" w:rsidP="0012167F">
      <w:pPr>
        <w:ind w:right="-178"/>
        <w:jc w:val="center"/>
        <w:rPr>
          <w:b/>
        </w:rPr>
      </w:pPr>
    </w:p>
    <w:p w:rsidR="0012167F" w:rsidRPr="00502276" w:rsidRDefault="0012167F" w:rsidP="0012167F">
      <w:pPr>
        <w:ind w:right="-178"/>
        <w:jc w:val="center"/>
        <w:rPr>
          <w:b/>
        </w:rPr>
      </w:pPr>
      <w:r w:rsidRPr="00502276">
        <w:rPr>
          <w:b/>
        </w:rPr>
        <w:t>Į./k. 303411878, PVM m./k.  LT100010924113, adresas M. Valančiaus g. 7, Vilnius</w:t>
      </w:r>
    </w:p>
    <w:p w:rsidR="0012167F" w:rsidRPr="00131469" w:rsidRDefault="0012167F" w:rsidP="0012167F">
      <w:pPr>
        <w:jc w:val="center"/>
        <w:rPr>
          <w:b/>
          <w:bCs/>
        </w:rPr>
      </w:pPr>
    </w:p>
    <w:p w:rsidR="0012167F" w:rsidRPr="00131469" w:rsidRDefault="0012167F" w:rsidP="0012167F">
      <w:pPr>
        <w:tabs>
          <w:tab w:val="center" w:pos="2520"/>
        </w:tabs>
        <w:jc w:val="both"/>
      </w:pPr>
      <w:r>
        <w:t>Viešoji įstaiga Klaipėdos universitetinė ligoninė</w:t>
      </w:r>
    </w:p>
    <w:p w:rsidR="0012167F" w:rsidRDefault="0012167F" w:rsidP="0012167F">
      <w:pPr>
        <w:ind w:left="5400"/>
        <w:jc w:val="both"/>
      </w:pPr>
    </w:p>
    <w:p w:rsidR="0012167F" w:rsidRPr="00C30988" w:rsidRDefault="0012167F" w:rsidP="0012167F">
      <w:pPr>
        <w:ind w:left="5400"/>
        <w:jc w:val="both"/>
      </w:pPr>
    </w:p>
    <w:p w:rsidR="0012167F" w:rsidRPr="00C30988" w:rsidRDefault="0012167F" w:rsidP="0012167F">
      <w:pPr>
        <w:jc w:val="center"/>
        <w:rPr>
          <w:b/>
        </w:rPr>
      </w:pPr>
      <w:r w:rsidRPr="00C30988">
        <w:rPr>
          <w:b/>
        </w:rPr>
        <w:t>PASIŪLYMO FORMA</w:t>
      </w:r>
    </w:p>
    <w:p w:rsidR="0012167F" w:rsidRPr="00C30988" w:rsidRDefault="0012167F" w:rsidP="0012167F">
      <w:pPr>
        <w:rPr>
          <w:b/>
        </w:rPr>
      </w:pPr>
    </w:p>
    <w:p w:rsidR="0012167F" w:rsidRDefault="0012167F" w:rsidP="0012167F">
      <w:pPr>
        <w:jc w:val="center"/>
        <w:rPr>
          <w:b/>
        </w:rPr>
      </w:pPr>
      <w:r>
        <w:rPr>
          <w:b/>
        </w:rPr>
        <w:t>DĖL MEDICININIŲ PRIEMONIŲ INTERVENCINEI RADIOLOGIJAI PIRKIMO</w:t>
      </w:r>
    </w:p>
    <w:p w:rsidR="0012167F" w:rsidRPr="00C30988" w:rsidRDefault="0012167F" w:rsidP="0012167F">
      <w:pPr>
        <w:jc w:val="center"/>
        <w:rPr>
          <w:b/>
          <w:bCs/>
          <w:color w:val="000000"/>
        </w:rPr>
      </w:pPr>
    </w:p>
    <w:p w:rsidR="0012167F" w:rsidRPr="0012167F" w:rsidRDefault="00295CB5" w:rsidP="0012167F">
      <w:pPr>
        <w:jc w:val="center"/>
      </w:pPr>
      <w:r>
        <w:t>2019-01-20</w:t>
      </w:r>
    </w:p>
    <w:p w:rsidR="0012167F" w:rsidRPr="0012167F" w:rsidRDefault="0012167F" w:rsidP="0012167F">
      <w:pPr>
        <w:jc w:val="center"/>
      </w:pPr>
      <w:r w:rsidRPr="0012167F">
        <w:t>Vilnius</w:t>
      </w:r>
    </w:p>
    <w:p w:rsidR="0012167F" w:rsidRPr="00C30988" w:rsidRDefault="0012167F" w:rsidP="0012167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12167F" w:rsidRPr="00C30988" w:rsidTr="00BD43E3">
        <w:trPr>
          <w:trHeight w:val="807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>
              <w:t>Tiekėjo pavadinimas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>
              <w:t>UAB „Meditecha“</w:t>
            </w:r>
          </w:p>
        </w:tc>
      </w:tr>
      <w:tr w:rsidR="0012167F" w:rsidRPr="00C30988" w:rsidTr="00BD43E3">
        <w:trPr>
          <w:trHeight w:val="264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 w:rsidRPr="00244ADF">
              <w:t>M. Valančiaus g. 7, Vilnius</w:t>
            </w:r>
          </w:p>
        </w:tc>
      </w:tr>
      <w:tr w:rsidR="0012167F" w:rsidRPr="00C30988" w:rsidTr="00BD43E3">
        <w:trPr>
          <w:trHeight w:val="264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 w:rsidRPr="00244ADF">
              <w:t>303411878</w:t>
            </w:r>
          </w:p>
        </w:tc>
      </w:tr>
      <w:tr w:rsidR="0012167F" w:rsidRPr="00C30988" w:rsidTr="00BD43E3">
        <w:trPr>
          <w:trHeight w:val="529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 w:rsidRPr="00C30988">
              <w:t xml:space="preserve">Už pasiūlymą atsakingo asmens </w:t>
            </w:r>
          </w:p>
          <w:p w:rsidR="0012167F" w:rsidRPr="00C30988" w:rsidRDefault="0012167F" w:rsidP="00BD43E3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>
              <w:t>Andžej Likša</w:t>
            </w:r>
          </w:p>
        </w:tc>
      </w:tr>
      <w:tr w:rsidR="0012167F" w:rsidRPr="00C30988" w:rsidTr="00BD43E3">
        <w:trPr>
          <w:trHeight w:val="264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>
              <w:t>860171304</w:t>
            </w:r>
          </w:p>
        </w:tc>
      </w:tr>
      <w:tr w:rsidR="0012167F" w:rsidRPr="00C30988" w:rsidTr="00BD43E3">
        <w:trPr>
          <w:trHeight w:val="279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12167F" w:rsidRPr="00C30988" w:rsidRDefault="0012167F" w:rsidP="00BD43E3">
            <w:pPr>
              <w:jc w:val="both"/>
            </w:pPr>
            <w:r>
              <w:t>-</w:t>
            </w:r>
          </w:p>
        </w:tc>
      </w:tr>
      <w:tr w:rsidR="0012167F" w:rsidRPr="00C30988" w:rsidTr="00BD43E3">
        <w:trPr>
          <w:trHeight w:val="264"/>
        </w:trPr>
        <w:tc>
          <w:tcPr>
            <w:tcW w:w="4733" w:type="dxa"/>
          </w:tcPr>
          <w:p w:rsidR="0012167F" w:rsidRPr="00C30988" w:rsidRDefault="0012167F" w:rsidP="00BD43E3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12167F" w:rsidRPr="0012167F" w:rsidRDefault="0012167F" w:rsidP="00BD43E3">
            <w:pPr>
              <w:jc w:val="both"/>
              <w:rPr>
                <w:lang w:val="en-US"/>
              </w:rPr>
            </w:pPr>
            <w:r>
              <w:t>info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meditecha.lt</w:t>
            </w:r>
            <w:proofErr w:type="spellEnd"/>
          </w:p>
        </w:tc>
      </w:tr>
      <w:tr w:rsidR="0012167F" w:rsidRPr="00C30988" w:rsidTr="00BD43E3">
        <w:trPr>
          <w:trHeight w:val="264"/>
        </w:trPr>
        <w:tc>
          <w:tcPr>
            <w:tcW w:w="4733" w:type="dxa"/>
          </w:tcPr>
          <w:p w:rsidR="0012167F" w:rsidRPr="00131469" w:rsidRDefault="0012167F" w:rsidP="00BD43E3">
            <w:r>
              <w:t>Atsiskaitomoji sąskaita, banko rekvizitai</w:t>
            </w:r>
          </w:p>
        </w:tc>
        <w:tc>
          <w:tcPr>
            <w:tcW w:w="4732" w:type="dxa"/>
          </w:tcPr>
          <w:p w:rsidR="0012167F" w:rsidRPr="007F7078" w:rsidRDefault="0012167F" w:rsidP="0012167F">
            <w:pPr>
              <w:ind w:right="-178"/>
            </w:pPr>
            <w:r w:rsidRPr="007F7078">
              <w:t>Sąsk. nr. LT50 7180 3000 2046 7728</w:t>
            </w:r>
          </w:p>
          <w:p w:rsidR="0012167F" w:rsidRPr="00C30988" w:rsidRDefault="0012167F" w:rsidP="0012167F">
            <w:pPr>
              <w:jc w:val="both"/>
            </w:pPr>
            <w:r>
              <w:t xml:space="preserve">Bankas </w:t>
            </w:r>
            <w:r w:rsidRPr="007F7078">
              <w:t>AB „Šiaulių bankas“</w:t>
            </w:r>
          </w:p>
        </w:tc>
      </w:tr>
    </w:tbl>
    <w:p w:rsidR="0012167F" w:rsidRDefault="0012167F" w:rsidP="0012167F">
      <w:pPr>
        <w:ind w:firstLine="720"/>
        <w:jc w:val="both"/>
      </w:pPr>
    </w:p>
    <w:p w:rsidR="0012167F" w:rsidRPr="00131469" w:rsidRDefault="0012167F" w:rsidP="0012167F">
      <w:pPr>
        <w:jc w:val="both"/>
      </w:pPr>
    </w:p>
    <w:p w:rsidR="0012167F" w:rsidRPr="00C30988" w:rsidRDefault="0012167F" w:rsidP="0012167F">
      <w:pPr>
        <w:ind w:firstLine="720"/>
        <w:jc w:val="both"/>
      </w:pPr>
    </w:p>
    <w:p w:rsidR="0012167F" w:rsidRPr="00F44B6C" w:rsidRDefault="0012167F" w:rsidP="0012167F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12167F" w:rsidRPr="00F44B6C" w:rsidRDefault="0012167F" w:rsidP="0012167F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12167F" w:rsidRPr="00F44B6C" w:rsidRDefault="0012167F" w:rsidP="0012167F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12167F" w:rsidRDefault="0012167F" w:rsidP="0012167F">
      <w:pPr>
        <w:numPr>
          <w:ilvl w:val="0"/>
          <w:numId w:val="3"/>
        </w:numPr>
        <w:jc w:val="both"/>
      </w:pPr>
      <w:r>
        <w:t>kituose pirkimo dokumentuose.</w:t>
      </w:r>
    </w:p>
    <w:p w:rsidR="0012167F" w:rsidRDefault="0012167F" w:rsidP="0012167F">
      <w:pPr>
        <w:jc w:val="both"/>
      </w:pPr>
    </w:p>
    <w:p w:rsidR="0012167F" w:rsidRDefault="0012167F" w:rsidP="0012167F">
      <w:pPr>
        <w:jc w:val="both"/>
      </w:pPr>
    </w:p>
    <w:p w:rsidR="0012167F" w:rsidRDefault="0012167F" w:rsidP="0012167F">
      <w:pPr>
        <w:jc w:val="both"/>
        <w:sectPr w:rsidR="0012167F" w:rsidSect="00714DEF">
          <w:headerReference w:type="even" r:id="rId7"/>
          <w:headerReference w:type="default" r:id="rId8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12167F" w:rsidRPr="00131469" w:rsidRDefault="0012167F" w:rsidP="0012167F">
      <w:pPr>
        <w:jc w:val="both"/>
      </w:pPr>
      <w:r w:rsidRPr="00131469">
        <w:lastRenderedPageBreak/>
        <w:t>Kartu su pasiūlymu pateikiami šie dokumentai:</w:t>
      </w:r>
    </w:p>
    <w:p w:rsidR="0012167F" w:rsidRPr="00131469" w:rsidRDefault="0012167F" w:rsidP="0012167F">
      <w:pPr>
        <w:ind w:firstLine="720"/>
        <w:jc w:val="both"/>
      </w:pPr>
    </w:p>
    <w:tbl>
      <w:tblPr>
        <w:tblW w:w="98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2167F" w:rsidP="00BD43E3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2167F" w:rsidP="00BD43E3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2167F" w:rsidP="00BD43E3">
            <w:pPr>
              <w:jc w:val="center"/>
            </w:pPr>
            <w:r w:rsidRPr="00131469">
              <w:t>Dokumento puslapių skaičius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F5637B" w:rsidP="00BD43E3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2167F" w:rsidP="00BD43E3">
            <w:pPr>
              <w:jc w:val="both"/>
            </w:pPr>
            <w:r w:rsidRPr="002A30A1">
              <w:t>LR juridinių asmenų registro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2167F" w:rsidP="00BD43E3">
            <w:pPr>
              <w:jc w:val="both"/>
            </w:pPr>
            <w:r>
              <w:t>2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F5637B" w:rsidP="00BD43E3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F5637B" w:rsidRDefault="00F5637B" w:rsidP="00BD43E3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F5637B" w:rsidP="00BD43E3">
            <w:pPr>
              <w:jc w:val="both"/>
            </w:pPr>
            <w:r>
              <w:t>2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4E4EF6" w:rsidP="00BD43E3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4E4EF6" w:rsidRDefault="004E4EF6" w:rsidP="00BD43E3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Gamintojo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katalogas_konfidencialu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4E4EF6" w:rsidP="00BD43E3">
            <w:pPr>
              <w:jc w:val="both"/>
            </w:pPr>
            <w:r>
              <w:t>44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A5FF6" w:rsidP="00BD43E3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A5FF6" w:rsidRDefault="001A5FF6" w:rsidP="00BD43E3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proofErr w:type="spellStart"/>
            <w:r>
              <w:rPr>
                <w:lang w:val="en-US"/>
              </w:rPr>
              <w:t>Techninė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specifikacija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1A5FF6" w:rsidP="00BD43E3">
            <w:pPr>
              <w:jc w:val="both"/>
            </w:pPr>
            <w:r>
              <w:t>1</w:t>
            </w:r>
          </w:p>
        </w:tc>
      </w:tr>
      <w:tr w:rsidR="001A5FF6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Default="001A5FF6" w:rsidP="00BD43E3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Default="001A5FF6" w:rsidP="00BD43E3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proofErr w:type="spellStart"/>
            <w:r w:rsidRPr="001A5FF6">
              <w:rPr>
                <w:lang w:val="en-US"/>
              </w:rPr>
              <w:t>Spiralių</w:t>
            </w:r>
            <w:proofErr w:type="spellEnd"/>
            <w:r w:rsidRPr="001A5FF6">
              <w:rPr>
                <w:lang w:val="en-US"/>
              </w:rPr>
              <w:t xml:space="preserve"> </w:t>
            </w:r>
            <w:proofErr w:type="spellStart"/>
            <w:r w:rsidRPr="001A5FF6">
              <w:rPr>
                <w:lang w:val="en-US"/>
              </w:rPr>
              <w:t>bukletas_konfidencialu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Default="001A5FF6" w:rsidP="00BD43E3">
            <w:pPr>
              <w:jc w:val="both"/>
            </w:pPr>
            <w:r>
              <w:t>16</w:t>
            </w:r>
          </w:p>
        </w:tc>
      </w:tr>
      <w:tr w:rsidR="001A5FF6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Default="00CE34D3" w:rsidP="00BD43E3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Pr="001A5FF6" w:rsidRDefault="00CE34D3" w:rsidP="00BD43E3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proofErr w:type="spellStart"/>
            <w:r w:rsidRPr="00CE34D3">
              <w:rPr>
                <w:lang w:val="en-US"/>
              </w:rPr>
              <w:t>Gamintojo</w:t>
            </w:r>
            <w:proofErr w:type="spellEnd"/>
            <w:r w:rsidRPr="00CE34D3">
              <w:rPr>
                <w:lang w:val="en-US"/>
              </w:rPr>
              <w:t xml:space="preserve"> </w:t>
            </w:r>
            <w:proofErr w:type="spellStart"/>
            <w:r w:rsidRPr="00CE34D3">
              <w:rPr>
                <w:lang w:val="en-US"/>
              </w:rPr>
              <w:t>atstovavimo</w:t>
            </w:r>
            <w:proofErr w:type="spellEnd"/>
            <w:r w:rsidRPr="00CE34D3">
              <w:rPr>
                <w:lang w:val="en-US"/>
              </w:rPr>
              <w:t xml:space="preserve"> </w:t>
            </w:r>
            <w:proofErr w:type="spellStart"/>
            <w:r w:rsidRPr="00CE34D3">
              <w:rPr>
                <w:lang w:val="en-US"/>
              </w:rPr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6" w:rsidRDefault="00CE34D3" w:rsidP="00BD43E3">
            <w:pPr>
              <w:jc w:val="both"/>
            </w:pPr>
            <w:r>
              <w:t>1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E76FC8" w:rsidP="00BD43E3">
            <w:pPr>
              <w:jc w:val="both"/>
            </w:pPr>
            <w: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E50E6D" w:rsidRDefault="00E76FC8" w:rsidP="00BD43E3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E76FC8">
              <w:t xml:space="preserve">CE sertifikatas_34 </w:t>
            </w:r>
            <w:proofErr w:type="spellStart"/>
            <w:r w:rsidRPr="00E76FC8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E76FC8" w:rsidP="00BD43E3">
            <w:pPr>
              <w:jc w:val="both"/>
            </w:pPr>
            <w:r>
              <w:t>3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47CE0" w:rsidP="00BD43E3">
            <w:pPr>
              <w:jc w:val="both"/>
            </w:pPr>
            <w: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47CE0" w:rsidP="00BD43E3">
            <w:pPr>
              <w:pStyle w:val="Header"/>
              <w:tabs>
                <w:tab w:val="left" w:pos="1296"/>
              </w:tabs>
            </w:pPr>
            <w:r w:rsidRPr="00B47CE0">
              <w:t xml:space="preserve">CE sertifikatas_31 </w:t>
            </w:r>
            <w:proofErr w:type="spellStart"/>
            <w:r w:rsidRPr="00B47CE0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47CE0" w:rsidP="00BD43E3">
            <w:pPr>
              <w:jc w:val="both"/>
            </w:pPr>
            <w:r>
              <w:t>1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71E52" w:rsidP="00BD43E3">
            <w:pPr>
              <w:jc w:val="both"/>
            </w:pPr>
            <w: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71E52" w:rsidP="00BD43E3">
            <w:pPr>
              <w:pStyle w:val="Header"/>
              <w:tabs>
                <w:tab w:val="left" w:pos="1296"/>
              </w:tabs>
            </w:pPr>
            <w:r w:rsidRPr="00571E52">
              <w:t xml:space="preserve">CE sertifikatas_32 </w:t>
            </w:r>
            <w:proofErr w:type="spellStart"/>
            <w:r w:rsidRPr="00571E52">
              <w:t>ir</w:t>
            </w:r>
            <w:proofErr w:type="spellEnd"/>
            <w:r w:rsidRPr="00571E52">
              <w:t xml:space="preserve"> 40 </w:t>
            </w:r>
            <w:proofErr w:type="spellStart"/>
            <w:r w:rsidRPr="00571E52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71E52" w:rsidP="00BD43E3">
            <w:pPr>
              <w:jc w:val="both"/>
            </w:pPr>
            <w:r>
              <w:t>1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67C8C" w:rsidP="00BD43E3">
            <w:pPr>
              <w:jc w:val="both"/>
            </w:pPr>
            <w: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67C8C" w:rsidP="00BD43E3">
            <w:pPr>
              <w:pStyle w:val="Header"/>
              <w:tabs>
                <w:tab w:val="left" w:pos="1296"/>
              </w:tabs>
            </w:pPr>
            <w:r w:rsidRPr="00B67C8C">
              <w:t xml:space="preserve">CE sertifikatas_21-22 </w:t>
            </w:r>
            <w:proofErr w:type="spellStart"/>
            <w:r w:rsidRPr="00B67C8C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B67C8C" w:rsidP="00BD43E3">
            <w:pPr>
              <w:jc w:val="both"/>
            </w:pPr>
            <w:r>
              <w:t>5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943B0" w:rsidP="00BD43E3">
            <w:pPr>
              <w:jc w:val="both"/>
            </w:pPr>
            <w: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943B0" w:rsidP="00BD43E3">
            <w:pPr>
              <w:pStyle w:val="Header"/>
              <w:tabs>
                <w:tab w:val="left" w:pos="1296"/>
              </w:tabs>
            </w:pPr>
            <w:r w:rsidRPr="005943B0">
              <w:t xml:space="preserve">CE sertifikatas_7, 16.3, 33.2 </w:t>
            </w:r>
            <w:proofErr w:type="spellStart"/>
            <w:r w:rsidRPr="005943B0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943B0" w:rsidP="00BD43E3">
            <w:pPr>
              <w:jc w:val="both"/>
            </w:pPr>
            <w:r>
              <w:t>5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20416" w:rsidP="00BD43E3">
            <w:pPr>
              <w:jc w:val="both"/>
            </w:pPr>
            <w: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20416" w:rsidP="00BD43E3">
            <w:pPr>
              <w:pStyle w:val="Header"/>
              <w:tabs>
                <w:tab w:val="left" w:pos="1296"/>
              </w:tabs>
            </w:pPr>
            <w:r w:rsidRPr="00520416">
              <w:t xml:space="preserve">CE sertifikatas_24 </w:t>
            </w:r>
            <w:proofErr w:type="spellStart"/>
            <w:r w:rsidRPr="00520416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520416" w:rsidP="00BD43E3">
            <w:pPr>
              <w:jc w:val="both"/>
            </w:pPr>
            <w:r>
              <w:t>3</w:t>
            </w:r>
          </w:p>
        </w:tc>
      </w:tr>
      <w:tr w:rsidR="0012167F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A6697C" w:rsidP="00BD43E3">
            <w:pPr>
              <w:jc w:val="both"/>
            </w:pPr>
            <w: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A6697C" w:rsidP="00BD43E3">
            <w:pPr>
              <w:pStyle w:val="Header"/>
              <w:tabs>
                <w:tab w:val="left" w:pos="1296"/>
              </w:tabs>
            </w:pPr>
            <w:r w:rsidRPr="00A6697C">
              <w:t xml:space="preserve">CE sertifikatas_16.2 </w:t>
            </w:r>
            <w:proofErr w:type="spellStart"/>
            <w:r w:rsidRPr="00A6697C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F" w:rsidRPr="00131469" w:rsidRDefault="00A6697C" w:rsidP="00BD43E3">
            <w:pPr>
              <w:jc w:val="both"/>
            </w:pPr>
            <w:r>
              <w:t>1</w:t>
            </w:r>
          </w:p>
        </w:tc>
      </w:tr>
      <w:tr w:rsidR="004E3D12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jc w:val="both"/>
            </w:pPr>
            <w: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pStyle w:val="Header"/>
              <w:tabs>
                <w:tab w:val="left" w:pos="1296"/>
              </w:tabs>
            </w:pPr>
            <w:r w:rsidRPr="00A218D2">
              <w:t xml:space="preserve">CE sertifikatas_27,28, 33.1 </w:t>
            </w:r>
            <w:proofErr w:type="spellStart"/>
            <w:r w:rsidRPr="00A218D2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jc w:val="both"/>
            </w:pPr>
            <w:r>
              <w:t>1</w:t>
            </w:r>
          </w:p>
        </w:tc>
      </w:tr>
      <w:tr w:rsidR="004E3D12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jc w:val="both"/>
            </w:pPr>
            <w: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pStyle w:val="Header"/>
              <w:tabs>
                <w:tab w:val="left" w:pos="1296"/>
              </w:tabs>
            </w:pPr>
            <w:r w:rsidRPr="00A218D2">
              <w:t xml:space="preserve">CE sertifikatas_25 </w:t>
            </w:r>
            <w:proofErr w:type="spellStart"/>
            <w:r w:rsidRPr="00A218D2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A218D2" w:rsidP="00BD43E3">
            <w:pPr>
              <w:jc w:val="both"/>
            </w:pPr>
            <w:r>
              <w:t>1</w:t>
            </w:r>
          </w:p>
        </w:tc>
      </w:tr>
      <w:tr w:rsidR="004E3D12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DA03DB" w:rsidP="00BD43E3">
            <w:pPr>
              <w:jc w:val="both"/>
            </w:pPr>
            <w: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DA03DB" w:rsidP="00BD43E3">
            <w:pPr>
              <w:pStyle w:val="Header"/>
              <w:tabs>
                <w:tab w:val="left" w:pos="1296"/>
              </w:tabs>
            </w:pPr>
            <w:r w:rsidRPr="00DA03DB">
              <w:t xml:space="preserve">CE sertifikatas_16.1, 17, 23 </w:t>
            </w:r>
            <w:proofErr w:type="spellStart"/>
            <w:r w:rsidRPr="00DA03DB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DA03DB" w:rsidP="00BD43E3">
            <w:pPr>
              <w:jc w:val="both"/>
            </w:pPr>
            <w:r>
              <w:t>1</w:t>
            </w:r>
          </w:p>
        </w:tc>
      </w:tr>
      <w:tr w:rsidR="004E3D12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681196" w:rsidP="00BD43E3">
            <w:pPr>
              <w:jc w:val="both"/>
            </w:pPr>
            <w:r>
              <w:t>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681196" w:rsidP="00BD43E3">
            <w:pPr>
              <w:pStyle w:val="Header"/>
              <w:tabs>
                <w:tab w:val="left" w:pos="1296"/>
              </w:tabs>
            </w:pPr>
            <w:r w:rsidRPr="00681196">
              <w:t xml:space="preserve">CE sertifikatas_15 </w:t>
            </w:r>
            <w:proofErr w:type="spellStart"/>
            <w:r w:rsidRPr="00681196">
              <w:t>pozicija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681196" w:rsidP="00BD43E3">
            <w:pPr>
              <w:jc w:val="both"/>
            </w:pPr>
            <w:r>
              <w:t>1</w:t>
            </w:r>
          </w:p>
        </w:tc>
      </w:tr>
      <w:tr w:rsidR="004E3D12" w:rsidRPr="00131469" w:rsidTr="00F3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92526A" w:rsidP="00BD43E3">
            <w:pPr>
              <w:jc w:val="both"/>
            </w:pPr>
            <w:r>
              <w:t>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92526A" w:rsidP="00BD43E3">
            <w:pPr>
              <w:pStyle w:val="Header"/>
              <w:tabs>
                <w:tab w:val="left" w:pos="1296"/>
              </w:tabs>
            </w:pPr>
            <w:proofErr w:type="spellStart"/>
            <w:r w:rsidRPr="0092526A">
              <w:t>esp</w:t>
            </w:r>
            <w:r>
              <w:t>d-response_užpildytas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2" w:rsidRPr="00131469" w:rsidRDefault="0092526A" w:rsidP="00BD43E3">
            <w:pPr>
              <w:jc w:val="both"/>
            </w:pPr>
            <w:r>
              <w:t>1</w:t>
            </w:r>
          </w:p>
        </w:tc>
      </w:tr>
      <w:tr w:rsidR="0012167F" w:rsidRPr="00323D0B" w:rsidTr="00F3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12167F" w:rsidRPr="00131469" w:rsidRDefault="0012167F" w:rsidP="00BD43E3"/>
        </w:tc>
      </w:tr>
      <w:tr w:rsidR="0012167F" w:rsidRPr="00131469" w:rsidTr="00F3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12167F" w:rsidRPr="00131469" w:rsidRDefault="0012167F" w:rsidP="00BD43E3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12167F" w:rsidRPr="00131469" w:rsidRDefault="0012167F" w:rsidP="00BD43E3">
            <w:pPr>
              <w:ind w:right="-108" w:firstLine="720"/>
              <w:jc w:val="both"/>
            </w:pPr>
          </w:p>
          <w:p w:rsidR="0012167F" w:rsidRPr="00131469" w:rsidRDefault="0012167F" w:rsidP="00BD43E3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12167F" w:rsidRPr="00131469" w:rsidRDefault="0012167F" w:rsidP="00BD43E3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12167F" w:rsidRPr="00131469" w:rsidTr="00BD43E3">
              <w:trPr>
                <w:trHeight w:val="1304"/>
              </w:trPr>
              <w:tc>
                <w:tcPr>
                  <w:tcW w:w="610" w:type="dxa"/>
                </w:tcPr>
                <w:p w:rsidR="0012167F" w:rsidRPr="00131469" w:rsidRDefault="0012167F" w:rsidP="00BD43E3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:rsidR="0012167F" w:rsidRPr="00131469" w:rsidRDefault="0012167F" w:rsidP="00BD43E3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12167F" w:rsidRPr="00131469" w:rsidRDefault="0012167F" w:rsidP="00BD43E3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12167F" w:rsidRPr="00131469" w:rsidTr="00BD43E3">
              <w:trPr>
                <w:trHeight w:val="428"/>
              </w:trPr>
              <w:tc>
                <w:tcPr>
                  <w:tcW w:w="610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>
                    <w:t>1</w:t>
                  </w:r>
                </w:p>
              </w:tc>
              <w:tc>
                <w:tcPr>
                  <w:tcW w:w="2795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proofErr w:type="spellStart"/>
                  <w:r>
                    <w:rPr>
                      <w:lang w:val="en-US"/>
                    </w:rPr>
                    <w:t>Gamintojo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katalogas_konfidencialu</w:t>
                  </w:r>
                  <w:proofErr w:type="spellEnd"/>
                </w:p>
              </w:tc>
              <w:tc>
                <w:tcPr>
                  <w:tcW w:w="6229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12167F" w:rsidRPr="00131469" w:rsidTr="00BD43E3">
              <w:trPr>
                <w:trHeight w:val="428"/>
              </w:trPr>
              <w:tc>
                <w:tcPr>
                  <w:tcW w:w="610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>
                    <w:t>2</w:t>
                  </w:r>
                </w:p>
              </w:tc>
              <w:tc>
                <w:tcPr>
                  <w:tcW w:w="2795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proofErr w:type="spellStart"/>
                  <w:r>
                    <w:rPr>
                      <w:lang w:val="en-US"/>
                    </w:rPr>
                    <w:t>Techninė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specifikacija</w:t>
                  </w:r>
                  <w:proofErr w:type="spellEnd"/>
                </w:p>
              </w:tc>
              <w:tc>
                <w:tcPr>
                  <w:tcW w:w="6229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12167F" w:rsidRPr="00131469" w:rsidTr="00BD43E3">
              <w:trPr>
                <w:trHeight w:val="428"/>
              </w:trPr>
              <w:tc>
                <w:tcPr>
                  <w:tcW w:w="610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>
                    <w:t>3</w:t>
                  </w:r>
                </w:p>
              </w:tc>
              <w:tc>
                <w:tcPr>
                  <w:tcW w:w="2795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proofErr w:type="spellStart"/>
                  <w:r w:rsidRPr="001A5FF6">
                    <w:rPr>
                      <w:lang w:val="en-US"/>
                    </w:rPr>
                    <w:t>Spiralių</w:t>
                  </w:r>
                  <w:proofErr w:type="spellEnd"/>
                  <w:r w:rsidRPr="001A5FF6">
                    <w:rPr>
                      <w:lang w:val="en-US"/>
                    </w:rPr>
                    <w:t xml:space="preserve"> </w:t>
                  </w:r>
                  <w:proofErr w:type="spellStart"/>
                  <w:r w:rsidRPr="001A5FF6">
                    <w:rPr>
                      <w:lang w:val="en-US"/>
                    </w:rPr>
                    <w:t>bukletas_konfidencialu</w:t>
                  </w:r>
                  <w:proofErr w:type="spellEnd"/>
                </w:p>
              </w:tc>
              <w:tc>
                <w:tcPr>
                  <w:tcW w:w="6229" w:type="dxa"/>
                </w:tcPr>
                <w:p w:rsidR="0012167F" w:rsidRPr="00131469" w:rsidRDefault="00602D16" w:rsidP="00BD43E3">
                  <w:pPr>
                    <w:ind w:right="-108"/>
                    <w:jc w:val="both"/>
                  </w:pPr>
                  <w:r w:rsidRPr="00131469">
                    <w:t>Prisegti dokumentai</w:t>
                  </w:r>
                </w:p>
              </w:tc>
            </w:tr>
          </w:tbl>
          <w:p w:rsidR="0012167F" w:rsidRPr="00131469" w:rsidRDefault="0012167F" w:rsidP="00BD43E3">
            <w:pPr>
              <w:ind w:right="-108"/>
              <w:jc w:val="both"/>
            </w:pPr>
          </w:p>
        </w:tc>
      </w:tr>
      <w:tr w:rsidR="00602D16" w:rsidRPr="00131469" w:rsidTr="00F3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602D16" w:rsidRPr="00131469" w:rsidRDefault="00602D16" w:rsidP="00BD43E3">
            <w:pPr>
              <w:ind w:right="-108" w:firstLine="720"/>
              <w:jc w:val="both"/>
            </w:pPr>
          </w:p>
        </w:tc>
      </w:tr>
    </w:tbl>
    <w:p w:rsidR="0012167F" w:rsidRPr="00131469" w:rsidRDefault="0012167F" w:rsidP="0012167F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12167F" w:rsidRDefault="0012167F" w:rsidP="0012167F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2167F" w:rsidRPr="00131469" w:rsidTr="00BD43E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67F" w:rsidRPr="00131469" w:rsidRDefault="00786387" w:rsidP="00BD43E3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12167F" w:rsidRPr="00131469" w:rsidRDefault="0012167F" w:rsidP="00BD43E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67F" w:rsidRPr="00131469" w:rsidRDefault="0012167F" w:rsidP="00BD43E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12167F" w:rsidRPr="00131469" w:rsidRDefault="0012167F" w:rsidP="00BD43E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67F" w:rsidRPr="00131469" w:rsidRDefault="00786387" w:rsidP="00BD43E3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Andžej Likša</w:t>
            </w:r>
          </w:p>
        </w:tc>
        <w:tc>
          <w:tcPr>
            <w:tcW w:w="648" w:type="dxa"/>
          </w:tcPr>
          <w:p w:rsidR="0012167F" w:rsidRPr="00131469" w:rsidRDefault="0012167F" w:rsidP="00BD43E3">
            <w:pPr>
              <w:ind w:right="-1"/>
              <w:jc w:val="right"/>
              <w:rPr>
                <w:sz w:val="22"/>
              </w:rPr>
            </w:pPr>
          </w:p>
        </w:tc>
      </w:tr>
      <w:tr w:rsidR="0012167F" w:rsidRPr="00131469" w:rsidTr="00BD43E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67F" w:rsidRPr="00131469" w:rsidRDefault="0012167F" w:rsidP="00BD43E3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12167F" w:rsidRPr="00131469" w:rsidRDefault="0012167F" w:rsidP="00BD43E3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67F" w:rsidRPr="00131469" w:rsidRDefault="0012167F" w:rsidP="00BD43E3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12167F" w:rsidRPr="00131469" w:rsidRDefault="0012167F" w:rsidP="00BD43E3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67F" w:rsidRPr="00131469" w:rsidRDefault="0012167F" w:rsidP="00BD43E3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12167F" w:rsidRPr="00131469" w:rsidRDefault="0012167F" w:rsidP="00BD43E3">
            <w:pPr>
              <w:ind w:right="-1"/>
              <w:jc w:val="center"/>
              <w:rPr>
                <w:sz w:val="22"/>
              </w:rPr>
            </w:pPr>
          </w:p>
        </w:tc>
      </w:tr>
    </w:tbl>
    <w:p w:rsidR="0012167F" w:rsidRDefault="0012167F" w:rsidP="0012167F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lastRenderedPageBreak/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  <w:bookmarkStart w:id="0" w:name="_GoBack"/>
      <w:bookmarkEnd w:id="0"/>
    </w:p>
    <w:p w:rsidR="00B77A16" w:rsidRDefault="00B77A16"/>
    <w:sectPr w:rsidR="00B7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3A" w:rsidRDefault="0030343A" w:rsidP="0012167F">
      <w:r>
        <w:separator/>
      </w:r>
    </w:p>
  </w:endnote>
  <w:endnote w:type="continuationSeparator" w:id="0">
    <w:p w:rsidR="0030343A" w:rsidRDefault="0030343A" w:rsidP="0012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3A" w:rsidRDefault="0030343A" w:rsidP="0012167F">
      <w:r>
        <w:separator/>
      </w:r>
    </w:p>
  </w:footnote>
  <w:footnote w:type="continuationSeparator" w:id="0">
    <w:p w:rsidR="0030343A" w:rsidRDefault="0030343A" w:rsidP="00121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40" w:rsidRDefault="007102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240" w:rsidRDefault="00F311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40" w:rsidRDefault="007102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18E">
      <w:rPr>
        <w:rStyle w:val="PageNumber"/>
        <w:noProof/>
      </w:rPr>
      <w:t>3</w:t>
    </w:r>
    <w:r>
      <w:rPr>
        <w:rStyle w:val="PageNumber"/>
      </w:rPr>
      <w:fldChar w:fldCharType="end"/>
    </w:r>
  </w:p>
  <w:p w:rsidR="00F74240" w:rsidRDefault="00F31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7F"/>
    <w:rsid w:val="000F2205"/>
    <w:rsid w:val="0012167F"/>
    <w:rsid w:val="001A5FF6"/>
    <w:rsid w:val="00295CB5"/>
    <w:rsid w:val="0030343A"/>
    <w:rsid w:val="004E3D12"/>
    <w:rsid w:val="004E4EF6"/>
    <w:rsid w:val="00520416"/>
    <w:rsid w:val="00571E52"/>
    <w:rsid w:val="005943B0"/>
    <w:rsid w:val="00602D16"/>
    <w:rsid w:val="00681196"/>
    <w:rsid w:val="0071023E"/>
    <w:rsid w:val="00786387"/>
    <w:rsid w:val="0092526A"/>
    <w:rsid w:val="00A218D2"/>
    <w:rsid w:val="00A6697C"/>
    <w:rsid w:val="00B47CE0"/>
    <w:rsid w:val="00B67C8C"/>
    <w:rsid w:val="00B77A16"/>
    <w:rsid w:val="00CE34D3"/>
    <w:rsid w:val="00DA03DB"/>
    <w:rsid w:val="00E50E6D"/>
    <w:rsid w:val="00E76FC8"/>
    <w:rsid w:val="00F3118E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9DC82-7FAD-4A11-9D03-D97874F7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,Char"/>
    <w:basedOn w:val="Normal"/>
    <w:link w:val="BodyTextChar"/>
    <w:rsid w:val="0012167F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121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12167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121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2167F"/>
  </w:style>
  <w:style w:type="paragraph" w:styleId="Footer">
    <w:name w:val="footer"/>
    <w:basedOn w:val="Normal"/>
    <w:link w:val="FooterChar"/>
    <w:uiPriority w:val="99"/>
    <w:unhideWhenUsed/>
    <w:rsid w:val="00121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7F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26</cp:revision>
  <dcterms:created xsi:type="dcterms:W3CDTF">2019-01-18T20:49:00Z</dcterms:created>
  <dcterms:modified xsi:type="dcterms:W3CDTF">2019-01-20T19:26:00Z</dcterms:modified>
</cp:coreProperties>
</file>