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DCF" w:rsidRDefault="005A4DCF">
      <w:bookmarkStart w:id="0" w:name="_GoBack"/>
      <w:bookmarkEnd w:id="0"/>
    </w:p>
    <w:p w:rsidR="00F56475" w:rsidRDefault="00F56475">
      <w:pPr>
        <w:rPr>
          <w:lang w:val="en-US"/>
        </w:rPr>
      </w:pPr>
      <w:r>
        <w:t>PENETRATING OIL 500ml</w:t>
      </w:r>
    </w:p>
    <w:p w:rsid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>Efektyvi priemonė užrudijusių varžtų atlaisvinimui su molibdeno disulfidu (MoS2).</w:t>
      </w:r>
    </w:p>
    <w:p w:rsidR="00F56475" w:rsidRPr="00F56475" w:rsidRDefault="00F56475" w:rsidP="00F56475">
      <w:pPr>
        <w:rPr>
          <w:sz w:val="18"/>
          <w:szCs w:val="18"/>
        </w:rPr>
      </w:pP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Naudojimo sritis: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Impregnuoja visus sujungimus ištirpdo rūdis ir sutepa paviršius. 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Tinka korozijos paveiktiems sraigtams, smeigėms, veržlėms, velenams, vyriams, spynoms ir t.t.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Išstumia drėgmę ir apsaugo nuo rūdžių susidarymo.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Specialus 360 laipsniu vožtuvas.</w:t>
      </w:r>
    </w:p>
    <w:p w:rsidR="00F56475" w:rsidRPr="00F56475" w:rsidRDefault="00F56475" w:rsidP="00F56475">
      <w:pPr>
        <w:rPr>
          <w:sz w:val="18"/>
          <w:szCs w:val="18"/>
        </w:rPr>
      </w:pP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Techninė informacija: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Pagrindiniai ingredientai: mineralinė alyva, grafitas ir molibdeno sulfidas.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Spalva: Juoda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Kvapas: būdingas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Tankis, esant 20 ° C: 0,86 g / ml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Kaina: 2,33g / sek.</w:t>
      </w:r>
    </w:p>
    <w:p w:rsidR="00F56475" w:rsidRPr="00F56475" w:rsidRDefault="00F56475" w:rsidP="00F56475">
      <w:pPr>
        <w:rPr>
          <w:sz w:val="18"/>
          <w:szCs w:val="18"/>
        </w:rPr>
      </w:pP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VEIKIMAS: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Prieš naudojimą, saugoti produktą kambario temperatūroje.</w:t>
      </w:r>
    </w:p>
    <w:p w:rsidR="00F56475" w:rsidRPr="00F56475" w:rsidRDefault="00F56475" w:rsidP="00F56475">
      <w:pPr>
        <w:rPr>
          <w:sz w:val="18"/>
          <w:szCs w:val="18"/>
        </w:rPr>
      </w:pPr>
      <w:r w:rsidRPr="00F56475">
        <w:rPr>
          <w:sz w:val="18"/>
          <w:szCs w:val="18"/>
        </w:rPr>
        <w:t xml:space="preserve"> Darbinė temperatūra pageidautina, kad būtų nuo + 5 ° iki + 30 ° C,</w:t>
      </w:r>
    </w:p>
    <w:p w:rsidR="00F56475" w:rsidRPr="00F56475" w:rsidRDefault="00F56475" w:rsidP="00F56475">
      <w:pPr>
        <w:rPr>
          <w:lang w:val="en-US"/>
        </w:rPr>
      </w:pPr>
      <w:r w:rsidRPr="00F56475">
        <w:rPr>
          <w:sz w:val="18"/>
          <w:szCs w:val="18"/>
        </w:rPr>
        <w:t xml:space="preserve"> Pašalinti rūdis su plieniniu šepečiu, jei įmanoma</w:t>
      </w:r>
      <w:r>
        <w:rPr>
          <w:vanish/>
          <w:sz w:val="18"/>
          <w:szCs w:val="18"/>
        </w:rPr>
        <w:t>Efektyvi priemonė užrudijusių varžtų atlaisvinimui su molibdeno disulfidu (MoS2).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Naudojimo sritis:</w:t>
      </w:r>
      <w:r>
        <w:rPr>
          <w:vanish/>
          <w:sz w:val="18"/>
          <w:szCs w:val="18"/>
        </w:rPr>
        <w:br/>
        <w:t xml:space="preserve">Impregnuoja visus sujungimus ištirpdo rūdis ir sutepa paviršius. </w:t>
      </w:r>
      <w:r>
        <w:rPr>
          <w:vanish/>
          <w:sz w:val="18"/>
          <w:szCs w:val="18"/>
        </w:rPr>
        <w:br/>
        <w:t>Tinka korozijos paveiktiems sraigtams, smeigėms, veržlėms, velenams, vyriams, spynoms ir t.t.</w:t>
      </w:r>
      <w:r>
        <w:rPr>
          <w:vanish/>
          <w:sz w:val="18"/>
          <w:szCs w:val="18"/>
        </w:rPr>
        <w:br/>
        <w:t>Išstumia drėgmę ir apsaugo nuo rūdžių susidarymo.</w:t>
      </w:r>
      <w:r>
        <w:rPr>
          <w:vanish/>
          <w:sz w:val="18"/>
          <w:szCs w:val="18"/>
        </w:rPr>
        <w:br/>
        <w:t>Specialus 360 laipsniu vožtuvas.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Techninė informacija:</w:t>
      </w:r>
      <w:r>
        <w:rPr>
          <w:vanish/>
          <w:sz w:val="18"/>
          <w:szCs w:val="18"/>
        </w:rPr>
        <w:br/>
        <w:t>Pagrindiniai ingredientai: mineralinė alyva, grafitas ir molibdeno sulfidas.</w:t>
      </w:r>
      <w:r>
        <w:rPr>
          <w:vanish/>
          <w:sz w:val="18"/>
          <w:szCs w:val="18"/>
        </w:rPr>
        <w:br/>
        <w:t>Spalva: Juoda</w:t>
      </w:r>
      <w:r>
        <w:rPr>
          <w:vanish/>
          <w:sz w:val="18"/>
          <w:szCs w:val="18"/>
        </w:rPr>
        <w:br/>
        <w:t>Kvapas: būdingas</w:t>
      </w:r>
      <w:r>
        <w:rPr>
          <w:vanish/>
          <w:sz w:val="18"/>
          <w:szCs w:val="18"/>
        </w:rPr>
        <w:br/>
        <w:t>Tankis, esant 20 ° C: 0,86 g / ml</w:t>
      </w:r>
      <w:r>
        <w:rPr>
          <w:vanish/>
          <w:sz w:val="18"/>
          <w:szCs w:val="18"/>
        </w:rPr>
        <w:br/>
        <w:t>Kaina: 2,33g / sek.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VEIKIMAS:</w:t>
      </w:r>
      <w:r>
        <w:rPr>
          <w:vanish/>
          <w:sz w:val="18"/>
          <w:szCs w:val="18"/>
        </w:rPr>
        <w:br/>
        <w:t>Prieš naudojimą, saugoti produktą kambario temperatūroje.</w:t>
      </w:r>
      <w:r>
        <w:rPr>
          <w:vanish/>
          <w:sz w:val="18"/>
          <w:szCs w:val="18"/>
        </w:rPr>
        <w:br/>
        <w:t>Darbinė temperatūra pageidautina, kad būtų nuo + 5 ° iki + 30 ° C,</w:t>
      </w:r>
      <w:r>
        <w:rPr>
          <w:vanish/>
          <w:sz w:val="18"/>
          <w:szCs w:val="18"/>
        </w:rPr>
        <w:br/>
        <w:t>Pašalinti rūdis su plieniniu šepečiu, jei įmanomaEfektyvi priemonė užrudijusių varžtų atlaisvinimui su molibdeno disulfidu (MoS2).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Naudojimo sritis:</w:t>
      </w:r>
      <w:r>
        <w:rPr>
          <w:vanish/>
          <w:sz w:val="18"/>
          <w:szCs w:val="18"/>
        </w:rPr>
        <w:br/>
        <w:t xml:space="preserve">Impregnuoja visus sujungimus ištirpdo rūdis ir sutepa paviršius. </w:t>
      </w:r>
      <w:r>
        <w:rPr>
          <w:vanish/>
          <w:sz w:val="18"/>
          <w:szCs w:val="18"/>
        </w:rPr>
        <w:br/>
        <w:t>Tinka korozijos paveiktiems sraigtams, smeigėms, veržlėms, velenams, vyriams, spynoms ir t.t.</w:t>
      </w:r>
      <w:r>
        <w:rPr>
          <w:vanish/>
          <w:sz w:val="18"/>
          <w:szCs w:val="18"/>
        </w:rPr>
        <w:br/>
        <w:t>Išstumia drėgmę ir apsaugo nuo rūdžių susidarymo.</w:t>
      </w:r>
      <w:r>
        <w:rPr>
          <w:vanish/>
          <w:sz w:val="18"/>
          <w:szCs w:val="18"/>
        </w:rPr>
        <w:br/>
        <w:t>Specialus 360 laipsniu vožtuvas.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Techninė informacija:</w:t>
      </w:r>
      <w:r>
        <w:rPr>
          <w:vanish/>
          <w:sz w:val="18"/>
          <w:szCs w:val="18"/>
        </w:rPr>
        <w:br/>
        <w:t>Pagrindiniai ingredientai: mineralinė alyva, grafitas ir molibdeno sulfidas.</w:t>
      </w:r>
      <w:r>
        <w:rPr>
          <w:vanish/>
          <w:sz w:val="18"/>
          <w:szCs w:val="18"/>
        </w:rPr>
        <w:br/>
        <w:t>Spalva: Juoda</w:t>
      </w:r>
      <w:r>
        <w:rPr>
          <w:vanish/>
          <w:sz w:val="18"/>
          <w:szCs w:val="18"/>
        </w:rPr>
        <w:br/>
        <w:t>Kvapas: būdingas</w:t>
      </w:r>
      <w:r>
        <w:rPr>
          <w:vanish/>
          <w:sz w:val="18"/>
          <w:szCs w:val="18"/>
        </w:rPr>
        <w:br/>
        <w:t>Tankis, esant 20 ° C: 0,86 g / ml</w:t>
      </w:r>
      <w:r>
        <w:rPr>
          <w:vanish/>
          <w:sz w:val="18"/>
          <w:szCs w:val="18"/>
        </w:rPr>
        <w:br/>
        <w:t>Kaina: 2,33g / sek.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VEIKIMAS:</w:t>
      </w:r>
      <w:r>
        <w:rPr>
          <w:vanish/>
          <w:sz w:val="18"/>
          <w:szCs w:val="18"/>
        </w:rPr>
        <w:br/>
        <w:t>Prieš naudojimą, saugoti produktą kambario temperatūroje.</w:t>
      </w:r>
      <w:r>
        <w:rPr>
          <w:vanish/>
          <w:sz w:val="18"/>
          <w:szCs w:val="18"/>
        </w:rPr>
        <w:br/>
        <w:t>Darbinė temperatūra pageidautina, kad būtų nuo + 5 ° iki + 30 ° C,</w:t>
      </w:r>
      <w:r>
        <w:rPr>
          <w:vanish/>
          <w:sz w:val="18"/>
          <w:szCs w:val="18"/>
        </w:rPr>
        <w:br/>
        <w:t>Pašalinti rūdis su plieniniu šepečiu, jei įmanomaEfektyvi priemonė užrudijusių varžtų atlaisvinimui su molibdeno disulfidu (MoS2).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Naudojimo sritis:</w:t>
      </w:r>
      <w:r>
        <w:rPr>
          <w:vanish/>
          <w:sz w:val="18"/>
          <w:szCs w:val="18"/>
        </w:rPr>
        <w:br/>
        <w:t xml:space="preserve">Impregnuoja visus sujungimus ištirpdo rūdis ir sutepa paviršius. </w:t>
      </w:r>
      <w:r>
        <w:rPr>
          <w:vanish/>
          <w:sz w:val="18"/>
          <w:szCs w:val="18"/>
        </w:rPr>
        <w:br/>
        <w:t>Tinka korozijos paveiktiems sraigtams, smeigėms, veržlėms, velenams, vyriams, spynoms ir t.t.</w:t>
      </w:r>
      <w:r>
        <w:rPr>
          <w:vanish/>
          <w:sz w:val="18"/>
          <w:szCs w:val="18"/>
        </w:rPr>
        <w:br/>
        <w:t>Išstumia drėgmę ir apsaugo nuo rūdžių susidarymo.</w:t>
      </w:r>
      <w:r>
        <w:rPr>
          <w:vanish/>
          <w:sz w:val="18"/>
          <w:szCs w:val="18"/>
        </w:rPr>
        <w:br/>
        <w:t>Specialus 360 laipsniu vožtuvas.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Techninė informacija:</w:t>
      </w:r>
      <w:r>
        <w:rPr>
          <w:vanish/>
          <w:sz w:val="18"/>
          <w:szCs w:val="18"/>
        </w:rPr>
        <w:br/>
        <w:t>Pagrindiniai ingredientai: mineralinė alyva, grafitas ir molibdeno sulfidas.</w:t>
      </w:r>
      <w:r>
        <w:rPr>
          <w:vanish/>
          <w:sz w:val="18"/>
          <w:szCs w:val="18"/>
        </w:rPr>
        <w:br/>
        <w:t>Spalva: Juoda</w:t>
      </w:r>
      <w:r>
        <w:rPr>
          <w:vanish/>
          <w:sz w:val="18"/>
          <w:szCs w:val="18"/>
        </w:rPr>
        <w:br/>
        <w:t>Kvapas: būdingas</w:t>
      </w:r>
      <w:r>
        <w:rPr>
          <w:vanish/>
          <w:sz w:val="18"/>
          <w:szCs w:val="18"/>
        </w:rPr>
        <w:br/>
        <w:t>Tankis, esant 20 ° C: 0,86 g / ml</w:t>
      </w:r>
      <w:r>
        <w:rPr>
          <w:vanish/>
          <w:sz w:val="18"/>
          <w:szCs w:val="18"/>
        </w:rPr>
        <w:br/>
        <w:t>Kaina: 2,33g / sek.</w:t>
      </w:r>
      <w:r>
        <w:rPr>
          <w:vanish/>
          <w:sz w:val="18"/>
          <w:szCs w:val="18"/>
        </w:rPr>
        <w:br/>
      </w:r>
      <w:r>
        <w:rPr>
          <w:vanish/>
          <w:sz w:val="18"/>
          <w:szCs w:val="18"/>
        </w:rPr>
        <w:br/>
        <w:t>VEIKIMAS:</w:t>
      </w:r>
      <w:r>
        <w:rPr>
          <w:vanish/>
          <w:sz w:val="18"/>
          <w:szCs w:val="18"/>
        </w:rPr>
        <w:br/>
        <w:t>Prieš naudojimą, saugoti produktą kambario temperatūroje.</w:t>
      </w:r>
      <w:r>
        <w:rPr>
          <w:vanish/>
          <w:sz w:val="18"/>
          <w:szCs w:val="18"/>
        </w:rPr>
        <w:br/>
        <w:t>Darbinė temperatūra pageidautina, kad būtų nuo + 5 ° iki + 30 ° C,</w:t>
      </w:r>
      <w:r>
        <w:rPr>
          <w:vanish/>
          <w:sz w:val="18"/>
          <w:szCs w:val="18"/>
        </w:rPr>
        <w:br/>
        <w:t>Pašalinti rūdis su plieniniu šepečiu, jei įmanoma</w:t>
      </w:r>
    </w:p>
    <w:sectPr w:rsidR="00F56475" w:rsidRPr="00F5647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475"/>
    <w:rsid w:val="005A4DCF"/>
    <w:rsid w:val="007101D4"/>
    <w:rsid w:val="00A941EE"/>
    <w:rsid w:val="00F5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Dainius Voveris</cp:lastModifiedBy>
  <cp:revision>2</cp:revision>
  <dcterms:created xsi:type="dcterms:W3CDTF">2016-09-15T07:34:00Z</dcterms:created>
  <dcterms:modified xsi:type="dcterms:W3CDTF">2016-09-15T07:34:00Z</dcterms:modified>
</cp:coreProperties>
</file>