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839" w:rsidRPr="00467765" w:rsidRDefault="00A90839" w:rsidP="00AA0DB0">
      <w:pPr>
        <w:jc w:val="center"/>
        <w:rPr>
          <w:b/>
          <w:sz w:val="28"/>
          <w:szCs w:val="28"/>
        </w:rPr>
      </w:pPr>
      <w:r>
        <w:rPr>
          <w:b/>
          <w:sz w:val="28"/>
          <w:szCs w:val="28"/>
        </w:rPr>
        <w:t xml:space="preserve"> </w:t>
      </w:r>
      <w:r w:rsidRPr="00467765">
        <w:rPr>
          <w:b/>
          <w:sz w:val="28"/>
          <w:szCs w:val="28"/>
        </w:rPr>
        <w:t>Saugos duomenų lapai</w:t>
      </w:r>
    </w:p>
    <w:p w:rsidR="00A90839" w:rsidRDefault="00A90839" w:rsidP="00AA0DB0">
      <w:pPr>
        <w:jc w:val="center"/>
      </w:pPr>
      <w:r>
        <w:t>Pagal EC straipsnį Nr.1907/2006</w:t>
      </w:r>
    </w:p>
    <w:p w:rsidR="00A90839" w:rsidRDefault="00A90839" w:rsidP="00AA0DB0">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6"/>
        <w:gridCol w:w="1294"/>
        <w:gridCol w:w="1662"/>
        <w:gridCol w:w="1417"/>
        <w:gridCol w:w="993"/>
        <w:gridCol w:w="1104"/>
      </w:tblGrid>
      <w:tr w:rsidR="00A90839" w:rsidRPr="00467765" w:rsidTr="00CB2D3C">
        <w:tc>
          <w:tcPr>
            <w:tcW w:w="2856"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Pavadinimas</w:t>
            </w:r>
          </w:p>
        </w:tc>
        <w:tc>
          <w:tcPr>
            <w:tcW w:w="6470" w:type="dxa"/>
            <w:gridSpan w:val="5"/>
          </w:tcPr>
          <w:p w:rsidR="00A90839" w:rsidRPr="00CB2D3C" w:rsidRDefault="00A90839" w:rsidP="00CB2D3C">
            <w:pPr>
              <w:widowControl w:val="0"/>
              <w:autoSpaceDE w:val="0"/>
              <w:autoSpaceDN w:val="0"/>
              <w:adjustRightInd w:val="0"/>
              <w:ind w:right="-20"/>
              <w:jc w:val="center"/>
              <w:rPr>
                <w:b/>
                <w:bCs/>
                <w:iCs/>
                <w:color w:val="000000"/>
                <w:sz w:val="20"/>
                <w:szCs w:val="20"/>
              </w:rPr>
            </w:pPr>
            <w:r w:rsidRPr="00CB2D3C">
              <w:rPr>
                <w:b/>
                <w:bCs/>
                <w:iCs/>
                <w:color w:val="000000"/>
                <w:sz w:val="20"/>
                <w:szCs w:val="20"/>
              </w:rPr>
              <w:t>OSTEOSENS</w:t>
            </w:r>
          </w:p>
        </w:tc>
      </w:tr>
      <w:tr w:rsidR="00A90839" w:rsidRPr="00467765" w:rsidTr="00CB2D3C">
        <w:tc>
          <w:tcPr>
            <w:tcW w:w="2856"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Produkto kodas</w:t>
            </w:r>
          </w:p>
        </w:tc>
        <w:tc>
          <w:tcPr>
            <w:tcW w:w="12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OS-OT-1L</w:t>
            </w:r>
          </w:p>
        </w:tc>
        <w:tc>
          <w:tcPr>
            <w:tcW w:w="1662"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Tikrinimo data</w:t>
            </w:r>
          </w:p>
        </w:tc>
        <w:tc>
          <w:tcPr>
            <w:tcW w:w="141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2014-01-29</w:t>
            </w:r>
          </w:p>
        </w:tc>
        <w:tc>
          <w:tcPr>
            <w:tcW w:w="99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versija</w:t>
            </w:r>
          </w:p>
        </w:tc>
        <w:tc>
          <w:tcPr>
            <w:tcW w:w="110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w:t>
            </w:r>
          </w:p>
        </w:tc>
      </w:tr>
    </w:tbl>
    <w:p w:rsidR="00A90839" w:rsidRDefault="00A90839" w:rsidP="00AA0DB0">
      <w:pPr>
        <w:widowControl w:val="0"/>
        <w:autoSpaceDE w:val="0"/>
        <w:autoSpaceDN w:val="0"/>
        <w:adjustRightInd w:val="0"/>
        <w:ind w:left="1592" w:right="-20"/>
        <w:rPr>
          <w:b/>
          <w:bCs/>
          <w:i/>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410"/>
        <w:gridCol w:w="425"/>
        <w:gridCol w:w="5499"/>
      </w:tblGrid>
      <w:tr w:rsidR="00A90839" w:rsidRPr="00D10D2C" w:rsidTr="00CB2D3C">
        <w:tc>
          <w:tcPr>
            <w:tcW w:w="9468" w:type="dxa"/>
            <w:gridSpan w:val="4"/>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1. Produkto/mišinio identifikavimas ir informacija apie gamintoją/platintoją</w:t>
            </w:r>
          </w:p>
        </w:tc>
      </w:tr>
      <w:tr w:rsidR="00A90839" w:rsidTr="00CB2D3C">
        <w:tc>
          <w:tcPr>
            <w:tcW w:w="9468"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
                <w:bCs/>
                <w:iCs/>
                <w:color w:val="000000"/>
                <w:sz w:val="20"/>
                <w:szCs w:val="20"/>
              </w:rPr>
              <w:t>1.1</w:t>
            </w:r>
            <w:r w:rsidRPr="00CB2D3C">
              <w:rPr>
                <w:bCs/>
                <w:iCs/>
                <w:color w:val="000000"/>
                <w:sz w:val="20"/>
                <w:szCs w:val="20"/>
              </w:rPr>
              <w:t>Produkto identifikavimas</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Komercinis pavadinimas</w:t>
            </w:r>
          </w:p>
        </w:tc>
        <w:tc>
          <w:tcPr>
            <w:tcW w:w="592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OSTEOSENS</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Produkto kodas</w:t>
            </w:r>
          </w:p>
        </w:tc>
        <w:tc>
          <w:tcPr>
            <w:tcW w:w="592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OS-OT-1l</w:t>
            </w:r>
          </w:p>
        </w:tc>
      </w:tr>
      <w:tr w:rsidR="00A90839" w:rsidTr="00CB2D3C">
        <w:tc>
          <w:tcPr>
            <w:tcW w:w="1134"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1.2</w:t>
            </w:r>
          </w:p>
        </w:tc>
        <w:tc>
          <w:tcPr>
            <w:tcW w:w="8334"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Svarbi identifikuoto produkto/ mišinio  naudojimo sritis</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Paskirtis</w:t>
            </w:r>
          </w:p>
        </w:tc>
        <w:tc>
          <w:tcPr>
            <w:tcW w:w="592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Dekalcinavimo tirpalas naudojamas histologijoje atsargiai pašalinti audinių kalcį.</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Naudojimo sritis</w:t>
            </w:r>
          </w:p>
        </w:tc>
        <w:tc>
          <w:tcPr>
            <w:tcW w:w="592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Tik nurodytais tikslais</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Naudojimo apribojimas</w:t>
            </w:r>
          </w:p>
        </w:tc>
        <w:tc>
          <w:tcPr>
            <w:tcW w:w="592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tik in vitro diagnostikos tikslais,  kitokiam naudojimui netinka. </w:t>
            </w:r>
          </w:p>
        </w:tc>
      </w:tr>
      <w:tr w:rsidR="00A90839" w:rsidTr="00CB2D3C">
        <w:tc>
          <w:tcPr>
            <w:tcW w:w="1134"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1.3</w:t>
            </w:r>
          </w:p>
        </w:tc>
        <w:tc>
          <w:tcPr>
            <w:tcW w:w="8334"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Informacija apie gamintoją, parengusį saugos duomenų lapus </w:t>
            </w:r>
          </w:p>
        </w:tc>
      </w:tr>
      <w:tr w:rsidR="00A90839" w:rsidTr="00CB2D3C">
        <w:trPr>
          <w:trHeight w:val="245"/>
        </w:trPr>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Kompanija</w:t>
            </w:r>
          </w:p>
        </w:tc>
        <w:tc>
          <w:tcPr>
            <w:tcW w:w="5924" w:type="dxa"/>
            <w:gridSpan w:val="2"/>
          </w:tcPr>
          <w:p w:rsidR="00A90839" w:rsidRPr="00CB2D3C" w:rsidRDefault="00A90839" w:rsidP="00CB2D3C">
            <w:pPr>
              <w:widowControl w:val="0"/>
              <w:tabs>
                <w:tab w:val="left" w:pos="8500"/>
              </w:tabs>
              <w:autoSpaceDE w:val="0"/>
              <w:autoSpaceDN w:val="0"/>
              <w:adjustRightInd w:val="0"/>
              <w:spacing w:line="226" w:lineRule="exact"/>
              <w:ind w:right="-74"/>
              <w:jc w:val="both"/>
              <w:rPr>
                <w:bCs/>
                <w:iCs/>
                <w:color w:val="000000"/>
                <w:sz w:val="20"/>
                <w:szCs w:val="20"/>
              </w:rPr>
            </w:pPr>
            <w:r w:rsidRPr="00CB2D3C">
              <w:rPr>
                <w:color w:val="000000"/>
                <w:sz w:val="20"/>
                <w:szCs w:val="20"/>
              </w:rPr>
              <w:t>BioGnost Ltd.</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Adresas</w:t>
            </w:r>
          </w:p>
        </w:tc>
        <w:tc>
          <w:tcPr>
            <w:tcW w:w="5924" w:type="dxa"/>
            <w:gridSpan w:val="2"/>
          </w:tcPr>
          <w:p w:rsidR="00A90839" w:rsidRPr="00CB2D3C" w:rsidRDefault="00A90839" w:rsidP="00CB2D3C">
            <w:pPr>
              <w:widowControl w:val="0"/>
              <w:tabs>
                <w:tab w:val="left" w:pos="8500"/>
              </w:tabs>
              <w:autoSpaceDE w:val="0"/>
              <w:autoSpaceDN w:val="0"/>
              <w:adjustRightInd w:val="0"/>
              <w:spacing w:line="226" w:lineRule="exact"/>
              <w:ind w:right="-74"/>
              <w:jc w:val="both"/>
              <w:rPr>
                <w:bCs/>
                <w:iCs/>
                <w:color w:val="000000"/>
                <w:sz w:val="20"/>
                <w:szCs w:val="20"/>
              </w:rPr>
            </w:pPr>
            <w:r w:rsidRPr="00CB2D3C">
              <w:rPr>
                <w:color w:val="000000"/>
                <w:sz w:val="20"/>
                <w:szCs w:val="20"/>
              </w:rPr>
              <w:t>Medjugorska 59, Zagreb</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Telefono nr.:</w:t>
            </w:r>
          </w:p>
        </w:tc>
        <w:tc>
          <w:tcPr>
            <w:tcW w:w="5924" w:type="dxa"/>
            <w:gridSpan w:val="2"/>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color w:val="000000"/>
                <w:sz w:val="20"/>
                <w:szCs w:val="20"/>
              </w:rPr>
              <w:t>+ 385 1 2409997</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Fakso nr.:</w:t>
            </w:r>
          </w:p>
        </w:tc>
        <w:tc>
          <w:tcPr>
            <w:tcW w:w="5924" w:type="dxa"/>
            <w:gridSpan w:val="2"/>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color w:val="000000"/>
                <w:sz w:val="20"/>
                <w:szCs w:val="20"/>
              </w:rPr>
              <w:t>:+ 385 1 2404039</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El.paštas  atsakingo asmens</w:t>
            </w:r>
          </w:p>
        </w:tc>
        <w:tc>
          <w:tcPr>
            <w:tcW w:w="5499" w:type="dxa"/>
          </w:tcPr>
          <w:p w:rsidR="00A90839" w:rsidRPr="00CB2D3C" w:rsidRDefault="00D12F9C" w:rsidP="00CB2D3C">
            <w:pPr>
              <w:widowControl w:val="0"/>
              <w:autoSpaceDE w:val="0"/>
              <w:autoSpaceDN w:val="0"/>
              <w:adjustRightInd w:val="0"/>
              <w:ind w:right="-20"/>
              <w:jc w:val="both"/>
              <w:rPr>
                <w:bCs/>
                <w:iCs/>
                <w:color w:val="000000"/>
                <w:sz w:val="20"/>
                <w:szCs w:val="20"/>
              </w:rPr>
            </w:pPr>
            <w:hyperlink r:id="rId7" w:history="1">
              <w:r w:rsidR="00A90839" w:rsidRPr="00CB2D3C">
                <w:rPr>
                  <w:rStyle w:val="Hyperlink"/>
                  <w:sz w:val="20"/>
                  <w:szCs w:val="20"/>
                </w:rPr>
                <w:t>vladimir.ramljak@biognost.hr</w:t>
              </w:r>
            </w:hyperlink>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Atsakingas asmuo</w:t>
            </w:r>
          </w:p>
        </w:tc>
        <w:tc>
          <w:tcPr>
            <w:tcW w:w="5924" w:type="dxa"/>
            <w:gridSpan w:val="2"/>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Vladimir Ramljak, biologijos profesorius</w:t>
            </w:r>
          </w:p>
        </w:tc>
      </w:tr>
      <w:tr w:rsidR="00A90839" w:rsidTr="00CB2D3C">
        <w:tc>
          <w:tcPr>
            <w:tcW w:w="1134"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1.4</w:t>
            </w:r>
          </w:p>
        </w:tc>
        <w:tc>
          <w:tcPr>
            <w:tcW w:w="8334" w:type="dxa"/>
            <w:gridSpan w:val="3"/>
            <w:shd w:val="clear" w:color="auto" w:fill="D9D9D9"/>
          </w:tcPr>
          <w:p w:rsidR="00A90839" w:rsidRPr="00CB2D3C" w:rsidRDefault="00A90839" w:rsidP="00CB2D3C">
            <w:pPr>
              <w:widowControl w:val="0"/>
              <w:autoSpaceDE w:val="0"/>
              <w:autoSpaceDN w:val="0"/>
              <w:adjustRightInd w:val="0"/>
              <w:ind w:right="-20"/>
              <w:jc w:val="both"/>
              <w:rPr>
                <w:color w:val="000000"/>
                <w:sz w:val="20"/>
                <w:szCs w:val="20"/>
              </w:rPr>
            </w:pPr>
            <w:r w:rsidRPr="00CB2D3C">
              <w:rPr>
                <w:bCs/>
                <w:iCs/>
                <w:color w:val="000000"/>
                <w:sz w:val="20"/>
                <w:szCs w:val="20"/>
              </w:rPr>
              <w:t xml:space="preserve">Atstovas Lietuvoje </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Kompanija</w:t>
            </w:r>
          </w:p>
        </w:tc>
        <w:tc>
          <w:tcPr>
            <w:tcW w:w="5924" w:type="dxa"/>
            <w:gridSpan w:val="2"/>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Medfarmos laboratorijos UAB</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Adresas</w:t>
            </w:r>
          </w:p>
        </w:tc>
        <w:tc>
          <w:tcPr>
            <w:tcW w:w="5924" w:type="dxa"/>
            <w:gridSpan w:val="2"/>
          </w:tcPr>
          <w:p w:rsidR="00A90839" w:rsidRPr="00CB2D3C" w:rsidRDefault="005A1F69" w:rsidP="00CB2D3C">
            <w:pPr>
              <w:widowControl w:val="0"/>
              <w:autoSpaceDE w:val="0"/>
              <w:autoSpaceDN w:val="0"/>
              <w:adjustRightInd w:val="0"/>
              <w:ind w:right="-20"/>
              <w:jc w:val="both"/>
              <w:rPr>
                <w:color w:val="000000"/>
                <w:sz w:val="20"/>
                <w:szCs w:val="20"/>
              </w:rPr>
            </w:pPr>
            <w:r>
              <w:rPr>
                <w:color w:val="000000"/>
                <w:sz w:val="20"/>
                <w:szCs w:val="20"/>
              </w:rPr>
              <w:t>P. Smuglevičiaus g. 1, Vilnius</w:t>
            </w:r>
            <w:bookmarkStart w:id="0" w:name="_GoBack"/>
            <w:bookmarkEnd w:id="0"/>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Telefono nr.:</w:t>
            </w:r>
          </w:p>
        </w:tc>
        <w:tc>
          <w:tcPr>
            <w:tcW w:w="5924" w:type="dxa"/>
            <w:gridSpan w:val="2"/>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+370 5 2700101</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41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Fakso nr.:</w:t>
            </w:r>
          </w:p>
        </w:tc>
        <w:tc>
          <w:tcPr>
            <w:tcW w:w="5924" w:type="dxa"/>
            <w:gridSpan w:val="2"/>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+370 5 2700101</w:t>
            </w:r>
          </w:p>
        </w:tc>
      </w:tr>
    </w:tbl>
    <w:p w:rsidR="00A90839" w:rsidRDefault="00A90839" w:rsidP="00AA0DB0">
      <w:pPr>
        <w:widowControl w:val="0"/>
        <w:autoSpaceDE w:val="0"/>
        <w:autoSpaceDN w:val="0"/>
        <w:adjustRightInd w:val="0"/>
        <w:ind w:left="1592"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835"/>
        <w:gridCol w:w="5499"/>
      </w:tblGrid>
      <w:tr w:rsidR="00A90839" w:rsidRPr="0043245B"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jc w:val="both"/>
              <w:rPr>
                <w:b/>
                <w:color w:val="000000"/>
                <w:sz w:val="20"/>
                <w:szCs w:val="20"/>
              </w:rPr>
            </w:pPr>
            <w:r w:rsidRPr="00CB2D3C">
              <w:rPr>
                <w:b/>
                <w:color w:val="000000"/>
                <w:sz w:val="20"/>
                <w:szCs w:val="20"/>
              </w:rPr>
              <w:t>Skyrius  2 Pavojų identifikavimas</w:t>
            </w:r>
          </w:p>
        </w:tc>
      </w:tr>
      <w:tr w:rsidR="00A90839" w:rsidRPr="003C0B55" w:rsidTr="00CB2D3C">
        <w:tc>
          <w:tcPr>
            <w:tcW w:w="1134"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2.1</w:t>
            </w:r>
          </w:p>
        </w:tc>
        <w:tc>
          <w:tcPr>
            <w:tcW w:w="8334" w:type="dxa"/>
            <w:gridSpan w:val="2"/>
            <w:shd w:val="clear" w:color="auto" w:fill="D9D9D9"/>
          </w:tcPr>
          <w:p w:rsidR="00A90839" w:rsidRPr="00CB2D3C" w:rsidRDefault="00A90839" w:rsidP="00CB2D3C">
            <w:pPr>
              <w:widowControl w:val="0"/>
              <w:autoSpaceDE w:val="0"/>
              <w:autoSpaceDN w:val="0"/>
              <w:adjustRightInd w:val="0"/>
              <w:ind w:right="-20"/>
              <w:jc w:val="both"/>
              <w:rPr>
                <w:b/>
                <w:color w:val="000000"/>
                <w:sz w:val="20"/>
                <w:szCs w:val="20"/>
              </w:rPr>
            </w:pPr>
            <w:r w:rsidRPr="00CB2D3C">
              <w:rPr>
                <w:b/>
                <w:bCs/>
                <w:iCs/>
                <w:color w:val="000000"/>
                <w:sz w:val="20"/>
                <w:szCs w:val="20"/>
              </w:rPr>
              <w:t>Substancijos ar mišinio klasifikavimas</w:t>
            </w:r>
          </w:p>
        </w:tc>
      </w:tr>
      <w:tr w:rsidR="00A90839" w:rsidTr="00CB2D3C">
        <w:tc>
          <w:tcPr>
            <w:tcW w:w="1134"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2.1.1</w:t>
            </w:r>
          </w:p>
        </w:tc>
        <w:tc>
          <w:tcPr>
            <w:tcW w:w="8334" w:type="dxa"/>
            <w:gridSpan w:val="2"/>
            <w:shd w:val="clear" w:color="auto" w:fill="D9D9D9"/>
          </w:tcPr>
          <w:p w:rsidR="00A90839" w:rsidRPr="00CB2D3C" w:rsidRDefault="00A90839" w:rsidP="00CB2D3C">
            <w:pPr>
              <w:widowControl w:val="0"/>
              <w:autoSpaceDE w:val="0"/>
              <w:autoSpaceDN w:val="0"/>
              <w:adjustRightInd w:val="0"/>
              <w:ind w:right="-20"/>
              <w:jc w:val="both"/>
              <w:rPr>
                <w:color w:val="000000"/>
                <w:sz w:val="20"/>
                <w:szCs w:val="20"/>
              </w:rPr>
            </w:pPr>
            <w:r w:rsidRPr="00CB2D3C">
              <w:rPr>
                <w:bCs/>
                <w:iCs/>
                <w:color w:val="000000"/>
                <w:sz w:val="20"/>
                <w:szCs w:val="20"/>
              </w:rPr>
              <w:t>Klasifikavimas pagal skyrių EC Nr.1272/2008 (CLP)</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Pavojų klasės ir kategorijų kodai</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Perspėjamieji žymenys</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Stipriai dirgina akis</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H319</w:t>
            </w:r>
          </w:p>
        </w:tc>
      </w:tr>
      <w:tr w:rsidR="00A90839" w:rsidTr="00CB2D3C">
        <w:tc>
          <w:tcPr>
            <w:tcW w:w="1134"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2.1.2</w:t>
            </w:r>
          </w:p>
        </w:tc>
        <w:tc>
          <w:tcPr>
            <w:tcW w:w="8334" w:type="dxa"/>
            <w:gridSpan w:val="2"/>
            <w:shd w:val="clear" w:color="auto" w:fill="D9D9D9"/>
          </w:tcPr>
          <w:p w:rsidR="00A90839" w:rsidRPr="00CB2D3C" w:rsidRDefault="00A90839" w:rsidP="00CB2D3C">
            <w:pPr>
              <w:widowControl w:val="0"/>
              <w:autoSpaceDE w:val="0"/>
              <w:autoSpaceDN w:val="0"/>
              <w:adjustRightInd w:val="0"/>
              <w:ind w:right="-20"/>
              <w:jc w:val="both"/>
              <w:rPr>
                <w:color w:val="000000"/>
                <w:sz w:val="20"/>
                <w:szCs w:val="20"/>
              </w:rPr>
            </w:pPr>
            <w:r w:rsidRPr="00CB2D3C">
              <w:rPr>
                <w:bCs/>
                <w:iCs/>
                <w:color w:val="000000"/>
                <w:sz w:val="20"/>
                <w:szCs w:val="20"/>
              </w:rPr>
              <w:t>Klasifikavimas pagal 1999/45/CE</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Pavojų simboliai</w:t>
            </w:r>
          </w:p>
        </w:tc>
        <w:tc>
          <w:tcPr>
            <w:tcW w:w="5499" w:type="dxa"/>
            <w:shd w:val="clear" w:color="auto" w:fill="FFFFFF"/>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Perspėjamieji žymenys</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Xi</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R(41)36/38</w:t>
            </w:r>
          </w:p>
        </w:tc>
      </w:tr>
      <w:tr w:rsidR="00A90839" w:rsidTr="00CB2D3C">
        <w:tc>
          <w:tcPr>
            <w:tcW w:w="1134"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2.1.3</w:t>
            </w:r>
          </w:p>
        </w:tc>
        <w:tc>
          <w:tcPr>
            <w:tcW w:w="2835"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Papildoma informacija</w:t>
            </w:r>
          </w:p>
        </w:tc>
        <w:tc>
          <w:tcPr>
            <w:tcW w:w="5499" w:type="dxa"/>
            <w:shd w:val="clear" w:color="auto" w:fill="D9D9D9"/>
          </w:tcPr>
          <w:p w:rsidR="00A90839" w:rsidRPr="00CB2D3C" w:rsidRDefault="00A90839" w:rsidP="00CB2D3C">
            <w:pPr>
              <w:widowControl w:val="0"/>
              <w:autoSpaceDE w:val="0"/>
              <w:autoSpaceDN w:val="0"/>
              <w:adjustRightInd w:val="0"/>
              <w:ind w:right="-20"/>
              <w:jc w:val="both"/>
              <w:rPr>
                <w:color w:val="000000"/>
                <w:sz w:val="20"/>
                <w:szCs w:val="20"/>
              </w:rPr>
            </w:pPr>
          </w:p>
        </w:tc>
      </w:tr>
      <w:tr w:rsidR="00A90839" w:rsidTr="00CB2D3C">
        <w:tc>
          <w:tcPr>
            <w:tcW w:w="1134"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2.2</w:t>
            </w:r>
          </w:p>
        </w:tc>
        <w:tc>
          <w:tcPr>
            <w:tcW w:w="8334" w:type="dxa"/>
            <w:gridSpan w:val="2"/>
            <w:shd w:val="clear" w:color="auto" w:fill="D9D9D9"/>
          </w:tcPr>
          <w:p w:rsidR="00A90839" w:rsidRPr="00CB2D3C" w:rsidRDefault="00A90839" w:rsidP="00CB2D3C">
            <w:pPr>
              <w:widowControl w:val="0"/>
              <w:autoSpaceDE w:val="0"/>
              <w:autoSpaceDN w:val="0"/>
              <w:adjustRightInd w:val="0"/>
              <w:ind w:right="-20"/>
              <w:jc w:val="both"/>
              <w:rPr>
                <w:color w:val="000000"/>
                <w:sz w:val="20"/>
                <w:szCs w:val="20"/>
              </w:rPr>
            </w:pPr>
            <w:r w:rsidRPr="00CB2D3C">
              <w:rPr>
                <w:bCs/>
                <w:iCs/>
                <w:color w:val="000000"/>
                <w:sz w:val="20"/>
                <w:szCs w:val="20"/>
              </w:rPr>
              <w:t>Žymėjimas remiantis 1999/45/CE ar skyriumi 1272/2008 CLP</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Produkto indentifikavimas</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OSTEOSENS</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Indekso Nr.</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Autorizavimas</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Pavojingos piktogramos</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 xml:space="preserve">GHS07 </w:t>
            </w:r>
            <w:r w:rsidR="005A1F69">
              <w:rPr>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pt;height:18pt;visibility:visible">
                  <v:imagedata r:id="rId8" o:title=""/>
                </v:shape>
              </w:pic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Signaliniai žodžiai</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Įspėjimai</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Įspėjimų apibūdinimas</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H319</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Perspėjimų apibūdinimas</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 xml:space="preserve">P305+P351+P338 </w:t>
            </w:r>
          </w:p>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P280</w:t>
            </w:r>
          </w:p>
          <w:p w:rsidR="00A90839" w:rsidRPr="00CB2D3C" w:rsidRDefault="00A90839" w:rsidP="00CB2D3C">
            <w:pPr>
              <w:widowControl w:val="0"/>
              <w:autoSpaceDE w:val="0"/>
              <w:autoSpaceDN w:val="0"/>
              <w:adjustRightInd w:val="0"/>
              <w:ind w:right="-20"/>
              <w:jc w:val="both"/>
              <w:rPr>
                <w:color w:val="000000"/>
                <w:sz w:val="20"/>
                <w:szCs w:val="20"/>
              </w:rPr>
            </w:pPr>
            <w:r w:rsidRPr="00CB2D3C">
              <w:rPr>
                <w:color w:val="000000"/>
                <w:sz w:val="20"/>
                <w:szCs w:val="20"/>
              </w:rPr>
              <w:t xml:space="preserve"> P308+P313</w:t>
            </w:r>
          </w:p>
        </w:tc>
      </w:tr>
      <w:tr w:rsidR="00A90839" w:rsidTr="00CB2D3C">
        <w:tc>
          <w:tcPr>
            <w:tcW w:w="1134" w:type="dxa"/>
          </w:tcPr>
          <w:p w:rsidR="00A90839" w:rsidRPr="00CB2D3C" w:rsidRDefault="00A90839" w:rsidP="00CB2D3C">
            <w:pPr>
              <w:widowControl w:val="0"/>
              <w:autoSpaceDE w:val="0"/>
              <w:autoSpaceDN w:val="0"/>
              <w:adjustRightInd w:val="0"/>
              <w:ind w:right="-20"/>
              <w:rPr>
                <w:b/>
                <w:bCs/>
                <w:iCs/>
                <w:color w:val="000000"/>
                <w:sz w:val="20"/>
                <w:szCs w:val="20"/>
              </w:rPr>
            </w:pPr>
          </w:p>
        </w:tc>
        <w:tc>
          <w:tcPr>
            <w:tcW w:w="283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Kita informacija</w:t>
            </w:r>
          </w:p>
        </w:tc>
        <w:tc>
          <w:tcPr>
            <w:tcW w:w="5499" w:type="dxa"/>
          </w:tcPr>
          <w:p w:rsidR="00A90839" w:rsidRPr="00CB2D3C" w:rsidRDefault="00A90839" w:rsidP="00CB2D3C">
            <w:pPr>
              <w:widowControl w:val="0"/>
              <w:autoSpaceDE w:val="0"/>
              <w:autoSpaceDN w:val="0"/>
              <w:adjustRightInd w:val="0"/>
              <w:ind w:right="-20"/>
              <w:jc w:val="both"/>
              <w:rPr>
                <w:color w:val="000000"/>
                <w:sz w:val="20"/>
                <w:szCs w:val="20"/>
              </w:rPr>
            </w:pP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174"/>
        <w:gridCol w:w="952"/>
        <w:gridCol w:w="1559"/>
        <w:gridCol w:w="1560"/>
        <w:gridCol w:w="2805"/>
      </w:tblGrid>
      <w:tr w:rsidR="00A90839" w:rsidTr="00CB2D3C">
        <w:tc>
          <w:tcPr>
            <w:tcW w:w="9468" w:type="dxa"/>
            <w:gridSpan w:val="6"/>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3 sudėtis informacija apie sudėtį</w:t>
            </w:r>
          </w:p>
        </w:tc>
      </w:tr>
      <w:tr w:rsidR="00A90839" w:rsidTr="00CB2D3C">
        <w:tc>
          <w:tcPr>
            <w:tcW w:w="1418"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CAS/ES/ indeksas</w:t>
            </w:r>
          </w:p>
        </w:tc>
        <w:tc>
          <w:tcPr>
            <w:tcW w:w="117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REAC registracijos </w:t>
            </w:r>
            <w:r w:rsidRPr="00CB2D3C">
              <w:rPr>
                <w:bCs/>
                <w:iCs/>
                <w:color w:val="000000"/>
                <w:sz w:val="20"/>
                <w:szCs w:val="20"/>
              </w:rPr>
              <w:lastRenderedPageBreak/>
              <w:t>Nr.</w:t>
            </w:r>
          </w:p>
        </w:tc>
        <w:tc>
          <w:tcPr>
            <w:tcW w:w="952"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lastRenderedPageBreak/>
              <w:t>Masė %</w:t>
            </w:r>
          </w:p>
        </w:tc>
        <w:tc>
          <w:tcPr>
            <w:tcW w:w="1559"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Pavadinimas</w:t>
            </w: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Klasifikacija pagal </w:t>
            </w:r>
            <w:r w:rsidRPr="00CB2D3C">
              <w:rPr>
                <w:bCs/>
                <w:iCs/>
                <w:color w:val="000000"/>
                <w:sz w:val="20"/>
                <w:szCs w:val="20"/>
              </w:rPr>
              <w:lastRenderedPageBreak/>
              <w:t>67/548/EEC</w:t>
            </w:r>
          </w:p>
        </w:tc>
        <w:tc>
          <w:tcPr>
            <w:tcW w:w="280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lastRenderedPageBreak/>
              <w:t>Klasifikacija pagal (EC) 1272/2008 (CLP)</w:t>
            </w:r>
          </w:p>
        </w:tc>
      </w:tr>
      <w:tr w:rsidR="00A90839" w:rsidTr="00CB2D3C">
        <w:tc>
          <w:tcPr>
            <w:tcW w:w="1418"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60-00-4/</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200-449-4/</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607-429-00-8</w:t>
            </w:r>
          </w:p>
          <w:p w:rsidR="00A90839" w:rsidRPr="00CB2D3C" w:rsidRDefault="00A90839" w:rsidP="00CB2D3C">
            <w:pPr>
              <w:widowControl w:val="0"/>
              <w:autoSpaceDE w:val="0"/>
              <w:autoSpaceDN w:val="0"/>
              <w:adjustRightInd w:val="0"/>
              <w:ind w:right="-20"/>
              <w:rPr>
                <w:bCs/>
                <w:iCs/>
                <w:color w:val="000000"/>
                <w:sz w:val="20"/>
                <w:szCs w:val="20"/>
              </w:rPr>
            </w:pPr>
          </w:p>
        </w:tc>
        <w:tc>
          <w:tcPr>
            <w:tcW w:w="117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952"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&lt;20%</w:t>
            </w:r>
          </w:p>
        </w:tc>
        <w:tc>
          <w:tcPr>
            <w:tcW w:w="1559"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EDTA</w:t>
            </w: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Xi; R36</w:t>
            </w:r>
          </w:p>
        </w:tc>
        <w:tc>
          <w:tcPr>
            <w:tcW w:w="280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Stipriai dirgina akis; H319</w:t>
            </w:r>
          </w:p>
        </w:tc>
      </w:tr>
      <w:tr w:rsidR="00A90839" w:rsidTr="00CB2D3C">
        <w:tc>
          <w:tcPr>
            <w:tcW w:w="1418"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1310-73-2/</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215-185-5/</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011-002-00-6</w:t>
            </w:r>
          </w:p>
        </w:tc>
        <w:tc>
          <w:tcPr>
            <w:tcW w:w="117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952"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0,5% - 2%</w:t>
            </w:r>
          </w:p>
        </w:tc>
        <w:tc>
          <w:tcPr>
            <w:tcW w:w="1559"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Natrio hidroksidas</w:t>
            </w: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C;R35</w:t>
            </w:r>
          </w:p>
        </w:tc>
        <w:tc>
          <w:tcPr>
            <w:tcW w:w="2805"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Odos pažeidimai 1A; H314</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560"/>
        <w:gridCol w:w="7341"/>
      </w:tblGrid>
      <w:tr w:rsidR="00A90839"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4 Pirmosios pagalbos vertinimas</w:t>
            </w:r>
          </w:p>
        </w:tc>
      </w:tr>
      <w:tr w:rsidR="00A90839"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4.1       Pirmos pagalbos vertinimas</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Įkvėpus</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Išveskite nukentėjusį asmenį į gryną orą, pasodinkite pusiau gulom ir leiskite ramiai pabūti. Jei sustojo kvėpavimas, nedelsiant uždėkite kvėpavimo respiratorių uždengiantį burną-nosį. Nugabenkite paveiktą asmenį į gydymo įstaigą. Gabenkite asmenį laisvai gulinį, kad  galėtų laisvai kvėpuoti.</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Patekus ant odos</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 xml:space="preserve">Nuvilkite užterštus drabužius. Nedelsiant plaukite paveiktą odą dideliu vandens kiekiu. Plaukite 30 minučių. Netrinkite, nespauskite. Plaukite kol pasikeis odos spalva nuo baltos iki rausvos. Tai gali užtrukti net iki 20 minučių ar ilgiau. </w:t>
            </w:r>
            <w:r w:rsidRPr="00CB2D3C">
              <w:rPr>
                <w:b/>
                <w:bCs/>
                <w:iCs/>
                <w:color w:val="000000"/>
                <w:sz w:val="20"/>
                <w:szCs w:val="20"/>
              </w:rPr>
              <w:t>Polietilenglikolis</w:t>
            </w:r>
            <w:r w:rsidRPr="00CB2D3C">
              <w:rPr>
                <w:bCs/>
                <w:iCs/>
                <w:color w:val="000000"/>
                <w:sz w:val="20"/>
                <w:szCs w:val="20"/>
              </w:rPr>
              <w:t xml:space="preserve"> turi būti naudojamas vežant į ligoninę. Jei neturite </w:t>
            </w:r>
            <w:r w:rsidRPr="00CB2D3C">
              <w:rPr>
                <w:b/>
                <w:bCs/>
                <w:iCs/>
                <w:color w:val="000000"/>
                <w:sz w:val="20"/>
                <w:szCs w:val="20"/>
              </w:rPr>
              <w:t xml:space="preserve">polietilenglikolio  </w:t>
            </w:r>
            <w:r w:rsidRPr="00CB2D3C">
              <w:rPr>
                <w:bCs/>
                <w:iCs/>
                <w:color w:val="000000"/>
                <w:sz w:val="20"/>
                <w:szCs w:val="20"/>
              </w:rPr>
              <w:t>plaukite vandeniu ne trumpinau nei 30 minučių ir tik tuomet vežkite į ligoninę.</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Patekus į akis</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 xml:space="preserve"> Apie 10 minučių plačiai atmerktas akis dideliu kiekiu vandens. Jei poveikio simptomai nedingo, kreipkitės į gydymo įstaigą oftalmologo konsultacijai.</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Jei nurijote</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 xml:space="preserve">Apsinuodijusiam asmeniui  fenoliu suteikite pirmąją pagalbą. Kaip priešnuodis tinkamiausias yra kastor aliejus at panašūs augaliniai aliejai, polietileno glikolis 300. Priešnuodžiai turi būti lengvai prieinami visur, kur dirbama su fenoliu. Priš dirbdami su chemikalu, privalote susipažinti su saugiu jo naudojimu. Aliejai arba polietileno glikolis turi būti naudojamas, kaip pirmosios pagalbos priemonė. </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Apsauga pirmą pagalbą suteikiančiam personalui</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p>
        </w:tc>
      </w:tr>
      <w:tr w:rsidR="00A90839" w:rsidRPr="008B45E3" w:rsidTr="00CB2D3C">
        <w:tc>
          <w:tcPr>
            <w:tcW w:w="567"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4.2</w:t>
            </w:r>
          </w:p>
        </w:tc>
        <w:tc>
          <w:tcPr>
            <w:tcW w:w="8901" w:type="dxa"/>
            <w:gridSpan w:val="2"/>
            <w:shd w:val="clear" w:color="auto" w:fill="D9D9D9"/>
          </w:tcPr>
          <w:p w:rsidR="00A90839" w:rsidRPr="00CB2D3C" w:rsidRDefault="00A90839" w:rsidP="00CB2D3C">
            <w:pPr>
              <w:widowControl w:val="0"/>
              <w:autoSpaceDE w:val="0"/>
              <w:autoSpaceDN w:val="0"/>
              <w:adjustRightInd w:val="0"/>
              <w:ind w:right="-20"/>
              <w:jc w:val="both"/>
              <w:rPr>
                <w:b/>
                <w:bCs/>
                <w:iCs/>
                <w:color w:val="000000"/>
                <w:sz w:val="20"/>
                <w:szCs w:val="20"/>
              </w:rPr>
            </w:pPr>
            <w:r w:rsidRPr="00CB2D3C">
              <w:rPr>
                <w:b/>
                <w:bCs/>
                <w:iCs/>
                <w:color w:val="000000"/>
                <w:sz w:val="20"/>
                <w:szCs w:val="20"/>
              </w:rPr>
              <w:t>Svarbiausi apsinuodijimo simptomai ir poveikis, staigus bei paskesnis</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Įkvėpus</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Gali dirginti.</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Patekus ant odos</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Gali dirginti.</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Patekus į akis</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Gali dirginti.</w:t>
            </w:r>
          </w:p>
        </w:tc>
      </w:tr>
      <w:tr w:rsidR="00A90839" w:rsidTr="00CB2D3C">
        <w:tc>
          <w:tcPr>
            <w:tcW w:w="567" w:type="dxa"/>
          </w:tcPr>
          <w:p w:rsidR="00A90839" w:rsidRPr="00CB2D3C" w:rsidRDefault="00A90839" w:rsidP="00CB2D3C">
            <w:pPr>
              <w:widowControl w:val="0"/>
              <w:autoSpaceDE w:val="0"/>
              <w:autoSpaceDN w:val="0"/>
              <w:adjustRightInd w:val="0"/>
              <w:ind w:right="-20"/>
              <w:rPr>
                <w:bCs/>
                <w:iCs/>
                <w:color w:val="000000"/>
                <w:sz w:val="20"/>
                <w:szCs w:val="20"/>
              </w:rPr>
            </w:pPr>
          </w:p>
        </w:tc>
        <w:tc>
          <w:tcPr>
            <w:tcW w:w="156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Jei nurijote</w:t>
            </w:r>
          </w:p>
        </w:tc>
        <w:tc>
          <w:tcPr>
            <w:tcW w:w="7341"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Gali dirginti.</w:t>
            </w:r>
          </w:p>
        </w:tc>
      </w:tr>
      <w:tr w:rsidR="00A90839" w:rsidTr="00CB2D3C">
        <w:tc>
          <w:tcPr>
            <w:tcW w:w="567"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4.3</w:t>
            </w:r>
          </w:p>
        </w:tc>
        <w:tc>
          <w:tcPr>
            <w:tcW w:w="8901" w:type="dxa"/>
            <w:gridSpan w:val="2"/>
            <w:shd w:val="clear" w:color="auto" w:fill="D9D9D9"/>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Požymiai, kuomet būtina neatidėliotina medicinos pagalba</w:t>
            </w:r>
          </w:p>
        </w:tc>
      </w:tr>
      <w:tr w:rsidR="00A90839" w:rsidTr="00CB2D3C">
        <w:tc>
          <w:tcPr>
            <w:tcW w:w="567" w:type="dxa"/>
            <w:shd w:val="clear" w:color="auto" w:fill="FFFFFF"/>
          </w:tcPr>
          <w:p w:rsidR="00A90839" w:rsidRPr="00CB2D3C" w:rsidRDefault="00A90839" w:rsidP="00CB2D3C">
            <w:pPr>
              <w:widowControl w:val="0"/>
              <w:autoSpaceDE w:val="0"/>
              <w:autoSpaceDN w:val="0"/>
              <w:adjustRightInd w:val="0"/>
              <w:ind w:right="-20"/>
              <w:rPr>
                <w:b/>
                <w:bCs/>
                <w:iCs/>
                <w:color w:val="000000"/>
                <w:sz w:val="20"/>
                <w:szCs w:val="20"/>
              </w:rPr>
            </w:pPr>
          </w:p>
        </w:tc>
        <w:tc>
          <w:tcPr>
            <w:tcW w:w="8901" w:type="dxa"/>
            <w:gridSpan w:val="2"/>
            <w:shd w:val="clear" w:color="auto" w:fill="FFFFFF"/>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Informaicijos nėra</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2561"/>
        <w:gridCol w:w="567"/>
        <w:gridCol w:w="5640"/>
      </w:tblGrid>
      <w:tr w:rsidR="00A90839" w:rsidTr="00CB2D3C">
        <w:tc>
          <w:tcPr>
            <w:tcW w:w="9468" w:type="dxa"/>
            <w:gridSpan w:val="4"/>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5 Užsidegimo matavimas</w:t>
            </w:r>
          </w:p>
        </w:tc>
      </w:tr>
      <w:tr w:rsidR="00A90839" w:rsidRPr="003C0B55" w:rsidTr="00CB2D3C">
        <w:tc>
          <w:tcPr>
            <w:tcW w:w="700"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5.1</w:t>
            </w:r>
          </w:p>
        </w:tc>
        <w:tc>
          <w:tcPr>
            <w:tcW w:w="87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Gesinimo terpės</w:t>
            </w:r>
          </w:p>
        </w:tc>
      </w:tr>
      <w:tr w:rsidR="00A90839" w:rsidTr="00CB2D3C">
        <w:tc>
          <w:tcPr>
            <w:tcW w:w="700" w:type="dxa"/>
          </w:tcPr>
          <w:p w:rsidR="00A90839" w:rsidRPr="00CB2D3C" w:rsidRDefault="00A90839" w:rsidP="00CB2D3C">
            <w:pPr>
              <w:widowControl w:val="0"/>
              <w:autoSpaceDE w:val="0"/>
              <w:autoSpaceDN w:val="0"/>
              <w:adjustRightInd w:val="0"/>
              <w:ind w:right="-20"/>
              <w:rPr>
                <w:bCs/>
                <w:iCs/>
                <w:color w:val="000000"/>
                <w:sz w:val="20"/>
                <w:szCs w:val="20"/>
              </w:rPr>
            </w:pPr>
          </w:p>
        </w:tc>
        <w:tc>
          <w:tcPr>
            <w:tcW w:w="31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Tinkamiausios gesinimo priemonės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sausi milteliai, CO</w:t>
            </w:r>
            <w:r w:rsidRPr="00CB2D3C">
              <w:rPr>
                <w:bCs/>
                <w:iCs/>
                <w:color w:val="000000"/>
                <w:sz w:val="20"/>
                <w:szCs w:val="20"/>
                <w:vertAlign w:val="subscript"/>
              </w:rPr>
              <w:t>2</w:t>
            </w:r>
            <w:r w:rsidRPr="00CB2D3C">
              <w:rPr>
                <w:bCs/>
                <w:iCs/>
                <w:color w:val="000000"/>
                <w:sz w:val="20"/>
                <w:szCs w:val="20"/>
              </w:rPr>
              <w:t>, alkoholiui atsparios putos</w:t>
            </w:r>
          </w:p>
        </w:tc>
      </w:tr>
      <w:tr w:rsidR="00A90839" w:rsidTr="00CB2D3C">
        <w:tc>
          <w:tcPr>
            <w:tcW w:w="700" w:type="dxa"/>
          </w:tcPr>
          <w:p w:rsidR="00A90839" w:rsidRPr="00CB2D3C" w:rsidRDefault="00A90839" w:rsidP="00CB2D3C">
            <w:pPr>
              <w:widowControl w:val="0"/>
              <w:autoSpaceDE w:val="0"/>
              <w:autoSpaceDN w:val="0"/>
              <w:adjustRightInd w:val="0"/>
              <w:ind w:right="-20"/>
              <w:rPr>
                <w:bCs/>
                <w:iCs/>
                <w:color w:val="000000"/>
                <w:sz w:val="20"/>
                <w:szCs w:val="20"/>
              </w:rPr>
            </w:pPr>
          </w:p>
        </w:tc>
        <w:tc>
          <w:tcPr>
            <w:tcW w:w="31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Netinkamos gesinimo priemonės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Informacija nežinomas</w:t>
            </w:r>
          </w:p>
        </w:tc>
      </w:tr>
      <w:tr w:rsidR="00A90839" w:rsidTr="00CB2D3C">
        <w:tc>
          <w:tcPr>
            <w:tcW w:w="700"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5.2</w:t>
            </w:r>
          </w:p>
        </w:tc>
        <w:tc>
          <w:tcPr>
            <w:tcW w:w="8768"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Specialūs išsiskiriantys degant produktai</w:t>
            </w:r>
          </w:p>
        </w:tc>
      </w:tr>
      <w:tr w:rsidR="00A90839" w:rsidTr="00CB2D3C">
        <w:tc>
          <w:tcPr>
            <w:tcW w:w="700" w:type="dxa"/>
          </w:tcPr>
          <w:p w:rsidR="00A90839" w:rsidRPr="00CB2D3C" w:rsidRDefault="00A90839" w:rsidP="00CB2D3C">
            <w:pPr>
              <w:widowControl w:val="0"/>
              <w:autoSpaceDE w:val="0"/>
              <w:autoSpaceDN w:val="0"/>
              <w:adjustRightInd w:val="0"/>
              <w:ind w:right="-20"/>
              <w:rPr>
                <w:bCs/>
                <w:iCs/>
                <w:color w:val="000000"/>
                <w:sz w:val="20"/>
                <w:szCs w:val="20"/>
              </w:rPr>
            </w:pPr>
          </w:p>
        </w:tc>
        <w:tc>
          <w:tcPr>
            <w:tcW w:w="256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Pavojingi gaisro produktai</w:t>
            </w:r>
          </w:p>
        </w:tc>
        <w:tc>
          <w:tcPr>
            <w:tcW w:w="6207"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nitrogeno oksidai, kenksmingi dūmai.</w:t>
            </w:r>
          </w:p>
        </w:tc>
      </w:tr>
      <w:tr w:rsidR="00A90839" w:rsidTr="00CB2D3C">
        <w:tc>
          <w:tcPr>
            <w:tcW w:w="700"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5.3</w:t>
            </w:r>
          </w:p>
        </w:tc>
        <w:tc>
          <w:tcPr>
            <w:tcW w:w="8768"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Patarimai gesinant </w:t>
            </w:r>
          </w:p>
        </w:tc>
      </w:tr>
      <w:tr w:rsidR="00A90839" w:rsidTr="00CB2D3C">
        <w:tc>
          <w:tcPr>
            <w:tcW w:w="700" w:type="dxa"/>
          </w:tcPr>
          <w:p w:rsidR="00A90839" w:rsidRPr="00CB2D3C" w:rsidRDefault="00A90839" w:rsidP="00CB2D3C">
            <w:pPr>
              <w:widowControl w:val="0"/>
              <w:autoSpaceDE w:val="0"/>
              <w:autoSpaceDN w:val="0"/>
              <w:adjustRightInd w:val="0"/>
              <w:ind w:right="-20"/>
              <w:rPr>
                <w:bCs/>
                <w:iCs/>
                <w:color w:val="000000"/>
                <w:sz w:val="20"/>
                <w:szCs w:val="20"/>
              </w:rPr>
            </w:pPr>
          </w:p>
        </w:tc>
        <w:tc>
          <w:tcPr>
            <w:tcW w:w="876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Naudokite spaudimu paduodamą kvėpavimo įrangą bei atsparius ugniai drabužius.</w:t>
            </w:r>
          </w:p>
        </w:tc>
      </w:tr>
      <w:tr w:rsidR="00A90839" w:rsidTr="00CB2D3C">
        <w:tc>
          <w:tcPr>
            <w:tcW w:w="700"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5.4</w:t>
            </w:r>
          </w:p>
        </w:tc>
        <w:tc>
          <w:tcPr>
            <w:tcW w:w="8768"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Kita informacija</w:t>
            </w:r>
          </w:p>
        </w:tc>
      </w:tr>
      <w:tr w:rsidR="00A90839" w:rsidTr="00CB2D3C">
        <w:tc>
          <w:tcPr>
            <w:tcW w:w="700" w:type="dxa"/>
          </w:tcPr>
          <w:p w:rsidR="00A90839" w:rsidRPr="00CB2D3C" w:rsidRDefault="00A90839" w:rsidP="00CB2D3C">
            <w:pPr>
              <w:widowControl w:val="0"/>
              <w:autoSpaceDE w:val="0"/>
              <w:autoSpaceDN w:val="0"/>
              <w:adjustRightInd w:val="0"/>
              <w:ind w:right="-20"/>
              <w:rPr>
                <w:bCs/>
                <w:iCs/>
                <w:color w:val="000000"/>
                <w:sz w:val="20"/>
                <w:szCs w:val="20"/>
              </w:rPr>
            </w:pPr>
          </w:p>
        </w:tc>
        <w:tc>
          <w:tcPr>
            <w:tcW w:w="876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Pašalinkite kaitinimo ir galinčius užsidegti šaltinius.</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Neužterškite aplinkos degiais produktais.</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126"/>
        <w:gridCol w:w="6633"/>
      </w:tblGrid>
      <w:tr w:rsidR="00A90839"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6 Avarijų likvidavimo priemonės</w:t>
            </w:r>
          </w:p>
        </w:tc>
      </w:tr>
      <w:tr w:rsidR="00A90839" w:rsidRPr="003C0B55" w:rsidTr="00CB2D3C">
        <w:tc>
          <w:tcPr>
            <w:tcW w:w="709"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6.1</w:t>
            </w:r>
          </w:p>
        </w:tc>
        <w:tc>
          <w:tcPr>
            <w:tcW w:w="8759" w:type="dxa"/>
            <w:gridSpan w:val="2"/>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Asmens apsauga, apsauginės priemonės ir skubūs veiksmai</w:t>
            </w:r>
          </w:p>
        </w:tc>
      </w:tr>
      <w:tr w:rsidR="00A90839" w:rsidTr="00CB2D3C">
        <w:tc>
          <w:tcPr>
            <w:tcW w:w="709"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6.1.1</w:t>
            </w:r>
          </w:p>
        </w:tc>
        <w:tc>
          <w:tcPr>
            <w:tcW w:w="8759"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Informacija ne- skubios pagalbos personalui</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126"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Apsauginės priemonės</w:t>
            </w:r>
          </w:p>
        </w:tc>
        <w:tc>
          <w:tcPr>
            <w:tcW w:w="663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Naudokite asmenins apsaugos priemones aprašyta 8-ame skyriuje.</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126"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Prevencinės procedūros</w:t>
            </w:r>
          </w:p>
        </w:tc>
        <w:tc>
          <w:tcPr>
            <w:tcW w:w="663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Evakuokite visus nenukentėjusius asmenis ir kitus, neturinčius apsaugos priemonių. Nekvėpuokite užterštoje aplinkoje, sukelkite reikiamą vėdinimą, nelieskite odos bei akių. Pašalinkite visus galimus medžiagos išsipylimo bei užsidegimo šaltinius. Nerūkykite. </w:t>
            </w:r>
          </w:p>
          <w:p w:rsidR="00A90839" w:rsidRPr="00CB2D3C" w:rsidRDefault="00A90839" w:rsidP="00CB2D3C">
            <w:pPr>
              <w:widowControl w:val="0"/>
              <w:autoSpaceDE w:val="0"/>
              <w:autoSpaceDN w:val="0"/>
              <w:adjustRightInd w:val="0"/>
              <w:ind w:right="-20"/>
              <w:rPr>
                <w:bCs/>
                <w:iCs/>
                <w:color w:val="000000"/>
                <w:sz w:val="20"/>
                <w:szCs w:val="20"/>
              </w:rPr>
            </w:pPr>
            <w:r w:rsidRPr="00CB2D3C">
              <w:rPr>
                <w:b/>
                <w:bCs/>
                <w:iCs/>
                <w:color w:val="000000"/>
                <w:sz w:val="20"/>
                <w:szCs w:val="20"/>
              </w:rPr>
              <w:t>Pažymėkite</w:t>
            </w:r>
            <w:r w:rsidRPr="00CB2D3C">
              <w:rPr>
                <w:bCs/>
                <w:iCs/>
                <w:color w:val="000000"/>
                <w:sz w:val="20"/>
                <w:szCs w:val="20"/>
              </w:rPr>
              <w:t xml:space="preserve"> užterštą vietą.</w:t>
            </w:r>
          </w:p>
        </w:tc>
      </w:tr>
      <w:tr w:rsidR="00A90839" w:rsidTr="00CB2D3C">
        <w:tc>
          <w:tcPr>
            <w:tcW w:w="709"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6.1.2</w:t>
            </w:r>
          </w:p>
        </w:tc>
        <w:tc>
          <w:tcPr>
            <w:tcW w:w="8759" w:type="dxa"/>
            <w:gridSpan w:val="2"/>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Cs/>
                <w:iCs/>
                <w:color w:val="000000"/>
                <w:sz w:val="20"/>
                <w:szCs w:val="20"/>
              </w:rPr>
              <w:t>Informacija suteikiantiems pagalbą</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8759"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Vilkėkite apsauginius drabužius, akinius, turėkite kvėpavimo įrangą.</w:t>
            </w:r>
          </w:p>
        </w:tc>
      </w:tr>
      <w:tr w:rsidR="00A90839" w:rsidTr="00CB2D3C">
        <w:tc>
          <w:tcPr>
            <w:tcW w:w="709"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6.2</w:t>
            </w:r>
          </w:p>
        </w:tc>
        <w:tc>
          <w:tcPr>
            <w:tcW w:w="8759" w:type="dxa"/>
            <w:gridSpan w:val="2"/>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Cs/>
                <w:iCs/>
                <w:color w:val="000000"/>
                <w:sz w:val="20"/>
                <w:szCs w:val="20"/>
              </w:rPr>
              <w:t>Aplinkos apsauga</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8759" w:type="dxa"/>
            <w:gridSpan w:val="2"/>
          </w:tcPr>
          <w:p w:rsidR="00A90839" w:rsidRPr="00CB2D3C" w:rsidRDefault="00A90839" w:rsidP="00CB2D3C">
            <w:pPr>
              <w:widowControl w:val="0"/>
              <w:autoSpaceDE w:val="0"/>
              <w:autoSpaceDN w:val="0"/>
              <w:adjustRightInd w:val="0"/>
              <w:ind w:right="-20"/>
              <w:rPr>
                <w:b/>
                <w:bCs/>
                <w:iCs/>
                <w:color w:val="000000"/>
                <w:sz w:val="20"/>
                <w:szCs w:val="20"/>
              </w:rPr>
            </w:pPr>
            <w:r w:rsidRPr="00CB2D3C">
              <w:rPr>
                <w:bCs/>
                <w:iCs/>
                <w:color w:val="000000"/>
                <w:sz w:val="20"/>
                <w:szCs w:val="20"/>
              </w:rPr>
              <w:t xml:space="preserve">Neišmeskite panaudotų nešvarumų, neišpilkite jų į vandens kanalizaciją, Jei ištekėjo didelis medžiago kiekis vadovaukitės NPRD nacionalinis apsaugos ir </w:t>
            </w:r>
          </w:p>
        </w:tc>
      </w:tr>
      <w:tr w:rsidR="00A90839" w:rsidTr="00CB2D3C">
        <w:tc>
          <w:tcPr>
            <w:tcW w:w="709"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6.3</w:t>
            </w:r>
          </w:p>
        </w:tc>
        <w:tc>
          <w:tcPr>
            <w:tcW w:w="8759" w:type="dxa"/>
            <w:gridSpan w:val="2"/>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 xml:space="preserve">Metodai ir medžiagos skirtos taršos surinkimui ir valymui </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3.1</w:t>
            </w:r>
          </w:p>
        </w:tc>
        <w:tc>
          <w:tcPr>
            <w:tcW w:w="2126"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Surinkimui</w:t>
            </w:r>
          </w:p>
        </w:tc>
        <w:tc>
          <w:tcPr>
            <w:tcW w:w="663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Smėlio arba molio užtvarai.</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126" w:type="dxa"/>
          </w:tcPr>
          <w:p w:rsidR="00A90839" w:rsidRPr="00CB2D3C" w:rsidRDefault="00A90839" w:rsidP="00CB2D3C">
            <w:pPr>
              <w:widowControl w:val="0"/>
              <w:autoSpaceDE w:val="0"/>
              <w:autoSpaceDN w:val="0"/>
              <w:adjustRightInd w:val="0"/>
              <w:ind w:right="-20"/>
              <w:rPr>
                <w:bCs/>
                <w:iCs/>
                <w:color w:val="000000"/>
                <w:sz w:val="20"/>
                <w:szCs w:val="20"/>
              </w:rPr>
            </w:pPr>
          </w:p>
          <w:p w:rsidR="00A90839" w:rsidRPr="00CB2D3C" w:rsidRDefault="00A90839" w:rsidP="00CB2D3C">
            <w:pPr>
              <w:widowControl w:val="0"/>
              <w:autoSpaceDE w:val="0"/>
              <w:autoSpaceDN w:val="0"/>
              <w:adjustRightInd w:val="0"/>
              <w:ind w:right="-20"/>
              <w:rPr>
                <w:bCs/>
                <w:iCs/>
                <w:color w:val="000000"/>
                <w:sz w:val="20"/>
                <w:szCs w:val="20"/>
              </w:rPr>
            </w:pP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Valymui</w:t>
            </w:r>
          </w:p>
        </w:tc>
        <w:tc>
          <w:tcPr>
            <w:tcW w:w="663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Kur įmanoma, substanciją reikia sugerti naudojant nedegias medžiagas (smėlį, titnadublio žemę, vermikulitą). Atliekas sukraukite į sandarius konteinerius. Saugokite surinktą substanciją gerai ventiliuojamoje patalpoje iki bus išvežti.  Utilizuokite kaip reglamentuoja  Aplinkos apsaugos ministerijos dokumentai. Pašalinę užterštą substanciją, gerai išplaukite taršos paveiktą vietą ir kitas priemones, buvusias toje vietoje.</w:t>
            </w:r>
          </w:p>
        </w:tc>
      </w:tr>
    </w:tbl>
    <w:p w:rsidR="00A90839" w:rsidRDefault="00A90839" w:rsidP="00AA0D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02"/>
        <w:gridCol w:w="6557"/>
      </w:tblGrid>
      <w:tr w:rsidR="00A90839"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7   Naudojimas ir saugojimas</w:t>
            </w:r>
          </w:p>
        </w:tc>
      </w:tr>
      <w:tr w:rsidR="00A90839" w:rsidTr="00CB2D3C">
        <w:tc>
          <w:tcPr>
            <w:tcW w:w="709"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7.1</w:t>
            </w:r>
          </w:p>
        </w:tc>
        <w:tc>
          <w:tcPr>
            <w:tcW w:w="8759"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Informacija saugiam naudojimui</w:t>
            </w:r>
          </w:p>
        </w:tc>
      </w:tr>
      <w:tr w:rsidR="00A90839" w:rsidTr="00CB2D3C">
        <w:tc>
          <w:tcPr>
            <w:tcW w:w="709"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7.1.1</w:t>
            </w:r>
          </w:p>
        </w:tc>
        <w:tc>
          <w:tcPr>
            <w:tcW w:w="8759"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Saugos matavimai</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202"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Apsauga nuo gaisro</w:t>
            </w:r>
          </w:p>
        </w:tc>
        <w:tc>
          <w:tcPr>
            <w:tcW w:w="655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Saugokite gerai vėdinamoje patalpoje. Visuomet laikykite toli nuo karščio šaltinių.  </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202"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Apsauga nuo garų ir dulkių susidarymo:</w:t>
            </w:r>
          </w:p>
        </w:tc>
        <w:tc>
          <w:tcPr>
            <w:tcW w:w="655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Gerai ventiliuokite.</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202"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Aplinkos apsauga</w:t>
            </w:r>
          </w:p>
        </w:tc>
        <w:tc>
          <w:tcPr>
            <w:tcW w:w="655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Stenkitės, kad neišsipiltų ir nepatektų į vandentiekio sistemą.</w:t>
            </w:r>
          </w:p>
        </w:tc>
      </w:tr>
      <w:tr w:rsidR="00A90839" w:rsidTr="00CB2D3C">
        <w:tc>
          <w:tcPr>
            <w:tcW w:w="709"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7.2</w:t>
            </w:r>
          </w:p>
        </w:tc>
        <w:tc>
          <w:tcPr>
            <w:tcW w:w="8759"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Saugaus saugojimo sąlygos, įskaitant bet kokius nesuderinamumus</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202"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Techninis matavimas ir saugojimo sąlygos</w:t>
            </w:r>
          </w:p>
        </w:tc>
        <w:tc>
          <w:tcPr>
            <w:tcW w:w="655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Laikykite sandarioje pakuotėje nepažeistuose konteineriuose gerai ventiliuojamoje patalpoje ir visuomet toli nuo įkaitusių prietaisų ar šilumos šaltinio., saulės šviesos.</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202"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Saugojimo konteineriai</w:t>
            </w:r>
          </w:p>
        </w:tc>
        <w:tc>
          <w:tcPr>
            <w:tcW w:w="655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Saugokite tik gamintojo talpose.</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202"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Reikalavimai saugojimui ir konteineriams</w:t>
            </w:r>
          </w:p>
        </w:tc>
        <w:tc>
          <w:tcPr>
            <w:tcW w:w="655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Visuomet laikykite toli nuo maisto ir gėrimų. Konteinerius laikykite sandariai užsuktus.</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p>
        </w:tc>
        <w:tc>
          <w:tcPr>
            <w:tcW w:w="2202"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Kita saugojimui svarbi informacija</w:t>
            </w:r>
          </w:p>
        </w:tc>
        <w:tc>
          <w:tcPr>
            <w:tcW w:w="655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Nedėkite nepanaudotos medžiagos į saugojimo patalpą ir nenaudokite panaudotų tuščių talpų kitų medžiagų laikymui. Nelaikykite su kitomis nesuderinamomis medžiagomis (9-as skyrius ).</w:t>
            </w:r>
          </w:p>
        </w:tc>
      </w:tr>
      <w:tr w:rsidR="00A90839" w:rsidTr="00CB2D3C">
        <w:tc>
          <w:tcPr>
            <w:tcW w:w="709"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7.3</w:t>
            </w:r>
          </w:p>
        </w:tc>
        <w:tc>
          <w:tcPr>
            <w:tcW w:w="2202" w:type="dxa"/>
          </w:tcPr>
          <w:p w:rsidR="00A90839" w:rsidRPr="00CB2D3C" w:rsidRDefault="00A90839" w:rsidP="00CB2D3C">
            <w:pPr>
              <w:widowControl w:val="0"/>
              <w:autoSpaceDE w:val="0"/>
              <w:autoSpaceDN w:val="0"/>
              <w:adjustRightInd w:val="0"/>
              <w:ind w:right="-20"/>
              <w:jc w:val="both"/>
              <w:rPr>
                <w:bCs/>
                <w:iCs/>
                <w:color w:val="000000"/>
                <w:sz w:val="20"/>
                <w:szCs w:val="20"/>
              </w:rPr>
            </w:pPr>
            <w:r w:rsidRPr="00CB2D3C">
              <w:rPr>
                <w:bCs/>
                <w:iCs/>
                <w:color w:val="000000"/>
                <w:sz w:val="20"/>
                <w:szCs w:val="20"/>
              </w:rPr>
              <w:t>Specifiniai nurodymai</w:t>
            </w:r>
          </w:p>
        </w:tc>
        <w:tc>
          <w:tcPr>
            <w:tcW w:w="655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1456"/>
        <w:gridCol w:w="135"/>
        <w:gridCol w:w="898"/>
        <w:gridCol w:w="1212"/>
        <w:gridCol w:w="262"/>
        <w:gridCol w:w="1498"/>
        <w:gridCol w:w="134"/>
        <w:gridCol w:w="1283"/>
        <w:gridCol w:w="223"/>
        <w:gridCol w:w="1621"/>
      </w:tblGrid>
      <w:tr w:rsidR="00A90839" w:rsidTr="00CB2D3C">
        <w:tc>
          <w:tcPr>
            <w:tcW w:w="9468" w:type="dxa"/>
            <w:gridSpan w:val="11"/>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8  Poveikio kontrolė ir asmeninė apsauga</w:t>
            </w:r>
          </w:p>
        </w:tc>
      </w:tr>
      <w:tr w:rsidR="00A90839" w:rsidTr="00CB2D3C">
        <w:tc>
          <w:tcPr>
            <w:tcW w:w="746"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8.1</w:t>
            </w:r>
          </w:p>
        </w:tc>
        <w:tc>
          <w:tcPr>
            <w:tcW w:w="8722" w:type="dxa"/>
            <w:gridSpan w:val="10"/>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Kontrolės parametrai</w:t>
            </w:r>
          </w:p>
        </w:tc>
      </w:tr>
      <w:tr w:rsidR="00A90839" w:rsidTr="00CB2D3C">
        <w:tc>
          <w:tcPr>
            <w:tcW w:w="2337" w:type="dxa"/>
            <w:gridSpan w:val="3"/>
            <w:vMerge w:val="restart"/>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Medžiaga</w:t>
            </w:r>
          </w:p>
        </w:tc>
        <w:tc>
          <w:tcPr>
            <w:tcW w:w="2372" w:type="dxa"/>
            <w:gridSpan w:val="3"/>
            <w:vMerge w:val="restart"/>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CAS numeris</w:t>
            </w:r>
          </w:p>
        </w:tc>
        <w:tc>
          <w:tcPr>
            <w:tcW w:w="2915"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Ekspozicijos limito reikšmė</w:t>
            </w:r>
          </w:p>
        </w:tc>
        <w:tc>
          <w:tcPr>
            <w:tcW w:w="1844" w:type="dxa"/>
            <w:gridSpan w:val="2"/>
            <w:vMerge w:val="restart"/>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Biologinės ekspozicijos reikšmė</w:t>
            </w:r>
          </w:p>
        </w:tc>
      </w:tr>
      <w:tr w:rsidR="00A90839" w:rsidTr="00CB2D3C">
        <w:tc>
          <w:tcPr>
            <w:tcW w:w="2337" w:type="dxa"/>
            <w:gridSpan w:val="3"/>
            <w:vMerge/>
          </w:tcPr>
          <w:p w:rsidR="00A90839" w:rsidRPr="00CB2D3C" w:rsidRDefault="00A90839" w:rsidP="00CB2D3C">
            <w:pPr>
              <w:widowControl w:val="0"/>
              <w:autoSpaceDE w:val="0"/>
              <w:autoSpaceDN w:val="0"/>
              <w:adjustRightInd w:val="0"/>
              <w:ind w:right="-20"/>
              <w:rPr>
                <w:bCs/>
                <w:iCs/>
                <w:color w:val="000000"/>
                <w:sz w:val="20"/>
                <w:szCs w:val="20"/>
              </w:rPr>
            </w:pPr>
          </w:p>
        </w:tc>
        <w:tc>
          <w:tcPr>
            <w:tcW w:w="2372" w:type="dxa"/>
            <w:gridSpan w:val="3"/>
            <w:vMerge/>
          </w:tcPr>
          <w:p w:rsidR="00A90839" w:rsidRPr="00CB2D3C" w:rsidRDefault="00A90839" w:rsidP="00CB2D3C">
            <w:pPr>
              <w:widowControl w:val="0"/>
              <w:autoSpaceDE w:val="0"/>
              <w:autoSpaceDN w:val="0"/>
              <w:adjustRightInd w:val="0"/>
              <w:ind w:right="-20"/>
              <w:rPr>
                <w:bCs/>
                <w:iCs/>
                <w:color w:val="000000"/>
                <w:sz w:val="20"/>
                <w:szCs w:val="20"/>
              </w:rPr>
            </w:pPr>
          </w:p>
        </w:tc>
        <w:tc>
          <w:tcPr>
            <w:tcW w:w="1632" w:type="dxa"/>
            <w:gridSpan w:val="2"/>
          </w:tcPr>
          <w:p w:rsidR="00A90839" w:rsidRPr="00CB2D3C" w:rsidRDefault="00A90839" w:rsidP="00CB2D3C">
            <w:pPr>
              <w:widowControl w:val="0"/>
              <w:autoSpaceDE w:val="0"/>
              <w:autoSpaceDN w:val="0"/>
              <w:adjustRightInd w:val="0"/>
              <w:ind w:right="-20"/>
              <w:jc w:val="center"/>
              <w:rPr>
                <w:bCs/>
                <w:iCs/>
                <w:color w:val="000000"/>
                <w:sz w:val="20"/>
                <w:szCs w:val="20"/>
              </w:rPr>
            </w:pPr>
            <w:r w:rsidRPr="00CB2D3C">
              <w:rPr>
                <w:bCs/>
                <w:iCs/>
                <w:color w:val="000000"/>
                <w:sz w:val="20"/>
                <w:szCs w:val="20"/>
              </w:rPr>
              <w:t>ppm</w:t>
            </w:r>
          </w:p>
        </w:tc>
        <w:tc>
          <w:tcPr>
            <w:tcW w:w="128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mg/m</w:t>
            </w:r>
            <w:r w:rsidRPr="00CB2D3C">
              <w:rPr>
                <w:bCs/>
                <w:iCs/>
                <w:color w:val="000000"/>
                <w:sz w:val="20"/>
                <w:szCs w:val="20"/>
                <w:vertAlign w:val="superscript"/>
              </w:rPr>
              <w:t>3</w:t>
            </w:r>
          </w:p>
        </w:tc>
        <w:tc>
          <w:tcPr>
            <w:tcW w:w="1844" w:type="dxa"/>
            <w:gridSpan w:val="2"/>
            <w:vMerge/>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2337" w:type="dxa"/>
            <w:gridSpan w:val="3"/>
          </w:tcPr>
          <w:p w:rsidR="00A90839" w:rsidRPr="00CB2D3C" w:rsidRDefault="00A90839" w:rsidP="00CB2D3C">
            <w:pPr>
              <w:widowControl w:val="0"/>
              <w:autoSpaceDE w:val="0"/>
              <w:autoSpaceDN w:val="0"/>
              <w:adjustRightInd w:val="0"/>
              <w:ind w:right="-20"/>
              <w:rPr>
                <w:bCs/>
                <w:iCs/>
                <w:color w:val="000000"/>
                <w:sz w:val="20"/>
                <w:szCs w:val="20"/>
              </w:rPr>
            </w:pPr>
          </w:p>
        </w:tc>
        <w:tc>
          <w:tcPr>
            <w:tcW w:w="2372" w:type="dxa"/>
            <w:gridSpan w:val="3"/>
          </w:tcPr>
          <w:p w:rsidR="00A90839" w:rsidRPr="00CB2D3C" w:rsidRDefault="00A90839" w:rsidP="00CB2D3C">
            <w:pPr>
              <w:widowControl w:val="0"/>
              <w:autoSpaceDE w:val="0"/>
              <w:autoSpaceDN w:val="0"/>
              <w:adjustRightInd w:val="0"/>
              <w:ind w:right="-20"/>
              <w:rPr>
                <w:bCs/>
                <w:iCs/>
                <w:color w:val="000000"/>
                <w:sz w:val="20"/>
                <w:szCs w:val="20"/>
              </w:rPr>
            </w:pPr>
          </w:p>
        </w:tc>
        <w:tc>
          <w:tcPr>
            <w:tcW w:w="1632" w:type="dxa"/>
            <w:gridSpan w:val="2"/>
          </w:tcPr>
          <w:p w:rsidR="00A90839" w:rsidRPr="00CB2D3C" w:rsidRDefault="00A90839" w:rsidP="00CB2D3C">
            <w:pPr>
              <w:widowControl w:val="0"/>
              <w:autoSpaceDE w:val="0"/>
              <w:autoSpaceDN w:val="0"/>
              <w:adjustRightInd w:val="0"/>
              <w:ind w:right="-20"/>
              <w:jc w:val="center"/>
              <w:rPr>
                <w:bCs/>
                <w:iCs/>
                <w:color w:val="000000"/>
                <w:sz w:val="20"/>
                <w:szCs w:val="20"/>
              </w:rPr>
            </w:pPr>
          </w:p>
        </w:tc>
        <w:tc>
          <w:tcPr>
            <w:tcW w:w="1283" w:type="dxa"/>
          </w:tcPr>
          <w:p w:rsidR="00A90839" w:rsidRPr="00CB2D3C" w:rsidRDefault="00A90839" w:rsidP="00CB2D3C">
            <w:pPr>
              <w:widowControl w:val="0"/>
              <w:autoSpaceDE w:val="0"/>
              <w:autoSpaceDN w:val="0"/>
              <w:adjustRightInd w:val="0"/>
              <w:ind w:right="-20"/>
              <w:rPr>
                <w:bCs/>
                <w:iCs/>
                <w:color w:val="000000"/>
                <w:sz w:val="20"/>
                <w:szCs w:val="20"/>
              </w:rPr>
            </w:pPr>
          </w:p>
        </w:tc>
        <w:tc>
          <w:tcPr>
            <w:tcW w:w="1844" w:type="dxa"/>
            <w:gridSpan w:val="2"/>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2337"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Medžiagos pavadinimas</w:t>
            </w:r>
          </w:p>
        </w:tc>
        <w:tc>
          <w:tcPr>
            <w:tcW w:w="7131" w:type="dxa"/>
            <w:gridSpan w:val="8"/>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2337"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EC numeris</w:t>
            </w:r>
          </w:p>
        </w:tc>
        <w:tc>
          <w:tcPr>
            <w:tcW w:w="7131" w:type="dxa"/>
            <w:gridSpan w:val="8"/>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9468" w:type="dxa"/>
            <w:gridSpan w:val="11"/>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DNEL</w:t>
            </w:r>
          </w:p>
        </w:tc>
      </w:tr>
      <w:tr w:rsidR="00A90839" w:rsidTr="00CB2D3C">
        <w:tc>
          <w:tcPr>
            <w:tcW w:w="9468" w:type="dxa"/>
            <w:gridSpan w:val="11"/>
            <w:shd w:val="clear" w:color="auto" w:fill="D9D9D9"/>
          </w:tcPr>
          <w:p w:rsidR="00A90839" w:rsidRPr="00CB2D3C" w:rsidRDefault="00A90839" w:rsidP="00CB2D3C">
            <w:pPr>
              <w:widowControl w:val="0"/>
              <w:autoSpaceDE w:val="0"/>
              <w:autoSpaceDN w:val="0"/>
              <w:adjustRightInd w:val="0"/>
              <w:ind w:right="-20"/>
              <w:jc w:val="center"/>
              <w:rPr>
                <w:b/>
                <w:bCs/>
                <w:iCs/>
                <w:color w:val="000000"/>
                <w:sz w:val="20"/>
                <w:szCs w:val="20"/>
              </w:rPr>
            </w:pPr>
            <w:r w:rsidRPr="00CB2D3C">
              <w:rPr>
                <w:b/>
                <w:bCs/>
                <w:iCs/>
                <w:color w:val="000000"/>
                <w:sz w:val="20"/>
                <w:szCs w:val="20"/>
              </w:rPr>
              <w:t>Pramonėje</w:t>
            </w:r>
          </w:p>
        </w:tc>
      </w:tr>
      <w:tr w:rsidR="00A90839" w:rsidTr="00CB2D3C">
        <w:tc>
          <w:tcPr>
            <w:tcW w:w="2202"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Poveikio tipas</w:t>
            </w:r>
          </w:p>
        </w:tc>
        <w:tc>
          <w:tcPr>
            <w:tcW w:w="2245"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Stiprus vietinis efektas</w:t>
            </w:r>
          </w:p>
        </w:tc>
        <w:tc>
          <w:tcPr>
            <w:tcW w:w="1760" w:type="dxa"/>
            <w:gridSpan w:val="2"/>
            <w:shd w:val="clear" w:color="auto" w:fill="D9D9D9"/>
          </w:tcPr>
          <w:p w:rsidR="00A90839" w:rsidRPr="00CB2D3C" w:rsidRDefault="00A90839" w:rsidP="00CB2D3C">
            <w:pPr>
              <w:widowControl w:val="0"/>
              <w:autoSpaceDE w:val="0"/>
              <w:autoSpaceDN w:val="0"/>
              <w:adjustRightInd w:val="0"/>
              <w:ind w:right="-20"/>
              <w:jc w:val="center"/>
              <w:rPr>
                <w:bCs/>
                <w:iCs/>
                <w:color w:val="000000"/>
                <w:sz w:val="20"/>
                <w:szCs w:val="20"/>
              </w:rPr>
            </w:pPr>
            <w:r w:rsidRPr="00CB2D3C">
              <w:rPr>
                <w:bCs/>
                <w:iCs/>
                <w:color w:val="000000"/>
                <w:sz w:val="20"/>
                <w:szCs w:val="20"/>
              </w:rPr>
              <w:t>Stiprus sisteminis efektas</w:t>
            </w:r>
          </w:p>
        </w:tc>
        <w:tc>
          <w:tcPr>
            <w:tcW w:w="1640"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vietinis efektas</w:t>
            </w:r>
          </w:p>
        </w:tc>
        <w:tc>
          <w:tcPr>
            <w:tcW w:w="162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sisteminis efektas</w:t>
            </w:r>
          </w:p>
        </w:tc>
      </w:tr>
      <w:tr w:rsidR="00A90839" w:rsidTr="00CB2D3C">
        <w:tc>
          <w:tcPr>
            <w:tcW w:w="2202"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Nurijus</w:t>
            </w:r>
          </w:p>
        </w:tc>
        <w:tc>
          <w:tcPr>
            <w:tcW w:w="2245"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760" w:type="dxa"/>
            <w:gridSpan w:val="2"/>
          </w:tcPr>
          <w:p w:rsidR="00A90839" w:rsidRPr="00CB2D3C" w:rsidRDefault="00A90839" w:rsidP="00CB2D3C">
            <w:pPr>
              <w:widowControl w:val="0"/>
              <w:autoSpaceDE w:val="0"/>
              <w:autoSpaceDN w:val="0"/>
              <w:adjustRightInd w:val="0"/>
              <w:ind w:right="-20"/>
              <w:jc w:val="center"/>
              <w:rPr>
                <w:bCs/>
                <w:iCs/>
                <w:color w:val="000000"/>
                <w:sz w:val="20"/>
                <w:szCs w:val="20"/>
              </w:rPr>
            </w:pPr>
            <w:r w:rsidRPr="00CB2D3C">
              <w:rPr>
                <w:bCs/>
                <w:iCs/>
                <w:color w:val="000000"/>
                <w:sz w:val="20"/>
                <w:szCs w:val="20"/>
              </w:rPr>
              <w:t>-</w:t>
            </w:r>
          </w:p>
        </w:tc>
        <w:tc>
          <w:tcPr>
            <w:tcW w:w="1640"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62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2202"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Įkvėpus</w:t>
            </w:r>
          </w:p>
        </w:tc>
        <w:tc>
          <w:tcPr>
            <w:tcW w:w="2245"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760" w:type="dxa"/>
            <w:gridSpan w:val="2"/>
          </w:tcPr>
          <w:p w:rsidR="00A90839" w:rsidRPr="00CB2D3C" w:rsidRDefault="00A90839" w:rsidP="00CB2D3C">
            <w:pPr>
              <w:widowControl w:val="0"/>
              <w:autoSpaceDE w:val="0"/>
              <w:autoSpaceDN w:val="0"/>
              <w:adjustRightInd w:val="0"/>
              <w:ind w:right="-20"/>
              <w:jc w:val="center"/>
              <w:rPr>
                <w:bCs/>
                <w:iCs/>
                <w:color w:val="000000"/>
                <w:sz w:val="20"/>
                <w:szCs w:val="20"/>
              </w:rPr>
            </w:pPr>
            <w:r w:rsidRPr="00CB2D3C">
              <w:rPr>
                <w:bCs/>
                <w:iCs/>
                <w:color w:val="000000"/>
                <w:sz w:val="20"/>
                <w:szCs w:val="20"/>
              </w:rPr>
              <w:t>-</w:t>
            </w:r>
          </w:p>
        </w:tc>
        <w:tc>
          <w:tcPr>
            <w:tcW w:w="1640"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62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2202"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lastRenderedPageBreak/>
              <w:t>Patekus ant odos</w:t>
            </w:r>
          </w:p>
        </w:tc>
        <w:tc>
          <w:tcPr>
            <w:tcW w:w="2245"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760" w:type="dxa"/>
            <w:gridSpan w:val="2"/>
          </w:tcPr>
          <w:p w:rsidR="00A90839" w:rsidRPr="00CB2D3C" w:rsidRDefault="00A90839" w:rsidP="00CB2D3C">
            <w:pPr>
              <w:widowControl w:val="0"/>
              <w:autoSpaceDE w:val="0"/>
              <w:autoSpaceDN w:val="0"/>
              <w:adjustRightInd w:val="0"/>
              <w:ind w:right="-20"/>
              <w:jc w:val="center"/>
              <w:rPr>
                <w:bCs/>
                <w:iCs/>
                <w:color w:val="000000"/>
                <w:sz w:val="20"/>
                <w:szCs w:val="20"/>
              </w:rPr>
            </w:pPr>
            <w:r w:rsidRPr="00CB2D3C">
              <w:rPr>
                <w:bCs/>
                <w:iCs/>
                <w:color w:val="000000"/>
                <w:sz w:val="20"/>
                <w:szCs w:val="20"/>
              </w:rPr>
              <w:t>-</w:t>
            </w:r>
          </w:p>
        </w:tc>
        <w:tc>
          <w:tcPr>
            <w:tcW w:w="1640"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62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9468" w:type="dxa"/>
            <w:gridSpan w:val="11"/>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PNEC</w:t>
            </w:r>
          </w:p>
        </w:tc>
      </w:tr>
      <w:tr w:rsidR="00A90839" w:rsidTr="00CB2D3C">
        <w:tc>
          <w:tcPr>
            <w:tcW w:w="3235"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Aplinkos elementų apsauga</w:t>
            </w:r>
          </w:p>
        </w:tc>
        <w:tc>
          <w:tcPr>
            <w:tcW w:w="6233" w:type="dxa"/>
            <w:gridSpan w:val="7"/>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Gėlas vanduo</w:t>
            </w:r>
          </w:p>
        </w:tc>
        <w:tc>
          <w:tcPr>
            <w:tcW w:w="4612"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621" w:type="dxa"/>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Gėlo vandens šaltiniai</w:t>
            </w:r>
          </w:p>
        </w:tc>
        <w:tc>
          <w:tcPr>
            <w:tcW w:w="4612"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621" w:type="dxa"/>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Druskingas vanduo</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Druskingo vandens šaltiniai</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rPr>
          <w:trHeight w:val="275"/>
        </w:trPr>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Mitybos grandinė</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rPr>
          <w:trHeight w:val="307"/>
        </w:trPr>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Mikroorganizmai</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rPr>
          <w:trHeight w:val="227"/>
        </w:trPr>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Dirvožemis</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Oras</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3235"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1212" w:type="dxa"/>
          </w:tcPr>
          <w:p w:rsidR="00A90839" w:rsidRPr="00CB2D3C" w:rsidRDefault="00A90839" w:rsidP="00CB2D3C">
            <w:pPr>
              <w:widowControl w:val="0"/>
              <w:autoSpaceDE w:val="0"/>
              <w:autoSpaceDN w:val="0"/>
              <w:adjustRightInd w:val="0"/>
              <w:ind w:right="-20"/>
              <w:rPr>
                <w:bCs/>
                <w:iCs/>
                <w:color w:val="000000"/>
                <w:sz w:val="20"/>
                <w:szCs w:val="20"/>
              </w:rPr>
            </w:pPr>
          </w:p>
        </w:tc>
        <w:tc>
          <w:tcPr>
            <w:tcW w:w="1760" w:type="dxa"/>
            <w:gridSpan w:val="2"/>
          </w:tcPr>
          <w:p w:rsidR="00A90839" w:rsidRPr="00CB2D3C" w:rsidRDefault="00A90839" w:rsidP="00CB2D3C">
            <w:pPr>
              <w:widowControl w:val="0"/>
              <w:autoSpaceDE w:val="0"/>
              <w:autoSpaceDN w:val="0"/>
              <w:adjustRightInd w:val="0"/>
              <w:ind w:right="-20"/>
              <w:jc w:val="center"/>
              <w:rPr>
                <w:bCs/>
                <w:iCs/>
                <w:color w:val="000000"/>
                <w:sz w:val="20"/>
                <w:szCs w:val="20"/>
              </w:rPr>
            </w:pPr>
          </w:p>
        </w:tc>
        <w:tc>
          <w:tcPr>
            <w:tcW w:w="1640" w:type="dxa"/>
            <w:gridSpan w:val="3"/>
          </w:tcPr>
          <w:p w:rsidR="00A90839" w:rsidRPr="00CB2D3C" w:rsidRDefault="00A90839" w:rsidP="00CB2D3C">
            <w:pPr>
              <w:widowControl w:val="0"/>
              <w:autoSpaceDE w:val="0"/>
              <w:autoSpaceDN w:val="0"/>
              <w:adjustRightInd w:val="0"/>
              <w:ind w:right="-20"/>
              <w:rPr>
                <w:bCs/>
                <w:iCs/>
                <w:color w:val="000000"/>
                <w:sz w:val="20"/>
                <w:szCs w:val="20"/>
              </w:rPr>
            </w:pPr>
          </w:p>
        </w:tc>
        <w:tc>
          <w:tcPr>
            <w:tcW w:w="1621" w:type="dxa"/>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rPr>
          <w:trHeight w:val="237"/>
        </w:trPr>
        <w:tc>
          <w:tcPr>
            <w:tcW w:w="746"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8.2</w:t>
            </w:r>
          </w:p>
        </w:tc>
        <w:tc>
          <w:tcPr>
            <w:tcW w:w="8722" w:type="dxa"/>
            <w:gridSpan w:val="10"/>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Poveikio kontrolė</w:t>
            </w:r>
          </w:p>
        </w:tc>
      </w:tr>
      <w:tr w:rsidR="00A90839" w:rsidTr="00CB2D3C">
        <w:trPr>
          <w:trHeight w:val="237"/>
        </w:trPr>
        <w:tc>
          <w:tcPr>
            <w:tcW w:w="746"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8.2.1</w:t>
            </w:r>
          </w:p>
        </w:tc>
        <w:tc>
          <w:tcPr>
            <w:tcW w:w="8722" w:type="dxa"/>
            <w:gridSpan w:val="10"/>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Inžinieriniai matavimai</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Prevenciniai poveikio matavimai</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Naudokite asmenines apsaugos priemones. Nevalgykite, negerkite ir nerūkykite darbo aplinkoje.</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Prevenciniai struktūros matavimai</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Organizaciniai prevenciniai matavimai </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Organizuokite darbus taip, kad visi darbo proceso dalyviai būtų saugūs.</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Techniniai prevencinio poveikio matavimai</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Gerai vėdinkite darbo aplinką, kad ore būti kiek galima mažesnės koncentracija medžiagos.</w:t>
            </w:r>
          </w:p>
        </w:tc>
      </w:tr>
      <w:tr w:rsidR="00A90839" w:rsidTr="00CB2D3C">
        <w:trPr>
          <w:trHeight w:val="237"/>
        </w:trPr>
        <w:tc>
          <w:tcPr>
            <w:tcW w:w="746"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8.2.2</w:t>
            </w:r>
          </w:p>
        </w:tc>
        <w:tc>
          <w:tcPr>
            <w:tcW w:w="8722" w:type="dxa"/>
            <w:gridSpan w:val="10"/>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Asmeninės apsaugos priemonės</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8.2.2.1</w:t>
            </w:r>
          </w:p>
        </w:tc>
        <w:tc>
          <w:tcPr>
            <w:tcW w:w="2489"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Akių/veido apsauga</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Saugūs akiniai jei aplinkoje yra nedidelė medžiagos koncentracija ir apsauginė kaukė, jei aplinkoje yra didesnė medžiagos koncentracija.</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8.2.2.2</w:t>
            </w:r>
          </w:p>
        </w:tc>
        <w:tc>
          <w:tcPr>
            <w:tcW w:w="8722" w:type="dxa"/>
            <w:gridSpan w:val="10"/>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Odos apsauga</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2489"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Rankų apsauga</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Fluoro-anglies pluošto apsauginės pirštinės (0,4 mm storio). Cheminis atsparumo laikas &gt;8 val.</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2489"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Kūno apsauga</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Vilkėkite antistatinis drabužius pagamintus iš natūralaus pluošto (medvilnė) ilgomis rankovėmis ir aukštais batais.</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8.2.2.3</w:t>
            </w: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Kvėpavimo sistemos apsauga</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Užsidėkite apsauginę kvėpavimo kaukę su organiniu garų filtru (tipo A), jei aplinkoje koncentracija didesnė nei GVI.</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8.2.2.4</w:t>
            </w:r>
          </w:p>
        </w:tc>
        <w:tc>
          <w:tcPr>
            <w:tcW w:w="2489"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Terminiai pavojai</w:t>
            </w:r>
          </w:p>
        </w:tc>
        <w:tc>
          <w:tcPr>
            <w:tcW w:w="623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rPr>
          <w:trHeight w:val="237"/>
        </w:trPr>
        <w:tc>
          <w:tcPr>
            <w:tcW w:w="746"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8.2.3</w:t>
            </w:r>
          </w:p>
        </w:tc>
        <w:tc>
          <w:tcPr>
            <w:tcW w:w="8722" w:type="dxa"/>
            <w:gridSpan w:val="10"/>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Aplinkos apsaugos priemonės</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Apsaugos priemonės</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skyrius 6</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Struktūrinės apsaugos priemonės</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Naudokite šiuolaikines priemones</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Organizaciniai reikalavimai</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Pritaikykite darbo proceso sąlygas, kad jos užtikrintų saugų daro procesą.</w:t>
            </w:r>
          </w:p>
        </w:tc>
      </w:tr>
      <w:tr w:rsidR="00A90839" w:rsidTr="00CB2D3C">
        <w:trPr>
          <w:trHeight w:val="237"/>
        </w:trPr>
        <w:tc>
          <w:tcPr>
            <w:tcW w:w="746" w:type="dxa"/>
          </w:tcPr>
          <w:p w:rsidR="00A90839" w:rsidRPr="00CB2D3C" w:rsidRDefault="00A90839" w:rsidP="00CB2D3C">
            <w:pPr>
              <w:widowControl w:val="0"/>
              <w:autoSpaceDE w:val="0"/>
              <w:autoSpaceDN w:val="0"/>
              <w:adjustRightInd w:val="0"/>
              <w:ind w:right="-20"/>
              <w:rPr>
                <w:bCs/>
                <w:iCs/>
                <w:color w:val="000000"/>
                <w:sz w:val="20"/>
                <w:szCs w:val="20"/>
              </w:rPr>
            </w:pPr>
          </w:p>
        </w:tc>
        <w:tc>
          <w:tcPr>
            <w:tcW w:w="3701"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Techninės priemonės</w:t>
            </w:r>
          </w:p>
        </w:tc>
        <w:tc>
          <w:tcPr>
            <w:tcW w:w="5021"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Skyrius 6</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3443"/>
        <w:gridCol w:w="2730"/>
        <w:gridCol w:w="2343"/>
      </w:tblGrid>
      <w:tr w:rsidR="00A90839" w:rsidRPr="00662A55" w:rsidTr="00CB2D3C">
        <w:tc>
          <w:tcPr>
            <w:tcW w:w="9468" w:type="dxa"/>
            <w:gridSpan w:val="4"/>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9 Fizinės ir cheminės savybės</w:t>
            </w:r>
          </w:p>
        </w:tc>
      </w:tr>
      <w:tr w:rsidR="00A90839" w:rsidTr="00CB2D3C">
        <w:tc>
          <w:tcPr>
            <w:tcW w:w="95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9.1</w:t>
            </w:r>
          </w:p>
        </w:tc>
        <w:tc>
          <w:tcPr>
            <w:tcW w:w="8516"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Informacija apie fizines ir chemines savybes</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Reikšmė</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Būvis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skystis</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Spalva</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gelsvas</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Kvapas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Lydymosi taškas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Virimo taškas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Savaiminio užsidegimo taškas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Žemiausi ir aukščiausi sprogimo taškais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Santykinis garų  tankumas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Santykinis tankis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1,10 g/ml (20</w:t>
            </w:r>
            <w:r w:rsidRPr="00CB2D3C">
              <w:rPr>
                <w:bCs/>
                <w:iCs/>
                <w:color w:val="000000"/>
                <w:sz w:val="20"/>
                <w:szCs w:val="20"/>
                <w:vertAlign w:val="superscript"/>
              </w:rPr>
              <w:t>0</w:t>
            </w:r>
            <w:r w:rsidRPr="00CB2D3C">
              <w:rPr>
                <w:bCs/>
                <w:iCs/>
                <w:color w:val="000000"/>
                <w:sz w:val="20"/>
                <w:szCs w:val="20"/>
              </w:rPr>
              <w:t>C)</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Tankis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Tirpimas vandenyje</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Dalinis koeficientas : n-oktano/vandens (log/POW)</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Pliūpsnio taškas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Irimo temperatūra</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Klampumas, dinaminis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344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Oksidavimosi savybės</w:t>
            </w:r>
          </w:p>
        </w:tc>
        <w:tc>
          <w:tcPr>
            <w:tcW w:w="273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343" w:type="dxa"/>
          </w:tcPr>
          <w:p w:rsidR="00A90839" w:rsidRPr="00CB2D3C" w:rsidRDefault="00A90839" w:rsidP="00CB2D3C">
            <w:pPr>
              <w:widowControl w:val="0"/>
              <w:autoSpaceDE w:val="0"/>
              <w:autoSpaceDN w:val="0"/>
              <w:adjustRightInd w:val="0"/>
              <w:ind w:right="-20"/>
              <w:rPr>
                <w:bCs/>
                <w:iCs/>
                <w:color w:val="000000"/>
                <w:sz w:val="20"/>
                <w:szCs w:val="20"/>
              </w:rPr>
            </w:pP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3402"/>
        <w:gridCol w:w="5073"/>
      </w:tblGrid>
      <w:tr w:rsidR="00A90839" w:rsidRPr="00D57419"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10 Stabilumas ir reaktingumas</w:t>
            </w:r>
          </w:p>
        </w:tc>
      </w:tr>
      <w:tr w:rsidR="00A90839" w:rsidTr="00CB2D3C">
        <w:tc>
          <w:tcPr>
            <w:tcW w:w="993"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10.1</w:t>
            </w:r>
          </w:p>
        </w:tc>
        <w:tc>
          <w:tcPr>
            <w:tcW w:w="340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Reaktingumas</w:t>
            </w:r>
          </w:p>
        </w:tc>
        <w:tc>
          <w:tcPr>
            <w:tcW w:w="507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Žiūr. skyrius 10,3 ir 10,5</w:t>
            </w:r>
          </w:p>
        </w:tc>
      </w:tr>
      <w:tr w:rsidR="00A90839" w:rsidTr="00CB2D3C">
        <w:tc>
          <w:tcPr>
            <w:tcW w:w="993"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10.2</w:t>
            </w:r>
          </w:p>
        </w:tc>
        <w:tc>
          <w:tcPr>
            <w:tcW w:w="340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Cheminis stabilumas</w:t>
            </w:r>
          </w:p>
        </w:tc>
        <w:tc>
          <w:tcPr>
            <w:tcW w:w="507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Produktas cheminiu požiūriu stabilus esant standartinėms saugojimo sąlygoms (kambario temperatūra).</w:t>
            </w:r>
          </w:p>
        </w:tc>
      </w:tr>
      <w:tr w:rsidR="00A90839" w:rsidTr="00CB2D3C">
        <w:tc>
          <w:tcPr>
            <w:tcW w:w="993"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10.3</w:t>
            </w:r>
          </w:p>
        </w:tc>
        <w:tc>
          <w:tcPr>
            <w:tcW w:w="340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Pavojingų reakcijų galimybė</w:t>
            </w:r>
          </w:p>
        </w:tc>
        <w:tc>
          <w:tcPr>
            <w:tcW w:w="507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93"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10.4</w:t>
            </w:r>
          </w:p>
        </w:tc>
        <w:tc>
          <w:tcPr>
            <w:tcW w:w="340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Vengtinos sąlygos</w:t>
            </w:r>
          </w:p>
        </w:tc>
        <w:tc>
          <w:tcPr>
            <w:tcW w:w="507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93"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10.5</w:t>
            </w:r>
          </w:p>
        </w:tc>
        <w:tc>
          <w:tcPr>
            <w:tcW w:w="340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Nesuderinamos medžiagos</w:t>
            </w:r>
          </w:p>
        </w:tc>
        <w:tc>
          <w:tcPr>
            <w:tcW w:w="507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993"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10.6</w:t>
            </w:r>
          </w:p>
        </w:tc>
        <w:tc>
          <w:tcPr>
            <w:tcW w:w="340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Pavojingos skilimo medžiagos</w:t>
            </w:r>
          </w:p>
        </w:tc>
        <w:tc>
          <w:tcPr>
            <w:tcW w:w="507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Azoto oksidai</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52"/>
        <w:gridCol w:w="154"/>
        <w:gridCol w:w="43"/>
        <w:gridCol w:w="351"/>
        <w:gridCol w:w="265"/>
        <w:gridCol w:w="177"/>
        <w:gridCol w:w="465"/>
        <w:gridCol w:w="465"/>
        <w:gridCol w:w="170"/>
        <w:gridCol w:w="50"/>
        <w:gridCol w:w="591"/>
        <w:gridCol w:w="8"/>
        <w:gridCol w:w="739"/>
        <w:gridCol w:w="67"/>
        <w:gridCol w:w="140"/>
        <w:gridCol w:w="338"/>
        <w:gridCol w:w="382"/>
        <w:gridCol w:w="440"/>
        <w:gridCol w:w="83"/>
        <w:gridCol w:w="379"/>
        <w:gridCol w:w="765"/>
        <w:gridCol w:w="75"/>
        <w:gridCol w:w="472"/>
        <w:gridCol w:w="283"/>
        <w:gridCol w:w="963"/>
      </w:tblGrid>
      <w:tr w:rsidR="00A90839" w:rsidTr="00CB2D3C">
        <w:tc>
          <w:tcPr>
            <w:tcW w:w="9468" w:type="dxa"/>
            <w:gridSpan w:val="26"/>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11 Toksikologinė informacijs</w:t>
            </w:r>
          </w:p>
        </w:tc>
      </w:tr>
      <w:tr w:rsidR="00A90839" w:rsidTr="00CB2D3C">
        <w:tc>
          <w:tcPr>
            <w:tcW w:w="1800"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11.1</w:t>
            </w:r>
          </w:p>
        </w:tc>
        <w:tc>
          <w:tcPr>
            <w:tcW w:w="5950" w:type="dxa"/>
            <w:gridSpan w:val="19"/>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Informacija apie toksinį poveikį</w:t>
            </w:r>
          </w:p>
        </w:tc>
        <w:tc>
          <w:tcPr>
            <w:tcW w:w="1718"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800"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c>
          <w:tcPr>
            <w:tcW w:w="5950" w:type="dxa"/>
            <w:gridSpan w:val="19"/>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Stiprus toksiškumas</w:t>
            </w:r>
          </w:p>
        </w:tc>
        <w:tc>
          <w:tcPr>
            <w:tcW w:w="1718"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Patekimo būdas</w:t>
            </w:r>
          </w:p>
        </w:tc>
        <w:tc>
          <w:tcPr>
            <w:tcW w:w="1893"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38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Organizmas</w:t>
            </w:r>
          </w:p>
        </w:tc>
        <w:tc>
          <w:tcPr>
            <w:tcW w:w="136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Dozė LD</w:t>
            </w:r>
            <w:r w:rsidRPr="00CB2D3C">
              <w:rPr>
                <w:bCs/>
                <w:iCs/>
                <w:color w:val="000000"/>
                <w:sz w:val="20"/>
                <w:szCs w:val="20"/>
                <w:vertAlign w:val="subscript"/>
              </w:rPr>
              <w:t xml:space="preserve">50 </w:t>
            </w:r>
            <w:r w:rsidRPr="00CB2D3C">
              <w:rPr>
                <w:bCs/>
                <w:iCs/>
                <w:color w:val="000000"/>
                <w:sz w:val="20"/>
                <w:szCs w:val="20"/>
              </w:rPr>
              <w:t>/C</w:t>
            </w:r>
            <w:r w:rsidRPr="00CB2D3C">
              <w:rPr>
                <w:bCs/>
                <w:iCs/>
                <w:color w:val="000000"/>
                <w:sz w:val="20"/>
                <w:szCs w:val="20"/>
                <w:vertAlign w:val="subscript"/>
              </w:rPr>
              <w:t>50</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arba ATE</w:t>
            </w:r>
            <w:r w:rsidRPr="00CB2D3C">
              <w:rPr>
                <w:bCs/>
                <w:iCs/>
                <w:color w:val="000000"/>
                <w:sz w:val="20"/>
                <w:szCs w:val="20"/>
                <w:vertAlign w:val="subscript"/>
              </w:rPr>
              <w:t>mix</w:t>
            </w:r>
          </w:p>
        </w:tc>
        <w:tc>
          <w:tcPr>
            <w:tcW w:w="1302"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Poveikio periodas</w:t>
            </w:r>
          </w:p>
        </w:tc>
        <w:tc>
          <w:tcPr>
            <w:tcW w:w="171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rezultatas/pasekmė</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Nurijus</w:t>
            </w:r>
          </w:p>
        </w:tc>
        <w:tc>
          <w:tcPr>
            <w:tcW w:w="1893"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8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žiurkė</w:t>
            </w:r>
          </w:p>
        </w:tc>
        <w:tc>
          <w:tcPr>
            <w:tcW w:w="136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02"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71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4300 mg/kg</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Kontaktas su oda</w:t>
            </w:r>
          </w:p>
        </w:tc>
        <w:tc>
          <w:tcPr>
            <w:tcW w:w="1893"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8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triušis</w:t>
            </w:r>
          </w:p>
        </w:tc>
        <w:tc>
          <w:tcPr>
            <w:tcW w:w="136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02"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71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&gt;1700 mg/kg</w:t>
            </w:r>
          </w:p>
        </w:tc>
      </w:tr>
      <w:tr w:rsidR="00A90839" w:rsidTr="00CB2D3C">
        <w:trPr>
          <w:trHeight w:val="191"/>
        </w:trPr>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Įkvėpus</w:t>
            </w:r>
          </w:p>
        </w:tc>
        <w:tc>
          <w:tcPr>
            <w:tcW w:w="1893"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38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6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02"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71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21,7 mg/l</w:t>
            </w:r>
          </w:p>
        </w:tc>
      </w:tr>
      <w:tr w:rsidR="00A90839" w:rsidTr="00CB2D3C">
        <w:tc>
          <w:tcPr>
            <w:tcW w:w="1800"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c>
          <w:tcPr>
            <w:tcW w:w="5950" w:type="dxa"/>
            <w:gridSpan w:val="19"/>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Specifinės reikšmės organų toksiškumui – vienetini poveikis (STOT-SE)</w:t>
            </w:r>
          </w:p>
        </w:tc>
        <w:tc>
          <w:tcPr>
            <w:tcW w:w="1718"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2593" w:type="dxa"/>
            <w:gridSpan w:val="7"/>
          </w:tcPr>
          <w:p w:rsidR="00A90839" w:rsidRPr="00CB2D3C" w:rsidRDefault="00A90839" w:rsidP="00CB2D3C">
            <w:pPr>
              <w:widowControl w:val="0"/>
              <w:autoSpaceDE w:val="0"/>
              <w:autoSpaceDN w:val="0"/>
              <w:adjustRightInd w:val="0"/>
              <w:ind w:right="-20"/>
              <w:rPr>
                <w:bCs/>
                <w:iCs/>
                <w:color w:val="000000"/>
                <w:sz w:val="20"/>
                <w:szCs w:val="20"/>
              </w:rPr>
            </w:pPr>
          </w:p>
        </w:tc>
        <w:tc>
          <w:tcPr>
            <w:tcW w:w="2695"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 Poveikis</w:t>
            </w:r>
          </w:p>
        </w:tc>
        <w:tc>
          <w:tcPr>
            <w:tcW w:w="2462"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Paveiktas organas</w:t>
            </w:r>
          </w:p>
        </w:tc>
        <w:tc>
          <w:tcPr>
            <w:tcW w:w="171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Pastaba</w:t>
            </w:r>
          </w:p>
        </w:tc>
      </w:tr>
      <w:tr w:rsidR="00A90839" w:rsidTr="00CB2D3C">
        <w:tc>
          <w:tcPr>
            <w:tcW w:w="259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Nurijus</w:t>
            </w:r>
          </w:p>
        </w:tc>
        <w:tc>
          <w:tcPr>
            <w:tcW w:w="2695"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462"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71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259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Kontaktas su oda</w:t>
            </w:r>
          </w:p>
        </w:tc>
        <w:tc>
          <w:tcPr>
            <w:tcW w:w="2695"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462"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71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2593"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Įkvėpus</w:t>
            </w:r>
          </w:p>
        </w:tc>
        <w:tc>
          <w:tcPr>
            <w:tcW w:w="2695"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462"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71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757"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c>
          <w:tcPr>
            <w:tcW w:w="2577" w:type="dxa"/>
            <w:gridSpan w:val="9"/>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Poveikis kvėpavimo takams</w:t>
            </w:r>
          </w:p>
        </w:tc>
        <w:tc>
          <w:tcPr>
            <w:tcW w:w="5134" w:type="dxa"/>
            <w:gridSpan w:val="1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Gali paveikti kvėpavimo takus. Gali būti pražūtingas poveikis jei nurysite ir pateks į kvėpavimo takus.</w:t>
            </w:r>
          </w:p>
        </w:tc>
      </w:tr>
      <w:tr w:rsidR="00A90839" w:rsidTr="00CB2D3C">
        <w:tc>
          <w:tcPr>
            <w:tcW w:w="1757" w:type="dxa"/>
            <w:gridSpan w:val="3"/>
          </w:tcPr>
          <w:p w:rsidR="00A90839" w:rsidRPr="00CB2D3C" w:rsidRDefault="00A90839" w:rsidP="00CB2D3C">
            <w:pPr>
              <w:widowControl w:val="0"/>
              <w:autoSpaceDE w:val="0"/>
              <w:autoSpaceDN w:val="0"/>
              <w:adjustRightInd w:val="0"/>
              <w:ind w:right="-20"/>
              <w:rPr>
                <w:bCs/>
                <w:iCs/>
                <w:color w:val="000000"/>
                <w:sz w:val="20"/>
                <w:szCs w:val="20"/>
              </w:rPr>
            </w:pPr>
          </w:p>
        </w:tc>
        <w:tc>
          <w:tcPr>
            <w:tcW w:w="7711"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Poveikis ir oksidavimasis</w:t>
            </w:r>
          </w:p>
        </w:tc>
      </w:tr>
      <w:tr w:rsidR="00A90839" w:rsidTr="00CB2D3C">
        <w:tc>
          <w:tcPr>
            <w:tcW w:w="2151" w:type="dxa"/>
            <w:gridSpan w:val="5"/>
          </w:tcPr>
          <w:p w:rsidR="00A90839" w:rsidRPr="00CB2D3C" w:rsidRDefault="00A90839" w:rsidP="00CB2D3C">
            <w:pPr>
              <w:widowControl w:val="0"/>
              <w:autoSpaceDE w:val="0"/>
              <w:autoSpaceDN w:val="0"/>
              <w:adjustRightInd w:val="0"/>
              <w:ind w:right="-20"/>
              <w:rPr>
                <w:bCs/>
                <w:iCs/>
                <w:color w:val="000000"/>
                <w:sz w:val="20"/>
                <w:szCs w:val="20"/>
              </w:rPr>
            </w:pPr>
          </w:p>
        </w:tc>
        <w:tc>
          <w:tcPr>
            <w:tcW w:w="1592"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Poveikio periodas</w:t>
            </w:r>
          </w:p>
        </w:tc>
        <w:tc>
          <w:tcPr>
            <w:tcW w:w="140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Organizmas</w:t>
            </w:r>
          </w:p>
        </w:tc>
        <w:tc>
          <w:tcPr>
            <w:tcW w:w="138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114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79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2151"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Poveikis odai</w:t>
            </w:r>
          </w:p>
        </w:tc>
        <w:tc>
          <w:tcPr>
            <w:tcW w:w="1592"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40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8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14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79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Sudirgina odą</w:t>
            </w:r>
          </w:p>
        </w:tc>
      </w:tr>
      <w:tr w:rsidR="00A90839" w:rsidTr="00CB2D3C">
        <w:tc>
          <w:tcPr>
            <w:tcW w:w="2151"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Poveikis akims</w:t>
            </w:r>
          </w:p>
        </w:tc>
        <w:tc>
          <w:tcPr>
            <w:tcW w:w="1592"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40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8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14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79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2151" w:type="dxa"/>
            <w:gridSpan w:val="5"/>
          </w:tcPr>
          <w:p w:rsidR="00A90839" w:rsidRPr="00CB2D3C" w:rsidRDefault="00A90839" w:rsidP="00CB2D3C">
            <w:pPr>
              <w:widowControl w:val="0"/>
              <w:autoSpaceDE w:val="0"/>
              <w:autoSpaceDN w:val="0"/>
              <w:adjustRightInd w:val="0"/>
              <w:ind w:right="-20"/>
              <w:rPr>
                <w:bCs/>
                <w:iCs/>
                <w:color w:val="000000"/>
                <w:sz w:val="20"/>
                <w:szCs w:val="20"/>
              </w:rPr>
            </w:pPr>
          </w:p>
        </w:tc>
        <w:tc>
          <w:tcPr>
            <w:tcW w:w="1592" w:type="dxa"/>
            <w:gridSpan w:val="6"/>
          </w:tcPr>
          <w:p w:rsidR="00A90839" w:rsidRPr="00CB2D3C" w:rsidRDefault="00A90839" w:rsidP="00CB2D3C">
            <w:pPr>
              <w:widowControl w:val="0"/>
              <w:autoSpaceDE w:val="0"/>
              <w:autoSpaceDN w:val="0"/>
              <w:adjustRightInd w:val="0"/>
              <w:ind w:right="-20"/>
              <w:rPr>
                <w:bCs/>
                <w:iCs/>
                <w:color w:val="000000"/>
                <w:sz w:val="20"/>
                <w:szCs w:val="20"/>
              </w:rPr>
            </w:pPr>
          </w:p>
        </w:tc>
        <w:tc>
          <w:tcPr>
            <w:tcW w:w="1405"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1383" w:type="dxa"/>
            <w:gridSpan w:val="5"/>
          </w:tcPr>
          <w:p w:rsidR="00A90839" w:rsidRPr="00CB2D3C" w:rsidRDefault="00A90839" w:rsidP="00CB2D3C">
            <w:pPr>
              <w:widowControl w:val="0"/>
              <w:autoSpaceDE w:val="0"/>
              <w:autoSpaceDN w:val="0"/>
              <w:adjustRightInd w:val="0"/>
              <w:ind w:right="-20"/>
              <w:rPr>
                <w:bCs/>
                <w:iCs/>
                <w:color w:val="000000"/>
                <w:sz w:val="20"/>
                <w:szCs w:val="20"/>
              </w:rPr>
            </w:pPr>
          </w:p>
        </w:tc>
        <w:tc>
          <w:tcPr>
            <w:tcW w:w="1144" w:type="dxa"/>
            <w:gridSpan w:val="2"/>
          </w:tcPr>
          <w:p w:rsidR="00A90839" w:rsidRPr="00CB2D3C" w:rsidRDefault="00A90839" w:rsidP="00CB2D3C">
            <w:pPr>
              <w:widowControl w:val="0"/>
              <w:autoSpaceDE w:val="0"/>
              <w:autoSpaceDN w:val="0"/>
              <w:adjustRightInd w:val="0"/>
              <w:ind w:right="-20"/>
              <w:rPr>
                <w:bCs/>
                <w:iCs/>
                <w:color w:val="000000"/>
                <w:sz w:val="20"/>
                <w:szCs w:val="20"/>
              </w:rPr>
            </w:pPr>
          </w:p>
        </w:tc>
        <w:tc>
          <w:tcPr>
            <w:tcW w:w="1793" w:type="dxa"/>
            <w:gridSpan w:val="4"/>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757"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c>
          <w:tcPr>
            <w:tcW w:w="7711" w:type="dxa"/>
            <w:gridSpan w:val="2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Jautrumas</w:t>
            </w:r>
          </w:p>
        </w:tc>
      </w:tr>
      <w:tr w:rsidR="00A90839" w:rsidTr="00CB2D3C">
        <w:tc>
          <w:tcPr>
            <w:tcW w:w="2416"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Kontaktas su oda</w:t>
            </w:r>
          </w:p>
        </w:tc>
        <w:tc>
          <w:tcPr>
            <w:tcW w:w="7052" w:type="dxa"/>
            <w:gridSpan w:val="20"/>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2416"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Įkvėpus</w:t>
            </w:r>
          </w:p>
        </w:tc>
        <w:tc>
          <w:tcPr>
            <w:tcW w:w="7052" w:type="dxa"/>
            <w:gridSpan w:val="20"/>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1757"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p>
        </w:tc>
        <w:tc>
          <w:tcPr>
            <w:tcW w:w="7711" w:type="dxa"/>
            <w:gridSpan w:val="2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Specifiniai simptomai</w:t>
            </w:r>
          </w:p>
        </w:tc>
      </w:tr>
      <w:tr w:rsidR="00A90839" w:rsidTr="00CB2D3C">
        <w:tc>
          <w:tcPr>
            <w:tcW w:w="2416"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Nurijus</w:t>
            </w:r>
          </w:p>
        </w:tc>
        <w:tc>
          <w:tcPr>
            <w:tcW w:w="7052" w:type="dxa"/>
            <w:gridSpan w:val="20"/>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2416"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Patekus ant odos</w:t>
            </w:r>
          </w:p>
        </w:tc>
        <w:tc>
          <w:tcPr>
            <w:tcW w:w="7052" w:type="dxa"/>
            <w:gridSpan w:val="20"/>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2416"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Įkvėpus</w:t>
            </w:r>
          </w:p>
        </w:tc>
        <w:tc>
          <w:tcPr>
            <w:tcW w:w="7052" w:type="dxa"/>
            <w:gridSpan w:val="20"/>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2416"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Patekus į akis</w:t>
            </w:r>
          </w:p>
        </w:tc>
        <w:tc>
          <w:tcPr>
            <w:tcW w:w="7052" w:type="dxa"/>
            <w:gridSpan w:val="20"/>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2416" w:type="dxa"/>
            <w:gridSpan w:val="6"/>
          </w:tcPr>
          <w:p w:rsidR="00A90839" w:rsidRPr="00CB2D3C" w:rsidRDefault="00A90839" w:rsidP="00CB2D3C">
            <w:pPr>
              <w:widowControl w:val="0"/>
              <w:autoSpaceDE w:val="0"/>
              <w:autoSpaceDN w:val="0"/>
              <w:adjustRightInd w:val="0"/>
              <w:ind w:right="-20"/>
              <w:rPr>
                <w:bCs/>
                <w:iCs/>
                <w:color w:val="000000"/>
                <w:sz w:val="20"/>
                <w:szCs w:val="20"/>
              </w:rPr>
            </w:pPr>
          </w:p>
        </w:tc>
        <w:tc>
          <w:tcPr>
            <w:tcW w:w="7052" w:type="dxa"/>
            <w:gridSpan w:val="20"/>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757" w:type="dxa"/>
            <w:gridSpan w:val="3"/>
          </w:tcPr>
          <w:p w:rsidR="00A90839" w:rsidRPr="00CB2D3C" w:rsidRDefault="00A90839" w:rsidP="00CB2D3C">
            <w:pPr>
              <w:widowControl w:val="0"/>
              <w:autoSpaceDE w:val="0"/>
              <w:autoSpaceDN w:val="0"/>
              <w:adjustRightInd w:val="0"/>
              <w:ind w:right="-20"/>
              <w:rPr>
                <w:bCs/>
                <w:iCs/>
                <w:color w:val="000000"/>
                <w:sz w:val="20"/>
                <w:szCs w:val="20"/>
              </w:rPr>
            </w:pPr>
          </w:p>
        </w:tc>
        <w:tc>
          <w:tcPr>
            <w:tcW w:w="7711"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Antrinės dozės poveikis (pusiau ūmus, pusiau  lėinis, lėtinis)</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125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Dozė</w:t>
            </w:r>
          </w:p>
        </w:tc>
        <w:tc>
          <w:tcPr>
            <w:tcW w:w="1284"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Poveikio periodas</w:t>
            </w:r>
          </w:p>
        </w:tc>
        <w:tc>
          <w:tcPr>
            <w:tcW w:w="1284"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Organizmas</w:t>
            </w:r>
          </w:p>
        </w:tc>
        <w:tc>
          <w:tcPr>
            <w:tcW w:w="1284"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59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Pakartotinis </w:t>
            </w:r>
            <w:r w:rsidRPr="00CB2D3C">
              <w:rPr>
                <w:bCs/>
                <w:iCs/>
                <w:color w:val="000000"/>
                <w:sz w:val="20"/>
                <w:szCs w:val="20"/>
              </w:rPr>
              <w:lastRenderedPageBreak/>
              <w:t>oralinis poveikis</w:t>
            </w:r>
          </w:p>
        </w:tc>
        <w:tc>
          <w:tcPr>
            <w:tcW w:w="1258" w:type="dxa"/>
            <w:gridSpan w:val="4"/>
          </w:tcPr>
          <w:p w:rsidR="00A90839" w:rsidRPr="00CB2D3C" w:rsidRDefault="00A90839" w:rsidP="00FD2D7D">
            <w:r w:rsidRPr="00CB2D3C">
              <w:rPr>
                <w:bCs/>
                <w:iCs/>
                <w:color w:val="000000"/>
                <w:sz w:val="20"/>
                <w:szCs w:val="20"/>
              </w:rPr>
              <w:lastRenderedPageBreak/>
              <w:t xml:space="preserve">Informacijos </w:t>
            </w:r>
            <w:r w:rsidRPr="00CB2D3C">
              <w:rPr>
                <w:bCs/>
                <w:iCs/>
                <w:color w:val="000000"/>
                <w:sz w:val="20"/>
                <w:szCs w:val="20"/>
              </w:rPr>
              <w:lastRenderedPageBreak/>
              <w:t>nėra</w:t>
            </w:r>
          </w:p>
        </w:tc>
        <w:tc>
          <w:tcPr>
            <w:tcW w:w="1284" w:type="dxa"/>
            <w:gridSpan w:val="5"/>
          </w:tcPr>
          <w:p w:rsidR="00A90839" w:rsidRPr="00CB2D3C" w:rsidRDefault="00A90839" w:rsidP="00FD2D7D">
            <w:r w:rsidRPr="00CB2D3C">
              <w:rPr>
                <w:bCs/>
                <w:iCs/>
                <w:color w:val="000000"/>
                <w:sz w:val="20"/>
                <w:szCs w:val="20"/>
              </w:rPr>
              <w:lastRenderedPageBreak/>
              <w:t xml:space="preserve">Informacijos </w:t>
            </w:r>
            <w:r w:rsidRPr="00CB2D3C">
              <w:rPr>
                <w:bCs/>
                <w:iCs/>
                <w:color w:val="000000"/>
                <w:sz w:val="20"/>
                <w:szCs w:val="20"/>
              </w:rPr>
              <w:lastRenderedPageBreak/>
              <w:t>nėra</w:t>
            </w:r>
          </w:p>
        </w:tc>
        <w:tc>
          <w:tcPr>
            <w:tcW w:w="1284" w:type="dxa"/>
            <w:gridSpan w:val="4"/>
          </w:tcPr>
          <w:p w:rsidR="00A90839" w:rsidRPr="00CB2D3C" w:rsidRDefault="00A90839" w:rsidP="00FD2D7D">
            <w:r w:rsidRPr="00CB2D3C">
              <w:rPr>
                <w:bCs/>
                <w:iCs/>
                <w:color w:val="000000"/>
                <w:sz w:val="20"/>
                <w:szCs w:val="20"/>
              </w:rPr>
              <w:lastRenderedPageBreak/>
              <w:t xml:space="preserve">Informacijos </w:t>
            </w:r>
            <w:r w:rsidRPr="00CB2D3C">
              <w:rPr>
                <w:bCs/>
                <w:iCs/>
                <w:color w:val="000000"/>
                <w:sz w:val="20"/>
                <w:szCs w:val="20"/>
              </w:rPr>
              <w:lastRenderedPageBreak/>
              <w:t>nėra</w:t>
            </w:r>
          </w:p>
        </w:tc>
        <w:tc>
          <w:tcPr>
            <w:tcW w:w="1284" w:type="dxa"/>
            <w:gridSpan w:val="4"/>
          </w:tcPr>
          <w:p w:rsidR="00A90839" w:rsidRPr="00CB2D3C" w:rsidRDefault="00A90839" w:rsidP="00FD2D7D">
            <w:r w:rsidRPr="00CB2D3C">
              <w:rPr>
                <w:bCs/>
                <w:iCs/>
                <w:color w:val="000000"/>
                <w:sz w:val="20"/>
                <w:szCs w:val="20"/>
              </w:rPr>
              <w:lastRenderedPageBreak/>
              <w:t xml:space="preserve">Informacijos </w:t>
            </w:r>
            <w:r w:rsidRPr="00CB2D3C">
              <w:rPr>
                <w:bCs/>
                <w:iCs/>
                <w:color w:val="000000"/>
                <w:sz w:val="20"/>
                <w:szCs w:val="20"/>
              </w:rPr>
              <w:lastRenderedPageBreak/>
              <w:t>nėra</w:t>
            </w:r>
          </w:p>
        </w:tc>
        <w:tc>
          <w:tcPr>
            <w:tcW w:w="1595" w:type="dxa"/>
            <w:gridSpan w:val="4"/>
          </w:tcPr>
          <w:p w:rsidR="00A90839" w:rsidRPr="00CB2D3C" w:rsidRDefault="00A90839" w:rsidP="00FD2D7D">
            <w:r w:rsidRPr="00CB2D3C">
              <w:rPr>
                <w:bCs/>
                <w:iCs/>
                <w:color w:val="000000"/>
                <w:sz w:val="20"/>
                <w:szCs w:val="20"/>
              </w:rPr>
              <w:lastRenderedPageBreak/>
              <w:t xml:space="preserve">Informacijos </w:t>
            </w:r>
            <w:r w:rsidRPr="00CB2D3C">
              <w:rPr>
                <w:bCs/>
                <w:iCs/>
                <w:color w:val="000000"/>
                <w:sz w:val="20"/>
                <w:szCs w:val="20"/>
              </w:rPr>
              <w:lastRenderedPageBreak/>
              <w:t>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lastRenderedPageBreak/>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Pakartotinis odos poveikis</w:t>
            </w:r>
          </w:p>
        </w:tc>
        <w:tc>
          <w:tcPr>
            <w:tcW w:w="1258" w:type="dxa"/>
            <w:gridSpan w:val="4"/>
          </w:tcPr>
          <w:p w:rsidR="00A90839" w:rsidRPr="00CB2D3C" w:rsidRDefault="00A90839" w:rsidP="00FD2D7D">
            <w:r w:rsidRPr="00CB2D3C">
              <w:rPr>
                <w:bCs/>
                <w:iCs/>
                <w:color w:val="000000"/>
                <w:sz w:val="20"/>
                <w:szCs w:val="20"/>
              </w:rPr>
              <w:t>Informacijos nėra</w:t>
            </w:r>
          </w:p>
        </w:tc>
        <w:tc>
          <w:tcPr>
            <w:tcW w:w="1284" w:type="dxa"/>
            <w:gridSpan w:val="5"/>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595" w:type="dxa"/>
            <w:gridSpan w:val="4"/>
          </w:tcPr>
          <w:p w:rsidR="00A90839" w:rsidRPr="00CB2D3C" w:rsidRDefault="00A90839" w:rsidP="00FD2D7D">
            <w:r w:rsidRPr="00CB2D3C">
              <w:rPr>
                <w:bCs/>
                <w:iCs/>
                <w:color w:val="000000"/>
                <w:sz w:val="20"/>
                <w:szCs w:val="20"/>
              </w:rPr>
              <w:t>Informacijos 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Pakartotinis poveikis įkvėpus</w:t>
            </w:r>
          </w:p>
        </w:tc>
        <w:tc>
          <w:tcPr>
            <w:tcW w:w="1258" w:type="dxa"/>
            <w:gridSpan w:val="4"/>
          </w:tcPr>
          <w:p w:rsidR="00A90839" w:rsidRPr="00CB2D3C" w:rsidRDefault="00A90839" w:rsidP="00FD2D7D">
            <w:r w:rsidRPr="00CB2D3C">
              <w:rPr>
                <w:bCs/>
                <w:iCs/>
                <w:color w:val="000000"/>
                <w:sz w:val="20"/>
                <w:szCs w:val="20"/>
              </w:rPr>
              <w:t>Informacijos nėra</w:t>
            </w:r>
          </w:p>
        </w:tc>
        <w:tc>
          <w:tcPr>
            <w:tcW w:w="1284" w:type="dxa"/>
            <w:gridSpan w:val="5"/>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595" w:type="dxa"/>
            <w:gridSpan w:val="4"/>
          </w:tcPr>
          <w:p w:rsidR="00A90839" w:rsidRPr="00CB2D3C" w:rsidRDefault="00A90839" w:rsidP="00FD2D7D">
            <w:r w:rsidRPr="00CB2D3C">
              <w:rPr>
                <w:bCs/>
                <w:iCs/>
                <w:color w:val="000000"/>
                <w:sz w:val="20"/>
                <w:szCs w:val="20"/>
              </w:rPr>
              <w:t>Informacijos 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lėtinis oralinis poveikis</w:t>
            </w:r>
          </w:p>
        </w:tc>
        <w:tc>
          <w:tcPr>
            <w:tcW w:w="1258" w:type="dxa"/>
            <w:gridSpan w:val="4"/>
          </w:tcPr>
          <w:p w:rsidR="00A90839" w:rsidRPr="00CB2D3C" w:rsidRDefault="00A90839" w:rsidP="00FD2D7D">
            <w:r w:rsidRPr="00CB2D3C">
              <w:rPr>
                <w:bCs/>
                <w:iCs/>
                <w:color w:val="000000"/>
                <w:sz w:val="20"/>
                <w:szCs w:val="20"/>
              </w:rPr>
              <w:t>Informacijos nėra</w:t>
            </w:r>
          </w:p>
        </w:tc>
        <w:tc>
          <w:tcPr>
            <w:tcW w:w="1284" w:type="dxa"/>
            <w:gridSpan w:val="5"/>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595" w:type="dxa"/>
            <w:gridSpan w:val="4"/>
          </w:tcPr>
          <w:p w:rsidR="00A90839" w:rsidRPr="00CB2D3C" w:rsidRDefault="00A90839" w:rsidP="00FD2D7D">
            <w:r w:rsidRPr="00CB2D3C">
              <w:rPr>
                <w:bCs/>
                <w:iCs/>
                <w:color w:val="000000"/>
                <w:sz w:val="20"/>
                <w:szCs w:val="20"/>
              </w:rPr>
              <w:t>Informacijos 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lėtinis poveikis odai</w:t>
            </w:r>
          </w:p>
        </w:tc>
        <w:tc>
          <w:tcPr>
            <w:tcW w:w="1258" w:type="dxa"/>
            <w:gridSpan w:val="4"/>
          </w:tcPr>
          <w:p w:rsidR="00A90839" w:rsidRPr="00CB2D3C" w:rsidRDefault="00A90839" w:rsidP="00FD2D7D">
            <w:r w:rsidRPr="00CB2D3C">
              <w:rPr>
                <w:bCs/>
                <w:iCs/>
                <w:color w:val="000000"/>
                <w:sz w:val="20"/>
                <w:szCs w:val="20"/>
              </w:rPr>
              <w:t>Informacijos nėra</w:t>
            </w:r>
          </w:p>
        </w:tc>
        <w:tc>
          <w:tcPr>
            <w:tcW w:w="1284" w:type="dxa"/>
            <w:gridSpan w:val="5"/>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595" w:type="dxa"/>
            <w:gridSpan w:val="4"/>
          </w:tcPr>
          <w:p w:rsidR="00A90839" w:rsidRPr="00CB2D3C" w:rsidRDefault="00A90839" w:rsidP="00FD2D7D">
            <w:r w:rsidRPr="00CB2D3C">
              <w:rPr>
                <w:bCs/>
                <w:iCs/>
                <w:color w:val="000000"/>
                <w:sz w:val="20"/>
                <w:szCs w:val="20"/>
              </w:rPr>
              <w:t>Informacijos 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lėtinis poveikis įkvėpus</w:t>
            </w:r>
          </w:p>
        </w:tc>
        <w:tc>
          <w:tcPr>
            <w:tcW w:w="1258" w:type="dxa"/>
            <w:gridSpan w:val="4"/>
          </w:tcPr>
          <w:p w:rsidR="00A90839" w:rsidRPr="00CB2D3C" w:rsidRDefault="00A90839" w:rsidP="00FD2D7D">
            <w:r w:rsidRPr="00CB2D3C">
              <w:rPr>
                <w:bCs/>
                <w:iCs/>
                <w:color w:val="000000"/>
                <w:sz w:val="20"/>
                <w:szCs w:val="20"/>
              </w:rPr>
              <w:t>Informacijos nėra</w:t>
            </w:r>
          </w:p>
        </w:tc>
        <w:tc>
          <w:tcPr>
            <w:tcW w:w="1284" w:type="dxa"/>
            <w:gridSpan w:val="5"/>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595" w:type="dxa"/>
            <w:gridSpan w:val="4"/>
          </w:tcPr>
          <w:p w:rsidR="00A90839" w:rsidRPr="00CB2D3C" w:rsidRDefault="00A90839" w:rsidP="00FD2D7D">
            <w:r w:rsidRPr="00CB2D3C">
              <w:rPr>
                <w:bCs/>
                <w:iCs/>
                <w:color w:val="000000"/>
                <w:sz w:val="20"/>
                <w:szCs w:val="20"/>
              </w:rPr>
              <w:t>Informacijos 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oralinis poveikis</w:t>
            </w:r>
          </w:p>
        </w:tc>
        <w:tc>
          <w:tcPr>
            <w:tcW w:w="1258" w:type="dxa"/>
            <w:gridSpan w:val="4"/>
          </w:tcPr>
          <w:p w:rsidR="00A90839" w:rsidRPr="00CB2D3C" w:rsidRDefault="00A90839" w:rsidP="00FD2D7D">
            <w:r w:rsidRPr="00CB2D3C">
              <w:rPr>
                <w:bCs/>
                <w:iCs/>
                <w:color w:val="000000"/>
                <w:sz w:val="20"/>
                <w:szCs w:val="20"/>
              </w:rPr>
              <w:t>Informacijos nėra</w:t>
            </w:r>
          </w:p>
        </w:tc>
        <w:tc>
          <w:tcPr>
            <w:tcW w:w="1284" w:type="dxa"/>
            <w:gridSpan w:val="5"/>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595" w:type="dxa"/>
            <w:gridSpan w:val="4"/>
          </w:tcPr>
          <w:p w:rsidR="00A90839" w:rsidRPr="00CB2D3C" w:rsidRDefault="00A90839" w:rsidP="00FD2D7D">
            <w:r w:rsidRPr="00CB2D3C">
              <w:rPr>
                <w:bCs/>
                <w:iCs/>
                <w:color w:val="000000"/>
                <w:sz w:val="20"/>
                <w:szCs w:val="20"/>
              </w:rPr>
              <w:t>Informacijos 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poveikis odai</w:t>
            </w:r>
          </w:p>
        </w:tc>
        <w:tc>
          <w:tcPr>
            <w:tcW w:w="1258" w:type="dxa"/>
            <w:gridSpan w:val="4"/>
          </w:tcPr>
          <w:p w:rsidR="00A90839" w:rsidRPr="00CB2D3C" w:rsidRDefault="00A90839" w:rsidP="00FD2D7D">
            <w:r w:rsidRPr="00CB2D3C">
              <w:rPr>
                <w:bCs/>
                <w:iCs/>
                <w:color w:val="000000"/>
                <w:sz w:val="20"/>
                <w:szCs w:val="20"/>
              </w:rPr>
              <w:t>Informacijos nėra</w:t>
            </w:r>
          </w:p>
        </w:tc>
        <w:tc>
          <w:tcPr>
            <w:tcW w:w="1284" w:type="dxa"/>
            <w:gridSpan w:val="5"/>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595" w:type="dxa"/>
            <w:gridSpan w:val="4"/>
          </w:tcPr>
          <w:p w:rsidR="00A90839" w:rsidRPr="00CB2D3C" w:rsidRDefault="00A90839" w:rsidP="00FD2D7D">
            <w:r w:rsidRPr="00CB2D3C">
              <w:rPr>
                <w:bCs/>
                <w:iCs/>
                <w:color w:val="000000"/>
                <w:sz w:val="20"/>
                <w:szCs w:val="20"/>
              </w:rPr>
              <w:t>Informacijos 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poveikis įkvėpus</w:t>
            </w:r>
          </w:p>
        </w:tc>
        <w:tc>
          <w:tcPr>
            <w:tcW w:w="1258" w:type="dxa"/>
            <w:gridSpan w:val="4"/>
          </w:tcPr>
          <w:p w:rsidR="00A90839" w:rsidRPr="00CB2D3C" w:rsidRDefault="00A90839" w:rsidP="00FD2D7D">
            <w:r w:rsidRPr="00CB2D3C">
              <w:rPr>
                <w:bCs/>
                <w:iCs/>
                <w:color w:val="000000"/>
                <w:sz w:val="20"/>
                <w:szCs w:val="20"/>
              </w:rPr>
              <w:t>Informacijos nėra</w:t>
            </w:r>
          </w:p>
        </w:tc>
        <w:tc>
          <w:tcPr>
            <w:tcW w:w="1284" w:type="dxa"/>
            <w:gridSpan w:val="5"/>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284" w:type="dxa"/>
            <w:gridSpan w:val="4"/>
          </w:tcPr>
          <w:p w:rsidR="00A90839" w:rsidRPr="00CB2D3C" w:rsidRDefault="00A90839" w:rsidP="00FD2D7D">
            <w:r w:rsidRPr="00CB2D3C">
              <w:rPr>
                <w:bCs/>
                <w:iCs/>
                <w:color w:val="000000"/>
                <w:sz w:val="20"/>
                <w:szCs w:val="20"/>
              </w:rPr>
              <w:t>Informacijos nėra</w:t>
            </w:r>
          </w:p>
        </w:tc>
        <w:tc>
          <w:tcPr>
            <w:tcW w:w="1595" w:type="dxa"/>
            <w:gridSpan w:val="4"/>
          </w:tcPr>
          <w:p w:rsidR="00A90839" w:rsidRPr="00CB2D3C" w:rsidRDefault="00A90839" w:rsidP="00FD2D7D">
            <w:r w:rsidRPr="00CB2D3C">
              <w:rPr>
                <w:bCs/>
                <w:iCs/>
                <w:color w:val="000000"/>
                <w:sz w:val="20"/>
                <w:szCs w:val="20"/>
              </w:rPr>
              <w:t>Informacijos nėra</w:t>
            </w: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1258"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1284" w:type="dxa"/>
            <w:gridSpan w:val="5"/>
          </w:tcPr>
          <w:p w:rsidR="00A90839" w:rsidRPr="00CB2D3C" w:rsidRDefault="00A90839" w:rsidP="00CB2D3C">
            <w:pPr>
              <w:widowControl w:val="0"/>
              <w:autoSpaceDE w:val="0"/>
              <w:autoSpaceDN w:val="0"/>
              <w:adjustRightInd w:val="0"/>
              <w:ind w:right="-20"/>
              <w:rPr>
                <w:bCs/>
                <w:iCs/>
                <w:color w:val="000000"/>
                <w:sz w:val="20"/>
                <w:szCs w:val="20"/>
              </w:rPr>
            </w:pPr>
          </w:p>
        </w:tc>
        <w:tc>
          <w:tcPr>
            <w:tcW w:w="1284"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1284"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1595"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963" w:type="dxa"/>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603" w:type="dxa"/>
            <w:gridSpan w:val="2"/>
          </w:tcPr>
          <w:p w:rsidR="00A90839" w:rsidRPr="00CB2D3C" w:rsidRDefault="00A90839" w:rsidP="00CB2D3C">
            <w:pPr>
              <w:widowControl w:val="0"/>
              <w:autoSpaceDE w:val="0"/>
              <w:autoSpaceDN w:val="0"/>
              <w:adjustRightInd w:val="0"/>
              <w:ind w:right="-20"/>
              <w:rPr>
                <w:bCs/>
                <w:iCs/>
                <w:color w:val="000000"/>
                <w:sz w:val="20"/>
                <w:szCs w:val="20"/>
              </w:rPr>
            </w:pPr>
          </w:p>
        </w:tc>
        <w:tc>
          <w:tcPr>
            <w:tcW w:w="7865" w:type="dxa"/>
            <w:gridSpan w:val="2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Specialūs organai-taikiniai –pakartotinis poveikis (STOT-RE) </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p>
        </w:tc>
        <w:tc>
          <w:tcPr>
            <w:tcW w:w="2485"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 Efektas</w:t>
            </w:r>
          </w:p>
        </w:tc>
        <w:tc>
          <w:tcPr>
            <w:tcW w:w="2214"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organas-taikinys</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Pastaba</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ūmus oralinis poveikis</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ūmus poveikis odai</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ūmus poveikis įkvėpus</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lėtinis oralinis poveikis</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lėtinis poveikis odai</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Pusiau lėtinis poveikis įkvėpus</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oralinis poveikis</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poveikis odai</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523" w:type="dxa"/>
            <w:gridSpan w:val="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poveikis įkvėpus</w:t>
            </w:r>
          </w:p>
        </w:tc>
        <w:tc>
          <w:tcPr>
            <w:tcW w:w="2485" w:type="dxa"/>
            <w:gridSpan w:val="9"/>
          </w:tcPr>
          <w:p w:rsidR="00A90839" w:rsidRPr="00CB2D3C" w:rsidRDefault="00A90839" w:rsidP="00FD2D7D">
            <w:r w:rsidRPr="00CB2D3C">
              <w:rPr>
                <w:bCs/>
                <w:iCs/>
                <w:color w:val="000000"/>
                <w:sz w:val="20"/>
                <w:szCs w:val="20"/>
              </w:rPr>
              <w:t>Informacijos nėra</w:t>
            </w:r>
          </w:p>
        </w:tc>
        <w:tc>
          <w:tcPr>
            <w:tcW w:w="2214" w:type="dxa"/>
            <w:gridSpan w:val="6"/>
          </w:tcPr>
          <w:p w:rsidR="00A90839" w:rsidRPr="00CB2D3C" w:rsidRDefault="00A90839" w:rsidP="00FD2D7D">
            <w:r w:rsidRPr="00CB2D3C">
              <w:rPr>
                <w:bCs/>
                <w:iCs/>
                <w:color w:val="000000"/>
                <w:sz w:val="20"/>
                <w:szCs w:val="20"/>
              </w:rPr>
              <w:t>Informacijos nėra</w:t>
            </w:r>
          </w:p>
        </w:tc>
        <w:tc>
          <w:tcPr>
            <w:tcW w:w="124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7" w:type="dxa"/>
            <w:gridSpan w:val="2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CMR poveikis (kancerogeninis, mutageninis, reprodukcinis)</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2672" w:type="dxa"/>
            <w:gridSpan w:val="8"/>
          </w:tcPr>
          <w:p w:rsidR="00A90839" w:rsidRPr="00CB2D3C" w:rsidRDefault="00A90839" w:rsidP="00FD2D7D">
            <w:pPr>
              <w:rPr>
                <w:bCs/>
                <w:iCs/>
                <w:color w:val="000000"/>
                <w:sz w:val="20"/>
                <w:szCs w:val="20"/>
              </w:rPr>
            </w:pPr>
            <w:r w:rsidRPr="00CB2D3C">
              <w:rPr>
                <w:bCs/>
                <w:iCs/>
                <w:color w:val="000000"/>
                <w:sz w:val="20"/>
                <w:szCs w:val="20"/>
              </w:rPr>
              <w:t>Karcinogeninis</w:t>
            </w:r>
          </w:p>
        </w:tc>
        <w:tc>
          <w:tcPr>
            <w:tcW w:w="5945" w:type="dxa"/>
            <w:gridSpan w:val="1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Tyrimais, atliktais su gyvūnais karcinogeninio poveikio nenustatyta.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2672" w:type="dxa"/>
            <w:gridSpan w:val="8"/>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In-Vito mutageniškumas</w:t>
            </w:r>
          </w:p>
        </w:tc>
        <w:tc>
          <w:tcPr>
            <w:tcW w:w="5945" w:type="dxa"/>
            <w:gridSpan w:val="1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Mutagninio poveikio nenustatyta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2672" w:type="dxa"/>
            <w:gridSpan w:val="8"/>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Genotoksiškumas</w:t>
            </w:r>
          </w:p>
        </w:tc>
        <w:tc>
          <w:tcPr>
            <w:tcW w:w="5945" w:type="dxa"/>
            <w:gridSpan w:val="17"/>
          </w:tcPr>
          <w:p w:rsidR="00A90839" w:rsidRPr="00CB2D3C" w:rsidRDefault="00A90839" w:rsidP="00FD2D7D">
            <w:r w:rsidRPr="00CB2D3C">
              <w:rPr>
                <w:bCs/>
                <w:iCs/>
                <w:color w:val="000000"/>
                <w:sz w:val="20"/>
                <w:szCs w:val="20"/>
              </w:rPr>
              <w:t>Informacijos nėra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2672" w:type="dxa"/>
            <w:gridSpan w:val="8"/>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 vitro mutageniškumas</w:t>
            </w:r>
          </w:p>
        </w:tc>
        <w:tc>
          <w:tcPr>
            <w:tcW w:w="5945" w:type="dxa"/>
            <w:gridSpan w:val="1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Mutagninio poveikio nenustatyta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2672" w:type="dxa"/>
            <w:gridSpan w:val="8"/>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Gemalo ląstelių mutageniškumas</w:t>
            </w:r>
          </w:p>
        </w:tc>
        <w:tc>
          <w:tcPr>
            <w:tcW w:w="5945" w:type="dxa"/>
            <w:gridSpan w:val="1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2672" w:type="dxa"/>
            <w:gridSpan w:val="8"/>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Poveikis reprodukciniams organams</w:t>
            </w:r>
          </w:p>
        </w:tc>
        <w:tc>
          <w:tcPr>
            <w:tcW w:w="5945" w:type="dxa"/>
            <w:gridSpan w:val="1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bl>
    <w:p w:rsidR="00A90839" w:rsidRPr="00467765"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444"/>
        <w:gridCol w:w="192"/>
        <w:gridCol w:w="15"/>
        <w:gridCol w:w="120"/>
        <w:gridCol w:w="554"/>
        <w:gridCol w:w="731"/>
        <w:gridCol w:w="176"/>
        <w:gridCol w:w="274"/>
        <w:gridCol w:w="430"/>
        <w:gridCol w:w="338"/>
        <w:gridCol w:w="554"/>
        <w:gridCol w:w="664"/>
        <w:gridCol w:w="234"/>
        <w:gridCol w:w="506"/>
        <w:gridCol w:w="192"/>
        <w:gridCol w:w="52"/>
        <w:gridCol w:w="429"/>
        <w:gridCol w:w="189"/>
        <w:gridCol w:w="722"/>
        <w:gridCol w:w="635"/>
        <w:gridCol w:w="61"/>
        <w:gridCol w:w="110"/>
        <w:gridCol w:w="994"/>
      </w:tblGrid>
      <w:tr w:rsidR="00A90839" w:rsidTr="00CB2D3C">
        <w:tc>
          <w:tcPr>
            <w:tcW w:w="9468" w:type="dxa"/>
            <w:gridSpan w:val="24"/>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12 Ekologinė informacija</w:t>
            </w:r>
          </w:p>
        </w:tc>
      </w:tr>
      <w:tr w:rsidR="00A90839" w:rsidTr="00CB2D3C">
        <w:tc>
          <w:tcPr>
            <w:tcW w:w="85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12.1</w:t>
            </w:r>
          </w:p>
        </w:tc>
        <w:tc>
          <w:tcPr>
            <w:tcW w:w="8616" w:type="dxa"/>
            <w:gridSpan w:val="2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Toksiškumas</w:t>
            </w:r>
          </w:p>
        </w:tc>
      </w:tr>
      <w:tr w:rsidR="00A90839" w:rsidTr="00CB2D3C">
        <w:tc>
          <w:tcPr>
            <w:tcW w:w="1503"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Stiprus toksiškumas</w:t>
            </w:r>
          </w:p>
        </w:tc>
        <w:tc>
          <w:tcPr>
            <w:tcW w:w="674"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Dozė</w:t>
            </w:r>
          </w:p>
        </w:tc>
        <w:tc>
          <w:tcPr>
            <w:tcW w:w="1181"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Poveikio periodas</w:t>
            </w:r>
          </w:p>
        </w:tc>
        <w:tc>
          <w:tcPr>
            <w:tcW w:w="2220" w:type="dxa"/>
            <w:gridSpan w:val="5"/>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Organizmas</w:t>
            </w:r>
          </w:p>
        </w:tc>
        <w:tc>
          <w:tcPr>
            <w:tcW w:w="1368" w:type="dxa"/>
            <w:gridSpan w:val="5"/>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528"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994"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150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Žuvys</w:t>
            </w:r>
          </w:p>
        </w:tc>
        <w:tc>
          <w:tcPr>
            <w:tcW w:w="67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LC</w:t>
            </w:r>
            <w:r w:rsidRPr="00CB2D3C">
              <w:rPr>
                <w:bCs/>
                <w:iCs/>
                <w:color w:val="000000"/>
                <w:sz w:val="20"/>
                <w:szCs w:val="20"/>
                <w:vertAlign w:val="subscript"/>
              </w:rPr>
              <w:t>50</w:t>
            </w:r>
          </w:p>
        </w:tc>
        <w:tc>
          <w:tcPr>
            <w:tcW w:w="1181"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96 val.</w:t>
            </w:r>
          </w:p>
        </w:tc>
        <w:tc>
          <w:tcPr>
            <w:tcW w:w="2220"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68"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52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50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Krabai</w:t>
            </w:r>
          </w:p>
        </w:tc>
        <w:tc>
          <w:tcPr>
            <w:tcW w:w="67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EC50</w:t>
            </w:r>
          </w:p>
        </w:tc>
        <w:tc>
          <w:tcPr>
            <w:tcW w:w="1181"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48 val.</w:t>
            </w:r>
          </w:p>
        </w:tc>
        <w:tc>
          <w:tcPr>
            <w:tcW w:w="2220"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68"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52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50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Algae/vandens augalai</w:t>
            </w:r>
          </w:p>
        </w:tc>
        <w:tc>
          <w:tcPr>
            <w:tcW w:w="67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IC</w:t>
            </w:r>
            <w:r w:rsidRPr="00CB2D3C">
              <w:rPr>
                <w:bCs/>
                <w:iCs/>
                <w:color w:val="000000"/>
                <w:sz w:val="20"/>
                <w:szCs w:val="20"/>
                <w:vertAlign w:val="subscript"/>
              </w:rPr>
              <w:t>50</w:t>
            </w:r>
          </w:p>
        </w:tc>
        <w:tc>
          <w:tcPr>
            <w:tcW w:w="1181"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72 val.</w:t>
            </w:r>
          </w:p>
        </w:tc>
        <w:tc>
          <w:tcPr>
            <w:tcW w:w="2220"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68"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52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50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Kiti organizmai</w:t>
            </w:r>
          </w:p>
        </w:tc>
        <w:tc>
          <w:tcPr>
            <w:tcW w:w="67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181"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2220"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68"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52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503"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toksiškumas</w:t>
            </w:r>
          </w:p>
        </w:tc>
        <w:tc>
          <w:tcPr>
            <w:tcW w:w="674"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Dozė</w:t>
            </w:r>
          </w:p>
        </w:tc>
        <w:tc>
          <w:tcPr>
            <w:tcW w:w="1181" w:type="dxa"/>
            <w:gridSpan w:val="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Poveikio periodas</w:t>
            </w:r>
          </w:p>
        </w:tc>
        <w:tc>
          <w:tcPr>
            <w:tcW w:w="2220" w:type="dxa"/>
            <w:gridSpan w:val="5"/>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Organizmas</w:t>
            </w:r>
          </w:p>
        </w:tc>
        <w:tc>
          <w:tcPr>
            <w:tcW w:w="1368" w:type="dxa"/>
            <w:gridSpan w:val="5"/>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528" w:type="dxa"/>
            <w:gridSpan w:val="4"/>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994"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150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Žuvys</w:t>
            </w:r>
          </w:p>
        </w:tc>
        <w:tc>
          <w:tcPr>
            <w:tcW w:w="67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LC</w:t>
            </w:r>
            <w:r w:rsidRPr="00CB2D3C">
              <w:rPr>
                <w:bCs/>
                <w:iCs/>
                <w:color w:val="000000"/>
                <w:sz w:val="20"/>
                <w:szCs w:val="20"/>
                <w:vertAlign w:val="subscript"/>
              </w:rPr>
              <w:t>50</w:t>
            </w:r>
          </w:p>
        </w:tc>
        <w:tc>
          <w:tcPr>
            <w:tcW w:w="1181"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96 val.</w:t>
            </w:r>
          </w:p>
        </w:tc>
        <w:tc>
          <w:tcPr>
            <w:tcW w:w="2220"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68"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52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50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lastRenderedPageBreak/>
              <w:t>Krabai (dafnijos)</w:t>
            </w:r>
          </w:p>
        </w:tc>
        <w:tc>
          <w:tcPr>
            <w:tcW w:w="67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EC50</w:t>
            </w:r>
          </w:p>
        </w:tc>
        <w:tc>
          <w:tcPr>
            <w:tcW w:w="1181"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48 val.</w:t>
            </w:r>
          </w:p>
        </w:tc>
        <w:tc>
          <w:tcPr>
            <w:tcW w:w="2220"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368"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52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50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Algae/vandens augalai</w:t>
            </w:r>
          </w:p>
        </w:tc>
        <w:tc>
          <w:tcPr>
            <w:tcW w:w="67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IC</w:t>
            </w:r>
            <w:r w:rsidRPr="00CB2D3C">
              <w:rPr>
                <w:bCs/>
                <w:iCs/>
                <w:color w:val="000000"/>
                <w:sz w:val="20"/>
                <w:szCs w:val="20"/>
                <w:vertAlign w:val="subscript"/>
              </w:rPr>
              <w:t>50</w:t>
            </w:r>
          </w:p>
        </w:tc>
        <w:tc>
          <w:tcPr>
            <w:tcW w:w="1181"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72 val.</w:t>
            </w:r>
          </w:p>
        </w:tc>
        <w:tc>
          <w:tcPr>
            <w:tcW w:w="2220"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68"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52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503"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Kiti organizmai</w:t>
            </w:r>
          </w:p>
        </w:tc>
        <w:tc>
          <w:tcPr>
            <w:tcW w:w="67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181"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2220"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368"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52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85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12.2</w:t>
            </w:r>
          </w:p>
        </w:tc>
        <w:tc>
          <w:tcPr>
            <w:tcW w:w="8616" w:type="dxa"/>
            <w:gridSpan w:val="2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Išsilaikymas ir degradavimas</w:t>
            </w:r>
          </w:p>
        </w:tc>
      </w:tr>
      <w:tr w:rsidR="00A90839" w:rsidTr="00CB2D3C">
        <w:tc>
          <w:tcPr>
            <w:tcW w:w="8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6"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Abiotinis degradavimas</w:t>
            </w:r>
          </w:p>
        </w:tc>
      </w:tr>
      <w:tr w:rsidR="00A90839" w:rsidTr="00CB2D3C">
        <w:tc>
          <w:tcPr>
            <w:tcW w:w="1623" w:type="dxa"/>
            <w:gridSpan w:val="5"/>
          </w:tcPr>
          <w:p w:rsidR="00A90839" w:rsidRPr="00CB2D3C" w:rsidRDefault="00A90839" w:rsidP="00CB2D3C">
            <w:pPr>
              <w:widowControl w:val="0"/>
              <w:autoSpaceDE w:val="0"/>
              <w:autoSpaceDN w:val="0"/>
              <w:adjustRightInd w:val="0"/>
              <w:ind w:right="-20"/>
              <w:rPr>
                <w:bCs/>
                <w:iCs/>
                <w:color w:val="000000"/>
                <w:sz w:val="20"/>
                <w:szCs w:val="20"/>
              </w:rPr>
            </w:pPr>
          </w:p>
        </w:tc>
        <w:tc>
          <w:tcPr>
            <w:tcW w:w="2165"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Pusperiodis</w:t>
            </w:r>
          </w:p>
        </w:tc>
        <w:tc>
          <w:tcPr>
            <w:tcW w:w="2540"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97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1165"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162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Sūrus vanduo</w:t>
            </w:r>
          </w:p>
        </w:tc>
        <w:tc>
          <w:tcPr>
            <w:tcW w:w="2165"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540"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97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165" w:type="dxa"/>
            <w:gridSpan w:val="3"/>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62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Gėlas vanduo</w:t>
            </w:r>
          </w:p>
        </w:tc>
        <w:tc>
          <w:tcPr>
            <w:tcW w:w="2165"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540"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97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165" w:type="dxa"/>
            <w:gridSpan w:val="3"/>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62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Oras</w:t>
            </w:r>
          </w:p>
        </w:tc>
        <w:tc>
          <w:tcPr>
            <w:tcW w:w="2165"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540"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97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165" w:type="dxa"/>
            <w:gridSpan w:val="3"/>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62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Dirvožemis</w:t>
            </w:r>
          </w:p>
        </w:tc>
        <w:tc>
          <w:tcPr>
            <w:tcW w:w="2165"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540"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975"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165" w:type="dxa"/>
            <w:gridSpan w:val="3"/>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8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6"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Biodegradacija</w:t>
            </w:r>
          </w:p>
        </w:tc>
      </w:tr>
      <w:tr w:rsidR="00A90839" w:rsidTr="00CB2D3C">
        <w:tc>
          <w:tcPr>
            <w:tcW w:w="162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Degradavimo</w:t>
            </w:r>
            <w:r w:rsidRPr="00CB2D3C">
              <w:rPr>
                <w:rFonts w:ascii="Calibri" w:hAnsi="Calibri"/>
                <w:bCs/>
                <w:iCs/>
                <w:color w:val="000000"/>
                <w:sz w:val="20"/>
                <w:szCs w:val="20"/>
              </w:rPr>
              <w:t>%</w:t>
            </w:r>
          </w:p>
        </w:tc>
        <w:tc>
          <w:tcPr>
            <w:tcW w:w="2165"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Periodas (dienos)</w:t>
            </w:r>
          </w:p>
        </w:tc>
        <w:tc>
          <w:tcPr>
            <w:tcW w:w="2540" w:type="dxa"/>
            <w:gridSpan w:val="7"/>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340"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162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165"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296"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584"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800"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Greitas degradavimas</w:t>
            </w:r>
          </w:p>
        </w:tc>
      </w:tr>
      <w:tr w:rsidR="00A90839" w:rsidTr="00CB2D3C">
        <w:tc>
          <w:tcPr>
            <w:tcW w:w="852"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12.3</w:t>
            </w:r>
          </w:p>
        </w:tc>
        <w:tc>
          <w:tcPr>
            <w:tcW w:w="8616" w:type="dxa"/>
            <w:gridSpan w:val="23"/>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Bioakumuliacinis potencialas</w:t>
            </w:r>
          </w:p>
        </w:tc>
      </w:tr>
      <w:tr w:rsidR="00A90839" w:rsidTr="00CB2D3C">
        <w:tc>
          <w:tcPr>
            <w:tcW w:w="8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6"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Skilimo koeficientas: n-oktano/vandens (logPow)</w:t>
            </w:r>
          </w:p>
        </w:tc>
      </w:tr>
      <w:tr w:rsidR="00A90839" w:rsidTr="00CB2D3C">
        <w:tc>
          <w:tcPr>
            <w:tcW w:w="129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Reikšmė</w:t>
            </w:r>
          </w:p>
        </w:tc>
        <w:tc>
          <w:tcPr>
            <w:tcW w:w="1612"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koncentracija</w:t>
            </w:r>
          </w:p>
        </w:tc>
        <w:tc>
          <w:tcPr>
            <w:tcW w:w="121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pH</w:t>
            </w:r>
          </w:p>
        </w:tc>
        <w:tc>
          <w:tcPr>
            <w:tcW w:w="121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vertAlign w:val="superscript"/>
              </w:rPr>
              <w:t>0</w:t>
            </w:r>
            <w:r w:rsidRPr="00CB2D3C">
              <w:rPr>
                <w:bCs/>
                <w:iCs/>
                <w:color w:val="000000"/>
                <w:sz w:val="20"/>
                <w:szCs w:val="20"/>
              </w:rPr>
              <w:t>C</w:t>
            </w:r>
          </w:p>
        </w:tc>
        <w:tc>
          <w:tcPr>
            <w:tcW w:w="141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71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129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612"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21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c>
          <w:tcPr>
            <w:tcW w:w="1218" w:type="dxa"/>
            <w:gridSpan w:val="2"/>
          </w:tcPr>
          <w:p w:rsidR="00A90839" w:rsidRPr="00CB2D3C" w:rsidRDefault="00A90839" w:rsidP="00CB2D3C">
            <w:pPr>
              <w:widowControl w:val="0"/>
              <w:autoSpaceDE w:val="0"/>
              <w:autoSpaceDN w:val="0"/>
              <w:adjustRightInd w:val="0"/>
              <w:ind w:right="-20"/>
              <w:rPr>
                <w:bCs/>
                <w:iCs/>
                <w:color w:val="000000"/>
                <w:sz w:val="20"/>
                <w:szCs w:val="20"/>
                <w:vertAlign w:val="superscript"/>
              </w:rPr>
            </w:pPr>
            <w:r w:rsidRPr="00CB2D3C">
              <w:rPr>
                <w:bCs/>
                <w:iCs/>
                <w:color w:val="000000"/>
                <w:sz w:val="20"/>
                <w:szCs w:val="20"/>
                <w:vertAlign w:val="superscript"/>
              </w:rPr>
              <w:t>-</w:t>
            </w:r>
          </w:p>
        </w:tc>
        <w:tc>
          <w:tcPr>
            <w:tcW w:w="141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71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1296" w:type="dxa"/>
            <w:gridSpan w:val="2"/>
          </w:tcPr>
          <w:p w:rsidR="00A90839" w:rsidRPr="00CB2D3C" w:rsidRDefault="00A90839" w:rsidP="00CB2D3C">
            <w:pPr>
              <w:widowControl w:val="0"/>
              <w:autoSpaceDE w:val="0"/>
              <w:autoSpaceDN w:val="0"/>
              <w:adjustRightInd w:val="0"/>
              <w:ind w:right="-20"/>
              <w:rPr>
                <w:bCs/>
                <w:iCs/>
                <w:color w:val="000000"/>
                <w:sz w:val="20"/>
                <w:szCs w:val="20"/>
              </w:rPr>
            </w:pPr>
          </w:p>
        </w:tc>
        <w:tc>
          <w:tcPr>
            <w:tcW w:w="1612" w:type="dxa"/>
            <w:gridSpan w:val="5"/>
          </w:tcPr>
          <w:p w:rsidR="00A90839" w:rsidRPr="00CB2D3C" w:rsidRDefault="00A90839" w:rsidP="00CB2D3C">
            <w:pPr>
              <w:widowControl w:val="0"/>
              <w:autoSpaceDE w:val="0"/>
              <w:autoSpaceDN w:val="0"/>
              <w:adjustRightInd w:val="0"/>
              <w:ind w:right="-20"/>
              <w:rPr>
                <w:bCs/>
                <w:iCs/>
                <w:color w:val="000000"/>
                <w:sz w:val="20"/>
                <w:szCs w:val="20"/>
              </w:rPr>
            </w:pPr>
          </w:p>
        </w:tc>
        <w:tc>
          <w:tcPr>
            <w:tcW w:w="1218" w:type="dxa"/>
            <w:gridSpan w:val="4"/>
          </w:tcPr>
          <w:p w:rsidR="00A90839" w:rsidRPr="00CB2D3C" w:rsidRDefault="00A90839" w:rsidP="00CB2D3C">
            <w:pPr>
              <w:widowControl w:val="0"/>
              <w:autoSpaceDE w:val="0"/>
              <w:autoSpaceDN w:val="0"/>
              <w:adjustRightInd w:val="0"/>
              <w:ind w:right="-20"/>
              <w:rPr>
                <w:bCs/>
                <w:iCs/>
                <w:color w:val="000000"/>
                <w:sz w:val="20"/>
                <w:szCs w:val="20"/>
              </w:rPr>
            </w:pPr>
          </w:p>
        </w:tc>
        <w:tc>
          <w:tcPr>
            <w:tcW w:w="1218" w:type="dxa"/>
            <w:gridSpan w:val="2"/>
          </w:tcPr>
          <w:p w:rsidR="00A90839" w:rsidRPr="00CB2D3C" w:rsidRDefault="00A90839" w:rsidP="00CB2D3C">
            <w:pPr>
              <w:widowControl w:val="0"/>
              <w:autoSpaceDE w:val="0"/>
              <w:autoSpaceDN w:val="0"/>
              <w:adjustRightInd w:val="0"/>
              <w:ind w:right="-20"/>
              <w:rPr>
                <w:bCs/>
                <w:iCs/>
                <w:color w:val="000000"/>
                <w:sz w:val="20"/>
                <w:szCs w:val="20"/>
                <w:vertAlign w:val="superscript"/>
              </w:rPr>
            </w:pPr>
          </w:p>
        </w:tc>
        <w:tc>
          <w:tcPr>
            <w:tcW w:w="1413" w:type="dxa"/>
            <w:gridSpan w:val="5"/>
          </w:tcPr>
          <w:p w:rsidR="00A90839" w:rsidRPr="00CB2D3C" w:rsidRDefault="00A90839" w:rsidP="00CB2D3C">
            <w:pPr>
              <w:widowControl w:val="0"/>
              <w:autoSpaceDE w:val="0"/>
              <w:autoSpaceDN w:val="0"/>
              <w:adjustRightInd w:val="0"/>
              <w:ind w:right="-20"/>
              <w:rPr>
                <w:bCs/>
                <w:iCs/>
                <w:color w:val="000000"/>
                <w:sz w:val="20"/>
                <w:szCs w:val="20"/>
              </w:rPr>
            </w:pPr>
          </w:p>
        </w:tc>
        <w:tc>
          <w:tcPr>
            <w:tcW w:w="1717" w:type="dxa"/>
            <w:gridSpan w:val="5"/>
          </w:tcPr>
          <w:p w:rsidR="00A90839" w:rsidRPr="00CB2D3C" w:rsidRDefault="00A90839" w:rsidP="00CB2D3C">
            <w:pPr>
              <w:widowControl w:val="0"/>
              <w:autoSpaceDE w:val="0"/>
              <w:autoSpaceDN w:val="0"/>
              <w:adjustRightInd w:val="0"/>
              <w:ind w:right="-20"/>
              <w:rPr>
                <w:bCs/>
                <w:iCs/>
                <w:color w:val="000000"/>
                <w:sz w:val="20"/>
                <w:szCs w:val="20"/>
              </w:rPr>
            </w:pP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8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6"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Biokoncentracijos faktorius (BCF))</w:t>
            </w:r>
          </w:p>
        </w:tc>
      </w:tr>
      <w:tr w:rsidR="00A90839" w:rsidTr="00CB2D3C">
        <w:tc>
          <w:tcPr>
            <w:tcW w:w="129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Reikšmė</w:t>
            </w:r>
          </w:p>
        </w:tc>
        <w:tc>
          <w:tcPr>
            <w:tcW w:w="1612"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koncentracija</w:t>
            </w:r>
          </w:p>
        </w:tc>
        <w:tc>
          <w:tcPr>
            <w:tcW w:w="121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pH</w:t>
            </w:r>
          </w:p>
        </w:tc>
        <w:tc>
          <w:tcPr>
            <w:tcW w:w="121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vertAlign w:val="superscript"/>
              </w:rPr>
              <w:t>0</w:t>
            </w:r>
            <w:r w:rsidRPr="00CB2D3C">
              <w:rPr>
                <w:bCs/>
                <w:iCs/>
                <w:color w:val="000000"/>
                <w:sz w:val="20"/>
                <w:szCs w:val="20"/>
              </w:rPr>
              <w:t>C</w:t>
            </w:r>
          </w:p>
        </w:tc>
        <w:tc>
          <w:tcPr>
            <w:tcW w:w="141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71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8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6"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ekotoksiškumas</w:t>
            </w:r>
          </w:p>
        </w:tc>
      </w:tr>
      <w:tr w:rsidR="00A90839" w:rsidTr="00CB2D3C">
        <w:tc>
          <w:tcPr>
            <w:tcW w:w="1296" w:type="dxa"/>
            <w:gridSpan w:val="2"/>
          </w:tcPr>
          <w:p w:rsidR="00A90839" w:rsidRPr="00CB2D3C" w:rsidRDefault="00A90839" w:rsidP="00CB2D3C">
            <w:pPr>
              <w:widowControl w:val="0"/>
              <w:autoSpaceDE w:val="0"/>
              <w:autoSpaceDN w:val="0"/>
              <w:adjustRightInd w:val="0"/>
              <w:ind w:right="-20"/>
              <w:rPr>
                <w:bCs/>
                <w:iCs/>
                <w:color w:val="000000"/>
                <w:sz w:val="20"/>
                <w:szCs w:val="20"/>
              </w:rPr>
            </w:pPr>
          </w:p>
        </w:tc>
        <w:tc>
          <w:tcPr>
            <w:tcW w:w="1612"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Dozė</w:t>
            </w:r>
          </w:p>
        </w:tc>
        <w:tc>
          <w:tcPr>
            <w:tcW w:w="121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Poveikio periodas</w:t>
            </w:r>
          </w:p>
        </w:tc>
        <w:tc>
          <w:tcPr>
            <w:tcW w:w="121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Organizmas</w:t>
            </w:r>
          </w:p>
        </w:tc>
        <w:tc>
          <w:tcPr>
            <w:tcW w:w="141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71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Įvertinimas</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129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Lėtinis toksiškumas žuvims</w:t>
            </w:r>
          </w:p>
        </w:tc>
        <w:tc>
          <w:tcPr>
            <w:tcW w:w="1612"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LC</w:t>
            </w:r>
            <w:r w:rsidRPr="00CB2D3C">
              <w:rPr>
                <w:bCs/>
                <w:iCs/>
                <w:color w:val="000000"/>
                <w:sz w:val="20"/>
                <w:szCs w:val="20"/>
                <w:vertAlign w:val="subscript"/>
              </w:rPr>
              <w:t>50</w:t>
            </w:r>
          </w:p>
        </w:tc>
        <w:tc>
          <w:tcPr>
            <w:tcW w:w="121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21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41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71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296"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Krabai (dafnijos)</w:t>
            </w:r>
          </w:p>
        </w:tc>
        <w:tc>
          <w:tcPr>
            <w:tcW w:w="1612"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EC50</w:t>
            </w:r>
          </w:p>
        </w:tc>
        <w:tc>
          <w:tcPr>
            <w:tcW w:w="1218"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21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413"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717"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994"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RPr="005A1B2E" w:rsidTr="00CB2D3C">
        <w:tc>
          <w:tcPr>
            <w:tcW w:w="852" w:type="dxa"/>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12.4</w:t>
            </w:r>
          </w:p>
        </w:tc>
        <w:tc>
          <w:tcPr>
            <w:tcW w:w="8616" w:type="dxa"/>
            <w:gridSpan w:val="2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Slankumas dirvožemyje</w:t>
            </w:r>
          </w:p>
        </w:tc>
      </w:tr>
      <w:tr w:rsidR="00A90839" w:rsidTr="00CB2D3C">
        <w:tc>
          <w:tcPr>
            <w:tcW w:w="8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6"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852"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6" w:type="dxa"/>
            <w:gridSpan w:val="2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Absorbavimas/ išskyrimas</w:t>
            </w:r>
          </w:p>
        </w:tc>
      </w:tr>
      <w:tr w:rsidR="00A90839" w:rsidTr="00CB2D3C">
        <w:tc>
          <w:tcPr>
            <w:tcW w:w="148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Transportas</w:t>
            </w:r>
          </w:p>
        </w:tc>
        <w:tc>
          <w:tcPr>
            <w:tcW w:w="1596"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A/D koef. Henry‘s law</w:t>
            </w:r>
          </w:p>
        </w:tc>
        <w:tc>
          <w:tcPr>
            <w:tcW w:w="1596"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log Pow</w:t>
            </w:r>
          </w:p>
        </w:tc>
        <w:tc>
          <w:tcPr>
            <w:tcW w:w="1596"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Lakumas</w:t>
            </w:r>
          </w:p>
        </w:tc>
        <w:tc>
          <w:tcPr>
            <w:tcW w:w="2088"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Metodas</w:t>
            </w:r>
          </w:p>
        </w:tc>
        <w:tc>
          <w:tcPr>
            <w:tcW w:w="110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Pastabos</w:t>
            </w:r>
          </w:p>
        </w:tc>
      </w:tr>
      <w:tr w:rsidR="00A90839" w:rsidTr="00CB2D3C">
        <w:tc>
          <w:tcPr>
            <w:tcW w:w="148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Žemės-vandens</w:t>
            </w:r>
          </w:p>
        </w:tc>
        <w:tc>
          <w:tcPr>
            <w:tcW w:w="1596"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596"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596"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088"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10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48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Vandens-oro</w:t>
            </w:r>
          </w:p>
        </w:tc>
        <w:tc>
          <w:tcPr>
            <w:tcW w:w="1596"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596"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596"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088"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10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1488" w:type="dxa"/>
            <w:gridSpan w:val="3"/>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Žemės-oro</w:t>
            </w:r>
          </w:p>
        </w:tc>
        <w:tc>
          <w:tcPr>
            <w:tcW w:w="1596" w:type="dxa"/>
            <w:gridSpan w:val="5"/>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596"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596" w:type="dxa"/>
            <w:gridSpan w:val="4"/>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2088" w:type="dxa"/>
            <w:gridSpan w:val="6"/>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c>
          <w:tcPr>
            <w:tcW w:w="1104"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617"/>
      </w:tblGrid>
      <w:tr w:rsidR="00A90839" w:rsidRPr="00371817" w:rsidTr="00CB2D3C">
        <w:tc>
          <w:tcPr>
            <w:tcW w:w="9468" w:type="dxa"/>
            <w:gridSpan w:val="2"/>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13 Atliekų naikinimas</w:t>
            </w:r>
          </w:p>
        </w:tc>
      </w:tr>
      <w:tr w:rsidR="00A90839" w:rsidTr="00CB2D3C">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13.1</w:t>
            </w:r>
          </w:p>
        </w:tc>
        <w:tc>
          <w:tcPr>
            <w:tcW w:w="8617"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Atliekų valdymo metodai</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7" w:type="dxa"/>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13.1.1</w:t>
            </w:r>
          </w:p>
        </w:tc>
        <w:tc>
          <w:tcPr>
            <w:tcW w:w="861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Atliekų kodas -10 01 10</w:t>
            </w:r>
          </w:p>
        </w:tc>
      </w:tr>
      <w:tr w:rsidR="00A90839" w:rsidTr="00CB2D3C">
        <w:trPr>
          <w:trHeight w:val="295"/>
        </w:trPr>
        <w:tc>
          <w:tcPr>
            <w:tcW w:w="85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13.1.2</w:t>
            </w:r>
          </w:p>
        </w:tc>
        <w:tc>
          <w:tcPr>
            <w:tcW w:w="861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Atliekų apdirbimo metodas - </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13.1.3</w:t>
            </w:r>
          </w:p>
        </w:tc>
        <w:tc>
          <w:tcPr>
            <w:tcW w:w="861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Galimybė patekti į vandentiekio sistemą – neleistina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13.1.4</w:t>
            </w:r>
          </w:p>
        </w:tc>
        <w:tc>
          <w:tcPr>
            <w:tcW w:w="861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kita informacija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7"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Nepilkite atliekų į nutekamojo vandens sistemą. Surinkite atliekas į specialius konrteinerius, kaip to reikalauja jūsų šalies direktyvos.</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977"/>
        <w:gridCol w:w="5640"/>
      </w:tblGrid>
      <w:tr w:rsidR="00A90839" w:rsidRPr="00371817"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lastRenderedPageBreak/>
              <w:t>Skyrius 14 Informacija transportavimui</w:t>
            </w:r>
          </w:p>
        </w:tc>
      </w:tr>
      <w:tr w:rsidR="00A90839" w:rsidTr="00CB2D3C">
        <w:tc>
          <w:tcPr>
            <w:tcW w:w="851" w:type="dxa"/>
            <w:shd w:val="clear" w:color="auto" w:fill="FFFFFF"/>
          </w:tcPr>
          <w:p w:rsidR="00A90839" w:rsidRPr="00CB2D3C" w:rsidRDefault="00A90839" w:rsidP="00CB2D3C">
            <w:pPr>
              <w:widowControl w:val="0"/>
              <w:autoSpaceDE w:val="0"/>
              <w:autoSpaceDN w:val="0"/>
              <w:adjustRightInd w:val="0"/>
              <w:ind w:right="-20"/>
              <w:rPr>
                <w:bCs/>
                <w:iCs/>
                <w:color w:val="000000"/>
                <w:sz w:val="20"/>
                <w:szCs w:val="20"/>
              </w:rPr>
            </w:pPr>
          </w:p>
        </w:tc>
        <w:tc>
          <w:tcPr>
            <w:tcW w:w="8617" w:type="dxa"/>
            <w:gridSpan w:val="2"/>
            <w:shd w:val="clear" w:color="auto" w:fill="FFFFFF"/>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Transportavimas žeme (ADR)</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UN numeris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Subjektas neženklinamas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Pakuotės pavadinimas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Klasė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Pakavimo grupė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Pavojus aplinkas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Nepavojingas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Specialūs perspėjimai vartotojui</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7"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Transportavimas žeme  geležinkeliu (RID)</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UN numeris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Subjektas neženklinamas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Pakuotės pavadinimas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Klasė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Pakavimo grupė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Pavojus aplinkas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Nepavojingas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Specialūs perspėjimai vartotojui</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7"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Transportavimas vandeniu (žemyne) (ADN)</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UN numeris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Subjektas neženklinamas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Pakuotės pavadinimas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Klasė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Pakavimo grupė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Pavojus aplinkas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Nepavojingas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Specialūs perspėjimai vartotojui</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7"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Transportavimas jūromis (MDR)</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UN numeris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1307</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Pakuotės pavadinimas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Subjektas neženklinamas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Klasė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Pakavimo grupė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Pavojus aplinkas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Specialūs perspėjimai vartotojui</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Nepavojingas</w:t>
            </w:r>
          </w:p>
        </w:tc>
      </w:tr>
      <w:tr w:rsidR="00A90839" w:rsidTr="00CB2D3C">
        <w:tc>
          <w:tcPr>
            <w:tcW w:w="851" w:type="dxa"/>
          </w:tcPr>
          <w:p w:rsidR="00A90839" w:rsidRPr="00CB2D3C" w:rsidRDefault="00A90839" w:rsidP="00CB2D3C">
            <w:pPr>
              <w:widowControl w:val="0"/>
              <w:autoSpaceDE w:val="0"/>
              <w:autoSpaceDN w:val="0"/>
              <w:adjustRightInd w:val="0"/>
              <w:ind w:right="-20"/>
              <w:rPr>
                <w:bCs/>
                <w:iCs/>
                <w:color w:val="000000"/>
                <w:sz w:val="20"/>
                <w:szCs w:val="20"/>
              </w:rPr>
            </w:pPr>
          </w:p>
        </w:tc>
        <w:tc>
          <w:tcPr>
            <w:tcW w:w="8617"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Transportavimas oru (ICAO-TI/IATA-DGR)</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UN numeris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Subjektas neženklinamas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Pakuotės pavadinimas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Klasė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Pakavimo grupė</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Pavojus aplinkas</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Nepavojingas</w:t>
            </w:r>
          </w:p>
        </w:tc>
      </w:tr>
      <w:tr w:rsidR="00A90839" w:rsidTr="00CB2D3C">
        <w:tc>
          <w:tcPr>
            <w:tcW w:w="3828"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Specialūs perspėjimai vartotojui</w:t>
            </w:r>
          </w:p>
        </w:tc>
        <w:tc>
          <w:tcPr>
            <w:tcW w:w="5640"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informacijos nėra</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134"/>
        <w:gridCol w:w="7483"/>
      </w:tblGrid>
      <w:tr w:rsidR="00A90839" w:rsidRPr="00371817"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15 Teisinė informacija</w:t>
            </w:r>
          </w:p>
        </w:tc>
      </w:tr>
      <w:tr w:rsidR="00A90839" w:rsidTr="00CB2D3C">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15.1</w:t>
            </w:r>
          </w:p>
        </w:tc>
        <w:tc>
          <w:tcPr>
            <w:tcW w:w="8617"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Saugumo, sveikatos ir aplinkos apsaugos reguliavimas</w:t>
            </w:r>
          </w:p>
        </w:tc>
      </w:tr>
      <w:tr w:rsidR="00A90839" w:rsidTr="00CB2D3C">
        <w:tc>
          <w:tcPr>
            <w:tcW w:w="1985"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Kitos EB direktyvos</w:t>
            </w:r>
          </w:p>
        </w:tc>
        <w:tc>
          <w:tcPr>
            <w:tcW w:w="7483" w:type="dxa"/>
          </w:tcPr>
          <w:p w:rsidR="00A90839" w:rsidRPr="00CB2D3C" w:rsidRDefault="00A90839" w:rsidP="00FD2D7D">
            <w:pPr>
              <w:pStyle w:val="Default"/>
              <w:rPr>
                <w:rFonts w:ascii="Times New Roman" w:hAnsi="Times New Roman" w:cs="Times New Roman"/>
                <w:sz w:val="22"/>
                <w:szCs w:val="22"/>
              </w:rPr>
            </w:pPr>
            <w:r w:rsidRPr="00CB2D3C">
              <w:rPr>
                <w:rFonts w:ascii="Times New Roman" w:hAnsi="Times New Roman" w:cs="Times New Roman"/>
                <w:sz w:val="22"/>
                <w:szCs w:val="22"/>
              </w:rPr>
              <w:t xml:space="preserve">EC Regulation No. 1906/2007 and EC Regulation No. 1272/2008 of the European Parliament and the European Council; </w:t>
            </w:r>
          </w:p>
          <w:p w:rsidR="00A90839" w:rsidRPr="00CB2D3C" w:rsidRDefault="00A90839" w:rsidP="00FD2D7D">
            <w:pPr>
              <w:pStyle w:val="Default"/>
              <w:rPr>
                <w:rFonts w:ascii="Times New Roman" w:hAnsi="Times New Roman" w:cs="Times New Roman"/>
                <w:sz w:val="22"/>
                <w:szCs w:val="22"/>
              </w:rPr>
            </w:pPr>
            <w:r w:rsidRPr="00CB2D3C">
              <w:rPr>
                <w:rFonts w:ascii="Times New Roman" w:hAnsi="Times New Roman" w:cs="Times New Roman"/>
                <w:sz w:val="22"/>
                <w:szCs w:val="22"/>
              </w:rPr>
              <w:t xml:space="preserve">The European Commission Regulation No. 453/2006 of 2010 on changes and amendments to the Regulation (EC) No. 1907/2006 of the European Parliament and Council on registration, evaluation, authorization and restriction of chemical substances (REACH); </w:t>
            </w:r>
          </w:p>
          <w:p w:rsidR="00A90839" w:rsidRPr="00CB2D3C" w:rsidRDefault="00A90839" w:rsidP="00FD2D7D">
            <w:pPr>
              <w:pStyle w:val="Default"/>
              <w:rPr>
                <w:rFonts w:ascii="Times New Roman" w:hAnsi="Times New Roman" w:cs="Times New Roman"/>
                <w:sz w:val="22"/>
                <w:szCs w:val="22"/>
              </w:rPr>
            </w:pPr>
            <w:r w:rsidRPr="00CB2D3C">
              <w:rPr>
                <w:rFonts w:ascii="Times New Roman" w:hAnsi="Times New Roman" w:cs="Times New Roman"/>
                <w:sz w:val="22"/>
                <w:szCs w:val="22"/>
              </w:rPr>
              <w:t xml:space="preserve">EC Regulation No. 2037/200 of the European Parliament and Council of 29 June 2000 on ozone-depleting substances; </w:t>
            </w:r>
          </w:p>
          <w:p w:rsidR="00A90839" w:rsidRPr="00CB2D3C" w:rsidRDefault="00A90839" w:rsidP="00FD2D7D">
            <w:pPr>
              <w:pStyle w:val="Default"/>
              <w:rPr>
                <w:rFonts w:ascii="Times New Roman" w:hAnsi="Times New Roman" w:cs="Times New Roman"/>
                <w:sz w:val="22"/>
                <w:szCs w:val="22"/>
              </w:rPr>
            </w:pPr>
            <w:r w:rsidRPr="00CB2D3C">
              <w:rPr>
                <w:rFonts w:ascii="Times New Roman" w:hAnsi="Times New Roman" w:cs="Times New Roman"/>
                <w:sz w:val="22"/>
                <w:szCs w:val="22"/>
              </w:rPr>
              <w:t xml:space="preserve">EC Regulation No. 689/2008 of the European Parliament and Council of 17 June 2008 concerning the export and import of dangerous chemicals; </w:t>
            </w:r>
          </w:p>
          <w:p w:rsidR="00A90839" w:rsidRPr="00CB2D3C" w:rsidRDefault="00A90839" w:rsidP="00FD2D7D">
            <w:pPr>
              <w:pStyle w:val="Default"/>
              <w:rPr>
                <w:rFonts w:ascii="Times New Roman" w:hAnsi="Times New Roman" w:cs="Times New Roman"/>
                <w:sz w:val="22"/>
                <w:szCs w:val="22"/>
              </w:rPr>
            </w:pPr>
            <w:r w:rsidRPr="00CB2D3C">
              <w:rPr>
                <w:rFonts w:ascii="Times New Roman" w:hAnsi="Times New Roman" w:cs="Times New Roman"/>
                <w:sz w:val="22"/>
                <w:szCs w:val="22"/>
              </w:rPr>
              <w:t xml:space="preserve">EC Regulation No. 850/2004 of the European Parliament and Council of 29 April 2004 on persistent organic pollutants; </w:t>
            </w:r>
          </w:p>
          <w:p w:rsidR="00A90839" w:rsidRPr="00CB2D3C" w:rsidRDefault="00A90839" w:rsidP="00CB2D3C">
            <w:pPr>
              <w:widowControl w:val="0"/>
              <w:autoSpaceDE w:val="0"/>
              <w:autoSpaceDN w:val="0"/>
              <w:adjustRightInd w:val="0"/>
              <w:ind w:right="-20"/>
              <w:rPr>
                <w:bCs/>
                <w:iCs/>
                <w:color w:val="000000"/>
                <w:sz w:val="20"/>
                <w:szCs w:val="20"/>
              </w:rPr>
            </w:pPr>
            <w:r w:rsidRPr="00CB2D3C">
              <w:rPr>
                <w:sz w:val="22"/>
                <w:szCs w:val="22"/>
              </w:rPr>
              <w:t xml:space="preserve">Directive 2008/98/EC of the European Parliament and Council of 19 November 2008 on waste and repealing certain Directives </w:t>
            </w:r>
          </w:p>
        </w:tc>
      </w:tr>
      <w:tr w:rsidR="00A90839" w:rsidTr="00CB2D3C">
        <w:tc>
          <w:tcPr>
            <w:tcW w:w="1985" w:type="dxa"/>
            <w:gridSpan w:val="2"/>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lastRenderedPageBreak/>
              <w:t>Nacionalinės direktyvos direktyvomis</w:t>
            </w:r>
          </w:p>
        </w:tc>
        <w:tc>
          <w:tcPr>
            <w:tcW w:w="7483" w:type="dxa"/>
          </w:tcPr>
          <w:p w:rsidR="00A90839" w:rsidRPr="00CB2D3C" w:rsidRDefault="00A90839" w:rsidP="00FD2D7D">
            <w:pPr>
              <w:pStyle w:val="Default"/>
              <w:rPr>
                <w:sz w:val="22"/>
                <w:szCs w:val="22"/>
              </w:rPr>
            </w:pPr>
            <w:r w:rsidRPr="00CB2D3C">
              <w:rPr>
                <w:bCs/>
                <w:iCs/>
                <w:sz w:val="20"/>
                <w:szCs w:val="20"/>
              </w:rPr>
              <w:t>Vadovautis Nacionalinėmis apie kenksmingų medžiagų valdymą.</w:t>
            </w:r>
          </w:p>
        </w:tc>
      </w:tr>
    </w:tbl>
    <w:p w:rsidR="00A90839" w:rsidRDefault="00A90839" w:rsidP="00AA0DB0">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126"/>
        <w:gridCol w:w="6491"/>
      </w:tblGrid>
      <w:tr w:rsidR="00A90839" w:rsidRPr="00371817" w:rsidTr="00CB2D3C">
        <w:tc>
          <w:tcPr>
            <w:tcW w:w="9468" w:type="dxa"/>
            <w:gridSpan w:val="3"/>
            <w:shd w:val="clear" w:color="auto" w:fill="D9D9D9"/>
          </w:tcPr>
          <w:p w:rsidR="00A90839" w:rsidRPr="00CB2D3C" w:rsidRDefault="00A90839" w:rsidP="00CB2D3C">
            <w:pPr>
              <w:widowControl w:val="0"/>
              <w:autoSpaceDE w:val="0"/>
              <w:autoSpaceDN w:val="0"/>
              <w:adjustRightInd w:val="0"/>
              <w:ind w:right="-20"/>
              <w:rPr>
                <w:b/>
                <w:bCs/>
                <w:iCs/>
                <w:color w:val="000000"/>
                <w:sz w:val="20"/>
                <w:szCs w:val="20"/>
              </w:rPr>
            </w:pPr>
            <w:r w:rsidRPr="00CB2D3C">
              <w:rPr>
                <w:b/>
                <w:bCs/>
                <w:iCs/>
                <w:color w:val="000000"/>
                <w:sz w:val="20"/>
                <w:szCs w:val="20"/>
              </w:rPr>
              <w:t>Skyrius 16 Kta informacja</w:t>
            </w:r>
          </w:p>
        </w:tc>
      </w:tr>
      <w:tr w:rsidR="00A90839" w:rsidTr="00CB2D3C">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16.1</w:t>
            </w:r>
          </w:p>
        </w:tc>
        <w:tc>
          <w:tcPr>
            <w:tcW w:w="8617"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Specifiniai pasikeitimai – nėra</w:t>
            </w:r>
          </w:p>
        </w:tc>
      </w:tr>
      <w:tr w:rsidR="00A90839" w:rsidTr="00CB2D3C">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16.2</w:t>
            </w:r>
          </w:p>
        </w:tc>
        <w:tc>
          <w:tcPr>
            <w:tcW w:w="2126"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Trumpiniai</w:t>
            </w:r>
          </w:p>
        </w:tc>
        <w:tc>
          <w:tcPr>
            <w:tcW w:w="6491" w:type="dxa"/>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PBT – stabilus, bioakumuliatyvus ir toksiškas</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vPvB – labai stabilus ir labai bioakumuliatyvus</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LD50 – mirtina dozė, 50</w:t>
            </w:r>
            <w:r w:rsidRPr="00CB2D3C">
              <w:rPr>
                <w:rFonts w:ascii="Calibri" w:hAnsi="Calibri"/>
                <w:bCs/>
                <w:iCs/>
                <w:color w:val="000000"/>
                <w:sz w:val="20"/>
                <w:szCs w:val="20"/>
              </w:rPr>
              <w:t>%</w:t>
            </w:r>
          </w:p>
          <w:p w:rsidR="00A90839" w:rsidRPr="00CB2D3C" w:rsidRDefault="00A90839" w:rsidP="00CB2D3C">
            <w:pPr>
              <w:widowControl w:val="0"/>
              <w:autoSpaceDE w:val="0"/>
              <w:autoSpaceDN w:val="0"/>
              <w:adjustRightInd w:val="0"/>
              <w:ind w:right="-20"/>
              <w:rPr>
                <w:rFonts w:ascii="Calibri" w:hAnsi="Calibri"/>
                <w:bCs/>
                <w:iCs/>
                <w:color w:val="000000"/>
                <w:sz w:val="20"/>
                <w:szCs w:val="20"/>
              </w:rPr>
            </w:pPr>
            <w:r w:rsidRPr="00CB2D3C">
              <w:rPr>
                <w:bCs/>
                <w:iCs/>
                <w:color w:val="000000"/>
                <w:sz w:val="20"/>
                <w:szCs w:val="20"/>
              </w:rPr>
              <w:t>LC50 – mirtina koncentracija, 50</w:t>
            </w:r>
            <w:r w:rsidRPr="00CB2D3C">
              <w:rPr>
                <w:rFonts w:ascii="Calibri" w:hAnsi="Calibri"/>
                <w:bCs/>
                <w:iCs/>
                <w:color w:val="000000"/>
                <w:sz w:val="20"/>
                <w:szCs w:val="20"/>
              </w:rPr>
              <w:t>%</w:t>
            </w:r>
          </w:p>
          <w:p w:rsidR="00A90839" w:rsidRPr="00CB2D3C" w:rsidRDefault="00A90839" w:rsidP="00CB2D3C">
            <w:pPr>
              <w:widowControl w:val="0"/>
              <w:autoSpaceDE w:val="0"/>
              <w:autoSpaceDN w:val="0"/>
              <w:adjustRightInd w:val="0"/>
              <w:ind w:right="-20"/>
              <w:rPr>
                <w:bCs/>
                <w:iCs/>
                <w:color w:val="000000"/>
                <w:sz w:val="20"/>
                <w:szCs w:val="20"/>
              </w:rPr>
            </w:pPr>
            <w:r w:rsidRPr="00CB2D3C">
              <w:rPr>
                <w:rFonts w:ascii="Calibri" w:hAnsi="Calibri"/>
                <w:bCs/>
                <w:iCs/>
                <w:color w:val="000000"/>
                <w:sz w:val="20"/>
                <w:szCs w:val="20"/>
              </w:rPr>
              <w:t>STOT-SE – Specialių organų-taikinių poveikis – vienkartinis poveikis</w:t>
            </w:r>
          </w:p>
        </w:tc>
      </w:tr>
      <w:tr w:rsidR="00A90839" w:rsidTr="00CB2D3C">
        <w:trPr>
          <w:trHeight w:val="540"/>
        </w:trPr>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16.3</w:t>
            </w:r>
          </w:p>
        </w:tc>
        <w:tc>
          <w:tcPr>
            <w:tcW w:w="2126"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Literatūra  ir informacijos šaltiniai</w:t>
            </w:r>
          </w:p>
        </w:tc>
        <w:tc>
          <w:tcPr>
            <w:tcW w:w="6491" w:type="dxa"/>
          </w:tcPr>
          <w:p w:rsidR="00A90839" w:rsidRPr="00CB2D3C" w:rsidRDefault="00A90839" w:rsidP="00CB2D3C">
            <w:pPr>
              <w:widowControl w:val="0"/>
              <w:autoSpaceDE w:val="0"/>
              <w:autoSpaceDN w:val="0"/>
              <w:adjustRightInd w:val="0"/>
              <w:ind w:right="-20"/>
              <w:rPr>
                <w:bCs/>
                <w:iCs/>
                <w:color w:val="000000"/>
                <w:sz w:val="20"/>
                <w:szCs w:val="20"/>
              </w:rPr>
            </w:pPr>
          </w:p>
        </w:tc>
      </w:tr>
      <w:tr w:rsidR="00A90839" w:rsidTr="00CB2D3C">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16.4</w:t>
            </w:r>
          </w:p>
        </w:tc>
        <w:tc>
          <w:tcPr>
            <w:tcW w:w="8617"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Klasifikavimas ir klasifikacijos naudojimas pagal - CLP klasifikuojamas</w:t>
            </w:r>
          </w:p>
        </w:tc>
      </w:tr>
      <w:tr w:rsidR="00A90839" w:rsidTr="00CB2D3C">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16.5</w:t>
            </w:r>
          </w:p>
        </w:tc>
        <w:tc>
          <w:tcPr>
            <w:tcW w:w="8617"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Pilnas tekstas R ir H frazių iš skyrių 2 ir 3</w:t>
            </w:r>
          </w:p>
        </w:tc>
      </w:tr>
      <w:tr w:rsidR="00A90839" w:rsidTr="00CB2D3C">
        <w:tc>
          <w:tcPr>
            <w:tcW w:w="851" w:type="dxa"/>
            <w:shd w:val="clear" w:color="auto" w:fill="FFFFFF"/>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R</w:t>
            </w:r>
          </w:p>
        </w:tc>
        <w:tc>
          <w:tcPr>
            <w:tcW w:w="2126" w:type="dxa"/>
            <w:shd w:val="clear" w:color="auto" w:fill="FFFFFF"/>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10</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20/21</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38</w:t>
            </w:r>
          </w:p>
        </w:tc>
        <w:tc>
          <w:tcPr>
            <w:tcW w:w="6491" w:type="dxa"/>
            <w:shd w:val="clear" w:color="auto" w:fill="FFFFFF"/>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Degus</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Pavojingas įkvėpus ir patekus ant odos</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Sukelia odos dirginimą</w:t>
            </w:r>
          </w:p>
        </w:tc>
      </w:tr>
      <w:tr w:rsidR="00A90839" w:rsidTr="00CB2D3C">
        <w:tc>
          <w:tcPr>
            <w:tcW w:w="851" w:type="dxa"/>
            <w:shd w:val="clear" w:color="auto" w:fill="FFFFFF"/>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H</w:t>
            </w:r>
          </w:p>
        </w:tc>
        <w:tc>
          <w:tcPr>
            <w:tcW w:w="2126" w:type="dxa"/>
            <w:shd w:val="clear" w:color="auto" w:fill="FFFFFF"/>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H22</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H312</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H315</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H332</w:t>
            </w:r>
          </w:p>
        </w:tc>
        <w:tc>
          <w:tcPr>
            <w:tcW w:w="6491" w:type="dxa"/>
            <w:shd w:val="clear" w:color="auto" w:fill="FFFFFF"/>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Degus skystis ir garai</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Kenksmingas įkvėpus ir kontaktuojant su oda </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Sukelia odos dirginimą</w:t>
            </w:r>
          </w:p>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Kenksmingas nuryjus</w:t>
            </w:r>
          </w:p>
        </w:tc>
      </w:tr>
      <w:tr w:rsidR="00A90839" w:rsidTr="00CB2D3C">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16.6</w:t>
            </w:r>
          </w:p>
        </w:tc>
        <w:tc>
          <w:tcPr>
            <w:tcW w:w="8617" w:type="dxa"/>
            <w:gridSpan w:val="2"/>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Apmokymas - </w:t>
            </w:r>
          </w:p>
        </w:tc>
      </w:tr>
      <w:tr w:rsidR="00A90839" w:rsidTr="00CB2D3C">
        <w:tc>
          <w:tcPr>
            <w:tcW w:w="85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16.7</w:t>
            </w:r>
          </w:p>
        </w:tc>
        <w:tc>
          <w:tcPr>
            <w:tcW w:w="2126"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Kitos pastabos</w:t>
            </w:r>
          </w:p>
        </w:tc>
        <w:tc>
          <w:tcPr>
            <w:tcW w:w="6491" w:type="dxa"/>
            <w:shd w:val="clear" w:color="auto" w:fill="D9D9D9"/>
          </w:tcPr>
          <w:p w:rsidR="00A90839" w:rsidRPr="00CB2D3C" w:rsidRDefault="00A90839" w:rsidP="00CB2D3C">
            <w:pPr>
              <w:widowControl w:val="0"/>
              <w:autoSpaceDE w:val="0"/>
              <w:autoSpaceDN w:val="0"/>
              <w:adjustRightInd w:val="0"/>
              <w:ind w:right="-20"/>
              <w:rPr>
                <w:bCs/>
                <w:iCs/>
                <w:color w:val="000000"/>
                <w:sz w:val="20"/>
                <w:szCs w:val="20"/>
              </w:rPr>
            </w:pPr>
            <w:r w:rsidRPr="00CB2D3C">
              <w:rPr>
                <w:bCs/>
                <w:iCs/>
                <w:color w:val="000000"/>
                <w:sz w:val="20"/>
                <w:szCs w:val="20"/>
              </w:rPr>
              <w:t xml:space="preserve">**“X“ ženklinimas reiškia skirtingą tūrį/ kiekį produkto. Skirtingos pakuotės. </w:t>
            </w:r>
          </w:p>
        </w:tc>
      </w:tr>
    </w:tbl>
    <w:p w:rsidR="00A90839" w:rsidRPr="00467765" w:rsidRDefault="00A90839" w:rsidP="00AA0DB0">
      <w:pPr>
        <w:widowControl w:val="0"/>
        <w:autoSpaceDE w:val="0"/>
        <w:autoSpaceDN w:val="0"/>
        <w:adjustRightInd w:val="0"/>
        <w:ind w:right="-20"/>
        <w:rPr>
          <w:bCs/>
          <w:iCs/>
          <w:color w:val="000000"/>
          <w:sz w:val="20"/>
          <w:szCs w:val="20"/>
        </w:rPr>
      </w:pPr>
    </w:p>
    <w:p w:rsidR="00A90839" w:rsidRDefault="00A90839"/>
    <w:sectPr w:rsidR="00A90839" w:rsidSect="00FD2D7D">
      <w:headerReference w:type="default" r:id="rId9"/>
      <w:pgSz w:w="12240" w:h="15840"/>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F9C" w:rsidRDefault="00D12F9C" w:rsidP="00050E72">
      <w:r>
        <w:separator/>
      </w:r>
    </w:p>
  </w:endnote>
  <w:endnote w:type="continuationSeparator" w:id="0">
    <w:p w:rsidR="00D12F9C" w:rsidRDefault="00D12F9C" w:rsidP="0005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F9C" w:rsidRDefault="00D12F9C" w:rsidP="00050E72">
      <w:r>
        <w:separator/>
      </w:r>
    </w:p>
  </w:footnote>
  <w:footnote w:type="continuationSeparator" w:id="0">
    <w:p w:rsidR="00D12F9C" w:rsidRDefault="00D12F9C" w:rsidP="0005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839" w:rsidRDefault="00A90839">
    <w:pPr>
      <w:pStyle w:val="Header"/>
    </w:pPr>
    <w:r>
      <w:t>Biognost SDL -OSTEOSENS</w:t>
    </w:r>
  </w:p>
  <w:p w:rsidR="00A90839" w:rsidRDefault="00A90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136A3"/>
    <w:multiLevelType w:val="hybridMultilevel"/>
    <w:tmpl w:val="4198C90E"/>
    <w:lvl w:ilvl="0" w:tplc="A61894A0">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369DD"/>
    <w:multiLevelType w:val="hybridMultilevel"/>
    <w:tmpl w:val="3B1025B8"/>
    <w:lvl w:ilvl="0" w:tplc="3C2836AE">
      <w:start w:val="9"/>
      <w:numFmt w:val="bullet"/>
      <w:lvlText w:val="-"/>
      <w:lvlJc w:val="left"/>
      <w:pPr>
        <w:ind w:left="405" w:hanging="360"/>
      </w:pPr>
      <w:rPr>
        <w:rFonts w:ascii="Times New Roman" w:eastAsia="Times New Roman" w:hAnsi="Times New Roman"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AD026BE"/>
    <w:multiLevelType w:val="hybridMultilevel"/>
    <w:tmpl w:val="8E085F18"/>
    <w:lvl w:ilvl="0" w:tplc="0409000B">
      <w:start w:val="430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DB0"/>
    <w:rsid w:val="0002619D"/>
    <w:rsid w:val="00050E72"/>
    <w:rsid w:val="00115492"/>
    <w:rsid w:val="00274EA2"/>
    <w:rsid w:val="002F7F8E"/>
    <w:rsid w:val="00303FC2"/>
    <w:rsid w:val="00340CDD"/>
    <w:rsid w:val="00371817"/>
    <w:rsid w:val="003A4D50"/>
    <w:rsid w:val="003C0B55"/>
    <w:rsid w:val="0043245B"/>
    <w:rsid w:val="00467765"/>
    <w:rsid w:val="005A1B2E"/>
    <w:rsid w:val="005A1F69"/>
    <w:rsid w:val="005E5F0D"/>
    <w:rsid w:val="00662A55"/>
    <w:rsid w:val="007A5A3D"/>
    <w:rsid w:val="00820B5E"/>
    <w:rsid w:val="008B45E3"/>
    <w:rsid w:val="009601B8"/>
    <w:rsid w:val="00A02C32"/>
    <w:rsid w:val="00A90839"/>
    <w:rsid w:val="00AA0DB0"/>
    <w:rsid w:val="00B206F9"/>
    <w:rsid w:val="00BB4C2B"/>
    <w:rsid w:val="00C66A59"/>
    <w:rsid w:val="00CB2D3C"/>
    <w:rsid w:val="00D10D2C"/>
    <w:rsid w:val="00D12F9C"/>
    <w:rsid w:val="00D25A48"/>
    <w:rsid w:val="00D57419"/>
    <w:rsid w:val="00E27915"/>
    <w:rsid w:val="00E46F8A"/>
    <w:rsid w:val="00FD2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0C276CA-61C8-4FB2-A38E-44DEFA53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DB0"/>
    <w:rPr>
      <w:rFonts w:ascii="Times New Roman" w:eastAsia="Times New Roman" w:hAnsi="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A0DB0"/>
    <w:rPr>
      <w:rFonts w:cs="Times New Roman"/>
      <w:color w:val="0000FF"/>
      <w:u w:val="single"/>
    </w:rPr>
  </w:style>
  <w:style w:type="paragraph" w:styleId="Header">
    <w:name w:val="header"/>
    <w:basedOn w:val="Normal"/>
    <w:link w:val="HeaderChar"/>
    <w:uiPriority w:val="99"/>
    <w:rsid w:val="00AA0DB0"/>
    <w:pPr>
      <w:tabs>
        <w:tab w:val="center" w:pos="4986"/>
        <w:tab w:val="right" w:pos="9972"/>
      </w:tabs>
    </w:pPr>
  </w:style>
  <w:style w:type="character" w:customStyle="1" w:styleId="HeaderChar">
    <w:name w:val="Header Char"/>
    <w:link w:val="Header"/>
    <w:uiPriority w:val="99"/>
    <w:locked/>
    <w:rsid w:val="00AA0DB0"/>
    <w:rPr>
      <w:rFonts w:ascii="Times New Roman" w:hAnsi="Times New Roman" w:cs="Times New Roman"/>
      <w:sz w:val="24"/>
      <w:szCs w:val="24"/>
      <w:lang w:val="lt-LT" w:eastAsia="lt-LT"/>
    </w:rPr>
  </w:style>
  <w:style w:type="paragraph" w:styleId="Footer">
    <w:name w:val="footer"/>
    <w:basedOn w:val="Normal"/>
    <w:link w:val="FooterChar"/>
    <w:uiPriority w:val="99"/>
    <w:rsid w:val="00AA0DB0"/>
    <w:pPr>
      <w:tabs>
        <w:tab w:val="center" w:pos="4986"/>
        <w:tab w:val="right" w:pos="9972"/>
      </w:tabs>
    </w:pPr>
  </w:style>
  <w:style w:type="character" w:customStyle="1" w:styleId="FooterChar">
    <w:name w:val="Footer Char"/>
    <w:link w:val="Footer"/>
    <w:uiPriority w:val="99"/>
    <w:locked/>
    <w:rsid w:val="00AA0DB0"/>
    <w:rPr>
      <w:rFonts w:ascii="Times New Roman" w:hAnsi="Times New Roman" w:cs="Times New Roman"/>
      <w:sz w:val="24"/>
      <w:szCs w:val="24"/>
      <w:lang w:val="lt-LT" w:eastAsia="lt-LT"/>
    </w:rPr>
  </w:style>
  <w:style w:type="paragraph" w:styleId="BalloonText">
    <w:name w:val="Balloon Text"/>
    <w:basedOn w:val="Normal"/>
    <w:link w:val="BalloonTextChar"/>
    <w:uiPriority w:val="99"/>
    <w:semiHidden/>
    <w:rsid w:val="00AA0DB0"/>
    <w:rPr>
      <w:rFonts w:ascii="Tahoma" w:hAnsi="Tahoma" w:cs="Tahoma"/>
      <w:sz w:val="16"/>
      <w:szCs w:val="16"/>
    </w:rPr>
  </w:style>
  <w:style w:type="character" w:customStyle="1" w:styleId="BalloonTextChar">
    <w:name w:val="Balloon Text Char"/>
    <w:link w:val="BalloonText"/>
    <w:uiPriority w:val="99"/>
    <w:semiHidden/>
    <w:locked/>
    <w:rsid w:val="00AA0DB0"/>
    <w:rPr>
      <w:rFonts w:ascii="Tahoma" w:hAnsi="Tahoma" w:cs="Tahoma"/>
      <w:sz w:val="16"/>
      <w:szCs w:val="16"/>
      <w:lang w:val="lt-LT" w:eastAsia="lt-LT"/>
    </w:rPr>
  </w:style>
  <w:style w:type="table" w:styleId="TableGrid">
    <w:name w:val="Table Grid"/>
    <w:basedOn w:val="TableNormal"/>
    <w:uiPriority w:val="99"/>
    <w:rsid w:val="00AA0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A0DB0"/>
    <w:pPr>
      <w:ind w:left="720"/>
      <w:contextualSpacing/>
    </w:pPr>
  </w:style>
  <w:style w:type="paragraph" w:customStyle="1" w:styleId="Default">
    <w:name w:val="Default"/>
    <w:uiPriority w:val="99"/>
    <w:rsid w:val="00AA0DB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vladimir.ramljak@biognos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2894</Words>
  <Characters>16497</Characters>
  <Application>Microsoft Office Word</Application>
  <DocSecurity>0</DocSecurity>
  <Lines>137</Lines>
  <Paragraphs>38</Paragraphs>
  <ScaleCrop>false</ScaleCrop>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Rastine</cp:lastModifiedBy>
  <cp:revision>9</cp:revision>
  <dcterms:created xsi:type="dcterms:W3CDTF">2014-11-23T13:15:00Z</dcterms:created>
  <dcterms:modified xsi:type="dcterms:W3CDTF">2017-07-04T13:13:00Z</dcterms:modified>
</cp:coreProperties>
</file>