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529C8" w14:textId="77777777" w:rsidR="000C0270" w:rsidRPr="004436CB" w:rsidRDefault="000C0270" w:rsidP="000C0270">
      <w:pPr>
        <w:ind w:left="7799"/>
        <w:jc w:val="both"/>
        <w:rPr>
          <w:rFonts w:ascii="Times New Roman" w:hAnsi="Times New Roman" w:cs="Times New Roman"/>
        </w:rPr>
      </w:pPr>
      <w:bookmarkStart w:id="0" w:name="_Hlk528330306"/>
      <w:r w:rsidRPr="004436CB">
        <w:rPr>
          <w:rFonts w:ascii="Times New Roman" w:hAnsi="Times New Roman" w:cs="Times New Roman"/>
        </w:rPr>
        <w:t>4 lentelė</w:t>
      </w:r>
    </w:p>
    <w:p w14:paraId="444B0B16" w14:textId="50B33B3D" w:rsidR="000C0270" w:rsidRPr="000C0270" w:rsidRDefault="000C0270" w:rsidP="000C0270">
      <w:pPr>
        <w:pStyle w:val="BodyTextIndent3"/>
        <w:jc w:val="center"/>
        <w:rPr>
          <w:rFonts w:cs="Times New Roman"/>
          <w:b/>
          <w:sz w:val="22"/>
          <w:szCs w:val="22"/>
        </w:rPr>
      </w:pPr>
      <w:r w:rsidRPr="004436CB">
        <w:rPr>
          <w:rFonts w:cs="Times New Roman"/>
          <w:b/>
          <w:sz w:val="22"/>
          <w:szCs w:val="22"/>
        </w:rPr>
        <w:t>SIŪLOMŲ PREKIŲ CHARAKTERISTIKŲ PALYGINIMAS REIKALAUJAMOMS:</w:t>
      </w:r>
    </w:p>
    <w:p w14:paraId="7557955D" w14:textId="681337A8" w:rsidR="00DE3A78" w:rsidRDefault="00E31E0B" w:rsidP="00E31E0B">
      <w:pPr>
        <w:jc w:val="center"/>
        <w:rPr>
          <w:rFonts w:ascii="Times New Roman" w:hAnsi="Times New Roman" w:cs="Times New Roman"/>
          <w:b/>
          <w:lang w:val="lt-LT"/>
        </w:rPr>
      </w:pPr>
      <w:r w:rsidRPr="00E31E0B">
        <w:rPr>
          <w:rFonts w:ascii="Times New Roman" w:hAnsi="Times New Roman" w:cs="Times New Roman"/>
          <w:b/>
          <w:lang w:val="lt-LT"/>
        </w:rPr>
        <w:t>Angio</w:t>
      </w:r>
      <w:r>
        <w:rPr>
          <w:rFonts w:ascii="Times New Roman" w:hAnsi="Times New Roman" w:cs="Times New Roman"/>
          <w:b/>
          <w:lang w:val="lt-LT"/>
        </w:rPr>
        <w:t>grafijos aparato techninė specifikacija (kiekis – 1 vnt.)</w:t>
      </w:r>
    </w:p>
    <w:p w14:paraId="49DA9EF7" w14:textId="6D4AE509" w:rsidR="00E31E0B" w:rsidRDefault="000C0270" w:rsidP="00E31E0B">
      <w:pPr>
        <w:jc w:val="center"/>
        <w:rPr>
          <w:rFonts w:ascii="Times New Roman" w:hAnsi="Times New Roman" w:cs="Times New Roman"/>
          <w:b/>
          <w:lang w:val="lt-LT"/>
        </w:rPr>
      </w:pPr>
      <w:bookmarkStart w:id="1" w:name="_Hlk508194651"/>
      <w:r w:rsidRPr="008258F4">
        <w:rPr>
          <w:color w:val="000000"/>
          <w:sz w:val="20"/>
        </w:rPr>
        <w:t xml:space="preserve">Modelis </w:t>
      </w:r>
      <w:r>
        <w:rPr>
          <w:color w:val="000000"/>
          <w:sz w:val="20"/>
        </w:rPr>
        <w:t>„Azurion 3</w:t>
      </w:r>
      <w:r w:rsidRPr="008258F4">
        <w:rPr>
          <w:color w:val="000000"/>
          <w:sz w:val="20"/>
        </w:rPr>
        <w:t xml:space="preserve">“, gamintojas „Philips </w:t>
      </w:r>
      <w:r>
        <w:rPr>
          <w:color w:val="000000"/>
          <w:sz w:val="20"/>
        </w:rPr>
        <w:t>Medical Systems Nederland</w:t>
      </w:r>
      <w:r w:rsidRPr="008258F4">
        <w:rPr>
          <w:color w:val="000000"/>
          <w:sz w:val="20"/>
        </w:rPr>
        <w:t>“</w:t>
      </w:r>
      <w:bookmarkEnd w:id="1"/>
    </w:p>
    <w:tbl>
      <w:tblPr>
        <w:tblStyle w:val="TableGrid"/>
        <w:tblW w:w="11625" w:type="dxa"/>
        <w:tblInd w:w="-998" w:type="dxa"/>
        <w:tblLook w:val="04A0" w:firstRow="1" w:lastRow="0" w:firstColumn="1" w:lastColumn="0" w:noHBand="0" w:noVBand="1"/>
      </w:tblPr>
      <w:tblGrid>
        <w:gridCol w:w="656"/>
        <w:gridCol w:w="3522"/>
        <w:gridCol w:w="3241"/>
        <w:gridCol w:w="4206"/>
      </w:tblGrid>
      <w:tr w:rsidR="00E31E0B" w14:paraId="15DAC0C1" w14:textId="77777777" w:rsidTr="0007130A">
        <w:tc>
          <w:tcPr>
            <w:tcW w:w="656" w:type="dxa"/>
          </w:tcPr>
          <w:p w14:paraId="3DECB1A3" w14:textId="6FCB50CE" w:rsidR="00E31E0B" w:rsidRDefault="00E31E0B" w:rsidP="00E31E0B">
            <w:pPr>
              <w:rPr>
                <w:rFonts w:ascii="Times New Roman" w:hAnsi="Times New Roman" w:cs="Times New Roman"/>
                <w:b/>
                <w:lang w:val="lt-LT"/>
              </w:rPr>
            </w:pPr>
            <w:r>
              <w:rPr>
                <w:rFonts w:ascii="Times New Roman" w:hAnsi="Times New Roman" w:cs="Times New Roman"/>
                <w:b/>
                <w:lang w:val="lt-LT"/>
              </w:rPr>
              <w:t>Eil. Nr.</w:t>
            </w:r>
          </w:p>
          <w:p w14:paraId="60C261FB" w14:textId="461F682F" w:rsidR="00E31E0B" w:rsidRDefault="00E31E0B" w:rsidP="00E31E0B">
            <w:pPr>
              <w:rPr>
                <w:rFonts w:ascii="Times New Roman" w:hAnsi="Times New Roman" w:cs="Times New Roman"/>
                <w:b/>
                <w:lang w:val="lt-LT"/>
              </w:rPr>
            </w:pPr>
          </w:p>
        </w:tc>
        <w:tc>
          <w:tcPr>
            <w:tcW w:w="3522" w:type="dxa"/>
            <w:vAlign w:val="center"/>
          </w:tcPr>
          <w:p w14:paraId="1C35BA52" w14:textId="059CE5DE" w:rsidR="00E31E0B" w:rsidRDefault="00E31E0B" w:rsidP="00E31E0B">
            <w:pPr>
              <w:jc w:val="center"/>
              <w:rPr>
                <w:rFonts w:ascii="Times New Roman" w:hAnsi="Times New Roman" w:cs="Times New Roman"/>
                <w:b/>
                <w:lang w:val="lt-LT"/>
              </w:rPr>
            </w:pPr>
            <w:r>
              <w:rPr>
                <w:rFonts w:ascii="Times New Roman" w:hAnsi="Times New Roman" w:cs="Times New Roman"/>
                <w:b/>
                <w:lang w:val="lt-LT"/>
              </w:rPr>
              <w:t>Reikalaujamos techninės charakteristikos</w:t>
            </w:r>
          </w:p>
        </w:tc>
        <w:tc>
          <w:tcPr>
            <w:tcW w:w="3241" w:type="dxa"/>
            <w:vAlign w:val="center"/>
          </w:tcPr>
          <w:p w14:paraId="543990FD" w14:textId="1BE32E5D" w:rsidR="00E31E0B" w:rsidRDefault="00E31E0B" w:rsidP="00E31E0B">
            <w:pPr>
              <w:jc w:val="center"/>
              <w:rPr>
                <w:rFonts w:ascii="Times New Roman" w:hAnsi="Times New Roman" w:cs="Times New Roman"/>
                <w:b/>
                <w:lang w:val="lt-LT"/>
              </w:rPr>
            </w:pPr>
            <w:r>
              <w:rPr>
                <w:rFonts w:ascii="Times New Roman" w:hAnsi="Times New Roman" w:cs="Times New Roman"/>
                <w:b/>
                <w:lang w:val="lt-LT"/>
              </w:rPr>
              <w:t>Reikalaujamos parametrų reikšmės</w:t>
            </w:r>
          </w:p>
        </w:tc>
        <w:tc>
          <w:tcPr>
            <w:tcW w:w="4206" w:type="dxa"/>
            <w:vAlign w:val="center"/>
          </w:tcPr>
          <w:p w14:paraId="3F7C1267" w14:textId="59C3D637" w:rsidR="00E31E0B" w:rsidRDefault="00E31E0B" w:rsidP="00E31E0B">
            <w:pPr>
              <w:jc w:val="center"/>
              <w:rPr>
                <w:rFonts w:ascii="Times New Roman" w:hAnsi="Times New Roman" w:cs="Times New Roman"/>
                <w:b/>
                <w:lang w:val="lt-LT"/>
              </w:rPr>
            </w:pPr>
            <w:r>
              <w:rPr>
                <w:rFonts w:ascii="Times New Roman" w:hAnsi="Times New Roman" w:cs="Times New Roman"/>
                <w:b/>
                <w:lang w:val="lt-LT"/>
              </w:rPr>
              <w:t>Siūlomos įrangos parametrų reikšmės (reikalavimų atitikimas) ir nuorodos į atitinkamus gamintojo techninės dokumentacijos puslapius</w:t>
            </w:r>
          </w:p>
        </w:tc>
      </w:tr>
      <w:tr w:rsidR="00E31E0B" w14:paraId="4A477337" w14:textId="77777777" w:rsidTr="0007130A">
        <w:tc>
          <w:tcPr>
            <w:tcW w:w="656" w:type="dxa"/>
          </w:tcPr>
          <w:p w14:paraId="04215C99" w14:textId="4F1A32C7" w:rsidR="00E31E0B" w:rsidRDefault="00E31E0B" w:rsidP="00E31E0B">
            <w:pPr>
              <w:rPr>
                <w:rFonts w:ascii="Times New Roman" w:hAnsi="Times New Roman" w:cs="Times New Roman"/>
                <w:b/>
                <w:lang w:val="lt-LT"/>
              </w:rPr>
            </w:pPr>
            <w:r>
              <w:rPr>
                <w:rFonts w:ascii="Times New Roman" w:hAnsi="Times New Roman" w:cs="Times New Roman"/>
                <w:b/>
                <w:lang w:val="lt-LT"/>
              </w:rPr>
              <w:t>1.</w:t>
            </w:r>
          </w:p>
        </w:tc>
        <w:tc>
          <w:tcPr>
            <w:tcW w:w="3522" w:type="dxa"/>
          </w:tcPr>
          <w:p w14:paraId="0EE9FAB4" w14:textId="5F3E0D6F" w:rsidR="00E31E0B" w:rsidRDefault="00E31E0B" w:rsidP="00E31E0B">
            <w:pPr>
              <w:rPr>
                <w:rFonts w:ascii="Times New Roman" w:hAnsi="Times New Roman" w:cs="Times New Roman"/>
                <w:b/>
                <w:lang w:val="lt-LT"/>
              </w:rPr>
            </w:pPr>
            <w:r>
              <w:rPr>
                <w:rFonts w:ascii="Times New Roman" w:hAnsi="Times New Roman" w:cs="Times New Roman"/>
                <w:b/>
                <w:lang w:val="lt-LT"/>
              </w:rPr>
              <w:t>Sistemos darbo režimai:</w:t>
            </w:r>
          </w:p>
        </w:tc>
        <w:tc>
          <w:tcPr>
            <w:tcW w:w="3241" w:type="dxa"/>
          </w:tcPr>
          <w:p w14:paraId="32B2E9A7" w14:textId="77777777" w:rsidR="00E31E0B" w:rsidRPr="0060433F" w:rsidRDefault="00E31E0B" w:rsidP="00E31E0B">
            <w:pPr>
              <w:pStyle w:val="ListParagraph"/>
              <w:numPr>
                <w:ilvl w:val="0"/>
                <w:numId w:val="2"/>
              </w:numPr>
              <w:ind w:left="174" w:hanging="174"/>
              <w:rPr>
                <w:rFonts w:ascii="Times New Roman" w:hAnsi="Times New Roman" w:cs="Times New Roman"/>
                <w:lang w:val="lt-LT"/>
              </w:rPr>
            </w:pPr>
            <w:r w:rsidRPr="0060433F">
              <w:rPr>
                <w:rFonts w:ascii="Times New Roman" w:hAnsi="Times New Roman" w:cs="Times New Roman"/>
                <w:lang w:val="lt-LT"/>
              </w:rPr>
              <w:t>Skaitmeninė rentgenoskopija</w:t>
            </w:r>
          </w:p>
          <w:p w14:paraId="5B2F0A13" w14:textId="77777777" w:rsidR="00E31E0B" w:rsidRPr="0060433F" w:rsidRDefault="00E31E0B" w:rsidP="00E31E0B">
            <w:pPr>
              <w:pStyle w:val="ListParagraph"/>
              <w:numPr>
                <w:ilvl w:val="0"/>
                <w:numId w:val="2"/>
              </w:numPr>
              <w:ind w:left="174" w:hanging="174"/>
              <w:rPr>
                <w:rFonts w:ascii="Times New Roman" w:hAnsi="Times New Roman" w:cs="Times New Roman"/>
                <w:lang w:val="lt-LT"/>
              </w:rPr>
            </w:pPr>
            <w:r w:rsidRPr="0060433F">
              <w:rPr>
                <w:rFonts w:ascii="Times New Roman" w:hAnsi="Times New Roman" w:cs="Times New Roman"/>
                <w:lang w:val="lt-LT"/>
              </w:rPr>
              <w:t>Skaitmeninė angiografija</w:t>
            </w:r>
          </w:p>
          <w:p w14:paraId="414389CE" w14:textId="5B94F664" w:rsidR="00E31E0B" w:rsidRPr="0060433F" w:rsidRDefault="00E31E0B" w:rsidP="00E31E0B">
            <w:pPr>
              <w:pStyle w:val="ListParagraph"/>
              <w:numPr>
                <w:ilvl w:val="0"/>
                <w:numId w:val="2"/>
              </w:numPr>
              <w:ind w:left="174" w:hanging="174"/>
              <w:rPr>
                <w:rFonts w:ascii="Times New Roman" w:hAnsi="Times New Roman" w:cs="Times New Roman"/>
                <w:lang w:val="lt-LT"/>
              </w:rPr>
            </w:pPr>
            <w:r w:rsidRPr="0060433F">
              <w:rPr>
                <w:rFonts w:ascii="Times New Roman" w:hAnsi="Times New Roman" w:cs="Times New Roman"/>
                <w:lang w:val="lt-LT"/>
              </w:rPr>
              <w:t>Pulsinė rentgenoskopija</w:t>
            </w:r>
          </w:p>
        </w:tc>
        <w:tc>
          <w:tcPr>
            <w:tcW w:w="4206" w:type="dxa"/>
          </w:tcPr>
          <w:p w14:paraId="0004B1AF" w14:textId="03057C36" w:rsidR="002471E6" w:rsidRPr="0085376C" w:rsidRDefault="0042761D" w:rsidP="0085376C">
            <w:pPr>
              <w:rPr>
                <w:rFonts w:ascii="Times New Roman" w:hAnsi="Times New Roman" w:cs="Times New Roman"/>
                <w:lang w:val="lt-LT"/>
              </w:rPr>
            </w:pPr>
            <w:r>
              <w:rPr>
                <w:rFonts w:ascii="Times New Roman" w:hAnsi="Times New Roman" w:cs="Times New Roman"/>
                <w:lang w:val="lt-LT"/>
              </w:rPr>
              <w:t>1.</w:t>
            </w:r>
            <w:r w:rsidR="002471E6" w:rsidRPr="0085376C">
              <w:rPr>
                <w:rFonts w:ascii="Times New Roman" w:hAnsi="Times New Roman" w:cs="Times New Roman"/>
                <w:lang w:val="lt-LT"/>
              </w:rPr>
              <w:t>Skaitmeninė rentgenoskopija</w:t>
            </w:r>
          </w:p>
          <w:p w14:paraId="4F212D9C" w14:textId="789A59E1" w:rsidR="002471E6" w:rsidRPr="0085376C" w:rsidRDefault="0042761D" w:rsidP="0085376C">
            <w:pPr>
              <w:rPr>
                <w:rFonts w:ascii="Times New Roman" w:hAnsi="Times New Roman" w:cs="Times New Roman"/>
                <w:lang w:val="lt-LT"/>
              </w:rPr>
            </w:pPr>
            <w:r>
              <w:rPr>
                <w:rFonts w:ascii="Times New Roman" w:hAnsi="Times New Roman" w:cs="Times New Roman"/>
                <w:lang w:val="lt-LT"/>
              </w:rPr>
              <w:t>2.</w:t>
            </w:r>
            <w:r w:rsidR="002471E6" w:rsidRPr="0085376C">
              <w:rPr>
                <w:rFonts w:ascii="Times New Roman" w:hAnsi="Times New Roman" w:cs="Times New Roman"/>
                <w:lang w:val="lt-LT"/>
              </w:rPr>
              <w:t>Skaitmeninė angiografija</w:t>
            </w:r>
          </w:p>
          <w:p w14:paraId="552916E2" w14:textId="76602D79" w:rsidR="00E31E0B" w:rsidRDefault="0042761D" w:rsidP="002471E6">
            <w:pPr>
              <w:rPr>
                <w:rFonts w:ascii="Times New Roman" w:hAnsi="Times New Roman" w:cs="Times New Roman"/>
                <w:lang w:val="lt-LT"/>
              </w:rPr>
            </w:pPr>
            <w:r>
              <w:rPr>
                <w:rFonts w:ascii="Times New Roman" w:hAnsi="Times New Roman" w:cs="Times New Roman"/>
                <w:lang w:val="lt-LT"/>
              </w:rPr>
              <w:t>3.</w:t>
            </w:r>
            <w:r w:rsidR="002471E6" w:rsidRPr="0060433F">
              <w:rPr>
                <w:rFonts w:ascii="Times New Roman" w:hAnsi="Times New Roman" w:cs="Times New Roman"/>
                <w:lang w:val="lt-LT"/>
              </w:rPr>
              <w:t>Pulsinė rentgenoskopija</w:t>
            </w:r>
          </w:p>
          <w:p w14:paraId="570A8970" w14:textId="111540C6" w:rsidR="0085376C" w:rsidRPr="002471E6" w:rsidRDefault="0085376C" w:rsidP="002471E6">
            <w:pPr>
              <w:rPr>
                <w:rFonts w:ascii="Times New Roman" w:hAnsi="Times New Roman" w:cs="Times New Roman"/>
                <w:lang w:val="lt-LT"/>
              </w:rPr>
            </w:pPr>
            <w:r>
              <w:rPr>
                <w:rFonts w:ascii="Times New Roman" w:hAnsi="Times New Roman" w:cs="Times New Roman"/>
                <w:i/>
                <w:lang w:val="lt-LT"/>
              </w:rPr>
              <w:t>Azurion 3.pdf, 20 psl.</w:t>
            </w:r>
          </w:p>
        </w:tc>
      </w:tr>
      <w:tr w:rsidR="00E31E0B" w14:paraId="5490B664" w14:textId="77777777" w:rsidTr="0007130A">
        <w:tc>
          <w:tcPr>
            <w:tcW w:w="656" w:type="dxa"/>
          </w:tcPr>
          <w:p w14:paraId="321BE38B" w14:textId="442C3A3F" w:rsidR="00E31E0B" w:rsidRDefault="00E31E0B" w:rsidP="00E31E0B">
            <w:pPr>
              <w:rPr>
                <w:rFonts w:ascii="Times New Roman" w:hAnsi="Times New Roman" w:cs="Times New Roman"/>
                <w:b/>
                <w:lang w:val="lt-LT"/>
              </w:rPr>
            </w:pPr>
            <w:r>
              <w:rPr>
                <w:rFonts w:ascii="Times New Roman" w:hAnsi="Times New Roman" w:cs="Times New Roman"/>
                <w:b/>
                <w:lang w:val="lt-LT"/>
              </w:rPr>
              <w:t>2.</w:t>
            </w:r>
          </w:p>
        </w:tc>
        <w:tc>
          <w:tcPr>
            <w:tcW w:w="3522" w:type="dxa"/>
          </w:tcPr>
          <w:p w14:paraId="72F507D0" w14:textId="368FF035" w:rsidR="00E31E0B" w:rsidRDefault="00E31E0B" w:rsidP="00E31E0B">
            <w:pPr>
              <w:rPr>
                <w:rFonts w:ascii="Times New Roman" w:hAnsi="Times New Roman" w:cs="Times New Roman"/>
                <w:b/>
                <w:lang w:val="lt-LT"/>
              </w:rPr>
            </w:pPr>
            <w:r>
              <w:rPr>
                <w:rFonts w:ascii="Times New Roman" w:hAnsi="Times New Roman" w:cs="Times New Roman"/>
                <w:b/>
                <w:lang w:val="lt-LT"/>
              </w:rPr>
              <w:t>Reikalavimai motorizuotai arkai:</w:t>
            </w:r>
          </w:p>
        </w:tc>
        <w:tc>
          <w:tcPr>
            <w:tcW w:w="3241" w:type="dxa"/>
          </w:tcPr>
          <w:p w14:paraId="3D3998DE" w14:textId="77777777" w:rsidR="00E31E0B" w:rsidRDefault="00E31E0B" w:rsidP="00E31E0B">
            <w:pPr>
              <w:rPr>
                <w:rFonts w:ascii="Times New Roman" w:hAnsi="Times New Roman" w:cs="Times New Roman"/>
                <w:b/>
                <w:lang w:val="lt-LT"/>
              </w:rPr>
            </w:pPr>
          </w:p>
        </w:tc>
        <w:tc>
          <w:tcPr>
            <w:tcW w:w="4206" w:type="dxa"/>
          </w:tcPr>
          <w:p w14:paraId="65AA6279" w14:textId="77777777" w:rsidR="00E31E0B" w:rsidRDefault="00E31E0B" w:rsidP="00E31E0B">
            <w:pPr>
              <w:rPr>
                <w:rFonts w:ascii="Times New Roman" w:hAnsi="Times New Roman" w:cs="Times New Roman"/>
                <w:b/>
                <w:lang w:val="lt-LT"/>
              </w:rPr>
            </w:pPr>
          </w:p>
        </w:tc>
      </w:tr>
      <w:tr w:rsidR="00E31E0B" w14:paraId="77A4232A" w14:textId="77777777" w:rsidTr="0007130A">
        <w:tc>
          <w:tcPr>
            <w:tcW w:w="656" w:type="dxa"/>
          </w:tcPr>
          <w:p w14:paraId="4EB1EC86" w14:textId="0BC0F338" w:rsidR="00E31E0B" w:rsidRPr="00E31E0B" w:rsidRDefault="00E31E0B" w:rsidP="00E31E0B">
            <w:pPr>
              <w:rPr>
                <w:rFonts w:ascii="Times New Roman" w:hAnsi="Times New Roman" w:cs="Times New Roman"/>
                <w:lang w:val="lt-LT"/>
              </w:rPr>
            </w:pPr>
            <w:r w:rsidRPr="00E31E0B">
              <w:rPr>
                <w:rFonts w:ascii="Times New Roman" w:hAnsi="Times New Roman" w:cs="Times New Roman"/>
                <w:lang w:val="lt-LT"/>
              </w:rPr>
              <w:t>2.1.</w:t>
            </w:r>
          </w:p>
        </w:tc>
        <w:tc>
          <w:tcPr>
            <w:tcW w:w="3522" w:type="dxa"/>
          </w:tcPr>
          <w:p w14:paraId="1ACBB47D" w14:textId="24047007" w:rsidR="00E31E0B" w:rsidRPr="00E31E0B" w:rsidRDefault="00E31E0B" w:rsidP="00E31E0B">
            <w:pPr>
              <w:rPr>
                <w:rFonts w:ascii="Times New Roman" w:hAnsi="Times New Roman" w:cs="Times New Roman"/>
                <w:lang w:val="lt-LT"/>
              </w:rPr>
            </w:pPr>
            <w:r w:rsidRPr="00E31E0B">
              <w:rPr>
                <w:rFonts w:ascii="Times New Roman" w:hAnsi="Times New Roman" w:cs="Times New Roman"/>
                <w:lang w:val="lt-LT"/>
              </w:rPr>
              <w:t>Rota</w:t>
            </w:r>
            <w:r>
              <w:rPr>
                <w:rFonts w:ascii="Times New Roman" w:hAnsi="Times New Roman" w:cs="Times New Roman"/>
                <w:lang w:val="lt-LT"/>
              </w:rPr>
              <w:t>cinis kampas RAO/LAO</w:t>
            </w:r>
          </w:p>
        </w:tc>
        <w:tc>
          <w:tcPr>
            <w:tcW w:w="3241" w:type="dxa"/>
          </w:tcPr>
          <w:p w14:paraId="13D7D0CA" w14:textId="6CBDA718" w:rsidR="00701913" w:rsidRPr="00701913" w:rsidRDefault="00E31E0B" w:rsidP="00E31E0B">
            <w:pPr>
              <w:rPr>
                <w:rFonts w:ascii="Times New Roman" w:hAnsi="Times New Roman" w:cs="Times New Roman"/>
                <w:lang w:val="lt-LT"/>
              </w:rPr>
            </w:pPr>
            <w:r>
              <w:rPr>
                <w:rFonts w:ascii="Times New Roman" w:hAnsi="Times New Roman" w:cs="Times New Roman"/>
                <w:b/>
                <w:lang w:val="lt-LT"/>
              </w:rPr>
              <w:t xml:space="preserve">≥ </w:t>
            </w:r>
            <w:r w:rsidRPr="00E31E0B">
              <w:rPr>
                <w:rFonts w:ascii="Times New Roman" w:hAnsi="Times New Roman" w:cs="Times New Roman"/>
                <w:lang w:val="lt-LT"/>
              </w:rPr>
              <w:t>115</w:t>
            </w:r>
            <w:r>
              <w:rPr>
                <w:rFonts w:ascii="Times New Roman" w:hAnsi="Times New Roman" w:cs="Times New Roman"/>
                <w:lang w:val="lt-LT"/>
              </w:rPr>
              <w:t>°/105°</w:t>
            </w:r>
          </w:p>
        </w:tc>
        <w:tc>
          <w:tcPr>
            <w:tcW w:w="4206" w:type="dxa"/>
          </w:tcPr>
          <w:p w14:paraId="3C6C8D5E" w14:textId="77777777" w:rsidR="00E31E0B" w:rsidRDefault="00AF5CF7" w:rsidP="00E31E0B">
            <w:pPr>
              <w:rPr>
                <w:rFonts w:ascii="Times New Roman" w:hAnsi="Times New Roman" w:cs="Times New Roman"/>
                <w:lang w:val="lt-LT"/>
              </w:rPr>
            </w:pPr>
            <w:r w:rsidRPr="00AF5CF7">
              <w:rPr>
                <w:rFonts w:ascii="Times New Roman" w:hAnsi="Times New Roman" w:cs="Times New Roman"/>
                <w:lang w:val="lt-LT"/>
              </w:rPr>
              <w:t>120</w:t>
            </w:r>
            <w:r>
              <w:rPr>
                <w:rFonts w:ascii="Times New Roman" w:hAnsi="Times New Roman" w:cs="Times New Roman"/>
                <w:lang w:val="lt-LT"/>
              </w:rPr>
              <w:t>°/120°</w:t>
            </w:r>
          </w:p>
          <w:p w14:paraId="5971A3C2" w14:textId="029FA75A" w:rsidR="00AF5CF7" w:rsidRPr="00AF5CF7" w:rsidRDefault="00AF5CF7" w:rsidP="00E31E0B">
            <w:pPr>
              <w:rPr>
                <w:rFonts w:ascii="Times New Roman" w:hAnsi="Times New Roman" w:cs="Times New Roman"/>
                <w:lang w:val="lt-LT"/>
              </w:rPr>
            </w:pPr>
            <w:r>
              <w:rPr>
                <w:rFonts w:ascii="Times New Roman" w:hAnsi="Times New Roman" w:cs="Times New Roman"/>
                <w:i/>
                <w:lang w:val="lt-LT"/>
              </w:rPr>
              <w:t>Azurion 3.pdf, 5 psl.</w:t>
            </w:r>
          </w:p>
        </w:tc>
      </w:tr>
      <w:tr w:rsidR="00E31E0B" w14:paraId="19C80713" w14:textId="77777777" w:rsidTr="0007130A">
        <w:tc>
          <w:tcPr>
            <w:tcW w:w="656" w:type="dxa"/>
          </w:tcPr>
          <w:p w14:paraId="6EE5EC5B" w14:textId="179B58D6" w:rsidR="00E31E0B" w:rsidRPr="00345257" w:rsidRDefault="00701913" w:rsidP="00E31E0B">
            <w:pPr>
              <w:rPr>
                <w:rFonts w:ascii="Times New Roman" w:hAnsi="Times New Roman" w:cs="Times New Roman"/>
                <w:lang w:val="lt-LT"/>
              </w:rPr>
            </w:pPr>
            <w:r w:rsidRPr="00345257">
              <w:rPr>
                <w:rFonts w:ascii="Times New Roman" w:hAnsi="Times New Roman" w:cs="Times New Roman"/>
                <w:lang w:val="lt-LT"/>
              </w:rPr>
              <w:t>2.2.</w:t>
            </w:r>
          </w:p>
        </w:tc>
        <w:tc>
          <w:tcPr>
            <w:tcW w:w="3522" w:type="dxa"/>
          </w:tcPr>
          <w:p w14:paraId="05A940B2" w14:textId="2C42596F" w:rsidR="00E31E0B" w:rsidRDefault="00701913" w:rsidP="00E31E0B">
            <w:pPr>
              <w:rPr>
                <w:rFonts w:ascii="Times New Roman" w:hAnsi="Times New Roman" w:cs="Times New Roman"/>
                <w:b/>
                <w:lang w:val="lt-LT"/>
              </w:rPr>
            </w:pPr>
            <w:r w:rsidRPr="00E31E0B">
              <w:rPr>
                <w:rFonts w:ascii="Times New Roman" w:hAnsi="Times New Roman" w:cs="Times New Roman"/>
                <w:lang w:val="lt-LT"/>
              </w:rPr>
              <w:t>Rota</w:t>
            </w:r>
            <w:r>
              <w:rPr>
                <w:rFonts w:ascii="Times New Roman" w:hAnsi="Times New Roman" w:cs="Times New Roman"/>
                <w:lang w:val="lt-LT"/>
              </w:rPr>
              <w:t>cinis kampas CRAN/CAUD</w:t>
            </w:r>
          </w:p>
        </w:tc>
        <w:tc>
          <w:tcPr>
            <w:tcW w:w="3241" w:type="dxa"/>
          </w:tcPr>
          <w:p w14:paraId="492393DA" w14:textId="14686D44" w:rsidR="00E31E0B" w:rsidRDefault="00345257" w:rsidP="00E31E0B">
            <w:pPr>
              <w:rPr>
                <w:rFonts w:ascii="Times New Roman" w:hAnsi="Times New Roman" w:cs="Times New Roman"/>
                <w:b/>
                <w:lang w:val="lt-LT"/>
              </w:rPr>
            </w:pPr>
            <w:r>
              <w:rPr>
                <w:rFonts w:ascii="Times New Roman" w:hAnsi="Times New Roman" w:cs="Times New Roman"/>
                <w:b/>
                <w:lang w:val="lt-LT"/>
              </w:rPr>
              <w:t xml:space="preserve">≥ </w:t>
            </w:r>
            <w:r>
              <w:rPr>
                <w:rFonts w:ascii="Times New Roman" w:hAnsi="Times New Roman" w:cs="Times New Roman"/>
                <w:lang w:val="lt-LT"/>
              </w:rPr>
              <w:t>45°/45°</w:t>
            </w:r>
          </w:p>
        </w:tc>
        <w:tc>
          <w:tcPr>
            <w:tcW w:w="4206" w:type="dxa"/>
          </w:tcPr>
          <w:p w14:paraId="798B90D2" w14:textId="77777777" w:rsidR="00E31E0B" w:rsidRDefault="00AF5CF7" w:rsidP="00E31E0B">
            <w:pPr>
              <w:rPr>
                <w:rFonts w:ascii="Times New Roman" w:hAnsi="Times New Roman" w:cs="Times New Roman"/>
                <w:lang w:val="lt-LT"/>
              </w:rPr>
            </w:pPr>
            <w:r>
              <w:rPr>
                <w:rFonts w:ascii="Times New Roman" w:hAnsi="Times New Roman" w:cs="Times New Roman"/>
                <w:lang w:val="lt-LT"/>
              </w:rPr>
              <w:t>45°/45°</w:t>
            </w:r>
          </w:p>
          <w:p w14:paraId="74EBEBF5" w14:textId="5382D2D4" w:rsidR="00AF5CF7" w:rsidRDefault="00AF5CF7" w:rsidP="00E31E0B">
            <w:pPr>
              <w:rPr>
                <w:rFonts w:ascii="Times New Roman" w:hAnsi="Times New Roman" w:cs="Times New Roman"/>
                <w:b/>
                <w:lang w:val="lt-LT"/>
              </w:rPr>
            </w:pPr>
            <w:r>
              <w:rPr>
                <w:rFonts w:ascii="Times New Roman" w:hAnsi="Times New Roman" w:cs="Times New Roman"/>
                <w:i/>
                <w:lang w:val="lt-LT"/>
              </w:rPr>
              <w:t>Azurion 3.pdf, 5 psl.</w:t>
            </w:r>
          </w:p>
        </w:tc>
      </w:tr>
      <w:tr w:rsidR="00E31E0B" w14:paraId="1EDD7C57" w14:textId="77777777" w:rsidTr="0007130A">
        <w:tc>
          <w:tcPr>
            <w:tcW w:w="656" w:type="dxa"/>
          </w:tcPr>
          <w:p w14:paraId="29C41B20" w14:textId="3C7A6210" w:rsidR="00E31E0B" w:rsidRPr="00345257" w:rsidRDefault="00345257" w:rsidP="00E31E0B">
            <w:pPr>
              <w:rPr>
                <w:rFonts w:ascii="Times New Roman" w:hAnsi="Times New Roman" w:cs="Times New Roman"/>
                <w:lang w:val="lt-LT"/>
              </w:rPr>
            </w:pPr>
            <w:r w:rsidRPr="00345257">
              <w:rPr>
                <w:rFonts w:ascii="Times New Roman" w:hAnsi="Times New Roman" w:cs="Times New Roman"/>
                <w:lang w:val="lt-LT"/>
              </w:rPr>
              <w:t>2.3.</w:t>
            </w:r>
          </w:p>
        </w:tc>
        <w:tc>
          <w:tcPr>
            <w:tcW w:w="3522" w:type="dxa"/>
          </w:tcPr>
          <w:p w14:paraId="63516F71" w14:textId="06776843" w:rsidR="00E31E0B" w:rsidRPr="00345257" w:rsidRDefault="00345257" w:rsidP="00E31E0B">
            <w:pPr>
              <w:rPr>
                <w:rFonts w:ascii="Times New Roman" w:hAnsi="Times New Roman" w:cs="Times New Roman"/>
                <w:lang w:val="lt-LT"/>
              </w:rPr>
            </w:pPr>
            <w:r>
              <w:rPr>
                <w:rFonts w:ascii="Times New Roman" w:hAnsi="Times New Roman" w:cs="Times New Roman"/>
                <w:lang w:val="lt-LT"/>
              </w:rPr>
              <w:t>Maksimalus kampinis judėjimo greitis</w:t>
            </w:r>
          </w:p>
        </w:tc>
        <w:tc>
          <w:tcPr>
            <w:tcW w:w="3241" w:type="dxa"/>
          </w:tcPr>
          <w:p w14:paraId="462D3391" w14:textId="56B90CB5" w:rsidR="00E31E0B" w:rsidRDefault="00345257" w:rsidP="00E31E0B">
            <w:pPr>
              <w:rPr>
                <w:rFonts w:ascii="Times New Roman" w:hAnsi="Times New Roman" w:cs="Times New Roman"/>
                <w:b/>
                <w:lang w:val="lt-LT"/>
              </w:rPr>
            </w:pPr>
            <w:r>
              <w:rPr>
                <w:rFonts w:ascii="Times New Roman" w:hAnsi="Times New Roman" w:cs="Times New Roman"/>
                <w:b/>
                <w:lang w:val="lt-LT"/>
              </w:rPr>
              <w:t xml:space="preserve">≥ </w:t>
            </w:r>
            <w:r w:rsidRPr="00345257">
              <w:rPr>
                <w:rFonts w:ascii="Times New Roman" w:hAnsi="Times New Roman" w:cs="Times New Roman"/>
                <w:lang w:val="lt-LT"/>
              </w:rPr>
              <w:t>15°/s</w:t>
            </w:r>
          </w:p>
        </w:tc>
        <w:tc>
          <w:tcPr>
            <w:tcW w:w="4206" w:type="dxa"/>
          </w:tcPr>
          <w:p w14:paraId="0291878D" w14:textId="77777777" w:rsidR="00E31E0B" w:rsidRDefault="00AF5CF7" w:rsidP="00E31E0B">
            <w:pPr>
              <w:rPr>
                <w:rFonts w:ascii="Times New Roman" w:hAnsi="Times New Roman" w:cs="Times New Roman"/>
                <w:lang w:val="lt-LT"/>
              </w:rPr>
            </w:pPr>
            <w:r>
              <w:rPr>
                <w:rFonts w:ascii="Times New Roman" w:hAnsi="Times New Roman" w:cs="Times New Roman"/>
                <w:lang w:val="lt-LT"/>
              </w:rPr>
              <w:t>18</w:t>
            </w:r>
            <w:r w:rsidRPr="00345257">
              <w:rPr>
                <w:rFonts w:ascii="Times New Roman" w:hAnsi="Times New Roman" w:cs="Times New Roman"/>
                <w:lang w:val="lt-LT"/>
              </w:rPr>
              <w:t>°/s</w:t>
            </w:r>
          </w:p>
          <w:p w14:paraId="4F2022A2" w14:textId="5B869161" w:rsidR="00AF5CF7" w:rsidRPr="00AF5CF7" w:rsidRDefault="00AF5CF7" w:rsidP="00E31E0B">
            <w:pPr>
              <w:rPr>
                <w:rFonts w:ascii="Times New Roman" w:hAnsi="Times New Roman" w:cs="Times New Roman"/>
                <w:lang w:val="lt-LT"/>
              </w:rPr>
            </w:pPr>
            <w:r>
              <w:rPr>
                <w:rFonts w:ascii="Times New Roman" w:hAnsi="Times New Roman" w:cs="Times New Roman"/>
                <w:i/>
                <w:lang w:val="lt-LT"/>
              </w:rPr>
              <w:t>Azurion 3.pdf, 5 psl.</w:t>
            </w:r>
          </w:p>
        </w:tc>
      </w:tr>
      <w:tr w:rsidR="00E31E0B" w14:paraId="249846D0" w14:textId="77777777" w:rsidTr="0007130A">
        <w:tc>
          <w:tcPr>
            <w:tcW w:w="656" w:type="dxa"/>
          </w:tcPr>
          <w:p w14:paraId="31F7E721" w14:textId="7CDB75B6" w:rsidR="00E31E0B" w:rsidRPr="00345257" w:rsidRDefault="00345257" w:rsidP="00E31E0B">
            <w:pPr>
              <w:rPr>
                <w:rFonts w:ascii="Times New Roman" w:hAnsi="Times New Roman" w:cs="Times New Roman"/>
                <w:lang w:val="lt-LT"/>
              </w:rPr>
            </w:pPr>
            <w:r w:rsidRPr="00345257">
              <w:rPr>
                <w:rFonts w:ascii="Times New Roman" w:hAnsi="Times New Roman" w:cs="Times New Roman"/>
                <w:lang w:val="lt-LT"/>
              </w:rPr>
              <w:t>2.4.</w:t>
            </w:r>
          </w:p>
        </w:tc>
        <w:tc>
          <w:tcPr>
            <w:tcW w:w="3522" w:type="dxa"/>
          </w:tcPr>
          <w:p w14:paraId="0E6AA872" w14:textId="568A0739" w:rsidR="00E31E0B" w:rsidRPr="00345257" w:rsidRDefault="00345257" w:rsidP="00E31E0B">
            <w:pPr>
              <w:rPr>
                <w:rFonts w:ascii="Times New Roman" w:hAnsi="Times New Roman" w:cs="Times New Roman"/>
              </w:rPr>
            </w:pPr>
            <w:r>
              <w:rPr>
                <w:rFonts w:ascii="Times New Roman" w:hAnsi="Times New Roman" w:cs="Times New Roman"/>
                <w:lang w:val="lt-LT"/>
              </w:rPr>
              <w:t>Susidūrimo apsauga</w:t>
            </w:r>
          </w:p>
        </w:tc>
        <w:tc>
          <w:tcPr>
            <w:tcW w:w="3241" w:type="dxa"/>
          </w:tcPr>
          <w:p w14:paraId="2CCCCD85" w14:textId="31B2DDD8" w:rsidR="00E31E0B" w:rsidRPr="00345257" w:rsidRDefault="00345257" w:rsidP="00E31E0B">
            <w:pPr>
              <w:rPr>
                <w:rFonts w:ascii="Times New Roman" w:hAnsi="Times New Roman" w:cs="Times New Roman"/>
                <w:lang w:val="lt-LT"/>
              </w:rPr>
            </w:pPr>
            <w:r>
              <w:rPr>
                <w:rFonts w:ascii="Times New Roman" w:hAnsi="Times New Roman" w:cs="Times New Roman"/>
                <w:lang w:val="lt-LT"/>
              </w:rPr>
              <w:t>Būtina</w:t>
            </w:r>
          </w:p>
        </w:tc>
        <w:tc>
          <w:tcPr>
            <w:tcW w:w="4206" w:type="dxa"/>
          </w:tcPr>
          <w:p w14:paraId="43537A95" w14:textId="77777777" w:rsidR="00E31E0B" w:rsidRDefault="008A07DA" w:rsidP="00E31E0B">
            <w:pPr>
              <w:rPr>
                <w:rFonts w:ascii="Times New Roman" w:hAnsi="Times New Roman" w:cs="Times New Roman"/>
                <w:lang w:val="lt-LT"/>
              </w:rPr>
            </w:pPr>
            <w:r>
              <w:rPr>
                <w:rFonts w:ascii="Times New Roman" w:hAnsi="Times New Roman" w:cs="Times New Roman"/>
                <w:lang w:val="lt-LT"/>
              </w:rPr>
              <w:t>Susidūrimo apsauga</w:t>
            </w:r>
          </w:p>
          <w:p w14:paraId="47F53252" w14:textId="67B6C6E0" w:rsidR="008A07DA" w:rsidRPr="008A07DA" w:rsidRDefault="008A07DA" w:rsidP="00E31E0B">
            <w:pPr>
              <w:rPr>
                <w:rFonts w:ascii="Times New Roman" w:hAnsi="Times New Roman" w:cs="Times New Roman"/>
                <w:i/>
                <w:lang w:val="lt-LT"/>
              </w:rPr>
            </w:pPr>
            <w:r>
              <w:rPr>
                <w:rFonts w:ascii="Times New Roman" w:hAnsi="Times New Roman" w:cs="Times New Roman"/>
                <w:i/>
                <w:lang w:val="lt-LT"/>
              </w:rPr>
              <w:t>Azurion 3.pdf, 4 psl.</w:t>
            </w:r>
          </w:p>
        </w:tc>
      </w:tr>
      <w:tr w:rsidR="00E31E0B" w14:paraId="012A12C9" w14:textId="77777777" w:rsidTr="0007130A">
        <w:tc>
          <w:tcPr>
            <w:tcW w:w="656" w:type="dxa"/>
          </w:tcPr>
          <w:p w14:paraId="00E156EF" w14:textId="52532848" w:rsidR="00E31E0B" w:rsidRPr="00345257" w:rsidRDefault="00345257" w:rsidP="00E31E0B">
            <w:pPr>
              <w:rPr>
                <w:rFonts w:ascii="Times New Roman" w:hAnsi="Times New Roman" w:cs="Times New Roman"/>
                <w:lang w:val="lt-LT"/>
              </w:rPr>
            </w:pPr>
            <w:r>
              <w:rPr>
                <w:rFonts w:ascii="Times New Roman" w:hAnsi="Times New Roman" w:cs="Times New Roman"/>
                <w:lang w:val="lt-LT"/>
              </w:rPr>
              <w:t>2.5.</w:t>
            </w:r>
          </w:p>
        </w:tc>
        <w:tc>
          <w:tcPr>
            <w:tcW w:w="3522" w:type="dxa"/>
          </w:tcPr>
          <w:p w14:paraId="5FD0B93B" w14:textId="1193C340" w:rsidR="00E31E0B" w:rsidRPr="00345257" w:rsidRDefault="00345257" w:rsidP="00E31E0B">
            <w:pPr>
              <w:rPr>
                <w:rFonts w:ascii="Times New Roman" w:hAnsi="Times New Roman" w:cs="Times New Roman"/>
                <w:lang w:val="lt-LT"/>
              </w:rPr>
            </w:pPr>
            <w:r>
              <w:rPr>
                <w:rFonts w:ascii="Times New Roman" w:hAnsi="Times New Roman" w:cs="Times New Roman"/>
                <w:lang w:val="lt-LT"/>
              </w:rPr>
              <w:t>Visi arkos judesiai motorizuoti</w:t>
            </w:r>
          </w:p>
        </w:tc>
        <w:tc>
          <w:tcPr>
            <w:tcW w:w="3241" w:type="dxa"/>
          </w:tcPr>
          <w:p w14:paraId="655F054B" w14:textId="3AD07188" w:rsidR="00E31E0B" w:rsidRPr="00345257" w:rsidRDefault="00345257" w:rsidP="00E31E0B">
            <w:pPr>
              <w:rPr>
                <w:rFonts w:ascii="Times New Roman" w:hAnsi="Times New Roman" w:cs="Times New Roman"/>
                <w:lang w:val="lt-LT"/>
              </w:rPr>
            </w:pPr>
            <w:r>
              <w:rPr>
                <w:rFonts w:ascii="Times New Roman" w:hAnsi="Times New Roman" w:cs="Times New Roman"/>
                <w:lang w:val="lt-LT"/>
              </w:rPr>
              <w:t>Būtina</w:t>
            </w:r>
          </w:p>
        </w:tc>
        <w:tc>
          <w:tcPr>
            <w:tcW w:w="4206" w:type="dxa"/>
          </w:tcPr>
          <w:p w14:paraId="4D3AAECF" w14:textId="6AAC2AEB" w:rsidR="00E31E0B" w:rsidRDefault="00FC767E" w:rsidP="00E31E0B">
            <w:pPr>
              <w:rPr>
                <w:rFonts w:ascii="Times New Roman" w:hAnsi="Times New Roman" w:cs="Times New Roman"/>
                <w:lang w:val="lt-LT"/>
              </w:rPr>
            </w:pPr>
            <w:r>
              <w:rPr>
                <w:rFonts w:ascii="Times New Roman" w:hAnsi="Times New Roman" w:cs="Times New Roman"/>
                <w:lang w:val="lt-LT"/>
              </w:rPr>
              <w:t>Visi arkos judesiai motorizuoti</w:t>
            </w:r>
          </w:p>
          <w:p w14:paraId="095AF307" w14:textId="23D7FC02" w:rsidR="00315228" w:rsidRPr="00FC767E" w:rsidRDefault="00FC767E" w:rsidP="00E31E0B">
            <w:pPr>
              <w:rPr>
                <w:rFonts w:ascii="Times New Roman" w:hAnsi="Times New Roman" w:cs="Times New Roman"/>
                <w:i/>
                <w:lang w:val="lt-LT"/>
              </w:rPr>
            </w:pPr>
            <w:r>
              <w:rPr>
                <w:rFonts w:ascii="Times New Roman" w:hAnsi="Times New Roman" w:cs="Times New Roman"/>
                <w:i/>
                <w:lang w:val="lt-LT"/>
              </w:rPr>
              <w:t>Azurion 3.pdf, 5 psl.</w:t>
            </w:r>
          </w:p>
        </w:tc>
      </w:tr>
      <w:tr w:rsidR="00345257" w14:paraId="07ABDB27" w14:textId="77777777" w:rsidTr="0007130A">
        <w:tc>
          <w:tcPr>
            <w:tcW w:w="656" w:type="dxa"/>
          </w:tcPr>
          <w:p w14:paraId="0C45A75F" w14:textId="1AD0BD27" w:rsidR="00345257" w:rsidRDefault="00345257" w:rsidP="00E31E0B">
            <w:pPr>
              <w:rPr>
                <w:rFonts w:ascii="Times New Roman" w:hAnsi="Times New Roman" w:cs="Times New Roman"/>
                <w:lang w:val="lt-LT"/>
              </w:rPr>
            </w:pPr>
            <w:r>
              <w:rPr>
                <w:rFonts w:ascii="Times New Roman" w:hAnsi="Times New Roman" w:cs="Times New Roman"/>
                <w:lang w:val="lt-LT"/>
              </w:rPr>
              <w:t>2.6.</w:t>
            </w:r>
          </w:p>
        </w:tc>
        <w:tc>
          <w:tcPr>
            <w:tcW w:w="3522" w:type="dxa"/>
          </w:tcPr>
          <w:p w14:paraId="67329B36" w14:textId="5E3C1A87" w:rsidR="00345257" w:rsidRDefault="00345257" w:rsidP="00E31E0B">
            <w:pPr>
              <w:rPr>
                <w:rFonts w:ascii="Times New Roman" w:hAnsi="Times New Roman" w:cs="Times New Roman"/>
                <w:lang w:val="lt-LT"/>
              </w:rPr>
            </w:pPr>
            <w:r>
              <w:rPr>
                <w:rFonts w:ascii="Times New Roman" w:hAnsi="Times New Roman" w:cs="Times New Roman"/>
                <w:lang w:val="lt-LT"/>
              </w:rPr>
              <w:t>Kintamas atstumas nuo vamzdžio fokuso iki vaizdo stiprintuvo</w:t>
            </w:r>
          </w:p>
        </w:tc>
        <w:tc>
          <w:tcPr>
            <w:tcW w:w="3241" w:type="dxa"/>
          </w:tcPr>
          <w:p w14:paraId="1B794D32" w14:textId="52E24709" w:rsidR="00345257" w:rsidRDefault="00345257" w:rsidP="00E31E0B">
            <w:pPr>
              <w:rPr>
                <w:rFonts w:ascii="Times New Roman" w:hAnsi="Times New Roman" w:cs="Times New Roman"/>
                <w:lang w:val="lt-LT"/>
              </w:rPr>
            </w:pPr>
            <w:r>
              <w:rPr>
                <w:rFonts w:ascii="Times New Roman" w:hAnsi="Times New Roman" w:cs="Times New Roman"/>
                <w:lang w:val="lt-LT"/>
              </w:rPr>
              <w:t>Minimalus atstumas – ne didesnis kaip 90 cm, maksimalus atstumas – ne mažesnis kaip 115 cm</w:t>
            </w:r>
          </w:p>
        </w:tc>
        <w:tc>
          <w:tcPr>
            <w:tcW w:w="4206" w:type="dxa"/>
          </w:tcPr>
          <w:p w14:paraId="539EA982" w14:textId="77777777" w:rsidR="00345257" w:rsidRDefault="00120E66" w:rsidP="00E31E0B">
            <w:pPr>
              <w:rPr>
                <w:rFonts w:ascii="Times New Roman" w:hAnsi="Times New Roman" w:cs="Times New Roman"/>
                <w:lang w:val="lt-LT"/>
              </w:rPr>
            </w:pPr>
            <w:r>
              <w:rPr>
                <w:rFonts w:ascii="Times New Roman" w:hAnsi="Times New Roman" w:cs="Times New Roman"/>
                <w:lang w:val="lt-LT"/>
              </w:rPr>
              <w:t>Kintamas atstumas nuo vamzdžio fokuso iki vaizdo stiprintuvo 89 – 123.5 cm</w:t>
            </w:r>
          </w:p>
          <w:p w14:paraId="17934431" w14:textId="7EBC0BFD" w:rsidR="003127EE" w:rsidRPr="003127EE" w:rsidRDefault="003127EE" w:rsidP="00E31E0B">
            <w:pPr>
              <w:rPr>
                <w:rFonts w:ascii="Times New Roman" w:hAnsi="Times New Roman" w:cs="Times New Roman"/>
                <w:i/>
                <w:lang w:val="lt-LT"/>
              </w:rPr>
            </w:pPr>
            <w:r>
              <w:rPr>
                <w:rFonts w:ascii="Times New Roman" w:hAnsi="Times New Roman" w:cs="Times New Roman"/>
                <w:i/>
                <w:lang w:val="lt-LT"/>
              </w:rPr>
              <w:t>Azurion 3.pdf, 5 psl.</w:t>
            </w:r>
          </w:p>
        </w:tc>
      </w:tr>
      <w:tr w:rsidR="00345257" w14:paraId="1EBE064D" w14:textId="77777777" w:rsidTr="0007130A">
        <w:tc>
          <w:tcPr>
            <w:tcW w:w="656" w:type="dxa"/>
          </w:tcPr>
          <w:p w14:paraId="072AFC55" w14:textId="16D922C0" w:rsidR="00345257" w:rsidRDefault="00345257" w:rsidP="00E31E0B">
            <w:pPr>
              <w:rPr>
                <w:rFonts w:ascii="Times New Roman" w:hAnsi="Times New Roman" w:cs="Times New Roman"/>
                <w:lang w:val="lt-LT"/>
              </w:rPr>
            </w:pPr>
            <w:r>
              <w:rPr>
                <w:rFonts w:ascii="Times New Roman" w:hAnsi="Times New Roman" w:cs="Times New Roman"/>
                <w:lang w:val="lt-LT"/>
              </w:rPr>
              <w:t>2.7.</w:t>
            </w:r>
          </w:p>
        </w:tc>
        <w:tc>
          <w:tcPr>
            <w:tcW w:w="3522" w:type="dxa"/>
          </w:tcPr>
          <w:p w14:paraId="171F0FEA" w14:textId="5C36BA59" w:rsidR="00345257" w:rsidRDefault="00345257" w:rsidP="00E31E0B">
            <w:pPr>
              <w:rPr>
                <w:rFonts w:ascii="Times New Roman" w:hAnsi="Times New Roman" w:cs="Times New Roman"/>
                <w:lang w:val="lt-LT"/>
              </w:rPr>
            </w:pPr>
            <w:r>
              <w:rPr>
                <w:rFonts w:ascii="Times New Roman" w:hAnsi="Times New Roman" w:cs="Times New Roman"/>
                <w:lang w:val="lt-LT"/>
              </w:rPr>
              <w:t>Arkos gylis</w:t>
            </w:r>
          </w:p>
        </w:tc>
        <w:tc>
          <w:tcPr>
            <w:tcW w:w="3241" w:type="dxa"/>
          </w:tcPr>
          <w:p w14:paraId="1DB23EFB" w14:textId="07D19D33" w:rsidR="00345257" w:rsidRDefault="00345257" w:rsidP="00E31E0B">
            <w:pPr>
              <w:rPr>
                <w:rFonts w:ascii="Times New Roman" w:hAnsi="Times New Roman" w:cs="Times New Roman"/>
                <w:lang w:val="lt-LT"/>
              </w:rPr>
            </w:pPr>
            <w:r>
              <w:rPr>
                <w:rFonts w:ascii="Times New Roman" w:hAnsi="Times New Roman" w:cs="Times New Roman"/>
                <w:lang w:val="lt-LT"/>
              </w:rPr>
              <w:t>Ne mažesnis kaip 90 cm</w:t>
            </w:r>
          </w:p>
        </w:tc>
        <w:tc>
          <w:tcPr>
            <w:tcW w:w="4206" w:type="dxa"/>
          </w:tcPr>
          <w:p w14:paraId="067CC367" w14:textId="77777777" w:rsidR="00345257" w:rsidRDefault="003127EE" w:rsidP="00E31E0B">
            <w:pPr>
              <w:rPr>
                <w:rFonts w:ascii="Times New Roman" w:hAnsi="Times New Roman" w:cs="Times New Roman"/>
                <w:lang w:val="lt-LT"/>
              </w:rPr>
            </w:pPr>
            <w:r>
              <w:rPr>
                <w:rFonts w:ascii="Times New Roman" w:hAnsi="Times New Roman" w:cs="Times New Roman"/>
                <w:lang w:val="lt-LT"/>
              </w:rPr>
              <w:t>Arkos gylis 105 cm</w:t>
            </w:r>
          </w:p>
          <w:p w14:paraId="5A26D4C9" w14:textId="6B6BD67D" w:rsidR="003127EE" w:rsidRPr="00345257" w:rsidRDefault="003127EE" w:rsidP="00E31E0B">
            <w:pPr>
              <w:rPr>
                <w:rFonts w:ascii="Times New Roman" w:hAnsi="Times New Roman" w:cs="Times New Roman"/>
                <w:lang w:val="lt-LT"/>
              </w:rPr>
            </w:pPr>
            <w:r>
              <w:rPr>
                <w:rFonts w:ascii="Times New Roman" w:hAnsi="Times New Roman" w:cs="Times New Roman"/>
                <w:i/>
                <w:lang w:val="lt-LT"/>
              </w:rPr>
              <w:t>Azurion 3.pdf, 5 psl.</w:t>
            </w:r>
          </w:p>
        </w:tc>
      </w:tr>
      <w:tr w:rsidR="00345257" w14:paraId="1F77809D" w14:textId="77777777" w:rsidTr="0007130A">
        <w:tc>
          <w:tcPr>
            <w:tcW w:w="656" w:type="dxa"/>
          </w:tcPr>
          <w:p w14:paraId="0ADC626E" w14:textId="1985C397" w:rsidR="00345257" w:rsidRDefault="00345257" w:rsidP="00E31E0B">
            <w:pPr>
              <w:rPr>
                <w:rFonts w:ascii="Times New Roman" w:hAnsi="Times New Roman" w:cs="Times New Roman"/>
                <w:lang w:val="lt-LT"/>
              </w:rPr>
            </w:pPr>
            <w:r>
              <w:rPr>
                <w:rFonts w:ascii="Times New Roman" w:hAnsi="Times New Roman" w:cs="Times New Roman"/>
                <w:lang w:val="lt-LT"/>
              </w:rPr>
              <w:t>2.8.</w:t>
            </w:r>
          </w:p>
        </w:tc>
        <w:tc>
          <w:tcPr>
            <w:tcW w:w="3522" w:type="dxa"/>
          </w:tcPr>
          <w:p w14:paraId="43B8B9DA" w14:textId="5B6AE87F" w:rsidR="00345257" w:rsidRDefault="00345257" w:rsidP="00E31E0B">
            <w:pPr>
              <w:rPr>
                <w:rFonts w:ascii="Times New Roman" w:hAnsi="Times New Roman" w:cs="Times New Roman"/>
                <w:lang w:val="lt-LT"/>
              </w:rPr>
            </w:pPr>
            <w:r>
              <w:rPr>
                <w:rFonts w:ascii="Times New Roman" w:hAnsi="Times New Roman" w:cs="Times New Roman"/>
                <w:lang w:val="lt-LT"/>
              </w:rPr>
              <w:t>Automatinis stalo pozicionavimas į nustatytą padėtį</w:t>
            </w:r>
          </w:p>
        </w:tc>
        <w:tc>
          <w:tcPr>
            <w:tcW w:w="3241" w:type="dxa"/>
          </w:tcPr>
          <w:p w14:paraId="20BEBA43" w14:textId="4EBD2D7E" w:rsidR="00345257" w:rsidRDefault="00345257" w:rsidP="00E31E0B">
            <w:pPr>
              <w:rPr>
                <w:rFonts w:ascii="Times New Roman" w:hAnsi="Times New Roman" w:cs="Times New Roman"/>
                <w:lang w:val="lt-LT"/>
              </w:rPr>
            </w:pPr>
            <w:r>
              <w:rPr>
                <w:rFonts w:ascii="Times New Roman" w:hAnsi="Times New Roman" w:cs="Times New Roman"/>
                <w:lang w:val="lt-LT"/>
              </w:rPr>
              <w:t>Pageidautina</w:t>
            </w:r>
          </w:p>
        </w:tc>
        <w:tc>
          <w:tcPr>
            <w:tcW w:w="4206" w:type="dxa"/>
          </w:tcPr>
          <w:p w14:paraId="4FFC5C8E" w14:textId="400D4D1F" w:rsidR="00D5233E" w:rsidRPr="00943AAD" w:rsidRDefault="00583CCF" w:rsidP="00E31E0B">
            <w:pPr>
              <w:rPr>
                <w:rFonts w:ascii="Times New Roman" w:hAnsi="Times New Roman" w:cs="Times New Roman"/>
              </w:rPr>
            </w:pPr>
            <w:r>
              <w:rPr>
                <w:rFonts w:ascii="Times New Roman" w:hAnsi="Times New Roman" w:cs="Times New Roman"/>
                <w:lang w:val="lt-LT"/>
              </w:rPr>
              <w:t>Nekomplektuojama</w:t>
            </w:r>
            <w:bookmarkStart w:id="2" w:name="_GoBack"/>
            <w:bookmarkEnd w:id="2"/>
          </w:p>
        </w:tc>
      </w:tr>
      <w:tr w:rsidR="00345257" w14:paraId="00C07F98" w14:textId="77777777" w:rsidTr="0007130A">
        <w:tc>
          <w:tcPr>
            <w:tcW w:w="656" w:type="dxa"/>
          </w:tcPr>
          <w:p w14:paraId="034C3A2E" w14:textId="33522D37" w:rsidR="00345257" w:rsidRPr="00345257" w:rsidRDefault="00345257" w:rsidP="00E31E0B">
            <w:pPr>
              <w:rPr>
                <w:rFonts w:ascii="Times New Roman" w:hAnsi="Times New Roman" w:cs="Times New Roman"/>
                <w:b/>
                <w:lang w:val="lt-LT"/>
              </w:rPr>
            </w:pPr>
            <w:r>
              <w:rPr>
                <w:rFonts w:ascii="Times New Roman" w:hAnsi="Times New Roman" w:cs="Times New Roman"/>
                <w:b/>
                <w:lang w:val="lt-LT"/>
              </w:rPr>
              <w:t>3.</w:t>
            </w:r>
          </w:p>
        </w:tc>
        <w:tc>
          <w:tcPr>
            <w:tcW w:w="3522" w:type="dxa"/>
          </w:tcPr>
          <w:p w14:paraId="1E60A193" w14:textId="0B0D2F90" w:rsidR="00345257" w:rsidRPr="00345257" w:rsidRDefault="00345257" w:rsidP="00E31E0B">
            <w:pPr>
              <w:rPr>
                <w:rFonts w:ascii="Times New Roman" w:hAnsi="Times New Roman" w:cs="Times New Roman"/>
                <w:b/>
                <w:lang w:val="lt-LT"/>
              </w:rPr>
            </w:pPr>
            <w:r>
              <w:rPr>
                <w:rFonts w:ascii="Times New Roman" w:hAnsi="Times New Roman" w:cs="Times New Roman"/>
                <w:b/>
                <w:lang w:val="lt-LT"/>
              </w:rPr>
              <w:t>Specialus paciento stalas:</w:t>
            </w:r>
          </w:p>
        </w:tc>
        <w:tc>
          <w:tcPr>
            <w:tcW w:w="3241" w:type="dxa"/>
          </w:tcPr>
          <w:p w14:paraId="7C2333FB" w14:textId="77777777" w:rsidR="00345257" w:rsidRDefault="00345257" w:rsidP="00E31E0B">
            <w:pPr>
              <w:rPr>
                <w:rFonts w:ascii="Times New Roman" w:hAnsi="Times New Roman" w:cs="Times New Roman"/>
                <w:lang w:val="lt-LT"/>
              </w:rPr>
            </w:pPr>
          </w:p>
        </w:tc>
        <w:tc>
          <w:tcPr>
            <w:tcW w:w="4206" w:type="dxa"/>
          </w:tcPr>
          <w:p w14:paraId="6D8E2223" w14:textId="77777777" w:rsidR="00345257" w:rsidRPr="00345257" w:rsidRDefault="00345257" w:rsidP="00E31E0B">
            <w:pPr>
              <w:rPr>
                <w:rFonts w:ascii="Times New Roman" w:hAnsi="Times New Roman" w:cs="Times New Roman"/>
                <w:lang w:val="lt-LT"/>
              </w:rPr>
            </w:pPr>
          </w:p>
        </w:tc>
      </w:tr>
      <w:tr w:rsidR="00943AAD" w14:paraId="14E0510C" w14:textId="77777777" w:rsidTr="0007130A">
        <w:tc>
          <w:tcPr>
            <w:tcW w:w="656" w:type="dxa"/>
          </w:tcPr>
          <w:p w14:paraId="2D97A2AC" w14:textId="461E9EC4" w:rsidR="00943AAD" w:rsidRPr="00345257" w:rsidRDefault="00943AAD" w:rsidP="00943AAD">
            <w:pPr>
              <w:rPr>
                <w:rFonts w:ascii="Times New Roman" w:hAnsi="Times New Roman" w:cs="Times New Roman"/>
                <w:lang w:val="lt-LT"/>
              </w:rPr>
            </w:pPr>
            <w:r>
              <w:rPr>
                <w:rFonts w:ascii="Times New Roman" w:hAnsi="Times New Roman" w:cs="Times New Roman"/>
                <w:lang w:val="lt-LT"/>
              </w:rPr>
              <w:t>3.1.</w:t>
            </w:r>
          </w:p>
        </w:tc>
        <w:tc>
          <w:tcPr>
            <w:tcW w:w="3522" w:type="dxa"/>
          </w:tcPr>
          <w:p w14:paraId="2D485A7B" w14:textId="0EC6EE32" w:rsidR="00943AAD" w:rsidRPr="00345257" w:rsidRDefault="00943AAD" w:rsidP="00943AAD">
            <w:pPr>
              <w:rPr>
                <w:rFonts w:ascii="Times New Roman" w:hAnsi="Times New Roman" w:cs="Times New Roman"/>
                <w:lang w:val="lt-LT"/>
              </w:rPr>
            </w:pPr>
            <w:r>
              <w:rPr>
                <w:rFonts w:ascii="Times New Roman" w:hAnsi="Times New Roman" w:cs="Times New Roman"/>
                <w:lang w:val="lt-LT"/>
              </w:rPr>
              <w:t>Reguliuojamo aukščio paciento stalas su „plaukiojančiu“ anglies pluošto arba lygiavertės medžiagos stalviršiu</w:t>
            </w:r>
          </w:p>
        </w:tc>
        <w:tc>
          <w:tcPr>
            <w:tcW w:w="3241" w:type="dxa"/>
          </w:tcPr>
          <w:p w14:paraId="4BC3EACA" w14:textId="38F62F33" w:rsidR="00943AAD" w:rsidRDefault="00943AAD" w:rsidP="00943AAD">
            <w:pPr>
              <w:rPr>
                <w:rFonts w:ascii="Times New Roman" w:hAnsi="Times New Roman" w:cs="Times New Roman"/>
                <w:lang w:val="lt-LT"/>
              </w:rPr>
            </w:pPr>
            <w:r>
              <w:rPr>
                <w:rFonts w:ascii="Times New Roman" w:hAnsi="Times New Roman" w:cs="Times New Roman"/>
                <w:lang w:val="lt-LT"/>
              </w:rPr>
              <w:t>Būtina</w:t>
            </w:r>
          </w:p>
        </w:tc>
        <w:tc>
          <w:tcPr>
            <w:tcW w:w="4206" w:type="dxa"/>
          </w:tcPr>
          <w:p w14:paraId="58BA4A2A" w14:textId="77777777" w:rsidR="00943AAD" w:rsidRPr="005E2910" w:rsidRDefault="00943AAD" w:rsidP="00943AAD">
            <w:pPr>
              <w:rPr>
                <w:rFonts w:ascii="Times New Roman" w:hAnsi="Times New Roman" w:cs="Times New Roman"/>
                <w:lang w:val="lt-LT"/>
              </w:rPr>
            </w:pPr>
            <w:r>
              <w:rPr>
                <w:rFonts w:ascii="Times New Roman" w:hAnsi="Times New Roman" w:cs="Times New Roman"/>
                <w:lang w:val="lt-LT"/>
              </w:rPr>
              <w:t xml:space="preserve">Reguliuojamo aukščio paciento stalas su „plaukiojančiu“ </w:t>
            </w:r>
            <w:r w:rsidRPr="005E2910">
              <w:rPr>
                <w:rFonts w:ascii="Times New Roman" w:hAnsi="Times New Roman" w:cs="Times New Roman"/>
                <w:lang w:val="lt-LT"/>
              </w:rPr>
              <w:t>anglies pluošto arba lygiavertės medžiagos stalviršiu</w:t>
            </w:r>
          </w:p>
          <w:p w14:paraId="7B194A61" w14:textId="77777777" w:rsidR="00943AAD" w:rsidRDefault="00943AAD" w:rsidP="00943AAD">
            <w:pPr>
              <w:rPr>
                <w:rFonts w:ascii="Times New Roman" w:hAnsi="Times New Roman" w:cs="Times New Roman"/>
                <w:i/>
                <w:lang w:val="lt-LT"/>
              </w:rPr>
            </w:pPr>
            <w:r w:rsidRPr="005E2910">
              <w:rPr>
                <w:rFonts w:ascii="Times New Roman" w:hAnsi="Times New Roman" w:cs="Times New Roman"/>
                <w:i/>
                <w:lang w:val="lt-LT"/>
              </w:rPr>
              <w:t>Azurion 3.pdf, 6 psl.</w:t>
            </w:r>
          </w:p>
          <w:p w14:paraId="36131383" w14:textId="059AF1F2" w:rsidR="005E2910" w:rsidRPr="00943AAD" w:rsidRDefault="005E2910" w:rsidP="00943AAD">
            <w:pPr>
              <w:rPr>
                <w:rFonts w:ascii="Times New Roman" w:hAnsi="Times New Roman" w:cs="Times New Roman"/>
                <w:i/>
                <w:lang w:val="lt-LT"/>
              </w:rPr>
            </w:pPr>
            <w:r w:rsidRPr="005E2910">
              <w:rPr>
                <w:rFonts w:ascii="Times New Roman" w:hAnsi="Times New Roman" w:cs="Times New Roman"/>
                <w:i/>
                <w:lang w:val="lt-LT"/>
              </w:rPr>
              <w:t>Azurion Stalas SOFON pdf_1 psl.</w:t>
            </w:r>
          </w:p>
        </w:tc>
      </w:tr>
      <w:tr w:rsidR="00943AAD" w14:paraId="17719568" w14:textId="77777777" w:rsidTr="0007130A">
        <w:tc>
          <w:tcPr>
            <w:tcW w:w="656" w:type="dxa"/>
          </w:tcPr>
          <w:p w14:paraId="02BA1281" w14:textId="757B8F83" w:rsidR="00943AAD" w:rsidRPr="005E2910" w:rsidRDefault="00943AAD" w:rsidP="00943AAD">
            <w:pPr>
              <w:rPr>
                <w:rFonts w:ascii="Times New Roman" w:hAnsi="Times New Roman" w:cs="Times New Roman"/>
                <w:lang w:val="lt-LT"/>
              </w:rPr>
            </w:pPr>
            <w:r w:rsidRPr="005E2910">
              <w:rPr>
                <w:rFonts w:ascii="Times New Roman" w:hAnsi="Times New Roman" w:cs="Times New Roman"/>
                <w:lang w:val="lt-LT"/>
              </w:rPr>
              <w:t>3.2.</w:t>
            </w:r>
          </w:p>
        </w:tc>
        <w:tc>
          <w:tcPr>
            <w:tcW w:w="3522" w:type="dxa"/>
          </w:tcPr>
          <w:p w14:paraId="37649D5B" w14:textId="3369ACF3" w:rsidR="00943AAD" w:rsidRPr="005E2910" w:rsidRDefault="00943AAD" w:rsidP="00943AAD">
            <w:pPr>
              <w:rPr>
                <w:rFonts w:ascii="Times New Roman" w:hAnsi="Times New Roman" w:cs="Times New Roman"/>
                <w:lang w:val="lt-LT"/>
              </w:rPr>
            </w:pPr>
            <w:r w:rsidRPr="005E2910">
              <w:rPr>
                <w:rFonts w:ascii="Times New Roman" w:hAnsi="Times New Roman" w:cs="Times New Roman"/>
                <w:lang w:val="lt-LT"/>
              </w:rPr>
              <w:t>Stalviršio rentgeno absorbcijos ekvivalentas</w:t>
            </w:r>
          </w:p>
        </w:tc>
        <w:tc>
          <w:tcPr>
            <w:tcW w:w="3241" w:type="dxa"/>
          </w:tcPr>
          <w:p w14:paraId="29F57245" w14:textId="0CBEB534" w:rsidR="00943AAD" w:rsidRPr="005E2910" w:rsidRDefault="00943AAD" w:rsidP="00943AAD">
            <w:pPr>
              <w:rPr>
                <w:rFonts w:ascii="Times New Roman" w:hAnsi="Times New Roman" w:cs="Times New Roman"/>
                <w:lang w:val="lt-LT"/>
              </w:rPr>
            </w:pPr>
            <w:r w:rsidRPr="005E2910">
              <w:rPr>
                <w:rFonts w:ascii="Times New Roman" w:hAnsi="Times New Roman" w:cs="Times New Roman"/>
                <w:lang w:val="lt-LT"/>
              </w:rPr>
              <w:t>≤ 1,5 mm Al</w:t>
            </w:r>
          </w:p>
        </w:tc>
        <w:tc>
          <w:tcPr>
            <w:tcW w:w="4206" w:type="dxa"/>
          </w:tcPr>
          <w:p w14:paraId="0261F109" w14:textId="77777777" w:rsidR="005E2910" w:rsidRDefault="005E2910" w:rsidP="00943AAD">
            <w:pPr>
              <w:rPr>
                <w:rFonts w:ascii="Times New Roman" w:hAnsi="Times New Roman" w:cs="Times New Roman"/>
                <w:lang w:val="lt-LT"/>
              </w:rPr>
            </w:pPr>
            <w:r w:rsidRPr="005E2910">
              <w:rPr>
                <w:rFonts w:ascii="Times New Roman" w:hAnsi="Times New Roman" w:cs="Times New Roman"/>
                <w:lang w:val="lt-LT"/>
              </w:rPr>
              <w:t xml:space="preserve">≤ 1,5 mm Al </w:t>
            </w:r>
          </w:p>
          <w:p w14:paraId="482D931D" w14:textId="31C9BAF2" w:rsidR="00943AAD" w:rsidRPr="005E2910" w:rsidRDefault="005E2910" w:rsidP="00943AAD">
            <w:pPr>
              <w:rPr>
                <w:rFonts w:ascii="Times New Roman" w:hAnsi="Times New Roman" w:cs="Times New Roman"/>
                <w:i/>
                <w:lang w:val="lt-LT"/>
              </w:rPr>
            </w:pPr>
            <w:r w:rsidRPr="005E2910">
              <w:rPr>
                <w:rFonts w:ascii="Times New Roman" w:hAnsi="Times New Roman" w:cs="Times New Roman"/>
                <w:i/>
                <w:lang w:val="lt-LT"/>
              </w:rPr>
              <w:t>Azurion Stalas SOFON</w:t>
            </w:r>
            <w:r w:rsidR="00612A90" w:rsidRPr="005E2910">
              <w:rPr>
                <w:rFonts w:ascii="Times New Roman" w:hAnsi="Times New Roman" w:cs="Times New Roman"/>
                <w:i/>
                <w:lang w:val="lt-LT"/>
              </w:rPr>
              <w:t xml:space="preserve"> pdf</w:t>
            </w:r>
            <w:r w:rsidRPr="005E2910">
              <w:rPr>
                <w:rFonts w:ascii="Times New Roman" w:hAnsi="Times New Roman" w:cs="Times New Roman"/>
                <w:i/>
                <w:lang w:val="lt-LT"/>
              </w:rPr>
              <w:t>_1 psl.</w:t>
            </w:r>
          </w:p>
        </w:tc>
      </w:tr>
      <w:tr w:rsidR="00943AAD" w14:paraId="2CE2F056" w14:textId="77777777" w:rsidTr="0007130A">
        <w:tc>
          <w:tcPr>
            <w:tcW w:w="656" w:type="dxa"/>
          </w:tcPr>
          <w:p w14:paraId="5DD6D3F8" w14:textId="05E3DAC8" w:rsidR="00943AAD" w:rsidRDefault="00943AAD" w:rsidP="00943AAD">
            <w:pPr>
              <w:rPr>
                <w:rFonts w:ascii="Times New Roman" w:hAnsi="Times New Roman" w:cs="Times New Roman"/>
                <w:lang w:val="lt-LT"/>
              </w:rPr>
            </w:pPr>
            <w:r>
              <w:rPr>
                <w:rFonts w:ascii="Times New Roman" w:hAnsi="Times New Roman" w:cs="Times New Roman"/>
                <w:lang w:val="lt-LT"/>
              </w:rPr>
              <w:t>3.3.</w:t>
            </w:r>
          </w:p>
        </w:tc>
        <w:tc>
          <w:tcPr>
            <w:tcW w:w="3522" w:type="dxa"/>
          </w:tcPr>
          <w:p w14:paraId="158EA744" w14:textId="0C476211" w:rsidR="00943AAD" w:rsidRDefault="00943AAD" w:rsidP="00943AAD">
            <w:pPr>
              <w:rPr>
                <w:rFonts w:ascii="Times New Roman" w:hAnsi="Times New Roman" w:cs="Times New Roman"/>
                <w:lang w:val="lt-LT"/>
              </w:rPr>
            </w:pPr>
            <w:r>
              <w:rPr>
                <w:rFonts w:ascii="Times New Roman" w:hAnsi="Times New Roman" w:cs="Times New Roman"/>
                <w:lang w:val="lt-LT"/>
              </w:rPr>
              <w:t>Minimalus stalo aukštis</w:t>
            </w:r>
          </w:p>
        </w:tc>
        <w:tc>
          <w:tcPr>
            <w:tcW w:w="3241" w:type="dxa"/>
          </w:tcPr>
          <w:p w14:paraId="1CB38AD6" w14:textId="006F1F4D" w:rsidR="00943AAD" w:rsidRDefault="00943AAD" w:rsidP="00943AAD">
            <w:pPr>
              <w:rPr>
                <w:rFonts w:ascii="Times New Roman" w:hAnsi="Times New Roman" w:cs="Times New Roman"/>
                <w:lang w:val="lt-LT"/>
              </w:rPr>
            </w:pPr>
            <w:r>
              <w:rPr>
                <w:rFonts w:ascii="Times New Roman" w:hAnsi="Times New Roman" w:cs="Times New Roman"/>
                <w:lang w:val="lt-LT"/>
              </w:rPr>
              <w:t>≤ 80 cm</w:t>
            </w:r>
          </w:p>
        </w:tc>
        <w:tc>
          <w:tcPr>
            <w:tcW w:w="4206" w:type="dxa"/>
          </w:tcPr>
          <w:p w14:paraId="6E5BE585" w14:textId="77777777" w:rsidR="00943AAD" w:rsidRDefault="007F0F47" w:rsidP="00943AAD">
            <w:pPr>
              <w:rPr>
                <w:rFonts w:ascii="Times New Roman" w:hAnsi="Times New Roman" w:cs="Times New Roman"/>
                <w:lang w:val="lt-LT"/>
              </w:rPr>
            </w:pPr>
            <w:r>
              <w:rPr>
                <w:rFonts w:ascii="Times New Roman" w:hAnsi="Times New Roman" w:cs="Times New Roman"/>
                <w:lang w:val="lt-LT"/>
              </w:rPr>
              <w:t>74 cm</w:t>
            </w:r>
          </w:p>
          <w:p w14:paraId="2EE1F0E3" w14:textId="68BEB0E6" w:rsidR="007F0F47" w:rsidRPr="00345257" w:rsidRDefault="007F0F47" w:rsidP="00943AAD">
            <w:pPr>
              <w:rPr>
                <w:rFonts w:ascii="Times New Roman" w:hAnsi="Times New Roman" w:cs="Times New Roman"/>
                <w:lang w:val="lt-LT"/>
              </w:rPr>
            </w:pPr>
            <w:r>
              <w:rPr>
                <w:rFonts w:ascii="Times New Roman" w:hAnsi="Times New Roman" w:cs="Times New Roman"/>
                <w:i/>
                <w:lang w:val="lt-LT"/>
              </w:rPr>
              <w:t>Azurion 3.pdf, 6 psl.</w:t>
            </w:r>
          </w:p>
        </w:tc>
      </w:tr>
      <w:tr w:rsidR="00943AAD" w14:paraId="597F247B" w14:textId="77777777" w:rsidTr="0007130A">
        <w:tc>
          <w:tcPr>
            <w:tcW w:w="656" w:type="dxa"/>
          </w:tcPr>
          <w:p w14:paraId="083C8207" w14:textId="4B322D47" w:rsidR="00943AAD" w:rsidRDefault="00943AAD" w:rsidP="00943AAD">
            <w:pPr>
              <w:rPr>
                <w:rFonts w:ascii="Times New Roman" w:hAnsi="Times New Roman" w:cs="Times New Roman"/>
                <w:lang w:val="lt-LT"/>
              </w:rPr>
            </w:pPr>
            <w:r>
              <w:rPr>
                <w:rFonts w:ascii="Times New Roman" w:hAnsi="Times New Roman" w:cs="Times New Roman"/>
                <w:lang w:val="lt-LT"/>
              </w:rPr>
              <w:t>3.4.</w:t>
            </w:r>
          </w:p>
        </w:tc>
        <w:tc>
          <w:tcPr>
            <w:tcW w:w="3522" w:type="dxa"/>
          </w:tcPr>
          <w:p w14:paraId="1454F992" w14:textId="6534CD44" w:rsidR="00943AAD" w:rsidRDefault="00943AAD" w:rsidP="00943AAD">
            <w:pPr>
              <w:rPr>
                <w:rFonts w:ascii="Times New Roman" w:hAnsi="Times New Roman" w:cs="Times New Roman"/>
                <w:lang w:val="lt-LT"/>
              </w:rPr>
            </w:pPr>
            <w:r>
              <w:rPr>
                <w:rFonts w:ascii="Times New Roman" w:hAnsi="Times New Roman" w:cs="Times New Roman"/>
                <w:lang w:val="lt-LT"/>
              </w:rPr>
              <w:t>Maksimalus stalo aukštis</w:t>
            </w:r>
          </w:p>
        </w:tc>
        <w:tc>
          <w:tcPr>
            <w:tcW w:w="3241" w:type="dxa"/>
          </w:tcPr>
          <w:p w14:paraId="1AF72444" w14:textId="55A8752B" w:rsidR="00943AAD" w:rsidRDefault="00943AAD" w:rsidP="00943AAD">
            <w:pPr>
              <w:rPr>
                <w:rFonts w:ascii="Times New Roman" w:hAnsi="Times New Roman" w:cs="Times New Roman"/>
                <w:lang w:val="lt-LT"/>
              </w:rPr>
            </w:pPr>
            <w:r>
              <w:rPr>
                <w:rFonts w:ascii="Times New Roman" w:hAnsi="Times New Roman" w:cs="Times New Roman"/>
                <w:lang w:val="lt-LT"/>
              </w:rPr>
              <w:t>≥ 102 cm</w:t>
            </w:r>
          </w:p>
        </w:tc>
        <w:tc>
          <w:tcPr>
            <w:tcW w:w="4206" w:type="dxa"/>
          </w:tcPr>
          <w:p w14:paraId="4BDE58A4" w14:textId="77777777" w:rsidR="00943AAD" w:rsidRDefault="007F0F47" w:rsidP="00943AAD">
            <w:pPr>
              <w:rPr>
                <w:rFonts w:ascii="Times New Roman" w:hAnsi="Times New Roman" w:cs="Times New Roman"/>
                <w:lang w:val="lt-LT"/>
              </w:rPr>
            </w:pPr>
            <w:r>
              <w:rPr>
                <w:rFonts w:ascii="Times New Roman" w:hAnsi="Times New Roman" w:cs="Times New Roman"/>
                <w:lang w:val="lt-LT"/>
              </w:rPr>
              <w:t>102 cm</w:t>
            </w:r>
          </w:p>
          <w:p w14:paraId="16371075" w14:textId="159D5372" w:rsidR="007F0F47" w:rsidRPr="00345257" w:rsidRDefault="007F0F47" w:rsidP="00943AAD">
            <w:pPr>
              <w:rPr>
                <w:rFonts w:ascii="Times New Roman" w:hAnsi="Times New Roman" w:cs="Times New Roman"/>
                <w:lang w:val="lt-LT"/>
              </w:rPr>
            </w:pPr>
            <w:r>
              <w:rPr>
                <w:rFonts w:ascii="Times New Roman" w:hAnsi="Times New Roman" w:cs="Times New Roman"/>
                <w:i/>
                <w:lang w:val="lt-LT"/>
              </w:rPr>
              <w:t>Azurion 3.pdf, 6 psl.</w:t>
            </w:r>
          </w:p>
        </w:tc>
      </w:tr>
      <w:tr w:rsidR="00943AAD" w14:paraId="2A9660DC" w14:textId="77777777" w:rsidTr="0007130A">
        <w:tc>
          <w:tcPr>
            <w:tcW w:w="656" w:type="dxa"/>
          </w:tcPr>
          <w:p w14:paraId="7116D134" w14:textId="47CE726B" w:rsidR="00943AAD" w:rsidRDefault="00943AAD" w:rsidP="00943AAD">
            <w:pPr>
              <w:rPr>
                <w:rFonts w:ascii="Times New Roman" w:hAnsi="Times New Roman" w:cs="Times New Roman"/>
                <w:lang w:val="lt-LT"/>
              </w:rPr>
            </w:pPr>
            <w:r>
              <w:rPr>
                <w:rFonts w:ascii="Times New Roman" w:hAnsi="Times New Roman" w:cs="Times New Roman"/>
                <w:lang w:val="lt-LT"/>
              </w:rPr>
              <w:t>3.5.</w:t>
            </w:r>
          </w:p>
        </w:tc>
        <w:tc>
          <w:tcPr>
            <w:tcW w:w="3522" w:type="dxa"/>
          </w:tcPr>
          <w:p w14:paraId="1364A64D" w14:textId="74D918F5" w:rsidR="00943AAD" w:rsidRDefault="00943AAD" w:rsidP="00943AAD">
            <w:pPr>
              <w:rPr>
                <w:rFonts w:ascii="Times New Roman" w:hAnsi="Times New Roman" w:cs="Times New Roman"/>
                <w:lang w:val="lt-LT"/>
              </w:rPr>
            </w:pPr>
            <w:r>
              <w:rPr>
                <w:rFonts w:ascii="Times New Roman" w:hAnsi="Times New Roman" w:cs="Times New Roman"/>
                <w:lang w:val="lt-LT"/>
              </w:rPr>
              <w:t>Stalviršio ilgis</w:t>
            </w:r>
          </w:p>
        </w:tc>
        <w:tc>
          <w:tcPr>
            <w:tcW w:w="3241" w:type="dxa"/>
          </w:tcPr>
          <w:p w14:paraId="174C9125" w14:textId="1018140B" w:rsidR="00943AAD" w:rsidRDefault="00943AAD" w:rsidP="00943AAD">
            <w:pPr>
              <w:rPr>
                <w:rFonts w:ascii="Times New Roman" w:hAnsi="Times New Roman" w:cs="Times New Roman"/>
                <w:lang w:val="lt-LT"/>
              </w:rPr>
            </w:pPr>
            <w:r>
              <w:rPr>
                <w:rFonts w:ascii="Times New Roman" w:hAnsi="Times New Roman" w:cs="Times New Roman"/>
                <w:lang w:val="lt-LT"/>
              </w:rPr>
              <w:t>≥ 275 cm</w:t>
            </w:r>
          </w:p>
        </w:tc>
        <w:tc>
          <w:tcPr>
            <w:tcW w:w="4206" w:type="dxa"/>
          </w:tcPr>
          <w:p w14:paraId="3456273B" w14:textId="77777777" w:rsidR="00943AAD" w:rsidRDefault="00324B48" w:rsidP="00943AAD">
            <w:pPr>
              <w:rPr>
                <w:rFonts w:ascii="Times New Roman" w:hAnsi="Times New Roman" w:cs="Times New Roman"/>
                <w:lang w:val="lt-LT"/>
              </w:rPr>
            </w:pPr>
            <w:r>
              <w:rPr>
                <w:rFonts w:ascii="Times New Roman" w:hAnsi="Times New Roman" w:cs="Times New Roman"/>
                <w:lang w:val="lt-LT"/>
              </w:rPr>
              <w:t>319 cm</w:t>
            </w:r>
          </w:p>
          <w:p w14:paraId="6F69029E" w14:textId="682BE1D1" w:rsidR="00324B48" w:rsidRPr="00345257" w:rsidRDefault="00324B48" w:rsidP="00943AAD">
            <w:pPr>
              <w:rPr>
                <w:rFonts w:ascii="Times New Roman" w:hAnsi="Times New Roman" w:cs="Times New Roman"/>
                <w:lang w:val="lt-LT"/>
              </w:rPr>
            </w:pPr>
            <w:r>
              <w:rPr>
                <w:rFonts w:ascii="Times New Roman" w:hAnsi="Times New Roman" w:cs="Times New Roman"/>
                <w:i/>
                <w:lang w:val="lt-LT"/>
              </w:rPr>
              <w:t>Azurion 3.pdf, 6 psl.</w:t>
            </w:r>
          </w:p>
        </w:tc>
      </w:tr>
      <w:tr w:rsidR="00943AAD" w14:paraId="6CDF5D36" w14:textId="77777777" w:rsidTr="0007130A">
        <w:tc>
          <w:tcPr>
            <w:tcW w:w="656" w:type="dxa"/>
          </w:tcPr>
          <w:p w14:paraId="64A7DBBE" w14:textId="3545C8C1" w:rsidR="00943AAD" w:rsidRDefault="00943AAD" w:rsidP="00943AAD">
            <w:pPr>
              <w:rPr>
                <w:rFonts w:ascii="Times New Roman" w:hAnsi="Times New Roman" w:cs="Times New Roman"/>
                <w:lang w:val="lt-LT"/>
              </w:rPr>
            </w:pPr>
            <w:r>
              <w:rPr>
                <w:rFonts w:ascii="Times New Roman" w:hAnsi="Times New Roman" w:cs="Times New Roman"/>
                <w:lang w:val="lt-LT"/>
              </w:rPr>
              <w:t>3.6.</w:t>
            </w:r>
          </w:p>
        </w:tc>
        <w:tc>
          <w:tcPr>
            <w:tcW w:w="3522" w:type="dxa"/>
          </w:tcPr>
          <w:p w14:paraId="16A5E7DC" w14:textId="31FDDAFC" w:rsidR="00943AAD" w:rsidRDefault="00943AAD" w:rsidP="00943AAD">
            <w:pPr>
              <w:rPr>
                <w:rFonts w:ascii="Times New Roman" w:hAnsi="Times New Roman" w:cs="Times New Roman"/>
                <w:lang w:val="lt-LT"/>
              </w:rPr>
            </w:pPr>
            <w:r>
              <w:rPr>
                <w:rFonts w:ascii="Times New Roman" w:hAnsi="Times New Roman" w:cs="Times New Roman"/>
                <w:lang w:val="lt-LT"/>
              </w:rPr>
              <w:t>Stalo skersinio judesio diapazonas</w:t>
            </w:r>
          </w:p>
        </w:tc>
        <w:tc>
          <w:tcPr>
            <w:tcW w:w="3241" w:type="dxa"/>
          </w:tcPr>
          <w:p w14:paraId="75BCA29C" w14:textId="0CB3A444" w:rsidR="00943AAD" w:rsidRDefault="00943AAD" w:rsidP="00943AAD">
            <w:pPr>
              <w:rPr>
                <w:rFonts w:ascii="Times New Roman" w:hAnsi="Times New Roman" w:cs="Times New Roman"/>
                <w:lang w:val="lt-LT"/>
              </w:rPr>
            </w:pPr>
            <w:r>
              <w:rPr>
                <w:rFonts w:ascii="Times New Roman" w:hAnsi="Times New Roman" w:cs="Times New Roman"/>
                <w:lang w:val="lt-LT"/>
              </w:rPr>
              <w:t>≥ 25 cm</w:t>
            </w:r>
          </w:p>
        </w:tc>
        <w:tc>
          <w:tcPr>
            <w:tcW w:w="4206" w:type="dxa"/>
          </w:tcPr>
          <w:p w14:paraId="5D3B607A" w14:textId="77777777" w:rsidR="00943AAD" w:rsidRDefault="00324B48" w:rsidP="00943AAD">
            <w:pPr>
              <w:rPr>
                <w:rFonts w:ascii="Times New Roman" w:hAnsi="Times New Roman" w:cs="Times New Roman"/>
                <w:lang w:val="lt-LT"/>
              </w:rPr>
            </w:pPr>
            <w:r>
              <w:rPr>
                <w:rFonts w:ascii="Times New Roman" w:hAnsi="Times New Roman" w:cs="Times New Roman"/>
                <w:lang w:val="lt-LT"/>
              </w:rPr>
              <w:t>36 cm</w:t>
            </w:r>
          </w:p>
          <w:p w14:paraId="60B723A5" w14:textId="49F116B0" w:rsidR="00324B48" w:rsidRPr="00345257" w:rsidRDefault="00324B48" w:rsidP="00943AAD">
            <w:pPr>
              <w:rPr>
                <w:rFonts w:ascii="Times New Roman" w:hAnsi="Times New Roman" w:cs="Times New Roman"/>
                <w:lang w:val="lt-LT"/>
              </w:rPr>
            </w:pPr>
            <w:r>
              <w:rPr>
                <w:rFonts w:ascii="Times New Roman" w:hAnsi="Times New Roman" w:cs="Times New Roman"/>
                <w:i/>
                <w:lang w:val="lt-LT"/>
              </w:rPr>
              <w:t>Azurion 3.pdf, 6 psl.</w:t>
            </w:r>
          </w:p>
        </w:tc>
      </w:tr>
      <w:tr w:rsidR="00943AAD" w14:paraId="6689F5B5" w14:textId="77777777" w:rsidTr="0007130A">
        <w:tc>
          <w:tcPr>
            <w:tcW w:w="656" w:type="dxa"/>
          </w:tcPr>
          <w:p w14:paraId="50ABFAB6" w14:textId="20011CE5" w:rsidR="00943AAD" w:rsidRDefault="00943AAD" w:rsidP="00943AAD">
            <w:pPr>
              <w:rPr>
                <w:rFonts w:ascii="Times New Roman" w:hAnsi="Times New Roman" w:cs="Times New Roman"/>
                <w:lang w:val="lt-LT"/>
              </w:rPr>
            </w:pPr>
            <w:r>
              <w:rPr>
                <w:rFonts w:ascii="Times New Roman" w:hAnsi="Times New Roman" w:cs="Times New Roman"/>
                <w:lang w:val="lt-LT"/>
              </w:rPr>
              <w:lastRenderedPageBreak/>
              <w:t xml:space="preserve">3.7. </w:t>
            </w:r>
          </w:p>
        </w:tc>
        <w:tc>
          <w:tcPr>
            <w:tcW w:w="3522" w:type="dxa"/>
          </w:tcPr>
          <w:p w14:paraId="70BE0822" w14:textId="38709DE9" w:rsidR="00943AAD" w:rsidRDefault="00943AAD" w:rsidP="00943AAD">
            <w:pPr>
              <w:rPr>
                <w:rFonts w:ascii="Times New Roman" w:hAnsi="Times New Roman" w:cs="Times New Roman"/>
                <w:lang w:val="lt-LT"/>
              </w:rPr>
            </w:pPr>
            <w:r>
              <w:rPr>
                <w:rFonts w:ascii="Times New Roman" w:hAnsi="Times New Roman" w:cs="Times New Roman"/>
                <w:lang w:val="lt-LT"/>
              </w:rPr>
              <w:t>Stalo išilginio judesio diapazonas</w:t>
            </w:r>
          </w:p>
        </w:tc>
        <w:tc>
          <w:tcPr>
            <w:tcW w:w="3241" w:type="dxa"/>
          </w:tcPr>
          <w:p w14:paraId="454B0666" w14:textId="537A3DA6" w:rsidR="00943AAD" w:rsidRDefault="00943AAD" w:rsidP="00943AAD">
            <w:pPr>
              <w:rPr>
                <w:rFonts w:ascii="Times New Roman" w:hAnsi="Times New Roman" w:cs="Times New Roman"/>
                <w:lang w:val="lt-LT"/>
              </w:rPr>
            </w:pPr>
            <w:r>
              <w:rPr>
                <w:rFonts w:ascii="Times New Roman" w:hAnsi="Times New Roman" w:cs="Times New Roman"/>
                <w:lang w:val="lt-LT"/>
              </w:rPr>
              <w:t>≥ 110 cm</w:t>
            </w:r>
          </w:p>
        </w:tc>
        <w:tc>
          <w:tcPr>
            <w:tcW w:w="4206" w:type="dxa"/>
          </w:tcPr>
          <w:p w14:paraId="439BDA1B" w14:textId="1AD894F6" w:rsidR="00943AAD" w:rsidRDefault="00324B48" w:rsidP="00943AAD">
            <w:pPr>
              <w:rPr>
                <w:rFonts w:ascii="Times New Roman" w:hAnsi="Times New Roman" w:cs="Times New Roman"/>
                <w:lang w:val="lt-LT"/>
              </w:rPr>
            </w:pPr>
            <w:r>
              <w:rPr>
                <w:rFonts w:ascii="Times New Roman" w:hAnsi="Times New Roman" w:cs="Times New Roman"/>
                <w:lang w:val="lt-LT"/>
              </w:rPr>
              <w:t>120 cm</w:t>
            </w:r>
          </w:p>
          <w:p w14:paraId="6A414F3E" w14:textId="5A32FF89" w:rsidR="00324B48" w:rsidRPr="00345257" w:rsidRDefault="00324B48" w:rsidP="00943AAD">
            <w:pPr>
              <w:rPr>
                <w:rFonts w:ascii="Times New Roman" w:hAnsi="Times New Roman" w:cs="Times New Roman"/>
                <w:lang w:val="lt-LT"/>
              </w:rPr>
            </w:pPr>
            <w:r>
              <w:rPr>
                <w:rFonts w:ascii="Times New Roman" w:hAnsi="Times New Roman" w:cs="Times New Roman"/>
                <w:i/>
                <w:lang w:val="lt-LT"/>
              </w:rPr>
              <w:t>Azurion 3.pdf, 6 psl.</w:t>
            </w:r>
          </w:p>
        </w:tc>
      </w:tr>
      <w:tr w:rsidR="00943AAD" w14:paraId="2106BD80" w14:textId="77777777" w:rsidTr="0007130A">
        <w:tc>
          <w:tcPr>
            <w:tcW w:w="656" w:type="dxa"/>
          </w:tcPr>
          <w:p w14:paraId="1EBB75C1" w14:textId="084E80F5" w:rsidR="00943AAD" w:rsidRPr="000F5912" w:rsidRDefault="00943AAD" w:rsidP="00943AAD">
            <w:pPr>
              <w:rPr>
                <w:rFonts w:ascii="Times New Roman" w:hAnsi="Times New Roman" w:cs="Times New Roman"/>
                <w:lang w:val="lt-LT"/>
              </w:rPr>
            </w:pPr>
            <w:r w:rsidRPr="000F5912">
              <w:rPr>
                <w:rFonts w:ascii="Times New Roman" w:hAnsi="Times New Roman" w:cs="Times New Roman"/>
                <w:lang w:val="lt-LT"/>
              </w:rPr>
              <w:t>3.8.</w:t>
            </w:r>
          </w:p>
        </w:tc>
        <w:tc>
          <w:tcPr>
            <w:tcW w:w="3522" w:type="dxa"/>
          </w:tcPr>
          <w:p w14:paraId="18A134E6" w14:textId="32642FD6" w:rsidR="00943AAD" w:rsidRPr="000F5912" w:rsidRDefault="00943AAD" w:rsidP="00943AAD">
            <w:pPr>
              <w:rPr>
                <w:rFonts w:ascii="Times New Roman" w:hAnsi="Times New Roman" w:cs="Times New Roman"/>
                <w:lang w:val="lt-LT"/>
              </w:rPr>
            </w:pPr>
            <w:r w:rsidRPr="000F5912">
              <w:rPr>
                <w:rFonts w:ascii="Times New Roman" w:hAnsi="Times New Roman" w:cs="Times New Roman"/>
                <w:lang w:val="lt-LT"/>
              </w:rPr>
              <w:t>Sistemos valdymo modulis tvirtinamas prie stalo</w:t>
            </w:r>
          </w:p>
        </w:tc>
        <w:tc>
          <w:tcPr>
            <w:tcW w:w="3241" w:type="dxa"/>
          </w:tcPr>
          <w:p w14:paraId="7B770F7A" w14:textId="4DEEA53B" w:rsidR="00943AAD" w:rsidRPr="008819B5" w:rsidRDefault="00943AAD" w:rsidP="00943AAD">
            <w:pPr>
              <w:rPr>
                <w:rFonts w:ascii="Times New Roman" w:hAnsi="Times New Roman" w:cs="Times New Roman"/>
                <w:lang w:val="lt-LT"/>
              </w:rPr>
            </w:pPr>
            <w:r w:rsidRPr="008819B5">
              <w:rPr>
                <w:rFonts w:ascii="Times New Roman" w:hAnsi="Times New Roman" w:cs="Times New Roman"/>
                <w:lang w:val="lt-LT"/>
              </w:rPr>
              <w:t>Būtinas. Galimybė kontroliuoti ekspoziciją, stalo judesius ir lanko geometriją.</w:t>
            </w:r>
          </w:p>
        </w:tc>
        <w:tc>
          <w:tcPr>
            <w:tcW w:w="4206" w:type="dxa"/>
          </w:tcPr>
          <w:p w14:paraId="2B35D61B" w14:textId="77777777" w:rsidR="00943AAD" w:rsidRPr="008819B5" w:rsidRDefault="00E967AE" w:rsidP="00943AAD">
            <w:pPr>
              <w:rPr>
                <w:rFonts w:ascii="Times New Roman" w:hAnsi="Times New Roman" w:cs="Times New Roman"/>
                <w:lang w:val="lt-LT"/>
              </w:rPr>
            </w:pPr>
            <w:r w:rsidRPr="008819B5">
              <w:rPr>
                <w:rFonts w:ascii="Times New Roman" w:hAnsi="Times New Roman" w:cs="Times New Roman"/>
                <w:lang w:val="lt-LT"/>
              </w:rPr>
              <w:t>Sistemos valdymo modulis tvirtinamas prie stalo. Galimybė kontroliuoti ekspoziciją, stalo judesius ir lanko geometriją.</w:t>
            </w:r>
          </w:p>
          <w:p w14:paraId="2199B6CE" w14:textId="758B46BA" w:rsidR="009730FC" w:rsidRPr="008819B5" w:rsidRDefault="009730FC" w:rsidP="00943AAD">
            <w:pPr>
              <w:rPr>
                <w:rFonts w:ascii="Times New Roman" w:hAnsi="Times New Roman" w:cs="Times New Roman"/>
                <w:i/>
              </w:rPr>
            </w:pPr>
            <w:r w:rsidRPr="008819B5">
              <w:rPr>
                <w:rFonts w:ascii="Times New Roman" w:hAnsi="Times New Roman" w:cs="Times New Roman"/>
                <w:i/>
                <w:lang w:val="lt-LT"/>
              </w:rPr>
              <w:t>Azurion 3.pdf,</w:t>
            </w:r>
            <w:r w:rsidR="00C44648" w:rsidRPr="008819B5">
              <w:rPr>
                <w:rFonts w:ascii="Times New Roman" w:hAnsi="Times New Roman" w:cs="Times New Roman"/>
                <w:i/>
                <w:lang w:val="lt-LT"/>
              </w:rPr>
              <w:t xml:space="preserve"> 1,</w:t>
            </w:r>
            <w:r w:rsidRPr="008819B5">
              <w:rPr>
                <w:rFonts w:ascii="Times New Roman" w:hAnsi="Times New Roman" w:cs="Times New Roman"/>
                <w:i/>
                <w:lang w:val="lt-LT"/>
              </w:rPr>
              <w:t xml:space="preserve"> 12 psl.</w:t>
            </w:r>
          </w:p>
        </w:tc>
      </w:tr>
      <w:tr w:rsidR="00943AAD" w14:paraId="06684706" w14:textId="77777777" w:rsidTr="0007130A">
        <w:tc>
          <w:tcPr>
            <w:tcW w:w="656" w:type="dxa"/>
          </w:tcPr>
          <w:p w14:paraId="5A0A9742" w14:textId="2413E7D3" w:rsidR="00943AAD" w:rsidRDefault="00943AAD" w:rsidP="00943AAD">
            <w:pPr>
              <w:rPr>
                <w:rFonts w:ascii="Times New Roman" w:hAnsi="Times New Roman" w:cs="Times New Roman"/>
                <w:lang w:val="lt-LT"/>
              </w:rPr>
            </w:pPr>
            <w:r>
              <w:rPr>
                <w:rFonts w:ascii="Times New Roman" w:hAnsi="Times New Roman" w:cs="Times New Roman"/>
                <w:lang w:val="lt-LT"/>
              </w:rPr>
              <w:t>3.9.</w:t>
            </w:r>
          </w:p>
        </w:tc>
        <w:tc>
          <w:tcPr>
            <w:tcW w:w="3522" w:type="dxa"/>
          </w:tcPr>
          <w:p w14:paraId="6359A75A" w14:textId="3065C940" w:rsidR="00943AAD" w:rsidRDefault="00360BA6" w:rsidP="00943AAD">
            <w:pPr>
              <w:rPr>
                <w:rFonts w:ascii="Times New Roman" w:hAnsi="Times New Roman" w:cs="Times New Roman"/>
                <w:lang w:val="lt-LT"/>
              </w:rPr>
            </w:pPr>
            <w:r>
              <w:rPr>
                <w:rFonts w:ascii="Times New Roman" w:hAnsi="Times New Roman" w:cs="Times New Roman"/>
                <w:lang w:val="lt-LT"/>
              </w:rPr>
              <w:t>Automatinis stalo pozicionavimas į nustatyą padėtį</w:t>
            </w:r>
          </w:p>
        </w:tc>
        <w:tc>
          <w:tcPr>
            <w:tcW w:w="3241" w:type="dxa"/>
          </w:tcPr>
          <w:p w14:paraId="01760283" w14:textId="0A05FA43" w:rsidR="00943AAD" w:rsidRDefault="00943AAD" w:rsidP="00943AAD">
            <w:pPr>
              <w:rPr>
                <w:rFonts w:ascii="Times New Roman" w:hAnsi="Times New Roman" w:cs="Times New Roman"/>
                <w:lang w:val="lt-LT"/>
              </w:rPr>
            </w:pPr>
            <w:r>
              <w:rPr>
                <w:rFonts w:ascii="Times New Roman" w:hAnsi="Times New Roman" w:cs="Times New Roman"/>
                <w:lang w:val="lt-LT"/>
              </w:rPr>
              <w:t>Pageidautinas</w:t>
            </w:r>
          </w:p>
        </w:tc>
        <w:tc>
          <w:tcPr>
            <w:tcW w:w="4206" w:type="dxa"/>
          </w:tcPr>
          <w:p w14:paraId="274B14C3" w14:textId="3BB77316" w:rsidR="00360BA6" w:rsidRPr="00345257" w:rsidRDefault="008819B5" w:rsidP="00943AAD">
            <w:pPr>
              <w:rPr>
                <w:rFonts w:ascii="Times New Roman" w:hAnsi="Times New Roman" w:cs="Times New Roman"/>
                <w:lang w:val="lt-LT"/>
              </w:rPr>
            </w:pPr>
            <w:r>
              <w:rPr>
                <w:rFonts w:ascii="Times New Roman" w:hAnsi="Times New Roman" w:cs="Times New Roman"/>
                <w:lang w:val="lt-LT"/>
              </w:rPr>
              <w:t>Nekomplektuojamas</w:t>
            </w:r>
          </w:p>
        </w:tc>
      </w:tr>
      <w:tr w:rsidR="00943AAD" w14:paraId="7C09380F" w14:textId="77777777" w:rsidTr="0007130A">
        <w:tc>
          <w:tcPr>
            <w:tcW w:w="656" w:type="dxa"/>
          </w:tcPr>
          <w:p w14:paraId="2E1195C1" w14:textId="0D1517EF" w:rsidR="00943AAD" w:rsidRDefault="00943AAD" w:rsidP="00943AAD">
            <w:pPr>
              <w:rPr>
                <w:rFonts w:ascii="Times New Roman" w:hAnsi="Times New Roman" w:cs="Times New Roman"/>
                <w:lang w:val="lt-LT"/>
              </w:rPr>
            </w:pPr>
            <w:r>
              <w:rPr>
                <w:rFonts w:ascii="Times New Roman" w:hAnsi="Times New Roman" w:cs="Times New Roman"/>
                <w:lang w:val="lt-LT"/>
              </w:rPr>
              <w:t>3.10.</w:t>
            </w:r>
          </w:p>
        </w:tc>
        <w:tc>
          <w:tcPr>
            <w:tcW w:w="3522" w:type="dxa"/>
          </w:tcPr>
          <w:p w14:paraId="73AAD8DD" w14:textId="5ED1A10D" w:rsidR="00943AAD" w:rsidRDefault="00943AAD" w:rsidP="00943AAD">
            <w:pPr>
              <w:rPr>
                <w:rFonts w:ascii="Times New Roman" w:hAnsi="Times New Roman" w:cs="Times New Roman"/>
                <w:lang w:val="lt-LT"/>
              </w:rPr>
            </w:pPr>
            <w:r>
              <w:rPr>
                <w:rFonts w:ascii="Times New Roman" w:hAnsi="Times New Roman" w:cs="Times New Roman"/>
                <w:lang w:val="lt-LT"/>
              </w:rPr>
              <w:t>Šoninis stalo priedas paciento rankai</w:t>
            </w:r>
          </w:p>
        </w:tc>
        <w:tc>
          <w:tcPr>
            <w:tcW w:w="3241" w:type="dxa"/>
          </w:tcPr>
          <w:p w14:paraId="7C4E889F" w14:textId="456FA039" w:rsidR="00943AAD" w:rsidRDefault="00943AAD" w:rsidP="00943AAD">
            <w:pPr>
              <w:rPr>
                <w:rFonts w:ascii="Times New Roman" w:hAnsi="Times New Roman" w:cs="Times New Roman"/>
                <w:lang w:val="lt-LT"/>
              </w:rPr>
            </w:pPr>
            <w:r>
              <w:rPr>
                <w:rFonts w:ascii="Times New Roman" w:hAnsi="Times New Roman" w:cs="Times New Roman"/>
                <w:lang w:val="lt-LT"/>
              </w:rPr>
              <w:t>Būtinas</w:t>
            </w:r>
          </w:p>
        </w:tc>
        <w:tc>
          <w:tcPr>
            <w:tcW w:w="4206" w:type="dxa"/>
          </w:tcPr>
          <w:p w14:paraId="61277034" w14:textId="77777777" w:rsidR="00135442" w:rsidRDefault="00135442" w:rsidP="00943AAD">
            <w:pPr>
              <w:rPr>
                <w:rFonts w:ascii="Times New Roman" w:hAnsi="Times New Roman" w:cs="Times New Roman"/>
                <w:lang w:val="lt-LT"/>
              </w:rPr>
            </w:pPr>
            <w:r>
              <w:rPr>
                <w:rFonts w:ascii="Times New Roman" w:hAnsi="Times New Roman" w:cs="Times New Roman"/>
                <w:lang w:val="lt-LT"/>
              </w:rPr>
              <w:t>Šoninis stalo priedas paciento rankai</w:t>
            </w:r>
            <w:r w:rsidRPr="00345257">
              <w:rPr>
                <w:rFonts w:ascii="Times New Roman" w:hAnsi="Times New Roman" w:cs="Times New Roman"/>
                <w:lang w:val="lt-LT"/>
              </w:rPr>
              <w:t xml:space="preserve"> </w:t>
            </w:r>
          </w:p>
          <w:p w14:paraId="6BDC4328" w14:textId="2CFE7C0A" w:rsidR="00135442" w:rsidRPr="00345257" w:rsidRDefault="00135442" w:rsidP="00943AAD">
            <w:pPr>
              <w:rPr>
                <w:rFonts w:ascii="Times New Roman" w:hAnsi="Times New Roman" w:cs="Times New Roman"/>
                <w:lang w:val="lt-LT"/>
              </w:rPr>
            </w:pPr>
            <w:r>
              <w:rPr>
                <w:rFonts w:ascii="Times New Roman" w:hAnsi="Times New Roman" w:cs="Times New Roman"/>
                <w:i/>
                <w:lang w:val="lt-LT"/>
              </w:rPr>
              <w:t>Azurion 3.pdf, 9 psl.</w:t>
            </w:r>
          </w:p>
        </w:tc>
      </w:tr>
      <w:tr w:rsidR="00943AAD" w14:paraId="70991D01" w14:textId="77777777" w:rsidTr="0007130A">
        <w:tc>
          <w:tcPr>
            <w:tcW w:w="656" w:type="dxa"/>
          </w:tcPr>
          <w:p w14:paraId="3868BD98" w14:textId="5595A503" w:rsidR="00943AAD" w:rsidRDefault="00943AAD" w:rsidP="00943AAD">
            <w:pPr>
              <w:rPr>
                <w:rFonts w:ascii="Times New Roman" w:hAnsi="Times New Roman" w:cs="Times New Roman"/>
                <w:lang w:val="lt-LT"/>
              </w:rPr>
            </w:pPr>
            <w:r>
              <w:rPr>
                <w:rFonts w:ascii="Times New Roman" w:hAnsi="Times New Roman" w:cs="Times New Roman"/>
                <w:lang w:val="lt-LT"/>
              </w:rPr>
              <w:t>3.11.</w:t>
            </w:r>
          </w:p>
        </w:tc>
        <w:tc>
          <w:tcPr>
            <w:tcW w:w="3522" w:type="dxa"/>
          </w:tcPr>
          <w:p w14:paraId="253E529A" w14:textId="30079FFF" w:rsidR="00943AAD" w:rsidRDefault="00943AAD" w:rsidP="00943AAD">
            <w:pPr>
              <w:rPr>
                <w:rFonts w:ascii="Times New Roman" w:hAnsi="Times New Roman" w:cs="Times New Roman"/>
                <w:lang w:val="lt-LT"/>
              </w:rPr>
            </w:pPr>
            <w:r>
              <w:rPr>
                <w:rFonts w:ascii="Times New Roman" w:hAnsi="Times New Roman" w:cs="Times New Roman"/>
                <w:lang w:val="lt-LT"/>
              </w:rPr>
              <w:t>Leidžiamas paciento svoris</w:t>
            </w:r>
          </w:p>
        </w:tc>
        <w:tc>
          <w:tcPr>
            <w:tcW w:w="3241" w:type="dxa"/>
          </w:tcPr>
          <w:p w14:paraId="62F3A460" w14:textId="2B043C69" w:rsidR="00943AAD" w:rsidRDefault="00943AAD" w:rsidP="00943AAD">
            <w:pPr>
              <w:rPr>
                <w:rFonts w:ascii="Times New Roman" w:hAnsi="Times New Roman" w:cs="Times New Roman"/>
                <w:lang w:val="lt-LT"/>
              </w:rPr>
            </w:pPr>
            <w:r>
              <w:rPr>
                <w:rFonts w:ascii="Times New Roman" w:hAnsi="Times New Roman" w:cs="Times New Roman"/>
                <w:lang w:val="lt-LT"/>
              </w:rPr>
              <w:t>≥ 200 kg</w:t>
            </w:r>
          </w:p>
        </w:tc>
        <w:tc>
          <w:tcPr>
            <w:tcW w:w="4206" w:type="dxa"/>
          </w:tcPr>
          <w:p w14:paraId="721F28B5" w14:textId="77777777" w:rsidR="00943AAD" w:rsidRDefault="00315228" w:rsidP="00943AAD">
            <w:pPr>
              <w:rPr>
                <w:rFonts w:ascii="Times New Roman" w:hAnsi="Times New Roman" w:cs="Times New Roman"/>
                <w:lang w:val="lt-LT"/>
              </w:rPr>
            </w:pPr>
            <w:r>
              <w:rPr>
                <w:rFonts w:ascii="Times New Roman" w:hAnsi="Times New Roman" w:cs="Times New Roman"/>
                <w:lang w:val="lt-LT"/>
              </w:rPr>
              <w:t>250 kg</w:t>
            </w:r>
          </w:p>
          <w:p w14:paraId="37F5ED30" w14:textId="40A74412" w:rsidR="00315228" w:rsidRPr="00345257" w:rsidRDefault="00315228" w:rsidP="00943AAD">
            <w:pPr>
              <w:rPr>
                <w:rFonts w:ascii="Times New Roman" w:hAnsi="Times New Roman" w:cs="Times New Roman"/>
                <w:lang w:val="lt-LT"/>
              </w:rPr>
            </w:pPr>
            <w:r>
              <w:rPr>
                <w:rFonts w:ascii="Times New Roman" w:hAnsi="Times New Roman" w:cs="Times New Roman"/>
                <w:i/>
                <w:lang w:val="lt-LT"/>
              </w:rPr>
              <w:t>Azurion 3.pdf, 6 psl.</w:t>
            </w:r>
          </w:p>
        </w:tc>
      </w:tr>
      <w:tr w:rsidR="00943AAD" w14:paraId="369F5C07" w14:textId="77777777" w:rsidTr="0007130A">
        <w:tc>
          <w:tcPr>
            <w:tcW w:w="656" w:type="dxa"/>
          </w:tcPr>
          <w:p w14:paraId="4BBDB308" w14:textId="2C4357B1" w:rsidR="00943AAD" w:rsidRPr="001E3657" w:rsidRDefault="00943AAD" w:rsidP="00943AAD">
            <w:pPr>
              <w:rPr>
                <w:rFonts w:ascii="Times New Roman" w:hAnsi="Times New Roman" w:cs="Times New Roman"/>
                <w:b/>
                <w:lang w:val="lt-LT"/>
              </w:rPr>
            </w:pPr>
            <w:r w:rsidRPr="001E3657">
              <w:rPr>
                <w:rFonts w:ascii="Times New Roman" w:hAnsi="Times New Roman" w:cs="Times New Roman"/>
                <w:b/>
                <w:lang w:val="lt-LT"/>
              </w:rPr>
              <w:t>4.</w:t>
            </w:r>
          </w:p>
        </w:tc>
        <w:tc>
          <w:tcPr>
            <w:tcW w:w="3522" w:type="dxa"/>
          </w:tcPr>
          <w:p w14:paraId="478A1BC3" w14:textId="33914BA7" w:rsidR="00943AAD" w:rsidRPr="001E3657" w:rsidRDefault="00943AAD" w:rsidP="00943AAD">
            <w:pPr>
              <w:rPr>
                <w:rFonts w:ascii="Times New Roman" w:hAnsi="Times New Roman" w:cs="Times New Roman"/>
                <w:b/>
                <w:lang w:val="lt-LT"/>
              </w:rPr>
            </w:pPr>
            <w:r>
              <w:rPr>
                <w:rFonts w:ascii="Times New Roman" w:hAnsi="Times New Roman" w:cs="Times New Roman"/>
                <w:b/>
                <w:lang w:val="lt-LT"/>
              </w:rPr>
              <w:t>Monitorių sistema</w:t>
            </w:r>
          </w:p>
        </w:tc>
        <w:tc>
          <w:tcPr>
            <w:tcW w:w="3241" w:type="dxa"/>
          </w:tcPr>
          <w:p w14:paraId="1857EA39" w14:textId="77777777" w:rsidR="00943AAD" w:rsidRDefault="00943AAD" w:rsidP="00943AAD">
            <w:pPr>
              <w:rPr>
                <w:rFonts w:ascii="Times New Roman" w:hAnsi="Times New Roman" w:cs="Times New Roman"/>
                <w:lang w:val="lt-LT"/>
              </w:rPr>
            </w:pPr>
          </w:p>
        </w:tc>
        <w:tc>
          <w:tcPr>
            <w:tcW w:w="4206" w:type="dxa"/>
          </w:tcPr>
          <w:p w14:paraId="7FC15323" w14:textId="77777777" w:rsidR="00943AAD" w:rsidRPr="00345257" w:rsidRDefault="00943AAD" w:rsidP="00943AAD">
            <w:pPr>
              <w:rPr>
                <w:rFonts w:ascii="Times New Roman" w:hAnsi="Times New Roman" w:cs="Times New Roman"/>
                <w:lang w:val="lt-LT"/>
              </w:rPr>
            </w:pPr>
          </w:p>
        </w:tc>
      </w:tr>
      <w:tr w:rsidR="00943AAD" w14:paraId="5C6F7EF6" w14:textId="77777777" w:rsidTr="0007130A">
        <w:tc>
          <w:tcPr>
            <w:tcW w:w="656" w:type="dxa"/>
          </w:tcPr>
          <w:p w14:paraId="104B8DAE" w14:textId="332361F9" w:rsidR="00943AAD" w:rsidRPr="001E3657" w:rsidRDefault="00943AAD" w:rsidP="00943AAD">
            <w:pPr>
              <w:rPr>
                <w:rFonts w:ascii="Times New Roman" w:hAnsi="Times New Roman" w:cs="Times New Roman"/>
                <w:lang w:val="lt-LT"/>
              </w:rPr>
            </w:pPr>
            <w:r>
              <w:rPr>
                <w:rFonts w:ascii="Times New Roman" w:hAnsi="Times New Roman" w:cs="Times New Roman"/>
                <w:lang w:val="lt-LT"/>
              </w:rPr>
              <w:t>4.1.</w:t>
            </w:r>
          </w:p>
        </w:tc>
        <w:tc>
          <w:tcPr>
            <w:tcW w:w="3522" w:type="dxa"/>
          </w:tcPr>
          <w:p w14:paraId="3D87133E" w14:textId="7F0DF231" w:rsidR="00943AAD" w:rsidRPr="001E3657" w:rsidRDefault="00943AAD" w:rsidP="00943AAD">
            <w:pPr>
              <w:rPr>
                <w:rFonts w:ascii="Times New Roman" w:hAnsi="Times New Roman" w:cs="Times New Roman"/>
                <w:lang w:val="lt-LT"/>
              </w:rPr>
            </w:pPr>
            <w:r w:rsidRPr="001E3657">
              <w:rPr>
                <w:rFonts w:ascii="Times New Roman" w:hAnsi="Times New Roman" w:cs="Times New Roman"/>
                <w:lang w:val="lt-LT"/>
              </w:rPr>
              <w:t>Spalvoti vaizdo monitoriai</w:t>
            </w:r>
          </w:p>
        </w:tc>
        <w:tc>
          <w:tcPr>
            <w:tcW w:w="3241" w:type="dxa"/>
          </w:tcPr>
          <w:p w14:paraId="01FA12DC" w14:textId="3A5D3B5D" w:rsidR="00943AAD" w:rsidRDefault="00943AAD" w:rsidP="00943AAD">
            <w:pPr>
              <w:rPr>
                <w:rFonts w:ascii="Times New Roman" w:hAnsi="Times New Roman" w:cs="Times New Roman"/>
                <w:lang w:val="lt-LT"/>
              </w:rPr>
            </w:pPr>
            <w:r>
              <w:rPr>
                <w:rFonts w:ascii="Times New Roman" w:hAnsi="Times New Roman" w:cs="Times New Roman"/>
                <w:lang w:val="lt-LT"/>
              </w:rPr>
              <w:t xml:space="preserve">≥ 2 vnt. ne mažiau 27“ įstrižainės arba ≥ 1 vnt. ne mažiau 50“ įstrižainės, kuriame būtų galimybė lygiagrečiai matyti 2 vaizdus: įrašytą į atmintį ir realiame laike </w:t>
            </w:r>
          </w:p>
        </w:tc>
        <w:tc>
          <w:tcPr>
            <w:tcW w:w="4206" w:type="dxa"/>
          </w:tcPr>
          <w:p w14:paraId="4CD7AEA9" w14:textId="77777777" w:rsidR="00943AAD" w:rsidRDefault="00523F4D" w:rsidP="00943AAD">
            <w:pPr>
              <w:rPr>
                <w:rFonts w:ascii="Times New Roman" w:hAnsi="Times New Roman" w:cs="Times New Roman"/>
                <w:lang w:val="lt-LT"/>
              </w:rPr>
            </w:pPr>
            <w:r>
              <w:rPr>
                <w:rFonts w:ascii="Times New Roman" w:hAnsi="Times New Roman" w:cs="Times New Roman"/>
                <w:lang w:val="lt-LT"/>
              </w:rPr>
              <w:t>2 vnt. 27“ įstrižainės spalvoti vaizdo monitoriai</w:t>
            </w:r>
          </w:p>
          <w:p w14:paraId="71B23386" w14:textId="519DC658" w:rsidR="00523F4D" w:rsidRPr="00523F4D" w:rsidRDefault="00523F4D" w:rsidP="00943AAD">
            <w:pPr>
              <w:rPr>
                <w:rFonts w:ascii="Times New Roman" w:hAnsi="Times New Roman" w:cs="Times New Roman"/>
                <w:i/>
                <w:lang w:val="lt-LT"/>
              </w:rPr>
            </w:pPr>
            <w:r>
              <w:rPr>
                <w:rFonts w:ascii="Times New Roman" w:hAnsi="Times New Roman" w:cs="Times New Roman"/>
                <w:i/>
                <w:lang w:val="lt-LT"/>
              </w:rPr>
              <w:t>Azurion 3.pdf, 22 psl.</w:t>
            </w:r>
            <w:r w:rsidR="00510C79">
              <w:rPr>
                <w:rFonts w:ascii="Times New Roman" w:hAnsi="Times New Roman" w:cs="Times New Roman"/>
                <w:i/>
                <w:lang w:val="lt-LT"/>
              </w:rPr>
              <w:t>; Spalvoti monitoriai.jpg (žr. nuotrauką)</w:t>
            </w:r>
          </w:p>
        </w:tc>
      </w:tr>
      <w:tr w:rsidR="00943AAD" w14:paraId="299FB7CB" w14:textId="77777777" w:rsidTr="0007130A">
        <w:tc>
          <w:tcPr>
            <w:tcW w:w="656" w:type="dxa"/>
          </w:tcPr>
          <w:p w14:paraId="524BC8EA" w14:textId="6E631A8C" w:rsidR="00943AAD" w:rsidRDefault="00943AAD" w:rsidP="00943AAD">
            <w:pPr>
              <w:rPr>
                <w:rFonts w:ascii="Times New Roman" w:hAnsi="Times New Roman" w:cs="Times New Roman"/>
                <w:lang w:val="lt-LT"/>
              </w:rPr>
            </w:pPr>
            <w:r>
              <w:rPr>
                <w:rFonts w:ascii="Times New Roman" w:hAnsi="Times New Roman" w:cs="Times New Roman"/>
                <w:lang w:val="lt-LT"/>
              </w:rPr>
              <w:t>4.2.</w:t>
            </w:r>
          </w:p>
        </w:tc>
        <w:tc>
          <w:tcPr>
            <w:tcW w:w="3522" w:type="dxa"/>
          </w:tcPr>
          <w:p w14:paraId="4067ACB3" w14:textId="3AA08984" w:rsidR="00943AAD" w:rsidRPr="001E3657" w:rsidRDefault="00943AAD" w:rsidP="00943AAD">
            <w:pPr>
              <w:rPr>
                <w:rFonts w:ascii="Times New Roman" w:hAnsi="Times New Roman" w:cs="Times New Roman"/>
                <w:lang w:val="lt-LT"/>
              </w:rPr>
            </w:pPr>
            <w:r w:rsidRPr="001E3657">
              <w:rPr>
                <w:rFonts w:ascii="Times New Roman" w:hAnsi="Times New Roman" w:cs="Times New Roman"/>
                <w:lang w:val="lt-LT"/>
              </w:rPr>
              <w:t>Vaizdo monitorių tipas</w:t>
            </w:r>
          </w:p>
        </w:tc>
        <w:tc>
          <w:tcPr>
            <w:tcW w:w="3241" w:type="dxa"/>
          </w:tcPr>
          <w:p w14:paraId="645913E2" w14:textId="17C9D9B5" w:rsidR="00943AAD" w:rsidRDefault="00943AAD" w:rsidP="00943AAD">
            <w:pPr>
              <w:rPr>
                <w:rFonts w:ascii="Times New Roman" w:hAnsi="Times New Roman" w:cs="Times New Roman"/>
                <w:lang w:val="lt-LT"/>
              </w:rPr>
            </w:pPr>
            <w:r>
              <w:rPr>
                <w:rFonts w:ascii="Times New Roman" w:hAnsi="Times New Roman" w:cs="Times New Roman"/>
                <w:lang w:val="lt-LT"/>
              </w:rPr>
              <w:t>LCD (arba lygiavertis)</w:t>
            </w:r>
          </w:p>
        </w:tc>
        <w:tc>
          <w:tcPr>
            <w:tcW w:w="4206" w:type="dxa"/>
          </w:tcPr>
          <w:p w14:paraId="26C1DB0E" w14:textId="77777777" w:rsidR="00943AAD" w:rsidRDefault="00602193" w:rsidP="00943AAD">
            <w:pPr>
              <w:rPr>
                <w:rFonts w:ascii="Times New Roman" w:hAnsi="Times New Roman" w:cs="Times New Roman"/>
                <w:lang w:val="lt-LT"/>
              </w:rPr>
            </w:pPr>
            <w:r>
              <w:rPr>
                <w:rFonts w:ascii="Times New Roman" w:hAnsi="Times New Roman" w:cs="Times New Roman"/>
                <w:lang w:val="lt-LT"/>
              </w:rPr>
              <w:t>LCD</w:t>
            </w:r>
          </w:p>
          <w:p w14:paraId="485CC288" w14:textId="75FD5FFB" w:rsidR="00602193" w:rsidRPr="00345257" w:rsidRDefault="00602193" w:rsidP="00943AAD">
            <w:pPr>
              <w:rPr>
                <w:rFonts w:ascii="Times New Roman" w:hAnsi="Times New Roman" w:cs="Times New Roman"/>
                <w:lang w:val="lt-LT"/>
              </w:rPr>
            </w:pPr>
            <w:r>
              <w:rPr>
                <w:rFonts w:ascii="Times New Roman" w:hAnsi="Times New Roman" w:cs="Times New Roman"/>
                <w:i/>
                <w:lang w:val="lt-LT"/>
              </w:rPr>
              <w:t>Azurion 3.pdf, 22 psl.</w:t>
            </w:r>
          </w:p>
        </w:tc>
      </w:tr>
      <w:tr w:rsidR="00943AAD" w14:paraId="36E1DF66" w14:textId="77777777" w:rsidTr="0007130A">
        <w:tc>
          <w:tcPr>
            <w:tcW w:w="656" w:type="dxa"/>
          </w:tcPr>
          <w:p w14:paraId="586A68DF" w14:textId="015378EB" w:rsidR="00943AAD" w:rsidRPr="00CC0BEA" w:rsidRDefault="00943AAD" w:rsidP="00943AAD">
            <w:pPr>
              <w:rPr>
                <w:rFonts w:ascii="Times New Roman" w:hAnsi="Times New Roman" w:cs="Times New Roman"/>
                <w:b/>
                <w:lang w:val="lt-LT"/>
              </w:rPr>
            </w:pPr>
            <w:r w:rsidRPr="00CC0BEA">
              <w:rPr>
                <w:rFonts w:ascii="Times New Roman" w:hAnsi="Times New Roman" w:cs="Times New Roman"/>
                <w:b/>
                <w:lang w:val="lt-LT"/>
              </w:rPr>
              <w:t>5.</w:t>
            </w:r>
          </w:p>
        </w:tc>
        <w:tc>
          <w:tcPr>
            <w:tcW w:w="3522" w:type="dxa"/>
          </w:tcPr>
          <w:p w14:paraId="0546140C" w14:textId="0628ADF2" w:rsidR="00943AAD" w:rsidRPr="00CC0BEA" w:rsidRDefault="00943AAD" w:rsidP="00943AAD">
            <w:pPr>
              <w:rPr>
                <w:rFonts w:ascii="Times New Roman" w:hAnsi="Times New Roman" w:cs="Times New Roman"/>
                <w:b/>
                <w:lang w:val="lt-LT"/>
              </w:rPr>
            </w:pPr>
            <w:r w:rsidRPr="00CC0BEA">
              <w:rPr>
                <w:rFonts w:ascii="Times New Roman" w:hAnsi="Times New Roman" w:cs="Times New Roman"/>
                <w:b/>
                <w:lang w:val="lt-LT"/>
              </w:rPr>
              <w:t xml:space="preserve">Skaitmeninis plokščias rentgeno detektorius: </w:t>
            </w:r>
          </w:p>
        </w:tc>
        <w:tc>
          <w:tcPr>
            <w:tcW w:w="3241" w:type="dxa"/>
          </w:tcPr>
          <w:p w14:paraId="6C7BCC73" w14:textId="77777777" w:rsidR="00943AAD" w:rsidRDefault="00943AAD" w:rsidP="00943AAD">
            <w:pPr>
              <w:rPr>
                <w:rFonts w:ascii="Times New Roman" w:hAnsi="Times New Roman" w:cs="Times New Roman"/>
                <w:lang w:val="lt-LT"/>
              </w:rPr>
            </w:pPr>
          </w:p>
        </w:tc>
        <w:tc>
          <w:tcPr>
            <w:tcW w:w="4206" w:type="dxa"/>
          </w:tcPr>
          <w:p w14:paraId="645F4B8A" w14:textId="77777777" w:rsidR="00943AAD" w:rsidRPr="00345257" w:rsidRDefault="00943AAD" w:rsidP="00943AAD">
            <w:pPr>
              <w:rPr>
                <w:rFonts w:ascii="Times New Roman" w:hAnsi="Times New Roman" w:cs="Times New Roman"/>
                <w:lang w:val="lt-LT"/>
              </w:rPr>
            </w:pPr>
          </w:p>
        </w:tc>
      </w:tr>
      <w:tr w:rsidR="00943AAD" w14:paraId="5D02732B" w14:textId="77777777" w:rsidTr="0007130A">
        <w:tc>
          <w:tcPr>
            <w:tcW w:w="656" w:type="dxa"/>
          </w:tcPr>
          <w:p w14:paraId="49BD7713" w14:textId="63A45671" w:rsidR="00943AAD" w:rsidRPr="00507BC8" w:rsidRDefault="00943AAD" w:rsidP="00943AAD">
            <w:pPr>
              <w:rPr>
                <w:rFonts w:ascii="Times New Roman" w:hAnsi="Times New Roman" w:cs="Times New Roman"/>
                <w:lang w:val="lt-LT"/>
              </w:rPr>
            </w:pPr>
            <w:r w:rsidRPr="00507BC8">
              <w:rPr>
                <w:rFonts w:ascii="Times New Roman" w:hAnsi="Times New Roman" w:cs="Times New Roman"/>
                <w:lang w:val="lt-LT"/>
              </w:rPr>
              <w:t>5.1.</w:t>
            </w:r>
          </w:p>
        </w:tc>
        <w:tc>
          <w:tcPr>
            <w:tcW w:w="3522" w:type="dxa"/>
          </w:tcPr>
          <w:p w14:paraId="048DF4B7" w14:textId="1ED92D16" w:rsidR="00943AAD" w:rsidRPr="00507BC8" w:rsidRDefault="00943AAD" w:rsidP="00943AAD">
            <w:pPr>
              <w:rPr>
                <w:rFonts w:ascii="Times New Roman" w:hAnsi="Times New Roman" w:cs="Times New Roman"/>
                <w:lang w:val="lt-LT"/>
              </w:rPr>
            </w:pPr>
            <w:r w:rsidRPr="00507BC8">
              <w:rPr>
                <w:rFonts w:ascii="Times New Roman" w:hAnsi="Times New Roman" w:cs="Times New Roman"/>
                <w:lang w:val="lt-LT"/>
              </w:rPr>
              <w:t>Detektoriaus išmatavimai (ilgis x plotis)</w:t>
            </w:r>
          </w:p>
        </w:tc>
        <w:tc>
          <w:tcPr>
            <w:tcW w:w="3241" w:type="dxa"/>
          </w:tcPr>
          <w:p w14:paraId="54F1B7AB" w14:textId="0F912EC2" w:rsidR="00943AAD" w:rsidRPr="00507BC8" w:rsidRDefault="00943AAD" w:rsidP="00943AAD">
            <w:pPr>
              <w:rPr>
                <w:rFonts w:ascii="Times New Roman" w:hAnsi="Times New Roman" w:cs="Times New Roman"/>
                <w:lang w:val="lt-LT"/>
              </w:rPr>
            </w:pPr>
            <w:r w:rsidRPr="00507BC8">
              <w:rPr>
                <w:rFonts w:ascii="Times New Roman" w:hAnsi="Times New Roman" w:cs="Times New Roman"/>
                <w:lang w:val="lt-LT"/>
              </w:rPr>
              <w:t>≥ (17 x 17) cm</w:t>
            </w:r>
          </w:p>
        </w:tc>
        <w:tc>
          <w:tcPr>
            <w:tcW w:w="4206" w:type="dxa"/>
          </w:tcPr>
          <w:p w14:paraId="2D83E1AD" w14:textId="08BEDAE7" w:rsidR="00F1135A" w:rsidRDefault="00643D99" w:rsidP="000D2C72">
            <w:pPr>
              <w:rPr>
                <w:rFonts w:ascii="Times New Roman" w:hAnsi="Times New Roman" w:cs="Times New Roman"/>
                <w:lang w:val="lt-LT"/>
              </w:rPr>
            </w:pPr>
            <w:r>
              <w:rPr>
                <w:rFonts w:ascii="Times New Roman" w:hAnsi="Times New Roman" w:cs="Times New Roman"/>
                <w:lang w:val="lt-LT"/>
              </w:rPr>
              <w:t>30 cm įstrižainė</w:t>
            </w:r>
            <w:r w:rsidR="00C6691D">
              <w:rPr>
                <w:rFonts w:ascii="Times New Roman" w:hAnsi="Times New Roman" w:cs="Times New Roman"/>
                <w:lang w:val="lt-LT"/>
              </w:rPr>
              <w:t xml:space="preserve"> (kvadrato formos)</w:t>
            </w:r>
            <w:r w:rsidR="00604B94">
              <w:rPr>
                <w:rFonts w:ascii="Times New Roman" w:hAnsi="Times New Roman" w:cs="Times New Roman"/>
                <w:lang w:val="lt-LT"/>
              </w:rPr>
              <w:t xml:space="preserve"> </w:t>
            </w:r>
            <w:r>
              <w:rPr>
                <w:rFonts w:ascii="Times New Roman" w:hAnsi="Times New Roman" w:cs="Times New Roman"/>
                <w:lang w:val="lt-LT"/>
              </w:rPr>
              <w:t>(</w:t>
            </w:r>
            <w:r w:rsidR="00604B94">
              <w:rPr>
                <w:rFonts w:ascii="Times New Roman" w:hAnsi="Times New Roman" w:cs="Times New Roman"/>
                <w:lang w:val="lt-LT"/>
              </w:rPr>
              <w:t xml:space="preserve">Detektoriaus išmatavimai </w:t>
            </w:r>
            <w:r>
              <w:rPr>
                <w:rFonts w:ascii="Times New Roman" w:hAnsi="Times New Roman" w:cs="Times New Roman"/>
                <w:lang w:val="lt-LT"/>
              </w:rPr>
              <w:t>21.2 x 21.2</w:t>
            </w:r>
            <w:r w:rsidR="00604B94">
              <w:rPr>
                <w:rFonts w:ascii="Times New Roman" w:hAnsi="Times New Roman" w:cs="Times New Roman"/>
                <w:lang w:val="lt-LT"/>
              </w:rPr>
              <w:t xml:space="preserve"> cm)</w:t>
            </w:r>
          </w:p>
          <w:p w14:paraId="581FF4E2" w14:textId="5FD49B86" w:rsidR="007D7EEC" w:rsidRPr="0060433F" w:rsidRDefault="00DC2F34" w:rsidP="000D2C72">
            <w:pPr>
              <w:rPr>
                <w:rFonts w:ascii="Times New Roman" w:hAnsi="Times New Roman" w:cs="Times New Roman"/>
              </w:rPr>
            </w:pPr>
            <w:r>
              <w:rPr>
                <w:rFonts w:ascii="Times New Roman" w:hAnsi="Times New Roman" w:cs="Times New Roman"/>
                <w:i/>
                <w:lang w:val="lt-LT"/>
              </w:rPr>
              <w:t>Azurion 3.pdf, 19 psl.</w:t>
            </w:r>
          </w:p>
        </w:tc>
      </w:tr>
      <w:tr w:rsidR="00943AAD" w14:paraId="599A5619" w14:textId="77777777" w:rsidTr="0007130A">
        <w:tc>
          <w:tcPr>
            <w:tcW w:w="656" w:type="dxa"/>
          </w:tcPr>
          <w:p w14:paraId="477E80ED" w14:textId="28689179" w:rsidR="00943AAD" w:rsidRDefault="00943AAD" w:rsidP="00943AAD">
            <w:pPr>
              <w:rPr>
                <w:rFonts w:ascii="Times New Roman" w:hAnsi="Times New Roman" w:cs="Times New Roman"/>
                <w:lang w:val="lt-LT"/>
              </w:rPr>
            </w:pPr>
            <w:r>
              <w:rPr>
                <w:rFonts w:ascii="Times New Roman" w:hAnsi="Times New Roman" w:cs="Times New Roman"/>
                <w:lang w:val="lt-LT"/>
              </w:rPr>
              <w:t>5.2.</w:t>
            </w:r>
          </w:p>
        </w:tc>
        <w:tc>
          <w:tcPr>
            <w:tcW w:w="3522" w:type="dxa"/>
          </w:tcPr>
          <w:p w14:paraId="5B24CDFA" w14:textId="7EB1A5F2" w:rsidR="00943AAD" w:rsidRDefault="00943AAD" w:rsidP="00943AAD">
            <w:pPr>
              <w:rPr>
                <w:rFonts w:ascii="Times New Roman" w:hAnsi="Times New Roman" w:cs="Times New Roman"/>
                <w:lang w:val="lt-LT"/>
              </w:rPr>
            </w:pPr>
            <w:r>
              <w:rPr>
                <w:rFonts w:ascii="Times New Roman" w:hAnsi="Times New Roman" w:cs="Times New Roman"/>
                <w:lang w:val="lt-LT"/>
              </w:rPr>
              <w:t>Ne mažiau kaip trys galimi tyrimo laukai</w:t>
            </w:r>
          </w:p>
        </w:tc>
        <w:tc>
          <w:tcPr>
            <w:tcW w:w="3241" w:type="dxa"/>
          </w:tcPr>
          <w:p w14:paraId="2DFECD68" w14:textId="1C45D5D3" w:rsidR="00943AAD" w:rsidRPr="006166F9" w:rsidRDefault="00943AAD" w:rsidP="00943AAD">
            <w:pPr>
              <w:rPr>
                <w:rFonts w:ascii="Times New Roman" w:hAnsi="Times New Roman" w:cs="Times New Roman"/>
              </w:rPr>
            </w:pPr>
            <w:r>
              <w:rPr>
                <w:rFonts w:ascii="Times New Roman" w:hAnsi="Times New Roman" w:cs="Times New Roman"/>
                <w:lang w:val="lt-LT"/>
              </w:rPr>
              <w:t>Būtina, nurodyti išmatavimus</w:t>
            </w:r>
          </w:p>
        </w:tc>
        <w:tc>
          <w:tcPr>
            <w:tcW w:w="4206" w:type="dxa"/>
          </w:tcPr>
          <w:p w14:paraId="54023F1D" w14:textId="77777777" w:rsidR="00943AAD" w:rsidRDefault="00F1135A" w:rsidP="00943AAD">
            <w:pPr>
              <w:rPr>
                <w:rFonts w:ascii="Times New Roman" w:hAnsi="Times New Roman" w:cs="Times New Roman"/>
                <w:lang w:val="lt-LT"/>
              </w:rPr>
            </w:pPr>
            <w:r>
              <w:rPr>
                <w:rFonts w:ascii="Times New Roman" w:hAnsi="Times New Roman" w:cs="Times New Roman"/>
                <w:lang w:val="lt-LT"/>
              </w:rPr>
              <w:t>30, 27, 22, 19, 15 cm galimi tyrimo laukai</w:t>
            </w:r>
          </w:p>
          <w:p w14:paraId="231AE39A" w14:textId="0FE34337" w:rsidR="00F1135A" w:rsidRPr="00F1135A" w:rsidRDefault="00F1135A" w:rsidP="00943AAD">
            <w:pPr>
              <w:rPr>
                <w:rFonts w:ascii="Times New Roman" w:hAnsi="Times New Roman" w:cs="Times New Roman"/>
                <w:i/>
                <w:lang w:val="lt-LT"/>
              </w:rPr>
            </w:pPr>
            <w:r>
              <w:rPr>
                <w:rFonts w:ascii="Times New Roman" w:hAnsi="Times New Roman" w:cs="Times New Roman"/>
                <w:i/>
                <w:lang w:val="lt-LT"/>
              </w:rPr>
              <w:t>Azurion 3.pdf, 19 psl.</w:t>
            </w:r>
          </w:p>
        </w:tc>
      </w:tr>
      <w:tr w:rsidR="00943AAD" w14:paraId="46570296" w14:textId="77777777" w:rsidTr="0007130A">
        <w:tc>
          <w:tcPr>
            <w:tcW w:w="656" w:type="dxa"/>
          </w:tcPr>
          <w:p w14:paraId="38F30DF4" w14:textId="53474D58" w:rsidR="00943AAD" w:rsidRDefault="00943AAD" w:rsidP="00943AAD">
            <w:pPr>
              <w:rPr>
                <w:rFonts w:ascii="Times New Roman" w:hAnsi="Times New Roman" w:cs="Times New Roman"/>
                <w:lang w:val="lt-LT"/>
              </w:rPr>
            </w:pPr>
            <w:r>
              <w:rPr>
                <w:rFonts w:ascii="Times New Roman" w:hAnsi="Times New Roman" w:cs="Times New Roman"/>
                <w:lang w:val="lt-LT"/>
              </w:rPr>
              <w:t>5.3.</w:t>
            </w:r>
          </w:p>
        </w:tc>
        <w:tc>
          <w:tcPr>
            <w:tcW w:w="3522" w:type="dxa"/>
          </w:tcPr>
          <w:p w14:paraId="5F6B2880" w14:textId="4C6F802D" w:rsidR="00943AAD" w:rsidRDefault="00943AAD" w:rsidP="00943AAD">
            <w:pPr>
              <w:rPr>
                <w:rFonts w:ascii="Times New Roman" w:hAnsi="Times New Roman" w:cs="Times New Roman"/>
                <w:lang w:val="lt-LT"/>
              </w:rPr>
            </w:pPr>
            <w:r>
              <w:rPr>
                <w:rFonts w:ascii="Times New Roman" w:hAnsi="Times New Roman" w:cs="Times New Roman"/>
                <w:lang w:val="lt-LT"/>
              </w:rPr>
              <w:t>Detektoriaus matrica</w:t>
            </w:r>
          </w:p>
        </w:tc>
        <w:tc>
          <w:tcPr>
            <w:tcW w:w="3241" w:type="dxa"/>
          </w:tcPr>
          <w:p w14:paraId="2CFD8EB1" w14:textId="6BC96292" w:rsidR="00943AAD" w:rsidRPr="00797E59" w:rsidRDefault="00943AAD" w:rsidP="00943AAD">
            <w:pPr>
              <w:rPr>
                <w:rFonts w:ascii="Times New Roman" w:hAnsi="Times New Roman" w:cs="Times New Roman"/>
              </w:rPr>
            </w:pPr>
            <w:r>
              <w:rPr>
                <w:rFonts w:ascii="Times New Roman" w:hAnsi="Times New Roman" w:cs="Times New Roman"/>
                <w:lang w:val="lt-LT"/>
              </w:rPr>
              <w:t>≥ (1024 x 1024) elementų</w:t>
            </w:r>
          </w:p>
        </w:tc>
        <w:tc>
          <w:tcPr>
            <w:tcW w:w="4206" w:type="dxa"/>
          </w:tcPr>
          <w:p w14:paraId="6CD6CF35" w14:textId="77777777" w:rsidR="00943AAD" w:rsidRDefault="00D12C3B" w:rsidP="00943AAD">
            <w:pPr>
              <w:rPr>
                <w:rFonts w:ascii="Times New Roman" w:hAnsi="Times New Roman" w:cs="Times New Roman"/>
                <w:lang w:val="lt-LT"/>
              </w:rPr>
            </w:pPr>
            <w:r>
              <w:rPr>
                <w:rFonts w:ascii="Times New Roman" w:hAnsi="Times New Roman" w:cs="Times New Roman"/>
                <w:lang w:val="lt-LT"/>
              </w:rPr>
              <w:t>(1344 x 1344) elementų</w:t>
            </w:r>
          </w:p>
          <w:p w14:paraId="1657EE20" w14:textId="262B78A3" w:rsidR="00D12C3B" w:rsidRPr="00345257" w:rsidRDefault="00D12C3B" w:rsidP="00943AAD">
            <w:pPr>
              <w:rPr>
                <w:rFonts w:ascii="Times New Roman" w:hAnsi="Times New Roman" w:cs="Times New Roman"/>
                <w:lang w:val="lt-LT"/>
              </w:rPr>
            </w:pPr>
            <w:r>
              <w:rPr>
                <w:rFonts w:ascii="Times New Roman" w:hAnsi="Times New Roman" w:cs="Times New Roman"/>
                <w:i/>
                <w:lang w:val="lt-LT"/>
              </w:rPr>
              <w:t>Azurion 3.pdf, 19 psl.</w:t>
            </w:r>
          </w:p>
        </w:tc>
      </w:tr>
      <w:tr w:rsidR="00943AAD" w14:paraId="051DF5ED" w14:textId="77777777" w:rsidTr="0007130A">
        <w:tc>
          <w:tcPr>
            <w:tcW w:w="656" w:type="dxa"/>
          </w:tcPr>
          <w:p w14:paraId="71DAC3AC" w14:textId="05C79E37" w:rsidR="00943AAD" w:rsidRDefault="00943AAD" w:rsidP="00943AAD">
            <w:pPr>
              <w:rPr>
                <w:rFonts w:ascii="Times New Roman" w:hAnsi="Times New Roman" w:cs="Times New Roman"/>
                <w:lang w:val="lt-LT"/>
              </w:rPr>
            </w:pPr>
            <w:r>
              <w:rPr>
                <w:rFonts w:ascii="Times New Roman" w:hAnsi="Times New Roman" w:cs="Times New Roman"/>
                <w:lang w:val="lt-LT"/>
              </w:rPr>
              <w:t>5.4.</w:t>
            </w:r>
          </w:p>
        </w:tc>
        <w:tc>
          <w:tcPr>
            <w:tcW w:w="3522" w:type="dxa"/>
          </w:tcPr>
          <w:p w14:paraId="70919E82" w14:textId="345BB812" w:rsidR="00943AAD" w:rsidRDefault="00943AAD" w:rsidP="00943AAD">
            <w:pPr>
              <w:rPr>
                <w:rFonts w:ascii="Times New Roman" w:hAnsi="Times New Roman" w:cs="Times New Roman"/>
                <w:lang w:val="lt-LT"/>
              </w:rPr>
            </w:pPr>
            <w:r>
              <w:rPr>
                <w:rFonts w:ascii="Times New Roman" w:hAnsi="Times New Roman" w:cs="Times New Roman"/>
                <w:lang w:val="lt-LT"/>
              </w:rPr>
              <w:t>Didžiausias detektoriaus kvantinis efektyvumas (angl. DQE) prie 0 lp/mm</w:t>
            </w:r>
          </w:p>
        </w:tc>
        <w:tc>
          <w:tcPr>
            <w:tcW w:w="3241" w:type="dxa"/>
          </w:tcPr>
          <w:p w14:paraId="1D7AD957" w14:textId="512706E0" w:rsidR="00943AAD" w:rsidRPr="00D32D87" w:rsidRDefault="00943AAD" w:rsidP="00943AAD">
            <w:pPr>
              <w:rPr>
                <w:rFonts w:ascii="Times New Roman" w:hAnsi="Times New Roman" w:cs="Times New Roman"/>
                <w:lang w:val="lt-LT"/>
              </w:rPr>
            </w:pPr>
            <w:r>
              <w:rPr>
                <w:rFonts w:ascii="Times New Roman" w:hAnsi="Times New Roman" w:cs="Times New Roman"/>
                <w:lang w:val="lt-LT"/>
              </w:rPr>
              <w:t xml:space="preserve">≥ 70 </w:t>
            </w:r>
            <w:r>
              <w:rPr>
                <w:rFonts w:ascii="Times New Roman" w:hAnsi="Times New Roman" w:cs="Times New Roman"/>
              </w:rPr>
              <w:t>%</w:t>
            </w:r>
          </w:p>
        </w:tc>
        <w:tc>
          <w:tcPr>
            <w:tcW w:w="4206" w:type="dxa"/>
          </w:tcPr>
          <w:p w14:paraId="490DB7C3" w14:textId="77777777" w:rsidR="00943AAD" w:rsidRDefault="00D12C3B" w:rsidP="00943AAD">
            <w:pPr>
              <w:rPr>
                <w:rFonts w:ascii="Times New Roman" w:hAnsi="Times New Roman" w:cs="Times New Roman"/>
              </w:rPr>
            </w:pPr>
            <w:r>
              <w:rPr>
                <w:rFonts w:ascii="Times New Roman" w:hAnsi="Times New Roman" w:cs="Times New Roman"/>
                <w:lang w:val="lt-LT"/>
              </w:rPr>
              <w:t xml:space="preserve"> Didžiausias detektoriaus kvantinis  efektyvumas 77 </w:t>
            </w:r>
            <w:r>
              <w:rPr>
                <w:rFonts w:ascii="Times New Roman" w:hAnsi="Times New Roman" w:cs="Times New Roman"/>
              </w:rPr>
              <w:t xml:space="preserve">% </w:t>
            </w:r>
            <w:r w:rsidR="001E3A4C">
              <w:rPr>
                <w:rFonts w:ascii="Times New Roman" w:hAnsi="Times New Roman" w:cs="Times New Roman"/>
              </w:rPr>
              <w:t>prie 0 lp/mm</w:t>
            </w:r>
          </w:p>
          <w:p w14:paraId="0CF098AE" w14:textId="2E4F88F6" w:rsidR="001E3A4C" w:rsidRPr="00D12C3B" w:rsidRDefault="001E3A4C" w:rsidP="00943AAD">
            <w:pPr>
              <w:rPr>
                <w:rFonts w:ascii="Times New Roman" w:hAnsi="Times New Roman" w:cs="Times New Roman"/>
              </w:rPr>
            </w:pPr>
            <w:r>
              <w:rPr>
                <w:rFonts w:ascii="Times New Roman" w:hAnsi="Times New Roman" w:cs="Times New Roman"/>
                <w:i/>
                <w:lang w:val="lt-LT"/>
              </w:rPr>
              <w:t>Azurion 3.pdf, 19 psl.</w:t>
            </w:r>
          </w:p>
        </w:tc>
      </w:tr>
      <w:tr w:rsidR="00943AAD" w14:paraId="390C418C" w14:textId="77777777" w:rsidTr="0007130A">
        <w:tc>
          <w:tcPr>
            <w:tcW w:w="656" w:type="dxa"/>
          </w:tcPr>
          <w:p w14:paraId="5A607168" w14:textId="4E3B7797" w:rsidR="00943AAD" w:rsidRPr="00D32D87" w:rsidRDefault="00943AAD" w:rsidP="00943AAD">
            <w:pPr>
              <w:rPr>
                <w:rFonts w:ascii="Times New Roman" w:hAnsi="Times New Roman" w:cs="Times New Roman"/>
                <w:b/>
                <w:lang w:val="lt-LT"/>
              </w:rPr>
            </w:pPr>
            <w:r w:rsidRPr="00D32D87">
              <w:rPr>
                <w:rFonts w:ascii="Times New Roman" w:hAnsi="Times New Roman" w:cs="Times New Roman"/>
                <w:b/>
                <w:lang w:val="lt-LT"/>
              </w:rPr>
              <w:t>6.</w:t>
            </w:r>
          </w:p>
        </w:tc>
        <w:tc>
          <w:tcPr>
            <w:tcW w:w="3522" w:type="dxa"/>
          </w:tcPr>
          <w:p w14:paraId="40EB8DEE" w14:textId="1C89F529" w:rsidR="00943AAD" w:rsidRPr="00D32D87" w:rsidRDefault="00943AAD" w:rsidP="00943AAD">
            <w:pPr>
              <w:rPr>
                <w:rFonts w:ascii="Times New Roman" w:hAnsi="Times New Roman" w:cs="Times New Roman"/>
                <w:b/>
                <w:lang w:val="lt-LT"/>
              </w:rPr>
            </w:pPr>
            <w:r w:rsidRPr="00D32D87">
              <w:rPr>
                <w:rFonts w:ascii="Times New Roman" w:hAnsi="Times New Roman" w:cs="Times New Roman"/>
                <w:b/>
                <w:lang w:val="lt-LT"/>
              </w:rPr>
              <w:t>Generatorius:</w:t>
            </w:r>
          </w:p>
        </w:tc>
        <w:tc>
          <w:tcPr>
            <w:tcW w:w="3241" w:type="dxa"/>
          </w:tcPr>
          <w:p w14:paraId="27B0B390" w14:textId="77777777" w:rsidR="00943AAD" w:rsidRDefault="00943AAD" w:rsidP="00943AAD">
            <w:pPr>
              <w:rPr>
                <w:rFonts w:ascii="Times New Roman" w:hAnsi="Times New Roman" w:cs="Times New Roman"/>
                <w:lang w:val="lt-LT"/>
              </w:rPr>
            </w:pPr>
          </w:p>
        </w:tc>
        <w:tc>
          <w:tcPr>
            <w:tcW w:w="4206" w:type="dxa"/>
          </w:tcPr>
          <w:p w14:paraId="40E55575" w14:textId="77777777" w:rsidR="00943AAD" w:rsidRPr="00345257" w:rsidRDefault="00943AAD" w:rsidP="00943AAD">
            <w:pPr>
              <w:rPr>
                <w:rFonts w:ascii="Times New Roman" w:hAnsi="Times New Roman" w:cs="Times New Roman"/>
                <w:lang w:val="lt-LT"/>
              </w:rPr>
            </w:pPr>
          </w:p>
        </w:tc>
      </w:tr>
      <w:tr w:rsidR="00943AAD" w14:paraId="6C16B90A" w14:textId="77777777" w:rsidTr="0007130A">
        <w:tc>
          <w:tcPr>
            <w:tcW w:w="656" w:type="dxa"/>
          </w:tcPr>
          <w:p w14:paraId="2CC5CF54" w14:textId="214A831D" w:rsidR="00943AAD" w:rsidRDefault="00943AAD" w:rsidP="00943AAD">
            <w:pPr>
              <w:rPr>
                <w:rFonts w:ascii="Times New Roman" w:hAnsi="Times New Roman" w:cs="Times New Roman"/>
                <w:lang w:val="lt-LT"/>
              </w:rPr>
            </w:pPr>
            <w:r>
              <w:rPr>
                <w:rFonts w:ascii="Times New Roman" w:hAnsi="Times New Roman" w:cs="Times New Roman"/>
                <w:lang w:val="lt-LT"/>
              </w:rPr>
              <w:t xml:space="preserve">6.1. </w:t>
            </w:r>
          </w:p>
        </w:tc>
        <w:tc>
          <w:tcPr>
            <w:tcW w:w="3522" w:type="dxa"/>
          </w:tcPr>
          <w:p w14:paraId="3BAFA514" w14:textId="0418CD39" w:rsidR="00943AAD" w:rsidRDefault="00943AAD" w:rsidP="00943AAD">
            <w:pPr>
              <w:rPr>
                <w:rFonts w:ascii="Times New Roman" w:hAnsi="Times New Roman" w:cs="Times New Roman"/>
                <w:lang w:val="lt-LT"/>
              </w:rPr>
            </w:pPr>
            <w:r>
              <w:rPr>
                <w:rFonts w:ascii="Times New Roman" w:hAnsi="Times New Roman" w:cs="Times New Roman"/>
                <w:lang w:val="lt-LT"/>
              </w:rPr>
              <w:t>Galia</w:t>
            </w:r>
          </w:p>
        </w:tc>
        <w:tc>
          <w:tcPr>
            <w:tcW w:w="3241" w:type="dxa"/>
          </w:tcPr>
          <w:p w14:paraId="5C5CC8C1" w14:textId="621D1877" w:rsidR="00943AAD" w:rsidRDefault="00943AAD" w:rsidP="00943AAD">
            <w:pPr>
              <w:rPr>
                <w:rFonts w:ascii="Times New Roman" w:hAnsi="Times New Roman" w:cs="Times New Roman"/>
                <w:lang w:val="lt-LT"/>
              </w:rPr>
            </w:pPr>
            <w:r>
              <w:rPr>
                <w:rFonts w:ascii="Times New Roman" w:hAnsi="Times New Roman" w:cs="Times New Roman"/>
                <w:lang w:val="lt-LT"/>
              </w:rPr>
              <w:t>≥ 100 kW</w:t>
            </w:r>
          </w:p>
        </w:tc>
        <w:tc>
          <w:tcPr>
            <w:tcW w:w="4206" w:type="dxa"/>
          </w:tcPr>
          <w:p w14:paraId="214635E5" w14:textId="77777777" w:rsidR="00943AAD" w:rsidRDefault="004A4667" w:rsidP="00943AAD">
            <w:pPr>
              <w:rPr>
                <w:rFonts w:ascii="Times New Roman" w:hAnsi="Times New Roman" w:cs="Times New Roman"/>
                <w:lang w:val="lt-LT"/>
              </w:rPr>
            </w:pPr>
            <w:r>
              <w:rPr>
                <w:rFonts w:ascii="Times New Roman" w:hAnsi="Times New Roman" w:cs="Times New Roman"/>
                <w:lang w:val="lt-LT"/>
              </w:rPr>
              <w:t>100 kW</w:t>
            </w:r>
          </w:p>
          <w:p w14:paraId="6E8E81CE" w14:textId="0168672C" w:rsidR="004A4667" w:rsidRPr="00345257" w:rsidRDefault="004A4667" w:rsidP="00943AAD">
            <w:pPr>
              <w:rPr>
                <w:rFonts w:ascii="Times New Roman" w:hAnsi="Times New Roman" w:cs="Times New Roman"/>
                <w:lang w:val="lt-LT"/>
              </w:rPr>
            </w:pPr>
            <w:r>
              <w:rPr>
                <w:rFonts w:ascii="Times New Roman" w:hAnsi="Times New Roman" w:cs="Times New Roman"/>
                <w:i/>
                <w:lang w:val="lt-LT"/>
              </w:rPr>
              <w:t>Azurion 3.pdf, 17 psl.</w:t>
            </w:r>
          </w:p>
        </w:tc>
      </w:tr>
      <w:tr w:rsidR="00943AAD" w14:paraId="0D30FBC2" w14:textId="77777777" w:rsidTr="0007130A">
        <w:tc>
          <w:tcPr>
            <w:tcW w:w="656" w:type="dxa"/>
          </w:tcPr>
          <w:p w14:paraId="7BE183C9" w14:textId="562109B1" w:rsidR="00943AAD" w:rsidRDefault="00943AAD" w:rsidP="00943AAD">
            <w:pPr>
              <w:rPr>
                <w:rFonts w:ascii="Times New Roman" w:hAnsi="Times New Roman" w:cs="Times New Roman"/>
                <w:lang w:val="lt-LT"/>
              </w:rPr>
            </w:pPr>
            <w:r>
              <w:rPr>
                <w:rFonts w:ascii="Times New Roman" w:hAnsi="Times New Roman" w:cs="Times New Roman"/>
                <w:lang w:val="lt-LT"/>
              </w:rPr>
              <w:t>6.2.</w:t>
            </w:r>
          </w:p>
        </w:tc>
        <w:tc>
          <w:tcPr>
            <w:tcW w:w="3522" w:type="dxa"/>
          </w:tcPr>
          <w:p w14:paraId="1589AA16" w14:textId="5CB7D3B4" w:rsidR="00943AAD" w:rsidRDefault="00943AAD" w:rsidP="00943AAD">
            <w:pPr>
              <w:rPr>
                <w:rFonts w:ascii="Times New Roman" w:hAnsi="Times New Roman" w:cs="Times New Roman"/>
                <w:lang w:val="lt-LT"/>
              </w:rPr>
            </w:pPr>
            <w:r>
              <w:rPr>
                <w:rFonts w:ascii="Times New Roman" w:hAnsi="Times New Roman" w:cs="Times New Roman"/>
                <w:lang w:val="lt-LT"/>
              </w:rPr>
              <w:t>kV diapazonas</w:t>
            </w:r>
          </w:p>
        </w:tc>
        <w:tc>
          <w:tcPr>
            <w:tcW w:w="3241" w:type="dxa"/>
          </w:tcPr>
          <w:p w14:paraId="5D4ECF67" w14:textId="7C4EEDD3" w:rsidR="00943AAD" w:rsidRDefault="00943AAD" w:rsidP="00943AAD">
            <w:pPr>
              <w:rPr>
                <w:rFonts w:ascii="Times New Roman" w:hAnsi="Times New Roman" w:cs="Times New Roman"/>
                <w:lang w:val="lt-LT"/>
              </w:rPr>
            </w:pPr>
            <w:r>
              <w:rPr>
                <w:rFonts w:ascii="Times New Roman" w:hAnsi="Times New Roman" w:cs="Times New Roman"/>
                <w:lang w:val="lt-LT"/>
              </w:rPr>
              <w:t>≥ (50 – 125) kV</w:t>
            </w:r>
          </w:p>
        </w:tc>
        <w:tc>
          <w:tcPr>
            <w:tcW w:w="4206" w:type="dxa"/>
          </w:tcPr>
          <w:p w14:paraId="4C10689B" w14:textId="77777777" w:rsidR="00943AAD" w:rsidRDefault="004A4667" w:rsidP="00943AAD">
            <w:pPr>
              <w:rPr>
                <w:rFonts w:ascii="Times New Roman" w:hAnsi="Times New Roman" w:cs="Times New Roman"/>
                <w:lang w:val="lt-LT"/>
              </w:rPr>
            </w:pPr>
            <w:r>
              <w:rPr>
                <w:rFonts w:ascii="Times New Roman" w:hAnsi="Times New Roman" w:cs="Times New Roman"/>
                <w:lang w:val="lt-LT"/>
              </w:rPr>
              <w:t>(40 – 125) kV</w:t>
            </w:r>
          </w:p>
          <w:p w14:paraId="33779236" w14:textId="2F4F9C3F" w:rsidR="004A4667" w:rsidRPr="00345257" w:rsidRDefault="004A4667" w:rsidP="00943AAD">
            <w:pPr>
              <w:rPr>
                <w:rFonts w:ascii="Times New Roman" w:hAnsi="Times New Roman" w:cs="Times New Roman"/>
                <w:lang w:val="lt-LT"/>
              </w:rPr>
            </w:pPr>
            <w:r>
              <w:rPr>
                <w:rFonts w:ascii="Times New Roman" w:hAnsi="Times New Roman" w:cs="Times New Roman"/>
                <w:i/>
                <w:lang w:val="lt-LT"/>
              </w:rPr>
              <w:t>Azurion 3.pdf, 17 psl.</w:t>
            </w:r>
          </w:p>
        </w:tc>
      </w:tr>
      <w:tr w:rsidR="00943AAD" w14:paraId="10596CE3" w14:textId="77777777" w:rsidTr="0007130A">
        <w:tc>
          <w:tcPr>
            <w:tcW w:w="656" w:type="dxa"/>
          </w:tcPr>
          <w:p w14:paraId="30B89BC1" w14:textId="27803099" w:rsidR="00943AAD" w:rsidRPr="00BB53A1" w:rsidRDefault="00943AAD" w:rsidP="00943AAD">
            <w:pPr>
              <w:rPr>
                <w:rFonts w:ascii="Times New Roman" w:hAnsi="Times New Roman" w:cs="Times New Roman"/>
                <w:lang w:val="lt-LT"/>
              </w:rPr>
            </w:pPr>
            <w:r w:rsidRPr="00BB53A1">
              <w:rPr>
                <w:rFonts w:ascii="Times New Roman" w:hAnsi="Times New Roman" w:cs="Times New Roman"/>
                <w:lang w:val="lt-LT"/>
              </w:rPr>
              <w:t>6.3.</w:t>
            </w:r>
          </w:p>
        </w:tc>
        <w:tc>
          <w:tcPr>
            <w:tcW w:w="3522" w:type="dxa"/>
          </w:tcPr>
          <w:p w14:paraId="353C181A" w14:textId="5387E310" w:rsidR="00943AAD" w:rsidRPr="00BB53A1" w:rsidRDefault="00943AAD" w:rsidP="00943AAD">
            <w:pPr>
              <w:rPr>
                <w:rFonts w:ascii="Times New Roman" w:hAnsi="Times New Roman" w:cs="Times New Roman"/>
                <w:lang w:val="lt-LT"/>
              </w:rPr>
            </w:pPr>
            <w:r w:rsidRPr="00BB53A1">
              <w:rPr>
                <w:rFonts w:ascii="Times New Roman" w:hAnsi="Times New Roman" w:cs="Times New Roman"/>
                <w:lang w:val="lt-LT"/>
              </w:rPr>
              <w:t>Autonominė kontrolinė paciento apšvitos matavimo sistema.</w:t>
            </w:r>
          </w:p>
        </w:tc>
        <w:tc>
          <w:tcPr>
            <w:tcW w:w="3241" w:type="dxa"/>
          </w:tcPr>
          <w:p w14:paraId="5D7560E1" w14:textId="1F4149C6" w:rsidR="00943AAD" w:rsidRPr="00BB53A1" w:rsidRDefault="00943AAD" w:rsidP="00943AAD">
            <w:pPr>
              <w:rPr>
                <w:rFonts w:ascii="Times New Roman" w:hAnsi="Times New Roman" w:cs="Times New Roman"/>
                <w:lang w:val="lt-LT"/>
              </w:rPr>
            </w:pPr>
            <w:r w:rsidRPr="00BB53A1">
              <w:rPr>
                <w:rFonts w:ascii="Times New Roman" w:hAnsi="Times New Roman" w:cs="Times New Roman"/>
                <w:lang w:val="lt-LT"/>
              </w:rPr>
              <w:t>Būtina</w:t>
            </w:r>
          </w:p>
        </w:tc>
        <w:tc>
          <w:tcPr>
            <w:tcW w:w="4206" w:type="dxa"/>
          </w:tcPr>
          <w:p w14:paraId="3C07C447" w14:textId="77777777" w:rsidR="009C4CFB" w:rsidRPr="009C4CFB" w:rsidRDefault="009C4CFB" w:rsidP="009C4CFB">
            <w:pPr>
              <w:rPr>
                <w:rFonts w:ascii="Times New Roman" w:hAnsi="Times New Roman" w:cs="Times New Roman"/>
                <w:i/>
                <w:lang w:val="lt-LT"/>
              </w:rPr>
            </w:pPr>
            <w:r w:rsidRPr="009C4CFB">
              <w:rPr>
                <w:rFonts w:ascii="Times New Roman" w:eastAsia="Times New Roman" w:hAnsi="Times New Roman" w:cs="Times New Roman"/>
              </w:rPr>
              <w:t>Įrangoje integruota paciento dozės matavimo ir vertinimo sistema. Pabaigus procedūrą – suformuojamas dozių protokolas (Dose Structured Report), kuris išsaugomas ir išsiunčiamas su kitais DICOM vaizdais.</w:t>
            </w:r>
            <w:r w:rsidRPr="009C4CFB">
              <w:rPr>
                <w:rFonts w:ascii="Times New Roman" w:hAnsi="Times New Roman" w:cs="Times New Roman"/>
                <w:i/>
                <w:lang w:val="lt-LT"/>
              </w:rPr>
              <w:t xml:space="preserve"> </w:t>
            </w:r>
          </w:p>
          <w:p w14:paraId="7B1283DB" w14:textId="20DCC177" w:rsidR="00D60D61" w:rsidRPr="00BB53A1" w:rsidRDefault="00D60D61" w:rsidP="00943AAD">
            <w:pPr>
              <w:rPr>
                <w:rFonts w:ascii="Times New Roman" w:hAnsi="Times New Roman" w:cs="Times New Roman"/>
                <w:i/>
                <w:lang w:val="lt-LT"/>
              </w:rPr>
            </w:pPr>
            <w:r w:rsidRPr="00BB53A1">
              <w:rPr>
                <w:rFonts w:ascii="Times New Roman" w:hAnsi="Times New Roman" w:cs="Times New Roman"/>
                <w:i/>
                <w:lang w:val="lt-LT"/>
              </w:rPr>
              <w:t xml:space="preserve">Azurion 3.pdf, </w:t>
            </w:r>
            <w:r w:rsidR="009C4CFB">
              <w:rPr>
                <w:rFonts w:ascii="Times New Roman" w:hAnsi="Times New Roman" w:cs="Times New Roman"/>
                <w:i/>
                <w:lang w:val="lt-LT"/>
              </w:rPr>
              <w:t>17</w:t>
            </w:r>
            <w:r w:rsidRPr="00BB53A1">
              <w:rPr>
                <w:rFonts w:ascii="Times New Roman" w:hAnsi="Times New Roman" w:cs="Times New Roman"/>
                <w:i/>
                <w:lang w:val="lt-LT"/>
              </w:rPr>
              <w:t>psl.</w:t>
            </w:r>
          </w:p>
        </w:tc>
      </w:tr>
      <w:tr w:rsidR="00943AAD" w14:paraId="2B01EFBB" w14:textId="77777777" w:rsidTr="0007130A">
        <w:tc>
          <w:tcPr>
            <w:tcW w:w="656" w:type="dxa"/>
          </w:tcPr>
          <w:p w14:paraId="53B08FE5" w14:textId="1A097C30" w:rsidR="00943AAD" w:rsidRPr="00D32D87" w:rsidRDefault="00943AAD" w:rsidP="00943AAD">
            <w:pPr>
              <w:rPr>
                <w:rFonts w:ascii="Times New Roman" w:hAnsi="Times New Roman" w:cs="Times New Roman"/>
                <w:b/>
                <w:lang w:val="lt-LT"/>
              </w:rPr>
            </w:pPr>
            <w:r w:rsidRPr="00D32D87">
              <w:rPr>
                <w:rFonts w:ascii="Times New Roman" w:hAnsi="Times New Roman" w:cs="Times New Roman"/>
                <w:b/>
                <w:lang w:val="lt-LT"/>
              </w:rPr>
              <w:t xml:space="preserve">7. </w:t>
            </w:r>
          </w:p>
        </w:tc>
        <w:tc>
          <w:tcPr>
            <w:tcW w:w="3522" w:type="dxa"/>
          </w:tcPr>
          <w:p w14:paraId="378D1D48" w14:textId="48A47A69" w:rsidR="00943AAD" w:rsidRPr="00D32D87" w:rsidRDefault="00943AAD" w:rsidP="00943AAD">
            <w:pPr>
              <w:rPr>
                <w:rFonts w:ascii="Times New Roman" w:hAnsi="Times New Roman" w:cs="Times New Roman"/>
                <w:b/>
                <w:lang w:val="lt-LT"/>
              </w:rPr>
            </w:pPr>
            <w:r w:rsidRPr="00D32D87">
              <w:rPr>
                <w:rFonts w:ascii="Times New Roman" w:hAnsi="Times New Roman" w:cs="Times New Roman"/>
                <w:b/>
                <w:lang w:val="lt-LT"/>
              </w:rPr>
              <w:t>Rentgeno vamzdis:</w:t>
            </w:r>
          </w:p>
        </w:tc>
        <w:tc>
          <w:tcPr>
            <w:tcW w:w="3241" w:type="dxa"/>
          </w:tcPr>
          <w:p w14:paraId="3BA92BDF" w14:textId="77777777" w:rsidR="00943AAD" w:rsidRDefault="00943AAD" w:rsidP="00943AAD">
            <w:pPr>
              <w:rPr>
                <w:rFonts w:ascii="Times New Roman" w:hAnsi="Times New Roman" w:cs="Times New Roman"/>
                <w:lang w:val="lt-LT"/>
              </w:rPr>
            </w:pPr>
          </w:p>
        </w:tc>
        <w:tc>
          <w:tcPr>
            <w:tcW w:w="4206" w:type="dxa"/>
          </w:tcPr>
          <w:p w14:paraId="6404E63F" w14:textId="77777777" w:rsidR="00943AAD" w:rsidRPr="00345257" w:rsidRDefault="00943AAD" w:rsidP="00943AAD">
            <w:pPr>
              <w:rPr>
                <w:rFonts w:ascii="Times New Roman" w:hAnsi="Times New Roman" w:cs="Times New Roman"/>
                <w:lang w:val="lt-LT"/>
              </w:rPr>
            </w:pPr>
          </w:p>
        </w:tc>
      </w:tr>
      <w:tr w:rsidR="00943AAD" w14:paraId="50F76F72" w14:textId="77777777" w:rsidTr="0007130A">
        <w:tc>
          <w:tcPr>
            <w:tcW w:w="656" w:type="dxa"/>
          </w:tcPr>
          <w:p w14:paraId="6CFBD2A1" w14:textId="44F50AE4" w:rsidR="00943AAD" w:rsidRDefault="00943AAD" w:rsidP="00943AAD">
            <w:pPr>
              <w:rPr>
                <w:rFonts w:ascii="Times New Roman" w:hAnsi="Times New Roman" w:cs="Times New Roman"/>
                <w:lang w:val="lt-LT"/>
              </w:rPr>
            </w:pPr>
            <w:r>
              <w:rPr>
                <w:rFonts w:ascii="Times New Roman" w:hAnsi="Times New Roman" w:cs="Times New Roman"/>
                <w:lang w:val="lt-LT"/>
              </w:rPr>
              <w:t>7.1.</w:t>
            </w:r>
          </w:p>
        </w:tc>
        <w:tc>
          <w:tcPr>
            <w:tcW w:w="3522" w:type="dxa"/>
          </w:tcPr>
          <w:p w14:paraId="13CC57A9" w14:textId="23E42F94" w:rsidR="00943AAD" w:rsidRDefault="00943AAD" w:rsidP="00943AAD">
            <w:pPr>
              <w:rPr>
                <w:rFonts w:ascii="Times New Roman" w:hAnsi="Times New Roman" w:cs="Times New Roman"/>
                <w:lang w:val="lt-LT"/>
              </w:rPr>
            </w:pPr>
            <w:r>
              <w:rPr>
                <w:rFonts w:ascii="Times New Roman" w:hAnsi="Times New Roman" w:cs="Times New Roman"/>
                <w:lang w:val="lt-LT"/>
              </w:rPr>
              <w:t>Židinių skaičius</w:t>
            </w:r>
          </w:p>
        </w:tc>
        <w:tc>
          <w:tcPr>
            <w:tcW w:w="3241" w:type="dxa"/>
          </w:tcPr>
          <w:p w14:paraId="214BBAE6" w14:textId="4BA6AF8A" w:rsidR="00943AAD" w:rsidRDefault="00943AAD" w:rsidP="00943AAD">
            <w:pPr>
              <w:rPr>
                <w:rFonts w:ascii="Times New Roman" w:hAnsi="Times New Roman" w:cs="Times New Roman"/>
                <w:lang w:val="lt-LT"/>
              </w:rPr>
            </w:pPr>
            <w:r>
              <w:rPr>
                <w:rFonts w:ascii="Times New Roman" w:hAnsi="Times New Roman" w:cs="Times New Roman"/>
                <w:lang w:val="lt-LT"/>
              </w:rPr>
              <w:t>≥ 2</w:t>
            </w:r>
          </w:p>
        </w:tc>
        <w:tc>
          <w:tcPr>
            <w:tcW w:w="4206" w:type="dxa"/>
          </w:tcPr>
          <w:p w14:paraId="2F211EE8" w14:textId="2ECDFACD" w:rsidR="00943AAD" w:rsidRDefault="00057F22" w:rsidP="00943AAD">
            <w:pPr>
              <w:rPr>
                <w:rFonts w:ascii="Times New Roman" w:hAnsi="Times New Roman" w:cs="Times New Roman"/>
                <w:lang w:val="lt-LT"/>
              </w:rPr>
            </w:pPr>
            <w:r>
              <w:rPr>
                <w:rFonts w:ascii="Times New Roman" w:hAnsi="Times New Roman" w:cs="Times New Roman"/>
                <w:lang w:val="lt-LT"/>
              </w:rPr>
              <w:t>2</w:t>
            </w:r>
          </w:p>
          <w:p w14:paraId="714DCE7C" w14:textId="75600075" w:rsidR="00057F22" w:rsidRPr="00345257" w:rsidRDefault="00057F22" w:rsidP="00943AAD">
            <w:pPr>
              <w:rPr>
                <w:rFonts w:ascii="Times New Roman" w:hAnsi="Times New Roman" w:cs="Times New Roman"/>
                <w:lang w:val="lt-LT"/>
              </w:rPr>
            </w:pPr>
            <w:r>
              <w:rPr>
                <w:rFonts w:ascii="Times New Roman" w:hAnsi="Times New Roman" w:cs="Times New Roman"/>
                <w:i/>
                <w:lang w:val="lt-LT"/>
              </w:rPr>
              <w:t>Azurion 3.pdf, 17 psl.</w:t>
            </w:r>
          </w:p>
        </w:tc>
      </w:tr>
      <w:tr w:rsidR="00943AAD" w14:paraId="7254C7D5" w14:textId="77777777" w:rsidTr="0007130A">
        <w:tc>
          <w:tcPr>
            <w:tcW w:w="656" w:type="dxa"/>
          </w:tcPr>
          <w:p w14:paraId="47BB3EB4" w14:textId="2971AB58" w:rsidR="00943AAD" w:rsidRDefault="00943AAD" w:rsidP="00943AAD">
            <w:pPr>
              <w:rPr>
                <w:rFonts w:ascii="Times New Roman" w:hAnsi="Times New Roman" w:cs="Times New Roman"/>
                <w:lang w:val="lt-LT"/>
              </w:rPr>
            </w:pPr>
            <w:r>
              <w:rPr>
                <w:rFonts w:ascii="Times New Roman" w:hAnsi="Times New Roman" w:cs="Times New Roman"/>
                <w:lang w:val="lt-LT"/>
              </w:rPr>
              <w:t>7.2.</w:t>
            </w:r>
          </w:p>
        </w:tc>
        <w:tc>
          <w:tcPr>
            <w:tcW w:w="3522" w:type="dxa"/>
          </w:tcPr>
          <w:p w14:paraId="75616D4F" w14:textId="08991F06" w:rsidR="00943AAD" w:rsidRDefault="00943AAD" w:rsidP="00943AAD">
            <w:pPr>
              <w:rPr>
                <w:rFonts w:ascii="Times New Roman" w:hAnsi="Times New Roman" w:cs="Times New Roman"/>
                <w:lang w:val="lt-LT"/>
              </w:rPr>
            </w:pPr>
            <w:r>
              <w:rPr>
                <w:rFonts w:ascii="Times New Roman" w:hAnsi="Times New Roman" w:cs="Times New Roman"/>
                <w:lang w:val="lt-LT"/>
              </w:rPr>
              <w:t>Rentgeno vamzdžio anodo šiluminė talpa</w:t>
            </w:r>
          </w:p>
        </w:tc>
        <w:tc>
          <w:tcPr>
            <w:tcW w:w="3241" w:type="dxa"/>
          </w:tcPr>
          <w:p w14:paraId="35AB5B72" w14:textId="32A59E65" w:rsidR="00943AAD" w:rsidRDefault="00943AAD" w:rsidP="00943AAD">
            <w:pPr>
              <w:rPr>
                <w:rFonts w:ascii="Times New Roman" w:hAnsi="Times New Roman" w:cs="Times New Roman"/>
                <w:lang w:val="lt-LT"/>
              </w:rPr>
            </w:pPr>
            <w:r>
              <w:rPr>
                <w:rFonts w:ascii="Times New Roman" w:hAnsi="Times New Roman" w:cs="Times New Roman"/>
                <w:lang w:val="lt-LT"/>
              </w:rPr>
              <w:t>≥ 3000 kHU</w:t>
            </w:r>
          </w:p>
        </w:tc>
        <w:tc>
          <w:tcPr>
            <w:tcW w:w="4206" w:type="dxa"/>
          </w:tcPr>
          <w:p w14:paraId="4C9F08B1" w14:textId="77777777" w:rsidR="00943AAD" w:rsidRDefault="000B3569" w:rsidP="00943AAD">
            <w:pPr>
              <w:rPr>
                <w:rFonts w:ascii="Times New Roman" w:hAnsi="Times New Roman" w:cs="Times New Roman"/>
                <w:lang w:val="lt-LT"/>
              </w:rPr>
            </w:pPr>
            <w:r>
              <w:rPr>
                <w:rFonts w:ascii="Times New Roman" w:hAnsi="Times New Roman" w:cs="Times New Roman"/>
                <w:lang w:val="lt-LT"/>
              </w:rPr>
              <w:t>6.4 MHU</w:t>
            </w:r>
          </w:p>
          <w:p w14:paraId="09E0060D" w14:textId="471B58F6" w:rsidR="000B3569" w:rsidRPr="00345257" w:rsidRDefault="000B3569" w:rsidP="00943AAD">
            <w:pPr>
              <w:rPr>
                <w:rFonts w:ascii="Times New Roman" w:hAnsi="Times New Roman" w:cs="Times New Roman"/>
                <w:lang w:val="lt-LT"/>
              </w:rPr>
            </w:pPr>
            <w:r>
              <w:rPr>
                <w:rFonts w:ascii="Times New Roman" w:hAnsi="Times New Roman" w:cs="Times New Roman"/>
                <w:i/>
                <w:lang w:val="lt-LT"/>
              </w:rPr>
              <w:t>Azurion 3.pdf, 17 psl.</w:t>
            </w:r>
          </w:p>
        </w:tc>
      </w:tr>
      <w:tr w:rsidR="00943AAD" w14:paraId="022E85B7" w14:textId="77777777" w:rsidTr="0007130A">
        <w:tc>
          <w:tcPr>
            <w:tcW w:w="656" w:type="dxa"/>
          </w:tcPr>
          <w:p w14:paraId="3046FD19" w14:textId="53EB13DF" w:rsidR="00943AAD" w:rsidRDefault="00943AAD" w:rsidP="00943AAD">
            <w:pPr>
              <w:rPr>
                <w:rFonts w:ascii="Times New Roman" w:hAnsi="Times New Roman" w:cs="Times New Roman"/>
                <w:lang w:val="lt-LT"/>
              </w:rPr>
            </w:pPr>
            <w:r>
              <w:rPr>
                <w:rFonts w:ascii="Times New Roman" w:hAnsi="Times New Roman" w:cs="Times New Roman"/>
                <w:lang w:val="lt-LT"/>
              </w:rPr>
              <w:lastRenderedPageBreak/>
              <w:t>7.3.</w:t>
            </w:r>
          </w:p>
        </w:tc>
        <w:tc>
          <w:tcPr>
            <w:tcW w:w="3522" w:type="dxa"/>
          </w:tcPr>
          <w:p w14:paraId="2E687050" w14:textId="63D9D0EA" w:rsidR="00943AAD" w:rsidRDefault="00943AAD" w:rsidP="00943AAD">
            <w:pPr>
              <w:rPr>
                <w:rFonts w:ascii="Times New Roman" w:hAnsi="Times New Roman" w:cs="Times New Roman"/>
                <w:lang w:val="lt-LT"/>
              </w:rPr>
            </w:pPr>
            <w:r>
              <w:rPr>
                <w:rFonts w:ascii="Times New Roman" w:hAnsi="Times New Roman" w:cs="Times New Roman"/>
                <w:lang w:val="lt-LT"/>
              </w:rPr>
              <w:t>Rentgeno vamzdžio anodo aušinimo greitis</w:t>
            </w:r>
          </w:p>
        </w:tc>
        <w:tc>
          <w:tcPr>
            <w:tcW w:w="3241" w:type="dxa"/>
          </w:tcPr>
          <w:p w14:paraId="77A98ACB" w14:textId="1125324D" w:rsidR="00943AAD" w:rsidRDefault="00943AAD" w:rsidP="00943AAD">
            <w:pPr>
              <w:rPr>
                <w:rFonts w:ascii="Times New Roman" w:hAnsi="Times New Roman" w:cs="Times New Roman"/>
                <w:lang w:val="lt-LT"/>
              </w:rPr>
            </w:pPr>
            <w:r>
              <w:rPr>
                <w:rFonts w:ascii="Times New Roman" w:hAnsi="Times New Roman" w:cs="Times New Roman"/>
                <w:lang w:val="lt-LT"/>
              </w:rPr>
              <w:t>450 kHU/min</w:t>
            </w:r>
          </w:p>
        </w:tc>
        <w:tc>
          <w:tcPr>
            <w:tcW w:w="4206" w:type="dxa"/>
          </w:tcPr>
          <w:p w14:paraId="573743A7" w14:textId="77777777" w:rsidR="00943AAD" w:rsidRDefault="00CD71C9" w:rsidP="00943AAD">
            <w:pPr>
              <w:rPr>
                <w:rFonts w:ascii="Times New Roman" w:hAnsi="Times New Roman" w:cs="Times New Roman"/>
                <w:lang w:val="lt-LT"/>
              </w:rPr>
            </w:pPr>
            <w:r>
              <w:rPr>
                <w:rFonts w:ascii="Times New Roman" w:hAnsi="Times New Roman" w:cs="Times New Roman"/>
                <w:lang w:val="lt-LT"/>
              </w:rPr>
              <w:t>1750 kHU/min</w:t>
            </w:r>
          </w:p>
          <w:p w14:paraId="3E3E96DE" w14:textId="7E2B3FBF" w:rsidR="00CD71C9" w:rsidRPr="00345257" w:rsidRDefault="00CD71C9" w:rsidP="00943AAD">
            <w:pPr>
              <w:rPr>
                <w:rFonts w:ascii="Times New Roman" w:hAnsi="Times New Roman" w:cs="Times New Roman"/>
                <w:lang w:val="lt-LT"/>
              </w:rPr>
            </w:pPr>
            <w:r>
              <w:rPr>
                <w:rFonts w:ascii="Times New Roman" w:hAnsi="Times New Roman" w:cs="Times New Roman"/>
                <w:i/>
                <w:lang w:val="lt-LT"/>
              </w:rPr>
              <w:t>Azurion 3.pdf, 17 psl.</w:t>
            </w:r>
          </w:p>
        </w:tc>
      </w:tr>
      <w:tr w:rsidR="00943AAD" w14:paraId="6259D7E4" w14:textId="77777777" w:rsidTr="0007130A">
        <w:tc>
          <w:tcPr>
            <w:tcW w:w="656" w:type="dxa"/>
          </w:tcPr>
          <w:p w14:paraId="2B1C4AB5" w14:textId="6AFAF615" w:rsidR="00943AAD" w:rsidRPr="00D32D87" w:rsidRDefault="00943AAD" w:rsidP="00943AAD">
            <w:pPr>
              <w:rPr>
                <w:rFonts w:ascii="Times New Roman" w:hAnsi="Times New Roman" w:cs="Times New Roman"/>
                <w:b/>
                <w:lang w:val="lt-LT"/>
              </w:rPr>
            </w:pPr>
            <w:r w:rsidRPr="00D32D87">
              <w:rPr>
                <w:rFonts w:ascii="Times New Roman" w:hAnsi="Times New Roman" w:cs="Times New Roman"/>
                <w:b/>
                <w:lang w:val="lt-LT"/>
              </w:rPr>
              <w:t>8.</w:t>
            </w:r>
          </w:p>
        </w:tc>
        <w:tc>
          <w:tcPr>
            <w:tcW w:w="3522" w:type="dxa"/>
          </w:tcPr>
          <w:p w14:paraId="776ACACE" w14:textId="2FCEADCA" w:rsidR="00943AAD" w:rsidRPr="00D32D87" w:rsidRDefault="00943AAD" w:rsidP="00943AAD">
            <w:pPr>
              <w:rPr>
                <w:rFonts w:ascii="Times New Roman" w:hAnsi="Times New Roman" w:cs="Times New Roman"/>
                <w:b/>
                <w:lang w:val="lt-LT"/>
              </w:rPr>
            </w:pPr>
            <w:r w:rsidRPr="00D32D87">
              <w:rPr>
                <w:rFonts w:ascii="Times New Roman" w:hAnsi="Times New Roman" w:cs="Times New Roman"/>
                <w:b/>
                <w:lang w:val="lt-LT"/>
              </w:rPr>
              <w:t>Diafragmų ir filtrų sistema:</w:t>
            </w:r>
          </w:p>
        </w:tc>
        <w:tc>
          <w:tcPr>
            <w:tcW w:w="3241" w:type="dxa"/>
          </w:tcPr>
          <w:p w14:paraId="56F344DC" w14:textId="77777777" w:rsidR="00943AAD" w:rsidRDefault="00943AAD" w:rsidP="00943AAD">
            <w:pPr>
              <w:rPr>
                <w:rFonts w:ascii="Times New Roman" w:hAnsi="Times New Roman" w:cs="Times New Roman"/>
                <w:lang w:val="lt-LT"/>
              </w:rPr>
            </w:pPr>
          </w:p>
        </w:tc>
        <w:tc>
          <w:tcPr>
            <w:tcW w:w="4206" w:type="dxa"/>
          </w:tcPr>
          <w:p w14:paraId="4DA587DC" w14:textId="77777777" w:rsidR="00943AAD" w:rsidRPr="00345257" w:rsidRDefault="00943AAD" w:rsidP="00943AAD">
            <w:pPr>
              <w:rPr>
                <w:rFonts w:ascii="Times New Roman" w:hAnsi="Times New Roman" w:cs="Times New Roman"/>
                <w:lang w:val="lt-LT"/>
              </w:rPr>
            </w:pPr>
          </w:p>
        </w:tc>
      </w:tr>
      <w:tr w:rsidR="00943AAD" w14:paraId="0BB737D3" w14:textId="77777777" w:rsidTr="0007130A">
        <w:tc>
          <w:tcPr>
            <w:tcW w:w="656" w:type="dxa"/>
          </w:tcPr>
          <w:p w14:paraId="33E7DA87" w14:textId="1469FFA0" w:rsidR="00943AAD" w:rsidRPr="00D73705" w:rsidRDefault="00943AAD" w:rsidP="00943AAD">
            <w:pPr>
              <w:rPr>
                <w:rFonts w:ascii="Times New Roman" w:hAnsi="Times New Roman" w:cs="Times New Roman"/>
                <w:lang w:val="lt-LT"/>
              </w:rPr>
            </w:pPr>
            <w:r w:rsidRPr="00D73705">
              <w:rPr>
                <w:rFonts w:ascii="Times New Roman" w:hAnsi="Times New Roman" w:cs="Times New Roman"/>
                <w:lang w:val="lt-LT"/>
              </w:rPr>
              <w:t>8.1.</w:t>
            </w:r>
          </w:p>
        </w:tc>
        <w:tc>
          <w:tcPr>
            <w:tcW w:w="3522" w:type="dxa"/>
          </w:tcPr>
          <w:p w14:paraId="60B74A7A" w14:textId="20CF5745" w:rsidR="00943AAD" w:rsidRPr="00D73705" w:rsidRDefault="00943AAD" w:rsidP="00943AAD">
            <w:pPr>
              <w:rPr>
                <w:rFonts w:ascii="Times New Roman" w:hAnsi="Times New Roman" w:cs="Times New Roman"/>
                <w:lang w:val="lt-LT"/>
              </w:rPr>
            </w:pPr>
            <w:r w:rsidRPr="00D73705">
              <w:rPr>
                <w:rFonts w:ascii="Times New Roman" w:hAnsi="Times New Roman" w:cs="Times New Roman"/>
                <w:lang w:val="lt-LT"/>
              </w:rPr>
              <w:t>Diafragmų tipai</w:t>
            </w:r>
          </w:p>
        </w:tc>
        <w:tc>
          <w:tcPr>
            <w:tcW w:w="3241" w:type="dxa"/>
          </w:tcPr>
          <w:p w14:paraId="72B11790" w14:textId="5FD7EDFF" w:rsidR="00943AAD" w:rsidRPr="00D73705" w:rsidRDefault="00943AAD" w:rsidP="00943AAD">
            <w:pPr>
              <w:rPr>
                <w:rFonts w:ascii="Times New Roman" w:hAnsi="Times New Roman" w:cs="Times New Roman"/>
                <w:lang w:val="lt-LT"/>
              </w:rPr>
            </w:pPr>
            <w:r w:rsidRPr="00D73705">
              <w:rPr>
                <w:rFonts w:ascii="Times New Roman" w:hAnsi="Times New Roman" w:cs="Times New Roman"/>
                <w:lang w:val="lt-LT"/>
              </w:rPr>
              <w:t>Kontūrinio tipo ir stačiakampių pleištų diafragmos</w:t>
            </w:r>
          </w:p>
        </w:tc>
        <w:tc>
          <w:tcPr>
            <w:tcW w:w="4206" w:type="dxa"/>
          </w:tcPr>
          <w:p w14:paraId="0DCE1D7C" w14:textId="77777777" w:rsidR="00943AAD" w:rsidRPr="00D73705" w:rsidRDefault="00A55CE8" w:rsidP="00943AAD">
            <w:pPr>
              <w:rPr>
                <w:rFonts w:ascii="Times New Roman" w:hAnsi="Times New Roman" w:cs="Times New Roman"/>
                <w:lang w:val="lt-LT"/>
              </w:rPr>
            </w:pPr>
            <w:r w:rsidRPr="00D73705">
              <w:rPr>
                <w:rFonts w:ascii="Times New Roman" w:hAnsi="Times New Roman" w:cs="Times New Roman"/>
                <w:lang w:val="lt-LT"/>
              </w:rPr>
              <w:t>Kontūrinio tipo ir stačiakampių pleištų diafragmos</w:t>
            </w:r>
          </w:p>
          <w:p w14:paraId="0EE1E913" w14:textId="04AE5D9D" w:rsidR="00A55CE8" w:rsidRPr="00D73705" w:rsidRDefault="00A55CE8" w:rsidP="00943AAD">
            <w:pPr>
              <w:rPr>
                <w:rFonts w:ascii="Times New Roman" w:hAnsi="Times New Roman" w:cs="Times New Roman"/>
                <w:lang w:val="lt-LT"/>
              </w:rPr>
            </w:pPr>
            <w:r w:rsidRPr="00D73705">
              <w:rPr>
                <w:rFonts w:ascii="Times New Roman" w:hAnsi="Times New Roman" w:cs="Times New Roman"/>
                <w:i/>
                <w:lang w:val="lt-LT"/>
              </w:rPr>
              <w:t>Azurion 3.pdf, 12 psl.</w:t>
            </w:r>
          </w:p>
        </w:tc>
      </w:tr>
      <w:tr w:rsidR="00943AAD" w14:paraId="04410022" w14:textId="77777777" w:rsidTr="0007130A">
        <w:tc>
          <w:tcPr>
            <w:tcW w:w="656" w:type="dxa"/>
          </w:tcPr>
          <w:p w14:paraId="2C6B01EC" w14:textId="6ADB9796" w:rsidR="00943AAD" w:rsidRDefault="00943AAD" w:rsidP="00943AAD">
            <w:pPr>
              <w:rPr>
                <w:rFonts w:ascii="Times New Roman" w:hAnsi="Times New Roman" w:cs="Times New Roman"/>
                <w:lang w:val="lt-LT"/>
              </w:rPr>
            </w:pPr>
            <w:r>
              <w:rPr>
                <w:rFonts w:ascii="Times New Roman" w:hAnsi="Times New Roman" w:cs="Times New Roman"/>
                <w:lang w:val="lt-LT"/>
              </w:rPr>
              <w:t>8.2.</w:t>
            </w:r>
          </w:p>
        </w:tc>
        <w:tc>
          <w:tcPr>
            <w:tcW w:w="3522" w:type="dxa"/>
          </w:tcPr>
          <w:p w14:paraId="203590C1" w14:textId="425DCB8C" w:rsidR="00943AAD" w:rsidRDefault="00943AAD" w:rsidP="00943AAD">
            <w:pPr>
              <w:rPr>
                <w:rFonts w:ascii="Times New Roman" w:hAnsi="Times New Roman" w:cs="Times New Roman"/>
                <w:lang w:val="lt-LT"/>
              </w:rPr>
            </w:pPr>
            <w:r>
              <w:rPr>
                <w:rFonts w:ascii="Times New Roman" w:hAnsi="Times New Roman" w:cs="Times New Roman"/>
                <w:lang w:val="lt-LT"/>
              </w:rPr>
              <w:t>Spektrinių filtrų tipai</w:t>
            </w:r>
          </w:p>
        </w:tc>
        <w:tc>
          <w:tcPr>
            <w:tcW w:w="3241" w:type="dxa"/>
          </w:tcPr>
          <w:p w14:paraId="41FF03AC" w14:textId="4731645E" w:rsidR="00943AAD" w:rsidRDefault="00943AAD" w:rsidP="00943AAD">
            <w:pPr>
              <w:rPr>
                <w:rFonts w:ascii="Times New Roman" w:hAnsi="Times New Roman" w:cs="Times New Roman"/>
                <w:lang w:val="lt-LT"/>
              </w:rPr>
            </w:pPr>
            <w:r>
              <w:rPr>
                <w:rFonts w:ascii="Times New Roman" w:hAnsi="Times New Roman" w:cs="Times New Roman"/>
                <w:lang w:val="lt-LT"/>
              </w:rPr>
              <w:t>Ne mažiau kaip trijų lygių filtrų sistema</w:t>
            </w:r>
          </w:p>
        </w:tc>
        <w:tc>
          <w:tcPr>
            <w:tcW w:w="4206" w:type="dxa"/>
          </w:tcPr>
          <w:p w14:paraId="4EC569F6" w14:textId="77777777" w:rsidR="00943AAD" w:rsidRDefault="008A4D7A" w:rsidP="00943AAD">
            <w:pPr>
              <w:rPr>
                <w:rFonts w:ascii="Times New Roman" w:hAnsi="Times New Roman" w:cs="Times New Roman"/>
                <w:lang w:val="lt-LT"/>
              </w:rPr>
            </w:pPr>
            <w:r>
              <w:rPr>
                <w:rFonts w:ascii="Times New Roman" w:hAnsi="Times New Roman" w:cs="Times New Roman"/>
                <w:lang w:val="lt-LT"/>
              </w:rPr>
              <w:t xml:space="preserve">SpectraBeam </w:t>
            </w:r>
            <w:r w:rsidR="00755A0C">
              <w:rPr>
                <w:rFonts w:ascii="Times New Roman" w:hAnsi="Times New Roman" w:cs="Times New Roman"/>
                <w:lang w:val="lt-LT"/>
              </w:rPr>
              <w:t>0.2 ; 0.5 ; 1.0 mm Vario ekvivalento filtrai</w:t>
            </w:r>
          </w:p>
          <w:p w14:paraId="6F3CA2DE" w14:textId="33C2FDBB" w:rsidR="00F800C8" w:rsidRPr="00F800C8" w:rsidRDefault="00F800C8" w:rsidP="00943AAD">
            <w:pPr>
              <w:rPr>
                <w:rFonts w:ascii="Times New Roman" w:hAnsi="Times New Roman" w:cs="Times New Roman"/>
                <w:i/>
                <w:lang w:val="lt-LT"/>
              </w:rPr>
            </w:pPr>
            <w:r>
              <w:rPr>
                <w:rFonts w:ascii="Times New Roman" w:hAnsi="Times New Roman" w:cs="Times New Roman"/>
                <w:i/>
                <w:lang w:val="lt-LT"/>
              </w:rPr>
              <w:t>Azurion 3.pdf, 1</w:t>
            </w:r>
            <w:r w:rsidR="00FC51FE">
              <w:rPr>
                <w:rFonts w:ascii="Times New Roman" w:hAnsi="Times New Roman" w:cs="Times New Roman"/>
                <w:i/>
                <w:lang w:val="lt-LT"/>
              </w:rPr>
              <w:t>7</w:t>
            </w:r>
            <w:r>
              <w:rPr>
                <w:rFonts w:ascii="Times New Roman" w:hAnsi="Times New Roman" w:cs="Times New Roman"/>
                <w:i/>
                <w:lang w:val="lt-LT"/>
              </w:rPr>
              <w:t xml:space="preserve"> psl.</w:t>
            </w:r>
          </w:p>
        </w:tc>
      </w:tr>
      <w:tr w:rsidR="00943AAD" w14:paraId="1419CD2E" w14:textId="77777777" w:rsidTr="0007130A">
        <w:tc>
          <w:tcPr>
            <w:tcW w:w="656" w:type="dxa"/>
          </w:tcPr>
          <w:p w14:paraId="6176827A" w14:textId="489BF1ED" w:rsidR="00943AAD" w:rsidRDefault="00943AAD" w:rsidP="00943AAD">
            <w:pPr>
              <w:rPr>
                <w:rFonts w:ascii="Times New Roman" w:hAnsi="Times New Roman" w:cs="Times New Roman"/>
                <w:lang w:val="lt-LT"/>
              </w:rPr>
            </w:pPr>
            <w:r>
              <w:rPr>
                <w:rFonts w:ascii="Times New Roman" w:hAnsi="Times New Roman" w:cs="Times New Roman"/>
                <w:lang w:val="lt-LT"/>
              </w:rPr>
              <w:t>8.3.</w:t>
            </w:r>
          </w:p>
        </w:tc>
        <w:tc>
          <w:tcPr>
            <w:tcW w:w="3522" w:type="dxa"/>
          </w:tcPr>
          <w:p w14:paraId="1A7860E2" w14:textId="2E5722F8" w:rsidR="00943AAD" w:rsidRDefault="00943AAD" w:rsidP="00943AAD">
            <w:pPr>
              <w:rPr>
                <w:rFonts w:ascii="Times New Roman" w:hAnsi="Times New Roman" w:cs="Times New Roman"/>
                <w:lang w:val="lt-LT"/>
              </w:rPr>
            </w:pPr>
            <w:r>
              <w:rPr>
                <w:rFonts w:ascii="Times New Roman" w:hAnsi="Times New Roman" w:cs="Times New Roman"/>
                <w:lang w:val="lt-LT"/>
              </w:rPr>
              <w:t>Sistema leidžianti keisti kolimavimą nenaudojant rentgeno spindulių</w:t>
            </w:r>
          </w:p>
        </w:tc>
        <w:tc>
          <w:tcPr>
            <w:tcW w:w="3241" w:type="dxa"/>
          </w:tcPr>
          <w:p w14:paraId="17297A6C" w14:textId="07173541" w:rsidR="00943AAD" w:rsidRDefault="00943AAD" w:rsidP="00943AAD">
            <w:pPr>
              <w:rPr>
                <w:rFonts w:ascii="Times New Roman" w:hAnsi="Times New Roman" w:cs="Times New Roman"/>
                <w:lang w:val="lt-LT"/>
              </w:rPr>
            </w:pPr>
            <w:r>
              <w:rPr>
                <w:rFonts w:ascii="Times New Roman" w:hAnsi="Times New Roman" w:cs="Times New Roman"/>
                <w:lang w:val="lt-LT"/>
              </w:rPr>
              <w:t>Būtina</w:t>
            </w:r>
          </w:p>
        </w:tc>
        <w:tc>
          <w:tcPr>
            <w:tcW w:w="4206" w:type="dxa"/>
          </w:tcPr>
          <w:p w14:paraId="0F2A64B5" w14:textId="77777777" w:rsidR="00943AAD" w:rsidRDefault="008F5D21" w:rsidP="00943AAD">
            <w:pPr>
              <w:rPr>
                <w:rFonts w:ascii="Times New Roman" w:hAnsi="Times New Roman" w:cs="Times New Roman"/>
                <w:lang w:val="lt-LT"/>
              </w:rPr>
            </w:pPr>
            <w:r>
              <w:rPr>
                <w:rFonts w:ascii="Times New Roman" w:hAnsi="Times New Roman" w:cs="Times New Roman"/>
                <w:lang w:val="lt-LT"/>
              </w:rPr>
              <w:t>Sistema leidžianti keisti kolimavimą nenaudojant rentgeno spindulių</w:t>
            </w:r>
          </w:p>
          <w:p w14:paraId="2D4A3D2E" w14:textId="0715D91C" w:rsidR="008F5D21" w:rsidRPr="008F5D21" w:rsidRDefault="008F5D21" w:rsidP="00943AAD">
            <w:pPr>
              <w:rPr>
                <w:rFonts w:ascii="Times New Roman" w:hAnsi="Times New Roman" w:cs="Times New Roman"/>
                <w:i/>
                <w:lang w:val="lt-LT"/>
              </w:rPr>
            </w:pPr>
            <w:r>
              <w:rPr>
                <w:rFonts w:ascii="Times New Roman" w:hAnsi="Times New Roman" w:cs="Times New Roman"/>
                <w:i/>
                <w:lang w:val="lt-LT"/>
              </w:rPr>
              <w:t>Azurion 3.pdf, 12 psl.</w:t>
            </w:r>
          </w:p>
        </w:tc>
      </w:tr>
      <w:tr w:rsidR="00943AAD" w14:paraId="48685EDB" w14:textId="77777777" w:rsidTr="0007130A">
        <w:tc>
          <w:tcPr>
            <w:tcW w:w="656" w:type="dxa"/>
          </w:tcPr>
          <w:p w14:paraId="63619E7B" w14:textId="5342193A" w:rsidR="00943AAD" w:rsidRPr="002F0B6E" w:rsidRDefault="00943AAD" w:rsidP="00943AAD">
            <w:pPr>
              <w:rPr>
                <w:rFonts w:ascii="Times New Roman" w:hAnsi="Times New Roman" w:cs="Times New Roman"/>
                <w:b/>
                <w:lang w:val="lt-LT"/>
              </w:rPr>
            </w:pPr>
            <w:r w:rsidRPr="002F0B6E">
              <w:rPr>
                <w:rFonts w:ascii="Times New Roman" w:hAnsi="Times New Roman" w:cs="Times New Roman"/>
                <w:b/>
                <w:lang w:val="lt-LT"/>
              </w:rPr>
              <w:t>9.</w:t>
            </w:r>
          </w:p>
        </w:tc>
        <w:tc>
          <w:tcPr>
            <w:tcW w:w="3522" w:type="dxa"/>
          </w:tcPr>
          <w:p w14:paraId="3309D004" w14:textId="60A346E5" w:rsidR="00943AAD" w:rsidRPr="002F0B6E" w:rsidRDefault="00943AAD" w:rsidP="00943AAD">
            <w:pPr>
              <w:rPr>
                <w:rFonts w:ascii="Times New Roman" w:hAnsi="Times New Roman" w:cs="Times New Roman"/>
                <w:b/>
                <w:lang w:val="lt-LT"/>
              </w:rPr>
            </w:pPr>
            <w:r w:rsidRPr="002F0B6E">
              <w:rPr>
                <w:rFonts w:ascii="Times New Roman" w:hAnsi="Times New Roman" w:cs="Times New Roman"/>
                <w:b/>
                <w:lang w:val="lt-LT"/>
              </w:rPr>
              <w:t>Duomenų ir vaizdo apdorojimo sistema:</w:t>
            </w:r>
          </w:p>
        </w:tc>
        <w:tc>
          <w:tcPr>
            <w:tcW w:w="3241" w:type="dxa"/>
          </w:tcPr>
          <w:p w14:paraId="1A7E028C" w14:textId="77777777" w:rsidR="00943AAD" w:rsidRDefault="00943AAD" w:rsidP="00943AAD">
            <w:pPr>
              <w:rPr>
                <w:rFonts w:ascii="Times New Roman" w:hAnsi="Times New Roman" w:cs="Times New Roman"/>
                <w:lang w:val="lt-LT"/>
              </w:rPr>
            </w:pPr>
          </w:p>
        </w:tc>
        <w:tc>
          <w:tcPr>
            <w:tcW w:w="4206" w:type="dxa"/>
          </w:tcPr>
          <w:p w14:paraId="6F346735" w14:textId="77777777" w:rsidR="00943AAD" w:rsidRPr="00345257" w:rsidRDefault="00943AAD" w:rsidP="00943AAD">
            <w:pPr>
              <w:rPr>
                <w:rFonts w:ascii="Times New Roman" w:hAnsi="Times New Roman" w:cs="Times New Roman"/>
                <w:lang w:val="lt-LT"/>
              </w:rPr>
            </w:pPr>
          </w:p>
        </w:tc>
      </w:tr>
      <w:tr w:rsidR="00943AAD" w14:paraId="7A9262CA" w14:textId="77777777" w:rsidTr="0007130A">
        <w:tc>
          <w:tcPr>
            <w:tcW w:w="656" w:type="dxa"/>
          </w:tcPr>
          <w:p w14:paraId="52869787" w14:textId="1B19219E" w:rsidR="00943AAD" w:rsidRDefault="00943AAD" w:rsidP="00943AAD">
            <w:pPr>
              <w:rPr>
                <w:rFonts w:ascii="Times New Roman" w:hAnsi="Times New Roman" w:cs="Times New Roman"/>
                <w:lang w:val="lt-LT"/>
              </w:rPr>
            </w:pPr>
            <w:r>
              <w:rPr>
                <w:rFonts w:ascii="Times New Roman" w:hAnsi="Times New Roman" w:cs="Times New Roman"/>
                <w:lang w:val="lt-LT"/>
              </w:rPr>
              <w:t>9.1.</w:t>
            </w:r>
          </w:p>
        </w:tc>
        <w:tc>
          <w:tcPr>
            <w:tcW w:w="3522" w:type="dxa"/>
          </w:tcPr>
          <w:p w14:paraId="10700A69" w14:textId="47F15364" w:rsidR="00943AAD" w:rsidRDefault="00943AAD" w:rsidP="00943AAD">
            <w:pPr>
              <w:rPr>
                <w:rFonts w:ascii="Times New Roman" w:hAnsi="Times New Roman" w:cs="Times New Roman"/>
                <w:lang w:val="lt-LT"/>
              </w:rPr>
            </w:pPr>
            <w:r>
              <w:rPr>
                <w:rFonts w:ascii="Times New Roman" w:hAnsi="Times New Roman" w:cs="Times New Roman"/>
                <w:lang w:val="lt-LT"/>
              </w:rPr>
              <w:t>Maksimalus vaizdų serijų greitis</w:t>
            </w:r>
          </w:p>
        </w:tc>
        <w:tc>
          <w:tcPr>
            <w:tcW w:w="3241" w:type="dxa"/>
          </w:tcPr>
          <w:p w14:paraId="354C14FE" w14:textId="189B3D0B" w:rsidR="00943AAD" w:rsidRDefault="00943AAD" w:rsidP="00943AAD">
            <w:pPr>
              <w:rPr>
                <w:rFonts w:ascii="Times New Roman" w:hAnsi="Times New Roman" w:cs="Times New Roman"/>
                <w:lang w:val="lt-LT"/>
              </w:rPr>
            </w:pPr>
            <w:r>
              <w:rPr>
                <w:rFonts w:ascii="Times New Roman" w:hAnsi="Times New Roman" w:cs="Times New Roman"/>
                <w:lang w:val="lt-LT"/>
              </w:rPr>
              <w:t>≥ 30 vaizdų/sek.</w:t>
            </w:r>
          </w:p>
        </w:tc>
        <w:tc>
          <w:tcPr>
            <w:tcW w:w="4206" w:type="dxa"/>
          </w:tcPr>
          <w:p w14:paraId="5D013AAE" w14:textId="542AFD52" w:rsidR="00C540AF" w:rsidRPr="00C540AF" w:rsidRDefault="00C540AF" w:rsidP="00943AAD">
            <w:pPr>
              <w:rPr>
                <w:rFonts w:ascii="Times New Roman" w:hAnsi="Times New Roman" w:cs="Times New Roman"/>
                <w:lang w:val="lt-LT"/>
              </w:rPr>
            </w:pPr>
            <w:r>
              <w:rPr>
                <w:rFonts w:ascii="Times New Roman" w:hAnsi="Times New Roman" w:cs="Times New Roman"/>
                <w:lang w:val="lt-LT"/>
              </w:rPr>
              <w:t>30 vaizdų/sek.</w:t>
            </w:r>
          </w:p>
          <w:p w14:paraId="42CE2C9D" w14:textId="7F7A5973" w:rsidR="00943AAD" w:rsidRPr="00345257" w:rsidRDefault="00C540AF" w:rsidP="00943AAD">
            <w:pPr>
              <w:rPr>
                <w:rFonts w:ascii="Times New Roman" w:hAnsi="Times New Roman" w:cs="Times New Roman"/>
                <w:lang w:val="lt-LT"/>
              </w:rPr>
            </w:pPr>
            <w:r>
              <w:rPr>
                <w:rFonts w:ascii="Times New Roman" w:hAnsi="Times New Roman" w:cs="Times New Roman"/>
                <w:i/>
                <w:lang w:val="lt-LT"/>
              </w:rPr>
              <w:t>Azurion 3.pdf, 20 psl.</w:t>
            </w:r>
          </w:p>
        </w:tc>
      </w:tr>
      <w:tr w:rsidR="00943AAD" w14:paraId="6AFABFA8" w14:textId="77777777" w:rsidTr="0007130A">
        <w:tc>
          <w:tcPr>
            <w:tcW w:w="656" w:type="dxa"/>
          </w:tcPr>
          <w:p w14:paraId="0D338992" w14:textId="1E5E3490" w:rsidR="00943AAD" w:rsidRPr="00BB7770" w:rsidRDefault="00943AAD" w:rsidP="00943AAD">
            <w:pPr>
              <w:rPr>
                <w:rFonts w:ascii="Times New Roman" w:hAnsi="Times New Roman" w:cs="Times New Roman"/>
                <w:lang w:val="lt-LT"/>
              </w:rPr>
            </w:pPr>
            <w:r w:rsidRPr="00BB7770">
              <w:rPr>
                <w:rFonts w:ascii="Times New Roman" w:hAnsi="Times New Roman" w:cs="Times New Roman"/>
                <w:lang w:val="lt-LT"/>
              </w:rPr>
              <w:t>9.2.</w:t>
            </w:r>
          </w:p>
        </w:tc>
        <w:tc>
          <w:tcPr>
            <w:tcW w:w="3522" w:type="dxa"/>
          </w:tcPr>
          <w:p w14:paraId="0D316116" w14:textId="43503E51" w:rsidR="00943AAD" w:rsidRPr="00BB7770" w:rsidRDefault="00943AAD" w:rsidP="00943AAD">
            <w:pPr>
              <w:rPr>
                <w:rFonts w:ascii="Times New Roman" w:hAnsi="Times New Roman" w:cs="Times New Roman"/>
                <w:lang w:val="lt-LT"/>
              </w:rPr>
            </w:pPr>
            <w:r w:rsidRPr="00BB7770">
              <w:rPr>
                <w:rFonts w:ascii="Times New Roman" w:hAnsi="Times New Roman" w:cs="Times New Roman"/>
                <w:lang w:val="lt-LT"/>
              </w:rPr>
              <w:t>Vaizdų gavimo ir archyvavimo matrica</w:t>
            </w:r>
          </w:p>
        </w:tc>
        <w:tc>
          <w:tcPr>
            <w:tcW w:w="3241" w:type="dxa"/>
          </w:tcPr>
          <w:p w14:paraId="3A664190" w14:textId="0FE558ED" w:rsidR="00943AAD" w:rsidRPr="00BB7770" w:rsidRDefault="00943AAD" w:rsidP="00943AAD">
            <w:pPr>
              <w:rPr>
                <w:rFonts w:ascii="Times New Roman" w:hAnsi="Times New Roman" w:cs="Times New Roman"/>
                <w:lang w:val="lt-LT"/>
              </w:rPr>
            </w:pPr>
            <w:r w:rsidRPr="00BB7770">
              <w:rPr>
                <w:rFonts w:ascii="Times New Roman" w:hAnsi="Times New Roman" w:cs="Times New Roman"/>
                <w:lang w:val="lt-LT"/>
              </w:rPr>
              <w:t>≥ (1024 x 1024) taškų</w:t>
            </w:r>
          </w:p>
        </w:tc>
        <w:tc>
          <w:tcPr>
            <w:tcW w:w="4206" w:type="dxa"/>
          </w:tcPr>
          <w:p w14:paraId="7762262E" w14:textId="0EAA885D" w:rsidR="00943AAD" w:rsidRDefault="007D7EEC" w:rsidP="00943AAD">
            <w:pPr>
              <w:rPr>
                <w:rFonts w:ascii="Times New Roman" w:hAnsi="Times New Roman" w:cs="Times New Roman"/>
                <w:lang w:val="lt-LT"/>
              </w:rPr>
            </w:pPr>
            <w:r>
              <w:rPr>
                <w:rFonts w:ascii="Times New Roman" w:hAnsi="Times New Roman" w:cs="Times New Roman"/>
                <w:lang w:val="lt-LT"/>
              </w:rPr>
              <w:t>(</w:t>
            </w:r>
            <w:r w:rsidR="00FF449C">
              <w:rPr>
                <w:rFonts w:ascii="Times New Roman" w:hAnsi="Times New Roman" w:cs="Times New Roman"/>
                <w:lang w:val="lt-LT"/>
              </w:rPr>
              <w:t>1024</w:t>
            </w:r>
            <w:r>
              <w:rPr>
                <w:rFonts w:ascii="Times New Roman" w:hAnsi="Times New Roman" w:cs="Times New Roman"/>
                <w:lang w:val="lt-LT"/>
              </w:rPr>
              <w:t xml:space="preserve"> x 1</w:t>
            </w:r>
            <w:r w:rsidR="00FF449C">
              <w:rPr>
                <w:rFonts w:ascii="Times New Roman" w:hAnsi="Times New Roman" w:cs="Times New Roman"/>
                <w:lang w:val="lt-LT"/>
              </w:rPr>
              <w:t>024</w:t>
            </w:r>
            <w:r>
              <w:rPr>
                <w:rFonts w:ascii="Times New Roman" w:hAnsi="Times New Roman" w:cs="Times New Roman"/>
                <w:lang w:val="lt-LT"/>
              </w:rPr>
              <w:t>) taškų</w:t>
            </w:r>
          </w:p>
          <w:p w14:paraId="7FEE1078" w14:textId="1176B073" w:rsidR="007D7EEC" w:rsidRPr="007D7EEC" w:rsidRDefault="00FF449C" w:rsidP="00943AAD">
            <w:pPr>
              <w:rPr>
                <w:rFonts w:ascii="Times New Roman" w:hAnsi="Times New Roman" w:cs="Times New Roman"/>
                <w:i/>
                <w:lang w:val="lt-LT"/>
              </w:rPr>
            </w:pPr>
            <w:r>
              <w:rPr>
                <w:rFonts w:ascii="Times New Roman" w:hAnsi="Times New Roman" w:cs="Times New Roman"/>
                <w:i/>
                <w:lang w:val="lt-LT"/>
              </w:rPr>
              <w:t>Vaizdu matrica.pdf_1</w:t>
            </w:r>
            <w:r w:rsidR="007D7EEC">
              <w:rPr>
                <w:rFonts w:ascii="Times New Roman" w:hAnsi="Times New Roman" w:cs="Times New Roman"/>
                <w:i/>
                <w:lang w:val="lt-LT"/>
              </w:rPr>
              <w:t xml:space="preserve"> psl.</w:t>
            </w:r>
          </w:p>
        </w:tc>
      </w:tr>
      <w:tr w:rsidR="00943AAD" w14:paraId="6193E0BE" w14:textId="77777777" w:rsidTr="0007130A">
        <w:tc>
          <w:tcPr>
            <w:tcW w:w="656" w:type="dxa"/>
          </w:tcPr>
          <w:p w14:paraId="3D016F69" w14:textId="6E497C0D" w:rsidR="00943AAD" w:rsidRPr="006C7529" w:rsidRDefault="00943AAD" w:rsidP="00943AAD">
            <w:pPr>
              <w:rPr>
                <w:rFonts w:ascii="Times New Roman" w:hAnsi="Times New Roman" w:cs="Times New Roman"/>
                <w:lang w:val="lt-LT"/>
              </w:rPr>
            </w:pPr>
            <w:r w:rsidRPr="006C7529">
              <w:rPr>
                <w:rFonts w:ascii="Times New Roman" w:hAnsi="Times New Roman" w:cs="Times New Roman"/>
                <w:lang w:val="lt-LT"/>
              </w:rPr>
              <w:t>9.3.</w:t>
            </w:r>
          </w:p>
        </w:tc>
        <w:tc>
          <w:tcPr>
            <w:tcW w:w="3522" w:type="dxa"/>
          </w:tcPr>
          <w:p w14:paraId="7B1BE037" w14:textId="29F9943B" w:rsidR="00943AAD" w:rsidRPr="006C7529" w:rsidRDefault="00943AAD" w:rsidP="00943AAD">
            <w:pPr>
              <w:rPr>
                <w:rFonts w:ascii="Times New Roman" w:hAnsi="Times New Roman" w:cs="Times New Roman"/>
                <w:lang w:val="lt-LT"/>
              </w:rPr>
            </w:pPr>
            <w:r w:rsidRPr="006C7529">
              <w:rPr>
                <w:rFonts w:ascii="Times New Roman" w:hAnsi="Times New Roman" w:cs="Times New Roman"/>
                <w:lang w:val="lt-LT"/>
              </w:rPr>
              <w:t>Rentgenoskopinių sekų išsaugojimas</w:t>
            </w:r>
          </w:p>
        </w:tc>
        <w:tc>
          <w:tcPr>
            <w:tcW w:w="3241" w:type="dxa"/>
          </w:tcPr>
          <w:p w14:paraId="77758C59" w14:textId="67446A29" w:rsidR="00943AAD" w:rsidRPr="006C7529" w:rsidRDefault="00943AAD" w:rsidP="00943AAD">
            <w:pPr>
              <w:rPr>
                <w:rFonts w:ascii="Times New Roman" w:hAnsi="Times New Roman" w:cs="Times New Roman"/>
                <w:lang w:val="lt-LT"/>
              </w:rPr>
            </w:pPr>
            <w:r w:rsidRPr="006C7529">
              <w:rPr>
                <w:rFonts w:ascii="Times New Roman" w:hAnsi="Times New Roman" w:cs="Times New Roman"/>
                <w:lang w:val="lt-LT"/>
              </w:rPr>
              <w:t>Būtina</w:t>
            </w:r>
          </w:p>
        </w:tc>
        <w:tc>
          <w:tcPr>
            <w:tcW w:w="4206" w:type="dxa"/>
          </w:tcPr>
          <w:p w14:paraId="6830367B" w14:textId="77777777" w:rsidR="00943AAD" w:rsidRPr="006C7529" w:rsidRDefault="00F37CE6" w:rsidP="00943AAD">
            <w:pPr>
              <w:rPr>
                <w:rFonts w:ascii="Times New Roman" w:hAnsi="Times New Roman" w:cs="Times New Roman"/>
                <w:lang w:val="lt-LT"/>
              </w:rPr>
            </w:pPr>
            <w:r w:rsidRPr="006C7529">
              <w:rPr>
                <w:rFonts w:ascii="Times New Roman" w:hAnsi="Times New Roman" w:cs="Times New Roman"/>
                <w:lang w:val="lt-LT"/>
              </w:rPr>
              <w:t>Rentgenoskopinių sekų išsaugojimas</w:t>
            </w:r>
          </w:p>
          <w:p w14:paraId="73962199" w14:textId="41CBC5F8" w:rsidR="00F37CE6" w:rsidRPr="006C7529" w:rsidRDefault="00F37CE6" w:rsidP="00943AAD">
            <w:pPr>
              <w:rPr>
                <w:rFonts w:ascii="Times New Roman" w:hAnsi="Times New Roman" w:cs="Times New Roman"/>
                <w:i/>
                <w:lang w:val="lt-LT"/>
              </w:rPr>
            </w:pPr>
            <w:r w:rsidRPr="006C7529">
              <w:rPr>
                <w:rFonts w:ascii="Times New Roman" w:hAnsi="Times New Roman" w:cs="Times New Roman"/>
                <w:i/>
                <w:lang w:val="lt-LT"/>
              </w:rPr>
              <w:t>Azurion 3.pdf, 20 psl.</w:t>
            </w:r>
          </w:p>
        </w:tc>
      </w:tr>
      <w:tr w:rsidR="00943AAD" w14:paraId="00CA174D" w14:textId="77777777" w:rsidTr="0007130A">
        <w:tc>
          <w:tcPr>
            <w:tcW w:w="656" w:type="dxa"/>
          </w:tcPr>
          <w:p w14:paraId="128809B5" w14:textId="3FF04B76" w:rsidR="00943AAD" w:rsidRDefault="00943AAD" w:rsidP="00943AAD">
            <w:pPr>
              <w:rPr>
                <w:rFonts w:ascii="Times New Roman" w:hAnsi="Times New Roman" w:cs="Times New Roman"/>
                <w:lang w:val="lt-LT"/>
              </w:rPr>
            </w:pPr>
            <w:r>
              <w:rPr>
                <w:rFonts w:ascii="Times New Roman" w:hAnsi="Times New Roman" w:cs="Times New Roman"/>
                <w:lang w:val="lt-LT"/>
              </w:rPr>
              <w:t>9.4.</w:t>
            </w:r>
          </w:p>
        </w:tc>
        <w:tc>
          <w:tcPr>
            <w:tcW w:w="3522" w:type="dxa"/>
          </w:tcPr>
          <w:p w14:paraId="07E91C21" w14:textId="6172A241" w:rsidR="00943AAD" w:rsidRDefault="00943AAD" w:rsidP="00943AAD">
            <w:pPr>
              <w:rPr>
                <w:rFonts w:ascii="Times New Roman" w:hAnsi="Times New Roman" w:cs="Times New Roman"/>
                <w:lang w:val="lt-LT"/>
              </w:rPr>
            </w:pPr>
            <w:r>
              <w:rPr>
                <w:rFonts w:ascii="Times New Roman" w:hAnsi="Times New Roman" w:cs="Times New Roman"/>
                <w:lang w:val="lt-LT"/>
              </w:rPr>
              <w:t>Pajungimas į kompiuterinį tinklą pagal DICOM standarto protokolus (DICOM Storage, Storage Commitment, Send (pageidautina, kad angiografijos aparate būtų įdiegtos taip pat ir Modality Worklist bei Modality Performed Procedure Step funkcijos))</w:t>
            </w:r>
          </w:p>
        </w:tc>
        <w:tc>
          <w:tcPr>
            <w:tcW w:w="3241" w:type="dxa"/>
          </w:tcPr>
          <w:p w14:paraId="14E8DA62" w14:textId="11DD7884" w:rsidR="00943AAD" w:rsidRDefault="00943AAD" w:rsidP="00943AAD">
            <w:pPr>
              <w:rPr>
                <w:rFonts w:ascii="Times New Roman" w:hAnsi="Times New Roman" w:cs="Times New Roman"/>
                <w:lang w:val="lt-LT"/>
              </w:rPr>
            </w:pPr>
            <w:r>
              <w:rPr>
                <w:rFonts w:ascii="Times New Roman" w:hAnsi="Times New Roman" w:cs="Times New Roman"/>
                <w:lang w:val="lt-LT"/>
              </w:rPr>
              <w:t>Būtina</w:t>
            </w:r>
          </w:p>
        </w:tc>
        <w:tc>
          <w:tcPr>
            <w:tcW w:w="4206" w:type="dxa"/>
          </w:tcPr>
          <w:p w14:paraId="28CE9FE6" w14:textId="77777777" w:rsidR="00943AAD" w:rsidRDefault="00E518D0" w:rsidP="00943AAD">
            <w:pPr>
              <w:rPr>
                <w:rFonts w:ascii="Times New Roman" w:hAnsi="Times New Roman" w:cs="Times New Roman"/>
                <w:lang w:val="lt-LT"/>
              </w:rPr>
            </w:pPr>
            <w:r>
              <w:rPr>
                <w:rFonts w:ascii="Times New Roman" w:hAnsi="Times New Roman" w:cs="Times New Roman"/>
                <w:lang w:val="lt-LT"/>
              </w:rPr>
              <w:t>Pajungimas į kompiuterinį tinklą pagal DICOM standarto protokolus (DICOM Storage, Storage Commitment, Send (pageidautina, kad angiografijos aparate būtų įdiegtos taip pat ir Modality Worklist bei Modality Performed Procedure Step funkcijos))</w:t>
            </w:r>
          </w:p>
          <w:p w14:paraId="440EA483" w14:textId="67F53FFE" w:rsidR="00E518D0" w:rsidRPr="00E518D0" w:rsidRDefault="00E518D0" w:rsidP="00943AAD">
            <w:pPr>
              <w:rPr>
                <w:rFonts w:ascii="Times New Roman" w:hAnsi="Times New Roman" w:cs="Times New Roman"/>
                <w:i/>
                <w:lang w:val="lt-LT"/>
              </w:rPr>
            </w:pPr>
            <w:r>
              <w:rPr>
                <w:rFonts w:ascii="Times New Roman" w:hAnsi="Times New Roman" w:cs="Times New Roman"/>
                <w:i/>
                <w:lang w:val="lt-LT"/>
              </w:rPr>
              <w:t>Azurion DICOM Comformance Statemtent.pdf, 3 psl.</w:t>
            </w:r>
          </w:p>
        </w:tc>
      </w:tr>
      <w:tr w:rsidR="00943AAD" w14:paraId="72DD61D6" w14:textId="77777777" w:rsidTr="0007130A">
        <w:tc>
          <w:tcPr>
            <w:tcW w:w="656" w:type="dxa"/>
          </w:tcPr>
          <w:p w14:paraId="6D4B4245" w14:textId="4A7AC885" w:rsidR="00943AAD" w:rsidRPr="002F0B6E" w:rsidRDefault="00943AAD" w:rsidP="00943AAD">
            <w:pPr>
              <w:rPr>
                <w:rFonts w:ascii="Times New Roman" w:hAnsi="Times New Roman" w:cs="Times New Roman"/>
                <w:b/>
                <w:lang w:val="lt-LT"/>
              </w:rPr>
            </w:pPr>
            <w:r w:rsidRPr="002F0B6E">
              <w:rPr>
                <w:rFonts w:ascii="Times New Roman" w:hAnsi="Times New Roman" w:cs="Times New Roman"/>
                <w:b/>
                <w:lang w:val="lt-LT"/>
              </w:rPr>
              <w:t xml:space="preserve">10. </w:t>
            </w:r>
          </w:p>
        </w:tc>
        <w:tc>
          <w:tcPr>
            <w:tcW w:w="3522" w:type="dxa"/>
          </w:tcPr>
          <w:p w14:paraId="7B3A36AA" w14:textId="2174CF80" w:rsidR="00943AAD" w:rsidRPr="002F0B6E" w:rsidRDefault="00943AAD" w:rsidP="00943AAD">
            <w:pPr>
              <w:rPr>
                <w:rFonts w:ascii="Times New Roman" w:hAnsi="Times New Roman" w:cs="Times New Roman"/>
                <w:b/>
                <w:lang w:val="lt-LT"/>
              </w:rPr>
            </w:pPr>
            <w:r w:rsidRPr="002F0B6E">
              <w:rPr>
                <w:rFonts w:ascii="Times New Roman" w:hAnsi="Times New Roman" w:cs="Times New Roman"/>
                <w:b/>
                <w:lang w:val="lt-LT"/>
              </w:rPr>
              <w:t>Kiti reikalavimai:</w:t>
            </w:r>
          </w:p>
        </w:tc>
        <w:tc>
          <w:tcPr>
            <w:tcW w:w="3241" w:type="dxa"/>
          </w:tcPr>
          <w:p w14:paraId="035023A7" w14:textId="77777777" w:rsidR="00943AAD" w:rsidRDefault="00943AAD" w:rsidP="00943AAD">
            <w:pPr>
              <w:rPr>
                <w:rFonts w:ascii="Times New Roman" w:hAnsi="Times New Roman" w:cs="Times New Roman"/>
                <w:lang w:val="lt-LT"/>
              </w:rPr>
            </w:pPr>
          </w:p>
        </w:tc>
        <w:tc>
          <w:tcPr>
            <w:tcW w:w="4206" w:type="dxa"/>
          </w:tcPr>
          <w:p w14:paraId="347475F1" w14:textId="77777777" w:rsidR="00943AAD" w:rsidRPr="00345257" w:rsidRDefault="00943AAD" w:rsidP="00943AAD">
            <w:pPr>
              <w:rPr>
                <w:rFonts w:ascii="Times New Roman" w:hAnsi="Times New Roman" w:cs="Times New Roman"/>
                <w:lang w:val="lt-LT"/>
              </w:rPr>
            </w:pPr>
          </w:p>
        </w:tc>
      </w:tr>
      <w:tr w:rsidR="00943AAD" w14:paraId="63408445" w14:textId="77777777" w:rsidTr="0007130A">
        <w:tc>
          <w:tcPr>
            <w:tcW w:w="656" w:type="dxa"/>
          </w:tcPr>
          <w:p w14:paraId="75382DEC" w14:textId="437DF1C8" w:rsidR="00943AAD" w:rsidRDefault="00943AAD" w:rsidP="00943AAD">
            <w:pPr>
              <w:rPr>
                <w:rFonts w:ascii="Times New Roman" w:hAnsi="Times New Roman" w:cs="Times New Roman"/>
                <w:lang w:val="lt-LT"/>
              </w:rPr>
            </w:pPr>
            <w:r>
              <w:rPr>
                <w:rFonts w:ascii="Times New Roman" w:hAnsi="Times New Roman" w:cs="Times New Roman"/>
                <w:lang w:val="lt-LT"/>
              </w:rPr>
              <w:t>10.1.</w:t>
            </w:r>
          </w:p>
        </w:tc>
        <w:tc>
          <w:tcPr>
            <w:tcW w:w="3522" w:type="dxa"/>
          </w:tcPr>
          <w:p w14:paraId="0746A3C2" w14:textId="5F17F512" w:rsidR="00943AAD" w:rsidRDefault="00943AAD" w:rsidP="00943AAD">
            <w:pPr>
              <w:rPr>
                <w:rFonts w:ascii="Times New Roman" w:hAnsi="Times New Roman" w:cs="Times New Roman"/>
                <w:lang w:val="lt-LT"/>
              </w:rPr>
            </w:pPr>
            <w:r>
              <w:rPr>
                <w:rFonts w:ascii="Times New Roman" w:hAnsi="Times New Roman" w:cs="Times New Roman"/>
                <w:lang w:val="lt-LT"/>
              </w:rPr>
              <w:t>Rentgeno diagnostikos įranga bei kartu su įranga pateikti dokumentai turi atitikti Lietuvos higienos normoje HN 31:2008 „Radiacinės saugos reikalavimai medicininėje rentgenodiagnostikoje“ nurodytiems reikalavimams</w:t>
            </w:r>
          </w:p>
        </w:tc>
        <w:tc>
          <w:tcPr>
            <w:tcW w:w="3241" w:type="dxa"/>
          </w:tcPr>
          <w:p w14:paraId="3C05080B" w14:textId="5DF43B85" w:rsidR="00943AAD" w:rsidRDefault="00943AAD" w:rsidP="00943AAD">
            <w:pPr>
              <w:rPr>
                <w:rFonts w:ascii="Times New Roman" w:hAnsi="Times New Roman" w:cs="Times New Roman"/>
                <w:lang w:val="lt-LT"/>
              </w:rPr>
            </w:pPr>
            <w:r>
              <w:rPr>
                <w:rFonts w:ascii="Times New Roman" w:hAnsi="Times New Roman" w:cs="Times New Roman"/>
                <w:lang w:val="lt-LT"/>
              </w:rPr>
              <w:t>Būtina</w:t>
            </w:r>
          </w:p>
        </w:tc>
        <w:tc>
          <w:tcPr>
            <w:tcW w:w="4206" w:type="dxa"/>
          </w:tcPr>
          <w:p w14:paraId="28125B2D" w14:textId="33FA75FE" w:rsidR="00943AAD" w:rsidRPr="00345257" w:rsidRDefault="00943AAD" w:rsidP="00943AAD">
            <w:pPr>
              <w:rPr>
                <w:rFonts w:ascii="Times New Roman" w:hAnsi="Times New Roman" w:cs="Times New Roman"/>
                <w:lang w:val="lt-LT"/>
              </w:rPr>
            </w:pPr>
            <w:r>
              <w:rPr>
                <w:rFonts w:ascii="Times New Roman" w:hAnsi="Times New Roman" w:cs="Times New Roman"/>
                <w:lang w:val="lt-LT"/>
              </w:rPr>
              <w:t>Rentgeno diagnostikos įranga bei kartu su įranga pateikiami dokumentai atitinka Lietuvos higienos normoje HN 31:2008 „Radiacinės saugos reikalavimai medicininėje rentgenodiagnostikoje“ nurodytus reikalavimus</w:t>
            </w:r>
          </w:p>
        </w:tc>
      </w:tr>
      <w:tr w:rsidR="00943AAD" w14:paraId="70E7241C" w14:textId="77777777" w:rsidTr="0007130A">
        <w:tc>
          <w:tcPr>
            <w:tcW w:w="656" w:type="dxa"/>
          </w:tcPr>
          <w:p w14:paraId="069163DF" w14:textId="0E45C273" w:rsidR="00943AAD" w:rsidRDefault="00943AAD" w:rsidP="00943AAD">
            <w:pPr>
              <w:rPr>
                <w:rFonts w:ascii="Times New Roman" w:hAnsi="Times New Roman" w:cs="Times New Roman"/>
                <w:lang w:val="lt-LT"/>
              </w:rPr>
            </w:pPr>
            <w:r>
              <w:rPr>
                <w:rFonts w:ascii="Times New Roman" w:hAnsi="Times New Roman" w:cs="Times New Roman"/>
                <w:lang w:val="lt-LT"/>
              </w:rPr>
              <w:t>10.2.</w:t>
            </w:r>
          </w:p>
        </w:tc>
        <w:tc>
          <w:tcPr>
            <w:tcW w:w="3522" w:type="dxa"/>
          </w:tcPr>
          <w:p w14:paraId="12B1175D" w14:textId="38D0ED43" w:rsidR="00943AAD" w:rsidRDefault="00943AAD" w:rsidP="00943AAD">
            <w:pPr>
              <w:rPr>
                <w:rFonts w:ascii="Times New Roman" w:hAnsi="Times New Roman" w:cs="Times New Roman"/>
                <w:lang w:val="lt-LT"/>
              </w:rPr>
            </w:pPr>
            <w:r>
              <w:rPr>
                <w:rFonts w:ascii="Times New Roman" w:hAnsi="Times New Roman" w:cs="Times New Roman"/>
                <w:lang w:val="lt-LT"/>
              </w:rPr>
              <w:t>Siūlomos sistemos instaliavimas, montavimas, įskaitant projekto radiacinei saugai paruošimą bei jo ekspertizę ir paruošimas eksploatacijai pagal Lietuvos higienos normos HN 31:2008 „Radiacinės saugos reikalavimai medicininėje rentgenodiagnostikoje“ radiacinės saugos reikalavimus</w:t>
            </w:r>
          </w:p>
        </w:tc>
        <w:tc>
          <w:tcPr>
            <w:tcW w:w="3241" w:type="dxa"/>
          </w:tcPr>
          <w:p w14:paraId="2EDA0ADA" w14:textId="7BF174A8" w:rsidR="00943AAD" w:rsidRDefault="00943AAD" w:rsidP="00943AAD">
            <w:pPr>
              <w:rPr>
                <w:rFonts w:ascii="Times New Roman" w:hAnsi="Times New Roman" w:cs="Times New Roman"/>
                <w:lang w:val="lt-LT"/>
              </w:rPr>
            </w:pPr>
            <w:r>
              <w:rPr>
                <w:rFonts w:ascii="Times New Roman" w:hAnsi="Times New Roman" w:cs="Times New Roman"/>
                <w:lang w:val="lt-LT"/>
              </w:rPr>
              <w:t>Kaštai turi būti įtraukti į galutinę pasiūlymo kainą.</w:t>
            </w:r>
          </w:p>
        </w:tc>
        <w:tc>
          <w:tcPr>
            <w:tcW w:w="4206" w:type="dxa"/>
          </w:tcPr>
          <w:p w14:paraId="7DDF0C48" w14:textId="1BB32DA8" w:rsidR="00943AAD" w:rsidRPr="00345257" w:rsidRDefault="00943AAD" w:rsidP="00943AAD">
            <w:pPr>
              <w:rPr>
                <w:rFonts w:ascii="Times New Roman" w:hAnsi="Times New Roman" w:cs="Times New Roman"/>
                <w:lang w:val="lt-LT"/>
              </w:rPr>
            </w:pPr>
            <w:r>
              <w:rPr>
                <w:rFonts w:ascii="Times New Roman" w:hAnsi="Times New Roman" w:cs="Times New Roman"/>
                <w:lang w:val="lt-LT"/>
              </w:rPr>
              <w:t>Siūlomos sistemos instaliavimas, montavimas, įskaitant projekto radiacinei saugai paruošimą bei jo ekspertizę ir paruošimas eksploatacijai pagal Lietuvos higienos normos HN 31:2008 „Radiacinės saugos reikalavimai medicininėje rentgenodiagnostikoje“ radiacinės saugos reikalavimus įtraukti į galutinę pasiūlymo kainą.</w:t>
            </w:r>
          </w:p>
        </w:tc>
      </w:tr>
      <w:tr w:rsidR="00943AAD" w14:paraId="7605B80F" w14:textId="77777777" w:rsidTr="0007130A">
        <w:tc>
          <w:tcPr>
            <w:tcW w:w="656" w:type="dxa"/>
          </w:tcPr>
          <w:p w14:paraId="77C0CC4B" w14:textId="57CFA67B" w:rsidR="00943AAD" w:rsidRDefault="00943AAD" w:rsidP="00943AAD">
            <w:pPr>
              <w:rPr>
                <w:rFonts w:ascii="Times New Roman" w:hAnsi="Times New Roman" w:cs="Times New Roman"/>
                <w:lang w:val="lt-LT"/>
              </w:rPr>
            </w:pPr>
            <w:r>
              <w:rPr>
                <w:rFonts w:ascii="Times New Roman" w:hAnsi="Times New Roman" w:cs="Times New Roman"/>
                <w:lang w:val="lt-LT"/>
              </w:rPr>
              <w:t>10.3.</w:t>
            </w:r>
          </w:p>
        </w:tc>
        <w:tc>
          <w:tcPr>
            <w:tcW w:w="3522" w:type="dxa"/>
          </w:tcPr>
          <w:p w14:paraId="3A6A49A4" w14:textId="65FC7BC4" w:rsidR="00943AAD" w:rsidRDefault="00943AAD" w:rsidP="00943AAD">
            <w:pPr>
              <w:rPr>
                <w:rFonts w:ascii="Times New Roman" w:hAnsi="Times New Roman" w:cs="Times New Roman"/>
                <w:lang w:val="lt-LT"/>
              </w:rPr>
            </w:pPr>
            <w:r>
              <w:rPr>
                <w:rFonts w:ascii="Times New Roman" w:hAnsi="Times New Roman" w:cs="Times New Roman"/>
                <w:lang w:val="lt-LT"/>
              </w:rPr>
              <w:t>Po instaliavimo likusių įpakavimo medžiagų išvežimas (utilizavimas)</w:t>
            </w:r>
          </w:p>
        </w:tc>
        <w:tc>
          <w:tcPr>
            <w:tcW w:w="3241" w:type="dxa"/>
          </w:tcPr>
          <w:p w14:paraId="1A97DDBD" w14:textId="75479A5D" w:rsidR="00943AAD" w:rsidRDefault="00943AAD" w:rsidP="00943AAD">
            <w:pPr>
              <w:rPr>
                <w:rFonts w:ascii="Times New Roman" w:hAnsi="Times New Roman" w:cs="Times New Roman"/>
                <w:lang w:val="lt-LT"/>
              </w:rPr>
            </w:pPr>
            <w:r>
              <w:rPr>
                <w:rFonts w:ascii="Times New Roman" w:hAnsi="Times New Roman" w:cs="Times New Roman"/>
                <w:lang w:val="lt-LT"/>
              </w:rPr>
              <w:t>Kaštai turi būti įtraukti į galutinę pasiūlymo kainą.</w:t>
            </w:r>
          </w:p>
        </w:tc>
        <w:tc>
          <w:tcPr>
            <w:tcW w:w="4206" w:type="dxa"/>
          </w:tcPr>
          <w:p w14:paraId="4F22683C" w14:textId="4AC043A9" w:rsidR="00943AAD" w:rsidRPr="00345257" w:rsidRDefault="00943AAD" w:rsidP="00943AAD">
            <w:pPr>
              <w:rPr>
                <w:rFonts w:ascii="Times New Roman" w:hAnsi="Times New Roman" w:cs="Times New Roman"/>
                <w:lang w:val="lt-LT"/>
              </w:rPr>
            </w:pPr>
            <w:r>
              <w:rPr>
                <w:rFonts w:ascii="Times New Roman" w:hAnsi="Times New Roman" w:cs="Times New Roman"/>
                <w:lang w:val="lt-LT"/>
              </w:rPr>
              <w:t>Po instaliavimo likusių įpakavimo medžiagų išvežimas (utilizavimas) įtrauktas į galutinę pasiūlymo kainą.</w:t>
            </w:r>
          </w:p>
        </w:tc>
      </w:tr>
      <w:tr w:rsidR="00943AAD" w14:paraId="01BE7681" w14:textId="77777777" w:rsidTr="0007130A">
        <w:tc>
          <w:tcPr>
            <w:tcW w:w="656" w:type="dxa"/>
          </w:tcPr>
          <w:p w14:paraId="102D2AC3" w14:textId="6EEE0A1B" w:rsidR="00943AAD" w:rsidRDefault="00943AAD" w:rsidP="00943AAD">
            <w:pPr>
              <w:rPr>
                <w:rFonts w:ascii="Times New Roman" w:hAnsi="Times New Roman" w:cs="Times New Roman"/>
                <w:lang w:val="lt-LT"/>
              </w:rPr>
            </w:pPr>
            <w:r>
              <w:rPr>
                <w:rFonts w:ascii="Times New Roman" w:hAnsi="Times New Roman" w:cs="Times New Roman"/>
                <w:lang w:val="lt-LT"/>
              </w:rPr>
              <w:lastRenderedPageBreak/>
              <w:t>10.4.</w:t>
            </w:r>
          </w:p>
        </w:tc>
        <w:tc>
          <w:tcPr>
            <w:tcW w:w="3522" w:type="dxa"/>
          </w:tcPr>
          <w:p w14:paraId="2FCE26AD" w14:textId="64DE6E6E" w:rsidR="00943AAD" w:rsidRDefault="00943AAD" w:rsidP="00943AAD">
            <w:pPr>
              <w:rPr>
                <w:rFonts w:ascii="Times New Roman" w:hAnsi="Times New Roman" w:cs="Times New Roman"/>
                <w:lang w:val="lt-LT"/>
              </w:rPr>
            </w:pPr>
            <w:r>
              <w:rPr>
                <w:rFonts w:ascii="Times New Roman" w:hAnsi="Times New Roman" w:cs="Times New Roman"/>
                <w:lang w:val="lt-LT"/>
              </w:rPr>
              <w:t>Įrangos tiekėjas arba gamintojo atstovai, sumontavę ir suderinę įrangą, privalo atlikti aparato kokybės kontrolės priėmimo bandymus pagal Lietuvoje galiojančius teisės aktus (HN 78:2009) ir pateikti bandymų protokolus.</w:t>
            </w:r>
          </w:p>
        </w:tc>
        <w:tc>
          <w:tcPr>
            <w:tcW w:w="3241" w:type="dxa"/>
          </w:tcPr>
          <w:p w14:paraId="12AE784B" w14:textId="1192FF0F" w:rsidR="00943AAD" w:rsidRDefault="00943AAD" w:rsidP="00943AAD">
            <w:pPr>
              <w:rPr>
                <w:rFonts w:ascii="Times New Roman" w:hAnsi="Times New Roman" w:cs="Times New Roman"/>
                <w:lang w:val="lt-LT"/>
              </w:rPr>
            </w:pPr>
            <w:r>
              <w:rPr>
                <w:rFonts w:ascii="Times New Roman" w:hAnsi="Times New Roman" w:cs="Times New Roman"/>
                <w:lang w:val="lt-LT"/>
              </w:rPr>
              <w:t>Būtina.</w:t>
            </w:r>
          </w:p>
        </w:tc>
        <w:tc>
          <w:tcPr>
            <w:tcW w:w="4206" w:type="dxa"/>
          </w:tcPr>
          <w:p w14:paraId="4A4986A0" w14:textId="25333731" w:rsidR="00943AAD" w:rsidRPr="00345257" w:rsidRDefault="00943AAD" w:rsidP="00943AAD">
            <w:pPr>
              <w:rPr>
                <w:rFonts w:ascii="Times New Roman" w:hAnsi="Times New Roman" w:cs="Times New Roman"/>
                <w:lang w:val="lt-LT"/>
              </w:rPr>
            </w:pPr>
            <w:r>
              <w:rPr>
                <w:rFonts w:ascii="Times New Roman" w:hAnsi="Times New Roman" w:cs="Times New Roman"/>
                <w:lang w:val="lt-LT"/>
              </w:rPr>
              <w:t>Aparato kokybės kontrolės priėmimo bandymai bus atliekami pagal Lietuvoje galiojančius teisės aktus (HN 78:2009) ir bandymų protokolai bus pateikti.</w:t>
            </w:r>
          </w:p>
        </w:tc>
      </w:tr>
      <w:tr w:rsidR="00943AAD" w14:paraId="6FDF4357" w14:textId="77777777" w:rsidTr="0007130A">
        <w:tc>
          <w:tcPr>
            <w:tcW w:w="656" w:type="dxa"/>
          </w:tcPr>
          <w:p w14:paraId="4E819F03" w14:textId="6F87BE8F" w:rsidR="00943AAD" w:rsidRDefault="00943AAD" w:rsidP="00943AAD">
            <w:pPr>
              <w:rPr>
                <w:rFonts w:ascii="Times New Roman" w:hAnsi="Times New Roman" w:cs="Times New Roman"/>
                <w:lang w:val="lt-LT"/>
              </w:rPr>
            </w:pPr>
            <w:r>
              <w:rPr>
                <w:rFonts w:ascii="Times New Roman" w:hAnsi="Times New Roman" w:cs="Times New Roman"/>
                <w:lang w:val="lt-LT"/>
              </w:rPr>
              <w:t>10.5.</w:t>
            </w:r>
          </w:p>
        </w:tc>
        <w:tc>
          <w:tcPr>
            <w:tcW w:w="3522" w:type="dxa"/>
          </w:tcPr>
          <w:p w14:paraId="5DBE0D01" w14:textId="0DC3C47A" w:rsidR="00943AAD" w:rsidRDefault="00943AAD" w:rsidP="00943AAD">
            <w:pPr>
              <w:rPr>
                <w:rFonts w:ascii="Times New Roman" w:hAnsi="Times New Roman" w:cs="Times New Roman"/>
                <w:lang w:val="lt-LT"/>
              </w:rPr>
            </w:pPr>
            <w:r>
              <w:rPr>
                <w:rFonts w:ascii="Times New Roman" w:hAnsi="Times New Roman" w:cs="Times New Roman"/>
                <w:lang w:val="lt-LT"/>
              </w:rPr>
              <w:t>Garantijos sąlygos</w:t>
            </w:r>
          </w:p>
        </w:tc>
        <w:tc>
          <w:tcPr>
            <w:tcW w:w="3241" w:type="dxa"/>
          </w:tcPr>
          <w:p w14:paraId="5F05D42D" w14:textId="67982885" w:rsidR="00943AAD" w:rsidRDefault="00943AAD" w:rsidP="00943AAD">
            <w:pPr>
              <w:rPr>
                <w:rFonts w:ascii="Times New Roman" w:hAnsi="Times New Roman" w:cs="Times New Roman"/>
                <w:lang w:val="lt-LT"/>
              </w:rPr>
            </w:pPr>
            <w:r>
              <w:rPr>
                <w:rFonts w:ascii="Times New Roman" w:hAnsi="Times New Roman" w:cs="Times New Roman"/>
                <w:lang w:val="lt-LT"/>
              </w:rPr>
              <w:t>Garantijos laikotarpis ne trumpesnis nei 36 mėn. Garantiniu laikotarpiu atliekamas tiek įrangos remontas, įskaitant remontui atlikti reikalingas detales bei medžiagas, tiek ir gamintojo rekomenduojamu periodiškumu atliekama techinė priežiūra, įskaitant techninei priežiūrai atlikti reikalingas detales ir medžiagas, o taip pat kokybės kontrolės matavimai pagal HN 78:2009 reikalavimus. Specialisto atvykimo įrangos gedimų šalinimui laikas – ne vėliau kaip per 1 darbo dieną nuo iškvietimo gavimo. Reikalavimai netaikomi garantijos sąlygų neatitinkančių gedimų atvejams, kai įranga sugenda dėl vartotojo kaltės.</w:t>
            </w:r>
          </w:p>
        </w:tc>
        <w:tc>
          <w:tcPr>
            <w:tcW w:w="4206" w:type="dxa"/>
          </w:tcPr>
          <w:p w14:paraId="7DA9A300" w14:textId="31AA807F" w:rsidR="00943AAD" w:rsidRPr="00345257" w:rsidRDefault="00943AAD" w:rsidP="00943AAD">
            <w:pPr>
              <w:rPr>
                <w:rFonts w:ascii="Times New Roman" w:hAnsi="Times New Roman" w:cs="Times New Roman"/>
                <w:lang w:val="lt-LT"/>
              </w:rPr>
            </w:pPr>
            <w:r>
              <w:rPr>
                <w:rFonts w:ascii="Times New Roman" w:hAnsi="Times New Roman" w:cs="Times New Roman"/>
                <w:lang w:val="lt-LT"/>
              </w:rPr>
              <w:t>Garantijos laikotarpis 36 mėn. Garantiniu laikotarpiu atliekamas tiek įrangos remontas, įskaitant remontui atlikti reikalingas detales bei medžiagas, tiek ir gamintojo rekomenduojamu periodiškumu atliekama techinė priežiūra, įskaitant techninei priežiūrai atlikti reikalingas detales ir medžiagas, o taip pat kokybės kontrolės matavimai pagal HN 78:2009 reikalavimus. Specialisto atvykimo įrangos gedimų šalinimui laikas – ne vėliau kaip per 1 darbo dieną nuo iškvietimo gavimo. Reikalavimai netaikomi garantijos sąlygų neatitinkančių gedimų atvejams, kai įranga sugenda dėl vartotojo kaltės.</w:t>
            </w:r>
          </w:p>
        </w:tc>
      </w:tr>
      <w:tr w:rsidR="00943AAD" w14:paraId="1EB74AAB" w14:textId="77777777" w:rsidTr="0007130A">
        <w:tc>
          <w:tcPr>
            <w:tcW w:w="656" w:type="dxa"/>
          </w:tcPr>
          <w:p w14:paraId="3FCD6F8C" w14:textId="73396FAB" w:rsidR="00943AAD" w:rsidRDefault="00943AAD" w:rsidP="00943AAD">
            <w:pPr>
              <w:rPr>
                <w:rFonts w:ascii="Times New Roman" w:hAnsi="Times New Roman" w:cs="Times New Roman"/>
                <w:lang w:val="lt-LT"/>
              </w:rPr>
            </w:pPr>
            <w:r>
              <w:rPr>
                <w:rFonts w:ascii="Times New Roman" w:hAnsi="Times New Roman" w:cs="Times New Roman"/>
                <w:lang w:val="lt-LT"/>
              </w:rPr>
              <w:t>10.6.</w:t>
            </w:r>
          </w:p>
        </w:tc>
        <w:tc>
          <w:tcPr>
            <w:tcW w:w="3522" w:type="dxa"/>
          </w:tcPr>
          <w:p w14:paraId="473D1C16" w14:textId="2F9CBECA" w:rsidR="00943AAD" w:rsidRDefault="00943AAD" w:rsidP="00943AAD">
            <w:pPr>
              <w:rPr>
                <w:rFonts w:ascii="Times New Roman" w:hAnsi="Times New Roman" w:cs="Times New Roman"/>
                <w:lang w:val="lt-LT"/>
              </w:rPr>
            </w:pPr>
            <w:r>
              <w:rPr>
                <w:rFonts w:ascii="Times New Roman" w:hAnsi="Times New Roman" w:cs="Times New Roman"/>
                <w:lang w:val="lt-LT"/>
              </w:rPr>
              <w:t>Personalo apmokymas</w:t>
            </w:r>
          </w:p>
        </w:tc>
        <w:tc>
          <w:tcPr>
            <w:tcW w:w="3241" w:type="dxa"/>
          </w:tcPr>
          <w:p w14:paraId="0E6B43BF" w14:textId="451AF555" w:rsidR="00943AAD" w:rsidRDefault="00943AAD" w:rsidP="00943AAD">
            <w:pPr>
              <w:rPr>
                <w:rFonts w:ascii="Times New Roman" w:hAnsi="Times New Roman" w:cs="Times New Roman"/>
                <w:lang w:val="lt-LT"/>
              </w:rPr>
            </w:pPr>
            <w:r>
              <w:rPr>
                <w:rFonts w:ascii="Times New Roman" w:hAnsi="Times New Roman" w:cs="Times New Roman"/>
                <w:lang w:val="lt-LT"/>
              </w:rPr>
              <w:t>Kaštai turi būti įtraukti į galutinę pasiūlymo kainą.</w:t>
            </w:r>
          </w:p>
        </w:tc>
        <w:tc>
          <w:tcPr>
            <w:tcW w:w="4206" w:type="dxa"/>
          </w:tcPr>
          <w:p w14:paraId="4412C25D" w14:textId="2ECE63EA" w:rsidR="00943AAD" w:rsidRPr="00345257" w:rsidRDefault="00943AAD" w:rsidP="00943AAD">
            <w:pPr>
              <w:rPr>
                <w:rFonts w:ascii="Times New Roman" w:hAnsi="Times New Roman" w:cs="Times New Roman"/>
                <w:lang w:val="lt-LT"/>
              </w:rPr>
            </w:pPr>
            <w:r>
              <w:rPr>
                <w:rFonts w:ascii="Times New Roman" w:hAnsi="Times New Roman" w:cs="Times New Roman"/>
                <w:lang w:val="lt-LT"/>
              </w:rPr>
              <w:t>Kaštai įtraukti į galutinę pasiūlymo kainą.</w:t>
            </w:r>
          </w:p>
        </w:tc>
      </w:tr>
      <w:tr w:rsidR="00943AAD" w14:paraId="0729CE7D" w14:textId="77777777" w:rsidTr="0007130A">
        <w:tc>
          <w:tcPr>
            <w:tcW w:w="656" w:type="dxa"/>
          </w:tcPr>
          <w:p w14:paraId="7573DAEC" w14:textId="3805D5CC" w:rsidR="00943AAD" w:rsidRDefault="00943AAD" w:rsidP="00943AAD">
            <w:pPr>
              <w:rPr>
                <w:rFonts w:ascii="Times New Roman" w:hAnsi="Times New Roman" w:cs="Times New Roman"/>
                <w:lang w:val="lt-LT"/>
              </w:rPr>
            </w:pPr>
            <w:r>
              <w:rPr>
                <w:rFonts w:ascii="Times New Roman" w:hAnsi="Times New Roman" w:cs="Times New Roman"/>
                <w:lang w:val="lt-LT"/>
              </w:rPr>
              <w:t>10.7.</w:t>
            </w:r>
          </w:p>
        </w:tc>
        <w:tc>
          <w:tcPr>
            <w:tcW w:w="3522" w:type="dxa"/>
          </w:tcPr>
          <w:p w14:paraId="78A275DC" w14:textId="5574086A" w:rsidR="00943AAD" w:rsidRDefault="00943AAD" w:rsidP="00943AAD">
            <w:pPr>
              <w:rPr>
                <w:rFonts w:ascii="Times New Roman" w:hAnsi="Times New Roman" w:cs="Times New Roman"/>
                <w:lang w:val="lt-LT"/>
              </w:rPr>
            </w:pPr>
            <w:r>
              <w:rPr>
                <w:rFonts w:ascii="Times New Roman" w:hAnsi="Times New Roman" w:cs="Times New Roman"/>
                <w:lang w:val="lt-LT"/>
              </w:rPr>
              <w:t>Pristatoma įranga paženklinta CE ženklu</w:t>
            </w:r>
          </w:p>
        </w:tc>
        <w:tc>
          <w:tcPr>
            <w:tcW w:w="3241" w:type="dxa"/>
          </w:tcPr>
          <w:p w14:paraId="0B9068F1" w14:textId="2C386DE5" w:rsidR="00943AAD" w:rsidRDefault="00943AAD" w:rsidP="00943AAD">
            <w:pPr>
              <w:rPr>
                <w:rFonts w:ascii="Times New Roman" w:hAnsi="Times New Roman" w:cs="Times New Roman"/>
                <w:lang w:val="lt-LT"/>
              </w:rPr>
            </w:pPr>
            <w:r>
              <w:rPr>
                <w:rFonts w:ascii="Times New Roman" w:hAnsi="Times New Roman" w:cs="Times New Roman"/>
                <w:lang w:val="lt-LT"/>
              </w:rPr>
              <w:t>Būtina. Kartu su pasiūlymu konkursui turi būti pateiktas CE sertifikatas arba lygiavertis dokumentas.</w:t>
            </w:r>
          </w:p>
        </w:tc>
        <w:tc>
          <w:tcPr>
            <w:tcW w:w="4206" w:type="dxa"/>
          </w:tcPr>
          <w:p w14:paraId="3E16AE4E" w14:textId="62E2DAE8" w:rsidR="00943AAD" w:rsidRPr="00345257" w:rsidRDefault="00943AAD" w:rsidP="00943AAD">
            <w:pPr>
              <w:rPr>
                <w:rFonts w:ascii="Times New Roman" w:hAnsi="Times New Roman" w:cs="Times New Roman"/>
                <w:lang w:val="lt-LT"/>
              </w:rPr>
            </w:pPr>
            <w:r>
              <w:rPr>
                <w:rFonts w:ascii="Times New Roman" w:hAnsi="Times New Roman" w:cs="Times New Roman"/>
                <w:lang w:val="lt-LT"/>
              </w:rPr>
              <w:t>Būtina. Kartu su pasiūlymu konkursui pateikiamas CE sertifikatas arba lygiavertis dokumentas.</w:t>
            </w:r>
          </w:p>
        </w:tc>
      </w:tr>
      <w:tr w:rsidR="00943AAD" w14:paraId="0E62540D" w14:textId="77777777" w:rsidTr="0007130A">
        <w:tc>
          <w:tcPr>
            <w:tcW w:w="656" w:type="dxa"/>
          </w:tcPr>
          <w:p w14:paraId="37B74B71" w14:textId="07B7ADC8" w:rsidR="00943AAD" w:rsidRDefault="00943AAD" w:rsidP="00943AAD">
            <w:pPr>
              <w:rPr>
                <w:rFonts w:ascii="Times New Roman" w:hAnsi="Times New Roman" w:cs="Times New Roman"/>
                <w:lang w:val="lt-LT"/>
              </w:rPr>
            </w:pPr>
            <w:r>
              <w:rPr>
                <w:rFonts w:ascii="Times New Roman" w:hAnsi="Times New Roman" w:cs="Times New Roman"/>
                <w:lang w:val="lt-LT"/>
              </w:rPr>
              <w:t>10.8.</w:t>
            </w:r>
          </w:p>
        </w:tc>
        <w:tc>
          <w:tcPr>
            <w:tcW w:w="3522" w:type="dxa"/>
          </w:tcPr>
          <w:p w14:paraId="0DD60259" w14:textId="38F5CC71" w:rsidR="00943AAD" w:rsidRDefault="00943AAD" w:rsidP="00943AAD">
            <w:pPr>
              <w:rPr>
                <w:rFonts w:ascii="Times New Roman" w:hAnsi="Times New Roman" w:cs="Times New Roman"/>
                <w:lang w:val="lt-LT"/>
              </w:rPr>
            </w:pPr>
            <w:r>
              <w:rPr>
                <w:rFonts w:ascii="Times New Roman" w:hAnsi="Times New Roman" w:cs="Times New Roman"/>
                <w:lang w:val="lt-LT"/>
              </w:rPr>
              <w:t>Kartu su įranga pateikiama dokumentacija:</w:t>
            </w:r>
          </w:p>
        </w:tc>
        <w:tc>
          <w:tcPr>
            <w:tcW w:w="3241" w:type="dxa"/>
          </w:tcPr>
          <w:p w14:paraId="34F2DADF" w14:textId="77777777" w:rsidR="00943AAD" w:rsidRDefault="00943AAD" w:rsidP="00943AAD">
            <w:pPr>
              <w:pStyle w:val="ListParagraph"/>
              <w:numPr>
                <w:ilvl w:val="0"/>
                <w:numId w:val="3"/>
              </w:numPr>
              <w:rPr>
                <w:rFonts w:ascii="Times New Roman" w:hAnsi="Times New Roman" w:cs="Times New Roman"/>
                <w:lang w:val="lt-LT"/>
              </w:rPr>
            </w:pPr>
            <w:r>
              <w:rPr>
                <w:rFonts w:ascii="Times New Roman" w:hAnsi="Times New Roman" w:cs="Times New Roman"/>
                <w:lang w:val="lt-LT"/>
              </w:rPr>
              <w:t>Naudotojo instrukcijos anglų ir lietuvių kalbomis</w:t>
            </w:r>
          </w:p>
          <w:p w14:paraId="6624D111" w14:textId="174A3240" w:rsidR="00943AAD" w:rsidRPr="001251A6" w:rsidRDefault="00943AAD" w:rsidP="00943AAD">
            <w:pPr>
              <w:pStyle w:val="ListParagraph"/>
              <w:numPr>
                <w:ilvl w:val="0"/>
                <w:numId w:val="3"/>
              </w:numPr>
              <w:rPr>
                <w:rFonts w:ascii="Times New Roman" w:hAnsi="Times New Roman" w:cs="Times New Roman"/>
                <w:lang w:val="lt-LT"/>
              </w:rPr>
            </w:pPr>
            <w:r>
              <w:rPr>
                <w:rFonts w:ascii="Times New Roman" w:hAnsi="Times New Roman" w:cs="Times New Roman"/>
                <w:lang w:val="lt-LT"/>
              </w:rPr>
              <w:t>Serviso dokumentacija lietuvių arba anglų kalba pagal 1 priede pateiktus reikalavimus</w:t>
            </w:r>
          </w:p>
        </w:tc>
        <w:tc>
          <w:tcPr>
            <w:tcW w:w="4206" w:type="dxa"/>
          </w:tcPr>
          <w:p w14:paraId="6E13B5BA" w14:textId="7085C244" w:rsidR="00943AAD" w:rsidRPr="0007130A" w:rsidRDefault="00943AAD" w:rsidP="00943AAD">
            <w:pPr>
              <w:pStyle w:val="ListParagraph"/>
              <w:numPr>
                <w:ilvl w:val="0"/>
                <w:numId w:val="4"/>
              </w:numPr>
              <w:rPr>
                <w:rFonts w:ascii="Times New Roman" w:hAnsi="Times New Roman" w:cs="Times New Roman"/>
                <w:lang w:val="lt-LT"/>
              </w:rPr>
            </w:pPr>
            <w:r w:rsidRPr="0007130A">
              <w:rPr>
                <w:rFonts w:ascii="Times New Roman" w:hAnsi="Times New Roman" w:cs="Times New Roman"/>
                <w:lang w:val="lt-LT"/>
              </w:rPr>
              <w:t>Naudotojo instrukcijos anglų ir lietuvių kalbomis</w:t>
            </w:r>
          </w:p>
          <w:p w14:paraId="2D7576FB" w14:textId="780F2BFB" w:rsidR="00943AAD" w:rsidRPr="0007130A" w:rsidRDefault="00943AAD" w:rsidP="00943AAD">
            <w:pPr>
              <w:pStyle w:val="ListParagraph"/>
              <w:numPr>
                <w:ilvl w:val="0"/>
                <w:numId w:val="4"/>
              </w:numPr>
              <w:rPr>
                <w:rFonts w:ascii="Times New Roman" w:hAnsi="Times New Roman" w:cs="Times New Roman"/>
                <w:lang w:val="lt-LT"/>
              </w:rPr>
            </w:pPr>
            <w:r w:rsidRPr="0007130A">
              <w:rPr>
                <w:rFonts w:ascii="Times New Roman" w:hAnsi="Times New Roman" w:cs="Times New Roman"/>
                <w:lang w:val="lt-LT"/>
              </w:rPr>
              <w:t>Serviso dokumentacija lietuvių arba anglų kalba pagal 1 priede pateiktus reikalavimus</w:t>
            </w:r>
          </w:p>
        </w:tc>
      </w:tr>
      <w:bookmarkEnd w:id="0"/>
    </w:tbl>
    <w:p w14:paraId="293A3FA0" w14:textId="77777777" w:rsidR="00E31E0B" w:rsidRPr="00E31E0B" w:rsidRDefault="00E31E0B" w:rsidP="00E31E0B">
      <w:pPr>
        <w:jc w:val="center"/>
        <w:rPr>
          <w:rFonts w:ascii="Times New Roman" w:hAnsi="Times New Roman" w:cs="Times New Roman"/>
          <w:b/>
          <w:lang w:val="lt-LT"/>
        </w:rPr>
      </w:pPr>
    </w:p>
    <w:sectPr w:rsidR="00E31E0B" w:rsidRPr="00E31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93890"/>
    <w:multiLevelType w:val="hybridMultilevel"/>
    <w:tmpl w:val="2A508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B0053"/>
    <w:multiLevelType w:val="hybridMultilevel"/>
    <w:tmpl w:val="B542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16E88"/>
    <w:multiLevelType w:val="hybridMultilevel"/>
    <w:tmpl w:val="E1C6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61A59"/>
    <w:multiLevelType w:val="hybridMultilevel"/>
    <w:tmpl w:val="A198B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B5A8F"/>
    <w:multiLevelType w:val="hybridMultilevel"/>
    <w:tmpl w:val="65EA1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0B"/>
    <w:rsid w:val="0000177B"/>
    <w:rsid w:val="00057F22"/>
    <w:rsid w:val="0007130A"/>
    <w:rsid w:val="000B3569"/>
    <w:rsid w:val="000C0270"/>
    <w:rsid w:val="000D2C72"/>
    <w:rsid w:val="000F5912"/>
    <w:rsid w:val="00120E66"/>
    <w:rsid w:val="001251A6"/>
    <w:rsid w:val="00135442"/>
    <w:rsid w:val="001D3ABF"/>
    <w:rsid w:val="001E3657"/>
    <w:rsid w:val="001E3A4C"/>
    <w:rsid w:val="002471E6"/>
    <w:rsid w:val="002D44B0"/>
    <w:rsid w:val="002F0B6E"/>
    <w:rsid w:val="003127EE"/>
    <w:rsid w:val="00315228"/>
    <w:rsid w:val="00324B48"/>
    <w:rsid w:val="00345257"/>
    <w:rsid w:val="00360BA6"/>
    <w:rsid w:val="003A0343"/>
    <w:rsid w:val="00420D87"/>
    <w:rsid w:val="0042761D"/>
    <w:rsid w:val="00435BDF"/>
    <w:rsid w:val="004A4667"/>
    <w:rsid w:val="00507BC8"/>
    <w:rsid w:val="00510C79"/>
    <w:rsid w:val="00523F4D"/>
    <w:rsid w:val="00583CCF"/>
    <w:rsid w:val="005E2910"/>
    <w:rsid w:val="00602193"/>
    <w:rsid w:val="0060433F"/>
    <w:rsid w:val="00604B94"/>
    <w:rsid w:val="00612A90"/>
    <w:rsid w:val="006166F9"/>
    <w:rsid w:val="00643D99"/>
    <w:rsid w:val="006C7529"/>
    <w:rsid w:val="00701913"/>
    <w:rsid w:val="00755A0C"/>
    <w:rsid w:val="00797E59"/>
    <w:rsid w:val="007D7EEC"/>
    <w:rsid w:val="007E7280"/>
    <w:rsid w:val="007F0F47"/>
    <w:rsid w:val="0085376C"/>
    <w:rsid w:val="008819B5"/>
    <w:rsid w:val="008A07DA"/>
    <w:rsid w:val="008A4D7A"/>
    <w:rsid w:val="008D1D60"/>
    <w:rsid w:val="008F5D21"/>
    <w:rsid w:val="00943AAD"/>
    <w:rsid w:val="009730FC"/>
    <w:rsid w:val="009C4CFB"/>
    <w:rsid w:val="00A27294"/>
    <w:rsid w:val="00A55CE8"/>
    <w:rsid w:val="00AF5CF7"/>
    <w:rsid w:val="00BB53A1"/>
    <w:rsid w:val="00BB7770"/>
    <w:rsid w:val="00BF0A86"/>
    <w:rsid w:val="00C44648"/>
    <w:rsid w:val="00C540AF"/>
    <w:rsid w:val="00C6691D"/>
    <w:rsid w:val="00C741B4"/>
    <w:rsid w:val="00C761D5"/>
    <w:rsid w:val="00C84FE6"/>
    <w:rsid w:val="00CC0BEA"/>
    <w:rsid w:val="00CD71C9"/>
    <w:rsid w:val="00D002FC"/>
    <w:rsid w:val="00D12C3B"/>
    <w:rsid w:val="00D32D87"/>
    <w:rsid w:val="00D5233E"/>
    <w:rsid w:val="00D60D61"/>
    <w:rsid w:val="00D711BB"/>
    <w:rsid w:val="00D73705"/>
    <w:rsid w:val="00DC2F34"/>
    <w:rsid w:val="00DE3A78"/>
    <w:rsid w:val="00E31E0B"/>
    <w:rsid w:val="00E518D0"/>
    <w:rsid w:val="00E70FE4"/>
    <w:rsid w:val="00E967AE"/>
    <w:rsid w:val="00F1135A"/>
    <w:rsid w:val="00F26989"/>
    <w:rsid w:val="00F37CE6"/>
    <w:rsid w:val="00F5493C"/>
    <w:rsid w:val="00F800C8"/>
    <w:rsid w:val="00FC51FE"/>
    <w:rsid w:val="00FC767E"/>
    <w:rsid w:val="00FF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1B23"/>
  <w15:chartTrackingRefBased/>
  <w15:docId w15:val="{1DCEF387-7F7B-4CED-A81B-5BC73D46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1E0B"/>
    <w:pPr>
      <w:ind w:left="720"/>
      <w:contextualSpacing/>
    </w:pPr>
  </w:style>
  <w:style w:type="paragraph" w:styleId="BodyTextIndent3">
    <w:name w:val="Body Text Indent 3"/>
    <w:basedOn w:val="Normal"/>
    <w:link w:val="BodyTextIndent3Char"/>
    <w:uiPriority w:val="99"/>
    <w:unhideWhenUsed/>
    <w:rsid w:val="000C0270"/>
    <w:pPr>
      <w:widowControl w:val="0"/>
      <w:suppressAutoHyphens/>
      <w:spacing w:after="120" w:line="240" w:lineRule="auto"/>
      <w:ind w:left="283"/>
    </w:pPr>
    <w:rPr>
      <w:rFonts w:ascii="Times New Roman" w:eastAsia="SimSun" w:hAnsi="Times New Roman" w:cs="Mangal"/>
      <w:noProof w:val="0"/>
      <w:kern w:val="1"/>
      <w:sz w:val="16"/>
      <w:szCs w:val="14"/>
      <w:lang w:eastAsia="hi-IN" w:bidi="hi-IN"/>
    </w:rPr>
  </w:style>
  <w:style w:type="character" w:customStyle="1" w:styleId="BodyTextIndent3Char">
    <w:name w:val="Body Text Indent 3 Char"/>
    <w:basedOn w:val="DefaultParagraphFont"/>
    <w:link w:val="BodyTextIndent3"/>
    <w:uiPriority w:val="99"/>
    <w:rsid w:val="000C0270"/>
    <w:rPr>
      <w:rFonts w:ascii="Times New Roman" w:eastAsia="SimSun" w:hAnsi="Times New Roman"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1437</TotalTime>
  <Pages>4</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Rokas</dc:creator>
  <cp:keywords/>
  <dc:description/>
  <cp:lastModifiedBy>Mindaugas Daugela</cp:lastModifiedBy>
  <cp:revision>71</cp:revision>
  <dcterms:created xsi:type="dcterms:W3CDTF">2018-10-25T10:57:00Z</dcterms:created>
  <dcterms:modified xsi:type="dcterms:W3CDTF">2018-10-28T18:32:00Z</dcterms:modified>
</cp:coreProperties>
</file>