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CA826" w14:textId="77777777" w:rsidR="003D5DD0" w:rsidRPr="00FE3625" w:rsidRDefault="003D5DD0" w:rsidP="003D5DD0">
      <w:r w:rsidRPr="00C44816">
        <w:rPr>
          <w:b/>
          <w:color w:val="333333"/>
          <w:shd w:val="clear" w:color="auto" w:fill="FFFFFF"/>
        </w:rPr>
        <w:t>„Jonavos rajono savivaldybės administracijai“</w:t>
      </w:r>
      <w:r w:rsidRPr="003D5DD0">
        <w:rPr>
          <w:rFonts w:ascii="Calibri" w:hAnsi="Calibri" w:cs="Calibri"/>
          <w:color w:val="333333"/>
          <w:shd w:val="clear" w:color="auto" w:fill="FFFFFF"/>
        </w:rPr>
        <w:t xml:space="preserve">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                                       </w:t>
      </w:r>
      <w:r>
        <w:t>2020-05-05  Nr. 1</w:t>
      </w:r>
    </w:p>
    <w:p w14:paraId="5B8B9CA2" w14:textId="77777777" w:rsidR="003D5DD0" w:rsidRPr="00FE3625" w:rsidRDefault="003D5DD0" w:rsidP="003D5DD0">
      <w:r>
        <w:rPr>
          <w:b/>
          <w:u w:val="single"/>
        </w:rPr>
        <w:t>Vitalijai Gelažienei</w:t>
      </w:r>
      <w:r w:rsidRPr="003D5DD0">
        <w:rPr>
          <w:b/>
        </w:rPr>
        <w:t xml:space="preserve">                         </w:t>
      </w:r>
      <w:r w:rsidRPr="003D5DD0">
        <w:t xml:space="preserve">   </w:t>
      </w:r>
      <w:r w:rsidRPr="00FE3625">
        <w:t xml:space="preserve">                                                      </w:t>
      </w:r>
      <w:r>
        <w:t xml:space="preserve">Kaunas, </w:t>
      </w:r>
    </w:p>
    <w:p w14:paraId="1604E319" w14:textId="77777777" w:rsidR="003D5DD0" w:rsidRPr="00C44816" w:rsidRDefault="003D5DD0" w:rsidP="003D5DD0">
      <w:pPr>
        <w:rPr>
          <w:b/>
        </w:rPr>
      </w:pPr>
      <w:r w:rsidRPr="00C44816">
        <w:rPr>
          <w:b/>
        </w:rPr>
        <w:t>Jonava, Žeimių g. 13; LT-55158;</w:t>
      </w:r>
    </w:p>
    <w:p w14:paraId="5488ED4E" w14:textId="77777777" w:rsidR="003D5DD0" w:rsidRDefault="003D5DD0" w:rsidP="003D5DD0"/>
    <w:p w14:paraId="24049E28" w14:textId="77777777" w:rsidR="003D5DD0" w:rsidRDefault="003D5DD0" w:rsidP="003D5DD0"/>
    <w:p w14:paraId="60342FAF" w14:textId="77777777" w:rsidR="003D5DD0" w:rsidRDefault="003D5DD0" w:rsidP="003D5D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A P I L D O M A S   P A A I Š K I N I M A S</w:t>
      </w:r>
    </w:p>
    <w:p w14:paraId="4D162D88" w14:textId="77777777" w:rsidR="003D5DD0" w:rsidRDefault="003D5DD0" w:rsidP="003D5DD0">
      <w:pPr>
        <w:jc w:val="center"/>
        <w:rPr>
          <w:b/>
        </w:rPr>
      </w:pPr>
      <w:r>
        <w:rPr>
          <w:b/>
        </w:rPr>
        <w:t>/ Dėl specialistų įdarbinimo /</w:t>
      </w:r>
    </w:p>
    <w:p w14:paraId="66DD95E4" w14:textId="77777777" w:rsidR="003D5DD0" w:rsidRDefault="003D5DD0" w:rsidP="003D5DD0">
      <w:pPr>
        <w:jc w:val="center"/>
        <w:rPr>
          <w:b/>
        </w:rPr>
      </w:pPr>
    </w:p>
    <w:p w14:paraId="5DCC43B6" w14:textId="77777777" w:rsidR="003D5DD0" w:rsidRDefault="003D5DD0" w:rsidP="003D5DD0">
      <w:pPr>
        <w:jc w:val="both"/>
      </w:pPr>
      <w:r>
        <w:rPr>
          <w:b/>
        </w:rPr>
        <w:tab/>
      </w:r>
      <w:r>
        <w:t>Papildomai informuojame, jog Mindaugas Girčys ir Gediminas Anskis konkurso lai</w:t>
      </w:r>
      <w:r w:rsidR="00D361E0">
        <w:t>mėjimo atveju bus įdarbinti ir pasitelksime juos, kaip specialistus.</w:t>
      </w:r>
      <w:r>
        <w:t xml:space="preserve"> </w:t>
      </w:r>
    </w:p>
    <w:p w14:paraId="004E8EF0" w14:textId="77777777" w:rsidR="003D5DD0" w:rsidRDefault="003D5DD0" w:rsidP="003D5DD0">
      <w:pPr>
        <w:jc w:val="both"/>
      </w:pPr>
      <w:r>
        <w:tab/>
        <w:t xml:space="preserve"> </w:t>
      </w:r>
    </w:p>
    <w:p w14:paraId="60CE3D4A" w14:textId="77777777" w:rsidR="003D5DD0" w:rsidRDefault="003D5DD0" w:rsidP="003D5DD0">
      <w:pPr>
        <w:jc w:val="both"/>
      </w:pPr>
      <w:r>
        <w:tab/>
      </w:r>
    </w:p>
    <w:p w14:paraId="63123140" w14:textId="77777777" w:rsidR="003D5DD0" w:rsidRDefault="003D5DD0" w:rsidP="003D5DD0">
      <w:pPr>
        <w:jc w:val="both"/>
      </w:pPr>
      <w:r>
        <w:t xml:space="preserve">  </w:t>
      </w:r>
    </w:p>
    <w:p w14:paraId="4BF845A8" w14:textId="77777777" w:rsidR="003D5DD0" w:rsidRDefault="003D5DD0" w:rsidP="003D5DD0">
      <w:pPr>
        <w:jc w:val="both"/>
      </w:pPr>
    </w:p>
    <w:p w14:paraId="0E951CF8" w14:textId="77777777" w:rsidR="003D5DD0" w:rsidRDefault="003D5DD0" w:rsidP="003D5DD0">
      <w:pPr>
        <w:jc w:val="both"/>
      </w:pPr>
      <w:r>
        <w:t>Pagarbiai,</w:t>
      </w:r>
    </w:p>
    <w:p w14:paraId="09850EE5" w14:textId="77777777" w:rsidR="003D5DD0" w:rsidRDefault="003D5DD0" w:rsidP="003D5DD0">
      <w:pPr>
        <w:jc w:val="both"/>
      </w:pPr>
      <w:r>
        <w:t xml:space="preserve">                                                                                        UAB „Kauno statyba“ Direktorius</w:t>
      </w:r>
    </w:p>
    <w:p w14:paraId="50990E87" w14:textId="77777777" w:rsidR="003D5DD0" w:rsidRPr="00FE3625" w:rsidRDefault="003D5DD0" w:rsidP="003D5DD0">
      <w:pPr>
        <w:jc w:val="both"/>
      </w:pPr>
      <w:r>
        <w:t xml:space="preserve">                                                                                        Edvardas Novikovas </w:t>
      </w:r>
    </w:p>
    <w:p w14:paraId="1ACF38BF" w14:textId="77777777" w:rsidR="00542835" w:rsidRDefault="00542835"/>
    <w:sectPr w:rsidR="00542835" w:rsidSect="00443ED4">
      <w:headerReference w:type="even" r:id="rId6"/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02C3E" w14:textId="77777777" w:rsidR="00343149" w:rsidRDefault="00343149">
      <w:r>
        <w:separator/>
      </w:r>
    </w:p>
  </w:endnote>
  <w:endnote w:type="continuationSeparator" w:id="0">
    <w:p w14:paraId="7903D6CC" w14:textId="77777777" w:rsidR="00343149" w:rsidRDefault="0034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F2A37" w14:textId="77777777" w:rsidR="00343149" w:rsidRDefault="00343149">
      <w:r>
        <w:separator/>
      </w:r>
    </w:p>
  </w:footnote>
  <w:footnote w:type="continuationSeparator" w:id="0">
    <w:p w14:paraId="7F1998F5" w14:textId="77777777" w:rsidR="00343149" w:rsidRDefault="00343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F7BE2" w14:textId="77777777" w:rsidR="003F4DDB" w:rsidRDefault="00C44816" w:rsidP="000E75D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B079D2" w14:textId="77777777" w:rsidR="003F4DDB" w:rsidRDefault="0034314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4898C" w14:textId="77777777" w:rsidR="003F4DDB" w:rsidRDefault="00C44816" w:rsidP="000E75D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5DD0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31CD7968" w14:textId="77777777" w:rsidR="003F4DDB" w:rsidRDefault="0034314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2F"/>
    <w:rsid w:val="00343149"/>
    <w:rsid w:val="00385311"/>
    <w:rsid w:val="003D5DD0"/>
    <w:rsid w:val="00542835"/>
    <w:rsid w:val="00C44816"/>
    <w:rsid w:val="00C94B2F"/>
    <w:rsid w:val="00D3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36CC"/>
  <w15:chartTrackingRefBased/>
  <w15:docId w15:val="{335E059E-666B-4F37-B311-9FEE9A8E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D5D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5DD0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rsid w:val="003D5DD0"/>
  </w:style>
  <w:style w:type="character" w:styleId="Grietas">
    <w:name w:val="Strong"/>
    <w:uiPriority w:val="22"/>
    <w:qFormat/>
    <w:rsid w:val="003D5D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- Kauno statyba</dc:creator>
  <cp:keywords/>
  <dc:description/>
  <cp:lastModifiedBy>Vitalija Gelažienė</cp:lastModifiedBy>
  <cp:revision>2</cp:revision>
  <dcterms:created xsi:type="dcterms:W3CDTF">2020-11-24T12:35:00Z</dcterms:created>
  <dcterms:modified xsi:type="dcterms:W3CDTF">2020-11-24T12:35:00Z</dcterms:modified>
</cp:coreProperties>
</file>