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3FB" w14:textId="77777777" w:rsidR="00A91093" w:rsidRPr="00715C99" w:rsidRDefault="00A91093" w:rsidP="000377B5">
      <w:pPr>
        <w:spacing w:after="0" w:line="240" w:lineRule="auto"/>
        <w:jc w:val="both"/>
        <w:rPr>
          <w:rFonts w:cstheme="minorHAnsi"/>
          <w:color w:val="000000" w:themeColor="text1"/>
          <w:sz w:val="20"/>
          <w:szCs w:val="20"/>
        </w:rPr>
      </w:pPr>
    </w:p>
    <w:p w14:paraId="49C8C273" w14:textId="6EFC23C0" w:rsidR="008D605F" w:rsidRPr="00715C99" w:rsidRDefault="00AC6F03" w:rsidP="008D605F">
      <w:pPr>
        <w:spacing w:after="0" w:line="240" w:lineRule="auto"/>
        <w:jc w:val="right"/>
        <w:textAlignment w:val="baseline"/>
        <w:rPr>
          <w:rFonts w:cstheme="minorHAnsi"/>
          <w:sz w:val="18"/>
          <w:szCs w:val="18"/>
        </w:rPr>
      </w:pPr>
      <w:r w:rsidRPr="00715C99">
        <w:rPr>
          <w:rFonts w:cstheme="minorHAnsi"/>
          <w:sz w:val="18"/>
          <w:szCs w:val="18"/>
        </w:rPr>
        <w:t xml:space="preserve">Framework Agreement 1 Annex </w:t>
      </w:r>
      <w:r w:rsidR="008D605F" w:rsidRPr="00715C99">
        <w:rPr>
          <w:rFonts w:cstheme="minorHAnsi"/>
          <w:sz w:val="18"/>
          <w:szCs w:val="18"/>
        </w:rPr>
        <w:t>“</w:t>
      </w:r>
      <w:r w:rsidRPr="00715C99">
        <w:rPr>
          <w:rFonts w:cstheme="minorHAnsi"/>
          <w:sz w:val="18"/>
          <w:szCs w:val="18"/>
        </w:rPr>
        <w:t>Description of the Catalogue</w:t>
      </w:r>
      <w:r w:rsidR="008D605F" w:rsidRPr="00715C99">
        <w:rPr>
          <w:rFonts w:cstheme="minorHAnsi"/>
          <w:sz w:val="18"/>
          <w:szCs w:val="18"/>
        </w:rPr>
        <w:t xml:space="preserve">” </w:t>
      </w:r>
    </w:p>
    <w:p w14:paraId="35D896CF" w14:textId="7A98BCA7" w:rsidR="008D605F" w:rsidRPr="00715C99" w:rsidRDefault="00AC6F03" w:rsidP="008D605F">
      <w:pPr>
        <w:spacing w:after="0" w:line="240" w:lineRule="auto"/>
        <w:jc w:val="right"/>
        <w:textAlignment w:val="baseline"/>
        <w:rPr>
          <w:rFonts w:eastAsia="Times New Roman" w:cstheme="minorHAnsi"/>
          <w:sz w:val="18"/>
          <w:szCs w:val="18"/>
        </w:rPr>
      </w:pPr>
      <w:r w:rsidRPr="00715C99">
        <w:rPr>
          <w:rFonts w:cstheme="minorHAnsi"/>
          <w:sz w:val="18"/>
          <w:szCs w:val="18"/>
        </w:rPr>
        <w:t>5 Annex</w:t>
      </w:r>
    </w:p>
    <w:p w14:paraId="511E65A7" w14:textId="77777777" w:rsidR="008D605F" w:rsidRPr="00715C99" w:rsidRDefault="008D605F" w:rsidP="008D605F">
      <w:pPr>
        <w:spacing w:after="0" w:line="240" w:lineRule="auto"/>
        <w:jc w:val="right"/>
        <w:textAlignment w:val="baseline"/>
        <w:rPr>
          <w:rFonts w:eastAsia="Times New Roman" w:cstheme="minorHAnsi"/>
          <w:sz w:val="18"/>
          <w:szCs w:val="18"/>
        </w:rPr>
      </w:pPr>
    </w:p>
    <w:p w14:paraId="162EAB6F" w14:textId="41B6381F" w:rsidR="008D605F" w:rsidRPr="00715C99" w:rsidRDefault="008D605F" w:rsidP="008D605F">
      <w:pPr>
        <w:spacing w:after="0" w:line="240" w:lineRule="auto"/>
        <w:jc w:val="right"/>
        <w:textAlignment w:val="baseline"/>
        <w:rPr>
          <w:rFonts w:eastAsia="Times New Roman" w:cstheme="minorHAnsi"/>
          <w:sz w:val="18"/>
          <w:szCs w:val="18"/>
        </w:rPr>
      </w:pPr>
      <w:r w:rsidRPr="00715C99">
        <w:rPr>
          <w:rFonts w:eastAsia="Times New Roman" w:cstheme="minorHAnsi"/>
          <w:sz w:val="18"/>
          <w:szCs w:val="18"/>
        </w:rPr>
        <w:t>(</w:t>
      </w:r>
      <w:r w:rsidR="00AC6F03" w:rsidRPr="00715C99">
        <w:rPr>
          <w:rFonts w:eastAsia="Times New Roman" w:cstheme="minorHAnsi"/>
          <w:i/>
          <w:iCs/>
          <w:sz w:val="18"/>
          <w:szCs w:val="18"/>
        </w:rPr>
        <w:t>form of Registrant‘s Declaration regarding the Origin of the Good(s</w:t>
      </w:r>
      <w:r w:rsidR="00AC6F03" w:rsidRPr="00715C99">
        <w:rPr>
          <w:rFonts w:eastAsia="Times New Roman" w:cstheme="minorHAnsi"/>
          <w:sz w:val="18"/>
          <w:szCs w:val="18"/>
        </w:rPr>
        <w:t>)</w:t>
      </w:r>
      <w:r w:rsidRPr="00715C99">
        <w:rPr>
          <w:rFonts w:eastAsia="Times New Roman" w:cstheme="minorHAnsi"/>
          <w:sz w:val="18"/>
          <w:szCs w:val="18"/>
        </w:rPr>
        <w:t> </w:t>
      </w:r>
    </w:p>
    <w:p w14:paraId="17738D28" w14:textId="77777777" w:rsidR="008D605F" w:rsidRPr="00715C99" w:rsidRDefault="008D605F" w:rsidP="008D605F">
      <w:pPr>
        <w:spacing w:after="0" w:line="240" w:lineRule="auto"/>
        <w:jc w:val="right"/>
        <w:textAlignment w:val="baseline"/>
        <w:rPr>
          <w:rFonts w:eastAsia="Times New Roman" w:cstheme="minorHAnsi"/>
          <w:sz w:val="18"/>
          <w:szCs w:val="18"/>
        </w:rPr>
      </w:pPr>
      <w:r w:rsidRPr="00715C99">
        <w:rPr>
          <w:rFonts w:eastAsia="Times New Roman" w:cstheme="minorHAnsi"/>
          <w:sz w:val="18"/>
          <w:szCs w:val="18"/>
        </w:rPr>
        <w:t>   </w:t>
      </w:r>
    </w:p>
    <w:p w14:paraId="46FAE41D" w14:textId="77777777" w:rsidR="008D605F" w:rsidRPr="00715C99" w:rsidRDefault="008D605F" w:rsidP="008D605F">
      <w:pPr>
        <w:spacing w:after="0" w:line="240" w:lineRule="auto"/>
        <w:ind w:firstLine="9060"/>
        <w:textAlignment w:val="baseline"/>
        <w:rPr>
          <w:rFonts w:eastAsia="Times New Roman" w:cstheme="minorHAnsi"/>
          <w:sz w:val="18"/>
          <w:szCs w:val="18"/>
        </w:rPr>
      </w:pPr>
      <w:r w:rsidRPr="00715C99">
        <w:rPr>
          <w:rFonts w:eastAsia="Times New Roman" w:cstheme="minorHAnsi"/>
          <w:sz w:val="18"/>
          <w:szCs w:val="18"/>
        </w:rPr>
        <w:t> </w:t>
      </w:r>
    </w:p>
    <w:p w14:paraId="220E094C" w14:textId="00E4F2B6" w:rsidR="008D605F" w:rsidRPr="00715C99" w:rsidRDefault="008D605F" w:rsidP="008D605F">
      <w:pPr>
        <w:spacing w:after="0" w:line="240" w:lineRule="auto"/>
        <w:ind w:right="-180"/>
        <w:jc w:val="center"/>
        <w:textAlignment w:val="baseline"/>
        <w:rPr>
          <w:rFonts w:eastAsia="Times New Roman" w:cstheme="minorHAnsi"/>
          <w:i/>
          <w:iCs/>
          <w:sz w:val="18"/>
          <w:szCs w:val="18"/>
        </w:rPr>
      </w:pPr>
      <w:r w:rsidRPr="00715C99">
        <w:rPr>
          <w:rFonts w:eastAsia="Times New Roman" w:cstheme="minorHAnsi"/>
          <w:i/>
          <w:iCs/>
          <w:sz w:val="18"/>
          <w:szCs w:val="18"/>
        </w:rPr>
        <w:t>(</w:t>
      </w:r>
      <w:r w:rsidR="00AC6F03" w:rsidRPr="00715C99">
        <w:rPr>
          <w:rFonts w:eastAsia="Times New Roman" w:cstheme="minorHAnsi"/>
          <w:i/>
          <w:iCs/>
          <w:sz w:val="18"/>
          <w:szCs w:val="18"/>
        </w:rPr>
        <w:t>Name of the Supplier, company code</w:t>
      </w:r>
      <w:r w:rsidRPr="00715C99">
        <w:rPr>
          <w:rFonts w:eastAsia="Times New Roman" w:cstheme="minorHAnsi"/>
          <w:i/>
          <w:iCs/>
          <w:sz w:val="18"/>
          <w:szCs w:val="18"/>
        </w:rPr>
        <w:t>) </w:t>
      </w:r>
    </w:p>
    <w:p w14:paraId="0F877D82" w14:textId="77777777" w:rsidR="008D605F" w:rsidRPr="00715C99" w:rsidRDefault="008D605F" w:rsidP="008D605F">
      <w:pPr>
        <w:spacing w:after="0" w:line="240" w:lineRule="auto"/>
        <w:jc w:val="center"/>
        <w:textAlignment w:val="baseline"/>
        <w:rPr>
          <w:rFonts w:eastAsia="Times New Roman" w:cstheme="minorHAnsi"/>
        </w:rPr>
      </w:pPr>
      <w:r w:rsidRPr="00715C99">
        <w:rPr>
          <w:rFonts w:eastAsia="Times New Roman" w:cstheme="minorHAnsi"/>
        </w:rPr>
        <w:t>  </w:t>
      </w:r>
    </w:p>
    <w:p w14:paraId="5BE68FFC" w14:textId="2C2E26EA" w:rsidR="008D605F" w:rsidRPr="00715C99" w:rsidRDefault="00566078" w:rsidP="008D605F">
      <w:pPr>
        <w:spacing w:after="0" w:line="240" w:lineRule="auto"/>
        <w:jc w:val="center"/>
        <w:textAlignment w:val="baseline"/>
        <w:rPr>
          <w:rFonts w:eastAsia="Times New Roman" w:cstheme="minorHAnsi"/>
          <w:lang w:val="en-US"/>
        </w:rPr>
      </w:pPr>
      <w:r w:rsidRPr="00715C99">
        <w:rPr>
          <w:rFonts w:eastAsia="Times New Roman" w:cstheme="minorHAnsi"/>
          <w:b/>
          <w:bCs/>
        </w:rPr>
        <w:t>REGISTRANT‘S DECLARATION REGARDING THE ORIGIN OF THE GOOD(S)</w:t>
      </w:r>
    </w:p>
    <w:p w14:paraId="372E9362" w14:textId="77777777" w:rsidR="008D605F" w:rsidRPr="00715C99" w:rsidRDefault="008D605F" w:rsidP="008D605F">
      <w:pPr>
        <w:spacing w:after="0" w:line="240" w:lineRule="auto"/>
        <w:jc w:val="center"/>
        <w:textAlignment w:val="baseline"/>
        <w:rPr>
          <w:rFonts w:eastAsia="Times New Roman" w:cstheme="minorHAnsi"/>
        </w:rPr>
      </w:pPr>
      <w:r w:rsidRPr="00715C99">
        <w:rPr>
          <w:rFonts w:eastAsia="Times New Roman" w:cstheme="minorHAnsi"/>
        </w:rPr>
        <w:t> </w:t>
      </w:r>
    </w:p>
    <w:p w14:paraId="10D8F278" w14:textId="155939E8" w:rsidR="008D605F" w:rsidRPr="00715C99" w:rsidRDefault="00AC6F03" w:rsidP="008D605F">
      <w:pPr>
        <w:spacing w:after="0" w:line="240" w:lineRule="auto"/>
        <w:jc w:val="center"/>
        <w:textAlignment w:val="baseline"/>
        <w:rPr>
          <w:rFonts w:eastAsia="Times New Roman" w:cstheme="minorHAnsi"/>
        </w:rPr>
      </w:pPr>
      <w:r w:rsidRPr="00715C99">
        <w:rPr>
          <w:rFonts w:eastAsia="Times New Roman" w:cstheme="minorHAnsi"/>
        </w:rPr>
        <w:t>(date)</w:t>
      </w:r>
      <w:r w:rsidR="008D605F" w:rsidRPr="00715C99">
        <w:rPr>
          <w:rFonts w:eastAsia="Times New Roman" w:cstheme="minorHAnsi"/>
        </w:rPr>
        <w:t xml:space="preserve"> N</w:t>
      </w:r>
      <w:r w:rsidRPr="00715C99">
        <w:rPr>
          <w:rFonts w:eastAsia="Times New Roman" w:cstheme="minorHAnsi"/>
        </w:rPr>
        <w:t>o</w:t>
      </w:r>
      <w:r w:rsidR="008D605F" w:rsidRPr="00715C99">
        <w:rPr>
          <w:rFonts w:eastAsia="Times New Roman" w:cstheme="minorHAnsi"/>
        </w:rPr>
        <w:t>. ______ </w:t>
      </w:r>
    </w:p>
    <w:p w14:paraId="6DDA8D3A" w14:textId="77777777" w:rsidR="008D605F" w:rsidRPr="00715C99" w:rsidRDefault="008D605F" w:rsidP="008D605F">
      <w:pPr>
        <w:spacing w:after="0" w:line="240" w:lineRule="auto"/>
        <w:jc w:val="center"/>
        <w:textAlignment w:val="baseline"/>
        <w:rPr>
          <w:rFonts w:eastAsia="Times New Roman" w:cstheme="minorHAnsi"/>
        </w:rPr>
      </w:pPr>
      <w:r w:rsidRPr="00715C99">
        <w:rPr>
          <w:rFonts w:eastAsia="Times New Roman" w:cstheme="minorHAnsi"/>
        </w:rPr>
        <w:t>__________________________ </w:t>
      </w:r>
    </w:p>
    <w:p w14:paraId="7468EDA4" w14:textId="540A3A82" w:rsidR="008D605F" w:rsidRPr="00715C99" w:rsidRDefault="008D605F" w:rsidP="008D605F">
      <w:pPr>
        <w:spacing w:after="0" w:line="240" w:lineRule="auto"/>
        <w:jc w:val="center"/>
        <w:textAlignment w:val="baseline"/>
        <w:rPr>
          <w:rFonts w:eastAsia="Times New Roman" w:cstheme="minorHAnsi"/>
        </w:rPr>
      </w:pPr>
      <w:r w:rsidRPr="00715C99">
        <w:rPr>
          <w:rFonts w:eastAsia="Times New Roman" w:cstheme="minorHAnsi"/>
        </w:rPr>
        <w:t>(</w:t>
      </w:r>
      <w:r w:rsidR="00AC6F03" w:rsidRPr="00715C99">
        <w:rPr>
          <w:rFonts w:eastAsia="Times New Roman" w:cstheme="minorHAnsi"/>
        </w:rPr>
        <w:t>place</w:t>
      </w:r>
      <w:r w:rsidRPr="00715C99">
        <w:rPr>
          <w:rFonts w:eastAsia="Times New Roman" w:cstheme="minorHAnsi"/>
        </w:rPr>
        <w:t>) </w:t>
      </w:r>
    </w:p>
    <w:p w14:paraId="7871AB47" w14:textId="77777777" w:rsidR="008D605F" w:rsidRPr="00715C99" w:rsidRDefault="008D605F" w:rsidP="008D605F">
      <w:pPr>
        <w:spacing w:after="0" w:line="240" w:lineRule="auto"/>
        <w:textAlignment w:val="baseline"/>
        <w:rPr>
          <w:rFonts w:eastAsia="Times New Roman" w:cstheme="minorHAnsi"/>
        </w:rPr>
      </w:pPr>
      <w:r w:rsidRPr="00715C99">
        <w:rPr>
          <w:rFonts w:eastAsia="Times New Roman" w:cstheme="minorHAnsi"/>
        </w:rPr>
        <w:t> </w:t>
      </w:r>
    </w:p>
    <w:p w14:paraId="3BC4C8FD" w14:textId="77777777" w:rsidR="008D605F" w:rsidRPr="00715C99" w:rsidRDefault="008D605F" w:rsidP="008D605F">
      <w:pPr>
        <w:spacing w:after="0" w:line="240" w:lineRule="auto"/>
        <w:textAlignment w:val="baseline"/>
        <w:rPr>
          <w:rFonts w:eastAsia="Times New Roman" w:cstheme="minorHAnsi"/>
        </w:rPr>
      </w:pPr>
      <w:r w:rsidRPr="00715C99">
        <w:rPr>
          <w:rFonts w:eastAsia="Times New Roman" w:cstheme="minorHAnsi"/>
        </w:rPr>
        <w:t> </w:t>
      </w:r>
    </w:p>
    <w:p w14:paraId="1A1D3A39" w14:textId="70EAD5F6" w:rsidR="00AC6F03" w:rsidRPr="00715C99" w:rsidRDefault="00AC6F03" w:rsidP="00A208F2">
      <w:pPr>
        <w:spacing w:after="0" w:line="240" w:lineRule="auto"/>
        <w:ind w:firstLine="720"/>
        <w:jc w:val="both"/>
        <w:textAlignment w:val="baseline"/>
        <w:rPr>
          <w:rFonts w:eastAsia="Times New Roman" w:cstheme="minorHAnsi"/>
          <w:lang w:val="en-GB"/>
        </w:rPr>
      </w:pPr>
      <w:r w:rsidRPr="00715C99">
        <w:rPr>
          <w:rFonts w:eastAsia="Times New Roman" w:cstheme="minorHAnsi"/>
          <w:lang w:val="en-GB"/>
        </w:rPr>
        <w:t>I declare t</w:t>
      </w:r>
      <w:r w:rsidR="005F5E19" w:rsidRPr="00715C99">
        <w:rPr>
          <w:rFonts w:eastAsia="Times New Roman" w:cstheme="minorHAnsi"/>
          <w:lang w:val="en-GB"/>
        </w:rPr>
        <w:t>hat</w:t>
      </w:r>
      <w:r w:rsidRPr="00715C99">
        <w:rPr>
          <w:rFonts w:eastAsia="Times New Roman" w:cstheme="minorHAnsi"/>
          <w:lang w:val="en-GB"/>
        </w:rPr>
        <w:t xml:space="preserve"> the goods – (</w:t>
      </w:r>
      <w:r w:rsidRPr="00715C99">
        <w:rPr>
          <w:rFonts w:eastAsia="Times New Roman" w:cstheme="minorHAnsi"/>
          <w:i/>
          <w:iCs/>
          <w:lang w:val="en-GB"/>
        </w:rPr>
        <w:t xml:space="preserve">specify the good(s), </w:t>
      </w:r>
      <w:r w:rsidR="005F5E19" w:rsidRPr="00715C99">
        <w:rPr>
          <w:rFonts w:eastAsia="Times New Roman" w:cstheme="minorHAnsi"/>
          <w:i/>
          <w:iCs/>
          <w:lang w:val="en-GB"/>
        </w:rPr>
        <w:t>add a list of goods or specify the number of the purchase, for which he provides confirmation of all the goods offered by the Sup</w:t>
      </w:r>
      <w:r w:rsidR="005F5E19" w:rsidRPr="00715C99">
        <w:rPr>
          <w:rFonts w:eastAsia="Times New Roman" w:cstheme="minorHAnsi"/>
          <w:lang w:val="en-GB"/>
        </w:rPr>
        <w:t>plier) – do not originate</w:t>
      </w:r>
      <w:r w:rsidR="00A208F2" w:rsidRPr="00715C99">
        <w:rPr>
          <w:rFonts w:eastAsia="Times New Roman" w:cstheme="minorHAnsi"/>
          <w:lang w:val="en-GB"/>
        </w:rPr>
        <w:t xml:space="preserve"> from the </w:t>
      </w:r>
      <w:r w:rsidR="004F50F8" w:rsidRPr="00715C99">
        <w:rPr>
          <w:rFonts w:eastAsia="Times New Roman" w:cstheme="minorHAnsi"/>
          <w:lang w:val="en-GB"/>
        </w:rPr>
        <w:t>countries</w:t>
      </w:r>
      <w:r w:rsidR="00A208F2" w:rsidRPr="00715C99">
        <w:rPr>
          <w:rFonts w:eastAsia="Times New Roman" w:cstheme="minorHAnsi"/>
          <w:lang w:val="en-GB"/>
        </w:rPr>
        <w:t xml:space="preserve"> or territories specified in The List of Countries or Territories to which the provisions of paragraph  2</w:t>
      </w:r>
      <w:r w:rsidR="00A208F2" w:rsidRPr="00715C99">
        <w:rPr>
          <w:rFonts w:eastAsia="Times New Roman" w:cstheme="minorHAnsi"/>
          <w:vertAlign w:val="superscript"/>
          <w:lang w:val="en-GB"/>
        </w:rPr>
        <w:t>1</w:t>
      </w:r>
      <w:r w:rsidR="00A208F2" w:rsidRPr="00715C99">
        <w:rPr>
          <w:rFonts w:eastAsia="Times New Roman" w:cstheme="minorHAnsi"/>
          <w:lang w:val="en-GB"/>
        </w:rPr>
        <w:t xml:space="preserve"> of Article 45 of the Law on Public Procurement of the Republic of Lithuania apply, approved by the Government of the Republic of Lithuania on March 30, 2022, Resolution no. 280 “On the Implementation of the Provisions of Paragraphs 13, 14 and 15 of Article 92 of the Law on Public Procurement of the Republic of Lithuania”</w:t>
      </w:r>
      <w:r w:rsidR="00A208F2" w:rsidRPr="00715C99">
        <w:rPr>
          <w:rFonts w:eastAsia="Arial" w:cstheme="minorHAnsi"/>
          <w:vertAlign w:val="superscript"/>
          <w:lang w:eastAsia="lt-LT"/>
        </w:rPr>
        <w:t xml:space="preserve"> </w:t>
      </w:r>
      <w:r w:rsidR="00A208F2" w:rsidRPr="00715C99">
        <w:rPr>
          <w:rFonts w:eastAsia="Arial" w:cstheme="minorHAnsi"/>
          <w:vertAlign w:val="superscript"/>
          <w:lang w:eastAsia="lt-LT"/>
        </w:rPr>
        <w:footnoteReference w:id="1"/>
      </w:r>
    </w:p>
    <w:p w14:paraId="735F5145" w14:textId="77777777" w:rsidR="00AC6F03" w:rsidRPr="00715C99" w:rsidRDefault="00AC6F03" w:rsidP="00A208F2">
      <w:pPr>
        <w:spacing w:after="0" w:line="240" w:lineRule="auto"/>
        <w:ind w:firstLine="720"/>
        <w:jc w:val="both"/>
        <w:textAlignment w:val="baseline"/>
        <w:rPr>
          <w:rFonts w:eastAsia="Times New Roman" w:cstheme="minorHAnsi"/>
        </w:rPr>
      </w:pPr>
    </w:p>
    <w:p w14:paraId="648B262C" w14:textId="77777777" w:rsidR="00A208F2" w:rsidRPr="00715C99" w:rsidRDefault="00A208F2" w:rsidP="00A208F2">
      <w:pPr>
        <w:spacing w:after="0" w:line="240" w:lineRule="auto"/>
        <w:ind w:firstLine="720"/>
        <w:jc w:val="both"/>
        <w:textAlignment w:val="baseline"/>
        <w:rPr>
          <w:rFonts w:eastAsia="Times New Roman" w:cstheme="minorHAnsi"/>
        </w:rPr>
      </w:pPr>
      <w:r w:rsidRPr="00715C99">
        <w:rPr>
          <w:rFonts w:eastAsia="Times New Roman" w:cstheme="minorHAnsi"/>
        </w:rPr>
        <w:t>Annex:</w:t>
      </w:r>
    </w:p>
    <w:p w14:paraId="4CB94464" w14:textId="77777777" w:rsidR="00A208F2" w:rsidRPr="00715C99" w:rsidRDefault="008D605F" w:rsidP="00A208F2">
      <w:pPr>
        <w:pStyle w:val="ListParagraph"/>
        <w:numPr>
          <w:ilvl w:val="0"/>
          <w:numId w:val="3"/>
        </w:numPr>
        <w:spacing w:after="0" w:line="240" w:lineRule="auto"/>
        <w:ind w:left="0" w:firstLine="720"/>
        <w:textAlignment w:val="baseline"/>
        <w:rPr>
          <w:rFonts w:eastAsia="Times New Roman" w:cstheme="minorHAnsi"/>
          <w:lang w:val="en-GB"/>
        </w:rPr>
      </w:pPr>
      <w:r w:rsidRPr="00715C99">
        <w:rPr>
          <w:rFonts w:eastAsia="Times New Roman" w:cstheme="minorHAnsi"/>
          <w:lang w:val="en-GB"/>
        </w:rPr>
        <w:t> </w:t>
      </w:r>
      <w:r w:rsidR="00A208F2" w:rsidRPr="00715C99">
        <w:rPr>
          <w:rFonts w:eastAsia="Times New Roman" w:cstheme="minorHAnsi"/>
          <w:lang w:val="en-GB"/>
        </w:rPr>
        <w:t>List of goods (if provided). </w:t>
      </w:r>
    </w:p>
    <w:p w14:paraId="748CE136" w14:textId="7A818392" w:rsidR="008D605F" w:rsidRPr="00715C99" w:rsidRDefault="008D605F" w:rsidP="00A208F2">
      <w:pPr>
        <w:pStyle w:val="ListParagraph"/>
        <w:spacing w:after="0" w:line="240" w:lineRule="auto"/>
        <w:ind w:left="0" w:firstLine="720"/>
        <w:jc w:val="both"/>
        <w:textAlignment w:val="baseline"/>
        <w:rPr>
          <w:rFonts w:eastAsia="Times New Roman" w:cstheme="minorHAnsi"/>
        </w:rPr>
      </w:pPr>
    </w:p>
    <w:p w14:paraId="5BA8BCB1" w14:textId="77777777" w:rsidR="008D605F" w:rsidRPr="00715C99" w:rsidRDefault="008D605F" w:rsidP="008D605F">
      <w:pPr>
        <w:spacing w:after="0" w:line="240" w:lineRule="auto"/>
        <w:jc w:val="both"/>
        <w:textAlignment w:val="baseline"/>
        <w:rPr>
          <w:rFonts w:eastAsia="Times New Roman" w:cstheme="minorHAnsi"/>
        </w:rPr>
      </w:pPr>
      <w:r w:rsidRPr="00715C99">
        <w:rPr>
          <w:rFonts w:eastAsia="Times New Roman" w:cstheme="minorHAnsi"/>
        </w:rPr>
        <w:t> </w:t>
      </w:r>
    </w:p>
    <w:p w14:paraId="4307F788" w14:textId="77777777" w:rsidR="008D605F" w:rsidRPr="00715C99" w:rsidRDefault="008D605F" w:rsidP="008D605F">
      <w:pPr>
        <w:spacing w:after="0" w:line="240" w:lineRule="auto"/>
        <w:jc w:val="both"/>
        <w:textAlignment w:val="baseline"/>
        <w:rPr>
          <w:rFonts w:eastAsia="Times New Roman" w:cstheme="minorHAnsi"/>
        </w:rPr>
      </w:pPr>
      <w:r w:rsidRPr="00715C99">
        <w:rPr>
          <w:rFonts w:eastAsia="Times New Roman" w:cstheme="minorHAnsi"/>
        </w:rPr>
        <w:t> </w:t>
      </w:r>
    </w:p>
    <w:p w14:paraId="23AFE2EA" w14:textId="77777777" w:rsidR="008D605F" w:rsidRPr="00715C99" w:rsidRDefault="008D605F" w:rsidP="008D605F">
      <w:pPr>
        <w:spacing w:after="0" w:line="240" w:lineRule="auto"/>
        <w:jc w:val="both"/>
        <w:textAlignment w:val="baseline"/>
        <w:rPr>
          <w:rFonts w:eastAsia="Times New Roman" w:cstheme="minorHAnsi"/>
          <w:sz w:val="20"/>
          <w:szCs w:val="20"/>
        </w:rPr>
      </w:pPr>
      <w:r w:rsidRPr="00715C99">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7"/>
        <w:gridCol w:w="4831"/>
      </w:tblGrid>
      <w:tr w:rsidR="008D605F" w:rsidRPr="00715C99" w14:paraId="18026E85" w14:textId="77777777" w:rsidTr="00381F40">
        <w:trPr>
          <w:trHeight w:val="285"/>
        </w:trPr>
        <w:tc>
          <w:tcPr>
            <w:tcW w:w="4860" w:type="dxa"/>
            <w:tcBorders>
              <w:top w:val="nil"/>
              <w:left w:val="nil"/>
              <w:bottom w:val="nil"/>
              <w:right w:val="nil"/>
            </w:tcBorders>
            <w:shd w:val="clear" w:color="auto" w:fill="auto"/>
            <w:hideMark/>
          </w:tcPr>
          <w:p w14:paraId="2DA101ED" w14:textId="77777777" w:rsidR="008D605F" w:rsidRPr="00715C99" w:rsidRDefault="008D605F" w:rsidP="00381F40">
            <w:pPr>
              <w:spacing w:after="0" w:line="240" w:lineRule="auto"/>
              <w:jc w:val="both"/>
              <w:textAlignment w:val="baseline"/>
              <w:rPr>
                <w:rFonts w:eastAsia="Times New Roman" w:cstheme="minorHAnsi"/>
                <w:sz w:val="20"/>
                <w:szCs w:val="20"/>
              </w:rPr>
            </w:pPr>
            <w:r w:rsidRPr="00715C99">
              <w:rPr>
                <w:rFonts w:eastAsia="Times New Roman" w:cstheme="minorHAnsi"/>
                <w:sz w:val="20"/>
                <w:szCs w:val="20"/>
              </w:rPr>
              <w:t>____________________</w:t>
            </w:r>
            <w:r w:rsidRPr="00715C99">
              <w:rPr>
                <w:rFonts w:eastAsia="Times New Roman" w:cstheme="minorHAnsi"/>
                <w:i/>
                <w:iCs/>
                <w:sz w:val="20"/>
                <w:szCs w:val="20"/>
              </w:rPr>
              <w:t>   </w:t>
            </w:r>
            <w:r w:rsidRPr="00715C99">
              <w:rPr>
                <w:rFonts w:eastAsia="Times New Roman" w:cstheme="minorHAnsi"/>
                <w:sz w:val="20"/>
                <w:szCs w:val="20"/>
              </w:rPr>
              <w:t> </w:t>
            </w:r>
          </w:p>
        </w:tc>
        <w:tc>
          <w:tcPr>
            <w:tcW w:w="4860" w:type="dxa"/>
            <w:tcBorders>
              <w:top w:val="nil"/>
              <w:left w:val="nil"/>
              <w:bottom w:val="nil"/>
              <w:right w:val="nil"/>
            </w:tcBorders>
            <w:shd w:val="clear" w:color="auto" w:fill="auto"/>
            <w:hideMark/>
          </w:tcPr>
          <w:p w14:paraId="14D3AF8D" w14:textId="77777777" w:rsidR="008D605F" w:rsidRPr="00715C99" w:rsidRDefault="008D605F" w:rsidP="00381F40">
            <w:pPr>
              <w:spacing w:after="0" w:line="240" w:lineRule="auto"/>
              <w:jc w:val="both"/>
              <w:textAlignment w:val="baseline"/>
              <w:rPr>
                <w:rFonts w:eastAsia="Times New Roman" w:cstheme="minorHAnsi"/>
                <w:sz w:val="20"/>
                <w:szCs w:val="20"/>
              </w:rPr>
            </w:pPr>
            <w:r w:rsidRPr="00715C99">
              <w:rPr>
                <w:rFonts w:eastAsia="Times New Roman" w:cstheme="minorHAnsi"/>
                <w:sz w:val="20"/>
                <w:szCs w:val="20"/>
              </w:rPr>
              <w:t>                             ____________________</w:t>
            </w:r>
            <w:r w:rsidRPr="00715C99">
              <w:rPr>
                <w:rFonts w:eastAsia="Times New Roman" w:cstheme="minorHAnsi"/>
                <w:i/>
                <w:iCs/>
                <w:sz w:val="20"/>
                <w:szCs w:val="20"/>
              </w:rPr>
              <w:t>   </w:t>
            </w:r>
            <w:r w:rsidRPr="00715C99">
              <w:rPr>
                <w:rFonts w:eastAsia="Times New Roman" w:cstheme="minorHAnsi"/>
                <w:sz w:val="20"/>
                <w:szCs w:val="20"/>
              </w:rPr>
              <w:t> </w:t>
            </w:r>
          </w:p>
        </w:tc>
      </w:tr>
      <w:tr w:rsidR="008D605F" w:rsidRPr="00715C99" w14:paraId="3CAFE6C8" w14:textId="77777777" w:rsidTr="00381F40">
        <w:trPr>
          <w:trHeight w:val="945"/>
        </w:trPr>
        <w:tc>
          <w:tcPr>
            <w:tcW w:w="4860" w:type="dxa"/>
            <w:tcBorders>
              <w:top w:val="nil"/>
              <w:left w:val="nil"/>
              <w:bottom w:val="nil"/>
              <w:right w:val="nil"/>
            </w:tcBorders>
            <w:shd w:val="clear" w:color="auto" w:fill="auto"/>
            <w:hideMark/>
          </w:tcPr>
          <w:p w14:paraId="37E69C8C" w14:textId="4C49E654" w:rsidR="008D605F" w:rsidRPr="00715C99" w:rsidRDefault="008D605F" w:rsidP="00381F40">
            <w:pPr>
              <w:spacing w:after="0" w:line="240" w:lineRule="auto"/>
              <w:jc w:val="both"/>
              <w:textAlignment w:val="baseline"/>
              <w:rPr>
                <w:rFonts w:eastAsia="Times New Roman" w:cstheme="minorHAnsi"/>
                <w:sz w:val="20"/>
                <w:szCs w:val="20"/>
              </w:rPr>
            </w:pPr>
            <w:r w:rsidRPr="00715C99">
              <w:rPr>
                <w:rFonts w:eastAsia="Times New Roman" w:cstheme="minorHAnsi"/>
                <w:sz w:val="20"/>
                <w:szCs w:val="20"/>
              </w:rPr>
              <w:t>(</w:t>
            </w:r>
            <w:r w:rsidR="00A208F2" w:rsidRPr="00715C99">
              <w:rPr>
                <w:rFonts w:eastAsia="Times New Roman" w:cstheme="minorHAnsi"/>
                <w:sz w:val="20"/>
                <w:szCs w:val="20"/>
              </w:rPr>
              <w:t>name and surname of the Heard of the Registrant or name, surename and possition of the authorized person)</w:t>
            </w:r>
            <w:r w:rsidRPr="00715C99">
              <w:rPr>
                <w:rFonts w:eastAsia="Times New Roman" w:cstheme="minorHAnsi"/>
                <w:sz w:val="20"/>
                <w:szCs w:val="20"/>
              </w:rPr>
              <w:t>                                     </w:t>
            </w:r>
          </w:p>
          <w:p w14:paraId="25108B6A" w14:textId="77777777" w:rsidR="008D605F" w:rsidRPr="00715C99" w:rsidRDefault="008D605F" w:rsidP="00381F40">
            <w:pPr>
              <w:spacing w:after="0" w:line="240" w:lineRule="auto"/>
              <w:jc w:val="both"/>
              <w:textAlignment w:val="baseline"/>
              <w:rPr>
                <w:rFonts w:eastAsia="Times New Roman" w:cstheme="minorHAnsi"/>
                <w:sz w:val="20"/>
                <w:szCs w:val="20"/>
              </w:rPr>
            </w:pPr>
            <w:r w:rsidRPr="00715C99">
              <w:rPr>
                <w:rFonts w:eastAsia="Times New Roman" w:cstheme="minorHAnsi"/>
                <w:sz w:val="20"/>
                <w:szCs w:val="20"/>
              </w:rPr>
              <w:t> </w:t>
            </w:r>
          </w:p>
        </w:tc>
        <w:tc>
          <w:tcPr>
            <w:tcW w:w="4860" w:type="dxa"/>
            <w:tcBorders>
              <w:top w:val="nil"/>
              <w:left w:val="nil"/>
              <w:bottom w:val="nil"/>
              <w:right w:val="nil"/>
            </w:tcBorders>
            <w:shd w:val="clear" w:color="auto" w:fill="auto"/>
            <w:hideMark/>
          </w:tcPr>
          <w:p w14:paraId="06C13236" w14:textId="0684C6BC" w:rsidR="008D605F" w:rsidRPr="00715C99" w:rsidRDefault="008D605F" w:rsidP="00381F40">
            <w:pPr>
              <w:spacing w:after="0" w:line="240" w:lineRule="auto"/>
              <w:jc w:val="both"/>
              <w:textAlignment w:val="baseline"/>
              <w:rPr>
                <w:rFonts w:eastAsia="Times New Roman" w:cstheme="minorHAnsi"/>
                <w:sz w:val="20"/>
                <w:szCs w:val="20"/>
              </w:rPr>
            </w:pPr>
            <w:r w:rsidRPr="00715C99">
              <w:rPr>
                <w:rFonts w:eastAsia="Times New Roman" w:cstheme="minorHAnsi"/>
                <w:sz w:val="20"/>
                <w:szCs w:val="20"/>
              </w:rPr>
              <w:t>                                          (</w:t>
            </w:r>
            <w:r w:rsidR="00A208F2" w:rsidRPr="00715C99">
              <w:rPr>
                <w:rFonts w:eastAsia="Times New Roman" w:cstheme="minorHAnsi"/>
                <w:sz w:val="20"/>
                <w:szCs w:val="20"/>
              </w:rPr>
              <w:t>Signature</w:t>
            </w:r>
            <w:r w:rsidRPr="00715C99">
              <w:rPr>
                <w:rFonts w:eastAsia="Times New Roman" w:cstheme="minorHAnsi"/>
                <w:sz w:val="20"/>
                <w:szCs w:val="20"/>
              </w:rPr>
              <w:t>) </w:t>
            </w:r>
          </w:p>
        </w:tc>
      </w:tr>
    </w:tbl>
    <w:p w14:paraId="43356418" w14:textId="77777777" w:rsidR="008D605F" w:rsidRPr="00715C99" w:rsidRDefault="008D605F" w:rsidP="008D605F">
      <w:pPr>
        <w:rPr>
          <w:rFonts w:cstheme="minorHAnsi"/>
          <w:sz w:val="20"/>
          <w:szCs w:val="20"/>
        </w:rPr>
      </w:pPr>
    </w:p>
    <w:p w14:paraId="724DB399" w14:textId="77777777" w:rsidR="008D605F" w:rsidRPr="008D605F" w:rsidRDefault="008D605F" w:rsidP="008D605F">
      <w:pPr>
        <w:rPr>
          <w:rFonts w:ascii="Arial" w:hAnsi="Arial" w:cs="Arial"/>
        </w:rPr>
      </w:pPr>
    </w:p>
    <w:p w14:paraId="019F4581" w14:textId="4C6FA076" w:rsidR="007D7F73" w:rsidRPr="008D605F" w:rsidRDefault="007D7F73" w:rsidP="00BF6F53">
      <w:pPr>
        <w:pStyle w:val="NormalWeb"/>
        <w:shd w:val="clear" w:color="auto" w:fill="FFFFFF"/>
        <w:spacing w:before="0" w:beforeAutospacing="0" w:after="0" w:afterAutospacing="0"/>
        <w:jc w:val="both"/>
        <w:rPr>
          <w:rFonts w:ascii="Arial" w:hAnsi="Arial" w:cs="Arial"/>
          <w:color w:val="000000" w:themeColor="text1"/>
          <w:sz w:val="22"/>
          <w:szCs w:val="22"/>
        </w:rPr>
      </w:pPr>
    </w:p>
    <w:sectPr w:rsidR="007D7F73" w:rsidRPr="008D605F" w:rsidSect="00C91504">
      <w:headerReference w:type="default" r:id="rId8"/>
      <w:headerReference w:type="first" r:id="rId9"/>
      <w:pgSz w:w="11906" w:h="16838" w:code="9"/>
      <w:pgMar w:top="1134" w:right="567" w:bottom="568"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53DD" w14:textId="77777777" w:rsidR="00694FCE" w:rsidRDefault="00694FCE" w:rsidP="009132E0">
      <w:pPr>
        <w:spacing w:after="0" w:line="240" w:lineRule="auto"/>
      </w:pPr>
      <w:r>
        <w:separator/>
      </w:r>
    </w:p>
  </w:endnote>
  <w:endnote w:type="continuationSeparator" w:id="0">
    <w:p w14:paraId="797141FB" w14:textId="77777777" w:rsidR="00694FCE" w:rsidRDefault="00694FCE"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7A15" w14:textId="77777777" w:rsidR="00694FCE" w:rsidRDefault="00694FCE" w:rsidP="009132E0">
      <w:pPr>
        <w:spacing w:after="0" w:line="240" w:lineRule="auto"/>
      </w:pPr>
      <w:r>
        <w:separator/>
      </w:r>
    </w:p>
  </w:footnote>
  <w:footnote w:type="continuationSeparator" w:id="0">
    <w:p w14:paraId="6F2CE550" w14:textId="77777777" w:rsidR="00694FCE" w:rsidRDefault="00694FCE" w:rsidP="009132E0">
      <w:pPr>
        <w:spacing w:after="0" w:line="240" w:lineRule="auto"/>
      </w:pPr>
      <w:r>
        <w:continuationSeparator/>
      </w:r>
    </w:p>
  </w:footnote>
  <w:footnote w:id="1">
    <w:p w14:paraId="11C59821" w14:textId="77777777" w:rsidR="004F50F8" w:rsidRPr="00715C99" w:rsidRDefault="00A208F2" w:rsidP="00715C99">
      <w:pPr>
        <w:spacing w:after="0" w:line="240" w:lineRule="auto"/>
        <w:rPr>
          <w:sz w:val="16"/>
          <w:szCs w:val="16"/>
          <w:lang w:val="en-GB"/>
        </w:rPr>
      </w:pPr>
      <w:r w:rsidRPr="004F50F8">
        <w:rPr>
          <w:rStyle w:val="FootnoteReference"/>
          <w:sz w:val="16"/>
          <w:szCs w:val="16"/>
          <w:lang w:val="en-GB"/>
        </w:rPr>
        <w:footnoteRef/>
      </w:r>
      <w:r w:rsidRPr="004F50F8">
        <w:rPr>
          <w:sz w:val="16"/>
          <w:szCs w:val="16"/>
          <w:lang w:val="en-GB"/>
        </w:rPr>
        <w:t xml:space="preserve"> </w:t>
      </w:r>
      <w:r w:rsidR="004F50F8" w:rsidRPr="00715C99">
        <w:rPr>
          <w:sz w:val="16"/>
          <w:szCs w:val="16"/>
          <w:lang w:val="en-GB"/>
        </w:rPr>
        <w:t xml:space="preserve">Reference to the legal act containing the list of countries or territories (legal act in Lithuanian): </w:t>
      </w:r>
    </w:p>
    <w:p w14:paraId="6469EF98" w14:textId="0E646E08" w:rsidR="004F50F8" w:rsidRPr="00715C99" w:rsidRDefault="00000000" w:rsidP="00715C99">
      <w:pPr>
        <w:spacing w:after="0" w:line="240" w:lineRule="auto"/>
        <w:rPr>
          <w:rStyle w:val="Hyperlink"/>
          <w:rFonts w:cstheme="minorHAnsi"/>
          <w:sz w:val="16"/>
          <w:szCs w:val="16"/>
          <w:lang w:val="en-GB"/>
        </w:rPr>
      </w:pPr>
      <w:hyperlink r:id="rId1" w:history="1">
        <w:r w:rsidR="004F50F8" w:rsidRPr="00715C99">
          <w:rPr>
            <w:rStyle w:val="Hyperlink"/>
            <w:rFonts w:cstheme="minorHAnsi"/>
            <w:sz w:val="16"/>
            <w:szCs w:val="16"/>
            <w:lang w:val="en-GB"/>
          </w:rPr>
          <w:t>https://e-seimas.lrs.lt/portal/legalAct/lt/TAD/1a061730b0c711ecaf79c2120caf5094?positionInSearchResults=0&amp;searchModelUUID=81a039a2-805d-4434-88f6-2849981435f5</w:t>
        </w:r>
      </w:hyperlink>
    </w:p>
    <w:p w14:paraId="5580D40E" w14:textId="25731661" w:rsidR="00715C99" w:rsidRPr="00715C99" w:rsidRDefault="004F50F8" w:rsidP="00715C99">
      <w:pPr>
        <w:spacing w:after="0" w:line="240" w:lineRule="auto"/>
        <w:rPr>
          <w:sz w:val="16"/>
          <w:szCs w:val="16"/>
          <w:lang w:val="en-GB"/>
        </w:rPr>
      </w:pPr>
      <w:r w:rsidRPr="00715C99">
        <w:rPr>
          <w:sz w:val="16"/>
          <w:szCs w:val="16"/>
          <w:lang w:val="en-GB"/>
        </w:rPr>
        <w:t>By submitting the declaration, the</w:t>
      </w:r>
      <w:r w:rsidR="0034034C" w:rsidRPr="0034034C">
        <w:t xml:space="preserve"> </w:t>
      </w:r>
      <w:r w:rsidR="0034034C" w:rsidRPr="0034034C">
        <w:rPr>
          <w:sz w:val="16"/>
          <w:szCs w:val="16"/>
          <w:lang w:val="en-GB"/>
        </w:rPr>
        <w:t>registrant</w:t>
      </w:r>
      <w:r w:rsidR="0034034C" w:rsidRPr="00715C99">
        <w:rPr>
          <w:sz w:val="16"/>
          <w:szCs w:val="16"/>
          <w:lang w:val="en-GB"/>
        </w:rPr>
        <w:t xml:space="preserve"> </w:t>
      </w:r>
      <w:r w:rsidRPr="00715C99">
        <w:rPr>
          <w:sz w:val="16"/>
          <w:szCs w:val="16"/>
          <w:lang w:val="en-GB"/>
        </w:rPr>
        <w:t>has confirmed that the origin of the good(s) is no</w:t>
      </w:r>
      <w:r w:rsidR="00715C99" w:rsidRPr="00715C99">
        <w:rPr>
          <w:sz w:val="16"/>
          <w:szCs w:val="16"/>
          <w:lang w:val="en-GB"/>
        </w:rPr>
        <w:t>t</w:t>
      </w:r>
      <w:r w:rsidRPr="00715C99">
        <w:rPr>
          <w:sz w:val="16"/>
          <w:szCs w:val="16"/>
          <w:lang w:val="en-GB"/>
        </w:rPr>
        <w:t xml:space="preserve"> from the countries or territories whose list has been approved by the Government of the Republic of Lithuania. </w:t>
      </w:r>
    </w:p>
    <w:p w14:paraId="3DDDDD0F" w14:textId="352D7F67" w:rsidR="004F50F8" w:rsidRPr="00715C99" w:rsidRDefault="004F50F8" w:rsidP="00715C99">
      <w:pPr>
        <w:spacing w:after="0" w:line="240" w:lineRule="auto"/>
        <w:rPr>
          <w:rFonts w:ascii="Times New Roman" w:hAnsi="Times New Roman" w:cs="Times New Roman"/>
          <w:sz w:val="16"/>
          <w:szCs w:val="16"/>
          <w:lang w:val="en-GB"/>
        </w:rPr>
      </w:pPr>
      <w:r w:rsidRPr="00715C99">
        <w:rPr>
          <w:sz w:val="16"/>
          <w:szCs w:val="16"/>
          <w:lang w:val="en-GB"/>
        </w:rPr>
        <w:t>It should be noted that before submitting the declaration</w:t>
      </w:r>
      <w:r w:rsidR="00715C99" w:rsidRPr="00715C99">
        <w:rPr>
          <w:sz w:val="16"/>
          <w:szCs w:val="16"/>
          <w:lang w:val="en-GB"/>
        </w:rPr>
        <w:t xml:space="preserve">, the </w:t>
      </w:r>
      <w:r w:rsidR="0034034C">
        <w:rPr>
          <w:sz w:val="16"/>
          <w:szCs w:val="16"/>
          <w:lang w:val="en-GB"/>
        </w:rPr>
        <w:t>r</w:t>
      </w:r>
      <w:r w:rsidR="0034034C" w:rsidRPr="0034034C">
        <w:rPr>
          <w:sz w:val="16"/>
          <w:szCs w:val="16"/>
          <w:lang w:val="en-GB"/>
        </w:rPr>
        <w:t>egistrant</w:t>
      </w:r>
      <w:r w:rsidR="0034034C">
        <w:rPr>
          <w:sz w:val="16"/>
          <w:szCs w:val="16"/>
          <w:lang w:val="en-GB"/>
        </w:rPr>
        <w:t xml:space="preserve"> </w:t>
      </w:r>
      <w:r w:rsidR="00715C99" w:rsidRPr="00715C99">
        <w:rPr>
          <w:sz w:val="16"/>
          <w:szCs w:val="16"/>
          <w:lang w:val="en-GB"/>
        </w:rPr>
        <w:t xml:space="preserve">must review the valid list of countries or territories in the official register of legal acts, to </w:t>
      </w:r>
      <w:r w:rsidR="00715C99">
        <w:rPr>
          <w:sz w:val="16"/>
          <w:szCs w:val="16"/>
          <w:lang w:val="en-GB"/>
        </w:rPr>
        <w:t>be</w:t>
      </w:r>
      <w:r w:rsidR="00715C99" w:rsidRPr="00715C99">
        <w:rPr>
          <w:sz w:val="16"/>
          <w:szCs w:val="16"/>
          <w:lang w:val="en-GB"/>
        </w:rPr>
        <w:t xml:space="preserve"> sure that the or</w:t>
      </w:r>
      <w:r w:rsidR="00715C99">
        <w:rPr>
          <w:sz w:val="16"/>
          <w:szCs w:val="16"/>
          <w:lang w:val="en-GB"/>
        </w:rPr>
        <w:t>i</w:t>
      </w:r>
      <w:r w:rsidR="00715C99" w:rsidRPr="00715C99">
        <w:rPr>
          <w:sz w:val="16"/>
          <w:szCs w:val="16"/>
          <w:lang w:val="en-GB"/>
        </w:rPr>
        <w:t>gin of the good(s) is not from the list of specified countries or territories.</w:t>
      </w:r>
    </w:p>
    <w:p w14:paraId="471ECD7D" w14:textId="55F3D855" w:rsidR="00A208F2" w:rsidRPr="00762E08" w:rsidRDefault="00A208F2" w:rsidP="004F50F8">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DD99" w14:textId="124C47DB" w:rsidR="001919F8" w:rsidRPr="003C5958" w:rsidRDefault="001919F8" w:rsidP="001919F8">
    <w:pPr>
      <w:pStyle w:val="Header"/>
      <w:jc w:val="center"/>
      <w:rPr>
        <w:rFonts w:ascii="Arial" w:hAnsi="Arial" w:cs="Arial"/>
        <w:b/>
        <w:sz w:val="20"/>
        <w:szCs w:val="20"/>
      </w:rPr>
    </w:pPr>
  </w:p>
  <w:p w14:paraId="3CE12BD8" w14:textId="77777777" w:rsidR="001919F8" w:rsidRPr="003C5958" w:rsidRDefault="001919F8" w:rsidP="001919F8">
    <w:pPr>
      <w:pStyle w:val="Header"/>
      <w:jc w:val="center"/>
      <w:rPr>
        <w:rFonts w:ascii="Arial" w:hAnsi="Arial" w:cs="Arial"/>
        <w:b/>
        <w:sz w:val="20"/>
        <w:szCs w:val="20"/>
      </w:rPr>
    </w:pPr>
  </w:p>
  <w:p w14:paraId="1EE11420" w14:textId="110D75DF" w:rsidR="001919F8" w:rsidRPr="003C5958" w:rsidRDefault="001919F8">
    <w:pPr>
      <w:pStyle w:val="Head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E189E"/>
    <w:multiLevelType w:val="hybridMultilevel"/>
    <w:tmpl w:val="497E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07F24"/>
    <w:multiLevelType w:val="multilevel"/>
    <w:tmpl w:val="CC76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366CF8"/>
    <w:multiLevelType w:val="hybridMultilevel"/>
    <w:tmpl w:val="98D46BD0"/>
    <w:lvl w:ilvl="0" w:tplc="63262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6911387">
    <w:abstractNumId w:val="1"/>
  </w:num>
  <w:num w:numId="2" w16cid:durableId="1010063323">
    <w:abstractNumId w:val="2"/>
  </w:num>
  <w:num w:numId="3" w16cid:durableId="108248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377B5"/>
    <w:rsid w:val="00041019"/>
    <w:rsid w:val="00066352"/>
    <w:rsid w:val="000976A4"/>
    <w:rsid w:val="00097DCD"/>
    <w:rsid w:val="000D4EDB"/>
    <w:rsid w:val="00101D42"/>
    <w:rsid w:val="001150A4"/>
    <w:rsid w:val="0017550B"/>
    <w:rsid w:val="001919F8"/>
    <w:rsid w:val="001972EF"/>
    <w:rsid w:val="001A690D"/>
    <w:rsid w:val="001D0CB1"/>
    <w:rsid w:val="001D6870"/>
    <w:rsid w:val="00211A35"/>
    <w:rsid w:val="00237316"/>
    <w:rsid w:val="002B1DEB"/>
    <w:rsid w:val="002B4DBF"/>
    <w:rsid w:val="002B5C7D"/>
    <w:rsid w:val="002C1A1F"/>
    <w:rsid w:val="002D1B86"/>
    <w:rsid w:val="002D3889"/>
    <w:rsid w:val="002E4387"/>
    <w:rsid w:val="002F4C34"/>
    <w:rsid w:val="00300395"/>
    <w:rsid w:val="003227E0"/>
    <w:rsid w:val="0034034C"/>
    <w:rsid w:val="00344363"/>
    <w:rsid w:val="00381A60"/>
    <w:rsid w:val="0038772C"/>
    <w:rsid w:val="003C5958"/>
    <w:rsid w:val="004415F1"/>
    <w:rsid w:val="00447B56"/>
    <w:rsid w:val="004722AD"/>
    <w:rsid w:val="004A0C60"/>
    <w:rsid w:val="004C2223"/>
    <w:rsid w:val="004F049E"/>
    <w:rsid w:val="004F50F8"/>
    <w:rsid w:val="005306CD"/>
    <w:rsid w:val="00535E51"/>
    <w:rsid w:val="00566078"/>
    <w:rsid w:val="00577A5B"/>
    <w:rsid w:val="00582018"/>
    <w:rsid w:val="00590BF0"/>
    <w:rsid w:val="005B2653"/>
    <w:rsid w:val="005B45DE"/>
    <w:rsid w:val="005E1041"/>
    <w:rsid w:val="005F4D52"/>
    <w:rsid w:val="005F5E19"/>
    <w:rsid w:val="0063140B"/>
    <w:rsid w:val="00637D7D"/>
    <w:rsid w:val="0064758F"/>
    <w:rsid w:val="0065330D"/>
    <w:rsid w:val="006534B4"/>
    <w:rsid w:val="00664DCA"/>
    <w:rsid w:val="00686ED8"/>
    <w:rsid w:val="00694FCE"/>
    <w:rsid w:val="006A464C"/>
    <w:rsid w:val="006A562B"/>
    <w:rsid w:val="006C34E0"/>
    <w:rsid w:val="006F0843"/>
    <w:rsid w:val="00710F94"/>
    <w:rsid w:val="00715C99"/>
    <w:rsid w:val="00716407"/>
    <w:rsid w:val="0072405D"/>
    <w:rsid w:val="00726653"/>
    <w:rsid w:val="0072731D"/>
    <w:rsid w:val="00736B2A"/>
    <w:rsid w:val="007527F1"/>
    <w:rsid w:val="00764656"/>
    <w:rsid w:val="007727BD"/>
    <w:rsid w:val="00773E61"/>
    <w:rsid w:val="007A7358"/>
    <w:rsid w:val="007B0A6A"/>
    <w:rsid w:val="007C0EE4"/>
    <w:rsid w:val="007C38DF"/>
    <w:rsid w:val="007D7F73"/>
    <w:rsid w:val="00803572"/>
    <w:rsid w:val="00845796"/>
    <w:rsid w:val="00852B23"/>
    <w:rsid w:val="008979F8"/>
    <w:rsid w:val="008D2871"/>
    <w:rsid w:val="008D605F"/>
    <w:rsid w:val="008E00CF"/>
    <w:rsid w:val="00911824"/>
    <w:rsid w:val="009132E0"/>
    <w:rsid w:val="00947F56"/>
    <w:rsid w:val="0096138C"/>
    <w:rsid w:val="00964BAD"/>
    <w:rsid w:val="0097071C"/>
    <w:rsid w:val="00990EF3"/>
    <w:rsid w:val="00A208F2"/>
    <w:rsid w:val="00A652A3"/>
    <w:rsid w:val="00A73252"/>
    <w:rsid w:val="00A80E75"/>
    <w:rsid w:val="00A83089"/>
    <w:rsid w:val="00A91093"/>
    <w:rsid w:val="00AA0D4F"/>
    <w:rsid w:val="00AA4396"/>
    <w:rsid w:val="00AC6F03"/>
    <w:rsid w:val="00AD2F1C"/>
    <w:rsid w:val="00AD5AA6"/>
    <w:rsid w:val="00B14038"/>
    <w:rsid w:val="00B17EFF"/>
    <w:rsid w:val="00B34819"/>
    <w:rsid w:val="00B532D1"/>
    <w:rsid w:val="00B85CCB"/>
    <w:rsid w:val="00B927E2"/>
    <w:rsid w:val="00BA30E2"/>
    <w:rsid w:val="00BD3FEF"/>
    <w:rsid w:val="00BE18DC"/>
    <w:rsid w:val="00BE6E42"/>
    <w:rsid w:val="00BF356E"/>
    <w:rsid w:val="00BF4141"/>
    <w:rsid w:val="00BF6BE9"/>
    <w:rsid w:val="00BF6F53"/>
    <w:rsid w:val="00C0144C"/>
    <w:rsid w:val="00C124CB"/>
    <w:rsid w:val="00C208B8"/>
    <w:rsid w:val="00C21F9A"/>
    <w:rsid w:val="00C50E86"/>
    <w:rsid w:val="00C76ED5"/>
    <w:rsid w:val="00C91504"/>
    <w:rsid w:val="00CB136E"/>
    <w:rsid w:val="00CC628D"/>
    <w:rsid w:val="00CC7AFD"/>
    <w:rsid w:val="00CD055E"/>
    <w:rsid w:val="00CD29DB"/>
    <w:rsid w:val="00CD55B6"/>
    <w:rsid w:val="00CE2F96"/>
    <w:rsid w:val="00CE5055"/>
    <w:rsid w:val="00D01399"/>
    <w:rsid w:val="00D067E0"/>
    <w:rsid w:val="00D271E6"/>
    <w:rsid w:val="00D41E92"/>
    <w:rsid w:val="00D5141C"/>
    <w:rsid w:val="00D607C9"/>
    <w:rsid w:val="00D62BD2"/>
    <w:rsid w:val="00D763B6"/>
    <w:rsid w:val="00D85F89"/>
    <w:rsid w:val="00D94ED7"/>
    <w:rsid w:val="00D94F61"/>
    <w:rsid w:val="00DC316C"/>
    <w:rsid w:val="00DD49F5"/>
    <w:rsid w:val="00DE2D7A"/>
    <w:rsid w:val="00DF11C2"/>
    <w:rsid w:val="00E15555"/>
    <w:rsid w:val="00E852EA"/>
    <w:rsid w:val="00E94512"/>
    <w:rsid w:val="00E956E9"/>
    <w:rsid w:val="00EA3CF5"/>
    <w:rsid w:val="00EA7C47"/>
    <w:rsid w:val="00EB61CF"/>
    <w:rsid w:val="00F010E8"/>
    <w:rsid w:val="00F12425"/>
    <w:rsid w:val="00F246C4"/>
    <w:rsid w:val="00F26702"/>
    <w:rsid w:val="00F32535"/>
    <w:rsid w:val="00F532CD"/>
    <w:rsid w:val="00F55E90"/>
    <w:rsid w:val="00F62729"/>
    <w:rsid w:val="00F64F18"/>
    <w:rsid w:val="00F656D0"/>
    <w:rsid w:val="00FA2521"/>
    <w:rsid w:val="00FC3269"/>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unhideWhenUsed/>
    <w:qFormat/>
    <w:rsid w:val="008D60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D605F"/>
    <w:rPr>
      <w:rFonts w:ascii="Times New Roman" w:eastAsia="Times New Roman" w:hAnsi="Times New Roman" w:cs="Times New Roman"/>
      <w:sz w:val="20"/>
      <w:szCs w:val="20"/>
    </w:rPr>
  </w:style>
  <w:style w:type="character" w:styleId="FootnoteReference">
    <w:name w:val="footnote reference"/>
    <w:basedOn w:val="DefaultParagraphFont"/>
    <w:unhideWhenUsed/>
    <w:rsid w:val="008D6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471</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Ingrida Palciauskaite</cp:lastModifiedBy>
  <cp:revision>2</cp:revision>
  <cp:lastPrinted>2020-03-24T13:14:00Z</cp:lastPrinted>
  <dcterms:created xsi:type="dcterms:W3CDTF">2022-11-22T11:33:00Z</dcterms:created>
  <dcterms:modified xsi:type="dcterms:W3CDTF">2022-11-22T11:33:00Z</dcterms:modified>
</cp:coreProperties>
</file>