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837BB" w14:textId="77777777" w:rsidR="00FB75DE" w:rsidRPr="00FB75DE" w:rsidRDefault="00FB75DE" w:rsidP="00DF4DD2">
      <w:pPr>
        <w:ind w:left="-720"/>
        <w:rPr>
          <w:rFonts w:ascii="GE Inspira" w:hAnsi="GE Inspira"/>
          <w:b/>
          <w:sz w:val="22"/>
          <w:szCs w:val="22"/>
        </w:rPr>
      </w:pPr>
      <w:r w:rsidRPr="00FB75DE">
        <w:rPr>
          <w:rFonts w:ascii="GE Inspira" w:hAnsi="GE Inspira"/>
          <w:b/>
          <w:sz w:val="22"/>
          <w:szCs w:val="22"/>
        </w:rPr>
        <w:t xml:space="preserve">UAB </w:t>
      </w:r>
      <w:proofErr w:type="spellStart"/>
      <w:r w:rsidRPr="00FB75DE">
        <w:rPr>
          <w:rFonts w:ascii="GE Inspira" w:hAnsi="GE Inspira"/>
          <w:b/>
          <w:sz w:val="22"/>
          <w:szCs w:val="22"/>
        </w:rPr>
        <w:t>Tradintek</w:t>
      </w:r>
      <w:proofErr w:type="spellEnd"/>
    </w:p>
    <w:p w14:paraId="22DEBBE7" w14:textId="77777777" w:rsidR="00FB75DE" w:rsidRPr="00FB75DE" w:rsidRDefault="00FB75DE" w:rsidP="00DF4DD2">
      <w:pPr>
        <w:ind w:left="-720"/>
        <w:rPr>
          <w:rFonts w:ascii="GE Inspira" w:hAnsi="GE Inspira"/>
          <w:sz w:val="16"/>
          <w:szCs w:val="16"/>
        </w:rPr>
      </w:pPr>
      <w:proofErr w:type="spellStart"/>
      <w:r w:rsidRPr="00FB75DE">
        <w:rPr>
          <w:rFonts w:ascii="GE Inspira" w:hAnsi="GE Inspira"/>
          <w:sz w:val="16"/>
          <w:szCs w:val="16"/>
        </w:rPr>
        <w:t>Jasinskio</w:t>
      </w:r>
      <w:proofErr w:type="spellEnd"/>
      <w:r w:rsidRPr="00FB75DE">
        <w:rPr>
          <w:rFonts w:ascii="GE Inspira" w:hAnsi="GE Inspira"/>
          <w:sz w:val="16"/>
          <w:szCs w:val="16"/>
        </w:rPr>
        <w:t xml:space="preserve"> g. 9, LT-01112 Vilnius, </w:t>
      </w:r>
      <w:proofErr w:type="spellStart"/>
      <w:r w:rsidRPr="00FB75DE">
        <w:rPr>
          <w:rFonts w:ascii="GE Inspira" w:hAnsi="GE Inspira"/>
          <w:sz w:val="16"/>
          <w:szCs w:val="16"/>
        </w:rPr>
        <w:t>kodas</w:t>
      </w:r>
      <w:proofErr w:type="spellEnd"/>
      <w:r w:rsidRPr="00FB75DE">
        <w:rPr>
          <w:rFonts w:ascii="GE Inspira" w:hAnsi="GE Inspira"/>
          <w:sz w:val="16"/>
          <w:szCs w:val="16"/>
        </w:rPr>
        <w:t xml:space="preserve"> 124942182, PVM </w:t>
      </w:r>
      <w:proofErr w:type="spellStart"/>
      <w:r w:rsidRPr="00FB75DE">
        <w:rPr>
          <w:rFonts w:ascii="GE Inspira" w:hAnsi="GE Inspira"/>
          <w:sz w:val="16"/>
          <w:szCs w:val="16"/>
        </w:rPr>
        <w:t>mokėtojo</w:t>
      </w:r>
      <w:proofErr w:type="spellEnd"/>
      <w:r w:rsidRPr="00FB75DE">
        <w:rPr>
          <w:rFonts w:ascii="GE Inspira" w:hAnsi="GE Inspira"/>
          <w:sz w:val="16"/>
          <w:szCs w:val="16"/>
        </w:rPr>
        <w:t xml:space="preserve"> </w:t>
      </w:r>
      <w:proofErr w:type="spellStart"/>
      <w:r w:rsidRPr="00FB75DE">
        <w:rPr>
          <w:rFonts w:ascii="GE Inspira" w:hAnsi="GE Inspira"/>
          <w:sz w:val="16"/>
          <w:szCs w:val="16"/>
        </w:rPr>
        <w:t>kodas</w:t>
      </w:r>
      <w:proofErr w:type="spellEnd"/>
      <w:r w:rsidRPr="00FB75DE">
        <w:rPr>
          <w:rFonts w:ascii="GE Inspira" w:hAnsi="GE Inspira"/>
          <w:sz w:val="16"/>
          <w:szCs w:val="16"/>
        </w:rPr>
        <w:t xml:space="preserve"> LT249421811</w:t>
      </w:r>
    </w:p>
    <w:p w14:paraId="55DB64E2" w14:textId="77777777" w:rsidR="00FB75DE" w:rsidRPr="00FB75DE" w:rsidRDefault="00FB75DE" w:rsidP="00DF4DD2">
      <w:pPr>
        <w:ind w:left="-720"/>
        <w:rPr>
          <w:rFonts w:ascii="GE Inspira" w:hAnsi="GE Inspira"/>
          <w:sz w:val="16"/>
          <w:szCs w:val="16"/>
        </w:rPr>
      </w:pPr>
      <w:r w:rsidRPr="00FB75DE">
        <w:rPr>
          <w:rFonts w:ascii="GE Inspira" w:hAnsi="GE Inspira"/>
          <w:sz w:val="16"/>
          <w:szCs w:val="16"/>
        </w:rPr>
        <w:t>Tel.: 852685427, Fax.: 852496084, info@tradintek.com</w:t>
      </w:r>
      <w:r w:rsidRPr="00FB75DE">
        <w:rPr>
          <w:rFonts w:ascii="GE Inspira" w:hAnsi="GE Inspira"/>
          <w:sz w:val="16"/>
          <w:szCs w:val="16"/>
        </w:rPr>
        <w:tab/>
      </w:r>
    </w:p>
    <w:p w14:paraId="5CBA1561" w14:textId="77777777" w:rsidR="00FB75DE" w:rsidRPr="00FB75DE" w:rsidRDefault="00FB75DE" w:rsidP="00DF4DD2">
      <w:pPr>
        <w:ind w:left="-720"/>
        <w:jc w:val="center"/>
        <w:rPr>
          <w:rFonts w:ascii="GE Inspira" w:hAnsi="GE Inspira"/>
          <w:b/>
          <w:bCs/>
          <w:sz w:val="22"/>
          <w:szCs w:val="22"/>
        </w:rPr>
      </w:pPr>
    </w:p>
    <w:p w14:paraId="69D31DED" w14:textId="77777777" w:rsidR="00FB75DE" w:rsidRPr="00FB75DE" w:rsidRDefault="00FB75DE" w:rsidP="00DF4DD2">
      <w:pPr>
        <w:ind w:left="-720"/>
        <w:rPr>
          <w:rFonts w:ascii="GE Inspira" w:hAnsi="GE Inspira"/>
          <w:b/>
          <w:bCs/>
          <w:color w:val="000000"/>
          <w:sz w:val="22"/>
          <w:szCs w:val="22"/>
        </w:rPr>
      </w:pPr>
      <w:proofErr w:type="spellStart"/>
      <w:r w:rsidRPr="00FB75DE">
        <w:rPr>
          <w:rFonts w:ascii="GE Inspira" w:hAnsi="GE Inspira"/>
          <w:b/>
          <w:bCs/>
          <w:color w:val="000000"/>
          <w:sz w:val="22"/>
          <w:szCs w:val="22"/>
        </w:rPr>
        <w:t>VšĮ</w:t>
      </w:r>
      <w:proofErr w:type="spellEnd"/>
      <w:r w:rsidRPr="00FB75DE">
        <w:rPr>
          <w:rFonts w:ascii="GE Inspira" w:hAnsi="GE Inspira"/>
          <w:b/>
          <w:bCs/>
          <w:color w:val="000000"/>
          <w:sz w:val="22"/>
          <w:szCs w:val="22"/>
        </w:rPr>
        <w:t xml:space="preserve"> Vilniaus </w:t>
      </w:r>
      <w:proofErr w:type="spellStart"/>
      <w:r w:rsidRPr="00FB75DE">
        <w:rPr>
          <w:rFonts w:ascii="GE Inspira" w:hAnsi="GE Inspira"/>
          <w:b/>
          <w:bCs/>
          <w:color w:val="000000"/>
          <w:sz w:val="22"/>
          <w:szCs w:val="22"/>
        </w:rPr>
        <w:t>universiteto</w:t>
      </w:r>
      <w:proofErr w:type="spellEnd"/>
      <w:r w:rsidRPr="00FB75DE">
        <w:rPr>
          <w:rFonts w:ascii="GE Inspira" w:hAnsi="GE Inspira"/>
          <w:b/>
          <w:bCs/>
          <w:color w:val="000000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bCs/>
          <w:color w:val="000000"/>
          <w:sz w:val="22"/>
          <w:szCs w:val="22"/>
        </w:rPr>
        <w:t>ligoninė</w:t>
      </w:r>
      <w:proofErr w:type="spellEnd"/>
      <w:r w:rsidRPr="00FB75DE">
        <w:rPr>
          <w:rFonts w:ascii="GE Inspira" w:hAnsi="GE Inspira"/>
          <w:b/>
          <w:bCs/>
          <w:color w:val="000000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bCs/>
          <w:color w:val="000000"/>
          <w:sz w:val="22"/>
          <w:szCs w:val="22"/>
        </w:rPr>
        <w:t>Santaros</w:t>
      </w:r>
      <w:proofErr w:type="spellEnd"/>
      <w:r w:rsidRPr="00FB75DE">
        <w:rPr>
          <w:rFonts w:ascii="GE Inspira" w:hAnsi="GE Inspira"/>
          <w:b/>
          <w:bCs/>
          <w:color w:val="000000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bCs/>
          <w:color w:val="000000"/>
          <w:sz w:val="22"/>
          <w:szCs w:val="22"/>
        </w:rPr>
        <w:t>klinikos</w:t>
      </w:r>
      <w:proofErr w:type="spellEnd"/>
      <w:r w:rsidRPr="00FB75DE">
        <w:rPr>
          <w:rFonts w:ascii="GE Inspira" w:hAnsi="GE Inspira"/>
          <w:b/>
          <w:bCs/>
          <w:color w:val="000000"/>
          <w:sz w:val="22"/>
          <w:szCs w:val="22"/>
        </w:rPr>
        <w:t xml:space="preserve">, </w:t>
      </w:r>
    </w:p>
    <w:p w14:paraId="00D005F3" w14:textId="77777777" w:rsidR="00FB75DE" w:rsidRPr="00FB75DE" w:rsidRDefault="00FB75DE" w:rsidP="00DF4DD2">
      <w:pPr>
        <w:ind w:left="-720"/>
        <w:rPr>
          <w:rFonts w:ascii="GE Inspira" w:hAnsi="GE Inspira"/>
          <w:color w:val="000000"/>
          <w:sz w:val="16"/>
          <w:szCs w:val="16"/>
        </w:rPr>
      </w:pPr>
      <w:proofErr w:type="spellStart"/>
      <w:r w:rsidRPr="00FB75DE">
        <w:rPr>
          <w:rFonts w:ascii="GE Inspira" w:hAnsi="GE Inspira"/>
          <w:color w:val="000000"/>
          <w:sz w:val="16"/>
          <w:szCs w:val="16"/>
        </w:rPr>
        <w:t>Santariškių</w:t>
      </w:r>
      <w:proofErr w:type="spellEnd"/>
      <w:r w:rsidRPr="00FB75DE">
        <w:rPr>
          <w:rFonts w:ascii="GE Inspira" w:hAnsi="GE Inspira"/>
          <w:color w:val="000000"/>
          <w:sz w:val="16"/>
          <w:szCs w:val="16"/>
        </w:rPr>
        <w:t xml:space="preserve"> 2, Vilnius LT-08661, </w:t>
      </w:r>
      <w:proofErr w:type="spellStart"/>
      <w:r w:rsidRPr="00FB75DE">
        <w:rPr>
          <w:rFonts w:ascii="GE Inspira" w:hAnsi="GE Inspira"/>
          <w:color w:val="000000"/>
          <w:sz w:val="16"/>
          <w:szCs w:val="16"/>
        </w:rPr>
        <w:t>Juridinio</w:t>
      </w:r>
      <w:proofErr w:type="spellEnd"/>
      <w:r w:rsidRPr="00FB75DE">
        <w:rPr>
          <w:rFonts w:ascii="GE Inspira" w:hAnsi="GE Inspira"/>
          <w:color w:val="000000"/>
          <w:sz w:val="16"/>
          <w:szCs w:val="16"/>
        </w:rPr>
        <w:t xml:space="preserve"> </w:t>
      </w:r>
      <w:proofErr w:type="spellStart"/>
      <w:r w:rsidRPr="00FB75DE">
        <w:rPr>
          <w:rFonts w:ascii="GE Inspira" w:hAnsi="GE Inspira"/>
          <w:color w:val="000000"/>
          <w:sz w:val="16"/>
          <w:szCs w:val="16"/>
        </w:rPr>
        <w:t>asmens</w:t>
      </w:r>
      <w:proofErr w:type="spellEnd"/>
      <w:r w:rsidRPr="00FB75DE">
        <w:rPr>
          <w:rFonts w:ascii="GE Inspira" w:hAnsi="GE Inspira"/>
          <w:color w:val="000000"/>
          <w:sz w:val="16"/>
          <w:szCs w:val="16"/>
        </w:rPr>
        <w:t xml:space="preserve"> </w:t>
      </w:r>
      <w:proofErr w:type="spellStart"/>
      <w:r w:rsidRPr="00FB75DE">
        <w:rPr>
          <w:rFonts w:ascii="GE Inspira" w:hAnsi="GE Inspira"/>
          <w:color w:val="000000"/>
          <w:sz w:val="16"/>
          <w:szCs w:val="16"/>
        </w:rPr>
        <w:t>kodas</w:t>
      </w:r>
      <w:proofErr w:type="spellEnd"/>
      <w:r w:rsidRPr="00FB75DE">
        <w:rPr>
          <w:rFonts w:ascii="GE Inspira" w:hAnsi="GE Inspira"/>
          <w:color w:val="000000"/>
          <w:sz w:val="16"/>
          <w:szCs w:val="16"/>
        </w:rPr>
        <w:t xml:space="preserve"> 124364561</w:t>
      </w:r>
    </w:p>
    <w:p w14:paraId="381D963F" w14:textId="77777777" w:rsidR="00FB75DE" w:rsidRPr="00FB75DE" w:rsidRDefault="00FB75DE" w:rsidP="00FB75DE">
      <w:pPr>
        <w:jc w:val="center"/>
        <w:rPr>
          <w:rFonts w:ascii="GE Inspira" w:hAnsi="GE Inspira"/>
          <w:color w:val="000000"/>
          <w:sz w:val="16"/>
          <w:szCs w:val="16"/>
        </w:rPr>
      </w:pPr>
    </w:p>
    <w:p w14:paraId="0BF83125" w14:textId="4780ED54" w:rsidR="00FB75DE" w:rsidRPr="00FB75DE" w:rsidRDefault="00FB75DE" w:rsidP="00FB75DE">
      <w:pPr>
        <w:jc w:val="center"/>
        <w:rPr>
          <w:rFonts w:ascii="GE Inspira" w:hAnsi="GE Inspira"/>
          <w:b/>
          <w:sz w:val="22"/>
          <w:szCs w:val="22"/>
        </w:rPr>
      </w:pPr>
      <w:r w:rsidRPr="00FB75DE">
        <w:rPr>
          <w:rFonts w:ascii="GE Inspira" w:hAnsi="GE Inspira"/>
          <w:b/>
          <w:bCs/>
          <w:sz w:val="22"/>
          <w:szCs w:val="22"/>
        </w:rPr>
        <w:t xml:space="preserve">PASIŪLYMAS </w:t>
      </w:r>
      <w:r w:rsidRPr="00FB75DE">
        <w:rPr>
          <w:rFonts w:ascii="GE Inspira" w:hAnsi="GE Inspira"/>
          <w:b/>
          <w:sz w:val="22"/>
          <w:szCs w:val="22"/>
        </w:rPr>
        <w:t xml:space="preserve">PIRKTI </w:t>
      </w:r>
    </w:p>
    <w:p w14:paraId="4B8219EE" w14:textId="77777777" w:rsidR="00FB75DE" w:rsidRPr="00FB75DE" w:rsidRDefault="00FB75DE" w:rsidP="00FB75D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Fonts w:ascii="GE Inspira" w:eastAsia="Times New Roman" w:hAnsi="GE Inspira"/>
          <w:b/>
          <w:color w:val="000000" w:themeColor="text1"/>
          <w:sz w:val="22"/>
          <w:szCs w:val="22"/>
          <w:lang w:val="lt-LT" w:eastAsia="lt-LT"/>
        </w:rPr>
      </w:pPr>
      <w:r w:rsidRPr="00FB75DE">
        <w:rPr>
          <w:rFonts w:ascii="GE Inspira" w:eastAsia="Times New Roman" w:hAnsi="GE Inspira"/>
          <w:b/>
          <w:color w:val="000000" w:themeColor="text1"/>
          <w:sz w:val="22"/>
          <w:szCs w:val="22"/>
          <w:lang w:val="lt-LT" w:eastAsia="lt-LT"/>
        </w:rPr>
        <w:t>Medicininę įrangą ir priemones</w:t>
      </w:r>
    </w:p>
    <w:p w14:paraId="59298FDC" w14:textId="78505E09" w:rsidR="00FB75DE" w:rsidRPr="00FB75DE" w:rsidRDefault="00FB75DE" w:rsidP="00FB75D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Fonts w:ascii="GE Inspira" w:hAnsi="GE Inspira"/>
          <w:bCs/>
          <w:i/>
          <w:sz w:val="22"/>
          <w:szCs w:val="22"/>
        </w:rPr>
      </w:pPr>
      <w:r w:rsidRPr="00FB75DE">
        <w:rPr>
          <w:rFonts w:ascii="GE Inspira" w:hAnsi="GE Inspira"/>
          <w:bCs/>
          <w:sz w:val="22"/>
          <w:szCs w:val="22"/>
        </w:rPr>
        <w:t>2019-06-21 Nr. 2190621-017</w:t>
      </w:r>
    </w:p>
    <w:p w14:paraId="6AA8E88E" w14:textId="6A8816D9" w:rsidR="00FB75DE" w:rsidRPr="00FB75DE" w:rsidRDefault="00FB75DE" w:rsidP="00FB75D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Fonts w:ascii="GE Inspira" w:hAnsi="GE Inspira"/>
          <w:sz w:val="22"/>
          <w:szCs w:val="22"/>
        </w:rPr>
      </w:pPr>
      <w:r w:rsidRPr="00FB75DE">
        <w:rPr>
          <w:rFonts w:ascii="GE Inspira" w:hAnsi="GE Inspira"/>
          <w:sz w:val="22"/>
          <w:szCs w:val="22"/>
        </w:rPr>
        <w:t>Vilnius</w:t>
      </w:r>
    </w:p>
    <w:p w14:paraId="6CEE7111" w14:textId="77777777" w:rsidR="00FB75DE" w:rsidRPr="00FB75DE" w:rsidRDefault="00FB75DE" w:rsidP="00FB75D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rFonts w:ascii="GE Inspira" w:hAnsi="GE Inspira"/>
          <w:sz w:val="22"/>
          <w:szCs w:val="22"/>
        </w:rPr>
      </w:pPr>
      <w:bookmarkStart w:id="0" w:name="_GoBack"/>
      <w:bookmarkEnd w:id="0"/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5"/>
        <w:gridCol w:w="4860"/>
      </w:tblGrid>
      <w:tr w:rsidR="00FB75DE" w:rsidRPr="00FB75DE" w14:paraId="0A71676A" w14:textId="77777777" w:rsidTr="00FB75DE">
        <w:trPr>
          <w:jc w:val="center"/>
        </w:trPr>
        <w:tc>
          <w:tcPr>
            <w:tcW w:w="5755" w:type="dxa"/>
          </w:tcPr>
          <w:p w14:paraId="12747F15" w14:textId="7A0996D0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Tiekėjo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pavadinimas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14:paraId="1A3BFD4E" w14:textId="57E1D781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sz w:val="22"/>
                <w:szCs w:val="22"/>
              </w:rPr>
              <w:t xml:space="preserve">UAB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Tradintek</w:t>
            </w:r>
            <w:proofErr w:type="spellEnd"/>
          </w:p>
        </w:tc>
      </w:tr>
      <w:tr w:rsidR="00FB75DE" w:rsidRPr="00FB75DE" w14:paraId="30A973A5" w14:textId="77777777" w:rsidTr="00FB75DE">
        <w:trPr>
          <w:jc w:val="center"/>
        </w:trPr>
        <w:tc>
          <w:tcPr>
            <w:tcW w:w="5755" w:type="dxa"/>
          </w:tcPr>
          <w:p w14:paraId="3B990B53" w14:textId="5CEBA664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Tiekėjo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adresas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14:paraId="7954435E" w14:textId="073AE902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Jasinskio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g. 9, LT 01112 Vilnius</w:t>
            </w:r>
          </w:p>
        </w:tc>
      </w:tr>
      <w:tr w:rsidR="00FB75DE" w:rsidRPr="00FB75DE" w14:paraId="0369696F" w14:textId="77777777" w:rsidTr="00FB75DE">
        <w:trPr>
          <w:jc w:val="center"/>
        </w:trPr>
        <w:tc>
          <w:tcPr>
            <w:tcW w:w="5755" w:type="dxa"/>
          </w:tcPr>
          <w:p w14:paraId="6FC65C93" w14:textId="77777777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Už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pasiūlymą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atsakingo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asmens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vardas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,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pavardė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,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860" w:type="dxa"/>
          </w:tcPr>
          <w:p w14:paraId="27DA793A" w14:textId="506E7BD8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sz w:val="22"/>
                <w:szCs w:val="22"/>
              </w:rPr>
              <w:t xml:space="preserve">Linas Solominas IT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pardavimo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vadovas</w:t>
            </w:r>
            <w:proofErr w:type="spellEnd"/>
          </w:p>
        </w:tc>
      </w:tr>
      <w:tr w:rsidR="00FB75DE" w:rsidRPr="00FB75DE" w14:paraId="4EC7C665" w14:textId="77777777" w:rsidTr="00FB75DE">
        <w:trPr>
          <w:jc w:val="center"/>
        </w:trPr>
        <w:tc>
          <w:tcPr>
            <w:tcW w:w="5755" w:type="dxa"/>
          </w:tcPr>
          <w:p w14:paraId="7DFE861C" w14:textId="77777777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Telefono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860" w:type="dxa"/>
          </w:tcPr>
          <w:p w14:paraId="286BE89E" w14:textId="2E00291C" w:rsidR="00FB75DE" w:rsidRPr="00FB75DE" w:rsidRDefault="00DF4DD2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+370 5 2685427</w:t>
            </w:r>
          </w:p>
        </w:tc>
      </w:tr>
      <w:tr w:rsidR="00FB75DE" w:rsidRPr="00FB75DE" w14:paraId="2015F7DE" w14:textId="77777777" w:rsidTr="00FB75DE">
        <w:trPr>
          <w:jc w:val="center"/>
        </w:trPr>
        <w:tc>
          <w:tcPr>
            <w:tcW w:w="5755" w:type="dxa"/>
          </w:tcPr>
          <w:p w14:paraId="6112F817" w14:textId="77777777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Fakso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860" w:type="dxa"/>
          </w:tcPr>
          <w:p w14:paraId="2FC47DAC" w14:textId="2522400E" w:rsidR="00FB75DE" w:rsidRPr="00FB75DE" w:rsidRDefault="00DF4DD2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+370 5 2496084</w:t>
            </w:r>
          </w:p>
        </w:tc>
      </w:tr>
      <w:tr w:rsidR="00FB75DE" w:rsidRPr="00FB75DE" w14:paraId="40D842FA" w14:textId="77777777" w:rsidTr="00FB75DE">
        <w:trPr>
          <w:jc w:val="center"/>
        </w:trPr>
        <w:tc>
          <w:tcPr>
            <w:tcW w:w="5755" w:type="dxa"/>
          </w:tcPr>
          <w:p w14:paraId="05D2C4F6" w14:textId="77777777" w:rsidR="00FB75DE" w:rsidRPr="00FB75DE" w:rsidRDefault="00FB75DE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sz w:val="22"/>
                <w:szCs w:val="22"/>
              </w:rPr>
              <w:t xml:space="preserve">El.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pašto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860" w:type="dxa"/>
          </w:tcPr>
          <w:p w14:paraId="01DAC585" w14:textId="4E7667DA" w:rsidR="00FB75DE" w:rsidRPr="00DF4DD2" w:rsidRDefault="00DF4DD2" w:rsidP="00FB75DE">
            <w:pPr>
              <w:pStyle w:val="NoSpacing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info@tradintek.com</w:t>
            </w:r>
          </w:p>
        </w:tc>
      </w:tr>
    </w:tbl>
    <w:p w14:paraId="438E4B7C" w14:textId="77777777" w:rsidR="00FB75DE" w:rsidRPr="00FB75DE" w:rsidRDefault="00FB75DE" w:rsidP="00FB75DE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0"/>
        </w:tabs>
        <w:ind w:left="450" w:hanging="731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Šiuo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pasiūlymu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pažymime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z w:val="22"/>
          <w:szCs w:val="22"/>
        </w:rPr>
        <w:t>kad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sutinkame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visomis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sąlygomis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z w:val="22"/>
          <w:szCs w:val="22"/>
        </w:rPr>
        <w:t>nustatytomis</w:t>
      </w:r>
      <w:proofErr w:type="spellEnd"/>
      <w:r w:rsidRPr="00FB75DE">
        <w:rPr>
          <w:rFonts w:ascii="GE Inspira" w:hAnsi="GE Inspira"/>
          <w:sz w:val="22"/>
          <w:szCs w:val="22"/>
        </w:rPr>
        <w:t>:</w:t>
      </w:r>
    </w:p>
    <w:p w14:paraId="44F2BCA6" w14:textId="77777777" w:rsidR="00FB75DE" w:rsidRPr="00FB75DE" w:rsidRDefault="00FB75DE" w:rsidP="00FB75DE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450"/>
        </w:tabs>
        <w:ind w:firstLine="90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atviro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konkurso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skelbime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z w:val="22"/>
          <w:szCs w:val="22"/>
        </w:rPr>
        <w:t>paskelbtame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Viešųjų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pirkimų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įstatymo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nustatyta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tvarka</w:t>
      </w:r>
      <w:proofErr w:type="spellEnd"/>
      <w:r w:rsidRPr="00FB75DE">
        <w:rPr>
          <w:rFonts w:ascii="GE Inspira" w:hAnsi="GE Inspira"/>
          <w:sz w:val="22"/>
          <w:szCs w:val="22"/>
        </w:rPr>
        <w:t>,</w:t>
      </w:r>
    </w:p>
    <w:p w14:paraId="2F3BF5A9" w14:textId="77777777" w:rsidR="00FB75DE" w:rsidRPr="00FB75DE" w:rsidRDefault="00FB75DE" w:rsidP="00FB75DE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450"/>
        </w:tabs>
        <w:ind w:firstLine="90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atviro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konkurso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dokumentuose</w:t>
      </w:r>
      <w:proofErr w:type="spellEnd"/>
      <w:r w:rsidRPr="00FB75DE">
        <w:rPr>
          <w:rFonts w:ascii="GE Inspira" w:hAnsi="GE Inspira"/>
          <w:sz w:val="22"/>
          <w:szCs w:val="22"/>
        </w:rPr>
        <w:t>,</w:t>
      </w:r>
    </w:p>
    <w:p w14:paraId="1DF1900E" w14:textId="77777777" w:rsidR="00FB75DE" w:rsidRPr="00FB75DE" w:rsidRDefault="00FB75DE" w:rsidP="00FB75DE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left" w:pos="450"/>
        </w:tabs>
        <w:ind w:firstLine="90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kituose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dokumentuose</w:t>
      </w:r>
      <w:proofErr w:type="spellEnd"/>
      <w:r w:rsidRPr="00FB75DE">
        <w:rPr>
          <w:rFonts w:ascii="GE Inspira" w:hAnsi="GE Inspira"/>
          <w:sz w:val="22"/>
          <w:szCs w:val="22"/>
        </w:rPr>
        <w:t>.</w:t>
      </w:r>
    </w:p>
    <w:p w14:paraId="4696B0FB" w14:textId="4C48BFC4" w:rsidR="00FB75DE" w:rsidRPr="00FB75DE" w:rsidRDefault="00FB75DE" w:rsidP="00FB75D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50"/>
        </w:tabs>
        <w:ind w:left="-360"/>
        <w:rPr>
          <w:rFonts w:ascii="GE Inspira" w:hAnsi="GE Inspira"/>
          <w:sz w:val="22"/>
          <w:szCs w:val="22"/>
        </w:rPr>
      </w:pPr>
      <w:r w:rsidRPr="00FB75DE">
        <w:rPr>
          <w:rFonts w:ascii="GE Inspira" w:hAnsi="GE Inspira"/>
          <w:sz w:val="22"/>
          <w:szCs w:val="22"/>
        </w:rPr>
        <w:t xml:space="preserve">2. </w:t>
      </w:r>
      <w:proofErr w:type="spellStart"/>
      <w:r w:rsidRPr="00FB75DE">
        <w:rPr>
          <w:rFonts w:ascii="GE Inspira" w:hAnsi="GE Inspira"/>
          <w:sz w:val="22"/>
          <w:szCs w:val="22"/>
        </w:rPr>
        <w:t>Pasiūlymas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galioja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iki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termino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z w:val="22"/>
          <w:szCs w:val="22"/>
        </w:rPr>
        <w:t>nustatyto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dokumentuose</w:t>
      </w:r>
      <w:proofErr w:type="spellEnd"/>
      <w:r w:rsidRPr="00FB75DE">
        <w:rPr>
          <w:rFonts w:ascii="GE Inspira" w:hAnsi="GE Inspira"/>
          <w:sz w:val="22"/>
          <w:szCs w:val="22"/>
        </w:rPr>
        <w:t>.</w:t>
      </w:r>
    </w:p>
    <w:p w14:paraId="1E1055B7" w14:textId="77777777" w:rsidR="00FB75DE" w:rsidRPr="00FB75DE" w:rsidRDefault="00FB75DE" w:rsidP="00FB75DE">
      <w:pPr>
        <w:tabs>
          <w:tab w:val="left" w:pos="960"/>
        </w:tabs>
        <w:ind w:left="-450" w:firstLine="90"/>
        <w:rPr>
          <w:rFonts w:ascii="GE Inspira" w:hAnsi="GE Inspira"/>
          <w:sz w:val="22"/>
          <w:szCs w:val="22"/>
        </w:rPr>
      </w:pPr>
      <w:r w:rsidRPr="00FB75DE">
        <w:rPr>
          <w:rFonts w:ascii="GE Inspira" w:hAnsi="GE Inspira"/>
          <w:spacing w:val="-4"/>
          <w:sz w:val="22"/>
          <w:szCs w:val="22"/>
        </w:rPr>
        <w:t xml:space="preserve">3.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Pasirašydamas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CVP IS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priemonėmis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pateiktą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pasiūlymą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saugiu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elektroniniu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parašu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patvirtinu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,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kad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dokumentų</w:t>
      </w:r>
      <w:proofErr w:type="spellEnd"/>
      <w:r w:rsidRPr="00FB75DE">
        <w:rPr>
          <w:rFonts w:ascii="GE Inspira" w:hAnsi="GE Inspira"/>
          <w:spacing w:val="-4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pacing w:val="-4"/>
          <w:sz w:val="22"/>
          <w:szCs w:val="22"/>
        </w:rPr>
        <w:t>skaitmeninės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kopijos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ir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elektroninėmis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priemonėmis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pateikti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duomenys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yra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tikri</w:t>
      </w:r>
      <w:proofErr w:type="spellEnd"/>
      <w:r w:rsidRPr="00FB75DE">
        <w:rPr>
          <w:rFonts w:ascii="GE Inspira" w:hAnsi="GE Inspira"/>
          <w:sz w:val="22"/>
          <w:szCs w:val="22"/>
        </w:rPr>
        <w:t>.</w:t>
      </w:r>
    </w:p>
    <w:p w14:paraId="4CD07715" w14:textId="77777777" w:rsidR="00FB75DE" w:rsidRPr="00FB75DE" w:rsidRDefault="00FB75DE" w:rsidP="00FB75DE">
      <w:pPr>
        <w:widowControl w:val="0"/>
        <w:tabs>
          <w:tab w:val="left" w:pos="1800"/>
        </w:tabs>
        <w:jc w:val="center"/>
        <w:rPr>
          <w:rFonts w:ascii="GE Inspira" w:hAnsi="GE Inspira"/>
          <w:b/>
          <w:sz w:val="22"/>
          <w:szCs w:val="22"/>
        </w:rPr>
      </w:pPr>
      <w:proofErr w:type="spellStart"/>
      <w:r w:rsidRPr="00FB75DE">
        <w:rPr>
          <w:rFonts w:ascii="GE Inspira" w:hAnsi="GE Inspira"/>
          <w:b/>
          <w:sz w:val="22"/>
          <w:szCs w:val="22"/>
        </w:rPr>
        <w:t>Mes</w:t>
      </w:r>
      <w:proofErr w:type="spellEnd"/>
      <w:r w:rsidRPr="00FB75DE">
        <w:rPr>
          <w:rFonts w:ascii="GE Inspira" w:hAnsi="GE Inspira"/>
          <w:b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sz w:val="22"/>
          <w:szCs w:val="22"/>
        </w:rPr>
        <w:t>siūlome</w:t>
      </w:r>
      <w:proofErr w:type="spellEnd"/>
      <w:r w:rsidRPr="00FB75DE">
        <w:rPr>
          <w:rFonts w:ascii="GE Inspira" w:hAnsi="GE Inspira"/>
          <w:b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sz w:val="22"/>
          <w:szCs w:val="22"/>
        </w:rPr>
        <w:t>šias</w:t>
      </w:r>
      <w:proofErr w:type="spellEnd"/>
      <w:r w:rsidRPr="00FB75DE">
        <w:rPr>
          <w:rFonts w:ascii="GE Inspira" w:hAnsi="GE Inspira"/>
          <w:b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b/>
          <w:sz w:val="22"/>
          <w:szCs w:val="22"/>
        </w:rPr>
        <w:t>prekes</w:t>
      </w:r>
      <w:proofErr w:type="spellEnd"/>
      <w:r w:rsidRPr="00FB75DE">
        <w:rPr>
          <w:rFonts w:ascii="GE Inspira" w:hAnsi="GE Inspira"/>
          <w:b/>
          <w:sz w:val="22"/>
          <w:szCs w:val="22"/>
        </w:rPr>
        <w:t>:</w:t>
      </w:r>
    </w:p>
    <w:p w14:paraId="02EF74A9" w14:textId="77777777" w:rsidR="00FB75DE" w:rsidRPr="0007437E" w:rsidRDefault="00FB75DE" w:rsidP="0007437E">
      <w:pPr>
        <w:rPr>
          <w:rFonts w:ascii="GE Inspira" w:hAnsi="GE Inspira"/>
          <w:b/>
          <w:sz w:val="22"/>
        </w:rPr>
      </w:pPr>
    </w:p>
    <w:p w14:paraId="624DE99C" w14:textId="3551F40B" w:rsidR="00FB75DE" w:rsidRPr="00FB75DE" w:rsidRDefault="00FB75DE" w:rsidP="0007437E">
      <w:pPr>
        <w:pStyle w:val="ListParagraph"/>
        <w:numPr>
          <w:ilvl w:val="0"/>
          <w:numId w:val="7"/>
        </w:numPr>
        <w:spacing w:after="0"/>
        <w:jc w:val="center"/>
        <w:rPr>
          <w:rFonts w:ascii="GE Inspira" w:hAnsi="GE Inspira"/>
          <w:b/>
          <w:sz w:val="22"/>
        </w:rPr>
      </w:pPr>
      <w:r w:rsidRPr="00FB75DE">
        <w:rPr>
          <w:rFonts w:ascii="GE Inspira" w:hAnsi="GE Inspira"/>
          <w:b/>
          <w:sz w:val="22"/>
        </w:rPr>
        <w:t>pirkimo dalis</w:t>
      </w:r>
    </w:p>
    <w:tbl>
      <w:tblPr>
        <w:tblW w:w="11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2245"/>
        <w:gridCol w:w="980"/>
        <w:gridCol w:w="776"/>
        <w:gridCol w:w="1087"/>
        <w:gridCol w:w="1064"/>
        <w:gridCol w:w="807"/>
        <w:gridCol w:w="1147"/>
        <w:gridCol w:w="1150"/>
        <w:gridCol w:w="1069"/>
        <w:gridCol w:w="78"/>
      </w:tblGrid>
      <w:tr w:rsidR="00AE497D" w:rsidRPr="00FB75DE" w14:paraId="366E23AB" w14:textId="77777777" w:rsidTr="00AE497D">
        <w:trPr>
          <w:jc w:val="center"/>
        </w:trPr>
        <w:tc>
          <w:tcPr>
            <w:tcW w:w="805" w:type="dxa"/>
            <w:vMerge w:val="restart"/>
          </w:tcPr>
          <w:p w14:paraId="6207F730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Pirkimo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dallies Nr.</w:t>
            </w:r>
          </w:p>
        </w:tc>
        <w:tc>
          <w:tcPr>
            <w:tcW w:w="2261" w:type="dxa"/>
            <w:vMerge w:val="restart"/>
          </w:tcPr>
          <w:p w14:paraId="66A2CD65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Prekės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pavadinimas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,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modelis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,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gamintojo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pavadinimas</w:t>
            </w:r>
            <w:proofErr w:type="spellEnd"/>
          </w:p>
        </w:tc>
        <w:tc>
          <w:tcPr>
            <w:tcW w:w="1000" w:type="dxa"/>
            <w:vMerge w:val="restart"/>
          </w:tcPr>
          <w:p w14:paraId="0EAE772F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Mato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vnt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776" w:type="dxa"/>
            <w:vMerge w:val="restart"/>
          </w:tcPr>
          <w:p w14:paraId="561EF13B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Kiekis</w:t>
            </w:r>
            <w:proofErr w:type="spellEnd"/>
          </w:p>
        </w:tc>
        <w:tc>
          <w:tcPr>
            <w:tcW w:w="2187" w:type="dxa"/>
            <w:gridSpan w:val="2"/>
          </w:tcPr>
          <w:p w14:paraId="7C19563F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Mato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vnt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.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kaina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Eur</w:t>
            </w:r>
          </w:p>
        </w:tc>
        <w:tc>
          <w:tcPr>
            <w:tcW w:w="1980" w:type="dxa"/>
            <w:gridSpan w:val="2"/>
          </w:tcPr>
          <w:p w14:paraId="730EABB7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PVM</w:t>
            </w:r>
          </w:p>
        </w:tc>
        <w:tc>
          <w:tcPr>
            <w:tcW w:w="2340" w:type="dxa"/>
            <w:gridSpan w:val="3"/>
          </w:tcPr>
          <w:p w14:paraId="14DE7D00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Bendra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kaina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Eur</w:t>
            </w:r>
          </w:p>
        </w:tc>
      </w:tr>
      <w:tr w:rsidR="00B2731B" w:rsidRPr="00FB75DE" w14:paraId="63A4DD70" w14:textId="77777777" w:rsidTr="00AE497D">
        <w:trPr>
          <w:jc w:val="center"/>
        </w:trPr>
        <w:tc>
          <w:tcPr>
            <w:tcW w:w="805" w:type="dxa"/>
            <w:vMerge/>
          </w:tcPr>
          <w:p w14:paraId="3A5B3994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2261" w:type="dxa"/>
            <w:vMerge/>
          </w:tcPr>
          <w:p w14:paraId="58BCB02A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1000" w:type="dxa"/>
            <w:vMerge/>
          </w:tcPr>
          <w:p w14:paraId="59BF2D73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776" w:type="dxa"/>
            <w:vMerge/>
          </w:tcPr>
          <w:p w14:paraId="163F67BA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</w:p>
        </w:tc>
        <w:tc>
          <w:tcPr>
            <w:tcW w:w="1106" w:type="dxa"/>
          </w:tcPr>
          <w:p w14:paraId="197B00F9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Be PVM</w:t>
            </w:r>
          </w:p>
        </w:tc>
        <w:tc>
          <w:tcPr>
            <w:tcW w:w="1081" w:type="dxa"/>
          </w:tcPr>
          <w:p w14:paraId="1EE0FEFD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Su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PVM</w:t>
            </w:r>
          </w:p>
        </w:tc>
        <w:tc>
          <w:tcPr>
            <w:tcW w:w="810" w:type="dxa"/>
          </w:tcPr>
          <w:p w14:paraId="38A30208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Dydis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%</w:t>
            </w:r>
          </w:p>
        </w:tc>
        <w:tc>
          <w:tcPr>
            <w:tcW w:w="1170" w:type="dxa"/>
          </w:tcPr>
          <w:p w14:paraId="6091C9BE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Suma Eur</w:t>
            </w:r>
          </w:p>
        </w:tc>
        <w:tc>
          <w:tcPr>
            <w:tcW w:w="1170" w:type="dxa"/>
          </w:tcPr>
          <w:p w14:paraId="53F559E2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Be PVM</w:t>
            </w:r>
          </w:p>
        </w:tc>
        <w:tc>
          <w:tcPr>
            <w:tcW w:w="1170" w:type="dxa"/>
            <w:gridSpan w:val="2"/>
          </w:tcPr>
          <w:p w14:paraId="06862778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>Su</w:t>
            </w:r>
            <w:proofErr w:type="spellEnd"/>
            <w:r w:rsidRPr="00FB75DE">
              <w:rPr>
                <w:rFonts w:ascii="GE Inspira" w:eastAsia="Times New Roman" w:hAnsi="GE Inspira"/>
                <w:b/>
                <w:bCs/>
                <w:sz w:val="22"/>
                <w:szCs w:val="22"/>
                <w:bdr w:val="none" w:sz="0" w:space="0" w:color="auto"/>
                <w:lang w:val="en-GB"/>
              </w:rPr>
              <w:t xml:space="preserve"> PVM</w:t>
            </w:r>
          </w:p>
        </w:tc>
      </w:tr>
      <w:tr w:rsidR="00B2731B" w:rsidRPr="00FB75DE" w14:paraId="402BD495" w14:textId="77777777" w:rsidTr="00AE497D">
        <w:trPr>
          <w:jc w:val="center"/>
        </w:trPr>
        <w:tc>
          <w:tcPr>
            <w:tcW w:w="805" w:type="dxa"/>
            <w:vAlign w:val="center"/>
          </w:tcPr>
          <w:p w14:paraId="46D01064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14.</w:t>
            </w:r>
          </w:p>
        </w:tc>
        <w:tc>
          <w:tcPr>
            <w:tcW w:w="2261" w:type="dxa"/>
            <w:vAlign w:val="center"/>
          </w:tcPr>
          <w:p w14:paraId="6A8C099B" w14:textId="77777777" w:rsid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Vidutinės</w:t>
            </w:r>
            <w:proofErr w:type="spellEnd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klasės</w:t>
            </w:r>
            <w:proofErr w:type="spellEnd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 xml:space="preserve"> </w:t>
            </w:r>
            <w:proofErr w:type="spellStart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elektrokardiografas</w:t>
            </w:r>
            <w:proofErr w:type="spellEnd"/>
          </w:p>
          <w:p w14:paraId="3711AC16" w14:textId="0258D0D6" w:rsidR="0045102F" w:rsidRPr="00F62BCB" w:rsidRDefault="0045102F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b/>
                <w:bCs/>
                <w:i/>
                <w:iCs/>
                <w:sz w:val="22"/>
                <w:szCs w:val="22"/>
                <w:bdr w:val="none" w:sz="0" w:space="0" w:color="auto"/>
                <w:lang w:val="en-GB"/>
              </w:rPr>
            </w:pPr>
            <w:r w:rsidRPr="00F62BCB">
              <w:rPr>
                <w:rFonts w:ascii="GE Inspira" w:eastAsia="Times New Roman" w:hAnsi="GE Inspira"/>
                <w:b/>
                <w:bCs/>
                <w:i/>
                <w:iCs/>
                <w:color w:val="FF0000"/>
                <w:sz w:val="22"/>
                <w:szCs w:val="22"/>
                <w:bdr w:val="none" w:sz="0" w:space="0" w:color="auto"/>
                <w:lang w:val="en-GB"/>
              </w:rPr>
              <w:t xml:space="preserve">MAC2000 </w:t>
            </w:r>
            <w:proofErr w:type="spellStart"/>
            <w:r w:rsidRPr="00F62BCB">
              <w:rPr>
                <w:rFonts w:ascii="GE Inspira" w:eastAsia="Times New Roman" w:hAnsi="GE Inspira"/>
                <w:b/>
                <w:bCs/>
                <w:i/>
                <w:iCs/>
                <w:color w:val="FF0000"/>
                <w:sz w:val="22"/>
                <w:szCs w:val="22"/>
                <w:bdr w:val="none" w:sz="0" w:space="0" w:color="auto"/>
                <w:lang w:val="en-GB"/>
              </w:rPr>
              <w:t>Gamintojas</w:t>
            </w:r>
            <w:proofErr w:type="spellEnd"/>
            <w:r w:rsidRPr="00F62BCB">
              <w:rPr>
                <w:rFonts w:ascii="GE Inspira" w:eastAsia="Times New Roman" w:hAnsi="GE Inspira"/>
                <w:b/>
                <w:bCs/>
                <w:i/>
                <w:iCs/>
                <w:color w:val="FF0000"/>
                <w:sz w:val="22"/>
                <w:szCs w:val="22"/>
                <w:bdr w:val="none" w:sz="0" w:space="0" w:color="auto"/>
                <w:lang w:val="en-GB"/>
              </w:rPr>
              <w:t xml:space="preserve"> GE Healthcare</w:t>
            </w:r>
          </w:p>
        </w:tc>
        <w:tc>
          <w:tcPr>
            <w:tcW w:w="1000" w:type="dxa"/>
            <w:vAlign w:val="center"/>
          </w:tcPr>
          <w:p w14:paraId="3C03A714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Vnt</w:t>
            </w:r>
            <w:proofErr w:type="spellEnd"/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.</w:t>
            </w:r>
          </w:p>
        </w:tc>
        <w:tc>
          <w:tcPr>
            <w:tcW w:w="776" w:type="dxa"/>
            <w:vAlign w:val="center"/>
          </w:tcPr>
          <w:p w14:paraId="732D70FF" w14:textId="77777777" w:rsidR="00FB75DE" w:rsidRPr="00FB75DE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 w:rsidRPr="00FB75DE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6</w:t>
            </w:r>
          </w:p>
        </w:tc>
        <w:tc>
          <w:tcPr>
            <w:tcW w:w="1106" w:type="dxa"/>
            <w:vAlign w:val="center"/>
          </w:tcPr>
          <w:p w14:paraId="3154D276" w14:textId="1633F37F" w:rsidR="00FB75DE" w:rsidRPr="00FB75DE" w:rsidRDefault="00F04AE0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5</w:t>
            </w:r>
            <w:r w:rsidR="00AE497D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 xml:space="preserve"> 450</w:t>
            </w: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.00</w:t>
            </w:r>
          </w:p>
        </w:tc>
        <w:tc>
          <w:tcPr>
            <w:tcW w:w="1081" w:type="dxa"/>
            <w:vAlign w:val="center"/>
          </w:tcPr>
          <w:p w14:paraId="1E1ABB08" w14:textId="61B013A4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6 594.50</w:t>
            </w:r>
          </w:p>
        </w:tc>
        <w:tc>
          <w:tcPr>
            <w:tcW w:w="810" w:type="dxa"/>
            <w:vAlign w:val="center"/>
          </w:tcPr>
          <w:p w14:paraId="0285E44C" w14:textId="7C21E5DB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21</w:t>
            </w:r>
          </w:p>
        </w:tc>
        <w:tc>
          <w:tcPr>
            <w:tcW w:w="1170" w:type="dxa"/>
            <w:vAlign w:val="center"/>
          </w:tcPr>
          <w:p w14:paraId="6593E889" w14:textId="51BD0CDE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6 867.00</w:t>
            </w:r>
          </w:p>
        </w:tc>
        <w:tc>
          <w:tcPr>
            <w:tcW w:w="1170" w:type="dxa"/>
            <w:vAlign w:val="center"/>
          </w:tcPr>
          <w:p w14:paraId="764CC10F" w14:textId="643DCC6F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32 700.00</w:t>
            </w:r>
          </w:p>
        </w:tc>
        <w:tc>
          <w:tcPr>
            <w:tcW w:w="1170" w:type="dxa"/>
            <w:gridSpan w:val="2"/>
            <w:vAlign w:val="center"/>
          </w:tcPr>
          <w:p w14:paraId="799765DD" w14:textId="5FCD610E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39 567.</w:t>
            </w:r>
            <w:r w:rsidR="00B2731B"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0</w:t>
            </w:r>
            <w:r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  <w:t>0</w:t>
            </w:r>
          </w:p>
        </w:tc>
      </w:tr>
      <w:tr w:rsidR="00FB75DE" w:rsidRPr="00FB75DE" w14:paraId="7FB4A8DE" w14:textId="77777777" w:rsidTr="00AE497D">
        <w:trPr>
          <w:gridAfter w:val="1"/>
          <w:wAfter w:w="81" w:type="dxa"/>
          <w:jc w:val="center"/>
        </w:trPr>
        <w:tc>
          <w:tcPr>
            <w:tcW w:w="11268" w:type="dxa"/>
            <w:gridSpan w:val="10"/>
          </w:tcPr>
          <w:p w14:paraId="795D5B1A" w14:textId="7B371022" w:rsidR="00B2731B" w:rsidRDefault="00FB75DE" w:rsidP="008A0B20">
            <w:pPr>
              <w:jc w:val="both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sz w:val="22"/>
                <w:szCs w:val="22"/>
              </w:rPr>
              <w:t xml:space="preserve">14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pirkimo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dalies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pasiūlymo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kaina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Eur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su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PVM (</w:t>
            </w:r>
            <w:proofErr w:type="spellStart"/>
            <w:r w:rsidRPr="00FB75DE">
              <w:rPr>
                <w:rFonts w:ascii="GE Inspira" w:hAnsi="GE Inspira"/>
                <w:i/>
                <w:sz w:val="22"/>
                <w:szCs w:val="22"/>
              </w:rPr>
              <w:t>žodžiais</w:t>
            </w:r>
            <w:proofErr w:type="spellEnd"/>
            <w:proofErr w:type="gramStart"/>
            <w:r w:rsidRPr="00FB75DE">
              <w:rPr>
                <w:rFonts w:ascii="GE Inspira" w:hAnsi="GE Inspira"/>
                <w:sz w:val="22"/>
                <w:szCs w:val="22"/>
              </w:rPr>
              <w:t>):_</w:t>
            </w:r>
            <w:proofErr w:type="gramEnd"/>
            <w:r w:rsidR="00DF4DD2">
              <w:rPr>
                <w:rFonts w:ascii="GE Inspira" w:hAnsi="GE Inspira"/>
                <w:sz w:val="22"/>
                <w:szCs w:val="22"/>
              </w:rPr>
              <w:t>39 567.00 Eur</w:t>
            </w:r>
          </w:p>
          <w:p w14:paraId="6C87375C" w14:textId="01E99748" w:rsidR="00FB75DE" w:rsidRPr="00FB75DE" w:rsidRDefault="00AE497D" w:rsidP="008A0B20">
            <w:pPr>
              <w:jc w:val="both"/>
              <w:rPr>
                <w:rFonts w:ascii="GE Inspira" w:hAnsi="GE Inspira"/>
                <w:sz w:val="22"/>
                <w:szCs w:val="22"/>
              </w:rPr>
            </w:pPr>
            <w:proofErr w:type="spellStart"/>
            <w:r>
              <w:rPr>
                <w:rFonts w:ascii="GE Inspira" w:hAnsi="GE Inspira"/>
                <w:sz w:val="22"/>
                <w:szCs w:val="22"/>
              </w:rPr>
              <w:t>trisdeš</w:t>
            </w:r>
            <w:proofErr w:type="spellEnd"/>
            <w:r>
              <w:rPr>
                <w:rFonts w:ascii="GE Inspira" w:hAnsi="GE Inspira"/>
                <w:sz w:val="22"/>
                <w:szCs w:val="22"/>
                <w:lang w:val="lt-LT"/>
              </w:rPr>
              <w:t xml:space="preserve">imt devyni tūkstančiai </w:t>
            </w:r>
            <w:r w:rsidR="00B2731B">
              <w:rPr>
                <w:rFonts w:ascii="GE Inspira" w:hAnsi="GE Inspira"/>
                <w:sz w:val="22"/>
                <w:szCs w:val="22"/>
                <w:lang w:val="lt-LT"/>
              </w:rPr>
              <w:t>penki</w:t>
            </w:r>
            <w:r>
              <w:rPr>
                <w:rFonts w:ascii="GE Inspira" w:hAnsi="GE Inspira"/>
                <w:sz w:val="22"/>
                <w:szCs w:val="22"/>
                <w:lang w:val="lt-LT"/>
              </w:rPr>
              <w:t xml:space="preserve"> šimtai </w:t>
            </w:r>
            <w:r w:rsidR="00B2731B">
              <w:rPr>
                <w:rFonts w:ascii="GE Inspira" w:hAnsi="GE Inspira"/>
                <w:sz w:val="22"/>
                <w:szCs w:val="22"/>
                <w:lang w:val="lt-LT"/>
              </w:rPr>
              <w:t>šešiasde</w:t>
            </w:r>
            <w:r>
              <w:rPr>
                <w:rFonts w:ascii="GE Inspira" w:hAnsi="GE Inspira"/>
                <w:sz w:val="22"/>
                <w:szCs w:val="22"/>
                <w:lang w:val="lt-LT"/>
              </w:rPr>
              <w:t xml:space="preserve">šimt </w:t>
            </w:r>
            <w:r w:rsidR="00B2731B">
              <w:rPr>
                <w:rFonts w:ascii="GE Inspira" w:hAnsi="GE Inspira"/>
                <w:sz w:val="22"/>
                <w:szCs w:val="22"/>
                <w:lang w:val="lt-LT"/>
              </w:rPr>
              <w:t>septyni</w:t>
            </w:r>
            <w:r>
              <w:rPr>
                <w:rFonts w:ascii="GE Inspira" w:hAnsi="GE Inspira"/>
                <w:sz w:val="22"/>
                <w:szCs w:val="22"/>
                <w:lang w:val="lt-LT"/>
              </w:rPr>
              <w:t xml:space="preserve"> </w:t>
            </w:r>
            <w:r w:rsidR="00FB75DE" w:rsidRPr="00FB75DE">
              <w:rPr>
                <w:rFonts w:ascii="GE Inspira" w:hAnsi="GE Inspira"/>
                <w:sz w:val="22"/>
                <w:szCs w:val="22"/>
              </w:rPr>
              <w:t>Eur</w:t>
            </w:r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</w:p>
          <w:p w14:paraId="380D55C1" w14:textId="2F327CAD" w:rsidR="00B2731B" w:rsidRDefault="00FB75DE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sz w:val="22"/>
                <w:szCs w:val="22"/>
              </w:rPr>
              <w:t xml:space="preserve">Į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šią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kainą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įeina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visos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išlaidos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ir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visi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mokesčiai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,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taip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pat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ir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PVM,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kuris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sudaro</w:t>
            </w:r>
            <w:proofErr w:type="spellEnd"/>
            <w:r w:rsidR="00B2731B">
              <w:rPr>
                <w:rFonts w:ascii="GE Inspira" w:hAnsi="GE Inspira"/>
                <w:sz w:val="22"/>
                <w:szCs w:val="22"/>
              </w:rPr>
              <w:t>:</w:t>
            </w:r>
            <w:r w:rsidR="00DF4DD2">
              <w:rPr>
                <w:rFonts w:ascii="GE Inspira" w:hAnsi="GE Inspira"/>
                <w:sz w:val="22"/>
                <w:szCs w:val="22"/>
              </w:rPr>
              <w:t xml:space="preserve"> 6 867.00 Eur</w:t>
            </w:r>
          </w:p>
          <w:p w14:paraId="1A63BF75" w14:textId="114C64DD" w:rsidR="00FB75DE" w:rsidRPr="00FB75DE" w:rsidRDefault="00AE497D" w:rsidP="008A0B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E Inspira" w:eastAsia="Times New Roman" w:hAnsi="GE Inspira"/>
                <w:sz w:val="22"/>
                <w:szCs w:val="22"/>
                <w:bdr w:val="none" w:sz="0" w:space="0" w:color="auto"/>
                <w:lang w:val="en-GB"/>
              </w:rPr>
            </w:pPr>
            <w:proofErr w:type="spellStart"/>
            <w:r>
              <w:rPr>
                <w:rFonts w:ascii="GE Inspira" w:hAnsi="GE Inspira"/>
                <w:sz w:val="22"/>
                <w:szCs w:val="22"/>
              </w:rPr>
              <w:t>šeši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 Inspira" w:hAnsi="GE Inspira"/>
                <w:sz w:val="22"/>
                <w:szCs w:val="22"/>
              </w:rPr>
              <w:t>tūkstančiai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="00B2731B">
              <w:rPr>
                <w:rFonts w:ascii="GE Inspira" w:hAnsi="GE Inspira"/>
                <w:sz w:val="22"/>
                <w:szCs w:val="22"/>
              </w:rPr>
              <w:t>aštuoni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 Inspira" w:hAnsi="GE Inspira"/>
                <w:sz w:val="22"/>
                <w:szCs w:val="22"/>
              </w:rPr>
              <w:t>šimtai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r w:rsidR="00B2731B">
              <w:rPr>
                <w:rFonts w:ascii="GE Inspira" w:hAnsi="GE Inspira"/>
                <w:sz w:val="22"/>
                <w:szCs w:val="22"/>
                <w:lang w:val="lt-LT"/>
              </w:rPr>
              <w:t xml:space="preserve">šešiasdešimt septyni </w:t>
            </w:r>
            <w:r w:rsidR="00B2731B" w:rsidRPr="00FB75DE">
              <w:rPr>
                <w:rFonts w:ascii="GE Inspira" w:hAnsi="GE Inspira"/>
                <w:sz w:val="22"/>
                <w:szCs w:val="22"/>
              </w:rPr>
              <w:t>Eur</w:t>
            </w:r>
            <w:r w:rsidR="00B2731B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 Inspira" w:hAnsi="GE Inspira"/>
                <w:sz w:val="22"/>
                <w:szCs w:val="22"/>
              </w:rPr>
              <w:t>Eur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r w:rsidR="00FB75DE" w:rsidRPr="00FB75DE">
              <w:rPr>
                <w:rFonts w:ascii="GE Inspira" w:hAnsi="GE Inspira"/>
                <w:sz w:val="22"/>
                <w:szCs w:val="22"/>
              </w:rPr>
              <w:t xml:space="preserve">_____________ </w:t>
            </w:r>
          </w:p>
        </w:tc>
      </w:tr>
    </w:tbl>
    <w:p w14:paraId="549848AA" w14:textId="77777777" w:rsidR="00FB75DE" w:rsidRPr="00FB75DE" w:rsidRDefault="00FB75DE" w:rsidP="00FB75DE">
      <w:pPr>
        <w:jc w:val="both"/>
        <w:rPr>
          <w:rFonts w:ascii="GE Inspira" w:eastAsia="Calibri" w:hAnsi="GE Inspira"/>
          <w:i/>
          <w:sz w:val="22"/>
          <w:szCs w:val="22"/>
        </w:rPr>
      </w:pPr>
    </w:p>
    <w:p w14:paraId="71288902" w14:textId="77777777" w:rsidR="00FB75DE" w:rsidRPr="00FB75DE" w:rsidRDefault="00FB75DE" w:rsidP="00FB75DE">
      <w:pPr>
        <w:jc w:val="center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Siūlomos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prekės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visiškai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atitinka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pirkimo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dokumentuose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nurodytus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reikalavimus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ir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jų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savybės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tokios</w:t>
      </w:r>
      <w:proofErr w:type="spellEnd"/>
      <w:r w:rsidRPr="00FB75DE">
        <w:rPr>
          <w:rFonts w:ascii="GE Inspira" w:hAnsi="GE Inspira"/>
          <w:sz w:val="22"/>
          <w:szCs w:val="22"/>
        </w:rPr>
        <w:t>:</w:t>
      </w:r>
    </w:p>
    <w:p w14:paraId="3B1CF71B" w14:textId="2BA94BEC" w:rsidR="00FB75DE" w:rsidRDefault="00FB75DE" w:rsidP="00FB75DE">
      <w:pPr>
        <w:jc w:val="center"/>
        <w:rPr>
          <w:rFonts w:ascii="GE Inspira" w:hAnsi="GE Inspira"/>
          <w:sz w:val="22"/>
          <w:szCs w:val="22"/>
        </w:rPr>
      </w:pPr>
    </w:p>
    <w:p w14:paraId="1D3293AF" w14:textId="77777777" w:rsidR="004D5C4E" w:rsidRPr="00C047FE" w:rsidRDefault="004D5C4E" w:rsidP="004D5C4E">
      <w:pPr>
        <w:pStyle w:val="ListParagraph"/>
        <w:numPr>
          <w:ilvl w:val="0"/>
          <w:numId w:val="8"/>
        </w:numPr>
        <w:rPr>
          <w:rFonts w:ascii="GE Inspira" w:hAnsi="GE Inspira"/>
          <w:b/>
          <w:sz w:val="22"/>
        </w:rPr>
      </w:pPr>
      <w:r w:rsidRPr="00C047FE">
        <w:rPr>
          <w:rFonts w:ascii="GE Inspira" w:hAnsi="GE Inspira"/>
          <w:b/>
          <w:sz w:val="22"/>
        </w:rPr>
        <w:t xml:space="preserve">Vidutinės klasės </w:t>
      </w:r>
      <w:proofErr w:type="spellStart"/>
      <w:r w:rsidRPr="00C047FE">
        <w:rPr>
          <w:rFonts w:ascii="GE Inspira" w:hAnsi="GE Inspira"/>
          <w:b/>
          <w:sz w:val="22"/>
        </w:rPr>
        <w:t>elektrokardiografas</w:t>
      </w:r>
      <w:proofErr w:type="spellEnd"/>
      <w:r w:rsidRPr="00C047FE">
        <w:rPr>
          <w:rFonts w:ascii="GE Inspira" w:hAnsi="GE Inspira"/>
          <w:b/>
          <w:sz w:val="22"/>
        </w:rPr>
        <w:t xml:space="preserve"> (6 vnt.)</w:t>
      </w:r>
    </w:p>
    <w:tbl>
      <w:tblPr>
        <w:tblW w:w="1134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3814"/>
        <w:gridCol w:w="3420"/>
      </w:tblGrid>
      <w:tr w:rsidR="004D5C4E" w:rsidRPr="00C047FE" w14:paraId="69B5A76A" w14:textId="77777777" w:rsidTr="004D5C4E">
        <w:trPr>
          <w:trHeight w:val="20"/>
        </w:trPr>
        <w:tc>
          <w:tcPr>
            <w:tcW w:w="704" w:type="dxa"/>
            <w:shd w:val="clear" w:color="auto" w:fill="D9E2F3" w:themeFill="accent1" w:themeFillTint="33"/>
          </w:tcPr>
          <w:p w14:paraId="38586D6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lt-LT"/>
              </w:rPr>
              <w:t>Eil.</w:t>
            </w:r>
          </w:p>
          <w:p w14:paraId="3368DCA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lt-LT"/>
              </w:rPr>
              <w:t>Nr.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58E6F32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lt-LT"/>
              </w:rPr>
              <w:t>Techninis parametras</w:t>
            </w:r>
          </w:p>
        </w:tc>
        <w:tc>
          <w:tcPr>
            <w:tcW w:w="3814" w:type="dxa"/>
            <w:shd w:val="clear" w:color="auto" w:fill="D9E2F3" w:themeFill="accent1" w:themeFillTint="33"/>
          </w:tcPr>
          <w:p w14:paraId="2F09EC6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420" w:type="dxa"/>
            <w:shd w:val="clear" w:color="auto" w:fill="D9E2F3" w:themeFill="accent1" w:themeFillTint="33"/>
          </w:tcPr>
          <w:p w14:paraId="2ABE830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bCs/>
                <w:sz w:val="22"/>
                <w:szCs w:val="22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lt-LT" w:eastAsia="lt-LT"/>
              </w:rPr>
              <w:t>Tiekėjo s</w:t>
            </w:r>
            <w:r w:rsidRPr="00C047FE">
              <w:rPr>
                <w:rFonts w:ascii="GE Inspira" w:hAnsi="GE Inspira"/>
                <w:bCs/>
                <w:sz w:val="22"/>
                <w:szCs w:val="22"/>
                <w:lang w:val="lt-LT"/>
              </w:rPr>
              <w:t>iūlomų prekių parametrai ir jų reikšmės (d</w:t>
            </w:r>
            <w:r w:rsidRPr="00C047FE">
              <w:rPr>
                <w:rFonts w:ascii="GE Inspira" w:hAnsi="GE Inspira"/>
                <w:bCs/>
                <w:sz w:val="22"/>
                <w:szCs w:val="22"/>
                <w:lang w:val="lt-LT" w:eastAsia="lt-LT"/>
              </w:rPr>
              <w:t xml:space="preserve">okumento pavadinimas, </w:t>
            </w:r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  <w:lang w:val="lt-LT"/>
              </w:rPr>
              <w:t xml:space="preserve">pasiūlymo psl. </w:t>
            </w:r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 xml:space="preserve">Nr., </w:t>
            </w:r>
            <w:proofErr w:type="spellStart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>kuriame</w:t>
            </w:r>
            <w:proofErr w:type="spellEnd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>aprašytas</w:t>
            </w:r>
            <w:proofErr w:type="spellEnd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>nurodytas</w:t>
            </w:r>
            <w:proofErr w:type="spellEnd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proofErr w:type="gramStart"/>
            <w:r w:rsidRPr="00C047FE">
              <w:rPr>
                <w:rFonts w:ascii="GE Inspira" w:hAnsi="GE Inspira"/>
                <w:bCs/>
                <w:sz w:val="22"/>
                <w:szCs w:val="22"/>
                <w:u w:val="single"/>
              </w:rPr>
              <w:t>parametras</w:t>
            </w:r>
            <w:proofErr w:type="spellEnd"/>
            <w:r w:rsidRPr="00C047FE">
              <w:rPr>
                <w:rFonts w:ascii="GE Inspira" w:hAnsi="GE Inspira"/>
                <w:bCs/>
                <w:sz w:val="22"/>
                <w:szCs w:val="22"/>
              </w:rPr>
              <w:t>,</w:t>
            </w: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nuoroda</w:t>
            </w:r>
            <w:proofErr w:type="spellEnd"/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gamintojo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interneto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tinklalapį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jei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toks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yra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)</w:t>
            </w:r>
          </w:p>
        </w:tc>
      </w:tr>
      <w:tr w:rsidR="004D5C4E" w:rsidRPr="00C047FE" w14:paraId="5DAE07C3" w14:textId="77777777" w:rsidTr="004D5C4E">
        <w:trPr>
          <w:trHeight w:val="20"/>
        </w:trPr>
        <w:tc>
          <w:tcPr>
            <w:tcW w:w="704" w:type="dxa"/>
            <w:shd w:val="clear" w:color="auto" w:fill="FFFFFF" w:themeFill="background1"/>
          </w:tcPr>
          <w:p w14:paraId="78E481B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14:paraId="7151657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Registruojamo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signalo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diskreditacijos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shd w:val="clear" w:color="auto" w:fill="FFFFFF" w:themeFill="background1"/>
          </w:tcPr>
          <w:p w14:paraId="5AAF006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mažesnis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16000 Hz/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kanalui</w:t>
            </w:r>
            <w:proofErr w:type="spellEnd"/>
          </w:p>
        </w:tc>
        <w:tc>
          <w:tcPr>
            <w:tcW w:w="3420" w:type="dxa"/>
            <w:shd w:val="clear" w:color="auto" w:fill="FFFFFF" w:themeFill="background1"/>
          </w:tcPr>
          <w:p w14:paraId="06AFCF8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16000 Hz/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kanalui</w:t>
            </w:r>
            <w:proofErr w:type="spellEnd"/>
          </w:p>
          <w:p w14:paraId="21B952E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lastRenderedPageBreak/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79E4D6E2" w14:textId="77777777" w:rsidTr="004D5C4E">
        <w:trPr>
          <w:trHeight w:val="20"/>
        </w:trPr>
        <w:tc>
          <w:tcPr>
            <w:tcW w:w="704" w:type="dxa"/>
            <w:shd w:val="clear" w:color="auto" w:fill="FFFFFF" w:themeFill="background1"/>
          </w:tcPr>
          <w:p w14:paraId="786CA53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FFFFFF" w:themeFill="background1"/>
          </w:tcPr>
          <w:p w14:paraId="7B0C40D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analizės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shd w:val="clear" w:color="auto" w:fill="FFFFFF" w:themeFill="background1"/>
          </w:tcPr>
          <w:p w14:paraId="201F978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pl-PL"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pl-PL" w:eastAsia="lt-LT"/>
              </w:rPr>
              <w:t>Ne mažesnis kaip 1000 Hz/kanalui</w:t>
            </w:r>
          </w:p>
        </w:tc>
        <w:tc>
          <w:tcPr>
            <w:tcW w:w="3420" w:type="dxa"/>
            <w:shd w:val="clear" w:color="auto" w:fill="FFFFFF" w:themeFill="background1"/>
          </w:tcPr>
          <w:p w14:paraId="7704C46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pl-PL"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pl-PL" w:eastAsia="lt-LT"/>
              </w:rPr>
              <w:t>1000 Hz/kanalui</w:t>
            </w:r>
          </w:p>
          <w:p w14:paraId="0CF04DC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0710DDDE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4852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4F61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Išorinio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širdies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stimuliatoriaus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analizės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2CBA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75000 Hz/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kanalui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B3E4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75000 Hz/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kanalui</w:t>
            </w:r>
            <w:proofErr w:type="spellEnd"/>
          </w:p>
          <w:p w14:paraId="4E3FF7C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607C9F99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41F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8E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Automatinė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12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derivacijų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registracija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EDBC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ilgiau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per 10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sek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2F37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per 10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sek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  <w:p w14:paraId="4F829AE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1; 2</w:t>
            </w:r>
          </w:p>
        </w:tc>
      </w:tr>
      <w:tr w:rsidR="004D5C4E" w:rsidRPr="00C047FE" w14:paraId="69403407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3A61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D33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Vakumo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siurblys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skirtas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prisiurbiamiems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elektrodams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0995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Integruotas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6EA8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Integruotas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13</w:t>
            </w:r>
          </w:p>
        </w:tc>
      </w:tr>
      <w:tr w:rsidR="004D5C4E" w:rsidRPr="00C047FE" w14:paraId="75138F07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8DB7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845C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Integruotas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monitorius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  <w:p w14:paraId="6D8A1CE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32DB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17 cm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įstrižainės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spalvotas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.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800 x 480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aktyvių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taškų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EC6D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17 cm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įstrižainės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spalvotas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800 x 480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aktyvių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taškų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  <w:p w14:paraId="079EE06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</w:t>
            </w:r>
          </w:p>
        </w:tc>
      </w:tr>
      <w:tr w:rsidR="004D5C4E" w:rsidRPr="00C047FE" w14:paraId="1C0E22AB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307E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365F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pateikiami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monitoriaus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ekrane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72E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1. 6-12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derivacijų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vienu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metu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07D4987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pagrindinių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parametrų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indikacija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01E8A5D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3.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552F79A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4.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laikrodis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195A02B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5.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širdies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susitraukimų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2D27D0B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6.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nustatymai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6B7E13C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baterijos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įkrovos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būklė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5ECAA93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8.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perspėjimo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žinutės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1FC9913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pl-PL" w:eastAsia="lt-L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5EC9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1. 6-12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derivacijų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vienu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metu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33E11F8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2.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pagrindinių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parametrų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indikacija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5E82BE3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3.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58C7B40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4.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laikrodis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0052099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5.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širdies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susitraukimų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6645F32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6.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nustatymai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248D826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7.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baterijos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įkrovos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būklė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63D04E8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8.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perspėjimo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žinutės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;</w:t>
            </w:r>
          </w:p>
          <w:p w14:paraId="4960A7B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</w:t>
            </w:r>
          </w:p>
        </w:tc>
      </w:tr>
      <w:tr w:rsidR="004D5C4E" w:rsidRPr="00C047FE" w14:paraId="451EDB79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4CD2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C1D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pl-PL" w:eastAsia="lt-LT"/>
              </w:rPr>
              <w:t>Suminė elektrodų kontakto informacija, nurodant problematinį elektrodą.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DF2F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pl-PL" w:eastAsia="lt-LT"/>
              </w:rPr>
              <w:t>Būtina su spalvine indikacija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F0CF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val="pl-PL"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val="pl-PL" w:eastAsia="lt-LT"/>
              </w:rPr>
              <w:t>Suminė elektrodų kontakto informacija, nurodant problematinį elektrodą su spalvine indikacija</w:t>
            </w:r>
          </w:p>
          <w:p w14:paraId="2A70D16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2, 16</w:t>
            </w:r>
          </w:p>
        </w:tc>
      </w:tr>
      <w:tr w:rsidR="004D5C4E" w:rsidRPr="00C047FE" w14:paraId="6553538F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6967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7F19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Membraninė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klaviatūra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CA9F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Pilnai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skaitmeninė</w:t>
            </w:r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-raidinė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2313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Pilnai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skaitmeninė</w:t>
            </w:r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-raidinė</w:t>
            </w:r>
            <w:proofErr w:type="spellEnd"/>
          </w:p>
          <w:p w14:paraId="45D707C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. 2  </w:t>
            </w:r>
          </w:p>
        </w:tc>
      </w:tr>
      <w:tr w:rsidR="004D5C4E" w:rsidRPr="00C047FE" w14:paraId="2A0434C2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97A1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E198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Integruotas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terminis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spausdintuvas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Popieriaus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dydis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A4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formato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20F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B842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Integruotas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terminis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spausdintuvas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Popieriaus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dydis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A4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formato</w:t>
            </w:r>
            <w:proofErr w:type="spellEnd"/>
          </w:p>
          <w:p w14:paraId="326A106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1, 2</w:t>
            </w:r>
          </w:p>
        </w:tc>
      </w:tr>
      <w:tr w:rsidR="004D5C4E" w:rsidRPr="00C047FE" w14:paraId="44CE581E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8BB2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1E99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Keičiamas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popieriaus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traukimo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greitis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A444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greičių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5-12,5-25-50 mm/s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B3C0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5-12,5-25-50 mm/s</w:t>
            </w:r>
          </w:p>
          <w:p w14:paraId="7D29B9E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</w:t>
            </w:r>
          </w:p>
        </w:tc>
      </w:tr>
      <w:tr w:rsidR="004D5C4E" w:rsidRPr="00C047FE" w14:paraId="783DAE52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7588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C26E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Keičiamas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kardiografo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jautrumas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C7EE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jautrumo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verčių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2,5 - 5 – 10 –20 – 40 mm/mV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automatinis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D0C6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2,5 - 5 – 10 –20 – 40 mm/mV</w:t>
            </w:r>
          </w:p>
          <w:p w14:paraId="1F50C26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 2</w:t>
            </w:r>
          </w:p>
        </w:tc>
      </w:tr>
      <w:tr w:rsidR="004D5C4E" w:rsidRPr="00C047FE" w14:paraId="7521E7CC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6AA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8C9F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Širdies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susitraukimų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dažnio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indikacija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86E4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siauresnėse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ribose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iki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300 </w:t>
            </w:r>
            <w:proofErr w:type="spellStart"/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./</w:t>
            </w:r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min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957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iki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300 </w:t>
            </w:r>
            <w:proofErr w:type="spellStart"/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./</w:t>
            </w:r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min</w:t>
            </w:r>
          </w:p>
          <w:p w14:paraId="7033251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01178484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6693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FDA7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Pagrindinių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parametrų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skaičiavimo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programa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D05D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6A1B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Pagrindinių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parametrų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skaičiavimo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programa</w:t>
            </w:r>
            <w:proofErr w:type="spellEnd"/>
          </w:p>
          <w:p w14:paraId="33B6A65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3DFD1136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35E9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FDDB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RR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intervalo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analizė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A3A7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400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susitraukimų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trumpesnis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intervalas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negu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 min,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pasirinktinai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672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400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susitraukimų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intervalas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5 min,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pasirinktinai</w:t>
            </w:r>
            <w:proofErr w:type="spellEnd"/>
          </w:p>
          <w:p w14:paraId="3D3F3C6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2, 14, 15</w:t>
            </w:r>
          </w:p>
        </w:tc>
      </w:tr>
      <w:tr w:rsidR="004D5C4E" w:rsidRPr="00C047FE" w14:paraId="07B9335B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A1DA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A19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Automatinė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dreifo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kompensacija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74AF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2C9A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Automatinė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dreifo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kompensacija</w:t>
            </w:r>
            <w:proofErr w:type="spellEnd"/>
          </w:p>
          <w:p w14:paraId="0B8EFE2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17</w:t>
            </w:r>
          </w:p>
        </w:tc>
      </w:tr>
      <w:tr w:rsidR="004D5C4E" w:rsidRPr="00C047FE" w14:paraId="6FA15AC5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3CFF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E59D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Širdies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ritmo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sutrikimo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aritmijos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nustatymas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automatinis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registravimas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termopopieriuje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9C43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Galimybė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registruoti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tik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aritmijų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epizodus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ištisinė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9E29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Galimybė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registruoti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tik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aritmijų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epizodus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ištisinė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EKG)</w:t>
            </w:r>
          </w:p>
          <w:p w14:paraId="697604C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</w:t>
            </w:r>
          </w:p>
        </w:tc>
      </w:tr>
      <w:tr w:rsidR="004D5C4E" w:rsidRPr="00C047FE" w14:paraId="32ECB4BA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41EA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5D9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Sinfazinio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signalo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slopinimas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7362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130 dB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6468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135 dB</w:t>
            </w:r>
          </w:p>
          <w:p w14:paraId="52FC44E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1</w:t>
            </w:r>
          </w:p>
        </w:tc>
      </w:tr>
      <w:tr w:rsidR="004D5C4E" w:rsidRPr="00C047FE" w14:paraId="3C67088A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E16B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425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Aparato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maitinimas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590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išorinio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tinklo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akumuliatoriaus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ličio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jonų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baterijos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).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100 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elektrokardiogramų</w:t>
            </w:r>
            <w:proofErr w:type="spellEnd"/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dirbant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akumuliatoriaus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 val.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pastovios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registracijos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monitoravimo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).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0F49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išorinio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tinklo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akumuliatoriaus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ličio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jonų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baterijos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). </w:t>
            </w:r>
            <w:proofErr w:type="gram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100 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elektrokardiogramų</w:t>
            </w:r>
            <w:proofErr w:type="spellEnd"/>
            <w:proofErr w:type="gram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dirbant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nuo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akumuliatoriaus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3 val.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pastovios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registracijos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monitoravimo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).</w:t>
            </w:r>
          </w:p>
          <w:p w14:paraId="6C34B09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3, 18, 19</w:t>
            </w:r>
          </w:p>
        </w:tc>
      </w:tr>
      <w:tr w:rsidR="004D5C4E" w:rsidRPr="00C047FE" w14:paraId="534E0C32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F69D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BFB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Galimybė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užrašytą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elektrokardiogramą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perduoti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WIFI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tinklu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informacinę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sistemą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76158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E42D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Galimybė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užrašytą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elektrokardiogramą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perduoti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WIFI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tinklu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į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informacinę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sistemą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  <w:p w14:paraId="7DC6EBB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337E6BC5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6BAE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CD02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registruojamų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atmintis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9ACB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200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atmintis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51A1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200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vidinė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atmintis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  <w:p w14:paraId="5A66C41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340F12BE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393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5966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rezultatų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išsaugojimas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siuntimas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tinkle PDF, XML,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Hiltop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lygiaverčiais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formatais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6CA1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315A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rezultatų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išsaugojimas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siuntimas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tinkle PDF, XML,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Hiltop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arba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lygiaverčiais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)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formatais</w:t>
            </w:r>
            <w:proofErr w:type="spellEnd"/>
          </w:p>
          <w:p w14:paraId="2E920D2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79039E11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ED5B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C83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Komplektacija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0D3C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970A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</w:p>
        </w:tc>
      </w:tr>
      <w:tr w:rsidR="004D5C4E" w:rsidRPr="00C047FE" w14:paraId="1A6C7845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3E57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7DB3B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elektrodų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paciento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kabelis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krūtininių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galūninių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derivacijų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elektrodų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rinkiniu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daugkartiniai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232B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komplektas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468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komplektas</w:t>
            </w:r>
            <w:proofErr w:type="spellEnd"/>
          </w:p>
          <w:p w14:paraId="71BDD39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1421F7CA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EAC22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E6F9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10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elektrodų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kabelis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vakuumu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prisiurbimais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elektrodais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vakumo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lygis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reguliuojams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iš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įmontuoto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siurblio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CBD0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komplektas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C1A4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komplektas</w:t>
            </w:r>
            <w:proofErr w:type="spellEnd"/>
          </w:p>
          <w:p w14:paraId="21389E6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108FAB69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BCB7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947D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USB Bar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kodo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skaitytuvas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įvedimui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67C3F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92EA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USB Bar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kodo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skaitytuvas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duomenų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įvedimui</w:t>
            </w:r>
            <w:proofErr w:type="spellEnd"/>
          </w:p>
          <w:p w14:paraId="4F0F146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</w:t>
            </w:r>
          </w:p>
        </w:tc>
      </w:tr>
      <w:tr w:rsidR="004D5C4E" w:rsidRPr="00C047FE" w14:paraId="365D0190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FA0C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lastRenderedPageBreak/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DC23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Termopopierius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80441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pakuotė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80DC6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1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pakuotė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</w:p>
          <w:p w14:paraId="33754ECE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3</w:t>
            </w:r>
          </w:p>
        </w:tc>
      </w:tr>
      <w:tr w:rsidR="004D5C4E" w:rsidRPr="00C047FE" w14:paraId="6F87AC1C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1CB2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B68D7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Mobilus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vežimėlis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transportavimui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viduje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specialiais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tvirtinimais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kabeliui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1D980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Būtina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AB5C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Mobilus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vežimėlis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elektrokardiografo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transportavimui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ligoninės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viduje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specialiais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tvirtinimais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EKG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kabeliui</w:t>
            </w:r>
            <w:proofErr w:type="spellEnd"/>
          </w:p>
          <w:p w14:paraId="70F7DA89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28</w:t>
            </w:r>
          </w:p>
        </w:tc>
      </w:tr>
      <w:tr w:rsidR="004D5C4E" w:rsidRPr="005D6EBB" w14:paraId="06FCE20B" w14:textId="77777777" w:rsidTr="004D5C4E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28F34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CA06D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Mobilaus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vežimėlio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ratai</w:t>
            </w:r>
            <w:proofErr w:type="spell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3239A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Diametras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ne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mažiau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kaip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15 cm., du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stabdžiais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visi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besisukantys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apie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savo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ašį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9B905" w14:textId="77777777" w:rsidR="004D5C4E" w:rsidRPr="00C047FE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Diametras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15 cm., du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stabdžiais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ir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visi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besisukantys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apie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savo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ašį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</w:t>
            </w:r>
          </w:p>
          <w:p w14:paraId="297BA1DA" w14:textId="77777777" w:rsidR="004D5C4E" w:rsidRPr="005D6EBB" w:rsidRDefault="004D5C4E" w:rsidP="0015218A">
            <w:pPr>
              <w:pStyle w:val="NoSpacing"/>
              <w:rPr>
                <w:rFonts w:ascii="GE Inspira" w:hAnsi="GE Inspira"/>
                <w:sz w:val="22"/>
                <w:szCs w:val="22"/>
                <w:lang w:eastAsia="lt-LT"/>
              </w:rPr>
            </w:pP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Techninis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aprasas_konfidencialu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C047FE">
              <w:rPr>
                <w:rFonts w:ascii="GE Inspira" w:hAnsi="GE Inspira"/>
                <w:sz w:val="22"/>
                <w:szCs w:val="22"/>
                <w:lang w:eastAsia="lt-LT"/>
              </w:rPr>
              <w:t>. 29, 30</w:t>
            </w:r>
          </w:p>
        </w:tc>
      </w:tr>
    </w:tbl>
    <w:p w14:paraId="4FAFFAF9" w14:textId="77777777" w:rsidR="00473839" w:rsidRPr="00FB75DE" w:rsidRDefault="00473839" w:rsidP="00FB75DE">
      <w:pPr>
        <w:jc w:val="center"/>
        <w:rPr>
          <w:rFonts w:ascii="GE Inspira" w:hAnsi="GE Inspira"/>
          <w:sz w:val="22"/>
          <w:szCs w:val="22"/>
        </w:rPr>
      </w:pPr>
    </w:p>
    <w:p w14:paraId="2E5C2791" w14:textId="77777777" w:rsidR="00FB75DE" w:rsidRPr="00FB75DE" w:rsidRDefault="00FB75DE" w:rsidP="00FB75DE">
      <w:pPr>
        <w:widowControl w:val="0"/>
        <w:tabs>
          <w:tab w:val="left" w:pos="1800"/>
        </w:tabs>
        <w:spacing w:line="360" w:lineRule="auto"/>
        <w:jc w:val="center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Kartu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pasiūlymu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pateikiami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šie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dokumentai</w:t>
      </w:r>
      <w:proofErr w:type="spellEnd"/>
      <w:r w:rsidRPr="00FB75DE">
        <w:rPr>
          <w:rFonts w:ascii="GE Inspira" w:hAnsi="GE Inspira"/>
          <w:sz w:val="22"/>
          <w:szCs w:val="22"/>
        </w:rPr>
        <w:t>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7205"/>
        <w:gridCol w:w="3341"/>
      </w:tblGrid>
      <w:tr w:rsidR="00FB75DE" w:rsidRPr="00FB75DE" w14:paraId="01E285AE" w14:textId="77777777" w:rsidTr="00DF4DD2">
        <w:trPr>
          <w:jc w:val="center"/>
        </w:trPr>
        <w:tc>
          <w:tcPr>
            <w:tcW w:w="794" w:type="dxa"/>
          </w:tcPr>
          <w:p w14:paraId="2066AC7C" w14:textId="77777777" w:rsidR="00FB75DE" w:rsidRPr="00FB75DE" w:rsidRDefault="00FB75DE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Eil.Nr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>.</w:t>
            </w:r>
          </w:p>
        </w:tc>
        <w:tc>
          <w:tcPr>
            <w:tcW w:w="7205" w:type="dxa"/>
          </w:tcPr>
          <w:p w14:paraId="1DF3DD7A" w14:textId="77777777" w:rsidR="00FB75DE" w:rsidRPr="00FB75DE" w:rsidRDefault="00FB75DE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Pateiktų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dokumentų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3341" w:type="dxa"/>
          </w:tcPr>
          <w:p w14:paraId="2F844F4A" w14:textId="77777777" w:rsidR="00FB75DE" w:rsidRPr="00FB75DE" w:rsidRDefault="00FB75DE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Dokumento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puslapių</w:t>
            </w:r>
            <w:proofErr w:type="spellEnd"/>
            <w:r w:rsidRPr="00FB75DE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FB75DE">
              <w:rPr>
                <w:rFonts w:ascii="GE Inspira" w:hAnsi="GE Inspira"/>
                <w:sz w:val="22"/>
                <w:szCs w:val="22"/>
              </w:rPr>
              <w:t>skaičius</w:t>
            </w:r>
            <w:proofErr w:type="spellEnd"/>
          </w:p>
        </w:tc>
      </w:tr>
      <w:tr w:rsidR="00FB75DE" w:rsidRPr="00FB75DE" w14:paraId="275C8511" w14:textId="77777777" w:rsidTr="00DF4DD2">
        <w:trPr>
          <w:jc w:val="center"/>
        </w:trPr>
        <w:tc>
          <w:tcPr>
            <w:tcW w:w="794" w:type="dxa"/>
          </w:tcPr>
          <w:p w14:paraId="6A2F15BC" w14:textId="0E0AA711" w:rsidR="00FB75D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1.</w:t>
            </w:r>
          </w:p>
        </w:tc>
        <w:tc>
          <w:tcPr>
            <w:tcW w:w="7205" w:type="dxa"/>
          </w:tcPr>
          <w:p w14:paraId="2B61CFFA" w14:textId="5A04C07F" w:rsidR="00FB75D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>
              <w:rPr>
                <w:rFonts w:ascii="GE Inspira" w:hAnsi="GE Inspira"/>
                <w:sz w:val="22"/>
                <w:szCs w:val="22"/>
              </w:rPr>
              <w:t>Kvalifikacijos</w:t>
            </w:r>
            <w:proofErr w:type="spellEnd"/>
            <w:r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 Inspira" w:hAnsi="GE Inspira"/>
                <w:sz w:val="22"/>
                <w:szCs w:val="22"/>
              </w:rPr>
              <w:t>dokumentai_konfidencialu</w:t>
            </w:r>
            <w:proofErr w:type="spellEnd"/>
          </w:p>
        </w:tc>
        <w:tc>
          <w:tcPr>
            <w:tcW w:w="3341" w:type="dxa"/>
          </w:tcPr>
          <w:p w14:paraId="62746BE8" w14:textId="21DE3787" w:rsidR="00FB75D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13</w:t>
            </w:r>
          </w:p>
        </w:tc>
      </w:tr>
      <w:tr w:rsidR="004D5C4E" w:rsidRPr="00FB75DE" w14:paraId="280BC650" w14:textId="77777777" w:rsidTr="00DF4DD2">
        <w:trPr>
          <w:jc w:val="center"/>
        </w:trPr>
        <w:tc>
          <w:tcPr>
            <w:tcW w:w="794" w:type="dxa"/>
          </w:tcPr>
          <w:p w14:paraId="12EE906B" w14:textId="45071F2A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2.</w:t>
            </w:r>
          </w:p>
        </w:tc>
        <w:tc>
          <w:tcPr>
            <w:tcW w:w="7205" w:type="dxa"/>
          </w:tcPr>
          <w:p w14:paraId="65271F27" w14:textId="675ABB58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Techninis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aprasas_konfidencialu</w:t>
            </w:r>
            <w:proofErr w:type="spellEnd"/>
          </w:p>
        </w:tc>
        <w:tc>
          <w:tcPr>
            <w:tcW w:w="3341" w:type="dxa"/>
          </w:tcPr>
          <w:p w14:paraId="28E3038B" w14:textId="7AE3909B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30</w:t>
            </w:r>
          </w:p>
        </w:tc>
      </w:tr>
      <w:tr w:rsidR="004D5C4E" w:rsidRPr="00FB75DE" w14:paraId="08E4FFAB" w14:textId="77777777" w:rsidTr="00DF4DD2">
        <w:trPr>
          <w:jc w:val="center"/>
        </w:trPr>
        <w:tc>
          <w:tcPr>
            <w:tcW w:w="794" w:type="dxa"/>
          </w:tcPr>
          <w:p w14:paraId="4A40F3C8" w14:textId="1B1FCD27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3.</w:t>
            </w:r>
          </w:p>
        </w:tc>
        <w:tc>
          <w:tcPr>
            <w:tcW w:w="7205" w:type="dxa"/>
          </w:tcPr>
          <w:p w14:paraId="38D51347" w14:textId="16805D2D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 xml:space="preserve">UAB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Tradintek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espd-response_konfidencialu</w:t>
            </w:r>
            <w:proofErr w:type="spellEnd"/>
          </w:p>
        </w:tc>
        <w:tc>
          <w:tcPr>
            <w:tcW w:w="3341" w:type="dxa"/>
          </w:tcPr>
          <w:p w14:paraId="6151598A" w14:textId="25C24A58" w:rsidR="004D5C4E" w:rsidRPr="00FB75DE" w:rsidRDefault="00DF4DD2" w:rsidP="008A0B20">
            <w:pPr>
              <w:widowControl w:val="0"/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13</w:t>
            </w:r>
          </w:p>
        </w:tc>
      </w:tr>
    </w:tbl>
    <w:p w14:paraId="1E4842CA" w14:textId="77777777" w:rsidR="00FB75DE" w:rsidRPr="00FB75DE" w:rsidRDefault="00FB75DE" w:rsidP="00FB75D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60"/>
        </w:tabs>
        <w:ind w:left="0" w:firstLine="720"/>
        <w:jc w:val="center"/>
        <w:rPr>
          <w:rFonts w:ascii="GE Inspira" w:hAnsi="GE Inspira"/>
          <w:sz w:val="22"/>
          <w:szCs w:val="22"/>
        </w:rPr>
      </w:pPr>
      <w:proofErr w:type="spellStart"/>
      <w:r w:rsidRPr="00FB75DE">
        <w:rPr>
          <w:rFonts w:ascii="GE Inspira" w:hAnsi="GE Inspira"/>
          <w:sz w:val="22"/>
          <w:szCs w:val="22"/>
        </w:rPr>
        <w:t>Šiame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pasiūlyme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yra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pateikta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ir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konfidenciali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informacija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(</w:t>
      </w:r>
      <w:proofErr w:type="spellStart"/>
      <w:r w:rsidRPr="00FB75DE">
        <w:rPr>
          <w:rFonts w:ascii="GE Inspira" w:hAnsi="GE Inspira"/>
          <w:sz w:val="22"/>
          <w:szCs w:val="22"/>
        </w:rPr>
        <w:t>dokumentai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su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konfidencialia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informacija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sz w:val="22"/>
          <w:szCs w:val="22"/>
        </w:rPr>
        <w:t>įsegti</w:t>
      </w:r>
      <w:proofErr w:type="spellEnd"/>
      <w:r w:rsidRPr="00FB75DE">
        <w:rPr>
          <w:rFonts w:ascii="GE Inspira" w:hAnsi="GE Inspira"/>
          <w:sz w:val="22"/>
          <w:szCs w:val="22"/>
        </w:rPr>
        <w:t xml:space="preserve"> </w:t>
      </w:r>
      <w:proofErr w:type="spellStart"/>
      <w:proofErr w:type="gramStart"/>
      <w:r w:rsidRPr="00FB75DE">
        <w:rPr>
          <w:rFonts w:ascii="GE Inspira" w:hAnsi="GE Inspira"/>
          <w:sz w:val="22"/>
          <w:szCs w:val="22"/>
        </w:rPr>
        <w:t>atskirai</w:t>
      </w:r>
      <w:proofErr w:type="spellEnd"/>
      <w:r w:rsidRPr="00FB75DE">
        <w:rPr>
          <w:rFonts w:ascii="GE Inspira" w:hAnsi="GE Inspira"/>
          <w:sz w:val="22"/>
          <w:szCs w:val="22"/>
        </w:rPr>
        <w:t>)*</w:t>
      </w:r>
      <w:proofErr w:type="gramEnd"/>
      <w:r w:rsidRPr="00FB75DE">
        <w:rPr>
          <w:rFonts w:ascii="GE Inspira" w:hAnsi="GE Inspira"/>
          <w:i/>
          <w:sz w:val="22"/>
          <w:szCs w:val="22"/>
        </w:rPr>
        <w:t xml:space="preserve"> /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perkančioji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organizacija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šios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informacijos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negali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atskleisti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tretiesiems</w:t>
      </w:r>
      <w:proofErr w:type="spellEnd"/>
      <w:r w:rsidRPr="00FB75DE">
        <w:rPr>
          <w:rFonts w:ascii="GE Inspira" w:hAnsi="GE Inspira"/>
          <w:i/>
          <w:sz w:val="22"/>
          <w:szCs w:val="22"/>
        </w:rPr>
        <w:t xml:space="preserve"> </w:t>
      </w:r>
      <w:proofErr w:type="spellStart"/>
      <w:r w:rsidRPr="00FB75DE">
        <w:rPr>
          <w:rFonts w:ascii="GE Inspira" w:hAnsi="GE Inspira"/>
          <w:i/>
          <w:sz w:val="22"/>
          <w:szCs w:val="22"/>
        </w:rPr>
        <w:t>asmenims</w:t>
      </w:r>
      <w:proofErr w:type="spellEnd"/>
      <w:r w:rsidRPr="00FB75DE">
        <w:rPr>
          <w:rFonts w:ascii="GE Inspira" w:hAnsi="GE Inspira"/>
          <w:i/>
          <w:sz w:val="22"/>
          <w:szCs w:val="22"/>
        </w:rPr>
        <w:t>/</w:t>
      </w:r>
      <w:r w:rsidRPr="00FB75DE">
        <w:rPr>
          <w:rFonts w:ascii="GE Inspira" w:hAnsi="GE Inspira"/>
          <w:sz w:val="22"/>
          <w:szCs w:val="22"/>
        </w:rPr>
        <w:t xml:space="preserve"> :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6550"/>
        <w:gridCol w:w="2716"/>
      </w:tblGrid>
      <w:tr w:rsidR="00FB75DE" w:rsidRPr="00DF4DD2" w14:paraId="7B01E433" w14:textId="77777777" w:rsidTr="00DF4DD2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A5" w14:textId="77777777" w:rsidR="00FB75DE" w:rsidRPr="00DF4DD2" w:rsidRDefault="00FB75DE" w:rsidP="008A0B20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Eil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>.</w:t>
            </w:r>
          </w:p>
          <w:p w14:paraId="3A209BCC" w14:textId="77777777" w:rsidR="00FB75DE" w:rsidRPr="00DF4DD2" w:rsidRDefault="00FB75DE" w:rsidP="008A0B20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C37E" w14:textId="77777777" w:rsidR="00FB75DE" w:rsidRPr="00DF4DD2" w:rsidRDefault="00FB75DE" w:rsidP="008A0B20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Pateikto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dokumento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7F35" w14:textId="77777777" w:rsidR="00FB75DE" w:rsidRPr="00DF4DD2" w:rsidRDefault="00FB75DE" w:rsidP="008A0B20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Dokumentas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yra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įkeltas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šioje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CVP IS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pasiūlymo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lango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F4DD2">
              <w:rPr>
                <w:rFonts w:ascii="GE Inspira" w:hAnsi="GE Inspira"/>
                <w:sz w:val="22"/>
                <w:szCs w:val="22"/>
              </w:rPr>
              <w:t>eilutėje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DF4DD2" w:rsidRPr="00DF4DD2" w14:paraId="54511F5D" w14:textId="77777777" w:rsidTr="00DF4DD2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177" w14:textId="4BD7FD99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>1.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C4E" w14:textId="516AF8EA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>Tradintek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>pasiūlymas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>Psl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  <w:lang w:eastAsia="lt-LT"/>
              </w:rPr>
              <w:t>. 2-4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70B" w14:textId="41783F5C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1</w:t>
            </w:r>
          </w:p>
        </w:tc>
      </w:tr>
      <w:tr w:rsidR="00DF4DD2" w:rsidRPr="00DF4DD2" w14:paraId="78BABA04" w14:textId="77777777" w:rsidTr="00DF4DD2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8A4" w14:textId="0DCB1C7A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>2.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84E" w14:textId="126DEFA5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Priedas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Kvalifikacijos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dokumentai_konfidencialu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22C" w14:textId="3D239552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2</w:t>
            </w:r>
          </w:p>
        </w:tc>
      </w:tr>
      <w:tr w:rsidR="00DF4DD2" w:rsidRPr="00DF4DD2" w14:paraId="096447D5" w14:textId="77777777" w:rsidTr="00DF4DD2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45C" w14:textId="3AEA8DBF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>3.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535" w14:textId="1E8F5673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 xml:space="preserve">UAB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Tradintek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espd-response_konfidencialu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62D" w14:textId="19245005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3</w:t>
            </w:r>
          </w:p>
        </w:tc>
      </w:tr>
      <w:tr w:rsidR="00DF4DD2" w:rsidRPr="00DF4DD2" w14:paraId="5D45D177" w14:textId="77777777" w:rsidTr="00DF4DD2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DEA" w14:textId="411BE435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 w:rsidRPr="00DF4DD2">
              <w:rPr>
                <w:rFonts w:ascii="GE Inspira" w:hAnsi="GE Inspira"/>
                <w:sz w:val="22"/>
                <w:szCs w:val="22"/>
              </w:rPr>
              <w:t>4.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A1B" w14:textId="070CC902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Techninis</w:t>
            </w:r>
            <w:proofErr w:type="spellEnd"/>
            <w:r w:rsidRPr="00DF4DD2">
              <w:rPr>
                <w:rFonts w:ascii="GE Inspira" w:hAnsi="GE Inspira"/>
                <w:sz w:val="22"/>
                <w:szCs w:val="22"/>
              </w:rPr>
              <w:t xml:space="preserve"> </w:t>
            </w:r>
            <w:proofErr w:type="spellStart"/>
            <w:r w:rsidRPr="00DF4DD2">
              <w:rPr>
                <w:rFonts w:ascii="GE Inspira" w:hAnsi="GE Inspira"/>
                <w:sz w:val="22"/>
                <w:szCs w:val="22"/>
              </w:rPr>
              <w:t>aprasas_konfidencialu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CE52" w14:textId="211E9281" w:rsidR="00DF4DD2" w:rsidRPr="00DF4DD2" w:rsidRDefault="00DF4DD2" w:rsidP="00DF4DD2">
            <w:pPr>
              <w:tabs>
                <w:tab w:val="left" w:pos="1800"/>
              </w:tabs>
              <w:jc w:val="center"/>
              <w:rPr>
                <w:rFonts w:ascii="GE Inspira" w:hAnsi="GE Inspira"/>
                <w:sz w:val="22"/>
                <w:szCs w:val="22"/>
              </w:rPr>
            </w:pPr>
            <w:r>
              <w:rPr>
                <w:rFonts w:ascii="GE Inspira" w:hAnsi="GE Inspira"/>
                <w:sz w:val="22"/>
                <w:szCs w:val="22"/>
              </w:rPr>
              <w:t>4</w:t>
            </w:r>
          </w:p>
        </w:tc>
      </w:tr>
    </w:tbl>
    <w:p w14:paraId="25EEA178" w14:textId="29E336F3" w:rsidR="00FB75DE" w:rsidRDefault="00FB75DE" w:rsidP="00FB75DE">
      <w:pPr>
        <w:widowControl w:val="0"/>
        <w:ind w:firstLine="425"/>
        <w:jc w:val="center"/>
        <w:rPr>
          <w:rFonts w:ascii="GE Inspira" w:hAnsi="GE Inspira"/>
          <w:b/>
          <w:sz w:val="22"/>
          <w:szCs w:val="22"/>
          <w:lang w:val="lt-LT" w:eastAsia="ar-SA"/>
        </w:rPr>
      </w:pPr>
    </w:p>
    <w:p w14:paraId="7445E998" w14:textId="391F5C2A" w:rsidR="001745E5" w:rsidRPr="001745E5" w:rsidRDefault="001745E5" w:rsidP="001745E5">
      <w:pPr>
        <w:jc w:val="both"/>
        <w:rPr>
          <w:rFonts w:ascii="GE Inspira" w:hAnsi="GE Inspira"/>
          <w:sz w:val="22"/>
          <w:szCs w:val="22"/>
        </w:rPr>
      </w:pPr>
      <w:proofErr w:type="spellStart"/>
      <w:r w:rsidRPr="001745E5">
        <w:rPr>
          <w:rFonts w:ascii="GE Inspira" w:hAnsi="GE Inspira"/>
          <w:sz w:val="22"/>
          <w:szCs w:val="22"/>
        </w:rPr>
        <w:t>Pasiūlymas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 </w:t>
      </w:r>
      <w:proofErr w:type="spellStart"/>
      <w:r w:rsidRPr="001745E5">
        <w:rPr>
          <w:rFonts w:ascii="GE Inspira" w:hAnsi="GE Inspira"/>
          <w:sz w:val="22"/>
          <w:szCs w:val="22"/>
        </w:rPr>
        <w:t>galioja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 </w:t>
      </w:r>
      <w:proofErr w:type="spellStart"/>
      <w:r w:rsidRPr="001745E5">
        <w:rPr>
          <w:rFonts w:ascii="GE Inspira" w:hAnsi="GE Inspira"/>
          <w:sz w:val="22"/>
          <w:szCs w:val="22"/>
        </w:rPr>
        <w:t>iki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 </w:t>
      </w:r>
      <w:proofErr w:type="spellStart"/>
      <w:r w:rsidRPr="001745E5">
        <w:rPr>
          <w:rFonts w:ascii="GE Inspira" w:hAnsi="GE Inspira"/>
          <w:sz w:val="22"/>
          <w:szCs w:val="22"/>
        </w:rPr>
        <w:t>termino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, </w:t>
      </w:r>
      <w:proofErr w:type="spellStart"/>
      <w:r w:rsidRPr="001745E5">
        <w:rPr>
          <w:rFonts w:ascii="GE Inspira" w:hAnsi="GE Inspira"/>
          <w:sz w:val="22"/>
          <w:szCs w:val="22"/>
        </w:rPr>
        <w:t>nustatyto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 </w:t>
      </w:r>
      <w:proofErr w:type="spellStart"/>
      <w:r w:rsidRPr="001745E5">
        <w:rPr>
          <w:rFonts w:ascii="GE Inspira" w:hAnsi="GE Inspira"/>
          <w:sz w:val="22"/>
          <w:szCs w:val="22"/>
        </w:rPr>
        <w:t>pirkimo</w:t>
      </w:r>
      <w:proofErr w:type="spellEnd"/>
      <w:r w:rsidRPr="001745E5">
        <w:rPr>
          <w:rFonts w:ascii="GE Inspira" w:hAnsi="GE Inspira"/>
          <w:sz w:val="22"/>
          <w:szCs w:val="22"/>
        </w:rPr>
        <w:t xml:space="preserve"> </w:t>
      </w:r>
      <w:proofErr w:type="spellStart"/>
      <w:r w:rsidRPr="001745E5">
        <w:rPr>
          <w:rFonts w:ascii="GE Inspira" w:hAnsi="GE Inspira"/>
          <w:sz w:val="22"/>
          <w:szCs w:val="22"/>
        </w:rPr>
        <w:t>dokumentuose</w:t>
      </w:r>
      <w:proofErr w:type="spellEnd"/>
      <w:r w:rsidRPr="001745E5">
        <w:rPr>
          <w:rFonts w:ascii="GE Inspira" w:hAnsi="GE Inspira"/>
          <w:sz w:val="22"/>
          <w:szCs w:val="22"/>
        </w:rPr>
        <w:t>.</w:t>
      </w:r>
    </w:p>
    <w:p w14:paraId="0CBFD78E" w14:textId="36BD1CCE" w:rsidR="001745E5" w:rsidRPr="001745E5" w:rsidRDefault="001745E5" w:rsidP="00FB75DE">
      <w:pPr>
        <w:widowControl w:val="0"/>
        <w:ind w:firstLine="425"/>
        <w:jc w:val="center"/>
        <w:rPr>
          <w:rFonts w:ascii="GE Inspira" w:hAnsi="GE Inspira"/>
          <w:b/>
          <w:sz w:val="22"/>
          <w:szCs w:val="22"/>
          <w:lang w:eastAsia="ar-SA"/>
        </w:rPr>
      </w:pPr>
    </w:p>
    <w:p w14:paraId="1006E9D9" w14:textId="77777777" w:rsidR="001745E5" w:rsidRDefault="001745E5" w:rsidP="00FB75DE">
      <w:pPr>
        <w:widowControl w:val="0"/>
        <w:ind w:firstLine="425"/>
        <w:jc w:val="center"/>
        <w:rPr>
          <w:rFonts w:ascii="GE Inspira" w:hAnsi="GE Inspira"/>
          <w:b/>
          <w:sz w:val="22"/>
          <w:szCs w:val="22"/>
          <w:lang w:val="lt-LT" w:eastAsia="ar-SA"/>
        </w:rPr>
      </w:pPr>
    </w:p>
    <w:p w14:paraId="74192EC2" w14:textId="7C4B90B7" w:rsidR="005213C9" w:rsidRDefault="005213C9" w:rsidP="005213C9">
      <w:pPr>
        <w:widowControl w:val="0"/>
        <w:ind w:hanging="630"/>
        <w:rPr>
          <w:rFonts w:ascii="GE Inspira" w:hAnsi="GE Inspira"/>
          <w:b/>
          <w:sz w:val="22"/>
          <w:szCs w:val="22"/>
          <w:lang w:val="lt-LT" w:eastAsia="ar-SA"/>
        </w:rPr>
      </w:pPr>
      <w:r>
        <w:rPr>
          <w:rFonts w:ascii="GE Inspira" w:hAnsi="GE Inspira"/>
          <w:b/>
          <w:sz w:val="22"/>
          <w:szCs w:val="22"/>
          <w:lang w:val="lt-LT" w:eastAsia="ar-SA"/>
        </w:rPr>
        <w:t xml:space="preserve">IT pardavimo vadovas </w:t>
      </w:r>
      <w:r>
        <w:rPr>
          <w:rFonts w:ascii="GE Inspira" w:hAnsi="GE Inspira"/>
          <w:b/>
          <w:sz w:val="22"/>
          <w:szCs w:val="22"/>
          <w:lang w:val="lt-LT" w:eastAsia="ar-SA"/>
        </w:rPr>
        <w:tab/>
      </w:r>
      <w:r>
        <w:rPr>
          <w:rFonts w:ascii="GE Inspira" w:hAnsi="GE Inspira"/>
          <w:b/>
          <w:sz w:val="22"/>
          <w:szCs w:val="22"/>
          <w:lang w:val="lt-LT" w:eastAsia="ar-SA"/>
        </w:rPr>
        <w:tab/>
      </w:r>
      <w:r>
        <w:rPr>
          <w:rFonts w:ascii="GE Inspira" w:hAnsi="GE Inspira"/>
          <w:b/>
          <w:sz w:val="22"/>
          <w:szCs w:val="22"/>
          <w:lang w:val="lt-LT" w:eastAsia="ar-SA"/>
        </w:rPr>
        <w:tab/>
      </w:r>
      <w:r>
        <w:rPr>
          <w:rFonts w:ascii="GE Inspira" w:hAnsi="GE Inspira"/>
          <w:b/>
          <w:sz w:val="22"/>
          <w:szCs w:val="22"/>
          <w:lang w:val="lt-LT" w:eastAsia="ar-SA"/>
        </w:rPr>
        <w:tab/>
      </w:r>
      <w:r>
        <w:rPr>
          <w:rFonts w:ascii="GE Inspira" w:hAnsi="GE Inspira"/>
          <w:b/>
          <w:sz w:val="22"/>
          <w:szCs w:val="22"/>
          <w:lang w:val="lt-LT" w:eastAsia="ar-SA"/>
        </w:rPr>
        <w:tab/>
        <w:t>Linas Solominas</w:t>
      </w:r>
    </w:p>
    <w:tbl>
      <w:tblPr>
        <w:tblW w:w="10890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531"/>
        <w:gridCol w:w="4860"/>
      </w:tblGrid>
      <w:tr w:rsidR="00FB75DE" w:rsidRPr="00FB75DE" w14:paraId="75B22F88" w14:textId="77777777" w:rsidTr="008903BC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E4DE6" w14:textId="71454A3F" w:rsidR="00FB75DE" w:rsidRPr="00FB75DE" w:rsidRDefault="00FB75DE" w:rsidP="008903BC">
            <w:pPr>
              <w:pStyle w:val="BodyText1"/>
              <w:tabs>
                <w:tab w:val="left" w:pos="1800"/>
              </w:tabs>
              <w:ind w:firstLine="0"/>
              <w:rPr>
                <w:rFonts w:ascii="GE Inspira" w:hAnsi="GE Inspira"/>
                <w:position w:val="6"/>
                <w:sz w:val="22"/>
                <w:szCs w:val="22"/>
                <w:lang w:val="lt-LT"/>
              </w:rPr>
            </w:pPr>
            <w:r w:rsidRPr="00FB75DE">
              <w:rPr>
                <w:rFonts w:ascii="GE Inspira" w:hAnsi="GE Inspira"/>
                <w:position w:val="6"/>
                <w:sz w:val="22"/>
                <w:szCs w:val="22"/>
                <w:lang w:val="lt-LT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51CF3DE1" w14:textId="77777777" w:rsidR="00FB75DE" w:rsidRPr="00FB75DE" w:rsidRDefault="00FB75DE" w:rsidP="008A0B20">
            <w:pPr>
              <w:tabs>
                <w:tab w:val="left" w:pos="1800"/>
              </w:tabs>
              <w:ind w:right="-1"/>
              <w:jc w:val="center"/>
              <w:rPr>
                <w:rFonts w:ascii="GE Inspira" w:hAnsi="GE Inspira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5CBF7" w14:textId="77777777" w:rsidR="00FB75DE" w:rsidRPr="00FB75DE" w:rsidRDefault="00FB75DE" w:rsidP="008A0B20">
            <w:pPr>
              <w:tabs>
                <w:tab w:val="left" w:pos="1800"/>
              </w:tabs>
              <w:ind w:right="-1"/>
              <w:jc w:val="center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(</w:t>
            </w:r>
            <w:proofErr w:type="spellStart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parašas</w:t>
            </w:r>
            <w:proofErr w:type="spellEnd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*)</w:t>
            </w:r>
          </w:p>
        </w:tc>
        <w:tc>
          <w:tcPr>
            <w:tcW w:w="531" w:type="dxa"/>
          </w:tcPr>
          <w:p w14:paraId="25EE7370" w14:textId="77777777" w:rsidR="00FB75DE" w:rsidRPr="00FB75DE" w:rsidRDefault="00FB75DE" w:rsidP="008A0B20">
            <w:pPr>
              <w:tabs>
                <w:tab w:val="left" w:pos="1800"/>
              </w:tabs>
              <w:ind w:right="-1"/>
              <w:jc w:val="center"/>
              <w:rPr>
                <w:rFonts w:ascii="GE Inspira" w:hAnsi="GE Inspira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F45B6" w14:textId="77777777" w:rsidR="00FB75DE" w:rsidRPr="00FB75DE" w:rsidRDefault="00FB75DE" w:rsidP="005213C9">
            <w:pPr>
              <w:tabs>
                <w:tab w:val="left" w:pos="1800"/>
              </w:tabs>
              <w:ind w:right="-1"/>
              <w:rPr>
                <w:rFonts w:ascii="GE Inspira" w:hAnsi="GE Inspira"/>
                <w:sz w:val="22"/>
                <w:szCs w:val="22"/>
              </w:rPr>
            </w:pPr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(</w:t>
            </w:r>
            <w:proofErr w:type="spellStart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vardas</w:t>
            </w:r>
            <w:proofErr w:type="spellEnd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 xml:space="preserve">, </w:t>
            </w:r>
            <w:proofErr w:type="spellStart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pavardė</w:t>
            </w:r>
            <w:proofErr w:type="spellEnd"/>
            <w:r w:rsidRPr="00FB75DE">
              <w:rPr>
                <w:rFonts w:ascii="GE Inspira" w:hAnsi="GE Inspira"/>
                <w:position w:val="6"/>
                <w:sz w:val="22"/>
                <w:szCs w:val="22"/>
              </w:rPr>
              <w:t>*)</w:t>
            </w:r>
          </w:p>
        </w:tc>
      </w:tr>
    </w:tbl>
    <w:p w14:paraId="6D730263" w14:textId="77777777" w:rsidR="00FB75DE" w:rsidRPr="00FB75DE" w:rsidRDefault="00FB75DE">
      <w:pPr>
        <w:rPr>
          <w:rFonts w:ascii="GE Inspira" w:hAnsi="GE Inspira"/>
          <w:sz w:val="22"/>
          <w:szCs w:val="22"/>
        </w:rPr>
      </w:pPr>
    </w:p>
    <w:sectPr w:rsidR="00FB75DE" w:rsidRPr="00FB75DE" w:rsidSect="00FB75DE">
      <w:pgSz w:w="11906" w:h="16838"/>
      <w:pgMar w:top="1440" w:right="1440" w:bottom="144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Courier New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GE Inspira">
    <w:panose1 w:val="020F06030304000202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4917"/>
    <w:multiLevelType w:val="hybridMultilevel"/>
    <w:tmpl w:val="DC2AF596"/>
    <w:lvl w:ilvl="0" w:tplc="E528AD68">
      <w:start w:val="1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40B0200"/>
    <w:multiLevelType w:val="hybridMultilevel"/>
    <w:tmpl w:val="B52E2EEA"/>
    <w:lvl w:ilvl="0" w:tplc="71C85EB4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C2B18"/>
    <w:multiLevelType w:val="multilevel"/>
    <w:tmpl w:val="25E40F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A6688E"/>
    <w:multiLevelType w:val="hybridMultilevel"/>
    <w:tmpl w:val="AD7ACE34"/>
    <w:lvl w:ilvl="0" w:tplc="220476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0118"/>
    <w:multiLevelType w:val="hybridMultilevel"/>
    <w:tmpl w:val="053AE992"/>
    <w:lvl w:ilvl="0" w:tplc="90243224">
      <w:start w:val="14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E"/>
    <w:rsid w:val="0007437E"/>
    <w:rsid w:val="001745E5"/>
    <w:rsid w:val="0045102F"/>
    <w:rsid w:val="00473839"/>
    <w:rsid w:val="004D5C4E"/>
    <w:rsid w:val="005213C9"/>
    <w:rsid w:val="007D45B9"/>
    <w:rsid w:val="007E56D7"/>
    <w:rsid w:val="008903BC"/>
    <w:rsid w:val="00AE3C89"/>
    <w:rsid w:val="00AE497D"/>
    <w:rsid w:val="00B2731B"/>
    <w:rsid w:val="00D611AB"/>
    <w:rsid w:val="00DF4DD2"/>
    <w:rsid w:val="00F04AE0"/>
    <w:rsid w:val="00F62BCB"/>
    <w:rsid w:val="00F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1DC7"/>
  <w15:chartTrackingRefBased/>
  <w15:docId w15:val="{97B31949-284F-4C60-8832-B23C48E7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7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B7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Normal"/>
    <w:link w:val="HeaderChar"/>
    <w:unhideWhenUsed/>
    <w:rsid w:val="00FB75DE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FB75D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aliases w:val="dokum. paiesk. nuor."/>
    <w:basedOn w:val="Normal"/>
    <w:link w:val="FooterChar"/>
    <w:unhideWhenUsed/>
    <w:rsid w:val="00FB75DE"/>
    <w:pPr>
      <w:tabs>
        <w:tab w:val="center" w:pos="4819"/>
        <w:tab w:val="right" w:pos="9638"/>
      </w:tabs>
    </w:pPr>
  </w:style>
  <w:style w:type="character" w:customStyle="1" w:styleId="FooterChar">
    <w:name w:val="Footer Char"/>
    <w:aliases w:val="dokum. paiesk. nuor. Char"/>
    <w:basedOn w:val="DefaultParagraphFont"/>
    <w:link w:val="Footer"/>
    <w:rsid w:val="00FB75D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"/>
    <w:basedOn w:val="Normal"/>
    <w:link w:val="ListParagraphChar"/>
    <w:qFormat/>
    <w:rsid w:val="00FB7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"/>
    <w:link w:val="ListParagraph"/>
    <w:locked/>
    <w:rsid w:val="00FB75DE"/>
    <w:rPr>
      <w:rFonts w:ascii="Times New Roman" w:eastAsia="Calibri" w:hAnsi="Times New Roman" w:cs="Times New Roman"/>
      <w:sz w:val="24"/>
      <w:lang w:val="lt-LT"/>
    </w:rPr>
  </w:style>
  <w:style w:type="paragraph" w:customStyle="1" w:styleId="BodyText1">
    <w:name w:val="Body Text1"/>
    <w:link w:val="BodytextChar"/>
    <w:uiPriority w:val="99"/>
    <w:rsid w:val="00FB75DE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eastAsia="ar-SA"/>
    </w:rPr>
  </w:style>
  <w:style w:type="character" w:customStyle="1" w:styleId="BodytextChar">
    <w:name w:val="Body text Char"/>
    <w:link w:val="BodyText1"/>
    <w:uiPriority w:val="99"/>
    <w:rsid w:val="00FB75DE"/>
    <w:rPr>
      <w:rFonts w:ascii="TimesLT" w:eastAsia="Times New Roman" w:hAnsi="TimesLT" w:cs="Times New Roman"/>
      <w:sz w:val="20"/>
      <w:szCs w:val="20"/>
      <w:lang w:eastAsia="ar-SA"/>
    </w:rPr>
  </w:style>
  <w:style w:type="paragraph" w:customStyle="1" w:styleId="a">
    <w:name w:val="ų"/>
    <w:basedOn w:val="Normal"/>
    <w:rsid w:val="00FB75DE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1777"/>
      <w:jc w:val="both"/>
    </w:pPr>
    <w:rPr>
      <w:rFonts w:eastAsia="Times New Roman"/>
      <w:bdr w:val="none" w:sz="0" w:space="0" w:color="auto"/>
      <w:lang w:val="lt-LT" w:eastAsia="ar-SA"/>
    </w:rPr>
  </w:style>
  <w:style w:type="paragraph" w:styleId="NoSpacing">
    <w:name w:val="No Spacing"/>
    <w:uiPriority w:val="1"/>
    <w:qFormat/>
    <w:rsid w:val="00FB75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Solominas</dc:creator>
  <cp:keywords/>
  <dc:description/>
  <cp:lastModifiedBy>Linas Solominas</cp:lastModifiedBy>
  <cp:revision>3</cp:revision>
  <dcterms:created xsi:type="dcterms:W3CDTF">2019-07-26T07:02:00Z</dcterms:created>
  <dcterms:modified xsi:type="dcterms:W3CDTF">2019-07-26T07:02:00Z</dcterms:modified>
</cp:coreProperties>
</file>