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9A" w:rsidRPr="00C30988" w:rsidRDefault="0087069A" w:rsidP="0087069A">
      <w:pPr>
        <w:jc w:val="right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:rsidR="0087069A" w:rsidRDefault="0087069A" w:rsidP="0087069A">
      <w:pPr>
        <w:ind w:left="5184" w:firstLine="1296"/>
        <w:jc w:val="center"/>
      </w:pPr>
      <w:r>
        <w:t>2</w:t>
      </w:r>
      <w:r w:rsidRPr="00C30988">
        <w:t xml:space="preserve"> priedas</w:t>
      </w:r>
    </w:p>
    <w:p w:rsidR="0087069A" w:rsidRDefault="0087069A" w:rsidP="0087069A">
      <w:pPr>
        <w:shd w:val="clear" w:color="auto" w:fill="FFFFFF"/>
        <w:rPr>
          <w:b/>
        </w:rPr>
      </w:pPr>
    </w:p>
    <w:p w:rsidR="0087069A" w:rsidRDefault="0087069A" w:rsidP="0087069A">
      <w:pPr>
        <w:shd w:val="clear" w:color="auto" w:fill="FFFFFF"/>
        <w:rPr>
          <w:b/>
        </w:rPr>
      </w:pPr>
    </w:p>
    <w:p w:rsidR="0087069A" w:rsidRDefault="0087069A" w:rsidP="0087069A">
      <w:pPr>
        <w:shd w:val="clear" w:color="auto" w:fill="FFFFFF"/>
        <w:jc w:val="center"/>
        <w:rPr>
          <w:b/>
        </w:rPr>
      </w:pPr>
      <w:r>
        <w:rPr>
          <w:b/>
        </w:rPr>
        <w:t xml:space="preserve">PERKAMŲ PREKIŲ SĄRAŠAS IR REIKALAVIMAI </w:t>
      </w:r>
    </w:p>
    <w:p w:rsidR="0087069A" w:rsidRDefault="0087069A" w:rsidP="0087069A">
      <w:pPr>
        <w:jc w:val="both"/>
      </w:pPr>
    </w:p>
    <w:p w:rsidR="0087069A" w:rsidRDefault="0087069A" w:rsidP="0087069A">
      <w:pPr>
        <w:jc w:val="both"/>
      </w:pPr>
    </w:p>
    <w:tbl>
      <w:tblPr>
        <w:tblW w:w="10659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139"/>
        <w:gridCol w:w="993"/>
        <w:gridCol w:w="1984"/>
        <w:gridCol w:w="899"/>
        <w:gridCol w:w="1019"/>
        <w:gridCol w:w="634"/>
        <w:gridCol w:w="1843"/>
        <w:gridCol w:w="1019"/>
      </w:tblGrid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Pirkimo dalies Nr.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Pavadinimas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Matmenys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Specifikacija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Mato vnt.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Orientacinis 2 metų kiekis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Kaina mato vnt. eurais su PVM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t>Siūlomos prekės pilnas aprašymas, atitikimas prašomai specifikacijai, nurodant ir konkrečius parametrus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Bendra pirkimo dalies bendra suma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Tekstilės gaminiai medicinai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b/>
                <w:i/>
                <w:sz w:val="18"/>
                <w:szCs w:val="18"/>
                <w:u w:val="single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dalis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Užvalkalas antklodei suaugusiam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r>
              <w:rPr>
                <w:sz w:val="18"/>
                <w:szCs w:val="18"/>
              </w:rPr>
              <w:t>220x160 (+/-1cm)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medvilninis audinys, , baltos spalvos, 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Audinio tankis 180gr/m2(+/-5gr/m2)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Įvilkimo skeltuko ilgis 70 cm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(+/-1cm) , įvelkamas iš šono, siūlės turi būti stipriai susiūtos.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Audinys turi gerai praleisti orą, drėgmę, būti pakankamai higroskopiškas.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Atsparus skalbimui  iki 95°C temperatūros vandenyje;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Gali susitraukti tik pagal leidžiamą normą +/- 1,5cm;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1445 vnt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10,14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A3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medvilninis audinys, , baltos spalvos, </w:t>
            </w:r>
          </w:p>
          <w:p w:rsidR="002C01A3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Audinio tankis 180gr/m2.</w:t>
            </w:r>
          </w:p>
          <w:p w:rsidR="002C01A3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Įvilkimo skeltuko ilgis 70 cm, įvelkamas iš šono, siūlės stipriai susiūtos.</w:t>
            </w:r>
          </w:p>
          <w:p w:rsidR="002C01A3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Audinys gerai praleidžia orą, drėgmę, pakankamai higroskopiškas.</w:t>
            </w:r>
          </w:p>
          <w:p w:rsidR="0087069A" w:rsidRDefault="002C01A3" w:rsidP="002C01A3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Atsparus skalbimui 95°C temperatūros vandenyje; susitraukia tik pagal leidžiamą normą  1,5cm;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14 652,30</w:t>
            </w: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dalis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Paklodė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280x165 (+/-1cm)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  <w:p w:rsidR="0087069A" w:rsidRDefault="0087069A" w:rsidP="00432B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medvilnė, 180gr/m2(+/-5gr/m2)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Baltos spalvos, viename gale su įsiūtais kampais 20 cm, kitame gale laisva ( be kampų įsiuvimų). Atsparus skalbimui iki  95°C temperatūros vandenyje, gali susitraukti tik pagal leidžiamą normą +/- 1,5cm;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Matmuo 280 cm, tai visas bendras paklodės ilgis. Matmuo 165 cm, tai bendras paklodės plotis.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Vnt.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1200 vnt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9,41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A3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medvilnė, 180gr/m2</w:t>
            </w:r>
          </w:p>
          <w:p w:rsidR="002C01A3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Baltos spalvos, viename gale su įsiūtais kampais 20 cm, kitame gale laisva ( be kampų įsiuvimų). Atsparus skalbimui 95°C temperatūros vandenyje, susitraukia tik pagal leidžiamą normą 1,5cm;</w:t>
            </w:r>
          </w:p>
          <w:p w:rsidR="0087069A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Matmuo 280 cm, tai visas bendras paklodės ilgis. Matmuo 165 cm, tai bendras paklodės plotis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11292,00</w:t>
            </w: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dalis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Užvalkalai pagalvėms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80x80 cm (+/-1cm)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 medvilnė 180gr/m2(+/-5gr/m2), baltos spalvos, atsparus skalbimui  iki 95°C temperatūros vandenyje, gali susitraukti tik pagal </w:t>
            </w:r>
            <w:r>
              <w:rPr>
                <w:sz w:val="18"/>
                <w:szCs w:val="18"/>
              </w:rPr>
              <w:lastRenderedPageBreak/>
              <w:t>leidžiamą normą +/- 1,5cm;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Įvilkimo užlenkimas 25 cm.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Vnt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2950 vnt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2,95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A3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 medvilnė 180gr/m2, baltos spalvos, atsparus skalbimui  95°C temperatūros vandenyje, susitraukia </w:t>
            </w:r>
            <w:r>
              <w:rPr>
                <w:sz w:val="18"/>
                <w:szCs w:val="18"/>
              </w:rPr>
              <w:lastRenderedPageBreak/>
              <w:t>tik pagal leidžiamą normą 1,5cm;</w:t>
            </w:r>
          </w:p>
          <w:p w:rsidR="0087069A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Įvilkimo užlenkimas 25 cm.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lastRenderedPageBreak/>
              <w:t>8702,50</w:t>
            </w: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dalis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Operacinės puspaklodės</w:t>
            </w:r>
          </w:p>
          <w:p w:rsidR="0087069A" w:rsidRDefault="0087069A" w:rsidP="00432BE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160x115 cm(+/-1cm)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nebalinta medvilnė 185gr/m2(+/-5gr/m2)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Gali būti žalios arba melsvos spalvos, arba žaliavinės gelsvos spalvos atspari chlorui ir kitiems dezinfekciniams tirpalams ir virinimui iki 100 laipsnių temperatūroje bei sterilizacijai garais iki 134°C, gali susitraukti tik pagal leidžiamą normą +/- 1,5cm; 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3000 vnt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3,28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1A3" w:rsidRDefault="002C01A3" w:rsidP="002C0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100% nebalinta medvilnė 180gr/m2. Žaliavinės  gelsvos spalvos atspari chlorui ir kitiems dezinfekciniams tirpalams ir virinimui 100 laipsnių temperatūroje bei sterilizacijai garais 134°C, susitraukia tik pagal leidžiamą normą  1,5cm; 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9840,00</w:t>
            </w: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dalis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Baltiniai ligoniams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40-66 dydžio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r>
              <w:rPr>
                <w:sz w:val="18"/>
                <w:szCs w:val="18"/>
              </w:rPr>
              <w:t>Medvilnė 100%, 180gr/m2(+/-5gr/m2), baltos spalvos,  kaklo iškirptė ovalo formos su užkeistu skeltuku, surišami 3 rašteliais, rankovės ¾ plačios, baltinių apačioje šonuose skeltukai 7 cm.(+/- 1cm),  ilgis 90cm pagal dydį,. Galima skalbti iki 95°C temperatūros, gali susitraukti tik pagal leidžiamą normą +/- 1,5cm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700 vnt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763B28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5,80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2C01A3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Medvilnė 100%, 180gr/m2, baltos spalvos,  kaklo iškirptė ovalo formos su užkeistu skeltuku, surišami 3 rašteliais, rankovės ¾ plačios, baltinių apačioje šonuose skeltukai 7 cm,  ilgis 90cm pagal dydį,. Galima skalbti 95°C temperatūros, susitraukia tik pagal leidžiamą normą 1,5cm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4060,00</w:t>
            </w: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dalis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Frotinio audimo medvilninis rankšluostis</w:t>
            </w:r>
          </w:p>
          <w:p w:rsidR="0087069A" w:rsidRDefault="0087069A" w:rsidP="00432BE0">
            <w:pPr>
              <w:rPr>
                <w:color w:val="FF0000"/>
                <w:sz w:val="18"/>
                <w:szCs w:val="18"/>
              </w:rPr>
            </w:pP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50x80 cm (+/- 10cm)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  <w:p w:rsidR="0087069A" w:rsidRDefault="0087069A" w:rsidP="00432BE0">
            <w:r>
              <w:rPr>
                <w:sz w:val="18"/>
                <w:szCs w:val="18"/>
              </w:rPr>
              <w:t xml:space="preserve">Medvilnė 100%, </w:t>
            </w:r>
            <w:r>
              <w:rPr>
                <w:color w:val="333333"/>
                <w:sz w:val="18"/>
                <w:szCs w:val="18"/>
              </w:rPr>
              <w:t>pastelinės arba balta spalvos, 500</w:t>
            </w:r>
            <w:r>
              <w:rPr>
                <w:sz w:val="18"/>
                <w:szCs w:val="18"/>
              </w:rPr>
              <w:t>gr/m2(+/-5gr/m2), kilpos aukštis iki 5 mm. Pakabinimo kilpa prisiūta ilgiausios dalies krašto  viduryje. Apsiūtais kraštais.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1000 vnt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1,60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Pr="002C01A3" w:rsidRDefault="002C01A3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Medvilnė 100%, </w:t>
            </w:r>
            <w:r>
              <w:rPr>
                <w:color w:val="333333"/>
                <w:sz w:val="18"/>
                <w:szCs w:val="18"/>
              </w:rPr>
              <w:t>balta spalvos, 500</w:t>
            </w:r>
            <w:r>
              <w:rPr>
                <w:sz w:val="18"/>
                <w:szCs w:val="18"/>
              </w:rPr>
              <w:t>gr/m2, kilpos aukštis 5 mm. Pakabinimo kilpa prisiūta ilgiausios dalies krašto  viduryje. Apsiūtais kraštais.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1600,00</w:t>
            </w: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dalis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Frotinio audimo medvilninis rankšluostis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70x130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(+- 10 cm)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r>
              <w:rPr>
                <w:sz w:val="18"/>
                <w:szCs w:val="18"/>
              </w:rPr>
              <w:t xml:space="preserve">Medvilnė 100%, </w:t>
            </w:r>
            <w:r>
              <w:rPr>
                <w:color w:val="333333"/>
                <w:sz w:val="18"/>
                <w:szCs w:val="18"/>
              </w:rPr>
              <w:t>pastelinės arba balta spalvos, 500</w:t>
            </w:r>
            <w:r>
              <w:rPr>
                <w:sz w:val="18"/>
                <w:szCs w:val="18"/>
              </w:rPr>
              <w:t>gr/m2(+/-5gr/m2), kilpos aukštis 5 mm(+-1 mm). Pakabinimo kilpa prisiūta ilgiausios dalies krašto  viduryje. Apsiūtais kraštais.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Vnt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360 vnt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5,19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2C01A3" w:rsidP="00432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Medvilnė 100%, </w:t>
            </w:r>
            <w:r>
              <w:rPr>
                <w:color w:val="333333"/>
                <w:sz w:val="18"/>
                <w:szCs w:val="18"/>
              </w:rPr>
              <w:t>balta spalvos, 500</w:t>
            </w:r>
            <w:r>
              <w:rPr>
                <w:sz w:val="18"/>
                <w:szCs w:val="18"/>
              </w:rPr>
              <w:t>gr/m2, kilpos aukštis 5 mm. Pakabinimo kilpa prisiūta ilgiausios dalies krašto  viduryje. Apsiūtais kraštais.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763B28" w:rsidP="00432BE0">
            <w:pPr>
              <w:rPr>
                <w:color w:val="4472C4"/>
                <w:sz w:val="18"/>
                <w:szCs w:val="18"/>
              </w:rPr>
            </w:pPr>
            <w:r>
              <w:rPr>
                <w:color w:val="4472C4"/>
                <w:sz w:val="18"/>
                <w:szCs w:val="18"/>
              </w:rPr>
              <w:t>1868,40</w:t>
            </w: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Kartu su pasiūlymu turi būti pateikti: </w:t>
            </w:r>
          </w:p>
          <w:p w:rsidR="0087069A" w:rsidRDefault="0087069A" w:rsidP="00432B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1) dokumentai, kurie patvirtintų 2012 HN-47 keliamus reikalavimus ( dėl skalbimo, atsparumo chlorui ir kitoms </w:t>
            </w:r>
            <w:r>
              <w:rPr>
                <w:b/>
                <w:sz w:val="18"/>
                <w:szCs w:val="18"/>
              </w:rPr>
              <w:lastRenderedPageBreak/>
              <w:t>dezinfekcinėms medžiagoms ir sterilizacijai garais iki 134° C temperatūros. ) p.87 ( sterilizacija) p. 106 dėl atsparumo cheminėms medžiagoms, 12 priedas, 13 priedas dėl standartų.</w:t>
            </w:r>
          </w:p>
          <w:p w:rsidR="0087069A" w:rsidRDefault="0087069A" w:rsidP="00432B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Dokumentai pateikiami lietuvių kalboje.</w:t>
            </w:r>
          </w:p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</w:tr>
      <w:tr w:rsidR="0087069A" w:rsidTr="00DE1CC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keepNext/>
              <w:jc w:val="both"/>
              <w:outlineLvl w:val="1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Siūlomų prekių audinių pavyzdžiai (20x25 cm formatu) turi būti pristatyti iki konkurso vokų atplėšimo dienos. Ant kiekvieno siūlomo audinio pavyzdžio turi būti užrašyta pirkimo dalies numeris. Pavyzdžių  pristatymo vieta – Liepojos g. 41, LT-92288 Klaipėda, </w:t>
            </w:r>
            <w:r>
              <w:rPr>
                <w:b/>
                <w:bCs/>
                <w:sz w:val="18"/>
                <w:szCs w:val="18"/>
              </w:rPr>
              <w:t>ekonominio planavimo ir kainų skyrius.</w:t>
            </w:r>
          </w:p>
          <w:p w:rsidR="0087069A" w:rsidRDefault="0087069A" w:rsidP="00432BE0">
            <w:pPr>
              <w:rPr>
                <w:b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69A" w:rsidRDefault="0087069A" w:rsidP="00432BE0">
            <w:pPr>
              <w:rPr>
                <w:sz w:val="18"/>
                <w:szCs w:val="18"/>
              </w:rPr>
            </w:pPr>
          </w:p>
        </w:tc>
      </w:tr>
    </w:tbl>
    <w:p w:rsidR="0087069A" w:rsidRDefault="0087069A" w:rsidP="0087069A">
      <w:pPr>
        <w:jc w:val="both"/>
      </w:pPr>
      <w:bookmarkStart w:id="0" w:name="_GoBack"/>
      <w:bookmarkEnd w:id="0"/>
    </w:p>
    <w:p w:rsidR="0087069A" w:rsidRDefault="0087069A" w:rsidP="0087069A">
      <w:pPr>
        <w:jc w:val="both"/>
      </w:pPr>
    </w:p>
    <w:p w:rsidR="0087069A" w:rsidRPr="00E46CD5" w:rsidRDefault="0087069A" w:rsidP="0087069A">
      <w:pPr>
        <w:jc w:val="both"/>
      </w:pPr>
    </w:p>
    <w:p w:rsidR="009C19A5" w:rsidRDefault="00853C40">
      <w:r>
        <w:t xml:space="preserve">Savininkas Gediminas Pileckis </w:t>
      </w:r>
    </w:p>
    <w:sectPr w:rsidR="009C19A5" w:rsidSect="0087069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9A"/>
    <w:rsid w:val="002C01A3"/>
    <w:rsid w:val="004C2C96"/>
    <w:rsid w:val="0071500D"/>
    <w:rsid w:val="00763B28"/>
    <w:rsid w:val="00853C40"/>
    <w:rsid w:val="0087069A"/>
    <w:rsid w:val="009C19A5"/>
    <w:rsid w:val="00D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7CEC5-D53A-443B-BB1D-01E4AFE7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2022-05-02T06:45:00Z</dcterms:created>
  <dcterms:modified xsi:type="dcterms:W3CDTF">2022-05-04T05:48:00Z</dcterms:modified>
</cp:coreProperties>
</file>