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F47D0E" w14:textId="1349E75D" w:rsidR="00640EC1" w:rsidRPr="00F80792" w:rsidRDefault="00640EC1" w:rsidP="00640EC1">
      <w:pPr>
        <w:rPr>
          <w:rFonts w:ascii="Trebuchet MS" w:hAnsi="Trebuchet MS"/>
          <w:b/>
          <w:sz w:val="22"/>
          <w:szCs w:val="22"/>
          <w:u w:val="single"/>
          <w:lang w:eastAsia="lt-LT"/>
        </w:rPr>
      </w:pPr>
      <w:r w:rsidRPr="00F80792">
        <w:rPr>
          <w:rFonts w:ascii="Trebuchet MS" w:hAnsi="Trebuchet MS"/>
          <w:b/>
          <w:sz w:val="22"/>
          <w:szCs w:val="22"/>
          <w:u w:val="single"/>
          <w:lang w:eastAsia="lt-LT"/>
        </w:rPr>
        <w:t>Vilniaus universiteto ligoninė Santaros klinikos</w:t>
      </w:r>
    </w:p>
    <w:p w14:paraId="079F6B63" w14:textId="05F8C7D6" w:rsidR="00D375E5" w:rsidRPr="00F80792" w:rsidRDefault="00F87A85" w:rsidP="00D41AB7">
      <w:pPr>
        <w:rPr>
          <w:rFonts w:ascii="Trebuchet MS" w:hAnsi="Trebuchet MS"/>
          <w:sz w:val="18"/>
          <w:szCs w:val="18"/>
          <w:lang w:eastAsia="lt-LT"/>
        </w:rPr>
      </w:pPr>
      <w:r w:rsidRPr="00F80792">
        <w:rPr>
          <w:rFonts w:ascii="Trebuchet MS" w:hAnsi="Trebuchet MS"/>
          <w:sz w:val="18"/>
          <w:szCs w:val="18"/>
          <w:lang w:eastAsia="lt-LT"/>
        </w:rPr>
        <w:t>(Adresatas (perkančioji organizacija))</w:t>
      </w:r>
    </w:p>
    <w:p w14:paraId="093C806E" w14:textId="47C3B6E4" w:rsidR="008055A3" w:rsidRPr="00F80792" w:rsidRDefault="008055A3" w:rsidP="005D48D4">
      <w:pPr>
        <w:jc w:val="center"/>
        <w:rPr>
          <w:rFonts w:ascii="Trebuchet MS" w:hAnsi="Trebuchet MS"/>
          <w:b/>
          <w:sz w:val="22"/>
          <w:szCs w:val="22"/>
          <w:lang w:eastAsia="lt-LT"/>
        </w:rPr>
      </w:pPr>
    </w:p>
    <w:p w14:paraId="3A4C1794" w14:textId="77777777" w:rsidR="00D41AB7" w:rsidRPr="00F80792" w:rsidRDefault="00D41AB7" w:rsidP="005D48D4">
      <w:pPr>
        <w:jc w:val="center"/>
        <w:rPr>
          <w:rFonts w:ascii="Trebuchet MS" w:hAnsi="Trebuchet MS"/>
          <w:b/>
          <w:sz w:val="22"/>
          <w:szCs w:val="22"/>
          <w:lang w:eastAsia="lt-LT"/>
        </w:rPr>
      </w:pPr>
    </w:p>
    <w:p w14:paraId="08770B54" w14:textId="635C5A0E" w:rsidR="003F4BCF" w:rsidRPr="00F80792" w:rsidRDefault="003F4BCF" w:rsidP="003F4BCF">
      <w:pPr>
        <w:keepNext/>
        <w:tabs>
          <w:tab w:val="left" w:pos="1800"/>
        </w:tabs>
        <w:jc w:val="center"/>
        <w:outlineLvl w:val="0"/>
        <w:rPr>
          <w:rFonts w:ascii="Trebuchet MS" w:hAnsi="Trebuchet MS"/>
          <w:b/>
          <w:sz w:val="22"/>
          <w:szCs w:val="22"/>
          <w:lang w:eastAsia="lt-LT"/>
        </w:rPr>
      </w:pPr>
      <w:r w:rsidRPr="00F80792">
        <w:rPr>
          <w:rFonts w:ascii="Trebuchet MS" w:hAnsi="Trebuchet MS"/>
          <w:b/>
          <w:sz w:val="22"/>
          <w:szCs w:val="22"/>
          <w:lang w:eastAsia="lt-LT"/>
        </w:rPr>
        <w:t>PASIŪLYMAS</w:t>
      </w:r>
    </w:p>
    <w:p w14:paraId="3FCD7EA1" w14:textId="59FA4325" w:rsidR="008A5C38" w:rsidRPr="00F80792" w:rsidRDefault="003F4BCF" w:rsidP="003F4BCF">
      <w:pPr>
        <w:widowControl w:val="0"/>
        <w:jc w:val="center"/>
        <w:rPr>
          <w:rFonts w:ascii="Trebuchet MS" w:hAnsi="Trebuchet MS"/>
          <w:b/>
          <w:color w:val="000000"/>
          <w:sz w:val="22"/>
          <w:szCs w:val="22"/>
          <w:lang w:eastAsia="lt-LT"/>
        </w:rPr>
      </w:pPr>
      <w:r w:rsidRPr="00F80792">
        <w:rPr>
          <w:rFonts w:ascii="Trebuchet MS" w:hAnsi="Trebuchet MS"/>
          <w:b/>
          <w:sz w:val="22"/>
          <w:szCs w:val="22"/>
          <w:lang w:eastAsia="lt-LT"/>
        </w:rPr>
        <w:t>Dėl Pagalbinių priemonių SARS-COV-2 PGR tyrimams pirkimo Nr. 20985</w:t>
      </w:r>
    </w:p>
    <w:p w14:paraId="749F937D" w14:textId="649C6A5E" w:rsidR="00B72411" w:rsidRPr="00F80792" w:rsidRDefault="00B72411" w:rsidP="005D48D4">
      <w:pPr>
        <w:widowControl w:val="0"/>
        <w:tabs>
          <w:tab w:val="left" w:pos="1800"/>
        </w:tabs>
        <w:jc w:val="center"/>
        <w:rPr>
          <w:rFonts w:ascii="Trebuchet MS" w:hAnsi="Trebuchet MS"/>
          <w:sz w:val="22"/>
          <w:szCs w:val="22"/>
        </w:rPr>
      </w:pPr>
    </w:p>
    <w:p w14:paraId="7BE0E285" w14:textId="36313BC6" w:rsidR="00853822" w:rsidRPr="00F80792" w:rsidRDefault="00B72411" w:rsidP="005D48D4">
      <w:pPr>
        <w:jc w:val="center"/>
        <w:rPr>
          <w:rFonts w:ascii="Trebuchet MS" w:hAnsi="Trebuchet MS"/>
          <w:sz w:val="22"/>
          <w:szCs w:val="22"/>
        </w:rPr>
      </w:pPr>
      <w:r w:rsidRPr="00F80792">
        <w:rPr>
          <w:rFonts w:ascii="Trebuchet MS" w:hAnsi="Trebuchet MS"/>
          <w:sz w:val="22"/>
          <w:szCs w:val="22"/>
          <w:u w:val="single"/>
        </w:rPr>
        <w:t>20</w:t>
      </w:r>
      <w:r w:rsidR="00F668DA" w:rsidRPr="00F80792">
        <w:rPr>
          <w:rFonts w:ascii="Trebuchet MS" w:hAnsi="Trebuchet MS"/>
          <w:sz w:val="22"/>
          <w:szCs w:val="22"/>
          <w:u w:val="single"/>
        </w:rPr>
        <w:t>20</w:t>
      </w:r>
      <w:r w:rsidRPr="00F80792">
        <w:rPr>
          <w:rFonts w:ascii="Trebuchet MS" w:hAnsi="Trebuchet MS"/>
          <w:sz w:val="22"/>
          <w:szCs w:val="22"/>
          <w:u w:val="single"/>
        </w:rPr>
        <w:t>-</w:t>
      </w:r>
      <w:r w:rsidR="007C204B" w:rsidRPr="00F80792">
        <w:rPr>
          <w:rFonts w:ascii="Trebuchet MS" w:hAnsi="Trebuchet MS"/>
          <w:sz w:val="22"/>
          <w:szCs w:val="22"/>
          <w:u w:val="single"/>
        </w:rPr>
        <w:t>03</w:t>
      </w:r>
      <w:r w:rsidRPr="00F80792">
        <w:rPr>
          <w:rFonts w:ascii="Trebuchet MS" w:hAnsi="Trebuchet MS"/>
          <w:sz w:val="22"/>
          <w:szCs w:val="22"/>
          <w:u w:val="single"/>
        </w:rPr>
        <w:t>-</w:t>
      </w:r>
      <w:r w:rsidR="003F4BCF" w:rsidRPr="00F80792">
        <w:rPr>
          <w:rFonts w:ascii="Trebuchet MS" w:hAnsi="Trebuchet MS"/>
          <w:sz w:val="22"/>
          <w:szCs w:val="22"/>
          <w:u w:val="single"/>
        </w:rPr>
        <w:t>27</w:t>
      </w:r>
      <w:r w:rsidRPr="00F80792">
        <w:rPr>
          <w:rFonts w:ascii="Trebuchet MS" w:hAnsi="Trebuchet MS"/>
          <w:sz w:val="22"/>
          <w:szCs w:val="22"/>
        </w:rPr>
        <w:t xml:space="preserve"> Nr. </w:t>
      </w:r>
      <w:r w:rsidR="003F4BCF" w:rsidRPr="00F80792">
        <w:rPr>
          <w:rFonts w:ascii="Trebuchet MS" w:hAnsi="Trebuchet MS"/>
          <w:sz w:val="22"/>
          <w:szCs w:val="22"/>
          <w:u w:val="single"/>
        </w:rPr>
        <w:t>64</w:t>
      </w:r>
      <w:r w:rsidR="00A933F3" w:rsidRPr="00F80792">
        <w:rPr>
          <w:rFonts w:ascii="Trebuchet MS" w:hAnsi="Trebuchet MS"/>
          <w:sz w:val="22"/>
          <w:szCs w:val="22"/>
          <w:u w:val="single"/>
        </w:rPr>
        <w:t>/</w:t>
      </w:r>
      <w:r w:rsidR="00F668DA" w:rsidRPr="00F80792">
        <w:rPr>
          <w:rFonts w:ascii="Trebuchet MS" w:hAnsi="Trebuchet MS"/>
          <w:sz w:val="22"/>
          <w:szCs w:val="22"/>
          <w:u w:val="single"/>
        </w:rPr>
        <w:t>20</w:t>
      </w:r>
    </w:p>
    <w:p w14:paraId="361F3CF0" w14:textId="34170DAC" w:rsidR="008055A3" w:rsidRPr="00F80792" w:rsidRDefault="00B72411" w:rsidP="00D41AB7">
      <w:pPr>
        <w:jc w:val="center"/>
        <w:rPr>
          <w:rFonts w:ascii="Trebuchet MS" w:hAnsi="Trebuchet MS"/>
          <w:sz w:val="18"/>
          <w:szCs w:val="18"/>
        </w:rPr>
      </w:pPr>
      <w:r w:rsidRPr="00F80792">
        <w:rPr>
          <w:rFonts w:ascii="Trebuchet MS" w:hAnsi="Trebuchet MS"/>
          <w:sz w:val="18"/>
          <w:szCs w:val="18"/>
        </w:rPr>
        <w:t>(</w:t>
      </w:r>
      <w:r w:rsidR="000A51CB" w:rsidRPr="00F80792">
        <w:rPr>
          <w:rFonts w:ascii="Trebuchet MS" w:hAnsi="Trebuchet MS"/>
          <w:sz w:val="18"/>
          <w:szCs w:val="18"/>
        </w:rPr>
        <w:t>D</w:t>
      </w:r>
      <w:r w:rsidRPr="00F80792">
        <w:rPr>
          <w:rFonts w:ascii="Trebuchet MS" w:hAnsi="Trebuchet MS"/>
          <w:sz w:val="18"/>
          <w:szCs w:val="18"/>
        </w:rPr>
        <w:t>ata)</w:t>
      </w:r>
    </w:p>
    <w:p w14:paraId="4513CC51" w14:textId="77777777" w:rsidR="00D41AB7" w:rsidRPr="00F80792" w:rsidRDefault="00D41AB7" w:rsidP="005D48D4">
      <w:pPr>
        <w:jc w:val="center"/>
        <w:rPr>
          <w:rFonts w:ascii="Trebuchet MS" w:hAnsi="Trebuchet MS"/>
          <w:sz w:val="22"/>
          <w:szCs w:val="22"/>
          <w:u w:val="single"/>
        </w:rPr>
      </w:pPr>
    </w:p>
    <w:p w14:paraId="0AADE965" w14:textId="14315EF0" w:rsidR="00B72411" w:rsidRPr="00F80792" w:rsidRDefault="00B72411" w:rsidP="005D48D4">
      <w:pPr>
        <w:jc w:val="center"/>
        <w:rPr>
          <w:rFonts w:ascii="Trebuchet MS" w:hAnsi="Trebuchet MS"/>
          <w:sz w:val="22"/>
          <w:szCs w:val="22"/>
          <w:u w:val="single"/>
        </w:rPr>
      </w:pPr>
      <w:r w:rsidRPr="00F80792">
        <w:rPr>
          <w:rFonts w:ascii="Trebuchet MS" w:hAnsi="Trebuchet MS"/>
          <w:sz w:val="22"/>
          <w:szCs w:val="22"/>
          <w:u w:val="single"/>
        </w:rPr>
        <w:t>Avižienių k.</w:t>
      </w:r>
    </w:p>
    <w:p w14:paraId="0E85DC32" w14:textId="3D9B02D9" w:rsidR="00B72411" w:rsidRPr="00F80792" w:rsidRDefault="00B72411" w:rsidP="005D48D4">
      <w:pPr>
        <w:jc w:val="center"/>
        <w:rPr>
          <w:rFonts w:ascii="Trebuchet MS" w:hAnsi="Trebuchet MS"/>
          <w:sz w:val="18"/>
          <w:szCs w:val="18"/>
        </w:rPr>
      </w:pPr>
      <w:r w:rsidRPr="00F80792">
        <w:rPr>
          <w:rFonts w:ascii="Trebuchet MS" w:hAnsi="Trebuchet MS"/>
          <w:sz w:val="18"/>
          <w:szCs w:val="18"/>
        </w:rPr>
        <w:t>(</w:t>
      </w:r>
      <w:r w:rsidR="00FC7805" w:rsidRPr="00F80792">
        <w:rPr>
          <w:rFonts w:ascii="Trebuchet MS" w:hAnsi="Trebuchet MS"/>
          <w:sz w:val="18"/>
          <w:szCs w:val="18"/>
        </w:rPr>
        <w:t>Sudarymo v</w:t>
      </w:r>
      <w:r w:rsidR="00D12A5C" w:rsidRPr="00F80792">
        <w:rPr>
          <w:rFonts w:ascii="Trebuchet MS" w:hAnsi="Trebuchet MS"/>
          <w:sz w:val="18"/>
          <w:szCs w:val="18"/>
        </w:rPr>
        <w:t>ieta</w:t>
      </w:r>
      <w:r w:rsidRPr="00F80792">
        <w:rPr>
          <w:rFonts w:ascii="Trebuchet MS" w:hAnsi="Trebuchet MS"/>
          <w:sz w:val="18"/>
          <w:szCs w:val="18"/>
        </w:rPr>
        <w:t>)</w:t>
      </w:r>
    </w:p>
    <w:p w14:paraId="53F27590" w14:textId="77777777" w:rsidR="00A029E6" w:rsidRPr="00F80792" w:rsidRDefault="00A029E6" w:rsidP="005D48D4">
      <w:pPr>
        <w:jc w:val="center"/>
        <w:rPr>
          <w:rFonts w:ascii="Trebuchet MS" w:hAnsi="Trebuchet MS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5"/>
        <w:gridCol w:w="4807"/>
      </w:tblGrid>
      <w:tr w:rsidR="00F33690" w:rsidRPr="00F80792" w14:paraId="7574E95A" w14:textId="77777777" w:rsidTr="0074093B">
        <w:trPr>
          <w:jc w:val="center"/>
        </w:trPr>
        <w:tc>
          <w:tcPr>
            <w:tcW w:w="4815" w:type="dxa"/>
            <w:vAlign w:val="center"/>
          </w:tcPr>
          <w:p w14:paraId="18442F1E" w14:textId="26E4B3E6" w:rsidR="00B72411" w:rsidRPr="00F80792" w:rsidRDefault="00B72411" w:rsidP="008B0585">
            <w:pPr>
              <w:widowControl w:val="0"/>
              <w:tabs>
                <w:tab w:val="left" w:pos="1800"/>
              </w:tabs>
              <w:rPr>
                <w:rFonts w:ascii="Trebuchet MS" w:hAnsi="Trebuchet MS"/>
                <w:sz w:val="22"/>
                <w:szCs w:val="22"/>
              </w:rPr>
            </w:pPr>
            <w:r w:rsidRPr="00F80792">
              <w:rPr>
                <w:rFonts w:ascii="Trebuchet MS" w:hAnsi="Trebuchet MS"/>
                <w:sz w:val="22"/>
                <w:szCs w:val="22"/>
              </w:rPr>
              <w:t>Tiekėjo pavadinimas</w:t>
            </w:r>
          </w:p>
        </w:tc>
        <w:tc>
          <w:tcPr>
            <w:tcW w:w="4807" w:type="dxa"/>
            <w:vAlign w:val="center"/>
          </w:tcPr>
          <w:p w14:paraId="0AD055B6" w14:textId="45AC6821" w:rsidR="00D134D7" w:rsidRPr="00F80792" w:rsidRDefault="00984C36" w:rsidP="008B0585">
            <w:pPr>
              <w:widowControl w:val="0"/>
              <w:tabs>
                <w:tab w:val="left" w:pos="1800"/>
              </w:tabs>
              <w:rPr>
                <w:rFonts w:ascii="Trebuchet MS" w:hAnsi="Trebuchet MS"/>
                <w:sz w:val="22"/>
                <w:szCs w:val="22"/>
              </w:rPr>
            </w:pPr>
            <w:r w:rsidRPr="00F80792">
              <w:rPr>
                <w:rFonts w:ascii="Trebuchet MS" w:hAnsi="Trebuchet MS"/>
                <w:sz w:val="22"/>
                <w:szCs w:val="22"/>
              </w:rPr>
              <w:t>UAB „DIAMEDICA“</w:t>
            </w:r>
          </w:p>
        </w:tc>
      </w:tr>
      <w:tr w:rsidR="00F33690" w:rsidRPr="00F80792" w14:paraId="4140D863" w14:textId="77777777" w:rsidTr="0074093B">
        <w:trPr>
          <w:jc w:val="center"/>
        </w:trPr>
        <w:tc>
          <w:tcPr>
            <w:tcW w:w="4815" w:type="dxa"/>
            <w:vAlign w:val="center"/>
          </w:tcPr>
          <w:p w14:paraId="2129116A" w14:textId="6CA013AD" w:rsidR="00B72411" w:rsidRPr="00F80792" w:rsidRDefault="00B72411" w:rsidP="008B0585">
            <w:pPr>
              <w:widowControl w:val="0"/>
              <w:tabs>
                <w:tab w:val="left" w:pos="1800"/>
              </w:tabs>
              <w:rPr>
                <w:rFonts w:ascii="Trebuchet MS" w:hAnsi="Trebuchet MS"/>
                <w:sz w:val="22"/>
                <w:szCs w:val="22"/>
              </w:rPr>
            </w:pPr>
            <w:r w:rsidRPr="00F80792">
              <w:rPr>
                <w:rFonts w:ascii="Trebuchet MS" w:hAnsi="Trebuchet MS"/>
                <w:sz w:val="22"/>
                <w:szCs w:val="22"/>
              </w:rPr>
              <w:t>Tiekėjo adresas</w:t>
            </w:r>
          </w:p>
        </w:tc>
        <w:tc>
          <w:tcPr>
            <w:tcW w:w="4807" w:type="dxa"/>
            <w:vAlign w:val="center"/>
          </w:tcPr>
          <w:p w14:paraId="1D6E7E75" w14:textId="79265984" w:rsidR="00AD1170" w:rsidRPr="00F80792" w:rsidRDefault="00984C36" w:rsidP="008B0585">
            <w:pPr>
              <w:widowControl w:val="0"/>
              <w:tabs>
                <w:tab w:val="left" w:pos="1800"/>
              </w:tabs>
              <w:rPr>
                <w:rFonts w:ascii="Trebuchet MS" w:hAnsi="Trebuchet MS"/>
                <w:sz w:val="22"/>
                <w:szCs w:val="22"/>
              </w:rPr>
            </w:pPr>
            <w:r w:rsidRPr="00F80792">
              <w:rPr>
                <w:rFonts w:ascii="Trebuchet MS" w:hAnsi="Trebuchet MS"/>
                <w:sz w:val="22"/>
                <w:szCs w:val="22"/>
              </w:rPr>
              <w:t xml:space="preserve">Gėlių g. 2, Avižienių k., Vilniaus raj. </w:t>
            </w:r>
            <w:r w:rsidR="00273E4C" w:rsidRPr="00F80792">
              <w:rPr>
                <w:rFonts w:ascii="Trebuchet MS" w:hAnsi="Trebuchet MS"/>
                <w:sz w:val="22"/>
                <w:szCs w:val="22"/>
              </w:rPr>
              <w:t>s</w:t>
            </w:r>
            <w:r w:rsidRPr="00F80792">
              <w:rPr>
                <w:rFonts w:ascii="Trebuchet MS" w:hAnsi="Trebuchet MS"/>
                <w:sz w:val="22"/>
                <w:szCs w:val="22"/>
              </w:rPr>
              <w:t xml:space="preserve">av., </w:t>
            </w:r>
          </w:p>
          <w:p w14:paraId="3F8DE2C1" w14:textId="1A6E8845" w:rsidR="00B72411" w:rsidRPr="00F80792" w:rsidRDefault="00984C36" w:rsidP="008B0585">
            <w:pPr>
              <w:widowControl w:val="0"/>
              <w:tabs>
                <w:tab w:val="left" w:pos="1800"/>
              </w:tabs>
              <w:rPr>
                <w:rFonts w:ascii="Trebuchet MS" w:hAnsi="Trebuchet MS"/>
                <w:sz w:val="22"/>
                <w:szCs w:val="22"/>
              </w:rPr>
            </w:pPr>
            <w:r w:rsidRPr="00F80792">
              <w:rPr>
                <w:rFonts w:ascii="Trebuchet MS" w:hAnsi="Trebuchet MS"/>
                <w:sz w:val="22"/>
                <w:szCs w:val="22"/>
              </w:rPr>
              <w:t>LT-14184 Lietuva</w:t>
            </w:r>
          </w:p>
        </w:tc>
      </w:tr>
      <w:tr w:rsidR="007806F4" w:rsidRPr="00F80792" w14:paraId="2DA8FB10" w14:textId="77777777" w:rsidTr="0074093B">
        <w:trPr>
          <w:jc w:val="center"/>
        </w:trPr>
        <w:tc>
          <w:tcPr>
            <w:tcW w:w="4815" w:type="dxa"/>
            <w:vAlign w:val="center"/>
          </w:tcPr>
          <w:p w14:paraId="6E889BE0" w14:textId="594D45D8" w:rsidR="007806F4" w:rsidRPr="00F80792" w:rsidRDefault="007806F4" w:rsidP="008B0585">
            <w:pPr>
              <w:widowControl w:val="0"/>
              <w:tabs>
                <w:tab w:val="left" w:pos="1800"/>
              </w:tabs>
              <w:rPr>
                <w:rFonts w:ascii="Trebuchet MS" w:hAnsi="Trebuchet MS"/>
                <w:sz w:val="22"/>
                <w:szCs w:val="22"/>
              </w:rPr>
            </w:pPr>
            <w:r w:rsidRPr="00F80792">
              <w:rPr>
                <w:rFonts w:ascii="Trebuchet MS" w:hAnsi="Trebuchet MS"/>
                <w:sz w:val="22"/>
                <w:szCs w:val="22"/>
                <w:lang w:eastAsia="lt-LT"/>
              </w:rPr>
              <w:t>Tiekėjo registracijos numeris</w:t>
            </w:r>
          </w:p>
        </w:tc>
        <w:tc>
          <w:tcPr>
            <w:tcW w:w="4807" w:type="dxa"/>
            <w:vAlign w:val="center"/>
          </w:tcPr>
          <w:p w14:paraId="09D0E334" w14:textId="77777777" w:rsidR="007806F4" w:rsidRPr="00F80792" w:rsidRDefault="007806F4" w:rsidP="008B0585">
            <w:pPr>
              <w:widowControl w:val="0"/>
              <w:tabs>
                <w:tab w:val="left" w:pos="1800"/>
              </w:tabs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F33690" w:rsidRPr="00F80792" w14:paraId="00EE7816" w14:textId="77777777" w:rsidTr="0074093B">
        <w:trPr>
          <w:jc w:val="center"/>
        </w:trPr>
        <w:tc>
          <w:tcPr>
            <w:tcW w:w="4815" w:type="dxa"/>
            <w:vAlign w:val="center"/>
          </w:tcPr>
          <w:p w14:paraId="41BE4531" w14:textId="2A186322" w:rsidR="00A029E6" w:rsidRPr="00F80792" w:rsidRDefault="005F3F04" w:rsidP="008B0585">
            <w:pPr>
              <w:widowControl w:val="0"/>
              <w:tabs>
                <w:tab w:val="left" w:pos="1800"/>
              </w:tabs>
              <w:rPr>
                <w:rFonts w:ascii="Trebuchet MS" w:hAnsi="Trebuchet MS"/>
                <w:sz w:val="22"/>
                <w:szCs w:val="22"/>
              </w:rPr>
            </w:pPr>
            <w:r w:rsidRPr="00F80792">
              <w:rPr>
                <w:rFonts w:ascii="Trebuchet MS" w:hAnsi="Trebuchet MS"/>
                <w:sz w:val="22"/>
                <w:szCs w:val="22"/>
                <w:lang w:eastAsia="lt-LT"/>
              </w:rPr>
              <w:t>Už pasiūlymą atsakingo asmens vardas, pavardė, pareigos</w:t>
            </w:r>
          </w:p>
        </w:tc>
        <w:tc>
          <w:tcPr>
            <w:tcW w:w="4807" w:type="dxa"/>
            <w:vAlign w:val="center"/>
          </w:tcPr>
          <w:p w14:paraId="3B713441" w14:textId="43E23E54" w:rsidR="00A029E6" w:rsidRPr="00F80792" w:rsidRDefault="00AA654F" w:rsidP="008B0585">
            <w:pPr>
              <w:widowControl w:val="0"/>
              <w:tabs>
                <w:tab w:val="left" w:pos="1800"/>
              </w:tabs>
              <w:rPr>
                <w:rFonts w:ascii="Trebuchet MS" w:hAnsi="Trebuchet MS"/>
                <w:sz w:val="22"/>
                <w:szCs w:val="22"/>
              </w:rPr>
            </w:pPr>
            <w:r w:rsidRPr="00F80792">
              <w:rPr>
                <w:rFonts w:ascii="Trebuchet MS" w:hAnsi="Trebuchet MS"/>
                <w:sz w:val="22"/>
                <w:szCs w:val="22"/>
              </w:rPr>
              <w:t xml:space="preserve">Viešųjų pirkimų specialistė </w:t>
            </w:r>
            <w:r w:rsidR="00A029E6" w:rsidRPr="00F80792">
              <w:rPr>
                <w:rFonts w:ascii="Trebuchet MS" w:hAnsi="Trebuchet MS"/>
                <w:sz w:val="22"/>
                <w:szCs w:val="22"/>
              </w:rPr>
              <w:t xml:space="preserve">Lina </w:t>
            </w:r>
            <w:proofErr w:type="spellStart"/>
            <w:r w:rsidR="00A029E6" w:rsidRPr="00F80792">
              <w:rPr>
                <w:rFonts w:ascii="Trebuchet MS" w:hAnsi="Trebuchet MS"/>
                <w:sz w:val="22"/>
                <w:szCs w:val="22"/>
              </w:rPr>
              <w:t>Baležentytė</w:t>
            </w:r>
            <w:proofErr w:type="spellEnd"/>
          </w:p>
        </w:tc>
      </w:tr>
      <w:tr w:rsidR="00F33690" w:rsidRPr="00F80792" w14:paraId="0ED640B7" w14:textId="77777777" w:rsidTr="0074093B">
        <w:trPr>
          <w:jc w:val="center"/>
        </w:trPr>
        <w:tc>
          <w:tcPr>
            <w:tcW w:w="4815" w:type="dxa"/>
            <w:vAlign w:val="center"/>
          </w:tcPr>
          <w:p w14:paraId="2A35CAB9" w14:textId="41515A5E" w:rsidR="00A029E6" w:rsidRPr="00F80792" w:rsidRDefault="004B7A8E" w:rsidP="008B0585">
            <w:pPr>
              <w:widowControl w:val="0"/>
              <w:tabs>
                <w:tab w:val="left" w:pos="1800"/>
              </w:tabs>
              <w:rPr>
                <w:rFonts w:ascii="Trebuchet MS" w:hAnsi="Trebuchet MS"/>
                <w:sz w:val="22"/>
                <w:szCs w:val="22"/>
              </w:rPr>
            </w:pPr>
            <w:r w:rsidRPr="00F80792">
              <w:rPr>
                <w:rFonts w:ascii="Trebuchet MS" w:hAnsi="Trebuchet MS"/>
                <w:sz w:val="22"/>
                <w:szCs w:val="22"/>
              </w:rPr>
              <w:t>T</w:t>
            </w:r>
            <w:r w:rsidR="00A029E6" w:rsidRPr="00F80792">
              <w:rPr>
                <w:rFonts w:ascii="Trebuchet MS" w:hAnsi="Trebuchet MS"/>
                <w:sz w:val="22"/>
                <w:szCs w:val="22"/>
              </w:rPr>
              <w:t>elefono numeris</w:t>
            </w:r>
          </w:p>
        </w:tc>
        <w:tc>
          <w:tcPr>
            <w:tcW w:w="4807" w:type="dxa"/>
            <w:vAlign w:val="center"/>
          </w:tcPr>
          <w:p w14:paraId="6CAEF412" w14:textId="0AF99488" w:rsidR="00A029E6" w:rsidRPr="00F80792" w:rsidRDefault="00A029E6" w:rsidP="008B0585">
            <w:pPr>
              <w:widowControl w:val="0"/>
              <w:tabs>
                <w:tab w:val="left" w:pos="1800"/>
              </w:tabs>
              <w:rPr>
                <w:rFonts w:ascii="Trebuchet MS" w:hAnsi="Trebuchet MS"/>
                <w:sz w:val="22"/>
                <w:szCs w:val="22"/>
              </w:rPr>
            </w:pPr>
            <w:r w:rsidRPr="00F80792">
              <w:rPr>
                <w:rFonts w:ascii="Trebuchet MS" w:hAnsi="Trebuchet MS"/>
                <w:sz w:val="22"/>
                <w:szCs w:val="22"/>
              </w:rPr>
              <w:t>8-5-2790080</w:t>
            </w:r>
          </w:p>
        </w:tc>
      </w:tr>
      <w:tr w:rsidR="002636BE" w:rsidRPr="00F80792" w14:paraId="7DA56500" w14:textId="77777777" w:rsidTr="0074093B">
        <w:trPr>
          <w:jc w:val="center"/>
        </w:trPr>
        <w:tc>
          <w:tcPr>
            <w:tcW w:w="4815" w:type="dxa"/>
            <w:vAlign w:val="center"/>
          </w:tcPr>
          <w:p w14:paraId="744E33CA" w14:textId="3B2FDF76" w:rsidR="002636BE" w:rsidRPr="00F80792" w:rsidRDefault="00AC475A" w:rsidP="008B0585">
            <w:pPr>
              <w:widowControl w:val="0"/>
              <w:tabs>
                <w:tab w:val="left" w:pos="1800"/>
              </w:tabs>
              <w:rPr>
                <w:rFonts w:ascii="Trebuchet MS" w:hAnsi="Trebuchet MS"/>
                <w:sz w:val="22"/>
                <w:szCs w:val="22"/>
              </w:rPr>
            </w:pPr>
            <w:r w:rsidRPr="00F80792">
              <w:rPr>
                <w:rFonts w:ascii="Trebuchet MS" w:hAnsi="Trebuchet MS"/>
                <w:sz w:val="22"/>
                <w:szCs w:val="22"/>
                <w:lang w:eastAsia="lt-LT"/>
              </w:rPr>
              <w:t>El. pašto adresas</w:t>
            </w:r>
          </w:p>
        </w:tc>
        <w:tc>
          <w:tcPr>
            <w:tcW w:w="4807" w:type="dxa"/>
            <w:vAlign w:val="center"/>
          </w:tcPr>
          <w:p w14:paraId="7725BBE0" w14:textId="0ED4B996" w:rsidR="002636BE" w:rsidRPr="00F80792" w:rsidRDefault="00E87E04" w:rsidP="008B0585">
            <w:pPr>
              <w:widowControl w:val="0"/>
              <w:tabs>
                <w:tab w:val="left" w:pos="1800"/>
              </w:tabs>
              <w:rPr>
                <w:rFonts w:ascii="Trebuchet MS" w:hAnsi="Trebuchet MS"/>
                <w:sz w:val="22"/>
                <w:szCs w:val="22"/>
              </w:rPr>
            </w:pPr>
            <w:hyperlink r:id="rId8" w:history="1">
              <w:r w:rsidR="00AC475A" w:rsidRPr="00F80792">
                <w:rPr>
                  <w:rStyle w:val="Hipersaitas"/>
                  <w:rFonts w:ascii="Trebuchet MS" w:hAnsi="Trebuchet MS"/>
                  <w:sz w:val="22"/>
                  <w:szCs w:val="22"/>
                </w:rPr>
                <w:t>konkursai@diamedica.lt</w:t>
              </w:r>
            </w:hyperlink>
            <w:r w:rsidR="00AC475A" w:rsidRPr="00F80792">
              <w:rPr>
                <w:rFonts w:ascii="Trebuchet MS" w:hAnsi="Trebuchet MS"/>
                <w:sz w:val="22"/>
                <w:szCs w:val="22"/>
              </w:rPr>
              <w:t xml:space="preserve"> </w:t>
            </w:r>
          </w:p>
        </w:tc>
      </w:tr>
    </w:tbl>
    <w:p w14:paraId="4E193BEE" w14:textId="23F8B748" w:rsidR="00215517" w:rsidRPr="00F80792" w:rsidRDefault="00215517" w:rsidP="00F80792">
      <w:pPr>
        <w:pStyle w:val="Sraopastraipa"/>
        <w:tabs>
          <w:tab w:val="left" w:pos="851"/>
        </w:tabs>
        <w:ind w:left="0" w:firstLine="567"/>
        <w:jc w:val="both"/>
        <w:rPr>
          <w:rFonts w:ascii="Trebuchet MS" w:eastAsia="Arial Unicode MS" w:hAnsi="Trebuchet MS" w:cs="Tahoma"/>
          <w:sz w:val="22"/>
          <w:szCs w:val="22"/>
        </w:rPr>
      </w:pPr>
    </w:p>
    <w:p w14:paraId="42954005" w14:textId="7018A7B4" w:rsidR="00414564" w:rsidRPr="00F80792" w:rsidRDefault="007806F4" w:rsidP="00F80792">
      <w:pPr>
        <w:widowControl w:val="0"/>
        <w:tabs>
          <w:tab w:val="left" w:pos="960"/>
        </w:tabs>
        <w:ind w:firstLine="567"/>
        <w:jc w:val="both"/>
        <w:rPr>
          <w:rFonts w:ascii="Trebuchet MS" w:hAnsi="Trebuchet MS"/>
          <w:sz w:val="22"/>
          <w:szCs w:val="22"/>
          <w:lang w:eastAsia="lt-LT"/>
        </w:rPr>
      </w:pPr>
      <w:r w:rsidRPr="00F80792">
        <w:rPr>
          <w:rFonts w:ascii="Trebuchet MS" w:hAnsi="Trebuchet MS"/>
          <w:sz w:val="22"/>
          <w:szCs w:val="22"/>
          <w:lang w:eastAsia="lt-LT"/>
        </w:rPr>
        <w:t>Šiuo pasiūlymu pažymime, kad sutinkame su visomis pirkimo sąlygomis, nustatytomis šiuose pirkimo dokumentuose.</w:t>
      </w:r>
    </w:p>
    <w:p w14:paraId="54B667ED" w14:textId="74BDDF0A" w:rsidR="005F3F04" w:rsidRPr="00F80792" w:rsidRDefault="005F3F04" w:rsidP="00F80792">
      <w:pPr>
        <w:tabs>
          <w:tab w:val="left" w:pos="851"/>
        </w:tabs>
        <w:ind w:firstLine="567"/>
        <w:jc w:val="both"/>
        <w:rPr>
          <w:rFonts w:ascii="Trebuchet MS" w:hAnsi="Trebuchet MS"/>
          <w:sz w:val="22"/>
          <w:szCs w:val="22"/>
          <w:lang w:eastAsia="lt-LT"/>
        </w:rPr>
      </w:pPr>
    </w:p>
    <w:p w14:paraId="7F0DF800" w14:textId="3F10F4CD" w:rsidR="005F3F04" w:rsidRPr="00F80792" w:rsidRDefault="005F3F04" w:rsidP="00F80792">
      <w:pPr>
        <w:widowControl w:val="0"/>
        <w:tabs>
          <w:tab w:val="left" w:pos="851"/>
        </w:tabs>
        <w:ind w:firstLine="567"/>
        <w:jc w:val="both"/>
        <w:rPr>
          <w:rFonts w:ascii="Trebuchet MS" w:hAnsi="Trebuchet MS"/>
          <w:iCs/>
          <w:sz w:val="22"/>
          <w:szCs w:val="22"/>
          <w:lang w:eastAsia="lt-LT"/>
        </w:rPr>
      </w:pPr>
      <w:r w:rsidRPr="00F80792">
        <w:rPr>
          <w:rFonts w:ascii="Trebuchet MS" w:hAnsi="Trebuchet MS"/>
          <w:sz w:val="22"/>
          <w:szCs w:val="22"/>
          <w:lang w:eastAsia="lt-LT"/>
        </w:rPr>
        <w:t xml:space="preserve">Mes siūlome šias </w:t>
      </w:r>
      <w:r w:rsidRPr="00F80792">
        <w:rPr>
          <w:rFonts w:ascii="Trebuchet MS" w:hAnsi="Trebuchet MS"/>
          <w:iCs/>
          <w:sz w:val="22"/>
          <w:szCs w:val="22"/>
          <w:lang w:eastAsia="lt-LT"/>
        </w:rPr>
        <w:t>prekes: pagal pridedamą lentelę (pried</w:t>
      </w:r>
      <w:r w:rsidR="007806F4" w:rsidRPr="00F80792">
        <w:rPr>
          <w:rFonts w:ascii="Trebuchet MS" w:hAnsi="Trebuchet MS"/>
          <w:iCs/>
          <w:sz w:val="22"/>
          <w:szCs w:val="22"/>
          <w:lang w:eastAsia="lt-LT"/>
        </w:rPr>
        <w:t>ą</w:t>
      </w:r>
      <w:r w:rsidRPr="00F80792">
        <w:rPr>
          <w:rFonts w:ascii="Trebuchet MS" w:hAnsi="Trebuchet MS"/>
          <w:iCs/>
          <w:sz w:val="22"/>
          <w:szCs w:val="22"/>
          <w:lang w:eastAsia="lt-LT"/>
        </w:rPr>
        <w:t xml:space="preserve"> Nr. </w:t>
      </w:r>
      <w:r w:rsidR="007806F4" w:rsidRPr="00F80792">
        <w:rPr>
          <w:rFonts w:ascii="Trebuchet MS" w:hAnsi="Trebuchet MS"/>
          <w:iCs/>
          <w:sz w:val="22"/>
          <w:szCs w:val="22"/>
          <w:lang w:eastAsia="lt-LT"/>
        </w:rPr>
        <w:t>2</w:t>
      </w:r>
      <w:r w:rsidRPr="00F80792">
        <w:rPr>
          <w:rFonts w:ascii="Trebuchet MS" w:hAnsi="Trebuchet MS"/>
          <w:iCs/>
          <w:sz w:val="22"/>
          <w:szCs w:val="22"/>
          <w:lang w:eastAsia="lt-LT"/>
        </w:rPr>
        <w:t>).</w:t>
      </w:r>
    </w:p>
    <w:p w14:paraId="1C2114BC" w14:textId="77777777" w:rsidR="005F3F04" w:rsidRPr="00F80792" w:rsidRDefault="005F3F04" w:rsidP="00F80792">
      <w:pPr>
        <w:tabs>
          <w:tab w:val="left" w:pos="851"/>
        </w:tabs>
        <w:ind w:firstLine="567"/>
        <w:jc w:val="both"/>
        <w:rPr>
          <w:rFonts w:ascii="Trebuchet MS" w:hAnsi="Trebuchet MS"/>
          <w:sz w:val="22"/>
          <w:szCs w:val="22"/>
          <w:lang w:eastAsia="lt-LT"/>
        </w:rPr>
      </w:pPr>
    </w:p>
    <w:p w14:paraId="4CBCB3D4" w14:textId="7EEAA51C" w:rsidR="00414564" w:rsidRPr="00F80792" w:rsidRDefault="00414564" w:rsidP="00F80792">
      <w:pPr>
        <w:tabs>
          <w:tab w:val="left" w:pos="851"/>
        </w:tabs>
        <w:ind w:firstLine="567"/>
        <w:jc w:val="both"/>
        <w:rPr>
          <w:rFonts w:ascii="Trebuchet MS" w:hAnsi="Trebuchet MS"/>
          <w:sz w:val="22"/>
          <w:szCs w:val="22"/>
          <w:lang w:eastAsia="lt-LT"/>
        </w:rPr>
      </w:pPr>
      <w:r w:rsidRPr="00F80792">
        <w:rPr>
          <w:rFonts w:ascii="Trebuchet MS" w:hAnsi="Trebuchet MS"/>
          <w:iCs/>
          <w:sz w:val="22"/>
          <w:szCs w:val="22"/>
          <w:lang w:eastAsia="lt-LT"/>
        </w:rPr>
        <w:t>Bendra pasiūlymo kaina su PVM, Eur</w:t>
      </w:r>
      <w:r w:rsidR="009316A6" w:rsidRPr="00F80792">
        <w:rPr>
          <w:rFonts w:ascii="Trebuchet MS" w:hAnsi="Trebuchet MS"/>
          <w:iCs/>
          <w:sz w:val="22"/>
          <w:szCs w:val="22"/>
          <w:lang w:eastAsia="lt-LT"/>
        </w:rPr>
        <w:t>:</w:t>
      </w:r>
      <w:r w:rsidR="007806F4" w:rsidRPr="00F80792">
        <w:rPr>
          <w:rFonts w:ascii="Trebuchet MS" w:hAnsi="Trebuchet MS"/>
          <w:i/>
          <w:iCs/>
          <w:sz w:val="22"/>
          <w:szCs w:val="22"/>
          <w:lang w:eastAsia="lt-LT"/>
        </w:rPr>
        <w:t xml:space="preserve"> </w:t>
      </w:r>
      <w:r w:rsidR="00F17666">
        <w:rPr>
          <w:rFonts w:ascii="Trebuchet MS" w:hAnsi="Trebuchet MS"/>
          <w:i/>
          <w:iCs/>
          <w:sz w:val="22"/>
          <w:szCs w:val="22"/>
          <w:lang w:eastAsia="lt-LT"/>
        </w:rPr>
        <w:t>trylika tūkstančių šešiasdešimt aštuoni eurai ir 00 centų</w:t>
      </w:r>
      <w:r w:rsidR="009316A6" w:rsidRPr="00F80792">
        <w:rPr>
          <w:rFonts w:ascii="Trebuchet MS" w:hAnsi="Trebuchet MS"/>
          <w:i/>
          <w:iCs/>
          <w:sz w:val="22"/>
          <w:szCs w:val="22"/>
          <w:lang w:eastAsia="lt-LT"/>
        </w:rPr>
        <w:t>.</w:t>
      </w:r>
    </w:p>
    <w:p w14:paraId="35F02233" w14:textId="77777777" w:rsidR="00414564" w:rsidRPr="00F80792" w:rsidRDefault="00414564" w:rsidP="00F80792">
      <w:pPr>
        <w:tabs>
          <w:tab w:val="left" w:pos="851"/>
        </w:tabs>
        <w:ind w:firstLine="567"/>
        <w:jc w:val="both"/>
        <w:rPr>
          <w:rFonts w:ascii="Trebuchet MS" w:hAnsi="Trebuchet MS"/>
          <w:sz w:val="22"/>
          <w:szCs w:val="22"/>
          <w:lang w:eastAsia="lt-LT"/>
        </w:rPr>
      </w:pPr>
    </w:p>
    <w:p w14:paraId="3C251F21" w14:textId="5F8CA741" w:rsidR="005F3F04" w:rsidRPr="00F80792" w:rsidRDefault="005F3F04" w:rsidP="00F80792">
      <w:pPr>
        <w:tabs>
          <w:tab w:val="left" w:pos="851"/>
        </w:tabs>
        <w:ind w:firstLine="567"/>
        <w:jc w:val="both"/>
        <w:rPr>
          <w:rFonts w:ascii="Trebuchet MS" w:hAnsi="Trebuchet MS"/>
          <w:sz w:val="22"/>
          <w:szCs w:val="22"/>
          <w:lang w:eastAsia="lt-LT"/>
        </w:rPr>
      </w:pPr>
      <w:r w:rsidRPr="00F80792">
        <w:rPr>
          <w:rFonts w:ascii="Trebuchet MS" w:hAnsi="Trebuchet MS"/>
          <w:sz w:val="22"/>
          <w:szCs w:val="22"/>
          <w:lang w:eastAsia="lt-LT"/>
        </w:rPr>
        <w:t xml:space="preserve">Į šią sumą įeina visos išlaidos ir visi mokesčiai, taip pat ir PVM, kuris sudaro </w:t>
      </w:r>
      <w:r w:rsidR="007353AE">
        <w:rPr>
          <w:rFonts w:ascii="Trebuchet MS" w:hAnsi="Trebuchet MS"/>
          <w:sz w:val="22"/>
          <w:szCs w:val="22"/>
          <w:lang w:eastAsia="lt-LT"/>
        </w:rPr>
        <w:t>2 268,00</w:t>
      </w:r>
      <w:r w:rsidRPr="00F80792">
        <w:rPr>
          <w:rFonts w:ascii="Trebuchet MS" w:hAnsi="Trebuchet MS"/>
          <w:sz w:val="22"/>
          <w:szCs w:val="22"/>
          <w:lang w:eastAsia="lt-LT"/>
        </w:rPr>
        <w:t xml:space="preserve"> Eur.</w:t>
      </w:r>
    </w:p>
    <w:p w14:paraId="0638D1CE" w14:textId="6AA4E007" w:rsidR="00E04678" w:rsidRPr="00F80792" w:rsidRDefault="00E04678" w:rsidP="00F80792">
      <w:pPr>
        <w:tabs>
          <w:tab w:val="left" w:pos="851"/>
        </w:tabs>
        <w:ind w:firstLine="567"/>
        <w:jc w:val="both"/>
        <w:rPr>
          <w:rFonts w:ascii="Trebuchet MS" w:hAnsi="Trebuchet MS"/>
          <w:color w:val="000000" w:themeColor="text1"/>
          <w:sz w:val="22"/>
          <w:szCs w:val="22"/>
        </w:rPr>
      </w:pPr>
    </w:p>
    <w:p w14:paraId="5233590A" w14:textId="502A2E01" w:rsidR="00EA60DC" w:rsidRPr="00F80792" w:rsidRDefault="00EA60DC" w:rsidP="00F80792">
      <w:pPr>
        <w:tabs>
          <w:tab w:val="left" w:pos="851"/>
        </w:tabs>
        <w:ind w:firstLine="567"/>
        <w:jc w:val="both"/>
        <w:rPr>
          <w:rFonts w:ascii="Trebuchet MS" w:hAnsi="Trebuchet MS"/>
          <w:color w:val="000000" w:themeColor="text1"/>
          <w:sz w:val="22"/>
          <w:szCs w:val="22"/>
        </w:rPr>
      </w:pPr>
      <w:r w:rsidRPr="00F80792">
        <w:rPr>
          <w:rFonts w:ascii="Trebuchet MS" w:hAnsi="Trebuchet MS"/>
          <w:sz w:val="22"/>
          <w:szCs w:val="22"/>
          <w:lang w:eastAsia="lt-LT"/>
        </w:rPr>
        <w:t>Siūlomos prekės visiškai atitinka pirkimo dokumentuose nurodytus reikalavimus.</w:t>
      </w:r>
    </w:p>
    <w:p w14:paraId="6AA82898" w14:textId="77777777" w:rsidR="00EA60DC" w:rsidRPr="00F80792" w:rsidRDefault="00EA60DC" w:rsidP="00F80792">
      <w:pPr>
        <w:tabs>
          <w:tab w:val="left" w:pos="851"/>
        </w:tabs>
        <w:ind w:firstLine="567"/>
        <w:jc w:val="both"/>
        <w:rPr>
          <w:rFonts w:ascii="Trebuchet MS" w:hAnsi="Trebuchet MS"/>
          <w:color w:val="000000" w:themeColor="text1"/>
          <w:sz w:val="22"/>
          <w:szCs w:val="22"/>
        </w:rPr>
      </w:pPr>
    </w:p>
    <w:p w14:paraId="440EC353" w14:textId="6F356899" w:rsidR="007D61C5" w:rsidRPr="00F80792" w:rsidRDefault="00E04678" w:rsidP="00F80792">
      <w:pPr>
        <w:tabs>
          <w:tab w:val="left" w:pos="851"/>
        </w:tabs>
        <w:ind w:firstLine="567"/>
        <w:jc w:val="both"/>
        <w:rPr>
          <w:rFonts w:ascii="Trebuchet MS" w:hAnsi="Trebuchet MS"/>
          <w:color w:val="000000" w:themeColor="text1"/>
          <w:sz w:val="22"/>
          <w:szCs w:val="22"/>
        </w:rPr>
      </w:pPr>
      <w:r w:rsidRPr="00F80792">
        <w:rPr>
          <w:rFonts w:ascii="Trebuchet MS" w:hAnsi="Trebuchet MS"/>
          <w:color w:val="000000" w:themeColor="text1"/>
          <w:sz w:val="22"/>
          <w:szCs w:val="22"/>
        </w:rPr>
        <w:t>Kartu su pasiūlymu pateikiami šie dokumentai:</w:t>
      </w:r>
    </w:p>
    <w:p w14:paraId="6EFAA96B" w14:textId="77777777" w:rsidR="009D7602" w:rsidRPr="00F80792" w:rsidRDefault="009D7602" w:rsidP="00F80792">
      <w:pPr>
        <w:tabs>
          <w:tab w:val="left" w:pos="851"/>
        </w:tabs>
        <w:ind w:firstLine="567"/>
        <w:jc w:val="both"/>
        <w:rPr>
          <w:rFonts w:ascii="Trebuchet MS" w:hAnsi="Trebuchet MS"/>
          <w:sz w:val="22"/>
          <w:szCs w:val="22"/>
          <w:lang w:eastAsia="lt-LT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124"/>
        <w:gridCol w:w="2835"/>
      </w:tblGrid>
      <w:tr w:rsidR="00B667C3" w:rsidRPr="00F80792" w14:paraId="4BC94CD0" w14:textId="2E82377F" w:rsidTr="0059735B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FED27" w14:textId="1A316E2E" w:rsidR="00B667C3" w:rsidRPr="00F80792" w:rsidRDefault="00B667C3" w:rsidP="00C62C0F">
            <w:pPr>
              <w:jc w:val="center"/>
              <w:rPr>
                <w:rFonts w:ascii="Trebuchet MS" w:hAnsi="Trebuchet MS"/>
                <w:b/>
                <w:bCs/>
                <w:sz w:val="22"/>
                <w:szCs w:val="22"/>
              </w:rPr>
            </w:pPr>
            <w:r w:rsidRPr="00F80792">
              <w:rPr>
                <w:rFonts w:ascii="Trebuchet MS" w:hAnsi="Trebuchet MS"/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9EEE7" w14:textId="3F966597" w:rsidR="00B667C3" w:rsidRPr="00F80792" w:rsidRDefault="00B667C3" w:rsidP="00C62C0F">
            <w:pPr>
              <w:jc w:val="center"/>
              <w:rPr>
                <w:rFonts w:ascii="Trebuchet MS" w:hAnsi="Trebuchet MS"/>
                <w:b/>
                <w:bCs/>
                <w:sz w:val="22"/>
                <w:szCs w:val="22"/>
              </w:rPr>
            </w:pPr>
            <w:r w:rsidRPr="00F80792">
              <w:rPr>
                <w:rFonts w:ascii="Trebuchet MS" w:hAnsi="Trebuchet MS"/>
                <w:b/>
                <w:bCs/>
                <w:sz w:val="22"/>
                <w:szCs w:val="22"/>
              </w:rPr>
              <w:t>Pateikt</w:t>
            </w:r>
            <w:r w:rsidR="007F2BF1" w:rsidRPr="00F80792">
              <w:rPr>
                <w:rFonts w:ascii="Trebuchet MS" w:hAnsi="Trebuchet MS"/>
                <w:b/>
                <w:bCs/>
                <w:sz w:val="22"/>
                <w:szCs w:val="22"/>
              </w:rPr>
              <w:t>ų</w:t>
            </w:r>
            <w:r w:rsidRPr="00F80792">
              <w:rPr>
                <w:rFonts w:ascii="Trebuchet MS" w:hAnsi="Trebuchet MS"/>
                <w:b/>
                <w:bCs/>
                <w:sz w:val="22"/>
                <w:szCs w:val="22"/>
              </w:rPr>
              <w:t xml:space="preserve"> dokument</w:t>
            </w:r>
            <w:r w:rsidR="007F2BF1" w:rsidRPr="00F80792">
              <w:rPr>
                <w:rFonts w:ascii="Trebuchet MS" w:hAnsi="Trebuchet MS"/>
                <w:b/>
                <w:bCs/>
                <w:sz w:val="22"/>
                <w:szCs w:val="22"/>
              </w:rPr>
              <w:t>ų</w:t>
            </w:r>
            <w:r w:rsidRPr="00F80792">
              <w:rPr>
                <w:rFonts w:ascii="Trebuchet MS" w:hAnsi="Trebuchet MS"/>
                <w:b/>
                <w:bCs/>
                <w:sz w:val="22"/>
                <w:szCs w:val="22"/>
              </w:rPr>
              <w:t xml:space="preserve"> pavadinimas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EBF9A" w14:textId="77777777" w:rsidR="00B667C3" w:rsidRPr="00F80792" w:rsidRDefault="00B667C3" w:rsidP="00C62C0F">
            <w:pPr>
              <w:jc w:val="center"/>
              <w:rPr>
                <w:rFonts w:ascii="Trebuchet MS" w:hAnsi="Trebuchet MS"/>
                <w:b/>
                <w:bCs/>
                <w:sz w:val="22"/>
                <w:szCs w:val="22"/>
              </w:rPr>
            </w:pPr>
            <w:r w:rsidRPr="00F80792">
              <w:rPr>
                <w:rFonts w:ascii="Trebuchet MS" w:hAnsi="Trebuchet MS"/>
                <w:b/>
                <w:bCs/>
                <w:sz w:val="22"/>
                <w:szCs w:val="22"/>
              </w:rPr>
              <w:t>Dokumento puslapių skaičius</w:t>
            </w:r>
          </w:p>
        </w:tc>
      </w:tr>
      <w:tr w:rsidR="00B667C3" w:rsidRPr="00F80792" w14:paraId="75838B3C" w14:textId="5F4A8868" w:rsidTr="0059735B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4A78D" w14:textId="726646D4" w:rsidR="00B667C3" w:rsidRPr="00F80792" w:rsidRDefault="00B667C3" w:rsidP="00C62C0F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F80792">
              <w:rPr>
                <w:rFonts w:ascii="Trebuchet MS" w:hAnsi="Trebuchet MS"/>
                <w:sz w:val="22"/>
                <w:szCs w:val="22"/>
              </w:rPr>
              <w:t>1.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C737C" w14:textId="65A10563" w:rsidR="00B667C3" w:rsidRPr="00F80792" w:rsidRDefault="00B667C3" w:rsidP="00C62C0F">
            <w:pPr>
              <w:rPr>
                <w:rFonts w:ascii="Trebuchet MS" w:hAnsi="Trebuchet MS"/>
                <w:sz w:val="22"/>
                <w:szCs w:val="22"/>
              </w:rPr>
            </w:pPr>
            <w:r w:rsidRPr="00F80792">
              <w:rPr>
                <w:rFonts w:ascii="Trebuchet MS" w:hAnsi="Trebuchet MS"/>
                <w:sz w:val="22"/>
                <w:szCs w:val="22"/>
              </w:rPr>
              <w:t>Įgaliojimas pasirašyti pasiūlymą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73CC7" w14:textId="054BD4BA" w:rsidR="00B667C3" w:rsidRPr="00F80792" w:rsidRDefault="00327C01" w:rsidP="00C62C0F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F80792">
              <w:rPr>
                <w:rFonts w:ascii="Trebuchet MS" w:hAnsi="Trebuchet MS"/>
                <w:sz w:val="22"/>
                <w:szCs w:val="22"/>
              </w:rPr>
              <w:t>1</w:t>
            </w:r>
          </w:p>
        </w:tc>
      </w:tr>
      <w:tr w:rsidR="004579F8" w:rsidRPr="00F80792" w14:paraId="4BD516F8" w14:textId="77777777" w:rsidTr="00EA60DC">
        <w:trPr>
          <w:trHeight w:val="299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D55A3" w14:textId="509B7556" w:rsidR="004579F8" w:rsidRPr="00F80792" w:rsidRDefault="00E87E04" w:rsidP="00C62C0F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2</w:t>
            </w:r>
            <w:r w:rsidR="004579F8" w:rsidRPr="00F80792">
              <w:rPr>
                <w:rFonts w:ascii="Trebuchet MS" w:hAnsi="Trebuchet MS"/>
                <w:sz w:val="22"/>
                <w:szCs w:val="22"/>
              </w:rPr>
              <w:t>.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B3A7D" w14:textId="72B932C5" w:rsidR="004579F8" w:rsidRPr="00F80792" w:rsidRDefault="00D41AB7" w:rsidP="00C62C0F">
            <w:pPr>
              <w:rPr>
                <w:rFonts w:ascii="Trebuchet MS" w:hAnsi="Trebuchet MS"/>
                <w:sz w:val="22"/>
                <w:szCs w:val="22"/>
              </w:rPr>
            </w:pPr>
            <w:r w:rsidRPr="00F80792">
              <w:rPr>
                <w:rFonts w:ascii="Trebuchet MS" w:hAnsi="Trebuchet MS"/>
                <w:sz w:val="22"/>
                <w:szCs w:val="22"/>
              </w:rPr>
              <w:t>Techninė specifikacija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F92F1" w14:textId="76F1523C" w:rsidR="004579F8" w:rsidRPr="00F80792" w:rsidRDefault="00E87E04" w:rsidP="00C62C0F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1</w:t>
            </w:r>
          </w:p>
        </w:tc>
      </w:tr>
    </w:tbl>
    <w:p w14:paraId="21BC73C8" w14:textId="77777777" w:rsidR="006F28C1" w:rsidRPr="00F80792" w:rsidRDefault="006F28C1" w:rsidP="00D41AB7">
      <w:pPr>
        <w:tabs>
          <w:tab w:val="left" w:pos="851"/>
        </w:tabs>
        <w:ind w:firstLine="567"/>
        <w:jc w:val="both"/>
        <w:rPr>
          <w:rFonts w:ascii="Trebuchet MS" w:eastAsia="Arial Unicode MS" w:hAnsi="Trebuchet MS" w:cs="Tahoma"/>
          <w:sz w:val="22"/>
          <w:szCs w:val="22"/>
        </w:rPr>
      </w:pPr>
    </w:p>
    <w:p w14:paraId="09D4AFC7" w14:textId="68F7AFB6" w:rsidR="0059735B" w:rsidRPr="00F80792" w:rsidRDefault="00414564" w:rsidP="00F80792">
      <w:pPr>
        <w:tabs>
          <w:tab w:val="left" w:pos="851"/>
        </w:tabs>
        <w:ind w:firstLine="567"/>
        <w:jc w:val="both"/>
        <w:rPr>
          <w:rFonts w:ascii="Trebuchet MS" w:eastAsia="Arial Unicode MS" w:hAnsi="Trebuchet MS" w:cs="Tahoma"/>
          <w:sz w:val="22"/>
          <w:szCs w:val="22"/>
        </w:rPr>
      </w:pPr>
      <w:r w:rsidRPr="00F80792">
        <w:rPr>
          <w:rFonts w:ascii="Trebuchet MS" w:hAnsi="Trebuchet MS"/>
          <w:sz w:val="22"/>
          <w:szCs w:val="22"/>
          <w:lang w:eastAsia="lt-LT"/>
        </w:rPr>
        <w:t>Pasiūlymas galioja 90 kalendorinių dienų nuo pasiūlymų pateikimo termino pabaigos.</w:t>
      </w:r>
    </w:p>
    <w:p w14:paraId="1A3FD013" w14:textId="22ECBA84" w:rsidR="0059735B" w:rsidRDefault="0059735B" w:rsidP="00D41AB7">
      <w:pPr>
        <w:tabs>
          <w:tab w:val="left" w:pos="851"/>
        </w:tabs>
        <w:ind w:firstLine="567"/>
        <w:jc w:val="both"/>
        <w:rPr>
          <w:rFonts w:ascii="Trebuchet MS" w:eastAsia="Arial Unicode MS" w:hAnsi="Trebuchet MS" w:cs="Tahoma"/>
          <w:sz w:val="22"/>
          <w:szCs w:val="22"/>
        </w:rPr>
      </w:pPr>
    </w:p>
    <w:p w14:paraId="6EBC1106" w14:textId="77777777" w:rsidR="00E87E04" w:rsidRPr="00F80792" w:rsidRDefault="00E87E04" w:rsidP="00D41AB7">
      <w:pPr>
        <w:tabs>
          <w:tab w:val="left" w:pos="851"/>
        </w:tabs>
        <w:ind w:firstLine="567"/>
        <w:jc w:val="both"/>
        <w:rPr>
          <w:rFonts w:ascii="Trebuchet MS" w:eastAsia="Arial Unicode MS" w:hAnsi="Trebuchet MS" w:cs="Tahoma"/>
          <w:sz w:val="22"/>
          <w:szCs w:val="22"/>
        </w:rPr>
      </w:pPr>
      <w:bookmarkStart w:id="0" w:name="_GoBack"/>
      <w:bookmarkEnd w:id="0"/>
    </w:p>
    <w:p w14:paraId="27C62051" w14:textId="77777777" w:rsidR="0059735B" w:rsidRPr="00F80792" w:rsidRDefault="0059735B" w:rsidP="00F96E5F">
      <w:pPr>
        <w:tabs>
          <w:tab w:val="left" w:pos="851"/>
        </w:tabs>
        <w:ind w:firstLine="567"/>
        <w:jc w:val="both"/>
        <w:rPr>
          <w:rFonts w:ascii="Trebuchet MS" w:eastAsia="Arial Unicode MS" w:hAnsi="Trebuchet MS" w:cs="Tahoma"/>
          <w:sz w:val="22"/>
          <w:szCs w:val="22"/>
        </w:rPr>
      </w:pPr>
    </w:p>
    <w:tbl>
      <w:tblPr>
        <w:tblW w:w="9660" w:type="dxa"/>
        <w:jc w:val="center"/>
        <w:tblLayout w:type="fixed"/>
        <w:tblLook w:val="04A0" w:firstRow="1" w:lastRow="0" w:firstColumn="1" w:lastColumn="0" w:noHBand="0" w:noVBand="1"/>
      </w:tblPr>
      <w:tblGrid>
        <w:gridCol w:w="3078"/>
        <w:gridCol w:w="566"/>
        <w:gridCol w:w="1855"/>
        <w:gridCol w:w="657"/>
        <w:gridCol w:w="3504"/>
      </w:tblGrid>
      <w:tr w:rsidR="00103279" w:rsidRPr="00F80792" w14:paraId="6DF90834" w14:textId="77777777" w:rsidTr="00F82073">
        <w:trPr>
          <w:trHeight w:val="148"/>
          <w:jc w:val="center"/>
        </w:trPr>
        <w:tc>
          <w:tcPr>
            <w:tcW w:w="3078" w:type="dxa"/>
            <w:tcBorders>
              <w:bottom w:val="single" w:sz="4" w:space="0" w:color="auto"/>
            </w:tcBorders>
          </w:tcPr>
          <w:p w14:paraId="56728D73" w14:textId="5EB6178F" w:rsidR="00103279" w:rsidRPr="00F80792" w:rsidRDefault="00103279" w:rsidP="008B0585">
            <w:pPr>
              <w:tabs>
                <w:tab w:val="left" w:pos="1800"/>
              </w:tabs>
              <w:autoSpaceDE w:val="0"/>
              <w:jc w:val="center"/>
              <w:rPr>
                <w:rFonts w:ascii="Trebuchet MS" w:hAnsi="Trebuchet MS"/>
                <w:position w:val="6"/>
                <w:sz w:val="22"/>
                <w:szCs w:val="22"/>
              </w:rPr>
            </w:pPr>
            <w:r w:rsidRPr="00F80792">
              <w:rPr>
                <w:rFonts w:ascii="Trebuchet MS" w:hAnsi="Trebuchet MS"/>
                <w:position w:val="6"/>
                <w:sz w:val="22"/>
                <w:szCs w:val="22"/>
              </w:rPr>
              <w:t>Viešųjų pirkimų specialistė</w:t>
            </w:r>
          </w:p>
        </w:tc>
        <w:tc>
          <w:tcPr>
            <w:tcW w:w="566" w:type="dxa"/>
          </w:tcPr>
          <w:p w14:paraId="03A95AE9" w14:textId="77777777" w:rsidR="00103279" w:rsidRPr="00F80792" w:rsidRDefault="00103279" w:rsidP="008B05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jc w:val="center"/>
              <w:rPr>
                <w:rFonts w:ascii="Trebuchet MS" w:hAnsi="Trebuchet MS"/>
                <w:sz w:val="22"/>
                <w:szCs w:val="22"/>
                <w:lang w:eastAsia="lt-LT"/>
              </w:rPr>
            </w:pPr>
          </w:p>
        </w:tc>
        <w:tc>
          <w:tcPr>
            <w:tcW w:w="1855" w:type="dxa"/>
          </w:tcPr>
          <w:p w14:paraId="13113FDD" w14:textId="77777777" w:rsidR="00103279" w:rsidRPr="00F80792" w:rsidRDefault="00103279" w:rsidP="008B0585">
            <w:pPr>
              <w:pBdr>
                <w:top w:val="nil"/>
                <w:left w:val="nil"/>
                <w:bottom w:val="single" w:sz="4" w:space="1" w:color="auto"/>
                <w:right w:val="nil"/>
                <w:between w:val="nil"/>
              </w:pBdr>
              <w:tabs>
                <w:tab w:val="left" w:pos="1800"/>
              </w:tabs>
              <w:jc w:val="center"/>
              <w:rPr>
                <w:rFonts w:ascii="Trebuchet MS" w:hAnsi="Trebuchet MS"/>
                <w:position w:val="6"/>
                <w:sz w:val="22"/>
                <w:szCs w:val="22"/>
                <w:lang w:eastAsia="lt-LT"/>
              </w:rPr>
            </w:pPr>
          </w:p>
        </w:tc>
        <w:tc>
          <w:tcPr>
            <w:tcW w:w="657" w:type="dxa"/>
          </w:tcPr>
          <w:p w14:paraId="17CBC300" w14:textId="77777777" w:rsidR="00103279" w:rsidRPr="00F80792" w:rsidRDefault="00103279" w:rsidP="008B05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jc w:val="center"/>
              <w:rPr>
                <w:rFonts w:ascii="Trebuchet MS" w:hAnsi="Trebuchet MS"/>
                <w:sz w:val="22"/>
                <w:szCs w:val="22"/>
                <w:lang w:eastAsia="lt-LT"/>
              </w:rPr>
            </w:pPr>
          </w:p>
        </w:tc>
        <w:tc>
          <w:tcPr>
            <w:tcW w:w="3504" w:type="dxa"/>
          </w:tcPr>
          <w:p w14:paraId="7F0495F0" w14:textId="07724F59" w:rsidR="00103279" w:rsidRPr="00F80792" w:rsidRDefault="00103279" w:rsidP="008B0585">
            <w:pPr>
              <w:pBdr>
                <w:top w:val="nil"/>
                <w:left w:val="nil"/>
                <w:bottom w:val="single" w:sz="4" w:space="1" w:color="auto"/>
                <w:right w:val="nil"/>
                <w:between w:val="nil"/>
              </w:pBdr>
              <w:tabs>
                <w:tab w:val="left" w:pos="1800"/>
              </w:tabs>
              <w:jc w:val="center"/>
              <w:rPr>
                <w:rFonts w:ascii="Trebuchet MS" w:hAnsi="Trebuchet MS"/>
                <w:position w:val="6"/>
                <w:sz w:val="22"/>
                <w:szCs w:val="22"/>
                <w:lang w:eastAsia="lt-LT"/>
              </w:rPr>
            </w:pPr>
            <w:r w:rsidRPr="00F80792">
              <w:rPr>
                <w:rFonts w:ascii="Trebuchet MS" w:hAnsi="Trebuchet MS"/>
                <w:position w:val="6"/>
                <w:sz w:val="22"/>
                <w:szCs w:val="22"/>
                <w:lang w:eastAsia="lt-LT"/>
              </w:rPr>
              <w:t xml:space="preserve">Lina </w:t>
            </w:r>
            <w:proofErr w:type="spellStart"/>
            <w:r w:rsidRPr="00F80792">
              <w:rPr>
                <w:rFonts w:ascii="Trebuchet MS" w:hAnsi="Trebuchet MS"/>
                <w:position w:val="6"/>
                <w:sz w:val="22"/>
                <w:szCs w:val="22"/>
                <w:lang w:eastAsia="lt-LT"/>
              </w:rPr>
              <w:t>Baležentytė</w:t>
            </w:r>
            <w:proofErr w:type="spellEnd"/>
          </w:p>
        </w:tc>
      </w:tr>
      <w:tr w:rsidR="00B72411" w:rsidRPr="00F80792" w14:paraId="5FA24040" w14:textId="77777777" w:rsidTr="00F82073">
        <w:trPr>
          <w:trHeight w:val="148"/>
          <w:jc w:val="center"/>
        </w:trPr>
        <w:tc>
          <w:tcPr>
            <w:tcW w:w="3078" w:type="dxa"/>
            <w:tcBorders>
              <w:top w:val="single" w:sz="4" w:space="0" w:color="auto"/>
            </w:tcBorders>
          </w:tcPr>
          <w:p w14:paraId="1578A943" w14:textId="5C48761D" w:rsidR="00B72411" w:rsidRPr="00F80792" w:rsidRDefault="00B72411" w:rsidP="008B0585">
            <w:pPr>
              <w:tabs>
                <w:tab w:val="left" w:pos="1800"/>
              </w:tabs>
              <w:autoSpaceDE w:val="0"/>
              <w:jc w:val="center"/>
              <w:rPr>
                <w:rFonts w:ascii="Trebuchet MS" w:hAnsi="Trebuchet MS"/>
                <w:position w:val="6"/>
                <w:sz w:val="18"/>
                <w:szCs w:val="18"/>
              </w:rPr>
            </w:pPr>
            <w:r w:rsidRPr="00F80792">
              <w:rPr>
                <w:rFonts w:ascii="Trebuchet MS" w:hAnsi="Trebuchet MS"/>
                <w:position w:val="6"/>
                <w:sz w:val="18"/>
                <w:szCs w:val="18"/>
              </w:rPr>
              <w:t>(</w:t>
            </w:r>
            <w:r w:rsidR="00103279" w:rsidRPr="00F80792">
              <w:rPr>
                <w:rFonts w:ascii="Trebuchet MS" w:hAnsi="Trebuchet MS"/>
                <w:position w:val="6"/>
                <w:sz w:val="18"/>
                <w:szCs w:val="18"/>
              </w:rPr>
              <w:t>T</w:t>
            </w:r>
            <w:r w:rsidRPr="00F80792">
              <w:rPr>
                <w:rFonts w:ascii="Trebuchet MS" w:hAnsi="Trebuchet MS"/>
                <w:position w:val="6"/>
                <w:sz w:val="18"/>
                <w:szCs w:val="18"/>
              </w:rPr>
              <w:t>iekėjo arba jo įgalioto asmens pareigų pavadinimas)</w:t>
            </w:r>
          </w:p>
        </w:tc>
        <w:tc>
          <w:tcPr>
            <w:tcW w:w="566" w:type="dxa"/>
          </w:tcPr>
          <w:p w14:paraId="510226DC" w14:textId="77777777" w:rsidR="00B72411" w:rsidRPr="00F80792" w:rsidRDefault="00B72411" w:rsidP="008B05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jc w:val="center"/>
              <w:rPr>
                <w:rFonts w:ascii="Trebuchet MS" w:hAnsi="Trebuchet MS"/>
                <w:sz w:val="18"/>
                <w:szCs w:val="18"/>
                <w:lang w:eastAsia="lt-LT"/>
              </w:rPr>
            </w:pPr>
          </w:p>
        </w:tc>
        <w:tc>
          <w:tcPr>
            <w:tcW w:w="1855" w:type="dxa"/>
          </w:tcPr>
          <w:p w14:paraId="5A99B69D" w14:textId="1FC4C092" w:rsidR="00B72411" w:rsidRPr="00F80792" w:rsidRDefault="00B72411" w:rsidP="008B05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jc w:val="center"/>
              <w:rPr>
                <w:rFonts w:ascii="Trebuchet MS" w:hAnsi="Trebuchet MS"/>
                <w:sz w:val="18"/>
                <w:szCs w:val="18"/>
                <w:lang w:eastAsia="lt-LT"/>
              </w:rPr>
            </w:pPr>
            <w:r w:rsidRPr="00F80792">
              <w:rPr>
                <w:rFonts w:ascii="Trebuchet MS" w:hAnsi="Trebuchet MS"/>
                <w:position w:val="6"/>
                <w:sz w:val="18"/>
                <w:szCs w:val="18"/>
                <w:lang w:eastAsia="lt-LT"/>
              </w:rPr>
              <w:t>(</w:t>
            </w:r>
            <w:r w:rsidR="00350966" w:rsidRPr="00F80792">
              <w:rPr>
                <w:rFonts w:ascii="Trebuchet MS" w:hAnsi="Trebuchet MS"/>
                <w:position w:val="6"/>
                <w:sz w:val="18"/>
                <w:szCs w:val="18"/>
                <w:lang w:eastAsia="lt-LT"/>
              </w:rPr>
              <w:t>P</w:t>
            </w:r>
            <w:r w:rsidRPr="00F80792">
              <w:rPr>
                <w:rFonts w:ascii="Trebuchet MS" w:hAnsi="Trebuchet MS"/>
                <w:position w:val="6"/>
                <w:sz w:val="18"/>
                <w:szCs w:val="18"/>
                <w:lang w:eastAsia="lt-LT"/>
              </w:rPr>
              <w:t>arašas)</w:t>
            </w:r>
          </w:p>
        </w:tc>
        <w:tc>
          <w:tcPr>
            <w:tcW w:w="657" w:type="dxa"/>
          </w:tcPr>
          <w:p w14:paraId="55FF8611" w14:textId="77777777" w:rsidR="00B72411" w:rsidRPr="00F80792" w:rsidRDefault="00B72411" w:rsidP="008B05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jc w:val="center"/>
              <w:rPr>
                <w:rFonts w:ascii="Trebuchet MS" w:hAnsi="Trebuchet MS"/>
                <w:sz w:val="18"/>
                <w:szCs w:val="18"/>
                <w:lang w:eastAsia="lt-LT"/>
              </w:rPr>
            </w:pPr>
          </w:p>
        </w:tc>
        <w:tc>
          <w:tcPr>
            <w:tcW w:w="3504" w:type="dxa"/>
          </w:tcPr>
          <w:p w14:paraId="46C71CA2" w14:textId="613C0321" w:rsidR="00B72411" w:rsidRPr="00F80792" w:rsidRDefault="00B72411" w:rsidP="008B05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jc w:val="center"/>
              <w:rPr>
                <w:rFonts w:ascii="Trebuchet MS" w:hAnsi="Trebuchet MS"/>
                <w:sz w:val="18"/>
                <w:szCs w:val="18"/>
                <w:lang w:eastAsia="lt-LT"/>
              </w:rPr>
            </w:pPr>
            <w:r w:rsidRPr="00F80792">
              <w:rPr>
                <w:rFonts w:ascii="Trebuchet MS" w:hAnsi="Trebuchet MS"/>
                <w:position w:val="6"/>
                <w:sz w:val="18"/>
                <w:szCs w:val="18"/>
                <w:lang w:eastAsia="lt-LT"/>
              </w:rPr>
              <w:t>(</w:t>
            </w:r>
            <w:r w:rsidR="00350966" w:rsidRPr="00F80792">
              <w:rPr>
                <w:rFonts w:ascii="Trebuchet MS" w:hAnsi="Trebuchet MS"/>
                <w:position w:val="6"/>
                <w:sz w:val="18"/>
                <w:szCs w:val="18"/>
                <w:lang w:eastAsia="lt-LT"/>
              </w:rPr>
              <w:t>V</w:t>
            </w:r>
            <w:r w:rsidRPr="00F80792">
              <w:rPr>
                <w:rFonts w:ascii="Trebuchet MS" w:hAnsi="Trebuchet MS"/>
                <w:position w:val="6"/>
                <w:sz w:val="18"/>
                <w:szCs w:val="18"/>
                <w:lang w:eastAsia="lt-LT"/>
              </w:rPr>
              <w:t>ardas</w:t>
            </w:r>
            <w:r w:rsidR="00350966" w:rsidRPr="00F80792">
              <w:rPr>
                <w:rFonts w:ascii="Trebuchet MS" w:hAnsi="Trebuchet MS"/>
                <w:position w:val="6"/>
                <w:sz w:val="18"/>
                <w:szCs w:val="18"/>
                <w:lang w:eastAsia="lt-LT"/>
              </w:rPr>
              <w:t xml:space="preserve"> ir</w:t>
            </w:r>
            <w:r w:rsidRPr="00F80792">
              <w:rPr>
                <w:rFonts w:ascii="Trebuchet MS" w:hAnsi="Trebuchet MS"/>
                <w:position w:val="6"/>
                <w:sz w:val="18"/>
                <w:szCs w:val="18"/>
                <w:lang w:eastAsia="lt-LT"/>
              </w:rPr>
              <w:t xml:space="preserve"> pavardė)</w:t>
            </w:r>
          </w:p>
        </w:tc>
      </w:tr>
    </w:tbl>
    <w:p w14:paraId="6A47C6FF" w14:textId="56510644" w:rsidR="00B72411" w:rsidRPr="00F80792" w:rsidRDefault="00B72411" w:rsidP="008B058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jc w:val="both"/>
        <w:rPr>
          <w:rFonts w:ascii="Trebuchet MS" w:hAnsi="Trebuchet MS"/>
          <w:sz w:val="22"/>
          <w:szCs w:val="22"/>
          <w:u w:val="single"/>
        </w:rPr>
      </w:pPr>
    </w:p>
    <w:sectPr w:rsidR="00B72411" w:rsidRPr="00F80792" w:rsidSect="006C1110">
      <w:headerReference w:type="default" r:id="rId9"/>
      <w:footerReference w:type="default" r:id="rId10"/>
      <w:pgSz w:w="11900" w:h="16840" w:code="9"/>
      <w:pgMar w:top="2410" w:right="567" w:bottom="1792" w:left="1701" w:header="567" w:footer="187" w:gutter="0"/>
      <w:cols w:space="1296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8AA04A" w14:textId="77777777" w:rsidR="00B72411" w:rsidRDefault="00B72411">
      <w:r>
        <w:separator/>
      </w:r>
    </w:p>
  </w:endnote>
  <w:endnote w:type="continuationSeparator" w:id="0">
    <w:p w14:paraId="44D4F008" w14:textId="77777777" w:rsidR="00B72411" w:rsidRDefault="00B72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1D1BB1" w14:textId="77777777" w:rsidR="00796FA8" w:rsidRPr="008256C0" w:rsidRDefault="00FC1291" w:rsidP="0084234E">
    <w:pPr>
      <w:rPr>
        <w:rFonts w:ascii="Trebuchet MS" w:hAnsi="Trebuchet MS"/>
      </w:rPr>
    </w:pPr>
    <w:r w:rsidRPr="008256C0">
      <w:rPr>
        <w:noProof/>
      </w:rPr>
      <w:drawing>
        <wp:anchor distT="0" distB="0" distL="114300" distR="114300" simplePos="0" relativeHeight="251658240" behindDoc="1" locked="0" layoutInCell="1" allowOverlap="1" wp14:anchorId="231019A2" wp14:editId="3BB41F96">
          <wp:simplePos x="0" y="0"/>
          <wp:positionH relativeFrom="column">
            <wp:posOffset>-1116330</wp:posOffset>
          </wp:positionH>
          <wp:positionV relativeFrom="paragraph">
            <wp:posOffset>-2830195</wp:posOffset>
          </wp:positionV>
          <wp:extent cx="7931785" cy="2967355"/>
          <wp:effectExtent l="0" t="0" r="0" b="4445"/>
          <wp:wrapNone/>
          <wp:docPr id="3738" name="Picture 3735" descr="Description: Tiltas_Grey_optim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35" descr="Description: Tiltas_Grey_optim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0291"/>
                  <a:stretch>
                    <a:fillRect/>
                  </a:stretch>
                </pic:blipFill>
                <pic:spPr bwMode="auto">
                  <a:xfrm>
                    <a:off x="0" y="0"/>
                    <a:ext cx="7931785" cy="2967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tbl>
    <w:tblPr>
      <w:tblW w:w="9639" w:type="dxa"/>
      <w:tblLook w:val="01E0" w:firstRow="1" w:lastRow="1" w:firstColumn="1" w:lastColumn="1" w:noHBand="0" w:noVBand="0"/>
    </w:tblPr>
    <w:tblGrid>
      <w:gridCol w:w="3397"/>
      <w:gridCol w:w="3121"/>
      <w:gridCol w:w="3121"/>
    </w:tblGrid>
    <w:tr w:rsidR="000F162E" w:rsidRPr="008256C0" w14:paraId="15D35A16" w14:textId="77777777" w:rsidTr="000F162E">
      <w:tc>
        <w:tcPr>
          <w:tcW w:w="1762" w:type="pct"/>
          <w:shd w:val="clear" w:color="auto" w:fill="auto"/>
        </w:tcPr>
        <w:p w14:paraId="16BC31B1" w14:textId="77777777" w:rsidR="00C0083B" w:rsidRPr="008256C0" w:rsidRDefault="000F162E" w:rsidP="00A662CD">
          <w:pPr>
            <w:pStyle w:val="prastasiniatinklio"/>
            <w:spacing w:before="0" w:beforeAutospacing="0" w:after="0"/>
            <w:rPr>
              <w:rFonts w:ascii="Trebuchet MS" w:hAnsi="Trebuchet MS"/>
              <w:color w:val="96989A"/>
              <w:sz w:val="15"/>
              <w:szCs w:val="15"/>
            </w:rPr>
          </w:pPr>
          <w:r w:rsidRPr="008256C0">
            <w:rPr>
              <w:rFonts w:ascii="Trebuchet MS" w:hAnsi="Trebuchet MS"/>
              <w:color w:val="96989A"/>
              <w:sz w:val="15"/>
              <w:szCs w:val="15"/>
            </w:rPr>
            <w:t xml:space="preserve">Adresas: </w:t>
          </w:r>
        </w:p>
        <w:p w14:paraId="4CCB055A" w14:textId="77777777" w:rsidR="00C0083B" w:rsidRPr="008256C0" w:rsidRDefault="00C0083B" w:rsidP="00A662CD">
          <w:pPr>
            <w:pStyle w:val="prastasiniatinklio"/>
            <w:spacing w:before="0" w:beforeAutospacing="0" w:after="0"/>
            <w:rPr>
              <w:rFonts w:ascii="Trebuchet MS" w:hAnsi="Trebuchet MS"/>
              <w:iCs/>
              <w:color w:val="96989A"/>
              <w:sz w:val="15"/>
              <w:szCs w:val="15"/>
            </w:rPr>
          </w:pPr>
          <w:r w:rsidRPr="008256C0">
            <w:rPr>
              <w:rFonts w:ascii="Trebuchet MS" w:hAnsi="Trebuchet MS"/>
              <w:iCs/>
              <w:color w:val="96989A"/>
              <w:sz w:val="15"/>
              <w:szCs w:val="15"/>
            </w:rPr>
            <w:t xml:space="preserve">Gėlių g. 2, Avižienių k., Vilniaus raj. sav. </w:t>
          </w:r>
        </w:p>
        <w:p w14:paraId="2399346D" w14:textId="77777777" w:rsidR="000F162E" w:rsidRPr="008256C0" w:rsidRDefault="00C0083B" w:rsidP="00A662CD">
          <w:pPr>
            <w:pStyle w:val="prastasiniatinklio"/>
            <w:spacing w:before="0" w:beforeAutospacing="0" w:after="0"/>
          </w:pPr>
          <w:r w:rsidRPr="008256C0">
            <w:rPr>
              <w:rFonts w:ascii="Trebuchet MS" w:hAnsi="Trebuchet MS"/>
              <w:iCs/>
              <w:color w:val="96989A"/>
              <w:sz w:val="15"/>
              <w:szCs w:val="15"/>
            </w:rPr>
            <w:t>LT-14184, Lietuva</w:t>
          </w:r>
          <w:r w:rsidR="000F162E" w:rsidRPr="008256C0">
            <w:rPr>
              <w:rFonts w:ascii="Trebuchet MS" w:hAnsi="Trebuchet MS"/>
              <w:color w:val="96989A"/>
              <w:sz w:val="15"/>
              <w:szCs w:val="15"/>
            </w:rPr>
            <w:br/>
            <w:t>Įmonės kodas: 111768155</w:t>
          </w:r>
        </w:p>
        <w:p w14:paraId="477CEE32" w14:textId="77777777" w:rsidR="000F162E" w:rsidRPr="008256C0" w:rsidRDefault="000F162E" w:rsidP="00A662CD">
          <w:pPr>
            <w:rPr>
              <w:rFonts w:ascii="Trebuchet MS" w:hAnsi="Trebuchet MS"/>
            </w:rPr>
          </w:pPr>
          <w:r w:rsidRPr="008256C0">
            <w:rPr>
              <w:rFonts w:ascii="Trebuchet MS" w:hAnsi="Trebuchet MS"/>
              <w:color w:val="96989A"/>
              <w:sz w:val="15"/>
              <w:szCs w:val="15"/>
            </w:rPr>
            <w:t>PVM mok. kodas: LT117681515</w:t>
          </w:r>
        </w:p>
      </w:tc>
      <w:tc>
        <w:tcPr>
          <w:tcW w:w="1619" w:type="pct"/>
          <w:shd w:val="clear" w:color="auto" w:fill="auto"/>
        </w:tcPr>
        <w:p w14:paraId="1ECAE1A3" w14:textId="77777777" w:rsidR="000F162E" w:rsidRPr="008256C0" w:rsidRDefault="000F162E" w:rsidP="00A662CD">
          <w:pPr>
            <w:pStyle w:val="prastasiniatinklio"/>
            <w:spacing w:before="0" w:beforeAutospacing="0" w:after="0"/>
          </w:pPr>
          <w:r w:rsidRPr="008256C0">
            <w:rPr>
              <w:rFonts w:ascii="Trebuchet MS" w:hAnsi="Trebuchet MS"/>
              <w:color w:val="96989A"/>
              <w:sz w:val="15"/>
              <w:szCs w:val="15"/>
            </w:rPr>
            <w:t>Bankai:</w:t>
          </w:r>
          <w:r w:rsidRPr="008256C0">
            <w:rPr>
              <w:rFonts w:ascii="Trebuchet MS" w:hAnsi="Trebuchet MS"/>
              <w:color w:val="96989A"/>
              <w:sz w:val="15"/>
              <w:szCs w:val="15"/>
            </w:rPr>
            <w:br/>
            <w:t xml:space="preserve">Nordea Bank </w:t>
          </w:r>
          <w:proofErr w:type="spellStart"/>
          <w:r w:rsidRPr="008256C0">
            <w:rPr>
              <w:rFonts w:ascii="Trebuchet MS" w:hAnsi="Trebuchet MS"/>
              <w:color w:val="96989A"/>
              <w:sz w:val="15"/>
              <w:szCs w:val="15"/>
            </w:rPr>
            <w:t>Finland</w:t>
          </w:r>
          <w:proofErr w:type="spellEnd"/>
          <w:r w:rsidRPr="008256C0">
            <w:rPr>
              <w:rFonts w:ascii="Trebuchet MS" w:hAnsi="Trebuchet MS"/>
              <w:color w:val="96989A"/>
              <w:sz w:val="15"/>
              <w:szCs w:val="15"/>
            </w:rPr>
            <w:t xml:space="preserve"> </w:t>
          </w:r>
          <w:proofErr w:type="spellStart"/>
          <w:r w:rsidRPr="008256C0">
            <w:rPr>
              <w:rFonts w:ascii="Trebuchet MS" w:hAnsi="Trebuchet MS"/>
              <w:color w:val="96989A"/>
              <w:sz w:val="15"/>
              <w:szCs w:val="15"/>
            </w:rPr>
            <w:t>Plc</w:t>
          </w:r>
          <w:proofErr w:type="spellEnd"/>
          <w:r w:rsidRPr="008256C0">
            <w:rPr>
              <w:rFonts w:ascii="Trebuchet MS" w:hAnsi="Trebuchet MS"/>
              <w:color w:val="96989A"/>
              <w:sz w:val="15"/>
              <w:szCs w:val="15"/>
            </w:rPr>
            <w:t xml:space="preserve"> Lietuvos skyrius</w:t>
          </w:r>
        </w:p>
        <w:p w14:paraId="683EEC26" w14:textId="77777777" w:rsidR="000F162E" w:rsidRPr="008256C0" w:rsidRDefault="000F162E" w:rsidP="00A662CD">
          <w:pPr>
            <w:pStyle w:val="prastasiniatinklio"/>
            <w:spacing w:before="0" w:beforeAutospacing="0" w:after="0"/>
            <w:rPr>
              <w:rFonts w:ascii="Trebuchet MS" w:hAnsi="Trebuchet MS"/>
              <w:color w:val="96989A"/>
              <w:sz w:val="15"/>
              <w:szCs w:val="15"/>
            </w:rPr>
          </w:pPr>
          <w:r w:rsidRPr="008256C0">
            <w:rPr>
              <w:rFonts w:ascii="Trebuchet MS" w:hAnsi="Trebuchet MS"/>
              <w:color w:val="96989A"/>
              <w:sz w:val="15"/>
              <w:szCs w:val="15"/>
            </w:rPr>
            <w:t>A/s: LT492140030002131892</w:t>
          </w:r>
        </w:p>
        <w:p w14:paraId="50F66803" w14:textId="77777777" w:rsidR="000F162E" w:rsidRPr="008256C0" w:rsidRDefault="000F162E" w:rsidP="00A662CD">
          <w:pPr>
            <w:pStyle w:val="prastasiniatinklio"/>
            <w:spacing w:before="0" w:beforeAutospacing="0" w:after="0"/>
          </w:pPr>
          <w:r w:rsidRPr="008256C0">
            <w:rPr>
              <w:rFonts w:ascii="Trebuchet MS" w:hAnsi="Trebuchet MS"/>
              <w:color w:val="96989A"/>
              <w:sz w:val="15"/>
              <w:szCs w:val="15"/>
            </w:rPr>
            <w:t>AB Swedbank, 73000</w:t>
          </w:r>
        </w:p>
        <w:p w14:paraId="18011EBF" w14:textId="77777777" w:rsidR="000F162E" w:rsidRPr="008256C0" w:rsidRDefault="000F162E" w:rsidP="00A662CD">
          <w:pPr>
            <w:pStyle w:val="prastasiniatinklio"/>
            <w:spacing w:before="0" w:beforeAutospacing="0" w:after="0"/>
          </w:pPr>
          <w:r w:rsidRPr="008256C0">
            <w:rPr>
              <w:rFonts w:ascii="Trebuchet MS" w:hAnsi="Trebuchet MS"/>
              <w:color w:val="96989A"/>
              <w:sz w:val="15"/>
              <w:szCs w:val="15"/>
            </w:rPr>
            <w:t>A/s: LT577300010071982536</w:t>
          </w:r>
        </w:p>
      </w:tc>
      <w:tc>
        <w:tcPr>
          <w:tcW w:w="1619" w:type="pct"/>
          <w:shd w:val="clear" w:color="auto" w:fill="auto"/>
        </w:tcPr>
        <w:p w14:paraId="7E054F30" w14:textId="77777777" w:rsidR="000F162E" w:rsidRPr="008256C0" w:rsidRDefault="000F162E" w:rsidP="00A472BF">
          <w:pPr>
            <w:pStyle w:val="prastasiniatinklio"/>
            <w:spacing w:before="0" w:beforeAutospacing="0" w:after="0"/>
          </w:pPr>
          <w:r w:rsidRPr="008256C0">
            <w:rPr>
              <w:rFonts w:ascii="Trebuchet MS" w:hAnsi="Trebuchet MS"/>
              <w:color w:val="96989A"/>
              <w:sz w:val="15"/>
              <w:szCs w:val="15"/>
            </w:rPr>
            <w:t>Darbo laikas:</w:t>
          </w:r>
        </w:p>
        <w:p w14:paraId="2CBBE16B" w14:textId="77777777" w:rsidR="000F162E" w:rsidRPr="008256C0" w:rsidRDefault="000F162E" w:rsidP="00A472BF">
          <w:pPr>
            <w:pStyle w:val="prastasiniatinklio"/>
            <w:spacing w:before="0" w:beforeAutospacing="0" w:after="0"/>
          </w:pPr>
          <w:r w:rsidRPr="008256C0">
            <w:rPr>
              <w:rFonts w:ascii="Trebuchet MS" w:hAnsi="Trebuchet MS"/>
              <w:color w:val="96989A"/>
              <w:sz w:val="15"/>
              <w:szCs w:val="15"/>
            </w:rPr>
            <w:t>I-IV 8.00-17.00, V- 8.00-16.00</w:t>
          </w:r>
        </w:p>
        <w:p w14:paraId="3EC39ED0" w14:textId="77777777" w:rsidR="000F162E" w:rsidRPr="008256C0" w:rsidRDefault="000F162E" w:rsidP="00A472BF">
          <w:pPr>
            <w:pStyle w:val="prastasiniatinklio"/>
            <w:spacing w:before="0" w:beforeAutospacing="0" w:after="0"/>
          </w:pPr>
          <w:r w:rsidRPr="008256C0">
            <w:rPr>
              <w:rFonts w:ascii="Trebuchet MS" w:hAnsi="Trebuchet MS"/>
              <w:color w:val="96989A"/>
              <w:sz w:val="15"/>
              <w:szCs w:val="15"/>
            </w:rPr>
            <w:t xml:space="preserve">El. paštas: </w:t>
          </w:r>
          <w:r w:rsidRPr="008256C0">
            <w:rPr>
              <w:rFonts w:ascii="Trebuchet MS" w:hAnsi="Trebuchet MS"/>
              <w:color w:val="999999"/>
              <w:sz w:val="15"/>
              <w:szCs w:val="15"/>
            </w:rPr>
            <w:t>info@diamedica.lt</w:t>
          </w:r>
        </w:p>
        <w:p w14:paraId="71B05C57" w14:textId="77777777" w:rsidR="000F162E" w:rsidRPr="008256C0" w:rsidRDefault="000F162E" w:rsidP="00754781">
          <w:pPr>
            <w:rPr>
              <w:rFonts w:ascii="Trebuchet MS" w:hAnsi="Trebuchet MS"/>
            </w:rPr>
          </w:pPr>
          <w:r w:rsidRPr="008256C0">
            <w:rPr>
              <w:rFonts w:ascii="Trebuchet MS" w:hAnsi="Trebuchet MS"/>
              <w:color w:val="96989A"/>
              <w:sz w:val="15"/>
              <w:szCs w:val="15"/>
            </w:rPr>
            <w:t>Tinklalapis: www</w:t>
          </w:r>
          <w:r w:rsidRPr="008256C0">
            <w:rPr>
              <w:rFonts w:ascii="Trebuchet MS" w:hAnsi="Trebuchet MS"/>
              <w:color w:val="999999"/>
              <w:sz w:val="15"/>
              <w:szCs w:val="15"/>
            </w:rPr>
            <w:t>.diamedica.lt</w:t>
          </w:r>
        </w:p>
      </w:tc>
    </w:tr>
  </w:tbl>
  <w:p w14:paraId="6833C7CB" w14:textId="77777777" w:rsidR="00796FA8" w:rsidRPr="008256C0" w:rsidRDefault="00C0083B" w:rsidP="0084234E">
    <w:pPr>
      <w:widowControl w:val="0"/>
      <w:autoSpaceDE w:val="0"/>
      <w:autoSpaceDN w:val="0"/>
      <w:adjustRightInd w:val="0"/>
      <w:rPr>
        <w:rFonts w:ascii="Trebuchet MS" w:hAnsi="Trebuchet MS"/>
      </w:rPr>
    </w:pPr>
    <w:r w:rsidRPr="008256C0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082C9F21" wp14:editId="32E15C1A">
              <wp:simplePos x="0" y="0"/>
              <wp:positionH relativeFrom="page">
                <wp:posOffset>4445</wp:posOffset>
              </wp:positionH>
              <wp:positionV relativeFrom="page">
                <wp:posOffset>10429240</wp:posOffset>
              </wp:positionV>
              <wp:extent cx="7555230" cy="279400"/>
              <wp:effectExtent l="0" t="0" r="0" b="0"/>
              <wp:wrapNone/>
              <wp:docPr id="1" name="Rectangle 37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555230" cy="279400"/>
                      </a:xfrm>
                      <a:prstGeom prst="rect">
                        <a:avLst/>
                      </a:prstGeom>
                      <a:solidFill>
                        <a:srgbClr val="EF594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1C99221" id="Rectangle 3731" o:spid="_x0000_s1026" style="position:absolute;margin-left:.35pt;margin-top:821.2pt;width:594.9pt;height:22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" fillcolor="#ef5941" stroked="f">
              <v:path arrowok="t"/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5EFD20" w14:textId="77777777" w:rsidR="00B72411" w:rsidRDefault="00B72411">
      <w:r>
        <w:separator/>
      </w:r>
    </w:p>
  </w:footnote>
  <w:footnote w:type="continuationSeparator" w:id="0">
    <w:p w14:paraId="692B6EDD" w14:textId="77777777" w:rsidR="00B72411" w:rsidRDefault="00B724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3853E0" w14:textId="77777777" w:rsidR="00796FA8" w:rsidRDefault="00796FA8" w:rsidP="0084234E">
    <w:pPr>
      <w:widowControl w:val="0"/>
      <w:autoSpaceDE w:val="0"/>
      <w:autoSpaceDN w:val="0"/>
      <w:adjustRightInd w:val="0"/>
      <w:spacing w:line="200" w:lineRule="exact"/>
      <w:rPr>
        <w:sz w:val="20"/>
      </w:rPr>
    </w:pPr>
  </w:p>
  <w:p w14:paraId="49F6A013" w14:textId="77777777" w:rsidR="00796FA8" w:rsidRDefault="00FC1291" w:rsidP="0084234E">
    <w:pPr>
      <w:widowControl w:val="0"/>
      <w:autoSpaceDE w:val="0"/>
      <w:autoSpaceDN w:val="0"/>
      <w:adjustRightInd w:val="0"/>
      <w:spacing w:line="200" w:lineRule="exact"/>
      <w:rPr>
        <w:sz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E92CF5D" wp14:editId="612A2DC7">
          <wp:simplePos x="0" y="0"/>
          <wp:positionH relativeFrom="column">
            <wp:posOffset>0</wp:posOffset>
          </wp:positionH>
          <wp:positionV relativeFrom="paragraph">
            <wp:posOffset>75565</wp:posOffset>
          </wp:positionV>
          <wp:extent cx="1609725" cy="619125"/>
          <wp:effectExtent l="0" t="0" r="9525" b="9525"/>
          <wp:wrapNone/>
          <wp:docPr id="3740" name="Picture 3736" descr="Description: Diamedica logo614x2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36" descr="Description: Diamedica logo614x23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567E1BB" w14:textId="77777777" w:rsidR="00F70390" w:rsidRDefault="00F70390" w:rsidP="0084234E">
    <w:pPr>
      <w:widowControl w:val="0"/>
      <w:autoSpaceDE w:val="0"/>
      <w:autoSpaceDN w:val="0"/>
      <w:adjustRightInd w:val="0"/>
      <w:spacing w:line="200" w:lineRule="exact"/>
      <w:rPr>
        <w:sz w:val="20"/>
      </w:rPr>
    </w:pPr>
  </w:p>
  <w:p w14:paraId="4D4B7AD4" w14:textId="77777777" w:rsidR="00852FF2" w:rsidRDefault="00852FF2" w:rsidP="0084234E">
    <w:pPr>
      <w:widowControl w:val="0"/>
      <w:autoSpaceDE w:val="0"/>
      <w:autoSpaceDN w:val="0"/>
      <w:adjustRightInd w:val="0"/>
      <w:spacing w:line="200" w:lineRule="exact"/>
      <w:rPr>
        <w:sz w:val="20"/>
      </w:rPr>
    </w:pPr>
  </w:p>
  <w:p w14:paraId="63B4042F" w14:textId="77777777" w:rsidR="00852FF2" w:rsidRDefault="00852FF2" w:rsidP="0084234E">
    <w:pPr>
      <w:widowControl w:val="0"/>
      <w:autoSpaceDE w:val="0"/>
      <w:autoSpaceDN w:val="0"/>
      <w:adjustRightInd w:val="0"/>
      <w:spacing w:line="200" w:lineRule="exact"/>
      <w:rPr>
        <w:sz w:val="20"/>
      </w:rPr>
    </w:pPr>
  </w:p>
  <w:p w14:paraId="0C1171DE" w14:textId="77777777" w:rsidR="00796FA8" w:rsidRPr="00361C0E" w:rsidRDefault="00C0083B" w:rsidP="0084234E">
    <w:pPr>
      <w:widowControl w:val="0"/>
      <w:autoSpaceDE w:val="0"/>
      <w:autoSpaceDN w:val="0"/>
      <w:adjustRightInd w:val="0"/>
      <w:spacing w:line="271" w:lineRule="exact"/>
      <w:jc w:val="right"/>
      <w:outlineLvl w:val="0"/>
      <w:rPr>
        <w:rFonts w:ascii="Trebuchet MS" w:hAnsi="Trebuchet MS"/>
        <w:color w:val="000000"/>
        <w:sz w:val="20"/>
      </w:rPr>
    </w:pPr>
    <w:r>
      <w:rPr>
        <w:noProof/>
        <w:lang w:val="en-US" w:eastAsia="en-US"/>
      </w:rPr>
      <mc:AlternateContent>
        <mc:Choice Requires="wps">
          <w:drawing>
            <wp:anchor distT="4294967294" distB="4294967294" distL="114300" distR="114300" simplePos="0" relativeHeight="251656192" behindDoc="1" locked="0" layoutInCell="0" allowOverlap="1" wp14:anchorId="2A2B0309" wp14:editId="4F203EA5">
              <wp:simplePos x="0" y="0"/>
              <wp:positionH relativeFrom="page">
                <wp:align>center</wp:align>
              </wp:positionH>
              <wp:positionV relativeFrom="paragraph">
                <wp:posOffset>347979</wp:posOffset>
              </wp:positionV>
              <wp:extent cx="7884160" cy="0"/>
              <wp:effectExtent l="0" t="0" r="0" b="0"/>
              <wp:wrapNone/>
              <wp:docPr id="2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884160" cy="0"/>
                      </a:xfrm>
                      <a:custGeom>
                        <a:avLst/>
                        <a:gdLst>
                          <a:gd name="T0" fmla="*/ 0 w 10878"/>
                          <a:gd name="T1" fmla="*/ 10878 w 10878"/>
                        </a:gdLst>
                        <a:ahLst/>
                        <a:cxnLst>
                          <a:cxn ang="0">
                            <a:pos x="T0" y="0"/>
                          </a:cxn>
                          <a:cxn ang="0">
                            <a:pos x="T1" y="0"/>
                          </a:cxn>
                        </a:cxnLst>
                        <a:rect l="0" t="0" r="r" b="b"/>
                        <a:pathLst>
                          <a:path w="10878">
                            <a:moveTo>
                              <a:pt x="0" y="0"/>
                            </a:moveTo>
                            <a:lnTo>
                              <a:pt x="10878" y="0"/>
                            </a:lnTo>
                          </a:path>
                        </a:pathLst>
                      </a:custGeom>
                      <a:noFill/>
                      <a:ln w="3175">
                        <a:solidFill>
                          <a:srgbClr val="A8AAA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2629386" id="Freeform 2" o:spid="_x0000_s1026" style="position:absolute;margin-left:0;margin-top:27.4pt;width:620.8pt;height:0;z-index:-251660288;visibility:visible;mso-wrap-style:square;mso-width-percent:0;mso-height-percent:0;mso-wrap-distance-left:9pt;mso-wrap-distance-top:-6e-5mm;mso-wrap-distance-right:9pt;mso-wrap-distance-bottom:-6e-5mm;mso-position-horizontal:center;mso-position-horizontal-relative:page;mso-position-vertical:absolute;mso-position-vertical-relative:text;mso-width-percent:0;mso-height-percent:0;mso-width-relative:page;mso-height-relative:page;v-text-anchor:top" coordsize="1087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" o:allowincell="f" path="m,l10878,e" filled="f" strokecolor="#a8aaad" strokeweight=".25pt">
              <v:path arrowok="t" o:connecttype="custom" o:connectlocs="0,0;7884160,0" o:connectangles="0,0"/>
              <w10:wrap anchorx="page"/>
            </v:shape>
          </w:pict>
        </mc:Fallback>
      </mc:AlternateContent>
    </w:r>
    <w:r w:rsidR="00796FA8" w:rsidRPr="00361C0E">
      <w:rPr>
        <w:rFonts w:ascii="Trebuchet MS" w:hAnsi="Trebuchet MS"/>
        <w:i/>
        <w:iCs/>
        <w:color w:val="96989A"/>
        <w:position w:val="-1"/>
      </w:rPr>
      <w:t>Jūsų</w:t>
    </w:r>
    <w:r w:rsidR="00796FA8" w:rsidRPr="00361C0E">
      <w:rPr>
        <w:rFonts w:ascii="Trebuchet MS" w:hAnsi="Trebuchet MS"/>
        <w:i/>
        <w:iCs/>
        <w:color w:val="96989A"/>
        <w:spacing w:val="-10"/>
        <w:position w:val="-1"/>
      </w:rPr>
      <w:t xml:space="preserve"> </w:t>
    </w:r>
    <w:r w:rsidR="00796FA8" w:rsidRPr="00361C0E">
      <w:rPr>
        <w:rFonts w:ascii="Trebuchet MS" w:hAnsi="Trebuchet MS"/>
        <w:i/>
        <w:iCs/>
        <w:color w:val="96989A"/>
        <w:position w:val="-1"/>
      </w:rPr>
      <w:t xml:space="preserve">tiltas į geresnę diagnostiką </w:t>
    </w:r>
  </w:p>
  <w:p w14:paraId="144A0F9E" w14:textId="77777777" w:rsidR="00796FA8" w:rsidRDefault="00796FA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E976A7"/>
    <w:multiLevelType w:val="hybridMultilevel"/>
    <w:tmpl w:val="DBD04762"/>
    <w:lvl w:ilvl="0" w:tplc="85242E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3E118FC"/>
    <w:multiLevelType w:val="hybridMultilevel"/>
    <w:tmpl w:val="81900E74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DF0428"/>
    <w:multiLevelType w:val="hybridMultilevel"/>
    <w:tmpl w:val="906C2A46"/>
    <w:lvl w:ilvl="0" w:tplc="37ECD584">
      <w:start w:val="1"/>
      <w:numFmt w:val="decimal"/>
      <w:pStyle w:val="Stilius4"/>
      <w:lvlText w:val="6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CD31DFF"/>
    <w:multiLevelType w:val="multilevel"/>
    <w:tmpl w:val="1FB02BB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987" w:hanging="42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pStyle w:val="Antrat4"/>
      <w:isLgl/>
      <w:lvlText w:val="%1.%2.%3.%4."/>
      <w:lvlJc w:val="left"/>
      <w:pPr>
        <w:ind w:left="1287" w:hanging="720"/>
      </w:pPr>
    </w:lvl>
    <w:lvl w:ilvl="4">
      <w:start w:val="1"/>
      <w:numFmt w:val="decimal"/>
      <w:pStyle w:val="Antrat5"/>
      <w:isLgl/>
      <w:lvlText w:val="%1.%2.%3.%4.%5."/>
      <w:lvlJc w:val="left"/>
      <w:pPr>
        <w:ind w:left="1647" w:hanging="1080"/>
      </w:pPr>
    </w:lvl>
    <w:lvl w:ilvl="5">
      <w:start w:val="1"/>
      <w:numFmt w:val="decimal"/>
      <w:pStyle w:val="Antrat6"/>
      <w:isLgl/>
      <w:lvlText w:val="%1.%2.%3.%4.%5.%6."/>
      <w:lvlJc w:val="left"/>
      <w:pPr>
        <w:ind w:left="1647" w:hanging="1080"/>
      </w:pPr>
    </w:lvl>
    <w:lvl w:ilvl="6">
      <w:start w:val="1"/>
      <w:numFmt w:val="decimal"/>
      <w:pStyle w:val="Antrat7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pStyle w:val="Antrat8"/>
      <w:isLgl/>
      <w:lvlText w:val="%1.%2.%3.%4.%5.%6.%7.%8."/>
      <w:lvlJc w:val="left"/>
      <w:pPr>
        <w:ind w:left="2007" w:hanging="1440"/>
      </w:pPr>
    </w:lvl>
    <w:lvl w:ilvl="8">
      <w:start w:val="1"/>
      <w:numFmt w:val="decimal"/>
      <w:pStyle w:val="Antrat9"/>
      <w:isLgl/>
      <w:lvlText w:val="%1.%2.%3.%4.%5.%6.%7.%8.%9."/>
      <w:lvlJc w:val="left"/>
      <w:pPr>
        <w:ind w:left="2367" w:hanging="1800"/>
      </w:pPr>
    </w:lvl>
  </w:abstractNum>
  <w:abstractNum w:abstractNumId="5" w15:restartNumberingAfterBreak="0">
    <w:nsid w:val="3FF2562F"/>
    <w:multiLevelType w:val="hybridMultilevel"/>
    <w:tmpl w:val="AF5E5F0E"/>
    <w:lvl w:ilvl="0" w:tplc="33D61A50">
      <w:start w:val="1"/>
      <w:numFmt w:val="decimal"/>
      <w:lvlText w:val="%1)"/>
      <w:lvlJc w:val="left"/>
      <w:pPr>
        <w:ind w:left="1287" w:hanging="360"/>
      </w:pPr>
      <w:rPr>
        <w:rFonts w:ascii="Trebuchet MS" w:hAnsi="Trebuchet MS" w:hint="default"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40B22027"/>
    <w:multiLevelType w:val="hybridMultilevel"/>
    <w:tmpl w:val="28AA730C"/>
    <w:lvl w:ilvl="0" w:tplc="87C2B47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5D530CC"/>
    <w:multiLevelType w:val="multilevel"/>
    <w:tmpl w:val="066CC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ACC3715"/>
    <w:multiLevelType w:val="hybridMultilevel"/>
    <w:tmpl w:val="DBAAC010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6B0607F0"/>
    <w:multiLevelType w:val="hybridMultilevel"/>
    <w:tmpl w:val="FBBAAD2A"/>
    <w:lvl w:ilvl="0" w:tplc="47EA61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DE47151"/>
    <w:multiLevelType w:val="hybridMultilevel"/>
    <w:tmpl w:val="FBBAAD2A"/>
    <w:lvl w:ilvl="0" w:tplc="47EA61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6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8"/>
  </w:num>
  <w:num w:numId="6">
    <w:abstractNumId w:val="0"/>
  </w:num>
  <w:num w:numId="7">
    <w:abstractNumId w:val="1"/>
  </w:num>
  <w:num w:numId="8">
    <w:abstractNumId w:val="7"/>
  </w:num>
  <w:num w:numId="9">
    <w:abstractNumId w:val="10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139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411"/>
    <w:rsid w:val="0001009C"/>
    <w:rsid w:val="000139DC"/>
    <w:rsid w:val="000168E6"/>
    <w:rsid w:val="000219B4"/>
    <w:rsid w:val="00024FF7"/>
    <w:rsid w:val="00045B9B"/>
    <w:rsid w:val="00047D8A"/>
    <w:rsid w:val="000518FD"/>
    <w:rsid w:val="00052A0E"/>
    <w:rsid w:val="00052C18"/>
    <w:rsid w:val="0005469B"/>
    <w:rsid w:val="000575DE"/>
    <w:rsid w:val="000645BA"/>
    <w:rsid w:val="00064B0D"/>
    <w:rsid w:val="00066A11"/>
    <w:rsid w:val="0008090A"/>
    <w:rsid w:val="00093972"/>
    <w:rsid w:val="000958E4"/>
    <w:rsid w:val="00096FC4"/>
    <w:rsid w:val="000A1746"/>
    <w:rsid w:val="000A51CB"/>
    <w:rsid w:val="000D736F"/>
    <w:rsid w:val="000D73CD"/>
    <w:rsid w:val="000E21D0"/>
    <w:rsid w:val="000E27D0"/>
    <w:rsid w:val="000F162E"/>
    <w:rsid w:val="000F45EB"/>
    <w:rsid w:val="000F72CB"/>
    <w:rsid w:val="001008D3"/>
    <w:rsid w:val="00101712"/>
    <w:rsid w:val="00102F58"/>
    <w:rsid w:val="00103279"/>
    <w:rsid w:val="00111F9A"/>
    <w:rsid w:val="00112272"/>
    <w:rsid w:val="00115EEB"/>
    <w:rsid w:val="00134A94"/>
    <w:rsid w:val="001406FE"/>
    <w:rsid w:val="0014361D"/>
    <w:rsid w:val="0014374F"/>
    <w:rsid w:val="00144F40"/>
    <w:rsid w:val="00151E04"/>
    <w:rsid w:val="001726C7"/>
    <w:rsid w:val="001745F2"/>
    <w:rsid w:val="00177E98"/>
    <w:rsid w:val="00177F20"/>
    <w:rsid w:val="00184813"/>
    <w:rsid w:val="00196368"/>
    <w:rsid w:val="001A3250"/>
    <w:rsid w:val="001A4142"/>
    <w:rsid w:val="001B5271"/>
    <w:rsid w:val="001B7BBD"/>
    <w:rsid w:val="001C0FEC"/>
    <w:rsid w:val="001C2501"/>
    <w:rsid w:val="001C5B2B"/>
    <w:rsid w:val="001D256E"/>
    <w:rsid w:val="001D3F5A"/>
    <w:rsid w:val="001D7A41"/>
    <w:rsid w:val="001E01C9"/>
    <w:rsid w:val="001E70BC"/>
    <w:rsid w:val="001F0B61"/>
    <w:rsid w:val="001F2664"/>
    <w:rsid w:val="001F2D1E"/>
    <w:rsid w:val="001F45B5"/>
    <w:rsid w:val="00200ABC"/>
    <w:rsid w:val="0020298C"/>
    <w:rsid w:val="00202EAF"/>
    <w:rsid w:val="002035FA"/>
    <w:rsid w:val="00203E74"/>
    <w:rsid w:val="00210628"/>
    <w:rsid w:val="00215517"/>
    <w:rsid w:val="002157E7"/>
    <w:rsid w:val="002245B5"/>
    <w:rsid w:val="00230441"/>
    <w:rsid w:val="00233B6E"/>
    <w:rsid w:val="002455DB"/>
    <w:rsid w:val="00246734"/>
    <w:rsid w:val="00251D55"/>
    <w:rsid w:val="00256EE8"/>
    <w:rsid w:val="002636BE"/>
    <w:rsid w:val="002641DB"/>
    <w:rsid w:val="002727D5"/>
    <w:rsid w:val="00273E4C"/>
    <w:rsid w:val="00287EEA"/>
    <w:rsid w:val="002942C3"/>
    <w:rsid w:val="002952DD"/>
    <w:rsid w:val="002953CE"/>
    <w:rsid w:val="002960CD"/>
    <w:rsid w:val="002A61EE"/>
    <w:rsid w:val="002A6225"/>
    <w:rsid w:val="002A631E"/>
    <w:rsid w:val="002B0B3D"/>
    <w:rsid w:val="002B2600"/>
    <w:rsid w:val="002B402E"/>
    <w:rsid w:val="002B4814"/>
    <w:rsid w:val="002B4AF4"/>
    <w:rsid w:val="002D0EF6"/>
    <w:rsid w:val="002D16B6"/>
    <w:rsid w:val="002D1BE1"/>
    <w:rsid w:val="002D4B25"/>
    <w:rsid w:val="002D4C46"/>
    <w:rsid w:val="002D52E6"/>
    <w:rsid w:val="002D6D3D"/>
    <w:rsid w:val="00300727"/>
    <w:rsid w:val="003021EB"/>
    <w:rsid w:val="00302972"/>
    <w:rsid w:val="00305FD2"/>
    <w:rsid w:val="00312591"/>
    <w:rsid w:val="003125FB"/>
    <w:rsid w:val="00322510"/>
    <w:rsid w:val="00327C01"/>
    <w:rsid w:val="003363C4"/>
    <w:rsid w:val="003479F6"/>
    <w:rsid w:val="0035021F"/>
    <w:rsid w:val="00350966"/>
    <w:rsid w:val="00351842"/>
    <w:rsid w:val="00354122"/>
    <w:rsid w:val="00354941"/>
    <w:rsid w:val="00361C0E"/>
    <w:rsid w:val="0036649F"/>
    <w:rsid w:val="00371AB1"/>
    <w:rsid w:val="00374250"/>
    <w:rsid w:val="003A01C9"/>
    <w:rsid w:val="003A0DAE"/>
    <w:rsid w:val="003A3876"/>
    <w:rsid w:val="003B1FC8"/>
    <w:rsid w:val="003B20D5"/>
    <w:rsid w:val="003B21E6"/>
    <w:rsid w:val="003B4E02"/>
    <w:rsid w:val="003B4EA1"/>
    <w:rsid w:val="003B5CE6"/>
    <w:rsid w:val="003B7CEE"/>
    <w:rsid w:val="003C0458"/>
    <w:rsid w:val="003C230B"/>
    <w:rsid w:val="003C3E2E"/>
    <w:rsid w:val="003C506B"/>
    <w:rsid w:val="003C61DA"/>
    <w:rsid w:val="003D24B2"/>
    <w:rsid w:val="003D38A2"/>
    <w:rsid w:val="003D4888"/>
    <w:rsid w:val="003D7F72"/>
    <w:rsid w:val="003F1ECB"/>
    <w:rsid w:val="003F4BCF"/>
    <w:rsid w:val="00400550"/>
    <w:rsid w:val="0040086F"/>
    <w:rsid w:val="00402D86"/>
    <w:rsid w:val="004062BE"/>
    <w:rsid w:val="00411C43"/>
    <w:rsid w:val="00414564"/>
    <w:rsid w:val="004216CB"/>
    <w:rsid w:val="00421983"/>
    <w:rsid w:val="004279C4"/>
    <w:rsid w:val="00431826"/>
    <w:rsid w:val="00453608"/>
    <w:rsid w:val="004564E0"/>
    <w:rsid w:val="00456D8D"/>
    <w:rsid w:val="004572E6"/>
    <w:rsid w:val="004579F8"/>
    <w:rsid w:val="00466F75"/>
    <w:rsid w:val="004679C6"/>
    <w:rsid w:val="00474DD3"/>
    <w:rsid w:val="004758B0"/>
    <w:rsid w:val="00476E0F"/>
    <w:rsid w:val="00480F07"/>
    <w:rsid w:val="004818C0"/>
    <w:rsid w:val="00490CF0"/>
    <w:rsid w:val="00493A0D"/>
    <w:rsid w:val="00493F7F"/>
    <w:rsid w:val="004A63A1"/>
    <w:rsid w:val="004B1828"/>
    <w:rsid w:val="004B3F35"/>
    <w:rsid w:val="004B7A8E"/>
    <w:rsid w:val="004C1A08"/>
    <w:rsid w:val="004C4890"/>
    <w:rsid w:val="004E14EA"/>
    <w:rsid w:val="004E2A5E"/>
    <w:rsid w:val="004F12C0"/>
    <w:rsid w:val="004F153D"/>
    <w:rsid w:val="004F2DB9"/>
    <w:rsid w:val="00532448"/>
    <w:rsid w:val="0054081B"/>
    <w:rsid w:val="00564F26"/>
    <w:rsid w:val="00573494"/>
    <w:rsid w:val="00576350"/>
    <w:rsid w:val="005854AE"/>
    <w:rsid w:val="0059735B"/>
    <w:rsid w:val="005A5A9D"/>
    <w:rsid w:val="005A7209"/>
    <w:rsid w:val="005B0997"/>
    <w:rsid w:val="005B1EAF"/>
    <w:rsid w:val="005B48CC"/>
    <w:rsid w:val="005B74F2"/>
    <w:rsid w:val="005B79FB"/>
    <w:rsid w:val="005D0E6B"/>
    <w:rsid w:val="005D2850"/>
    <w:rsid w:val="005D377F"/>
    <w:rsid w:val="005D48D4"/>
    <w:rsid w:val="005D593F"/>
    <w:rsid w:val="005D5CD4"/>
    <w:rsid w:val="005E5D74"/>
    <w:rsid w:val="005E6833"/>
    <w:rsid w:val="005F15E8"/>
    <w:rsid w:val="005F1D82"/>
    <w:rsid w:val="005F20C1"/>
    <w:rsid w:val="005F3CDD"/>
    <w:rsid w:val="005F3F04"/>
    <w:rsid w:val="006042D1"/>
    <w:rsid w:val="00607067"/>
    <w:rsid w:val="006109AF"/>
    <w:rsid w:val="006157BC"/>
    <w:rsid w:val="00615B2D"/>
    <w:rsid w:val="006160A8"/>
    <w:rsid w:val="00621E57"/>
    <w:rsid w:val="00630AB4"/>
    <w:rsid w:val="006317E4"/>
    <w:rsid w:val="006347E8"/>
    <w:rsid w:val="00637470"/>
    <w:rsid w:val="00640EC1"/>
    <w:rsid w:val="00652617"/>
    <w:rsid w:val="00652908"/>
    <w:rsid w:val="00656E8A"/>
    <w:rsid w:val="00660032"/>
    <w:rsid w:val="006602D9"/>
    <w:rsid w:val="0066400F"/>
    <w:rsid w:val="00666029"/>
    <w:rsid w:val="006727CF"/>
    <w:rsid w:val="006733A0"/>
    <w:rsid w:val="006819E9"/>
    <w:rsid w:val="00683907"/>
    <w:rsid w:val="006A137E"/>
    <w:rsid w:val="006A5413"/>
    <w:rsid w:val="006B2087"/>
    <w:rsid w:val="006B633D"/>
    <w:rsid w:val="006B6CC9"/>
    <w:rsid w:val="006C1110"/>
    <w:rsid w:val="006C452F"/>
    <w:rsid w:val="006C4A1B"/>
    <w:rsid w:val="006D2735"/>
    <w:rsid w:val="006D5A3E"/>
    <w:rsid w:val="006E1769"/>
    <w:rsid w:val="006E4090"/>
    <w:rsid w:val="006F28C1"/>
    <w:rsid w:val="006F389F"/>
    <w:rsid w:val="006F4BA0"/>
    <w:rsid w:val="007043F1"/>
    <w:rsid w:val="007164E0"/>
    <w:rsid w:val="0072124F"/>
    <w:rsid w:val="0072467E"/>
    <w:rsid w:val="00730370"/>
    <w:rsid w:val="007353AE"/>
    <w:rsid w:val="00737DE7"/>
    <w:rsid w:val="0074093B"/>
    <w:rsid w:val="00742705"/>
    <w:rsid w:val="00743720"/>
    <w:rsid w:val="007545E6"/>
    <w:rsid w:val="00754781"/>
    <w:rsid w:val="00757C06"/>
    <w:rsid w:val="00763D23"/>
    <w:rsid w:val="00776278"/>
    <w:rsid w:val="007806F4"/>
    <w:rsid w:val="00787944"/>
    <w:rsid w:val="00796FA8"/>
    <w:rsid w:val="007A56CE"/>
    <w:rsid w:val="007B7D02"/>
    <w:rsid w:val="007C204B"/>
    <w:rsid w:val="007C2354"/>
    <w:rsid w:val="007C45A1"/>
    <w:rsid w:val="007C6363"/>
    <w:rsid w:val="007C6FFE"/>
    <w:rsid w:val="007C7D5F"/>
    <w:rsid w:val="007D01EC"/>
    <w:rsid w:val="007D61C5"/>
    <w:rsid w:val="007E37B5"/>
    <w:rsid w:val="007E5F8B"/>
    <w:rsid w:val="007F2BF1"/>
    <w:rsid w:val="007F2C88"/>
    <w:rsid w:val="00800BF3"/>
    <w:rsid w:val="008055A3"/>
    <w:rsid w:val="0081175B"/>
    <w:rsid w:val="00815032"/>
    <w:rsid w:val="00817F4C"/>
    <w:rsid w:val="008256C0"/>
    <w:rsid w:val="008379A4"/>
    <w:rsid w:val="0084058F"/>
    <w:rsid w:val="0084234E"/>
    <w:rsid w:val="00852FF2"/>
    <w:rsid w:val="00853822"/>
    <w:rsid w:val="00854072"/>
    <w:rsid w:val="00857426"/>
    <w:rsid w:val="00861EEE"/>
    <w:rsid w:val="00862A10"/>
    <w:rsid w:val="00867C15"/>
    <w:rsid w:val="0087052A"/>
    <w:rsid w:val="00870606"/>
    <w:rsid w:val="008715A0"/>
    <w:rsid w:val="008769C7"/>
    <w:rsid w:val="008901C1"/>
    <w:rsid w:val="008A3384"/>
    <w:rsid w:val="008A3D6D"/>
    <w:rsid w:val="008A5C38"/>
    <w:rsid w:val="008A722B"/>
    <w:rsid w:val="008B0585"/>
    <w:rsid w:val="008B38CB"/>
    <w:rsid w:val="008B5757"/>
    <w:rsid w:val="008C0814"/>
    <w:rsid w:val="008C2252"/>
    <w:rsid w:val="008C355C"/>
    <w:rsid w:val="008C6BF8"/>
    <w:rsid w:val="008C7138"/>
    <w:rsid w:val="008D63CC"/>
    <w:rsid w:val="008F15A1"/>
    <w:rsid w:val="00913A96"/>
    <w:rsid w:val="00913F2D"/>
    <w:rsid w:val="00924E24"/>
    <w:rsid w:val="009263EE"/>
    <w:rsid w:val="009316A6"/>
    <w:rsid w:val="0093175A"/>
    <w:rsid w:val="00945312"/>
    <w:rsid w:val="0094604B"/>
    <w:rsid w:val="009627F5"/>
    <w:rsid w:val="009678BB"/>
    <w:rsid w:val="00984C36"/>
    <w:rsid w:val="00985D58"/>
    <w:rsid w:val="009A5C79"/>
    <w:rsid w:val="009A7C49"/>
    <w:rsid w:val="009B1952"/>
    <w:rsid w:val="009C1061"/>
    <w:rsid w:val="009C1C43"/>
    <w:rsid w:val="009C4589"/>
    <w:rsid w:val="009D02CE"/>
    <w:rsid w:val="009D1484"/>
    <w:rsid w:val="009D7602"/>
    <w:rsid w:val="009F1D71"/>
    <w:rsid w:val="009F4D08"/>
    <w:rsid w:val="009F5B48"/>
    <w:rsid w:val="00A01362"/>
    <w:rsid w:val="00A029E6"/>
    <w:rsid w:val="00A06C4B"/>
    <w:rsid w:val="00A13A7D"/>
    <w:rsid w:val="00A1787C"/>
    <w:rsid w:val="00A236D0"/>
    <w:rsid w:val="00A24E0A"/>
    <w:rsid w:val="00A27F1E"/>
    <w:rsid w:val="00A3180D"/>
    <w:rsid w:val="00A349AA"/>
    <w:rsid w:val="00A34B77"/>
    <w:rsid w:val="00A35374"/>
    <w:rsid w:val="00A35AD3"/>
    <w:rsid w:val="00A379B0"/>
    <w:rsid w:val="00A40A94"/>
    <w:rsid w:val="00A43597"/>
    <w:rsid w:val="00A45630"/>
    <w:rsid w:val="00A472BF"/>
    <w:rsid w:val="00A47817"/>
    <w:rsid w:val="00A66A81"/>
    <w:rsid w:val="00A808CA"/>
    <w:rsid w:val="00A81BE0"/>
    <w:rsid w:val="00A822D3"/>
    <w:rsid w:val="00A83520"/>
    <w:rsid w:val="00A84A7F"/>
    <w:rsid w:val="00A93179"/>
    <w:rsid w:val="00A933F3"/>
    <w:rsid w:val="00AA0A34"/>
    <w:rsid w:val="00AA0B69"/>
    <w:rsid w:val="00AA1FF6"/>
    <w:rsid w:val="00AA654F"/>
    <w:rsid w:val="00AB2A99"/>
    <w:rsid w:val="00AC475A"/>
    <w:rsid w:val="00AC6734"/>
    <w:rsid w:val="00AD1170"/>
    <w:rsid w:val="00AE02DC"/>
    <w:rsid w:val="00AE1123"/>
    <w:rsid w:val="00AF5BA3"/>
    <w:rsid w:val="00B10CFF"/>
    <w:rsid w:val="00B1160B"/>
    <w:rsid w:val="00B13B7B"/>
    <w:rsid w:val="00B163B6"/>
    <w:rsid w:val="00B17710"/>
    <w:rsid w:val="00B21616"/>
    <w:rsid w:val="00B22DB7"/>
    <w:rsid w:val="00B35322"/>
    <w:rsid w:val="00B4660E"/>
    <w:rsid w:val="00B52572"/>
    <w:rsid w:val="00B5271A"/>
    <w:rsid w:val="00B5581D"/>
    <w:rsid w:val="00B651B4"/>
    <w:rsid w:val="00B667C3"/>
    <w:rsid w:val="00B72411"/>
    <w:rsid w:val="00B740EE"/>
    <w:rsid w:val="00B811D3"/>
    <w:rsid w:val="00B94258"/>
    <w:rsid w:val="00BA1E12"/>
    <w:rsid w:val="00BA2397"/>
    <w:rsid w:val="00BA321A"/>
    <w:rsid w:val="00BA52CB"/>
    <w:rsid w:val="00BB08F0"/>
    <w:rsid w:val="00BB3E8C"/>
    <w:rsid w:val="00BC1BB4"/>
    <w:rsid w:val="00BC6435"/>
    <w:rsid w:val="00BE1577"/>
    <w:rsid w:val="00BF11C9"/>
    <w:rsid w:val="00BF38BB"/>
    <w:rsid w:val="00C0083B"/>
    <w:rsid w:val="00C01853"/>
    <w:rsid w:val="00C2697B"/>
    <w:rsid w:val="00C34D1E"/>
    <w:rsid w:val="00C429FE"/>
    <w:rsid w:val="00C50B47"/>
    <w:rsid w:val="00C54100"/>
    <w:rsid w:val="00C5420B"/>
    <w:rsid w:val="00C62978"/>
    <w:rsid w:val="00C62C0F"/>
    <w:rsid w:val="00C62C81"/>
    <w:rsid w:val="00C63F50"/>
    <w:rsid w:val="00C66A46"/>
    <w:rsid w:val="00C721DF"/>
    <w:rsid w:val="00C73F56"/>
    <w:rsid w:val="00C74438"/>
    <w:rsid w:val="00C748D0"/>
    <w:rsid w:val="00C81D23"/>
    <w:rsid w:val="00C8631D"/>
    <w:rsid w:val="00C87594"/>
    <w:rsid w:val="00C94125"/>
    <w:rsid w:val="00C97E33"/>
    <w:rsid w:val="00CA1917"/>
    <w:rsid w:val="00CA193C"/>
    <w:rsid w:val="00CA272C"/>
    <w:rsid w:val="00CA7A53"/>
    <w:rsid w:val="00CB1230"/>
    <w:rsid w:val="00CB3A02"/>
    <w:rsid w:val="00CB5018"/>
    <w:rsid w:val="00CD0416"/>
    <w:rsid w:val="00CD0A42"/>
    <w:rsid w:val="00CE0BE2"/>
    <w:rsid w:val="00CF2D02"/>
    <w:rsid w:val="00CF5167"/>
    <w:rsid w:val="00CF5CA0"/>
    <w:rsid w:val="00CF6F48"/>
    <w:rsid w:val="00D01C41"/>
    <w:rsid w:val="00D05EC2"/>
    <w:rsid w:val="00D122A8"/>
    <w:rsid w:val="00D12A5C"/>
    <w:rsid w:val="00D134D7"/>
    <w:rsid w:val="00D2022B"/>
    <w:rsid w:val="00D32496"/>
    <w:rsid w:val="00D328AB"/>
    <w:rsid w:val="00D34F36"/>
    <w:rsid w:val="00D375E5"/>
    <w:rsid w:val="00D41AB7"/>
    <w:rsid w:val="00D434F2"/>
    <w:rsid w:val="00D44627"/>
    <w:rsid w:val="00D4779E"/>
    <w:rsid w:val="00D54BCA"/>
    <w:rsid w:val="00D554A6"/>
    <w:rsid w:val="00D64E31"/>
    <w:rsid w:val="00D7343B"/>
    <w:rsid w:val="00D753BF"/>
    <w:rsid w:val="00D804DA"/>
    <w:rsid w:val="00D84060"/>
    <w:rsid w:val="00DA377C"/>
    <w:rsid w:val="00DA4772"/>
    <w:rsid w:val="00DB03FA"/>
    <w:rsid w:val="00DB0A49"/>
    <w:rsid w:val="00DB19C4"/>
    <w:rsid w:val="00DB4F85"/>
    <w:rsid w:val="00DC022F"/>
    <w:rsid w:val="00DD0AD2"/>
    <w:rsid w:val="00DD59D4"/>
    <w:rsid w:val="00DE102D"/>
    <w:rsid w:val="00DE6CCC"/>
    <w:rsid w:val="00E00B5A"/>
    <w:rsid w:val="00E0112F"/>
    <w:rsid w:val="00E04678"/>
    <w:rsid w:val="00E074E6"/>
    <w:rsid w:val="00E16091"/>
    <w:rsid w:val="00E27542"/>
    <w:rsid w:val="00E31F54"/>
    <w:rsid w:val="00E3563A"/>
    <w:rsid w:val="00E42EC5"/>
    <w:rsid w:val="00E436D1"/>
    <w:rsid w:val="00E45498"/>
    <w:rsid w:val="00E45E08"/>
    <w:rsid w:val="00E54A15"/>
    <w:rsid w:val="00E54CDF"/>
    <w:rsid w:val="00E62DA4"/>
    <w:rsid w:val="00E64E78"/>
    <w:rsid w:val="00E716C2"/>
    <w:rsid w:val="00E74C14"/>
    <w:rsid w:val="00E84A96"/>
    <w:rsid w:val="00E8682E"/>
    <w:rsid w:val="00E87809"/>
    <w:rsid w:val="00E87E04"/>
    <w:rsid w:val="00E87F41"/>
    <w:rsid w:val="00E955B9"/>
    <w:rsid w:val="00EA0CE0"/>
    <w:rsid w:val="00EA411E"/>
    <w:rsid w:val="00EA60DC"/>
    <w:rsid w:val="00EB0F9E"/>
    <w:rsid w:val="00EB1663"/>
    <w:rsid w:val="00EB195E"/>
    <w:rsid w:val="00EB40AE"/>
    <w:rsid w:val="00EC35E0"/>
    <w:rsid w:val="00ED228E"/>
    <w:rsid w:val="00ED451C"/>
    <w:rsid w:val="00ED4AEF"/>
    <w:rsid w:val="00ED7068"/>
    <w:rsid w:val="00EE3158"/>
    <w:rsid w:val="00EE69B1"/>
    <w:rsid w:val="00EF2F0C"/>
    <w:rsid w:val="00EF34D6"/>
    <w:rsid w:val="00EF4E86"/>
    <w:rsid w:val="00EF798B"/>
    <w:rsid w:val="00F05F01"/>
    <w:rsid w:val="00F131EA"/>
    <w:rsid w:val="00F14A11"/>
    <w:rsid w:val="00F14AE6"/>
    <w:rsid w:val="00F17666"/>
    <w:rsid w:val="00F2158A"/>
    <w:rsid w:val="00F22B08"/>
    <w:rsid w:val="00F26940"/>
    <w:rsid w:val="00F322A9"/>
    <w:rsid w:val="00F33690"/>
    <w:rsid w:val="00F4094A"/>
    <w:rsid w:val="00F42308"/>
    <w:rsid w:val="00F42738"/>
    <w:rsid w:val="00F438F4"/>
    <w:rsid w:val="00F45039"/>
    <w:rsid w:val="00F45DF2"/>
    <w:rsid w:val="00F47660"/>
    <w:rsid w:val="00F4784D"/>
    <w:rsid w:val="00F50687"/>
    <w:rsid w:val="00F5564B"/>
    <w:rsid w:val="00F57F56"/>
    <w:rsid w:val="00F57FB8"/>
    <w:rsid w:val="00F62FD5"/>
    <w:rsid w:val="00F65E9B"/>
    <w:rsid w:val="00F668DA"/>
    <w:rsid w:val="00F70390"/>
    <w:rsid w:val="00F76EEA"/>
    <w:rsid w:val="00F80792"/>
    <w:rsid w:val="00F81A8F"/>
    <w:rsid w:val="00F82073"/>
    <w:rsid w:val="00F84140"/>
    <w:rsid w:val="00F853AB"/>
    <w:rsid w:val="00F86196"/>
    <w:rsid w:val="00F86C43"/>
    <w:rsid w:val="00F87A85"/>
    <w:rsid w:val="00F90F47"/>
    <w:rsid w:val="00F939BD"/>
    <w:rsid w:val="00F9563D"/>
    <w:rsid w:val="00F96E5F"/>
    <w:rsid w:val="00F9738B"/>
    <w:rsid w:val="00FA78D4"/>
    <w:rsid w:val="00FB2FA7"/>
    <w:rsid w:val="00FC1291"/>
    <w:rsid w:val="00FC7805"/>
    <w:rsid w:val="00FE67A2"/>
    <w:rsid w:val="00FF0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9265"/>
    <o:shapelayout v:ext="edit">
      <o:idmap v:ext="edit" data="1"/>
    </o:shapelayout>
  </w:shapeDefaults>
  <w:decimalSymbol w:val=","/>
  <w:listSeparator w:val=";"/>
  <w14:docId w14:val="63562D59"/>
  <w15:docId w15:val="{BB070876-07B1-403A-99D1-0486FD431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B72411"/>
    <w:pPr>
      <w:suppressAutoHyphens/>
    </w:pPr>
    <w:rPr>
      <w:sz w:val="24"/>
      <w:lang w:val="lt-LT" w:eastAsia="ar-SA"/>
    </w:rPr>
  </w:style>
  <w:style w:type="paragraph" w:styleId="Antrat4">
    <w:name w:val="heading 4"/>
    <w:aliases w:val="Sub-Clause Sub-paragraph,Heading 4 Char Char Char Char,I4,4,l4,heading4,I41,41,l41,heading41,h4,4heading,H4,4 dash,d,Ref Heading 1,rh1,Unterunterabschnitt,Heading4,H4-Heading 4,a.,TF-Overskrift 4,H41,H42,t4,Heading 4 Char Char Char Char Char"/>
    <w:basedOn w:val="prastasis"/>
    <w:next w:val="prastasis"/>
    <w:link w:val="Antrat4Diagrama"/>
    <w:semiHidden/>
    <w:unhideWhenUsed/>
    <w:qFormat/>
    <w:rsid w:val="00354122"/>
    <w:pPr>
      <w:keepNext/>
      <w:numPr>
        <w:ilvl w:val="3"/>
        <w:numId w:val="3"/>
      </w:numPr>
      <w:tabs>
        <w:tab w:val="num" w:pos="1584"/>
      </w:tabs>
      <w:suppressAutoHyphens w:val="0"/>
      <w:ind w:left="1584" w:hanging="864"/>
      <w:outlineLvl w:val="3"/>
    </w:pPr>
    <w:rPr>
      <w:sz w:val="44"/>
      <w:lang w:eastAsia="en-US"/>
    </w:rPr>
  </w:style>
  <w:style w:type="paragraph" w:styleId="Antrat5">
    <w:name w:val="heading 5"/>
    <w:aliases w:val="H5,PIM 5,5,Chapitre 1.1.1.1.,Ref Heading 2,rh2,h5,Second Subheading,Heading 5 CFMU,Para 5,(Shift Ctrl 5),Appendix A to X,Heading 5   Appendix A to X,Roman list,Roman list1,Roman list2,Roman list11,Roman list3,Roman list12"/>
    <w:basedOn w:val="prastasis"/>
    <w:next w:val="prastasis"/>
    <w:link w:val="Antrat5Diagrama"/>
    <w:semiHidden/>
    <w:unhideWhenUsed/>
    <w:qFormat/>
    <w:rsid w:val="00354122"/>
    <w:pPr>
      <w:keepNext/>
      <w:numPr>
        <w:ilvl w:val="4"/>
        <w:numId w:val="3"/>
      </w:numPr>
      <w:tabs>
        <w:tab w:val="num" w:pos="1728"/>
      </w:tabs>
      <w:suppressAutoHyphens w:val="0"/>
      <w:ind w:left="1728" w:hanging="1008"/>
      <w:outlineLvl w:val="4"/>
    </w:pPr>
    <w:rPr>
      <w:sz w:val="40"/>
      <w:lang w:eastAsia="en-US"/>
    </w:rPr>
  </w:style>
  <w:style w:type="paragraph" w:styleId="Antrat6">
    <w:name w:val="heading 6"/>
    <w:aliases w:val="PIM 6,6,Heading 6  Appendix Y &amp; Z,h6"/>
    <w:basedOn w:val="prastasis"/>
    <w:next w:val="prastasis"/>
    <w:link w:val="Antrat6Diagrama"/>
    <w:semiHidden/>
    <w:unhideWhenUsed/>
    <w:qFormat/>
    <w:rsid w:val="00354122"/>
    <w:pPr>
      <w:keepNext/>
      <w:numPr>
        <w:ilvl w:val="5"/>
        <w:numId w:val="3"/>
      </w:numPr>
      <w:tabs>
        <w:tab w:val="num" w:pos="1872"/>
      </w:tabs>
      <w:suppressAutoHyphens w:val="0"/>
      <w:ind w:left="1872" w:hanging="1152"/>
      <w:outlineLvl w:val="5"/>
    </w:pPr>
    <w:rPr>
      <w:sz w:val="36"/>
      <w:lang w:eastAsia="en-US"/>
    </w:rPr>
  </w:style>
  <w:style w:type="paragraph" w:styleId="Antrat7">
    <w:name w:val="heading 7"/>
    <w:aliases w:val="PIM 7,H7,(Shift Ctrl 7)"/>
    <w:basedOn w:val="prastasis"/>
    <w:next w:val="prastasis"/>
    <w:link w:val="Antrat7Diagrama"/>
    <w:semiHidden/>
    <w:unhideWhenUsed/>
    <w:qFormat/>
    <w:rsid w:val="00354122"/>
    <w:pPr>
      <w:keepNext/>
      <w:numPr>
        <w:ilvl w:val="6"/>
        <w:numId w:val="3"/>
      </w:numPr>
      <w:tabs>
        <w:tab w:val="num" w:pos="2016"/>
      </w:tabs>
      <w:suppressAutoHyphens w:val="0"/>
      <w:ind w:left="2016" w:hanging="1296"/>
      <w:outlineLvl w:val="6"/>
    </w:pPr>
    <w:rPr>
      <w:sz w:val="48"/>
      <w:lang w:eastAsia="en-US"/>
    </w:rPr>
  </w:style>
  <w:style w:type="paragraph" w:styleId="Antrat8">
    <w:name w:val="heading 8"/>
    <w:basedOn w:val="prastasis"/>
    <w:next w:val="prastasis"/>
    <w:link w:val="Antrat8Diagrama"/>
    <w:semiHidden/>
    <w:unhideWhenUsed/>
    <w:qFormat/>
    <w:rsid w:val="00354122"/>
    <w:pPr>
      <w:keepNext/>
      <w:numPr>
        <w:ilvl w:val="7"/>
        <w:numId w:val="3"/>
      </w:numPr>
      <w:tabs>
        <w:tab w:val="num" w:pos="2160"/>
      </w:tabs>
      <w:suppressAutoHyphens w:val="0"/>
      <w:ind w:left="2160"/>
      <w:outlineLvl w:val="7"/>
    </w:pPr>
    <w:rPr>
      <w:b/>
      <w:sz w:val="18"/>
      <w:lang w:eastAsia="en-US"/>
    </w:rPr>
  </w:style>
  <w:style w:type="paragraph" w:styleId="Antrat9">
    <w:name w:val="heading 9"/>
    <w:aliases w:val="PIM 9,App Heading"/>
    <w:basedOn w:val="prastasis"/>
    <w:next w:val="prastasis"/>
    <w:link w:val="Antrat9Diagrama"/>
    <w:semiHidden/>
    <w:unhideWhenUsed/>
    <w:qFormat/>
    <w:rsid w:val="00354122"/>
    <w:pPr>
      <w:keepNext/>
      <w:numPr>
        <w:ilvl w:val="8"/>
        <w:numId w:val="3"/>
      </w:numPr>
      <w:tabs>
        <w:tab w:val="num" w:pos="2304"/>
      </w:tabs>
      <w:suppressAutoHyphens w:val="0"/>
      <w:ind w:left="2304" w:hanging="1584"/>
      <w:outlineLvl w:val="8"/>
    </w:pPr>
    <w:rPr>
      <w:sz w:val="4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84234E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84234E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842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rsid w:val="00E87809"/>
    <w:pPr>
      <w:spacing w:before="100" w:beforeAutospacing="1" w:after="119"/>
    </w:pPr>
  </w:style>
  <w:style w:type="character" w:styleId="Hipersaitas">
    <w:name w:val="Hyperlink"/>
    <w:uiPriority w:val="99"/>
    <w:rsid w:val="00E87809"/>
    <w:rPr>
      <w:color w:val="0000FF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6C4A1B"/>
    <w:rPr>
      <w:color w:val="605E5C"/>
      <w:shd w:val="clear" w:color="auto" w:fill="E1DFDD"/>
    </w:rPr>
  </w:style>
  <w:style w:type="character" w:customStyle="1" w:styleId="Antrat4Diagrama">
    <w:name w:val="Antraštė 4 Diagrama"/>
    <w:aliases w:val="Sub-Clause Sub-paragraph Diagrama,Heading 4 Char Char Char Char Diagrama,I4 Diagrama,4 Diagrama,l4 Diagrama,heading4 Diagrama,I41 Diagrama,41 Diagrama,l41 Diagrama,heading41 Diagrama,h4 Diagrama,4heading Diagrama,H4 Diagrama"/>
    <w:basedOn w:val="Numatytasispastraiposriftas"/>
    <w:link w:val="Antrat4"/>
    <w:semiHidden/>
    <w:rsid w:val="00354122"/>
    <w:rPr>
      <w:sz w:val="44"/>
      <w:lang w:val="lt-LT"/>
    </w:rPr>
  </w:style>
  <w:style w:type="character" w:customStyle="1" w:styleId="Antrat5Diagrama">
    <w:name w:val="Antraštė 5 Diagrama"/>
    <w:aliases w:val="H5 Diagrama,PIM 5 Diagrama,5 Diagrama,Chapitre 1.1.1.1. Diagrama,Ref Heading 2 Diagrama,rh2 Diagrama,h5 Diagrama,Second Subheading Diagrama,Heading 5 CFMU Diagrama,Para 5 Diagrama,(Shift Ctrl 5) Diagrama,Appendix A to X Diagrama"/>
    <w:basedOn w:val="Numatytasispastraiposriftas"/>
    <w:link w:val="Antrat5"/>
    <w:semiHidden/>
    <w:rsid w:val="00354122"/>
    <w:rPr>
      <w:sz w:val="40"/>
      <w:lang w:val="lt-LT"/>
    </w:rPr>
  </w:style>
  <w:style w:type="character" w:customStyle="1" w:styleId="Antrat6Diagrama">
    <w:name w:val="Antraštė 6 Diagrama"/>
    <w:aliases w:val="PIM 6 Diagrama,6 Diagrama,Heading 6  Appendix Y &amp; Z Diagrama,h6 Diagrama"/>
    <w:basedOn w:val="Numatytasispastraiposriftas"/>
    <w:link w:val="Antrat6"/>
    <w:semiHidden/>
    <w:rsid w:val="00354122"/>
    <w:rPr>
      <w:sz w:val="36"/>
      <w:lang w:val="lt-LT"/>
    </w:rPr>
  </w:style>
  <w:style w:type="character" w:customStyle="1" w:styleId="Antrat7Diagrama">
    <w:name w:val="Antraštė 7 Diagrama"/>
    <w:aliases w:val="PIM 7 Diagrama,H7 Diagrama,(Shift Ctrl 7) Diagrama"/>
    <w:basedOn w:val="Numatytasispastraiposriftas"/>
    <w:link w:val="Antrat7"/>
    <w:semiHidden/>
    <w:rsid w:val="00354122"/>
    <w:rPr>
      <w:sz w:val="48"/>
      <w:lang w:val="lt-LT"/>
    </w:rPr>
  </w:style>
  <w:style w:type="character" w:customStyle="1" w:styleId="Antrat8Diagrama">
    <w:name w:val="Antraštė 8 Diagrama"/>
    <w:basedOn w:val="Numatytasispastraiposriftas"/>
    <w:link w:val="Antrat8"/>
    <w:semiHidden/>
    <w:rsid w:val="00354122"/>
    <w:rPr>
      <w:b/>
      <w:sz w:val="18"/>
      <w:lang w:val="lt-LT"/>
    </w:rPr>
  </w:style>
  <w:style w:type="character" w:customStyle="1" w:styleId="Antrat9Diagrama">
    <w:name w:val="Antraštė 9 Diagrama"/>
    <w:aliases w:val="PIM 9 Diagrama,App Heading Diagrama"/>
    <w:basedOn w:val="Numatytasispastraiposriftas"/>
    <w:link w:val="Antrat9"/>
    <w:semiHidden/>
    <w:rsid w:val="00354122"/>
    <w:rPr>
      <w:sz w:val="40"/>
      <w:lang w:val="lt-LT"/>
    </w:rPr>
  </w:style>
  <w:style w:type="paragraph" w:customStyle="1" w:styleId="Stilius4">
    <w:name w:val="Stilius4"/>
    <w:basedOn w:val="prastasis"/>
    <w:rsid w:val="00A34B77"/>
    <w:pPr>
      <w:numPr>
        <w:numId w:val="4"/>
      </w:numPr>
      <w:suppressAutoHyphens w:val="0"/>
      <w:spacing w:before="200" w:line="276" w:lineRule="auto"/>
      <w:ind w:hanging="578"/>
    </w:pPr>
    <w:rPr>
      <w:sz w:val="22"/>
      <w:szCs w:val="22"/>
      <w:lang w:eastAsia="en-US"/>
    </w:rPr>
  </w:style>
  <w:style w:type="paragraph" w:styleId="Sraopastraipa">
    <w:name w:val="List Paragraph"/>
    <w:basedOn w:val="prastasis"/>
    <w:uiPriority w:val="34"/>
    <w:qFormat/>
    <w:rsid w:val="009460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8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9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kursai@diamedica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rtotojas\Documents\Custom%20Office%20Templates\Diamedica_firminis_blankas_2018.05_L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A4A483-58D6-4EB0-BDD5-B0B9120A2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Diamedica_firminis_blankas_2018.05_LT</Template>
  <TotalTime>529</TotalTime>
  <Pages>1</Pages>
  <Words>176</Words>
  <Characters>1283</Characters>
  <Application>Microsoft Office Word</Application>
  <DocSecurity>0</DocSecurity>
  <Lines>10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</vt:lpstr>
      <vt:lpstr>A</vt:lpstr>
    </vt:vector>
  </TitlesOfParts>
  <Company>Microsoft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creator>Vartotojas</dc:creator>
  <cp:lastModifiedBy>Diamedica | Konkursai</cp:lastModifiedBy>
  <cp:revision>338</cp:revision>
  <cp:lastPrinted>2012-01-19T11:24:00Z</cp:lastPrinted>
  <dcterms:created xsi:type="dcterms:W3CDTF">2018-07-12T06:49:00Z</dcterms:created>
  <dcterms:modified xsi:type="dcterms:W3CDTF">2020-03-27T08:05:00Z</dcterms:modified>
</cp:coreProperties>
</file>