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2097" w14:textId="77777777" w:rsidR="003070F5" w:rsidRPr="00B7176A" w:rsidRDefault="003070F5" w:rsidP="003070F5">
      <w:pPr>
        <w:pStyle w:val="WW-Default"/>
        <w:tabs>
          <w:tab w:val="left" w:pos="1296"/>
          <w:tab w:val="left" w:pos="2592"/>
          <w:tab w:val="right" w:pos="4275"/>
        </w:tabs>
        <w:autoSpaceDN w:val="0"/>
        <w:ind w:left="284" w:firstLine="6916"/>
        <w:rPr>
          <w:lang w:val="lt-LT"/>
        </w:rPr>
      </w:pPr>
      <w:r w:rsidRPr="00B7176A">
        <w:rPr>
          <w:lang w:val="lt-LT"/>
        </w:rPr>
        <w:t>Specialiųjų pirkimo sąlygų</w:t>
      </w:r>
    </w:p>
    <w:p w14:paraId="0D8C3991" w14:textId="1B92FF3D" w:rsidR="003070F5" w:rsidRPr="00B7176A" w:rsidRDefault="003070F5" w:rsidP="003070F5">
      <w:pPr>
        <w:pStyle w:val="WW-Default"/>
        <w:tabs>
          <w:tab w:val="left" w:pos="1296"/>
          <w:tab w:val="left" w:pos="2592"/>
          <w:tab w:val="right" w:pos="4275"/>
        </w:tabs>
        <w:autoSpaceDN w:val="0"/>
        <w:ind w:left="284" w:firstLine="6916"/>
        <w:rPr>
          <w:lang w:val="lt-LT"/>
        </w:rPr>
      </w:pPr>
      <w:r w:rsidRPr="00B7176A">
        <w:rPr>
          <w:lang w:val="lt-LT"/>
        </w:rPr>
        <w:t>3 priedas</w:t>
      </w:r>
    </w:p>
    <w:p w14:paraId="14621816" w14:textId="77777777" w:rsidR="00F77D98" w:rsidRPr="00B7176A" w:rsidRDefault="00F77D98" w:rsidP="00FE34A9">
      <w:pPr>
        <w:ind w:left="284"/>
        <w:jc w:val="center"/>
        <w:rPr>
          <w:bCs/>
          <w:color w:val="000000"/>
          <w:szCs w:val="24"/>
        </w:rPr>
      </w:pPr>
    </w:p>
    <w:p w14:paraId="2B36CC1C" w14:textId="77777777" w:rsidR="003070F5" w:rsidRPr="00B7176A" w:rsidRDefault="003070F5" w:rsidP="00FE34A9">
      <w:pPr>
        <w:ind w:left="284"/>
        <w:jc w:val="center"/>
        <w:rPr>
          <w:bCs/>
          <w:color w:val="000000"/>
          <w:szCs w:val="24"/>
        </w:rPr>
      </w:pPr>
    </w:p>
    <w:p w14:paraId="30E81D85" w14:textId="64C49FC2" w:rsidR="0063489D" w:rsidRPr="00B7176A" w:rsidRDefault="0063489D" w:rsidP="0063489D">
      <w:pPr>
        <w:suppressAutoHyphens w:val="0"/>
        <w:jc w:val="center"/>
        <w:rPr>
          <w:b/>
          <w:color w:val="000000"/>
          <w:szCs w:val="24"/>
          <w:lang w:eastAsia="en-US"/>
        </w:rPr>
      </w:pPr>
      <w:r w:rsidRPr="00B7176A">
        <w:rPr>
          <w:b/>
          <w:color w:val="000000"/>
          <w:szCs w:val="24"/>
          <w:lang w:eastAsia="en-US"/>
        </w:rPr>
        <w:t xml:space="preserve">TIEKĖJŲ KVALIFIKACIJOS </w:t>
      </w:r>
      <w:r w:rsidR="006C356F" w:rsidRPr="00B7176A">
        <w:rPr>
          <w:b/>
          <w:color w:val="000000"/>
          <w:szCs w:val="24"/>
          <w:lang w:eastAsia="en-US"/>
        </w:rPr>
        <w:t>REIKALAVIMAI</w:t>
      </w:r>
      <w:r w:rsidR="0036058A" w:rsidRPr="00B7176A">
        <w:rPr>
          <w:b/>
          <w:color w:val="000000"/>
          <w:szCs w:val="24"/>
          <w:lang w:eastAsia="en-US"/>
        </w:rPr>
        <w:t xml:space="preserve"> </w:t>
      </w:r>
    </w:p>
    <w:p w14:paraId="177B8012" w14:textId="77777777" w:rsidR="005220AE" w:rsidRPr="00B7176A" w:rsidRDefault="005220AE" w:rsidP="0063489D">
      <w:pPr>
        <w:suppressAutoHyphens w:val="0"/>
        <w:jc w:val="center"/>
        <w:rPr>
          <w:b/>
          <w:color w:val="000000"/>
          <w:szCs w:val="24"/>
          <w:lang w:eastAsia="en-US"/>
        </w:rPr>
      </w:pPr>
    </w:p>
    <w:p w14:paraId="53C1538D" w14:textId="546D045B" w:rsidR="0063489D" w:rsidRPr="00B7176A" w:rsidRDefault="0036058A" w:rsidP="00401000">
      <w:pPr>
        <w:keepNext/>
        <w:suppressAutoHyphens w:val="0"/>
        <w:jc w:val="both"/>
        <w:outlineLvl w:val="0"/>
        <w:rPr>
          <w:rFonts w:eastAsia="Calibri"/>
          <w:color w:val="000000"/>
          <w:szCs w:val="24"/>
          <w:lang w:eastAsia="lt-LT"/>
        </w:rPr>
      </w:pPr>
      <w:r w:rsidRPr="00B7176A">
        <w:rPr>
          <w:rFonts w:eastAsia="Calibri"/>
          <w:color w:val="000000"/>
          <w:szCs w:val="24"/>
          <w:lang w:eastAsia="lt-LT"/>
        </w:rPr>
        <w:t>1 lentelė</w:t>
      </w:r>
      <w:r w:rsidR="005220AE" w:rsidRPr="00B7176A">
        <w:rPr>
          <w:rFonts w:eastAsia="Calibri"/>
          <w:color w:val="000000"/>
          <w:szCs w:val="24"/>
          <w:lang w:eastAsia="lt-LT"/>
        </w:rPr>
        <w:t>. Tiekėjų kvalifikacijos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4539"/>
        <w:gridCol w:w="4496"/>
      </w:tblGrid>
      <w:tr w:rsidR="000C1130" w:rsidRPr="00B7176A" w14:paraId="1EA84E13" w14:textId="77777777" w:rsidTr="003848D9">
        <w:trPr>
          <w:trHeight w:val="423"/>
        </w:trPr>
        <w:tc>
          <w:tcPr>
            <w:tcW w:w="442" w:type="pct"/>
          </w:tcPr>
          <w:p w14:paraId="59E51E2E" w14:textId="77777777" w:rsidR="000C1130" w:rsidRPr="00B7176A" w:rsidRDefault="000C1130" w:rsidP="000C1130">
            <w:pPr>
              <w:tabs>
                <w:tab w:val="left" w:pos="426"/>
                <w:tab w:val="left" w:pos="709"/>
                <w:tab w:val="left" w:pos="1134"/>
              </w:tabs>
              <w:suppressAutoHyphens w:val="0"/>
              <w:jc w:val="center"/>
              <w:rPr>
                <w:b/>
                <w:color w:val="000000"/>
                <w:sz w:val="22"/>
                <w:szCs w:val="22"/>
                <w:lang w:eastAsia="en-US"/>
              </w:rPr>
            </w:pPr>
            <w:r w:rsidRPr="00B7176A">
              <w:rPr>
                <w:b/>
                <w:color w:val="000000"/>
                <w:sz w:val="22"/>
                <w:szCs w:val="22"/>
                <w:lang w:eastAsia="en-US"/>
              </w:rPr>
              <w:t>Eil. Nr.</w:t>
            </w:r>
          </w:p>
        </w:tc>
        <w:tc>
          <w:tcPr>
            <w:tcW w:w="2290" w:type="pct"/>
            <w:vAlign w:val="center"/>
          </w:tcPr>
          <w:p w14:paraId="45C3AFDD" w14:textId="571B416E" w:rsidR="000C1130" w:rsidRPr="00B7176A" w:rsidRDefault="006C356F" w:rsidP="006C356F">
            <w:pPr>
              <w:tabs>
                <w:tab w:val="left" w:pos="426"/>
                <w:tab w:val="left" w:pos="709"/>
                <w:tab w:val="left" w:pos="1134"/>
              </w:tabs>
              <w:suppressAutoHyphens w:val="0"/>
              <w:jc w:val="center"/>
              <w:rPr>
                <w:b/>
                <w:color w:val="000000"/>
                <w:sz w:val="22"/>
                <w:szCs w:val="22"/>
                <w:lang w:eastAsia="en-US"/>
              </w:rPr>
            </w:pPr>
            <w:r w:rsidRPr="00B7176A">
              <w:rPr>
                <w:b/>
                <w:color w:val="000000"/>
                <w:sz w:val="22"/>
                <w:szCs w:val="22"/>
                <w:lang w:eastAsia="en-US"/>
              </w:rPr>
              <w:t>Kvalifikacijos r</w:t>
            </w:r>
            <w:r w:rsidR="000C1130" w:rsidRPr="00B7176A">
              <w:rPr>
                <w:b/>
                <w:color w:val="000000"/>
                <w:sz w:val="22"/>
                <w:szCs w:val="22"/>
                <w:lang w:eastAsia="en-US"/>
              </w:rPr>
              <w:t>eikalavimas</w:t>
            </w:r>
          </w:p>
        </w:tc>
        <w:tc>
          <w:tcPr>
            <w:tcW w:w="2268" w:type="pct"/>
            <w:vAlign w:val="center"/>
          </w:tcPr>
          <w:p w14:paraId="7F3E935D" w14:textId="50E85737" w:rsidR="000C1130" w:rsidRPr="00B7176A" w:rsidRDefault="006C356F" w:rsidP="006C356F">
            <w:pPr>
              <w:tabs>
                <w:tab w:val="left" w:pos="426"/>
                <w:tab w:val="left" w:pos="709"/>
                <w:tab w:val="left" w:pos="1134"/>
              </w:tabs>
              <w:suppressAutoHyphens w:val="0"/>
              <w:jc w:val="center"/>
              <w:rPr>
                <w:b/>
                <w:color w:val="000000"/>
                <w:sz w:val="22"/>
                <w:szCs w:val="22"/>
                <w:lang w:eastAsia="en-US"/>
              </w:rPr>
            </w:pPr>
            <w:r w:rsidRPr="00B7176A">
              <w:rPr>
                <w:b/>
                <w:color w:val="000000"/>
                <w:sz w:val="22"/>
                <w:szCs w:val="22"/>
                <w:lang w:eastAsia="en-US"/>
              </w:rPr>
              <w:t>Kvalifikacijos r</w:t>
            </w:r>
            <w:r w:rsidR="000C1130" w:rsidRPr="00B7176A">
              <w:rPr>
                <w:b/>
                <w:color w:val="000000"/>
                <w:sz w:val="22"/>
                <w:szCs w:val="22"/>
                <w:lang w:eastAsia="en-US"/>
              </w:rPr>
              <w:t>eikalavim</w:t>
            </w:r>
            <w:r w:rsidRPr="00B7176A">
              <w:rPr>
                <w:b/>
                <w:color w:val="000000"/>
                <w:sz w:val="22"/>
                <w:szCs w:val="22"/>
                <w:lang w:eastAsia="en-US"/>
              </w:rPr>
              <w:t>ą</w:t>
            </w:r>
            <w:r w:rsidR="000C1130" w:rsidRPr="00B7176A">
              <w:rPr>
                <w:b/>
                <w:color w:val="000000"/>
                <w:sz w:val="22"/>
                <w:szCs w:val="22"/>
                <w:lang w:eastAsia="en-US"/>
              </w:rPr>
              <w:t xml:space="preserve"> įrodantys dokumentai</w:t>
            </w:r>
          </w:p>
        </w:tc>
      </w:tr>
      <w:tr w:rsidR="006C356F" w:rsidRPr="00B7176A" w14:paraId="062E8905" w14:textId="77777777" w:rsidTr="006C356F">
        <w:trPr>
          <w:trHeight w:val="457"/>
        </w:trPr>
        <w:tc>
          <w:tcPr>
            <w:tcW w:w="5000" w:type="pct"/>
            <w:gridSpan w:val="3"/>
          </w:tcPr>
          <w:p w14:paraId="452060CE" w14:textId="3244C133" w:rsidR="006C356F" w:rsidRPr="00B7176A" w:rsidRDefault="006C356F" w:rsidP="006C356F">
            <w:pPr>
              <w:tabs>
                <w:tab w:val="left" w:pos="426"/>
                <w:tab w:val="left" w:pos="709"/>
                <w:tab w:val="left" w:pos="1134"/>
              </w:tabs>
              <w:suppressAutoHyphens w:val="0"/>
              <w:jc w:val="center"/>
              <w:rPr>
                <w:color w:val="000000"/>
                <w:sz w:val="22"/>
                <w:szCs w:val="22"/>
                <w:lang w:eastAsia="en-US"/>
              </w:rPr>
            </w:pPr>
            <w:r w:rsidRPr="00B7176A">
              <w:rPr>
                <w:rFonts w:eastAsia="Arial Unicode MS"/>
                <w:b/>
                <w:bCs/>
                <w:iCs/>
                <w:color w:val="000000"/>
                <w:sz w:val="22"/>
                <w:szCs w:val="22"/>
              </w:rPr>
              <w:t>Techninio ir profesinio pajėgumo reikalavimai</w:t>
            </w:r>
          </w:p>
        </w:tc>
      </w:tr>
      <w:tr w:rsidR="004704AB" w:rsidRPr="00B7176A" w14:paraId="673BE6F6" w14:textId="77777777" w:rsidTr="00BC1A17">
        <w:trPr>
          <w:trHeight w:val="2591"/>
        </w:trPr>
        <w:tc>
          <w:tcPr>
            <w:tcW w:w="442" w:type="pct"/>
          </w:tcPr>
          <w:p w14:paraId="575B3E0A" w14:textId="606D136B" w:rsidR="004704AB" w:rsidRPr="00B7176A" w:rsidRDefault="004704AB" w:rsidP="000C1130">
            <w:pPr>
              <w:widowControl w:val="0"/>
              <w:tabs>
                <w:tab w:val="left" w:pos="426"/>
                <w:tab w:val="left" w:pos="709"/>
                <w:tab w:val="left" w:pos="1134"/>
              </w:tabs>
              <w:suppressAutoHyphens w:val="0"/>
              <w:autoSpaceDE w:val="0"/>
              <w:autoSpaceDN w:val="0"/>
              <w:adjustRightInd w:val="0"/>
              <w:contextualSpacing/>
              <w:jc w:val="center"/>
              <w:rPr>
                <w:color w:val="000000"/>
                <w:sz w:val="22"/>
                <w:szCs w:val="22"/>
                <w:lang w:eastAsia="lt-LT"/>
              </w:rPr>
            </w:pPr>
            <w:r w:rsidRPr="00B7176A">
              <w:rPr>
                <w:color w:val="000000"/>
                <w:sz w:val="22"/>
                <w:szCs w:val="22"/>
                <w:lang w:eastAsia="lt-LT"/>
              </w:rPr>
              <w:t>1.1.</w:t>
            </w:r>
          </w:p>
        </w:tc>
        <w:tc>
          <w:tcPr>
            <w:tcW w:w="2290" w:type="pct"/>
          </w:tcPr>
          <w:p w14:paraId="6267EC6F" w14:textId="0B149D0F" w:rsidR="004704AB" w:rsidRPr="00B7176A" w:rsidRDefault="0090016C" w:rsidP="0025583B">
            <w:pPr>
              <w:tabs>
                <w:tab w:val="left" w:pos="426"/>
                <w:tab w:val="left" w:pos="709"/>
                <w:tab w:val="left" w:pos="1134"/>
              </w:tabs>
              <w:suppressAutoHyphens w:val="0"/>
              <w:jc w:val="both"/>
              <w:rPr>
                <w:color w:val="000000"/>
                <w:sz w:val="22"/>
                <w:szCs w:val="22"/>
                <w:lang w:eastAsia="lt-LT"/>
              </w:rPr>
            </w:pPr>
            <w:r w:rsidRPr="00B7176A">
              <w:rPr>
                <w:sz w:val="22"/>
                <w:szCs w:val="22"/>
              </w:rPr>
              <w:t>Tiekėjas turi būti įsidiegęs Informacinių technologijų (toliau – IT) paslaugų valdymo sistemą pagal ISO/IEC 20000-1:2018 standartą arba lygiavertę IT paslaugų valdymo sistemą, kurios sertifikavimo objektas yra IT infrastruktūros ir sistemų priežiūros ir aptarnavimo paslaugos</w:t>
            </w:r>
          </w:p>
        </w:tc>
        <w:tc>
          <w:tcPr>
            <w:tcW w:w="2268" w:type="pct"/>
          </w:tcPr>
          <w:p w14:paraId="22A2B867" w14:textId="0ACC89A5" w:rsidR="004704AB" w:rsidRPr="00B7176A" w:rsidRDefault="00D12456"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 xml:space="preserve">Tiekėjas </w:t>
            </w:r>
            <w:r w:rsidR="00115852">
              <w:rPr>
                <w:color w:val="000000"/>
                <w:sz w:val="22"/>
                <w:szCs w:val="22"/>
                <w:lang w:eastAsia="en-US"/>
              </w:rPr>
              <w:t xml:space="preserve">kartu su pasiūlymu </w:t>
            </w:r>
            <w:r w:rsidRPr="00B7176A">
              <w:rPr>
                <w:color w:val="000000"/>
                <w:sz w:val="22"/>
                <w:szCs w:val="22"/>
                <w:lang w:eastAsia="en-US"/>
              </w:rPr>
              <w:t>pateikia:</w:t>
            </w:r>
          </w:p>
          <w:p w14:paraId="6DF25718" w14:textId="0F535CAD" w:rsidR="006C24F8" w:rsidRPr="00B7176A" w:rsidRDefault="00994CD6" w:rsidP="000C1130">
            <w:pPr>
              <w:tabs>
                <w:tab w:val="left" w:pos="426"/>
                <w:tab w:val="left" w:pos="709"/>
                <w:tab w:val="left" w:pos="1134"/>
              </w:tabs>
              <w:suppressAutoHyphens w:val="0"/>
              <w:jc w:val="both"/>
              <w:rPr>
                <w:sz w:val="22"/>
                <w:szCs w:val="22"/>
              </w:rPr>
            </w:pPr>
            <w:r w:rsidRPr="00B7176A">
              <w:rPr>
                <w:sz w:val="22"/>
                <w:szCs w:val="22"/>
              </w:rPr>
              <w:t>akredituotos sertifikavimo įstaigos išduotas IT paslaugų valdymo sistemos, pagal ISO/IEC 20000-1:2018 standartą, sertifikatas arba lygiavertės IT paslaugų valdymo sistemos sertifikatas arba lygiavertis dokumentas („lygiaverčio dokumento“ lygiavertiškumą įrodyti turi tiekėjas).</w:t>
            </w:r>
            <w:r w:rsidR="00DA48AC" w:rsidRPr="00B7176A">
              <w:rPr>
                <w:sz w:val="22"/>
                <w:szCs w:val="22"/>
              </w:rPr>
              <w:t xml:space="preserve"> </w:t>
            </w:r>
            <w:r w:rsidR="00E23814" w:rsidRPr="00B7176A">
              <w:rPr>
                <w:sz w:val="22"/>
                <w:szCs w:val="22"/>
              </w:rPr>
              <w:t>N</w:t>
            </w:r>
            <w:r w:rsidR="006C24F8" w:rsidRPr="00B7176A">
              <w:rPr>
                <w:sz w:val="22"/>
                <w:szCs w:val="22"/>
              </w:rPr>
              <w:t xml:space="preserve">urodyti dokumentai turi galioti </w:t>
            </w:r>
            <w:r w:rsidR="001045F8" w:rsidRPr="00B7176A">
              <w:rPr>
                <w:sz w:val="22"/>
                <w:szCs w:val="22"/>
              </w:rPr>
              <w:t xml:space="preserve">pasiūlymo pateikimo metu ir galioti </w:t>
            </w:r>
            <w:r w:rsidR="00DA48AC" w:rsidRPr="00B7176A">
              <w:rPr>
                <w:sz w:val="22"/>
                <w:szCs w:val="22"/>
              </w:rPr>
              <w:t>sutarties vykdymo metu.</w:t>
            </w:r>
            <w:r w:rsidR="006C24F8" w:rsidRPr="00B7176A">
              <w:rPr>
                <w:sz w:val="22"/>
                <w:szCs w:val="22"/>
              </w:rPr>
              <w:t xml:space="preserve"> </w:t>
            </w:r>
          </w:p>
          <w:p w14:paraId="47E64041" w14:textId="57890B14" w:rsidR="006C24F8" w:rsidRPr="00B7176A" w:rsidRDefault="006C24F8" w:rsidP="000C1130">
            <w:pPr>
              <w:tabs>
                <w:tab w:val="left" w:pos="426"/>
                <w:tab w:val="left" w:pos="709"/>
                <w:tab w:val="left" w:pos="1134"/>
              </w:tabs>
              <w:suppressAutoHyphens w:val="0"/>
              <w:jc w:val="both"/>
              <w:rPr>
                <w:color w:val="000000"/>
                <w:sz w:val="22"/>
                <w:szCs w:val="22"/>
                <w:lang w:eastAsia="en-US"/>
              </w:rPr>
            </w:pPr>
          </w:p>
        </w:tc>
      </w:tr>
      <w:tr w:rsidR="004704AB" w:rsidRPr="00B7176A" w14:paraId="1AC8A86D" w14:textId="77777777" w:rsidTr="00BC1A17">
        <w:trPr>
          <w:trHeight w:val="2591"/>
        </w:trPr>
        <w:tc>
          <w:tcPr>
            <w:tcW w:w="442" w:type="pct"/>
          </w:tcPr>
          <w:p w14:paraId="503A4889" w14:textId="4C348821" w:rsidR="004704AB" w:rsidRPr="00B7176A" w:rsidRDefault="008F1E7A" w:rsidP="000C1130">
            <w:pPr>
              <w:widowControl w:val="0"/>
              <w:tabs>
                <w:tab w:val="left" w:pos="426"/>
                <w:tab w:val="left" w:pos="709"/>
                <w:tab w:val="left" w:pos="1134"/>
              </w:tabs>
              <w:suppressAutoHyphens w:val="0"/>
              <w:autoSpaceDE w:val="0"/>
              <w:autoSpaceDN w:val="0"/>
              <w:adjustRightInd w:val="0"/>
              <w:contextualSpacing/>
              <w:jc w:val="center"/>
              <w:rPr>
                <w:color w:val="000000"/>
                <w:sz w:val="22"/>
                <w:szCs w:val="22"/>
                <w:lang w:eastAsia="lt-LT"/>
              </w:rPr>
            </w:pPr>
            <w:r w:rsidRPr="00B7176A">
              <w:rPr>
                <w:color w:val="000000"/>
                <w:sz w:val="22"/>
                <w:szCs w:val="22"/>
                <w:lang w:eastAsia="lt-LT"/>
              </w:rPr>
              <w:t>1.2.</w:t>
            </w:r>
          </w:p>
        </w:tc>
        <w:tc>
          <w:tcPr>
            <w:tcW w:w="2290" w:type="pct"/>
          </w:tcPr>
          <w:p w14:paraId="66FD8C4E" w14:textId="001ECC94" w:rsidR="004704AB" w:rsidRPr="00B7176A" w:rsidRDefault="00041DAB" w:rsidP="0025583B">
            <w:pPr>
              <w:tabs>
                <w:tab w:val="left" w:pos="426"/>
                <w:tab w:val="left" w:pos="709"/>
                <w:tab w:val="left" w:pos="1134"/>
              </w:tabs>
              <w:suppressAutoHyphens w:val="0"/>
              <w:jc w:val="both"/>
              <w:rPr>
                <w:color w:val="000000"/>
                <w:sz w:val="22"/>
                <w:szCs w:val="22"/>
                <w:lang w:eastAsia="lt-LT"/>
              </w:rPr>
            </w:pPr>
            <w:r w:rsidRPr="00B7176A">
              <w:rPr>
                <w:sz w:val="22"/>
                <w:szCs w:val="22"/>
              </w:rPr>
              <w:t>Tiekėjas turi būti įsidiegęs Informacijos saugumo valdymo sistemą pagal ISO/IEC 27001:2017 standartą arba lygiavertę Informacijos saugumo valdymo sistemą, užtikrinančią informacijos saugumą aiškiomis valdymo priemonėmis</w:t>
            </w:r>
          </w:p>
        </w:tc>
        <w:tc>
          <w:tcPr>
            <w:tcW w:w="2268" w:type="pct"/>
          </w:tcPr>
          <w:p w14:paraId="261EBB26" w14:textId="7940B2BF" w:rsidR="004704AB" w:rsidRPr="00B7176A" w:rsidRDefault="0080035F"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Tiekėjas</w:t>
            </w:r>
            <w:r w:rsidR="00115852">
              <w:rPr>
                <w:color w:val="000000"/>
                <w:sz w:val="22"/>
                <w:szCs w:val="22"/>
                <w:lang w:eastAsia="en-US"/>
              </w:rPr>
              <w:t xml:space="preserve"> kartu su pasiūlymu</w:t>
            </w:r>
            <w:r w:rsidRPr="00B7176A">
              <w:rPr>
                <w:color w:val="000000"/>
                <w:sz w:val="22"/>
                <w:szCs w:val="22"/>
                <w:lang w:eastAsia="en-US"/>
              </w:rPr>
              <w:t xml:space="preserve"> pateikia:</w:t>
            </w:r>
          </w:p>
          <w:p w14:paraId="03FE5F13" w14:textId="06EC16D8" w:rsidR="0080035F" w:rsidRPr="00B7176A" w:rsidRDefault="0080035F" w:rsidP="0080035F">
            <w:pPr>
              <w:pStyle w:val="Style1"/>
              <w:ind w:firstLine="0"/>
              <w:rPr>
                <w:szCs w:val="22"/>
              </w:rPr>
            </w:pPr>
            <w:r w:rsidRPr="00B7176A">
              <w:rPr>
                <w:szCs w:val="22"/>
              </w:rPr>
              <w:t>akredituotos sertifikavimo įstaigos išduotas Informacijos saugumo valdymo sistemos, pagal ISO/IEC 27001:2017 standartą, sertifikatas arba lygiavertės Informacijos saugumo valdymo sistemos sertifikatas arba lygiavertis dokumentas („lygiaverčio dokumento“ lygiavertiškumą įrodyti turi tiekėjas).</w:t>
            </w:r>
            <w:r w:rsidR="00DA48AC" w:rsidRPr="00B7176A">
              <w:rPr>
                <w:szCs w:val="22"/>
              </w:rPr>
              <w:t xml:space="preserve"> </w:t>
            </w:r>
            <w:r w:rsidR="00DA48AC" w:rsidRPr="00B7176A">
              <w:rPr>
                <w:szCs w:val="22"/>
              </w:rPr>
              <w:t>Nurodyti dokumentai turi galioti pasiūlymo pateikimo metu ir galioti sutarties vykdymo metu.</w:t>
            </w:r>
          </w:p>
          <w:p w14:paraId="27FC72B1" w14:textId="0F9C2640" w:rsidR="006C24F8" w:rsidRPr="00B7176A" w:rsidRDefault="006C24F8" w:rsidP="00DA48AC">
            <w:pPr>
              <w:pStyle w:val="Style1"/>
              <w:ind w:firstLine="0"/>
              <w:rPr>
                <w:color w:val="000000"/>
                <w:szCs w:val="22"/>
              </w:rPr>
            </w:pPr>
          </w:p>
        </w:tc>
      </w:tr>
      <w:tr w:rsidR="000C1130" w:rsidRPr="00B7176A" w14:paraId="65423560" w14:textId="77777777" w:rsidTr="00BC1A17">
        <w:trPr>
          <w:trHeight w:val="2591"/>
        </w:trPr>
        <w:tc>
          <w:tcPr>
            <w:tcW w:w="442" w:type="pct"/>
          </w:tcPr>
          <w:p w14:paraId="797A4E69" w14:textId="2D1B1EC8" w:rsidR="000C1130" w:rsidRPr="00B7176A" w:rsidRDefault="000C1130" w:rsidP="000C1130">
            <w:pPr>
              <w:widowControl w:val="0"/>
              <w:tabs>
                <w:tab w:val="left" w:pos="426"/>
                <w:tab w:val="left" w:pos="709"/>
                <w:tab w:val="left" w:pos="1134"/>
              </w:tabs>
              <w:suppressAutoHyphens w:val="0"/>
              <w:autoSpaceDE w:val="0"/>
              <w:autoSpaceDN w:val="0"/>
              <w:adjustRightInd w:val="0"/>
              <w:contextualSpacing/>
              <w:jc w:val="center"/>
              <w:rPr>
                <w:color w:val="000000"/>
                <w:sz w:val="22"/>
                <w:szCs w:val="22"/>
                <w:lang w:eastAsia="lt-LT"/>
              </w:rPr>
            </w:pPr>
            <w:r w:rsidRPr="00B7176A">
              <w:rPr>
                <w:color w:val="000000"/>
                <w:sz w:val="22"/>
                <w:szCs w:val="22"/>
                <w:lang w:eastAsia="lt-LT"/>
              </w:rPr>
              <w:t>1.</w:t>
            </w:r>
            <w:r w:rsidR="008F1E7A" w:rsidRPr="00B7176A">
              <w:rPr>
                <w:color w:val="000000"/>
                <w:sz w:val="22"/>
                <w:szCs w:val="22"/>
                <w:lang w:eastAsia="lt-LT"/>
              </w:rPr>
              <w:t>3</w:t>
            </w:r>
            <w:r w:rsidRPr="00B7176A">
              <w:rPr>
                <w:color w:val="000000"/>
                <w:sz w:val="22"/>
                <w:szCs w:val="22"/>
                <w:lang w:eastAsia="lt-LT"/>
              </w:rPr>
              <w:t>.</w:t>
            </w:r>
          </w:p>
        </w:tc>
        <w:tc>
          <w:tcPr>
            <w:tcW w:w="2290" w:type="pct"/>
          </w:tcPr>
          <w:p w14:paraId="33E1517C" w14:textId="11A95FA7" w:rsidR="00B37422" w:rsidRPr="00B7176A" w:rsidRDefault="000C1130" w:rsidP="0025583B">
            <w:pPr>
              <w:tabs>
                <w:tab w:val="left" w:pos="426"/>
                <w:tab w:val="left" w:pos="709"/>
                <w:tab w:val="left" w:pos="1134"/>
              </w:tabs>
              <w:suppressAutoHyphens w:val="0"/>
              <w:jc w:val="both"/>
              <w:rPr>
                <w:color w:val="000000"/>
                <w:sz w:val="22"/>
                <w:szCs w:val="22"/>
                <w:lang w:eastAsia="lt-LT"/>
              </w:rPr>
            </w:pPr>
            <w:r w:rsidRPr="00B7176A">
              <w:rPr>
                <w:color w:val="000000"/>
                <w:sz w:val="22"/>
                <w:szCs w:val="22"/>
                <w:lang w:eastAsia="lt-LT"/>
              </w:rPr>
              <w:t xml:space="preserve">Tiekėjas per </w:t>
            </w:r>
            <w:r w:rsidR="006C356F" w:rsidRPr="00B7176A">
              <w:rPr>
                <w:color w:val="000000"/>
                <w:sz w:val="22"/>
                <w:szCs w:val="22"/>
                <w:lang w:eastAsia="lt-LT"/>
              </w:rPr>
              <w:t>pastaruosius</w:t>
            </w:r>
            <w:r w:rsidRPr="00B7176A">
              <w:rPr>
                <w:color w:val="000000"/>
                <w:sz w:val="22"/>
                <w:szCs w:val="22"/>
                <w:lang w:eastAsia="lt-LT"/>
              </w:rPr>
              <w:t xml:space="preserve"> 3 (trejus) metus</w:t>
            </w:r>
            <w:r w:rsidR="006C356F" w:rsidRPr="00B7176A">
              <w:rPr>
                <w:color w:val="000000"/>
                <w:sz w:val="22"/>
                <w:szCs w:val="22"/>
                <w:lang w:eastAsia="lt-LT"/>
              </w:rPr>
              <w:t xml:space="preserve"> iki pasiūlymo pateikimo termino pabaigos</w:t>
            </w:r>
            <w:r w:rsidRPr="00B7176A">
              <w:rPr>
                <w:color w:val="000000"/>
                <w:sz w:val="22"/>
                <w:szCs w:val="22"/>
                <w:lang w:eastAsia="lt-LT"/>
              </w:rPr>
              <w:t xml:space="preserve"> arba per laiką nuo tiekėjo įregistravimo dienos (jei tiekėjas vykdė veiklą mažiau nei 3 (trejus) metus) yra</w:t>
            </w:r>
            <w:r w:rsidR="00C91E69" w:rsidRPr="00B7176A">
              <w:rPr>
                <w:color w:val="000000"/>
                <w:sz w:val="22"/>
                <w:szCs w:val="22"/>
                <w:lang w:eastAsia="lt-LT"/>
              </w:rPr>
              <w:t xml:space="preserve"> </w:t>
            </w:r>
            <w:r w:rsidRPr="00B7176A">
              <w:rPr>
                <w:color w:val="000000"/>
                <w:sz w:val="22"/>
                <w:szCs w:val="22"/>
                <w:lang w:eastAsia="lt-LT"/>
              </w:rPr>
              <w:t>tinkamai įvykdęs</w:t>
            </w:r>
            <w:r w:rsidR="00B37422" w:rsidRPr="00B7176A">
              <w:rPr>
                <w:color w:val="000000"/>
                <w:sz w:val="22"/>
                <w:szCs w:val="22"/>
                <w:lang w:eastAsia="lt-LT"/>
              </w:rPr>
              <w:t xml:space="preserve"> (vykdo)</w:t>
            </w:r>
            <w:r w:rsidRPr="00B7176A">
              <w:rPr>
                <w:color w:val="000000"/>
                <w:sz w:val="22"/>
                <w:szCs w:val="22"/>
                <w:lang w:eastAsia="lt-LT"/>
              </w:rPr>
              <w:t xml:space="preserve"> bent 1 (vieną) informacinės sistemos kūrimo ir/ar diegimo </w:t>
            </w:r>
            <w:r w:rsidRPr="00B7176A">
              <w:rPr>
                <w:rFonts w:eastAsia="Calibri"/>
                <w:color w:val="000000"/>
                <w:sz w:val="22"/>
                <w:szCs w:val="22"/>
                <w:lang w:eastAsia="en-US"/>
              </w:rPr>
              <w:t>ir/ar palaikymo ir/ar modernizavimo ir/ar priežiūros</w:t>
            </w:r>
            <w:r w:rsidRPr="00B7176A">
              <w:rPr>
                <w:rFonts w:eastAsia="Calibri"/>
                <w:i/>
                <w:iCs/>
                <w:color w:val="000000"/>
                <w:sz w:val="22"/>
                <w:szCs w:val="22"/>
                <w:lang w:eastAsia="en-US"/>
              </w:rPr>
              <w:t xml:space="preserve"> </w:t>
            </w:r>
            <w:r w:rsidRPr="00B7176A">
              <w:rPr>
                <w:color w:val="000000"/>
                <w:sz w:val="22"/>
                <w:szCs w:val="22"/>
                <w:lang w:eastAsia="lt-LT"/>
              </w:rPr>
              <w:t xml:space="preserve">sutartį (projektą), </w:t>
            </w:r>
            <w:r w:rsidR="00B37422" w:rsidRPr="00B7176A">
              <w:rPr>
                <w:color w:val="000000"/>
                <w:sz w:val="22"/>
                <w:szCs w:val="22"/>
                <w:lang w:eastAsia="lt-LT"/>
              </w:rPr>
              <w:t xml:space="preserve">ir sutarties vertė arba vykdomos sutarties įvykdytos dalies vertė </w:t>
            </w:r>
            <w:r w:rsidR="0025583B" w:rsidRPr="00B7176A">
              <w:rPr>
                <w:color w:val="000000"/>
                <w:sz w:val="22"/>
                <w:szCs w:val="22"/>
                <w:lang w:eastAsia="lt-LT"/>
              </w:rPr>
              <w:t xml:space="preserve">yra </w:t>
            </w:r>
            <w:r w:rsidR="00B37422" w:rsidRPr="00B7176A">
              <w:rPr>
                <w:color w:val="000000"/>
                <w:sz w:val="22"/>
                <w:szCs w:val="22"/>
                <w:lang w:eastAsia="lt-LT"/>
              </w:rPr>
              <w:t xml:space="preserve">ne mažesnė kaip </w:t>
            </w:r>
            <w:r w:rsidR="007C4050" w:rsidRPr="00B7176A">
              <w:rPr>
                <w:color w:val="000000"/>
                <w:sz w:val="22"/>
                <w:szCs w:val="22"/>
                <w:lang w:eastAsia="lt-LT"/>
              </w:rPr>
              <w:t>5</w:t>
            </w:r>
            <w:r w:rsidR="00EF0B24" w:rsidRPr="00B7176A">
              <w:rPr>
                <w:color w:val="000000"/>
                <w:sz w:val="22"/>
                <w:szCs w:val="22"/>
                <w:lang w:eastAsia="lt-LT"/>
              </w:rPr>
              <w:t>18</w:t>
            </w:r>
            <w:r w:rsidR="00B37422" w:rsidRPr="00B7176A">
              <w:rPr>
                <w:color w:val="000000"/>
                <w:sz w:val="22"/>
                <w:szCs w:val="22"/>
                <w:lang w:eastAsia="lt-LT"/>
              </w:rPr>
              <w:t xml:space="preserve"> 000 (</w:t>
            </w:r>
            <w:r w:rsidR="007C4050" w:rsidRPr="00B7176A">
              <w:rPr>
                <w:color w:val="000000"/>
                <w:sz w:val="22"/>
                <w:szCs w:val="22"/>
                <w:lang w:eastAsia="lt-LT"/>
              </w:rPr>
              <w:t>penki šimtai dvidešimt penki tūkstančiai</w:t>
            </w:r>
            <w:r w:rsidR="00B37422" w:rsidRPr="00B7176A">
              <w:rPr>
                <w:color w:val="000000"/>
                <w:sz w:val="22"/>
                <w:szCs w:val="22"/>
                <w:lang w:eastAsia="lt-LT"/>
              </w:rPr>
              <w:t xml:space="preserve">) Eur be PVM. </w:t>
            </w:r>
          </w:p>
          <w:p w14:paraId="223F668E" w14:textId="77777777" w:rsidR="007577D0" w:rsidRPr="00B7176A" w:rsidRDefault="007577D0" w:rsidP="0025583B">
            <w:pPr>
              <w:tabs>
                <w:tab w:val="left" w:pos="426"/>
                <w:tab w:val="left" w:pos="709"/>
                <w:tab w:val="left" w:pos="1134"/>
              </w:tabs>
              <w:suppressAutoHyphens w:val="0"/>
              <w:jc w:val="both"/>
              <w:rPr>
                <w:color w:val="000000"/>
                <w:sz w:val="22"/>
                <w:szCs w:val="22"/>
                <w:lang w:eastAsia="lt-LT"/>
              </w:rPr>
            </w:pPr>
          </w:p>
          <w:p w14:paraId="28907E6E" w14:textId="77777777" w:rsidR="007577D0" w:rsidRPr="00B7176A" w:rsidRDefault="007577D0" w:rsidP="007577D0">
            <w:pPr>
              <w:tabs>
                <w:tab w:val="left" w:pos="426"/>
                <w:tab w:val="left" w:pos="709"/>
                <w:tab w:val="left" w:pos="1134"/>
              </w:tabs>
              <w:suppressAutoHyphens w:val="0"/>
              <w:jc w:val="both"/>
              <w:rPr>
                <w:iCs/>
                <w:color w:val="000000"/>
                <w:sz w:val="22"/>
                <w:szCs w:val="22"/>
                <w:lang w:eastAsia="lt-LT"/>
              </w:rPr>
            </w:pPr>
            <w:r w:rsidRPr="00B7176A">
              <w:rPr>
                <w:iCs/>
                <w:color w:val="000000"/>
                <w:sz w:val="22"/>
                <w:szCs w:val="22"/>
                <w:lang w:eastAsia="lt-LT"/>
              </w:rPr>
              <w:t>Nurodyti reikalavimai gali būti tenkinami viena arba keliomis atskiromis sutartimis.</w:t>
            </w:r>
          </w:p>
          <w:p w14:paraId="519E2FDE" w14:textId="77777777" w:rsidR="007577D0" w:rsidRPr="00B7176A" w:rsidRDefault="007577D0" w:rsidP="0025583B">
            <w:pPr>
              <w:tabs>
                <w:tab w:val="left" w:pos="426"/>
                <w:tab w:val="left" w:pos="709"/>
                <w:tab w:val="left" w:pos="1134"/>
              </w:tabs>
              <w:suppressAutoHyphens w:val="0"/>
              <w:jc w:val="both"/>
              <w:rPr>
                <w:color w:val="000000"/>
                <w:sz w:val="22"/>
                <w:szCs w:val="22"/>
                <w:lang w:eastAsia="lt-LT"/>
              </w:rPr>
            </w:pPr>
          </w:p>
          <w:p w14:paraId="14832F5D" w14:textId="65FFCF4C" w:rsidR="000C1130" w:rsidRPr="00B7176A" w:rsidRDefault="000C1130" w:rsidP="00F77D98">
            <w:pPr>
              <w:tabs>
                <w:tab w:val="left" w:pos="426"/>
                <w:tab w:val="left" w:pos="709"/>
                <w:tab w:val="left" w:pos="1134"/>
              </w:tabs>
              <w:suppressAutoHyphens w:val="0"/>
              <w:jc w:val="both"/>
              <w:rPr>
                <w:color w:val="000000"/>
                <w:sz w:val="22"/>
                <w:szCs w:val="22"/>
                <w:lang w:eastAsia="lt-LT"/>
              </w:rPr>
            </w:pPr>
          </w:p>
        </w:tc>
        <w:tc>
          <w:tcPr>
            <w:tcW w:w="2268" w:type="pct"/>
          </w:tcPr>
          <w:p w14:paraId="07BCC493" w14:textId="77777777"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Tiekėjas pateikia:</w:t>
            </w:r>
          </w:p>
          <w:p w14:paraId="6FCE014F" w14:textId="08AC41F8"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1. Per pastaruosius 3 (trejus) metus</w:t>
            </w:r>
            <w:r w:rsidR="006C356F" w:rsidRPr="00B7176A">
              <w:rPr>
                <w:color w:val="000000"/>
                <w:sz w:val="22"/>
                <w:szCs w:val="22"/>
                <w:lang w:eastAsia="en-US"/>
              </w:rPr>
              <w:t xml:space="preserve"> iki pasiūlymo pateikimo termino pabaigos</w:t>
            </w:r>
            <w:r w:rsidRPr="00B7176A">
              <w:rPr>
                <w:color w:val="000000"/>
                <w:sz w:val="22"/>
                <w:szCs w:val="22"/>
                <w:lang w:eastAsia="en-US"/>
              </w:rPr>
              <w:t xml:space="preserve"> arba per laiką nuo tiekėjo įregistravimo dienos (jei tiekėjas vykdė veiklą mažiau nei 3 (trejus) metus) įvykdytų </w:t>
            </w:r>
            <w:r w:rsidRPr="00B7176A">
              <w:rPr>
                <w:b/>
                <w:color w:val="000000"/>
                <w:sz w:val="22"/>
                <w:szCs w:val="22"/>
                <w:lang w:eastAsia="en-US"/>
              </w:rPr>
              <w:t xml:space="preserve">sutarčių (projektų) sąrašą </w:t>
            </w:r>
            <w:r w:rsidRPr="00B7176A">
              <w:rPr>
                <w:color w:val="000000"/>
                <w:sz w:val="22"/>
                <w:szCs w:val="22"/>
                <w:lang w:eastAsia="en-US"/>
              </w:rPr>
              <w:t xml:space="preserve">(toliau – Sąrašas), kuriame </w:t>
            </w:r>
            <w:r w:rsidR="0074146F" w:rsidRPr="00B7176A">
              <w:rPr>
                <w:color w:val="000000"/>
                <w:sz w:val="22"/>
                <w:szCs w:val="22"/>
                <w:lang w:eastAsia="en-US"/>
              </w:rPr>
              <w:t xml:space="preserve">turi būti </w:t>
            </w:r>
            <w:r w:rsidRPr="00B7176A">
              <w:rPr>
                <w:color w:val="000000"/>
                <w:sz w:val="22"/>
                <w:szCs w:val="22"/>
                <w:lang w:eastAsia="en-US"/>
              </w:rPr>
              <w:t>nurodytas sutarties (projekto) (kurios (kurio) metu įvykdytos kvalifikacijos reikalavime nurodytos paslaugos) pavadinimas; tiekėjo suteiktų paslaugų apibūdinimas; sutarties (projekto) vykdymo pradžios ir pabaigos datos</w:t>
            </w:r>
            <w:r w:rsidR="0074146F" w:rsidRPr="00B7176A">
              <w:rPr>
                <w:color w:val="000000"/>
                <w:sz w:val="22"/>
                <w:szCs w:val="22"/>
                <w:lang w:eastAsia="en-US"/>
              </w:rPr>
              <w:t xml:space="preserve"> („</w:t>
            </w:r>
            <w:r w:rsidRPr="00B7176A">
              <w:rPr>
                <w:color w:val="000000"/>
                <w:sz w:val="22"/>
                <w:szCs w:val="22"/>
                <w:lang w:eastAsia="en-US"/>
              </w:rPr>
              <w:t xml:space="preserve">nuo – iki“ mėnesio tikslumu); užsakovas – paslaugų gavėjai (tiek viešieji, tiek privatieji). Sąrašas turi būti patvirtintas tiekėjo vadovo ar jo įgalioto atstovo parašu. </w:t>
            </w:r>
          </w:p>
          <w:p w14:paraId="4D151F98" w14:textId="77777777"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 xml:space="preserve">2. Bent vienai Sąraše nurodytų sutarčių (projektų) turi būti pateikta </w:t>
            </w:r>
            <w:r w:rsidRPr="00B7176A">
              <w:rPr>
                <w:b/>
                <w:color w:val="000000"/>
                <w:sz w:val="22"/>
                <w:szCs w:val="22"/>
                <w:lang w:eastAsia="en-US"/>
              </w:rPr>
              <w:t>užsakovo</w:t>
            </w:r>
            <w:r w:rsidRPr="00B7176A">
              <w:rPr>
                <w:color w:val="000000"/>
                <w:sz w:val="22"/>
                <w:szCs w:val="22"/>
                <w:lang w:eastAsia="en-US"/>
              </w:rPr>
              <w:t xml:space="preserve"> </w:t>
            </w:r>
            <w:r w:rsidRPr="00B7176A">
              <w:rPr>
                <w:b/>
                <w:color w:val="000000"/>
                <w:sz w:val="22"/>
                <w:szCs w:val="22"/>
                <w:lang w:eastAsia="en-US"/>
              </w:rPr>
              <w:t xml:space="preserve">pažyma </w:t>
            </w:r>
            <w:r w:rsidRPr="00B7176A">
              <w:rPr>
                <w:color w:val="000000"/>
                <w:sz w:val="22"/>
                <w:szCs w:val="22"/>
                <w:lang w:eastAsia="en-US"/>
              </w:rPr>
              <w:t xml:space="preserve">(dokumentas) (patvirtinta tiekėjo vadovo ar jo įgalioto atstovo parašu), patvirtinanti, kad tiekėjas sutartinius įsipareigojimus įvykdė tinkamai. </w:t>
            </w:r>
          </w:p>
          <w:p w14:paraId="3E69F9A3" w14:textId="368C7B05"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 xml:space="preserve">3. </w:t>
            </w:r>
            <w:r w:rsidR="0074146F" w:rsidRPr="00B7176A">
              <w:rPr>
                <w:b/>
                <w:color w:val="000000"/>
                <w:sz w:val="22"/>
                <w:szCs w:val="22"/>
                <w:lang w:eastAsia="en-US"/>
              </w:rPr>
              <w:t xml:space="preserve">Užsakovo </w:t>
            </w:r>
            <w:r w:rsidR="0074146F" w:rsidRPr="00B7176A">
              <w:rPr>
                <w:color w:val="000000"/>
                <w:sz w:val="22"/>
                <w:szCs w:val="22"/>
                <w:lang w:eastAsia="en-US"/>
              </w:rPr>
              <w:t>p</w:t>
            </w:r>
            <w:r w:rsidRPr="00B7176A">
              <w:rPr>
                <w:b/>
                <w:color w:val="000000"/>
                <w:sz w:val="22"/>
                <w:szCs w:val="22"/>
                <w:lang w:eastAsia="en-US"/>
              </w:rPr>
              <w:t>ažymoje</w:t>
            </w:r>
            <w:r w:rsidRPr="00B7176A">
              <w:rPr>
                <w:color w:val="000000"/>
                <w:sz w:val="22"/>
                <w:szCs w:val="22"/>
                <w:lang w:eastAsia="en-US"/>
              </w:rPr>
              <w:t xml:space="preserve"> (dokumente) turi būti nurodytas sutarties (projekto) objektas; sutarties (projekto) vykdymo pradžios ir pabaigos </w:t>
            </w:r>
            <w:r w:rsidR="0074146F" w:rsidRPr="00B7176A">
              <w:rPr>
                <w:color w:val="000000"/>
                <w:sz w:val="22"/>
                <w:szCs w:val="22"/>
                <w:lang w:eastAsia="en-US"/>
              </w:rPr>
              <w:t>datos („</w:t>
            </w:r>
            <w:r w:rsidRPr="00B7176A">
              <w:rPr>
                <w:color w:val="000000"/>
                <w:sz w:val="22"/>
                <w:szCs w:val="22"/>
                <w:lang w:eastAsia="en-US"/>
              </w:rPr>
              <w:t>nuo – iki“ mėnesio tikslumu);</w:t>
            </w:r>
            <w:r w:rsidRPr="00B7176A">
              <w:rPr>
                <w:sz w:val="22"/>
                <w:szCs w:val="22"/>
              </w:rPr>
              <w:t xml:space="preserve"> </w:t>
            </w:r>
            <w:r w:rsidRPr="00B7176A">
              <w:rPr>
                <w:color w:val="000000"/>
                <w:sz w:val="22"/>
                <w:szCs w:val="22"/>
                <w:lang w:eastAsia="en-US"/>
              </w:rPr>
              <w:t xml:space="preserve">užsakovo </w:t>
            </w:r>
            <w:r w:rsidRPr="00B7176A">
              <w:rPr>
                <w:color w:val="000000"/>
                <w:sz w:val="22"/>
                <w:szCs w:val="22"/>
                <w:lang w:eastAsia="en-US"/>
              </w:rPr>
              <w:lastRenderedPageBreak/>
              <w:t>atstovo pareigos, vardas, pavardė, telefonas ir el. paštas.</w:t>
            </w:r>
          </w:p>
          <w:p w14:paraId="029ABFE1" w14:textId="77777777"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 xml:space="preserve">Perkančioji organizacija, siekdama patikslinti informaciją apie įvykdytą sutartį (projektą), pasilieka teisę be išankstinio įspėjimo susisiekti su tiekėjo nurodytu užsakovo atstovu. </w:t>
            </w:r>
          </w:p>
          <w:p w14:paraId="308E7C45" w14:textId="7FA94353" w:rsidR="000C1130" w:rsidRPr="00B7176A" w:rsidRDefault="00586897"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T</w:t>
            </w:r>
            <w:r w:rsidR="000C1130" w:rsidRPr="00B7176A">
              <w:rPr>
                <w:color w:val="000000"/>
                <w:sz w:val="22"/>
                <w:szCs w:val="22"/>
                <w:lang w:eastAsia="en-US"/>
              </w:rPr>
              <w:t>iekėjui nedraudžiama remtis sutartimi (projektu), kurią tiekėjas vykdė ne vienas, bet kartu su kitais ūkio subjektais. Tačiau tokiu atveju turi būti vertinami būtent konkretaus tiekėjo, dalyvaujančio viešajame pirkime, suteiktos paslaugos, jų apimtis, o ne visas vykdytos sutarties (projekto) objektas.</w:t>
            </w:r>
          </w:p>
        </w:tc>
      </w:tr>
      <w:tr w:rsidR="000C1130" w:rsidRPr="00B7176A" w14:paraId="376908B7" w14:textId="77777777" w:rsidTr="00BC1A17">
        <w:trPr>
          <w:trHeight w:val="2681"/>
        </w:trPr>
        <w:tc>
          <w:tcPr>
            <w:tcW w:w="442" w:type="pct"/>
          </w:tcPr>
          <w:p w14:paraId="38067EF3" w14:textId="2259BF34" w:rsidR="000C1130" w:rsidRPr="00B7176A" w:rsidRDefault="000C1130" w:rsidP="000C1130">
            <w:pPr>
              <w:widowControl w:val="0"/>
              <w:tabs>
                <w:tab w:val="left" w:pos="426"/>
                <w:tab w:val="left" w:pos="709"/>
                <w:tab w:val="left" w:pos="1134"/>
              </w:tabs>
              <w:suppressAutoHyphens w:val="0"/>
              <w:autoSpaceDE w:val="0"/>
              <w:autoSpaceDN w:val="0"/>
              <w:adjustRightInd w:val="0"/>
              <w:contextualSpacing/>
              <w:jc w:val="center"/>
              <w:rPr>
                <w:color w:val="000000"/>
                <w:sz w:val="22"/>
                <w:szCs w:val="22"/>
                <w:lang w:val="en-US" w:eastAsia="lt-LT"/>
              </w:rPr>
            </w:pPr>
            <w:r w:rsidRPr="00B7176A">
              <w:rPr>
                <w:color w:val="000000"/>
                <w:sz w:val="22"/>
                <w:szCs w:val="22"/>
                <w:lang w:val="en-US" w:eastAsia="lt-LT"/>
              </w:rPr>
              <w:lastRenderedPageBreak/>
              <w:t>1.</w:t>
            </w:r>
            <w:r w:rsidR="008F1E7A" w:rsidRPr="00B7176A">
              <w:rPr>
                <w:color w:val="000000"/>
                <w:sz w:val="22"/>
                <w:szCs w:val="22"/>
                <w:lang w:val="en-US" w:eastAsia="lt-LT"/>
              </w:rPr>
              <w:t>4</w:t>
            </w:r>
            <w:r w:rsidRPr="00B7176A">
              <w:rPr>
                <w:color w:val="000000"/>
                <w:sz w:val="22"/>
                <w:szCs w:val="22"/>
                <w:lang w:val="en-US" w:eastAsia="lt-LT"/>
              </w:rPr>
              <w:t>.</w:t>
            </w:r>
          </w:p>
        </w:tc>
        <w:tc>
          <w:tcPr>
            <w:tcW w:w="2290" w:type="pct"/>
          </w:tcPr>
          <w:p w14:paraId="75B38172" w14:textId="7A014FFD" w:rsidR="00BC1219" w:rsidRPr="00B7176A" w:rsidRDefault="000C1130" w:rsidP="00BC1219">
            <w:pPr>
              <w:tabs>
                <w:tab w:val="left" w:pos="426"/>
                <w:tab w:val="left" w:pos="709"/>
                <w:tab w:val="left" w:pos="1134"/>
              </w:tabs>
              <w:suppressAutoHyphens w:val="0"/>
              <w:jc w:val="both"/>
              <w:rPr>
                <w:color w:val="000000"/>
                <w:sz w:val="22"/>
                <w:szCs w:val="22"/>
                <w:lang w:eastAsia="lt-LT"/>
              </w:rPr>
            </w:pPr>
            <w:r w:rsidRPr="00B7176A">
              <w:rPr>
                <w:color w:val="000000"/>
                <w:sz w:val="22"/>
                <w:szCs w:val="22"/>
                <w:lang w:eastAsia="lt-LT"/>
              </w:rPr>
              <w:t xml:space="preserve">Tiekėjas per </w:t>
            </w:r>
            <w:r w:rsidR="0074146F" w:rsidRPr="00B7176A">
              <w:rPr>
                <w:color w:val="000000"/>
                <w:sz w:val="22"/>
                <w:szCs w:val="22"/>
                <w:lang w:eastAsia="lt-LT"/>
              </w:rPr>
              <w:t>pastaruosius</w:t>
            </w:r>
            <w:r w:rsidRPr="00B7176A">
              <w:rPr>
                <w:color w:val="000000"/>
                <w:sz w:val="22"/>
                <w:szCs w:val="22"/>
                <w:lang w:eastAsia="lt-LT"/>
              </w:rPr>
              <w:t xml:space="preserve"> 3 (trejus) metus </w:t>
            </w:r>
            <w:r w:rsidR="0074146F" w:rsidRPr="00B7176A">
              <w:rPr>
                <w:color w:val="000000"/>
                <w:sz w:val="22"/>
                <w:szCs w:val="22"/>
                <w:lang w:eastAsia="lt-LT"/>
              </w:rPr>
              <w:t xml:space="preserve">iki pasiūlymo pateikimo termino pabaigos </w:t>
            </w:r>
            <w:r w:rsidRPr="00B7176A">
              <w:rPr>
                <w:color w:val="000000"/>
                <w:sz w:val="22"/>
                <w:szCs w:val="22"/>
                <w:lang w:eastAsia="lt-LT"/>
              </w:rPr>
              <w:t>arba per laiką nuo tiekėjo įregistravimo dienos (jei tiekėjas vykdė veiklą mažiau nei 3 (trejus) metus) yra</w:t>
            </w:r>
            <w:r w:rsidR="00586897" w:rsidRPr="00B7176A">
              <w:rPr>
                <w:color w:val="000000"/>
                <w:sz w:val="22"/>
                <w:szCs w:val="22"/>
                <w:lang w:eastAsia="lt-LT"/>
              </w:rPr>
              <w:t xml:space="preserve"> </w:t>
            </w:r>
            <w:r w:rsidRPr="00B7176A">
              <w:rPr>
                <w:color w:val="000000"/>
                <w:sz w:val="22"/>
                <w:szCs w:val="22"/>
                <w:lang w:eastAsia="lt-LT"/>
              </w:rPr>
              <w:t>tinkamai įvykdęs</w:t>
            </w:r>
            <w:r w:rsidR="00BC1219" w:rsidRPr="00B7176A">
              <w:rPr>
                <w:color w:val="000000"/>
                <w:sz w:val="22"/>
                <w:szCs w:val="22"/>
                <w:lang w:eastAsia="lt-LT"/>
              </w:rPr>
              <w:t xml:space="preserve"> </w:t>
            </w:r>
            <w:r w:rsidRPr="00B7176A">
              <w:rPr>
                <w:color w:val="000000"/>
                <w:sz w:val="22"/>
                <w:szCs w:val="22"/>
                <w:lang w:eastAsia="lt-LT"/>
              </w:rPr>
              <w:t xml:space="preserve">bent 1 (vieną) informacinės sistemos kūrimo ir/ar diegimo </w:t>
            </w:r>
            <w:r w:rsidRPr="00B7176A">
              <w:rPr>
                <w:rFonts w:eastAsia="Calibri"/>
                <w:color w:val="000000"/>
                <w:sz w:val="22"/>
                <w:szCs w:val="22"/>
                <w:lang w:eastAsia="en-US"/>
              </w:rPr>
              <w:t>ir/ar palaikymo ir/ar modernizavimo ir/ar priežiūros</w:t>
            </w:r>
            <w:r w:rsidRPr="00B7176A">
              <w:rPr>
                <w:color w:val="000000"/>
                <w:sz w:val="22"/>
                <w:szCs w:val="22"/>
                <w:lang w:eastAsia="lt-LT"/>
              </w:rPr>
              <w:t xml:space="preserve"> sutartį (projektą), kurios (kurio) naudotojų tapatybės nustatymas yra vykdomas naudojant skaitmeninius asmens atpažinimo elektroninėje terpėje sertifikatus (pavyzdžiui, per Elektroninius valdžios vartus ar lygiaverčius)</w:t>
            </w:r>
            <w:r w:rsidR="00BC1219" w:rsidRPr="00B7176A">
              <w:rPr>
                <w:color w:val="000000"/>
                <w:sz w:val="22"/>
                <w:szCs w:val="22"/>
                <w:lang w:eastAsia="lt-LT"/>
              </w:rPr>
              <w:t xml:space="preserve">, ir kuri (kuris) </w:t>
            </w:r>
            <w:r w:rsidR="007C4050" w:rsidRPr="00B7176A">
              <w:rPr>
                <w:color w:val="000000"/>
                <w:sz w:val="22"/>
                <w:szCs w:val="22"/>
                <w:lang w:eastAsia="lt-LT"/>
              </w:rPr>
              <w:t>turi integraciją</w:t>
            </w:r>
            <w:r w:rsidR="00BC1219" w:rsidRPr="00B7176A">
              <w:rPr>
                <w:color w:val="000000"/>
                <w:sz w:val="22"/>
                <w:szCs w:val="22"/>
                <w:lang w:eastAsia="lt-LT"/>
              </w:rPr>
              <w:t xml:space="preserve"> bent su 1 (viena) informacine sistema ar registru, veikiančia/veikiančiu perkančiosios organizacijos naudojamos technologijos – žiniatinklio paslaugų (angl. </w:t>
            </w:r>
            <w:proofErr w:type="spellStart"/>
            <w:r w:rsidR="00BC1219" w:rsidRPr="00B7176A">
              <w:rPr>
                <w:i/>
                <w:color w:val="000000"/>
                <w:sz w:val="22"/>
                <w:szCs w:val="22"/>
                <w:lang w:eastAsia="lt-LT"/>
              </w:rPr>
              <w:t>Web</w:t>
            </w:r>
            <w:proofErr w:type="spellEnd"/>
            <w:r w:rsidR="00BC1219" w:rsidRPr="00B7176A">
              <w:rPr>
                <w:i/>
                <w:color w:val="000000"/>
                <w:sz w:val="22"/>
                <w:szCs w:val="22"/>
                <w:lang w:eastAsia="lt-LT"/>
              </w:rPr>
              <w:t xml:space="preserve"> </w:t>
            </w:r>
            <w:proofErr w:type="spellStart"/>
            <w:r w:rsidR="00BC1219" w:rsidRPr="00B7176A">
              <w:rPr>
                <w:i/>
                <w:color w:val="000000"/>
                <w:sz w:val="22"/>
                <w:szCs w:val="22"/>
                <w:lang w:eastAsia="lt-LT"/>
              </w:rPr>
              <w:t>service</w:t>
            </w:r>
            <w:proofErr w:type="spellEnd"/>
            <w:r w:rsidR="00BC1219" w:rsidRPr="00B7176A">
              <w:rPr>
                <w:color w:val="000000"/>
                <w:sz w:val="22"/>
                <w:szCs w:val="22"/>
                <w:lang w:eastAsia="lt-LT"/>
              </w:rPr>
              <w:t xml:space="preserve">) arba lygiaverčių technologijų pagrindu. </w:t>
            </w:r>
          </w:p>
          <w:p w14:paraId="6C4114FB" w14:textId="0279F2B2" w:rsidR="000C1130" w:rsidRPr="00B7176A" w:rsidRDefault="000C1130" w:rsidP="0074146F">
            <w:pPr>
              <w:tabs>
                <w:tab w:val="left" w:pos="426"/>
                <w:tab w:val="left" w:pos="709"/>
                <w:tab w:val="left" w:pos="1134"/>
              </w:tabs>
              <w:suppressAutoHyphens w:val="0"/>
              <w:jc w:val="both"/>
              <w:rPr>
                <w:color w:val="000000"/>
                <w:sz w:val="22"/>
                <w:szCs w:val="22"/>
                <w:lang w:eastAsia="lt-LT"/>
              </w:rPr>
            </w:pPr>
          </w:p>
        </w:tc>
        <w:tc>
          <w:tcPr>
            <w:tcW w:w="2268" w:type="pct"/>
          </w:tcPr>
          <w:p w14:paraId="17CEBFD2" w14:textId="77777777"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Tiekėjas pateikia:</w:t>
            </w:r>
          </w:p>
          <w:p w14:paraId="71A19EA6" w14:textId="2A88D01E"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 xml:space="preserve">1. Per pastaruosius 3 (trejus) metus </w:t>
            </w:r>
            <w:r w:rsidR="0074146F" w:rsidRPr="00B7176A">
              <w:rPr>
                <w:color w:val="000000"/>
                <w:sz w:val="22"/>
                <w:szCs w:val="22"/>
                <w:lang w:eastAsia="en-US"/>
              </w:rPr>
              <w:t xml:space="preserve">iki pasiūlymo pateikimo termino pabaigos </w:t>
            </w:r>
            <w:r w:rsidRPr="00B7176A">
              <w:rPr>
                <w:color w:val="000000"/>
                <w:sz w:val="22"/>
                <w:szCs w:val="22"/>
                <w:lang w:eastAsia="en-US"/>
              </w:rPr>
              <w:t xml:space="preserve">arba per laiką nuo tiekėjo įregistravimo dienos (jei tiekėjas vykdė veiklą mažiau nei 3 (trejus) metus) įvykdytų </w:t>
            </w:r>
            <w:r w:rsidRPr="00B7176A">
              <w:rPr>
                <w:b/>
                <w:color w:val="000000"/>
                <w:sz w:val="22"/>
                <w:szCs w:val="22"/>
                <w:lang w:eastAsia="en-US"/>
              </w:rPr>
              <w:t xml:space="preserve">sutarčių (projektų) sąrašą </w:t>
            </w:r>
            <w:r w:rsidRPr="00B7176A">
              <w:rPr>
                <w:color w:val="000000"/>
                <w:sz w:val="22"/>
                <w:szCs w:val="22"/>
                <w:lang w:eastAsia="en-US"/>
              </w:rPr>
              <w:t xml:space="preserve">(toliau – Sąrašas), kuriame nurodytas sutarties (projekto) (kurios (kurio) metu įvykdytos kvalifikacijos reikalavime nurodytos paslaugos) pavadinimas; tiekėjo suteiktų paslaugų apibūdinimas; sutarties (projekto) vykdymo pradžios ir pabaigos datos („nuo – iki“ mėnesio tikslumu); užsakovas – paslaugų gavėjai (tiek viešieji, tiek privatieji). Sąrašas turi būti patvirtintas tiekėjo vadovo ar jo įgalioto atstovo parašu. </w:t>
            </w:r>
          </w:p>
          <w:p w14:paraId="60502B75" w14:textId="77777777"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 xml:space="preserve">2. Bent vienai Sąraše nurodytų sutarčių (projektų) turi būti pateikta </w:t>
            </w:r>
            <w:r w:rsidRPr="00B7176A">
              <w:rPr>
                <w:b/>
                <w:color w:val="000000"/>
                <w:sz w:val="22"/>
                <w:szCs w:val="22"/>
                <w:lang w:eastAsia="en-US"/>
              </w:rPr>
              <w:t>užsakovo</w:t>
            </w:r>
            <w:r w:rsidRPr="00B7176A">
              <w:rPr>
                <w:color w:val="000000"/>
                <w:sz w:val="22"/>
                <w:szCs w:val="22"/>
                <w:lang w:eastAsia="en-US"/>
              </w:rPr>
              <w:t xml:space="preserve"> </w:t>
            </w:r>
            <w:r w:rsidRPr="00B7176A">
              <w:rPr>
                <w:b/>
                <w:color w:val="000000"/>
                <w:sz w:val="22"/>
                <w:szCs w:val="22"/>
                <w:lang w:eastAsia="en-US"/>
              </w:rPr>
              <w:t xml:space="preserve">pažyma </w:t>
            </w:r>
            <w:r w:rsidRPr="00B7176A">
              <w:rPr>
                <w:color w:val="000000"/>
                <w:sz w:val="22"/>
                <w:szCs w:val="22"/>
                <w:lang w:eastAsia="en-US"/>
              </w:rPr>
              <w:t xml:space="preserve">(dokumentas) (patvirtinta tiekėjo vadovo ar jo įgalioto atstovo parašu), patvirtinanti, kad tiekėjas sutartinius įsipareigojimus įvykdė tinkamai. </w:t>
            </w:r>
          </w:p>
          <w:p w14:paraId="7EA009BB" w14:textId="0CA46158"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 xml:space="preserve">3. </w:t>
            </w:r>
            <w:r w:rsidR="0074146F" w:rsidRPr="00B7176A">
              <w:rPr>
                <w:b/>
                <w:color w:val="000000"/>
                <w:sz w:val="22"/>
                <w:szCs w:val="22"/>
                <w:lang w:eastAsia="en-US"/>
              </w:rPr>
              <w:t>Užsakovo p</w:t>
            </w:r>
            <w:r w:rsidRPr="00B7176A">
              <w:rPr>
                <w:b/>
                <w:color w:val="000000"/>
                <w:sz w:val="22"/>
                <w:szCs w:val="22"/>
                <w:lang w:eastAsia="en-US"/>
              </w:rPr>
              <w:t>ažymoje</w:t>
            </w:r>
            <w:r w:rsidRPr="00B7176A">
              <w:rPr>
                <w:color w:val="000000"/>
                <w:sz w:val="22"/>
                <w:szCs w:val="22"/>
                <w:lang w:eastAsia="en-US"/>
              </w:rPr>
              <w:t xml:space="preserve"> (dokumente) turi būti nurodytas sutarties (projekto) objektas; sutarties (projekto) vykdym</w:t>
            </w:r>
            <w:r w:rsidR="0074146F" w:rsidRPr="00B7176A">
              <w:rPr>
                <w:color w:val="000000"/>
                <w:sz w:val="22"/>
                <w:szCs w:val="22"/>
                <w:lang w:eastAsia="en-US"/>
              </w:rPr>
              <w:t>o pradžios ir pabaigos datos („</w:t>
            </w:r>
            <w:r w:rsidRPr="00B7176A">
              <w:rPr>
                <w:color w:val="000000"/>
                <w:sz w:val="22"/>
                <w:szCs w:val="22"/>
                <w:lang w:eastAsia="en-US"/>
              </w:rPr>
              <w:t>nuo – iki“ mėnesio tikslumu);</w:t>
            </w:r>
            <w:r w:rsidRPr="00B7176A">
              <w:rPr>
                <w:sz w:val="22"/>
                <w:szCs w:val="22"/>
              </w:rPr>
              <w:t xml:space="preserve"> </w:t>
            </w:r>
            <w:r w:rsidRPr="00B7176A">
              <w:rPr>
                <w:color w:val="000000"/>
                <w:sz w:val="22"/>
                <w:szCs w:val="22"/>
                <w:lang w:eastAsia="en-US"/>
              </w:rPr>
              <w:t>užsakovo atstovo pareigos, vardas, pavardė, telefonas ir el. paštas.</w:t>
            </w:r>
          </w:p>
          <w:p w14:paraId="5CA25028" w14:textId="77777777" w:rsidR="000C1130" w:rsidRPr="00B7176A" w:rsidRDefault="000C1130" w:rsidP="000C1130">
            <w:pPr>
              <w:tabs>
                <w:tab w:val="left" w:pos="426"/>
                <w:tab w:val="left" w:pos="709"/>
                <w:tab w:val="left" w:pos="1134"/>
              </w:tabs>
              <w:suppressAutoHyphens w:val="0"/>
              <w:jc w:val="both"/>
              <w:rPr>
                <w:color w:val="000000"/>
                <w:sz w:val="22"/>
                <w:szCs w:val="22"/>
                <w:lang w:eastAsia="en-US"/>
              </w:rPr>
            </w:pPr>
          </w:p>
          <w:p w14:paraId="59E9E6DF" w14:textId="77777777"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 xml:space="preserve">Perkančioji organizacija, siekdama patikslinti informaciją apie įvykdytą sutartį (projektą), pasilieka teisę be išankstinio įspėjimo susisiekti su tiekėjo nurodytu užsakovo atstovu. </w:t>
            </w:r>
          </w:p>
          <w:p w14:paraId="439B49BF" w14:textId="7337E355" w:rsidR="000C1130" w:rsidRPr="00B7176A" w:rsidRDefault="00BC1219"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T</w:t>
            </w:r>
            <w:r w:rsidR="000C1130" w:rsidRPr="00B7176A">
              <w:rPr>
                <w:color w:val="000000"/>
                <w:sz w:val="22"/>
                <w:szCs w:val="22"/>
                <w:lang w:eastAsia="en-US"/>
              </w:rPr>
              <w:t>iekėjui nedraudžiama remtis sutartimi (projektu), kurią tiekėjas vykdė ne vienas, bet kartu su kitais ūkio subjektais. Tačiau tokiu atveju turi būti vertinami būtent konkretaus tiekėjo, dalyvaujančio viešajame pirkime, suteiktos paslaugos, jų apimtis, o ne visas vykdytos sutarties (projekto) objektas.</w:t>
            </w:r>
          </w:p>
        </w:tc>
      </w:tr>
      <w:tr w:rsidR="000C1130" w:rsidRPr="00B7176A" w14:paraId="12F392C8" w14:textId="77777777" w:rsidTr="003848D9">
        <w:tc>
          <w:tcPr>
            <w:tcW w:w="442" w:type="pct"/>
          </w:tcPr>
          <w:p w14:paraId="0B783706" w14:textId="3BB716E9" w:rsidR="000C1130" w:rsidRPr="00B7176A" w:rsidRDefault="000C1130" w:rsidP="000C1130">
            <w:pPr>
              <w:widowControl w:val="0"/>
              <w:tabs>
                <w:tab w:val="left" w:pos="426"/>
                <w:tab w:val="left" w:pos="709"/>
                <w:tab w:val="left" w:pos="1134"/>
              </w:tabs>
              <w:suppressAutoHyphens w:val="0"/>
              <w:autoSpaceDE w:val="0"/>
              <w:autoSpaceDN w:val="0"/>
              <w:adjustRightInd w:val="0"/>
              <w:contextualSpacing/>
              <w:jc w:val="center"/>
              <w:rPr>
                <w:color w:val="000000"/>
                <w:sz w:val="22"/>
                <w:szCs w:val="22"/>
                <w:lang w:val="en-US" w:eastAsia="lt-LT"/>
              </w:rPr>
            </w:pPr>
            <w:r w:rsidRPr="00B7176A">
              <w:rPr>
                <w:color w:val="000000"/>
                <w:sz w:val="22"/>
                <w:szCs w:val="22"/>
                <w:lang w:val="en-US" w:eastAsia="lt-LT"/>
              </w:rPr>
              <w:t>1.</w:t>
            </w:r>
            <w:r w:rsidR="008F1E7A" w:rsidRPr="00B7176A">
              <w:rPr>
                <w:color w:val="000000"/>
                <w:sz w:val="22"/>
                <w:szCs w:val="22"/>
                <w:lang w:val="en-US" w:eastAsia="lt-LT"/>
              </w:rPr>
              <w:t>5</w:t>
            </w:r>
            <w:r w:rsidRPr="00B7176A">
              <w:rPr>
                <w:color w:val="000000"/>
                <w:sz w:val="22"/>
                <w:szCs w:val="22"/>
                <w:lang w:val="en-US" w:eastAsia="lt-LT"/>
              </w:rPr>
              <w:t>.</w:t>
            </w:r>
          </w:p>
        </w:tc>
        <w:tc>
          <w:tcPr>
            <w:tcW w:w="2290" w:type="pct"/>
            <w:tcBorders>
              <w:top w:val="single" w:sz="4" w:space="0" w:color="auto"/>
              <w:left w:val="single" w:sz="4" w:space="0" w:color="auto"/>
              <w:bottom w:val="single" w:sz="4" w:space="0" w:color="auto"/>
              <w:right w:val="single" w:sz="4" w:space="0" w:color="auto"/>
            </w:tcBorders>
          </w:tcPr>
          <w:p w14:paraId="1DE39748" w14:textId="267C14EB" w:rsidR="000C1130" w:rsidRPr="00B7176A" w:rsidRDefault="000C1130" w:rsidP="000C1130">
            <w:pPr>
              <w:tabs>
                <w:tab w:val="left" w:pos="426"/>
                <w:tab w:val="left" w:pos="709"/>
                <w:tab w:val="left" w:pos="1134"/>
              </w:tabs>
              <w:suppressAutoHyphens w:val="0"/>
              <w:jc w:val="both"/>
              <w:rPr>
                <w:rFonts w:eastAsia="Calibri"/>
                <w:color w:val="000000"/>
                <w:sz w:val="22"/>
                <w:szCs w:val="22"/>
                <w:lang w:eastAsia="en-US"/>
              </w:rPr>
            </w:pPr>
            <w:r w:rsidRPr="00B7176A">
              <w:rPr>
                <w:rFonts w:eastAsia="Calibri"/>
                <w:color w:val="000000"/>
                <w:sz w:val="22"/>
                <w:szCs w:val="22"/>
                <w:lang w:eastAsia="en-US"/>
              </w:rPr>
              <w:t xml:space="preserve">Tiekėjas pirkimo sutarties vykdymui </w:t>
            </w:r>
            <w:r w:rsidRPr="00B7176A">
              <w:rPr>
                <w:rFonts w:eastAsia="Calibri"/>
                <w:b/>
                <w:color w:val="000000"/>
                <w:sz w:val="22"/>
                <w:szCs w:val="22"/>
                <w:lang w:eastAsia="en-US"/>
              </w:rPr>
              <w:t xml:space="preserve">turi pasiūlyti kvalifikuotus ekspertus (specialistus), </w:t>
            </w:r>
            <w:r w:rsidRPr="00B7176A">
              <w:rPr>
                <w:rFonts w:eastAsia="Calibri"/>
                <w:color w:val="000000"/>
                <w:sz w:val="22"/>
                <w:szCs w:val="22"/>
                <w:lang w:eastAsia="en-US"/>
              </w:rPr>
              <w:t>gebančius bendrauti</w:t>
            </w:r>
            <w:r w:rsidR="007577D0" w:rsidRPr="00B7176A">
              <w:rPr>
                <w:rFonts w:eastAsia="Calibri"/>
                <w:color w:val="000000"/>
                <w:sz w:val="22"/>
                <w:szCs w:val="22"/>
                <w:lang w:eastAsia="en-US"/>
              </w:rPr>
              <w:t xml:space="preserve"> lietuviškai</w:t>
            </w:r>
            <w:r w:rsidRPr="00B7176A">
              <w:rPr>
                <w:rFonts w:eastAsia="Calibri"/>
                <w:color w:val="000000"/>
                <w:sz w:val="22"/>
                <w:szCs w:val="22"/>
                <w:lang w:eastAsia="en-US"/>
              </w:rPr>
              <w:t xml:space="preserve"> žodžiu ir raštu. Jei lietuvių kalba nėra</w:t>
            </w:r>
            <w:r w:rsidR="007C4050" w:rsidRPr="00B7176A">
              <w:rPr>
                <w:rFonts w:eastAsia="Calibri"/>
                <w:color w:val="000000"/>
                <w:sz w:val="22"/>
                <w:szCs w:val="22"/>
                <w:lang w:eastAsia="en-US"/>
              </w:rPr>
              <w:t xml:space="preserve"> gimtoji</w:t>
            </w:r>
            <w:r w:rsidRPr="00B7176A">
              <w:rPr>
                <w:rFonts w:eastAsia="Calibri"/>
                <w:color w:val="000000"/>
                <w:sz w:val="22"/>
                <w:szCs w:val="22"/>
                <w:lang w:eastAsia="en-US"/>
              </w:rPr>
              <w:t xml:space="preserve"> – turi turėti ne žemesnį kaip C1 kalbos lygį (pagal </w:t>
            </w:r>
            <w:proofErr w:type="spellStart"/>
            <w:r w:rsidRPr="00B7176A">
              <w:rPr>
                <w:rFonts w:eastAsia="Calibri"/>
                <w:i/>
                <w:color w:val="000000"/>
                <w:sz w:val="22"/>
                <w:szCs w:val="22"/>
                <w:lang w:eastAsia="en-US"/>
              </w:rPr>
              <w:t>Europass</w:t>
            </w:r>
            <w:proofErr w:type="spellEnd"/>
            <w:r w:rsidRPr="00B7176A">
              <w:rPr>
                <w:rFonts w:eastAsia="Calibri"/>
                <w:color w:val="000000"/>
                <w:sz w:val="22"/>
                <w:szCs w:val="22"/>
                <w:lang w:eastAsia="en-US"/>
              </w:rPr>
              <w:t xml:space="preserve"> kalbų pasą), jei ekspertas (specialistas) </w:t>
            </w:r>
            <w:r w:rsidRPr="00B7176A">
              <w:rPr>
                <w:rFonts w:eastAsia="Calibri"/>
                <w:color w:val="000000"/>
                <w:sz w:val="22"/>
                <w:szCs w:val="22"/>
                <w:lang w:eastAsia="en-US"/>
              </w:rPr>
              <w:lastRenderedPageBreak/>
              <w:t xml:space="preserve">nemoka lietuvių kalbos, tiekėjas pats turi užtikrinti kokybiškas vertimo žodžiu ir raštu paslaugas savo sąskaita (išlaidas prisiima tiekėjas). </w:t>
            </w:r>
          </w:p>
          <w:p w14:paraId="3F2F5E2D" w14:textId="77777777" w:rsidR="000C1130" w:rsidRPr="00B7176A" w:rsidRDefault="000C1130" w:rsidP="000C1130">
            <w:pPr>
              <w:tabs>
                <w:tab w:val="left" w:pos="426"/>
                <w:tab w:val="left" w:pos="709"/>
                <w:tab w:val="left" w:pos="1134"/>
              </w:tabs>
              <w:suppressAutoHyphens w:val="0"/>
              <w:jc w:val="both"/>
              <w:rPr>
                <w:rFonts w:eastAsia="Calibri"/>
                <w:color w:val="000000"/>
                <w:sz w:val="22"/>
                <w:szCs w:val="22"/>
                <w:lang w:eastAsia="en-US"/>
              </w:rPr>
            </w:pPr>
          </w:p>
          <w:p w14:paraId="04D71904" w14:textId="77777777" w:rsidR="00BC1A17" w:rsidRPr="00B7176A" w:rsidRDefault="00BC1A17" w:rsidP="000C1130">
            <w:pPr>
              <w:tabs>
                <w:tab w:val="left" w:pos="426"/>
                <w:tab w:val="left" w:pos="709"/>
                <w:tab w:val="left" w:pos="1134"/>
              </w:tabs>
              <w:suppressAutoHyphens w:val="0"/>
              <w:jc w:val="both"/>
              <w:rPr>
                <w:rFonts w:eastAsia="Calibri"/>
                <w:color w:val="000000"/>
                <w:sz w:val="22"/>
                <w:szCs w:val="22"/>
                <w:lang w:eastAsia="en-US"/>
              </w:rPr>
            </w:pPr>
          </w:p>
          <w:p w14:paraId="173CC6F5" w14:textId="372E4342" w:rsidR="000C1130" w:rsidRPr="00B7176A" w:rsidRDefault="000C1130" w:rsidP="000C1130">
            <w:pPr>
              <w:tabs>
                <w:tab w:val="left" w:pos="426"/>
                <w:tab w:val="left" w:pos="709"/>
                <w:tab w:val="left" w:pos="1134"/>
              </w:tabs>
              <w:suppressAutoHyphens w:val="0"/>
              <w:jc w:val="both"/>
              <w:rPr>
                <w:i/>
                <w:color w:val="000000"/>
                <w:sz w:val="22"/>
                <w:szCs w:val="22"/>
                <w:lang w:eastAsia="lt-LT"/>
              </w:rPr>
            </w:pPr>
            <w:r w:rsidRPr="00B7176A">
              <w:rPr>
                <w:rFonts w:eastAsia="Calibri"/>
                <w:color w:val="000000"/>
                <w:sz w:val="22"/>
                <w:szCs w:val="22"/>
                <w:lang w:eastAsia="en-US"/>
              </w:rPr>
              <w:t xml:space="preserve">Ekspertai (specialistai) turi atitikti šiuos kvalifikacijos reikalavimus </w:t>
            </w:r>
            <w:r w:rsidRPr="00B7176A">
              <w:rPr>
                <w:spacing w:val="-4"/>
                <w:sz w:val="22"/>
                <w:szCs w:val="22"/>
              </w:rPr>
              <w:t>(į žemiau nurodytų ekspertų (specialistų) vieną ar kelias pozicijas gali būti siūlomas tas pats specialistas, jeigu jis atitinka tai eksperto (specialisto) pozicijai keliamus visus kvalifikacijos reikalavimus)</w:t>
            </w:r>
            <w:r w:rsidRPr="00B7176A">
              <w:rPr>
                <w:rFonts w:eastAsia="Calibri"/>
                <w:color w:val="000000"/>
                <w:sz w:val="22"/>
                <w:szCs w:val="22"/>
                <w:lang w:eastAsia="en-US"/>
              </w:rPr>
              <w:t>:</w:t>
            </w:r>
          </w:p>
        </w:tc>
        <w:tc>
          <w:tcPr>
            <w:tcW w:w="2268" w:type="pct"/>
            <w:tcBorders>
              <w:left w:val="single" w:sz="4" w:space="0" w:color="auto"/>
            </w:tcBorders>
          </w:tcPr>
          <w:p w14:paraId="11A959FB" w14:textId="77777777" w:rsidR="000C1130" w:rsidRPr="00B7176A" w:rsidRDefault="000C1130" w:rsidP="000C1130">
            <w:pPr>
              <w:tabs>
                <w:tab w:val="left" w:pos="426"/>
                <w:tab w:val="left" w:pos="709"/>
                <w:tab w:val="left" w:pos="1134"/>
              </w:tabs>
              <w:suppressAutoHyphens w:val="0"/>
              <w:jc w:val="both"/>
              <w:rPr>
                <w:rFonts w:eastAsia="Calibri"/>
                <w:color w:val="000000"/>
                <w:sz w:val="22"/>
                <w:szCs w:val="22"/>
                <w:lang w:eastAsia="en-US"/>
              </w:rPr>
            </w:pPr>
            <w:r w:rsidRPr="00B7176A">
              <w:rPr>
                <w:rFonts w:eastAsia="Calibri"/>
                <w:color w:val="000000"/>
                <w:sz w:val="22"/>
                <w:szCs w:val="22"/>
                <w:lang w:eastAsia="en-US"/>
              </w:rPr>
              <w:lastRenderedPageBreak/>
              <w:t xml:space="preserve">Jei eksperto (specialisto) lietuvių kalba yra negimtoji – turi būti pateiktas tiekėjo vadovo ar jo įgalioto asmens pasirašytas dokumentas, patvirtinantis, kad eksperto (specialisto) lietuvių kalbos lygis ne žemesnis kaip C1. </w:t>
            </w:r>
          </w:p>
          <w:p w14:paraId="28EDB5C5" w14:textId="77777777" w:rsidR="000C1130" w:rsidRPr="00B7176A" w:rsidRDefault="000C1130" w:rsidP="000C1130">
            <w:pPr>
              <w:tabs>
                <w:tab w:val="left" w:pos="426"/>
                <w:tab w:val="left" w:pos="709"/>
                <w:tab w:val="left" w:pos="1134"/>
              </w:tabs>
              <w:suppressAutoHyphens w:val="0"/>
              <w:jc w:val="both"/>
              <w:rPr>
                <w:rFonts w:eastAsia="Calibri"/>
                <w:color w:val="000000"/>
                <w:sz w:val="22"/>
                <w:szCs w:val="22"/>
                <w:lang w:eastAsia="en-US"/>
              </w:rPr>
            </w:pPr>
            <w:r w:rsidRPr="00B7176A">
              <w:rPr>
                <w:rFonts w:eastAsia="Calibri"/>
                <w:color w:val="000000"/>
                <w:sz w:val="22"/>
                <w:szCs w:val="22"/>
                <w:lang w:eastAsia="en-US"/>
              </w:rPr>
              <w:lastRenderedPageBreak/>
              <w:t>Jei eksperto (specialisto) lietuvių kalbos lygis yra žemesnis kaip C, turi būti pateiktas tiekėjo vadovo ar jo įgalioto asmens rašytinis patvirtinimas, kad tiekėjas užtikrina vertimo žodžiu raštu paslaugų išlaidas savo sąskaita.</w:t>
            </w:r>
          </w:p>
          <w:p w14:paraId="42631A43" w14:textId="77777777" w:rsidR="000C1130" w:rsidRPr="00B7176A" w:rsidRDefault="000C1130" w:rsidP="000C1130">
            <w:pPr>
              <w:tabs>
                <w:tab w:val="left" w:pos="426"/>
                <w:tab w:val="left" w:pos="709"/>
                <w:tab w:val="left" w:pos="1134"/>
              </w:tabs>
              <w:suppressAutoHyphens w:val="0"/>
              <w:jc w:val="both"/>
              <w:rPr>
                <w:rFonts w:eastAsia="Calibri"/>
                <w:color w:val="000000"/>
                <w:sz w:val="22"/>
                <w:szCs w:val="22"/>
                <w:lang w:eastAsia="en-US"/>
              </w:rPr>
            </w:pPr>
          </w:p>
          <w:p w14:paraId="6EF3520E" w14:textId="77777777" w:rsidR="000C1130" w:rsidRPr="00B7176A" w:rsidRDefault="000C1130" w:rsidP="000C1130">
            <w:pPr>
              <w:tabs>
                <w:tab w:val="left" w:pos="426"/>
                <w:tab w:val="left" w:pos="709"/>
                <w:tab w:val="left" w:pos="1134"/>
              </w:tabs>
              <w:suppressAutoHyphens w:val="0"/>
              <w:jc w:val="both"/>
              <w:rPr>
                <w:rFonts w:eastAsia="Calibri"/>
                <w:color w:val="000000"/>
                <w:sz w:val="22"/>
                <w:szCs w:val="22"/>
                <w:lang w:eastAsia="en-US"/>
              </w:rPr>
            </w:pPr>
            <w:r w:rsidRPr="00B7176A">
              <w:rPr>
                <w:rFonts w:eastAsia="Calibri"/>
                <w:color w:val="000000"/>
                <w:sz w:val="22"/>
                <w:szCs w:val="22"/>
                <w:lang w:eastAsia="en-US"/>
              </w:rPr>
              <w:t>Tiekėjas pateikia:</w:t>
            </w:r>
          </w:p>
          <w:p w14:paraId="079FDB80" w14:textId="0D765143"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rFonts w:eastAsia="Calibri"/>
                <w:color w:val="000000"/>
                <w:sz w:val="22"/>
                <w:szCs w:val="22"/>
                <w:lang w:eastAsia="en-US"/>
              </w:rPr>
              <w:t xml:space="preserve">1) </w:t>
            </w:r>
            <w:r w:rsidRPr="00B7176A">
              <w:rPr>
                <w:rFonts w:eastAsia="Calibri"/>
                <w:b/>
                <w:color w:val="000000"/>
                <w:sz w:val="22"/>
                <w:szCs w:val="22"/>
                <w:lang w:eastAsia="en-US"/>
              </w:rPr>
              <w:t>Siūlomų ekspertų (specialistų) sąrašą</w:t>
            </w:r>
            <w:r w:rsidRPr="00B7176A">
              <w:rPr>
                <w:rFonts w:eastAsia="Calibri"/>
                <w:color w:val="000000"/>
                <w:sz w:val="22"/>
                <w:szCs w:val="22"/>
                <w:lang w:eastAsia="en-US"/>
              </w:rPr>
              <w:t>, kuriame nurodoma eksperto (specialisto) vardas, pavardė, pozicija</w:t>
            </w:r>
            <w:r w:rsidR="0074146F" w:rsidRPr="00B7176A">
              <w:rPr>
                <w:rFonts w:eastAsia="Calibri"/>
                <w:color w:val="000000"/>
                <w:sz w:val="22"/>
                <w:szCs w:val="22"/>
                <w:lang w:eastAsia="en-US"/>
              </w:rPr>
              <w:t xml:space="preserve"> (pareigybė teikiant paslaugas)</w:t>
            </w:r>
            <w:r w:rsidRPr="00B7176A">
              <w:rPr>
                <w:rFonts w:eastAsia="Calibri"/>
                <w:color w:val="000000"/>
                <w:sz w:val="22"/>
                <w:szCs w:val="22"/>
                <w:lang w:eastAsia="en-US"/>
              </w:rPr>
              <w:t xml:space="preserve">, į kurią </w:t>
            </w:r>
            <w:r w:rsidR="0074146F" w:rsidRPr="00B7176A">
              <w:rPr>
                <w:rFonts w:eastAsia="Calibri"/>
                <w:color w:val="000000"/>
                <w:sz w:val="22"/>
                <w:szCs w:val="22"/>
                <w:lang w:eastAsia="en-US"/>
              </w:rPr>
              <w:t xml:space="preserve">jis </w:t>
            </w:r>
            <w:r w:rsidRPr="00B7176A">
              <w:rPr>
                <w:rFonts w:eastAsia="Calibri"/>
                <w:color w:val="000000"/>
                <w:sz w:val="22"/>
                <w:szCs w:val="22"/>
                <w:lang w:eastAsia="en-US"/>
              </w:rPr>
              <w:t>siūlomas</w:t>
            </w:r>
            <w:r w:rsidRPr="00B7176A">
              <w:rPr>
                <w:color w:val="000000"/>
                <w:sz w:val="22"/>
                <w:szCs w:val="22"/>
                <w:lang w:eastAsia="en-US"/>
              </w:rPr>
              <w:t xml:space="preserve">. </w:t>
            </w:r>
          </w:p>
          <w:p w14:paraId="1AB46D15" w14:textId="6A13875E" w:rsidR="000C1130" w:rsidRPr="00B7176A" w:rsidRDefault="000C1130" w:rsidP="000C1130">
            <w:pPr>
              <w:tabs>
                <w:tab w:val="left" w:pos="426"/>
                <w:tab w:val="left" w:pos="709"/>
                <w:tab w:val="left" w:pos="1134"/>
              </w:tabs>
              <w:suppressAutoHyphens w:val="0"/>
              <w:jc w:val="both"/>
              <w:rPr>
                <w:color w:val="000000"/>
                <w:sz w:val="22"/>
                <w:szCs w:val="22"/>
                <w:lang w:eastAsia="lt-LT"/>
              </w:rPr>
            </w:pPr>
            <w:r w:rsidRPr="00B7176A">
              <w:rPr>
                <w:color w:val="000000"/>
                <w:sz w:val="22"/>
                <w:szCs w:val="22"/>
                <w:lang w:eastAsia="lt-LT"/>
              </w:rPr>
              <w:t xml:space="preserve">2) </w:t>
            </w:r>
            <w:r w:rsidRPr="00B7176A">
              <w:rPr>
                <w:b/>
                <w:color w:val="000000"/>
                <w:sz w:val="22"/>
                <w:szCs w:val="22"/>
                <w:lang w:eastAsia="lt-LT"/>
              </w:rPr>
              <w:t>Sąraše nurodytų ekspertų (specialistų) gyvenimo aprašymus (CV),</w:t>
            </w:r>
            <w:r w:rsidRPr="00B7176A">
              <w:rPr>
                <w:color w:val="000000"/>
                <w:sz w:val="22"/>
                <w:szCs w:val="22"/>
                <w:lang w:eastAsia="lt-LT"/>
              </w:rPr>
              <w:t xml:space="preserve"> kuriuose turi būti aiškiai nurodyta lietuvių kalbos mokėjimo lygis, ekspertų (specialistų) patirtis ir patirties trukmė prašomose srityse, t.</w:t>
            </w:r>
            <w:r w:rsidR="00BC1A17" w:rsidRPr="00B7176A">
              <w:rPr>
                <w:color w:val="000000"/>
                <w:sz w:val="22"/>
                <w:szCs w:val="22"/>
                <w:lang w:eastAsia="lt-LT"/>
              </w:rPr>
              <w:t> </w:t>
            </w:r>
            <w:r w:rsidRPr="00B7176A">
              <w:rPr>
                <w:color w:val="000000"/>
                <w:sz w:val="22"/>
                <w:szCs w:val="22"/>
                <w:lang w:eastAsia="lt-LT"/>
              </w:rPr>
              <w:t>y. pateikiant sutarčių/projektų, kuriose/kuriuose dalyvavo, aprašymus (nurodant sutarties/projekto pavadinimą, paslaugų gavėjo (užsakovo) kontaktinius duomenis (atsakingo asmens vardas, pavardė, pareigos, tel., el. pašto adresas – pasiteiravimui), sutarties/projekto vykdymo pradžios ir pabaigos datą („nuo – iki“ mėnesio tikslumu), eksperto (specialisto) vaidmenį (poziciją/pareigas nurodytame projekte), darbo pradžios ir pabaigos datą projekte („nuo – iki“ mėnesio tikslumu).</w:t>
            </w:r>
          </w:p>
          <w:p w14:paraId="16C97F38" w14:textId="534E8B7E" w:rsidR="000C1130" w:rsidRPr="00B7176A" w:rsidRDefault="000C1130" w:rsidP="000C1130">
            <w:pPr>
              <w:tabs>
                <w:tab w:val="left" w:pos="426"/>
                <w:tab w:val="left" w:pos="709"/>
                <w:tab w:val="left" w:pos="1134"/>
              </w:tabs>
              <w:suppressAutoHyphens w:val="0"/>
              <w:jc w:val="both"/>
              <w:rPr>
                <w:color w:val="000000"/>
                <w:sz w:val="22"/>
                <w:szCs w:val="22"/>
                <w:lang w:eastAsia="lt-LT"/>
              </w:rPr>
            </w:pPr>
            <w:r w:rsidRPr="00B7176A">
              <w:rPr>
                <w:color w:val="000000"/>
                <w:sz w:val="22"/>
                <w:szCs w:val="22"/>
                <w:lang w:eastAsia="lt-LT"/>
              </w:rPr>
              <w:t>Perkančioji organizacija, siekdama pasitikslinti informaciją apie įvykdytas sutartis</w:t>
            </w:r>
            <w:r w:rsidR="00AC28D2" w:rsidRPr="00B7176A">
              <w:rPr>
                <w:color w:val="000000"/>
                <w:sz w:val="22"/>
                <w:szCs w:val="22"/>
                <w:lang w:eastAsia="lt-LT"/>
              </w:rPr>
              <w:t>/projektus</w:t>
            </w:r>
            <w:r w:rsidRPr="00B7176A">
              <w:rPr>
                <w:color w:val="000000"/>
                <w:sz w:val="22"/>
                <w:szCs w:val="22"/>
                <w:lang w:eastAsia="lt-LT"/>
              </w:rPr>
              <w:t>, pasilieka teisę be išankstinio įspėjimo susisiekti su tiekėjo nurodytu užsakovo atstovu.</w:t>
            </w:r>
          </w:p>
          <w:p w14:paraId="4B2250D9" w14:textId="77777777" w:rsidR="000C1130" w:rsidRPr="00B7176A" w:rsidRDefault="000C1130" w:rsidP="000C1130">
            <w:pPr>
              <w:tabs>
                <w:tab w:val="left" w:pos="426"/>
                <w:tab w:val="left" w:pos="709"/>
                <w:tab w:val="left" w:pos="1134"/>
              </w:tabs>
              <w:suppressAutoHyphens w:val="0"/>
              <w:jc w:val="both"/>
              <w:rPr>
                <w:color w:val="000000"/>
                <w:sz w:val="22"/>
                <w:szCs w:val="22"/>
                <w:lang w:eastAsia="lt-LT"/>
              </w:rPr>
            </w:pPr>
          </w:p>
          <w:p w14:paraId="7E8475F0" w14:textId="50AC8F23" w:rsidR="000C1130" w:rsidRPr="00B7176A" w:rsidRDefault="000C1130" w:rsidP="000C1130">
            <w:pPr>
              <w:tabs>
                <w:tab w:val="left" w:pos="426"/>
                <w:tab w:val="left" w:pos="709"/>
                <w:tab w:val="left" w:pos="1134"/>
              </w:tabs>
              <w:suppressAutoHyphens w:val="0"/>
              <w:jc w:val="both"/>
              <w:rPr>
                <w:color w:val="000000"/>
                <w:sz w:val="22"/>
                <w:szCs w:val="22"/>
                <w:lang w:eastAsia="lt-LT"/>
              </w:rPr>
            </w:pPr>
            <w:r w:rsidRPr="00B7176A">
              <w:rPr>
                <w:color w:val="000000"/>
                <w:sz w:val="22"/>
                <w:szCs w:val="22"/>
                <w:lang w:eastAsia="lt-LT"/>
              </w:rPr>
              <w:t>Eksperto (specialisto) patirtis skaičiuojama pagal gyvenimo aprašyme (CV) nurodytų įvyk</w:t>
            </w:r>
            <w:r w:rsidR="00AC28D2" w:rsidRPr="00B7176A">
              <w:rPr>
                <w:color w:val="000000"/>
                <w:sz w:val="22"/>
                <w:szCs w:val="22"/>
                <w:lang w:eastAsia="lt-LT"/>
              </w:rPr>
              <w:t>dytų sutarčių/projektų sąrašą,</w:t>
            </w:r>
            <w:r w:rsidRPr="00B7176A">
              <w:rPr>
                <w:color w:val="000000"/>
                <w:sz w:val="22"/>
                <w:szCs w:val="22"/>
                <w:lang w:eastAsia="lt-LT"/>
              </w:rPr>
              <w:t xml:space="preserve"> pareigas projekte/sutartyje,  vykdymo datą</w:t>
            </w:r>
            <w:r w:rsidR="0025583B" w:rsidRPr="00B7176A">
              <w:rPr>
                <w:color w:val="000000"/>
                <w:sz w:val="22"/>
                <w:szCs w:val="22"/>
                <w:lang w:eastAsia="lt-LT"/>
              </w:rPr>
              <w:t>.</w:t>
            </w:r>
          </w:p>
          <w:p w14:paraId="3AAD619D" w14:textId="77777777" w:rsidR="000C1130" w:rsidRPr="00B7176A" w:rsidRDefault="000C1130" w:rsidP="000C1130">
            <w:pPr>
              <w:tabs>
                <w:tab w:val="left" w:pos="426"/>
                <w:tab w:val="left" w:pos="709"/>
                <w:tab w:val="left" w:pos="1134"/>
              </w:tabs>
              <w:suppressAutoHyphens w:val="0"/>
              <w:jc w:val="both"/>
              <w:rPr>
                <w:color w:val="000000"/>
                <w:sz w:val="22"/>
                <w:szCs w:val="22"/>
                <w:lang w:eastAsia="lt-LT"/>
              </w:rPr>
            </w:pPr>
            <w:r w:rsidRPr="00B7176A">
              <w:rPr>
                <w:color w:val="000000"/>
                <w:sz w:val="22"/>
                <w:szCs w:val="22"/>
                <w:lang w:eastAsia="lt-LT"/>
              </w:rPr>
              <w:t>Patirtis skaičiuojama pagal įgyvendintų sutarčių/projektų vykdymo laikotarpį, kuriame ekspertas buvo įtrauktas kalendoriniais mėnesiais imtinai, nesumuojant vienu metu vykdomų sutarčių/projektų trukmių bei laikotarpių tarp vykdytų sutarčių/projektų. Dvylika sutarties/projekto vykdymo mėnesių yra prilyginama vieniems metams patirties.</w:t>
            </w:r>
          </w:p>
          <w:p w14:paraId="28868D64" w14:textId="09BC63E6" w:rsidR="000C1130" w:rsidRPr="00B7176A" w:rsidRDefault="00AC28D2" w:rsidP="000C1130">
            <w:pPr>
              <w:tabs>
                <w:tab w:val="left" w:pos="426"/>
                <w:tab w:val="left" w:pos="709"/>
                <w:tab w:val="left" w:pos="1134"/>
              </w:tabs>
              <w:suppressAutoHyphens w:val="0"/>
              <w:jc w:val="both"/>
              <w:rPr>
                <w:color w:val="000000"/>
                <w:sz w:val="22"/>
                <w:szCs w:val="22"/>
                <w:lang w:eastAsia="lt-LT"/>
              </w:rPr>
            </w:pPr>
            <w:r w:rsidRPr="00B7176A">
              <w:rPr>
                <w:color w:val="000000"/>
                <w:sz w:val="22"/>
                <w:szCs w:val="22"/>
                <w:lang w:eastAsia="lt-LT"/>
              </w:rPr>
              <w:t xml:space="preserve">3) Eksperto (specialisto) </w:t>
            </w:r>
            <w:r w:rsidRPr="00B7176A">
              <w:rPr>
                <w:b/>
                <w:color w:val="000000"/>
                <w:sz w:val="22"/>
                <w:szCs w:val="22"/>
                <w:lang w:eastAsia="lt-LT"/>
              </w:rPr>
              <w:t xml:space="preserve">reikalaujamą kvalifikaciją patvirtinančių </w:t>
            </w:r>
            <w:r w:rsidRPr="00B7176A">
              <w:rPr>
                <w:color w:val="000000"/>
                <w:sz w:val="22"/>
                <w:szCs w:val="22"/>
                <w:lang w:eastAsia="lt-LT"/>
              </w:rPr>
              <w:t>pažymėjimų, sertifikatų ar kitų lygiaverčių</w:t>
            </w:r>
            <w:r w:rsidRPr="00B7176A">
              <w:rPr>
                <w:b/>
                <w:color w:val="000000"/>
                <w:sz w:val="22"/>
                <w:szCs w:val="22"/>
                <w:lang w:eastAsia="lt-LT"/>
              </w:rPr>
              <w:t xml:space="preserve"> dokumentų</w:t>
            </w:r>
            <w:r w:rsidRPr="00B7176A">
              <w:rPr>
                <w:color w:val="000000"/>
                <w:sz w:val="22"/>
                <w:szCs w:val="22"/>
                <w:lang w:eastAsia="lt-LT"/>
              </w:rPr>
              <w:t xml:space="preserve"> („lygiaverčio dokumento“ lygiavertiškumą turi įrodyti tiekėjas), kopijos.</w:t>
            </w:r>
          </w:p>
          <w:p w14:paraId="4CEB0880" w14:textId="06FC2209" w:rsidR="000C1130" w:rsidRPr="00B7176A" w:rsidRDefault="000C1130" w:rsidP="000C1130">
            <w:pPr>
              <w:tabs>
                <w:tab w:val="left" w:pos="645"/>
              </w:tabs>
              <w:jc w:val="both"/>
              <w:rPr>
                <w:i/>
                <w:sz w:val="22"/>
                <w:szCs w:val="22"/>
              </w:rPr>
            </w:pPr>
            <w:r w:rsidRPr="00B7176A">
              <w:rPr>
                <w:rFonts w:eastAsia="Lucida Sans Unicode"/>
                <w:i/>
                <w:sz w:val="22"/>
                <w:szCs w:val="22"/>
              </w:rPr>
              <w:t>J</w:t>
            </w:r>
            <w:r w:rsidRPr="00B7176A">
              <w:rPr>
                <w:b/>
                <w:i/>
                <w:sz w:val="22"/>
                <w:szCs w:val="22"/>
              </w:rPr>
              <w:t>eigu tiekėjo siūlomas specialistas nėra jo darbuotojas (</w:t>
            </w:r>
            <w:proofErr w:type="spellStart"/>
            <w:r w:rsidRPr="00B7176A">
              <w:rPr>
                <w:b/>
                <w:i/>
                <w:sz w:val="22"/>
                <w:szCs w:val="22"/>
              </w:rPr>
              <w:t>kvazisubtiekėjas</w:t>
            </w:r>
            <w:proofErr w:type="spellEnd"/>
            <w:r w:rsidRPr="00B7176A">
              <w:rPr>
                <w:b/>
                <w:i/>
                <w:sz w:val="22"/>
                <w:szCs w:val="22"/>
              </w:rPr>
              <w:t>)</w:t>
            </w:r>
            <w:r w:rsidRPr="00B7176A">
              <w:rPr>
                <w:i/>
                <w:sz w:val="22"/>
                <w:szCs w:val="22"/>
              </w:rPr>
              <w:t>, privalo būti pateikta tiekėjo ir siūlomo specialisto teisinio pobūdžio ryšius pagrindžiančio dokumento ‒ ketinimo protokolo ar preliminaraus susitarimo dėl darbo santykių sukūrimo pagal darbo sutartį, kopija.</w:t>
            </w:r>
          </w:p>
          <w:p w14:paraId="6FB1E1CD" w14:textId="77777777" w:rsidR="000C1130" w:rsidRPr="00B7176A" w:rsidRDefault="000C1130" w:rsidP="000C1130">
            <w:pPr>
              <w:tabs>
                <w:tab w:val="left" w:pos="645"/>
              </w:tabs>
              <w:jc w:val="both"/>
              <w:rPr>
                <w:rFonts w:eastAsia="Lucida Sans Unicode"/>
                <w:i/>
                <w:sz w:val="22"/>
                <w:szCs w:val="22"/>
              </w:rPr>
            </w:pPr>
          </w:p>
          <w:p w14:paraId="2E6F9625" w14:textId="77777777" w:rsidR="0025583B" w:rsidRPr="00B7176A" w:rsidRDefault="0025583B" w:rsidP="0025583B">
            <w:pPr>
              <w:suppressLineNumbers/>
              <w:snapToGrid w:val="0"/>
              <w:jc w:val="both"/>
              <w:rPr>
                <w:i/>
                <w:sz w:val="22"/>
                <w:szCs w:val="22"/>
              </w:rPr>
            </w:pPr>
            <w:r w:rsidRPr="00B7176A">
              <w:rPr>
                <w:b/>
                <w:bCs/>
                <w:i/>
                <w:sz w:val="22"/>
                <w:szCs w:val="22"/>
              </w:rPr>
              <w:lastRenderedPageBreak/>
              <w:t xml:space="preserve">Jeigu tiekėjo siūlomas specialistas yra ūkio subjektas, kurio pajėgumais tiekėjas remiasi, </w:t>
            </w:r>
            <w:r w:rsidRPr="00B7176A">
              <w:rPr>
                <w:i/>
                <w:sz w:val="22"/>
                <w:szCs w:val="22"/>
                <w:u w:val="single"/>
              </w:rPr>
              <w:t>privalo būti pateikta dokumento</w:t>
            </w:r>
            <w:r w:rsidRPr="00B7176A">
              <w:rPr>
                <w:i/>
                <w:sz w:val="22"/>
                <w:szCs w:val="22"/>
              </w:rPr>
              <w:t>, įrodančio, kad ūkio subjekto, kurio pajėgumais tiekėjas remiasi, pajėgumai tiekėjui bus prieinami visą sutarties vykdymo laikotarpį (pvz., ūkio subjekto, kurio pajėgumais tiekėjas remiasi, deklaracija ar ketinimų protokolas, ar kt. dokumentas, patvirtinantis pajėgumų prieinamumą).</w:t>
            </w:r>
          </w:p>
          <w:p w14:paraId="63CA8800" w14:textId="77777777" w:rsidR="0025583B" w:rsidRPr="00B7176A" w:rsidRDefault="0025583B" w:rsidP="0025583B">
            <w:pPr>
              <w:suppressLineNumbers/>
              <w:snapToGrid w:val="0"/>
              <w:jc w:val="both"/>
              <w:rPr>
                <w:b/>
                <w:bCs/>
                <w:i/>
                <w:sz w:val="22"/>
                <w:szCs w:val="22"/>
              </w:rPr>
            </w:pPr>
          </w:p>
          <w:p w14:paraId="063AA5B4" w14:textId="10798B1C" w:rsidR="000C1130" w:rsidRPr="00B7176A" w:rsidRDefault="000C1130" w:rsidP="00BC1A17">
            <w:pPr>
              <w:tabs>
                <w:tab w:val="left" w:pos="426"/>
                <w:tab w:val="left" w:pos="709"/>
                <w:tab w:val="left" w:pos="1134"/>
              </w:tabs>
              <w:suppressAutoHyphens w:val="0"/>
              <w:jc w:val="both"/>
              <w:rPr>
                <w:color w:val="000000"/>
                <w:sz w:val="22"/>
                <w:szCs w:val="22"/>
                <w:lang w:eastAsia="lt-LT"/>
              </w:rPr>
            </w:pPr>
            <w:r w:rsidRPr="00B7176A">
              <w:rPr>
                <w:rFonts w:eastAsia="Arial Unicode MS"/>
                <w:iCs/>
                <w:sz w:val="22"/>
                <w:szCs w:val="22"/>
                <w:shd w:val="clear" w:color="auto" w:fill="FFFFFF"/>
              </w:rPr>
              <w:t>Pateikiami dokumentai elektroninėje formoje.</w:t>
            </w:r>
          </w:p>
        </w:tc>
      </w:tr>
      <w:tr w:rsidR="000C1130" w:rsidRPr="00B7176A" w14:paraId="1FCE3B8F" w14:textId="77777777" w:rsidTr="003848D9">
        <w:tc>
          <w:tcPr>
            <w:tcW w:w="442" w:type="pct"/>
          </w:tcPr>
          <w:p w14:paraId="2552B276" w14:textId="24CB48B0" w:rsidR="000C1130" w:rsidRPr="00B7176A" w:rsidRDefault="000C1130" w:rsidP="000C1130">
            <w:pPr>
              <w:widowControl w:val="0"/>
              <w:tabs>
                <w:tab w:val="left" w:pos="426"/>
                <w:tab w:val="left" w:pos="709"/>
                <w:tab w:val="left" w:pos="1134"/>
              </w:tabs>
              <w:suppressAutoHyphens w:val="0"/>
              <w:autoSpaceDE w:val="0"/>
              <w:autoSpaceDN w:val="0"/>
              <w:adjustRightInd w:val="0"/>
              <w:contextualSpacing/>
              <w:jc w:val="both"/>
              <w:rPr>
                <w:color w:val="000000"/>
                <w:sz w:val="22"/>
                <w:szCs w:val="22"/>
                <w:lang w:eastAsia="lt-LT"/>
              </w:rPr>
            </w:pPr>
            <w:r w:rsidRPr="00B7176A">
              <w:rPr>
                <w:color w:val="000000"/>
                <w:sz w:val="22"/>
                <w:szCs w:val="22"/>
                <w:lang w:eastAsia="lt-LT"/>
              </w:rPr>
              <w:lastRenderedPageBreak/>
              <w:t>1.</w:t>
            </w:r>
            <w:r w:rsidR="008F1E7A" w:rsidRPr="00B7176A">
              <w:rPr>
                <w:color w:val="000000"/>
                <w:sz w:val="22"/>
                <w:szCs w:val="22"/>
                <w:lang w:eastAsia="lt-LT"/>
              </w:rPr>
              <w:t>5</w:t>
            </w:r>
            <w:r w:rsidRPr="00B7176A">
              <w:rPr>
                <w:color w:val="000000"/>
                <w:sz w:val="22"/>
                <w:szCs w:val="22"/>
                <w:lang w:eastAsia="lt-LT"/>
              </w:rPr>
              <w:t>.1.</w:t>
            </w:r>
          </w:p>
        </w:tc>
        <w:tc>
          <w:tcPr>
            <w:tcW w:w="2290" w:type="pct"/>
            <w:tcBorders>
              <w:top w:val="single" w:sz="4" w:space="0" w:color="auto"/>
              <w:left w:val="single" w:sz="4" w:space="0" w:color="auto"/>
              <w:bottom w:val="single" w:sz="4" w:space="0" w:color="auto"/>
              <w:right w:val="single" w:sz="4" w:space="0" w:color="auto"/>
            </w:tcBorders>
          </w:tcPr>
          <w:p w14:paraId="70952E5C" w14:textId="694E7EF5"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b/>
                <w:color w:val="000000"/>
                <w:sz w:val="22"/>
                <w:szCs w:val="22"/>
                <w:lang w:eastAsia="en-US"/>
              </w:rPr>
              <w:t>Ekspertas Nr. 1 – Projekto vadovas</w:t>
            </w:r>
            <w:r w:rsidRPr="00B7176A">
              <w:rPr>
                <w:color w:val="000000"/>
                <w:sz w:val="22"/>
                <w:szCs w:val="22"/>
                <w:lang w:eastAsia="en-US"/>
              </w:rPr>
              <w:t xml:space="preserve"> (bent </w:t>
            </w:r>
            <w:r w:rsidRPr="00B7176A">
              <w:rPr>
                <w:bCs/>
                <w:color w:val="000000"/>
                <w:sz w:val="22"/>
                <w:szCs w:val="22"/>
                <w:lang w:eastAsia="en-US"/>
              </w:rPr>
              <w:t>1 specialistas)</w:t>
            </w:r>
            <w:r w:rsidR="007577D0" w:rsidRPr="00B7176A">
              <w:rPr>
                <w:bCs/>
                <w:color w:val="000000"/>
                <w:sz w:val="22"/>
                <w:szCs w:val="22"/>
                <w:lang w:eastAsia="en-US"/>
              </w:rPr>
              <w:t xml:space="preserve"> turi turėti</w:t>
            </w:r>
            <w:r w:rsidRPr="00B7176A">
              <w:rPr>
                <w:bCs/>
                <w:color w:val="000000"/>
                <w:sz w:val="22"/>
                <w:szCs w:val="22"/>
                <w:lang w:eastAsia="en-US"/>
              </w:rPr>
              <w:t>:</w:t>
            </w:r>
          </w:p>
          <w:p w14:paraId="3A0CCBE5" w14:textId="5ACBE907" w:rsidR="007577D0" w:rsidRPr="00B7176A" w:rsidRDefault="007577D0" w:rsidP="007577D0">
            <w:pPr>
              <w:tabs>
                <w:tab w:val="left" w:pos="426"/>
                <w:tab w:val="left" w:pos="709"/>
                <w:tab w:val="left" w:pos="1134"/>
              </w:tabs>
              <w:jc w:val="both"/>
              <w:rPr>
                <w:bCs/>
                <w:color w:val="000000"/>
                <w:sz w:val="22"/>
                <w:szCs w:val="22"/>
              </w:rPr>
            </w:pPr>
            <w:r w:rsidRPr="00B7176A">
              <w:rPr>
                <w:bCs/>
                <w:color w:val="000000"/>
                <w:sz w:val="22"/>
                <w:szCs w:val="22"/>
              </w:rPr>
              <w:t>- ne trumpesnę nei 3 (trejų) metų per pastaruosius 5 (penkerius) metus</w:t>
            </w:r>
            <w:r w:rsidR="00992CF0" w:rsidRPr="00B7176A">
              <w:rPr>
                <w:bCs/>
                <w:color w:val="000000"/>
                <w:sz w:val="22"/>
                <w:szCs w:val="22"/>
              </w:rPr>
              <w:t xml:space="preserve"> iki pasiūlymo pateikimo dienos</w:t>
            </w:r>
            <w:r w:rsidRPr="00B7176A">
              <w:rPr>
                <w:bCs/>
                <w:color w:val="000000"/>
                <w:sz w:val="22"/>
                <w:szCs w:val="22"/>
              </w:rPr>
              <w:t xml:space="preserve"> vadovavimo informacinių sistemų projektams patirtį;</w:t>
            </w:r>
          </w:p>
          <w:p w14:paraId="17F6EC22" w14:textId="77777777" w:rsidR="007577D0" w:rsidRPr="00B7176A" w:rsidRDefault="007577D0" w:rsidP="007577D0">
            <w:pPr>
              <w:tabs>
                <w:tab w:val="left" w:pos="426"/>
                <w:tab w:val="left" w:pos="709"/>
                <w:tab w:val="left" w:pos="1134"/>
              </w:tabs>
              <w:jc w:val="both"/>
              <w:rPr>
                <w:bCs/>
                <w:color w:val="000000"/>
                <w:sz w:val="22"/>
                <w:szCs w:val="22"/>
              </w:rPr>
            </w:pPr>
            <w:r w:rsidRPr="00B7176A">
              <w:rPr>
                <w:bCs/>
                <w:color w:val="000000"/>
                <w:sz w:val="22"/>
                <w:szCs w:val="22"/>
              </w:rPr>
              <w:t>- tarptautiniu mastu pripažįstamą projektų vadovo kvalifikaciją.</w:t>
            </w:r>
          </w:p>
          <w:p w14:paraId="43800054" w14:textId="7254CB6B" w:rsidR="000C1130" w:rsidRPr="00B7176A" w:rsidRDefault="000C1130" w:rsidP="000C1130">
            <w:pPr>
              <w:tabs>
                <w:tab w:val="left" w:pos="426"/>
                <w:tab w:val="left" w:pos="709"/>
                <w:tab w:val="left" w:pos="1134"/>
              </w:tabs>
              <w:jc w:val="both"/>
              <w:rPr>
                <w:color w:val="000000"/>
                <w:sz w:val="22"/>
                <w:szCs w:val="22"/>
              </w:rPr>
            </w:pPr>
          </w:p>
        </w:tc>
        <w:tc>
          <w:tcPr>
            <w:tcW w:w="2268" w:type="pct"/>
            <w:tcBorders>
              <w:left w:val="single" w:sz="4" w:space="0" w:color="auto"/>
            </w:tcBorders>
          </w:tcPr>
          <w:p w14:paraId="20997561" w14:textId="77777777"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Tiekėjas pateikia:</w:t>
            </w:r>
          </w:p>
          <w:p w14:paraId="3A38BC11" w14:textId="00ADD56D"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1) Eksperto Nr. 1 gyvenimo aprašymą (CV) pagal šios lentelės 1.</w:t>
            </w:r>
            <w:r w:rsidR="004753CB" w:rsidRPr="00B7176A">
              <w:rPr>
                <w:color w:val="000000"/>
                <w:sz w:val="22"/>
                <w:szCs w:val="22"/>
                <w:lang w:eastAsia="en-US"/>
              </w:rPr>
              <w:t>5</w:t>
            </w:r>
            <w:r w:rsidRPr="00B7176A">
              <w:rPr>
                <w:color w:val="000000"/>
                <w:sz w:val="22"/>
                <w:szCs w:val="22"/>
                <w:lang w:eastAsia="en-US"/>
              </w:rPr>
              <w:t xml:space="preserve"> papunktyje nurodytą informaciją.</w:t>
            </w:r>
          </w:p>
          <w:p w14:paraId="2D93AA00" w14:textId="49A70752"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 xml:space="preserve">2) Projekto vadovo kvalifikaciją liudijantį sertifikatą (PMP, Prince 2 </w:t>
            </w:r>
            <w:proofErr w:type="spellStart"/>
            <w:r w:rsidRPr="00B7176A">
              <w:rPr>
                <w:color w:val="000000"/>
                <w:sz w:val="22"/>
                <w:szCs w:val="22"/>
                <w:lang w:eastAsia="en-US"/>
              </w:rPr>
              <w:t>Practitioner</w:t>
            </w:r>
            <w:proofErr w:type="spellEnd"/>
            <w:r w:rsidRPr="00B7176A">
              <w:rPr>
                <w:color w:val="000000"/>
                <w:sz w:val="22"/>
                <w:szCs w:val="22"/>
                <w:lang w:eastAsia="en-US"/>
              </w:rPr>
              <w:t xml:space="preserve">, </w:t>
            </w:r>
            <w:proofErr w:type="spellStart"/>
            <w:r w:rsidRPr="00B7176A">
              <w:rPr>
                <w:color w:val="000000"/>
                <w:sz w:val="22"/>
                <w:szCs w:val="22"/>
                <w:lang w:eastAsia="en-US"/>
              </w:rPr>
              <w:t>CompTIA</w:t>
            </w:r>
            <w:proofErr w:type="spellEnd"/>
            <w:r w:rsidRPr="00B7176A">
              <w:rPr>
                <w:color w:val="000000"/>
                <w:sz w:val="22"/>
                <w:szCs w:val="22"/>
                <w:lang w:eastAsia="en-US"/>
              </w:rPr>
              <w:t xml:space="preserve"> Project+ ar lygiavertis) ar lygiavertį dokumentą (sertifikatą). </w:t>
            </w:r>
          </w:p>
          <w:p w14:paraId="14ED82F7" w14:textId="77777777"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 xml:space="preserve">Mokymo kursų išklausymo pažymėjimai nevertinami. </w:t>
            </w:r>
          </w:p>
          <w:p w14:paraId="25894FFC" w14:textId="0758779C" w:rsidR="000C1130" w:rsidRPr="00B7176A" w:rsidRDefault="000C1130" w:rsidP="00AC28D2">
            <w:pPr>
              <w:tabs>
                <w:tab w:val="left" w:pos="426"/>
                <w:tab w:val="left" w:pos="709"/>
                <w:tab w:val="left" w:pos="1134"/>
              </w:tabs>
              <w:suppressAutoHyphens w:val="0"/>
              <w:jc w:val="both"/>
              <w:rPr>
                <w:rFonts w:eastAsia="Calibri"/>
                <w:color w:val="000000"/>
                <w:sz w:val="22"/>
                <w:szCs w:val="22"/>
                <w:lang w:eastAsia="en-US"/>
              </w:rPr>
            </w:pPr>
            <w:r w:rsidRPr="00B7176A">
              <w:rPr>
                <w:color w:val="000000"/>
                <w:sz w:val="22"/>
                <w:szCs w:val="22"/>
                <w:lang w:eastAsia="en-US"/>
              </w:rPr>
              <w:t>Pateikiamos skaitmeninės dokumentų kopijos.</w:t>
            </w:r>
          </w:p>
        </w:tc>
      </w:tr>
      <w:tr w:rsidR="000C1130" w:rsidRPr="00B7176A" w14:paraId="02FC46EC" w14:textId="77777777" w:rsidTr="003848D9">
        <w:tc>
          <w:tcPr>
            <w:tcW w:w="442" w:type="pct"/>
          </w:tcPr>
          <w:p w14:paraId="45CF9B97" w14:textId="774587C2" w:rsidR="000C1130" w:rsidRPr="00B7176A" w:rsidRDefault="000C1130" w:rsidP="000C1130">
            <w:pPr>
              <w:widowControl w:val="0"/>
              <w:tabs>
                <w:tab w:val="left" w:pos="426"/>
                <w:tab w:val="left" w:pos="709"/>
                <w:tab w:val="left" w:pos="1134"/>
              </w:tabs>
              <w:suppressAutoHyphens w:val="0"/>
              <w:autoSpaceDE w:val="0"/>
              <w:autoSpaceDN w:val="0"/>
              <w:adjustRightInd w:val="0"/>
              <w:contextualSpacing/>
              <w:jc w:val="both"/>
              <w:rPr>
                <w:color w:val="000000"/>
                <w:sz w:val="22"/>
                <w:szCs w:val="22"/>
                <w:lang w:val="en-US" w:eastAsia="lt-LT"/>
              </w:rPr>
            </w:pPr>
            <w:r w:rsidRPr="00B7176A">
              <w:rPr>
                <w:color w:val="000000"/>
                <w:sz w:val="22"/>
                <w:szCs w:val="22"/>
                <w:lang w:val="en-US" w:eastAsia="lt-LT"/>
              </w:rPr>
              <w:t>1.</w:t>
            </w:r>
            <w:r w:rsidR="008F1E7A" w:rsidRPr="00B7176A">
              <w:rPr>
                <w:color w:val="000000"/>
                <w:sz w:val="22"/>
                <w:szCs w:val="22"/>
                <w:lang w:val="en-US" w:eastAsia="lt-LT"/>
              </w:rPr>
              <w:t>5</w:t>
            </w:r>
            <w:r w:rsidRPr="00B7176A">
              <w:rPr>
                <w:color w:val="000000"/>
                <w:sz w:val="22"/>
                <w:szCs w:val="22"/>
                <w:lang w:val="en-US" w:eastAsia="lt-LT"/>
              </w:rPr>
              <w:t>.2.</w:t>
            </w:r>
          </w:p>
        </w:tc>
        <w:tc>
          <w:tcPr>
            <w:tcW w:w="2290" w:type="pct"/>
            <w:tcBorders>
              <w:top w:val="single" w:sz="4" w:space="0" w:color="auto"/>
              <w:left w:val="single" w:sz="4" w:space="0" w:color="auto"/>
              <w:bottom w:val="single" w:sz="4" w:space="0" w:color="auto"/>
              <w:right w:val="single" w:sz="4" w:space="0" w:color="auto"/>
            </w:tcBorders>
          </w:tcPr>
          <w:p w14:paraId="4890C400" w14:textId="48646961"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b/>
                <w:color w:val="000000"/>
                <w:spacing w:val="-2"/>
                <w:sz w:val="22"/>
                <w:szCs w:val="22"/>
                <w:lang w:eastAsia="en-US"/>
              </w:rPr>
              <w:t xml:space="preserve">Ekspertas Nr. 2 – </w:t>
            </w:r>
            <w:r w:rsidRPr="00B7176A">
              <w:rPr>
                <w:b/>
                <w:color w:val="000000"/>
                <w:sz w:val="22"/>
                <w:szCs w:val="22"/>
                <w:lang w:eastAsia="en-US"/>
              </w:rPr>
              <w:t xml:space="preserve">Veiklos procesų </w:t>
            </w:r>
            <w:r w:rsidR="00917E3A" w:rsidRPr="00B7176A">
              <w:rPr>
                <w:b/>
                <w:color w:val="000000"/>
                <w:sz w:val="22"/>
                <w:szCs w:val="22"/>
                <w:lang w:eastAsia="en-US"/>
              </w:rPr>
              <w:t xml:space="preserve">analitikas </w:t>
            </w:r>
            <w:r w:rsidRPr="00B7176A">
              <w:rPr>
                <w:b/>
                <w:bCs/>
                <w:color w:val="000000"/>
                <w:sz w:val="22"/>
                <w:szCs w:val="22"/>
                <w:lang w:eastAsia="en-US"/>
              </w:rPr>
              <w:t>(bent 1 specialistas)</w:t>
            </w:r>
            <w:r w:rsidR="007E0B4C" w:rsidRPr="00B7176A">
              <w:rPr>
                <w:b/>
                <w:bCs/>
                <w:color w:val="000000"/>
                <w:sz w:val="22"/>
                <w:szCs w:val="22"/>
                <w:lang w:eastAsia="en-US"/>
              </w:rPr>
              <w:t xml:space="preserve"> </w:t>
            </w:r>
            <w:r w:rsidR="007E0B4C" w:rsidRPr="00B7176A">
              <w:rPr>
                <w:color w:val="000000"/>
                <w:sz w:val="22"/>
                <w:szCs w:val="22"/>
                <w:lang w:eastAsia="en-US"/>
              </w:rPr>
              <w:t>turi turėti</w:t>
            </w:r>
            <w:r w:rsidRPr="00B7176A">
              <w:rPr>
                <w:color w:val="000000"/>
                <w:sz w:val="22"/>
                <w:szCs w:val="22"/>
                <w:lang w:eastAsia="en-US"/>
              </w:rPr>
              <w:t>:</w:t>
            </w:r>
          </w:p>
          <w:p w14:paraId="72F3D05A" w14:textId="77777777" w:rsidR="007E0B4C" w:rsidRPr="00B7176A" w:rsidRDefault="007E0B4C" w:rsidP="007E0B4C">
            <w:pPr>
              <w:tabs>
                <w:tab w:val="left" w:pos="426"/>
                <w:tab w:val="left" w:pos="709"/>
                <w:tab w:val="left" w:pos="1134"/>
              </w:tabs>
              <w:jc w:val="both"/>
              <w:rPr>
                <w:color w:val="000000"/>
                <w:sz w:val="22"/>
                <w:szCs w:val="22"/>
              </w:rPr>
            </w:pPr>
            <w:r w:rsidRPr="00B7176A">
              <w:rPr>
                <w:color w:val="000000"/>
                <w:sz w:val="22"/>
                <w:szCs w:val="22"/>
              </w:rPr>
              <w:t xml:space="preserve">- ne trumpesnę kaip 3 (trejų) metų patirtį sistemų analizės srityje, naudojant vartotojo panaudojimo atvejus (angl. </w:t>
            </w:r>
            <w:proofErr w:type="spellStart"/>
            <w:r w:rsidRPr="00B7176A">
              <w:rPr>
                <w:i/>
                <w:color w:val="000000"/>
                <w:sz w:val="22"/>
                <w:szCs w:val="22"/>
              </w:rPr>
              <w:t>Use</w:t>
            </w:r>
            <w:proofErr w:type="spellEnd"/>
            <w:r w:rsidRPr="00B7176A">
              <w:rPr>
                <w:i/>
                <w:color w:val="000000"/>
                <w:sz w:val="22"/>
                <w:szCs w:val="22"/>
              </w:rPr>
              <w:t xml:space="preserve"> </w:t>
            </w:r>
            <w:proofErr w:type="spellStart"/>
            <w:r w:rsidRPr="00B7176A">
              <w:rPr>
                <w:i/>
                <w:color w:val="000000"/>
                <w:sz w:val="22"/>
                <w:szCs w:val="22"/>
              </w:rPr>
              <w:t>cases</w:t>
            </w:r>
            <w:proofErr w:type="spellEnd"/>
            <w:r w:rsidRPr="00B7176A">
              <w:rPr>
                <w:color w:val="000000"/>
                <w:sz w:val="22"/>
                <w:szCs w:val="22"/>
              </w:rPr>
              <w:t>);</w:t>
            </w:r>
          </w:p>
          <w:p w14:paraId="0E8CF189" w14:textId="7D61A420" w:rsidR="007E0B4C" w:rsidRPr="00B7176A" w:rsidRDefault="007E0B4C" w:rsidP="007E0B4C">
            <w:pPr>
              <w:tabs>
                <w:tab w:val="left" w:pos="426"/>
                <w:tab w:val="left" w:pos="709"/>
                <w:tab w:val="left" w:pos="1134"/>
              </w:tabs>
              <w:jc w:val="both"/>
              <w:rPr>
                <w:color w:val="000000"/>
                <w:sz w:val="22"/>
                <w:szCs w:val="22"/>
              </w:rPr>
            </w:pPr>
            <w:r w:rsidRPr="00B7176A">
              <w:rPr>
                <w:color w:val="000000"/>
                <w:sz w:val="22"/>
                <w:szCs w:val="22"/>
              </w:rPr>
              <w:t>- per pastaruosius 3 (trejus) metus</w:t>
            </w:r>
            <w:r w:rsidR="00992CF0" w:rsidRPr="00B7176A">
              <w:rPr>
                <w:color w:val="000000"/>
                <w:sz w:val="22"/>
                <w:szCs w:val="22"/>
              </w:rPr>
              <w:t xml:space="preserve"> </w:t>
            </w:r>
            <w:r w:rsidR="00992CF0" w:rsidRPr="00B7176A">
              <w:rPr>
                <w:bCs/>
                <w:color w:val="000000"/>
                <w:sz w:val="22"/>
                <w:szCs w:val="22"/>
              </w:rPr>
              <w:t>iki pasiūlymo pateikimo dienos</w:t>
            </w:r>
            <w:r w:rsidRPr="00B7176A">
              <w:rPr>
                <w:color w:val="000000"/>
                <w:sz w:val="22"/>
                <w:szCs w:val="22"/>
              </w:rPr>
              <w:t xml:space="preserve"> įvykdytą ne mažiau kaip 1 (vieną) sutartį, kurios vykdymo metu:</w:t>
            </w:r>
          </w:p>
          <w:p w14:paraId="501ABC8E" w14:textId="6E1D3600" w:rsidR="007E0B4C" w:rsidRPr="00B7176A" w:rsidRDefault="007E0B4C" w:rsidP="007E0B4C">
            <w:pPr>
              <w:tabs>
                <w:tab w:val="left" w:pos="426"/>
                <w:tab w:val="left" w:pos="709"/>
                <w:tab w:val="left" w:pos="1134"/>
              </w:tabs>
              <w:jc w:val="both"/>
              <w:rPr>
                <w:color w:val="000000"/>
                <w:sz w:val="22"/>
                <w:szCs w:val="22"/>
              </w:rPr>
            </w:pPr>
            <w:r w:rsidRPr="00B7176A">
              <w:rPr>
                <w:color w:val="000000"/>
                <w:sz w:val="22"/>
                <w:szCs w:val="22"/>
              </w:rPr>
              <w:t>a) buvo sukurta</w:t>
            </w:r>
            <w:r w:rsidR="00D81DC3" w:rsidRPr="00B7176A">
              <w:rPr>
                <w:color w:val="000000"/>
                <w:sz w:val="22"/>
                <w:szCs w:val="22"/>
              </w:rPr>
              <w:t xml:space="preserve"> (modernizuota)</w:t>
            </w:r>
            <w:r w:rsidRPr="00B7176A">
              <w:rPr>
                <w:color w:val="000000"/>
                <w:sz w:val="22"/>
                <w:szCs w:val="22"/>
              </w:rPr>
              <w:t xml:space="preserve"> </w:t>
            </w:r>
            <w:r w:rsidR="00D81DC3" w:rsidRPr="00B7176A">
              <w:rPr>
                <w:color w:val="000000"/>
                <w:sz w:val="22"/>
                <w:szCs w:val="22"/>
              </w:rPr>
              <w:t>bei įdiegta</w:t>
            </w:r>
            <w:r w:rsidRPr="00B7176A">
              <w:rPr>
                <w:color w:val="000000"/>
                <w:sz w:val="22"/>
                <w:szCs w:val="22"/>
              </w:rPr>
              <w:t xml:space="preserve"> ir/ar prižiūrima</w:t>
            </w:r>
            <w:r w:rsidR="00D81DC3" w:rsidRPr="00B7176A">
              <w:rPr>
                <w:color w:val="000000"/>
                <w:sz w:val="22"/>
                <w:szCs w:val="22"/>
              </w:rPr>
              <w:t xml:space="preserve"> bei palaikoma</w:t>
            </w:r>
            <w:r w:rsidRPr="00B7176A">
              <w:rPr>
                <w:color w:val="000000"/>
                <w:sz w:val="22"/>
                <w:szCs w:val="22"/>
              </w:rPr>
              <w:t xml:space="preserve"> informacinė sistema, turinti integracijas su kitomis valstybės informacinėmis sistemomis ar registrais, naudojant duomenų mainų integracines sąsajas, paremtas atvirais duomenų apsikeitimo standartais – žiniatinklio paslaugomis (</w:t>
            </w:r>
            <w:proofErr w:type="spellStart"/>
            <w:r w:rsidRPr="00B7176A">
              <w:rPr>
                <w:color w:val="000000"/>
                <w:sz w:val="22"/>
                <w:szCs w:val="22"/>
              </w:rPr>
              <w:t>ang</w:t>
            </w:r>
            <w:proofErr w:type="spellEnd"/>
            <w:r w:rsidRPr="00B7176A">
              <w:rPr>
                <w:color w:val="000000"/>
                <w:sz w:val="22"/>
                <w:szCs w:val="22"/>
              </w:rPr>
              <w:t xml:space="preserve">. </w:t>
            </w:r>
            <w:proofErr w:type="spellStart"/>
            <w:r w:rsidRPr="00B7176A">
              <w:rPr>
                <w:i/>
                <w:color w:val="000000"/>
                <w:sz w:val="22"/>
                <w:szCs w:val="22"/>
              </w:rPr>
              <w:t>Web</w:t>
            </w:r>
            <w:proofErr w:type="spellEnd"/>
            <w:r w:rsidRPr="00B7176A">
              <w:rPr>
                <w:i/>
                <w:color w:val="000000"/>
                <w:sz w:val="22"/>
                <w:szCs w:val="22"/>
              </w:rPr>
              <w:t xml:space="preserve"> </w:t>
            </w:r>
            <w:proofErr w:type="spellStart"/>
            <w:r w:rsidRPr="00B7176A">
              <w:rPr>
                <w:i/>
                <w:color w:val="000000"/>
                <w:sz w:val="22"/>
                <w:szCs w:val="22"/>
              </w:rPr>
              <w:t>Services</w:t>
            </w:r>
            <w:proofErr w:type="spellEnd"/>
            <w:r w:rsidRPr="00B7176A">
              <w:rPr>
                <w:color w:val="000000"/>
                <w:sz w:val="22"/>
                <w:szCs w:val="22"/>
              </w:rPr>
              <w:t>),</w:t>
            </w:r>
            <w:r w:rsidRPr="00B7176A">
              <w:rPr>
                <w:i/>
                <w:color w:val="000000"/>
                <w:sz w:val="22"/>
                <w:szCs w:val="22"/>
              </w:rPr>
              <w:t xml:space="preserve"> </w:t>
            </w:r>
            <w:r w:rsidRPr="00B7176A">
              <w:rPr>
                <w:color w:val="000000"/>
                <w:sz w:val="22"/>
                <w:szCs w:val="22"/>
              </w:rPr>
              <w:t>ar lygiaverte technologija;</w:t>
            </w:r>
          </w:p>
          <w:p w14:paraId="2CC07EBC" w14:textId="77777777" w:rsidR="007E0B4C" w:rsidRPr="00B7176A" w:rsidRDefault="007E0B4C" w:rsidP="007E0B4C">
            <w:pPr>
              <w:tabs>
                <w:tab w:val="left" w:pos="426"/>
                <w:tab w:val="left" w:pos="709"/>
                <w:tab w:val="left" w:pos="1134"/>
              </w:tabs>
              <w:jc w:val="both"/>
              <w:rPr>
                <w:color w:val="000000"/>
                <w:sz w:val="22"/>
                <w:szCs w:val="22"/>
              </w:rPr>
            </w:pPr>
            <w:r w:rsidRPr="00B7176A">
              <w:rPr>
                <w:color w:val="000000"/>
                <w:sz w:val="22"/>
                <w:szCs w:val="22"/>
              </w:rPr>
              <w:t>b) buvo naudojama UML (</w:t>
            </w:r>
            <w:proofErr w:type="spellStart"/>
            <w:r w:rsidRPr="00B7176A">
              <w:rPr>
                <w:i/>
                <w:color w:val="000000"/>
                <w:sz w:val="22"/>
                <w:szCs w:val="22"/>
              </w:rPr>
              <w:t>Unified</w:t>
            </w:r>
            <w:proofErr w:type="spellEnd"/>
            <w:r w:rsidRPr="00B7176A">
              <w:rPr>
                <w:i/>
                <w:color w:val="000000"/>
                <w:sz w:val="22"/>
                <w:szCs w:val="22"/>
              </w:rPr>
              <w:t xml:space="preserve"> </w:t>
            </w:r>
            <w:proofErr w:type="spellStart"/>
            <w:r w:rsidRPr="00B7176A">
              <w:rPr>
                <w:i/>
                <w:color w:val="000000"/>
                <w:sz w:val="22"/>
                <w:szCs w:val="22"/>
              </w:rPr>
              <w:t>Modeling</w:t>
            </w:r>
            <w:proofErr w:type="spellEnd"/>
            <w:r w:rsidRPr="00B7176A">
              <w:rPr>
                <w:i/>
                <w:color w:val="000000"/>
                <w:sz w:val="22"/>
                <w:szCs w:val="22"/>
              </w:rPr>
              <w:t xml:space="preserve"> </w:t>
            </w:r>
            <w:proofErr w:type="spellStart"/>
            <w:r w:rsidRPr="00B7176A">
              <w:rPr>
                <w:i/>
                <w:color w:val="000000"/>
                <w:sz w:val="22"/>
                <w:szCs w:val="22"/>
              </w:rPr>
              <w:t>Language</w:t>
            </w:r>
            <w:proofErr w:type="spellEnd"/>
            <w:r w:rsidRPr="00B7176A">
              <w:rPr>
                <w:color w:val="000000"/>
                <w:sz w:val="22"/>
                <w:szCs w:val="22"/>
              </w:rPr>
              <w:t xml:space="preserve">) arba lygiavertė notacija atliekant veiklos procesų analizę, poreikių (reikalavimų) specifikavimą; </w:t>
            </w:r>
          </w:p>
          <w:p w14:paraId="6EBDE8DA" w14:textId="6FCAC265" w:rsidR="000C1130" w:rsidRPr="00B7176A" w:rsidRDefault="007E0B4C" w:rsidP="007E0B4C">
            <w:pPr>
              <w:tabs>
                <w:tab w:val="left" w:pos="426"/>
                <w:tab w:val="left" w:pos="709"/>
                <w:tab w:val="left" w:pos="1134"/>
              </w:tabs>
              <w:jc w:val="both"/>
              <w:rPr>
                <w:color w:val="000000"/>
                <w:sz w:val="22"/>
                <w:szCs w:val="22"/>
                <w:lang w:eastAsia="en-US"/>
              </w:rPr>
            </w:pPr>
            <w:r w:rsidRPr="00B7176A">
              <w:rPr>
                <w:color w:val="000000"/>
                <w:sz w:val="22"/>
                <w:szCs w:val="22"/>
              </w:rPr>
              <w:t>- tarptautiniu mastu pripažįstamą veiklos procesų analitiko kvalifikaciją.</w:t>
            </w:r>
          </w:p>
        </w:tc>
        <w:tc>
          <w:tcPr>
            <w:tcW w:w="2268" w:type="pct"/>
            <w:tcBorders>
              <w:left w:val="single" w:sz="4" w:space="0" w:color="auto"/>
            </w:tcBorders>
          </w:tcPr>
          <w:p w14:paraId="069AE251" w14:textId="77777777"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Tiekėjas pateikia:</w:t>
            </w:r>
          </w:p>
          <w:p w14:paraId="7EE8FF49" w14:textId="0B8A2548"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1) Eksperto Nr. 2 gyvenimo aprašymą (CV) pagal šios lentelės 1.</w:t>
            </w:r>
            <w:r w:rsidR="004753CB" w:rsidRPr="00B7176A">
              <w:rPr>
                <w:color w:val="000000"/>
                <w:sz w:val="22"/>
                <w:szCs w:val="22"/>
                <w:lang w:eastAsia="en-US"/>
              </w:rPr>
              <w:t>5</w:t>
            </w:r>
            <w:r w:rsidRPr="00B7176A">
              <w:rPr>
                <w:color w:val="000000"/>
                <w:sz w:val="22"/>
                <w:szCs w:val="22"/>
                <w:lang w:eastAsia="en-US"/>
              </w:rPr>
              <w:t xml:space="preserve"> papunktyje nurodytą informaciją.</w:t>
            </w:r>
          </w:p>
          <w:p w14:paraId="4B9686C2" w14:textId="0987E862"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 xml:space="preserve">2) Veiklos procesų </w:t>
            </w:r>
            <w:r w:rsidR="00917E3A" w:rsidRPr="00B7176A">
              <w:rPr>
                <w:color w:val="000000"/>
                <w:sz w:val="22"/>
                <w:szCs w:val="22"/>
                <w:lang w:eastAsia="en-US"/>
              </w:rPr>
              <w:t>analitiko</w:t>
            </w:r>
            <w:r w:rsidRPr="00B7176A">
              <w:rPr>
                <w:color w:val="000000"/>
                <w:sz w:val="22"/>
                <w:szCs w:val="22"/>
                <w:lang w:eastAsia="en-US"/>
              </w:rPr>
              <w:t xml:space="preserve"> kvalifikaciją liudijantį sertifikatą (</w:t>
            </w:r>
            <w:proofErr w:type="spellStart"/>
            <w:r w:rsidR="00917E3A" w:rsidRPr="00B7176A">
              <w:rPr>
                <w:color w:val="000000"/>
                <w:sz w:val="22"/>
                <w:szCs w:val="22"/>
                <w:lang w:eastAsia="en-US"/>
              </w:rPr>
              <w:t>Certified</w:t>
            </w:r>
            <w:proofErr w:type="spellEnd"/>
            <w:r w:rsidR="00917E3A" w:rsidRPr="00B7176A">
              <w:rPr>
                <w:color w:val="000000"/>
                <w:sz w:val="22"/>
                <w:szCs w:val="22"/>
                <w:lang w:eastAsia="en-US"/>
              </w:rPr>
              <w:t xml:space="preserve"> </w:t>
            </w:r>
            <w:proofErr w:type="spellStart"/>
            <w:r w:rsidR="00917E3A" w:rsidRPr="00B7176A">
              <w:rPr>
                <w:color w:val="000000"/>
                <w:sz w:val="22"/>
                <w:szCs w:val="22"/>
                <w:lang w:eastAsia="en-US"/>
              </w:rPr>
              <w:t>Business</w:t>
            </w:r>
            <w:proofErr w:type="spellEnd"/>
            <w:r w:rsidR="00917E3A" w:rsidRPr="00B7176A">
              <w:rPr>
                <w:color w:val="000000"/>
                <w:sz w:val="22"/>
                <w:szCs w:val="22"/>
                <w:lang w:eastAsia="en-US"/>
              </w:rPr>
              <w:t xml:space="preserve"> </w:t>
            </w:r>
            <w:proofErr w:type="spellStart"/>
            <w:r w:rsidR="00917E3A" w:rsidRPr="00B7176A">
              <w:rPr>
                <w:color w:val="000000"/>
                <w:sz w:val="22"/>
                <w:szCs w:val="22"/>
                <w:lang w:eastAsia="en-US"/>
              </w:rPr>
              <w:t>Analysis</w:t>
            </w:r>
            <w:proofErr w:type="spellEnd"/>
            <w:r w:rsidR="00917E3A" w:rsidRPr="00B7176A">
              <w:rPr>
                <w:color w:val="000000"/>
                <w:sz w:val="22"/>
                <w:szCs w:val="22"/>
                <w:lang w:eastAsia="en-US"/>
              </w:rPr>
              <w:t xml:space="preserve"> Professional</w:t>
            </w:r>
            <w:r w:rsidR="007E0B4C" w:rsidRPr="00B7176A">
              <w:rPr>
                <w:color w:val="000000"/>
                <w:sz w:val="22"/>
                <w:szCs w:val="22"/>
                <w:lang w:eastAsia="en-US"/>
              </w:rPr>
              <w:t xml:space="preserve">; PMI Professional </w:t>
            </w:r>
            <w:proofErr w:type="spellStart"/>
            <w:r w:rsidR="007E0B4C" w:rsidRPr="00B7176A">
              <w:rPr>
                <w:color w:val="000000"/>
                <w:sz w:val="22"/>
                <w:szCs w:val="22"/>
                <w:lang w:eastAsia="en-US"/>
              </w:rPr>
              <w:t>in</w:t>
            </w:r>
            <w:proofErr w:type="spellEnd"/>
            <w:r w:rsidR="007E0B4C" w:rsidRPr="00B7176A">
              <w:rPr>
                <w:color w:val="000000"/>
                <w:sz w:val="22"/>
                <w:szCs w:val="22"/>
                <w:lang w:eastAsia="en-US"/>
              </w:rPr>
              <w:t xml:space="preserve"> </w:t>
            </w:r>
            <w:proofErr w:type="spellStart"/>
            <w:r w:rsidR="007E0B4C" w:rsidRPr="00B7176A">
              <w:rPr>
                <w:color w:val="000000"/>
                <w:sz w:val="22"/>
                <w:szCs w:val="22"/>
                <w:lang w:eastAsia="en-US"/>
              </w:rPr>
              <w:t>Business</w:t>
            </w:r>
            <w:proofErr w:type="spellEnd"/>
            <w:r w:rsidR="007E0B4C" w:rsidRPr="00B7176A">
              <w:rPr>
                <w:color w:val="000000"/>
                <w:sz w:val="22"/>
                <w:szCs w:val="22"/>
                <w:lang w:eastAsia="en-US"/>
              </w:rPr>
              <w:t xml:space="preserve"> </w:t>
            </w:r>
            <w:proofErr w:type="spellStart"/>
            <w:r w:rsidR="007E0B4C" w:rsidRPr="00B7176A">
              <w:rPr>
                <w:color w:val="000000"/>
                <w:sz w:val="22"/>
                <w:szCs w:val="22"/>
                <w:lang w:eastAsia="en-US"/>
              </w:rPr>
              <w:t>Analysis</w:t>
            </w:r>
            <w:proofErr w:type="spellEnd"/>
            <w:r w:rsidR="007E0B4C" w:rsidRPr="00B7176A">
              <w:rPr>
                <w:color w:val="000000"/>
                <w:sz w:val="22"/>
                <w:szCs w:val="22"/>
                <w:lang w:eastAsia="en-US"/>
              </w:rPr>
              <w:t xml:space="preserve"> (PMI-PBA); IQBBA </w:t>
            </w:r>
            <w:proofErr w:type="spellStart"/>
            <w:r w:rsidR="007E0B4C" w:rsidRPr="00B7176A">
              <w:rPr>
                <w:color w:val="000000"/>
                <w:sz w:val="22"/>
                <w:szCs w:val="22"/>
                <w:lang w:eastAsia="en-US"/>
              </w:rPr>
              <w:t>Certified</w:t>
            </w:r>
            <w:proofErr w:type="spellEnd"/>
            <w:r w:rsidR="007E0B4C" w:rsidRPr="00B7176A">
              <w:rPr>
                <w:color w:val="000000"/>
                <w:sz w:val="22"/>
                <w:szCs w:val="22"/>
                <w:lang w:eastAsia="en-US"/>
              </w:rPr>
              <w:t xml:space="preserve"> </w:t>
            </w:r>
            <w:proofErr w:type="spellStart"/>
            <w:r w:rsidR="007E0B4C" w:rsidRPr="00B7176A">
              <w:rPr>
                <w:color w:val="000000"/>
                <w:sz w:val="22"/>
                <w:szCs w:val="22"/>
                <w:lang w:eastAsia="en-US"/>
              </w:rPr>
              <w:t>Advanced</w:t>
            </w:r>
            <w:proofErr w:type="spellEnd"/>
            <w:r w:rsidR="007E0B4C" w:rsidRPr="00B7176A">
              <w:rPr>
                <w:color w:val="000000"/>
                <w:sz w:val="22"/>
                <w:szCs w:val="22"/>
                <w:lang w:eastAsia="en-US"/>
              </w:rPr>
              <w:t xml:space="preserve"> </w:t>
            </w:r>
            <w:proofErr w:type="spellStart"/>
            <w:r w:rsidR="007E0B4C" w:rsidRPr="00B7176A">
              <w:rPr>
                <w:color w:val="000000"/>
                <w:sz w:val="22"/>
                <w:szCs w:val="22"/>
                <w:lang w:eastAsia="en-US"/>
              </w:rPr>
              <w:t>Level</w:t>
            </w:r>
            <w:proofErr w:type="spellEnd"/>
            <w:r w:rsidR="007E0B4C" w:rsidRPr="00B7176A">
              <w:rPr>
                <w:color w:val="000000"/>
                <w:sz w:val="22"/>
                <w:szCs w:val="22"/>
                <w:lang w:eastAsia="en-US"/>
              </w:rPr>
              <w:t xml:space="preserve"> – </w:t>
            </w:r>
            <w:proofErr w:type="spellStart"/>
            <w:r w:rsidR="007E0B4C" w:rsidRPr="00B7176A">
              <w:rPr>
                <w:color w:val="000000"/>
                <w:sz w:val="22"/>
                <w:szCs w:val="22"/>
                <w:lang w:eastAsia="en-US"/>
              </w:rPr>
              <w:t>Business</w:t>
            </w:r>
            <w:proofErr w:type="spellEnd"/>
            <w:r w:rsidR="007E0B4C" w:rsidRPr="00B7176A">
              <w:rPr>
                <w:color w:val="000000"/>
                <w:sz w:val="22"/>
                <w:szCs w:val="22"/>
                <w:lang w:eastAsia="en-US"/>
              </w:rPr>
              <w:t xml:space="preserve"> </w:t>
            </w:r>
            <w:proofErr w:type="spellStart"/>
            <w:r w:rsidR="007E0B4C" w:rsidRPr="00B7176A">
              <w:rPr>
                <w:color w:val="000000"/>
                <w:sz w:val="22"/>
                <w:szCs w:val="22"/>
                <w:lang w:eastAsia="en-US"/>
              </w:rPr>
              <w:t>Analyst</w:t>
            </w:r>
            <w:proofErr w:type="spellEnd"/>
            <w:r w:rsidR="007E0B4C" w:rsidRPr="00B7176A">
              <w:rPr>
                <w:color w:val="000000"/>
                <w:sz w:val="22"/>
                <w:szCs w:val="22"/>
                <w:lang w:eastAsia="en-US"/>
              </w:rPr>
              <w:t xml:space="preserve"> (CAL-BA )</w:t>
            </w:r>
            <w:r w:rsidRPr="00B7176A">
              <w:rPr>
                <w:color w:val="000000"/>
                <w:sz w:val="22"/>
                <w:szCs w:val="22"/>
                <w:lang w:eastAsia="en-US"/>
              </w:rPr>
              <w:t xml:space="preserve"> ar jam lygiavertis), ar lygiavertį dokumentą (sertifikatą). </w:t>
            </w:r>
          </w:p>
          <w:p w14:paraId="68BCA866" w14:textId="77777777"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 xml:space="preserve">Mokymo kursų išklausymo pažymėjimai nevertinami. </w:t>
            </w:r>
          </w:p>
          <w:p w14:paraId="28954EC9" w14:textId="77777777"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Pateikiamos skaitmeninės dokumentų kopijos.</w:t>
            </w:r>
          </w:p>
        </w:tc>
      </w:tr>
      <w:tr w:rsidR="000C1130" w:rsidRPr="00B7176A" w14:paraId="72949667" w14:textId="77777777" w:rsidTr="003848D9">
        <w:tc>
          <w:tcPr>
            <w:tcW w:w="442" w:type="pct"/>
          </w:tcPr>
          <w:p w14:paraId="23396D4E" w14:textId="6C999FBB" w:rsidR="000C1130" w:rsidRPr="00B7176A" w:rsidRDefault="000C1130" w:rsidP="000C1130">
            <w:pPr>
              <w:widowControl w:val="0"/>
              <w:tabs>
                <w:tab w:val="left" w:pos="426"/>
                <w:tab w:val="left" w:pos="709"/>
                <w:tab w:val="left" w:pos="1134"/>
              </w:tabs>
              <w:suppressAutoHyphens w:val="0"/>
              <w:autoSpaceDE w:val="0"/>
              <w:autoSpaceDN w:val="0"/>
              <w:adjustRightInd w:val="0"/>
              <w:contextualSpacing/>
              <w:jc w:val="both"/>
              <w:rPr>
                <w:color w:val="000000"/>
                <w:sz w:val="22"/>
                <w:szCs w:val="22"/>
                <w:lang w:val="en-US" w:eastAsia="lt-LT"/>
              </w:rPr>
            </w:pPr>
            <w:r w:rsidRPr="00B7176A">
              <w:rPr>
                <w:color w:val="000000"/>
                <w:sz w:val="22"/>
                <w:szCs w:val="22"/>
                <w:lang w:val="en-US" w:eastAsia="lt-LT"/>
              </w:rPr>
              <w:t>1.</w:t>
            </w:r>
            <w:r w:rsidR="008F1E7A" w:rsidRPr="00B7176A">
              <w:rPr>
                <w:color w:val="000000"/>
                <w:sz w:val="22"/>
                <w:szCs w:val="22"/>
                <w:lang w:val="en-US" w:eastAsia="lt-LT"/>
              </w:rPr>
              <w:t>5</w:t>
            </w:r>
            <w:r w:rsidRPr="00B7176A">
              <w:rPr>
                <w:color w:val="000000"/>
                <w:sz w:val="22"/>
                <w:szCs w:val="22"/>
                <w:lang w:val="en-US" w:eastAsia="lt-LT"/>
              </w:rPr>
              <w:t>.3.</w:t>
            </w:r>
          </w:p>
        </w:tc>
        <w:tc>
          <w:tcPr>
            <w:tcW w:w="2290" w:type="pct"/>
            <w:tcBorders>
              <w:top w:val="single" w:sz="4" w:space="0" w:color="auto"/>
              <w:left w:val="single" w:sz="4" w:space="0" w:color="auto"/>
              <w:bottom w:val="single" w:sz="4" w:space="0" w:color="auto"/>
              <w:right w:val="single" w:sz="4" w:space="0" w:color="auto"/>
            </w:tcBorders>
          </w:tcPr>
          <w:p w14:paraId="6D230B33" w14:textId="7F47FBF0"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b/>
                <w:color w:val="000000"/>
                <w:spacing w:val="-2"/>
                <w:sz w:val="22"/>
                <w:szCs w:val="22"/>
                <w:lang w:eastAsia="en-US"/>
              </w:rPr>
              <w:t xml:space="preserve">Ekspertas Nr. 3 – </w:t>
            </w:r>
            <w:r w:rsidR="003B53B1" w:rsidRPr="00B7176A">
              <w:rPr>
                <w:b/>
                <w:bCs/>
                <w:szCs w:val="24"/>
              </w:rPr>
              <w:t>informacinių sistemų p</w:t>
            </w:r>
            <w:r w:rsidRPr="00B7176A">
              <w:rPr>
                <w:b/>
                <w:color w:val="000000"/>
                <w:sz w:val="22"/>
                <w:szCs w:val="22"/>
                <w:lang w:eastAsia="en-US"/>
              </w:rPr>
              <w:t>rogramuotojas</w:t>
            </w:r>
            <w:r w:rsidRPr="00B7176A">
              <w:rPr>
                <w:color w:val="000000"/>
                <w:sz w:val="22"/>
                <w:szCs w:val="22"/>
                <w:lang w:eastAsia="en-US"/>
              </w:rPr>
              <w:t xml:space="preserve"> (</w:t>
            </w:r>
            <w:r w:rsidRPr="00B7176A">
              <w:rPr>
                <w:bCs/>
                <w:color w:val="000000"/>
                <w:sz w:val="22"/>
                <w:szCs w:val="22"/>
                <w:lang w:eastAsia="en-US"/>
              </w:rPr>
              <w:t>bent 1 specialistas</w:t>
            </w:r>
            <w:r w:rsidRPr="00B7176A">
              <w:rPr>
                <w:color w:val="000000"/>
                <w:sz w:val="22"/>
                <w:szCs w:val="22"/>
                <w:lang w:eastAsia="en-US"/>
              </w:rPr>
              <w:t>)</w:t>
            </w:r>
            <w:r w:rsidR="007E0B4C" w:rsidRPr="00B7176A">
              <w:rPr>
                <w:color w:val="000000"/>
                <w:sz w:val="22"/>
                <w:szCs w:val="22"/>
                <w:lang w:eastAsia="en-US"/>
              </w:rPr>
              <w:t xml:space="preserve"> turi turėti</w:t>
            </w:r>
            <w:r w:rsidRPr="00B7176A">
              <w:rPr>
                <w:color w:val="000000"/>
                <w:sz w:val="22"/>
                <w:szCs w:val="22"/>
                <w:lang w:eastAsia="en-US"/>
              </w:rPr>
              <w:t xml:space="preserve">: </w:t>
            </w:r>
          </w:p>
          <w:p w14:paraId="744D2AAF" w14:textId="7604F678" w:rsidR="007E0B4C" w:rsidRPr="00B7176A" w:rsidRDefault="007E0B4C" w:rsidP="007E0B4C">
            <w:pPr>
              <w:tabs>
                <w:tab w:val="left" w:pos="426"/>
                <w:tab w:val="left" w:pos="709"/>
                <w:tab w:val="left" w:pos="1134"/>
              </w:tabs>
              <w:jc w:val="both"/>
              <w:rPr>
                <w:bCs/>
                <w:iCs/>
                <w:color w:val="000000"/>
                <w:sz w:val="22"/>
                <w:szCs w:val="22"/>
              </w:rPr>
            </w:pPr>
            <w:r w:rsidRPr="00B7176A">
              <w:rPr>
                <w:color w:val="000000"/>
                <w:sz w:val="22"/>
                <w:szCs w:val="22"/>
              </w:rPr>
              <w:t xml:space="preserve">- </w:t>
            </w:r>
            <w:r w:rsidRPr="00B7176A">
              <w:rPr>
                <w:bCs/>
                <w:iCs/>
                <w:color w:val="000000"/>
                <w:sz w:val="22"/>
                <w:szCs w:val="22"/>
              </w:rPr>
              <w:t>per paskutiniuosius 3 (trejus) metus</w:t>
            </w:r>
            <w:r w:rsidR="00992CF0" w:rsidRPr="00B7176A">
              <w:rPr>
                <w:bCs/>
                <w:iCs/>
                <w:color w:val="000000"/>
                <w:sz w:val="22"/>
                <w:szCs w:val="22"/>
              </w:rPr>
              <w:t xml:space="preserve"> </w:t>
            </w:r>
            <w:r w:rsidR="00992CF0" w:rsidRPr="00B7176A">
              <w:rPr>
                <w:bCs/>
                <w:color w:val="000000"/>
                <w:sz w:val="22"/>
                <w:szCs w:val="22"/>
              </w:rPr>
              <w:t>iki pasiūlymo pateikimo dienos</w:t>
            </w:r>
            <w:r w:rsidRPr="00B7176A">
              <w:rPr>
                <w:bCs/>
                <w:iCs/>
                <w:color w:val="000000"/>
                <w:sz w:val="22"/>
                <w:szCs w:val="22"/>
              </w:rPr>
              <w:t xml:space="preserve"> </w:t>
            </w:r>
            <w:r w:rsidRPr="00B7176A">
              <w:rPr>
                <w:color w:val="000000"/>
                <w:sz w:val="22"/>
                <w:szCs w:val="22"/>
              </w:rPr>
              <w:t xml:space="preserve">praktinę programuotojo darbo patirtį įgyvendinant bent 1 (vieną) informacinių sistemų ir / arba registrų </w:t>
            </w:r>
            <w:r w:rsidR="00D81DC3" w:rsidRPr="00B7176A">
              <w:rPr>
                <w:color w:val="000000"/>
                <w:sz w:val="22"/>
                <w:szCs w:val="22"/>
              </w:rPr>
              <w:t xml:space="preserve">kūrimo (modernizavimo) bei diegimo ir/ar priežiūros bei palaikymo </w:t>
            </w:r>
            <w:r w:rsidRPr="00B7176A">
              <w:rPr>
                <w:color w:val="000000"/>
                <w:sz w:val="22"/>
                <w:szCs w:val="22"/>
              </w:rPr>
              <w:t xml:space="preserve">paslaugų projektą (sutartį). </w:t>
            </w:r>
            <w:r w:rsidRPr="00B7176A">
              <w:rPr>
                <w:bCs/>
                <w:iCs/>
                <w:color w:val="000000"/>
                <w:sz w:val="22"/>
                <w:szCs w:val="22"/>
              </w:rPr>
              <w:t>Ekspertas patirtį gali įrodinėti baigtais projektais/sutartimis.</w:t>
            </w:r>
          </w:p>
          <w:p w14:paraId="247EAEFA" w14:textId="4F6B6047" w:rsidR="000C1130" w:rsidRPr="00B7176A" w:rsidRDefault="007E0B4C" w:rsidP="007E0B4C">
            <w:pPr>
              <w:tabs>
                <w:tab w:val="left" w:pos="426"/>
                <w:tab w:val="left" w:pos="709"/>
                <w:tab w:val="left" w:pos="1134"/>
              </w:tabs>
              <w:jc w:val="both"/>
              <w:rPr>
                <w:color w:val="000000"/>
                <w:spacing w:val="-2"/>
                <w:sz w:val="22"/>
                <w:szCs w:val="22"/>
              </w:rPr>
            </w:pPr>
            <w:r w:rsidRPr="00B7176A">
              <w:rPr>
                <w:color w:val="000000"/>
                <w:sz w:val="22"/>
                <w:szCs w:val="22"/>
              </w:rPr>
              <w:t>- tarptautiniu mastu pripažįstamą programuotojo kvalifikaciją.</w:t>
            </w:r>
          </w:p>
        </w:tc>
        <w:tc>
          <w:tcPr>
            <w:tcW w:w="2268" w:type="pct"/>
            <w:tcBorders>
              <w:left w:val="single" w:sz="4" w:space="0" w:color="auto"/>
            </w:tcBorders>
          </w:tcPr>
          <w:p w14:paraId="2B0B635F" w14:textId="77777777"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Tiekėjas pateikia:</w:t>
            </w:r>
          </w:p>
          <w:p w14:paraId="6EEFEFFA" w14:textId="15E58B65"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1) Eksperto Nr. 3 gyvenimo aprašymą (CV) pagal šios lentelės 1.</w:t>
            </w:r>
            <w:r w:rsidR="004753CB" w:rsidRPr="00B7176A">
              <w:rPr>
                <w:color w:val="000000"/>
                <w:sz w:val="22"/>
                <w:szCs w:val="22"/>
                <w:lang w:eastAsia="en-US"/>
              </w:rPr>
              <w:t>5</w:t>
            </w:r>
            <w:r w:rsidRPr="00B7176A">
              <w:rPr>
                <w:color w:val="000000"/>
                <w:sz w:val="22"/>
                <w:szCs w:val="22"/>
                <w:lang w:eastAsia="en-US"/>
              </w:rPr>
              <w:t xml:space="preserve"> papunktyje nurodytą informaciją.</w:t>
            </w:r>
          </w:p>
          <w:p w14:paraId="28D9DEFC" w14:textId="0E0FADE9" w:rsidR="00AC28D2"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 xml:space="preserve">2) Programuotojo kvalifikaciją liudijantį sertifikatą </w:t>
            </w:r>
            <w:r w:rsidR="00E2113B" w:rsidRPr="00B7176A">
              <w:rPr>
                <w:color w:val="000000"/>
                <w:sz w:val="22"/>
                <w:szCs w:val="22"/>
                <w:lang w:eastAsia="en-US"/>
              </w:rPr>
              <w:t>(</w:t>
            </w:r>
            <w:proofErr w:type="spellStart"/>
            <w:r w:rsidRPr="00B7176A">
              <w:rPr>
                <w:bCs/>
                <w:i/>
                <w:color w:val="000000"/>
                <w:sz w:val="22"/>
                <w:szCs w:val="22"/>
                <w:lang w:eastAsia="en-US"/>
              </w:rPr>
              <w:t>Oracle</w:t>
            </w:r>
            <w:proofErr w:type="spellEnd"/>
            <w:r w:rsidRPr="00B7176A">
              <w:rPr>
                <w:bCs/>
                <w:i/>
                <w:color w:val="000000"/>
                <w:sz w:val="22"/>
                <w:szCs w:val="22"/>
                <w:lang w:eastAsia="en-US"/>
              </w:rPr>
              <w:t xml:space="preserve"> </w:t>
            </w:r>
            <w:proofErr w:type="spellStart"/>
            <w:r w:rsidRPr="00B7176A">
              <w:rPr>
                <w:bCs/>
                <w:i/>
                <w:color w:val="000000"/>
                <w:sz w:val="22"/>
                <w:szCs w:val="22"/>
                <w:lang w:eastAsia="en-US"/>
              </w:rPr>
              <w:t>Certified</w:t>
            </w:r>
            <w:proofErr w:type="spellEnd"/>
            <w:r w:rsidRPr="00B7176A">
              <w:rPr>
                <w:bCs/>
                <w:i/>
                <w:color w:val="000000"/>
                <w:sz w:val="22"/>
                <w:szCs w:val="22"/>
                <w:lang w:eastAsia="en-US"/>
              </w:rPr>
              <w:t xml:space="preserve"> Profes</w:t>
            </w:r>
            <w:r w:rsidR="001F7C89" w:rsidRPr="00B7176A">
              <w:rPr>
                <w:bCs/>
                <w:i/>
                <w:color w:val="000000"/>
                <w:sz w:val="22"/>
                <w:szCs w:val="22"/>
                <w:lang w:eastAsia="en-US"/>
              </w:rPr>
              <w:t>s</w:t>
            </w:r>
            <w:r w:rsidRPr="00B7176A">
              <w:rPr>
                <w:bCs/>
                <w:i/>
                <w:color w:val="000000"/>
                <w:sz w:val="22"/>
                <w:szCs w:val="22"/>
                <w:lang w:eastAsia="en-US"/>
              </w:rPr>
              <w:t>ional</w:t>
            </w:r>
            <w:r w:rsidRPr="00B7176A">
              <w:rPr>
                <w:bCs/>
                <w:color w:val="000000"/>
                <w:sz w:val="22"/>
                <w:szCs w:val="22"/>
                <w:lang w:eastAsia="en-US"/>
              </w:rPr>
              <w:t xml:space="preserve">, arba </w:t>
            </w:r>
            <w:r w:rsidRPr="00B7176A">
              <w:rPr>
                <w:bCs/>
                <w:i/>
                <w:color w:val="000000"/>
                <w:sz w:val="22"/>
                <w:szCs w:val="22"/>
                <w:lang w:eastAsia="en-US"/>
              </w:rPr>
              <w:t xml:space="preserve">Java </w:t>
            </w:r>
            <w:proofErr w:type="spellStart"/>
            <w:r w:rsidRPr="00B7176A">
              <w:rPr>
                <w:bCs/>
                <w:i/>
                <w:color w:val="000000"/>
                <w:sz w:val="22"/>
                <w:szCs w:val="22"/>
                <w:lang w:eastAsia="en-US"/>
              </w:rPr>
              <w:t>Certified</w:t>
            </w:r>
            <w:proofErr w:type="spellEnd"/>
            <w:r w:rsidRPr="00B7176A">
              <w:rPr>
                <w:bCs/>
                <w:i/>
                <w:color w:val="000000"/>
                <w:sz w:val="22"/>
                <w:szCs w:val="22"/>
                <w:lang w:eastAsia="en-US"/>
              </w:rPr>
              <w:t xml:space="preserve"> </w:t>
            </w:r>
            <w:proofErr w:type="spellStart"/>
            <w:r w:rsidRPr="00B7176A">
              <w:rPr>
                <w:bCs/>
                <w:i/>
                <w:color w:val="000000"/>
                <w:sz w:val="22"/>
                <w:szCs w:val="22"/>
                <w:lang w:eastAsia="en-US"/>
              </w:rPr>
              <w:t>Programmer</w:t>
            </w:r>
            <w:proofErr w:type="spellEnd"/>
            <w:r w:rsidR="007367BC" w:rsidRPr="00B7176A">
              <w:rPr>
                <w:bCs/>
                <w:i/>
                <w:color w:val="000000"/>
                <w:sz w:val="22"/>
                <w:szCs w:val="22"/>
                <w:lang w:eastAsia="en-US"/>
              </w:rPr>
              <w:t>,</w:t>
            </w:r>
            <w:r w:rsidRPr="00B7176A">
              <w:rPr>
                <w:bCs/>
                <w:color w:val="000000"/>
                <w:sz w:val="22"/>
                <w:szCs w:val="22"/>
                <w:lang w:eastAsia="en-US"/>
              </w:rPr>
              <w:t xml:space="preserve"> ar jam lygiavertis),</w:t>
            </w:r>
            <w:r w:rsidRPr="00B7176A">
              <w:rPr>
                <w:color w:val="000000"/>
                <w:sz w:val="22"/>
                <w:szCs w:val="22"/>
                <w:lang w:eastAsia="en-US"/>
              </w:rPr>
              <w:t xml:space="preserve"> ar lygiavertį dokumentą (sertifikatą). </w:t>
            </w:r>
          </w:p>
          <w:p w14:paraId="05D63A11" w14:textId="16CF46C0"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 xml:space="preserve">Mokymo kursų išklausymo pažymėjimai nevertinami. </w:t>
            </w:r>
          </w:p>
          <w:p w14:paraId="4631764F" w14:textId="78BE5A52" w:rsidR="000C1130" w:rsidRPr="00B7176A" w:rsidRDefault="000C1130" w:rsidP="00BC1A17">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Pateikiamos skaitmeninės dokumentų kopijos.</w:t>
            </w:r>
          </w:p>
        </w:tc>
      </w:tr>
      <w:tr w:rsidR="00E2113B" w:rsidRPr="00B7176A" w14:paraId="7AE4A13E" w14:textId="77777777" w:rsidTr="003848D9">
        <w:tc>
          <w:tcPr>
            <w:tcW w:w="442" w:type="pct"/>
          </w:tcPr>
          <w:p w14:paraId="3BA4A44D" w14:textId="5C26A031" w:rsidR="00E2113B" w:rsidRPr="00B7176A" w:rsidRDefault="007367BC" w:rsidP="000C1130">
            <w:pPr>
              <w:widowControl w:val="0"/>
              <w:tabs>
                <w:tab w:val="left" w:pos="426"/>
                <w:tab w:val="left" w:pos="709"/>
                <w:tab w:val="left" w:pos="1134"/>
              </w:tabs>
              <w:suppressAutoHyphens w:val="0"/>
              <w:autoSpaceDE w:val="0"/>
              <w:autoSpaceDN w:val="0"/>
              <w:adjustRightInd w:val="0"/>
              <w:contextualSpacing/>
              <w:jc w:val="both"/>
              <w:rPr>
                <w:color w:val="000000"/>
                <w:sz w:val="22"/>
                <w:szCs w:val="22"/>
                <w:lang w:val="en-US" w:eastAsia="lt-LT"/>
              </w:rPr>
            </w:pPr>
            <w:r w:rsidRPr="00B7176A">
              <w:rPr>
                <w:color w:val="000000"/>
                <w:sz w:val="22"/>
                <w:szCs w:val="22"/>
                <w:lang w:val="en-US" w:eastAsia="lt-LT"/>
              </w:rPr>
              <w:t>1.</w:t>
            </w:r>
            <w:r w:rsidR="008F1E7A" w:rsidRPr="00B7176A">
              <w:rPr>
                <w:color w:val="000000"/>
                <w:sz w:val="22"/>
                <w:szCs w:val="22"/>
                <w:lang w:val="en-US" w:eastAsia="lt-LT"/>
              </w:rPr>
              <w:t>5</w:t>
            </w:r>
            <w:r w:rsidRPr="00B7176A">
              <w:rPr>
                <w:color w:val="000000"/>
                <w:sz w:val="22"/>
                <w:szCs w:val="22"/>
                <w:lang w:val="en-US" w:eastAsia="lt-LT"/>
              </w:rPr>
              <w:t>.4.</w:t>
            </w:r>
          </w:p>
        </w:tc>
        <w:tc>
          <w:tcPr>
            <w:tcW w:w="2290" w:type="pct"/>
            <w:tcBorders>
              <w:top w:val="single" w:sz="4" w:space="0" w:color="auto"/>
              <w:left w:val="single" w:sz="4" w:space="0" w:color="auto"/>
              <w:bottom w:val="single" w:sz="4" w:space="0" w:color="auto"/>
              <w:right w:val="single" w:sz="4" w:space="0" w:color="auto"/>
            </w:tcBorders>
          </w:tcPr>
          <w:p w14:paraId="6E226D5E" w14:textId="4BCF33AE" w:rsidR="007367BC" w:rsidRPr="00B7176A" w:rsidRDefault="007367BC" w:rsidP="007367BC">
            <w:pPr>
              <w:tabs>
                <w:tab w:val="left" w:pos="426"/>
                <w:tab w:val="left" w:pos="709"/>
                <w:tab w:val="left" w:pos="1134"/>
              </w:tabs>
              <w:suppressAutoHyphens w:val="0"/>
              <w:jc w:val="both"/>
              <w:rPr>
                <w:b/>
                <w:color w:val="000000"/>
                <w:spacing w:val="-2"/>
                <w:sz w:val="22"/>
                <w:szCs w:val="22"/>
                <w:lang w:eastAsia="en-US"/>
              </w:rPr>
            </w:pPr>
            <w:r w:rsidRPr="00B7176A">
              <w:rPr>
                <w:b/>
                <w:bCs/>
                <w:color w:val="000000"/>
                <w:spacing w:val="-2"/>
                <w:sz w:val="22"/>
                <w:szCs w:val="22"/>
                <w:lang w:eastAsia="en-US"/>
              </w:rPr>
              <w:t xml:space="preserve">Ekspertas Nr. 4 – Integracijų </w:t>
            </w:r>
            <w:r w:rsidR="007E0B4C" w:rsidRPr="00B7176A">
              <w:rPr>
                <w:b/>
                <w:bCs/>
                <w:color w:val="000000"/>
                <w:spacing w:val="-2"/>
                <w:sz w:val="22"/>
                <w:szCs w:val="22"/>
                <w:lang w:eastAsia="en-US"/>
              </w:rPr>
              <w:t>modeliavimo</w:t>
            </w:r>
            <w:r w:rsidRPr="00B7176A">
              <w:rPr>
                <w:b/>
                <w:bCs/>
                <w:color w:val="000000"/>
                <w:spacing w:val="-2"/>
                <w:sz w:val="22"/>
                <w:szCs w:val="22"/>
                <w:lang w:eastAsia="en-US"/>
              </w:rPr>
              <w:t xml:space="preserve"> specialistas </w:t>
            </w:r>
            <w:r w:rsidR="007E0B4C" w:rsidRPr="00B7176A">
              <w:rPr>
                <w:bCs/>
                <w:color w:val="000000"/>
                <w:spacing w:val="-2"/>
                <w:sz w:val="22"/>
                <w:szCs w:val="22"/>
                <w:lang w:eastAsia="en-US"/>
              </w:rPr>
              <w:t>turi</w:t>
            </w:r>
            <w:r w:rsidRPr="00B7176A">
              <w:rPr>
                <w:bCs/>
                <w:color w:val="000000"/>
                <w:spacing w:val="-2"/>
                <w:sz w:val="22"/>
                <w:szCs w:val="22"/>
                <w:lang w:eastAsia="en-US"/>
              </w:rPr>
              <w:t xml:space="preserve"> turėti:</w:t>
            </w:r>
          </w:p>
          <w:p w14:paraId="00755054" w14:textId="6C4B979D" w:rsidR="007E0B4C" w:rsidRPr="00B7176A" w:rsidRDefault="007E0B4C" w:rsidP="007E0B4C">
            <w:pPr>
              <w:tabs>
                <w:tab w:val="left" w:pos="291"/>
                <w:tab w:val="left" w:pos="426"/>
                <w:tab w:val="left" w:pos="1134"/>
              </w:tabs>
              <w:suppressAutoHyphens w:val="0"/>
              <w:jc w:val="both"/>
              <w:rPr>
                <w:bCs/>
                <w:color w:val="000000"/>
                <w:spacing w:val="-2"/>
                <w:sz w:val="22"/>
                <w:szCs w:val="22"/>
                <w:lang w:eastAsia="en-US"/>
              </w:rPr>
            </w:pPr>
            <w:r w:rsidRPr="00B7176A">
              <w:rPr>
                <w:bCs/>
                <w:color w:val="000000"/>
                <w:spacing w:val="-2"/>
                <w:sz w:val="22"/>
                <w:szCs w:val="22"/>
                <w:lang w:eastAsia="en-US"/>
              </w:rPr>
              <w:lastRenderedPageBreak/>
              <w:t>- integracijų modeliavimo specialisto darbo patirties, per pastaruosius 3 (trejus) metus</w:t>
            </w:r>
            <w:r w:rsidR="00992CF0" w:rsidRPr="00B7176A">
              <w:rPr>
                <w:bCs/>
                <w:color w:val="000000"/>
                <w:spacing w:val="-2"/>
                <w:sz w:val="22"/>
                <w:szCs w:val="22"/>
                <w:lang w:eastAsia="en-US"/>
              </w:rPr>
              <w:t xml:space="preserve"> </w:t>
            </w:r>
            <w:r w:rsidR="00992CF0" w:rsidRPr="00B7176A">
              <w:rPr>
                <w:bCs/>
                <w:color w:val="000000"/>
                <w:sz w:val="22"/>
                <w:szCs w:val="22"/>
              </w:rPr>
              <w:t>iki pasiūlymo pateikimo dienos</w:t>
            </w:r>
            <w:r w:rsidRPr="00B7176A">
              <w:rPr>
                <w:bCs/>
                <w:color w:val="000000"/>
                <w:spacing w:val="-2"/>
                <w:sz w:val="22"/>
                <w:szCs w:val="22"/>
                <w:lang w:eastAsia="en-US"/>
              </w:rPr>
              <w:t xml:space="preserve"> įgyvendinant bent 1 (vieną) sutartį, kurios vykdymo metu modeliuojamos informacinės sistemos ir procesai UML priemonėmis arba lygiavertėmis. </w:t>
            </w:r>
            <w:r w:rsidRPr="00B7176A">
              <w:rPr>
                <w:bCs/>
                <w:iCs/>
                <w:color w:val="000000"/>
                <w:spacing w:val="-2"/>
                <w:sz w:val="22"/>
                <w:szCs w:val="22"/>
                <w:lang w:eastAsia="en-US"/>
              </w:rPr>
              <w:t>Ekspertas patirtį gali įrodinėti baigtais projektais/sutartimis.</w:t>
            </w:r>
            <w:r w:rsidRPr="00B7176A">
              <w:rPr>
                <w:bCs/>
                <w:color w:val="000000"/>
                <w:spacing w:val="-2"/>
                <w:sz w:val="22"/>
                <w:szCs w:val="22"/>
                <w:lang w:eastAsia="en-US"/>
              </w:rPr>
              <w:t xml:space="preserve"> </w:t>
            </w:r>
          </w:p>
          <w:p w14:paraId="363FF0EB" w14:textId="2F975A24" w:rsidR="00E2113B" w:rsidRPr="00B7176A" w:rsidRDefault="007E0B4C" w:rsidP="007E0B4C">
            <w:pPr>
              <w:tabs>
                <w:tab w:val="left" w:pos="291"/>
                <w:tab w:val="left" w:pos="426"/>
                <w:tab w:val="left" w:pos="1134"/>
              </w:tabs>
              <w:suppressAutoHyphens w:val="0"/>
              <w:jc w:val="both"/>
              <w:rPr>
                <w:b/>
                <w:color w:val="000000"/>
                <w:spacing w:val="-2"/>
                <w:sz w:val="22"/>
                <w:szCs w:val="22"/>
                <w:lang w:eastAsia="en-US"/>
              </w:rPr>
            </w:pPr>
            <w:r w:rsidRPr="00B7176A">
              <w:rPr>
                <w:bCs/>
                <w:color w:val="000000"/>
                <w:spacing w:val="-2"/>
                <w:sz w:val="22"/>
                <w:szCs w:val="22"/>
                <w:lang w:eastAsia="en-US"/>
              </w:rPr>
              <w:t>- integracijų modeliavimo specialisto kvalifikaciją.</w:t>
            </w:r>
          </w:p>
        </w:tc>
        <w:tc>
          <w:tcPr>
            <w:tcW w:w="2268" w:type="pct"/>
            <w:tcBorders>
              <w:left w:val="single" w:sz="4" w:space="0" w:color="auto"/>
            </w:tcBorders>
          </w:tcPr>
          <w:p w14:paraId="0CE76BA8" w14:textId="77777777" w:rsidR="007367BC" w:rsidRPr="00B7176A" w:rsidRDefault="007367BC" w:rsidP="007367BC">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lastRenderedPageBreak/>
              <w:t>Tiekėjas pateikia:</w:t>
            </w:r>
          </w:p>
          <w:p w14:paraId="2519C2E1" w14:textId="74D2B885" w:rsidR="007367BC" w:rsidRPr="00B7176A" w:rsidRDefault="007367BC" w:rsidP="007367BC">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lastRenderedPageBreak/>
              <w:t>1) Eksperto Nr. 4 gyvenimo aprašymą (CV) pagal šios lentelės 1.</w:t>
            </w:r>
            <w:r w:rsidR="004753CB" w:rsidRPr="00B7176A">
              <w:rPr>
                <w:color w:val="000000"/>
                <w:sz w:val="22"/>
                <w:szCs w:val="22"/>
                <w:lang w:eastAsia="en-US"/>
              </w:rPr>
              <w:t>5</w:t>
            </w:r>
            <w:r w:rsidRPr="00B7176A">
              <w:rPr>
                <w:color w:val="000000"/>
                <w:sz w:val="22"/>
                <w:szCs w:val="22"/>
                <w:lang w:eastAsia="en-US"/>
              </w:rPr>
              <w:t xml:space="preserve"> papunktyje nurodytą informaciją.</w:t>
            </w:r>
          </w:p>
          <w:p w14:paraId="68560A14" w14:textId="281C2FA5" w:rsidR="007367BC" w:rsidRPr="00B7176A" w:rsidRDefault="007367BC" w:rsidP="007367BC">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 xml:space="preserve">2) </w:t>
            </w:r>
            <w:r w:rsidR="006025EA" w:rsidRPr="00B7176A">
              <w:rPr>
                <w:color w:val="000000"/>
                <w:sz w:val="22"/>
                <w:szCs w:val="22"/>
                <w:lang w:eastAsia="en-US"/>
              </w:rPr>
              <w:t>Tarptautiniu mastu pripa</w:t>
            </w:r>
            <w:r w:rsidR="003C0648" w:rsidRPr="00B7176A">
              <w:rPr>
                <w:color w:val="000000"/>
                <w:sz w:val="22"/>
                <w:szCs w:val="22"/>
                <w:lang w:eastAsia="en-US"/>
              </w:rPr>
              <w:t>žįstamą i</w:t>
            </w:r>
            <w:r w:rsidRPr="00B7176A">
              <w:rPr>
                <w:color w:val="000000"/>
                <w:sz w:val="22"/>
                <w:szCs w:val="22"/>
                <w:lang w:eastAsia="en-US"/>
              </w:rPr>
              <w:t xml:space="preserve">ntegracijų programavimo specialisto kvalifikaciją liudijantį sertifikatą ar lygiavertį dokumentą (sertifikatą). </w:t>
            </w:r>
          </w:p>
          <w:p w14:paraId="47CD8106" w14:textId="77777777" w:rsidR="007367BC" w:rsidRPr="00B7176A" w:rsidRDefault="007367BC" w:rsidP="007367BC">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 xml:space="preserve">Mokymo kursų išklausymo pažymėjimai nevertinami. </w:t>
            </w:r>
          </w:p>
          <w:p w14:paraId="4E0A4422" w14:textId="31DBA244" w:rsidR="00E2113B" w:rsidRPr="00B7176A" w:rsidRDefault="007367BC" w:rsidP="007367BC">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Pateikiamos skaitmeninės dokumentų kopijos.</w:t>
            </w:r>
          </w:p>
        </w:tc>
      </w:tr>
      <w:tr w:rsidR="000C1130" w:rsidRPr="00B7176A" w14:paraId="1780CFD3" w14:textId="77777777" w:rsidTr="003848D9">
        <w:tc>
          <w:tcPr>
            <w:tcW w:w="442" w:type="pct"/>
          </w:tcPr>
          <w:p w14:paraId="495AE83A" w14:textId="3256CE2B" w:rsidR="000C1130" w:rsidRPr="00B7176A" w:rsidRDefault="000C1130" w:rsidP="000C1130">
            <w:pPr>
              <w:widowControl w:val="0"/>
              <w:tabs>
                <w:tab w:val="left" w:pos="426"/>
                <w:tab w:val="left" w:pos="709"/>
                <w:tab w:val="left" w:pos="1134"/>
              </w:tabs>
              <w:suppressAutoHyphens w:val="0"/>
              <w:autoSpaceDE w:val="0"/>
              <w:autoSpaceDN w:val="0"/>
              <w:adjustRightInd w:val="0"/>
              <w:contextualSpacing/>
              <w:jc w:val="both"/>
              <w:rPr>
                <w:color w:val="000000"/>
                <w:sz w:val="22"/>
                <w:szCs w:val="22"/>
                <w:lang w:val="en-US" w:eastAsia="lt-LT"/>
              </w:rPr>
            </w:pPr>
            <w:r w:rsidRPr="00B7176A">
              <w:rPr>
                <w:color w:val="000000"/>
                <w:sz w:val="22"/>
                <w:szCs w:val="22"/>
                <w:lang w:val="en-US" w:eastAsia="lt-LT"/>
              </w:rPr>
              <w:lastRenderedPageBreak/>
              <w:t>1.</w:t>
            </w:r>
            <w:r w:rsidR="008F1E7A" w:rsidRPr="00B7176A">
              <w:rPr>
                <w:color w:val="000000"/>
                <w:sz w:val="22"/>
                <w:szCs w:val="22"/>
                <w:lang w:val="en-US" w:eastAsia="lt-LT"/>
              </w:rPr>
              <w:t>5</w:t>
            </w:r>
            <w:r w:rsidRPr="00B7176A">
              <w:rPr>
                <w:color w:val="000000"/>
                <w:sz w:val="22"/>
                <w:szCs w:val="22"/>
                <w:lang w:val="en-US" w:eastAsia="lt-LT"/>
              </w:rPr>
              <w:t>.</w:t>
            </w:r>
            <w:r w:rsidR="007367BC" w:rsidRPr="00B7176A">
              <w:rPr>
                <w:color w:val="000000"/>
                <w:sz w:val="22"/>
                <w:szCs w:val="22"/>
                <w:lang w:val="en-US" w:eastAsia="lt-LT"/>
              </w:rPr>
              <w:t>5</w:t>
            </w:r>
            <w:r w:rsidRPr="00B7176A">
              <w:rPr>
                <w:color w:val="000000"/>
                <w:sz w:val="22"/>
                <w:szCs w:val="22"/>
                <w:lang w:val="en-US" w:eastAsia="lt-LT"/>
              </w:rPr>
              <w:t>.</w:t>
            </w:r>
          </w:p>
        </w:tc>
        <w:tc>
          <w:tcPr>
            <w:tcW w:w="2290" w:type="pct"/>
            <w:tcBorders>
              <w:top w:val="single" w:sz="4" w:space="0" w:color="auto"/>
              <w:left w:val="single" w:sz="4" w:space="0" w:color="auto"/>
              <w:bottom w:val="single" w:sz="4" w:space="0" w:color="auto"/>
              <w:right w:val="single" w:sz="4" w:space="0" w:color="auto"/>
            </w:tcBorders>
          </w:tcPr>
          <w:p w14:paraId="3F8BC7D2" w14:textId="2631EF97" w:rsidR="000C1130" w:rsidRPr="00B7176A" w:rsidRDefault="000C1130" w:rsidP="000C1130">
            <w:pPr>
              <w:tabs>
                <w:tab w:val="left" w:pos="426"/>
                <w:tab w:val="left" w:pos="709"/>
                <w:tab w:val="left" w:pos="1134"/>
              </w:tabs>
              <w:suppressAutoHyphens w:val="0"/>
              <w:jc w:val="both"/>
              <w:rPr>
                <w:bCs/>
                <w:color w:val="000000"/>
                <w:sz w:val="22"/>
                <w:szCs w:val="22"/>
                <w:lang w:eastAsia="en-US"/>
              </w:rPr>
            </w:pPr>
            <w:r w:rsidRPr="00B7176A">
              <w:rPr>
                <w:b/>
                <w:color w:val="000000"/>
                <w:spacing w:val="-2"/>
                <w:sz w:val="22"/>
                <w:szCs w:val="22"/>
                <w:lang w:eastAsia="en-US"/>
              </w:rPr>
              <w:t xml:space="preserve">Ekspertas Nr. </w:t>
            </w:r>
            <w:r w:rsidR="007367BC" w:rsidRPr="00B7176A">
              <w:rPr>
                <w:b/>
                <w:color w:val="000000"/>
                <w:spacing w:val="-2"/>
                <w:sz w:val="22"/>
                <w:szCs w:val="22"/>
                <w:lang w:eastAsia="en-US"/>
              </w:rPr>
              <w:t>5</w:t>
            </w:r>
            <w:r w:rsidRPr="00B7176A">
              <w:rPr>
                <w:b/>
                <w:color w:val="000000"/>
                <w:spacing w:val="-2"/>
                <w:sz w:val="22"/>
                <w:szCs w:val="22"/>
                <w:lang w:eastAsia="en-US"/>
              </w:rPr>
              <w:t xml:space="preserve"> – </w:t>
            </w:r>
            <w:r w:rsidRPr="00B7176A">
              <w:rPr>
                <w:b/>
                <w:color w:val="000000"/>
                <w:sz w:val="22"/>
                <w:szCs w:val="22"/>
                <w:lang w:eastAsia="en-US"/>
              </w:rPr>
              <w:t>Informacinės sistemos testavimo specialistas</w:t>
            </w:r>
            <w:r w:rsidRPr="00B7176A">
              <w:rPr>
                <w:bCs/>
                <w:color w:val="000000"/>
                <w:sz w:val="22"/>
                <w:szCs w:val="22"/>
                <w:lang w:eastAsia="en-US"/>
              </w:rPr>
              <w:t xml:space="preserve"> (bent 1 specialistas)</w:t>
            </w:r>
            <w:r w:rsidR="001E0BDB" w:rsidRPr="00B7176A">
              <w:rPr>
                <w:bCs/>
                <w:color w:val="000000"/>
                <w:sz w:val="22"/>
                <w:szCs w:val="22"/>
                <w:lang w:eastAsia="en-US"/>
              </w:rPr>
              <w:t xml:space="preserve"> turi turėti</w:t>
            </w:r>
            <w:r w:rsidRPr="00B7176A">
              <w:rPr>
                <w:bCs/>
                <w:color w:val="000000"/>
                <w:sz w:val="22"/>
                <w:szCs w:val="22"/>
                <w:lang w:eastAsia="en-US"/>
              </w:rPr>
              <w:t xml:space="preserve">: </w:t>
            </w:r>
          </w:p>
          <w:p w14:paraId="06BEE77D" w14:textId="62592E8F" w:rsidR="001E0BDB" w:rsidRPr="00B7176A" w:rsidRDefault="001E0BDB" w:rsidP="001E0BDB">
            <w:pPr>
              <w:tabs>
                <w:tab w:val="left" w:pos="426"/>
                <w:tab w:val="left" w:pos="709"/>
                <w:tab w:val="left" w:pos="1134"/>
              </w:tabs>
              <w:suppressAutoHyphens w:val="0"/>
              <w:jc w:val="both"/>
              <w:rPr>
                <w:color w:val="000000"/>
                <w:sz w:val="22"/>
                <w:szCs w:val="22"/>
              </w:rPr>
            </w:pPr>
            <w:r w:rsidRPr="00B7176A">
              <w:rPr>
                <w:color w:val="000000"/>
                <w:sz w:val="22"/>
                <w:szCs w:val="22"/>
              </w:rPr>
              <w:t xml:space="preserve">- </w:t>
            </w:r>
            <w:r w:rsidRPr="00B7176A">
              <w:rPr>
                <w:bCs/>
                <w:iCs/>
                <w:color w:val="000000"/>
                <w:sz w:val="22"/>
                <w:szCs w:val="22"/>
              </w:rPr>
              <w:t>per paskutiniuosius 3 (trejus) metus</w:t>
            </w:r>
            <w:r w:rsidR="00992CF0" w:rsidRPr="00B7176A">
              <w:rPr>
                <w:bCs/>
                <w:iCs/>
                <w:color w:val="000000"/>
                <w:sz w:val="22"/>
                <w:szCs w:val="22"/>
              </w:rPr>
              <w:t xml:space="preserve"> </w:t>
            </w:r>
            <w:r w:rsidR="00992CF0" w:rsidRPr="00B7176A">
              <w:rPr>
                <w:bCs/>
                <w:color w:val="000000"/>
                <w:sz w:val="22"/>
                <w:szCs w:val="22"/>
              </w:rPr>
              <w:t>iki pasiūlymo pateikimo dienos</w:t>
            </w:r>
            <w:r w:rsidRPr="00B7176A">
              <w:rPr>
                <w:bCs/>
                <w:iCs/>
                <w:color w:val="000000"/>
                <w:sz w:val="22"/>
                <w:szCs w:val="22"/>
              </w:rPr>
              <w:t xml:space="preserve"> </w:t>
            </w:r>
            <w:r w:rsidRPr="00B7176A">
              <w:rPr>
                <w:color w:val="000000"/>
                <w:sz w:val="22"/>
                <w:szCs w:val="22"/>
              </w:rPr>
              <w:t xml:space="preserve">testuotojo patirtį bent 1 (viename) įvykdytame (baigtame) projekte (sutartyje), kurio apimtyje vykdė informacinės sistemos, integruotos su jau veikiančiomis informacinėmis sistemomis ir / ar registrais, testavimą. Sutarties (projekto) vykdymo metu turėjo būti parengti sistemos testavimo planai, parengti testavimo scenarijai ir atlikti testavimai bei parengtos testavimo ataskaitos. </w:t>
            </w:r>
            <w:r w:rsidRPr="00B7176A">
              <w:rPr>
                <w:bCs/>
                <w:iCs/>
                <w:color w:val="000000"/>
                <w:sz w:val="22"/>
                <w:szCs w:val="22"/>
              </w:rPr>
              <w:t>Ekspertas patirtį gali įrodinėti baigtais projektais/sutartimis.</w:t>
            </w:r>
          </w:p>
          <w:p w14:paraId="2A9B0438" w14:textId="64C368DF" w:rsidR="000C1130" w:rsidRPr="00B7176A" w:rsidRDefault="001E0BDB" w:rsidP="001E0BDB">
            <w:pPr>
              <w:tabs>
                <w:tab w:val="left" w:pos="426"/>
                <w:tab w:val="left" w:pos="709"/>
                <w:tab w:val="left" w:pos="1134"/>
              </w:tabs>
              <w:jc w:val="both"/>
              <w:rPr>
                <w:color w:val="000000"/>
                <w:spacing w:val="-2"/>
                <w:sz w:val="22"/>
                <w:szCs w:val="22"/>
              </w:rPr>
            </w:pPr>
            <w:r w:rsidRPr="00B7176A">
              <w:rPr>
                <w:color w:val="000000"/>
                <w:sz w:val="22"/>
                <w:szCs w:val="22"/>
              </w:rPr>
              <w:t>- tarptautiniu mastu pripažįstamą testuotojo kvalifikaciją.</w:t>
            </w:r>
          </w:p>
        </w:tc>
        <w:tc>
          <w:tcPr>
            <w:tcW w:w="2268" w:type="pct"/>
            <w:tcBorders>
              <w:left w:val="single" w:sz="4" w:space="0" w:color="auto"/>
            </w:tcBorders>
          </w:tcPr>
          <w:p w14:paraId="17FD9B2F" w14:textId="77777777"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Tiekėjas pateikia:</w:t>
            </w:r>
          </w:p>
          <w:p w14:paraId="77370E72" w14:textId="6DEEFFE4"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 xml:space="preserve">1) Eksperto Nr. </w:t>
            </w:r>
            <w:r w:rsidR="007367BC" w:rsidRPr="00B7176A">
              <w:rPr>
                <w:color w:val="000000"/>
                <w:sz w:val="22"/>
                <w:szCs w:val="22"/>
                <w:lang w:eastAsia="en-US"/>
              </w:rPr>
              <w:t>5</w:t>
            </w:r>
            <w:r w:rsidRPr="00B7176A">
              <w:rPr>
                <w:color w:val="000000"/>
                <w:sz w:val="22"/>
                <w:szCs w:val="22"/>
                <w:lang w:eastAsia="en-US"/>
              </w:rPr>
              <w:t xml:space="preserve"> gyvenimo aprašymą (CV) pagal šios lentelės 1.</w:t>
            </w:r>
            <w:r w:rsidR="004753CB" w:rsidRPr="00B7176A">
              <w:rPr>
                <w:color w:val="000000"/>
                <w:sz w:val="22"/>
                <w:szCs w:val="22"/>
                <w:lang w:eastAsia="en-US"/>
              </w:rPr>
              <w:t>5</w:t>
            </w:r>
            <w:r w:rsidRPr="00B7176A">
              <w:rPr>
                <w:color w:val="000000"/>
                <w:sz w:val="22"/>
                <w:szCs w:val="22"/>
                <w:lang w:eastAsia="en-US"/>
              </w:rPr>
              <w:t xml:space="preserve"> papunktyje nurodytą informaciją.</w:t>
            </w:r>
          </w:p>
          <w:p w14:paraId="5305F143" w14:textId="6ED9724B" w:rsidR="00AC28D2"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 xml:space="preserve">2) Informacinių sistemų testuotojo kvalifikaciją liudijantį sertifikatą (ISEB </w:t>
            </w:r>
            <w:proofErr w:type="spellStart"/>
            <w:r w:rsidRPr="00B7176A">
              <w:rPr>
                <w:color w:val="000000"/>
                <w:sz w:val="22"/>
                <w:szCs w:val="22"/>
                <w:lang w:eastAsia="en-US"/>
              </w:rPr>
              <w:t>Foundation</w:t>
            </w:r>
            <w:proofErr w:type="spellEnd"/>
            <w:r w:rsidRPr="00B7176A">
              <w:rPr>
                <w:color w:val="000000"/>
                <w:sz w:val="22"/>
                <w:szCs w:val="22"/>
                <w:lang w:eastAsia="en-US"/>
              </w:rPr>
              <w:t xml:space="preserve"> </w:t>
            </w:r>
            <w:proofErr w:type="spellStart"/>
            <w:r w:rsidRPr="00B7176A">
              <w:rPr>
                <w:color w:val="000000"/>
                <w:sz w:val="22"/>
                <w:szCs w:val="22"/>
                <w:lang w:eastAsia="en-US"/>
              </w:rPr>
              <w:t>Certificate</w:t>
            </w:r>
            <w:proofErr w:type="spellEnd"/>
            <w:r w:rsidRPr="00B7176A">
              <w:rPr>
                <w:color w:val="000000"/>
                <w:sz w:val="22"/>
                <w:szCs w:val="22"/>
                <w:lang w:eastAsia="en-US"/>
              </w:rPr>
              <w:t xml:space="preserve"> </w:t>
            </w:r>
            <w:proofErr w:type="spellStart"/>
            <w:r w:rsidRPr="00B7176A">
              <w:rPr>
                <w:color w:val="000000"/>
                <w:sz w:val="22"/>
                <w:szCs w:val="22"/>
                <w:lang w:eastAsia="en-US"/>
              </w:rPr>
              <w:t>in</w:t>
            </w:r>
            <w:proofErr w:type="spellEnd"/>
            <w:r w:rsidRPr="00B7176A">
              <w:rPr>
                <w:color w:val="000000"/>
                <w:sz w:val="22"/>
                <w:szCs w:val="22"/>
                <w:lang w:eastAsia="en-US"/>
              </w:rPr>
              <w:t xml:space="preserve"> </w:t>
            </w:r>
            <w:proofErr w:type="spellStart"/>
            <w:r w:rsidRPr="00B7176A">
              <w:rPr>
                <w:color w:val="000000"/>
                <w:sz w:val="22"/>
                <w:szCs w:val="22"/>
                <w:lang w:eastAsia="en-US"/>
              </w:rPr>
              <w:t>Software</w:t>
            </w:r>
            <w:proofErr w:type="spellEnd"/>
            <w:r w:rsidRPr="00B7176A">
              <w:rPr>
                <w:color w:val="000000"/>
                <w:sz w:val="22"/>
                <w:szCs w:val="22"/>
                <w:lang w:eastAsia="en-US"/>
              </w:rPr>
              <w:t xml:space="preserve"> </w:t>
            </w:r>
            <w:proofErr w:type="spellStart"/>
            <w:r w:rsidRPr="00B7176A">
              <w:rPr>
                <w:color w:val="000000"/>
                <w:sz w:val="22"/>
                <w:szCs w:val="22"/>
                <w:lang w:eastAsia="en-US"/>
              </w:rPr>
              <w:t>Testing</w:t>
            </w:r>
            <w:proofErr w:type="spellEnd"/>
            <w:r w:rsidRPr="00B7176A">
              <w:rPr>
                <w:color w:val="000000"/>
                <w:sz w:val="22"/>
                <w:szCs w:val="22"/>
                <w:lang w:eastAsia="en-US"/>
              </w:rPr>
              <w:t xml:space="preserve">, arba ISTQB </w:t>
            </w:r>
            <w:proofErr w:type="spellStart"/>
            <w:r w:rsidRPr="00B7176A">
              <w:rPr>
                <w:color w:val="000000"/>
                <w:sz w:val="22"/>
                <w:szCs w:val="22"/>
                <w:lang w:eastAsia="en-US"/>
              </w:rPr>
              <w:t>Certified</w:t>
            </w:r>
            <w:proofErr w:type="spellEnd"/>
            <w:r w:rsidRPr="00B7176A">
              <w:rPr>
                <w:color w:val="000000"/>
                <w:sz w:val="22"/>
                <w:szCs w:val="22"/>
                <w:lang w:eastAsia="en-US"/>
              </w:rPr>
              <w:t xml:space="preserve"> </w:t>
            </w:r>
            <w:proofErr w:type="spellStart"/>
            <w:r w:rsidRPr="00B7176A">
              <w:rPr>
                <w:color w:val="000000"/>
                <w:sz w:val="22"/>
                <w:szCs w:val="22"/>
                <w:lang w:eastAsia="en-US"/>
              </w:rPr>
              <w:t>Tester</w:t>
            </w:r>
            <w:proofErr w:type="spellEnd"/>
            <w:r w:rsidRPr="00B7176A">
              <w:rPr>
                <w:color w:val="000000"/>
                <w:sz w:val="22"/>
                <w:szCs w:val="22"/>
                <w:lang w:eastAsia="en-US"/>
              </w:rPr>
              <w:t>,</w:t>
            </w:r>
            <w:r w:rsidR="007367BC" w:rsidRPr="00B7176A">
              <w:rPr>
                <w:color w:val="000000"/>
                <w:sz w:val="22"/>
                <w:szCs w:val="22"/>
                <w:lang w:eastAsia="en-US"/>
              </w:rPr>
              <w:t xml:space="preserve"> arba ISTI </w:t>
            </w:r>
            <w:proofErr w:type="spellStart"/>
            <w:r w:rsidR="007367BC" w:rsidRPr="00B7176A">
              <w:rPr>
                <w:color w:val="000000"/>
                <w:sz w:val="22"/>
                <w:szCs w:val="22"/>
                <w:lang w:eastAsia="en-US"/>
              </w:rPr>
              <w:t>Software</w:t>
            </w:r>
            <w:proofErr w:type="spellEnd"/>
            <w:r w:rsidR="007367BC" w:rsidRPr="00B7176A">
              <w:rPr>
                <w:color w:val="000000"/>
                <w:sz w:val="22"/>
                <w:szCs w:val="22"/>
                <w:lang w:eastAsia="en-US"/>
              </w:rPr>
              <w:t xml:space="preserve"> </w:t>
            </w:r>
            <w:proofErr w:type="spellStart"/>
            <w:r w:rsidR="007367BC" w:rsidRPr="00B7176A">
              <w:rPr>
                <w:color w:val="000000"/>
                <w:sz w:val="22"/>
                <w:szCs w:val="22"/>
                <w:lang w:eastAsia="en-US"/>
              </w:rPr>
              <w:t>Tester</w:t>
            </w:r>
            <w:proofErr w:type="spellEnd"/>
            <w:r w:rsidR="007367BC" w:rsidRPr="00B7176A">
              <w:rPr>
                <w:color w:val="000000"/>
                <w:sz w:val="22"/>
                <w:szCs w:val="22"/>
                <w:lang w:eastAsia="en-US"/>
              </w:rPr>
              <w:t>,</w:t>
            </w:r>
            <w:r w:rsidRPr="00B7176A">
              <w:rPr>
                <w:color w:val="000000"/>
                <w:sz w:val="22"/>
                <w:szCs w:val="22"/>
                <w:lang w:eastAsia="en-US"/>
              </w:rPr>
              <w:t xml:space="preserve"> ar jam lygiavertį), ar lygiavertį dokumentą (sertifikatą). </w:t>
            </w:r>
          </w:p>
          <w:p w14:paraId="16322A58" w14:textId="7C07D1BB"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Mokymo kursų išklausymo pažymėjimai nevertinami.</w:t>
            </w:r>
          </w:p>
          <w:p w14:paraId="76F10604" w14:textId="742B1121" w:rsidR="000C1130" w:rsidRPr="00B7176A" w:rsidRDefault="000C1130" w:rsidP="00BC1A17">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Pateikiamos skaitmeninės dokumentų kopijos.</w:t>
            </w:r>
          </w:p>
        </w:tc>
      </w:tr>
      <w:tr w:rsidR="000C1130" w:rsidRPr="00B7176A" w14:paraId="1C781D6E" w14:textId="77777777" w:rsidTr="001A34D3">
        <w:trPr>
          <w:trHeight w:val="5953"/>
        </w:trPr>
        <w:tc>
          <w:tcPr>
            <w:tcW w:w="442" w:type="pct"/>
          </w:tcPr>
          <w:p w14:paraId="43B19B9B" w14:textId="1C9A5C61" w:rsidR="000C1130" w:rsidRPr="00B7176A" w:rsidRDefault="000C1130" w:rsidP="000C1130">
            <w:pPr>
              <w:widowControl w:val="0"/>
              <w:tabs>
                <w:tab w:val="left" w:pos="426"/>
                <w:tab w:val="left" w:pos="709"/>
                <w:tab w:val="left" w:pos="1134"/>
              </w:tabs>
              <w:suppressAutoHyphens w:val="0"/>
              <w:autoSpaceDE w:val="0"/>
              <w:autoSpaceDN w:val="0"/>
              <w:adjustRightInd w:val="0"/>
              <w:contextualSpacing/>
              <w:jc w:val="both"/>
              <w:rPr>
                <w:color w:val="000000"/>
                <w:sz w:val="22"/>
                <w:szCs w:val="22"/>
                <w:lang w:val="en-US" w:eastAsia="lt-LT"/>
              </w:rPr>
            </w:pPr>
            <w:r w:rsidRPr="00B7176A">
              <w:rPr>
                <w:color w:val="000000"/>
                <w:sz w:val="22"/>
                <w:szCs w:val="22"/>
                <w:lang w:val="en-US" w:eastAsia="lt-LT"/>
              </w:rPr>
              <w:t>1.</w:t>
            </w:r>
            <w:r w:rsidR="008F1E7A" w:rsidRPr="00B7176A">
              <w:rPr>
                <w:color w:val="000000"/>
                <w:sz w:val="22"/>
                <w:szCs w:val="22"/>
                <w:lang w:val="en-US" w:eastAsia="lt-LT"/>
              </w:rPr>
              <w:t>5</w:t>
            </w:r>
            <w:r w:rsidRPr="00B7176A">
              <w:rPr>
                <w:color w:val="000000"/>
                <w:sz w:val="22"/>
                <w:szCs w:val="22"/>
                <w:lang w:val="en-US" w:eastAsia="lt-LT"/>
              </w:rPr>
              <w:t>.</w:t>
            </w:r>
            <w:r w:rsidR="007367BC" w:rsidRPr="00B7176A">
              <w:rPr>
                <w:color w:val="000000"/>
                <w:sz w:val="22"/>
                <w:szCs w:val="22"/>
                <w:lang w:val="en-US" w:eastAsia="lt-LT"/>
              </w:rPr>
              <w:t>6</w:t>
            </w:r>
            <w:r w:rsidRPr="00B7176A">
              <w:rPr>
                <w:color w:val="000000"/>
                <w:sz w:val="22"/>
                <w:szCs w:val="22"/>
                <w:lang w:val="en-US" w:eastAsia="lt-LT"/>
              </w:rPr>
              <w:t>.</w:t>
            </w:r>
          </w:p>
        </w:tc>
        <w:tc>
          <w:tcPr>
            <w:tcW w:w="2290" w:type="pct"/>
            <w:tcBorders>
              <w:top w:val="single" w:sz="4" w:space="0" w:color="auto"/>
              <w:left w:val="single" w:sz="4" w:space="0" w:color="auto"/>
              <w:bottom w:val="single" w:sz="4" w:space="0" w:color="auto"/>
              <w:right w:val="single" w:sz="4" w:space="0" w:color="auto"/>
            </w:tcBorders>
          </w:tcPr>
          <w:p w14:paraId="0FAB6DDE" w14:textId="14E73AA9" w:rsidR="000C1130" w:rsidRPr="00B7176A" w:rsidRDefault="000C1130" w:rsidP="000C1130">
            <w:pPr>
              <w:tabs>
                <w:tab w:val="left" w:pos="426"/>
                <w:tab w:val="left" w:pos="709"/>
                <w:tab w:val="left" w:pos="1134"/>
              </w:tabs>
              <w:suppressAutoHyphens w:val="0"/>
              <w:jc w:val="both"/>
              <w:rPr>
                <w:bCs/>
                <w:color w:val="000000"/>
                <w:sz w:val="22"/>
                <w:szCs w:val="22"/>
                <w:lang w:eastAsia="en-US"/>
              </w:rPr>
            </w:pPr>
            <w:r w:rsidRPr="00B7176A">
              <w:rPr>
                <w:b/>
                <w:color w:val="000000"/>
                <w:spacing w:val="-2"/>
                <w:sz w:val="22"/>
                <w:szCs w:val="22"/>
                <w:lang w:eastAsia="en-US"/>
              </w:rPr>
              <w:t xml:space="preserve">Ekspertas Nr. </w:t>
            </w:r>
            <w:r w:rsidR="007367BC" w:rsidRPr="00B7176A">
              <w:rPr>
                <w:b/>
                <w:color w:val="000000"/>
                <w:spacing w:val="-2"/>
                <w:sz w:val="22"/>
                <w:szCs w:val="22"/>
                <w:lang w:eastAsia="en-US"/>
              </w:rPr>
              <w:t>6</w:t>
            </w:r>
            <w:r w:rsidRPr="00B7176A">
              <w:rPr>
                <w:b/>
                <w:color w:val="000000"/>
                <w:spacing w:val="-2"/>
                <w:sz w:val="22"/>
                <w:szCs w:val="22"/>
                <w:lang w:eastAsia="en-US"/>
              </w:rPr>
              <w:t xml:space="preserve"> – </w:t>
            </w:r>
            <w:r w:rsidRPr="00B7176A">
              <w:rPr>
                <w:b/>
                <w:color w:val="000000"/>
                <w:sz w:val="22"/>
                <w:szCs w:val="22"/>
                <w:lang w:eastAsia="en-US"/>
              </w:rPr>
              <w:t xml:space="preserve">Informacinės sistemos architektas </w:t>
            </w:r>
            <w:r w:rsidRPr="00B7176A">
              <w:rPr>
                <w:bCs/>
                <w:color w:val="000000"/>
                <w:sz w:val="22"/>
                <w:szCs w:val="22"/>
                <w:lang w:eastAsia="en-US"/>
              </w:rPr>
              <w:t>(bent 1 specialistas)</w:t>
            </w:r>
            <w:r w:rsidR="001E0BDB" w:rsidRPr="00B7176A">
              <w:rPr>
                <w:bCs/>
                <w:color w:val="000000"/>
                <w:sz w:val="22"/>
                <w:szCs w:val="22"/>
                <w:lang w:eastAsia="en-US"/>
              </w:rPr>
              <w:t xml:space="preserve"> turi turėti</w:t>
            </w:r>
            <w:r w:rsidRPr="00B7176A">
              <w:rPr>
                <w:bCs/>
                <w:color w:val="000000"/>
                <w:sz w:val="22"/>
                <w:szCs w:val="22"/>
                <w:lang w:eastAsia="en-US"/>
              </w:rPr>
              <w:t xml:space="preserve">: </w:t>
            </w:r>
          </w:p>
          <w:p w14:paraId="3EA287FC" w14:textId="62FF875A" w:rsidR="000C1130" w:rsidRPr="00B7176A" w:rsidRDefault="001E0BDB" w:rsidP="000C1130">
            <w:pPr>
              <w:tabs>
                <w:tab w:val="left" w:pos="426"/>
                <w:tab w:val="left" w:pos="709"/>
                <w:tab w:val="left" w:pos="1134"/>
              </w:tabs>
              <w:jc w:val="both"/>
              <w:rPr>
                <w:color w:val="000000"/>
                <w:sz w:val="22"/>
                <w:szCs w:val="22"/>
                <w:lang w:eastAsia="lt-LT"/>
              </w:rPr>
            </w:pPr>
            <w:r w:rsidRPr="00B7176A">
              <w:rPr>
                <w:color w:val="000000"/>
                <w:sz w:val="22"/>
                <w:szCs w:val="22"/>
                <w:lang w:eastAsia="lt-LT"/>
              </w:rPr>
              <w:t>- ne trumpesnę kaip 3 metų informacinių sistemų architekto darbo patirtį;</w:t>
            </w:r>
          </w:p>
          <w:p w14:paraId="7C479A12" w14:textId="5D8EEB17" w:rsidR="000C1130" w:rsidRPr="00B7176A" w:rsidRDefault="001E0BDB" w:rsidP="000C1130">
            <w:pPr>
              <w:tabs>
                <w:tab w:val="left" w:pos="426"/>
                <w:tab w:val="left" w:pos="709"/>
                <w:tab w:val="left" w:pos="1134"/>
              </w:tabs>
              <w:ind w:firstLine="30"/>
              <w:jc w:val="both"/>
              <w:rPr>
                <w:color w:val="000000"/>
                <w:sz w:val="22"/>
                <w:szCs w:val="22"/>
              </w:rPr>
            </w:pPr>
            <w:r w:rsidRPr="00B7176A">
              <w:rPr>
                <w:color w:val="000000"/>
                <w:sz w:val="22"/>
                <w:szCs w:val="22"/>
              </w:rPr>
              <w:t xml:space="preserve">- </w:t>
            </w:r>
            <w:r w:rsidR="000C1130" w:rsidRPr="00B7176A">
              <w:rPr>
                <w:color w:val="000000"/>
                <w:sz w:val="22"/>
                <w:szCs w:val="22"/>
              </w:rPr>
              <w:t>yra dalyvavęs kaip informacinių sistemų architektas ir/arba projektuotojų ir/arba programuotojų grupės vadovas bent vienos informacinės sistemos</w:t>
            </w:r>
            <w:r w:rsidR="001A34D3" w:rsidRPr="00B7176A">
              <w:rPr>
                <w:color w:val="000000"/>
                <w:sz w:val="22"/>
                <w:szCs w:val="22"/>
              </w:rPr>
              <w:t xml:space="preserve"> </w:t>
            </w:r>
            <w:r w:rsidR="000C1130" w:rsidRPr="00B7176A">
              <w:rPr>
                <w:color w:val="000000"/>
                <w:sz w:val="22"/>
                <w:szCs w:val="22"/>
              </w:rPr>
              <w:t>kūrimo</w:t>
            </w:r>
            <w:r w:rsidR="00D81DC3" w:rsidRPr="00B7176A">
              <w:rPr>
                <w:color w:val="000000"/>
                <w:sz w:val="22"/>
                <w:szCs w:val="22"/>
              </w:rPr>
              <w:t xml:space="preserve"> (modernizavimo) </w:t>
            </w:r>
            <w:r w:rsidR="000C1130" w:rsidRPr="00B7176A">
              <w:rPr>
                <w:color w:val="000000"/>
                <w:sz w:val="22"/>
                <w:szCs w:val="22"/>
              </w:rPr>
              <w:t xml:space="preserve"> </w:t>
            </w:r>
            <w:r w:rsidR="001A34D3" w:rsidRPr="00B7176A">
              <w:rPr>
                <w:color w:val="000000"/>
                <w:sz w:val="22"/>
                <w:szCs w:val="22"/>
              </w:rPr>
              <w:t>bei</w:t>
            </w:r>
            <w:r w:rsidR="000C1130" w:rsidRPr="00B7176A">
              <w:rPr>
                <w:color w:val="000000"/>
                <w:sz w:val="22"/>
                <w:szCs w:val="22"/>
              </w:rPr>
              <w:t xml:space="preserve"> diegimo</w:t>
            </w:r>
            <w:r w:rsidR="001A34D3" w:rsidRPr="00B7176A">
              <w:rPr>
                <w:color w:val="000000"/>
                <w:sz w:val="22"/>
                <w:szCs w:val="22"/>
              </w:rPr>
              <w:t xml:space="preserve"> </w:t>
            </w:r>
            <w:r w:rsidRPr="00B7176A">
              <w:rPr>
                <w:color w:val="000000"/>
                <w:sz w:val="22"/>
                <w:szCs w:val="22"/>
              </w:rPr>
              <w:t>ir/ar</w:t>
            </w:r>
            <w:r w:rsidR="001A34D3" w:rsidRPr="00B7176A">
              <w:rPr>
                <w:color w:val="000000"/>
                <w:sz w:val="22"/>
                <w:szCs w:val="22"/>
              </w:rPr>
              <w:t xml:space="preserve"> priežiūros bei palaikymo</w:t>
            </w:r>
            <w:r w:rsidR="000C1130" w:rsidRPr="00B7176A">
              <w:rPr>
                <w:color w:val="000000"/>
                <w:sz w:val="22"/>
                <w:szCs w:val="22"/>
              </w:rPr>
              <w:t xml:space="preserve"> projekte, kurio metu </w:t>
            </w:r>
            <w:r w:rsidR="000C1130" w:rsidRPr="00B7176A">
              <w:rPr>
                <w:b/>
                <w:color w:val="000000"/>
                <w:sz w:val="22"/>
                <w:szCs w:val="22"/>
              </w:rPr>
              <w:t>bent 1 (viena) sukurta informacinė sistema atitinka visus žemiau numatytus reikalavimus</w:t>
            </w:r>
            <w:r w:rsidR="000C1130" w:rsidRPr="00B7176A">
              <w:rPr>
                <w:color w:val="000000"/>
                <w:sz w:val="22"/>
                <w:szCs w:val="22"/>
              </w:rPr>
              <w:t>:</w:t>
            </w:r>
          </w:p>
          <w:p w14:paraId="61EEA856" w14:textId="77777777" w:rsidR="000C1130" w:rsidRPr="00B7176A" w:rsidRDefault="000C1130" w:rsidP="000C1130">
            <w:pPr>
              <w:tabs>
                <w:tab w:val="left" w:pos="426"/>
                <w:tab w:val="left" w:pos="709"/>
                <w:tab w:val="left" w:pos="1134"/>
              </w:tabs>
              <w:ind w:firstLine="30"/>
              <w:jc w:val="both"/>
              <w:rPr>
                <w:color w:val="000000"/>
                <w:sz w:val="22"/>
                <w:szCs w:val="22"/>
              </w:rPr>
            </w:pPr>
            <w:r w:rsidRPr="00B7176A">
              <w:rPr>
                <w:color w:val="000000"/>
                <w:sz w:val="22"/>
                <w:szCs w:val="22"/>
              </w:rPr>
              <w:t>a) turi integraciją su bent 1 (viena) informacine sistema (sąveikos lygis ne mažesnis kaip automatizuoti dvipusiai duomenų mainai);</w:t>
            </w:r>
          </w:p>
          <w:p w14:paraId="1BBCD891" w14:textId="77777777" w:rsidR="000C1130" w:rsidRPr="00B7176A" w:rsidRDefault="000C1130" w:rsidP="000C1130">
            <w:pPr>
              <w:tabs>
                <w:tab w:val="left" w:pos="426"/>
                <w:tab w:val="left" w:pos="709"/>
                <w:tab w:val="left" w:pos="1134"/>
              </w:tabs>
              <w:ind w:firstLine="30"/>
              <w:jc w:val="both"/>
              <w:rPr>
                <w:color w:val="000000"/>
                <w:sz w:val="22"/>
                <w:szCs w:val="22"/>
              </w:rPr>
            </w:pPr>
            <w:r w:rsidRPr="00B7176A">
              <w:rPr>
                <w:color w:val="000000"/>
                <w:sz w:val="22"/>
                <w:szCs w:val="22"/>
              </w:rPr>
              <w:t xml:space="preserve">b) naudoja paslaugomis grindžiamą architektūrą (angl. </w:t>
            </w:r>
            <w:r w:rsidRPr="00B7176A">
              <w:rPr>
                <w:color w:val="000000"/>
                <w:sz w:val="22"/>
                <w:szCs w:val="22"/>
                <w:lang w:val="en-US"/>
              </w:rPr>
              <w:t>Service Oriented Architecture</w:t>
            </w:r>
            <w:r w:rsidRPr="00B7176A">
              <w:rPr>
                <w:color w:val="000000"/>
                <w:sz w:val="22"/>
                <w:szCs w:val="22"/>
              </w:rPr>
              <w:t xml:space="preserve"> ar lygiavertę</w:t>
            </w:r>
            <w:proofErr w:type="gramStart"/>
            <w:r w:rsidRPr="00B7176A">
              <w:rPr>
                <w:color w:val="000000"/>
                <w:sz w:val="22"/>
                <w:szCs w:val="22"/>
              </w:rPr>
              <w:t>);</w:t>
            </w:r>
            <w:proofErr w:type="gramEnd"/>
          </w:p>
          <w:p w14:paraId="36CCE6AD" w14:textId="1462F4B5" w:rsidR="000C1130" w:rsidRPr="00B7176A" w:rsidRDefault="000C1130" w:rsidP="000C1130">
            <w:pPr>
              <w:tabs>
                <w:tab w:val="left" w:pos="426"/>
                <w:tab w:val="left" w:pos="709"/>
                <w:tab w:val="left" w:pos="1134"/>
              </w:tabs>
              <w:ind w:firstLine="30"/>
              <w:jc w:val="both"/>
              <w:rPr>
                <w:color w:val="000000"/>
                <w:sz w:val="22"/>
                <w:szCs w:val="22"/>
              </w:rPr>
            </w:pPr>
            <w:r w:rsidRPr="00B7176A">
              <w:rPr>
                <w:color w:val="000000"/>
                <w:sz w:val="22"/>
                <w:szCs w:val="22"/>
              </w:rPr>
              <w:t>c) nenutrūkstamai (24 valandas per parą, 7 dienas per savaitę) teikia elektronines paslaugas autentifikuotiems išoriniams naudotojams</w:t>
            </w:r>
            <w:r w:rsidR="009746F6" w:rsidRPr="00B7176A">
              <w:rPr>
                <w:color w:val="000000"/>
                <w:sz w:val="22"/>
                <w:szCs w:val="22"/>
              </w:rPr>
              <w:t>;</w:t>
            </w:r>
          </w:p>
          <w:p w14:paraId="6DBA56EF" w14:textId="77218901" w:rsidR="000C1130" w:rsidRPr="00B7176A" w:rsidRDefault="000C1130" w:rsidP="000C1130">
            <w:pPr>
              <w:tabs>
                <w:tab w:val="left" w:pos="426"/>
                <w:tab w:val="left" w:pos="709"/>
                <w:tab w:val="left" w:pos="1134"/>
              </w:tabs>
              <w:ind w:firstLine="30"/>
              <w:jc w:val="both"/>
              <w:rPr>
                <w:color w:val="000000"/>
                <w:spacing w:val="-2"/>
                <w:sz w:val="22"/>
                <w:szCs w:val="22"/>
              </w:rPr>
            </w:pPr>
            <w:r w:rsidRPr="00B7176A">
              <w:rPr>
                <w:color w:val="000000"/>
                <w:spacing w:val="-2"/>
                <w:sz w:val="22"/>
                <w:szCs w:val="22"/>
              </w:rPr>
              <w:t xml:space="preserve">3) turi tarptautiniu mastu pripažįstamą informacinių sistemų architekto </w:t>
            </w:r>
            <w:r w:rsidR="003C251B" w:rsidRPr="00B7176A">
              <w:rPr>
                <w:color w:val="000000"/>
                <w:spacing w:val="-2"/>
                <w:sz w:val="22"/>
                <w:szCs w:val="22"/>
              </w:rPr>
              <w:t>kvalifikaciją.</w:t>
            </w:r>
          </w:p>
        </w:tc>
        <w:tc>
          <w:tcPr>
            <w:tcW w:w="2268" w:type="pct"/>
            <w:tcBorders>
              <w:left w:val="single" w:sz="4" w:space="0" w:color="auto"/>
            </w:tcBorders>
          </w:tcPr>
          <w:p w14:paraId="20A5F1BB" w14:textId="77777777"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Tiekėjas pateikia:</w:t>
            </w:r>
          </w:p>
          <w:p w14:paraId="193763C9" w14:textId="7B572A72"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 xml:space="preserve">1) Eksperto Nr. </w:t>
            </w:r>
            <w:r w:rsidR="009746F6" w:rsidRPr="00B7176A">
              <w:rPr>
                <w:color w:val="000000"/>
                <w:sz w:val="22"/>
                <w:szCs w:val="22"/>
                <w:lang w:eastAsia="en-US"/>
              </w:rPr>
              <w:t>6</w:t>
            </w:r>
            <w:r w:rsidRPr="00B7176A">
              <w:rPr>
                <w:color w:val="000000"/>
                <w:sz w:val="22"/>
                <w:szCs w:val="22"/>
                <w:lang w:eastAsia="en-US"/>
              </w:rPr>
              <w:t xml:space="preserve"> gyvenimo aprašymą (CV) pagal šios lentelės 1.</w:t>
            </w:r>
            <w:r w:rsidR="004753CB" w:rsidRPr="00B7176A">
              <w:rPr>
                <w:color w:val="000000"/>
                <w:sz w:val="22"/>
                <w:szCs w:val="22"/>
                <w:lang w:eastAsia="en-US"/>
              </w:rPr>
              <w:t>5</w:t>
            </w:r>
            <w:r w:rsidRPr="00B7176A">
              <w:rPr>
                <w:color w:val="000000"/>
                <w:sz w:val="22"/>
                <w:szCs w:val="22"/>
                <w:lang w:eastAsia="en-US"/>
              </w:rPr>
              <w:t xml:space="preserve"> papunktyje nurodytą informaciją.</w:t>
            </w:r>
          </w:p>
          <w:p w14:paraId="7CFBC91E" w14:textId="3A7AD363"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 xml:space="preserve">2) Informacinių sistemų architekto kvalifikaciją liudijantį sertifikatą </w:t>
            </w:r>
            <w:r w:rsidR="001E0BDB" w:rsidRPr="00B7176A">
              <w:rPr>
                <w:color w:val="000000"/>
                <w:sz w:val="22"/>
                <w:szCs w:val="22"/>
                <w:lang w:eastAsia="en-US"/>
              </w:rPr>
              <w:t xml:space="preserve">(pvz., TOGAF arba </w:t>
            </w:r>
            <w:proofErr w:type="spellStart"/>
            <w:r w:rsidR="001E0BDB" w:rsidRPr="00B7176A">
              <w:rPr>
                <w:color w:val="000000"/>
                <w:sz w:val="22"/>
                <w:szCs w:val="22"/>
                <w:lang w:eastAsia="en-US"/>
              </w:rPr>
              <w:t>Certificate</w:t>
            </w:r>
            <w:proofErr w:type="spellEnd"/>
            <w:r w:rsidR="001E0BDB" w:rsidRPr="00B7176A">
              <w:rPr>
                <w:color w:val="000000"/>
                <w:sz w:val="22"/>
                <w:szCs w:val="22"/>
                <w:lang w:eastAsia="en-US"/>
              </w:rPr>
              <w:t xml:space="preserve"> </w:t>
            </w:r>
            <w:proofErr w:type="spellStart"/>
            <w:r w:rsidR="001E0BDB" w:rsidRPr="00B7176A">
              <w:rPr>
                <w:color w:val="000000"/>
                <w:sz w:val="22"/>
                <w:szCs w:val="22"/>
                <w:lang w:eastAsia="en-US"/>
              </w:rPr>
              <w:t>in</w:t>
            </w:r>
            <w:proofErr w:type="spellEnd"/>
            <w:r w:rsidR="001E0BDB" w:rsidRPr="00B7176A">
              <w:rPr>
                <w:color w:val="000000"/>
                <w:sz w:val="22"/>
                <w:szCs w:val="22"/>
                <w:lang w:eastAsia="en-US"/>
              </w:rPr>
              <w:t xml:space="preserve"> </w:t>
            </w:r>
            <w:proofErr w:type="spellStart"/>
            <w:r w:rsidR="001E0BDB" w:rsidRPr="00B7176A">
              <w:rPr>
                <w:color w:val="000000"/>
                <w:sz w:val="22"/>
                <w:szCs w:val="22"/>
                <w:lang w:eastAsia="en-US"/>
              </w:rPr>
              <w:t>Enterprise</w:t>
            </w:r>
            <w:proofErr w:type="spellEnd"/>
            <w:r w:rsidR="001E0BDB" w:rsidRPr="00B7176A">
              <w:rPr>
                <w:color w:val="000000"/>
                <w:sz w:val="22"/>
                <w:szCs w:val="22"/>
                <w:lang w:eastAsia="en-US"/>
              </w:rPr>
              <w:t xml:space="preserve"> &amp; </w:t>
            </w:r>
            <w:proofErr w:type="spellStart"/>
            <w:r w:rsidR="001E0BDB" w:rsidRPr="00B7176A">
              <w:rPr>
                <w:color w:val="000000"/>
                <w:sz w:val="22"/>
                <w:szCs w:val="22"/>
                <w:lang w:eastAsia="en-US"/>
              </w:rPr>
              <w:t>Solution</w:t>
            </w:r>
            <w:proofErr w:type="spellEnd"/>
            <w:r w:rsidR="001E0BDB" w:rsidRPr="00B7176A">
              <w:rPr>
                <w:color w:val="000000"/>
                <w:sz w:val="22"/>
                <w:szCs w:val="22"/>
                <w:lang w:eastAsia="en-US"/>
              </w:rPr>
              <w:t xml:space="preserve"> </w:t>
            </w:r>
            <w:proofErr w:type="spellStart"/>
            <w:r w:rsidR="001E0BDB" w:rsidRPr="00B7176A">
              <w:rPr>
                <w:color w:val="000000"/>
                <w:sz w:val="22"/>
                <w:szCs w:val="22"/>
                <w:lang w:eastAsia="en-US"/>
              </w:rPr>
              <w:t>Architecture</w:t>
            </w:r>
            <w:proofErr w:type="spellEnd"/>
            <w:r w:rsidR="001E0BDB" w:rsidRPr="00B7176A">
              <w:rPr>
                <w:color w:val="000000"/>
                <w:sz w:val="22"/>
                <w:szCs w:val="22"/>
                <w:lang w:eastAsia="en-US"/>
              </w:rPr>
              <w:t xml:space="preserve">, arba jam lygiavertis) </w:t>
            </w:r>
            <w:r w:rsidRPr="00B7176A">
              <w:rPr>
                <w:color w:val="000000"/>
                <w:sz w:val="22"/>
                <w:szCs w:val="22"/>
                <w:lang w:eastAsia="en-US"/>
              </w:rPr>
              <w:t xml:space="preserve"> ar lygiavertį dokumentą (sertifikatą). </w:t>
            </w:r>
          </w:p>
          <w:p w14:paraId="625F7F74" w14:textId="22BF330C" w:rsidR="000C1130" w:rsidRPr="00B7176A" w:rsidRDefault="0068719B"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Mokymo kursų išklausymo pažymėjimai nevertinami.</w:t>
            </w:r>
          </w:p>
          <w:p w14:paraId="04A97337" w14:textId="77777777" w:rsidR="000C1130" w:rsidRPr="00B7176A" w:rsidRDefault="000C1130" w:rsidP="000C1130">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Pateikiamos skaitmeninės dokumentų kopijos.</w:t>
            </w:r>
          </w:p>
          <w:p w14:paraId="73B5B1EF" w14:textId="77777777" w:rsidR="000C1130" w:rsidRPr="00B7176A" w:rsidRDefault="000C1130" w:rsidP="000C1130">
            <w:pPr>
              <w:tabs>
                <w:tab w:val="left" w:pos="426"/>
                <w:tab w:val="left" w:pos="709"/>
                <w:tab w:val="left" w:pos="1134"/>
              </w:tabs>
              <w:suppressAutoHyphens w:val="0"/>
              <w:jc w:val="both"/>
              <w:rPr>
                <w:color w:val="000000"/>
                <w:sz w:val="22"/>
                <w:szCs w:val="22"/>
                <w:lang w:eastAsia="en-US"/>
              </w:rPr>
            </w:pPr>
          </w:p>
        </w:tc>
      </w:tr>
      <w:tr w:rsidR="001A34D3" w:rsidRPr="00B7176A" w14:paraId="5EFF09AC" w14:textId="77777777" w:rsidTr="001A34D3">
        <w:trPr>
          <w:trHeight w:val="2403"/>
        </w:trPr>
        <w:tc>
          <w:tcPr>
            <w:tcW w:w="442" w:type="pct"/>
          </w:tcPr>
          <w:p w14:paraId="5F7940E6" w14:textId="0E32E4BC" w:rsidR="001A34D3" w:rsidRPr="00B7176A" w:rsidRDefault="001A34D3" w:rsidP="001A34D3">
            <w:pPr>
              <w:widowControl w:val="0"/>
              <w:tabs>
                <w:tab w:val="left" w:pos="426"/>
                <w:tab w:val="left" w:pos="709"/>
                <w:tab w:val="left" w:pos="1134"/>
              </w:tabs>
              <w:suppressAutoHyphens w:val="0"/>
              <w:autoSpaceDE w:val="0"/>
              <w:autoSpaceDN w:val="0"/>
              <w:adjustRightInd w:val="0"/>
              <w:contextualSpacing/>
              <w:jc w:val="both"/>
              <w:rPr>
                <w:color w:val="000000"/>
                <w:sz w:val="22"/>
                <w:szCs w:val="22"/>
                <w:lang w:val="en-US" w:eastAsia="lt-LT"/>
              </w:rPr>
            </w:pPr>
            <w:r w:rsidRPr="00B7176A">
              <w:rPr>
                <w:color w:val="000000"/>
                <w:sz w:val="22"/>
                <w:szCs w:val="22"/>
                <w:lang w:val="en-US" w:eastAsia="lt-LT"/>
              </w:rPr>
              <w:t>1.</w:t>
            </w:r>
            <w:r w:rsidR="008F1E7A" w:rsidRPr="00B7176A">
              <w:rPr>
                <w:color w:val="000000"/>
                <w:sz w:val="22"/>
                <w:szCs w:val="22"/>
                <w:lang w:val="en-US" w:eastAsia="lt-LT"/>
              </w:rPr>
              <w:t>5</w:t>
            </w:r>
            <w:r w:rsidRPr="00B7176A">
              <w:rPr>
                <w:color w:val="000000"/>
                <w:sz w:val="22"/>
                <w:szCs w:val="22"/>
                <w:lang w:val="en-US" w:eastAsia="lt-LT"/>
              </w:rPr>
              <w:t>.7.</w:t>
            </w:r>
          </w:p>
        </w:tc>
        <w:tc>
          <w:tcPr>
            <w:tcW w:w="2290" w:type="pct"/>
            <w:tcBorders>
              <w:top w:val="single" w:sz="4" w:space="0" w:color="auto"/>
              <w:left w:val="single" w:sz="4" w:space="0" w:color="auto"/>
              <w:bottom w:val="single" w:sz="4" w:space="0" w:color="auto"/>
              <w:right w:val="single" w:sz="4" w:space="0" w:color="auto"/>
            </w:tcBorders>
          </w:tcPr>
          <w:p w14:paraId="56E3340D" w14:textId="3B237821" w:rsidR="001A34D3" w:rsidRPr="00B7176A" w:rsidRDefault="001A34D3" w:rsidP="001A34D3">
            <w:pPr>
              <w:tabs>
                <w:tab w:val="left" w:pos="426"/>
                <w:tab w:val="left" w:pos="709"/>
                <w:tab w:val="left" w:pos="1134"/>
              </w:tabs>
              <w:jc w:val="both"/>
              <w:rPr>
                <w:color w:val="000000" w:themeColor="text1"/>
                <w:spacing w:val="-2"/>
                <w:sz w:val="22"/>
                <w:szCs w:val="22"/>
              </w:rPr>
            </w:pPr>
            <w:r w:rsidRPr="00B7176A">
              <w:rPr>
                <w:b/>
                <w:bCs/>
                <w:color w:val="000000" w:themeColor="text1"/>
                <w:spacing w:val="-2"/>
                <w:sz w:val="22"/>
                <w:szCs w:val="22"/>
              </w:rPr>
              <w:t xml:space="preserve">Ekspertas Nr. 7 – Informacinių sistemų saugos specialistas </w:t>
            </w:r>
            <w:r w:rsidRPr="00B7176A">
              <w:rPr>
                <w:color w:val="000000" w:themeColor="text1"/>
                <w:spacing w:val="-2"/>
                <w:sz w:val="22"/>
                <w:szCs w:val="22"/>
              </w:rPr>
              <w:t>(bent 1 specialistas) turi turėti:</w:t>
            </w:r>
          </w:p>
          <w:p w14:paraId="1A1B83CD" w14:textId="2153B82D" w:rsidR="001E0BDB" w:rsidRPr="00B7176A" w:rsidRDefault="001E0BDB" w:rsidP="001E0BDB">
            <w:pPr>
              <w:tabs>
                <w:tab w:val="left" w:pos="426"/>
                <w:tab w:val="left" w:pos="709"/>
                <w:tab w:val="left" w:pos="1134"/>
              </w:tabs>
              <w:jc w:val="both"/>
              <w:rPr>
                <w:color w:val="000000" w:themeColor="text1"/>
                <w:spacing w:val="-2"/>
                <w:sz w:val="22"/>
                <w:szCs w:val="22"/>
              </w:rPr>
            </w:pPr>
            <w:r w:rsidRPr="00B7176A">
              <w:rPr>
                <w:color w:val="000000" w:themeColor="text1"/>
                <w:spacing w:val="-2"/>
                <w:sz w:val="22"/>
                <w:szCs w:val="22"/>
              </w:rPr>
              <w:t xml:space="preserve">- </w:t>
            </w:r>
            <w:r w:rsidRPr="00B7176A">
              <w:rPr>
                <w:bCs/>
                <w:iCs/>
                <w:color w:val="000000" w:themeColor="text1"/>
                <w:spacing w:val="-2"/>
                <w:sz w:val="22"/>
                <w:szCs w:val="22"/>
              </w:rPr>
              <w:t>per paskutiniuosius 3 (trejus) metus</w:t>
            </w:r>
            <w:r w:rsidR="003D4620" w:rsidRPr="00B7176A">
              <w:rPr>
                <w:bCs/>
                <w:iCs/>
                <w:color w:val="000000" w:themeColor="text1"/>
                <w:spacing w:val="-2"/>
                <w:sz w:val="22"/>
                <w:szCs w:val="22"/>
              </w:rPr>
              <w:t xml:space="preserve"> </w:t>
            </w:r>
            <w:r w:rsidR="003D4620" w:rsidRPr="00B7176A">
              <w:rPr>
                <w:bCs/>
                <w:color w:val="000000"/>
                <w:sz w:val="22"/>
                <w:szCs w:val="22"/>
              </w:rPr>
              <w:t>iki pasiūlymo pateikimo dienos</w:t>
            </w:r>
            <w:r w:rsidRPr="00B7176A">
              <w:rPr>
                <w:bCs/>
                <w:iCs/>
                <w:color w:val="000000" w:themeColor="text1"/>
                <w:spacing w:val="-2"/>
                <w:sz w:val="22"/>
                <w:szCs w:val="22"/>
              </w:rPr>
              <w:t xml:space="preserve"> </w:t>
            </w:r>
            <w:r w:rsidRPr="00B7176A">
              <w:rPr>
                <w:color w:val="000000" w:themeColor="text1"/>
                <w:spacing w:val="-2"/>
                <w:sz w:val="22"/>
                <w:szCs w:val="22"/>
              </w:rPr>
              <w:t>informacinių sistemų saugos specialisto darbo patirtį įgyvendinant bent 1 (vieną) informacinių sistemų ar registrų kūrimo (modernizavimo) ir diegimo</w:t>
            </w:r>
            <w:r w:rsidR="00B25AC8" w:rsidRPr="00B7176A">
              <w:rPr>
                <w:color w:val="000000" w:themeColor="text1"/>
                <w:spacing w:val="-2"/>
                <w:sz w:val="22"/>
                <w:szCs w:val="22"/>
              </w:rPr>
              <w:t xml:space="preserve"> ir/ar priežiūros bei palaikymo</w:t>
            </w:r>
            <w:r w:rsidRPr="00B7176A">
              <w:rPr>
                <w:color w:val="000000" w:themeColor="text1"/>
                <w:spacing w:val="-2"/>
                <w:sz w:val="22"/>
                <w:szCs w:val="22"/>
              </w:rPr>
              <w:t xml:space="preserve"> paslaugų teikimo sutartį (projektą). </w:t>
            </w:r>
            <w:r w:rsidRPr="00B7176A">
              <w:rPr>
                <w:bCs/>
                <w:iCs/>
                <w:color w:val="000000" w:themeColor="text1"/>
                <w:spacing w:val="-2"/>
                <w:sz w:val="22"/>
                <w:szCs w:val="22"/>
              </w:rPr>
              <w:lastRenderedPageBreak/>
              <w:t>Ekspertas patirtį gali įrodinėti baigtais projektais/sutartimis.</w:t>
            </w:r>
          </w:p>
          <w:p w14:paraId="49BB8EFF" w14:textId="2C9C1DA0" w:rsidR="001A34D3" w:rsidRPr="00B7176A" w:rsidRDefault="001E0BDB" w:rsidP="001E0BDB">
            <w:pPr>
              <w:tabs>
                <w:tab w:val="left" w:pos="426"/>
                <w:tab w:val="left" w:pos="709"/>
                <w:tab w:val="left" w:pos="1134"/>
              </w:tabs>
              <w:suppressAutoHyphens w:val="0"/>
              <w:jc w:val="both"/>
              <w:rPr>
                <w:b/>
                <w:color w:val="000000"/>
                <w:spacing w:val="-2"/>
                <w:sz w:val="22"/>
                <w:szCs w:val="22"/>
                <w:lang w:eastAsia="en-US"/>
              </w:rPr>
            </w:pPr>
            <w:r w:rsidRPr="00B7176A">
              <w:rPr>
                <w:color w:val="000000" w:themeColor="text1"/>
                <w:spacing w:val="-2"/>
                <w:sz w:val="22"/>
                <w:szCs w:val="22"/>
              </w:rPr>
              <w:t>- tarptautiniu mastu pripažįstamą informacinių sistemų saugos specialisto kvalifikaciją.</w:t>
            </w:r>
          </w:p>
        </w:tc>
        <w:tc>
          <w:tcPr>
            <w:tcW w:w="2268" w:type="pct"/>
            <w:tcBorders>
              <w:left w:val="single" w:sz="4" w:space="0" w:color="auto"/>
            </w:tcBorders>
          </w:tcPr>
          <w:p w14:paraId="6251F6A6" w14:textId="77777777" w:rsidR="001A34D3" w:rsidRPr="00B7176A" w:rsidRDefault="001A34D3" w:rsidP="001A34D3">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lastRenderedPageBreak/>
              <w:t>Tiekėjas pateikia:</w:t>
            </w:r>
          </w:p>
          <w:p w14:paraId="7D7037C3" w14:textId="5DEF5802" w:rsidR="001A34D3" w:rsidRPr="00B7176A" w:rsidRDefault="001A34D3" w:rsidP="001A34D3">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1) Eksperto Nr. 7 gyvenimo aprašymą (CV) pagal šios lentelės 1.</w:t>
            </w:r>
            <w:r w:rsidR="004C2318" w:rsidRPr="00B7176A">
              <w:rPr>
                <w:color w:val="000000"/>
                <w:sz w:val="22"/>
                <w:szCs w:val="22"/>
                <w:lang w:eastAsia="en-US"/>
              </w:rPr>
              <w:t>5</w:t>
            </w:r>
            <w:r w:rsidRPr="00B7176A">
              <w:rPr>
                <w:color w:val="000000"/>
                <w:sz w:val="22"/>
                <w:szCs w:val="22"/>
                <w:lang w:eastAsia="en-US"/>
              </w:rPr>
              <w:t xml:space="preserve"> papunktyje nurodytą informaciją.</w:t>
            </w:r>
          </w:p>
          <w:p w14:paraId="55181E89" w14:textId="7E6527A3" w:rsidR="001A34D3" w:rsidRPr="00B7176A" w:rsidRDefault="001A34D3" w:rsidP="001A34D3">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2) Informacinių sistemų saugos specialisto kvalifikaciją liudijantį sertifikatą (CISSP</w:t>
            </w:r>
            <w:r w:rsidRPr="00B7176A">
              <w:rPr>
                <w:iCs/>
                <w:color w:val="000000"/>
                <w:sz w:val="22"/>
                <w:szCs w:val="22"/>
                <w:lang w:eastAsia="en-US"/>
              </w:rPr>
              <w:t xml:space="preserve"> (</w:t>
            </w:r>
            <w:proofErr w:type="spellStart"/>
            <w:r w:rsidRPr="00B7176A">
              <w:rPr>
                <w:iCs/>
                <w:color w:val="000000"/>
                <w:sz w:val="22"/>
                <w:szCs w:val="22"/>
                <w:lang w:eastAsia="en-US"/>
              </w:rPr>
              <w:t>Certified</w:t>
            </w:r>
            <w:proofErr w:type="spellEnd"/>
            <w:r w:rsidRPr="00B7176A">
              <w:rPr>
                <w:iCs/>
                <w:color w:val="000000"/>
                <w:sz w:val="22"/>
                <w:szCs w:val="22"/>
                <w:lang w:eastAsia="en-US"/>
              </w:rPr>
              <w:t xml:space="preserve"> </w:t>
            </w:r>
            <w:proofErr w:type="spellStart"/>
            <w:r w:rsidRPr="00B7176A">
              <w:rPr>
                <w:iCs/>
                <w:color w:val="000000"/>
                <w:sz w:val="22"/>
                <w:szCs w:val="22"/>
                <w:lang w:eastAsia="en-US"/>
              </w:rPr>
              <w:t>Information</w:t>
            </w:r>
            <w:proofErr w:type="spellEnd"/>
            <w:r w:rsidRPr="00B7176A">
              <w:rPr>
                <w:iCs/>
                <w:color w:val="000000"/>
                <w:sz w:val="22"/>
                <w:szCs w:val="22"/>
                <w:lang w:eastAsia="en-US"/>
              </w:rPr>
              <w:t xml:space="preserve"> System </w:t>
            </w:r>
            <w:proofErr w:type="spellStart"/>
            <w:r w:rsidRPr="00B7176A">
              <w:rPr>
                <w:iCs/>
                <w:color w:val="000000"/>
                <w:sz w:val="22"/>
                <w:szCs w:val="22"/>
                <w:lang w:eastAsia="en-US"/>
              </w:rPr>
              <w:t>Security</w:t>
            </w:r>
            <w:proofErr w:type="spellEnd"/>
            <w:r w:rsidRPr="00B7176A">
              <w:rPr>
                <w:iCs/>
                <w:color w:val="000000"/>
                <w:sz w:val="22"/>
                <w:szCs w:val="22"/>
                <w:lang w:eastAsia="en-US"/>
              </w:rPr>
              <w:t xml:space="preserve"> Professional) arba </w:t>
            </w:r>
            <w:proofErr w:type="spellStart"/>
            <w:r w:rsidRPr="00B7176A">
              <w:rPr>
                <w:iCs/>
                <w:color w:val="000000"/>
                <w:sz w:val="22"/>
                <w:szCs w:val="22"/>
                <w:lang w:eastAsia="en-US"/>
              </w:rPr>
              <w:t>CompTIA</w:t>
            </w:r>
            <w:proofErr w:type="spellEnd"/>
            <w:r w:rsidRPr="00B7176A">
              <w:rPr>
                <w:iCs/>
                <w:color w:val="000000"/>
                <w:sz w:val="22"/>
                <w:szCs w:val="22"/>
                <w:lang w:eastAsia="en-US"/>
              </w:rPr>
              <w:t xml:space="preserve"> </w:t>
            </w:r>
            <w:proofErr w:type="spellStart"/>
            <w:r w:rsidRPr="00B7176A">
              <w:rPr>
                <w:iCs/>
                <w:color w:val="000000"/>
                <w:sz w:val="22"/>
                <w:szCs w:val="22"/>
                <w:lang w:eastAsia="en-US"/>
              </w:rPr>
              <w:t>Security</w:t>
            </w:r>
            <w:proofErr w:type="spellEnd"/>
            <w:r w:rsidRPr="00B7176A">
              <w:rPr>
                <w:iCs/>
                <w:color w:val="000000"/>
                <w:sz w:val="22"/>
                <w:szCs w:val="22"/>
                <w:lang w:eastAsia="en-US"/>
              </w:rPr>
              <w:t>+, arba CISM</w:t>
            </w:r>
            <w:r w:rsidRPr="00B7176A">
              <w:rPr>
                <w:color w:val="000000"/>
                <w:sz w:val="22"/>
                <w:szCs w:val="22"/>
                <w:lang w:eastAsia="en-US"/>
              </w:rPr>
              <w:t xml:space="preserve"> (</w:t>
            </w:r>
            <w:proofErr w:type="spellStart"/>
            <w:r w:rsidRPr="00B7176A">
              <w:rPr>
                <w:color w:val="000000"/>
                <w:sz w:val="22"/>
                <w:szCs w:val="22"/>
                <w:lang w:eastAsia="en-US"/>
              </w:rPr>
              <w:t>Certified</w:t>
            </w:r>
            <w:proofErr w:type="spellEnd"/>
            <w:r w:rsidRPr="00B7176A">
              <w:rPr>
                <w:color w:val="000000"/>
                <w:sz w:val="22"/>
                <w:szCs w:val="22"/>
                <w:lang w:eastAsia="en-US"/>
              </w:rPr>
              <w:t xml:space="preserve"> </w:t>
            </w:r>
            <w:proofErr w:type="spellStart"/>
            <w:r w:rsidRPr="00B7176A">
              <w:rPr>
                <w:color w:val="000000"/>
                <w:sz w:val="22"/>
                <w:szCs w:val="22"/>
                <w:lang w:eastAsia="en-US"/>
              </w:rPr>
              <w:t>Information</w:t>
            </w:r>
            <w:proofErr w:type="spellEnd"/>
            <w:r w:rsidRPr="00B7176A">
              <w:rPr>
                <w:color w:val="000000"/>
                <w:sz w:val="22"/>
                <w:szCs w:val="22"/>
                <w:lang w:eastAsia="en-US"/>
              </w:rPr>
              <w:t xml:space="preserve"> </w:t>
            </w:r>
            <w:proofErr w:type="spellStart"/>
            <w:r w:rsidRPr="00B7176A">
              <w:rPr>
                <w:color w:val="000000"/>
                <w:sz w:val="22"/>
                <w:szCs w:val="22"/>
                <w:lang w:eastAsia="en-US"/>
              </w:rPr>
              <w:t>Security</w:t>
            </w:r>
            <w:proofErr w:type="spellEnd"/>
            <w:r w:rsidRPr="00B7176A">
              <w:rPr>
                <w:color w:val="000000"/>
                <w:sz w:val="22"/>
                <w:szCs w:val="22"/>
                <w:lang w:eastAsia="en-US"/>
              </w:rPr>
              <w:t xml:space="preserve"> Manager),  </w:t>
            </w:r>
            <w:r w:rsidRPr="00B7176A">
              <w:rPr>
                <w:color w:val="000000"/>
                <w:sz w:val="22"/>
                <w:szCs w:val="22"/>
                <w:lang w:eastAsia="en-US"/>
              </w:rPr>
              <w:lastRenderedPageBreak/>
              <w:t xml:space="preserve">ar lygiavertis) ar lygiavertį dokumentą (sertifikatą). </w:t>
            </w:r>
          </w:p>
          <w:p w14:paraId="195860CA" w14:textId="77777777" w:rsidR="001A34D3" w:rsidRPr="00B7176A" w:rsidRDefault="001A34D3" w:rsidP="001A34D3">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Mokymo kursų išklausymo pažymėjimai nevertinami.</w:t>
            </w:r>
          </w:p>
          <w:p w14:paraId="3B69A581" w14:textId="09AEA070" w:rsidR="001A34D3" w:rsidRPr="00B7176A" w:rsidRDefault="001A34D3" w:rsidP="001A34D3">
            <w:pPr>
              <w:tabs>
                <w:tab w:val="left" w:pos="426"/>
                <w:tab w:val="left" w:pos="709"/>
                <w:tab w:val="left" w:pos="1134"/>
              </w:tabs>
              <w:suppressAutoHyphens w:val="0"/>
              <w:jc w:val="both"/>
              <w:rPr>
                <w:color w:val="000000"/>
                <w:sz w:val="22"/>
                <w:szCs w:val="22"/>
                <w:lang w:eastAsia="en-US"/>
              </w:rPr>
            </w:pPr>
            <w:r w:rsidRPr="00B7176A">
              <w:rPr>
                <w:color w:val="000000"/>
                <w:sz w:val="22"/>
                <w:szCs w:val="22"/>
                <w:lang w:eastAsia="en-US"/>
              </w:rPr>
              <w:t>Pateikiamos skaitmeninės dokumentų kopijos.</w:t>
            </w:r>
          </w:p>
        </w:tc>
      </w:tr>
    </w:tbl>
    <w:p w14:paraId="601A7173" w14:textId="5A171A15" w:rsidR="005220AE" w:rsidRPr="00B7176A" w:rsidRDefault="005220AE" w:rsidP="005220AE">
      <w:pPr>
        <w:jc w:val="both"/>
        <w:rPr>
          <w:color w:val="000000"/>
        </w:rPr>
      </w:pPr>
    </w:p>
    <w:p w14:paraId="435088B2" w14:textId="058E2619" w:rsidR="005220AE" w:rsidRPr="00B7176A" w:rsidRDefault="005220AE" w:rsidP="005220AE">
      <w:pPr>
        <w:jc w:val="both"/>
        <w:rPr>
          <w:color w:val="000000"/>
        </w:rPr>
      </w:pPr>
    </w:p>
    <w:p w14:paraId="6F6FD151" w14:textId="06A82ADF" w:rsidR="005220AE" w:rsidRPr="00B7176A" w:rsidRDefault="005220AE" w:rsidP="005220AE">
      <w:pPr>
        <w:jc w:val="both"/>
        <w:rPr>
          <w:color w:val="000000"/>
        </w:rPr>
      </w:pPr>
    </w:p>
    <w:p w14:paraId="7C815937" w14:textId="24ECAD0E" w:rsidR="0044510E" w:rsidRDefault="0044510E" w:rsidP="0044510E">
      <w:pPr>
        <w:jc w:val="center"/>
        <w:rPr>
          <w:color w:val="000000"/>
        </w:rPr>
      </w:pPr>
      <w:r w:rsidRPr="00B7176A">
        <w:rPr>
          <w:color w:val="000000"/>
        </w:rPr>
        <w:t>_______________</w:t>
      </w:r>
    </w:p>
    <w:sectPr w:rsidR="0044510E" w:rsidSect="00237054">
      <w:headerReference w:type="default" r:id="rId11"/>
      <w:pgSz w:w="11906" w:h="16838"/>
      <w:pgMar w:top="709" w:right="567" w:bottom="992" w:left="1418" w:header="397" w:footer="22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EE150" w14:textId="77777777" w:rsidR="003E7268" w:rsidRDefault="003E7268" w:rsidP="00087097">
      <w:r>
        <w:separator/>
      </w:r>
    </w:p>
  </w:endnote>
  <w:endnote w:type="continuationSeparator" w:id="0">
    <w:p w14:paraId="4195CB19" w14:textId="77777777" w:rsidR="003E7268" w:rsidRDefault="003E7268" w:rsidP="00087097">
      <w:r>
        <w:continuationSeparator/>
      </w:r>
    </w:p>
  </w:endnote>
  <w:endnote w:type="continuationNotice" w:id="1">
    <w:p w14:paraId="6EF864C9" w14:textId="77777777" w:rsidR="003E7268" w:rsidRDefault="003E7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Cambria"/>
    <w:panose1 w:val="00000000000000000000"/>
    <w:charset w:val="BA"/>
    <w:family w:val="auto"/>
    <w:notTrueType/>
    <w:pitch w:val="default"/>
    <w:sig w:usb0="00000005" w:usb1="00000000" w:usb2="00000000" w:usb3="00000000" w:csb0="0000008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4C604" w14:textId="77777777" w:rsidR="003E7268" w:rsidRDefault="003E7268" w:rsidP="00087097">
      <w:r>
        <w:separator/>
      </w:r>
    </w:p>
  </w:footnote>
  <w:footnote w:type="continuationSeparator" w:id="0">
    <w:p w14:paraId="3060CE81" w14:textId="77777777" w:rsidR="003E7268" w:rsidRDefault="003E7268" w:rsidP="00087097">
      <w:r>
        <w:continuationSeparator/>
      </w:r>
    </w:p>
  </w:footnote>
  <w:footnote w:type="continuationNotice" w:id="1">
    <w:p w14:paraId="638D7602" w14:textId="77777777" w:rsidR="003E7268" w:rsidRDefault="003E72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331165"/>
      <w:docPartObj>
        <w:docPartGallery w:val="Page Numbers (Top of Page)"/>
        <w:docPartUnique/>
      </w:docPartObj>
    </w:sdtPr>
    <w:sdtEndPr>
      <w:rPr>
        <w:noProof/>
      </w:rPr>
    </w:sdtEndPr>
    <w:sdtContent>
      <w:p w14:paraId="57F74B5C" w14:textId="1DEE4F77" w:rsidR="00E24DC8" w:rsidRDefault="00E24DC8">
        <w:pPr>
          <w:pStyle w:val="Antrats"/>
          <w:jc w:val="center"/>
        </w:pPr>
        <w:r>
          <w:fldChar w:fldCharType="begin"/>
        </w:r>
        <w:r>
          <w:instrText xml:space="preserve"> PAGE   \* MERGEFORMAT </w:instrText>
        </w:r>
        <w:r>
          <w:fldChar w:fldCharType="separate"/>
        </w:r>
        <w:r w:rsidR="001F7C89">
          <w:rPr>
            <w:noProof/>
          </w:rPr>
          <w:t>5</w:t>
        </w:r>
        <w:r>
          <w:rPr>
            <w:noProof/>
          </w:rPr>
          <w:fldChar w:fldCharType="end"/>
        </w:r>
      </w:p>
    </w:sdtContent>
  </w:sdt>
  <w:p w14:paraId="04379BB3" w14:textId="77777777" w:rsidR="00E24DC8" w:rsidRDefault="00E24D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4pt;height:11.4pt;visibility:visible;mso-wrap-style:square" o:bullet="t">
        <v:imagedata r:id="rId1" o:title=""/>
      </v:shape>
    </w:pict>
  </w:numPicBullet>
  <w:numPicBullet w:numPicBulletId="1">
    <w:pict>
      <v:shape id="_x0000_i1057" type="#_x0000_t75" style="width:15pt;height:14.4pt;visibility:visible;mso-wrap-style:square" o:bullet="t">
        <v:imagedata r:id="rId2" o:title=""/>
      </v:shape>
    </w:pict>
  </w:numPicBullet>
  <w:abstractNum w:abstractNumId="0" w15:restartNumberingAfterBreak="0">
    <w:nsid w:val="00000001"/>
    <w:multiLevelType w:val="multilevel"/>
    <w:tmpl w:val="00000001"/>
    <w:name w:val="Outline"/>
    <w:lvl w:ilvl="0">
      <w:start w:val="1"/>
      <w:numFmt w:val="decimal"/>
      <w:pStyle w:val="Antrat1"/>
      <w:lvlText w:val="%1."/>
      <w:lvlJc w:val="left"/>
      <w:pPr>
        <w:tabs>
          <w:tab w:val="num" w:pos="12649"/>
        </w:tabs>
        <w:ind w:left="12649" w:firstLine="0"/>
      </w:pPr>
    </w:lvl>
    <w:lvl w:ilvl="1">
      <w:start w:val="1"/>
      <w:numFmt w:val="decimal"/>
      <w:pStyle w:val="Antrat2"/>
      <w:lvlText w:val="%1.%2."/>
      <w:lvlJc w:val="left"/>
      <w:pPr>
        <w:tabs>
          <w:tab w:val="num" w:pos="7829"/>
        </w:tabs>
        <w:ind w:left="7829" w:firstLine="0"/>
      </w:pPr>
      <w:rPr>
        <w:i w:val="0"/>
      </w:rPr>
    </w:lvl>
    <w:lvl w:ilvl="2">
      <w:start w:val="1"/>
      <w:numFmt w:val="decimal"/>
      <w:pStyle w:val="Antrat3"/>
      <w:lvlText w:val="%1.%2.%3."/>
      <w:lvlJc w:val="left"/>
      <w:pPr>
        <w:tabs>
          <w:tab w:val="num" w:pos="7829"/>
        </w:tabs>
        <w:ind w:left="7829" w:firstLine="0"/>
      </w:pPr>
    </w:lvl>
    <w:lvl w:ilvl="3">
      <w:start w:val="1"/>
      <w:numFmt w:val="decimal"/>
      <w:pStyle w:val="Antrat4"/>
      <w:lvlText w:val="%1.%2.%3.%4"/>
      <w:lvlJc w:val="left"/>
      <w:pPr>
        <w:tabs>
          <w:tab w:val="num" w:pos="7829"/>
        </w:tabs>
        <w:ind w:left="7829" w:firstLine="0"/>
      </w:pPr>
    </w:lvl>
    <w:lvl w:ilvl="4">
      <w:start w:val="1"/>
      <w:numFmt w:val="decimal"/>
      <w:pStyle w:val="Antrat5"/>
      <w:lvlText w:val="%1.%2.%3.%4.%5"/>
      <w:lvlJc w:val="left"/>
      <w:pPr>
        <w:tabs>
          <w:tab w:val="num" w:pos="7829"/>
        </w:tabs>
        <w:ind w:left="7829" w:firstLine="0"/>
      </w:pPr>
    </w:lvl>
    <w:lvl w:ilvl="5">
      <w:start w:val="1"/>
      <w:numFmt w:val="decimal"/>
      <w:pStyle w:val="Antrat6"/>
      <w:lvlText w:val="%1.%2.%3.%4.%5.%6"/>
      <w:lvlJc w:val="left"/>
      <w:pPr>
        <w:tabs>
          <w:tab w:val="num" w:pos="7829"/>
        </w:tabs>
        <w:ind w:left="7829" w:firstLine="0"/>
      </w:pPr>
    </w:lvl>
    <w:lvl w:ilvl="6">
      <w:start w:val="1"/>
      <w:numFmt w:val="decimal"/>
      <w:pStyle w:val="Antrat7"/>
      <w:lvlText w:val="%1.%2.%3.%4.%5.%6.%7"/>
      <w:lvlJc w:val="left"/>
      <w:pPr>
        <w:tabs>
          <w:tab w:val="num" w:pos="7829"/>
        </w:tabs>
        <w:ind w:left="7829" w:firstLine="0"/>
      </w:pPr>
    </w:lvl>
    <w:lvl w:ilvl="7">
      <w:start w:val="1"/>
      <w:numFmt w:val="decimal"/>
      <w:pStyle w:val="Antrat8"/>
      <w:lvlText w:val="%1.%2.%3.%4.%5.%6.%7.%8"/>
      <w:lvlJc w:val="left"/>
      <w:pPr>
        <w:tabs>
          <w:tab w:val="num" w:pos="7829"/>
        </w:tabs>
        <w:ind w:left="7829" w:firstLine="0"/>
      </w:pPr>
    </w:lvl>
    <w:lvl w:ilvl="8">
      <w:start w:val="1"/>
      <w:numFmt w:val="decimal"/>
      <w:pStyle w:val="Antrat9"/>
      <w:lvlText w:val="%1.%2.%3.%4.%5.%6.%7.%8.%9"/>
      <w:lvlJc w:val="left"/>
      <w:pPr>
        <w:tabs>
          <w:tab w:val="num" w:pos="7829"/>
        </w:tabs>
        <w:ind w:left="7829" w:firstLine="0"/>
      </w:pPr>
    </w:lvl>
  </w:abstractNum>
  <w:abstractNum w:abstractNumId="1" w15:restartNumberingAfterBreak="0">
    <w:nsid w:val="04B95F4F"/>
    <w:multiLevelType w:val="hybridMultilevel"/>
    <w:tmpl w:val="754657AE"/>
    <w:lvl w:ilvl="0" w:tplc="BE565E4E">
      <w:start w:val="2"/>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E0502"/>
    <w:multiLevelType w:val="hybridMultilevel"/>
    <w:tmpl w:val="5F6C3F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5E7AED"/>
    <w:multiLevelType w:val="hybridMultilevel"/>
    <w:tmpl w:val="D5AE0E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9F5654"/>
    <w:multiLevelType w:val="hybridMultilevel"/>
    <w:tmpl w:val="4510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B0F3E"/>
    <w:multiLevelType w:val="hybridMultilevel"/>
    <w:tmpl w:val="317CD8A0"/>
    <w:lvl w:ilvl="0" w:tplc="FEB64BE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92D389C"/>
    <w:multiLevelType w:val="hybridMultilevel"/>
    <w:tmpl w:val="AC781E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1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F380349"/>
    <w:multiLevelType w:val="hybridMultilevel"/>
    <w:tmpl w:val="FDCE58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D3487F"/>
    <w:multiLevelType w:val="hybridMultilevel"/>
    <w:tmpl w:val="11542B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9682320"/>
    <w:multiLevelType w:val="multilevel"/>
    <w:tmpl w:val="7286100C"/>
    <w:lvl w:ilvl="0">
      <w:start w:val="1"/>
      <w:numFmt w:val="decimal"/>
      <w:lvlText w:val="%1."/>
      <w:lvlJc w:val="left"/>
      <w:pPr>
        <w:ind w:left="1835" w:hanging="1125"/>
      </w:pPr>
      <w:rPr>
        <w:rFonts w:hint="default"/>
        <w:b w:val="0"/>
        <w:i w:val="0"/>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13" w15:restartNumberingAfterBreak="0">
    <w:nsid w:val="5D0140AA"/>
    <w:multiLevelType w:val="multilevel"/>
    <w:tmpl w:val="5CF453CE"/>
    <w:lvl w:ilvl="0">
      <w:start w:val="1"/>
      <w:numFmt w:val="decimal"/>
      <w:pStyle w:val="Numberedtext"/>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4" w15:restartNumberingAfterBreak="0">
    <w:nsid w:val="5E3325E1"/>
    <w:multiLevelType w:val="hybridMultilevel"/>
    <w:tmpl w:val="6A1A032E"/>
    <w:lvl w:ilvl="0" w:tplc="04270017">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651115E7"/>
    <w:multiLevelType w:val="hybridMultilevel"/>
    <w:tmpl w:val="FDB6F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1F497D" w:themeColor="text2"/>
        <w:sz w:val="22"/>
      </w:rPr>
    </w:lvl>
    <w:lvl w:ilvl="1">
      <w:start w:val="1"/>
      <w:numFmt w:val="bullet"/>
      <w:lvlText w:val="‒"/>
      <w:lvlJc w:val="left"/>
      <w:pPr>
        <w:ind w:left="1418" w:hanging="338"/>
      </w:pPr>
      <w:rPr>
        <w:rFonts w:ascii="Times New Roman" w:hAnsi="Times New Roman" w:cs="Times New Roman" w:hint="default"/>
        <w:color w:val="1F497D" w:themeColor="text2"/>
      </w:rPr>
    </w:lvl>
    <w:lvl w:ilvl="2">
      <w:start w:val="1"/>
      <w:numFmt w:val="bullet"/>
      <w:lvlText w:val="‒"/>
      <w:lvlJc w:val="left"/>
      <w:pPr>
        <w:ind w:left="2155" w:hanging="355"/>
      </w:pPr>
      <w:rPr>
        <w:rFonts w:ascii="Times New Roman" w:hAnsi="Times New Roman" w:cs="Times New Roman" w:hint="default"/>
        <w:color w:val="1F497D" w:themeColor="text2"/>
      </w:rPr>
    </w:lvl>
    <w:lvl w:ilvl="3">
      <w:start w:val="1"/>
      <w:numFmt w:val="bullet"/>
      <w:lvlText w:val="‒"/>
      <w:lvlJc w:val="left"/>
      <w:pPr>
        <w:ind w:left="2835" w:hanging="315"/>
      </w:pPr>
      <w:rPr>
        <w:rFonts w:ascii="Times New Roman" w:hAnsi="Times New Roman" w:cs="Times New Roman" w:hint="default"/>
        <w:color w:val="1F497D" w:themeColor="text2"/>
      </w:rPr>
    </w:lvl>
    <w:lvl w:ilvl="4">
      <w:start w:val="1"/>
      <w:numFmt w:val="bullet"/>
      <w:lvlText w:val="‒"/>
      <w:lvlJc w:val="left"/>
      <w:pPr>
        <w:ind w:left="3856" w:hanging="616"/>
      </w:pPr>
      <w:rPr>
        <w:rFonts w:ascii="Times New Roman" w:hAnsi="Times New Roman" w:cs="Times New Roman" w:hint="default"/>
        <w:color w:val="1F497D"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B38237D"/>
    <w:multiLevelType w:val="hybridMultilevel"/>
    <w:tmpl w:val="A9603FA2"/>
    <w:lvl w:ilvl="0" w:tplc="4114311E">
      <w:start w:val="1"/>
      <w:numFmt w:val="decimal"/>
      <w:lvlText w:val="%1)"/>
      <w:lvlJc w:val="left"/>
      <w:pPr>
        <w:ind w:left="938" w:hanging="360"/>
      </w:pPr>
      <w:rPr>
        <w:rFonts w:hint="default"/>
        <w:i w:val="0"/>
        <w:color w:val="000000"/>
      </w:rPr>
    </w:lvl>
    <w:lvl w:ilvl="1" w:tplc="04270019" w:tentative="1">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num w:numId="1" w16cid:durableId="1810398273">
    <w:abstractNumId w:val="0"/>
  </w:num>
  <w:num w:numId="2" w16cid:durableId="289015974">
    <w:abstractNumId w:val="11"/>
  </w:num>
  <w:num w:numId="3" w16cid:durableId="706293720">
    <w:abstractNumId w:val="13"/>
  </w:num>
  <w:num w:numId="4" w16cid:durableId="416486757">
    <w:abstractNumId w:val="16"/>
  </w:num>
  <w:num w:numId="5" w16cid:durableId="1704744342">
    <w:abstractNumId w:val="5"/>
  </w:num>
  <w:num w:numId="6" w16cid:durableId="1901674482">
    <w:abstractNumId w:val="1"/>
  </w:num>
  <w:num w:numId="7" w16cid:durableId="451169926">
    <w:abstractNumId w:val="12"/>
  </w:num>
  <w:num w:numId="8" w16cid:durableId="1478914258">
    <w:abstractNumId w:val="17"/>
  </w:num>
  <w:num w:numId="9" w16cid:durableId="860051083">
    <w:abstractNumId w:val="7"/>
  </w:num>
  <w:num w:numId="10" w16cid:durableId="196627765">
    <w:abstractNumId w:val="10"/>
  </w:num>
  <w:num w:numId="11" w16cid:durableId="977413613">
    <w:abstractNumId w:val="6"/>
  </w:num>
  <w:num w:numId="12" w16cid:durableId="28339867">
    <w:abstractNumId w:val="3"/>
  </w:num>
  <w:num w:numId="13" w16cid:durableId="1887988239">
    <w:abstractNumId w:val="2"/>
  </w:num>
  <w:num w:numId="14" w16cid:durableId="912550812">
    <w:abstractNumId w:val="9"/>
  </w:num>
  <w:num w:numId="15" w16cid:durableId="731004655">
    <w:abstractNumId w:val="14"/>
  </w:num>
  <w:num w:numId="16" w16cid:durableId="1331105574">
    <w:abstractNumId w:val="15"/>
  </w:num>
  <w:num w:numId="17" w16cid:durableId="627443144">
    <w:abstractNumId w:val="4"/>
  </w:num>
  <w:num w:numId="18" w16cid:durableId="146623871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EB9"/>
    <w:rsid w:val="00000C35"/>
    <w:rsid w:val="00000D8A"/>
    <w:rsid w:val="0000130B"/>
    <w:rsid w:val="00001853"/>
    <w:rsid w:val="000018F8"/>
    <w:rsid w:val="0000218D"/>
    <w:rsid w:val="00002387"/>
    <w:rsid w:val="00002A81"/>
    <w:rsid w:val="0000361D"/>
    <w:rsid w:val="00003647"/>
    <w:rsid w:val="00003840"/>
    <w:rsid w:val="0000391B"/>
    <w:rsid w:val="00003A4C"/>
    <w:rsid w:val="000043C8"/>
    <w:rsid w:val="00004A3E"/>
    <w:rsid w:val="00004F48"/>
    <w:rsid w:val="00005154"/>
    <w:rsid w:val="00005292"/>
    <w:rsid w:val="00005421"/>
    <w:rsid w:val="00005904"/>
    <w:rsid w:val="00005EA4"/>
    <w:rsid w:val="000063E0"/>
    <w:rsid w:val="00006554"/>
    <w:rsid w:val="00006892"/>
    <w:rsid w:val="00006E06"/>
    <w:rsid w:val="00007850"/>
    <w:rsid w:val="000100D1"/>
    <w:rsid w:val="000102D7"/>
    <w:rsid w:val="00010489"/>
    <w:rsid w:val="0001055A"/>
    <w:rsid w:val="00010977"/>
    <w:rsid w:val="00010C01"/>
    <w:rsid w:val="00011523"/>
    <w:rsid w:val="00011596"/>
    <w:rsid w:val="0001162B"/>
    <w:rsid w:val="000125D8"/>
    <w:rsid w:val="00012907"/>
    <w:rsid w:val="00012911"/>
    <w:rsid w:val="00012991"/>
    <w:rsid w:val="00012C0C"/>
    <w:rsid w:val="00012DF2"/>
    <w:rsid w:val="00013092"/>
    <w:rsid w:val="000135F9"/>
    <w:rsid w:val="00013690"/>
    <w:rsid w:val="00013A57"/>
    <w:rsid w:val="00013B5C"/>
    <w:rsid w:val="00013E5C"/>
    <w:rsid w:val="0001464E"/>
    <w:rsid w:val="00014D9E"/>
    <w:rsid w:val="00014E46"/>
    <w:rsid w:val="0001643C"/>
    <w:rsid w:val="00016A59"/>
    <w:rsid w:val="00016BC6"/>
    <w:rsid w:val="00016CC6"/>
    <w:rsid w:val="000173D7"/>
    <w:rsid w:val="00017510"/>
    <w:rsid w:val="000178F3"/>
    <w:rsid w:val="00020EE9"/>
    <w:rsid w:val="000213E0"/>
    <w:rsid w:val="000217EF"/>
    <w:rsid w:val="0002222B"/>
    <w:rsid w:val="000226E3"/>
    <w:rsid w:val="000227F9"/>
    <w:rsid w:val="0002283C"/>
    <w:rsid w:val="000228E7"/>
    <w:rsid w:val="00022A27"/>
    <w:rsid w:val="00022BDA"/>
    <w:rsid w:val="00022EBC"/>
    <w:rsid w:val="00023185"/>
    <w:rsid w:val="00023776"/>
    <w:rsid w:val="00024344"/>
    <w:rsid w:val="00024703"/>
    <w:rsid w:val="00024756"/>
    <w:rsid w:val="00024877"/>
    <w:rsid w:val="00024E9E"/>
    <w:rsid w:val="00025094"/>
    <w:rsid w:val="00025427"/>
    <w:rsid w:val="0002567F"/>
    <w:rsid w:val="00025708"/>
    <w:rsid w:val="00025794"/>
    <w:rsid w:val="00025A36"/>
    <w:rsid w:val="000262D5"/>
    <w:rsid w:val="0002639B"/>
    <w:rsid w:val="00026EBC"/>
    <w:rsid w:val="0002734F"/>
    <w:rsid w:val="000274F9"/>
    <w:rsid w:val="00027ADA"/>
    <w:rsid w:val="00030070"/>
    <w:rsid w:val="00030363"/>
    <w:rsid w:val="00030A06"/>
    <w:rsid w:val="00030DAF"/>
    <w:rsid w:val="00031A43"/>
    <w:rsid w:val="00031C72"/>
    <w:rsid w:val="00032051"/>
    <w:rsid w:val="000324A2"/>
    <w:rsid w:val="00032793"/>
    <w:rsid w:val="000330E0"/>
    <w:rsid w:val="0003318C"/>
    <w:rsid w:val="00033346"/>
    <w:rsid w:val="000333DC"/>
    <w:rsid w:val="00033522"/>
    <w:rsid w:val="000339DF"/>
    <w:rsid w:val="000339E6"/>
    <w:rsid w:val="00033B5D"/>
    <w:rsid w:val="00033D56"/>
    <w:rsid w:val="00034BDB"/>
    <w:rsid w:val="00034FE0"/>
    <w:rsid w:val="000356DE"/>
    <w:rsid w:val="000356FD"/>
    <w:rsid w:val="000362E0"/>
    <w:rsid w:val="000368D6"/>
    <w:rsid w:val="00036BF8"/>
    <w:rsid w:val="0003741B"/>
    <w:rsid w:val="0003777E"/>
    <w:rsid w:val="000404F0"/>
    <w:rsid w:val="00040AAA"/>
    <w:rsid w:val="00040CEB"/>
    <w:rsid w:val="0004109E"/>
    <w:rsid w:val="00041D32"/>
    <w:rsid w:val="00041DAB"/>
    <w:rsid w:val="0004224A"/>
    <w:rsid w:val="000429B3"/>
    <w:rsid w:val="00042BC3"/>
    <w:rsid w:val="00042D8D"/>
    <w:rsid w:val="00043593"/>
    <w:rsid w:val="00043676"/>
    <w:rsid w:val="000436F4"/>
    <w:rsid w:val="0004379F"/>
    <w:rsid w:val="0004392E"/>
    <w:rsid w:val="00043AF2"/>
    <w:rsid w:val="00043BEB"/>
    <w:rsid w:val="00044010"/>
    <w:rsid w:val="000443F7"/>
    <w:rsid w:val="000448CD"/>
    <w:rsid w:val="00044AAE"/>
    <w:rsid w:val="00044C55"/>
    <w:rsid w:val="00045050"/>
    <w:rsid w:val="00045748"/>
    <w:rsid w:val="00045D35"/>
    <w:rsid w:val="00045F81"/>
    <w:rsid w:val="00046440"/>
    <w:rsid w:val="000464F1"/>
    <w:rsid w:val="00046BF5"/>
    <w:rsid w:val="00046EAC"/>
    <w:rsid w:val="000472AD"/>
    <w:rsid w:val="000472CB"/>
    <w:rsid w:val="00047E55"/>
    <w:rsid w:val="00047EED"/>
    <w:rsid w:val="00050154"/>
    <w:rsid w:val="000506CF"/>
    <w:rsid w:val="000507B0"/>
    <w:rsid w:val="00050C80"/>
    <w:rsid w:val="00050D18"/>
    <w:rsid w:val="00050E7B"/>
    <w:rsid w:val="00051505"/>
    <w:rsid w:val="00051587"/>
    <w:rsid w:val="00051954"/>
    <w:rsid w:val="0005247C"/>
    <w:rsid w:val="000530BE"/>
    <w:rsid w:val="0005328E"/>
    <w:rsid w:val="0005393C"/>
    <w:rsid w:val="00053C7D"/>
    <w:rsid w:val="00053CE1"/>
    <w:rsid w:val="00053E0B"/>
    <w:rsid w:val="0005410A"/>
    <w:rsid w:val="00054514"/>
    <w:rsid w:val="00054BBD"/>
    <w:rsid w:val="00055002"/>
    <w:rsid w:val="00055205"/>
    <w:rsid w:val="00055681"/>
    <w:rsid w:val="000559F3"/>
    <w:rsid w:val="00055D8D"/>
    <w:rsid w:val="00055D96"/>
    <w:rsid w:val="0005667D"/>
    <w:rsid w:val="00056DC3"/>
    <w:rsid w:val="00056E05"/>
    <w:rsid w:val="00057053"/>
    <w:rsid w:val="00057564"/>
    <w:rsid w:val="00057712"/>
    <w:rsid w:val="00057DD1"/>
    <w:rsid w:val="0006050F"/>
    <w:rsid w:val="00060668"/>
    <w:rsid w:val="0006067D"/>
    <w:rsid w:val="00060C27"/>
    <w:rsid w:val="00060C36"/>
    <w:rsid w:val="00061014"/>
    <w:rsid w:val="000610A1"/>
    <w:rsid w:val="00061169"/>
    <w:rsid w:val="0006139C"/>
    <w:rsid w:val="00061577"/>
    <w:rsid w:val="00061A5E"/>
    <w:rsid w:val="00061DDC"/>
    <w:rsid w:val="000620D4"/>
    <w:rsid w:val="0006220F"/>
    <w:rsid w:val="00062675"/>
    <w:rsid w:val="00062884"/>
    <w:rsid w:val="00062A5A"/>
    <w:rsid w:val="00062AA4"/>
    <w:rsid w:val="00062D6C"/>
    <w:rsid w:val="00062EED"/>
    <w:rsid w:val="000631CB"/>
    <w:rsid w:val="00063214"/>
    <w:rsid w:val="00063378"/>
    <w:rsid w:val="000636B7"/>
    <w:rsid w:val="00063CD2"/>
    <w:rsid w:val="0006428D"/>
    <w:rsid w:val="000644EE"/>
    <w:rsid w:val="000648CB"/>
    <w:rsid w:val="00065086"/>
    <w:rsid w:val="00065757"/>
    <w:rsid w:val="00065860"/>
    <w:rsid w:val="000659EE"/>
    <w:rsid w:val="00065CD3"/>
    <w:rsid w:val="00065F56"/>
    <w:rsid w:val="000669D5"/>
    <w:rsid w:val="00066E6A"/>
    <w:rsid w:val="00067027"/>
    <w:rsid w:val="000671F7"/>
    <w:rsid w:val="00067BC4"/>
    <w:rsid w:val="000706D9"/>
    <w:rsid w:val="000708C2"/>
    <w:rsid w:val="00070903"/>
    <w:rsid w:val="00070C3F"/>
    <w:rsid w:val="000715E8"/>
    <w:rsid w:val="0007197A"/>
    <w:rsid w:val="00071C5F"/>
    <w:rsid w:val="00072377"/>
    <w:rsid w:val="00072504"/>
    <w:rsid w:val="0007270F"/>
    <w:rsid w:val="000727BE"/>
    <w:rsid w:val="000727D6"/>
    <w:rsid w:val="0007296B"/>
    <w:rsid w:val="00072F0C"/>
    <w:rsid w:val="00072FD2"/>
    <w:rsid w:val="0007303B"/>
    <w:rsid w:val="000737E5"/>
    <w:rsid w:val="00073ADC"/>
    <w:rsid w:val="00073F61"/>
    <w:rsid w:val="00074594"/>
    <w:rsid w:val="00074718"/>
    <w:rsid w:val="00074AA9"/>
    <w:rsid w:val="0007501E"/>
    <w:rsid w:val="00075955"/>
    <w:rsid w:val="000759CA"/>
    <w:rsid w:val="00075B2F"/>
    <w:rsid w:val="00076413"/>
    <w:rsid w:val="000764BD"/>
    <w:rsid w:val="000765ED"/>
    <w:rsid w:val="000771BC"/>
    <w:rsid w:val="00077C9B"/>
    <w:rsid w:val="00080449"/>
    <w:rsid w:val="00080716"/>
    <w:rsid w:val="000807A5"/>
    <w:rsid w:val="00081043"/>
    <w:rsid w:val="0008144C"/>
    <w:rsid w:val="000815E9"/>
    <w:rsid w:val="00081E58"/>
    <w:rsid w:val="000823AB"/>
    <w:rsid w:val="00082497"/>
    <w:rsid w:val="00082848"/>
    <w:rsid w:val="000828DB"/>
    <w:rsid w:val="00082C92"/>
    <w:rsid w:val="000832A2"/>
    <w:rsid w:val="000835AF"/>
    <w:rsid w:val="0008461C"/>
    <w:rsid w:val="00084B71"/>
    <w:rsid w:val="00084BDD"/>
    <w:rsid w:val="00084BE7"/>
    <w:rsid w:val="000853CD"/>
    <w:rsid w:val="00085451"/>
    <w:rsid w:val="000858B2"/>
    <w:rsid w:val="0008605B"/>
    <w:rsid w:val="00086B3C"/>
    <w:rsid w:val="00086BE2"/>
    <w:rsid w:val="00087097"/>
    <w:rsid w:val="000872DB"/>
    <w:rsid w:val="000877C6"/>
    <w:rsid w:val="00087936"/>
    <w:rsid w:val="00087CA6"/>
    <w:rsid w:val="000900A2"/>
    <w:rsid w:val="00090236"/>
    <w:rsid w:val="0009033C"/>
    <w:rsid w:val="00090476"/>
    <w:rsid w:val="00090524"/>
    <w:rsid w:val="00090B5E"/>
    <w:rsid w:val="00090DDE"/>
    <w:rsid w:val="00091C6D"/>
    <w:rsid w:val="0009214E"/>
    <w:rsid w:val="00092BBF"/>
    <w:rsid w:val="00092C7E"/>
    <w:rsid w:val="00093190"/>
    <w:rsid w:val="000932E4"/>
    <w:rsid w:val="0009346E"/>
    <w:rsid w:val="00094014"/>
    <w:rsid w:val="00094256"/>
    <w:rsid w:val="000947E1"/>
    <w:rsid w:val="0009498F"/>
    <w:rsid w:val="00095581"/>
    <w:rsid w:val="00095952"/>
    <w:rsid w:val="00095A25"/>
    <w:rsid w:val="00095CB6"/>
    <w:rsid w:val="00095F66"/>
    <w:rsid w:val="00095F96"/>
    <w:rsid w:val="00096471"/>
    <w:rsid w:val="00096972"/>
    <w:rsid w:val="000972CF"/>
    <w:rsid w:val="0009735A"/>
    <w:rsid w:val="0009743D"/>
    <w:rsid w:val="00097B50"/>
    <w:rsid w:val="00097BE0"/>
    <w:rsid w:val="000A023C"/>
    <w:rsid w:val="000A0484"/>
    <w:rsid w:val="000A06E2"/>
    <w:rsid w:val="000A0750"/>
    <w:rsid w:val="000A0E95"/>
    <w:rsid w:val="000A1641"/>
    <w:rsid w:val="000A214C"/>
    <w:rsid w:val="000A2BF4"/>
    <w:rsid w:val="000A2E3D"/>
    <w:rsid w:val="000A2EA9"/>
    <w:rsid w:val="000A2ED9"/>
    <w:rsid w:val="000A324A"/>
    <w:rsid w:val="000A4688"/>
    <w:rsid w:val="000A490D"/>
    <w:rsid w:val="000A4CFA"/>
    <w:rsid w:val="000A57A0"/>
    <w:rsid w:val="000A5AAF"/>
    <w:rsid w:val="000A5B13"/>
    <w:rsid w:val="000A5BEB"/>
    <w:rsid w:val="000A5C1F"/>
    <w:rsid w:val="000A6410"/>
    <w:rsid w:val="000A6BAF"/>
    <w:rsid w:val="000A6FF7"/>
    <w:rsid w:val="000A7592"/>
    <w:rsid w:val="000A7624"/>
    <w:rsid w:val="000A77E5"/>
    <w:rsid w:val="000B0C59"/>
    <w:rsid w:val="000B10F6"/>
    <w:rsid w:val="000B1113"/>
    <w:rsid w:val="000B1239"/>
    <w:rsid w:val="000B15D4"/>
    <w:rsid w:val="000B19CA"/>
    <w:rsid w:val="000B1C14"/>
    <w:rsid w:val="000B1CE7"/>
    <w:rsid w:val="000B1E0B"/>
    <w:rsid w:val="000B22EC"/>
    <w:rsid w:val="000B2325"/>
    <w:rsid w:val="000B28D4"/>
    <w:rsid w:val="000B2A4B"/>
    <w:rsid w:val="000B364C"/>
    <w:rsid w:val="000B371B"/>
    <w:rsid w:val="000B3724"/>
    <w:rsid w:val="000B378C"/>
    <w:rsid w:val="000B3960"/>
    <w:rsid w:val="000B405E"/>
    <w:rsid w:val="000B42D2"/>
    <w:rsid w:val="000B4823"/>
    <w:rsid w:val="000B4ABB"/>
    <w:rsid w:val="000B4CE0"/>
    <w:rsid w:val="000B50BE"/>
    <w:rsid w:val="000B57C5"/>
    <w:rsid w:val="000B5895"/>
    <w:rsid w:val="000B5CCB"/>
    <w:rsid w:val="000B6160"/>
    <w:rsid w:val="000B65B4"/>
    <w:rsid w:val="000B696A"/>
    <w:rsid w:val="000B6AE0"/>
    <w:rsid w:val="000B6B09"/>
    <w:rsid w:val="000B6BF4"/>
    <w:rsid w:val="000B6D2A"/>
    <w:rsid w:val="000B764C"/>
    <w:rsid w:val="000B770C"/>
    <w:rsid w:val="000C04FE"/>
    <w:rsid w:val="000C0B1A"/>
    <w:rsid w:val="000C1130"/>
    <w:rsid w:val="000C1779"/>
    <w:rsid w:val="000C20D8"/>
    <w:rsid w:val="000C22F5"/>
    <w:rsid w:val="000C2318"/>
    <w:rsid w:val="000C273F"/>
    <w:rsid w:val="000C27F1"/>
    <w:rsid w:val="000C28A1"/>
    <w:rsid w:val="000C2C47"/>
    <w:rsid w:val="000C2F93"/>
    <w:rsid w:val="000C31D1"/>
    <w:rsid w:val="000C3254"/>
    <w:rsid w:val="000C3867"/>
    <w:rsid w:val="000C38A0"/>
    <w:rsid w:val="000C44C1"/>
    <w:rsid w:val="000C4A27"/>
    <w:rsid w:val="000C5230"/>
    <w:rsid w:val="000C5756"/>
    <w:rsid w:val="000C5848"/>
    <w:rsid w:val="000C58BF"/>
    <w:rsid w:val="000C5EB8"/>
    <w:rsid w:val="000C6450"/>
    <w:rsid w:val="000C666A"/>
    <w:rsid w:val="000C6675"/>
    <w:rsid w:val="000C728C"/>
    <w:rsid w:val="000C7B12"/>
    <w:rsid w:val="000C7DC0"/>
    <w:rsid w:val="000D05ED"/>
    <w:rsid w:val="000D0D67"/>
    <w:rsid w:val="000D0E90"/>
    <w:rsid w:val="000D1719"/>
    <w:rsid w:val="000D18BA"/>
    <w:rsid w:val="000D1926"/>
    <w:rsid w:val="000D26C0"/>
    <w:rsid w:val="000D279C"/>
    <w:rsid w:val="000D28ED"/>
    <w:rsid w:val="000D2A7C"/>
    <w:rsid w:val="000D2AAF"/>
    <w:rsid w:val="000D2ADD"/>
    <w:rsid w:val="000D2D18"/>
    <w:rsid w:val="000D2FB1"/>
    <w:rsid w:val="000D32A8"/>
    <w:rsid w:val="000D355A"/>
    <w:rsid w:val="000D3582"/>
    <w:rsid w:val="000D35B7"/>
    <w:rsid w:val="000D38C8"/>
    <w:rsid w:val="000D3A8C"/>
    <w:rsid w:val="000D3B13"/>
    <w:rsid w:val="000D3DC9"/>
    <w:rsid w:val="000D3E07"/>
    <w:rsid w:val="000D46CD"/>
    <w:rsid w:val="000D4AEB"/>
    <w:rsid w:val="000D5108"/>
    <w:rsid w:val="000D5574"/>
    <w:rsid w:val="000D5855"/>
    <w:rsid w:val="000D5C0F"/>
    <w:rsid w:val="000D5C60"/>
    <w:rsid w:val="000D5C8A"/>
    <w:rsid w:val="000D5D2C"/>
    <w:rsid w:val="000D606F"/>
    <w:rsid w:val="000D61B2"/>
    <w:rsid w:val="000D6503"/>
    <w:rsid w:val="000D65BA"/>
    <w:rsid w:val="000D66F4"/>
    <w:rsid w:val="000D67B8"/>
    <w:rsid w:val="000D67DC"/>
    <w:rsid w:val="000D703A"/>
    <w:rsid w:val="000D7D0F"/>
    <w:rsid w:val="000E0925"/>
    <w:rsid w:val="000E0F2D"/>
    <w:rsid w:val="000E12B6"/>
    <w:rsid w:val="000E14FD"/>
    <w:rsid w:val="000E1957"/>
    <w:rsid w:val="000E29AF"/>
    <w:rsid w:val="000E2F26"/>
    <w:rsid w:val="000E3757"/>
    <w:rsid w:val="000E38F1"/>
    <w:rsid w:val="000E3C57"/>
    <w:rsid w:val="000E41F5"/>
    <w:rsid w:val="000E44EE"/>
    <w:rsid w:val="000E463D"/>
    <w:rsid w:val="000E4694"/>
    <w:rsid w:val="000E50EA"/>
    <w:rsid w:val="000E5281"/>
    <w:rsid w:val="000E5796"/>
    <w:rsid w:val="000E631C"/>
    <w:rsid w:val="000E6561"/>
    <w:rsid w:val="000E6D5D"/>
    <w:rsid w:val="000E71A6"/>
    <w:rsid w:val="000E7446"/>
    <w:rsid w:val="000E7705"/>
    <w:rsid w:val="000E7C53"/>
    <w:rsid w:val="000E7FC5"/>
    <w:rsid w:val="000F0349"/>
    <w:rsid w:val="000F06FB"/>
    <w:rsid w:val="000F07FF"/>
    <w:rsid w:val="000F0DAB"/>
    <w:rsid w:val="000F1266"/>
    <w:rsid w:val="000F17DC"/>
    <w:rsid w:val="000F1907"/>
    <w:rsid w:val="000F1E05"/>
    <w:rsid w:val="000F1EA7"/>
    <w:rsid w:val="000F2104"/>
    <w:rsid w:val="000F2610"/>
    <w:rsid w:val="000F2ACC"/>
    <w:rsid w:val="000F2F68"/>
    <w:rsid w:val="000F2F74"/>
    <w:rsid w:val="000F3579"/>
    <w:rsid w:val="000F3C7D"/>
    <w:rsid w:val="000F4573"/>
    <w:rsid w:val="000F4741"/>
    <w:rsid w:val="000F47DE"/>
    <w:rsid w:val="000F49EA"/>
    <w:rsid w:val="000F4B1C"/>
    <w:rsid w:val="000F4C98"/>
    <w:rsid w:val="000F5453"/>
    <w:rsid w:val="000F5774"/>
    <w:rsid w:val="000F6235"/>
    <w:rsid w:val="000F68E6"/>
    <w:rsid w:val="000F6965"/>
    <w:rsid w:val="000F6B4E"/>
    <w:rsid w:val="000F706A"/>
    <w:rsid w:val="000F70F3"/>
    <w:rsid w:val="000F748B"/>
    <w:rsid w:val="000F754D"/>
    <w:rsid w:val="000F7762"/>
    <w:rsid w:val="000F7810"/>
    <w:rsid w:val="000F79B0"/>
    <w:rsid w:val="000F7D3A"/>
    <w:rsid w:val="000F7DF3"/>
    <w:rsid w:val="001002BD"/>
    <w:rsid w:val="0010040F"/>
    <w:rsid w:val="00100692"/>
    <w:rsid w:val="00100E1F"/>
    <w:rsid w:val="00100E9B"/>
    <w:rsid w:val="00101074"/>
    <w:rsid w:val="0010151E"/>
    <w:rsid w:val="001016B6"/>
    <w:rsid w:val="00101873"/>
    <w:rsid w:val="00101919"/>
    <w:rsid w:val="00101B07"/>
    <w:rsid w:val="0010224F"/>
    <w:rsid w:val="001025E6"/>
    <w:rsid w:val="00102AC5"/>
    <w:rsid w:val="00102CEB"/>
    <w:rsid w:val="00102FD1"/>
    <w:rsid w:val="001030FA"/>
    <w:rsid w:val="001032DA"/>
    <w:rsid w:val="00103AFB"/>
    <w:rsid w:val="00103E38"/>
    <w:rsid w:val="00103F18"/>
    <w:rsid w:val="001045F3"/>
    <w:rsid w:val="001045F8"/>
    <w:rsid w:val="00104689"/>
    <w:rsid w:val="00104C02"/>
    <w:rsid w:val="00105230"/>
    <w:rsid w:val="001053EA"/>
    <w:rsid w:val="00105414"/>
    <w:rsid w:val="00105B65"/>
    <w:rsid w:val="00105C56"/>
    <w:rsid w:val="00105FE1"/>
    <w:rsid w:val="00105FE6"/>
    <w:rsid w:val="00105FFC"/>
    <w:rsid w:val="001060EE"/>
    <w:rsid w:val="001062CA"/>
    <w:rsid w:val="00106387"/>
    <w:rsid w:val="001074B5"/>
    <w:rsid w:val="00107956"/>
    <w:rsid w:val="001100F9"/>
    <w:rsid w:val="001102C9"/>
    <w:rsid w:val="00110F2F"/>
    <w:rsid w:val="0011127D"/>
    <w:rsid w:val="0011145E"/>
    <w:rsid w:val="00112214"/>
    <w:rsid w:val="001127BE"/>
    <w:rsid w:val="00112E0F"/>
    <w:rsid w:val="00112FD0"/>
    <w:rsid w:val="00113B1C"/>
    <w:rsid w:val="001140D2"/>
    <w:rsid w:val="001148CA"/>
    <w:rsid w:val="00114F97"/>
    <w:rsid w:val="00115245"/>
    <w:rsid w:val="00115473"/>
    <w:rsid w:val="00115693"/>
    <w:rsid w:val="00115852"/>
    <w:rsid w:val="001165F0"/>
    <w:rsid w:val="00116610"/>
    <w:rsid w:val="00116A27"/>
    <w:rsid w:val="00116FC6"/>
    <w:rsid w:val="001171EA"/>
    <w:rsid w:val="00117204"/>
    <w:rsid w:val="00117FCF"/>
    <w:rsid w:val="001203E9"/>
    <w:rsid w:val="001206F6"/>
    <w:rsid w:val="00120794"/>
    <w:rsid w:val="0012134D"/>
    <w:rsid w:val="00121A89"/>
    <w:rsid w:val="00121B4B"/>
    <w:rsid w:val="00121BF5"/>
    <w:rsid w:val="00121E4F"/>
    <w:rsid w:val="0012279F"/>
    <w:rsid w:val="00122889"/>
    <w:rsid w:val="00122D35"/>
    <w:rsid w:val="00123340"/>
    <w:rsid w:val="00123884"/>
    <w:rsid w:val="00123B33"/>
    <w:rsid w:val="00123CDF"/>
    <w:rsid w:val="00123DCC"/>
    <w:rsid w:val="0012457B"/>
    <w:rsid w:val="0012485A"/>
    <w:rsid w:val="0012531E"/>
    <w:rsid w:val="0012554B"/>
    <w:rsid w:val="001256DA"/>
    <w:rsid w:val="00125947"/>
    <w:rsid w:val="001262FD"/>
    <w:rsid w:val="001274A3"/>
    <w:rsid w:val="001275AB"/>
    <w:rsid w:val="001279DA"/>
    <w:rsid w:val="0013026D"/>
    <w:rsid w:val="001302FF"/>
    <w:rsid w:val="00130814"/>
    <w:rsid w:val="001309FC"/>
    <w:rsid w:val="00130CD0"/>
    <w:rsid w:val="0013174C"/>
    <w:rsid w:val="001317FF"/>
    <w:rsid w:val="00131C02"/>
    <w:rsid w:val="00131C45"/>
    <w:rsid w:val="00131D3F"/>
    <w:rsid w:val="001321EE"/>
    <w:rsid w:val="00132302"/>
    <w:rsid w:val="00132A72"/>
    <w:rsid w:val="001332CC"/>
    <w:rsid w:val="0013341B"/>
    <w:rsid w:val="001339F0"/>
    <w:rsid w:val="00133E5C"/>
    <w:rsid w:val="00133F27"/>
    <w:rsid w:val="00134225"/>
    <w:rsid w:val="001342B9"/>
    <w:rsid w:val="001343F0"/>
    <w:rsid w:val="00134441"/>
    <w:rsid w:val="001351DB"/>
    <w:rsid w:val="00135D29"/>
    <w:rsid w:val="00135D6A"/>
    <w:rsid w:val="00136344"/>
    <w:rsid w:val="00136DF3"/>
    <w:rsid w:val="001374B9"/>
    <w:rsid w:val="00137524"/>
    <w:rsid w:val="00137757"/>
    <w:rsid w:val="00137D5E"/>
    <w:rsid w:val="001403E3"/>
    <w:rsid w:val="00140459"/>
    <w:rsid w:val="00140D74"/>
    <w:rsid w:val="00140F44"/>
    <w:rsid w:val="00141055"/>
    <w:rsid w:val="00141871"/>
    <w:rsid w:val="00141D4E"/>
    <w:rsid w:val="00141D8E"/>
    <w:rsid w:val="00141FB0"/>
    <w:rsid w:val="001425B0"/>
    <w:rsid w:val="0014300D"/>
    <w:rsid w:val="00143A23"/>
    <w:rsid w:val="00143A5C"/>
    <w:rsid w:val="00143C53"/>
    <w:rsid w:val="00143D03"/>
    <w:rsid w:val="00143EFD"/>
    <w:rsid w:val="001440C5"/>
    <w:rsid w:val="001441AE"/>
    <w:rsid w:val="00144439"/>
    <w:rsid w:val="00144475"/>
    <w:rsid w:val="00144DB5"/>
    <w:rsid w:val="00145296"/>
    <w:rsid w:val="0014597B"/>
    <w:rsid w:val="00145D8E"/>
    <w:rsid w:val="00146249"/>
    <w:rsid w:val="001465E0"/>
    <w:rsid w:val="0014667B"/>
    <w:rsid w:val="0014681F"/>
    <w:rsid w:val="00146AA7"/>
    <w:rsid w:val="00146F10"/>
    <w:rsid w:val="001475FC"/>
    <w:rsid w:val="001476B0"/>
    <w:rsid w:val="00147820"/>
    <w:rsid w:val="001478A4"/>
    <w:rsid w:val="0014791F"/>
    <w:rsid w:val="00147986"/>
    <w:rsid w:val="00147AD7"/>
    <w:rsid w:val="00147E79"/>
    <w:rsid w:val="00147EF5"/>
    <w:rsid w:val="0015071A"/>
    <w:rsid w:val="0015083B"/>
    <w:rsid w:val="00150EFA"/>
    <w:rsid w:val="00151481"/>
    <w:rsid w:val="001514CF"/>
    <w:rsid w:val="00151CFA"/>
    <w:rsid w:val="00151FF1"/>
    <w:rsid w:val="0015232B"/>
    <w:rsid w:val="00152CA8"/>
    <w:rsid w:val="00152D25"/>
    <w:rsid w:val="00153476"/>
    <w:rsid w:val="0015384E"/>
    <w:rsid w:val="001538C0"/>
    <w:rsid w:val="00153A81"/>
    <w:rsid w:val="00154331"/>
    <w:rsid w:val="00154677"/>
    <w:rsid w:val="00154B0A"/>
    <w:rsid w:val="00154D88"/>
    <w:rsid w:val="00154DAD"/>
    <w:rsid w:val="001559B6"/>
    <w:rsid w:val="00155A8A"/>
    <w:rsid w:val="00155BB8"/>
    <w:rsid w:val="001563BF"/>
    <w:rsid w:val="00156428"/>
    <w:rsid w:val="00156499"/>
    <w:rsid w:val="0015681C"/>
    <w:rsid w:val="00157374"/>
    <w:rsid w:val="001573DC"/>
    <w:rsid w:val="00157544"/>
    <w:rsid w:val="001578D1"/>
    <w:rsid w:val="00157E0E"/>
    <w:rsid w:val="001603D9"/>
    <w:rsid w:val="00160592"/>
    <w:rsid w:val="001609D1"/>
    <w:rsid w:val="00161E3F"/>
    <w:rsid w:val="00161F1F"/>
    <w:rsid w:val="001620A2"/>
    <w:rsid w:val="00162546"/>
    <w:rsid w:val="001627D9"/>
    <w:rsid w:val="001628A7"/>
    <w:rsid w:val="00162BFA"/>
    <w:rsid w:val="00163C67"/>
    <w:rsid w:val="00164911"/>
    <w:rsid w:val="00164A21"/>
    <w:rsid w:val="00165C76"/>
    <w:rsid w:val="00165CFF"/>
    <w:rsid w:val="001660EC"/>
    <w:rsid w:val="001666CB"/>
    <w:rsid w:val="0016690B"/>
    <w:rsid w:val="00166BB4"/>
    <w:rsid w:val="00166E98"/>
    <w:rsid w:val="00167096"/>
    <w:rsid w:val="00167130"/>
    <w:rsid w:val="001674EA"/>
    <w:rsid w:val="001676B1"/>
    <w:rsid w:val="001678A5"/>
    <w:rsid w:val="0017059D"/>
    <w:rsid w:val="001710AE"/>
    <w:rsid w:val="001713D5"/>
    <w:rsid w:val="00171777"/>
    <w:rsid w:val="001718EB"/>
    <w:rsid w:val="001719B9"/>
    <w:rsid w:val="00171D79"/>
    <w:rsid w:val="00171F79"/>
    <w:rsid w:val="00172860"/>
    <w:rsid w:val="00172AB5"/>
    <w:rsid w:val="00172F78"/>
    <w:rsid w:val="001730AC"/>
    <w:rsid w:val="001743F0"/>
    <w:rsid w:val="0017471D"/>
    <w:rsid w:val="00174824"/>
    <w:rsid w:val="001748E7"/>
    <w:rsid w:val="00174AEB"/>
    <w:rsid w:val="00174B07"/>
    <w:rsid w:val="00174D33"/>
    <w:rsid w:val="00175096"/>
    <w:rsid w:val="001753A1"/>
    <w:rsid w:val="0017553D"/>
    <w:rsid w:val="001757A1"/>
    <w:rsid w:val="001757B3"/>
    <w:rsid w:val="00175B15"/>
    <w:rsid w:val="00175B16"/>
    <w:rsid w:val="00175C9F"/>
    <w:rsid w:val="00175EB2"/>
    <w:rsid w:val="00176079"/>
    <w:rsid w:val="0017685E"/>
    <w:rsid w:val="00176F3F"/>
    <w:rsid w:val="001773A5"/>
    <w:rsid w:val="00177BE5"/>
    <w:rsid w:val="00177C66"/>
    <w:rsid w:val="00180C1D"/>
    <w:rsid w:val="00180F6A"/>
    <w:rsid w:val="00180F78"/>
    <w:rsid w:val="00180FBF"/>
    <w:rsid w:val="00181002"/>
    <w:rsid w:val="00181AEC"/>
    <w:rsid w:val="0018232C"/>
    <w:rsid w:val="00182835"/>
    <w:rsid w:val="00183DCE"/>
    <w:rsid w:val="0018422A"/>
    <w:rsid w:val="001843E9"/>
    <w:rsid w:val="00184A49"/>
    <w:rsid w:val="00184CA6"/>
    <w:rsid w:val="00184D3E"/>
    <w:rsid w:val="00184ED1"/>
    <w:rsid w:val="00185370"/>
    <w:rsid w:val="00185BE2"/>
    <w:rsid w:val="00186560"/>
    <w:rsid w:val="00186C97"/>
    <w:rsid w:val="00186CB5"/>
    <w:rsid w:val="00186D07"/>
    <w:rsid w:val="0018781E"/>
    <w:rsid w:val="001879A6"/>
    <w:rsid w:val="00187BF3"/>
    <w:rsid w:val="00187CD1"/>
    <w:rsid w:val="00187E21"/>
    <w:rsid w:val="00187F2C"/>
    <w:rsid w:val="001900C1"/>
    <w:rsid w:val="00191613"/>
    <w:rsid w:val="00191820"/>
    <w:rsid w:val="00191E04"/>
    <w:rsid w:val="00192269"/>
    <w:rsid w:val="001924B8"/>
    <w:rsid w:val="00192508"/>
    <w:rsid w:val="00192872"/>
    <w:rsid w:val="00192DAD"/>
    <w:rsid w:val="00193712"/>
    <w:rsid w:val="00193824"/>
    <w:rsid w:val="00193DD8"/>
    <w:rsid w:val="00193E00"/>
    <w:rsid w:val="00194D11"/>
    <w:rsid w:val="00195273"/>
    <w:rsid w:val="00195339"/>
    <w:rsid w:val="00195493"/>
    <w:rsid w:val="001955AB"/>
    <w:rsid w:val="001955DB"/>
    <w:rsid w:val="00195BAA"/>
    <w:rsid w:val="00195C42"/>
    <w:rsid w:val="00196007"/>
    <w:rsid w:val="001960B7"/>
    <w:rsid w:val="001963BF"/>
    <w:rsid w:val="00196B7E"/>
    <w:rsid w:val="00196BA2"/>
    <w:rsid w:val="00196BFF"/>
    <w:rsid w:val="00196C52"/>
    <w:rsid w:val="00196E4B"/>
    <w:rsid w:val="00197A42"/>
    <w:rsid w:val="00197A50"/>
    <w:rsid w:val="00197B80"/>
    <w:rsid w:val="001A019F"/>
    <w:rsid w:val="001A081D"/>
    <w:rsid w:val="001A0831"/>
    <w:rsid w:val="001A0A04"/>
    <w:rsid w:val="001A0A97"/>
    <w:rsid w:val="001A0C5A"/>
    <w:rsid w:val="001A28C6"/>
    <w:rsid w:val="001A2AE4"/>
    <w:rsid w:val="001A3097"/>
    <w:rsid w:val="001A34B7"/>
    <w:rsid w:val="001A34D3"/>
    <w:rsid w:val="001A3860"/>
    <w:rsid w:val="001A40A0"/>
    <w:rsid w:val="001A4311"/>
    <w:rsid w:val="001A483F"/>
    <w:rsid w:val="001A4893"/>
    <w:rsid w:val="001A48A8"/>
    <w:rsid w:val="001A4F20"/>
    <w:rsid w:val="001A5578"/>
    <w:rsid w:val="001A5B6F"/>
    <w:rsid w:val="001A600C"/>
    <w:rsid w:val="001A62F7"/>
    <w:rsid w:val="001A68B1"/>
    <w:rsid w:val="001A6C33"/>
    <w:rsid w:val="001A6DE0"/>
    <w:rsid w:val="001A7B8C"/>
    <w:rsid w:val="001B0141"/>
    <w:rsid w:val="001B02E6"/>
    <w:rsid w:val="001B0725"/>
    <w:rsid w:val="001B0862"/>
    <w:rsid w:val="001B0A08"/>
    <w:rsid w:val="001B147E"/>
    <w:rsid w:val="001B1C7F"/>
    <w:rsid w:val="001B1E7F"/>
    <w:rsid w:val="001B1FB2"/>
    <w:rsid w:val="001B2722"/>
    <w:rsid w:val="001B30E3"/>
    <w:rsid w:val="001B3655"/>
    <w:rsid w:val="001B3BCD"/>
    <w:rsid w:val="001B3C5D"/>
    <w:rsid w:val="001B42A4"/>
    <w:rsid w:val="001B45DA"/>
    <w:rsid w:val="001B4C2E"/>
    <w:rsid w:val="001B4C60"/>
    <w:rsid w:val="001B4E44"/>
    <w:rsid w:val="001B549E"/>
    <w:rsid w:val="001B57E1"/>
    <w:rsid w:val="001B5809"/>
    <w:rsid w:val="001B5871"/>
    <w:rsid w:val="001B587B"/>
    <w:rsid w:val="001B5C60"/>
    <w:rsid w:val="001B5EBB"/>
    <w:rsid w:val="001B6F33"/>
    <w:rsid w:val="001B78F7"/>
    <w:rsid w:val="001B7DD5"/>
    <w:rsid w:val="001B7F09"/>
    <w:rsid w:val="001C010C"/>
    <w:rsid w:val="001C0278"/>
    <w:rsid w:val="001C040C"/>
    <w:rsid w:val="001C0537"/>
    <w:rsid w:val="001C05FF"/>
    <w:rsid w:val="001C07BD"/>
    <w:rsid w:val="001C0A4D"/>
    <w:rsid w:val="001C0B34"/>
    <w:rsid w:val="001C0CF1"/>
    <w:rsid w:val="001C10EB"/>
    <w:rsid w:val="001C11DD"/>
    <w:rsid w:val="001C1625"/>
    <w:rsid w:val="001C1912"/>
    <w:rsid w:val="001C1ADF"/>
    <w:rsid w:val="001C1FEC"/>
    <w:rsid w:val="001C21BC"/>
    <w:rsid w:val="001C256B"/>
    <w:rsid w:val="001C26FE"/>
    <w:rsid w:val="001C279B"/>
    <w:rsid w:val="001C2AFF"/>
    <w:rsid w:val="001C2E08"/>
    <w:rsid w:val="001C2FF4"/>
    <w:rsid w:val="001C41D1"/>
    <w:rsid w:val="001C46A5"/>
    <w:rsid w:val="001C5680"/>
    <w:rsid w:val="001C599F"/>
    <w:rsid w:val="001C59F5"/>
    <w:rsid w:val="001C5CC9"/>
    <w:rsid w:val="001D018F"/>
    <w:rsid w:val="001D01A0"/>
    <w:rsid w:val="001D0313"/>
    <w:rsid w:val="001D036E"/>
    <w:rsid w:val="001D04AE"/>
    <w:rsid w:val="001D063A"/>
    <w:rsid w:val="001D082F"/>
    <w:rsid w:val="001D0C0F"/>
    <w:rsid w:val="001D0CAA"/>
    <w:rsid w:val="001D0FB1"/>
    <w:rsid w:val="001D1003"/>
    <w:rsid w:val="001D1304"/>
    <w:rsid w:val="001D131B"/>
    <w:rsid w:val="001D1BC0"/>
    <w:rsid w:val="001D237B"/>
    <w:rsid w:val="001D2DA1"/>
    <w:rsid w:val="001D346B"/>
    <w:rsid w:val="001D3AFA"/>
    <w:rsid w:val="001D3CCB"/>
    <w:rsid w:val="001D3FE5"/>
    <w:rsid w:val="001D4779"/>
    <w:rsid w:val="001D4C37"/>
    <w:rsid w:val="001D4EE4"/>
    <w:rsid w:val="001D5332"/>
    <w:rsid w:val="001D5360"/>
    <w:rsid w:val="001D5AD5"/>
    <w:rsid w:val="001D5E20"/>
    <w:rsid w:val="001D65BC"/>
    <w:rsid w:val="001D6A39"/>
    <w:rsid w:val="001D6AE3"/>
    <w:rsid w:val="001D6D57"/>
    <w:rsid w:val="001D71A8"/>
    <w:rsid w:val="001D77B1"/>
    <w:rsid w:val="001E079A"/>
    <w:rsid w:val="001E09EB"/>
    <w:rsid w:val="001E0BDB"/>
    <w:rsid w:val="001E0E34"/>
    <w:rsid w:val="001E1643"/>
    <w:rsid w:val="001E1EB9"/>
    <w:rsid w:val="001E204A"/>
    <w:rsid w:val="001E2865"/>
    <w:rsid w:val="001E2C45"/>
    <w:rsid w:val="001E2CDA"/>
    <w:rsid w:val="001E3658"/>
    <w:rsid w:val="001E3B43"/>
    <w:rsid w:val="001E3F8E"/>
    <w:rsid w:val="001E459C"/>
    <w:rsid w:val="001E509D"/>
    <w:rsid w:val="001E50B8"/>
    <w:rsid w:val="001E5102"/>
    <w:rsid w:val="001E6125"/>
    <w:rsid w:val="001E6213"/>
    <w:rsid w:val="001E64CD"/>
    <w:rsid w:val="001E68F3"/>
    <w:rsid w:val="001E6A9B"/>
    <w:rsid w:val="001E6E1A"/>
    <w:rsid w:val="001E747C"/>
    <w:rsid w:val="001E7614"/>
    <w:rsid w:val="001E780F"/>
    <w:rsid w:val="001F0100"/>
    <w:rsid w:val="001F024B"/>
    <w:rsid w:val="001F0408"/>
    <w:rsid w:val="001F04A3"/>
    <w:rsid w:val="001F0B33"/>
    <w:rsid w:val="001F1316"/>
    <w:rsid w:val="001F1496"/>
    <w:rsid w:val="001F18B6"/>
    <w:rsid w:val="001F200A"/>
    <w:rsid w:val="001F21D7"/>
    <w:rsid w:val="001F21EE"/>
    <w:rsid w:val="001F2360"/>
    <w:rsid w:val="001F24C2"/>
    <w:rsid w:val="001F26CC"/>
    <w:rsid w:val="001F2886"/>
    <w:rsid w:val="001F29FF"/>
    <w:rsid w:val="001F2D7E"/>
    <w:rsid w:val="001F303D"/>
    <w:rsid w:val="001F3175"/>
    <w:rsid w:val="001F3CB0"/>
    <w:rsid w:val="001F3D29"/>
    <w:rsid w:val="001F3F03"/>
    <w:rsid w:val="001F4781"/>
    <w:rsid w:val="001F48B5"/>
    <w:rsid w:val="001F4BE1"/>
    <w:rsid w:val="001F4D8A"/>
    <w:rsid w:val="001F4F10"/>
    <w:rsid w:val="001F5085"/>
    <w:rsid w:val="001F5110"/>
    <w:rsid w:val="001F5209"/>
    <w:rsid w:val="001F595C"/>
    <w:rsid w:val="001F5FCF"/>
    <w:rsid w:val="001F6509"/>
    <w:rsid w:val="001F6C28"/>
    <w:rsid w:val="001F70B2"/>
    <w:rsid w:val="001F718E"/>
    <w:rsid w:val="001F7214"/>
    <w:rsid w:val="001F7374"/>
    <w:rsid w:val="001F777F"/>
    <w:rsid w:val="001F7C89"/>
    <w:rsid w:val="00200241"/>
    <w:rsid w:val="00200B0D"/>
    <w:rsid w:val="00200ECB"/>
    <w:rsid w:val="00201B92"/>
    <w:rsid w:val="00202198"/>
    <w:rsid w:val="002029F4"/>
    <w:rsid w:val="00202DC5"/>
    <w:rsid w:val="0020328A"/>
    <w:rsid w:val="00203858"/>
    <w:rsid w:val="00203B22"/>
    <w:rsid w:val="002040A0"/>
    <w:rsid w:val="00204426"/>
    <w:rsid w:val="00204482"/>
    <w:rsid w:val="00204DD2"/>
    <w:rsid w:val="00204F0E"/>
    <w:rsid w:val="00205BEA"/>
    <w:rsid w:val="0020614C"/>
    <w:rsid w:val="00206513"/>
    <w:rsid w:val="002072F0"/>
    <w:rsid w:val="00207843"/>
    <w:rsid w:val="00207F13"/>
    <w:rsid w:val="00210018"/>
    <w:rsid w:val="00210824"/>
    <w:rsid w:val="00210AF6"/>
    <w:rsid w:val="00210D71"/>
    <w:rsid w:val="002116B3"/>
    <w:rsid w:val="00211721"/>
    <w:rsid w:val="00211C1D"/>
    <w:rsid w:val="00211C70"/>
    <w:rsid w:val="00211D20"/>
    <w:rsid w:val="0021230E"/>
    <w:rsid w:val="002128B8"/>
    <w:rsid w:val="00212A64"/>
    <w:rsid w:val="00212D63"/>
    <w:rsid w:val="00213215"/>
    <w:rsid w:val="00213847"/>
    <w:rsid w:val="00214019"/>
    <w:rsid w:val="00214EA5"/>
    <w:rsid w:val="00214FC9"/>
    <w:rsid w:val="00215938"/>
    <w:rsid w:val="0021597E"/>
    <w:rsid w:val="00215A55"/>
    <w:rsid w:val="00215AE8"/>
    <w:rsid w:val="00215D07"/>
    <w:rsid w:val="0021639D"/>
    <w:rsid w:val="00216400"/>
    <w:rsid w:val="002168AC"/>
    <w:rsid w:val="00217204"/>
    <w:rsid w:val="002178FA"/>
    <w:rsid w:val="00217C62"/>
    <w:rsid w:val="00220901"/>
    <w:rsid w:val="002209F4"/>
    <w:rsid w:val="00220A9C"/>
    <w:rsid w:val="00220C19"/>
    <w:rsid w:val="002210AD"/>
    <w:rsid w:val="00221788"/>
    <w:rsid w:val="00221A0D"/>
    <w:rsid w:val="00221A5F"/>
    <w:rsid w:val="002227FB"/>
    <w:rsid w:val="00222EC6"/>
    <w:rsid w:val="00222F1E"/>
    <w:rsid w:val="00222F8C"/>
    <w:rsid w:val="0022333A"/>
    <w:rsid w:val="0022355C"/>
    <w:rsid w:val="00223D24"/>
    <w:rsid w:val="00223F27"/>
    <w:rsid w:val="002240DC"/>
    <w:rsid w:val="002241C7"/>
    <w:rsid w:val="00224358"/>
    <w:rsid w:val="00226184"/>
    <w:rsid w:val="002263C0"/>
    <w:rsid w:val="00226725"/>
    <w:rsid w:val="00226736"/>
    <w:rsid w:val="00226960"/>
    <w:rsid w:val="00226976"/>
    <w:rsid w:val="00226FD7"/>
    <w:rsid w:val="00227592"/>
    <w:rsid w:val="002275B8"/>
    <w:rsid w:val="00227EFE"/>
    <w:rsid w:val="002309C2"/>
    <w:rsid w:val="00230A14"/>
    <w:rsid w:val="00230DCC"/>
    <w:rsid w:val="00230E5F"/>
    <w:rsid w:val="00231079"/>
    <w:rsid w:val="0023121D"/>
    <w:rsid w:val="0023178A"/>
    <w:rsid w:val="002318D1"/>
    <w:rsid w:val="00231C62"/>
    <w:rsid w:val="00232696"/>
    <w:rsid w:val="00232802"/>
    <w:rsid w:val="0023287C"/>
    <w:rsid w:val="00232A67"/>
    <w:rsid w:val="00232FF6"/>
    <w:rsid w:val="002336B7"/>
    <w:rsid w:val="00233701"/>
    <w:rsid w:val="002338B8"/>
    <w:rsid w:val="00233B1F"/>
    <w:rsid w:val="00233FF7"/>
    <w:rsid w:val="0023416A"/>
    <w:rsid w:val="00234DB9"/>
    <w:rsid w:val="00234E8F"/>
    <w:rsid w:val="0023511F"/>
    <w:rsid w:val="002351F2"/>
    <w:rsid w:val="002358FD"/>
    <w:rsid w:val="002359F2"/>
    <w:rsid w:val="00235AF6"/>
    <w:rsid w:val="00235D71"/>
    <w:rsid w:val="00236138"/>
    <w:rsid w:val="00236601"/>
    <w:rsid w:val="0023682E"/>
    <w:rsid w:val="00236D2F"/>
    <w:rsid w:val="00236D38"/>
    <w:rsid w:val="00237054"/>
    <w:rsid w:val="0023711C"/>
    <w:rsid w:val="00237514"/>
    <w:rsid w:val="00237882"/>
    <w:rsid w:val="00237C77"/>
    <w:rsid w:val="00237DD0"/>
    <w:rsid w:val="00237FCC"/>
    <w:rsid w:val="0024011A"/>
    <w:rsid w:val="00240139"/>
    <w:rsid w:val="00240EFB"/>
    <w:rsid w:val="002418DA"/>
    <w:rsid w:val="00241DAC"/>
    <w:rsid w:val="00241DE6"/>
    <w:rsid w:val="00242F09"/>
    <w:rsid w:val="002431EC"/>
    <w:rsid w:val="0024377B"/>
    <w:rsid w:val="00243DCC"/>
    <w:rsid w:val="0024411B"/>
    <w:rsid w:val="00244301"/>
    <w:rsid w:val="0024477D"/>
    <w:rsid w:val="00244F66"/>
    <w:rsid w:val="00245216"/>
    <w:rsid w:val="0024583D"/>
    <w:rsid w:val="00245963"/>
    <w:rsid w:val="002459C9"/>
    <w:rsid w:val="00245A5B"/>
    <w:rsid w:val="002469D3"/>
    <w:rsid w:val="00246B11"/>
    <w:rsid w:val="00246CB0"/>
    <w:rsid w:val="00247D39"/>
    <w:rsid w:val="002500B2"/>
    <w:rsid w:val="0025015B"/>
    <w:rsid w:val="002502F1"/>
    <w:rsid w:val="002507E6"/>
    <w:rsid w:val="00250C4E"/>
    <w:rsid w:val="002510CB"/>
    <w:rsid w:val="0025124B"/>
    <w:rsid w:val="00251821"/>
    <w:rsid w:val="00251C16"/>
    <w:rsid w:val="0025216A"/>
    <w:rsid w:val="002524F6"/>
    <w:rsid w:val="00252A6C"/>
    <w:rsid w:val="00252CAC"/>
    <w:rsid w:val="00253115"/>
    <w:rsid w:val="002531A3"/>
    <w:rsid w:val="002533BE"/>
    <w:rsid w:val="00253689"/>
    <w:rsid w:val="00253A16"/>
    <w:rsid w:val="00253A6E"/>
    <w:rsid w:val="00253C97"/>
    <w:rsid w:val="0025488C"/>
    <w:rsid w:val="00254A0B"/>
    <w:rsid w:val="002552DB"/>
    <w:rsid w:val="0025583B"/>
    <w:rsid w:val="00255B80"/>
    <w:rsid w:val="00256292"/>
    <w:rsid w:val="00256700"/>
    <w:rsid w:val="00256851"/>
    <w:rsid w:val="00256935"/>
    <w:rsid w:val="00257759"/>
    <w:rsid w:val="0025785D"/>
    <w:rsid w:val="00257F29"/>
    <w:rsid w:val="0026066D"/>
    <w:rsid w:val="00261149"/>
    <w:rsid w:val="00261A20"/>
    <w:rsid w:val="00261B02"/>
    <w:rsid w:val="00261C18"/>
    <w:rsid w:val="00261E91"/>
    <w:rsid w:val="00261EB9"/>
    <w:rsid w:val="0026291B"/>
    <w:rsid w:val="00262CC2"/>
    <w:rsid w:val="00262DE4"/>
    <w:rsid w:val="00262E92"/>
    <w:rsid w:val="00263950"/>
    <w:rsid w:val="00263B28"/>
    <w:rsid w:val="00263F9F"/>
    <w:rsid w:val="0026411A"/>
    <w:rsid w:val="0026425C"/>
    <w:rsid w:val="00265E86"/>
    <w:rsid w:val="0026619D"/>
    <w:rsid w:val="00266315"/>
    <w:rsid w:val="0026677E"/>
    <w:rsid w:val="00266803"/>
    <w:rsid w:val="0026683C"/>
    <w:rsid w:val="00266BF9"/>
    <w:rsid w:val="00266E84"/>
    <w:rsid w:val="0026745A"/>
    <w:rsid w:val="00267535"/>
    <w:rsid w:val="00267B81"/>
    <w:rsid w:val="00267C7E"/>
    <w:rsid w:val="00270090"/>
    <w:rsid w:val="0027049D"/>
    <w:rsid w:val="002704D8"/>
    <w:rsid w:val="00270C13"/>
    <w:rsid w:val="00270D31"/>
    <w:rsid w:val="002716ED"/>
    <w:rsid w:val="00272136"/>
    <w:rsid w:val="002721F6"/>
    <w:rsid w:val="00272FC0"/>
    <w:rsid w:val="00273202"/>
    <w:rsid w:val="00273877"/>
    <w:rsid w:val="00273B14"/>
    <w:rsid w:val="00274A0D"/>
    <w:rsid w:val="00274A3E"/>
    <w:rsid w:val="00274BA3"/>
    <w:rsid w:val="00274ED6"/>
    <w:rsid w:val="00274F43"/>
    <w:rsid w:val="00275025"/>
    <w:rsid w:val="00275AD1"/>
    <w:rsid w:val="0027621D"/>
    <w:rsid w:val="00276797"/>
    <w:rsid w:val="00276806"/>
    <w:rsid w:val="0027681D"/>
    <w:rsid w:val="00276EE1"/>
    <w:rsid w:val="00277160"/>
    <w:rsid w:val="0027740D"/>
    <w:rsid w:val="0027764B"/>
    <w:rsid w:val="00277918"/>
    <w:rsid w:val="00277A37"/>
    <w:rsid w:val="00277CC2"/>
    <w:rsid w:val="00277E29"/>
    <w:rsid w:val="00277EC3"/>
    <w:rsid w:val="00280856"/>
    <w:rsid w:val="002808A5"/>
    <w:rsid w:val="00280E53"/>
    <w:rsid w:val="002814F7"/>
    <w:rsid w:val="00281F23"/>
    <w:rsid w:val="00282024"/>
    <w:rsid w:val="002822F1"/>
    <w:rsid w:val="00282575"/>
    <w:rsid w:val="0028258A"/>
    <w:rsid w:val="00282656"/>
    <w:rsid w:val="00282915"/>
    <w:rsid w:val="002829DE"/>
    <w:rsid w:val="00284435"/>
    <w:rsid w:val="002844D0"/>
    <w:rsid w:val="00284681"/>
    <w:rsid w:val="002849F5"/>
    <w:rsid w:val="00284CB1"/>
    <w:rsid w:val="0028551A"/>
    <w:rsid w:val="00285913"/>
    <w:rsid w:val="00286029"/>
    <w:rsid w:val="00286289"/>
    <w:rsid w:val="00286A2F"/>
    <w:rsid w:val="00286A8D"/>
    <w:rsid w:val="0028793D"/>
    <w:rsid w:val="00287A4A"/>
    <w:rsid w:val="00287B13"/>
    <w:rsid w:val="00290490"/>
    <w:rsid w:val="00290587"/>
    <w:rsid w:val="00290815"/>
    <w:rsid w:val="00290A47"/>
    <w:rsid w:val="00290FD8"/>
    <w:rsid w:val="00291AED"/>
    <w:rsid w:val="0029241B"/>
    <w:rsid w:val="002929C7"/>
    <w:rsid w:val="00292A10"/>
    <w:rsid w:val="00292C11"/>
    <w:rsid w:val="00292C73"/>
    <w:rsid w:val="00292CB8"/>
    <w:rsid w:val="00293562"/>
    <w:rsid w:val="0029372A"/>
    <w:rsid w:val="00293916"/>
    <w:rsid w:val="002939CA"/>
    <w:rsid w:val="00293C57"/>
    <w:rsid w:val="00294076"/>
    <w:rsid w:val="0029434D"/>
    <w:rsid w:val="00294508"/>
    <w:rsid w:val="00294B58"/>
    <w:rsid w:val="00295602"/>
    <w:rsid w:val="002956EE"/>
    <w:rsid w:val="00295C5B"/>
    <w:rsid w:val="00295C5D"/>
    <w:rsid w:val="0029625A"/>
    <w:rsid w:val="002965C5"/>
    <w:rsid w:val="00296683"/>
    <w:rsid w:val="00296CA9"/>
    <w:rsid w:val="00296CE8"/>
    <w:rsid w:val="00296F29"/>
    <w:rsid w:val="002970B4"/>
    <w:rsid w:val="00297340"/>
    <w:rsid w:val="00297803"/>
    <w:rsid w:val="00297F4D"/>
    <w:rsid w:val="002A0096"/>
    <w:rsid w:val="002A066C"/>
    <w:rsid w:val="002A0746"/>
    <w:rsid w:val="002A0D98"/>
    <w:rsid w:val="002A1272"/>
    <w:rsid w:val="002A1601"/>
    <w:rsid w:val="002A1B4D"/>
    <w:rsid w:val="002A1F0F"/>
    <w:rsid w:val="002A238A"/>
    <w:rsid w:val="002A2578"/>
    <w:rsid w:val="002A280A"/>
    <w:rsid w:val="002A33C7"/>
    <w:rsid w:val="002A366C"/>
    <w:rsid w:val="002A383F"/>
    <w:rsid w:val="002A3A12"/>
    <w:rsid w:val="002A3F70"/>
    <w:rsid w:val="002A4328"/>
    <w:rsid w:val="002A4633"/>
    <w:rsid w:val="002A4CE9"/>
    <w:rsid w:val="002A4D28"/>
    <w:rsid w:val="002A513A"/>
    <w:rsid w:val="002A53C3"/>
    <w:rsid w:val="002A54FA"/>
    <w:rsid w:val="002A5539"/>
    <w:rsid w:val="002A5B1B"/>
    <w:rsid w:val="002A5E3D"/>
    <w:rsid w:val="002A63FC"/>
    <w:rsid w:val="002A64CC"/>
    <w:rsid w:val="002A6584"/>
    <w:rsid w:val="002A66FC"/>
    <w:rsid w:val="002A7866"/>
    <w:rsid w:val="002A7C60"/>
    <w:rsid w:val="002ACF60"/>
    <w:rsid w:val="002B03FE"/>
    <w:rsid w:val="002B0824"/>
    <w:rsid w:val="002B0F82"/>
    <w:rsid w:val="002B104C"/>
    <w:rsid w:val="002B1419"/>
    <w:rsid w:val="002B1531"/>
    <w:rsid w:val="002B18CC"/>
    <w:rsid w:val="002B1BD4"/>
    <w:rsid w:val="002B1C62"/>
    <w:rsid w:val="002B1D3A"/>
    <w:rsid w:val="002B2306"/>
    <w:rsid w:val="002B230D"/>
    <w:rsid w:val="002B24EF"/>
    <w:rsid w:val="002B297E"/>
    <w:rsid w:val="002B2A0D"/>
    <w:rsid w:val="002B30A3"/>
    <w:rsid w:val="002B3128"/>
    <w:rsid w:val="002B337B"/>
    <w:rsid w:val="002B37CD"/>
    <w:rsid w:val="002B3AEB"/>
    <w:rsid w:val="002B3CCA"/>
    <w:rsid w:val="002B3E6F"/>
    <w:rsid w:val="002B404B"/>
    <w:rsid w:val="002B4223"/>
    <w:rsid w:val="002B42BF"/>
    <w:rsid w:val="002B4481"/>
    <w:rsid w:val="002B47EF"/>
    <w:rsid w:val="002B4AE9"/>
    <w:rsid w:val="002B5164"/>
    <w:rsid w:val="002B589F"/>
    <w:rsid w:val="002B5C96"/>
    <w:rsid w:val="002B5EE8"/>
    <w:rsid w:val="002B6233"/>
    <w:rsid w:val="002B63A4"/>
    <w:rsid w:val="002B6EFB"/>
    <w:rsid w:val="002B7332"/>
    <w:rsid w:val="002B79D1"/>
    <w:rsid w:val="002B7E44"/>
    <w:rsid w:val="002C0576"/>
    <w:rsid w:val="002C093A"/>
    <w:rsid w:val="002C0E3B"/>
    <w:rsid w:val="002C10AC"/>
    <w:rsid w:val="002C1474"/>
    <w:rsid w:val="002C15DD"/>
    <w:rsid w:val="002C1D26"/>
    <w:rsid w:val="002C1FFA"/>
    <w:rsid w:val="002C26B0"/>
    <w:rsid w:val="002C2730"/>
    <w:rsid w:val="002C29A8"/>
    <w:rsid w:val="002C2B93"/>
    <w:rsid w:val="002C384E"/>
    <w:rsid w:val="002C4106"/>
    <w:rsid w:val="002C42B2"/>
    <w:rsid w:val="002C42E6"/>
    <w:rsid w:val="002C4586"/>
    <w:rsid w:val="002C46D3"/>
    <w:rsid w:val="002C4E50"/>
    <w:rsid w:val="002C4ED0"/>
    <w:rsid w:val="002C4FBE"/>
    <w:rsid w:val="002C5087"/>
    <w:rsid w:val="002C55BE"/>
    <w:rsid w:val="002C5AC8"/>
    <w:rsid w:val="002C614F"/>
    <w:rsid w:val="002C6F80"/>
    <w:rsid w:val="002C75C4"/>
    <w:rsid w:val="002C7A3F"/>
    <w:rsid w:val="002C7C08"/>
    <w:rsid w:val="002C7D42"/>
    <w:rsid w:val="002D03C2"/>
    <w:rsid w:val="002D0C53"/>
    <w:rsid w:val="002D156C"/>
    <w:rsid w:val="002D183E"/>
    <w:rsid w:val="002D1B42"/>
    <w:rsid w:val="002D1CB2"/>
    <w:rsid w:val="002D213C"/>
    <w:rsid w:val="002D224A"/>
    <w:rsid w:val="002D2866"/>
    <w:rsid w:val="002D28DE"/>
    <w:rsid w:val="002D3019"/>
    <w:rsid w:val="002D37FE"/>
    <w:rsid w:val="002D3AB4"/>
    <w:rsid w:val="002D3B88"/>
    <w:rsid w:val="002D3B89"/>
    <w:rsid w:val="002D4360"/>
    <w:rsid w:val="002D4746"/>
    <w:rsid w:val="002D47F4"/>
    <w:rsid w:val="002D4B2A"/>
    <w:rsid w:val="002D5467"/>
    <w:rsid w:val="002D5548"/>
    <w:rsid w:val="002D5B89"/>
    <w:rsid w:val="002D5CFE"/>
    <w:rsid w:val="002D5EAE"/>
    <w:rsid w:val="002D601C"/>
    <w:rsid w:val="002D6039"/>
    <w:rsid w:val="002D66D2"/>
    <w:rsid w:val="002D7247"/>
    <w:rsid w:val="002D72D6"/>
    <w:rsid w:val="002D76E2"/>
    <w:rsid w:val="002D7A45"/>
    <w:rsid w:val="002E02BF"/>
    <w:rsid w:val="002E036B"/>
    <w:rsid w:val="002E0644"/>
    <w:rsid w:val="002E0648"/>
    <w:rsid w:val="002E0899"/>
    <w:rsid w:val="002E0C52"/>
    <w:rsid w:val="002E128A"/>
    <w:rsid w:val="002E1346"/>
    <w:rsid w:val="002E1435"/>
    <w:rsid w:val="002E14EB"/>
    <w:rsid w:val="002E2057"/>
    <w:rsid w:val="002E2859"/>
    <w:rsid w:val="002E2A08"/>
    <w:rsid w:val="002E2BF4"/>
    <w:rsid w:val="002E37F3"/>
    <w:rsid w:val="002E3952"/>
    <w:rsid w:val="002E3A94"/>
    <w:rsid w:val="002E3BCB"/>
    <w:rsid w:val="002E441E"/>
    <w:rsid w:val="002E44EA"/>
    <w:rsid w:val="002E45A6"/>
    <w:rsid w:val="002E467C"/>
    <w:rsid w:val="002E4A41"/>
    <w:rsid w:val="002E4B71"/>
    <w:rsid w:val="002E4E0C"/>
    <w:rsid w:val="002E4E8C"/>
    <w:rsid w:val="002E5342"/>
    <w:rsid w:val="002E58B8"/>
    <w:rsid w:val="002E5A4B"/>
    <w:rsid w:val="002E5E2C"/>
    <w:rsid w:val="002E5E8B"/>
    <w:rsid w:val="002E5FC5"/>
    <w:rsid w:val="002E6112"/>
    <w:rsid w:val="002E6207"/>
    <w:rsid w:val="002E623F"/>
    <w:rsid w:val="002E62FF"/>
    <w:rsid w:val="002E6A76"/>
    <w:rsid w:val="002E6FA5"/>
    <w:rsid w:val="002E7898"/>
    <w:rsid w:val="002E7915"/>
    <w:rsid w:val="002F0D27"/>
    <w:rsid w:val="002F1251"/>
    <w:rsid w:val="002F12F6"/>
    <w:rsid w:val="002F18FA"/>
    <w:rsid w:val="002F243B"/>
    <w:rsid w:val="002F25D5"/>
    <w:rsid w:val="002F26D5"/>
    <w:rsid w:val="002F2869"/>
    <w:rsid w:val="002F3389"/>
    <w:rsid w:val="002F3569"/>
    <w:rsid w:val="002F3E22"/>
    <w:rsid w:val="002F4AC8"/>
    <w:rsid w:val="002F4C3A"/>
    <w:rsid w:val="002F4FF9"/>
    <w:rsid w:val="002F52AF"/>
    <w:rsid w:val="002F5889"/>
    <w:rsid w:val="002F5AAB"/>
    <w:rsid w:val="002F5B28"/>
    <w:rsid w:val="002F5CDB"/>
    <w:rsid w:val="002F5DFD"/>
    <w:rsid w:val="002F5E50"/>
    <w:rsid w:val="002F5FE8"/>
    <w:rsid w:val="002F6716"/>
    <w:rsid w:val="002F6B20"/>
    <w:rsid w:val="002F6B90"/>
    <w:rsid w:val="002F6EB9"/>
    <w:rsid w:val="002F71D9"/>
    <w:rsid w:val="002F7221"/>
    <w:rsid w:val="002F740F"/>
    <w:rsid w:val="002F7A59"/>
    <w:rsid w:val="002F7C52"/>
    <w:rsid w:val="003000A3"/>
    <w:rsid w:val="00300800"/>
    <w:rsid w:val="00300EFA"/>
    <w:rsid w:val="00300F12"/>
    <w:rsid w:val="003014CB"/>
    <w:rsid w:val="00301E4C"/>
    <w:rsid w:val="003020CA"/>
    <w:rsid w:val="003029FF"/>
    <w:rsid w:val="00302E22"/>
    <w:rsid w:val="00303247"/>
    <w:rsid w:val="003036C9"/>
    <w:rsid w:val="003039FC"/>
    <w:rsid w:val="00303BB1"/>
    <w:rsid w:val="00303BD9"/>
    <w:rsid w:val="00303BE6"/>
    <w:rsid w:val="00303F4F"/>
    <w:rsid w:val="0030406E"/>
    <w:rsid w:val="0030485C"/>
    <w:rsid w:val="00304B15"/>
    <w:rsid w:val="00304EE6"/>
    <w:rsid w:val="00304FBF"/>
    <w:rsid w:val="00304FC2"/>
    <w:rsid w:val="0030501F"/>
    <w:rsid w:val="003056FB"/>
    <w:rsid w:val="003057B9"/>
    <w:rsid w:val="0030591B"/>
    <w:rsid w:val="0030620A"/>
    <w:rsid w:val="0030649D"/>
    <w:rsid w:val="00306D27"/>
    <w:rsid w:val="00307052"/>
    <w:rsid w:val="003070F5"/>
    <w:rsid w:val="00307243"/>
    <w:rsid w:val="0030730D"/>
    <w:rsid w:val="00307330"/>
    <w:rsid w:val="00307347"/>
    <w:rsid w:val="003076D7"/>
    <w:rsid w:val="00307938"/>
    <w:rsid w:val="00307F27"/>
    <w:rsid w:val="00307FB8"/>
    <w:rsid w:val="0031024A"/>
    <w:rsid w:val="0031025D"/>
    <w:rsid w:val="003102F9"/>
    <w:rsid w:val="003108AD"/>
    <w:rsid w:val="0031093D"/>
    <w:rsid w:val="00310D46"/>
    <w:rsid w:val="00310F0E"/>
    <w:rsid w:val="003112A6"/>
    <w:rsid w:val="003117CC"/>
    <w:rsid w:val="00311B0B"/>
    <w:rsid w:val="00311BC1"/>
    <w:rsid w:val="00311FD8"/>
    <w:rsid w:val="00312226"/>
    <w:rsid w:val="00312A39"/>
    <w:rsid w:val="00313360"/>
    <w:rsid w:val="00313B8E"/>
    <w:rsid w:val="00313B9B"/>
    <w:rsid w:val="00313EE3"/>
    <w:rsid w:val="0031591A"/>
    <w:rsid w:val="00315D65"/>
    <w:rsid w:val="00315E6F"/>
    <w:rsid w:val="00316243"/>
    <w:rsid w:val="00320006"/>
    <w:rsid w:val="00320534"/>
    <w:rsid w:val="00320EE4"/>
    <w:rsid w:val="00320FA7"/>
    <w:rsid w:val="00321598"/>
    <w:rsid w:val="00321AC5"/>
    <w:rsid w:val="00321C2A"/>
    <w:rsid w:val="0032311E"/>
    <w:rsid w:val="0032323C"/>
    <w:rsid w:val="0032353F"/>
    <w:rsid w:val="00323665"/>
    <w:rsid w:val="00323CE4"/>
    <w:rsid w:val="003242D4"/>
    <w:rsid w:val="0032445D"/>
    <w:rsid w:val="00324D6A"/>
    <w:rsid w:val="003250D2"/>
    <w:rsid w:val="0032515F"/>
    <w:rsid w:val="003251FC"/>
    <w:rsid w:val="0032528A"/>
    <w:rsid w:val="003253F7"/>
    <w:rsid w:val="00325CD9"/>
    <w:rsid w:val="00325D3D"/>
    <w:rsid w:val="00325F02"/>
    <w:rsid w:val="0032640E"/>
    <w:rsid w:val="00327008"/>
    <w:rsid w:val="003303BA"/>
    <w:rsid w:val="00330B63"/>
    <w:rsid w:val="00330DBF"/>
    <w:rsid w:val="00330E93"/>
    <w:rsid w:val="00331B60"/>
    <w:rsid w:val="00331C85"/>
    <w:rsid w:val="00331D6F"/>
    <w:rsid w:val="00331E7D"/>
    <w:rsid w:val="003327D0"/>
    <w:rsid w:val="00332C7C"/>
    <w:rsid w:val="003332AA"/>
    <w:rsid w:val="00333363"/>
    <w:rsid w:val="00333FD6"/>
    <w:rsid w:val="003342A5"/>
    <w:rsid w:val="00334370"/>
    <w:rsid w:val="003346B9"/>
    <w:rsid w:val="00334A73"/>
    <w:rsid w:val="00334CFF"/>
    <w:rsid w:val="00334D89"/>
    <w:rsid w:val="00335C98"/>
    <w:rsid w:val="00336174"/>
    <w:rsid w:val="00336622"/>
    <w:rsid w:val="00336885"/>
    <w:rsid w:val="003368B9"/>
    <w:rsid w:val="00336B4F"/>
    <w:rsid w:val="00336C4B"/>
    <w:rsid w:val="003372AE"/>
    <w:rsid w:val="0033747C"/>
    <w:rsid w:val="00337BDC"/>
    <w:rsid w:val="00337D61"/>
    <w:rsid w:val="003402D0"/>
    <w:rsid w:val="003411D9"/>
    <w:rsid w:val="00341216"/>
    <w:rsid w:val="00341235"/>
    <w:rsid w:val="0034152A"/>
    <w:rsid w:val="00341C5E"/>
    <w:rsid w:val="003421C1"/>
    <w:rsid w:val="00342493"/>
    <w:rsid w:val="00342736"/>
    <w:rsid w:val="003427CA"/>
    <w:rsid w:val="00342FF6"/>
    <w:rsid w:val="00343126"/>
    <w:rsid w:val="00343234"/>
    <w:rsid w:val="003433F6"/>
    <w:rsid w:val="0034362C"/>
    <w:rsid w:val="0034452C"/>
    <w:rsid w:val="003449BA"/>
    <w:rsid w:val="00344AA4"/>
    <w:rsid w:val="00344C8D"/>
    <w:rsid w:val="00344D46"/>
    <w:rsid w:val="00344DB6"/>
    <w:rsid w:val="003451FA"/>
    <w:rsid w:val="0034525F"/>
    <w:rsid w:val="003455FF"/>
    <w:rsid w:val="003464FF"/>
    <w:rsid w:val="003469C9"/>
    <w:rsid w:val="00346DA7"/>
    <w:rsid w:val="00346DAE"/>
    <w:rsid w:val="00346DF6"/>
    <w:rsid w:val="003472FB"/>
    <w:rsid w:val="00347AA9"/>
    <w:rsid w:val="00347B20"/>
    <w:rsid w:val="003500A6"/>
    <w:rsid w:val="0035076A"/>
    <w:rsid w:val="00350883"/>
    <w:rsid w:val="00350F02"/>
    <w:rsid w:val="0035107B"/>
    <w:rsid w:val="003513BE"/>
    <w:rsid w:val="0035151F"/>
    <w:rsid w:val="00352210"/>
    <w:rsid w:val="00352843"/>
    <w:rsid w:val="00352E18"/>
    <w:rsid w:val="00352E7E"/>
    <w:rsid w:val="003533D7"/>
    <w:rsid w:val="003537D1"/>
    <w:rsid w:val="00353828"/>
    <w:rsid w:val="003540F1"/>
    <w:rsid w:val="003543DD"/>
    <w:rsid w:val="0035575F"/>
    <w:rsid w:val="00355A1D"/>
    <w:rsid w:val="00355A97"/>
    <w:rsid w:val="00355C29"/>
    <w:rsid w:val="003563ED"/>
    <w:rsid w:val="003566C5"/>
    <w:rsid w:val="00356854"/>
    <w:rsid w:val="00356B02"/>
    <w:rsid w:val="00356E1B"/>
    <w:rsid w:val="003572DA"/>
    <w:rsid w:val="003573FE"/>
    <w:rsid w:val="0035773F"/>
    <w:rsid w:val="00357877"/>
    <w:rsid w:val="00357D34"/>
    <w:rsid w:val="0036009B"/>
    <w:rsid w:val="0036058A"/>
    <w:rsid w:val="00361133"/>
    <w:rsid w:val="0036159B"/>
    <w:rsid w:val="00361CC6"/>
    <w:rsid w:val="00362530"/>
    <w:rsid w:val="00362ABD"/>
    <w:rsid w:val="00364073"/>
    <w:rsid w:val="00364101"/>
    <w:rsid w:val="00364529"/>
    <w:rsid w:val="00364B32"/>
    <w:rsid w:val="00365064"/>
    <w:rsid w:val="00365193"/>
    <w:rsid w:val="00365EC6"/>
    <w:rsid w:val="0036602E"/>
    <w:rsid w:val="00366455"/>
    <w:rsid w:val="00366C5F"/>
    <w:rsid w:val="00366F9E"/>
    <w:rsid w:val="00367203"/>
    <w:rsid w:val="00367B5B"/>
    <w:rsid w:val="00367CC4"/>
    <w:rsid w:val="00367E63"/>
    <w:rsid w:val="00370B12"/>
    <w:rsid w:val="00371009"/>
    <w:rsid w:val="0037144E"/>
    <w:rsid w:val="00371462"/>
    <w:rsid w:val="003715ED"/>
    <w:rsid w:val="00371A65"/>
    <w:rsid w:val="00371D8E"/>
    <w:rsid w:val="0037219A"/>
    <w:rsid w:val="00372296"/>
    <w:rsid w:val="00372814"/>
    <w:rsid w:val="00372AA2"/>
    <w:rsid w:val="003734FF"/>
    <w:rsid w:val="00373FBD"/>
    <w:rsid w:val="0037489F"/>
    <w:rsid w:val="00374EA2"/>
    <w:rsid w:val="00374F11"/>
    <w:rsid w:val="00375107"/>
    <w:rsid w:val="003755F0"/>
    <w:rsid w:val="0037579B"/>
    <w:rsid w:val="00375A14"/>
    <w:rsid w:val="00375EBA"/>
    <w:rsid w:val="00376362"/>
    <w:rsid w:val="0037656A"/>
    <w:rsid w:val="00376767"/>
    <w:rsid w:val="0037680C"/>
    <w:rsid w:val="0037687E"/>
    <w:rsid w:val="003769F5"/>
    <w:rsid w:val="003776B1"/>
    <w:rsid w:val="00377DCE"/>
    <w:rsid w:val="0038044D"/>
    <w:rsid w:val="003808B7"/>
    <w:rsid w:val="0038124B"/>
    <w:rsid w:val="00381412"/>
    <w:rsid w:val="00381638"/>
    <w:rsid w:val="00381EB9"/>
    <w:rsid w:val="00382075"/>
    <w:rsid w:val="0038295F"/>
    <w:rsid w:val="00382D27"/>
    <w:rsid w:val="00382F58"/>
    <w:rsid w:val="00383128"/>
    <w:rsid w:val="003835D8"/>
    <w:rsid w:val="0038391E"/>
    <w:rsid w:val="00383B9E"/>
    <w:rsid w:val="00384272"/>
    <w:rsid w:val="0038440D"/>
    <w:rsid w:val="003847BC"/>
    <w:rsid w:val="003848D9"/>
    <w:rsid w:val="00384EDB"/>
    <w:rsid w:val="00384FC1"/>
    <w:rsid w:val="003853A2"/>
    <w:rsid w:val="00385739"/>
    <w:rsid w:val="00386114"/>
    <w:rsid w:val="003862FA"/>
    <w:rsid w:val="003867A3"/>
    <w:rsid w:val="00386AA0"/>
    <w:rsid w:val="00386AED"/>
    <w:rsid w:val="00386C3A"/>
    <w:rsid w:val="00386D77"/>
    <w:rsid w:val="00387802"/>
    <w:rsid w:val="00387870"/>
    <w:rsid w:val="00387D79"/>
    <w:rsid w:val="00387FC8"/>
    <w:rsid w:val="00390175"/>
    <w:rsid w:val="00390AC5"/>
    <w:rsid w:val="003915CF"/>
    <w:rsid w:val="00391F1E"/>
    <w:rsid w:val="0039240A"/>
    <w:rsid w:val="00392A1F"/>
    <w:rsid w:val="003936EE"/>
    <w:rsid w:val="00393C48"/>
    <w:rsid w:val="0039405C"/>
    <w:rsid w:val="00394548"/>
    <w:rsid w:val="00394D25"/>
    <w:rsid w:val="003950E7"/>
    <w:rsid w:val="00395517"/>
    <w:rsid w:val="00395A3C"/>
    <w:rsid w:val="003960C5"/>
    <w:rsid w:val="00396713"/>
    <w:rsid w:val="0039671B"/>
    <w:rsid w:val="00396D91"/>
    <w:rsid w:val="00396FD4"/>
    <w:rsid w:val="003973B0"/>
    <w:rsid w:val="003974A9"/>
    <w:rsid w:val="00397E3A"/>
    <w:rsid w:val="00397EAF"/>
    <w:rsid w:val="00397EF0"/>
    <w:rsid w:val="003A013B"/>
    <w:rsid w:val="003A0414"/>
    <w:rsid w:val="003A1139"/>
    <w:rsid w:val="003A12EB"/>
    <w:rsid w:val="003A1D66"/>
    <w:rsid w:val="003A2570"/>
    <w:rsid w:val="003A2B2D"/>
    <w:rsid w:val="003A2CEE"/>
    <w:rsid w:val="003A2E10"/>
    <w:rsid w:val="003A33AB"/>
    <w:rsid w:val="003A384A"/>
    <w:rsid w:val="003A3C43"/>
    <w:rsid w:val="003A3D20"/>
    <w:rsid w:val="003A402B"/>
    <w:rsid w:val="003A49FA"/>
    <w:rsid w:val="003A4C5C"/>
    <w:rsid w:val="003A537D"/>
    <w:rsid w:val="003A5DC4"/>
    <w:rsid w:val="003A5EDF"/>
    <w:rsid w:val="003A60AD"/>
    <w:rsid w:val="003A6320"/>
    <w:rsid w:val="003A660B"/>
    <w:rsid w:val="003A6723"/>
    <w:rsid w:val="003A6D97"/>
    <w:rsid w:val="003A721B"/>
    <w:rsid w:val="003A7567"/>
    <w:rsid w:val="003A7926"/>
    <w:rsid w:val="003A7AE3"/>
    <w:rsid w:val="003A9EA7"/>
    <w:rsid w:val="003B00E4"/>
    <w:rsid w:val="003B02F0"/>
    <w:rsid w:val="003B0C95"/>
    <w:rsid w:val="003B1080"/>
    <w:rsid w:val="003B112A"/>
    <w:rsid w:val="003B128D"/>
    <w:rsid w:val="003B12D8"/>
    <w:rsid w:val="003B1F03"/>
    <w:rsid w:val="003B2242"/>
    <w:rsid w:val="003B22F7"/>
    <w:rsid w:val="003B2AC2"/>
    <w:rsid w:val="003B2B5B"/>
    <w:rsid w:val="003B301B"/>
    <w:rsid w:val="003B3FD2"/>
    <w:rsid w:val="003B42AD"/>
    <w:rsid w:val="003B49A6"/>
    <w:rsid w:val="003B5132"/>
    <w:rsid w:val="003B53B1"/>
    <w:rsid w:val="003B559C"/>
    <w:rsid w:val="003B55F6"/>
    <w:rsid w:val="003B5DBC"/>
    <w:rsid w:val="003B60BB"/>
    <w:rsid w:val="003B65E7"/>
    <w:rsid w:val="003B67D6"/>
    <w:rsid w:val="003B7111"/>
    <w:rsid w:val="003B72B2"/>
    <w:rsid w:val="003B7AEB"/>
    <w:rsid w:val="003B7DFF"/>
    <w:rsid w:val="003C01AB"/>
    <w:rsid w:val="003C0648"/>
    <w:rsid w:val="003C0916"/>
    <w:rsid w:val="003C0DE7"/>
    <w:rsid w:val="003C0ECF"/>
    <w:rsid w:val="003C124F"/>
    <w:rsid w:val="003C1732"/>
    <w:rsid w:val="003C1889"/>
    <w:rsid w:val="003C19B1"/>
    <w:rsid w:val="003C1BAA"/>
    <w:rsid w:val="003C1F83"/>
    <w:rsid w:val="003C1FE4"/>
    <w:rsid w:val="003C228A"/>
    <w:rsid w:val="003C230C"/>
    <w:rsid w:val="003C23E0"/>
    <w:rsid w:val="003C24CF"/>
    <w:rsid w:val="003C251B"/>
    <w:rsid w:val="003C2961"/>
    <w:rsid w:val="003C29AD"/>
    <w:rsid w:val="003C30EE"/>
    <w:rsid w:val="003C315B"/>
    <w:rsid w:val="003C3524"/>
    <w:rsid w:val="003C3E86"/>
    <w:rsid w:val="003C408B"/>
    <w:rsid w:val="003C41C1"/>
    <w:rsid w:val="003C43DF"/>
    <w:rsid w:val="003C4499"/>
    <w:rsid w:val="003C45FF"/>
    <w:rsid w:val="003C499C"/>
    <w:rsid w:val="003C5A24"/>
    <w:rsid w:val="003C617A"/>
    <w:rsid w:val="003C63F5"/>
    <w:rsid w:val="003C64EB"/>
    <w:rsid w:val="003C6611"/>
    <w:rsid w:val="003C6772"/>
    <w:rsid w:val="003C6AA5"/>
    <w:rsid w:val="003C6B6B"/>
    <w:rsid w:val="003C6BFF"/>
    <w:rsid w:val="003C6D19"/>
    <w:rsid w:val="003C77C0"/>
    <w:rsid w:val="003C7C8E"/>
    <w:rsid w:val="003C7F43"/>
    <w:rsid w:val="003D00E8"/>
    <w:rsid w:val="003D0127"/>
    <w:rsid w:val="003D0295"/>
    <w:rsid w:val="003D02A0"/>
    <w:rsid w:val="003D033E"/>
    <w:rsid w:val="003D0534"/>
    <w:rsid w:val="003D066A"/>
    <w:rsid w:val="003D06AF"/>
    <w:rsid w:val="003D09EF"/>
    <w:rsid w:val="003D16E6"/>
    <w:rsid w:val="003D1826"/>
    <w:rsid w:val="003D1CCC"/>
    <w:rsid w:val="003D1DD1"/>
    <w:rsid w:val="003D225A"/>
    <w:rsid w:val="003D26BE"/>
    <w:rsid w:val="003D2898"/>
    <w:rsid w:val="003D2F4F"/>
    <w:rsid w:val="003D38E1"/>
    <w:rsid w:val="003D3967"/>
    <w:rsid w:val="003D3AFD"/>
    <w:rsid w:val="003D3DC2"/>
    <w:rsid w:val="003D4068"/>
    <w:rsid w:val="003D416D"/>
    <w:rsid w:val="003D4620"/>
    <w:rsid w:val="003D4DA6"/>
    <w:rsid w:val="003D4EB5"/>
    <w:rsid w:val="003D582D"/>
    <w:rsid w:val="003D59F0"/>
    <w:rsid w:val="003D5A05"/>
    <w:rsid w:val="003D5EBB"/>
    <w:rsid w:val="003D5F0C"/>
    <w:rsid w:val="003D6269"/>
    <w:rsid w:val="003D6D3B"/>
    <w:rsid w:val="003D6DFA"/>
    <w:rsid w:val="003D7596"/>
    <w:rsid w:val="003D77ED"/>
    <w:rsid w:val="003D79BB"/>
    <w:rsid w:val="003D7B4B"/>
    <w:rsid w:val="003D7E8C"/>
    <w:rsid w:val="003E026D"/>
    <w:rsid w:val="003E04B1"/>
    <w:rsid w:val="003E07A5"/>
    <w:rsid w:val="003E0C5F"/>
    <w:rsid w:val="003E154C"/>
    <w:rsid w:val="003E15D3"/>
    <w:rsid w:val="003E177E"/>
    <w:rsid w:val="003E193E"/>
    <w:rsid w:val="003E1A12"/>
    <w:rsid w:val="003E1A2E"/>
    <w:rsid w:val="003E228E"/>
    <w:rsid w:val="003E24B7"/>
    <w:rsid w:val="003E2D4E"/>
    <w:rsid w:val="003E388D"/>
    <w:rsid w:val="003E3921"/>
    <w:rsid w:val="003E3954"/>
    <w:rsid w:val="003E3B37"/>
    <w:rsid w:val="003E3C38"/>
    <w:rsid w:val="003E414F"/>
    <w:rsid w:val="003E5431"/>
    <w:rsid w:val="003E5C96"/>
    <w:rsid w:val="003E6927"/>
    <w:rsid w:val="003E6B18"/>
    <w:rsid w:val="003E6B1E"/>
    <w:rsid w:val="003E721D"/>
    <w:rsid w:val="003E7268"/>
    <w:rsid w:val="003E7318"/>
    <w:rsid w:val="003E7740"/>
    <w:rsid w:val="003E7B4C"/>
    <w:rsid w:val="003E7D24"/>
    <w:rsid w:val="003F00EB"/>
    <w:rsid w:val="003F023E"/>
    <w:rsid w:val="003F03F8"/>
    <w:rsid w:val="003F0F54"/>
    <w:rsid w:val="003F1449"/>
    <w:rsid w:val="003F19B4"/>
    <w:rsid w:val="003F1A40"/>
    <w:rsid w:val="003F1A64"/>
    <w:rsid w:val="003F1BC8"/>
    <w:rsid w:val="003F1C7D"/>
    <w:rsid w:val="003F1F36"/>
    <w:rsid w:val="003F1F3D"/>
    <w:rsid w:val="003F21E0"/>
    <w:rsid w:val="003F2394"/>
    <w:rsid w:val="003F2A6C"/>
    <w:rsid w:val="003F341F"/>
    <w:rsid w:val="003F37CF"/>
    <w:rsid w:val="003F382F"/>
    <w:rsid w:val="003F39CC"/>
    <w:rsid w:val="003F3ABF"/>
    <w:rsid w:val="003F411C"/>
    <w:rsid w:val="003F4784"/>
    <w:rsid w:val="003F4934"/>
    <w:rsid w:val="003F4BD8"/>
    <w:rsid w:val="003F4C91"/>
    <w:rsid w:val="003F4E45"/>
    <w:rsid w:val="003F59F2"/>
    <w:rsid w:val="003F5CC0"/>
    <w:rsid w:val="003F6094"/>
    <w:rsid w:val="003F6231"/>
    <w:rsid w:val="003F6375"/>
    <w:rsid w:val="003F64A0"/>
    <w:rsid w:val="003F64B6"/>
    <w:rsid w:val="003F67D2"/>
    <w:rsid w:val="003F6D9D"/>
    <w:rsid w:val="003F713B"/>
    <w:rsid w:val="003F72B5"/>
    <w:rsid w:val="003F76B8"/>
    <w:rsid w:val="003F7943"/>
    <w:rsid w:val="004000B1"/>
    <w:rsid w:val="00400387"/>
    <w:rsid w:val="00401000"/>
    <w:rsid w:val="00401491"/>
    <w:rsid w:val="004016B9"/>
    <w:rsid w:val="0040194D"/>
    <w:rsid w:val="00401C8B"/>
    <w:rsid w:val="00402025"/>
    <w:rsid w:val="00402105"/>
    <w:rsid w:val="004021FB"/>
    <w:rsid w:val="004022DD"/>
    <w:rsid w:val="004023DE"/>
    <w:rsid w:val="00402557"/>
    <w:rsid w:val="00402F07"/>
    <w:rsid w:val="0040414C"/>
    <w:rsid w:val="004048FF"/>
    <w:rsid w:val="0040499D"/>
    <w:rsid w:val="004049B1"/>
    <w:rsid w:val="00404BEC"/>
    <w:rsid w:val="00404D21"/>
    <w:rsid w:val="0040507B"/>
    <w:rsid w:val="0040508E"/>
    <w:rsid w:val="004050D4"/>
    <w:rsid w:val="00405A27"/>
    <w:rsid w:val="0040669B"/>
    <w:rsid w:val="004066F3"/>
    <w:rsid w:val="00406902"/>
    <w:rsid w:val="0040775A"/>
    <w:rsid w:val="0040799A"/>
    <w:rsid w:val="00407A4B"/>
    <w:rsid w:val="00407AC1"/>
    <w:rsid w:val="0040FADE"/>
    <w:rsid w:val="004103BD"/>
    <w:rsid w:val="004105F7"/>
    <w:rsid w:val="0041064C"/>
    <w:rsid w:val="0041082A"/>
    <w:rsid w:val="004108B3"/>
    <w:rsid w:val="00410B41"/>
    <w:rsid w:val="00411387"/>
    <w:rsid w:val="004115E2"/>
    <w:rsid w:val="00411776"/>
    <w:rsid w:val="004117CA"/>
    <w:rsid w:val="004117F5"/>
    <w:rsid w:val="00411CE9"/>
    <w:rsid w:val="00411E21"/>
    <w:rsid w:val="00411F85"/>
    <w:rsid w:val="0041207F"/>
    <w:rsid w:val="00412664"/>
    <w:rsid w:val="0041287E"/>
    <w:rsid w:val="00412EB1"/>
    <w:rsid w:val="0041306F"/>
    <w:rsid w:val="004130D9"/>
    <w:rsid w:val="004131B1"/>
    <w:rsid w:val="004133D3"/>
    <w:rsid w:val="004134AE"/>
    <w:rsid w:val="004134DB"/>
    <w:rsid w:val="00413A14"/>
    <w:rsid w:val="00413B91"/>
    <w:rsid w:val="00414984"/>
    <w:rsid w:val="00414E3C"/>
    <w:rsid w:val="00414FE9"/>
    <w:rsid w:val="00415754"/>
    <w:rsid w:val="004164F3"/>
    <w:rsid w:val="00416760"/>
    <w:rsid w:val="00416B2F"/>
    <w:rsid w:val="00416EB3"/>
    <w:rsid w:val="00417073"/>
    <w:rsid w:val="00417453"/>
    <w:rsid w:val="004175FE"/>
    <w:rsid w:val="004176A5"/>
    <w:rsid w:val="00417976"/>
    <w:rsid w:val="00417BBC"/>
    <w:rsid w:val="00417D15"/>
    <w:rsid w:val="00417FAB"/>
    <w:rsid w:val="004208F6"/>
    <w:rsid w:val="00420BED"/>
    <w:rsid w:val="00420DC7"/>
    <w:rsid w:val="0042127F"/>
    <w:rsid w:val="00421A37"/>
    <w:rsid w:val="00421AC6"/>
    <w:rsid w:val="00421B4E"/>
    <w:rsid w:val="00421D0B"/>
    <w:rsid w:val="004225AB"/>
    <w:rsid w:val="00422838"/>
    <w:rsid w:val="00422A77"/>
    <w:rsid w:val="00422B59"/>
    <w:rsid w:val="004236B1"/>
    <w:rsid w:val="00423D8F"/>
    <w:rsid w:val="00423DAA"/>
    <w:rsid w:val="00423E75"/>
    <w:rsid w:val="004244C6"/>
    <w:rsid w:val="00425440"/>
    <w:rsid w:val="00425DEB"/>
    <w:rsid w:val="00425EB3"/>
    <w:rsid w:val="00426063"/>
    <w:rsid w:val="00426311"/>
    <w:rsid w:val="00426782"/>
    <w:rsid w:val="00426FDE"/>
    <w:rsid w:val="004304CF"/>
    <w:rsid w:val="004308EE"/>
    <w:rsid w:val="0043136A"/>
    <w:rsid w:val="00431371"/>
    <w:rsid w:val="00431794"/>
    <w:rsid w:val="00431D4E"/>
    <w:rsid w:val="00432C31"/>
    <w:rsid w:val="004331E7"/>
    <w:rsid w:val="00433412"/>
    <w:rsid w:val="00433539"/>
    <w:rsid w:val="0043371A"/>
    <w:rsid w:val="00433776"/>
    <w:rsid w:val="004337A8"/>
    <w:rsid w:val="004339CB"/>
    <w:rsid w:val="00433FDF"/>
    <w:rsid w:val="004342F5"/>
    <w:rsid w:val="00434BBD"/>
    <w:rsid w:val="00434DBA"/>
    <w:rsid w:val="00435553"/>
    <w:rsid w:val="0043556F"/>
    <w:rsid w:val="004357A6"/>
    <w:rsid w:val="00435A75"/>
    <w:rsid w:val="00435A80"/>
    <w:rsid w:val="00435C11"/>
    <w:rsid w:val="004360ED"/>
    <w:rsid w:val="00436E70"/>
    <w:rsid w:val="00436EE5"/>
    <w:rsid w:val="00437019"/>
    <w:rsid w:val="00437090"/>
    <w:rsid w:val="0043763A"/>
    <w:rsid w:val="00437B4B"/>
    <w:rsid w:val="00440108"/>
    <w:rsid w:val="004404B6"/>
    <w:rsid w:val="00440C2C"/>
    <w:rsid w:val="00440E31"/>
    <w:rsid w:val="00440E70"/>
    <w:rsid w:val="004414CB"/>
    <w:rsid w:val="004415DF"/>
    <w:rsid w:val="00441A8E"/>
    <w:rsid w:val="00442A95"/>
    <w:rsid w:val="00442B94"/>
    <w:rsid w:val="004432E4"/>
    <w:rsid w:val="00443553"/>
    <w:rsid w:val="00443B9D"/>
    <w:rsid w:val="00443C60"/>
    <w:rsid w:val="00443F5B"/>
    <w:rsid w:val="00444558"/>
    <w:rsid w:val="00444F6F"/>
    <w:rsid w:val="0044505D"/>
    <w:rsid w:val="0044510E"/>
    <w:rsid w:val="004452D7"/>
    <w:rsid w:val="00445325"/>
    <w:rsid w:val="00445391"/>
    <w:rsid w:val="00445AA2"/>
    <w:rsid w:val="004464C9"/>
    <w:rsid w:val="0044664A"/>
    <w:rsid w:val="00446708"/>
    <w:rsid w:val="00446BD7"/>
    <w:rsid w:val="00446C65"/>
    <w:rsid w:val="00446F39"/>
    <w:rsid w:val="0044729F"/>
    <w:rsid w:val="00447682"/>
    <w:rsid w:val="0044770A"/>
    <w:rsid w:val="00447FE8"/>
    <w:rsid w:val="0045001F"/>
    <w:rsid w:val="004505CC"/>
    <w:rsid w:val="004505E2"/>
    <w:rsid w:val="00450895"/>
    <w:rsid w:val="00451456"/>
    <w:rsid w:val="00451707"/>
    <w:rsid w:val="00451CFE"/>
    <w:rsid w:val="00451D2A"/>
    <w:rsid w:val="004525B9"/>
    <w:rsid w:val="004525EE"/>
    <w:rsid w:val="00452805"/>
    <w:rsid w:val="00452D59"/>
    <w:rsid w:val="00452E4B"/>
    <w:rsid w:val="0045313F"/>
    <w:rsid w:val="00453313"/>
    <w:rsid w:val="004534E4"/>
    <w:rsid w:val="00453838"/>
    <w:rsid w:val="004538B8"/>
    <w:rsid w:val="00453AC5"/>
    <w:rsid w:val="00453FF5"/>
    <w:rsid w:val="00454151"/>
    <w:rsid w:val="00454343"/>
    <w:rsid w:val="00454D84"/>
    <w:rsid w:val="0045508D"/>
    <w:rsid w:val="00455777"/>
    <w:rsid w:val="0045736B"/>
    <w:rsid w:val="00457446"/>
    <w:rsid w:val="00457961"/>
    <w:rsid w:val="004606EE"/>
    <w:rsid w:val="0046109D"/>
    <w:rsid w:val="004611B0"/>
    <w:rsid w:val="0046146B"/>
    <w:rsid w:val="0046155A"/>
    <w:rsid w:val="00461B1F"/>
    <w:rsid w:val="00461F47"/>
    <w:rsid w:val="004622FF"/>
    <w:rsid w:val="00462A2B"/>
    <w:rsid w:val="00462FC6"/>
    <w:rsid w:val="00462FE7"/>
    <w:rsid w:val="00463399"/>
    <w:rsid w:val="00463953"/>
    <w:rsid w:val="00463A68"/>
    <w:rsid w:val="0046426C"/>
    <w:rsid w:val="004643A2"/>
    <w:rsid w:val="00464536"/>
    <w:rsid w:val="00464933"/>
    <w:rsid w:val="004654A2"/>
    <w:rsid w:val="00465D63"/>
    <w:rsid w:val="00465F10"/>
    <w:rsid w:val="00465F4D"/>
    <w:rsid w:val="0046604A"/>
    <w:rsid w:val="004663EF"/>
    <w:rsid w:val="00466817"/>
    <w:rsid w:val="00466D31"/>
    <w:rsid w:val="004677EC"/>
    <w:rsid w:val="004678DB"/>
    <w:rsid w:val="00467FCF"/>
    <w:rsid w:val="004704AB"/>
    <w:rsid w:val="004708C3"/>
    <w:rsid w:val="00470CD5"/>
    <w:rsid w:val="00470F11"/>
    <w:rsid w:val="00471119"/>
    <w:rsid w:val="004711C8"/>
    <w:rsid w:val="00471478"/>
    <w:rsid w:val="004714AC"/>
    <w:rsid w:val="0047167E"/>
    <w:rsid w:val="00471806"/>
    <w:rsid w:val="004721BE"/>
    <w:rsid w:val="004721DE"/>
    <w:rsid w:val="0047226B"/>
    <w:rsid w:val="0047254E"/>
    <w:rsid w:val="004729CF"/>
    <w:rsid w:val="00472B3F"/>
    <w:rsid w:val="00472D66"/>
    <w:rsid w:val="00473475"/>
    <w:rsid w:val="0047398F"/>
    <w:rsid w:val="004743D0"/>
    <w:rsid w:val="00474908"/>
    <w:rsid w:val="00474A53"/>
    <w:rsid w:val="00474A8F"/>
    <w:rsid w:val="004753CB"/>
    <w:rsid w:val="0047541B"/>
    <w:rsid w:val="00475C15"/>
    <w:rsid w:val="00475D60"/>
    <w:rsid w:val="004760A6"/>
    <w:rsid w:val="00476105"/>
    <w:rsid w:val="004762C9"/>
    <w:rsid w:val="004763AF"/>
    <w:rsid w:val="004763B5"/>
    <w:rsid w:val="0047646D"/>
    <w:rsid w:val="0047651E"/>
    <w:rsid w:val="00476D7A"/>
    <w:rsid w:val="0047726C"/>
    <w:rsid w:val="004774CF"/>
    <w:rsid w:val="00480298"/>
    <w:rsid w:val="004806D0"/>
    <w:rsid w:val="00480935"/>
    <w:rsid w:val="00480A78"/>
    <w:rsid w:val="00480DB3"/>
    <w:rsid w:val="004812E8"/>
    <w:rsid w:val="004814A1"/>
    <w:rsid w:val="00481612"/>
    <w:rsid w:val="00481694"/>
    <w:rsid w:val="0048172D"/>
    <w:rsid w:val="00482685"/>
    <w:rsid w:val="004826BD"/>
    <w:rsid w:val="004826CA"/>
    <w:rsid w:val="00482883"/>
    <w:rsid w:val="00482A1D"/>
    <w:rsid w:val="00482ACE"/>
    <w:rsid w:val="00483151"/>
    <w:rsid w:val="0048350F"/>
    <w:rsid w:val="00483F5B"/>
    <w:rsid w:val="0048438F"/>
    <w:rsid w:val="0048480E"/>
    <w:rsid w:val="00484AFC"/>
    <w:rsid w:val="00484B34"/>
    <w:rsid w:val="00485136"/>
    <w:rsid w:val="00486141"/>
    <w:rsid w:val="004863E0"/>
    <w:rsid w:val="004864F8"/>
    <w:rsid w:val="0048661D"/>
    <w:rsid w:val="00486B99"/>
    <w:rsid w:val="004873E7"/>
    <w:rsid w:val="00487B1D"/>
    <w:rsid w:val="0049004B"/>
    <w:rsid w:val="004900D5"/>
    <w:rsid w:val="00490478"/>
    <w:rsid w:val="00490B8B"/>
    <w:rsid w:val="00490BE4"/>
    <w:rsid w:val="00491EAC"/>
    <w:rsid w:val="00491F7A"/>
    <w:rsid w:val="004920B0"/>
    <w:rsid w:val="00492128"/>
    <w:rsid w:val="0049216D"/>
    <w:rsid w:val="00492246"/>
    <w:rsid w:val="00492787"/>
    <w:rsid w:val="00492E5E"/>
    <w:rsid w:val="00493200"/>
    <w:rsid w:val="004934FB"/>
    <w:rsid w:val="00493B83"/>
    <w:rsid w:val="00494137"/>
    <w:rsid w:val="00494812"/>
    <w:rsid w:val="00494C06"/>
    <w:rsid w:val="00494DD2"/>
    <w:rsid w:val="00494E12"/>
    <w:rsid w:val="00494FA4"/>
    <w:rsid w:val="00495B8E"/>
    <w:rsid w:val="00495C3F"/>
    <w:rsid w:val="00495E82"/>
    <w:rsid w:val="00495FA8"/>
    <w:rsid w:val="004965BC"/>
    <w:rsid w:val="00496A32"/>
    <w:rsid w:val="00496EF2"/>
    <w:rsid w:val="004970CE"/>
    <w:rsid w:val="0049721D"/>
    <w:rsid w:val="00497524"/>
    <w:rsid w:val="0049758B"/>
    <w:rsid w:val="00497768"/>
    <w:rsid w:val="00497F6F"/>
    <w:rsid w:val="004A00D3"/>
    <w:rsid w:val="004A01A2"/>
    <w:rsid w:val="004A04AE"/>
    <w:rsid w:val="004A0914"/>
    <w:rsid w:val="004A1499"/>
    <w:rsid w:val="004A19AC"/>
    <w:rsid w:val="004A1A0A"/>
    <w:rsid w:val="004A1E77"/>
    <w:rsid w:val="004A2121"/>
    <w:rsid w:val="004A2157"/>
    <w:rsid w:val="004A29E5"/>
    <w:rsid w:val="004A350F"/>
    <w:rsid w:val="004A3DFC"/>
    <w:rsid w:val="004A4050"/>
    <w:rsid w:val="004A4126"/>
    <w:rsid w:val="004A4A04"/>
    <w:rsid w:val="004A4D52"/>
    <w:rsid w:val="004A535D"/>
    <w:rsid w:val="004A5479"/>
    <w:rsid w:val="004A5A6F"/>
    <w:rsid w:val="004A5AB3"/>
    <w:rsid w:val="004A604F"/>
    <w:rsid w:val="004A636E"/>
    <w:rsid w:val="004A63E8"/>
    <w:rsid w:val="004A663B"/>
    <w:rsid w:val="004A68A6"/>
    <w:rsid w:val="004A68BD"/>
    <w:rsid w:val="004A6DFF"/>
    <w:rsid w:val="004A705D"/>
    <w:rsid w:val="004A70C1"/>
    <w:rsid w:val="004A777A"/>
    <w:rsid w:val="004A7947"/>
    <w:rsid w:val="004B0D89"/>
    <w:rsid w:val="004B1607"/>
    <w:rsid w:val="004B1C8C"/>
    <w:rsid w:val="004B1D18"/>
    <w:rsid w:val="004B1F5E"/>
    <w:rsid w:val="004B20DC"/>
    <w:rsid w:val="004B2547"/>
    <w:rsid w:val="004B26FC"/>
    <w:rsid w:val="004B2A16"/>
    <w:rsid w:val="004B36F5"/>
    <w:rsid w:val="004B3851"/>
    <w:rsid w:val="004B3864"/>
    <w:rsid w:val="004B3D82"/>
    <w:rsid w:val="004B452D"/>
    <w:rsid w:val="004B47F0"/>
    <w:rsid w:val="004B4C6A"/>
    <w:rsid w:val="004B4D4A"/>
    <w:rsid w:val="004B5496"/>
    <w:rsid w:val="004B564F"/>
    <w:rsid w:val="004B566A"/>
    <w:rsid w:val="004B5ACE"/>
    <w:rsid w:val="004B5E97"/>
    <w:rsid w:val="004B6A36"/>
    <w:rsid w:val="004B6ECF"/>
    <w:rsid w:val="004B6F90"/>
    <w:rsid w:val="004B7079"/>
    <w:rsid w:val="004B74E9"/>
    <w:rsid w:val="004B75CD"/>
    <w:rsid w:val="004B78A5"/>
    <w:rsid w:val="004B78E9"/>
    <w:rsid w:val="004B790C"/>
    <w:rsid w:val="004B7940"/>
    <w:rsid w:val="004B797B"/>
    <w:rsid w:val="004B7C73"/>
    <w:rsid w:val="004B7C87"/>
    <w:rsid w:val="004C0399"/>
    <w:rsid w:val="004C071F"/>
    <w:rsid w:val="004C08BB"/>
    <w:rsid w:val="004C0C23"/>
    <w:rsid w:val="004C1193"/>
    <w:rsid w:val="004C18ED"/>
    <w:rsid w:val="004C1AC5"/>
    <w:rsid w:val="004C1C98"/>
    <w:rsid w:val="004C1D6A"/>
    <w:rsid w:val="004C22CF"/>
    <w:rsid w:val="004C2318"/>
    <w:rsid w:val="004C29B9"/>
    <w:rsid w:val="004C2B8E"/>
    <w:rsid w:val="004C3157"/>
    <w:rsid w:val="004C3274"/>
    <w:rsid w:val="004C3422"/>
    <w:rsid w:val="004C390C"/>
    <w:rsid w:val="004C3E55"/>
    <w:rsid w:val="004C4CBD"/>
    <w:rsid w:val="004C5011"/>
    <w:rsid w:val="004C53C0"/>
    <w:rsid w:val="004C561A"/>
    <w:rsid w:val="004C5638"/>
    <w:rsid w:val="004C5B6D"/>
    <w:rsid w:val="004C6035"/>
    <w:rsid w:val="004C6C3D"/>
    <w:rsid w:val="004C6CA8"/>
    <w:rsid w:val="004C6DB6"/>
    <w:rsid w:val="004C6FF6"/>
    <w:rsid w:val="004C70EE"/>
    <w:rsid w:val="004C7486"/>
    <w:rsid w:val="004C7646"/>
    <w:rsid w:val="004C7C09"/>
    <w:rsid w:val="004D03D6"/>
    <w:rsid w:val="004D04BF"/>
    <w:rsid w:val="004D0F0E"/>
    <w:rsid w:val="004D149D"/>
    <w:rsid w:val="004D167D"/>
    <w:rsid w:val="004D178F"/>
    <w:rsid w:val="004D1A0A"/>
    <w:rsid w:val="004D1DA0"/>
    <w:rsid w:val="004D243A"/>
    <w:rsid w:val="004D2FA0"/>
    <w:rsid w:val="004D3429"/>
    <w:rsid w:val="004D38F8"/>
    <w:rsid w:val="004D3CA8"/>
    <w:rsid w:val="004D3D10"/>
    <w:rsid w:val="004D3ECC"/>
    <w:rsid w:val="004D5BB0"/>
    <w:rsid w:val="004D5F32"/>
    <w:rsid w:val="004D6030"/>
    <w:rsid w:val="004D6B3D"/>
    <w:rsid w:val="004D7146"/>
    <w:rsid w:val="004D7579"/>
    <w:rsid w:val="004E0525"/>
    <w:rsid w:val="004E0982"/>
    <w:rsid w:val="004E0FE6"/>
    <w:rsid w:val="004E1595"/>
    <w:rsid w:val="004E1660"/>
    <w:rsid w:val="004E1B96"/>
    <w:rsid w:val="004E1D1B"/>
    <w:rsid w:val="004E1F4D"/>
    <w:rsid w:val="004E229B"/>
    <w:rsid w:val="004E25EE"/>
    <w:rsid w:val="004E2C9D"/>
    <w:rsid w:val="004E2CEF"/>
    <w:rsid w:val="004E38CB"/>
    <w:rsid w:val="004E39E3"/>
    <w:rsid w:val="004E3AEA"/>
    <w:rsid w:val="004E3BF6"/>
    <w:rsid w:val="004E3CE6"/>
    <w:rsid w:val="004E406D"/>
    <w:rsid w:val="004E417D"/>
    <w:rsid w:val="004E44D5"/>
    <w:rsid w:val="004E4EB7"/>
    <w:rsid w:val="004E4ED8"/>
    <w:rsid w:val="004E544B"/>
    <w:rsid w:val="004E5543"/>
    <w:rsid w:val="004E587E"/>
    <w:rsid w:val="004E5AB0"/>
    <w:rsid w:val="004E5C1D"/>
    <w:rsid w:val="004E5CC9"/>
    <w:rsid w:val="004E5D11"/>
    <w:rsid w:val="004E60D6"/>
    <w:rsid w:val="004E6AD4"/>
    <w:rsid w:val="004E6C20"/>
    <w:rsid w:val="004E6D12"/>
    <w:rsid w:val="004E70CF"/>
    <w:rsid w:val="004E745E"/>
    <w:rsid w:val="004E757A"/>
    <w:rsid w:val="004F015D"/>
    <w:rsid w:val="004F0689"/>
    <w:rsid w:val="004F126F"/>
    <w:rsid w:val="004F1323"/>
    <w:rsid w:val="004F14BE"/>
    <w:rsid w:val="004F186E"/>
    <w:rsid w:val="004F19B4"/>
    <w:rsid w:val="004F1AB2"/>
    <w:rsid w:val="004F1BA7"/>
    <w:rsid w:val="004F1DF6"/>
    <w:rsid w:val="004F2A3C"/>
    <w:rsid w:val="004F2FB0"/>
    <w:rsid w:val="004F3473"/>
    <w:rsid w:val="004F461A"/>
    <w:rsid w:val="004F46C9"/>
    <w:rsid w:val="004F470B"/>
    <w:rsid w:val="004F4781"/>
    <w:rsid w:val="004F4AAC"/>
    <w:rsid w:val="004F4B83"/>
    <w:rsid w:val="004F5026"/>
    <w:rsid w:val="004F53DE"/>
    <w:rsid w:val="004F575B"/>
    <w:rsid w:val="004F5775"/>
    <w:rsid w:val="004F57B1"/>
    <w:rsid w:val="004F6832"/>
    <w:rsid w:val="004F694B"/>
    <w:rsid w:val="004F6A0A"/>
    <w:rsid w:val="004F6A8F"/>
    <w:rsid w:val="004F6B94"/>
    <w:rsid w:val="004F6D55"/>
    <w:rsid w:val="004F6F58"/>
    <w:rsid w:val="004F6F6F"/>
    <w:rsid w:val="004F7288"/>
    <w:rsid w:val="004F72A8"/>
    <w:rsid w:val="004F7655"/>
    <w:rsid w:val="004F76A0"/>
    <w:rsid w:val="005000BC"/>
    <w:rsid w:val="00500781"/>
    <w:rsid w:val="005009AD"/>
    <w:rsid w:val="00500ACC"/>
    <w:rsid w:val="00500AD0"/>
    <w:rsid w:val="005016A9"/>
    <w:rsid w:val="0050176B"/>
    <w:rsid w:val="00501812"/>
    <w:rsid w:val="0050211F"/>
    <w:rsid w:val="005024AC"/>
    <w:rsid w:val="00502594"/>
    <w:rsid w:val="00502C0D"/>
    <w:rsid w:val="005031F4"/>
    <w:rsid w:val="00503903"/>
    <w:rsid w:val="00503B50"/>
    <w:rsid w:val="00503CF7"/>
    <w:rsid w:val="00503ED5"/>
    <w:rsid w:val="00503FB7"/>
    <w:rsid w:val="005049A1"/>
    <w:rsid w:val="00504E9E"/>
    <w:rsid w:val="005057BC"/>
    <w:rsid w:val="00505E78"/>
    <w:rsid w:val="0050661E"/>
    <w:rsid w:val="00506D0C"/>
    <w:rsid w:val="0050720F"/>
    <w:rsid w:val="00507224"/>
    <w:rsid w:val="0050724A"/>
    <w:rsid w:val="00507DD4"/>
    <w:rsid w:val="00507F4C"/>
    <w:rsid w:val="00510010"/>
    <w:rsid w:val="00510085"/>
    <w:rsid w:val="005103AB"/>
    <w:rsid w:val="005103BD"/>
    <w:rsid w:val="00510855"/>
    <w:rsid w:val="00510A07"/>
    <w:rsid w:val="00510CE2"/>
    <w:rsid w:val="00510FD5"/>
    <w:rsid w:val="00511457"/>
    <w:rsid w:val="005118EA"/>
    <w:rsid w:val="00511EAD"/>
    <w:rsid w:val="00512292"/>
    <w:rsid w:val="005122F9"/>
    <w:rsid w:val="005123E3"/>
    <w:rsid w:val="005126E0"/>
    <w:rsid w:val="00512B42"/>
    <w:rsid w:val="00512BC8"/>
    <w:rsid w:val="00512E14"/>
    <w:rsid w:val="00513221"/>
    <w:rsid w:val="00513527"/>
    <w:rsid w:val="0051389D"/>
    <w:rsid w:val="00513B3B"/>
    <w:rsid w:val="00513BDC"/>
    <w:rsid w:val="005141DD"/>
    <w:rsid w:val="00514D1C"/>
    <w:rsid w:val="00514E4D"/>
    <w:rsid w:val="005159F1"/>
    <w:rsid w:val="00515B7C"/>
    <w:rsid w:val="005161AD"/>
    <w:rsid w:val="00516233"/>
    <w:rsid w:val="0051662F"/>
    <w:rsid w:val="005167A0"/>
    <w:rsid w:val="00516A6C"/>
    <w:rsid w:val="00516F8B"/>
    <w:rsid w:val="0051764C"/>
    <w:rsid w:val="00517F36"/>
    <w:rsid w:val="0052034E"/>
    <w:rsid w:val="005205AE"/>
    <w:rsid w:val="005211CE"/>
    <w:rsid w:val="0052127B"/>
    <w:rsid w:val="005214F6"/>
    <w:rsid w:val="0052167F"/>
    <w:rsid w:val="00521751"/>
    <w:rsid w:val="00521B13"/>
    <w:rsid w:val="00521CA2"/>
    <w:rsid w:val="00521E49"/>
    <w:rsid w:val="005220AE"/>
    <w:rsid w:val="005222ED"/>
    <w:rsid w:val="005227CF"/>
    <w:rsid w:val="0052289B"/>
    <w:rsid w:val="005228A2"/>
    <w:rsid w:val="00522A1F"/>
    <w:rsid w:val="00523E21"/>
    <w:rsid w:val="0052403C"/>
    <w:rsid w:val="005247D1"/>
    <w:rsid w:val="00525538"/>
    <w:rsid w:val="00525999"/>
    <w:rsid w:val="00525DA4"/>
    <w:rsid w:val="00525E41"/>
    <w:rsid w:val="00526046"/>
    <w:rsid w:val="0052651B"/>
    <w:rsid w:val="00526A11"/>
    <w:rsid w:val="00526A95"/>
    <w:rsid w:val="00526CFA"/>
    <w:rsid w:val="005277BD"/>
    <w:rsid w:val="00527AB9"/>
    <w:rsid w:val="00530132"/>
    <w:rsid w:val="005304CA"/>
    <w:rsid w:val="005305BD"/>
    <w:rsid w:val="005309CF"/>
    <w:rsid w:val="00530ACB"/>
    <w:rsid w:val="00530DE4"/>
    <w:rsid w:val="00530FD1"/>
    <w:rsid w:val="005310EA"/>
    <w:rsid w:val="005317DF"/>
    <w:rsid w:val="00531D07"/>
    <w:rsid w:val="00531E65"/>
    <w:rsid w:val="00532074"/>
    <w:rsid w:val="005320C7"/>
    <w:rsid w:val="0053243B"/>
    <w:rsid w:val="005328A5"/>
    <w:rsid w:val="0053361C"/>
    <w:rsid w:val="00533872"/>
    <w:rsid w:val="00533CD3"/>
    <w:rsid w:val="00533EE7"/>
    <w:rsid w:val="00534517"/>
    <w:rsid w:val="00534D72"/>
    <w:rsid w:val="00534FC3"/>
    <w:rsid w:val="005350B7"/>
    <w:rsid w:val="00535329"/>
    <w:rsid w:val="00535B15"/>
    <w:rsid w:val="00535D12"/>
    <w:rsid w:val="00536752"/>
    <w:rsid w:val="005371AD"/>
    <w:rsid w:val="00537B91"/>
    <w:rsid w:val="00537CEC"/>
    <w:rsid w:val="00540066"/>
    <w:rsid w:val="005409BA"/>
    <w:rsid w:val="00540E82"/>
    <w:rsid w:val="00541561"/>
    <w:rsid w:val="00541E09"/>
    <w:rsid w:val="00541F67"/>
    <w:rsid w:val="00542337"/>
    <w:rsid w:val="00542479"/>
    <w:rsid w:val="0054280E"/>
    <w:rsid w:val="00542B62"/>
    <w:rsid w:val="00543123"/>
    <w:rsid w:val="005433AD"/>
    <w:rsid w:val="00543510"/>
    <w:rsid w:val="00543677"/>
    <w:rsid w:val="00543A0B"/>
    <w:rsid w:val="0054468D"/>
    <w:rsid w:val="00544A52"/>
    <w:rsid w:val="00545119"/>
    <w:rsid w:val="005455DD"/>
    <w:rsid w:val="00545803"/>
    <w:rsid w:val="00545AAC"/>
    <w:rsid w:val="0054656D"/>
    <w:rsid w:val="00546E27"/>
    <w:rsid w:val="00547B09"/>
    <w:rsid w:val="00547E9B"/>
    <w:rsid w:val="00550560"/>
    <w:rsid w:val="00550CFC"/>
    <w:rsid w:val="00551635"/>
    <w:rsid w:val="00551BDA"/>
    <w:rsid w:val="00552208"/>
    <w:rsid w:val="00553000"/>
    <w:rsid w:val="00553232"/>
    <w:rsid w:val="00553252"/>
    <w:rsid w:val="00554141"/>
    <w:rsid w:val="00554615"/>
    <w:rsid w:val="00554D5E"/>
    <w:rsid w:val="00554FE9"/>
    <w:rsid w:val="005550E9"/>
    <w:rsid w:val="005553A8"/>
    <w:rsid w:val="005553F6"/>
    <w:rsid w:val="00555594"/>
    <w:rsid w:val="00555A00"/>
    <w:rsid w:val="00555E7E"/>
    <w:rsid w:val="0055638D"/>
    <w:rsid w:val="005563F6"/>
    <w:rsid w:val="005566F6"/>
    <w:rsid w:val="00556745"/>
    <w:rsid w:val="005568EC"/>
    <w:rsid w:val="005569D5"/>
    <w:rsid w:val="00556C3A"/>
    <w:rsid w:val="00556FED"/>
    <w:rsid w:val="00557106"/>
    <w:rsid w:val="00557B28"/>
    <w:rsid w:val="005601DA"/>
    <w:rsid w:val="005602B6"/>
    <w:rsid w:val="00560572"/>
    <w:rsid w:val="005605B2"/>
    <w:rsid w:val="005605C7"/>
    <w:rsid w:val="005608CA"/>
    <w:rsid w:val="00560A9C"/>
    <w:rsid w:val="00560BCB"/>
    <w:rsid w:val="00560E43"/>
    <w:rsid w:val="00560F1B"/>
    <w:rsid w:val="00561395"/>
    <w:rsid w:val="0056139E"/>
    <w:rsid w:val="005614C4"/>
    <w:rsid w:val="0056151E"/>
    <w:rsid w:val="00561A51"/>
    <w:rsid w:val="00561EBF"/>
    <w:rsid w:val="005626CB"/>
    <w:rsid w:val="00562F07"/>
    <w:rsid w:val="00563002"/>
    <w:rsid w:val="00563033"/>
    <w:rsid w:val="005634DF"/>
    <w:rsid w:val="0056414F"/>
    <w:rsid w:val="005641C5"/>
    <w:rsid w:val="00564261"/>
    <w:rsid w:val="005642CD"/>
    <w:rsid w:val="005647EC"/>
    <w:rsid w:val="0056488B"/>
    <w:rsid w:val="005649FD"/>
    <w:rsid w:val="00564CF1"/>
    <w:rsid w:val="005650DD"/>
    <w:rsid w:val="005652D7"/>
    <w:rsid w:val="0056563F"/>
    <w:rsid w:val="005659F4"/>
    <w:rsid w:val="0056615C"/>
    <w:rsid w:val="005665AF"/>
    <w:rsid w:val="005668F8"/>
    <w:rsid w:val="00566B6E"/>
    <w:rsid w:val="00566C0F"/>
    <w:rsid w:val="00566FD3"/>
    <w:rsid w:val="00567091"/>
    <w:rsid w:val="00567223"/>
    <w:rsid w:val="005672C2"/>
    <w:rsid w:val="005672F9"/>
    <w:rsid w:val="00567471"/>
    <w:rsid w:val="0056776F"/>
    <w:rsid w:val="00567992"/>
    <w:rsid w:val="00570338"/>
    <w:rsid w:val="005704C4"/>
    <w:rsid w:val="005706F6"/>
    <w:rsid w:val="00570D84"/>
    <w:rsid w:val="0057119A"/>
    <w:rsid w:val="00571539"/>
    <w:rsid w:val="00571786"/>
    <w:rsid w:val="005719DC"/>
    <w:rsid w:val="00571DEC"/>
    <w:rsid w:val="00572031"/>
    <w:rsid w:val="00572200"/>
    <w:rsid w:val="0057231C"/>
    <w:rsid w:val="005726E2"/>
    <w:rsid w:val="00572EC3"/>
    <w:rsid w:val="005737BB"/>
    <w:rsid w:val="00573A2E"/>
    <w:rsid w:val="00573B7B"/>
    <w:rsid w:val="005743F8"/>
    <w:rsid w:val="00574497"/>
    <w:rsid w:val="005745AB"/>
    <w:rsid w:val="005749E0"/>
    <w:rsid w:val="00574D50"/>
    <w:rsid w:val="00575621"/>
    <w:rsid w:val="00575679"/>
    <w:rsid w:val="0057596B"/>
    <w:rsid w:val="005763DA"/>
    <w:rsid w:val="005768FF"/>
    <w:rsid w:val="005773D0"/>
    <w:rsid w:val="005777D0"/>
    <w:rsid w:val="00577C51"/>
    <w:rsid w:val="00577C9E"/>
    <w:rsid w:val="00577CB7"/>
    <w:rsid w:val="00577EFA"/>
    <w:rsid w:val="00580022"/>
    <w:rsid w:val="00580309"/>
    <w:rsid w:val="0058079B"/>
    <w:rsid w:val="00580A8A"/>
    <w:rsid w:val="0058121C"/>
    <w:rsid w:val="00581430"/>
    <w:rsid w:val="00581717"/>
    <w:rsid w:val="00581783"/>
    <w:rsid w:val="00581885"/>
    <w:rsid w:val="00581DD0"/>
    <w:rsid w:val="00581FA2"/>
    <w:rsid w:val="005828DA"/>
    <w:rsid w:val="00582AC2"/>
    <w:rsid w:val="00583035"/>
    <w:rsid w:val="005830E5"/>
    <w:rsid w:val="0058321E"/>
    <w:rsid w:val="00583398"/>
    <w:rsid w:val="00583B43"/>
    <w:rsid w:val="00583DC3"/>
    <w:rsid w:val="005843E9"/>
    <w:rsid w:val="00584912"/>
    <w:rsid w:val="00584B36"/>
    <w:rsid w:val="00585087"/>
    <w:rsid w:val="005852CB"/>
    <w:rsid w:val="00585634"/>
    <w:rsid w:val="005857C0"/>
    <w:rsid w:val="005859BD"/>
    <w:rsid w:val="00585D10"/>
    <w:rsid w:val="00585D11"/>
    <w:rsid w:val="00586455"/>
    <w:rsid w:val="0058646D"/>
    <w:rsid w:val="005864C2"/>
    <w:rsid w:val="005865CE"/>
    <w:rsid w:val="00586897"/>
    <w:rsid w:val="00586BDF"/>
    <w:rsid w:val="00586FA8"/>
    <w:rsid w:val="00587EAC"/>
    <w:rsid w:val="00587EEA"/>
    <w:rsid w:val="00587F3E"/>
    <w:rsid w:val="005902C4"/>
    <w:rsid w:val="005902EB"/>
    <w:rsid w:val="005908E6"/>
    <w:rsid w:val="00590D09"/>
    <w:rsid w:val="00590E2D"/>
    <w:rsid w:val="00590F7D"/>
    <w:rsid w:val="005912A0"/>
    <w:rsid w:val="00591361"/>
    <w:rsid w:val="00591607"/>
    <w:rsid w:val="00591CD7"/>
    <w:rsid w:val="005922D7"/>
    <w:rsid w:val="00592D3F"/>
    <w:rsid w:val="0059328A"/>
    <w:rsid w:val="00593956"/>
    <w:rsid w:val="00593985"/>
    <w:rsid w:val="005941BC"/>
    <w:rsid w:val="0059426C"/>
    <w:rsid w:val="0059445D"/>
    <w:rsid w:val="00594B5C"/>
    <w:rsid w:val="00594FC2"/>
    <w:rsid w:val="005951E4"/>
    <w:rsid w:val="00595619"/>
    <w:rsid w:val="0059624C"/>
    <w:rsid w:val="00596523"/>
    <w:rsid w:val="00596B03"/>
    <w:rsid w:val="0059708D"/>
    <w:rsid w:val="0059758E"/>
    <w:rsid w:val="00597B9A"/>
    <w:rsid w:val="005A02AF"/>
    <w:rsid w:val="005A065D"/>
    <w:rsid w:val="005A0A7E"/>
    <w:rsid w:val="005A0D2C"/>
    <w:rsid w:val="005A12E0"/>
    <w:rsid w:val="005A1665"/>
    <w:rsid w:val="005A197C"/>
    <w:rsid w:val="005A2043"/>
    <w:rsid w:val="005A241B"/>
    <w:rsid w:val="005A2628"/>
    <w:rsid w:val="005A27D3"/>
    <w:rsid w:val="005A2C46"/>
    <w:rsid w:val="005A2F45"/>
    <w:rsid w:val="005A317B"/>
    <w:rsid w:val="005A34CA"/>
    <w:rsid w:val="005A3B33"/>
    <w:rsid w:val="005A4357"/>
    <w:rsid w:val="005A4452"/>
    <w:rsid w:val="005A4480"/>
    <w:rsid w:val="005A45E8"/>
    <w:rsid w:val="005A4633"/>
    <w:rsid w:val="005A463A"/>
    <w:rsid w:val="005A475F"/>
    <w:rsid w:val="005A498D"/>
    <w:rsid w:val="005A4BCD"/>
    <w:rsid w:val="005A4E5C"/>
    <w:rsid w:val="005A546D"/>
    <w:rsid w:val="005A6045"/>
    <w:rsid w:val="005A6291"/>
    <w:rsid w:val="005A744A"/>
    <w:rsid w:val="005A7545"/>
    <w:rsid w:val="005A77C5"/>
    <w:rsid w:val="005A7A80"/>
    <w:rsid w:val="005B09AC"/>
    <w:rsid w:val="005B0EA2"/>
    <w:rsid w:val="005B13FD"/>
    <w:rsid w:val="005B1A4B"/>
    <w:rsid w:val="005B1C73"/>
    <w:rsid w:val="005B1DE5"/>
    <w:rsid w:val="005B24DD"/>
    <w:rsid w:val="005B2545"/>
    <w:rsid w:val="005B26F7"/>
    <w:rsid w:val="005B2932"/>
    <w:rsid w:val="005B296C"/>
    <w:rsid w:val="005B2F62"/>
    <w:rsid w:val="005B38F2"/>
    <w:rsid w:val="005B3CD7"/>
    <w:rsid w:val="005B404C"/>
    <w:rsid w:val="005B413B"/>
    <w:rsid w:val="005B4706"/>
    <w:rsid w:val="005B4AA1"/>
    <w:rsid w:val="005B5564"/>
    <w:rsid w:val="005B557D"/>
    <w:rsid w:val="005B5779"/>
    <w:rsid w:val="005B5881"/>
    <w:rsid w:val="005B64C3"/>
    <w:rsid w:val="005B7C14"/>
    <w:rsid w:val="005B7E2A"/>
    <w:rsid w:val="005C0B51"/>
    <w:rsid w:val="005C0C8F"/>
    <w:rsid w:val="005C1579"/>
    <w:rsid w:val="005C1704"/>
    <w:rsid w:val="005C1905"/>
    <w:rsid w:val="005C255F"/>
    <w:rsid w:val="005C25B8"/>
    <w:rsid w:val="005C3106"/>
    <w:rsid w:val="005C31C5"/>
    <w:rsid w:val="005C33BB"/>
    <w:rsid w:val="005C3585"/>
    <w:rsid w:val="005C3708"/>
    <w:rsid w:val="005C3C04"/>
    <w:rsid w:val="005C3CAC"/>
    <w:rsid w:val="005C3FD8"/>
    <w:rsid w:val="005C4921"/>
    <w:rsid w:val="005C51AC"/>
    <w:rsid w:val="005C5289"/>
    <w:rsid w:val="005C535E"/>
    <w:rsid w:val="005C53AE"/>
    <w:rsid w:val="005C5820"/>
    <w:rsid w:val="005C5BA0"/>
    <w:rsid w:val="005C5EBD"/>
    <w:rsid w:val="005C684D"/>
    <w:rsid w:val="005C7367"/>
    <w:rsid w:val="005C78B9"/>
    <w:rsid w:val="005C7A24"/>
    <w:rsid w:val="005D0339"/>
    <w:rsid w:val="005D054F"/>
    <w:rsid w:val="005D05AA"/>
    <w:rsid w:val="005D136C"/>
    <w:rsid w:val="005D1A49"/>
    <w:rsid w:val="005D1AF6"/>
    <w:rsid w:val="005D1C46"/>
    <w:rsid w:val="005D1DAE"/>
    <w:rsid w:val="005D26E7"/>
    <w:rsid w:val="005D2BA0"/>
    <w:rsid w:val="005D2C80"/>
    <w:rsid w:val="005D2F25"/>
    <w:rsid w:val="005D3042"/>
    <w:rsid w:val="005D350E"/>
    <w:rsid w:val="005D36D3"/>
    <w:rsid w:val="005D3ECA"/>
    <w:rsid w:val="005D3F6B"/>
    <w:rsid w:val="005D4857"/>
    <w:rsid w:val="005D4A76"/>
    <w:rsid w:val="005D50DE"/>
    <w:rsid w:val="005D53F7"/>
    <w:rsid w:val="005D567D"/>
    <w:rsid w:val="005D57A1"/>
    <w:rsid w:val="005D5BF2"/>
    <w:rsid w:val="005D5DFF"/>
    <w:rsid w:val="005D6074"/>
    <w:rsid w:val="005D64E9"/>
    <w:rsid w:val="005D7184"/>
    <w:rsid w:val="005D71F4"/>
    <w:rsid w:val="005D7453"/>
    <w:rsid w:val="005D775D"/>
    <w:rsid w:val="005D79B8"/>
    <w:rsid w:val="005D7AC4"/>
    <w:rsid w:val="005D7C9C"/>
    <w:rsid w:val="005D9F70"/>
    <w:rsid w:val="005E02C9"/>
    <w:rsid w:val="005E0572"/>
    <w:rsid w:val="005E0B8C"/>
    <w:rsid w:val="005E11D2"/>
    <w:rsid w:val="005E1758"/>
    <w:rsid w:val="005E1B74"/>
    <w:rsid w:val="005E1EFF"/>
    <w:rsid w:val="005E2A2D"/>
    <w:rsid w:val="005E2C77"/>
    <w:rsid w:val="005E38D0"/>
    <w:rsid w:val="005E43B6"/>
    <w:rsid w:val="005E4859"/>
    <w:rsid w:val="005E4A56"/>
    <w:rsid w:val="005E4E8B"/>
    <w:rsid w:val="005E579E"/>
    <w:rsid w:val="005E5AC8"/>
    <w:rsid w:val="005E5BDE"/>
    <w:rsid w:val="005E5D65"/>
    <w:rsid w:val="005E5ED1"/>
    <w:rsid w:val="005E5F3E"/>
    <w:rsid w:val="005E64B9"/>
    <w:rsid w:val="005E6899"/>
    <w:rsid w:val="005E6B26"/>
    <w:rsid w:val="005E6EF7"/>
    <w:rsid w:val="005E73BC"/>
    <w:rsid w:val="005E7773"/>
    <w:rsid w:val="005E78AB"/>
    <w:rsid w:val="005F068D"/>
    <w:rsid w:val="005F1157"/>
    <w:rsid w:val="005F12CB"/>
    <w:rsid w:val="005F1924"/>
    <w:rsid w:val="005F1FE7"/>
    <w:rsid w:val="005F26A9"/>
    <w:rsid w:val="005F2C64"/>
    <w:rsid w:val="005F2D3B"/>
    <w:rsid w:val="005F2EEB"/>
    <w:rsid w:val="005F3072"/>
    <w:rsid w:val="005F3EE6"/>
    <w:rsid w:val="005F434E"/>
    <w:rsid w:val="005F4BD7"/>
    <w:rsid w:val="005F4D14"/>
    <w:rsid w:val="005F4D4C"/>
    <w:rsid w:val="005F4F5B"/>
    <w:rsid w:val="005F5078"/>
    <w:rsid w:val="005F51A6"/>
    <w:rsid w:val="005F5428"/>
    <w:rsid w:val="005F6233"/>
    <w:rsid w:val="005F62DA"/>
    <w:rsid w:val="005F65CA"/>
    <w:rsid w:val="005F67ED"/>
    <w:rsid w:val="005F6923"/>
    <w:rsid w:val="005F6BCC"/>
    <w:rsid w:val="005F6C7F"/>
    <w:rsid w:val="005F6DDE"/>
    <w:rsid w:val="005F6EDF"/>
    <w:rsid w:val="005F721E"/>
    <w:rsid w:val="005F79E0"/>
    <w:rsid w:val="005F7AE0"/>
    <w:rsid w:val="005F7EA3"/>
    <w:rsid w:val="006006C6"/>
    <w:rsid w:val="00600BA8"/>
    <w:rsid w:val="00600D4A"/>
    <w:rsid w:val="00601154"/>
    <w:rsid w:val="00601B0B"/>
    <w:rsid w:val="0060211F"/>
    <w:rsid w:val="006025EA"/>
    <w:rsid w:val="0060312A"/>
    <w:rsid w:val="00603C79"/>
    <w:rsid w:val="006040CB"/>
    <w:rsid w:val="006041E8"/>
    <w:rsid w:val="00604BE5"/>
    <w:rsid w:val="00604CAB"/>
    <w:rsid w:val="00605314"/>
    <w:rsid w:val="00605782"/>
    <w:rsid w:val="0060692B"/>
    <w:rsid w:val="00606CD2"/>
    <w:rsid w:val="00606E2A"/>
    <w:rsid w:val="00606F40"/>
    <w:rsid w:val="00607070"/>
    <w:rsid w:val="006072B2"/>
    <w:rsid w:val="006076DB"/>
    <w:rsid w:val="00610328"/>
    <w:rsid w:val="0061046E"/>
    <w:rsid w:val="00610BB6"/>
    <w:rsid w:val="00610DB5"/>
    <w:rsid w:val="00611036"/>
    <w:rsid w:val="00611040"/>
    <w:rsid w:val="006111B9"/>
    <w:rsid w:val="00611332"/>
    <w:rsid w:val="00611430"/>
    <w:rsid w:val="006119FE"/>
    <w:rsid w:val="00611C39"/>
    <w:rsid w:val="00611FAA"/>
    <w:rsid w:val="006122AE"/>
    <w:rsid w:val="0061283A"/>
    <w:rsid w:val="00612E92"/>
    <w:rsid w:val="00613439"/>
    <w:rsid w:val="006148BF"/>
    <w:rsid w:val="006148EA"/>
    <w:rsid w:val="0061497D"/>
    <w:rsid w:val="00614F6A"/>
    <w:rsid w:val="00615710"/>
    <w:rsid w:val="00615DF5"/>
    <w:rsid w:val="00615F62"/>
    <w:rsid w:val="006163BC"/>
    <w:rsid w:val="00616882"/>
    <w:rsid w:val="00616E60"/>
    <w:rsid w:val="00616F6B"/>
    <w:rsid w:val="0061762F"/>
    <w:rsid w:val="00617DC4"/>
    <w:rsid w:val="00620A9E"/>
    <w:rsid w:val="00620B15"/>
    <w:rsid w:val="00620B9E"/>
    <w:rsid w:val="00621E95"/>
    <w:rsid w:val="00621FCF"/>
    <w:rsid w:val="006220B9"/>
    <w:rsid w:val="006220F2"/>
    <w:rsid w:val="00622646"/>
    <w:rsid w:val="00622B67"/>
    <w:rsid w:val="006236AD"/>
    <w:rsid w:val="00623DAC"/>
    <w:rsid w:val="0062430C"/>
    <w:rsid w:val="006246D7"/>
    <w:rsid w:val="00624931"/>
    <w:rsid w:val="00624B12"/>
    <w:rsid w:val="00624D36"/>
    <w:rsid w:val="00624F01"/>
    <w:rsid w:val="00625675"/>
    <w:rsid w:val="0062598E"/>
    <w:rsid w:val="00626253"/>
    <w:rsid w:val="00626264"/>
    <w:rsid w:val="00626274"/>
    <w:rsid w:val="0062631C"/>
    <w:rsid w:val="006263CC"/>
    <w:rsid w:val="006267E7"/>
    <w:rsid w:val="00626A23"/>
    <w:rsid w:val="00626ACE"/>
    <w:rsid w:val="006278E0"/>
    <w:rsid w:val="00627936"/>
    <w:rsid w:val="00627AFD"/>
    <w:rsid w:val="00629031"/>
    <w:rsid w:val="00630286"/>
    <w:rsid w:val="00630321"/>
    <w:rsid w:val="00630916"/>
    <w:rsid w:val="00630B3B"/>
    <w:rsid w:val="00630C36"/>
    <w:rsid w:val="00631111"/>
    <w:rsid w:val="00631511"/>
    <w:rsid w:val="00631521"/>
    <w:rsid w:val="00632323"/>
    <w:rsid w:val="00632453"/>
    <w:rsid w:val="006327CD"/>
    <w:rsid w:val="0063326F"/>
    <w:rsid w:val="00633580"/>
    <w:rsid w:val="0063455C"/>
    <w:rsid w:val="00634871"/>
    <w:rsid w:val="0063489D"/>
    <w:rsid w:val="00634958"/>
    <w:rsid w:val="00634974"/>
    <w:rsid w:val="006353A4"/>
    <w:rsid w:val="0063542C"/>
    <w:rsid w:val="006355A8"/>
    <w:rsid w:val="00635764"/>
    <w:rsid w:val="00635F64"/>
    <w:rsid w:val="00636193"/>
    <w:rsid w:val="006362DF"/>
    <w:rsid w:val="0063668D"/>
    <w:rsid w:val="006379FF"/>
    <w:rsid w:val="00637A6E"/>
    <w:rsid w:val="00637D1E"/>
    <w:rsid w:val="00637F96"/>
    <w:rsid w:val="0064005E"/>
    <w:rsid w:val="00640097"/>
    <w:rsid w:val="006401E3"/>
    <w:rsid w:val="006401EB"/>
    <w:rsid w:val="00640667"/>
    <w:rsid w:val="00640865"/>
    <w:rsid w:val="00640E1A"/>
    <w:rsid w:val="00640EAA"/>
    <w:rsid w:val="00641082"/>
    <w:rsid w:val="006417D0"/>
    <w:rsid w:val="00641AC4"/>
    <w:rsid w:val="00641B94"/>
    <w:rsid w:val="00641FA0"/>
    <w:rsid w:val="00642340"/>
    <w:rsid w:val="00642733"/>
    <w:rsid w:val="00642AE1"/>
    <w:rsid w:val="00642C1C"/>
    <w:rsid w:val="006431E2"/>
    <w:rsid w:val="00643CC1"/>
    <w:rsid w:val="0064448D"/>
    <w:rsid w:val="00644893"/>
    <w:rsid w:val="0064523A"/>
    <w:rsid w:val="00645893"/>
    <w:rsid w:val="00645A03"/>
    <w:rsid w:val="00645F0E"/>
    <w:rsid w:val="00646044"/>
    <w:rsid w:val="006462B7"/>
    <w:rsid w:val="00646885"/>
    <w:rsid w:val="006468BA"/>
    <w:rsid w:val="00646C8F"/>
    <w:rsid w:val="00646FBD"/>
    <w:rsid w:val="006474EB"/>
    <w:rsid w:val="006475ED"/>
    <w:rsid w:val="00647D26"/>
    <w:rsid w:val="00650142"/>
    <w:rsid w:val="0065035E"/>
    <w:rsid w:val="00650404"/>
    <w:rsid w:val="00650A73"/>
    <w:rsid w:val="00650F99"/>
    <w:rsid w:val="00650FE6"/>
    <w:rsid w:val="006511FF"/>
    <w:rsid w:val="006514D4"/>
    <w:rsid w:val="00651835"/>
    <w:rsid w:val="00651856"/>
    <w:rsid w:val="00651C5A"/>
    <w:rsid w:val="00652430"/>
    <w:rsid w:val="00652B8F"/>
    <w:rsid w:val="006535E8"/>
    <w:rsid w:val="00654293"/>
    <w:rsid w:val="0065474D"/>
    <w:rsid w:val="00654840"/>
    <w:rsid w:val="006550F7"/>
    <w:rsid w:val="00655328"/>
    <w:rsid w:val="00655333"/>
    <w:rsid w:val="006558C8"/>
    <w:rsid w:val="00655D93"/>
    <w:rsid w:val="00656146"/>
    <w:rsid w:val="00656169"/>
    <w:rsid w:val="00656314"/>
    <w:rsid w:val="006563FB"/>
    <w:rsid w:val="00656734"/>
    <w:rsid w:val="00656A1F"/>
    <w:rsid w:val="00657179"/>
    <w:rsid w:val="006573B8"/>
    <w:rsid w:val="0065750E"/>
    <w:rsid w:val="00657CE7"/>
    <w:rsid w:val="0065EA30"/>
    <w:rsid w:val="00660336"/>
    <w:rsid w:val="006606F8"/>
    <w:rsid w:val="00660F63"/>
    <w:rsid w:val="0066121F"/>
    <w:rsid w:val="00661325"/>
    <w:rsid w:val="00661430"/>
    <w:rsid w:val="0066190C"/>
    <w:rsid w:val="006620C0"/>
    <w:rsid w:val="00662152"/>
    <w:rsid w:val="0066235B"/>
    <w:rsid w:val="00662575"/>
    <w:rsid w:val="00662B8C"/>
    <w:rsid w:val="00662D7D"/>
    <w:rsid w:val="0066305D"/>
    <w:rsid w:val="0066387D"/>
    <w:rsid w:val="00663AFD"/>
    <w:rsid w:val="006645B9"/>
    <w:rsid w:val="006645C8"/>
    <w:rsid w:val="00664932"/>
    <w:rsid w:val="00664AC7"/>
    <w:rsid w:val="00664EDE"/>
    <w:rsid w:val="00665002"/>
    <w:rsid w:val="00665126"/>
    <w:rsid w:val="006653AD"/>
    <w:rsid w:val="006657FE"/>
    <w:rsid w:val="00665DC9"/>
    <w:rsid w:val="006661CD"/>
    <w:rsid w:val="006661FE"/>
    <w:rsid w:val="006668F2"/>
    <w:rsid w:val="006669B1"/>
    <w:rsid w:val="006671A1"/>
    <w:rsid w:val="006672BB"/>
    <w:rsid w:val="0066731D"/>
    <w:rsid w:val="006679EC"/>
    <w:rsid w:val="00667DA0"/>
    <w:rsid w:val="00670009"/>
    <w:rsid w:val="006704FD"/>
    <w:rsid w:val="00670701"/>
    <w:rsid w:val="00670AF0"/>
    <w:rsid w:val="00670BA2"/>
    <w:rsid w:val="00670FAD"/>
    <w:rsid w:val="006716BF"/>
    <w:rsid w:val="006716E6"/>
    <w:rsid w:val="006716FB"/>
    <w:rsid w:val="00671924"/>
    <w:rsid w:val="00671D75"/>
    <w:rsid w:val="006728F3"/>
    <w:rsid w:val="0067305E"/>
    <w:rsid w:val="00673231"/>
    <w:rsid w:val="006737F9"/>
    <w:rsid w:val="006739A0"/>
    <w:rsid w:val="00673D96"/>
    <w:rsid w:val="00674A85"/>
    <w:rsid w:val="00674C8D"/>
    <w:rsid w:val="00674E56"/>
    <w:rsid w:val="00674F3F"/>
    <w:rsid w:val="006753E6"/>
    <w:rsid w:val="0067586B"/>
    <w:rsid w:val="00675E2A"/>
    <w:rsid w:val="00676765"/>
    <w:rsid w:val="00676B41"/>
    <w:rsid w:val="006771C9"/>
    <w:rsid w:val="00677362"/>
    <w:rsid w:val="00677855"/>
    <w:rsid w:val="00677BD8"/>
    <w:rsid w:val="00677ED7"/>
    <w:rsid w:val="006802B6"/>
    <w:rsid w:val="00680956"/>
    <w:rsid w:val="006809FB"/>
    <w:rsid w:val="0068124D"/>
    <w:rsid w:val="006812EA"/>
    <w:rsid w:val="0068155A"/>
    <w:rsid w:val="00681704"/>
    <w:rsid w:val="00681865"/>
    <w:rsid w:val="00681F5C"/>
    <w:rsid w:val="00682734"/>
    <w:rsid w:val="0068274B"/>
    <w:rsid w:val="0068288D"/>
    <w:rsid w:val="00682FAC"/>
    <w:rsid w:val="006830BC"/>
    <w:rsid w:val="00683598"/>
    <w:rsid w:val="006841F3"/>
    <w:rsid w:val="006848F2"/>
    <w:rsid w:val="00684C33"/>
    <w:rsid w:val="006851A2"/>
    <w:rsid w:val="00685295"/>
    <w:rsid w:val="0068570C"/>
    <w:rsid w:val="00685951"/>
    <w:rsid w:val="00685BB5"/>
    <w:rsid w:val="0068603A"/>
    <w:rsid w:val="0068650D"/>
    <w:rsid w:val="006869DE"/>
    <w:rsid w:val="00686CB3"/>
    <w:rsid w:val="0068719B"/>
    <w:rsid w:val="0068754E"/>
    <w:rsid w:val="0068B128"/>
    <w:rsid w:val="00690140"/>
    <w:rsid w:val="00690155"/>
    <w:rsid w:val="006903C1"/>
    <w:rsid w:val="006903F6"/>
    <w:rsid w:val="00690A6F"/>
    <w:rsid w:val="00690EAD"/>
    <w:rsid w:val="0069100E"/>
    <w:rsid w:val="006911D8"/>
    <w:rsid w:val="00691536"/>
    <w:rsid w:val="00691DB0"/>
    <w:rsid w:val="00691F5E"/>
    <w:rsid w:val="0069217B"/>
    <w:rsid w:val="006930E8"/>
    <w:rsid w:val="006931E1"/>
    <w:rsid w:val="00693394"/>
    <w:rsid w:val="006935F1"/>
    <w:rsid w:val="00693A94"/>
    <w:rsid w:val="00694520"/>
    <w:rsid w:val="00694FB1"/>
    <w:rsid w:val="0069513E"/>
    <w:rsid w:val="006952B0"/>
    <w:rsid w:val="00695837"/>
    <w:rsid w:val="006961DC"/>
    <w:rsid w:val="00696744"/>
    <w:rsid w:val="006969DA"/>
    <w:rsid w:val="00696A9C"/>
    <w:rsid w:val="00696D11"/>
    <w:rsid w:val="00696E33"/>
    <w:rsid w:val="00696F35"/>
    <w:rsid w:val="0069701D"/>
    <w:rsid w:val="006970BA"/>
    <w:rsid w:val="00697196"/>
    <w:rsid w:val="006974D6"/>
    <w:rsid w:val="006979A1"/>
    <w:rsid w:val="00697A2C"/>
    <w:rsid w:val="006A05EC"/>
    <w:rsid w:val="006A0642"/>
    <w:rsid w:val="006A0DB7"/>
    <w:rsid w:val="006A10CD"/>
    <w:rsid w:val="006A1D4A"/>
    <w:rsid w:val="006A206B"/>
    <w:rsid w:val="006A2178"/>
    <w:rsid w:val="006A274E"/>
    <w:rsid w:val="006A3298"/>
    <w:rsid w:val="006A333F"/>
    <w:rsid w:val="006A34AA"/>
    <w:rsid w:val="006A363B"/>
    <w:rsid w:val="006A376A"/>
    <w:rsid w:val="006A3796"/>
    <w:rsid w:val="006A3D2D"/>
    <w:rsid w:val="006A4523"/>
    <w:rsid w:val="006A4886"/>
    <w:rsid w:val="006A5356"/>
    <w:rsid w:val="006A5364"/>
    <w:rsid w:val="006A55EC"/>
    <w:rsid w:val="006A5F1C"/>
    <w:rsid w:val="006A620B"/>
    <w:rsid w:val="006A62EB"/>
    <w:rsid w:val="006A6767"/>
    <w:rsid w:val="006A682B"/>
    <w:rsid w:val="006A76B3"/>
    <w:rsid w:val="006A77D9"/>
    <w:rsid w:val="006A7999"/>
    <w:rsid w:val="006A7CBA"/>
    <w:rsid w:val="006A7D49"/>
    <w:rsid w:val="006B0617"/>
    <w:rsid w:val="006B06E8"/>
    <w:rsid w:val="006B0B21"/>
    <w:rsid w:val="006B1DD1"/>
    <w:rsid w:val="006B1F17"/>
    <w:rsid w:val="006B2102"/>
    <w:rsid w:val="006B2170"/>
    <w:rsid w:val="006B2295"/>
    <w:rsid w:val="006B2544"/>
    <w:rsid w:val="006B278A"/>
    <w:rsid w:val="006B2AC6"/>
    <w:rsid w:val="006B2D39"/>
    <w:rsid w:val="006B2EF1"/>
    <w:rsid w:val="006B3021"/>
    <w:rsid w:val="006B3062"/>
    <w:rsid w:val="006B30A2"/>
    <w:rsid w:val="006B36AA"/>
    <w:rsid w:val="006B3705"/>
    <w:rsid w:val="006B3C99"/>
    <w:rsid w:val="006B46CA"/>
    <w:rsid w:val="006B47BF"/>
    <w:rsid w:val="006B47C9"/>
    <w:rsid w:val="006B4A3C"/>
    <w:rsid w:val="006B4D92"/>
    <w:rsid w:val="006B506E"/>
    <w:rsid w:val="006B50FA"/>
    <w:rsid w:val="006B58C6"/>
    <w:rsid w:val="006B5DFE"/>
    <w:rsid w:val="006B5FA8"/>
    <w:rsid w:val="006B667A"/>
    <w:rsid w:val="006B66E0"/>
    <w:rsid w:val="006B685F"/>
    <w:rsid w:val="006B6B17"/>
    <w:rsid w:val="006B772F"/>
    <w:rsid w:val="006B7E5D"/>
    <w:rsid w:val="006C05BB"/>
    <w:rsid w:val="006C0929"/>
    <w:rsid w:val="006C0A98"/>
    <w:rsid w:val="006C103B"/>
    <w:rsid w:val="006C1AF2"/>
    <w:rsid w:val="006C1B32"/>
    <w:rsid w:val="006C1DBD"/>
    <w:rsid w:val="006C1E33"/>
    <w:rsid w:val="006C24F8"/>
    <w:rsid w:val="006C3148"/>
    <w:rsid w:val="006C33D5"/>
    <w:rsid w:val="006C356F"/>
    <w:rsid w:val="006C3694"/>
    <w:rsid w:val="006C384F"/>
    <w:rsid w:val="006C3A7B"/>
    <w:rsid w:val="006C3BCA"/>
    <w:rsid w:val="006C41B6"/>
    <w:rsid w:val="006C44F8"/>
    <w:rsid w:val="006C46F7"/>
    <w:rsid w:val="006C477D"/>
    <w:rsid w:val="006C4927"/>
    <w:rsid w:val="006C4F8C"/>
    <w:rsid w:val="006C5524"/>
    <w:rsid w:val="006C5791"/>
    <w:rsid w:val="006C6000"/>
    <w:rsid w:val="006C6010"/>
    <w:rsid w:val="006C60E8"/>
    <w:rsid w:val="006C6331"/>
    <w:rsid w:val="006C6370"/>
    <w:rsid w:val="006C6C3A"/>
    <w:rsid w:val="006C6F18"/>
    <w:rsid w:val="006C7C56"/>
    <w:rsid w:val="006C7F30"/>
    <w:rsid w:val="006D00FA"/>
    <w:rsid w:val="006D037A"/>
    <w:rsid w:val="006D06A7"/>
    <w:rsid w:val="006D0C0A"/>
    <w:rsid w:val="006D0E93"/>
    <w:rsid w:val="006D1793"/>
    <w:rsid w:val="006D2014"/>
    <w:rsid w:val="006D2056"/>
    <w:rsid w:val="006D212E"/>
    <w:rsid w:val="006D226F"/>
    <w:rsid w:val="006D2AA4"/>
    <w:rsid w:val="006D2E9F"/>
    <w:rsid w:val="006D2F01"/>
    <w:rsid w:val="006D3118"/>
    <w:rsid w:val="006D3400"/>
    <w:rsid w:val="006D3403"/>
    <w:rsid w:val="006D341C"/>
    <w:rsid w:val="006D3ABB"/>
    <w:rsid w:val="006D3B9B"/>
    <w:rsid w:val="006D3F06"/>
    <w:rsid w:val="006D3F98"/>
    <w:rsid w:val="006D4015"/>
    <w:rsid w:val="006D459B"/>
    <w:rsid w:val="006D45BE"/>
    <w:rsid w:val="006D4AC6"/>
    <w:rsid w:val="006D560E"/>
    <w:rsid w:val="006D5823"/>
    <w:rsid w:val="006D596C"/>
    <w:rsid w:val="006D5F82"/>
    <w:rsid w:val="006D6063"/>
    <w:rsid w:val="006D6209"/>
    <w:rsid w:val="006D6AAD"/>
    <w:rsid w:val="006D6B90"/>
    <w:rsid w:val="006D6CF0"/>
    <w:rsid w:val="006D6CFD"/>
    <w:rsid w:val="006D7426"/>
    <w:rsid w:val="006E00AC"/>
    <w:rsid w:val="006E0276"/>
    <w:rsid w:val="006E0917"/>
    <w:rsid w:val="006E0A25"/>
    <w:rsid w:val="006E0BD6"/>
    <w:rsid w:val="006E0D55"/>
    <w:rsid w:val="006E124F"/>
    <w:rsid w:val="006E13ED"/>
    <w:rsid w:val="006E17C4"/>
    <w:rsid w:val="006E1A73"/>
    <w:rsid w:val="006E1D51"/>
    <w:rsid w:val="006E20DD"/>
    <w:rsid w:val="006E2295"/>
    <w:rsid w:val="006E24B2"/>
    <w:rsid w:val="006E257C"/>
    <w:rsid w:val="006E25B1"/>
    <w:rsid w:val="006E2887"/>
    <w:rsid w:val="006E2F0F"/>
    <w:rsid w:val="006E2FC7"/>
    <w:rsid w:val="006E3A84"/>
    <w:rsid w:val="006E402F"/>
    <w:rsid w:val="006E416D"/>
    <w:rsid w:val="006E56AD"/>
    <w:rsid w:val="006E57A2"/>
    <w:rsid w:val="006E5A91"/>
    <w:rsid w:val="006E5B17"/>
    <w:rsid w:val="006E626F"/>
    <w:rsid w:val="006E659B"/>
    <w:rsid w:val="006E684D"/>
    <w:rsid w:val="006E692A"/>
    <w:rsid w:val="006E6BCE"/>
    <w:rsid w:val="006E6C39"/>
    <w:rsid w:val="006E6DCC"/>
    <w:rsid w:val="006E714C"/>
    <w:rsid w:val="006E72D7"/>
    <w:rsid w:val="006E7CA3"/>
    <w:rsid w:val="006E7DD6"/>
    <w:rsid w:val="006F0932"/>
    <w:rsid w:val="006F095F"/>
    <w:rsid w:val="006F0C49"/>
    <w:rsid w:val="006F0F6F"/>
    <w:rsid w:val="006F1262"/>
    <w:rsid w:val="006F1679"/>
    <w:rsid w:val="006F167C"/>
    <w:rsid w:val="006F2352"/>
    <w:rsid w:val="006F25F9"/>
    <w:rsid w:val="006F2CEC"/>
    <w:rsid w:val="006F2D19"/>
    <w:rsid w:val="006F348F"/>
    <w:rsid w:val="006F34A6"/>
    <w:rsid w:val="006F3643"/>
    <w:rsid w:val="006F3D1B"/>
    <w:rsid w:val="006F3EF3"/>
    <w:rsid w:val="006F4FDB"/>
    <w:rsid w:val="006F5400"/>
    <w:rsid w:val="006F5DD8"/>
    <w:rsid w:val="006F5E35"/>
    <w:rsid w:val="006F6378"/>
    <w:rsid w:val="006F6AE7"/>
    <w:rsid w:val="006F6C4F"/>
    <w:rsid w:val="006F6E58"/>
    <w:rsid w:val="006F7470"/>
    <w:rsid w:val="006F7D17"/>
    <w:rsid w:val="006F7F9B"/>
    <w:rsid w:val="00700020"/>
    <w:rsid w:val="00700076"/>
    <w:rsid w:val="00700212"/>
    <w:rsid w:val="007002A9"/>
    <w:rsid w:val="0070088C"/>
    <w:rsid w:val="007008C2"/>
    <w:rsid w:val="00700ACB"/>
    <w:rsid w:val="00700AD9"/>
    <w:rsid w:val="00700DDF"/>
    <w:rsid w:val="00700E8C"/>
    <w:rsid w:val="00700F50"/>
    <w:rsid w:val="007015CB"/>
    <w:rsid w:val="00701CB4"/>
    <w:rsid w:val="0070274F"/>
    <w:rsid w:val="00702B70"/>
    <w:rsid w:val="00703244"/>
    <w:rsid w:val="00703320"/>
    <w:rsid w:val="007037A8"/>
    <w:rsid w:val="0070432C"/>
    <w:rsid w:val="00704794"/>
    <w:rsid w:val="00704938"/>
    <w:rsid w:val="00704B64"/>
    <w:rsid w:val="00705657"/>
    <w:rsid w:val="007059E2"/>
    <w:rsid w:val="00705FAA"/>
    <w:rsid w:val="00705FE2"/>
    <w:rsid w:val="00706454"/>
    <w:rsid w:val="00706525"/>
    <w:rsid w:val="00706E8C"/>
    <w:rsid w:val="00707439"/>
    <w:rsid w:val="0070751A"/>
    <w:rsid w:val="007100BA"/>
    <w:rsid w:val="00710EEF"/>
    <w:rsid w:val="00710F46"/>
    <w:rsid w:val="0071173B"/>
    <w:rsid w:val="00711792"/>
    <w:rsid w:val="0071187F"/>
    <w:rsid w:val="00711943"/>
    <w:rsid w:val="0071194C"/>
    <w:rsid w:val="00712089"/>
    <w:rsid w:val="0071218B"/>
    <w:rsid w:val="0071220F"/>
    <w:rsid w:val="0071303A"/>
    <w:rsid w:val="0071409A"/>
    <w:rsid w:val="00714470"/>
    <w:rsid w:val="00714E0C"/>
    <w:rsid w:val="007156AE"/>
    <w:rsid w:val="007159BE"/>
    <w:rsid w:val="00715D74"/>
    <w:rsid w:val="007172F8"/>
    <w:rsid w:val="007179D7"/>
    <w:rsid w:val="0072024C"/>
    <w:rsid w:val="00720FD5"/>
    <w:rsid w:val="00721007"/>
    <w:rsid w:val="007216AB"/>
    <w:rsid w:val="007217EE"/>
    <w:rsid w:val="0072186F"/>
    <w:rsid w:val="0072192B"/>
    <w:rsid w:val="007220D9"/>
    <w:rsid w:val="00722365"/>
    <w:rsid w:val="00722F97"/>
    <w:rsid w:val="0072312E"/>
    <w:rsid w:val="00723699"/>
    <w:rsid w:val="00724099"/>
    <w:rsid w:val="00724320"/>
    <w:rsid w:val="00724378"/>
    <w:rsid w:val="00724643"/>
    <w:rsid w:val="0072474C"/>
    <w:rsid w:val="007247FB"/>
    <w:rsid w:val="007249A2"/>
    <w:rsid w:val="00725592"/>
    <w:rsid w:val="0072586A"/>
    <w:rsid w:val="007258A3"/>
    <w:rsid w:val="007259EC"/>
    <w:rsid w:val="007260A7"/>
    <w:rsid w:val="007260CF"/>
    <w:rsid w:val="00726CDB"/>
    <w:rsid w:val="00726D38"/>
    <w:rsid w:val="00726E10"/>
    <w:rsid w:val="00726F2A"/>
    <w:rsid w:val="007274C1"/>
    <w:rsid w:val="007309A2"/>
    <w:rsid w:val="00730C28"/>
    <w:rsid w:val="00730F5B"/>
    <w:rsid w:val="0073198D"/>
    <w:rsid w:val="00731C54"/>
    <w:rsid w:val="00732C10"/>
    <w:rsid w:val="0073324C"/>
    <w:rsid w:val="007332FB"/>
    <w:rsid w:val="007334F9"/>
    <w:rsid w:val="0073396D"/>
    <w:rsid w:val="00733D5E"/>
    <w:rsid w:val="00734370"/>
    <w:rsid w:val="00734970"/>
    <w:rsid w:val="0073499F"/>
    <w:rsid w:val="00734BA2"/>
    <w:rsid w:val="00734DDC"/>
    <w:rsid w:val="00734F95"/>
    <w:rsid w:val="00735070"/>
    <w:rsid w:val="007352EF"/>
    <w:rsid w:val="007354D2"/>
    <w:rsid w:val="007357E7"/>
    <w:rsid w:val="00735823"/>
    <w:rsid w:val="00735988"/>
    <w:rsid w:val="00735AD0"/>
    <w:rsid w:val="00735EDD"/>
    <w:rsid w:val="00735FCC"/>
    <w:rsid w:val="0073665C"/>
    <w:rsid w:val="00736719"/>
    <w:rsid w:val="007367BC"/>
    <w:rsid w:val="00736CB9"/>
    <w:rsid w:val="00736F12"/>
    <w:rsid w:val="00737155"/>
    <w:rsid w:val="00740185"/>
    <w:rsid w:val="00740313"/>
    <w:rsid w:val="007406B3"/>
    <w:rsid w:val="007406D6"/>
    <w:rsid w:val="00740752"/>
    <w:rsid w:val="007409A8"/>
    <w:rsid w:val="00740A77"/>
    <w:rsid w:val="0074146F"/>
    <w:rsid w:val="00741631"/>
    <w:rsid w:val="00741C50"/>
    <w:rsid w:val="00741C64"/>
    <w:rsid w:val="007429FD"/>
    <w:rsid w:val="00742D7C"/>
    <w:rsid w:val="0074316D"/>
    <w:rsid w:val="007432B7"/>
    <w:rsid w:val="007432BA"/>
    <w:rsid w:val="00743389"/>
    <w:rsid w:val="00743917"/>
    <w:rsid w:val="007439A0"/>
    <w:rsid w:val="00743C53"/>
    <w:rsid w:val="00743CDF"/>
    <w:rsid w:val="00743F98"/>
    <w:rsid w:val="0074476C"/>
    <w:rsid w:val="00744CF0"/>
    <w:rsid w:val="0074502D"/>
    <w:rsid w:val="00745082"/>
    <w:rsid w:val="00745126"/>
    <w:rsid w:val="007451C4"/>
    <w:rsid w:val="007453A4"/>
    <w:rsid w:val="0074541B"/>
    <w:rsid w:val="007460BA"/>
    <w:rsid w:val="0074635F"/>
    <w:rsid w:val="00746742"/>
    <w:rsid w:val="00746A87"/>
    <w:rsid w:val="00747753"/>
    <w:rsid w:val="00747FD3"/>
    <w:rsid w:val="007502FB"/>
    <w:rsid w:val="007505E2"/>
    <w:rsid w:val="00750923"/>
    <w:rsid w:val="00750DDC"/>
    <w:rsid w:val="00750FEE"/>
    <w:rsid w:val="00751109"/>
    <w:rsid w:val="007513B9"/>
    <w:rsid w:val="007514E8"/>
    <w:rsid w:val="00751E4E"/>
    <w:rsid w:val="00751FFE"/>
    <w:rsid w:val="007520B8"/>
    <w:rsid w:val="00752B2E"/>
    <w:rsid w:val="0075315D"/>
    <w:rsid w:val="00753AE6"/>
    <w:rsid w:val="007545AD"/>
    <w:rsid w:val="007551A7"/>
    <w:rsid w:val="00755649"/>
    <w:rsid w:val="007559BE"/>
    <w:rsid w:val="00755B2F"/>
    <w:rsid w:val="00757477"/>
    <w:rsid w:val="007575C8"/>
    <w:rsid w:val="007577D0"/>
    <w:rsid w:val="00757E28"/>
    <w:rsid w:val="0076029C"/>
    <w:rsid w:val="007606E4"/>
    <w:rsid w:val="007607AB"/>
    <w:rsid w:val="007607B4"/>
    <w:rsid w:val="00760A14"/>
    <w:rsid w:val="00760AFD"/>
    <w:rsid w:val="00760B54"/>
    <w:rsid w:val="00760CCE"/>
    <w:rsid w:val="00761558"/>
    <w:rsid w:val="00761DE6"/>
    <w:rsid w:val="00761E74"/>
    <w:rsid w:val="0076214F"/>
    <w:rsid w:val="00762355"/>
    <w:rsid w:val="0076284A"/>
    <w:rsid w:val="0076290A"/>
    <w:rsid w:val="0076323E"/>
    <w:rsid w:val="00763661"/>
    <w:rsid w:val="007639C7"/>
    <w:rsid w:val="00763CEF"/>
    <w:rsid w:val="00763E63"/>
    <w:rsid w:val="00764981"/>
    <w:rsid w:val="00764B9C"/>
    <w:rsid w:val="00764D17"/>
    <w:rsid w:val="0076564C"/>
    <w:rsid w:val="00765B36"/>
    <w:rsid w:val="00765C6D"/>
    <w:rsid w:val="00765F0B"/>
    <w:rsid w:val="00765FA2"/>
    <w:rsid w:val="007664C9"/>
    <w:rsid w:val="00766602"/>
    <w:rsid w:val="00766AC9"/>
    <w:rsid w:val="00766B41"/>
    <w:rsid w:val="00766D09"/>
    <w:rsid w:val="00766EED"/>
    <w:rsid w:val="00767A3E"/>
    <w:rsid w:val="00767C36"/>
    <w:rsid w:val="00770185"/>
    <w:rsid w:val="00770413"/>
    <w:rsid w:val="007708A2"/>
    <w:rsid w:val="00770DE8"/>
    <w:rsid w:val="00770F87"/>
    <w:rsid w:val="00771350"/>
    <w:rsid w:val="00771592"/>
    <w:rsid w:val="00771A47"/>
    <w:rsid w:val="00771A63"/>
    <w:rsid w:val="00771FD4"/>
    <w:rsid w:val="0077201D"/>
    <w:rsid w:val="00772066"/>
    <w:rsid w:val="00772873"/>
    <w:rsid w:val="00772E7C"/>
    <w:rsid w:val="00772F03"/>
    <w:rsid w:val="007731A4"/>
    <w:rsid w:val="00773A6F"/>
    <w:rsid w:val="00774828"/>
    <w:rsid w:val="00774E70"/>
    <w:rsid w:val="00774F27"/>
    <w:rsid w:val="00775744"/>
    <w:rsid w:val="00775E76"/>
    <w:rsid w:val="00775EA6"/>
    <w:rsid w:val="0077663B"/>
    <w:rsid w:val="007768C7"/>
    <w:rsid w:val="00776C68"/>
    <w:rsid w:val="00776C9E"/>
    <w:rsid w:val="00776EB1"/>
    <w:rsid w:val="00776FFF"/>
    <w:rsid w:val="0077731A"/>
    <w:rsid w:val="0077735E"/>
    <w:rsid w:val="00777404"/>
    <w:rsid w:val="00777579"/>
    <w:rsid w:val="00777BE4"/>
    <w:rsid w:val="00777F78"/>
    <w:rsid w:val="007802E0"/>
    <w:rsid w:val="00780F4D"/>
    <w:rsid w:val="0078114B"/>
    <w:rsid w:val="00781996"/>
    <w:rsid w:val="00781EB3"/>
    <w:rsid w:val="00782204"/>
    <w:rsid w:val="007822CA"/>
    <w:rsid w:val="00782333"/>
    <w:rsid w:val="00782A31"/>
    <w:rsid w:val="00782BDB"/>
    <w:rsid w:val="007833AC"/>
    <w:rsid w:val="007835E5"/>
    <w:rsid w:val="00783843"/>
    <w:rsid w:val="0078397A"/>
    <w:rsid w:val="007846E8"/>
    <w:rsid w:val="007847BD"/>
    <w:rsid w:val="007854D8"/>
    <w:rsid w:val="00785A8D"/>
    <w:rsid w:val="00785F6A"/>
    <w:rsid w:val="0078671A"/>
    <w:rsid w:val="007874CF"/>
    <w:rsid w:val="00787607"/>
    <w:rsid w:val="00787C3B"/>
    <w:rsid w:val="00787CAD"/>
    <w:rsid w:val="00790456"/>
    <w:rsid w:val="00790A6C"/>
    <w:rsid w:val="00790A7F"/>
    <w:rsid w:val="00790BCF"/>
    <w:rsid w:val="00790E8F"/>
    <w:rsid w:val="007913FF"/>
    <w:rsid w:val="007914C4"/>
    <w:rsid w:val="00791CB3"/>
    <w:rsid w:val="00791ED0"/>
    <w:rsid w:val="007923DC"/>
    <w:rsid w:val="00792D2B"/>
    <w:rsid w:val="00792F39"/>
    <w:rsid w:val="007930C1"/>
    <w:rsid w:val="0079407E"/>
    <w:rsid w:val="007940BF"/>
    <w:rsid w:val="0079422A"/>
    <w:rsid w:val="00794249"/>
    <w:rsid w:val="00794E99"/>
    <w:rsid w:val="00795011"/>
    <w:rsid w:val="007951CD"/>
    <w:rsid w:val="007951EF"/>
    <w:rsid w:val="0079557B"/>
    <w:rsid w:val="00795BC1"/>
    <w:rsid w:val="007964BC"/>
    <w:rsid w:val="00796973"/>
    <w:rsid w:val="00796ED3"/>
    <w:rsid w:val="00797338"/>
    <w:rsid w:val="0079766E"/>
    <w:rsid w:val="007979EC"/>
    <w:rsid w:val="007A080A"/>
    <w:rsid w:val="007A0894"/>
    <w:rsid w:val="007A08AD"/>
    <w:rsid w:val="007A09B3"/>
    <w:rsid w:val="007A0BF0"/>
    <w:rsid w:val="007A0CE1"/>
    <w:rsid w:val="007A1207"/>
    <w:rsid w:val="007A123A"/>
    <w:rsid w:val="007A17CA"/>
    <w:rsid w:val="007A1DF4"/>
    <w:rsid w:val="007A22C5"/>
    <w:rsid w:val="007A260C"/>
    <w:rsid w:val="007A2D84"/>
    <w:rsid w:val="007A2E2A"/>
    <w:rsid w:val="007A36C8"/>
    <w:rsid w:val="007A3748"/>
    <w:rsid w:val="007A39E0"/>
    <w:rsid w:val="007A3CC7"/>
    <w:rsid w:val="007A448D"/>
    <w:rsid w:val="007A4D45"/>
    <w:rsid w:val="007A5217"/>
    <w:rsid w:val="007A528D"/>
    <w:rsid w:val="007A5533"/>
    <w:rsid w:val="007A5616"/>
    <w:rsid w:val="007A5720"/>
    <w:rsid w:val="007A58CF"/>
    <w:rsid w:val="007A5AB5"/>
    <w:rsid w:val="007A5FC7"/>
    <w:rsid w:val="007A624C"/>
    <w:rsid w:val="007A65CF"/>
    <w:rsid w:val="007A65DE"/>
    <w:rsid w:val="007A6828"/>
    <w:rsid w:val="007A6F2F"/>
    <w:rsid w:val="007A7447"/>
    <w:rsid w:val="007A7665"/>
    <w:rsid w:val="007A76FD"/>
    <w:rsid w:val="007B1152"/>
    <w:rsid w:val="007B12D0"/>
    <w:rsid w:val="007B154A"/>
    <w:rsid w:val="007B16B0"/>
    <w:rsid w:val="007B195A"/>
    <w:rsid w:val="007B24D7"/>
    <w:rsid w:val="007B274C"/>
    <w:rsid w:val="007B2BAE"/>
    <w:rsid w:val="007B2F16"/>
    <w:rsid w:val="007B325F"/>
    <w:rsid w:val="007B3697"/>
    <w:rsid w:val="007B36E3"/>
    <w:rsid w:val="007B4301"/>
    <w:rsid w:val="007B48C7"/>
    <w:rsid w:val="007B48C9"/>
    <w:rsid w:val="007B49F4"/>
    <w:rsid w:val="007B5537"/>
    <w:rsid w:val="007B5855"/>
    <w:rsid w:val="007B5B3B"/>
    <w:rsid w:val="007B5CA5"/>
    <w:rsid w:val="007B5DD8"/>
    <w:rsid w:val="007B6034"/>
    <w:rsid w:val="007B6604"/>
    <w:rsid w:val="007B6661"/>
    <w:rsid w:val="007B6A3B"/>
    <w:rsid w:val="007B73F0"/>
    <w:rsid w:val="007B7438"/>
    <w:rsid w:val="007C024E"/>
    <w:rsid w:val="007C0388"/>
    <w:rsid w:val="007C06BD"/>
    <w:rsid w:val="007C0995"/>
    <w:rsid w:val="007C09FE"/>
    <w:rsid w:val="007C0A80"/>
    <w:rsid w:val="007C0B7E"/>
    <w:rsid w:val="007C1342"/>
    <w:rsid w:val="007C18B1"/>
    <w:rsid w:val="007C197D"/>
    <w:rsid w:val="007C1D1F"/>
    <w:rsid w:val="007C1DC2"/>
    <w:rsid w:val="007C1E50"/>
    <w:rsid w:val="007C2173"/>
    <w:rsid w:val="007C26CC"/>
    <w:rsid w:val="007C2B0B"/>
    <w:rsid w:val="007C2CDD"/>
    <w:rsid w:val="007C301F"/>
    <w:rsid w:val="007C3652"/>
    <w:rsid w:val="007C39F4"/>
    <w:rsid w:val="007C4050"/>
    <w:rsid w:val="007C4106"/>
    <w:rsid w:val="007C4D91"/>
    <w:rsid w:val="007C4E52"/>
    <w:rsid w:val="007C52CF"/>
    <w:rsid w:val="007C55D5"/>
    <w:rsid w:val="007C5664"/>
    <w:rsid w:val="007C583F"/>
    <w:rsid w:val="007C590C"/>
    <w:rsid w:val="007C5F4B"/>
    <w:rsid w:val="007C61CF"/>
    <w:rsid w:val="007C633F"/>
    <w:rsid w:val="007C6722"/>
    <w:rsid w:val="007C695E"/>
    <w:rsid w:val="007C6AA1"/>
    <w:rsid w:val="007C6DA4"/>
    <w:rsid w:val="007C7324"/>
    <w:rsid w:val="007C75A0"/>
    <w:rsid w:val="007D0466"/>
    <w:rsid w:val="007D07F8"/>
    <w:rsid w:val="007D0C59"/>
    <w:rsid w:val="007D0EDF"/>
    <w:rsid w:val="007D14EB"/>
    <w:rsid w:val="007D2095"/>
    <w:rsid w:val="007D28E8"/>
    <w:rsid w:val="007D29B8"/>
    <w:rsid w:val="007D2B87"/>
    <w:rsid w:val="007D2CEC"/>
    <w:rsid w:val="007D2FB3"/>
    <w:rsid w:val="007D30C9"/>
    <w:rsid w:val="007D3EB0"/>
    <w:rsid w:val="007D429C"/>
    <w:rsid w:val="007D4326"/>
    <w:rsid w:val="007D46D7"/>
    <w:rsid w:val="007D4802"/>
    <w:rsid w:val="007D5310"/>
    <w:rsid w:val="007D5783"/>
    <w:rsid w:val="007D59B2"/>
    <w:rsid w:val="007D5F85"/>
    <w:rsid w:val="007D61AE"/>
    <w:rsid w:val="007D624D"/>
    <w:rsid w:val="007D666C"/>
    <w:rsid w:val="007D6865"/>
    <w:rsid w:val="007D6911"/>
    <w:rsid w:val="007D69E7"/>
    <w:rsid w:val="007D6B95"/>
    <w:rsid w:val="007D6F7C"/>
    <w:rsid w:val="007D755B"/>
    <w:rsid w:val="007D7570"/>
    <w:rsid w:val="007D758C"/>
    <w:rsid w:val="007D7879"/>
    <w:rsid w:val="007D7885"/>
    <w:rsid w:val="007D796C"/>
    <w:rsid w:val="007D79A0"/>
    <w:rsid w:val="007D7E99"/>
    <w:rsid w:val="007E0404"/>
    <w:rsid w:val="007E0571"/>
    <w:rsid w:val="007E0B4C"/>
    <w:rsid w:val="007E0BCA"/>
    <w:rsid w:val="007E0F81"/>
    <w:rsid w:val="007E1024"/>
    <w:rsid w:val="007E1072"/>
    <w:rsid w:val="007E115F"/>
    <w:rsid w:val="007E1609"/>
    <w:rsid w:val="007E16D8"/>
    <w:rsid w:val="007E183C"/>
    <w:rsid w:val="007E1F58"/>
    <w:rsid w:val="007E20D6"/>
    <w:rsid w:val="007E2207"/>
    <w:rsid w:val="007E2ABA"/>
    <w:rsid w:val="007E403F"/>
    <w:rsid w:val="007E40EA"/>
    <w:rsid w:val="007E4331"/>
    <w:rsid w:val="007E455F"/>
    <w:rsid w:val="007E4BBF"/>
    <w:rsid w:val="007E5474"/>
    <w:rsid w:val="007E54E5"/>
    <w:rsid w:val="007E58EB"/>
    <w:rsid w:val="007E598A"/>
    <w:rsid w:val="007E5AF3"/>
    <w:rsid w:val="007E6155"/>
    <w:rsid w:val="007E63DF"/>
    <w:rsid w:val="007E649E"/>
    <w:rsid w:val="007E674F"/>
    <w:rsid w:val="007E68B3"/>
    <w:rsid w:val="007E6D38"/>
    <w:rsid w:val="007E7511"/>
    <w:rsid w:val="007E7915"/>
    <w:rsid w:val="007E7AD1"/>
    <w:rsid w:val="007F0A1B"/>
    <w:rsid w:val="007F0CF8"/>
    <w:rsid w:val="007F0ED7"/>
    <w:rsid w:val="007F118F"/>
    <w:rsid w:val="007F124F"/>
    <w:rsid w:val="007F1565"/>
    <w:rsid w:val="007F181A"/>
    <w:rsid w:val="007F22FA"/>
    <w:rsid w:val="007F2E0C"/>
    <w:rsid w:val="007F2EEE"/>
    <w:rsid w:val="007F2FD3"/>
    <w:rsid w:val="007F30AC"/>
    <w:rsid w:val="007F32C9"/>
    <w:rsid w:val="007F33B5"/>
    <w:rsid w:val="007F3A39"/>
    <w:rsid w:val="007F3D10"/>
    <w:rsid w:val="007F3D9F"/>
    <w:rsid w:val="007F48EA"/>
    <w:rsid w:val="007F4CAC"/>
    <w:rsid w:val="007F5990"/>
    <w:rsid w:val="007F61FE"/>
    <w:rsid w:val="007F6558"/>
    <w:rsid w:val="007F6A38"/>
    <w:rsid w:val="007F6E9C"/>
    <w:rsid w:val="007F7263"/>
    <w:rsid w:val="008000E1"/>
    <w:rsid w:val="00800113"/>
    <w:rsid w:val="0080035F"/>
    <w:rsid w:val="00800778"/>
    <w:rsid w:val="0080086A"/>
    <w:rsid w:val="00800ADA"/>
    <w:rsid w:val="00800CC6"/>
    <w:rsid w:val="00800E82"/>
    <w:rsid w:val="00801120"/>
    <w:rsid w:val="0080157F"/>
    <w:rsid w:val="0080166C"/>
    <w:rsid w:val="00802919"/>
    <w:rsid w:val="008029B7"/>
    <w:rsid w:val="00802A39"/>
    <w:rsid w:val="00802B42"/>
    <w:rsid w:val="00802BA1"/>
    <w:rsid w:val="00803308"/>
    <w:rsid w:val="008039D9"/>
    <w:rsid w:val="00803AD9"/>
    <w:rsid w:val="00803B9B"/>
    <w:rsid w:val="00803D3B"/>
    <w:rsid w:val="008041A1"/>
    <w:rsid w:val="00804C26"/>
    <w:rsid w:val="00804C91"/>
    <w:rsid w:val="00804F6B"/>
    <w:rsid w:val="00805190"/>
    <w:rsid w:val="00805597"/>
    <w:rsid w:val="00805BAB"/>
    <w:rsid w:val="00805CED"/>
    <w:rsid w:val="00805EFE"/>
    <w:rsid w:val="00806532"/>
    <w:rsid w:val="008067A5"/>
    <w:rsid w:val="00806C44"/>
    <w:rsid w:val="00806FD2"/>
    <w:rsid w:val="0080718F"/>
    <w:rsid w:val="00807D42"/>
    <w:rsid w:val="0081005D"/>
    <w:rsid w:val="0081031B"/>
    <w:rsid w:val="00810447"/>
    <w:rsid w:val="008107FE"/>
    <w:rsid w:val="00810DBA"/>
    <w:rsid w:val="0081112D"/>
    <w:rsid w:val="0081158E"/>
    <w:rsid w:val="0081174D"/>
    <w:rsid w:val="00811886"/>
    <w:rsid w:val="00811B82"/>
    <w:rsid w:val="00811EF9"/>
    <w:rsid w:val="00811F15"/>
    <w:rsid w:val="0081202D"/>
    <w:rsid w:val="00812100"/>
    <w:rsid w:val="0081263B"/>
    <w:rsid w:val="0081288F"/>
    <w:rsid w:val="00813258"/>
    <w:rsid w:val="00813523"/>
    <w:rsid w:val="00813C2D"/>
    <w:rsid w:val="00813F49"/>
    <w:rsid w:val="008142D7"/>
    <w:rsid w:val="00814E8E"/>
    <w:rsid w:val="0081512D"/>
    <w:rsid w:val="008158BA"/>
    <w:rsid w:val="00815E87"/>
    <w:rsid w:val="00816605"/>
    <w:rsid w:val="00816797"/>
    <w:rsid w:val="0081716F"/>
    <w:rsid w:val="008175A9"/>
    <w:rsid w:val="00820404"/>
    <w:rsid w:val="00820424"/>
    <w:rsid w:val="008207C1"/>
    <w:rsid w:val="00820B80"/>
    <w:rsid w:val="00820DCA"/>
    <w:rsid w:val="0082181C"/>
    <w:rsid w:val="008218AD"/>
    <w:rsid w:val="00821A22"/>
    <w:rsid w:val="008222E2"/>
    <w:rsid w:val="008228E3"/>
    <w:rsid w:val="00822DB1"/>
    <w:rsid w:val="008234A1"/>
    <w:rsid w:val="008235C1"/>
    <w:rsid w:val="00823704"/>
    <w:rsid w:val="008237C5"/>
    <w:rsid w:val="00823BB4"/>
    <w:rsid w:val="00823D59"/>
    <w:rsid w:val="008248DF"/>
    <w:rsid w:val="00825059"/>
    <w:rsid w:val="00825878"/>
    <w:rsid w:val="008259AE"/>
    <w:rsid w:val="00825B1F"/>
    <w:rsid w:val="00825BCC"/>
    <w:rsid w:val="00825E93"/>
    <w:rsid w:val="008260B3"/>
    <w:rsid w:val="00826802"/>
    <w:rsid w:val="00826B9D"/>
    <w:rsid w:val="00826C3F"/>
    <w:rsid w:val="00826F27"/>
    <w:rsid w:val="00826F5D"/>
    <w:rsid w:val="00827A15"/>
    <w:rsid w:val="00827DD4"/>
    <w:rsid w:val="00827F60"/>
    <w:rsid w:val="00830477"/>
    <w:rsid w:val="00830628"/>
    <w:rsid w:val="00830665"/>
    <w:rsid w:val="008306EC"/>
    <w:rsid w:val="0083088C"/>
    <w:rsid w:val="00830E91"/>
    <w:rsid w:val="00831046"/>
    <w:rsid w:val="00831366"/>
    <w:rsid w:val="008313C4"/>
    <w:rsid w:val="008323D3"/>
    <w:rsid w:val="00832D7B"/>
    <w:rsid w:val="00833616"/>
    <w:rsid w:val="00833B37"/>
    <w:rsid w:val="00833DA6"/>
    <w:rsid w:val="00833FB0"/>
    <w:rsid w:val="008343C5"/>
    <w:rsid w:val="00834BA1"/>
    <w:rsid w:val="00834C03"/>
    <w:rsid w:val="008356D5"/>
    <w:rsid w:val="00835850"/>
    <w:rsid w:val="00835A84"/>
    <w:rsid w:val="00835B29"/>
    <w:rsid w:val="008360B7"/>
    <w:rsid w:val="00836850"/>
    <w:rsid w:val="00836DA2"/>
    <w:rsid w:val="00836E30"/>
    <w:rsid w:val="0083712D"/>
    <w:rsid w:val="0083722A"/>
    <w:rsid w:val="0083747B"/>
    <w:rsid w:val="00837C68"/>
    <w:rsid w:val="00837E86"/>
    <w:rsid w:val="00837EC3"/>
    <w:rsid w:val="00837FFE"/>
    <w:rsid w:val="0084026E"/>
    <w:rsid w:val="0084040B"/>
    <w:rsid w:val="0084095F"/>
    <w:rsid w:val="00840DBE"/>
    <w:rsid w:val="00841014"/>
    <w:rsid w:val="008413E8"/>
    <w:rsid w:val="00842193"/>
    <w:rsid w:val="008422FA"/>
    <w:rsid w:val="008423D3"/>
    <w:rsid w:val="0084270B"/>
    <w:rsid w:val="00842866"/>
    <w:rsid w:val="00842E74"/>
    <w:rsid w:val="008431D4"/>
    <w:rsid w:val="008433C4"/>
    <w:rsid w:val="0084362F"/>
    <w:rsid w:val="00843698"/>
    <w:rsid w:val="00844049"/>
    <w:rsid w:val="008441C3"/>
    <w:rsid w:val="00844382"/>
    <w:rsid w:val="00844645"/>
    <w:rsid w:val="00844843"/>
    <w:rsid w:val="008449BC"/>
    <w:rsid w:val="00844CC5"/>
    <w:rsid w:val="00844F37"/>
    <w:rsid w:val="00845569"/>
    <w:rsid w:val="00845940"/>
    <w:rsid w:val="00845D09"/>
    <w:rsid w:val="0084689A"/>
    <w:rsid w:val="00846A56"/>
    <w:rsid w:val="00846FD4"/>
    <w:rsid w:val="00847513"/>
    <w:rsid w:val="008476B6"/>
    <w:rsid w:val="00847AB8"/>
    <w:rsid w:val="0085080B"/>
    <w:rsid w:val="008508A7"/>
    <w:rsid w:val="00850EF7"/>
    <w:rsid w:val="008510BE"/>
    <w:rsid w:val="00851241"/>
    <w:rsid w:val="00851437"/>
    <w:rsid w:val="00851650"/>
    <w:rsid w:val="0085183F"/>
    <w:rsid w:val="00851AAE"/>
    <w:rsid w:val="00852618"/>
    <w:rsid w:val="008528D0"/>
    <w:rsid w:val="008528D7"/>
    <w:rsid w:val="00852DD7"/>
    <w:rsid w:val="00852E19"/>
    <w:rsid w:val="00852E40"/>
    <w:rsid w:val="008533D0"/>
    <w:rsid w:val="008538E8"/>
    <w:rsid w:val="00853C1F"/>
    <w:rsid w:val="00853C6E"/>
    <w:rsid w:val="008540B0"/>
    <w:rsid w:val="0085410B"/>
    <w:rsid w:val="00854257"/>
    <w:rsid w:val="008550B9"/>
    <w:rsid w:val="008559F7"/>
    <w:rsid w:val="00855E10"/>
    <w:rsid w:val="008565D0"/>
    <w:rsid w:val="00856904"/>
    <w:rsid w:val="008569DA"/>
    <w:rsid w:val="00856CF8"/>
    <w:rsid w:val="00856EE4"/>
    <w:rsid w:val="00857ECB"/>
    <w:rsid w:val="00860029"/>
    <w:rsid w:val="008605BE"/>
    <w:rsid w:val="008605D3"/>
    <w:rsid w:val="00860659"/>
    <w:rsid w:val="008606AC"/>
    <w:rsid w:val="00860E6D"/>
    <w:rsid w:val="00860F22"/>
    <w:rsid w:val="00861481"/>
    <w:rsid w:val="00861EA6"/>
    <w:rsid w:val="00861ED8"/>
    <w:rsid w:val="008621B2"/>
    <w:rsid w:val="0086245A"/>
    <w:rsid w:val="00862AA8"/>
    <w:rsid w:val="00862D33"/>
    <w:rsid w:val="00862FB3"/>
    <w:rsid w:val="00863063"/>
    <w:rsid w:val="008633E7"/>
    <w:rsid w:val="008633FD"/>
    <w:rsid w:val="0086370C"/>
    <w:rsid w:val="00863F04"/>
    <w:rsid w:val="00864271"/>
    <w:rsid w:val="0086429B"/>
    <w:rsid w:val="00864490"/>
    <w:rsid w:val="00864553"/>
    <w:rsid w:val="00864A93"/>
    <w:rsid w:val="00864E5C"/>
    <w:rsid w:val="008651AA"/>
    <w:rsid w:val="00865A6C"/>
    <w:rsid w:val="00865AAC"/>
    <w:rsid w:val="00865B3E"/>
    <w:rsid w:val="00865B4E"/>
    <w:rsid w:val="00866901"/>
    <w:rsid w:val="00866F2C"/>
    <w:rsid w:val="00867A7E"/>
    <w:rsid w:val="00867E4D"/>
    <w:rsid w:val="008709BF"/>
    <w:rsid w:val="00871688"/>
    <w:rsid w:val="00871E38"/>
    <w:rsid w:val="0087299B"/>
    <w:rsid w:val="00872A30"/>
    <w:rsid w:val="00874081"/>
    <w:rsid w:val="008741B3"/>
    <w:rsid w:val="0087433F"/>
    <w:rsid w:val="008746B7"/>
    <w:rsid w:val="00874A08"/>
    <w:rsid w:val="00874FB8"/>
    <w:rsid w:val="008752CE"/>
    <w:rsid w:val="00875449"/>
    <w:rsid w:val="00876398"/>
    <w:rsid w:val="008764F0"/>
    <w:rsid w:val="00876FC9"/>
    <w:rsid w:val="008776B5"/>
    <w:rsid w:val="00877C9C"/>
    <w:rsid w:val="00877D81"/>
    <w:rsid w:val="0088001D"/>
    <w:rsid w:val="0088061F"/>
    <w:rsid w:val="00880652"/>
    <w:rsid w:val="00880A2D"/>
    <w:rsid w:val="00880A46"/>
    <w:rsid w:val="00880C8F"/>
    <w:rsid w:val="00880CBD"/>
    <w:rsid w:val="00881040"/>
    <w:rsid w:val="0088149A"/>
    <w:rsid w:val="008814DD"/>
    <w:rsid w:val="00881C1B"/>
    <w:rsid w:val="00881DD6"/>
    <w:rsid w:val="00881F8E"/>
    <w:rsid w:val="00881FD1"/>
    <w:rsid w:val="0088217D"/>
    <w:rsid w:val="0088244E"/>
    <w:rsid w:val="008824E8"/>
    <w:rsid w:val="008826A4"/>
    <w:rsid w:val="00882B33"/>
    <w:rsid w:val="00883288"/>
    <w:rsid w:val="00883779"/>
    <w:rsid w:val="0088469C"/>
    <w:rsid w:val="00884855"/>
    <w:rsid w:val="008850B5"/>
    <w:rsid w:val="00885670"/>
    <w:rsid w:val="0088573A"/>
    <w:rsid w:val="008858D5"/>
    <w:rsid w:val="008859C1"/>
    <w:rsid w:val="00885C35"/>
    <w:rsid w:val="00885D8A"/>
    <w:rsid w:val="00885F7A"/>
    <w:rsid w:val="0088623F"/>
    <w:rsid w:val="00886C27"/>
    <w:rsid w:val="008873CC"/>
    <w:rsid w:val="0088758C"/>
    <w:rsid w:val="008879BC"/>
    <w:rsid w:val="00887AB2"/>
    <w:rsid w:val="00887EB7"/>
    <w:rsid w:val="008902B5"/>
    <w:rsid w:val="00890786"/>
    <w:rsid w:val="00890842"/>
    <w:rsid w:val="00890A61"/>
    <w:rsid w:val="00890D93"/>
    <w:rsid w:val="00891526"/>
    <w:rsid w:val="00891959"/>
    <w:rsid w:val="00891F1B"/>
    <w:rsid w:val="00892893"/>
    <w:rsid w:val="008929BB"/>
    <w:rsid w:val="00892E40"/>
    <w:rsid w:val="008930FC"/>
    <w:rsid w:val="00893217"/>
    <w:rsid w:val="00893596"/>
    <w:rsid w:val="00893675"/>
    <w:rsid w:val="008939A0"/>
    <w:rsid w:val="00893E77"/>
    <w:rsid w:val="00893F60"/>
    <w:rsid w:val="008953CB"/>
    <w:rsid w:val="0089585C"/>
    <w:rsid w:val="00895949"/>
    <w:rsid w:val="00895B41"/>
    <w:rsid w:val="00895C05"/>
    <w:rsid w:val="00896142"/>
    <w:rsid w:val="00896253"/>
    <w:rsid w:val="0089691C"/>
    <w:rsid w:val="0089697E"/>
    <w:rsid w:val="00897047"/>
    <w:rsid w:val="0089721C"/>
    <w:rsid w:val="00897230"/>
    <w:rsid w:val="0089734C"/>
    <w:rsid w:val="00897847"/>
    <w:rsid w:val="00897854"/>
    <w:rsid w:val="00897A76"/>
    <w:rsid w:val="008A047F"/>
    <w:rsid w:val="008A0964"/>
    <w:rsid w:val="008A154B"/>
    <w:rsid w:val="008A16DF"/>
    <w:rsid w:val="008A1954"/>
    <w:rsid w:val="008A1D5D"/>
    <w:rsid w:val="008A1F84"/>
    <w:rsid w:val="008A2391"/>
    <w:rsid w:val="008A2A7D"/>
    <w:rsid w:val="008A3645"/>
    <w:rsid w:val="008A3CC9"/>
    <w:rsid w:val="008A3D0E"/>
    <w:rsid w:val="008A3F97"/>
    <w:rsid w:val="008A46DF"/>
    <w:rsid w:val="008A4A50"/>
    <w:rsid w:val="008A5206"/>
    <w:rsid w:val="008A53E7"/>
    <w:rsid w:val="008A564B"/>
    <w:rsid w:val="008A68A1"/>
    <w:rsid w:val="008A6960"/>
    <w:rsid w:val="008A6A1A"/>
    <w:rsid w:val="008A6C70"/>
    <w:rsid w:val="008A7614"/>
    <w:rsid w:val="008A76F1"/>
    <w:rsid w:val="008A78DC"/>
    <w:rsid w:val="008A7D39"/>
    <w:rsid w:val="008B01E2"/>
    <w:rsid w:val="008B0A0A"/>
    <w:rsid w:val="008B160C"/>
    <w:rsid w:val="008B1829"/>
    <w:rsid w:val="008B1986"/>
    <w:rsid w:val="008B1FD3"/>
    <w:rsid w:val="008B258D"/>
    <w:rsid w:val="008B264E"/>
    <w:rsid w:val="008B2F27"/>
    <w:rsid w:val="008B2FEF"/>
    <w:rsid w:val="008B322B"/>
    <w:rsid w:val="008B48F4"/>
    <w:rsid w:val="008B5448"/>
    <w:rsid w:val="008B5B2F"/>
    <w:rsid w:val="008B60C5"/>
    <w:rsid w:val="008B6391"/>
    <w:rsid w:val="008B7000"/>
    <w:rsid w:val="008B7131"/>
    <w:rsid w:val="008B71B3"/>
    <w:rsid w:val="008B75C8"/>
    <w:rsid w:val="008B763D"/>
    <w:rsid w:val="008C03E8"/>
    <w:rsid w:val="008C03EF"/>
    <w:rsid w:val="008C064C"/>
    <w:rsid w:val="008C155D"/>
    <w:rsid w:val="008C17C0"/>
    <w:rsid w:val="008C1964"/>
    <w:rsid w:val="008C1D34"/>
    <w:rsid w:val="008C1EFD"/>
    <w:rsid w:val="008C2E4F"/>
    <w:rsid w:val="008C359B"/>
    <w:rsid w:val="008C375F"/>
    <w:rsid w:val="008C37BB"/>
    <w:rsid w:val="008C3E3D"/>
    <w:rsid w:val="008C4440"/>
    <w:rsid w:val="008C4591"/>
    <w:rsid w:val="008C45A9"/>
    <w:rsid w:val="008C4CF6"/>
    <w:rsid w:val="008C57E5"/>
    <w:rsid w:val="008C6B5B"/>
    <w:rsid w:val="008C6C31"/>
    <w:rsid w:val="008C757A"/>
    <w:rsid w:val="008C7AE6"/>
    <w:rsid w:val="008C7CB1"/>
    <w:rsid w:val="008C7E52"/>
    <w:rsid w:val="008D012D"/>
    <w:rsid w:val="008D01A1"/>
    <w:rsid w:val="008D07E9"/>
    <w:rsid w:val="008D118F"/>
    <w:rsid w:val="008D146B"/>
    <w:rsid w:val="008D1B71"/>
    <w:rsid w:val="008D1B98"/>
    <w:rsid w:val="008D241B"/>
    <w:rsid w:val="008D25C9"/>
    <w:rsid w:val="008D2BAC"/>
    <w:rsid w:val="008D36CF"/>
    <w:rsid w:val="008D39E5"/>
    <w:rsid w:val="008D3FE4"/>
    <w:rsid w:val="008D4082"/>
    <w:rsid w:val="008D4215"/>
    <w:rsid w:val="008D43F7"/>
    <w:rsid w:val="008D46A5"/>
    <w:rsid w:val="008D4BAD"/>
    <w:rsid w:val="008D4C5F"/>
    <w:rsid w:val="008D4DE4"/>
    <w:rsid w:val="008D4F1E"/>
    <w:rsid w:val="008D55C4"/>
    <w:rsid w:val="008D5D9F"/>
    <w:rsid w:val="008D5E13"/>
    <w:rsid w:val="008D637B"/>
    <w:rsid w:val="008D677A"/>
    <w:rsid w:val="008D677C"/>
    <w:rsid w:val="008D68BA"/>
    <w:rsid w:val="008D712A"/>
    <w:rsid w:val="008D72BA"/>
    <w:rsid w:val="008D76C6"/>
    <w:rsid w:val="008D7A92"/>
    <w:rsid w:val="008E000D"/>
    <w:rsid w:val="008E0033"/>
    <w:rsid w:val="008E0233"/>
    <w:rsid w:val="008E0592"/>
    <w:rsid w:val="008E079B"/>
    <w:rsid w:val="008E0841"/>
    <w:rsid w:val="008E0B5B"/>
    <w:rsid w:val="008E0C7A"/>
    <w:rsid w:val="008E11C3"/>
    <w:rsid w:val="008E1E8F"/>
    <w:rsid w:val="008E223F"/>
    <w:rsid w:val="008E29FB"/>
    <w:rsid w:val="008E2A3B"/>
    <w:rsid w:val="008E403F"/>
    <w:rsid w:val="008E42EB"/>
    <w:rsid w:val="008E4C1B"/>
    <w:rsid w:val="008E4EC8"/>
    <w:rsid w:val="008E589A"/>
    <w:rsid w:val="008E6CD7"/>
    <w:rsid w:val="008E6D47"/>
    <w:rsid w:val="008E73F2"/>
    <w:rsid w:val="008E7415"/>
    <w:rsid w:val="008E747C"/>
    <w:rsid w:val="008E749F"/>
    <w:rsid w:val="008E7785"/>
    <w:rsid w:val="008E792D"/>
    <w:rsid w:val="008E7C56"/>
    <w:rsid w:val="008E7C70"/>
    <w:rsid w:val="008E7F24"/>
    <w:rsid w:val="008F027F"/>
    <w:rsid w:val="008F030A"/>
    <w:rsid w:val="008F04CC"/>
    <w:rsid w:val="008F0D9D"/>
    <w:rsid w:val="008F0FBB"/>
    <w:rsid w:val="008F1201"/>
    <w:rsid w:val="008F17EF"/>
    <w:rsid w:val="008F1954"/>
    <w:rsid w:val="008F1DF1"/>
    <w:rsid w:val="008F1E7A"/>
    <w:rsid w:val="008F1EA1"/>
    <w:rsid w:val="008F2184"/>
    <w:rsid w:val="008F266B"/>
    <w:rsid w:val="008F2E41"/>
    <w:rsid w:val="008F3096"/>
    <w:rsid w:val="008F393C"/>
    <w:rsid w:val="008F3F1E"/>
    <w:rsid w:val="008F43E7"/>
    <w:rsid w:val="008F4596"/>
    <w:rsid w:val="008F489E"/>
    <w:rsid w:val="008F4C89"/>
    <w:rsid w:val="008F4E3E"/>
    <w:rsid w:val="008F5221"/>
    <w:rsid w:val="008F5625"/>
    <w:rsid w:val="008F5E72"/>
    <w:rsid w:val="008F691E"/>
    <w:rsid w:val="008F6ECF"/>
    <w:rsid w:val="008F6EE4"/>
    <w:rsid w:val="008F7228"/>
    <w:rsid w:val="008F7596"/>
    <w:rsid w:val="008F796A"/>
    <w:rsid w:val="008F798F"/>
    <w:rsid w:val="0090014F"/>
    <w:rsid w:val="0090016C"/>
    <w:rsid w:val="009001E3"/>
    <w:rsid w:val="0090072B"/>
    <w:rsid w:val="00900809"/>
    <w:rsid w:val="00900F10"/>
    <w:rsid w:val="009013E3"/>
    <w:rsid w:val="00901601"/>
    <w:rsid w:val="0090172B"/>
    <w:rsid w:val="00901779"/>
    <w:rsid w:val="009018A2"/>
    <w:rsid w:val="00901C65"/>
    <w:rsid w:val="00902717"/>
    <w:rsid w:val="00902CF5"/>
    <w:rsid w:val="0090366E"/>
    <w:rsid w:val="00903B37"/>
    <w:rsid w:val="00904524"/>
    <w:rsid w:val="009049E3"/>
    <w:rsid w:val="00904BA3"/>
    <w:rsid w:val="00904CFD"/>
    <w:rsid w:val="00904ED4"/>
    <w:rsid w:val="00905487"/>
    <w:rsid w:val="00905663"/>
    <w:rsid w:val="0090577F"/>
    <w:rsid w:val="00905F49"/>
    <w:rsid w:val="00906608"/>
    <w:rsid w:val="00906A7D"/>
    <w:rsid w:val="00906DF9"/>
    <w:rsid w:val="0090748E"/>
    <w:rsid w:val="00907E04"/>
    <w:rsid w:val="0091006C"/>
    <w:rsid w:val="00910227"/>
    <w:rsid w:val="00910453"/>
    <w:rsid w:val="00910469"/>
    <w:rsid w:val="00910496"/>
    <w:rsid w:val="00910853"/>
    <w:rsid w:val="00910AD4"/>
    <w:rsid w:val="00910C16"/>
    <w:rsid w:val="00910C4E"/>
    <w:rsid w:val="00911064"/>
    <w:rsid w:val="009112A2"/>
    <w:rsid w:val="0091139E"/>
    <w:rsid w:val="00911472"/>
    <w:rsid w:val="009114FE"/>
    <w:rsid w:val="00912702"/>
    <w:rsid w:val="00912EC2"/>
    <w:rsid w:val="00913025"/>
    <w:rsid w:val="0091358A"/>
    <w:rsid w:val="00913688"/>
    <w:rsid w:val="0091381B"/>
    <w:rsid w:val="00913ADB"/>
    <w:rsid w:val="0091400B"/>
    <w:rsid w:val="009153CB"/>
    <w:rsid w:val="009155E1"/>
    <w:rsid w:val="009156EE"/>
    <w:rsid w:val="0091572C"/>
    <w:rsid w:val="0091578A"/>
    <w:rsid w:val="00915E4A"/>
    <w:rsid w:val="00915FDA"/>
    <w:rsid w:val="009161E6"/>
    <w:rsid w:val="009164BB"/>
    <w:rsid w:val="009167E6"/>
    <w:rsid w:val="00916926"/>
    <w:rsid w:val="00916B2D"/>
    <w:rsid w:val="00917504"/>
    <w:rsid w:val="0091788F"/>
    <w:rsid w:val="009178FA"/>
    <w:rsid w:val="00917E3A"/>
    <w:rsid w:val="0092045E"/>
    <w:rsid w:val="00920BD3"/>
    <w:rsid w:val="00920D1B"/>
    <w:rsid w:val="00921326"/>
    <w:rsid w:val="0092176C"/>
    <w:rsid w:val="009217A8"/>
    <w:rsid w:val="00921E86"/>
    <w:rsid w:val="00921F95"/>
    <w:rsid w:val="00922298"/>
    <w:rsid w:val="009228F0"/>
    <w:rsid w:val="00922A49"/>
    <w:rsid w:val="00922E2E"/>
    <w:rsid w:val="00923BC4"/>
    <w:rsid w:val="00923D5F"/>
    <w:rsid w:val="00923E63"/>
    <w:rsid w:val="009243DB"/>
    <w:rsid w:val="00925031"/>
    <w:rsid w:val="009255E0"/>
    <w:rsid w:val="00926AD5"/>
    <w:rsid w:val="00926B6D"/>
    <w:rsid w:val="00930C22"/>
    <w:rsid w:val="00931373"/>
    <w:rsid w:val="00931559"/>
    <w:rsid w:val="009315E9"/>
    <w:rsid w:val="00931617"/>
    <w:rsid w:val="00931755"/>
    <w:rsid w:val="00931D47"/>
    <w:rsid w:val="00931DA0"/>
    <w:rsid w:val="00931FA4"/>
    <w:rsid w:val="00932573"/>
    <w:rsid w:val="00932DA6"/>
    <w:rsid w:val="00932F0F"/>
    <w:rsid w:val="00933AA2"/>
    <w:rsid w:val="00934397"/>
    <w:rsid w:val="009343A3"/>
    <w:rsid w:val="00934928"/>
    <w:rsid w:val="00934DF5"/>
    <w:rsid w:val="00935674"/>
    <w:rsid w:val="0093592D"/>
    <w:rsid w:val="00935B05"/>
    <w:rsid w:val="00935B11"/>
    <w:rsid w:val="00935C3D"/>
    <w:rsid w:val="00935F3E"/>
    <w:rsid w:val="00936099"/>
    <w:rsid w:val="0093614C"/>
    <w:rsid w:val="0093661B"/>
    <w:rsid w:val="00936986"/>
    <w:rsid w:val="00936AD7"/>
    <w:rsid w:val="00936CD4"/>
    <w:rsid w:val="00936D9E"/>
    <w:rsid w:val="009375A8"/>
    <w:rsid w:val="009377BE"/>
    <w:rsid w:val="00940570"/>
    <w:rsid w:val="00941412"/>
    <w:rsid w:val="009416FA"/>
    <w:rsid w:val="009421B6"/>
    <w:rsid w:val="009427A7"/>
    <w:rsid w:val="00942CD2"/>
    <w:rsid w:val="00942F8D"/>
    <w:rsid w:val="0094306B"/>
    <w:rsid w:val="00943130"/>
    <w:rsid w:val="0094346A"/>
    <w:rsid w:val="009434E8"/>
    <w:rsid w:val="00943A07"/>
    <w:rsid w:val="00943AD1"/>
    <w:rsid w:val="00943B50"/>
    <w:rsid w:val="00943D6E"/>
    <w:rsid w:val="00943E52"/>
    <w:rsid w:val="00945789"/>
    <w:rsid w:val="00945B94"/>
    <w:rsid w:val="00946A7D"/>
    <w:rsid w:val="00946AA6"/>
    <w:rsid w:val="00946C65"/>
    <w:rsid w:val="00946F34"/>
    <w:rsid w:val="00947247"/>
    <w:rsid w:val="009501A7"/>
    <w:rsid w:val="00950AA0"/>
    <w:rsid w:val="00950DA2"/>
    <w:rsid w:val="00950DC5"/>
    <w:rsid w:val="00951736"/>
    <w:rsid w:val="0095175A"/>
    <w:rsid w:val="00951A04"/>
    <w:rsid w:val="00951BF4"/>
    <w:rsid w:val="0095200E"/>
    <w:rsid w:val="009523AA"/>
    <w:rsid w:val="009528D0"/>
    <w:rsid w:val="00953BB6"/>
    <w:rsid w:val="00953E47"/>
    <w:rsid w:val="0095416C"/>
    <w:rsid w:val="00954339"/>
    <w:rsid w:val="009545CB"/>
    <w:rsid w:val="00955249"/>
    <w:rsid w:val="009552A9"/>
    <w:rsid w:val="00955514"/>
    <w:rsid w:val="00955A2F"/>
    <w:rsid w:val="00955A9C"/>
    <w:rsid w:val="00955E1B"/>
    <w:rsid w:val="00956A3D"/>
    <w:rsid w:val="00956C5A"/>
    <w:rsid w:val="00956EF1"/>
    <w:rsid w:val="00956F86"/>
    <w:rsid w:val="009575C6"/>
    <w:rsid w:val="009606E2"/>
    <w:rsid w:val="00960D9C"/>
    <w:rsid w:val="00960E16"/>
    <w:rsid w:val="00960E42"/>
    <w:rsid w:val="00960F09"/>
    <w:rsid w:val="0096101B"/>
    <w:rsid w:val="00961C32"/>
    <w:rsid w:val="00961F34"/>
    <w:rsid w:val="00962126"/>
    <w:rsid w:val="00962795"/>
    <w:rsid w:val="00963091"/>
    <w:rsid w:val="009632FE"/>
    <w:rsid w:val="00963500"/>
    <w:rsid w:val="00963774"/>
    <w:rsid w:val="0096398E"/>
    <w:rsid w:val="009639E9"/>
    <w:rsid w:val="009643D2"/>
    <w:rsid w:val="00964CF0"/>
    <w:rsid w:val="0096514C"/>
    <w:rsid w:val="009653A7"/>
    <w:rsid w:val="009659D7"/>
    <w:rsid w:val="00965F34"/>
    <w:rsid w:val="00966084"/>
    <w:rsid w:val="00966130"/>
    <w:rsid w:val="00966263"/>
    <w:rsid w:val="00966EF5"/>
    <w:rsid w:val="00966FB6"/>
    <w:rsid w:val="0096747F"/>
    <w:rsid w:val="00967538"/>
    <w:rsid w:val="00967929"/>
    <w:rsid w:val="00970173"/>
    <w:rsid w:val="00970511"/>
    <w:rsid w:val="00970C49"/>
    <w:rsid w:val="00971354"/>
    <w:rsid w:val="009714EF"/>
    <w:rsid w:val="0097188E"/>
    <w:rsid w:val="009720CD"/>
    <w:rsid w:val="0097270A"/>
    <w:rsid w:val="00972E6A"/>
    <w:rsid w:val="00972FA5"/>
    <w:rsid w:val="0097315A"/>
    <w:rsid w:val="00974336"/>
    <w:rsid w:val="00974383"/>
    <w:rsid w:val="009746F6"/>
    <w:rsid w:val="00974CE3"/>
    <w:rsid w:val="0097503B"/>
    <w:rsid w:val="0097505D"/>
    <w:rsid w:val="009750CB"/>
    <w:rsid w:val="009756EA"/>
    <w:rsid w:val="00975B3E"/>
    <w:rsid w:val="00975B41"/>
    <w:rsid w:val="0097649B"/>
    <w:rsid w:val="00977210"/>
    <w:rsid w:val="00977498"/>
    <w:rsid w:val="0097758E"/>
    <w:rsid w:val="00977BE7"/>
    <w:rsid w:val="00980C5E"/>
    <w:rsid w:val="00980CC1"/>
    <w:rsid w:val="00980D4D"/>
    <w:rsid w:val="00980F22"/>
    <w:rsid w:val="00980F4A"/>
    <w:rsid w:val="009811A3"/>
    <w:rsid w:val="00981C6A"/>
    <w:rsid w:val="00981CDA"/>
    <w:rsid w:val="00981D56"/>
    <w:rsid w:val="00982365"/>
    <w:rsid w:val="00982388"/>
    <w:rsid w:val="00982AAD"/>
    <w:rsid w:val="009833BF"/>
    <w:rsid w:val="009838C5"/>
    <w:rsid w:val="009838EE"/>
    <w:rsid w:val="00983950"/>
    <w:rsid w:val="00984371"/>
    <w:rsid w:val="009847AA"/>
    <w:rsid w:val="00984AFD"/>
    <w:rsid w:val="00984FFA"/>
    <w:rsid w:val="00985003"/>
    <w:rsid w:val="009856A8"/>
    <w:rsid w:val="009857BB"/>
    <w:rsid w:val="00986018"/>
    <w:rsid w:val="00986241"/>
    <w:rsid w:val="0098657D"/>
    <w:rsid w:val="00986AAA"/>
    <w:rsid w:val="00986F67"/>
    <w:rsid w:val="00987646"/>
    <w:rsid w:val="00987770"/>
    <w:rsid w:val="009901D1"/>
    <w:rsid w:val="00990470"/>
    <w:rsid w:val="009905F7"/>
    <w:rsid w:val="0099072E"/>
    <w:rsid w:val="00991055"/>
    <w:rsid w:val="009916DB"/>
    <w:rsid w:val="00991A00"/>
    <w:rsid w:val="00991DD1"/>
    <w:rsid w:val="00991E85"/>
    <w:rsid w:val="0099216F"/>
    <w:rsid w:val="009921A6"/>
    <w:rsid w:val="0099271C"/>
    <w:rsid w:val="00992CF0"/>
    <w:rsid w:val="00992DE2"/>
    <w:rsid w:val="00993267"/>
    <w:rsid w:val="00993B95"/>
    <w:rsid w:val="009944E7"/>
    <w:rsid w:val="0099454A"/>
    <w:rsid w:val="0099497B"/>
    <w:rsid w:val="00994C4C"/>
    <w:rsid w:val="00994CD6"/>
    <w:rsid w:val="00994D4B"/>
    <w:rsid w:val="009956DD"/>
    <w:rsid w:val="00995765"/>
    <w:rsid w:val="009957A9"/>
    <w:rsid w:val="00995DDC"/>
    <w:rsid w:val="0099619D"/>
    <w:rsid w:val="009962A0"/>
    <w:rsid w:val="0099648F"/>
    <w:rsid w:val="009965CE"/>
    <w:rsid w:val="00996B98"/>
    <w:rsid w:val="00997C4C"/>
    <w:rsid w:val="009A014D"/>
    <w:rsid w:val="009A03E4"/>
    <w:rsid w:val="009A05C7"/>
    <w:rsid w:val="009A097C"/>
    <w:rsid w:val="009A0C3C"/>
    <w:rsid w:val="009A10D0"/>
    <w:rsid w:val="009A11AE"/>
    <w:rsid w:val="009A11B4"/>
    <w:rsid w:val="009A1303"/>
    <w:rsid w:val="009A1875"/>
    <w:rsid w:val="009A18F5"/>
    <w:rsid w:val="009A1AE0"/>
    <w:rsid w:val="009A1E7E"/>
    <w:rsid w:val="009A1EAA"/>
    <w:rsid w:val="009A2113"/>
    <w:rsid w:val="009A238D"/>
    <w:rsid w:val="009A2A5B"/>
    <w:rsid w:val="009A2D3F"/>
    <w:rsid w:val="009A2D80"/>
    <w:rsid w:val="009A31CF"/>
    <w:rsid w:val="009A3234"/>
    <w:rsid w:val="009A343E"/>
    <w:rsid w:val="009A35BA"/>
    <w:rsid w:val="009A3B94"/>
    <w:rsid w:val="009A4357"/>
    <w:rsid w:val="009A43DD"/>
    <w:rsid w:val="009A49E5"/>
    <w:rsid w:val="009A49FF"/>
    <w:rsid w:val="009A4E74"/>
    <w:rsid w:val="009A4E96"/>
    <w:rsid w:val="009A4EB5"/>
    <w:rsid w:val="009A59C7"/>
    <w:rsid w:val="009A617A"/>
    <w:rsid w:val="009A62A8"/>
    <w:rsid w:val="009A6850"/>
    <w:rsid w:val="009A6A2D"/>
    <w:rsid w:val="009A6B9E"/>
    <w:rsid w:val="009A7C33"/>
    <w:rsid w:val="009B0003"/>
    <w:rsid w:val="009B01C4"/>
    <w:rsid w:val="009B03B8"/>
    <w:rsid w:val="009B0419"/>
    <w:rsid w:val="009B04C5"/>
    <w:rsid w:val="009B0C2B"/>
    <w:rsid w:val="009B0F7F"/>
    <w:rsid w:val="009B0FAA"/>
    <w:rsid w:val="009B1322"/>
    <w:rsid w:val="009B1406"/>
    <w:rsid w:val="009B1F4D"/>
    <w:rsid w:val="009B2643"/>
    <w:rsid w:val="009B2750"/>
    <w:rsid w:val="009B2757"/>
    <w:rsid w:val="009B2C7D"/>
    <w:rsid w:val="009B2D0B"/>
    <w:rsid w:val="009B31F4"/>
    <w:rsid w:val="009B33E8"/>
    <w:rsid w:val="009B34B8"/>
    <w:rsid w:val="009B376C"/>
    <w:rsid w:val="009B3815"/>
    <w:rsid w:val="009B406B"/>
    <w:rsid w:val="009B4E08"/>
    <w:rsid w:val="009B5203"/>
    <w:rsid w:val="009B55D1"/>
    <w:rsid w:val="009B5B99"/>
    <w:rsid w:val="009B6029"/>
    <w:rsid w:val="009B6A67"/>
    <w:rsid w:val="009B6D16"/>
    <w:rsid w:val="009B7064"/>
    <w:rsid w:val="009B7567"/>
    <w:rsid w:val="009B78AA"/>
    <w:rsid w:val="009B7AE6"/>
    <w:rsid w:val="009B7CA4"/>
    <w:rsid w:val="009B7FA2"/>
    <w:rsid w:val="009C0147"/>
    <w:rsid w:val="009C04C8"/>
    <w:rsid w:val="009C0A39"/>
    <w:rsid w:val="009C0D3B"/>
    <w:rsid w:val="009C0E0D"/>
    <w:rsid w:val="009C1000"/>
    <w:rsid w:val="009C112C"/>
    <w:rsid w:val="009C163D"/>
    <w:rsid w:val="009C17E2"/>
    <w:rsid w:val="009C1939"/>
    <w:rsid w:val="009C21B7"/>
    <w:rsid w:val="009C2499"/>
    <w:rsid w:val="009C250C"/>
    <w:rsid w:val="009C2688"/>
    <w:rsid w:val="009C297E"/>
    <w:rsid w:val="009C2D62"/>
    <w:rsid w:val="009C37D2"/>
    <w:rsid w:val="009C3827"/>
    <w:rsid w:val="009C3AF2"/>
    <w:rsid w:val="009C3B99"/>
    <w:rsid w:val="009C4112"/>
    <w:rsid w:val="009C4767"/>
    <w:rsid w:val="009C5902"/>
    <w:rsid w:val="009C62FA"/>
    <w:rsid w:val="009C66AD"/>
    <w:rsid w:val="009C6F34"/>
    <w:rsid w:val="009C6F43"/>
    <w:rsid w:val="009C6FD0"/>
    <w:rsid w:val="009C7266"/>
    <w:rsid w:val="009C7286"/>
    <w:rsid w:val="009C748E"/>
    <w:rsid w:val="009C759A"/>
    <w:rsid w:val="009C7DC3"/>
    <w:rsid w:val="009D0B98"/>
    <w:rsid w:val="009D132E"/>
    <w:rsid w:val="009D165A"/>
    <w:rsid w:val="009D18C7"/>
    <w:rsid w:val="009D1C30"/>
    <w:rsid w:val="009D1EFD"/>
    <w:rsid w:val="009D259F"/>
    <w:rsid w:val="009D26B4"/>
    <w:rsid w:val="009D2E99"/>
    <w:rsid w:val="009D325D"/>
    <w:rsid w:val="009D32E3"/>
    <w:rsid w:val="009D3900"/>
    <w:rsid w:val="009D3A35"/>
    <w:rsid w:val="009D3B24"/>
    <w:rsid w:val="009D453C"/>
    <w:rsid w:val="009D47A1"/>
    <w:rsid w:val="009D4901"/>
    <w:rsid w:val="009D4A19"/>
    <w:rsid w:val="009D4A9D"/>
    <w:rsid w:val="009D5569"/>
    <w:rsid w:val="009D556E"/>
    <w:rsid w:val="009D55AE"/>
    <w:rsid w:val="009D6C97"/>
    <w:rsid w:val="009D79FB"/>
    <w:rsid w:val="009D7E1F"/>
    <w:rsid w:val="009D7ECA"/>
    <w:rsid w:val="009D7F22"/>
    <w:rsid w:val="009E0021"/>
    <w:rsid w:val="009E0866"/>
    <w:rsid w:val="009E0C35"/>
    <w:rsid w:val="009E0CF0"/>
    <w:rsid w:val="009E0E1D"/>
    <w:rsid w:val="009E0EB7"/>
    <w:rsid w:val="009E12C3"/>
    <w:rsid w:val="009E1871"/>
    <w:rsid w:val="009E23CB"/>
    <w:rsid w:val="009E2654"/>
    <w:rsid w:val="009E2987"/>
    <w:rsid w:val="009E2998"/>
    <w:rsid w:val="009E2A59"/>
    <w:rsid w:val="009E2D51"/>
    <w:rsid w:val="009E332B"/>
    <w:rsid w:val="009E339D"/>
    <w:rsid w:val="009E3576"/>
    <w:rsid w:val="009E4029"/>
    <w:rsid w:val="009E4530"/>
    <w:rsid w:val="009E4724"/>
    <w:rsid w:val="009E483E"/>
    <w:rsid w:val="009E4C77"/>
    <w:rsid w:val="009E4E3C"/>
    <w:rsid w:val="009E5149"/>
    <w:rsid w:val="009E592A"/>
    <w:rsid w:val="009E5A0A"/>
    <w:rsid w:val="009E75FA"/>
    <w:rsid w:val="009E789C"/>
    <w:rsid w:val="009E78C7"/>
    <w:rsid w:val="009E7946"/>
    <w:rsid w:val="009E7C38"/>
    <w:rsid w:val="009F0AEB"/>
    <w:rsid w:val="009F119E"/>
    <w:rsid w:val="009F11A5"/>
    <w:rsid w:val="009F143C"/>
    <w:rsid w:val="009F1662"/>
    <w:rsid w:val="009F196C"/>
    <w:rsid w:val="009F1D83"/>
    <w:rsid w:val="009F25F3"/>
    <w:rsid w:val="009F3005"/>
    <w:rsid w:val="009F36E7"/>
    <w:rsid w:val="009F38E3"/>
    <w:rsid w:val="009F3FF2"/>
    <w:rsid w:val="009F413B"/>
    <w:rsid w:val="009F4A9E"/>
    <w:rsid w:val="009F5A0C"/>
    <w:rsid w:val="009F5A4A"/>
    <w:rsid w:val="009F5AFC"/>
    <w:rsid w:val="009F5F79"/>
    <w:rsid w:val="009F61BE"/>
    <w:rsid w:val="009F62C0"/>
    <w:rsid w:val="009F66E1"/>
    <w:rsid w:val="009F6CA6"/>
    <w:rsid w:val="009F6D50"/>
    <w:rsid w:val="009F7110"/>
    <w:rsid w:val="009F7224"/>
    <w:rsid w:val="009F73F4"/>
    <w:rsid w:val="009F7738"/>
    <w:rsid w:val="009F7DD5"/>
    <w:rsid w:val="009F7E90"/>
    <w:rsid w:val="009F7E98"/>
    <w:rsid w:val="00A005F9"/>
    <w:rsid w:val="00A00BBA"/>
    <w:rsid w:val="00A00BC5"/>
    <w:rsid w:val="00A01727"/>
    <w:rsid w:val="00A0189D"/>
    <w:rsid w:val="00A01B4F"/>
    <w:rsid w:val="00A01E23"/>
    <w:rsid w:val="00A01E6B"/>
    <w:rsid w:val="00A01E80"/>
    <w:rsid w:val="00A02942"/>
    <w:rsid w:val="00A02D20"/>
    <w:rsid w:val="00A0329B"/>
    <w:rsid w:val="00A03480"/>
    <w:rsid w:val="00A03A7C"/>
    <w:rsid w:val="00A04218"/>
    <w:rsid w:val="00A04320"/>
    <w:rsid w:val="00A0451E"/>
    <w:rsid w:val="00A04521"/>
    <w:rsid w:val="00A04581"/>
    <w:rsid w:val="00A047C0"/>
    <w:rsid w:val="00A0485C"/>
    <w:rsid w:val="00A048CD"/>
    <w:rsid w:val="00A04B60"/>
    <w:rsid w:val="00A04DD3"/>
    <w:rsid w:val="00A051C5"/>
    <w:rsid w:val="00A054FE"/>
    <w:rsid w:val="00A057B1"/>
    <w:rsid w:val="00A05933"/>
    <w:rsid w:val="00A05D37"/>
    <w:rsid w:val="00A05EB5"/>
    <w:rsid w:val="00A06022"/>
    <w:rsid w:val="00A063B2"/>
    <w:rsid w:val="00A07025"/>
    <w:rsid w:val="00A075D7"/>
    <w:rsid w:val="00A10B16"/>
    <w:rsid w:val="00A10EBC"/>
    <w:rsid w:val="00A1169B"/>
    <w:rsid w:val="00A11BED"/>
    <w:rsid w:val="00A11DC3"/>
    <w:rsid w:val="00A1204C"/>
    <w:rsid w:val="00A12192"/>
    <w:rsid w:val="00A122E7"/>
    <w:rsid w:val="00A12CB4"/>
    <w:rsid w:val="00A13B1F"/>
    <w:rsid w:val="00A13F8D"/>
    <w:rsid w:val="00A14017"/>
    <w:rsid w:val="00A14096"/>
    <w:rsid w:val="00A14270"/>
    <w:rsid w:val="00A14E44"/>
    <w:rsid w:val="00A150BF"/>
    <w:rsid w:val="00A15A5D"/>
    <w:rsid w:val="00A15BCF"/>
    <w:rsid w:val="00A15CC5"/>
    <w:rsid w:val="00A16213"/>
    <w:rsid w:val="00A163D3"/>
    <w:rsid w:val="00A16498"/>
    <w:rsid w:val="00A169B7"/>
    <w:rsid w:val="00A16E69"/>
    <w:rsid w:val="00A175BB"/>
    <w:rsid w:val="00A17AB1"/>
    <w:rsid w:val="00A20036"/>
    <w:rsid w:val="00A20381"/>
    <w:rsid w:val="00A2063F"/>
    <w:rsid w:val="00A2065E"/>
    <w:rsid w:val="00A20764"/>
    <w:rsid w:val="00A20A32"/>
    <w:rsid w:val="00A210D7"/>
    <w:rsid w:val="00A21480"/>
    <w:rsid w:val="00A2157B"/>
    <w:rsid w:val="00A2184D"/>
    <w:rsid w:val="00A22388"/>
    <w:rsid w:val="00A229D5"/>
    <w:rsid w:val="00A22A88"/>
    <w:rsid w:val="00A22B5C"/>
    <w:rsid w:val="00A237EA"/>
    <w:rsid w:val="00A238AA"/>
    <w:rsid w:val="00A2399C"/>
    <w:rsid w:val="00A23D72"/>
    <w:rsid w:val="00A24362"/>
    <w:rsid w:val="00A24464"/>
    <w:rsid w:val="00A24BAB"/>
    <w:rsid w:val="00A24D93"/>
    <w:rsid w:val="00A24FC3"/>
    <w:rsid w:val="00A25029"/>
    <w:rsid w:val="00A25157"/>
    <w:rsid w:val="00A25179"/>
    <w:rsid w:val="00A2541F"/>
    <w:rsid w:val="00A25777"/>
    <w:rsid w:val="00A258A2"/>
    <w:rsid w:val="00A25958"/>
    <w:rsid w:val="00A259CC"/>
    <w:rsid w:val="00A259E9"/>
    <w:rsid w:val="00A25AAD"/>
    <w:rsid w:val="00A25CB3"/>
    <w:rsid w:val="00A25FC9"/>
    <w:rsid w:val="00A2605B"/>
    <w:rsid w:val="00A26246"/>
    <w:rsid w:val="00A26290"/>
    <w:rsid w:val="00A2646D"/>
    <w:rsid w:val="00A26492"/>
    <w:rsid w:val="00A272B7"/>
    <w:rsid w:val="00A2768C"/>
    <w:rsid w:val="00A27B5D"/>
    <w:rsid w:val="00A27C59"/>
    <w:rsid w:val="00A27F23"/>
    <w:rsid w:val="00A30032"/>
    <w:rsid w:val="00A3004C"/>
    <w:rsid w:val="00A305D6"/>
    <w:rsid w:val="00A3083B"/>
    <w:rsid w:val="00A30BAA"/>
    <w:rsid w:val="00A30D9D"/>
    <w:rsid w:val="00A30FA6"/>
    <w:rsid w:val="00A3155C"/>
    <w:rsid w:val="00A31CD3"/>
    <w:rsid w:val="00A31D85"/>
    <w:rsid w:val="00A321A8"/>
    <w:rsid w:val="00A321AF"/>
    <w:rsid w:val="00A3231C"/>
    <w:rsid w:val="00A32EB2"/>
    <w:rsid w:val="00A32FAC"/>
    <w:rsid w:val="00A3322A"/>
    <w:rsid w:val="00A33254"/>
    <w:rsid w:val="00A33754"/>
    <w:rsid w:val="00A33F59"/>
    <w:rsid w:val="00A34010"/>
    <w:rsid w:val="00A34274"/>
    <w:rsid w:val="00A34638"/>
    <w:rsid w:val="00A34D10"/>
    <w:rsid w:val="00A352F0"/>
    <w:rsid w:val="00A353F1"/>
    <w:rsid w:val="00A357E3"/>
    <w:rsid w:val="00A36447"/>
    <w:rsid w:val="00A36EAA"/>
    <w:rsid w:val="00A37332"/>
    <w:rsid w:val="00A373F0"/>
    <w:rsid w:val="00A3783F"/>
    <w:rsid w:val="00A37912"/>
    <w:rsid w:val="00A37DB2"/>
    <w:rsid w:val="00A402D3"/>
    <w:rsid w:val="00A4069D"/>
    <w:rsid w:val="00A406BC"/>
    <w:rsid w:val="00A4107D"/>
    <w:rsid w:val="00A4114B"/>
    <w:rsid w:val="00A413A8"/>
    <w:rsid w:val="00A415E8"/>
    <w:rsid w:val="00A41967"/>
    <w:rsid w:val="00A41AA0"/>
    <w:rsid w:val="00A41F8B"/>
    <w:rsid w:val="00A42445"/>
    <w:rsid w:val="00A42B00"/>
    <w:rsid w:val="00A42D1D"/>
    <w:rsid w:val="00A42D4B"/>
    <w:rsid w:val="00A42F21"/>
    <w:rsid w:val="00A43089"/>
    <w:rsid w:val="00A4376D"/>
    <w:rsid w:val="00A43927"/>
    <w:rsid w:val="00A43DF7"/>
    <w:rsid w:val="00A44513"/>
    <w:rsid w:val="00A44762"/>
    <w:rsid w:val="00A45688"/>
    <w:rsid w:val="00A45A0B"/>
    <w:rsid w:val="00A46211"/>
    <w:rsid w:val="00A46ADA"/>
    <w:rsid w:val="00A4745E"/>
    <w:rsid w:val="00A47A85"/>
    <w:rsid w:val="00A4F367"/>
    <w:rsid w:val="00A500F3"/>
    <w:rsid w:val="00A501B1"/>
    <w:rsid w:val="00A506FB"/>
    <w:rsid w:val="00A50EC7"/>
    <w:rsid w:val="00A51364"/>
    <w:rsid w:val="00A51E4A"/>
    <w:rsid w:val="00A523FA"/>
    <w:rsid w:val="00A52488"/>
    <w:rsid w:val="00A52DD3"/>
    <w:rsid w:val="00A5339F"/>
    <w:rsid w:val="00A533D8"/>
    <w:rsid w:val="00A53479"/>
    <w:rsid w:val="00A53CD5"/>
    <w:rsid w:val="00A53FD0"/>
    <w:rsid w:val="00A54762"/>
    <w:rsid w:val="00A54786"/>
    <w:rsid w:val="00A55197"/>
    <w:rsid w:val="00A551E3"/>
    <w:rsid w:val="00A5544E"/>
    <w:rsid w:val="00A55607"/>
    <w:rsid w:val="00A55630"/>
    <w:rsid w:val="00A558B0"/>
    <w:rsid w:val="00A561E4"/>
    <w:rsid w:val="00A56438"/>
    <w:rsid w:val="00A5675F"/>
    <w:rsid w:val="00A57598"/>
    <w:rsid w:val="00A5792F"/>
    <w:rsid w:val="00A57AEF"/>
    <w:rsid w:val="00A57F86"/>
    <w:rsid w:val="00A600FF"/>
    <w:rsid w:val="00A60205"/>
    <w:rsid w:val="00A60714"/>
    <w:rsid w:val="00A60E91"/>
    <w:rsid w:val="00A60EA5"/>
    <w:rsid w:val="00A61389"/>
    <w:rsid w:val="00A6159F"/>
    <w:rsid w:val="00A61766"/>
    <w:rsid w:val="00A6184E"/>
    <w:rsid w:val="00A61ADF"/>
    <w:rsid w:val="00A61D57"/>
    <w:rsid w:val="00A61E4F"/>
    <w:rsid w:val="00A620B2"/>
    <w:rsid w:val="00A621CA"/>
    <w:rsid w:val="00A6261B"/>
    <w:rsid w:val="00A62BBB"/>
    <w:rsid w:val="00A63025"/>
    <w:rsid w:val="00A6324E"/>
    <w:rsid w:val="00A6334F"/>
    <w:rsid w:val="00A63690"/>
    <w:rsid w:val="00A65A28"/>
    <w:rsid w:val="00A65AB3"/>
    <w:rsid w:val="00A66119"/>
    <w:rsid w:val="00A662BE"/>
    <w:rsid w:val="00A66327"/>
    <w:rsid w:val="00A666D7"/>
    <w:rsid w:val="00A66762"/>
    <w:rsid w:val="00A66770"/>
    <w:rsid w:val="00A667C6"/>
    <w:rsid w:val="00A66941"/>
    <w:rsid w:val="00A66C14"/>
    <w:rsid w:val="00A66E3C"/>
    <w:rsid w:val="00A6722F"/>
    <w:rsid w:val="00A67294"/>
    <w:rsid w:val="00A67EDE"/>
    <w:rsid w:val="00A70293"/>
    <w:rsid w:val="00A7052A"/>
    <w:rsid w:val="00A7085B"/>
    <w:rsid w:val="00A70DF2"/>
    <w:rsid w:val="00A70FDD"/>
    <w:rsid w:val="00A71215"/>
    <w:rsid w:val="00A713DF"/>
    <w:rsid w:val="00A7204F"/>
    <w:rsid w:val="00A72167"/>
    <w:rsid w:val="00A72C47"/>
    <w:rsid w:val="00A73115"/>
    <w:rsid w:val="00A7331F"/>
    <w:rsid w:val="00A738AF"/>
    <w:rsid w:val="00A73972"/>
    <w:rsid w:val="00A73AA3"/>
    <w:rsid w:val="00A74751"/>
    <w:rsid w:val="00A74B5D"/>
    <w:rsid w:val="00A74B91"/>
    <w:rsid w:val="00A75250"/>
    <w:rsid w:val="00A75F3F"/>
    <w:rsid w:val="00A75FBD"/>
    <w:rsid w:val="00A76054"/>
    <w:rsid w:val="00A763F2"/>
    <w:rsid w:val="00A76710"/>
    <w:rsid w:val="00A76B93"/>
    <w:rsid w:val="00A76C79"/>
    <w:rsid w:val="00A76D95"/>
    <w:rsid w:val="00A771E7"/>
    <w:rsid w:val="00A77582"/>
    <w:rsid w:val="00A7764A"/>
    <w:rsid w:val="00A778C2"/>
    <w:rsid w:val="00A80041"/>
    <w:rsid w:val="00A804AB"/>
    <w:rsid w:val="00A80D3A"/>
    <w:rsid w:val="00A8109C"/>
    <w:rsid w:val="00A81481"/>
    <w:rsid w:val="00A819E4"/>
    <w:rsid w:val="00A81BB1"/>
    <w:rsid w:val="00A81DE2"/>
    <w:rsid w:val="00A81FDF"/>
    <w:rsid w:val="00A82160"/>
    <w:rsid w:val="00A824CA"/>
    <w:rsid w:val="00A828AA"/>
    <w:rsid w:val="00A82A8B"/>
    <w:rsid w:val="00A82B68"/>
    <w:rsid w:val="00A82D07"/>
    <w:rsid w:val="00A831B8"/>
    <w:rsid w:val="00A835C9"/>
    <w:rsid w:val="00A83978"/>
    <w:rsid w:val="00A83C7D"/>
    <w:rsid w:val="00A83D53"/>
    <w:rsid w:val="00A83D6C"/>
    <w:rsid w:val="00A83E70"/>
    <w:rsid w:val="00A8448D"/>
    <w:rsid w:val="00A844F3"/>
    <w:rsid w:val="00A85052"/>
    <w:rsid w:val="00A8558D"/>
    <w:rsid w:val="00A85BEE"/>
    <w:rsid w:val="00A86405"/>
    <w:rsid w:val="00A870B7"/>
    <w:rsid w:val="00A87368"/>
    <w:rsid w:val="00A87764"/>
    <w:rsid w:val="00A87799"/>
    <w:rsid w:val="00A87AB4"/>
    <w:rsid w:val="00A90153"/>
    <w:rsid w:val="00A901A0"/>
    <w:rsid w:val="00A90DAB"/>
    <w:rsid w:val="00A90EAE"/>
    <w:rsid w:val="00A9111B"/>
    <w:rsid w:val="00A9122B"/>
    <w:rsid w:val="00A91471"/>
    <w:rsid w:val="00A91A03"/>
    <w:rsid w:val="00A91C9D"/>
    <w:rsid w:val="00A91E78"/>
    <w:rsid w:val="00A920F5"/>
    <w:rsid w:val="00A925A3"/>
    <w:rsid w:val="00A9279A"/>
    <w:rsid w:val="00A928E5"/>
    <w:rsid w:val="00A929CF"/>
    <w:rsid w:val="00A9362A"/>
    <w:rsid w:val="00A93AD7"/>
    <w:rsid w:val="00A93DE6"/>
    <w:rsid w:val="00A93EBF"/>
    <w:rsid w:val="00A93F35"/>
    <w:rsid w:val="00A93F6B"/>
    <w:rsid w:val="00A9464B"/>
    <w:rsid w:val="00A94C61"/>
    <w:rsid w:val="00A94C80"/>
    <w:rsid w:val="00A95262"/>
    <w:rsid w:val="00A95C39"/>
    <w:rsid w:val="00A95CA5"/>
    <w:rsid w:val="00A95EAE"/>
    <w:rsid w:val="00A9602A"/>
    <w:rsid w:val="00A96FFE"/>
    <w:rsid w:val="00A97621"/>
    <w:rsid w:val="00A97856"/>
    <w:rsid w:val="00A978AB"/>
    <w:rsid w:val="00AA052D"/>
    <w:rsid w:val="00AA081F"/>
    <w:rsid w:val="00AA0862"/>
    <w:rsid w:val="00AA09E8"/>
    <w:rsid w:val="00AA0CD7"/>
    <w:rsid w:val="00AA0EFF"/>
    <w:rsid w:val="00AA168C"/>
    <w:rsid w:val="00AA19FA"/>
    <w:rsid w:val="00AA1ECE"/>
    <w:rsid w:val="00AA24C0"/>
    <w:rsid w:val="00AA2671"/>
    <w:rsid w:val="00AA26D0"/>
    <w:rsid w:val="00AA29A3"/>
    <w:rsid w:val="00AA30EB"/>
    <w:rsid w:val="00AA3C10"/>
    <w:rsid w:val="00AA4104"/>
    <w:rsid w:val="00AA450F"/>
    <w:rsid w:val="00AA480C"/>
    <w:rsid w:val="00AA488D"/>
    <w:rsid w:val="00AA5031"/>
    <w:rsid w:val="00AA5259"/>
    <w:rsid w:val="00AA547F"/>
    <w:rsid w:val="00AA5728"/>
    <w:rsid w:val="00AA5B30"/>
    <w:rsid w:val="00AA5F66"/>
    <w:rsid w:val="00AA634F"/>
    <w:rsid w:val="00AA6481"/>
    <w:rsid w:val="00AA64EF"/>
    <w:rsid w:val="00AA6545"/>
    <w:rsid w:val="00AA6C4A"/>
    <w:rsid w:val="00AA6E1B"/>
    <w:rsid w:val="00AA78A9"/>
    <w:rsid w:val="00AB003B"/>
    <w:rsid w:val="00AB078D"/>
    <w:rsid w:val="00AB18A8"/>
    <w:rsid w:val="00AB1BF4"/>
    <w:rsid w:val="00AB1D9A"/>
    <w:rsid w:val="00AB1DB9"/>
    <w:rsid w:val="00AB22FA"/>
    <w:rsid w:val="00AB254B"/>
    <w:rsid w:val="00AB270D"/>
    <w:rsid w:val="00AB297D"/>
    <w:rsid w:val="00AB2A13"/>
    <w:rsid w:val="00AB2A50"/>
    <w:rsid w:val="00AB2FF6"/>
    <w:rsid w:val="00AB30E9"/>
    <w:rsid w:val="00AB3312"/>
    <w:rsid w:val="00AB3A3B"/>
    <w:rsid w:val="00AB3A6B"/>
    <w:rsid w:val="00AB3AC4"/>
    <w:rsid w:val="00AB3B84"/>
    <w:rsid w:val="00AB4167"/>
    <w:rsid w:val="00AB44B3"/>
    <w:rsid w:val="00AB4BBE"/>
    <w:rsid w:val="00AB4F11"/>
    <w:rsid w:val="00AB52C4"/>
    <w:rsid w:val="00AB55AF"/>
    <w:rsid w:val="00AB57D8"/>
    <w:rsid w:val="00AB5A62"/>
    <w:rsid w:val="00AB5CB6"/>
    <w:rsid w:val="00AB63B8"/>
    <w:rsid w:val="00AB64ED"/>
    <w:rsid w:val="00AB654E"/>
    <w:rsid w:val="00AB6AF4"/>
    <w:rsid w:val="00AB6BE1"/>
    <w:rsid w:val="00AB73D1"/>
    <w:rsid w:val="00AB7BA8"/>
    <w:rsid w:val="00AB7F70"/>
    <w:rsid w:val="00ABD213"/>
    <w:rsid w:val="00AC0AD6"/>
    <w:rsid w:val="00AC0B47"/>
    <w:rsid w:val="00AC19F1"/>
    <w:rsid w:val="00AC1BC8"/>
    <w:rsid w:val="00AC1DB8"/>
    <w:rsid w:val="00AC27B0"/>
    <w:rsid w:val="00AC28D2"/>
    <w:rsid w:val="00AC396C"/>
    <w:rsid w:val="00AC3A2D"/>
    <w:rsid w:val="00AC3A39"/>
    <w:rsid w:val="00AC3FC1"/>
    <w:rsid w:val="00AC4625"/>
    <w:rsid w:val="00AC48EA"/>
    <w:rsid w:val="00AC4910"/>
    <w:rsid w:val="00AC69E8"/>
    <w:rsid w:val="00AC6D76"/>
    <w:rsid w:val="00AC6DE8"/>
    <w:rsid w:val="00AC6FC6"/>
    <w:rsid w:val="00AC701B"/>
    <w:rsid w:val="00AC7B5B"/>
    <w:rsid w:val="00AC7DFC"/>
    <w:rsid w:val="00AC7F4C"/>
    <w:rsid w:val="00AD003A"/>
    <w:rsid w:val="00AD029D"/>
    <w:rsid w:val="00AD0A25"/>
    <w:rsid w:val="00AD12E2"/>
    <w:rsid w:val="00AD17CA"/>
    <w:rsid w:val="00AD1819"/>
    <w:rsid w:val="00AD202F"/>
    <w:rsid w:val="00AD2082"/>
    <w:rsid w:val="00AD21FF"/>
    <w:rsid w:val="00AD2A93"/>
    <w:rsid w:val="00AD3292"/>
    <w:rsid w:val="00AD3F24"/>
    <w:rsid w:val="00AD3FA8"/>
    <w:rsid w:val="00AD409E"/>
    <w:rsid w:val="00AD42EE"/>
    <w:rsid w:val="00AD5540"/>
    <w:rsid w:val="00AD554B"/>
    <w:rsid w:val="00AD5807"/>
    <w:rsid w:val="00AD5B8D"/>
    <w:rsid w:val="00AD5BB8"/>
    <w:rsid w:val="00AD6627"/>
    <w:rsid w:val="00AD72AF"/>
    <w:rsid w:val="00AD7DDF"/>
    <w:rsid w:val="00AD7E04"/>
    <w:rsid w:val="00AE0448"/>
    <w:rsid w:val="00AE0B12"/>
    <w:rsid w:val="00AE1243"/>
    <w:rsid w:val="00AE1255"/>
    <w:rsid w:val="00AE25DE"/>
    <w:rsid w:val="00AE35A4"/>
    <w:rsid w:val="00AE36FB"/>
    <w:rsid w:val="00AE3C1A"/>
    <w:rsid w:val="00AE3CC0"/>
    <w:rsid w:val="00AE3EE4"/>
    <w:rsid w:val="00AE571B"/>
    <w:rsid w:val="00AE580F"/>
    <w:rsid w:val="00AE58A7"/>
    <w:rsid w:val="00AE5F20"/>
    <w:rsid w:val="00AE60C5"/>
    <w:rsid w:val="00AE6311"/>
    <w:rsid w:val="00AE6B42"/>
    <w:rsid w:val="00AE70E7"/>
    <w:rsid w:val="00AE7117"/>
    <w:rsid w:val="00AE7BC7"/>
    <w:rsid w:val="00AF015B"/>
    <w:rsid w:val="00AF03B3"/>
    <w:rsid w:val="00AF0FC2"/>
    <w:rsid w:val="00AF103B"/>
    <w:rsid w:val="00AF15A9"/>
    <w:rsid w:val="00AF1E14"/>
    <w:rsid w:val="00AF29B8"/>
    <w:rsid w:val="00AF2FDE"/>
    <w:rsid w:val="00AF2FF6"/>
    <w:rsid w:val="00AF312A"/>
    <w:rsid w:val="00AF3937"/>
    <w:rsid w:val="00AF4295"/>
    <w:rsid w:val="00AF42B1"/>
    <w:rsid w:val="00AF4B36"/>
    <w:rsid w:val="00AF4D3E"/>
    <w:rsid w:val="00AF4D8A"/>
    <w:rsid w:val="00AF4DF2"/>
    <w:rsid w:val="00AF5011"/>
    <w:rsid w:val="00AF6214"/>
    <w:rsid w:val="00AF642A"/>
    <w:rsid w:val="00AF6751"/>
    <w:rsid w:val="00AF6A78"/>
    <w:rsid w:val="00AF6C01"/>
    <w:rsid w:val="00AF78CB"/>
    <w:rsid w:val="00AF7EF7"/>
    <w:rsid w:val="00AF7F39"/>
    <w:rsid w:val="00B0040C"/>
    <w:rsid w:val="00B00682"/>
    <w:rsid w:val="00B00AB5"/>
    <w:rsid w:val="00B00BFD"/>
    <w:rsid w:val="00B00E93"/>
    <w:rsid w:val="00B0105C"/>
    <w:rsid w:val="00B01194"/>
    <w:rsid w:val="00B01321"/>
    <w:rsid w:val="00B01A77"/>
    <w:rsid w:val="00B01F30"/>
    <w:rsid w:val="00B01FE1"/>
    <w:rsid w:val="00B022D4"/>
    <w:rsid w:val="00B023BF"/>
    <w:rsid w:val="00B02630"/>
    <w:rsid w:val="00B026EC"/>
    <w:rsid w:val="00B02824"/>
    <w:rsid w:val="00B02C2D"/>
    <w:rsid w:val="00B034F0"/>
    <w:rsid w:val="00B03BA1"/>
    <w:rsid w:val="00B04CAE"/>
    <w:rsid w:val="00B04DE0"/>
    <w:rsid w:val="00B04F06"/>
    <w:rsid w:val="00B05291"/>
    <w:rsid w:val="00B058C6"/>
    <w:rsid w:val="00B05C56"/>
    <w:rsid w:val="00B05F4E"/>
    <w:rsid w:val="00B060EE"/>
    <w:rsid w:val="00B0640D"/>
    <w:rsid w:val="00B064A8"/>
    <w:rsid w:val="00B06B1A"/>
    <w:rsid w:val="00B072FE"/>
    <w:rsid w:val="00B076CB"/>
    <w:rsid w:val="00B0785D"/>
    <w:rsid w:val="00B07A65"/>
    <w:rsid w:val="00B07F1B"/>
    <w:rsid w:val="00B10F57"/>
    <w:rsid w:val="00B111B2"/>
    <w:rsid w:val="00B113C2"/>
    <w:rsid w:val="00B116E6"/>
    <w:rsid w:val="00B11EA5"/>
    <w:rsid w:val="00B11EF8"/>
    <w:rsid w:val="00B1293C"/>
    <w:rsid w:val="00B12A4A"/>
    <w:rsid w:val="00B12E55"/>
    <w:rsid w:val="00B1347F"/>
    <w:rsid w:val="00B137AA"/>
    <w:rsid w:val="00B13C77"/>
    <w:rsid w:val="00B13F87"/>
    <w:rsid w:val="00B1400A"/>
    <w:rsid w:val="00B14215"/>
    <w:rsid w:val="00B148EB"/>
    <w:rsid w:val="00B151EF"/>
    <w:rsid w:val="00B1527D"/>
    <w:rsid w:val="00B15300"/>
    <w:rsid w:val="00B163FA"/>
    <w:rsid w:val="00B16590"/>
    <w:rsid w:val="00B1672A"/>
    <w:rsid w:val="00B1698A"/>
    <w:rsid w:val="00B16BA1"/>
    <w:rsid w:val="00B17361"/>
    <w:rsid w:val="00B1775A"/>
    <w:rsid w:val="00B179BF"/>
    <w:rsid w:val="00B20276"/>
    <w:rsid w:val="00B206C7"/>
    <w:rsid w:val="00B20804"/>
    <w:rsid w:val="00B20C6D"/>
    <w:rsid w:val="00B211CE"/>
    <w:rsid w:val="00B21A6E"/>
    <w:rsid w:val="00B222B7"/>
    <w:rsid w:val="00B22D47"/>
    <w:rsid w:val="00B22D5B"/>
    <w:rsid w:val="00B22DEC"/>
    <w:rsid w:val="00B23137"/>
    <w:rsid w:val="00B23277"/>
    <w:rsid w:val="00B232A3"/>
    <w:rsid w:val="00B2338E"/>
    <w:rsid w:val="00B237F1"/>
    <w:rsid w:val="00B240FC"/>
    <w:rsid w:val="00B244C5"/>
    <w:rsid w:val="00B246D6"/>
    <w:rsid w:val="00B24DE8"/>
    <w:rsid w:val="00B24F13"/>
    <w:rsid w:val="00B251C7"/>
    <w:rsid w:val="00B25785"/>
    <w:rsid w:val="00B25811"/>
    <w:rsid w:val="00B25A38"/>
    <w:rsid w:val="00B25AC8"/>
    <w:rsid w:val="00B25DC0"/>
    <w:rsid w:val="00B260C3"/>
    <w:rsid w:val="00B26829"/>
    <w:rsid w:val="00B26A09"/>
    <w:rsid w:val="00B26A0B"/>
    <w:rsid w:val="00B26FF7"/>
    <w:rsid w:val="00B27494"/>
    <w:rsid w:val="00B27714"/>
    <w:rsid w:val="00B27857"/>
    <w:rsid w:val="00B278EB"/>
    <w:rsid w:val="00B27B23"/>
    <w:rsid w:val="00B27EAF"/>
    <w:rsid w:val="00B27F92"/>
    <w:rsid w:val="00B301AC"/>
    <w:rsid w:val="00B305D3"/>
    <w:rsid w:val="00B308F1"/>
    <w:rsid w:val="00B31670"/>
    <w:rsid w:val="00B31E66"/>
    <w:rsid w:val="00B31FD0"/>
    <w:rsid w:val="00B32096"/>
    <w:rsid w:val="00B328A2"/>
    <w:rsid w:val="00B32AB0"/>
    <w:rsid w:val="00B32AF8"/>
    <w:rsid w:val="00B32D1C"/>
    <w:rsid w:val="00B32D2C"/>
    <w:rsid w:val="00B337FA"/>
    <w:rsid w:val="00B33F3A"/>
    <w:rsid w:val="00B34017"/>
    <w:rsid w:val="00B3446E"/>
    <w:rsid w:val="00B34677"/>
    <w:rsid w:val="00B351E7"/>
    <w:rsid w:val="00B35468"/>
    <w:rsid w:val="00B3573C"/>
    <w:rsid w:val="00B35E3B"/>
    <w:rsid w:val="00B361C9"/>
    <w:rsid w:val="00B36395"/>
    <w:rsid w:val="00B36518"/>
    <w:rsid w:val="00B36571"/>
    <w:rsid w:val="00B368A5"/>
    <w:rsid w:val="00B36F5A"/>
    <w:rsid w:val="00B37146"/>
    <w:rsid w:val="00B37313"/>
    <w:rsid w:val="00B37422"/>
    <w:rsid w:val="00B37D01"/>
    <w:rsid w:val="00B37E1C"/>
    <w:rsid w:val="00B406D0"/>
    <w:rsid w:val="00B4084D"/>
    <w:rsid w:val="00B409C9"/>
    <w:rsid w:val="00B41114"/>
    <w:rsid w:val="00B411E4"/>
    <w:rsid w:val="00B41927"/>
    <w:rsid w:val="00B41AC1"/>
    <w:rsid w:val="00B41B39"/>
    <w:rsid w:val="00B41F56"/>
    <w:rsid w:val="00B42155"/>
    <w:rsid w:val="00B4252D"/>
    <w:rsid w:val="00B42B31"/>
    <w:rsid w:val="00B42BAD"/>
    <w:rsid w:val="00B42D11"/>
    <w:rsid w:val="00B43677"/>
    <w:rsid w:val="00B4372B"/>
    <w:rsid w:val="00B43B04"/>
    <w:rsid w:val="00B43D09"/>
    <w:rsid w:val="00B43F95"/>
    <w:rsid w:val="00B44121"/>
    <w:rsid w:val="00B443CA"/>
    <w:rsid w:val="00B44D98"/>
    <w:rsid w:val="00B44E1C"/>
    <w:rsid w:val="00B44F97"/>
    <w:rsid w:val="00B45508"/>
    <w:rsid w:val="00B46093"/>
    <w:rsid w:val="00B46140"/>
    <w:rsid w:val="00B46994"/>
    <w:rsid w:val="00B46E93"/>
    <w:rsid w:val="00B4716B"/>
    <w:rsid w:val="00B47745"/>
    <w:rsid w:val="00B47778"/>
    <w:rsid w:val="00B47B6B"/>
    <w:rsid w:val="00B47C8B"/>
    <w:rsid w:val="00B50A07"/>
    <w:rsid w:val="00B50FFB"/>
    <w:rsid w:val="00B511B1"/>
    <w:rsid w:val="00B51666"/>
    <w:rsid w:val="00B517EB"/>
    <w:rsid w:val="00B51899"/>
    <w:rsid w:val="00B51943"/>
    <w:rsid w:val="00B51A34"/>
    <w:rsid w:val="00B51AED"/>
    <w:rsid w:val="00B51AF6"/>
    <w:rsid w:val="00B51DDD"/>
    <w:rsid w:val="00B52000"/>
    <w:rsid w:val="00B5231C"/>
    <w:rsid w:val="00B5326D"/>
    <w:rsid w:val="00B536CC"/>
    <w:rsid w:val="00B53CF7"/>
    <w:rsid w:val="00B543F1"/>
    <w:rsid w:val="00B548EF"/>
    <w:rsid w:val="00B54B2E"/>
    <w:rsid w:val="00B54D15"/>
    <w:rsid w:val="00B54E7E"/>
    <w:rsid w:val="00B559A0"/>
    <w:rsid w:val="00B559D8"/>
    <w:rsid w:val="00B56218"/>
    <w:rsid w:val="00B563EF"/>
    <w:rsid w:val="00B56576"/>
    <w:rsid w:val="00B56803"/>
    <w:rsid w:val="00B568A4"/>
    <w:rsid w:val="00B56D5D"/>
    <w:rsid w:val="00B572DB"/>
    <w:rsid w:val="00B573BC"/>
    <w:rsid w:val="00B5779A"/>
    <w:rsid w:val="00B5791E"/>
    <w:rsid w:val="00B57985"/>
    <w:rsid w:val="00B60619"/>
    <w:rsid w:val="00B60F91"/>
    <w:rsid w:val="00B60FD9"/>
    <w:rsid w:val="00B612BC"/>
    <w:rsid w:val="00B61309"/>
    <w:rsid w:val="00B6171F"/>
    <w:rsid w:val="00B619EB"/>
    <w:rsid w:val="00B61BE4"/>
    <w:rsid w:val="00B61C8A"/>
    <w:rsid w:val="00B61EA9"/>
    <w:rsid w:val="00B62100"/>
    <w:rsid w:val="00B62201"/>
    <w:rsid w:val="00B623E3"/>
    <w:rsid w:val="00B628CF"/>
    <w:rsid w:val="00B62E2D"/>
    <w:rsid w:val="00B639E7"/>
    <w:rsid w:val="00B63F36"/>
    <w:rsid w:val="00B63F56"/>
    <w:rsid w:val="00B63F9E"/>
    <w:rsid w:val="00B64214"/>
    <w:rsid w:val="00B64326"/>
    <w:rsid w:val="00B643B2"/>
    <w:rsid w:val="00B64E15"/>
    <w:rsid w:val="00B651B0"/>
    <w:rsid w:val="00B651F1"/>
    <w:rsid w:val="00B65277"/>
    <w:rsid w:val="00B65452"/>
    <w:rsid w:val="00B6554F"/>
    <w:rsid w:val="00B65D68"/>
    <w:rsid w:val="00B66438"/>
    <w:rsid w:val="00B67535"/>
    <w:rsid w:val="00B67797"/>
    <w:rsid w:val="00B67A73"/>
    <w:rsid w:val="00B70247"/>
    <w:rsid w:val="00B70D93"/>
    <w:rsid w:val="00B70E89"/>
    <w:rsid w:val="00B70F59"/>
    <w:rsid w:val="00B71249"/>
    <w:rsid w:val="00B712BB"/>
    <w:rsid w:val="00B714D6"/>
    <w:rsid w:val="00B7176A"/>
    <w:rsid w:val="00B72A51"/>
    <w:rsid w:val="00B72D6C"/>
    <w:rsid w:val="00B72E32"/>
    <w:rsid w:val="00B72EBB"/>
    <w:rsid w:val="00B72FFE"/>
    <w:rsid w:val="00B7309E"/>
    <w:rsid w:val="00B7345B"/>
    <w:rsid w:val="00B74081"/>
    <w:rsid w:val="00B74193"/>
    <w:rsid w:val="00B7440B"/>
    <w:rsid w:val="00B74442"/>
    <w:rsid w:val="00B7449C"/>
    <w:rsid w:val="00B746C0"/>
    <w:rsid w:val="00B74A19"/>
    <w:rsid w:val="00B74AAB"/>
    <w:rsid w:val="00B74D03"/>
    <w:rsid w:val="00B74DE9"/>
    <w:rsid w:val="00B750C1"/>
    <w:rsid w:val="00B75AFD"/>
    <w:rsid w:val="00B760ED"/>
    <w:rsid w:val="00B76170"/>
    <w:rsid w:val="00B7628D"/>
    <w:rsid w:val="00B763B8"/>
    <w:rsid w:val="00B76513"/>
    <w:rsid w:val="00B765FC"/>
    <w:rsid w:val="00B776B5"/>
    <w:rsid w:val="00B777CC"/>
    <w:rsid w:val="00B77977"/>
    <w:rsid w:val="00B77E35"/>
    <w:rsid w:val="00B77EE7"/>
    <w:rsid w:val="00B807A6"/>
    <w:rsid w:val="00B80A8C"/>
    <w:rsid w:val="00B80ACF"/>
    <w:rsid w:val="00B80E2E"/>
    <w:rsid w:val="00B811A5"/>
    <w:rsid w:val="00B81327"/>
    <w:rsid w:val="00B81766"/>
    <w:rsid w:val="00B822CF"/>
    <w:rsid w:val="00B8276F"/>
    <w:rsid w:val="00B82B53"/>
    <w:rsid w:val="00B82CE8"/>
    <w:rsid w:val="00B82E74"/>
    <w:rsid w:val="00B83060"/>
    <w:rsid w:val="00B83119"/>
    <w:rsid w:val="00B83AA5"/>
    <w:rsid w:val="00B842E3"/>
    <w:rsid w:val="00B8440F"/>
    <w:rsid w:val="00B8454E"/>
    <w:rsid w:val="00B84682"/>
    <w:rsid w:val="00B846A6"/>
    <w:rsid w:val="00B84A99"/>
    <w:rsid w:val="00B84CAC"/>
    <w:rsid w:val="00B850A1"/>
    <w:rsid w:val="00B850AB"/>
    <w:rsid w:val="00B85226"/>
    <w:rsid w:val="00B85396"/>
    <w:rsid w:val="00B85DB1"/>
    <w:rsid w:val="00B864EC"/>
    <w:rsid w:val="00B866B6"/>
    <w:rsid w:val="00B8674E"/>
    <w:rsid w:val="00B86B3E"/>
    <w:rsid w:val="00B876C2"/>
    <w:rsid w:val="00B877F9"/>
    <w:rsid w:val="00B87A11"/>
    <w:rsid w:val="00B87DAA"/>
    <w:rsid w:val="00B87E7C"/>
    <w:rsid w:val="00B90586"/>
    <w:rsid w:val="00B90EA4"/>
    <w:rsid w:val="00B919DD"/>
    <w:rsid w:val="00B9209F"/>
    <w:rsid w:val="00B92A71"/>
    <w:rsid w:val="00B92DCC"/>
    <w:rsid w:val="00B934A4"/>
    <w:rsid w:val="00B936D7"/>
    <w:rsid w:val="00B93720"/>
    <w:rsid w:val="00B949DF"/>
    <w:rsid w:val="00B94A24"/>
    <w:rsid w:val="00B94C40"/>
    <w:rsid w:val="00B953B1"/>
    <w:rsid w:val="00B95673"/>
    <w:rsid w:val="00B95A01"/>
    <w:rsid w:val="00B9619F"/>
    <w:rsid w:val="00B965A2"/>
    <w:rsid w:val="00B96AD2"/>
    <w:rsid w:val="00B96CF9"/>
    <w:rsid w:val="00B9706C"/>
    <w:rsid w:val="00BA1278"/>
    <w:rsid w:val="00BA12DE"/>
    <w:rsid w:val="00BA1422"/>
    <w:rsid w:val="00BA1511"/>
    <w:rsid w:val="00BA18B9"/>
    <w:rsid w:val="00BA1A93"/>
    <w:rsid w:val="00BA1C7B"/>
    <w:rsid w:val="00BA2228"/>
    <w:rsid w:val="00BA25E8"/>
    <w:rsid w:val="00BA2647"/>
    <w:rsid w:val="00BA29DA"/>
    <w:rsid w:val="00BA2A61"/>
    <w:rsid w:val="00BA346D"/>
    <w:rsid w:val="00BA3CE0"/>
    <w:rsid w:val="00BA4226"/>
    <w:rsid w:val="00BA42B6"/>
    <w:rsid w:val="00BA4393"/>
    <w:rsid w:val="00BA457C"/>
    <w:rsid w:val="00BA48A1"/>
    <w:rsid w:val="00BA4949"/>
    <w:rsid w:val="00BA4AF3"/>
    <w:rsid w:val="00BA4B1B"/>
    <w:rsid w:val="00BA4ED5"/>
    <w:rsid w:val="00BA5045"/>
    <w:rsid w:val="00BA597B"/>
    <w:rsid w:val="00BA59C2"/>
    <w:rsid w:val="00BA5CC2"/>
    <w:rsid w:val="00BA5EC3"/>
    <w:rsid w:val="00BA664B"/>
    <w:rsid w:val="00BA66CB"/>
    <w:rsid w:val="00BA70C9"/>
    <w:rsid w:val="00BA7111"/>
    <w:rsid w:val="00BA7221"/>
    <w:rsid w:val="00BA7692"/>
    <w:rsid w:val="00BA7C53"/>
    <w:rsid w:val="00BA7DB6"/>
    <w:rsid w:val="00BB0453"/>
    <w:rsid w:val="00BB0597"/>
    <w:rsid w:val="00BB095F"/>
    <w:rsid w:val="00BB0995"/>
    <w:rsid w:val="00BB0D7C"/>
    <w:rsid w:val="00BB13AE"/>
    <w:rsid w:val="00BB164E"/>
    <w:rsid w:val="00BB17E0"/>
    <w:rsid w:val="00BB18CF"/>
    <w:rsid w:val="00BB1B38"/>
    <w:rsid w:val="00BB1C49"/>
    <w:rsid w:val="00BB1F41"/>
    <w:rsid w:val="00BB27A0"/>
    <w:rsid w:val="00BB2B62"/>
    <w:rsid w:val="00BB2FE2"/>
    <w:rsid w:val="00BB40DE"/>
    <w:rsid w:val="00BB40F3"/>
    <w:rsid w:val="00BB41D7"/>
    <w:rsid w:val="00BB4290"/>
    <w:rsid w:val="00BB4515"/>
    <w:rsid w:val="00BB4817"/>
    <w:rsid w:val="00BB50C0"/>
    <w:rsid w:val="00BB51CC"/>
    <w:rsid w:val="00BB56AB"/>
    <w:rsid w:val="00BB56F8"/>
    <w:rsid w:val="00BB5774"/>
    <w:rsid w:val="00BB592C"/>
    <w:rsid w:val="00BB5FF7"/>
    <w:rsid w:val="00BB5FFC"/>
    <w:rsid w:val="00BB6385"/>
    <w:rsid w:val="00BB6E61"/>
    <w:rsid w:val="00BB6F43"/>
    <w:rsid w:val="00BB7580"/>
    <w:rsid w:val="00BB777C"/>
    <w:rsid w:val="00BB77AE"/>
    <w:rsid w:val="00BC01B2"/>
    <w:rsid w:val="00BC0377"/>
    <w:rsid w:val="00BC0B04"/>
    <w:rsid w:val="00BC1219"/>
    <w:rsid w:val="00BC1454"/>
    <w:rsid w:val="00BC16BA"/>
    <w:rsid w:val="00BC183A"/>
    <w:rsid w:val="00BC1A17"/>
    <w:rsid w:val="00BC1CB6"/>
    <w:rsid w:val="00BC1DF4"/>
    <w:rsid w:val="00BC2163"/>
    <w:rsid w:val="00BC2332"/>
    <w:rsid w:val="00BC28ED"/>
    <w:rsid w:val="00BC2BAF"/>
    <w:rsid w:val="00BC2F5F"/>
    <w:rsid w:val="00BC3083"/>
    <w:rsid w:val="00BC333F"/>
    <w:rsid w:val="00BC3601"/>
    <w:rsid w:val="00BC3D7D"/>
    <w:rsid w:val="00BC4701"/>
    <w:rsid w:val="00BC4AF7"/>
    <w:rsid w:val="00BC533B"/>
    <w:rsid w:val="00BC5C7D"/>
    <w:rsid w:val="00BC64AD"/>
    <w:rsid w:val="00BC68E1"/>
    <w:rsid w:val="00BC6AAD"/>
    <w:rsid w:val="00BC6AFB"/>
    <w:rsid w:val="00BC6B31"/>
    <w:rsid w:val="00BC72B6"/>
    <w:rsid w:val="00BC759D"/>
    <w:rsid w:val="00BD06A4"/>
    <w:rsid w:val="00BD09ED"/>
    <w:rsid w:val="00BD0A77"/>
    <w:rsid w:val="00BD0EE9"/>
    <w:rsid w:val="00BD101A"/>
    <w:rsid w:val="00BD1192"/>
    <w:rsid w:val="00BD1561"/>
    <w:rsid w:val="00BD1637"/>
    <w:rsid w:val="00BD1C66"/>
    <w:rsid w:val="00BD20A2"/>
    <w:rsid w:val="00BD22AB"/>
    <w:rsid w:val="00BD2989"/>
    <w:rsid w:val="00BD3959"/>
    <w:rsid w:val="00BD3B70"/>
    <w:rsid w:val="00BD3F82"/>
    <w:rsid w:val="00BD3FE0"/>
    <w:rsid w:val="00BD436A"/>
    <w:rsid w:val="00BD481F"/>
    <w:rsid w:val="00BD48B1"/>
    <w:rsid w:val="00BD4EFD"/>
    <w:rsid w:val="00BD4F22"/>
    <w:rsid w:val="00BD4FB3"/>
    <w:rsid w:val="00BD5433"/>
    <w:rsid w:val="00BD60DB"/>
    <w:rsid w:val="00BD67C3"/>
    <w:rsid w:val="00BD6B21"/>
    <w:rsid w:val="00BD6CA3"/>
    <w:rsid w:val="00BD6CE3"/>
    <w:rsid w:val="00BD6E0A"/>
    <w:rsid w:val="00BD6FBA"/>
    <w:rsid w:val="00BD741E"/>
    <w:rsid w:val="00BD7634"/>
    <w:rsid w:val="00BD7883"/>
    <w:rsid w:val="00BD7988"/>
    <w:rsid w:val="00BD7A72"/>
    <w:rsid w:val="00BD7D35"/>
    <w:rsid w:val="00BD7D97"/>
    <w:rsid w:val="00BE02E8"/>
    <w:rsid w:val="00BE0634"/>
    <w:rsid w:val="00BE0E36"/>
    <w:rsid w:val="00BE103E"/>
    <w:rsid w:val="00BE1620"/>
    <w:rsid w:val="00BE1E9D"/>
    <w:rsid w:val="00BE1F85"/>
    <w:rsid w:val="00BE257D"/>
    <w:rsid w:val="00BE2749"/>
    <w:rsid w:val="00BE2B6F"/>
    <w:rsid w:val="00BE2E4B"/>
    <w:rsid w:val="00BE30F8"/>
    <w:rsid w:val="00BE3136"/>
    <w:rsid w:val="00BE346C"/>
    <w:rsid w:val="00BE3545"/>
    <w:rsid w:val="00BE385F"/>
    <w:rsid w:val="00BE3C05"/>
    <w:rsid w:val="00BE4398"/>
    <w:rsid w:val="00BE4DBB"/>
    <w:rsid w:val="00BE4E6A"/>
    <w:rsid w:val="00BE52EC"/>
    <w:rsid w:val="00BE5509"/>
    <w:rsid w:val="00BE68AB"/>
    <w:rsid w:val="00BE6AD7"/>
    <w:rsid w:val="00BE6CAC"/>
    <w:rsid w:val="00BE71DB"/>
    <w:rsid w:val="00BE7629"/>
    <w:rsid w:val="00BE7664"/>
    <w:rsid w:val="00BE76D2"/>
    <w:rsid w:val="00BE776A"/>
    <w:rsid w:val="00BE77B3"/>
    <w:rsid w:val="00BE7D24"/>
    <w:rsid w:val="00BF0335"/>
    <w:rsid w:val="00BF03CA"/>
    <w:rsid w:val="00BF051D"/>
    <w:rsid w:val="00BF06B5"/>
    <w:rsid w:val="00BF08DB"/>
    <w:rsid w:val="00BF0AD6"/>
    <w:rsid w:val="00BF0D3E"/>
    <w:rsid w:val="00BF11C1"/>
    <w:rsid w:val="00BF154C"/>
    <w:rsid w:val="00BF1C31"/>
    <w:rsid w:val="00BF1FCC"/>
    <w:rsid w:val="00BF243D"/>
    <w:rsid w:val="00BF2525"/>
    <w:rsid w:val="00BF2697"/>
    <w:rsid w:val="00BF2B4C"/>
    <w:rsid w:val="00BF30FF"/>
    <w:rsid w:val="00BF3ACD"/>
    <w:rsid w:val="00BF3CB3"/>
    <w:rsid w:val="00BF3D99"/>
    <w:rsid w:val="00BF3DB7"/>
    <w:rsid w:val="00BF4267"/>
    <w:rsid w:val="00BF434A"/>
    <w:rsid w:val="00BF5144"/>
    <w:rsid w:val="00BF554B"/>
    <w:rsid w:val="00BF568D"/>
    <w:rsid w:val="00BF59E2"/>
    <w:rsid w:val="00BF5BA9"/>
    <w:rsid w:val="00BF6634"/>
    <w:rsid w:val="00BF680E"/>
    <w:rsid w:val="00BF698A"/>
    <w:rsid w:val="00BF71D1"/>
    <w:rsid w:val="00BF72F4"/>
    <w:rsid w:val="00BF793B"/>
    <w:rsid w:val="00BF794C"/>
    <w:rsid w:val="00BF79B2"/>
    <w:rsid w:val="00C002AA"/>
    <w:rsid w:val="00C00782"/>
    <w:rsid w:val="00C00BA4"/>
    <w:rsid w:val="00C00E59"/>
    <w:rsid w:val="00C010E0"/>
    <w:rsid w:val="00C015C1"/>
    <w:rsid w:val="00C01F38"/>
    <w:rsid w:val="00C022E8"/>
    <w:rsid w:val="00C02436"/>
    <w:rsid w:val="00C02BA2"/>
    <w:rsid w:val="00C02D8F"/>
    <w:rsid w:val="00C034BA"/>
    <w:rsid w:val="00C034FE"/>
    <w:rsid w:val="00C03520"/>
    <w:rsid w:val="00C0356F"/>
    <w:rsid w:val="00C03925"/>
    <w:rsid w:val="00C04401"/>
    <w:rsid w:val="00C04597"/>
    <w:rsid w:val="00C045C2"/>
    <w:rsid w:val="00C0467F"/>
    <w:rsid w:val="00C04780"/>
    <w:rsid w:val="00C04E41"/>
    <w:rsid w:val="00C04F06"/>
    <w:rsid w:val="00C057E9"/>
    <w:rsid w:val="00C0624D"/>
    <w:rsid w:val="00C06299"/>
    <w:rsid w:val="00C06CD9"/>
    <w:rsid w:val="00C06D13"/>
    <w:rsid w:val="00C06DFB"/>
    <w:rsid w:val="00C07509"/>
    <w:rsid w:val="00C07C16"/>
    <w:rsid w:val="00C1028F"/>
    <w:rsid w:val="00C105E2"/>
    <w:rsid w:val="00C107E9"/>
    <w:rsid w:val="00C112E5"/>
    <w:rsid w:val="00C11378"/>
    <w:rsid w:val="00C119DF"/>
    <w:rsid w:val="00C11CCD"/>
    <w:rsid w:val="00C11DEA"/>
    <w:rsid w:val="00C11EE8"/>
    <w:rsid w:val="00C11F00"/>
    <w:rsid w:val="00C11F51"/>
    <w:rsid w:val="00C1212C"/>
    <w:rsid w:val="00C1230C"/>
    <w:rsid w:val="00C12577"/>
    <w:rsid w:val="00C1295A"/>
    <w:rsid w:val="00C12A46"/>
    <w:rsid w:val="00C12B26"/>
    <w:rsid w:val="00C13526"/>
    <w:rsid w:val="00C13B4A"/>
    <w:rsid w:val="00C140CB"/>
    <w:rsid w:val="00C14222"/>
    <w:rsid w:val="00C144AD"/>
    <w:rsid w:val="00C149A9"/>
    <w:rsid w:val="00C14CD6"/>
    <w:rsid w:val="00C15218"/>
    <w:rsid w:val="00C15271"/>
    <w:rsid w:val="00C15632"/>
    <w:rsid w:val="00C15A45"/>
    <w:rsid w:val="00C16938"/>
    <w:rsid w:val="00C16A1D"/>
    <w:rsid w:val="00C170F9"/>
    <w:rsid w:val="00C1741F"/>
    <w:rsid w:val="00C1745B"/>
    <w:rsid w:val="00C1751B"/>
    <w:rsid w:val="00C17BA7"/>
    <w:rsid w:val="00C17D12"/>
    <w:rsid w:val="00C17E22"/>
    <w:rsid w:val="00C17FAD"/>
    <w:rsid w:val="00C200D1"/>
    <w:rsid w:val="00C20436"/>
    <w:rsid w:val="00C2064A"/>
    <w:rsid w:val="00C20C09"/>
    <w:rsid w:val="00C21434"/>
    <w:rsid w:val="00C219D7"/>
    <w:rsid w:val="00C21DF8"/>
    <w:rsid w:val="00C21E9A"/>
    <w:rsid w:val="00C21FC4"/>
    <w:rsid w:val="00C22231"/>
    <w:rsid w:val="00C222C0"/>
    <w:rsid w:val="00C2344E"/>
    <w:rsid w:val="00C23592"/>
    <w:rsid w:val="00C23757"/>
    <w:rsid w:val="00C237D2"/>
    <w:rsid w:val="00C23B88"/>
    <w:rsid w:val="00C23F92"/>
    <w:rsid w:val="00C24082"/>
    <w:rsid w:val="00C247C8"/>
    <w:rsid w:val="00C24C9E"/>
    <w:rsid w:val="00C24DF5"/>
    <w:rsid w:val="00C24E79"/>
    <w:rsid w:val="00C260C3"/>
    <w:rsid w:val="00C26536"/>
    <w:rsid w:val="00C265BB"/>
    <w:rsid w:val="00C2696F"/>
    <w:rsid w:val="00C26ED1"/>
    <w:rsid w:val="00C2702F"/>
    <w:rsid w:val="00C27060"/>
    <w:rsid w:val="00C27E7D"/>
    <w:rsid w:val="00C303C3"/>
    <w:rsid w:val="00C303FD"/>
    <w:rsid w:val="00C30BEB"/>
    <w:rsid w:val="00C30DF0"/>
    <w:rsid w:val="00C311BF"/>
    <w:rsid w:val="00C31809"/>
    <w:rsid w:val="00C3232C"/>
    <w:rsid w:val="00C329AB"/>
    <w:rsid w:val="00C32A0A"/>
    <w:rsid w:val="00C32DAB"/>
    <w:rsid w:val="00C32E3A"/>
    <w:rsid w:val="00C331EE"/>
    <w:rsid w:val="00C3336A"/>
    <w:rsid w:val="00C333DE"/>
    <w:rsid w:val="00C34420"/>
    <w:rsid w:val="00C344B5"/>
    <w:rsid w:val="00C34D17"/>
    <w:rsid w:val="00C354F7"/>
    <w:rsid w:val="00C35849"/>
    <w:rsid w:val="00C35893"/>
    <w:rsid w:val="00C368A2"/>
    <w:rsid w:val="00C3693D"/>
    <w:rsid w:val="00C36C04"/>
    <w:rsid w:val="00C37086"/>
    <w:rsid w:val="00C3736A"/>
    <w:rsid w:val="00C37637"/>
    <w:rsid w:val="00C37CEE"/>
    <w:rsid w:val="00C37D1B"/>
    <w:rsid w:val="00C4005A"/>
    <w:rsid w:val="00C40C5C"/>
    <w:rsid w:val="00C40E3B"/>
    <w:rsid w:val="00C41023"/>
    <w:rsid w:val="00C41586"/>
    <w:rsid w:val="00C41CDC"/>
    <w:rsid w:val="00C42195"/>
    <w:rsid w:val="00C421DC"/>
    <w:rsid w:val="00C42759"/>
    <w:rsid w:val="00C42B1F"/>
    <w:rsid w:val="00C42E1C"/>
    <w:rsid w:val="00C42FC5"/>
    <w:rsid w:val="00C436E8"/>
    <w:rsid w:val="00C43A8F"/>
    <w:rsid w:val="00C444A8"/>
    <w:rsid w:val="00C448C1"/>
    <w:rsid w:val="00C452CB"/>
    <w:rsid w:val="00C45451"/>
    <w:rsid w:val="00C45468"/>
    <w:rsid w:val="00C45EE9"/>
    <w:rsid w:val="00C4627D"/>
    <w:rsid w:val="00C46548"/>
    <w:rsid w:val="00C4655C"/>
    <w:rsid w:val="00C466DB"/>
    <w:rsid w:val="00C4688B"/>
    <w:rsid w:val="00C46C41"/>
    <w:rsid w:val="00C46C61"/>
    <w:rsid w:val="00C46CDD"/>
    <w:rsid w:val="00C46FB4"/>
    <w:rsid w:val="00C46FC8"/>
    <w:rsid w:val="00C47A6C"/>
    <w:rsid w:val="00C47D5D"/>
    <w:rsid w:val="00C502EA"/>
    <w:rsid w:val="00C5037A"/>
    <w:rsid w:val="00C50486"/>
    <w:rsid w:val="00C50A8D"/>
    <w:rsid w:val="00C50AE4"/>
    <w:rsid w:val="00C50CD0"/>
    <w:rsid w:val="00C514F3"/>
    <w:rsid w:val="00C51A7C"/>
    <w:rsid w:val="00C51B07"/>
    <w:rsid w:val="00C51D67"/>
    <w:rsid w:val="00C525AA"/>
    <w:rsid w:val="00C5289B"/>
    <w:rsid w:val="00C52CE3"/>
    <w:rsid w:val="00C52F76"/>
    <w:rsid w:val="00C53182"/>
    <w:rsid w:val="00C532C2"/>
    <w:rsid w:val="00C53474"/>
    <w:rsid w:val="00C5399D"/>
    <w:rsid w:val="00C53DCB"/>
    <w:rsid w:val="00C540BE"/>
    <w:rsid w:val="00C54134"/>
    <w:rsid w:val="00C54305"/>
    <w:rsid w:val="00C545CF"/>
    <w:rsid w:val="00C547A0"/>
    <w:rsid w:val="00C54E54"/>
    <w:rsid w:val="00C552AB"/>
    <w:rsid w:val="00C5535A"/>
    <w:rsid w:val="00C55391"/>
    <w:rsid w:val="00C55965"/>
    <w:rsid w:val="00C559A1"/>
    <w:rsid w:val="00C5614F"/>
    <w:rsid w:val="00C562D6"/>
    <w:rsid w:val="00C566FB"/>
    <w:rsid w:val="00C56F5A"/>
    <w:rsid w:val="00C5712A"/>
    <w:rsid w:val="00C57164"/>
    <w:rsid w:val="00C57440"/>
    <w:rsid w:val="00C57A74"/>
    <w:rsid w:val="00C57BFF"/>
    <w:rsid w:val="00C57D44"/>
    <w:rsid w:val="00C57EAB"/>
    <w:rsid w:val="00C60248"/>
    <w:rsid w:val="00C604F1"/>
    <w:rsid w:val="00C60529"/>
    <w:rsid w:val="00C60959"/>
    <w:rsid w:val="00C611DA"/>
    <w:rsid w:val="00C612D4"/>
    <w:rsid w:val="00C61373"/>
    <w:rsid w:val="00C619D9"/>
    <w:rsid w:val="00C621A5"/>
    <w:rsid w:val="00C62EF5"/>
    <w:rsid w:val="00C63496"/>
    <w:rsid w:val="00C635F5"/>
    <w:rsid w:val="00C6379F"/>
    <w:rsid w:val="00C63D51"/>
    <w:rsid w:val="00C63D8D"/>
    <w:rsid w:val="00C63F18"/>
    <w:rsid w:val="00C6411A"/>
    <w:rsid w:val="00C644A0"/>
    <w:rsid w:val="00C650D2"/>
    <w:rsid w:val="00C65623"/>
    <w:rsid w:val="00C658F1"/>
    <w:rsid w:val="00C65B88"/>
    <w:rsid w:val="00C6609D"/>
    <w:rsid w:val="00C66336"/>
    <w:rsid w:val="00C66C27"/>
    <w:rsid w:val="00C66D22"/>
    <w:rsid w:val="00C66E40"/>
    <w:rsid w:val="00C672E5"/>
    <w:rsid w:val="00C67737"/>
    <w:rsid w:val="00C67CAD"/>
    <w:rsid w:val="00C70235"/>
    <w:rsid w:val="00C705EE"/>
    <w:rsid w:val="00C706F8"/>
    <w:rsid w:val="00C70B4F"/>
    <w:rsid w:val="00C710F9"/>
    <w:rsid w:val="00C71551"/>
    <w:rsid w:val="00C71653"/>
    <w:rsid w:val="00C71B62"/>
    <w:rsid w:val="00C71BE6"/>
    <w:rsid w:val="00C71ECC"/>
    <w:rsid w:val="00C723DD"/>
    <w:rsid w:val="00C72B5A"/>
    <w:rsid w:val="00C73360"/>
    <w:rsid w:val="00C7371B"/>
    <w:rsid w:val="00C73871"/>
    <w:rsid w:val="00C73C67"/>
    <w:rsid w:val="00C73CFD"/>
    <w:rsid w:val="00C741D1"/>
    <w:rsid w:val="00C744AA"/>
    <w:rsid w:val="00C747B2"/>
    <w:rsid w:val="00C748CF"/>
    <w:rsid w:val="00C74E37"/>
    <w:rsid w:val="00C74E43"/>
    <w:rsid w:val="00C7541E"/>
    <w:rsid w:val="00C756C6"/>
    <w:rsid w:val="00C756D9"/>
    <w:rsid w:val="00C75C49"/>
    <w:rsid w:val="00C761F1"/>
    <w:rsid w:val="00C769F8"/>
    <w:rsid w:val="00C76A81"/>
    <w:rsid w:val="00C76BCF"/>
    <w:rsid w:val="00C7780B"/>
    <w:rsid w:val="00C77CEE"/>
    <w:rsid w:val="00C77E79"/>
    <w:rsid w:val="00C80799"/>
    <w:rsid w:val="00C8083A"/>
    <w:rsid w:val="00C80909"/>
    <w:rsid w:val="00C8092D"/>
    <w:rsid w:val="00C80BB3"/>
    <w:rsid w:val="00C80C41"/>
    <w:rsid w:val="00C80FFD"/>
    <w:rsid w:val="00C81589"/>
    <w:rsid w:val="00C8166D"/>
    <w:rsid w:val="00C81721"/>
    <w:rsid w:val="00C8173F"/>
    <w:rsid w:val="00C81CD3"/>
    <w:rsid w:val="00C82286"/>
    <w:rsid w:val="00C82F37"/>
    <w:rsid w:val="00C8367E"/>
    <w:rsid w:val="00C8373E"/>
    <w:rsid w:val="00C83E1C"/>
    <w:rsid w:val="00C83EDF"/>
    <w:rsid w:val="00C841DB"/>
    <w:rsid w:val="00C8495C"/>
    <w:rsid w:val="00C849AC"/>
    <w:rsid w:val="00C84B76"/>
    <w:rsid w:val="00C84E75"/>
    <w:rsid w:val="00C84ECE"/>
    <w:rsid w:val="00C855C9"/>
    <w:rsid w:val="00C85692"/>
    <w:rsid w:val="00C858BE"/>
    <w:rsid w:val="00C85AA7"/>
    <w:rsid w:val="00C85D8D"/>
    <w:rsid w:val="00C863EE"/>
    <w:rsid w:val="00C86428"/>
    <w:rsid w:val="00C868EC"/>
    <w:rsid w:val="00C86A2E"/>
    <w:rsid w:val="00C86B23"/>
    <w:rsid w:val="00C870F5"/>
    <w:rsid w:val="00C87281"/>
    <w:rsid w:val="00C873DF"/>
    <w:rsid w:val="00C87531"/>
    <w:rsid w:val="00C87D5D"/>
    <w:rsid w:val="00C9038F"/>
    <w:rsid w:val="00C904FF"/>
    <w:rsid w:val="00C90517"/>
    <w:rsid w:val="00C905A9"/>
    <w:rsid w:val="00C90D69"/>
    <w:rsid w:val="00C9171F"/>
    <w:rsid w:val="00C91927"/>
    <w:rsid w:val="00C9197D"/>
    <w:rsid w:val="00C91E69"/>
    <w:rsid w:val="00C9238C"/>
    <w:rsid w:val="00C9244F"/>
    <w:rsid w:val="00C927A9"/>
    <w:rsid w:val="00C92BB8"/>
    <w:rsid w:val="00C9307C"/>
    <w:rsid w:val="00C930C9"/>
    <w:rsid w:val="00C935AF"/>
    <w:rsid w:val="00C93A31"/>
    <w:rsid w:val="00C93A98"/>
    <w:rsid w:val="00C94A00"/>
    <w:rsid w:val="00C9599F"/>
    <w:rsid w:val="00C96932"/>
    <w:rsid w:val="00C96A80"/>
    <w:rsid w:val="00C96DCF"/>
    <w:rsid w:val="00C97086"/>
    <w:rsid w:val="00C97096"/>
    <w:rsid w:val="00C972F1"/>
    <w:rsid w:val="00C97538"/>
    <w:rsid w:val="00C97A5F"/>
    <w:rsid w:val="00C97C65"/>
    <w:rsid w:val="00C97D7B"/>
    <w:rsid w:val="00CA00E4"/>
    <w:rsid w:val="00CA11C3"/>
    <w:rsid w:val="00CA145C"/>
    <w:rsid w:val="00CA1619"/>
    <w:rsid w:val="00CA2111"/>
    <w:rsid w:val="00CA26A7"/>
    <w:rsid w:val="00CA275E"/>
    <w:rsid w:val="00CA289F"/>
    <w:rsid w:val="00CA3485"/>
    <w:rsid w:val="00CA390E"/>
    <w:rsid w:val="00CA4265"/>
    <w:rsid w:val="00CA47E2"/>
    <w:rsid w:val="00CA4CC6"/>
    <w:rsid w:val="00CA4E2A"/>
    <w:rsid w:val="00CA540D"/>
    <w:rsid w:val="00CA5647"/>
    <w:rsid w:val="00CA59CB"/>
    <w:rsid w:val="00CA63F6"/>
    <w:rsid w:val="00CA654F"/>
    <w:rsid w:val="00CA658A"/>
    <w:rsid w:val="00CA67B2"/>
    <w:rsid w:val="00CA7019"/>
    <w:rsid w:val="00CA71E7"/>
    <w:rsid w:val="00CA724A"/>
    <w:rsid w:val="00CA7C7F"/>
    <w:rsid w:val="00CA7ED2"/>
    <w:rsid w:val="00CA7F24"/>
    <w:rsid w:val="00CB0049"/>
    <w:rsid w:val="00CB0202"/>
    <w:rsid w:val="00CB026D"/>
    <w:rsid w:val="00CB088B"/>
    <w:rsid w:val="00CB0B16"/>
    <w:rsid w:val="00CB0E1A"/>
    <w:rsid w:val="00CB162F"/>
    <w:rsid w:val="00CB177C"/>
    <w:rsid w:val="00CB1819"/>
    <w:rsid w:val="00CB184B"/>
    <w:rsid w:val="00CB1EAE"/>
    <w:rsid w:val="00CB2010"/>
    <w:rsid w:val="00CB2173"/>
    <w:rsid w:val="00CB28F6"/>
    <w:rsid w:val="00CB2B1A"/>
    <w:rsid w:val="00CB3227"/>
    <w:rsid w:val="00CB3303"/>
    <w:rsid w:val="00CB3385"/>
    <w:rsid w:val="00CB36AA"/>
    <w:rsid w:val="00CB36EF"/>
    <w:rsid w:val="00CB4341"/>
    <w:rsid w:val="00CB44A4"/>
    <w:rsid w:val="00CB4E8A"/>
    <w:rsid w:val="00CB4EEE"/>
    <w:rsid w:val="00CB507A"/>
    <w:rsid w:val="00CB50D1"/>
    <w:rsid w:val="00CB52E3"/>
    <w:rsid w:val="00CB5478"/>
    <w:rsid w:val="00CB551E"/>
    <w:rsid w:val="00CB5971"/>
    <w:rsid w:val="00CB5B96"/>
    <w:rsid w:val="00CB5D71"/>
    <w:rsid w:val="00CB647F"/>
    <w:rsid w:val="00CB65BA"/>
    <w:rsid w:val="00CB6655"/>
    <w:rsid w:val="00CB6DAF"/>
    <w:rsid w:val="00CB714E"/>
    <w:rsid w:val="00CB7215"/>
    <w:rsid w:val="00CB7634"/>
    <w:rsid w:val="00CC0287"/>
    <w:rsid w:val="00CC062F"/>
    <w:rsid w:val="00CC086F"/>
    <w:rsid w:val="00CC0D0A"/>
    <w:rsid w:val="00CC0EB3"/>
    <w:rsid w:val="00CC0EF1"/>
    <w:rsid w:val="00CC1344"/>
    <w:rsid w:val="00CC155E"/>
    <w:rsid w:val="00CC1B2E"/>
    <w:rsid w:val="00CC25B2"/>
    <w:rsid w:val="00CC25B5"/>
    <w:rsid w:val="00CC2AF4"/>
    <w:rsid w:val="00CC30FF"/>
    <w:rsid w:val="00CC3330"/>
    <w:rsid w:val="00CC357F"/>
    <w:rsid w:val="00CC375E"/>
    <w:rsid w:val="00CC38C7"/>
    <w:rsid w:val="00CC38E3"/>
    <w:rsid w:val="00CC3A25"/>
    <w:rsid w:val="00CC3E48"/>
    <w:rsid w:val="00CC3F08"/>
    <w:rsid w:val="00CC41A0"/>
    <w:rsid w:val="00CC426D"/>
    <w:rsid w:val="00CC4629"/>
    <w:rsid w:val="00CC4719"/>
    <w:rsid w:val="00CC4782"/>
    <w:rsid w:val="00CC4918"/>
    <w:rsid w:val="00CC4E5E"/>
    <w:rsid w:val="00CC4F11"/>
    <w:rsid w:val="00CC5062"/>
    <w:rsid w:val="00CC563E"/>
    <w:rsid w:val="00CC5C36"/>
    <w:rsid w:val="00CC5F10"/>
    <w:rsid w:val="00CC6C48"/>
    <w:rsid w:val="00CC71B8"/>
    <w:rsid w:val="00CC75C3"/>
    <w:rsid w:val="00CC7800"/>
    <w:rsid w:val="00CC7F67"/>
    <w:rsid w:val="00CD01DB"/>
    <w:rsid w:val="00CD0CD3"/>
    <w:rsid w:val="00CD1C57"/>
    <w:rsid w:val="00CD1FC4"/>
    <w:rsid w:val="00CD1FCC"/>
    <w:rsid w:val="00CD27E1"/>
    <w:rsid w:val="00CD2856"/>
    <w:rsid w:val="00CD2BB0"/>
    <w:rsid w:val="00CD2D36"/>
    <w:rsid w:val="00CD2DF3"/>
    <w:rsid w:val="00CD36AF"/>
    <w:rsid w:val="00CD419C"/>
    <w:rsid w:val="00CD470E"/>
    <w:rsid w:val="00CD4717"/>
    <w:rsid w:val="00CD49AC"/>
    <w:rsid w:val="00CD4C42"/>
    <w:rsid w:val="00CD53AB"/>
    <w:rsid w:val="00CD552B"/>
    <w:rsid w:val="00CD5DD4"/>
    <w:rsid w:val="00CD6276"/>
    <w:rsid w:val="00CD6B05"/>
    <w:rsid w:val="00CD6C9E"/>
    <w:rsid w:val="00CD715D"/>
    <w:rsid w:val="00CD7A39"/>
    <w:rsid w:val="00CE07D6"/>
    <w:rsid w:val="00CE0964"/>
    <w:rsid w:val="00CE0AEF"/>
    <w:rsid w:val="00CE0F0C"/>
    <w:rsid w:val="00CE1162"/>
    <w:rsid w:val="00CE11A7"/>
    <w:rsid w:val="00CE14D8"/>
    <w:rsid w:val="00CE16FB"/>
    <w:rsid w:val="00CE1BA9"/>
    <w:rsid w:val="00CE1E99"/>
    <w:rsid w:val="00CE21D3"/>
    <w:rsid w:val="00CE2547"/>
    <w:rsid w:val="00CE2729"/>
    <w:rsid w:val="00CE2A4F"/>
    <w:rsid w:val="00CE49D0"/>
    <w:rsid w:val="00CE4B9F"/>
    <w:rsid w:val="00CE4DD4"/>
    <w:rsid w:val="00CE501E"/>
    <w:rsid w:val="00CE512D"/>
    <w:rsid w:val="00CE5782"/>
    <w:rsid w:val="00CE5CF6"/>
    <w:rsid w:val="00CE5FEA"/>
    <w:rsid w:val="00CE638A"/>
    <w:rsid w:val="00CE6510"/>
    <w:rsid w:val="00CE65DC"/>
    <w:rsid w:val="00CE6686"/>
    <w:rsid w:val="00CE6A81"/>
    <w:rsid w:val="00CE78F4"/>
    <w:rsid w:val="00CE7DF1"/>
    <w:rsid w:val="00CE7E3F"/>
    <w:rsid w:val="00CF0156"/>
    <w:rsid w:val="00CF0380"/>
    <w:rsid w:val="00CF07AE"/>
    <w:rsid w:val="00CF0A61"/>
    <w:rsid w:val="00CF0BA0"/>
    <w:rsid w:val="00CF0DF4"/>
    <w:rsid w:val="00CF1AE7"/>
    <w:rsid w:val="00CF1CC8"/>
    <w:rsid w:val="00CF23A1"/>
    <w:rsid w:val="00CF2461"/>
    <w:rsid w:val="00CF268C"/>
    <w:rsid w:val="00CF2BBA"/>
    <w:rsid w:val="00CF3009"/>
    <w:rsid w:val="00CF37E5"/>
    <w:rsid w:val="00CF3C7B"/>
    <w:rsid w:val="00CF3E1F"/>
    <w:rsid w:val="00CF4BE9"/>
    <w:rsid w:val="00CF4F8F"/>
    <w:rsid w:val="00CF507A"/>
    <w:rsid w:val="00CF52C5"/>
    <w:rsid w:val="00CF573E"/>
    <w:rsid w:val="00CF5958"/>
    <w:rsid w:val="00CF5ED6"/>
    <w:rsid w:val="00CF64B3"/>
    <w:rsid w:val="00CF6F94"/>
    <w:rsid w:val="00CF739F"/>
    <w:rsid w:val="00CF776F"/>
    <w:rsid w:val="00CF78B9"/>
    <w:rsid w:val="00CF7F23"/>
    <w:rsid w:val="00D00FB9"/>
    <w:rsid w:val="00D0109F"/>
    <w:rsid w:val="00D014C8"/>
    <w:rsid w:val="00D01714"/>
    <w:rsid w:val="00D01816"/>
    <w:rsid w:val="00D0182D"/>
    <w:rsid w:val="00D024A3"/>
    <w:rsid w:val="00D02EB5"/>
    <w:rsid w:val="00D03034"/>
    <w:rsid w:val="00D03038"/>
    <w:rsid w:val="00D032B2"/>
    <w:rsid w:val="00D033E3"/>
    <w:rsid w:val="00D03B6E"/>
    <w:rsid w:val="00D03BA8"/>
    <w:rsid w:val="00D03C2B"/>
    <w:rsid w:val="00D03C68"/>
    <w:rsid w:val="00D0463D"/>
    <w:rsid w:val="00D04680"/>
    <w:rsid w:val="00D04BAF"/>
    <w:rsid w:val="00D05160"/>
    <w:rsid w:val="00D057BA"/>
    <w:rsid w:val="00D0584F"/>
    <w:rsid w:val="00D060A7"/>
    <w:rsid w:val="00D061E0"/>
    <w:rsid w:val="00D063D7"/>
    <w:rsid w:val="00D06470"/>
    <w:rsid w:val="00D0695B"/>
    <w:rsid w:val="00D06D84"/>
    <w:rsid w:val="00D06F9C"/>
    <w:rsid w:val="00D076FD"/>
    <w:rsid w:val="00D07776"/>
    <w:rsid w:val="00D07E62"/>
    <w:rsid w:val="00D07F21"/>
    <w:rsid w:val="00D07FBA"/>
    <w:rsid w:val="00D10794"/>
    <w:rsid w:val="00D10969"/>
    <w:rsid w:val="00D10B24"/>
    <w:rsid w:val="00D10D84"/>
    <w:rsid w:val="00D111CD"/>
    <w:rsid w:val="00D11235"/>
    <w:rsid w:val="00D115B2"/>
    <w:rsid w:val="00D11773"/>
    <w:rsid w:val="00D12456"/>
    <w:rsid w:val="00D12680"/>
    <w:rsid w:val="00D127DD"/>
    <w:rsid w:val="00D12AB6"/>
    <w:rsid w:val="00D12C73"/>
    <w:rsid w:val="00D12E9D"/>
    <w:rsid w:val="00D1341B"/>
    <w:rsid w:val="00D136D5"/>
    <w:rsid w:val="00D13775"/>
    <w:rsid w:val="00D13DF9"/>
    <w:rsid w:val="00D14143"/>
    <w:rsid w:val="00D14A43"/>
    <w:rsid w:val="00D14B97"/>
    <w:rsid w:val="00D14E3B"/>
    <w:rsid w:val="00D15272"/>
    <w:rsid w:val="00D15DD6"/>
    <w:rsid w:val="00D1618F"/>
    <w:rsid w:val="00D1632C"/>
    <w:rsid w:val="00D167E8"/>
    <w:rsid w:val="00D16A50"/>
    <w:rsid w:val="00D202A4"/>
    <w:rsid w:val="00D20689"/>
    <w:rsid w:val="00D20D2C"/>
    <w:rsid w:val="00D20FF0"/>
    <w:rsid w:val="00D21078"/>
    <w:rsid w:val="00D2156C"/>
    <w:rsid w:val="00D21946"/>
    <w:rsid w:val="00D21A24"/>
    <w:rsid w:val="00D21D8A"/>
    <w:rsid w:val="00D2239B"/>
    <w:rsid w:val="00D22AD8"/>
    <w:rsid w:val="00D230F2"/>
    <w:rsid w:val="00D23161"/>
    <w:rsid w:val="00D235F3"/>
    <w:rsid w:val="00D2400F"/>
    <w:rsid w:val="00D249F9"/>
    <w:rsid w:val="00D24E30"/>
    <w:rsid w:val="00D24EB6"/>
    <w:rsid w:val="00D25616"/>
    <w:rsid w:val="00D25B5D"/>
    <w:rsid w:val="00D27AAA"/>
    <w:rsid w:val="00D27F55"/>
    <w:rsid w:val="00D300D4"/>
    <w:rsid w:val="00D301E0"/>
    <w:rsid w:val="00D30911"/>
    <w:rsid w:val="00D31918"/>
    <w:rsid w:val="00D31BA9"/>
    <w:rsid w:val="00D31C40"/>
    <w:rsid w:val="00D32B1C"/>
    <w:rsid w:val="00D32BD9"/>
    <w:rsid w:val="00D32C4B"/>
    <w:rsid w:val="00D32CFC"/>
    <w:rsid w:val="00D32EF3"/>
    <w:rsid w:val="00D32F5C"/>
    <w:rsid w:val="00D33A0E"/>
    <w:rsid w:val="00D33C78"/>
    <w:rsid w:val="00D3400A"/>
    <w:rsid w:val="00D34503"/>
    <w:rsid w:val="00D34A56"/>
    <w:rsid w:val="00D35E12"/>
    <w:rsid w:val="00D35FE9"/>
    <w:rsid w:val="00D36009"/>
    <w:rsid w:val="00D36293"/>
    <w:rsid w:val="00D363C3"/>
    <w:rsid w:val="00D368BA"/>
    <w:rsid w:val="00D3721C"/>
    <w:rsid w:val="00D3737F"/>
    <w:rsid w:val="00D376A9"/>
    <w:rsid w:val="00D40477"/>
    <w:rsid w:val="00D40D14"/>
    <w:rsid w:val="00D41970"/>
    <w:rsid w:val="00D42AB1"/>
    <w:rsid w:val="00D42BD7"/>
    <w:rsid w:val="00D42F40"/>
    <w:rsid w:val="00D43053"/>
    <w:rsid w:val="00D43A64"/>
    <w:rsid w:val="00D43C4F"/>
    <w:rsid w:val="00D440D3"/>
    <w:rsid w:val="00D441E8"/>
    <w:rsid w:val="00D44485"/>
    <w:rsid w:val="00D44C8E"/>
    <w:rsid w:val="00D451EE"/>
    <w:rsid w:val="00D452B4"/>
    <w:rsid w:val="00D456F7"/>
    <w:rsid w:val="00D45F81"/>
    <w:rsid w:val="00D46254"/>
    <w:rsid w:val="00D46619"/>
    <w:rsid w:val="00D46C4A"/>
    <w:rsid w:val="00D46ED2"/>
    <w:rsid w:val="00D47C53"/>
    <w:rsid w:val="00D47EAC"/>
    <w:rsid w:val="00D5003B"/>
    <w:rsid w:val="00D5096C"/>
    <w:rsid w:val="00D50B8E"/>
    <w:rsid w:val="00D50D96"/>
    <w:rsid w:val="00D511D1"/>
    <w:rsid w:val="00D519C3"/>
    <w:rsid w:val="00D51F52"/>
    <w:rsid w:val="00D52070"/>
    <w:rsid w:val="00D528CF"/>
    <w:rsid w:val="00D52B2E"/>
    <w:rsid w:val="00D52E10"/>
    <w:rsid w:val="00D53741"/>
    <w:rsid w:val="00D53807"/>
    <w:rsid w:val="00D53A4E"/>
    <w:rsid w:val="00D53D2A"/>
    <w:rsid w:val="00D540AE"/>
    <w:rsid w:val="00D54449"/>
    <w:rsid w:val="00D54684"/>
    <w:rsid w:val="00D546FC"/>
    <w:rsid w:val="00D5544C"/>
    <w:rsid w:val="00D55480"/>
    <w:rsid w:val="00D55780"/>
    <w:rsid w:val="00D55B58"/>
    <w:rsid w:val="00D565F0"/>
    <w:rsid w:val="00D5753B"/>
    <w:rsid w:val="00D57752"/>
    <w:rsid w:val="00D57852"/>
    <w:rsid w:val="00D606A7"/>
    <w:rsid w:val="00D60ED4"/>
    <w:rsid w:val="00D6180E"/>
    <w:rsid w:val="00D61FAF"/>
    <w:rsid w:val="00D621FD"/>
    <w:rsid w:val="00D623C2"/>
    <w:rsid w:val="00D62985"/>
    <w:rsid w:val="00D629ED"/>
    <w:rsid w:val="00D63B03"/>
    <w:rsid w:val="00D63DCE"/>
    <w:rsid w:val="00D64086"/>
    <w:rsid w:val="00D642C6"/>
    <w:rsid w:val="00D64860"/>
    <w:rsid w:val="00D65401"/>
    <w:rsid w:val="00D65BA0"/>
    <w:rsid w:val="00D65FC5"/>
    <w:rsid w:val="00D66158"/>
    <w:rsid w:val="00D66794"/>
    <w:rsid w:val="00D66922"/>
    <w:rsid w:val="00D669DB"/>
    <w:rsid w:val="00D67286"/>
    <w:rsid w:val="00D67857"/>
    <w:rsid w:val="00D67E40"/>
    <w:rsid w:val="00D67F3D"/>
    <w:rsid w:val="00D7020D"/>
    <w:rsid w:val="00D7032F"/>
    <w:rsid w:val="00D7092A"/>
    <w:rsid w:val="00D709E4"/>
    <w:rsid w:val="00D70ACE"/>
    <w:rsid w:val="00D70BA6"/>
    <w:rsid w:val="00D71339"/>
    <w:rsid w:val="00D71643"/>
    <w:rsid w:val="00D71C95"/>
    <w:rsid w:val="00D72836"/>
    <w:rsid w:val="00D729DD"/>
    <w:rsid w:val="00D73221"/>
    <w:rsid w:val="00D7323E"/>
    <w:rsid w:val="00D73635"/>
    <w:rsid w:val="00D73CA3"/>
    <w:rsid w:val="00D73D3C"/>
    <w:rsid w:val="00D73F1E"/>
    <w:rsid w:val="00D74346"/>
    <w:rsid w:val="00D7458E"/>
    <w:rsid w:val="00D7464C"/>
    <w:rsid w:val="00D74ECB"/>
    <w:rsid w:val="00D74F55"/>
    <w:rsid w:val="00D751FC"/>
    <w:rsid w:val="00D752E9"/>
    <w:rsid w:val="00D755FF"/>
    <w:rsid w:val="00D7717D"/>
    <w:rsid w:val="00D774CB"/>
    <w:rsid w:val="00D77587"/>
    <w:rsid w:val="00D77F7B"/>
    <w:rsid w:val="00D80671"/>
    <w:rsid w:val="00D809B7"/>
    <w:rsid w:val="00D80A2C"/>
    <w:rsid w:val="00D80B0D"/>
    <w:rsid w:val="00D80DE0"/>
    <w:rsid w:val="00D8135E"/>
    <w:rsid w:val="00D813FF"/>
    <w:rsid w:val="00D8157F"/>
    <w:rsid w:val="00D81A80"/>
    <w:rsid w:val="00D81DA2"/>
    <w:rsid w:val="00D81DC3"/>
    <w:rsid w:val="00D831FC"/>
    <w:rsid w:val="00D833A5"/>
    <w:rsid w:val="00D833C1"/>
    <w:rsid w:val="00D833CD"/>
    <w:rsid w:val="00D8391A"/>
    <w:rsid w:val="00D83AFC"/>
    <w:rsid w:val="00D83C0C"/>
    <w:rsid w:val="00D841C8"/>
    <w:rsid w:val="00D84EA7"/>
    <w:rsid w:val="00D852BF"/>
    <w:rsid w:val="00D855CC"/>
    <w:rsid w:val="00D8584C"/>
    <w:rsid w:val="00D858EC"/>
    <w:rsid w:val="00D85945"/>
    <w:rsid w:val="00D85C81"/>
    <w:rsid w:val="00D85C99"/>
    <w:rsid w:val="00D85D50"/>
    <w:rsid w:val="00D864CE"/>
    <w:rsid w:val="00D867AB"/>
    <w:rsid w:val="00D86B83"/>
    <w:rsid w:val="00D86C90"/>
    <w:rsid w:val="00D86E0F"/>
    <w:rsid w:val="00D876E5"/>
    <w:rsid w:val="00D87B6B"/>
    <w:rsid w:val="00D90132"/>
    <w:rsid w:val="00D902C5"/>
    <w:rsid w:val="00D90567"/>
    <w:rsid w:val="00D90B2C"/>
    <w:rsid w:val="00D90EB7"/>
    <w:rsid w:val="00D911AB"/>
    <w:rsid w:val="00D9193A"/>
    <w:rsid w:val="00D91B41"/>
    <w:rsid w:val="00D91DCF"/>
    <w:rsid w:val="00D91E6B"/>
    <w:rsid w:val="00D91FA2"/>
    <w:rsid w:val="00D925DD"/>
    <w:rsid w:val="00D92624"/>
    <w:rsid w:val="00D9293E"/>
    <w:rsid w:val="00D92B93"/>
    <w:rsid w:val="00D93190"/>
    <w:rsid w:val="00D939E1"/>
    <w:rsid w:val="00D93CCC"/>
    <w:rsid w:val="00D9439F"/>
    <w:rsid w:val="00D94637"/>
    <w:rsid w:val="00D94CBF"/>
    <w:rsid w:val="00D95458"/>
    <w:rsid w:val="00D9549D"/>
    <w:rsid w:val="00D95863"/>
    <w:rsid w:val="00D95E60"/>
    <w:rsid w:val="00D9631E"/>
    <w:rsid w:val="00D96572"/>
    <w:rsid w:val="00D96706"/>
    <w:rsid w:val="00D96992"/>
    <w:rsid w:val="00D96DBB"/>
    <w:rsid w:val="00D96F9A"/>
    <w:rsid w:val="00D9704D"/>
    <w:rsid w:val="00D97269"/>
    <w:rsid w:val="00D977DB"/>
    <w:rsid w:val="00DA0401"/>
    <w:rsid w:val="00DA041D"/>
    <w:rsid w:val="00DA06CA"/>
    <w:rsid w:val="00DA10FE"/>
    <w:rsid w:val="00DA1360"/>
    <w:rsid w:val="00DA18E7"/>
    <w:rsid w:val="00DA1968"/>
    <w:rsid w:val="00DA1B27"/>
    <w:rsid w:val="00DA2028"/>
    <w:rsid w:val="00DA213F"/>
    <w:rsid w:val="00DA25C2"/>
    <w:rsid w:val="00DA25CD"/>
    <w:rsid w:val="00DA26A8"/>
    <w:rsid w:val="00DA26F0"/>
    <w:rsid w:val="00DA28C5"/>
    <w:rsid w:val="00DA2B69"/>
    <w:rsid w:val="00DA30E8"/>
    <w:rsid w:val="00DA3200"/>
    <w:rsid w:val="00DA34D6"/>
    <w:rsid w:val="00DA3844"/>
    <w:rsid w:val="00DA3CD3"/>
    <w:rsid w:val="00DA40AC"/>
    <w:rsid w:val="00DA4200"/>
    <w:rsid w:val="00DA43AE"/>
    <w:rsid w:val="00DA48AC"/>
    <w:rsid w:val="00DA4D7B"/>
    <w:rsid w:val="00DA54EA"/>
    <w:rsid w:val="00DA556A"/>
    <w:rsid w:val="00DA55F4"/>
    <w:rsid w:val="00DA5605"/>
    <w:rsid w:val="00DA5C23"/>
    <w:rsid w:val="00DA5F7D"/>
    <w:rsid w:val="00DA5F8F"/>
    <w:rsid w:val="00DA611C"/>
    <w:rsid w:val="00DA6209"/>
    <w:rsid w:val="00DA6464"/>
    <w:rsid w:val="00DA73C4"/>
    <w:rsid w:val="00DB0162"/>
    <w:rsid w:val="00DB01B7"/>
    <w:rsid w:val="00DB03FD"/>
    <w:rsid w:val="00DB0517"/>
    <w:rsid w:val="00DB0684"/>
    <w:rsid w:val="00DB07B7"/>
    <w:rsid w:val="00DB08A5"/>
    <w:rsid w:val="00DB0963"/>
    <w:rsid w:val="00DB12B6"/>
    <w:rsid w:val="00DB2C04"/>
    <w:rsid w:val="00DB2CC1"/>
    <w:rsid w:val="00DB335C"/>
    <w:rsid w:val="00DB455E"/>
    <w:rsid w:val="00DB45E0"/>
    <w:rsid w:val="00DB4B94"/>
    <w:rsid w:val="00DB51F1"/>
    <w:rsid w:val="00DB53FE"/>
    <w:rsid w:val="00DB5620"/>
    <w:rsid w:val="00DB5B0B"/>
    <w:rsid w:val="00DB619D"/>
    <w:rsid w:val="00DB61AC"/>
    <w:rsid w:val="00DB6611"/>
    <w:rsid w:val="00DB6696"/>
    <w:rsid w:val="00DB7174"/>
    <w:rsid w:val="00DB7515"/>
    <w:rsid w:val="00DB761C"/>
    <w:rsid w:val="00DB79FB"/>
    <w:rsid w:val="00DB7BA7"/>
    <w:rsid w:val="00DB7BE3"/>
    <w:rsid w:val="00DC07C4"/>
    <w:rsid w:val="00DC07F8"/>
    <w:rsid w:val="00DC0B90"/>
    <w:rsid w:val="00DC1061"/>
    <w:rsid w:val="00DC13CD"/>
    <w:rsid w:val="00DC1497"/>
    <w:rsid w:val="00DC1EBB"/>
    <w:rsid w:val="00DC2157"/>
    <w:rsid w:val="00DC2B4C"/>
    <w:rsid w:val="00DC37BC"/>
    <w:rsid w:val="00DC39AC"/>
    <w:rsid w:val="00DC3CC4"/>
    <w:rsid w:val="00DC3F5D"/>
    <w:rsid w:val="00DC4105"/>
    <w:rsid w:val="00DC411E"/>
    <w:rsid w:val="00DC46A1"/>
    <w:rsid w:val="00DC4ED9"/>
    <w:rsid w:val="00DC53D0"/>
    <w:rsid w:val="00DC5484"/>
    <w:rsid w:val="00DC59A0"/>
    <w:rsid w:val="00DC5BEC"/>
    <w:rsid w:val="00DC5D8A"/>
    <w:rsid w:val="00DC61D9"/>
    <w:rsid w:val="00DC77C0"/>
    <w:rsid w:val="00DC7BC8"/>
    <w:rsid w:val="00DC7EA6"/>
    <w:rsid w:val="00DD01D0"/>
    <w:rsid w:val="00DD021D"/>
    <w:rsid w:val="00DD0F34"/>
    <w:rsid w:val="00DD1071"/>
    <w:rsid w:val="00DD1250"/>
    <w:rsid w:val="00DD1344"/>
    <w:rsid w:val="00DD13D4"/>
    <w:rsid w:val="00DD1498"/>
    <w:rsid w:val="00DD1749"/>
    <w:rsid w:val="00DD19CC"/>
    <w:rsid w:val="00DD1C89"/>
    <w:rsid w:val="00DD1FBF"/>
    <w:rsid w:val="00DD247B"/>
    <w:rsid w:val="00DD293F"/>
    <w:rsid w:val="00DD2B33"/>
    <w:rsid w:val="00DD2D8D"/>
    <w:rsid w:val="00DD2E3D"/>
    <w:rsid w:val="00DD3381"/>
    <w:rsid w:val="00DD360A"/>
    <w:rsid w:val="00DD398A"/>
    <w:rsid w:val="00DD3A44"/>
    <w:rsid w:val="00DD3A67"/>
    <w:rsid w:val="00DD5019"/>
    <w:rsid w:val="00DD5225"/>
    <w:rsid w:val="00DD5F1D"/>
    <w:rsid w:val="00DD67F3"/>
    <w:rsid w:val="00DD6849"/>
    <w:rsid w:val="00DD6883"/>
    <w:rsid w:val="00DD68F9"/>
    <w:rsid w:val="00DD6ED1"/>
    <w:rsid w:val="00DD757A"/>
    <w:rsid w:val="00DD75F9"/>
    <w:rsid w:val="00DD7D1B"/>
    <w:rsid w:val="00DD7DBE"/>
    <w:rsid w:val="00DE01BA"/>
    <w:rsid w:val="00DE05C4"/>
    <w:rsid w:val="00DE0681"/>
    <w:rsid w:val="00DE072C"/>
    <w:rsid w:val="00DE0A86"/>
    <w:rsid w:val="00DE0E71"/>
    <w:rsid w:val="00DE0E76"/>
    <w:rsid w:val="00DE0F8E"/>
    <w:rsid w:val="00DE1292"/>
    <w:rsid w:val="00DE1970"/>
    <w:rsid w:val="00DE20CE"/>
    <w:rsid w:val="00DE214F"/>
    <w:rsid w:val="00DE2157"/>
    <w:rsid w:val="00DE222E"/>
    <w:rsid w:val="00DE295A"/>
    <w:rsid w:val="00DE2B2A"/>
    <w:rsid w:val="00DE2C9F"/>
    <w:rsid w:val="00DE2EC3"/>
    <w:rsid w:val="00DE309F"/>
    <w:rsid w:val="00DE3161"/>
    <w:rsid w:val="00DE3329"/>
    <w:rsid w:val="00DE3566"/>
    <w:rsid w:val="00DE3885"/>
    <w:rsid w:val="00DE3A59"/>
    <w:rsid w:val="00DE3A97"/>
    <w:rsid w:val="00DE3C2C"/>
    <w:rsid w:val="00DE3FA8"/>
    <w:rsid w:val="00DE47BD"/>
    <w:rsid w:val="00DE4BFC"/>
    <w:rsid w:val="00DE5432"/>
    <w:rsid w:val="00DE55B3"/>
    <w:rsid w:val="00DE5764"/>
    <w:rsid w:val="00DE5B94"/>
    <w:rsid w:val="00DE5D5D"/>
    <w:rsid w:val="00DE5E8B"/>
    <w:rsid w:val="00DE6704"/>
    <w:rsid w:val="00DE751C"/>
    <w:rsid w:val="00DE761F"/>
    <w:rsid w:val="00DE77E7"/>
    <w:rsid w:val="00DE7913"/>
    <w:rsid w:val="00DE7922"/>
    <w:rsid w:val="00DF008E"/>
    <w:rsid w:val="00DF0176"/>
    <w:rsid w:val="00DF08A0"/>
    <w:rsid w:val="00DF0B03"/>
    <w:rsid w:val="00DF0F63"/>
    <w:rsid w:val="00DF14C9"/>
    <w:rsid w:val="00DF16E9"/>
    <w:rsid w:val="00DF18F4"/>
    <w:rsid w:val="00DF1B47"/>
    <w:rsid w:val="00DF1BF6"/>
    <w:rsid w:val="00DF1BFA"/>
    <w:rsid w:val="00DF1C93"/>
    <w:rsid w:val="00DF2955"/>
    <w:rsid w:val="00DF2AEC"/>
    <w:rsid w:val="00DF3428"/>
    <w:rsid w:val="00DF389E"/>
    <w:rsid w:val="00DF3BEF"/>
    <w:rsid w:val="00DF3C05"/>
    <w:rsid w:val="00DF3DA1"/>
    <w:rsid w:val="00DF42B9"/>
    <w:rsid w:val="00DF46BE"/>
    <w:rsid w:val="00DF4DA9"/>
    <w:rsid w:val="00DF51CD"/>
    <w:rsid w:val="00DF540A"/>
    <w:rsid w:val="00DF5526"/>
    <w:rsid w:val="00DF557A"/>
    <w:rsid w:val="00DF5642"/>
    <w:rsid w:val="00DF56F4"/>
    <w:rsid w:val="00DF5B1E"/>
    <w:rsid w:val="00DF5D53"/>
    <w:rsid w:val="00DF6199"/>
    <w:rsid w:val="00DF63A3"/>
    <w:rsid w:val="00DF65DA"/>
    <w:rsid w:val="00DF6BEA"/>
    <w:rsid w:val="00DF7210"/>
    <w:rsid w:val="00DF722F"/>
    <w:rsid w:val="00DF7629"/>
    <w:rsid w:val="00DF7851"/>
    <w:rsid w:val="00DF7CB6"/>
    <w:rsid w:val="00E0068A"/>
    <w:rsid w:val="00E00D64"/>
    <w:rsid w:val="00E00D78"/>
    <w:rsid w:val="00E013AC"/>
    <w:rsid w:val="00E01663"/>
    <w:rsid w:val="00E0173E"/>
    <w:rsid w:val="00E01A82"/>
    <w:rsid w:val="00E01EF4"/>
    <w:rsid w:val="00E01FEE"/>
    <w:rsid w:val="00E0289B"/>
    <w:rsid w:val="00E02BCA"/>
    <w:rsid w:val="00E02E12"/>
    <w:rsid w:val="00E03223"/>
    <w:rsid w:val="00E03234"/>
    <w:rsid w:val="00E034E7"/>
    <w:rsid w:val="00E036CA"/>
    <w:rsid w:val="00E036D2"/>
    <w:rsid w:val="00E0381E"/>
    <w:rsid w:val="00E039CB"/>
    <w:rsid w:val="00E03AE2"/>
    <w:rsid w:val="00E03FE2"/>
    <w:rsid w:val="00E04376"/>
    <w:rsid w:val="00E043C3"/>
    <w:rsid w:val="00E04415"/>
    <w:rsid w:val="00E04AFA"/>
    <w:rsid w:val="00E0580E"/>
    <w:rsid w:val="00E05977"/>
    <w:rsid w:val="00E06078"/>
    <w:rsid w:val="00E06252"/>
    <w:rsid w:val="00E064AC"/>
    <w:rsid w:val="00E06F2F"/>
    <w:rsid w:val="00E07251"/>
    <w:rsid w:val="00E07710"/>
    <w:rsid w:val="00E07829"/>
    <w:rsid w:val="00E078C1"/>
    <w:rsid w:val="00E07B93"/>
    <w:rsid w:val="00E07EB9"/>
    <w:rsid w:val="00E07FF8"/>
    <w:rsid w:val="00E1082C"/>
    <w:rsid w:val="00E10864"/>
    <w:rsid w:val="00E10D73"/>
    <w:rsid w:val="00E1124E"/>
    <w:rsid w:val="00E112D3"/>
    <w:rsid w:val="00E11F51"/>
    <w:rsid w:val="00E1255A"/>
    <w:rsid w:val="00E12A00"/>
    <w:rsid w:val="00E12B23"/>
    <w:rsid w:val="00E139C0"/>
    <w:rsid w:val="00E13EDC"/>
    <w:rsid w:val="00E14023"/>
    <w:rsid w:val="00E142D3"/>
    <w:rsid w:val="00E143F6"/>
    <w:rsid w:val="00E144D9"/>
    <w:rsid w:val="00E1480A"/>
    <w:rsid w:val="00E148EA"/>
    <w:rsid w:val="00E14901"/>
    <w:rsid w:val="00E14997"/>
    <w:rsid w:val="00E150C9"/>
    <w:rsid w:val="00E15206"/>
    <w:rsid w:val="00E15264"/>
    <w:rsid w:val="00E15320"/>
    <w:rsid w:val="00E15564"/>
    <w:rsid w:val="00E164B7"/>
    <w:rsid w:val="00E1661C"/>
    <w:rsid w:val="00E17B44"/>
    <w:rsid w:val="00E20116"/>
    <w:rsid w:val="00E2025C"/>
    <w:rsid w:val="00E202F8"/>
    <w:rsid w:val="00E204C3"/>
    <w:rsid w:val="00E20A6C"/>
    <w:rsid w:val="00E20CE4"/>
    <w:rsid w:val="00E20EC3"/>
    <w:rsid w:val="00E20F1D"/>
    <w:rsid w:val="00E20F9B"/>
    <w:rsid w:val="00E2113B"/>
    <w:rsid w:val="00E21151"/>
    <w:rsid w:val="00E216BB"/>
    <w:rsid w:val="00E21B24"/>
    <w:rsid w:val="00E21EBF"/>
    <w:rsid w:val="00E21F9B"/>
    <w:rsid w:val="00E22126"/>
    <w:rsid w:val="00E22765"/>
    <w:rsid w:val="00E2292E"/>
    <w:rsid w:val="00E22941"/>
    <w:rsid w:val="00E22E01"/>
    <w:rsid w:val="00E22EF4"/>
    <w:rsid w:val="00E22F17"/>
    <w:rsid w:val="00E22FDA"/>
    <w:rsid w:val="00E230A7"/>
    <w:rsid w:val="00E235D5"/>
    <w:rsid w:val="00E23814"/>
    <w:rsid w:val="00E239F1"/>
    <w:rsid w:val="00E23BE0"/>
    <w:rsid w:val="00E23C1E"/>
    <w:rsid w:val="00E23F56"/>
    <w:rsid w:val="00E24026"/>
    <w:rsid w:val="00E240E4"/>
    <w:rsid w:val="00E240E9"/>
    <w:rsid w:val="00E24B8C"/>
    <w:rsid w:val="00E24BC5"/>
    <w:rsid w:val="00E24DC8"/>
    <w:rsid w:val="00E24DCC"/>
    <w:rsid w:val="00E25133"/>
    <w:rsid w:val="00E25987"/>
    <w:rsid w:val="00E25A20"/>
    <w:rsid w:val="00E25D41"/>
    <w:rsid w:val="00E25F09"/>
    <w:rsid w:val="00E2604D"/>
    <w:rsid w:val="00E2667E"/>
    <w:rsid w:val="00E26763"/>
    <w:rsid w:val="00E26B39"/>
    <w:rsid w:val="00E26BDE"/>
    <w:rsid w:val="00E2712E"/>
    <w:rsid w:val="00E279C2"/>
    <w:rsid w:val="00E301B6"/>
    <w:rsid w:val="00E30AB5"/>
    <w:rsid w:val="00E32564"/>
    <w:rsid w:val="00E32732"/>
    <w:rsid w:val="00E32D6A"/>
    <w:rsid w:val="00E33215"/>
    <w:rsid w:val="00E33316"/>
    <w:rsid w:val="00E336E5"/>
    <w:rsid w:val="00E339C8"/>
    <w:rsid w:val="00E33C39"/>
    <w:rsid w:val="00E345F1"/>
    <w:rsid w:val="00E34A0F"/>
    <w:rsid w:val="00E34CA9"/>
    <w:rsid w:val="00E35000"/>
    <w:rsid w:val="00E3522E"/>
    <w:rsid w:val="00E354F9"/>
    <w:rsid w:val="00E35E8D"/>
    <w:rsid w:val="00E363D7"/>
    <w:rsid w:val="00E37052"/>
    <w:rsid w:val="00E37216"/>
    <w:rsid w:val="00E377DE"/>
    <w:rsid w:val="00E3785C"/>
    <w:rsid w:val="00E37973"/>
    <w:rsid w:val="00E37BCA"/>
    <w:rsid w:val="00E40047"/>
    <w:rsid w:val="00E40123"/>
    <w:rsid w:val="00E402B9"/>
    <w:rsid w:val="00E4041C"/>
    <w:rsid w:val="00E40684"/>
    <w:rsid w:val="00E40E9E"/>
    <w:rsid w:val="00E40EF5"/>
    <w:rsid w:val="00E4140A"/>
    <w:rsid w:val="00E416EB"/>
    <w:rsid w:val="00E41C35"/>
    <w:rsid w:val="00E41F09"/>
    <w:rsid w:val="00E421BA"/>
    <w:rsid w:val="00E42929"/>
    <w:rsid w:val="00E42938"/>
    <w:rsid w:val="00E43302"/>
    <w:rsid w:val="00E43715"/>
    <w:rsid w:val="00E43719"/>
    <w:rsid w:val="00E43E29"/>
    <w:rsid w:val="00E43FA9"/>
    <w:rsid w:val="00E4451C"/>
    <w:rsid w:val="00E4469A"/>
    <w:rsid w:val="00E446E1"/>
    <w:rsid w:val="00E446FD"/>
    <w:rsid w:val="00E44878"/>
    <w:rsid w:val="00E44EC1"/>
    <w:rsid w:val="00E45275"/>
    <w:rsid w:val="00E45310"/>
    <w:rsid w:val="00E459D1"/>
    <w:rsid w:val="00E461A7"/>
    <w:rsid w:val="00E46262"/>
    <w:rsid w:val="00E47148"/>
    <w:rsid w:val="00E47782"/>
    <w:rsid w:val="00E5055B"/>
    <w:rsid w:val="00E508D3"/>
    <w:rsid w:val="00E51071"/>
    <w:rsid w:val="00E5170B"/>
    <w:rsid w:val="00E5179D"/>
    <w:rsid w:val="00E519A9"/>
    <w:rsid w:val="00E51EB7"/>
    <w:rsid w:val="00E5246B"/>
    <w:rsid w:val="00E5252B"/>
    <w:rsid w:val="00E52F78"/>
    <w:rsid w:val="00E533EF"/>
    <w:rsid w:val="00E537A4"/>
    <w:rsid w:val="00E53E59"/>
    <w:rsid w:val="00E53FE0"/>
    <w:rsid w:val="00E5402C"/>
    <w:rsid w:val="00E54173"/>
    <w:rsid w:val="00E546AE"/>
    <w:rsid w:val="00E546B6"/>
    <w:rsid w:val="00E5478F"/>
    <w:rsid w:val="00E54AF6"/>
    <w:rsid w:val="00E54CEA"/>
    <w:rsid w:val="00E55407"/>
    <w:rsid w:val="00E55843"/>
    <w:rsid w:val="00E558C1"/>
    <w:rsid w:val="00E559D0"/>
    <w:rsid w:val="00E559FB"/>
    <w:rsid w:val="00E55DD0"/>
    <w:rsid w:val="00E55E13"/>
    <w:rsid w:val="00E56325"/>
    <w:rsid w:val="00E5653C"/>
    <w:rsid w:val="00E56CB2"/>
    <w:rsid w:val="00E5742B"/>
    <w:rsid w:val="00E57980"/>
    <w:rsid w:val="00E602E8"/>
    <w:rsid w:val="00E60631"/>
    <w:rsid w:val="00E60689"/>
    <w:rsid w:val="00E6071F"/>
    <w:rsid w:val="00E60A64"/>
    <w:rsid w:val="00E60D93"/>
    <w:rsid w:val="00E61305"/>
    <w:rsid w:val="00E61508"/>
    <w:rsid w:val="00E617B7"/>
    <w:rsid w:val="00E621F5"/>
    <w:rsid w:val="00E62487"/>
    <w:rsid w:val="00E63010"/>
    <w:rsid w:val="00E632C1"/>
    <w:rsid w:val="00E63683"/>
    <w:rsid w:val="00E638CA"/>
    <w:rsid w:val="00E639DD"/>
    <w:rsid w:val="00E63DAE"/>
    <w:rsid w:val="00E641F0"/>
    <w:rsid w:val="00E6432E"/>
    <w:rsid w:val="00E64439"/>
    <w:rsid w:val="00E6445F"/>
    <w:rsid w:val="00E647AA"/>
    <w:rsid w:val="00E6495E"/>
    <w:rsid w:val="00E64C46"/>
    <w:rsid w:val="00E64F35"/>
    <w:rsid w:val="00E64F80"/>
    <w:rsid w:val="00E652E8"/>
    <w:rsid w:val="00E65ADC"/>
    <w:rsid w:val="00E65D29"/>
    <w:rsid w:val="00E663A1"/>
    <w:rsid w:val="00E663D1"/>
    <w:rsid w:val="00E664C2"/>
    <w:rsid w:val="00E67B9F"/>
    <w:rsid w:val="00E70A38"/>
    <w:rsid w:val="00E70B23"/>
    <w:rsid w:val="00E70B8F"/>
    <w:rsid w:val="00E71231"/>
    <w:rsid w:val="00E71322"/>
    <w:rsid w:val="00E717AB"/>
    <w:rsid w:val="00E71DBA"/>
    <w:rsid w:val="00E71E5B"/>
    <w:rsid w:val="00E71F1E"/>
    <w:rsid w:val="00E7224E"/>
    <w:rsid w:val="00E72521"/>
    <w:rsid w:val="00E7289D"/>
    <w:rsid w:val="00E72DE3"/>
    <w:rsid w:val="00E736AA"/>
    <w:rsid w:val="00E73848"/>
    <w:rsid w:val="00E740B1"/>
    <w:rsid w:val="00E74A4B"/>
    <w:rsid w:val="00E752E9"/>
    <w:rsid w:val="00E7530D"/>
    <w:rsid w:val="00E7566A"/>
    <w:rsid w:val="00E75C1C"/>
    <w:rsid w:val="00E75C23"/>
    <w:rsid w:val="00E76110"/>
    <w:rsid w:val="00E762E3"/>
    <w:rsid w:val="00E7664A"/>
    <w:rsid w:val="00E7687E"/>
    <w:rsid w:val="00E76993"/>
    <w:rsid w:val="00E76ED5"/>
    <w:rsid w:val="00E76ED8"/>
    <w:rsid w:val="00E76F85"/>
    <w:rsid w:val="00E77058"/>
    <w:rsid w:val="00E7735B"/>
    <w:rsid w:val="00E77572"/>
    <w:rsid w:val="00E777C7"/>
    <w:rsid w:val="00E777D3"/>
    <w:rsid w:val="00E77A4C"/>
    <w:rsid w:val="00E77A52"/>
    <w:rsid w:val="00E77ACB"/>
    <w:rsid w:val="00E77EB7"/>
    <w:rsid w:val="00E805CF"/>
    <w:rsid w:val="00E806B0"/>
    <w:rsid w:val="00E80865"/>
    <w:rsid w:val="00E80A66"/>
    <w:rsid w:val="00E8120F"/>
    <w:rsid w:val="00E812D4"/>
    <w:rsid w:val="00E81566"/>
    <w:rsid w:val="00E817DE"/>
    <w:rsid w:val="00E81D2E"/>
    <w:rsid w:val="00E82BF5"/>
    <w:rsid w:val="00E830AB"/>
    <w:rsid w:val="00E8364E"/>
    <w:rsid w:val="00E839A7"/>
    <w:rsid w:val="00E83AFB"/>
    <w:rsid w:val="00E83C9C"/>
    <w:rsid w:val="00E84012"/>
    <w:rsid w:val="00E84734"/>
    <w:rsid w:val="00E8476B"/>
    <w:rsid w:val="00E84A6B"/>
    <w:rsid w:val="00E856D2"/>
    <w:rsid w:val="00E85793"/>
    <w:rsid w:val="00E865B8"/>
    <w:rsid w:val="00E86BFD"/>
    <w:rsid w:val="00E86F0D"/>
    <w:rsid w:val="00E870B9"/>
    <w:rsid w:val="00E87238"/>
    <w:rsid w:val="00E87612"/>
    <w:rsid w:val="00E87BDD"/>
    <w:rsid w:val="00E87DAC"/>
    <w:rsid w:val="00E90233"/>
    <w:rsid w:val="00E9085D"/>
    <w:rsid w:val="00E908E4"/>
    <w:rsid w:val="00E909E5"/>
    <w:rsid w:val="00E90C7B"/>
    <w:rsid w:val="00E9125F"/>
    <w:rsid w:val="00E92796"/>
    <w:rsid w:val="00E92D45"/>
    <w:rsid w:val="00E9329D"/>
    <w:rsid w:val="00E93696"/>
    <w:rsid w:val="00E937F3"/>
    <w:rsid w:val="00E93ED7"/>
    <w:rsid w:val="00E94365"/>
    <w:rsid w:val="00E947FC"/>
    <w:rsid w:val="00E95138"/>
    <w:rsid w:val="00E9594C"/>
    <w:rsid w:val="00E95E23"/>
    <w:rsid w:val="00E960DD"/>
    <w:rsid w:val="00E9623A"/>
    <w:rsid w:val="00E96259"/>
    <w:rsid w:val="00E96271"/>
    <w:rsid w:val="00E962CF"/>
    <w:rsid w:val="00E96F68"/>
    <w:rsid w:val="00E97840"/>
    <w:rsid w:val="00E97B14"/>
    <w:rsid w:val="00EA00C6"/>
    <w:rsid w:val="00EA052D"/>
    <w:rsid w:val="00EA064E"/>
    <w:rsid w:val="00EA0753"/>
    <w:rsid w:val="00EA07FA"/>
    <w:rsid w:val="00EA0849"/>
    <w:rsid w:val="00EA0D3E"/>
    <w:rsid w:val="00EA0E88"/>
    <w:rsid w:val="00EA10CE"/>
    <w:rsid w:val="00EA1BB3"/>
    <w:rsid w:val="00EA1C0B"/>
    <w:rsid w:val="00EA2187"/>
    <w:rsid w:val="00EA2272"/>
    <w:rsid w:val="00EA22D8"/>
    <w:rsid w:val="00EA2385"/>
    <w:rsid w:val="00EA24DC"/>
    <w:rsid w:val="00EA2CA3"/>
    <w:rsid w:val="00EA2F1F"/>
    <w:rsid w:val="00EA307E"/>
    <w:rsid w:val="00EA35F5"/>
    <w:rsid w:val="00EA3B66"/>
    <w:rsid w:val="00EA3F5D"/>
    <w:rsid w:val="00EA4492"/>
    <w:rsid w:val="00EA4604"/>
    <w:rsid w:val="00EA498B"/>
    <w:rsid w:val="00EA50A2"/>
    <w:rsid w:val="00EA5103"/>
    <w:rsid w:val="00EA5612"/>
    <w:rsid w:val="00EA6252"/>
    <w:rsid w:val="00EA6816"/>
    <w:rsid w:val="00EA6CDB"/>
    <w:rsid w:val="00EA6DA8"/>
    <w:rsid w:val="00EA7112"/>
    <w:rsid w:val="00EA72E3"/>
    <w:rsid w:val="00EA7439"/>
    <w:rsid w:val="00EA791E"/>
    <w:rsid w:val="00EA7AEC"/>
    <w:rsid w:val="00EB0063"/>
    <w:rsid w:val="00EB0081"/>
    <w:rsid w:val="00EB0119"/>
    <w:rsid w:val="00EB0580"/>
    <w:rsid w:val="00EB0ABE"/>
    <w:rsid w:val="00EB179C"/>
    <w:rsid w:val="00EB17AD"/>
    <w:rsid w:val="00EB18FD"/>
    <w:rsid w:val="00EB1A66"/>
    <w:rsid w:val="00EB1D13"/>
    <w:rsid w:val="00EB1DD3"/>
    <w:rsid w:val="00EB20DC"/>
    <w:rsid w:val="00EB24C1"/>
    <w:rsid w:val="00EB2877"/>
    <w:rsid w:val="00EB2A99"/>
    <w:rsid w:val="00EB2FAE"/>
    <w:rsid w:val="00EB327E"/>
    <w:rsid w:val="00EB33B3"/>
    <w:rsid w:val="00EB3776"/>
    <w:rsid w:val="00EB3900"/>
    <w:rsid w:val="00EB3A81"/>
    <w:rsid w:val="00EB414F"/>
    <w:rsid w:val="00EB46F9"/>
    <w:rsid w:val="00EB553D"/>
    <w:rsid w:val="00EB5912"/>
    <w:rsid w:val="00EB60B1"/>
    <w:rsid w:val="00EB65D8"/>
    <w:rsid w:val="00EB66C1"/>
    <w:rsid w:val="00EB67F2"/>
    <w:rsid w:val="00EB68EF"/>
    <w:rsid w:val="00EB6A29"/>
    <w:rsid w:val="00EB6D04"/>
    <w:rsid w:val="00EB735B"/>
    <w:rsid w:val="00EB765D"/>
    <w:rsid w:val="00EB7FD8"/>
    <w:rsid w:val="00EC025A"/>
    <w:rsid w:val="00EC0F78"/>
    <w:rsid w:val="00EC112D"/>
    <w:rsid w:val="00EC127F"/>
    <w:rsid w:val="00EC1441"/>
    <w:rsid w:val="00EC1819"/>
    <w:rsid w:val="00EC20A0"/>
    <w:rsid w:val="00EC21F3"/>
    <w:rsid w:val="00EC24FE"/>
    <w:rsid w:val="00EC2717"/>
    <w:rsid w:val="00EC2A30"/>
    <w:rsid w:val="00EC2BAB"/>
    <w:rsid w:val="00EC3137"/>
    <w:rsid w:val="00EC37F2"/>
    <w:rsid w:val="00EC409B"/>
    <w:rsid w:val="00EC443E"/>
    <w:rsid w:val="00EC44B7"/>
    <w:rsid w:val="00EC45B6"/>
    <w:rsid w:val="00EC4D0E"/>
    <w:rsid w:val="00EC57B7"/>
    <w:rsid w:val="00EC5919"/>
    <w:rsid w:val="00EC59DA"/>
    <w:rsid w:val="00EC5E56"/>
    <w:rsid w:val="00EC5EB7"/>
    <w:rsid w:val="00EC6A54"/>
    <w:rsid w:val="00EC6BFD"/>
    <w:rsid w:val="00EC6E2D"/>
    <w:rsid w:val="00EC7A91"/>
    <w:rsid w:val="00EC7AE6"/>
    <w:rsid w:val="00EC7D71"/>
    <w:rsid w:val="00ED0101"/>
    <w:rsid w:val="00ED018F"/>
    <w:rsid w:val="00ED049C"/>
    <w:rsid w:val="00ED082D"/>
    <w:rsid w:val="00ED0835"/>
    <w:rsid w:val="00ED0A7C"/>
    <w:rsid w:val="00ED1042"/>
    <w:rsid w:val="00ED1406"/>
    <w:rsid w:val="00ED1E43"/>
    <w:rsid w:val="00ED298D"/>
    <w:rsid w:val="00ED2A41"/>
    <w:rsid w:val="00ED2A78"/>
    <w:rsid w:val="00ED2A7C"/>
    <w:rsid w:val="00ED2B80"/>
    <w:rsid w:val="00ED2CD3"/>
    <w:rsid w:val="00ED3215"/>
    <w:rsid w:val="00ED37A3"/>
    <w:rsid w:val="00ED3EF2"/>
    <w:rsid w:val="00ED3F42"/>
    <w:rsid w:val="00ED3F65"/>
    <w:rsid w:val="00ED430D"/>
    <w:rsid w:val="00ED49BA"/>
    <w:rsid w:val="00ED4BC0"/>
    <w:rsid w:val="00ED4CE8"/>
    <w:rsid w:val="00ED4F50"/>
    <w:rsid w:val="00ED509A"/>
    <w:rsid w:val="00ED50B6"/>
    <w:rsid w:val="00ED56A7"/>
    <w:rsid w:val="00ED59D7"/>
    <w:rsid w:val="00ED5CC7"/>
    <w:rsid w:val="00ED5E48"/>
    <w:rsid w:val="00ED5EEF"/>
    <w:rsid w:val="00ED6905"/>
    <w:rsid w:val="00ED724C"/>
    <w:rsid w:val="00ED75D2"/>
    <w:rsid w:val="00ED77A7"/>
    <w:rsid w:val="00ED7807"/>
    <w:rsid w:val="00EE010C"/>
    <w:rsid w:val="00EE0686"/>
    <w:rsid w:val="00EE099A"/>
    <w:rsid w:val="00EE0AEE"/>
    <w:rsid w:val="00EE0E19"/>
    <w:rsid w:val="00EE1112"/>
    <w:rsid w:val="00EE15EC"/>
    <w:rsid w:val="00EE1710"/>
    <w:rsid w:val="00EE1A88"/>
    <w:rsid w:val="00EE1A96"/>
    <w:rsid w:val="00EE1BCF"/>
    <w:rsid w:val="00EE1C5B"/>
    <w:rsid w:val="00EE1EB1"/>
    <w:rsid w:val="00EE2CA9"/>
    <w:rsid w:val="00EE3C56"/>
    <w:rsid w:val="00EE3CF5"/>
    <w:rsid w:val="00EE41FC"/>
    <w:rsid w:val="00EE432D"/>
    <w:rsid w:val="00EE467E"/>
    <w:rsid w:val="00EE48ED"/>
    <w:rsid w:val="00EE51B1"/>
    <w:rsid w:val="00EE53BA"/>
    <w:rsid w:val="00EE5B34"/>
    <w:rsid w:val="00EE6097"/>
    <w:rsid w:val="00EE63FD"/>
    <w:rsid w:val="00EE65F8"/>
    <w:rsid w:val="00EE67D6"/>
    <w:rsid w:val="00EE6B56"/>
    <w:rsid w:val="00EE79A0"/>
    <w:rsid w:val="00EF02F8"/>
    <w:rsid w:val="00EF0594"/>
    <w:rsid w:val="00EF0B24"/>
    <w:rsid w:val="00EF0D1D"/>
    <w:rsid w:val="00EF15F4"/>
    <w:rsid w:val="00EF1D81"/>
    <w:rsid w:val="00EF1EB8"/>
    <w:rsid w:val="00EF2735"/>
    <w:rsid w:val="00EF2E2D"/>
    <w:rsid w:val="00EF3C2C"/>
    <w:rsid w:val="00EF3C95"/>
    <w:rsid w:val="00EF40CF"/>
    <w:rsid w:val="00EF4231"/>
    <w:rsid w:val="00EF42FE"/>
    <w:rsid w:val="00EF4412"/>
    <w:rsid w:val="00EF48F4"/>
    <w:rsid w:val="00EF4A8A"/>
    <w:rsid w:val="00EF4E76"/>
    <w:rsid w:val="00EF57C7"/>
    <w:rsid w:val="00EF73F6"/>
    <w:rsid w:val="00EF762F"/>
    <w:rsid w:val="00EF7933"/>
    <w:rsid w:val="00EF7D1E"/>
    <w:rsid w:val="00EF7ED2"/>
    <w:rsid w:val="00F00086"/>
    <w:rsid w:val="00F001C8"/>
    <w:rsid w:val="00F00FE5"/>
    <w:rsid w:val="00F010F9"/>
    <w:rsid w:val="00F01376"/>
    <w:rsid w:val="00F0244E"/>
    <w:rsid w:val="00F02A68"/>
    <w:rsid w:val="00F02C5A"/>
    <w:rsid w:val="00F02C73"/>
    <w:rsid w:val="00F03673"/>
    <w:rsid w:val="00F03728"/>
    <w:rsid w:val="00F03B91"/>
    <w:rsid w:val="00F0423A"/>
    <w:rsid w:val="00F04866"/>
    <w:rsid w:val="00F053D6"/>
    <w:rsid w:val="00F06784"/>
    <w:rsid w:val="00F06A81"/>
    <w:rsid w:val="00F06EEF"/>
    <w:rsid w:val="00F06FDE"/>
    <w:rsid w:val="00F076E2"/>
    <w:rsid w:val="00F078CB"/>
    <w:rsid w:val="00F07CF4"/>
    <w:rsid w:val="00F07E0D"/>
    <w:rsid w:val="00F1033E"/>
    <w:rsid w:val="00F106B7"/>
    <w:rsid w:val="00F10729"/>
    <w:rsid w:val="00F10A4A"/>
    <w:rsid w:val="00F10E62"/>
    <w:rsid w:val="00F10FB7"/>
    <w:rsid w:val="00F110F7"/>
    <w:rsid w:val="00F11CAB"/>
    <w:rsid w:val="00F1212B"/>
    <w:rsid w:val="00F1238E"/>
    <w:rsid w:val="00F1291A"/>
    <w:rsid w:val="00F12AED"/>
    <w:rsid w:val="00F12C1D"/>
    <w:rsid w:val="00F134A7"/>
    <w:rsid w:val="00F13613"/>
    <w:rsid w:val="00F13CDF"/>
    <w:rsid w:val="00F13DFD"/>
    <w:rsid w:val="00F1424E"/>
    <w:rsid w:val="00F14D07"/>
    <w:rsid w:val="00F1504F"/>
    <w:rsid w:val="00F152B3"/>
    <w:rsid w:val="00F15508"/>
    <w:rsid w:val="00F15C51"/>
    <w:rsid w:val="00F15FDC"/>
    <w:rsid w:val="00F1678A"/>
    <w:rsid w:val="00F16E86"/>
    <w:rsid w:val="00F16E9C"/>
    <w:rsid w:val="00F176CA"/>
    <w:rsid w:val="00F176D5"/>
    <w:rsid w:val="00F1791F"/>
    <w:rsid w:val="00F17B93"/>
    <w:rsid w:val="00F208DA"/>
    <w:rsid w:val="00F20A32"/>
    <w:rsid w:val="00F2158B"/>
    <w:rsid w:val="00F21603"/>
    <w:rsid w:val="00F21C79"/>
    <w:rsid w:val="00F21CAF"/>
    <w:rsid w:val="00F22248"/>
    <w:rsid w:val="00F223B0"/>
    <w:rsid w:val="00F224BD"/>
    <w:rsid w:val="00F23026"/>
    <w:rsid w:val="00F2302A"/>
    <w:rsid w:val="00F2343D"/>
    <w:rsid w:val="00F239B0"/>
    <w:rsid w:val="00F23B4D"/>
    <w:rsid w:val="00F245F1"/>
    <w:rsid w:val="00F2493F"/>
    <w:rsid w:val="00F24B29"/>
    <w:rsid w:val="00F24C71"/>
    <w:rsid w:val="00F25228"/>
    <w:rsid w:val="00F25406"/>
    <w:rsid w:val="00F26EF3"/>
    <w:rsid w:val="00F300A0"/>
    <w:rsid w:val="00F307DC"/>
    <w:rsid w:val="00F30D50"/>
    <w:rsid w:val="00F30D5F"/>
    <w:rsid w:val="00F30D91"/>
    <w:rsid w:val="00F3113A"/>
    <w:rsid w:val="00F3119D"/>
    <w:rsid w:val="00F318CB"/>
    <w:rsid w:val="00F31B0D"/>
    <w:rsid w:val="00F31B91"/>
    <w:rsid w:val="00F32245"/>
    <w:rsid w:val="00F3296D"/>
    <w:rsid w:val="00F32FC7"/>
    <w:rsid w:val="00F33618"/>
    <w:rsid w:val="00F338D7"/>
    <w:rsid w:val="00F33E26"/>
    <w:rsid w:val="00F33EFA"/>
    <w:rsid w:val="00F33F18"/>
    <w:rsid w:val="00F3541F"/>
    <w:rsid w:val="00F357C8"/>
    <w:rsid w:val="00F36D76"/>
    <w:rsid w:val="00F3765F"/>
    <w:rsid w:val="00F400F7"/>
    <w:rsid w:val="00F40222"/>
    <w:rsid w:val="00F40391"/>
    <w:rsid w:val="00F40876"/>
    <w:rsid w:val="00F40A2F"/>
    <w:rsid w:val="00F40BF5"/>
    <w:rsid w:val="00F415E5"/>
    <w:rsid w:val="00F41B85"/>
    <w:rsid w:val="00F41CBB"/>
    <w:rsid w:val="00F41FB5"/>
    <w:rsid w:val="00F423B0"/>
    <w:rsid w:val="00F429A0"/>
    <w:rsid w:val="00F42C0F"/>
    <w:rsid w:val="00F432DA"/>
    <w:rsid w:val="00F439F4"/>
    <w:rsid w:val="00F44820"/>
    <w:rsid w:val="00F44BE2"/>
    <w:rsid w:val="00F44CEF"/>
    <w:rsid w:val="00F450AA"/>
    <w:rsid w:val="00F45336"/>
    <w:rsid w:val="00F45358"/>
    <w:rsid w:val="00F45B3B"/>
    <w:rsid w:val="00F46001"/>
    <w:rsid w:val="00F46995"/>
    <w:rsid w:val="00F46B98"/>
    <w:rsid w:val="00F46BA5"/>
    <w:rsid w:val="00F46BBB"/>
    <w:rsid w:val="00F46DFE"/>
    <w:rsid w:val="00F46E36"/>
    <w:rsid w:val="00F474C5"/>
    <w:rsid w:val="00F47690"/>
    <w:rsid w:val="00F479D5"/>
    <w:rsid w:val="00F47A44"/>
    <w:rsid w:val="00F47D11"/>
    <w:rsid w:val="00F500D0"/>
    <w:rsid w:val="00F50725"/>
    <w:rsid w:val="00F509C6"/>
    <w:rsid w:val="00F51A12"/>
    <w:rsid w:val="00F51BAB"/>
    <w:rsid w:val="00F51EC0"/>
    <w:rsid w:val="00F520A5"/>
    <w:rsid w:val="00F524F5"/>
    <w:rsid w:val="00F525A8"/>
    <w:rsid w:val="00F526DB"/>
    <w:rsid w:val="00F528B5"/>
    <w:rsid w:val="00F52FA2"/>
    <w:rsid w:val="00F5335E"/>
    <w:rsid w:val="00F53F20"/>
    <w:rsid w:val="00F545C2"/>
    <w:rsid w:val="00F548A4"/>
    <w:rsid w:val="00F548CC"/>
    <w:rsid w:val="00F54B3B"/>
    <w:rsid w:val="00F54C08"/>
    <w:rsid w:val="00F54E0B"/>
    <w:rsid w:val="00F55291"/>
    <w:rsid w:val="00F552C2"/>
    <w:rsid w:val="00F556E7"/>
    <w:rsid w:val="00F55EB3"/>
    <w:rsid w:val="00F561B1"/>
    <w:rsid w:val="00F5623E"/>
    <w:rsid w:val="00F562DD"/>
    <w:rsid w:val="00F5648D"/>
    <w:rsid w:val="00F56636"/>
    <w:rsid w:val="00F570D1"/>
    <w:rsid w:val="00F57236"/>
    <w:rsid w:val="00F57571"/>
    <w:rsid w:val="00F57E66"/>
    <w:rsid w:val="00F6034D"/>
    <w:rsid w:val="00F6082B"/>
    <w:rsid w:val="00F610BB"/>
    <w:rsid w:val="00F613FD"/>
    <w:rsid w:val="00F618E1"/>
    <w:rsid w:val="00F61A15"/>
    <w:rsid w:val="00F6201A"/>
    <w:rsid w:val="00F62174"/>
    <w:rsid w:val="00F623F9"/>
    <w:rsid w:val="00F626C1"/>
    <w:rsid w:val="00F626E9"/>
    <w:rsid w:val="00F62BDA"/>
    <w:rsid w:val="00F62EFB"/>
    <w:rsid w:val="00F63582"/>
    <w:rsid w:val="00F636A7"/>
    <w:rsid w:val="00F63709"/>
    <w:rsid w:val="00F63880"/>
    <w:rsid w:val="00F6391F"/>
    <w:rsid w:val="00F63AF8"/>
    <w:rsid w:val="00F63BAD"/>
    <w:rsid w:val="00F63E62"/>
    <w:rsid w:val="00F6407F"/>
    <w:rsid w:val="00F64136"/>
    <w:rsid w:val="00F6426E"/>
    <w:rsid w:val="00F6494D"/>
    <w:rsid w:val="00F65040"/>
    <w:rsid w:val="00F65062"/>
    <w:rsid w:val="00F650EE"/>
    <w:rsid w:val="00F6523E"/>
    <w:rsid w:val="00F65579"/>
    <w:rsid w:val="00F6572A"/>
    <w:rsid w:val="00F65847"/>
    <w:rsid w:val="00F6590E"/>
    <w:rsid w:val="00F659BD"/>
    <w:rsid w:val="00F65B0A"/>
    <w:rsid w:val="00F65FAE"/>
    <w:rsid w:val="00F66A9F"/>
    <w:rsid w:val="00F675C8"/>
    <w:rsid w:val="00F678E5"/>
    <w:rsid w:val="00F67B17"/>
    <w:rsid w:val="00F67C2D"/>
    <w:rsid w:val="00F67EDB"/>
    <w:rsid w:val="00F67F8B"/>
    <w:rsid w:val="00F704A8"/>
    <w:rsid w:val="00F707B6"/>
    <w:rsid w:val="00F71049"/>
    <w:rsid w:val="00F71126"/>
    <w:rsid w:val="00F711F8"/>
    <w:rsid w:val="00F712D1"/>
    <w:rsid w:val="00F71AF1"/>
    <w:rsid w:val="00F723EB"/>
    <w:rsid w:val="00F725A0"/>
    <w:rsid w:val="00F728FB"/>
    <w:rsid w:val="00F729E9"/>
    <w:rsid w:val="00F73119"/>
    <w:rsid w:val="00F73610"/>
    <w:rsid w:val="00F7388F"/>
    <w:rsid w:val="00F74030"/>
    <w:rsid w:val="00F74048"/>
    <w:rsid w:val="00F7450A"/>
    <w:rsid w:val="00F74A50"/>
    <w:rsid w:val="00F756E6"/>
    <w:rsid w:val="00F75BF1"/>
    <w:rsid w:val="00F76233"/>
    <w:rsid w:val="00F762BC"/>
    <w:rsid w:val="00F76C71"/>
    <w:rsid w:val="00F775B6"/>
    <w:rsid w:val="00F778C0"/>
    <w:rsid w:val="00F77D98"/>
    <w:rsid w:val="00F80798"/>
    <w:rsid w:val="00F80C1B"/>
    <w:rsid w:val="00F80DB9"/>
    <w:rsid w:val="00F80DF3"/>
    <w:rsid w:val="00F80F18"/>
    <w:rsid w:val="00F80F2C"/>
    <w:rsid w:val="00F813EC"/>
    <w:rsid w:val="00F81678"/>
    <w:rsid w:val="00F81804"/>
    <w:rsid w:val="00F819D0"/>
    <w:rsid w:val="00F81BEB"/>
    <w:rsid w:val="00F81E2A"/>
    <w:rsid w:val="00F82372"/>
    <w:rsid w:val="00F823FD"/>
    <w:rsid w:val="00F825F0"/>
    <w:rsid w:val="00F82B2C"/>
    <w:rsid w:val="00F82D4D"/>
    <w:rsid w:val="00F8469F"/>
    <w:rsid w:val="00F84965"/>
    <w:rsid w:val="00F84DCD"/>
    <w:rsid w:val="00F854A1"/>
    <w:rsid w:val="00F85CAF"/>
    <w:rsid w:val="00F85EFA"/>
    <w:rsid w:val="00F871A9"/>
    <w:rsid w:val="00F8779B"/>
    <w:rsid w:val="00F87BE3"/>
    <w:rsid w:val="00F87DD0"/>
    <w:rsid w:val="00F90036"/>
    <w:rsid w:val="00F901E0"/>
    <w:rsid w:val="00F90B05"/>
    <w:rsid w:val="00F90B49"/>
    <w:rsid w:val="00F90EDD"/>
    <w:rsid w:val="00F9145D"/>
    <w:rsid w:val="00F919AA"/>
    <w:rsid w:val="00F919DB"/>
    <w:rsid w:val="00F91CD2"/>
    <w:rsid w:val="00F91E9F"/>
    <w:rsid w:val="00F9216F"/>
    <w:rsid w:val="00F923E3"/>
    <w:rsid w:val="00F9264D"/>
    <w:rsid w:val="00F92800"/>
    <w:rsid w:val="00F92AF5"/>
    <w:rsid w:val="00F92C5A"/>
    <w:rsid w:val="00F92D9B"/>
    <w:rsid w:val="00F92E1A"/>
    <w:rsid w:val="00F92FE0"/>
    <w:rsid w:val="00F93600"/>
    <w:rsid w:val="00F93694"/>
    <w:rsid w:val="00F938B8"/>
    <w:rsid w:val="00F93934"/>
    <w:rsid w:val="00F93AD3"/>
    <w:rsid w:val="00F94526"/>
    <w:rsid w:val="00F948E5"/>
    <w:rsid w:val="00F9494C"/>
    <w:rsid w:val="00F950E9"/>
    <w:rsid w:val="00F9547D"/>
    <w:rsid w:val="00F95584"/>
    <w:rsid w:val="00F959A9"/>
    <w:rsid w:val="00F95A13"/>
    <w:rsid w:val="00F95D4D"/>
    <w:rsid w:val="00F95E85"/>
    <w:rsid w:val="00F965D1"/>
    <w:rsid w:val="00F96B60"/>
    <w:rsid w:val="00F96F2E"/>
    <w:rsid w:val="00F97A02"/>
    <w:rsid w:val="00F97D45"/>
    <w:rsid w:val="00F97D74"/>
    <w:rsid w:val="00F97F2B"/>
    <w:rsid w:val="00FA03C3"/>
    <w:rsid w:val="00FA062A"/>
    <w:rsid w:val="00FA0A23"/>
    <w:rsid w:val="00FA0B61"/>
    <w:rsid w:val="00FA0BA4"/>
    <w:rsid w:val="00FA0EF7"/>
    <w:rsid w:val="00FA1002"/>
    <w:rsid w:val="00FA1066"/>
    <w:rsid w:val="00FA117B"/>
    <w:rsid w:val="00FA14DE"/>
    <w:rsid w:val="00FA14E7"/>
    <w:rsid w:val="00FA1A38"/>
    <w:rsid w:val="00FA24F1"/>
    <w:rsid w:val="00FA2ADC"/>
    <w:rsid w:val="00FA2B67"/>
    <w:rsid w:val="00FA2C04"/>
    <w:rsid w:val="00FA32F1"/>
    <w:rsid w:val="00FA35FB"/>
    <w:rsid w:val="00FA36B5"/>
    <w:rsid w:val="00FA3D1E"/>
    <w:rsid w:val="00FA496E"/>
    <w:rsid w:val="00FA4993"/>
    <w:rsid w:val="00FA4E61"/>
    <w:rsid w:val="00FA4FC4"/>
    <w:rsid w:val="00FA5192"/>
    <w:rsid w:val="00FA5334"/>
    <w:rsid w:val="00FA58A1"/>
    <w:rsid w:val="00FA5F23"/>
    <w:rsid w:val="00FA64D7"/>
    <w:rsid w:val="00FA64EB"/>
    <w:rsid w:val="00FA6836"/>
    <w:rsid w:val="00FA6935"/>
    <w:rsid w:val="00FA71F9"/>
    <w:rsid w:val="00FA791D"/>
    <w:rsid w:val="00FA7B19"/>
    <w:rsid w:val="00FA7FC5"/>
    <w:rsid w:val="00FB04BA"/>
    <w:rsid w:val="00FB0C54"/>
    <w:rsid w:val="00FB0CE3"/>
    <w:rsid w:val="00FB1711"/>
    <w:rsid w:val="00FB19E8"/>
    <w:rsid w:val="00FB1AEE"/>
    <w:rsid w:val="00FB2009"/>
    <w:rsid w:val="00FB203E"/>
    <w:rsid w:val="00FB258B"/>
    <w:rsid w:val="00FB27A5"/>
    <w:rsid w:val="00FB27CB"/>
    <w:rsid w:val="00FB2E43"/>
    <w:rsid w:val="00FB3750"/>
    <w:rsid w:val="00FB3FD0"/>
    <w:rsid w:val="00FB4016"/>
    <w:rsid w:val="00FB4210"/>
    <w:rsid w:val="00FB463D"/>
    <w:rsid w:val="00FB480A"/>
    <w:rsid w:val="00FB4980"/>
    <w:rsid w:val="00FB4D9B"/>
    <w:rsid w:val="00FB54C4"/>
    <w:rsid w:val="00FB5E56"/>
    <w:rsid w:val="00FB5ED2"/>
    <w:rsid w:val="00FB651F"/>
    <w:rsid w:val="00FB6DF8"/>
    <w:rsid w:val="00FB702C"/>
    <w:rsid w:val="00FB726A"/>
    <w:rsid w:val="00FB74D5"/>
    <w:rsid w:val="00FB784A"/>
    <w:rsid w:val="00FB7995"/>
    <w:rsid w:val="00FC0480"/>
    <w:rsid w:val="00FC04D0"/>
    <w:rsid w:val="00FC0523"/>
    <w:rsid w:val="00FC0534"/>
    <w:rsid w:val="00FC0849"/>
    <w:rsid w:val="00FC0D98"/>
    <w:rsid w:val="00FC10A1"/>
    <w:rsid w:val="00FC1F36"/>
    <w:rsid w:val="00FC276F"/>
    <w:rsid w:val="00FC2793"/>
    <w:rsid w:val="00FC303D"/>
    <w:rsid w:val="00FC319C"/>
    <w:rsid w:val="00FC32F2"/>
    <w:rsid w:val="00FC3877"/>
    <w:rsid w:val="00FC3E38"/>
    <w:rsid w:val="00FC3E8D"/>
    <w:rsid w:val="00FC4015"/>
    <w:rsid w:val="00FC4A42"/>
    <w:rsid w:val="00FC4B54"/>
    <w:rsid w:val="00FC4F8A"/>
    <w:rsid w:val="00FC5FC1"/>
    <w:rsid w:val="00FC655F"/>
    <w:rsid w:val="00FC6AF3"/>
    <w:rsid w:val="00FC70F2"/>
    <w:rsid w:val="00FC7347"/>
    <w:rsid w:val="00FC7661"/>
    <w:rsid w:val="00FC7E3F"/>
    <w:rsid w:val="00FD02AB"/>
    <w:rsid w:val="00FD0BD6"/>
    <w:rsid w:val="00FD0CB8"/>
    <w:rsid w:val="00FD0CFC"/>
    <w:rsid w:val="00FD16BF"/>
    <w:rsid w:val="00FD1700"/>
    <w:rsid w:val="00FD1D6B"/>
    <w:rsid w:val="00FD2445"/>
    <w:rsid w:val="00FD2B24"/>
    <w:rsid w:val="00FD2F83"/>
    <w:rsid w:val="00FD31F2"/>
    <w:rsid w:val="00FD3E98"/>
    <w:rsid w:val="00FD3EF8"/>
    <w:rsid w:val="00FD498B"/>
    <w:rsid w:val="00FD49AF"/>
    <w:rsid w:val="00FD4B33"/>
    <w:rsid w:val="00FD52B9"/>
    <w:rsid w:val="00FD5498"/>
    <w:rsid w:val="00FD55C3"/>
    <w:rsid w:val="00FD574E"/>
    <w:rsid w:val="00FD57A3"/>
    <w:rsid w:val="00FD595A"/>
    <w:rsid w:val="00FD5A34"/>
    <w:rsid w:val="00FD5F23"/>
    <w:rsid w:val="00FD5F75"/>
    <w:rsid w:val="00FD5F8D"/>
    <w:rsid w:val="00FD6007"/>
    <w:rsid w:val="00FD61E4"/>
    <w:rsid w:val="00FD61E6"/>
    <w:rsid w:val="00FD671B"/>
    <w:rsid w:val="00FD69C2"/>
    <w:rsid w:val="00FD7106"/>
    <w:rsid w:val="00FD7165"/>
    <w:rsid w:val="00FD7BE1"/>
    <w:rsid w:val="00FD7DDA"/>
    <w:rsid w:val="00FE0213"/>
    <w:rsid w:val="00FE035F"/>
    <w:rsid w:val="00FE04E1"/>
    <w:rsid w:val="00FE07B1"/>
    <w:rsid w:val="00FE0CE1"/>
    <w:rsid w:val="00FE1521"/>
    <w:rsid w:val="00FE1626"/>
    <w:rsid w:val="00FE1C1B"/>
    <w:rsid w:val="00FE236B"/>
    <w:rsid w:val="00FE246C"/>
    <w:rsid w:val="00FE2D9F"/>
    <w:rsid w:val="00FE337C"/>
    <w:rsid w:val="00FE34A9"/>
    <w:rsid w:val="00FE357B"/>
    <w:rsid w:val="00FE3A7E"/>
    <w:rsid w:val="00FE3E3F"/>
    <w:rsid w:val="00FE4102"/>
    <w:rsid w:val="00FE4550"/>
    <w:rsid w:val="00FE4680"/>
    <w:rsid w:val="00FE4941"/>
    <w:rsid w:val="00FE4A69"/>
    <w:rsid w:val="00FE4C17"/>
    <w:rsid w:val="00FE56D3"/>
    <w:rsid w:val="00FE5977"/>
    <w:rsid w:val="00FE59D7"/>
    <w:rsid w:val="00FE5D5F"/>
    <w:rsid w:val="00FE6181"/>
    <w:rsid w:val="00FE61FC"/>
    <w:rsid w:val="00FE6278"/>
    <w:rsid w:val="00FE62F9"/>
    <w:rsid w:val="00FE6E8F"/>
    <w:rsid w:val="00FE71E9"/>
    <w:rsid w:val="00FE73BA"/>
    <w:rsid w:val="00FE79FE"/>
    <w:rsid w:val="00FE7AEE"/>
    <w:rsid w:val="00FE7CC9"/>
    <w:rsid w:val="00FF1A76"/>
    <w:rsid w:val="00FF1B2A"/>
    <w:rsid w:val="00FF23D6"/>
    <w:rsid w:val="00FF255E"/>
    <w:rsid w:val="00FF294F"/>
    <w:rsid w:val="00FF2A4C"/>
    <w:rsid w:val="00FF2FE1"/>
    <w:rsid w:val="00FF302A"/>
    <w:rsid w:val="00FF32E9"/>
    <w:rsid w:val="00FF3467"/>
    <w:rsid w:val="00FF35CA"/>
    <w:rsid w:val="00FF37F2"/>
    <w:rsid w:val="00FF37FD"/>
    <w:rsid w:val="00FF3B98"/>
    <w:rsid w:val="00FF3D5D"/>
    <w:rsid w:val="00FF3FCA"/>
    <w:rsid w:val="00FF472D"/>
    <w:rsid w:val="00FF4CA5"/>
    <w:rsid w:val="00FF4CDA"/>
    <w:rsid w:val="00FF527A"/>
    <w:rsid w:val="00FF52D5"/>
    <w:rsid w:val="00FF5349"/>
    <w:rsid w:val="00FF5E6C"/>
    <w:rsid w:val="00FF6540"/>
    <w:rsid w:val="00FF65ED"/>
    <w:rsid w:val="00FF6ABB"/>
    <w:rsid w:val="00FF6B18"/>
    <w:rsid w:val="00FF6C27"/>
    <w:rsid w:val="00FF6D0E"/>
    <w:rsid w:val="00FF6D56"/>
    <w:rsid w:val="00FF6D77"/>
    <w:rsid w:val="00FF6D9B"/>
    <w:rsid w:val="00FF72C9"/>
    <w:rsid w:val="00FF75C6"/>
    <w:rsid w:val="00FF7729"/>
    <w:rsid w:val="00FF7A84"/>
    <w:rsid w:val="011D12A7"/>
    <w:rsid w:val="0136B8B8"/>
    <w:rsid w:val="013B3328"/>
    <w:rsid w:val="01FE6092"/>
    <w:rsid w:val="0218424A"/>
    <w:rsid w:val="022840E4"/>
    <w:rsid w:val="0230C936"/>
    <w:rsid w:val="02CE3D5E"/>
    <w:rsid w:val="02D4E355"/>
    <w:rsid w:val="02DB4BC8"/>
    <w:rsid w:val="02E296F7"/>
    <w:rsid w:val="031BA9F9"/>
    <w:rsid w:val="035A6B5F"/>
    <w:rsid w:val="0384DE49"/>
    <w:rsid w:val="0395D576"/>
    <w:rsid w:val="03CC002D"/>
    <w:rsid w:val="03D52BF5"/>
    <w:rsid w:val="047F71C2"/>
    <w:rsid w:val="0495F272"/>
    <w:rsid w:val="04C25917"/>
    <w:rsid w:val="04FD4AC9"/>
    <w:rsid w:val="050870D7"/>
    <w:rsid w:val="055DB191"/>
    <w:rsid w:val="057ACA76"/>
    <w:rsid w:val="059C3A31"/>
    <w:rsid w:val="05A533DD"/>
    <w:rsid w:val="05AFEE45"/>
    <w:rsid w:val="05EF7B65"/>
    <w:rsid w:val="05F93D2C"/>
    <w:rsid w:val="05FD79A5"/>
    <w:rsid w:val="05FF6E7B"/>
    <w:rsid w:val="0602E4AE"/>
    <w:rsid w:val="068D2A3D"/>
    <w:rsid w:val="06AD889C"/>
    <w:rsid w:val="06AEC9D1"/>
    <w:rsid w:val="072FB48B"/>
    <w:rsid w:val="0741043E"/>
    <w:rsid w:val="0767432A"/>
    <w:rsid w:val="077774AC"/>
    <w:rsid w:val="07ADC140"/>
    <w:rsid w:val="07B71284"/>
    <w:rsid w:val="07B925AF"/>
    <w:rsid w:val="07C9222F"/>
    <w:rsid w:val="07DA297E"/>
    <w:rsid w:val="07F89EBD"/>
    <w:rsid w:val="0824FFB6"/>
    <w:rsid w:val="0826B51E"/>
    <w:rsid w:val="08471495"/>
    <w:rsid w:val="0912261B"/>
    <w:rsid w:val="0931D7D1"/>
    <w:rsid w:val="0945E6C8"/>
    <w:rsid w:val="09608590"/>
    <w:rsid w:val="09CC7D67"/>
    <w:rsid w:val="0A0A1FBE"/>
    <w:rsid w:val="0A78A500"/>
    <w:rsid w:val="0AAA6E03"/>
    <w:rsid w:val="0AC026E6"/>
    <w:rsid w:val="0AD07A1E"/>
    <w:rsid w:val="0AF547E4"/>
    <w:rsid w:val="0B1F97C0"/>
    <w:rsid w:val="0B670540"/>
    <w:rsid w:val="0BAB48F0"/>
    <w:rsid w:val="0BAC1D45"/>
    <w:rsid w:val="0BBBB62D"/>
    <w:rsid w:val="0C7CB5D6"/>
    <w:rsid w:val="0CE2FE63"/>
    <w:rsid w:val="0CF3BCFA"/>
    <w:rsid w:val="0D4118A6"/>
    <w:rsid w:val="0D93CB7B"/>
    <w:rsid w:val="0DB57C8F"/>
    <w:rsid w:val="0DF0D591"/>
    <w:rsid w:val="0DF227A8"/>
    <w:rsid w:val="0E3CEC73"/>
    <w:rsid w:val="0E453E0C"/>
    <w:rsid w:val="0E4A2324"/>
    <w:rsid w:val="0E82A60D"/>
    <w:rsid w:val="0E881BB6"/>
    <w:rsid w:val="0EC20284"/>
    <w:rsid w:val="0ECFB5C3"/>
    <w:rsid w:val="0F0B58EF"/>
    <w:rsid w:val="0F487384"/>
    <w:rsid w:val="0FBCD06D"/>
    <w:rsid w:val="10014044"/>
    <w:rsid w:val="102FE8F3"/>
    <w:rsid w:val="10400B48"/>
    <w:rsid w:val="1043A1B9"/>
    <w:rsid w:val="10C709A4"/>
    <w:rsid w:val="1108EF2A"/>
    <w:rsid w:val="11519142"/>
    <w:rsid w:val="11520195"/>
    <w:rsid w:val="115F5223"/>
    <w:rsid w:val="1164783C"/>
    <w:rsid w:val="1168433E"/>
    <w:rsid w:val="11B04AB3"/>
    <w:rsid w:val="11B3C1E9"/>
    <w:rsid w:val="11C61882"/>
    <w:rsid w:val="11CFDCE4"/>
    <w:rsid w:val="11FB9555"/>
    <w:rsid w:val="1201E863"/>
    <w:rsid w:val="121CE79D"/>
    <w:rsid w:val="12B75E21"/>
    <w:rsid w:val="12FE1FEB"/>
    <w:rsid w:val="12FF55C4"/>
    <w:rsid w:val="132471F5"/>
    <w:rsid w:val="134F924A"/>
    <w:rsid w:val="1363F822"/>
    <w:rsid w:val="136836A0"/>
    <w:rsid w:val="1374247C"/>
    <w:rsid w:val="138FDD3A"/>
    <w:rsid w:val="13ADD712"/>
    <w:rsid w:val="13B5C66E"/>
    <w:rsid w:val="13B89CC4"/>
    <w:rsid w:val="13C0AD76"/>
    <w:rsid w:val="13E5866C"/>
    <w:rsid w:val="14109544"/>
    <w:rsid w:val="14319E05"/>
    <w:rsid w:val="1439A523"/>
    <w:rsid w:val="14609987"/>
    <w:rsid w:val="1460F1C1"/>
    <w:rsid w:val="14A2A209"/>
    <w:rsid w:val="14DA03D5"/>
    <w:rsid w:val="150224D5"/>
    <w:rsid w:val="15079E0D"/>
    <w:rsid w:val="1507BE1E"/>
    <w:rsid w:val="152F6963"/>
    <w:rsid w:val="15439059"/>
    <w:rsid w:val="1579B13F"/>
    <w:rsid w:val="15EAFD44"/>
    <w:rsid w:val="168C244F"/>
    <w:rsid w:val="1696FB25"/>
    <w:rsid w:val="169B6081"/>
    <w:rsid w:val="16BB5800"/>
    <w:rsid w:val="16CC4F77"/>
    <w:rsid w:val="17086857"/>
    <w:rsid w:val="171F6026"/>
    <w:rsid w:val="1764C040"/>
    <w:rsid w:val="179561E4"/>
    <w:rsid w:val="17A9D22F"/>
    <w:rsid w:val="17C98C6F"/>
    <w:rsid w:val="17CF8100"/>
    <w:rsid w:val="18005E2E"/>
    <w:rsid w:val="18074775"/>
    <w:rsid w:val="182543DA"/>
    <w:rsid w:val="182C7589"/>
    <w:rsid w:val="18A5951E"/>
    <w:rsid w:val="18F33B40"/>
    <w:rsid w:val="1908784C"/>
    <w:rsid w:val="19BF35C6"/>
    <w:rsid w:val="1A2E3D42"/>
    <w:rsid w:val="1A3AA250"/>
    <w:rsid w:val="1A73941F"/>
    <w:rsid w:val="1A74698C"/>
    <w:rsid w:val="1B46C14F"/>
    <w:rsid w:val="1B9FC09A"/>
    <w:rsid w:val="1BDD35E0"/>
    <w:rsid w:val="1C1EDB88"/>
    <w:rsid w:val="1C20FDDF"/>
    <w:rsid w:val="1C2424DD"/>
    <w:rsid w:val="1CAC0390"/>
    <w:rsid w:val="1CD8E9BE"/>
    <w:rsid w:val="1D0D7AEB"/>
    <w:rsid w:val="1D2D8202"/>
    <w:rsid w:val="1D3B90FB"/>
    <w:rsid w:val="1D4B4F36"/>
    <w:rsid w:val="1D4B6563"/>
    <w:rsid w:val="1D516A33"/>
    <w:rsid w:val="1D613DB0"/>
    <w:rsid w:val="1D8F9F5B"/>
    <w:rsid w:val="1D9CF862"/>
    <w:rsid w:val="1DEEAC49"/>
    <w:rsid w:val="1E1B21A7"/>
    <w:rsid w:val="1E259A27"/>
    <w:rsid w:val="1E4B9C06"/>
    <w:rsid w:val="1E5D4FB6"/>
    <w:rsid w:val="1E7EBC03"/>
    <w:rsid w:val="1EAD0B7D"/>
    <w:rsid w:val="1EC0D38A"/>
    <w:rsid w:val="1F0E5D4B"/>
    <w:rsid w:val="1F3BD4AF"/>
    <w:rsid w:val="1F45CC94"/>
    <w:rsid w:val="1F5E974E"/>
    <w:rsid w:val="1F65B4F4"/>
    <w:rsid w:val="1F84BC16"/>
    <w:rsid w:val="1F9F26F3"/>
    <w:rsid w:val="1FB84F50"/>
    <w:rsid w:val="206AAF79"/>
    <w:rsid w:val="2082CFB6"/>
    <w:rsid w:val="20920C6D"/>
    <w:rsid w:val="20AAC135"/>
    <w:rsid w:val="210C4A94"/>
    <w:rsid w:val="2118892D"/>
    <w:rsid w:val="2119C1C2"/>
    <w:rsid w:val="215E3D9C"/>
    <w:rsid w:val="21DD1DC2"/>
    <w:rsid w:val="21EAF248"/>
    <w:rsid w:val="2201F7E9"/>
    <w:rsid w:val="2254BFAE"/>
    <w:rsid w:val="22563A6B"/>
    <w:rsid w:val="2263D994"/>
    <w:rsid w:val="2289A8C0"/>
    <w:rsid w:val="228C6540"/>
    <w:rsid w:val="22BE440D"/>
    <w:rsid w:val="22C09B44"/>
    <w:rsid w:val="22F4E963"/>
    <w:rsid w:val="23035669"/>
    <w:rsid w:val="230B48D4"/>
    <w:rsid w:val="233C1434"/>
    <w:rsid w:val="2386C2A9"/>
    <w:rsid w:val="23D19428"/>
    <w:rsid w:val="23DBD13D"/>
    <w:rsid w:val="23E8E2FD"/>
    <w:rsid w:val="23F905AF"/>
    <w:rsid w:val="240F5940"/>
    <w:rsid w:val="241A65B1"/>
    <w:rsid w:val="24360BF7"/>
    <w:rsid w:val="2442CF63"/>
    <w:rsid w:val="24516284"/>
    <w:rsid w:val="2458D301"/>
    <w:rsid w:val="246738AE"/>
    <w:rsid w:val="246DFA10"/>
    <w:rsid w:val="24851A7C"/>
    <w:rsid w:val="2494CB74"/>
    <w:rsid w:val="24E992AC"/>
    <w:rsid w:val="2504D3A5"/>
    <w:rsid w:val="250605F2"/>
    <w:rsid w:val="2525AF5D"/>
    <w:rsid w:val="2528B723"/>
    <w:rsid w:val="2533FA51"/>
    <w:rsid w:val="2539B2DB"/>
    <w:rsid w:val="255157E7"/>
    <w:rsid w:val="25699363"/>
    <w:rsid w:val="2571B76A"/>
    <w:rsid w:val="259B0A4B"/>
    <w:rsid w:val="25AE18F8"/>
    <w:rsid w:val="25ED32E5"/>
    <w:rsid w:val="26069B32"/>
    <w:rsid w:val="263CE37E"/>
    <w:rsid w:val="2661EEE4"/>
    <w:rsid w:val="26A37DF4"/>
    <w:rsid w:val="26C17FBE"/>
    <w:rsid w:val="26C23B4A"/>
    <w:rsid w:val="26EC74FB"/>
    <w:rsid w:val="278CFB80"/>
    <w:rsid w:val="27B2030E"/>
    <w:rsid w:val="27C2BEE2"/>
    <w:rsid w:val="27CF0732"/>
    <w:rsid w:val="27E962D1"/>
    <w:rsid w:val="27F5AB38"/>
    <w:rsid w:val="282694C1"/>
    <w:rsid w:val="2836AD2F"/>
    <w:rsid w:val="283F4E55"/>
    <w:rsid w:val="285A33CC"/>
    <w:rsid w:val="28B08EED"/>
    <w:rsid w:val="290A8E81"/>
    <w:rsid w:val="293853FF"/>
    <w:rsid w:val="29398B52"/>
    <w:rsid w:val="2939D075"/>
    <w:rsid w:val="293E6A03"/>
    <w:rsid w:val="29BA5E7D"/>
    <w:rsid w:val="29C67F48"/>
    <w:rsid w:val="2A2B38AF"/>
    <w:rsid w:val="2A46B1E0"/>
    <w:rsid w:val="2A64623F"/>
    <w:rsid w:val="2AE511F4"/>
    <w:rsid w:val="2AEED44A"/>
    <w:rsid w:val="2B0DDD31"/>
    <w:rsid w:val="2B3012F7"/>
    <w:rsid w:val="2B332076"/>
    <w:rsid w:val="2B6730B5"/>
    <w:rsid w:val="2BC0996B"/>
    <w:rsid w:val="2BDB8A13"/>
    <w:rsid w:val="2BE4319D"/>
    <w:rsid w:val="2C078D35"/>
    <w:rsid w:val="2C318B88"/>
    <w:rsid w:val="2C35D4C5"/>
    <w:rsid w:val="2CA1263A"/>
    <w:rsid w:val="2CC38155"/>
    <w:rsid w:val="2D1302F8"/>
    <w:rsid w:val="2D18B7F7"/>
    <w:rsid w:val="2D30C142"/>
    <w:rsid w:val="2D3FD259"/>
    <w:rsid w:val="2D78C2FC"/>
    <w:rsid w:val="2D7F1544"/>
    <w:rsid w:val="2D8E609A"/>
    <w:rsid w:val="2D94F1BB"/>
    <w:rsid w:val="2DC68510"/>
    <w:rsid w:val="2DDE572C"/>
    <w:rsid w:val="2E083F85"/>
    <w:rsid w:val="2E14C306"/>
    <w:rsid w:val="2E18A9F0"/>
    <w:rsid w:val="2E208620"/>
    <w:rsid w:val="2E20D5BD"/>
    <w:rsid w:val="2E43EF73"/>
    <w:rsid w:val="2E676046"/>
    <w:rsid w:val="2E83F640"/>
    <w:rsid w:val="2ECCADAA"/>
    <w:rsid w:val="2F1059A2"/>
    <w:rsid w:val="2F22A110"/>
    <w:rsid w:val="2F22A4BE"/>
    <w:rsid w:val="2F31D117"/>
    <w:rsid w:val="2F4E2CB5"/>
    <w:rsid w:val="2FA702E9"/>
    <w:rsid w:val="304F9E4E"/>
    <w:rsid w:val="308277C3"/>
    <w:rsid w:val="30D0F419"/>
    <w:rsid w:val="30F79547"/>
    <w:rsid w:val="310C9E44"/>
    <w:rsid w:val="3118C19F"/>
    <w:rsid w:val="3141194D"/>
    <w:rsid w:val="31685E9B"/>
    <w:rsid w:val="318A82A0"/>
    <w:rsid w:val="31A9B5A4"/>
    <w:rsid w:val="31EB6EAF"/>
    <w:rsid w:val="320EBDE7"/>
    <w:rsid w:val="323A95DA"/>
    <w:rsid w:val="32433734"/>
    <w:rsid w:val="324EFBFC"/>
    <w:rsid w:val="32619352"/>
    <w:rsid w:val="326721A6"/>
    <w:rsid w:val="328FFC1E"/>
    <w:rsid w:val="32976DF0"/>
    <w:rsid w:val="32C70457"/>
    <w:rsid w:val="32D79A67"/>
    <w:rsid w:val="32DD1E4B"/>
    <w:rsid w:val="33027D21"/>
    <w:rsid w:val="332685D2"/>
    <w:rsid w:val="337BB0E1"/>
    <w:rsid w:val="338191FD"/>
    <w:rsid w:val="33AE08D1"/>
    <w:rsid w:val="33B1594E"/>
    <w:rsid w:val="33E1DF79"/>
    <w:rsid w:val="340894DB"/>
    <w:rsid w:val="346353D5"/>
    <w:rsid w:val="3488198D"/>
    <w:rsid w:val="34D854C8"/>
    <w:rsid w:val="351560CB"/>
    <w:rsid w:val="356D8B63"/>
    <w:rsid w:val="3574941F"/>
    <w:rsid w:val="35992F9A"/>
    <w:rsid w:val="35A66653"/>
    <w:rsid w:val="35CF0EB2"/>
    <w:rsid w:val="35DBFC02"/>
    <w:rsid w:val="36516FE6"/>
    <w:rsid w:val="366179FF"/>
    <w:rsid w:val="36B901F3"/>
    <w:rsid w:val="36E344A1"/>
    <w:rsid w:val="37296E2E"/>
    <w:rsid w:val="3747AC4F"/>
    <w:rsid w:val="375C1733"/>
    <w:rsid w:val="376E9226"/>
    <w:rsid w:val="377F7F29"/>
    <w:rsid w:val="380982CA"/>
    <w:rsid w:val="388CB84D"/>
    <w:rsid w:val="38A68787"/>
    <w:rsid w:val="38FBFA36"/>
    <w:rsid w:val="39399085"/>
    <w:rsid w:val="393C22DB"/>
    <w:rsid w:val="3946A063"/>
    <w:rsid w:val="39C13E1F"/>
    <w:rsid w:val="39DF2B66"/>
    <w:rsid w:val="3A2B8F97"/>
    <w:rsid w:val="3A45FDC4"/>
    <w:rsid w:val="3A7B02B5"/>
    <w:rsid w:val="3AC6F564"/>
    <w:rsid w:val="3AD47529"/>
    <w:rsid w:val="3B97F50C"/>
    <w:rsid w:val="3BD421C7"/>
    <w:rsid w:val="3C0AEF9A"/>
    <w:rsid w:val="3C548E72"/>
    <w:rsid w:val="3C5A0DBB"/>
    <w:rsid w:val="3C760801"/>
    <w:rsid w:val="3C8E0611"/>
    <w:rsid w:val="3CB5C675"/>
    <w:rsid w:val="3CC8B6E9"/>
    <w:rsid w:val="3D55204F"/>
    <w:rsid w:val="3D9D1C10"/>
    <w:rsid w:val="3DA95DDB"/>
    <w:rsid w:val="3E43E236"/>
    <w:rsid w:val="3E4A60AB"/>
    <w:rsid w:val="3E70BD03"/>
    <w:rsid w:val="3E7F2B92"/>
    <w:rsid w:val="3EF905A4"/>
    <w:rsid w:val="3F148A26"/>
    <w:rsid w:val="3F491BA7"/>
    <w:rsid w:val="3F676F73"/>
    <w:rsid w:val="3FA5782A"/>
    <w:rsid w:val="3FC383E7"/>
    <w:rsid w:val="3FF6C58A"/>
    <w:rsid w:val="3FFEA4DA"/>
    <w:rsid w:val="401760D6"/>
    <w:rsid w:val="407AF7AC"/>
    <w:rsid w:val="407ECE12"/>
    <w:rsid w:val="4085C386"/>
    <w:rsid w:val="40D20679"/>
    <w:rsid w:val="40D9D661"/>
    <w:rsid w:val="40DA8A3C"/>
    <w:rsid w:val="411C170D"/>
    <w:rsid w:val="413EE623"/>
    <w:rsid w:val="4146B69D"/>
    <w:rsid w:val="41969D50"/>
    <w:rsid w:val="42887C9C"/>
    <w:rsid w:val="429901D8"/>
    <w:rsid w:val="432F5F06"/>
    <w:rsid w:val="43395565"/>
    <w:rsid w:val="43963C36"/>
    <w:rsid w:val="43B1ABC0"/>
    <w:rsid w:val="43E15BCB"/>
    <w:rsid w:val="43EC6E32"/>
    <w:rsid w:val="43FDF2FC"/>
    <w:rsid w:val="44C12677"/>
    <w:rsid w:val="44C85590"/>
    <w:rsid w:val="44CCDBBF"/>
    <w:rsid w:val="44F6EE68"/>
    <w:rsid w:val="45066068"/>
    <w:rsid w:val="451332EE"/>
    <w:rsid w:val="4514C615"/>
    <w:rsid w:val="45191036"/>
    <w:rsid w:val="451F2200"/>
    <w:rsid w:val="452B2636"/>
    <w:rsid w:val="452DA50C"/>
    <w:rsid w:val="455E8636"/>
    <w:rsid w:val="45858D01"/>
    <w:rsid w:val="458F5358"/>
    <w:rsid w:val="459E8E47"/>
    <w:rsid w:val="45AA28E6"/>
    <w:rsid w:val="45EB64B6"/>
    <w:rsid w:val="45F89168"/>
    <w:rsid w:val="462450C6"/>
    <w:rsid w:val="46AB18AC"/>
    <w:rsid w:val="46B8CC5F"/>
    <w:rsid w:val="46CC9C58"/>
    <w:rsid w:val="470F7C4B"/>
    <w:rsid w:val="473B9D17"/>
    <w:rsid w:val="4784C3B4"/>
    <w:rsid w:val="47D9DA32"/>
    <w:rsid w:val="47F462AC"/>
    <w:rsid w:val="483013BF"/>
    <w:rsid w:val="4860BB6E"/>
    <w:rsid w:val="4865EC0E"/>
    <w:rsid w:val="486AE0DE"/>
    <w:rsid w:val="48A3389F"/>
    <w:rsid w:val="48BEA081"/>
    <w:rsid w:val="48CEFB9F"/>
    <w:rsid w:val="48E4E2D0"/>
    <w:rsid w:val="494AA3C4"/>
    <w:rsid w:val="495E1C54"/>
    <w:rsid w:val="4966BFB1"/>
    <w:rsid w:val="4969037C"/>
    <w:rsid w:val="49AEFBE0"/>
    <w:rsid w:val="49C08E57"/>
    <w:rsid w:val="49D6B2FB"/>
    <w:rsid w:val="4A01C376"/>
    <w:rsid w:val="4A2A6A3D"/>
    <w:rsid w:val="4A5A70E2"/>
    <w:rsid w:val="4B4E75C7"/>
    <w:rsid w:val="4B7539C5"/>
    <w:rsid w:val="4B7EAF3E"/>
    <w:rsid w:val="4B9B186D"/>
    <w:rsid w:val="4BD9266B"/>
    <w:rsid w:val="4BDA7CD9"/>
    <w:rsid w:val="4C04E558"/>
    <w:rsid w:val="4C09D1A7"/>
    <w:rsid w:val="4C45BE0F"/>
    <w:rsid w:val="4C62EC50"/>
    <w:rsid w:val="4C8EF078"/>
    <w:rsid w:val="4C9BEF12"/>
    <w:rsid w:val="4CA4CCE1"/>
    <w:rsid w:val="4CB495C6"/>
    <w:rsid w:val="4CFF0132"/>
    <w:rsid w:val="4D0E53BD"/>
    <w:rsid w:val="4D667D5D"/>
    <w:rsid w:val="4DCEF6E0"/>
    <w:rsid w:val="4DE868A6"/>
    <w:rsid w:val="4E4D4520"/>
    <w:rsid w:val="4E5C1C64"/>
    <w:rsid w:val="4F452615"/>
    <w:rsid w:val="4F6D46D3"/>
    <w:rsid w:val="4F857732"/>
    <w:rsid w:val="4FC81564"/>
    <w:rsid w:val="502F783B"/>
    <w:rsid w:val="508A3925"/>
    <w:rsid w:val="514A2330"/>
    <w:rsid w:val="517259B7"/>
    <w:rsid w:val="5177965B"/>
    <w:rsid w:val="517BB0CF"/>
    <w:rsid w:val="51A522AE"/>
    <w:rsid w:val="51B2100E"/>
    <w:rsid w:val="51CF8E19"/>
    <w:rsid w:val="51DD1C02"/>
    <w:rsid w:val="51E5ED7E"/>
    <w:rsid w:val="51F9A37C"/>
    <w:rsid w:val="527B29D9"/>
    <w:rsid w:val="5302502E"/>
    <w:rsid w:val="5328B672"/>
    <w:rsid w:val="533E282D"/>
    <w:rsid w:val="537FC30F"/>
    <w:rsid w:val="53D47239"/>
    <w:rsid w:val="54002932"/>
    <w:rsid w:val="543E6708"/>
    <w:rsid w:val="54A700F7"/>
    <w:rsid w:val="551B187D"/>
    <w:rsid w:val="5558F429"/>
    <w:rsid w:val="55AA608F"/>
    <w:rsid w:val="55ABBC79"/>
    <w:rsid w:val="55C8F7DC"/>
    <w:rsid w:val="55E0DB97"/>
    <w:rsid w:val="561EB25D"/>
    <w:rsid w:val="562C0434"/>
    <w:rsid w:val="565BBBF1"/>
    <w:rsid w:val="56C32339"/>
    <w:rsid w:val="56CE3747"/>
    <w:rsid w:val="570E1396"/>
    <w:rsid w:val="57A19437"/>
    <w:rsid w:val="57A4BC24"/>
    <w:rsid w:val="57C8716E"/>
    <w:rsid w:val="5846B568"/>
    <w:rsid w:val="585C45D4"/>
    <w:rsid w:val="5868E500"/>
    <w:rsid w:val="58698E79"/>
    <w:rsid w:val="588EF2E3"/>
    <w:rsid w:val="5896CDE5"/>
    <w:rsid w:val="58B8F4EA"/>
    <w:rsid w:val="58CA0E1F"/>
    <w:rsid w:val="58DF8781"/>
    <w:rsid w:val="58FDF12F"/>
    <w:rsid w:val="58FEA09B"/>
    <w:rsid w:val="591DD928"/>
    <w:rsid w:val="5930B3BF"/>
    <w:rsid w:val="593ADB33"/>
    <w:rsid w:val="596A7C5E"/>
    <w:rsid w:val="59825FA0"/>
    <w:rsid w:val="59889156"/>
    <w:rsid w:val="59C180DF"/>
    <w:rsid w:val="59D8AF37"/>
    <w:rsid w:val="5A29405D"/>
    <w:rsid w:val="5A65DE80"/>
    <w:rsid w:val="5A6C53A2"/>
    <w:rsid w:val="5A99C190"/>
    <w:rsid w:val="5AB3D99F"/>
    <w:rsid w:val="5AC33D58"/>
    <w:rsid w:val="5B166EB8"/>
    <w:rsid w:val="5B86C3CF"/>
    <w:rsid w:val="5B8EFDAE"/>
    <w:rsid w:val="5BA15473"/>
    <w:rsid w:val="5BB2601C"/>
    <w:rsid w:val="5BF36142"/>
    <w:rsid w:val="5C6D48C2"/>
    <w:rsid w:val="5CB23F19"/>
    <w:rsid w:val="5CB87D01"/>
    <w:rsid w:val="5D40878E"/>
    <w:rsid w:val="5D4DB0CA"/>
    <w:rsid w:val="5D8C916B"/>
    <w:rsid w:val="5D8FE312"/>
    <w:rsid w:val="5D9587D9"/>
    <w:rsid w:val="5DBF37D2"/>
    <w:rsid w:val="5DC1A852"/>
    <w:rsid w:val="5DC2AF15"/>
    <w:rsid w:val="5DEB9073"/>
    <w:rsid w:val="5DF647D8"/>
    <w:rsid w:val="5E28111F"/>
    <w:rsid w:val="5E6A0C61"/>
    <w:rsid w:val="5E7B0A4C"/>
    <w:rsid w:val="5E82F34F"/>
    <w:rsid w:val="5EAC3F3B"/>
    <w:rsid w:val="5EBC587E"/>
    <w:rsid w:val="5F03AACE"/>
    <w:rsid w:val="5F2D32FF"/>
    <w:rsid w:val="5F642C4C"/>
    <w:rsid w:val="5F8760D4"/>
    <w:rsid w:val="5F8A8867"/>
    <w:rsid w:val="5FB2C916"/>
    <w:rsid w:val="5FCCD8EF"/>
    <w:rsid w:val="5FD878C7"/>
    <w:rsid w:val="5FE145C6"/>
    <w:rsid w:val="5FEB6897"/>
    <w:rsid w:val="5FECE5FF"/>
    <w:rsid w:val="60479E5C"/>
    <w:rsid w:val="6058E1EE"/>
    <w:rsid w:val="60A34F77"/>
    <w:rsid w:val="60AAE969"/>
    <w:rsid w:val="613F58E3"/>
    <w:rsid w:val="617491C8"/>
    <w:rsid w:val="621C5EE9"/>
    <w:rsid w:val="62446705"/>
    <w:rsid w:val="6246B9CA"/>
    <w:rsid w:val="62724C8A"/>
    <w:rsid w:val="638F2B85"/>
    <w:rsid w:val="63C0F5A4"/>
    <w:rsid w:val="64BD4623"/>
    <w:rsid w:val="6553F758"/>
    <w:rsid w:val="656D01BE"/>
    <w:rsid w:val="656EB3DE"/>
    <w:rsid w:val="6580A94B"/>
    <w:rsid w:val="659E7B2F"/>
    <w:rsid w:val="65A75BFC"/>
    <w:rsid w:val="65C12FA1"/>
    <w:rsid w:val="65F84C05"/>
    <w:rsid w:val="66AD1024"/>
    <w:rsid w:val="66B71DCD"/>
    <w:rsid w:val="66BA47F3"/>
    <w:rsid w:val="670732DE"/>
    <w:rsid w:val="67432C5D"/>
    <w:rsid w:val="67794A5C"/>
    <w:rsid w:val="67808A58"/>
    <w:rsid w:val="67846644"/>
    <w:rsid w:val="67933E68"/>
    <w:rsid w:val="6805E340"/>
    <w:rsid w:val="68465DE6"/>
    <w:rsid w:val="6847ED29"/>
    <w:rsid w:val="68A9011F"/>
    <w:rsid w:val="68D7EFC1"/>
    <w:rsid w:val="68EB1F80"/>
    <w:rsid w:val="68F55E77"/>
    <w:rsid w:val="6963AD80"/>
    <w:rsid w:val="69E1D4D7"/>
    <w:rsid w:val="6A20C408"/>
    <w:rsid w:val="6A322DB8"/>
    <w:rsid w:val="6A6B36E1"/>
    <w:rsid w:val="6A7ACD1F"/>
    <w:rsid w:val="6A89609C"/>
    <w:rsid w:val="6AF5F9B6"/>
    <w:rsid w:val="6B28CA1D"/>
    <w:rsid w:val="6B57E4C1"/>
    <w:rsid w:val="6B5BBB13"/>
    <w:rsid w:val="6B7E31F5"/>
    <w:rsid w:val="6BF9FC3D"/>
    <w:rsid w:val="6C0BB607"/>
    <w:rsid w:val="6C4F7E06"/>
    <w:rsid w:val="6C914422"/>
    <w:rsid w:val="6CAD64C9"/>
    <w:rsid w:val="6CC3AC86"/>
    <w:rsid w:val="6CEB48CB"/>
    <w:rsid w:val="6CF78B74"/>
    <w:rsid w:val="6D0BCC54"/>
    <w:rsid w:val="6D1AD1BC"/>
    <w:rsid w:val="6D3C7DDF"/>
    <w:rsid w:val="6D681C13"/>
    <w:rsid w:val="6D6E03C7"/>
    <w:rsid w:val="6DAD13C6"/>
    <w:rsid w:val="6DFBCF9D"/>
    <w:rsid w:val="6E025408"/>
    <w:rsid w:val="6E206E52"/>
    <w:rsid w:val="6E2D1483"/>
    <w:rsid w:val="6E2FE4B0"/>
    <w:rsid w:val="6E5BE40D"/>
    <w:rsid w:val="6E8EDC34"/>
    <w:rsid w:val="6E9FDD8A"/>
    <w:rsid w:val="6EB8B5BC"/>
    <w:rsid w:val="6ECE1398"/>
    <w:rsid w:val="6EF64C67"/>
    <w:rsid w:val="6F694186"/>
    <w:rsid w:val="6F786EF5"/>
    <w:rsid w:val="6F7AF135"/>
    <w:rsid w:val="6FD6E2FB"/>
    <w:rsid w:val="6FE1A952"/>
    <w:rsid w:val="6FFA4FDF"/>
    <w:rsid w:val="7011A88E"/>
    <w:rsid w:val="70394A21"/>
    <w:rsid w:val="70B1D71F"/>
    <w:rsid w:val="70E1A1C3"/>
    <w:rsid w:val="712051EB"/>
    <w:rsid w:val="712530D0"/>
    <w:rsid w:val="71262783"/>
    <w:rsid w:val="71988C2E"/>
    <w:rsid w:val="71E65559"/>
    <w:rsid w:val="71EE42DF"/>
    <w:rsid w:val="71F605AC"/>
    <w:rsid w:val="7241FE14"/>
    <w:rsid w:val="7256A7AB"/>
    <w:rsid w:val="72601214"/>
    <w:rsid w:val="726D5119"/>
    <w:rsid w:val="727645AF"/>
    <w:rsid w:val="73345C8F"/>
    <w:rsid w:val="73432182"/>
    <w:rsid w:val="734A2AED"/>
    <w:rsid w:val="7361DB5E"/>
    <w:rsid w:val="738225BA"/>
    <w:rsid w:val="7399A0B7"/>
    <w:rsid w:val="73C5DCE9"/>
    <w:rsid w:val="73D643D9"/>
    <w:rsid w:val="73E50148"/>
    <w:rsid w:val="74079A82"/>
    <w:rsid w:val="742927E9"/>
    <w:rsid w:val="742ECBD0"/>
    <w:rsid w:val="743821C4"/>
    <w:rsid w:val="747CD380"/>
    <w:rsid w:val="74E14556"/>
    <w:rsid w:val="74E48362"/>
    <w:rsid w:val="74F587BD"/>
    <w:rsid w:val="752DD93C"/>
    <w:rsid w:val="756ECF6A"/>
    <w:rsid w:val="76175F22"/>
    <w:rsid w:val="76283552"/>
    <w:rsid w:val="7656DA9A"/>
    <w:rsid w:val="766F18EC"/>
    <w:rsid w:val="7673206D"/>
    <w:rsid w:val="768D32E3"/>
    <w:rsid w:val="76A99595"/>
    <w:rsid w:val="76CE47E9"/>
    <w:rsid w:val="771A5ADA"/>
    <w:rsid w:val="77494440"/>
    <w:rsid w:val="77FDE3F8"/>
    <w:rsid w:val="78024B60"/>
    <w:rsid w:val="7866ED21"/>
    <w:rsid w:val="78AFDB20"/>
    <w:rsid w:val="78B6CA74"/>
    <w:rsid w:val="78C9EA0D"/>
    <w:rsid w:val="78FD0E0E"/>
    <w:rsid w:val="79075CC5"/>
    <w:rsid w:val="7964C81B"/>
    <w:rsid w:val="79844400"/>
    <w:rsid w:val="7986FCA1"/>
    <w:rsid w:val="79DE5845"/>
    <w:rsid w:val="79F64A4D"/>
    <w:rsid w:val="7A0B1C0D"/>
    <w:rsid w:val="7A7A309D"/>
    <w:rsid w:val="7A80F701"/>
    <w:rsid w:val="7A8DBA12"/>
    <w:rsid w:val="7AAFD4CB"/>
    <w:rsid w:val="7AD92358"/>
    <w:rsid w:val="7AE0B751"/>
    <w:rsid w:val="7B18BD2E"/>
    <w:rsid w:val="7B1937E5"/>
    <w:rsid w:val="7B201461"/>
    <w:rsid w:val="7B205D01"/>
    <w:rsid w:val="7B8D379F"/>
    <w:rsid w:val="7BA3A93B"/>
    <w:rsid w:val="7C0E012E"/>
    <w:rsid w:val="7C212C74"/>
    <w:rsid w:val="7C27DB5D"/>
    <w:rsid w:val="7CA3FAB3"/>
    <w:rsid w:val="7CA8B1AD"/>
    <w:rsid w:val="7CCCB057"/>
    <w:rsid w:val="7CFC7467"/>
    <w:rsid w:val="7D0099A2"/>
    <w:rsid w:val="7D1AD629"/>
    <w:rsid w:val="7D73D87C"/>
    <w:rsid w:val="7DA58AC0"/>
    <w:rsid w:val="7DA63767"/>
    <w:rsid w:val="7DC0E28C"/>
    <w:rsid w:val="7E0859AF"/>
    <w:rsid w:val="7E15E562"/>
    <w:rsid w:val="7E232854"/>
    <w:rsid w:val="7E334737"/>
    <w:rsid w:val="7E8EFEFE"/>
    <w:rsid w:val="7EB8633F"/>
    <w:rsid w:val="7ED22C05"/>
    <w:rsid w:val="7F0EA5EF"/>
    <w:rsid w:val="7F0FDA0B"/>
    <w:rsid w:val="7F2A97BE"/>
    <w:rsid w:val="7F5CB2ED"/>
    <w:rsid w:val="7F7A4ADC"/>
    <w:rsid w:val="7FB5EF3B"/>
    <w:rsid w:val="7FC2F09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2734"/>
  <w15:docId w15:val="{91CAF001-87E7-45C4-B049-EF9E9CF3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6A1A"/>
    <w:pPr>
      <w:suppressAutoHyphens/>
    </w:pPr>
    <w:rPr>
      <w:rFonts w:eastAsia="Times New Roman"/>
      <w:sz w:val="24"/>
      <w:lang w:eastAsia="ar-SA"/>
    </w:rPr>
  </w:style>
  <w:style w:type="paragraph" w:styleId="Antrat1">
    <w:name w:val="heading 1"/>
    <w:basedOn w:val="prastasis"/>
    <w:next w:val="prastasis"/>
    <w:link w:val="Antrat1Diagrama"/>
    <w:qFormat/>
    <w:rsid w:val="00261EB9"/>
    <w:pPr>
      <w:keepNext/>
      <w:numPr>
        <w:numId w:val="1"/>
      </w:numPr>
      <w:spacing w:before="360" w:after="360"/>
      <w:ind w:left="2269"/>
      <w:jc w:val="center"/>
      <w:outlineLvl w:val="0"/>
    </w:pPr>
    <w:rPr>
      <w:sz w:val="28"/>
    </w:rPr>
  </w:style>
  <w:style w:type="paragraph" w:styleId="Antrat2">
    <w:name w:val="heading 2"/>
    <w:basedOn w:val="prastasis"/>
    <w:next w:val="prastasis"/>
    <w:link w:val="Antrat2Diagrama"/>
    <w:qFormat/>
    <w:rsid w:val="00261EB9"/>
    <w:pPr>
      <w:numPr>
        <w:ilvl w:val="1"/>
        <w:numId w:val="1"/>
      </w:numPr>
      <w:ind w:left="900"/>
      <w:jc w:val="both"/>
      <w:outlineLvl w:val="1"/>
    </w:pPr>
  </w:style>
  <w:style w:type="paragraph" w:styleId="Antrat3">
    <w:name w:val="heading 3"/>
    <w:basedOn w:val="prastasis"/>
    <w:next w:val="prastasis"/>
    <w:link w:val="Antrat3Diagrama"/>
    <w:qFormat/>
    <w:rsid w:val="00261EB9"/>
    <w:pPr>
      <w:keepNext/>
      <w:numPr>
        <w:ilvl w:val="2"/>
        <w:numId w:val="1"/>
      </w:numPr>
      <w:ind w:left="1014"/>
      <w:jc w:val="both"/>
      <w:outlineLvl w:val="2"/>
    </w:pPr>
  </w:style>
  <w:style w:type="paragraph" w:styleId="Antrat4">
    <w:name w:val="heading 4"/>
    <w:basedOn w:val="prastasis"/>
    <w:next w:val="prastasis"/>
    <w:link w:val="Antrat4Diagrama"/>
    <w:qFormat/>
    <w:rsid w:val="00261EB9"/>
    <w:pPr>
      <w:keepNext/>
      <w:numPr>
        <w:ilvl w:val="3"/>
        <w:numId w:val="1"/>
      </w:numPr>
      <w:ind w:left="720"/>
      <w:outlineLvl w:val="3"/>
    </w:pPr>
    <w:rPr>
      <w:b/>
      <w:sz w:val="44"/>
    </w:rPr>
  </w:style>
  <w:style w:type="paragraph" w:styleId="Antrat5">
    <w:name w:val="heading 5"/>
    <w:basedOn w:val="prastasis"/>
    <w:next w:val="prastasis"/>
    <w:link w:val="Antrat5Diagrama"/>
    <w:qFormat/>
    <w:rsid w:val="00261EB9"/>
    <w:pPr>
      <w:keepNext/>
      <w:numPr>
        <w:ilvl w:val="4"/>
        <w:numId w:val="1"/>
      </w:numPr>
      <w:ind w:left="720"/>
      <w:outlineLvl w:val="4"/>
    </w:pPr>
    <w:rPr>
      <w:b/>
      <w:sz w:val="40"/>
    </w:rPr>
  </w:style>
  <w:style w:type="paragraph" w:styleId="Antrat6">
    <w:name w:val="heading 6"/>
    <w:basedOn w:val="prastasis"/>
    <w:next w:val="prastasis"/>
    <w:link w:val="Antrat6Diagrama"/>
    <w:qFormat/>
    <w:rsid w:val="00261EB9"/>
    <w:pPr>
      <w:keepNext/>
      <w:numPr>
        <w:ilvl w:val="5"/>
        <w:numId w:val="1"/>
      </w:numPr>
      <w:ind w:left="720"/>
      <w:outlineLvl w:val="5"/>
    </w:pPr>
    <w:rPr>
      <w:b/>
      <w:sz w:val="36"/>
    </w:rPr>
  </w:style>
  <w:style w:type="paragraph" w:styleId="Antrat7">
    <w:name w:val="heading 7"/>
    <w:basedOn w:val="prastasis"/>
    <w:next w:val="prastasis"/>
    <w:link w:val="Antrat7Diagrama"/>
    <w:qFormat/>
    <w:rsid w:val="00261EB9"/>
    <w:pPr>
      <w:keepNext/>
      <w:numPr>
        <w:ilvl w:val="6"/>
        <w:numId w:val="1"/>
      </w:numPr>
      <w:ind w:left="720"/>
      <w:outlineLvl w:val="6"/>
    </w:pPr>
    <w:rPr>
      <w:sz w:val="48"/>
    </w:rPr>
  </w:style>
  <w:style w:type="paragraph" w:styleId="Antrat8">
    <w:name w:val="heading 8"/>
    <w:basedOn w:val="prastasis"/>
    <w:next w:val="prastasis"/>
    <w:link w:val="Antrat8Diagrama"/>
    <w:qFormat/>
    <w:rsid w:val="00261EB9"/>
    <w:pPr>
      <w:keepNext/>
      <w:numPr>
        <w:ilvl w:val="7"/>
        <w:numId w:val="1"/>
      </w:numPr>
      <w:ind w:left="720"/>
      <w:outlineLvl w:val="7"/>
    </w:pPr>
    <w:rPr>
      <w:b/>
      <w:sz w:val="18"/>
    </w:rPr>
  </w:style>
  <w:style w:type="paragraph" w:styleId="Antrat9">
    <w:name w:val="heading 9"/>
    <w:basedOn w:val="prastasis"/>
    <w:next w:val="prastasis"/>
    <w:link w:val="Antrat9Diagrama"/>
    <w:qFormat/>
    <w:rsid w:val="00261EB9"/>
    <w:pPr>
      <w:keepNext/>
      <w:numPr>
        <w:ilvl w:val="8"/>
        <w:numId w:val="1"/>
      </w:numPr>
      <w:ind w:left="720"/>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61EB9"/>
    <w:rPr>
      <w:rFonts w:eastAsia="Times New Roman"/>
      <w:sz w:val="28"/>
      <w:lang w:eastAsia="ar-SA"/>
    </w:rPr>
  </w:style>
  <w:style w:type="character" w:customStyle="1" w:styleId="Antrat2Diagrama">
    <w:name w:val="Antraštė 2 Diagrama"/>
    <w:link w:val="Antrat2"/>
    <w:rsid w:val="00261EB9"/>
    <w:rPr>
      <w:rFonts w:eastAsia="Times New Roman"/>
      <w:sz w:val="24"/>
      <w:lang w:eastAsia="ar-SA"/>
    </w:rPr>
  </w:style>
  <w:style w:type="character" w:customStyle="1" w:styleId="Antrat3Diagrama">
    <w:name w:val="Antraštė 3 Diagrama"/>
    <w:link w:val="Antrat3"/>
    <w:rsid w:val="00261EB9"/>
    <w:rPr>
      <w:rFonts w:eastAsia="Times New Roman"/>
      <w:sz w:val="24"/>
      <w:lang w:eastAsia="ar-SA"/>
    </w:rPr>
  </w:style>
  <w:style w:type="character" w:customStyle="1" w:styleId="Antrat4Diagrama">
    <w:name w:val="Antraštė 4 Diagrama"/>
    <w:link w:val="Antrat4"/>
    <w:rsid w:val="00261EB9"/>
    <w:rPr>
      <w:rFonts w:eastAsia="Times New Roman"/>
      <w:b/>
      <w:sz w:val="44"/>
      <w:lang w:eastAsia="ar-SA"/>
    </w:rPr>
  </w:style>
  <w:style w:type="character" w:customStyle="1" w:styleId="Antrat5Diagrama">
    <w:name w:val="Antraštė 5 Diagrama"/>
    <w:link w:val="Antrat5"/>
    <w:rsid w:val="00261EB9"/>
    <w:rPr>
      <w:rFonts w:eastAsia="Times New Roman"/>
      <w:b/>
      <w:sz w:val="40"/>
      <w:lang w:eastAsia="ar-SA"/>
    </w:rPr>
  </w:style>
  <w:style w:type="character" w:customStyle="1" w:styleId="Antrat6Diagrama">
    <w:name w:val="Antraštė 6 Diagrama"/>
    <w:link w:val="Antrat6"/>
    <w:rsid w:val="00261EB9"/>
    <w:rPr>
      <w:rFonts w:eastAsia="Times New Roman"/>
      <w:b/>
      <w:sz w:val="36"/>
      <w:lang w:eastAsia="ar-SA"/>
    </w:rPr>
  </w:style>
  <w:style w:type="character" w:customStyle="1" w:styleId="Antrat7Diagrama">
    <w:name w:val="Antraštė 7 Diagrama"/>
    <w:link w:val="Antrat7"/>
    <w:rsid w:val="00261EB9"/>
    <w:rPr>
      <w:rFonts w:eastAsia="Times New Roman"/>
      <w:sz w:val="48"/>
      <w:lang w:eastAsia="ar-SA"/>
    </w:rPr>
  </w:style>
  <w:style w:type="character" w:customStyle="1" w:styleId="Antrat8Diagrama">
    <w:name w:val="Antraštė 8 Diagrama"/>
    <w:link w:val="Antrat8"/>
    <w:rsid w:val="00261EB9"/>
    <w:rPr>
      <w:rFonts w:eastAsia="Times New Roman"/>
      <w:b/>
      <w:sz w:val="18"/>
      <w:lang w:eastAsia="ar-SA"/>
    </w:rPr>
  </w:style>
  <w:style w:type="character" w:customStyle="1" w:styleId="Antrat9Diagrama">
    <w:name w:val="Antraštė 9 Diagrama"/>
    <w:link w:val="Antrat9"/>
    <w:rsid w:val="00261EB9"/>
    <w:rPr>
      <w:rFonts w:eastAsia="Times New Roman"/>
      <w:sz w:val="40"/>
      <w:lang w:eastAsia="ar-SA"/>
    </w:rPr>
  </w:style>
  <w:style w:type="character" w:styleId="Hipersaitas">
    <w:name w:val="Hyperlink"/>
    <w:aliases w:val="Alna"/>
    <w:uiPriority w:val="99"/>
    <w:rsid w:val="00261EB9"/>
    <w:rPr>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iPriority w:val="99"/>
    <w:rsid w:val="00261EB9"/>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1, Char Diagrama Diagrama Diagrama Diagrama Diagrama Diagrama Diagrama Diagrama Diagrama Diagrama Diagrama Diagrama Diagrama Diagrama,Char Diagrama Diagrama,hd Diagrama"/>
    <w:link w:val="Antrats"/>
    <w:uiPriority w:val="99"/>
    <w:rsid w:val="00261EB9"/>
    <w:rPr>
      <w:rFonts w:eastAsia="Times New Roman"/>
      <w:sz w:val="24"/>
      <w:lang w:eastAsia="ar-SA"/>
    </w:rPr>
  </w:style>
  <w:style w:type="paragraph" w:customStyle="1" w:styleId="Point1">
    <w:name w:val="Point 1"/>
    <w:basedOn w:val="prastasis"/>
    <w:uiPriority w:val="99"/>
    <w:rsid w:val="00261EB9"/>
    <w:pPr>
      <w:spacing w:before="120" w:after="120"/>
      <w:ind w:left="1418" w:hanging="567"/>
      <w:jc w:val="both"/>
    </w:pPr>
    <w:rPr>
      <w:lang w:val="en-GB"/>
    </w:rPr>
  </w:style>
  <w:style w:type="paragraph" w:styleId="Porat">
    <w:name w:val="footer"/>
    <w:basedOn w:val="prastasis"/>
    <w:link w:val="PoratDiagrama"/>
    <w:rsid w:val="00261EB9"/>
    <w:pPr>
      <w:tabs>
        <w:tab w:val="center" w:pos="4320"/>
        <w:tab w:val="right" w:pos="8640"/>
      </w:tabs>
    </w:pPr>
  </w:style>
  <w:style w:type="character" w:customStyle="1" w:styleId="PoratDiagrama">
    <w:name w:val="Poraštė Diagrama"/>
    <w:link w:val="Porat"/>
    <w:rsid w:val="00261EB9"/>
    <w:rPr>
      <w:rFonts w:eastAsia="Times New Roman"/>
      <w:sz w:val="24"/>
      <w:lang w:eastAsia="ar-SA"/>
    </w:rPr>
  </w:style>
  <w:style w:type="paragraph" w:styleId="Pagrindiniotekstotrauka">
    <w:name w:val="Body Text Indent"/>
    <w:basedOn w:val="prastasis"/>
    <w:link w:val="PagrindiniotekstotraukaDiagrama"/>
    <w:semiHidden/>
    <w:rsid w:val="00261EB9"/>
    <w:pPr>
      <w:ind w:firstLine="720"/>
    </w:pPr>
    <w:rPr>
      <w:i/>
    </w:rPr>
  </w:style>
  <w:style w:type="character" w:customStyle="1" w:styleId="PagrindiniotekstotraukaDiagrama">
    <w:name w:val="Pagrindinio teksto įtrauka Diagrama"/>
    <w:link w:val="Pagrindiniotekstotrauka"/>
    <w:semiHidden/>
    <w:rsid w:val="00261EB9"/>
    <w:rPr>
      <w:rFonts w:eastAsia="Times New Roman"/>
      <w:i/>
      <w:sz w:val="24"/>
      <w:lang w:eastAsia="ar-SA"/>
    </w:rPr>
  </w:style>
  <w:style w:type="paragraph" w:customStyle="1" w:styleId="WW-Default">
    <w:name w:val="WW-Default"/>
    <w:rsid w:val="00261EB9"/>
    <w:pPr>
      <w:suppressAutoHyphens/>
      <w:autoSpaceDE w:val="0"/>
    </w:pPr>
    <w:rPr>
      <w:rFonts w:eastAsia="Arial"/>
      <w:color w:val="000000"/>
      <w:sz w:val="24"/>
      <w:szCs w:val="24"/>
      <w:lang w:val="en-US" w:eastAsia="ar-SA"/>
    </w:rPr>
  </w:style>
  <w:style w:type="paragraph" w:customStyle="1" w:styleId="WW-NormalWeb">
    <w:name w:val="WW-Normal (Web)"/>
    <w:basedOn w:val="prastasis"/>
    <w:rsid w:val="00261EB9"/>
    <w:pPr>
      <w:spacing w:before="280" w:after="119"/>
    </w:pPr>
    <w:rPr>
      <w:szCs w:val="24"/>
      <w:lang w:val="en-GB"/>
    </w:rPr>
  </w:style>
  <w:style w:type="paragraph" w:styleId="Pagrindiniotekstotrauka2">
    <w:name w:val="Body Text Indent 2"/>
    <w:basedOn w:val="prastasis"/>
    <w:link w:val="Pagrindiniotekstotrauka2Diagrama"/>
    <w:rsid w:val="00261EB9"/>
    <w:pPr>
      <w:ind w:firstLine="720"/>
      <w:jc w:val="both"/>
    </w:pPr>
    <w:rPr>
      <w:iCs/>
    </w:rPr>
  </w:style>
  <w:style w:type="character" w:customStyle="1" w:styleId="Pagrindiniotekstotrauka2Diagrama">
    <w:name w:val="Pagrindinio teksto įtrauka 2 Diagrama"/>
    <w:link w:val="Pagrindiniotekstotrauka2"/>
    <w:rsid w:val="00261EB9"/>
    <w:rPr>
      <w:rFonts w:eastAsia="Times New Roman"/>
      <w:iCs/>
      <w:sz w:val="24"/>
      <w:lang w:eastAsia="ar-SA"/>
    </w:rPr>
  </w:style>
  <w:style w:type="paragraph" w:styleId="Pagrindinistekstas">
    <w:name w:val="Body Text"/>
    <w:basedOn w:val="prastasis"/>
    <w:link w:val="PagrindinistekstasDiagrama"/>
    <w:uiPriority w:val="99"/>
    <w:unhideWhenUsed/>
    <w:rsid w:val="00261EB9"/>
    <w:pPr>
      <w:spacing w:after="120"/>
    </w:pPr>
  </w:style>
  <w:style w:type="character" w:customStyle="1" w:styleId="PagrindinistekstasDiagrama">
    <w:name w:val="Pagrindinis tekstas Diagrama"/>
    <w:link w:val="Pagrindinistekstas"/>
    <w:uiPriority w:val="99"/>
    <w:rsid w:val="00261EB9"/>
    <w:rPr>
      <w:rFonts w:eastAsia="Times New Roman"/>
      <w:sz w:val="24"/>
      <w:lang w:eastAsia="ar-SA"/>
    </w:rPr>
  </w:style>
  <w:style w:type="paragraph" w:styleId="Pagrindinistekstas3">
    <w:name w:val="Body Text 3"/>
    <w:basedOn w:val="prastasis"/>
    <w:link w:val="Pagrindinistekstas3Diagrama"/>
    <w:uiPriority w:val="99"/>
    <w:unhideWhenUsed/>
    <w:rsid w:val="00261EB9"/>
    <w:pPr>
      <w:spacing w:after="120"/>
    </w:pPr>
    <w:rPr>
      <w:sz w:val="16"/>
      <w:szCs w:val="16"/>
    </w:rPr>
  </w:style>
  <w:style w:type="character" w:customStyle="1" w:styleId="Pagrindinistekstas3Diagrama">
    <w:name w:val="Pagrindinis tekstas 3 Diagrama"/>
    <w:link w:val="Pagrindinistekstas3"/>
    <w:uiPriority w:val="99"/>
    <w:rsid w:val="00261EB9"/>
    <w:rPr>
      <w:rFonts w:eastAsia="Times New Roman"/>
      <w:sz w:val="16"/>
      <w:szCs w:val="16"/>
      <w:lang w:eastAsia="ar-SA"/>
    </w:rPr>
  </w:style>
  <w:style w:type="paragraph" w:customStyle="1" w:styleId="53">
    <w:name w:val="_53"/>
    <w:basedOn w:val="prastasis"/>
    <w:rsid w:val="00261EB9"/>
    <w:pPr>
      <w:widowControl w:val="0"/>
      <w:suppressAutoHyphens w:val="0"/>
    </w:pPr>
    <w:rPr>
      <w:lang w:val="en-US"/>
    </w:rPr>
  </w:style>
  <w:style w:type="paragraph" w:customStyle="1" w:styleId="BodyText1">
    <w:name w:val="Body Text1"/>
    <w:uiPriority w:val="99"/>
    <w:rsid w:val="00261EB9"/>
    <w:pPr>
      <w:suppressAutoHyphens/>
      <w:autoSpaceDE w:val="0"/>
      <w:ind w:firstLine="312"/>
      <w:jc w:val="both"/>
    </w:pPr>
    <w:rPr>
      <w:rFonts w:ascii="TimesLT" w:eastAsia="Arial" w:hAnsi="TimesLT"/>
      <w:lang w:val="en-US" w:eastAsia="ar-SA"/>
    </w:rPr>
  </w:style>
  <w:style w:type="paragraph" w:customStyle="1" w:styleId="CentrBoldm">
    <w:name w:val="CentrBoldm"/>
    <w:basedOn w:val="prastasis"/>
    <w:rsid w:val="00261EB9"/>
    <w:pPr>
      <w:suppressAutoHyphens w:val="0"/>
      <w:autoSpaceDE w:val="0"/>
      <w:jc w:val="center"/>
    </w:pPr>
    <w:rPr>
      <w:rFonts w:ascii="TimesLT" w:hAnsi="TimesLT"/>
      <w:b/>
      <w:bCs/>
      <w:sz w:val="20"/>
      <w:lang w:val="en-US"/>
    </w:rPr>
  </w:style>
  <w:style w:type="paragraph" w:customStyle="1" w:styleId="Patvirtinta">
    <w:name w:val="Patvirtinta"/>
    <w:rsid w:val="00261EB9"/>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customStyle="1" w:styleId="MAZAS">
    <w:name w:val="MAZAS"/>
    <w:rsid w:val="00261EB9"/>
    <w:pPr>
      <w:suppressAutoHyphens/>
      <w:autoSpaceDE w:val="0"/>
      <w:ind w:firstLine="312"/>
      <w:jc w:val="both"/>
    </w:pPr>
    <w:rPr>
      <w:rFonts w:ascii="TimesLT" w:eastAsia="Arial" w:hAnsi="TimesLT"/>
      <w:color w:val="000000"/>
      <w:sz w:val="8"/>
      <w:szCs w:val="8"/>
      <w:lang w:val="en-US" w:eastAsia="ar-SA"/>
    </w:rPr>
  </w:style>
  <w:style w:type="paragraph" w:styleId="HTMLiankstoformatuotas">
    <w:name w:val="HTML Preformatted"/>
    <w:basedOn w:val="prastasis"/>
    <w:link w:val="HTMLiankstoformatuotasDiagrama"/>
    <w:rsid w:val="00261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rsid w:val="00261EB9"/>
    <w:rPr>
      <w:rFonts w:ascii="Courier New" w:eastAsia="Times New Roman" w:hAnsi="Courier New" w:cs="Courier New"/>
      <w:lang w:eastAsia="ar-SA"/>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le"/>
    <w:basedOn w:val="prastasis"/>
    <w:link w:val="SraopastraipaDiagrama"/>
    <w:uiPriority w:val="34"/>
    <w:qFormat/>
    <w:rsid w:val="00012991"/>
    <w:pPr>
      <w:suppressAutoHyphens w:val="0"/>
      <w:spacing w:after="200" w:line="276" w:lineRule="auto"/>
      <w:ind w:left="720"/>
      <w:contextualSpacing/>
    </w:pPr>
    <w:rPr>
      <w:rFonts w:eastAsia="Calibri"/>
      <w:szCs w:val="24"/>
      <w:lang w:eastAsia="en-US"/>
    </w:rPr>
  </w:style>
  <w:style w:type="paragraph" w:styleId="Paprastasistekstas">
    <w:name w:val="Plain Text"/>
    <w:basedOn w:val="prastasis"/>
    <w:link w:val="PaprastasistekstasDiagrama"/>
    <w:uiPriority w:val="99"/>
    <w:unhideWhenUsed/>
    <w:rsid w:val="00AE6B42"/>
    <w:pPr>
      <w:suppressAutoHyphens w:val="0"/>
    </w:pPr>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AE6B42"/>
    <w:rPr>
      <w:rFonts w:ascii="Consolas" w:eastAsia="Calibri" w:hAnsi="Consolas" w:cs="Times New Roman"/>
      <w:sz w:val="21"/>
      <w:szCs w:val="21"/>
      <w:lang w:eastAsia="en-US"/>
    </w:rPr>
  </w:style>
  <w:style w:type="paragraph" w:customStyle="1" w:styleId="TableContents">
    <w:name w:val="Table Contents"/>
    <w:basedOn w:val="prastasis"/>
    <w:rsid w:val="00135D29"/>
    <w:pPr>
      <w:suppressLineNumbers/>
    </w:pPr>
  </w:style>
  <w:style w:type="paragraph" w:styleId="Betarp">
    <w:name w:val="No Spacing"/>
    <w:aliases w:val="Style3"/>
    <w:link w:val="BetarpDiagrama"/>
    <w:uiPriority w:val="1"/>
    <w:qFormat/>
    <w:rsid w:val="00135D29"/>
    <w:pPr>
      <w:suppressAutoHyphens/>
    </w:pPr>
    <w:rPr>
      <w:rFonts w:eastAsia="Times New Roman"/>
      <w:sz w:val="24"/>
      <w:lang w:eastAsia="ar-SA"/>
    </w:rPr>
  </w:style>
  <w:style w:type="character" w:customStyle="1" w:styleId="BetarpDiagrama">
    <w:name w:val="Be tarpų Diagrama"/>
    <w:aliases w:val="Style3 Diagrama"/>
    <w:link w:val="Betarp"/>
    <w:uiPriority w:val="1"/>
    <w:rsid w:val="00135D29"/>
    <w:rPr>
      <w:rFonts w:eastAsia="Times New Roman"/>
      <w:sz w:val="24"/>
      <w:lang w:eastAsia="ar-SA" w:bidi="ar-SA"/>
    </w:rPr>
  </w:style>
  <w:style w:type="character" w:customStyle="1" w:styleId="WW-Absatz-Standardschriftart11111">
    <w:name w:val="WW-Absatz-Standardschriftart11111"/>
    <w:rsid w:val="00CD1FC4"/>
  </w:style>
  <w:style w:type="paragraph" w:customStyle="1" w:styleId="Default">
    <w:name w:val="Default"/>
    <w:rsid w:val="00FC10A1"/>
    <w:pPr>
      <w:autoSpaceDE w:val="0"/>
      <w:autoSpaceDN w:val="0"/>
      <w:adjustRightInd w:val="0"/>
    </w:pPr>
    <w:rPr>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Pagrindinistekstas"/>
    <w:rsid w:val="006903F6"/>
    <w:pPr>
      <w:suppressLineNumbers/>
      <w:spacing w:after="0"/>
      <w:jc w:val="both"/>
    </w:pPr>
    <w:rPr>
      <w:lang w:val="x-none"/>
    </w:rPr>
  </w:style>
  <w:style w:type="paragraph" w:customStyle="1" w:styleId="prastasis1">
    <w:name w:val="Įprastasis1"/>
    <w:rsid w:val="00CB2010"/>
    <w:pPr>
      <w:widowControl w:val="0"/>
      <w:suppressAutoHyphens/>
      <w:spacing w:after="200" w:line="276" w:lineRule="auto"/>
    </w:pPr>
    <w:rPr>
      <w:rFonts w:cs="Calibri"/>
      <w:color w:val="00000A"/>
      <w:sz w:val="24"/>
      <w:szCs w:val="24"/>
      <w:lang w:val="en-US" w:eastAsia="en-US"/>
    </w:rPr>
  </w:style>
  <w:style w:type="paragraph" w:styleId="Debesliotekstas">
    <w:name w:val="Balloon Text"/>
    <w:basedOn w:val="prastasis"/>
    <w:link w:val="DebesliotekstasDiagrama"/>
    <w:uiPriority w:val="99"/>
    <w:semiHidden/>
    <w:unhideWhenUsed/>
    <w:rsid w:val="00346DA7"/>
    <w:rPr>
      <w:rFonts w:ascii="Tahoma" w:hAnsi="Tahoma" w:cs="Tahoma"/>
      <w:sz w:val="16"/>
      <w:szCs w:val="16"/>
    </w:rPr>
  </w:style>
  <w:style w:type="character" w:customStyle="1" w:styleId="DebesliotekstasDiagrama">
    <w:name w:val="Debesėlio tekstas Diagrama"/>
    <w:link w:val="Debesliotekstas"/>
    <w:uiPriority w:val="99"/>
    <w:semiHidden/>
    <w:rsid w:val="00346DA7"/>
    <w:rPr>
      <w:rFonts w:ascii="Tahoma" w:eastAsia="Times New Roman" w:hAnsi="Tahoma" w:cs="Tahoma"/>
      <w:sz w:val="16"/>
      <w:szCs w:val="16"/>
      <w:lang w:eastAsia="ar-SA"/>
    </w:rPr>
  </w:style>
  <w:style w:type="character" w:styleId="Komentaronuoroda">
    <w:name w:val="annotation reference"/>
    <w:uiPriority w:val="99"/>
    <w:unhideWhenUsed/>
    <w:rsid w:val="00346DA7"/>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346DA7"/>
    <w:rPr>
      <w:sz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link w:val="Komentarotekstas"/>
    <w:uiPriority w:val="99"/>
    <w:qFormat/>
    <w:rsid w:val="00346DA7"/>
    <w:rPr>
      <w:rFonts w:eastAsia="Times New Roman"/>
      <w:lang w:eastAsia="ar-SA"/>
    </w:rPr>
  </w:style>
  <w:style w:type="paragraph" w:styleId="Komentarotema">
    <w:name w:val="annotation subject"/>
    <w:basedOn w:val="Komentarotekstas"/>
    <w:next w:val="Komentarotekstas"/>
    <w:link w:val="KomentarotemaDiagrama"/>
    <w:uiPriority w:val="99"/>
    <w:semiHidden/>
    <w:unhideWhenUsed/>
    <w:rsid w:val="00346DA7"/>
    <w:rPr>
      <w:b/>
      <w:bCs/>
    </w:rPr>
  </w:style>
  <w:style w:type="character" w:customStyle="1" w:styleId="KomentarotemaDiagrama">
    <w:name w:val="Komentaro tema Diagrama"/>
    <w:link w:val="Komentarotema"/>
    <w:uiPriority w:val="99"/>
    <w:semiHidden/>
    <w:rsid w:val="00346DA7"/>
    <w:rPr>
      <w:rFonts w:eastAsia="Times New Roman"/>
      <w:b/>
      <w:bCs/>
      <w:lang w:eastAsia="ar-SA"/>
    </w:rPr>
  </w:style>
  <w:style w:type="paragraph" w:customStyle="1" w:styleId="Dainiausstilius">
    <w:name w:val="Dainiaus stilius"/>
    <w:basedOn w:val="prastasis"/>
    <w:qFormat/>
    <w:rsid w:val="00AD5BB8"/>
    <w:pPr>
      <w:suppressAutoHyphens w:val="0"/>
      <w:ind w:firstLine="567"/>
      <w:jc w:val="both"/>
    </w:pPr>
    <w:rPr>
      <w:rFonts w:eastAsia="Calibri"/>
      <w:szCs w:val="22"/>
      <w:lang w:eastAsia="en-US"/>
    </w:rPr>
  </w:style>
  <w:style w:type="paragraph" w:customStyle="1" w:styleId="BodyText2">
    <w:name w:val="Body Text2"/>
    <w:rsid w:val="00C24C9E"/>
    <w:pPr>
      <w:suppressAutoHyphens/>
      <w:autoSpaceDE w:val="0"/>
      <w:ind w:firstLine="312"/>
      <w:jc w:val="both"/>
    </w:pPr>
    <w:rPr>
      <w:rFonts w:ascii="TimesLT" w:eastAsia="Arial" w:hAnsi="TimesLT"/>
      <w:lang w:val="en-US" w:eastAsia="ar-SA"/>
    </w:rPr>
  </w:style>
  <w:style w:type="paragraph" w:customStyle="1" w:styleId="BodyText10">
    <w:name w:val="Body Text10"/>
    <w:link w:val="BodytextChar"/>
    <w:rsid w:val="003E3C38"/>
    <w:pPr>
      <w:suppressAutoHyphens/>
      <w:autoSpaceDE w:val="0"/>
      <w:ind w:firstLine="312"/>
      <w:jc w:val="both"/>
    </w:pPr>
    <w:rPr>
      <w:rFonts w:ascii="TimesLT" w:eastAsia="Arial" w:hAnsi="TimesLT"/>
      <w:lang w:val="en-US" w:eastAsia="ar-SA"/>
    </w:rPr>
  </w:style>
  <w:style w:type="character" w:customStyle="1" w:styleId="BodytextChar">
    <w:name w:val="Body text Char"/>
    <w:link w:val="BodyText10"/>
    <w:rsid w:val="003E3C38"/>
    <w:rPr>
      <w:rFonts w:ascii="TimesLT" w:eastAsia="Arial" w:hAnsi="TimesLT"/>
      <w:lang w:val="en-US" w:eastAsia="ar-SA" w:bidi="ar-SA"/>
    </w:rPr>
  </w:style>
  <w:style w:type="character" w:customStyle="1" w:styleId="WW-Absatz-Standardschriftart1111111">
    <w:name w:val="WW-Absatz-Standardschriftart1111111"/>
    <w:rsid w:val="0035151F"/>
  </w:style>
  <w:style w:type="paragraph" w:styleId="Antrat">
    <w:name w:val="caption"/>
    <w:basedOn w:val="prastasis"/>
    <w:qFormat/>
    <w:rsid w:val="00051954"/>
    <w:pPr>
      <w:suppressLineNumbers/>
      <w:spacing w:before="120" w:after="120"/>
    </w:pPr>
    <w:rPr>
      <w:rFonts w:cs="Tahoma"/>
      <w:i/>
      <w:iCs/>
      <w:szCs w:val="24"/>
    </w:rPr>
  </w:style>
  <w:style w:type="paragraph" w:customStyle="1" w:styleId="CommentText1">
    <w:name w:val="Comment Text1"/>
    <w:basedOn w:val="prastasis"/>
    <w:rsid w:val="0009743D"/>
    <w:pPr>
      <w:widowControl w:val="0"/>
      <w:suppressAutoHyphens w:val="0"/>
      <w:spacing w:after="200" w:line="276" w:lineRule="auto"/>
    </w:pPr>
    <w:rPr>
      <w:rFonts w:cs="Arial"/>
      <w:sz w:val="20"/>
      <w:lang w:eastAsia="lt-LT"/>
    </w:rPr>
  </w:style>
  <w:style w:type="paragraph" w:styleId="Tekstoblokas">
    <w:name w:val="Block Text"/>
    <w:basedOn w:val="prastasis"/>
    <w:uiPriority w:val="99"/>
    <w:rsid w:val="005103BD"/>
    <w:pPr>
      <w:suppressAutoHyphens w:val="0"/>
      <w:ind w:left="1440" w:right="142"/>
    </w:pPr>
    <w:rPr>
      <w:lang w:eastAsia="en-US"/>
    </w:rPr>
  </w:style>
  <w:style w:type="table" w:styleId="Lentelstinklelis">
    <w:name w:val="Table Grid"/>
    <w:aliases w:val="Smart Text Table"/>
    <w:basedOn w:val="prastojilentel"/>
    <w:uiPriority w:val="39"/>
    <w:rsid w:val="00B27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C53C0"/>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B850AB"/>
    <w:rPr>
      <w:sz w:val="24"/>
      <w:szCs w:val="24"/>
      <w:lang w:eastAsia="en-US"/>
    </w:rPr>
  </w:style>
  <w:style w:type="table" w:customStyle="1" w:styleId="TableGrid2">
    <w:name w:val="Table Grid2"/>
    <w:basedOn w:val="prastojilentel"/>
    <w:next w:val="Lentelstinklelis"/>
    <w:uiPriority w:val="59"/>
    <w:rsid w:val="00BF154C"/>
    <w:rPr>
      <w:rFonts w:ascii="Calibri" w:hAnsi="Calibri"/>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semiHidden/>
    <w:unhideWhenUsed/>
    <w:rsid w:val="00580309"/>
    <w:rPr>
      <w:color w:val="800080"/>
      <w:u w:val="single"/>
    </w:rPr>
  </w:style>
  <w:style w:type="paragraph" w:styleId="Pataisymai">
    <w:name w:val="Revision"/>
    <w:hidden/>
    <w:uiPriority w:val="99"/>
    <w:semiHidden/>
    <w:rsid w:val="00580309"/>
    <w:rPr>
      <w:sz w:val="24"/>
      <w:szCs w:val="22"/>
      <w:lang w:eastAsia="en-US"/>
    </w:rPr>
  </w:style>
  <w:style w:type="paragraph" w:customStyle="1" w:styleId="TEKSTAS">
    <w:name w:val="TEKSTAS"/>
    <w:basedOn w:val="prastasis"/>
    <w:rsid w:val="003769F5"/>
    <w:pPr>
      <w:widowControl w:val="0"/>
      <w:suppressAutoHyphens w:val="0"/>
      <w:overflowPunct w:val="0"/>
      <w:autoSpaceDE w:val="0"/>
      <w:spacing w:before="60" w:after="60"/>
      <w:jc w:val="both"/>
      <w:textAlignment w:val="baseline"/>
    </w:pPr>
    <w:rPr>
      <w:lang w:val="en-GB"/>
    </w:rPr>
  </w:style>
  <w:style w:type="paragraph" w:customStyle="1" w:styleId="WW-BlockText">
    <w:name w:val="WW-Block Text"/>
    <w:basedOn w:val="prastasis"/>
    <w:rsid w:val="00A7331F"/>
    <w:pPr>
      <w:ind w:left="709" w:right="-58"/>
      <w:jc w:val="both"/>
    </w:pPr>
    <w:rPr>
      <w:sz w:val="22"/>
      <w:szCs w:val="22"/>
    </w:rPr>
  </w:style>
  <w:style w:type="paragraph" w:customStyle="1" w:styleId="Style2">
    <w:name w:val="Style2"/>
    <w:basedOn w:val="Antrat1"/>
    <w:link w:val="Style2Char"/>
    <w:qFormat/>
    <w:rsid w:val="000368D6"/>
    <w:pPr>
      <w:numPr>
        <w:numId w:val="2"/>
      </w:numPr>
      <w:suppressAutoHyphens w:val="0"/>
      <w:jc w:val="both"/>
    </w:pPr>
  </w:style>
  <w:style w:type="character" w:customStyle="1" w:styleId="Style2Char">
    <w:name w:val="Style2 Char"/>
    <w:basedOn w:val="Antrat1Diagrama"/>
    <w:link w:val="Style2"/>
    <w:rsid w:val="000368D6"/>
    <w:rPr>
      <w:rFonts w:eastAsia="Times New Roman"/>
      <w:sz w:val="28"/>
      <w:lang w:eastAsia="ar-SA"/>
    </w:rPr>
  </w:style>
  <w:style w:type="paragraph" w:styleId="Dokumentoinaostekstas">
    <w:name w:val="endnote text"/>
    <w:basedOn w:val="prastasis"/>
    <w:link w:val="DokumentoinaostekstasDiagrama"/>
    <w:uiPriority w:val="99"/>
    <w:semiHidden/>
    <w:unhideWhenUsed/>
    <w:rsid w:val="00095952"/>
    <w:rPr>
      <w:sz w:val="20"/>
    </w:rPr>
  </w:style>
  <w:style w:type="character" w:customStyle="1" w:styleId="DokumentoinaostekstasDiagrama">
    <w:name w:val="Dokumento išnašos tekstas Diagrama"/>
    <w:link w:val="Dokumentoinaostekstas"/>
    <w:uiPriority w:val="99"/>
    <w:semiHidden/>
    <w:rsid w:val="00095952"/>
    <w:rPr>
      <w:rFonts w:eastAsia="Times New Roman"/>
      <w:lang w:eastAsia="ar-SA"/>
    </w:rPr>
  </w:style>
  <w:style w:type="character" w:styleId="Dokumentoinaosnumeris">
    <w:name w:val="endnote reference"/>
    <w:uiPriority w:val="99"/>
    <w:semiHidden/>
    <w:unhideWhenUsed/>
    <w:rsid w:val="00095952"/>
    <w:rPr>
      <w:vertAlign w:val="superscript"/>
    </w:rPr>
  </w:style>
  <w:style w:type="character" w:customStyle="1" w:styleId="UnresolvedMention1">
    <w:name w:val="Unresolved Mention1"/>
    <w:uiPriority w:val="99"/>
    <w:semiHidden/>
    <w:unhideWhenUsed/>
    <w:rsid w:val="0059426C"/>
    <w:rPr>
      <w:color w:val="808080"/>
      <w:shd w:val="clear" w:color="auto" w:fill="E6E6E6"/>
    </w:rPr>
  </w:style>
  <w:style w:type="paragraph" w:styleId="Puslapioinaostekstas">
    <w:name w:val="footnote text"/>
    <w:aliases w:val=" Diagrama1,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rsid w:val="00255B80"/>
    <w:pPr>
      <w:suppressAutoHyphens w:val="0"/>
    </w:pPr>
    <w:rPr>
      <w:sz w:val="20"/>
      <w:lang w:eastAsia="en-US"/>
    </w:rPr>
  </w:style>
  <w:style w:type="character" w:customStyle="1" w:styleId="PuslapioinaostekstasDiagrama">
    <w:name w:val="Puslapio išnašos tekstas Diagrama"/>
    <w:aliases w:val=" Diagrama1 Diagrama,Diagrama1 Diagrama,Footnote Diagrama,Footnote Text Char Char Diagrama,Fußnotentextf Diagrama,Footnote Text Blue Diagrama,Footnote text Diagrama,fn Diagrama"/>
    <w:link w:val="Puslapioinaostekstas"/>
    <w:uiPriority w:val="99"/>
    <w:rsid w:val="00255B80"/>
    <w:rPr>
      <w:rFonts w:eastAsia="Times New Roman"/>
      <w:lang w:eastAsia="en-US"/>
    </w:rPr>
  </w:style>
  <w:style w:type="character" w:customStyle="1" w:styleId="UnresolvedMention2">
    <w:name w:val="Unresolved Mention2"/>
    <w:basedOn w:val="Numatytasispastraiposriftas"/>
    <w:uiPriority w:val="99"/>
    <w:semiHidden/>
    <w:unhideWhenUsed/>
    <w:rsid w:val="007854D8"/>
    <w:rPr>
      <w:color w:val="808080"/>
      <w:shd w:val="clear" w:color="auto" w:fill="E6E6E6"/>
    </w:rPr>
  </w:style>
  <w:style w:type="character" w:styleId="Grietas">
    <w:name w:val="Strong"/>
    <w:uiPriority w:val="22"/>
    <w:qFormat/>
    <w:rsid w:val="001045F3"/>
    <w:rPr>
      <w:b/>
      <w:bCs/>
    </w:rPr>
  </w:style>
  <w:style w:type="paragraph" w:customStyle="1" w:styleId="Tablenumber">
    <w:name w:val="Table number"/>
    <w:basedOn w:val="Sraopastraipa"/>
    <w:link w:val="TablenumberChar"/>
    <w:qFormat/>
    <w:rsid w:val="00F32FC7"/>
    <w:pPr>
      <w:spacing w:after="0" w:line="240" w:lineRule="auto"/>
      <w:ind w:left="0"/>
      <w:jc w:val="both"/>
    </w:pPr>
    <w:rPr>
      <w:sz w:val="22"/>
    </w:rPr>
  </w:style>
  <w:style w:type="character" w:customStyle="1" w:styleId="TablenumberChar">
    <w:name w:val="Table number Char"/>
    <w:link w:val="Tablenumber"/>
    <w:rsid w:val="00F32FC7"/>
    <w:rPr>
      <w:sz w:val="22"/>
      <w:szCs w:val="24"/>
      <w:lang w:eastAsia="en-US"/>
    </w:rPr>
  </w:style>
  <w:style w:type="paragraph" w:customStyle="1" w:styleId="Numberedtext">
    <w:name w:val="Numbered text"/>
    <w:basedOn w:val="prastasis"/>
    <w:link w:val="NumberedtextChar"/>
    <w:qFormat/>
    <w:rsid w:val="00F32FC7"/>
    <w:pPr>
      <w:numPr>
        <w:numId w:val="3"/>
      </w:numPr>
      <w:suppressAutoHyphens w:val="0"/>
      <w:ind w:left="993"/>
      <w:jc w:val="both"/>
    </w:pPr>
    <w:rPr>
      <w:rFonts w:eastAsia="Calibri"/>
      <w:szCs w:val="24"/>
      <w:lang w:eastAsia="en-US"/>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F32FC7"/>
    <w:rPr>
      <w:rFonts w:ascii="Times New Roman" w:hAnsi="Times New Roman"/>
      <w:sz w:val="24"/>
      <w:lang w:val="lt-LT"/>
    </w:rPr>
  </w:style>
  <w:style w:type="character" w:customStyle="1" w:styleId="NumberedtextChar">
    <w:name w:val="Numbered text Char"/>
    <w:basedOn w:val="SraopastraipaDiagrama1"/>
    <w:link w:val="Numberedtext"/>
    <w:rsid w:val="00F32FC7"/>
    <w:rPr>
      <w:rFonts w:ascii="Times New Roman" w:hAnsi="Times New Roman"/>
      <w:sz w:val="24"/>
      <w:szCs w:val="24"/>
      <w:lang w:val="lt-LT" w:eastAsia="en-US"/>
    </w:rPr>
  </w:style>
  <w:style w:type="paragraph" w:styleId="Pagrindinistekstas2">
    <w:name w:val="Body Text 2"/>
    <w:basedOn w:val="prastasis"/>
    <w:link w:val="Pagrindinistekstas2Diagrama"/>
    <w:uiPriority w:val="99"/>
    <w:semiHidden/>
    <w:unhideWhenUsed/>
    <w:rsid w:val="00CC3F0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C3F08"/>
    <w:rPr>
      <w:rFonts w:eastAsia="Times New Roman"/>
      <w:sz w:val="24"/>
      <w:lang w:eastAsia="ar-SA"/>
    </w:rPr>
  </w:style>
  <w:style w:type="character" w:styleId="Puslapioinaosnuoroda">
    <w:name w:val="footnote reference"/>
    <w:basedOn w:val="Numatytasispastraiposriftas"/>
    <w:uiPriority w:val="99"/>
    <w:unhideWhenUsed/>
    <w:rsid w:val="00E7530D"/>
    <w:rPr>
      <w:vertAlign w:val="superscript"/>
    </w:rPr>
  </w:style>
  <w:style w:type="paragraph" w:customStyle="1" w:styleId="CM1">
    <w:name w:val="CM1"/>
    <w:basedOn w:val="prastasis"/>
    <w:next w:val="prastasis"/>
    <w:uiPriority w:val="99"/>
    <w:rsid w:val="002B0F82"/>
    <w:pPr>
      <w:suppressAutoHyphens w:val="0"/>
      <w:autoSpaceDE w:val="0"/>
      <w:autoSpaceDN w:val="0"/>
      <w:adjustRightInd w:val="0"/>
    </w:pPr>
    <w:rPr>
      <w:rFonts w:ascii="EUAlbertina" w:eastAsia="Calibri" w:hAnsi="EUAlbertina"/>
      <w:szCs w:val="24"/>
      <w:lang w:val="en-GB" w:eastAsia="lt-LT"/>
    </w:rPr>
  </w:style>
  <w:style w:type="character" w:customStyle="1" w:styleId="CommentTextChar1">
    <w:name w:val="Comment Text Char1"/>
    <w:aliases w:val=" Char3 Char,Komentaro tekstas Diagrama Diagrama Char, Char3 Diagrama Diagrama Char, Diagrama Diagrama Diagrama Char,Char3 Diagrama Diagrama Char, Char1 Diagrama Diagrama Char,Char3 Char, Diagrama Diagrama Diagrama Diagrama Char"/>
    <w:uiPriority w:val="99"/>
    <w:rsid w:val="00AB52C4"/>
    <w:rPr>
      <w:lang w:val="lt-LT" w:eastAsia="zh-CN"/>
    </w:rPr>
  </w:style>
  <w:style w:type="paragraph" w:customStyle="1" w:styleId="Statja">
    <w:name w:val="Statja"/>
    <w:basedOn w:val="prastasis"/>
    <w:rsid w:val="001C010C"/>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spacing w:before="113"/>
      <w:ind w:left="312"/>
    </w:pPr>
    <w:rPr>
      <w:rFonts w:ascii="TimesLT" w:hAnsi="TimesLT"/>
      <w:b/>
      <w:bCs/>
      <w:sz w:val="20"/>
      <w:lang w:val="en-US" w:eastAsia="en-US"/>
    </w:rPr>
  </w:style>
  <w:style w:type="paragraph" w:customStyle="1" w:styleId="BodyText11">
    <w:name w:val="Body Text11"/>
    <w:rsid w:val="001C010C"/>
    <w:pPr>
      <w:suppressAutoHyphens/>
      <w:autoSpaceDE w:val="0"/>
      <w:ind w:firstLine="312"/>
      <w:jc w:val="both"/>
    </w:pPr>
    <w:rPr>
      <w:rFonts w:ascii="TimesLT" w:eastAsia="Times New Roman" w:hAnsi="TimesLT"/>
      <w:lang w:val="en-US" w:eastAsia="ar-SA"/>
    </w:rPr>
  </w:style>
  <w:style w:type="character" w:customStyle="1" w:styleId="normaltextrun">
    <w:name w:val="normaltextrun"/>
    <w:basedOn w:val="Numatytasispastraiposriftas"/>
    <w:rsid w:val="00E12B23"/>
  </w:style>
  <w:style w:type="paragraph" w:styleId="prastasiniatinklio">
    <w:name w:val="Normal (Web)"/>
    <w:basedOn w:val="prastasis"/>
    <w:unhideWhenUsed/>
    <w:rsid w:val="00777579"/>
    <w:rPr>
      <w:szCs w:val="24"/>
    </w:rPr>
  </w:style>
  <w:style w:type="paragraph" w:customStyle="1" w:styleId="xmsonormal">
    <w:name w:val="x_msonormal"/>
    <w:basedOn w:val="prastasis"/>
    <w:rsid w:val="00A5544E"/>
    <w:pPr>
      <w:suppressAutoHyphens w:val="0"/>
      <w:spacing w:before="100" w:beforeAutospacing="1" w:after="100" w:afterAutospacing="1"/>
    </w:pPr>
    <w:rPr>
      <w:szCs w:val="24"/>
      <w:lang w:val="en-GB" w:eastAsia="en-GB"/>
    </w:rPr>
  </w:style>
  <w:style w:type="paragraph" w:customStyle="1" w:styleId="xmsoplaintext">
    <w:name w:val="x_msoplaintext"/>
    <w:basedOn w:val="prastasis"/>
    <w:rsid w:val="00A5544E"/>
    <w:pPr>
      <w:suppressAutoHyphens w:val="0"/>
      <w:spacing w:before="100" w:beforeAutospacing="1" w:after="100" w:afterAutospacing="1"/>
    </w:pPr>
    <w:rPr>
      <w:szCs w:val="24"/>
      <w:lang w:val="en-GB" w:eastAsia="en-GB"/>
    </w:rPr>
  </w:style>
  <w:style w:type="character" w:customStyle="1" w:styleId="UnresolvedMention3">
    <w:name w:val="Unresolved Mention3"/>
    <w:basedOn w:val="Numatytasispastraiposriftas"/>
    <w:uiPriority w:val="99"/>
    <w:semiHidden/>
    <w:unhideWhenUsed/>
    <w:rsid w:val="0048661D"/>
    <w:rPr>
      <w:color w:val="605E5C"/>
      <w:shd w:val="clear" w:color="auto" w:fill="E1DFDD"/>
    </w:rPr>
  </w:style>
  <w:style w:type="paragraph" w:customStyle="1" w:styleId="Bullet">
    <w:name w:val="Bullet"/>
    <w:basedOn w:val="Sraopastraipa"/>
    <w:link w:val="BulletChar"/>
    <w:qFormat/>
    <w:rsid w:val="00862D33"/>
    <w:pPr>
      <w:numPr>
        <w:numId w:val="4"/>
      </w:numPr>
      <w:spacing w:after="60" w:line="240" w:lineRule="auto"/>
      <w:contextualSpacing w:val="0"/>
      <w:jc w:val="both"/>
    </w:pPr>
    <w:rPr>
      <w:rFonts w:asciiTheme="minorHAnsi" w:eastAsia="MS Gothic" w:hAnsiTheme="minorHAnsi" w:cs="Cambria"/>
      <w:color w:val="000000" w:themeColor="text1"/>
      <w:sz w:val="22"/>
      <w:szCs w:val="22"/>
      <w:lang w:eastAsia="en-GB"/>
    </w:rPr>
  </w:style>
  <w:style w:type="character" w:customStyle="1" w:styleId="BulletChar">
    <w:name w:val="Bullet Char"/>
    <w:basedOn w:val="Numatytasispastraiposriftas"/>
    <w:link w:val="Bullet"/>
    <w:rsid w:val="00862D33"/>
    <w:rPr>
      <w:rFonts w:asciiTheme="minorHAnsi" w:eastAsia="MS Gothic" w:hAnsiTheme="minorHAnsi" w:cs="Cambria"/>
      <w:color w:val="000000" w:themeColor="text1"/>
      <w:sz w:val="22"/>
      <w:szCs w:val="22"/>
      <w:lang w:eastAsia="en-GB"/>
    </w:rPr>
  </w:style>
  <w:style w:type="paragraph" w:customStyle="1" w:styleId="pf0">
    <w:name w:val="pf0"/>
    <w:basedOn w:val="prastasis"/>
    <w:rsid w:val="00670AF0"/>
    <w:pPr>
      <w:suppressAutoHyphens w:val="0"/>
      <w:spacing w:before="100" w:beforeAutospacing="1" w:after="100" w:afterAutospacing="1"/>
    </w:pPr>
    <w:rPr>
      <w:szCs w:val="24"/>
      <w:lang w:val="en-US" w:eastAsia="en-US"/>
    </w:rPr>
  </w:style>
  <w:style w:type="character" w:customStyle="1" w:styleId="cf01">
    <w:name w:val="cf01"/>
    <w:basedOn w:val="Numatytasispastraiposriftas"/>
    <w:rsid w:val="00670AF0"/>
    <w:rPr>
      <w:rFonts w:ascii="Segoe UI" w:hAnsi="Segoe UI" w:cs="Segoe UI" w:hint="default"/>
      <w:i/>
      <w:iCs/>
      <w:sz w:val="18"/>
      <w:szCs w:val="18"/>
    </w:rPr>
  </w:style>
  <w:style w:type="character" w:customStyle="1" w:styleId="cf11">
    <w:name w:val="cf11"/>
    <w:basedOn w:val="Numatytasispastraiposriftas"/>
    <w:rsid w:val="00395A3C"/>
    <w:rPr>
      <w:rFonts w:ascii="Segoe UI" w:hAnsi="Segoe UI" w:cs="Segoe UI" w:hint="default"/>
      <w:sz w:val="18"/>
      <w:szCs w:val="18"/>
    </w:rPr>
  </w:style>
  <w:style w:type="character" w:customStyle="1" w:styleId="eop">
    <w:name w:val="eop"/>
    <w:basedOn w:val="Numatytasispastraiposriftas"/>
    <w:rsid w:val="000C2C47"/>
  </w:style>
  <w:style w:type="character" w:customStyle="1" w:styleId="ui-provider">
    <w:name w:val="ui-provider"/>
    <w:basedOn w:val="Numatytasispastraiposriftas"/>
    <w:rsid w:val="008C7E52"/>
  </w:style>
  <w:style w:type="paragraph" w:styleId="Iskirtacitata">
    <w:name w:val="Intense Quote"/>
    <w:basedOn w:val="prastasis"/>
    <w:next w:val="prastasis"/>
    <w:link w:val="IskirtacitataDiagrama"/>
    <w:uiPriority w:val="30"/>
    <w:qFormat/>
    <w:rsid w:val="00805CED"/>
    <w:pPr>
      <w:pBdr>
        <w:top w:val="single" w:sz="24" w:space="4" w:color="C0504D" w:themeColor="accent2"/>
      </w:pBdr>
      <w:suppressAutoHyphens w:val="0"/>
      <w:spacing w:before="240" w:after="240"/>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805CED"/>
    <w:rPr>
      <w:rFonts w:asciiTheme="majorHAnsi" w:eastAsiaTheme="majorEastAsia" w:hAnsiTheme="majorHAnsi" w:cstheme="majorBidi"/>
      <w:sz w:val="24"/>
      <w:szCs w:val="24"/>
    </w:rPr>
  </w:style>
  <w:style w:type="paragraph" w:customStyle="1" w:styleId="wysiwyg-text-align-justify">
    <w:name w:val="wysiwyg-text-align-justify"/>
    <w:basedOn w:val="prastasis"/>
    <w:rsid w:val="009523AA"/>
    <w:pPr>
      <w:suppressAutoHyphens w:val="0"/>
      <w:spacing w:before="100" w:beforeAutospacing="1" w:after="100" w:afterAutospacing="1"/>
    </w:pPr>
    <w:rPr>
      <w:szCs w:val="24"/>
      <w:lang w:eastAsia="lt-LT"/>
    </w:rPr>
  </w:style>
  <w:style w:type="character" w:customStyle="1" w:styleId="cf21">
    <w:name w:val="cf21"/>
    <w:basedOn w:val="Numatytasispastraiposriftas"/>
    <w:rsid w:val="00D3400A"/>
    <w:rPr>
      <w:rFonts w:ascii="Segoe UI" w:hAnsi="Segoe UI" w:cs="Segoe UI"/>
      <w:sz w:val="18"/>
      <w:szCs w:val="18"/>
    </w:rPr>
  </w:style>
  <w:style w:type="paragraph" w:customStyle="1" w:styleId="Style1">
    <w:name w:val="Style1"/>
    <w:basedOn w:val="prastasis"/>
    <w:qFormat/>
    <w:rsid w:val="0080035F"/>
    <w:pPr>
      <w:tabs>
        <w:tab w:val="left" w:pos="993"/>
      </w:tabs>
      <w:suppressAutoHyphens w:val="0"/>
      <w:ind w:firstLine="567"/>
      <w:jc w:val="both"/>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3924">
      <w:bodyDiv w:val="1"/>
      <w:marLeft w:val="0"/>
      <w:marRight w:val="0"/>
      <w:marTop w:val="0"/>
      <w:marBottom w:val="0"/>
      <w:divBdr>
        <w:top w:val="none" w:sz="0" w:space="0" w:color="auto"/>
        <w:left w:val="none" w:sz="0" w:space="0" w:color="auto"/>
        <w:bottom w:val="none" w:sz="0" w:space="0" w:color="auto"/>
        <w:right w:val="none" w:sz="0" w:space="0" w:color="auto"/>
      </w:divBdr>
    </w:div>
    <w:div w:id="124204168">
      <w:bodyDiv w:val="1"/>
      <w:marLeft w:val="0"/>
      <w:marRight w:val="0"/>
      <w:marTop w:val="0"/>
      <w:marBottom w:val="0"/>
      <w:divBdr>
        <w:top w:val="none" w:sz="0" w:space="0" w:color="auto"/>
        <w:left w:val="none" w:sz="0" w:space="0" w:color="auto"/>
        <w:bottom w:val="none" w:sz="0" w:space="0" w:color="auto"/>
        <w:right w:val="none" w:sz="0" w:space="0" w:color="auto"/>
      </w:divBdr>
    </w:div>
    <w:div w:id="135269324">
      <w:bodyDiv w:val="1"/>
      <w:marLeft w:val="0"/>
      <w:marRight w:val="0"/>
      <w:marTop w:val="0"/>
      <w:marBottom w:val="0"/>
      <w:divBdr>
        <w:top w:val="none" w:sz="0" w:space="0" w:color="auto"/>
        <w:left w:val="none" w:sz="0" w:space="0" w:color="auto"/>
        <w:bottom w:val="none" w:sz="0" w:space="0" w:color="auto"/>
        <w:right w:val="none" w:sz="0" w:space="0" w:color="auto"/>
      </w:divBdr>
    </w:div>
    <w:div w:id="184293990">
      <w:bodyDiv w:val="1"/>
      <w:marLeft w:val="0"/>
      <w:marRight w:val="0"/>
      <w:marTop w:val="0"/>
      <w:marBottom w:val="0"/>
      <w:divBdr>
        <w:top w:val="none" w:sz="0" w:space="0" w:color="auto"/>
        <w:left w:val="none" w:sz="0" w:space="0" w:color="auto"/>
        <w:bottom w:val="none" w:sz="0" w:space="0" w:color="auto"/>
        <w:right w:val="none" w:sz="0" w:space="0" w:color="auto"/>
      </w:divBdr>
    </w:div>
    <w:div w:id="195000268">
      <w:bodyDiv w:val="1"/>
      <w:marLeft w:val="0"/>
      <w:marRight w:val="0"/>
      <w:marTop w:val="0"/>
      <w:marBottom w:val="0"/>
      <w:divBdr>
        <w:top w:val="none" w:sz="0" w:space="0" w:color="auto"/>
        <w:left w:val="none" w:sz="0" w:space="0" w:color="auto"/>
        <w:bottom w:val="none" w:sz="0" w:space="0" w:color="auto"/>
        <w:right w:val="none" w:sz="0" w:space="0" w:color="auto"/>
      </w:divBdr>
    </w:div>
    <w:div w:id="234977521">
      <w:bodyDiv w:val="1"/>
      <w:marLeft w:val="0"/>
      <w:marRight w:val="0"/>
      <w:marTop w:val="0"/>
      <w:marBottom w:val="0"/>
      <w:divBdr>
        <w:top w:val="none" w:sz="0" w:space="0" w:color="auto"/>
        <w:left w:val="none" w:sz="0" w:space="0" w:color="auto"/>
        <w:bottom w:val="none" w:sz="0" w:space="0" w:color="auto"/>
        <w:right w:val="none" w:sz="0" w:space="0" w:color="auto"/>
      </w:divBdr>
    </w:div>
    <w:div w:id="239798911">
      <w:bodyDiv w:val="1"/>
      <w:marLeft w:val="0"/>
      <w:marRight w:val="0"/>
      <w:marTop w:val="0"/>
      <w:marBottom w:val="0"/>
      <w:divBdr>
        <w:top w:val="none" w:sz="0" w:space="0" w:color="auto"/>
        <w:left w:val="none" w:sz="0" w:space="0" w:color="auto"/>
        <w:bottom w:val="none" w:sz="0" w:space="0" w:color="auto"/>
        <w:right w:val="none" w:sz="0" w:space="0" w:color="auto"/>
      </w:divBdr>
      <w:divsChild>
        <w:div w:id="1392539433">
          <w:marLeft w:val="0"/>
          <w:marRight w:val="0"/>
          <w:marTop w:val="0"/>
          <w:marBottom w:val="0"/>
          <w:divBdr>
            <w:top w:val="none" w:sz="0" w:space="0" w:color="auto"/>
            <w:left w:val="none" w:sz="0" w:space="0" w:color="auto"/>
            <w:bottom w:val="none" w:sz="0" w:space="0" w:color="auto"/>
            <w:right w:val="none" w:sz="0" w:space="0" w:color="auto"/>
          </w:divBdr>
          <w:divsChild>
            <w:div w:id="2084061321">
              <w:marLeft w:val="0"/>
              <w:marRight w:val="0"/>
              <w:marTop w:val="0"/>
              <w:marBottom w:val="0"/>
              <w:divBdr>
                <w:top w:val="none" w:sz="0" w:space="0" w:color="EBEBEB"/>
                <w:left w:val="none" w:sz="0" w:space="0" w:color="EBEBEB"/>
                <w:bottom w:val="none" w:sz="0" w:space="0" w:color="EBEBEB"/>
                <w:right w:val="none" w:sz="0" w:space="0" w:color="EBEBEB"/>
              </w:divBdr>
              <w:divsChild>
                <w:div w:id="625769654">
                  <w:marLeft w:val="0"/>
                  <w:marRight w:val="0"/>
                  <w:marTop w:val="0"/>
                  <w:marBottom w:val="0"/>
                  <w:divBdr>
                    <w:top w:val="none" w:sz="0" w:space="0" w:color="auto"/>
                    <w:left w:val="none" w:sz="0" w:space="0" w:color="auto"/>
                    <w:bottom w:val="none" w:sz="0" w:space="0" w:color="auto"/>
                    <w:right w:val="none" w:sz="0" w:space="0" w:color="auto"/>
                  </w:divBdr>
                  <w:divsChild>
                    <w:div w:id="1052078786">
                      <w:marLeft w:val="0"/>
                      <w:marRight w:val="0"/>
                      <w:marTop w:val="0"/>
                      <w:marBottom w:val="0"/>
                      <w:divBdr>
                        <w:top w:val="none" w:sz="0" w:space="0" w:color="auto"/>
                        <w:left w:val="none" w:sz="0" w:space="0" w:color="auto"/>
                        <w:bottom w:val="none" w:sz="0" w:space="0" w:color="auto"/>
                        <w:right w:val="none" w:sz="0" w:space="0" w:color="auto"/>
                      </w:divBdr>
                      <w:divsChild>
                        <w:div w:id="1808665579">
                          <w:marLeft w:val="0"/>
                          <w:marRight w:val="0"/>
                          <w:marTop w:val="0"/>
                          <w:marBottom w:val="0"/>
                          <w:divBdr>
                            <w:top w:val="none" w:sz="0" w:space="0" w:color="auto"/>
                            <w:left w:val="none" w:sz="0" w:space="0" w:color="auto"/>
                            <w:bottom w:val="none" w:sz="0" w:space="0" w:color="auto"/>
                            <w:right w:val="none" w:sz="0" w:space="0" w:color="auto"/>
                          </w:divBdr>
                          <w:divsChild>
                            <w:div w:id="1326200338">
                              <w:marLeft w:val="0"/>
                              <w:marRight w:val="0"/>
                              <w:marTop w:val="0"/>
                              <w:marBottom w:val="0"/>
                              <w:divBdr>
                                <w:top w:val="none" w:sz="0" w:space="0" w:color="auto"/>
                                <w:left w:val="none" w:sz="0" w:space="0" w:color="auto"/>
                                <w:bottom w:val="none" w:sz="0" w:space="0" w:color="auto"/>
                                <w:right w:val="none" w:sz="0" w:space="0" w:color="auto"/>
                              </w:divBdr>
                              <w:divsChild>
                                <w:div w:id="1143619887">
                                  <w:marLeft w:val="0"/>
                                  <w:marRight w:val="0"/>
                                  <w:marTop w:val="0"/>
                                  <w:marBottom w:val="0"/>
                                  <w:divBdr>
                                    <w:top w:val="none" w:sz="0" w:space="0" w:color="auto"/>
                                    <w:left w:val="none" w:sz="0" w:space="0" w:color="auto"/>
                                    <w:bottom w:val="none" w:sz="0" w:space="0" w:color="auto"/>
                                    <w:right w:val="none" w:sz="0" w:space="0" w:color="auto"/>
                                  </w:divBdr>
                                  <w:divsChild>
                                    <w:div w:id="1697729907">
                                      <w:marLeft w:val="0"/>
                                      <w:marRight w:val="0"/>
                                      <w:marTop w:val="0"/>
                                      <w:marBottom w:val="0"/>
                                      <w:divBdr>
                                        <w:top w:val="none" w:sz="0" w:space="0" w:color="auto"/>
                                        <w:left w:val="none" w:sz="0" w:space="0" w:color="auto"/>
                                        <w:bottom w:val="none" w:sz="0" w:space="0" w:color="auto"/>
                                        <w:right w:val="none" w:sz="0" w:space="0" w:color="auto"/>
                                      </w:divBdr>
                                      <w:divsChild>
                                        <w:div w:id="1099984933">
                                          <w:marLeft w:val="0"/>
                                          <w:marRight w:val="0"/>
                                          <w:marTop w:val="0"/>
                                          <w:marBottom w:val="0"/>
                                          <w:divBdr>
                                            <w:top w:val="none" w:sz="0" w:space="0" w:color="auto"/>
                                            <w:left w:val="none" w:sz="0" w:space="0" w:color="auto"/>
                                            <w:bottom w:val="none" w:sz="0" w:space="0" w:color="auto"/>
                                            <w:right w:val="none" w:sz="0" w:space="0" w:color="auto"/>
                                          </w:divBdr>
                                          <w:divsChild>
                                            <w:div w:id="958488624">
                                              <w:marLeft w:val="0"/>
                                              <w:marRight w:val="0"/>
                                              <w:marTop w:val="0"/>
                                              <w:marBottom w:val="0"/>
                                              <w:divBdr>
                                                <w:top w:val="none" w:sz="0" w:space="0" w:color="auto"/>
                                                <w:left w:val="none" w:sz="0" w:space="0" w:color="auto"/>
                                                <w:bottom w:val="none" w:sz="0" w:space="0" w:color="auto"/>
                                                <w:right w:val="none" w:sz="0" w:space="0" w:color="auto"/>
                                              </w:divBdr>
                                              <w:divsChild>
                                                <w:div w:id="1151823497">
                                                  <w:marLeft w:val="0"/>
                                                  <w:marRight w:val="0"/>
                                                  <w:marTop w:val="0"/>
                                                  <w:marBottom w:val="0"/>
                                                  <w:divBdr>
                                                    <w:top w:val="none" w:sz="0" w:space="0" w:color="auto"/>
                                                    <w:left w:val="none" w:sz="0" w:space="0" w:color="auto"/>
                                                    <w:bottom w:val="none" w:sz="0" w:space="0" w:color="auto"/>
                                                    <w:right w:val="none" w:sz="0" w:space="0" w:color="auto"/>
                                                  </w:divBdr>
                                                  <w:divsChild>
                                                    <w:div w:id="1026713185">
                                                      <w:marLeft w:val="0"/>
                                                      <w:marRight w:val="0"/>
                                                      <w:marTop w:val="0"/>
                                                      <w:marBottom w:val="0"/>
                                                      <w:divBdr>
                                                        <w:top w:val="none" w:sz="0" w:space="0" w:color="auto"/>
                                                        <w:left w:val="none" w:sz="0" w:space="0" w:color="auto"/>
                                                        <w:bottom w:val="none" w:sz="0" w:space="0" w:color="auto"/>
                                                        <w:right w:val="none" w:sz="0" w:space="0" w:color="auto"/>
                                                      </w:divBdr>
                                                      <w:divsChild>
                                                        <w:div w:id="9074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568157">
      <w:bodyDiv w:val="1"/>
      <w:marLeft w:val="0"/>
      <w:marRight w:val="0"/>
      <w:marTop w:val="0"/>
      <w:marBottom w:val="0"/>
      <w:divBdr>
        <w:top w:val="none" w:sz="0" w:space="0" w:color="auto"/>
        <w:left w:val="none" w:sz="0" w:space="0" w:color="auto"/>
        <w:bottom w:val="none" w:sz="0" w:space="0" w:color="auto"/>
        <w:right w:val="none" w:sz="0" w:space="0" w:color="auto"/>
      </w:divBdr>
    </w:div>
    <w:div w:id="269706527">
      <w:bodyDiv w:val="1"/>
      <w:marLeft w:val="0"/>
      <w:marRight w:val="0"/>
      <w:marTop w:val="0"/>
      <w:marBottom w:val="0"/>
      <w:divBdr>
        <w:top w:val="none" w:sz="0" w:space="0" w:color="auto"/>
        <w:left w:val="none" w:sz="0" w:space="0" w:color="auto"/>
        <w:bottom w:val="none" w:sz="0" w:space="0" w:color="auto"/>
        <w:right w:val="none" w:sz="0" w:space="0" w:color="auto"/>
      </w:divBdr>
    </w:div>
    <w:div w:id="295380616">
      <w:bodyDiv w:val="1"/>
      <w:marLeft w:val="0"/>
      <w:marRight w:val="0"/>
      <w:marTop w:val="0"/>
      <w:marBottom w:val="0"/>
      <w:divBdr>
        <w:top w:val="none" w:sz="0" w:space="0" w:color="auto"/>
        <w:left w:val="none" w:sz="0" w:space="0" w:color="auto"/>
        <w:bottom w:val="none" w:sz="0" w:space="0" w:color="auto"/>
        <w:right w:val="none" w:sz="0" w:space="0" w:color="auto"/>
      </w:divBdr>
    </w:div>
    <w:div w:id="309484404">
      <w:bodyDiv w:val="1"/>
      <w:marLeft w:val="0"/>
      <w:marRight w:val="0"/>
      <w:marTop w:val="0"/>
      <w:marBottom w:val="0"/>
      <w:divBdr>
        <w:top w:val="none" w:sz="0" w:space="0" w:color="auto"/>
        <w:left w:val="none" w:sz="0" w:space="0" w:color="auto"/>
        <w:bottom w:val="none" w:sz="0" w:space="0" w:color="auto"/>
        <w:right w:val="none" w:sz="0" w:space="0" w:color="auto"/>
      </w:divBdr>
    </w:div>
    <w:div w:id="324746834">
      <w:bodyDiv w:val="1"/>
      <w:marLeft w:val="0"/>
      <w:marRight w:val="0"/>
      <w:marTop w:val="0"/>
      <w:marBottom w:val="0"/>
      <w:divBdr>
        <w:top w:val="none" w:sz="0" w:space="0" w:color="auto"/>
        <w:left w:val="none" w:sz="0" w:space="0" w:color="auto"/>
        <w:bottom w:val="none" w:sz="0" w:space="0" w:color="auto"/>
        <w:right w:val="none" w:sz="0" w:space="0" w:color="auto"/>
      </w:divBdr>
    </w:div>
    <w:div w:id="327369415">
      <w:bodyDiv w:val="1"/>
      <w:marLeft w:val="0"/>
      <w:marRight w:val="0"/>
      <w:marTop w:val="0"/>
      <w:marBottom w:val="0"/>
      <w:divBdr>
        <w:top w:val="none" w:sz="0" w:space="0" w:color="auto"/>
        <w:left w:val="none" w:sz="0" w:space="0" w:color="auto"/>
        <w:bottom w:val="none" w:sz="0" w:space="0" w:color="auto"/>
        <w:right w:val="none" w:sz="0" w:space="0" w:color="auto"/>
      </w:divBdr>
    </w:div>
    <w:div w:id="329598730">
      <w:bodyDiv w:val="1"/>
      <w:marLeft w:val="0"/>
      <w:marRight w:val="0"/>
      <w:marTop w:val="0"/>
      <w:marBottom w:val="0"/>
      <w:divBdr>
        <w:top w:val="none" w:sz="0" w:space="0" w:color="auto"/>
        <w:left w:val="none" w:sz="0" w:space="0" w:color="auto"/>
        <w:bottom w:val="none" w:sz="0" w:space="0" w:color="auto"/>
        <w:right w:val="none" w:sz="0" w:space="0" w:color="auto"/>
      </w:divBdr>
    </w:div>
    <w:div w:id="370347108">
      <w:bodyDiv w:val="1"/>
      <w:marLeft w:val="0"/>
      <w:marRight w:val="0"/>
      <w:marTop w:val="0"/>
      <w:marBottom w:val="0"/>
      <w:divBdr>
        <w:top w:val="none" w:sz="0" w:space="0" w:color="auto"/>
        <w:left w:val="none" w:sz="0" w:space="0" w:color="auto"/>
        <w:bottom w:val="none" w:sz="0" w:space="0" w:color="auto"/>
        <w:right w:val="none" w:sz="0" w:space="0" w:color="auto"/>
      </w:divBdr>
    </w:div>
    <w:div w:id="380717712">
      <w:bodyDiv w:val="1"/>
      <w:marLeft w:val="0"/>
      <w:marRight w:val="0"/>
      <w:marTop w:val="0"/>
      <w:marBottom w:val="0"/>
      <w:divBdr>
        <w:top w:val="none" w:sz="0" w:space="0" w:color="auto"/>
        <w:left w:val="none" w:sz="0" w:space="0" w:color="auto"/>
        <w:bottom w:val="none" w:sz="0" w:space="0" w:color="auto"/>
        <w:right w:val="none" w:sz="0" w:space="0" w:color="auto"/>
      </w:divBdr>
    </w:div>
    <w:div w:id="444429290">
      <w:bodyDiv w:val="1"/>
      <w:marLeft w:val="0"/>
      <w:marRight w:val="0"/>
      <w:marTop w:val="0"/>
      <w:marBottom w:val="0"/>
      <w:divBdr>
        <w:top w:val="none" w:sz="0" w:space="0" w:color="auto"/>
        <w:left w:val="none" w:sz="0" w:space="0" w:color="auto"/>
        <w:bottom w:val="none" w:sz="0" w:space="0" w:color="auto"/>
        <w:right w:val="none" w:sz="0" w:space="0" w:color="auto"/>
      </w:divBdr>
    </w:div>
    <w:div w:id="478152024">
      <w:bodyDiv w:val="1"/>
      <w:marLeft w:val="0"/>
      <w:marRight w:val="0"/>
      <w:marTop w:val="0"/>
      <w:marBottom w:val="0"/>
      <w:divBdr>
        <w:top w:val="none" w:sz="0" w:space="0" w:color="auto"/>
        <w:left w:val="none" w:sz="0" w:space="0" w:color="auto"/>
        <w:bottom w:val="none" w:sz="0" w:space="0" w:color="auto"/>
        <w:right w:val="none" w:sz="0" w:space="0" w:color="auto"/>
      </w:divBdr>
      <w:divsChild>
        <w:div w:id="1007748871">
          <w:marLeft w:val="0"/>
          <w:marRight w:val="0"/>
          <w:marTop w:val="0"/>
          <w:marBottom w:val="0"/>
          <w:divBdr>
            <w:top w:val="none" w:sz="0" w:space="0" w:color="auto"/>
            <w:left w:val="none" w:sz="0" w:space="0" w:color="auto"/>
            <w:bottom w:val="none" w:sz="0" w:space="0" w:color="auto"/>
            <w:right w:val="none" w:sz="0" w:space="0" w:color="auto"/>
          </w:divBdr>
        </w:div>
      </w:divsChild>
    </w:div>
    <w:div w:id="494734530">
      <w:bodyDiv w:val="1"/>
      <w:marLeft w:val="0"/>
      <w:marRight w:val="0"/>
      <w:marTop w:val="0"/>
      <w:marBottom w:val="0"/>
      <w:divBdr>
        <w:top w:val="none" w:sz="0" w:space="0" w:color="auto"/>
        <w:left w:val="none" w:sz="0" w:space="0" w:color="auto"/>
        <w:bottom w:val="none" w:sz="0" w:space="0" w:color="auto"/>
        <w:right w:val="none" w:sz="0" w:space="0" w:color="auto"/>
      </w:divBdr>
    </w:div>
    <w:div w:id="495804678">
      <w:bodyDiv w:val="1"/>
      <w:marLeft w:val="0"/>
      <w:marRight w:val="0"/>
      <w:marTop w:val="0"/>
      <w:marBottom w:val="0"/>
      <w:divBdr>
        <w:top w:val="none" w:sz="0" w:space="0" w:color="auto"/>
        <w:left w:val="none" w:sz="0" w:space="0" w:color="auto"/>
        <w:bottom w:val="none" w:sz="0" w:space="0" w:color="auto"/>
        <w:right w:val="none" w:sz="0" w:space="0" w:color="auto"/>
      </w:divBdr>
    </w:div>
    <w:div w:id="514392160">
      <w:bodyDiv w:val="1"/>
      <w:marLeft w:val="0"/>
      <w:marRight w:val="0"/>
      <w:marTop w:val="0"/>
      <w:marBottom w:val="0"/>
      <w:divBdr>
        <w:top w:val="none" w:sz="0" w:space="0" w:color="auto"/>
        <w:left w:val="none" w:sz="0" w:space="0" w:color="auto"/>
        <w:bottom w:val="none" w:sz="0" w:space="0" w:color="auto"/>
        <w:right w:val="none" w:sz="0" w:space="0" w:color="auto"/>
      </w:divBdr>
    </w:div>
    <w:div w:id="525411172">
      <w:bodyDiv w:val="1"/>
      <w:marLeft w:val="0"/>
      <w:marRight w:val="0"/>
      <w:marTop w:val="0"/>
      <w:marBottom w:val="0"/>
      <w:divBdr>
        <w:top w:val="none" w:sz="0" w:space="0" w:color="auto"/>
        <w:left w:val="none" w:sz="0" w:space="0" w:color="auto"/>
        <w:bottom w:val="none" w:sz="0" w:space="0" w:color="auto"/>
        <w:right w:val="none" w:sz="0" w:space="0" w:color="auto"/>
      </w:divBdr>
    </w:div>
    <w:div w:id="536281955">
      <w:bodyDiv w:val="1"/>
      <w:marLeft w:val="0"/>
      <w:marRight w:val="0"/>
      <w:marTop w:val="0"/>
      <w:marBottom w:val="0"/>
      <w:divBdr>
        <w:top w:val="none" w:sz="0" w:space="0" w:color="auto"/>
        <w:left w:val="none" w:sz="0" w:space="0" w:color="auto"/>
        <w:bottom w:val="none" w:sz="0" w:space="0" w:color="auto"/>
        <w:right w:val="none" w:sz="0" w:space="0" w:color="auto"/>
      </w:divBdr>
    </w:div>
    <w:div w:id="542442395">
      <w:bodyDiv w:val="1"/>
      <w:marLeft w:val="0"/>
      <w:marRight w:val="0"/>
      <w:marTop w:val="0"/>
      <w:marBottom w:val="0"/>
      <w:divBdr>
        <w:top w:val="none" w:sz="0" w:space="0" w:color="auto"/>
        <w:left w:val="none" w:sz="0" w:space="0" w:color="auto"/>
        <w:bottom w:val="none" w:sz="0" w:space="0" w:color="auto"/>
        <w:right w:val="none" w:sz="0" w:space="0" w:color="auto"/>
      </w:divBdr>
    </w:div>
    <w:div w:id="563636733">
      <w:bodyDiv w:val="1"/>
      <w:marLeft w:val="0"/>
      <w:marRight w:val="0"/>
      <w:marTop w:val="0"/>
      <w:marBottom w:val="0"/>
      <w:divBdr>
        <w:top w:val="none" w:sz="0" w:space="0" w:color="auto"/>
        <w:left w:val="none" w:sz="0" w:space="0" w:color="auto"/>
        <w:bottom w:val="none" w:sz="0" w:space="0" w:color="auto"/>
        <w:right w:val="none" w:sz="0" w:space="0" w:color="auto"/>
      </w:divBdr>
    </w:div>
    <w:div w:id="565456039">
      <w:bodyDiv w:val="1"/>
      <w:marLeft w:val="0"/>
      <w:marRight w:val="0"/>
      <w:marTop w:val="0"/>
      <w:marBottom w:val="0"/>
      <w:divBdr>
        <w:top w:val="none" w:sz="0" w:space="0" w:color="auto"/>
        <w:left w:val="none" w:sz="0" w:space="0" w:color="auto"/>
        <w:bottom w:val="none" w:sz="0" w:space="0" w:color="auto"/>
        <w:right w:val="none" w:sz="0" w:space="0" w:color="auto"/>
      </w:divBdr>
    </w:div>
    <w:div w:id="592707854">
      <w:bodyDiv w:val="1"/>
      <w:marLeft w:val="0"/>
      <w:marRight w:val="0"/>
      <w:marTop w:val="0"/>
      <w:marBottom w:val="0"/>
      <w:divBdr>
        <w:top w:val="none" w:sz="0" w:space="0" w:color="auto"/>
        <w:left w:val="none" w:sz="0" w:space="0" w:color="auto"/>
        <w:bottom w:val="none" w:sz="0" w:space="0" w:color="auto"/>
        <w:right w:val="none" w:sz="0" w:space="0" w:color="auto"/>
      </w:divBdr>
    </w:div>
    <w:div w:id="705064296">
      <w:bodyDiv w:val="1"/>
      <w:marLeft w:val="0"/>
      <w:marRight w:val="0"/>
      <w:marTop w:val="0"/>
      <w:marBottom w:val="0"/>
      <w:divBdr>
        <w:top w:val="none" w:sz="0" w:space="0" w:color="auto"/>
        <w:left w:val="none" w:sz="0" w:space="0" w:color="auto"/>
        <w:bottom w:val="none" w:sz="0" w:space="0" w:color="auto"/>
        <w:right w:val="none" w:sz="0" w:space="0" w:color="auto"/>
      </w:divBdr>
    </w:div>
    <w:div w:id="737551762">
      <w:bodyDiv w:val="1"/>
      <w:marLeft w:val="0"/>
      <w:marRight w:val="0"/>
      <w:marTop w:val="0"/>
      <w:marBottom w:val="0"/>
      <w:divBdr>
        <w:top w:val="none" w:sz="0" w:space="0" w:color="auto"/>
        <w:left w:val="none" w:sz="0" w:space="0" w:color="auto"/>
        <w:bottom w:val="none" w:sz="0" w:space="0" w:color="auto"/>
        <w:right w:val="none" w:sz="0" w:space="0" w:color="auto"/>
      </w:divBdr>
    </w:div>
    <w:div w:id="779951643">
      <w:bodyDiv w:val="1"/>
      <w:marLeft w:val="0"/>
      <w:marRight w:val="0"/>
      <w:marTop w:val="0"/>
      <w:marBottom w:val="0"/>
      <w:divBdr>
        <w:top w:val="none" w:sz="0" w:space="0" w:color="auto"/>
        <w:left w:val="none" w:sz="0" w:space="0" w:color="auto"/>
        <w:bottom w:val="none" w:sz="0" w:space="0" w:color="auto"/>
        <w:right w:val="none" w:sz="0" w:space="0" w:color="auto"/>
      </w:divBdr>
    </w:div>
    <w:div w:id="782578892">
      <w:bodyDiv w:val="1"/>
      <w:marLeft w:val="0"/>
      <w:marRight w:val="0"/>
      <w:marTop w:val="0"/>
      <w:marBottom w:val="0"/>
      <w:divBdr>
        <w:top w:val="none" w:sz="0" w:space="0" w:color="auto"/>
        <w:left w:val="none" w:sz="0" w:space="0" w:color="auto"/>
        <w:bottom w:val="none" w:sz="0" w:space="0" w:color="auto"/>
        <w:right w:val="none" w:sz="0" w:space="0" w:color="auto"/>
      </w:divBdr>
    </w:div>
    <w:div w:id="783118857">
      <w:bodyDiv w:val="1"/>
      <w:marLeft w:val="0"/>
      <w:marRight w:val="0"/>
      <w:marTop w:val="0"/>
      <w:marBottom w:val="0"/>
      <w:divBdr>
        <w:top w:val="none" w:sz="0" w:space="0" w:color="auto"/>
        <w:left w:val="none" w:sz="0" w:space="0" w:color="auto"/>
        <w:bottom w:val="none" w:sz="0" w:space="0" w:color="auto"/>
        <w:right w:val="none" w:sz="0" w:space="0" w:color="auto"/>
      </w:divBdr>
    </w:div>
    <w:div w:id="793183568">
      <w:bodyDiv w:val="1"/>
      <w:marLeft w:val="0"/>
      <w:marRight w:val="0"/>
      <w:marTop w:val="0"/>
      <w:marBottom w:val="0"/>
      <w:divBdr>
        <w:top w:val="none" w:sz="0" w:space="0" w:color="auto"/>
        <w:left w:val="none" w:sz="0" w:space="0" w:color="auto"/>
        <w:bottom w:val="none" w:sz="0" w:space="0" w:color="auto"/>
        <w:right w:val="none" w:sz="0" w:space="0" w:color="auto"/>
      </w:divBdr>
    </w:div>
    <w:div w:id="803088064">
      <w:bodyDiv w:val="1"/>
      <w:marLeft w:val="0"/>
      <w:marRight w:val="0"/>
      <w:marTop w:val="0"/>
      <w:marBottom w:val="0"/>
      <w:divBdr>
        <w:top w:val="none" w:sz="0" w:space="0" w:color="auto"/>
        <w:left w:val="none" w:sz="0" w:space="0" w:color="auto"/>
        <w:bottom w:val="none" w:sz="0" w:space="0" w:color="auto"/>
        <w:right w:val="none" w:sz="0" w:space="0" w:color="auto"/>
      </w:divBdr>
    </w:div>
    <w:div w:id="803356858">
      <w:bodyDiv w:val="1"/>
      <w:marLeft w:val="0"/>
      <w:marRight w:val="0"/>
      <w:marTop w:val="0"/>
      <w:marBottom w:val="0"/>
      <w:divBdr>
        <w:top w:val="none" w:sz="0" w:space="0" w:color="auto"/>
        <w:left w:val="none" w:sz="0" w:space="0" w:color="auto"/>
        <w:bottom w:val="none" w:sz="0" w:space="0" w:color="auto"/>
        <w:right w:val="none" w:sz="0" w:space="0" w:color="auto"/>
      </w:divBdr>
    </w:div>
    <w:div w:id="813987685">
      <w:bodyDiv w:val="1"/>
      <w:marLeft w:val="0"/>
      <w:marRight w:val="0"/>
      <w:marTop w:val="0"/>
      <w:marBottom w:val="0"/>
      <w:divBdr>
        <w:top w:val="none" w:sz="0" w:space="0" w:color="auto"/>
        <w:left w:val="none" w:sz="0" w:space="0" w:color="auto"/>
        <w:bottom w:val="none" w:sz="0" w:space="0" w:color="auto"/>
        <w:right w:val="none" w:sz="0" w:space="0" w:color="auto"/>
      </w:divBdr>
      <w:divsChild>
        <w:div w:id="1268583726">
          <w:marLeft w:val="0"/>
          <w:marRight w:val="0"/>
          <w:marTop w:val="0"/>
          <w:marBottom w:val="0"/>
          <w:divBdr>
            <w:top w:val="none" w:sz="0" w:space="0" w:color="auto"/>
            <w:left w:val="none" w:sz="0" w:space="0" w:color="auto"/>
            <w:bottom w:val="none" w:sz="0" w:space="0" w:color="auto"/>
            <w:right w:val="none" w:sz="0" w:space="0" w:color="auto"/>
          </w:divBdr>
          <w:divsChild>
            <w:div w:id="2048751820">
              <w:marLeft w:val="0"/>
              <w:marRight w:val="0"/>
              <w:marTop w:val="0"/>
              <w:marBottom w:val="0"/>
              <w:divBdr>
                <w:top w:val="none" w:sz="0" w:space="0" w:color="EBEBEB"/>
                <w:left w:val="none" w:sz="0" w:space="0" w:color="EBEBEB"/>
                <w:bottom w:val="none" w:sz="0" w:space="0" w:color="EBEBEB"/>
                <w:right w:val="none" w:sz="0" w:space="0" w:color="EBEBEB"/>
              </w:divBdr>
              <w:divsChild>
                <w:div w:id="1130317161">
                  <w:marLeft w:val="0"/>
                  <w:marRight w:val="0"/>
                  <w:marTop w:val="0"/>
                  <w:marBottom w:val="0"/>
                  <w:divBdr>
                    <w:top w:val="none" w:sz="0" w:space="0" w:color="auto"/>
                    <w:left w:val="none" w:sz="0" w:space="0" w:color="auto"/>
                    <w:bottom w:val="none" w:sz="0" w:space="0" w:color="auto"/>
                    <w:right w:val="none" w:sz="0" w:space="0" w:color="auto"/>
                  </w:divBdr>
                  <w:divsChild>
                    <w:div w:id="1795055684">
                      <w:marLeft w:val="0"/>
                      <w:marRight w:val="0"/>
                      <w:marTop w:val="0"/>
                      <w:marBottom w:val="0"/>
                      <w:divBdr>
                        <w:top w:val="none" w:sz="0" w:space="0" w:color="auto"/>
                        <w:left w:val="none" w:sz="0" w:space="0" w:color="auto"/>
                        <w:bottom w:val="none" w:sz="0" w:space="0" w:color="auto"/>
                        <w:right w:val="none" w:sz="0" w:space="0" w:color="auto"/>
                      </w:divBdr>
                      <w:divsChild>
                        <w:div w:id="1745570397">
                          <w:marLeft w:val="0"/>
                          <w:marRight w:val="0"/>
                          <w:marTop w:val="0"/>
                          <w:marBottom w:val="0"/>
                          <w:divBdr>
                            <w:top w:val="none" w:sz="0" w:space="0" w:color="auto"/>
                            <w:left w:val="none" w:sz="0" w:space="0" w:color="auto"/>
                            <w:bottom w:val="none" w:sz="0" w:space="0" w:color="auto"/>
                            <w:right w:val="none" w:sz="0" w:space="0" w:color="auto"/>
                          </w:divBdr>
                          <w:divsChild>
                            <w:div w:id="428962553">
                              <w:marLeft w:val="0"/>
                              <w:marRight w:val="0"/>
                              <w:marTop w:val="0"/>
                              <w:marBottom w:val="0"/>
                              <w:divBdr>
                                <w:top w:val="none" w:sz="0" w:space="0" w:color="auto"/>
                                <w:left w:val="none" w:sz="0" w:space="0" w:color="auto"/>
                                <w:bottom w:val="none" w:sz="0" w:space="0" w:color="auto"/>
                                <w:right w:val="none" w:sz="0" w:space="0" w:color="auto"/>
                              </w:divBdr>
                              <w:divsChild>
                                <w:div w:id="257638058">
                                  <w:marLeft w:val="0"/>
                                  <w:marRight w:val="0"/>
                                  <w:marTop w:val="0"/>
                                  <w:marBottom w:val="0"/>
                                  <w:divBdr>
                                    <w:top w:val="none" w:sz="0" w:space="0" w:color="auto"/>
                                    <w:left w:val="none" w:sz="0" w:space="0" w:color="auto"/>
                                    <w:bottom w:val="none" w:sz="0" w:space="0" w:color="auto"/>
                                    <w:right w:val="none" w:sz="0" w:space="0" w:color="auto"/>
                                  </w:divBdr>
                                  <w:divsChild>
                                    <w:div w:id="169367885">
                                      <w:marLeft w:val="0"/>
                                      <w:marRight w:val="0"/>
                                      <w:marTop w:val="0"/>
                                      <w:marBottom w:val="0"/>
                                      <w:divBdr>
                                        <w:top w:val="none" w:sz="0" w:space="0" w:color="auto"/>
                                        <w:left w:val="none" w:sz="0" w:space="0" w:color="auto"/>
                                        <w:bottom w:val="none" w:sz="0" w:space="0" w:color="auto"/>
                                        <w:right w:val="none" w:sz="0" w:space="0" w:color="auto"/>
                                      </w:divBdr>
                                      <w:divsChild>
                                        <w:div w:id="816606816">
                                          <w:marLeft w:val="0"/>
                                          <w:marRight w:val="0"/>
                                          <w:marTop w:val="0"/>
                                          <w:marBottom w:val="0"/>
                                          <w:divBdr>
                                            <w:top w:val="none" w:sz="0" w:space="0" w:color="auto"/>
                                            <w:left w:val="none" w:sz="0" w:space="0" w:color="auto"/>
                                            <w:bottom w:val="none" w:sz="0" w:space="0" w:color="auto"/>
                                            <w:right w:val="none" w:sz="0" w:space="0" w:color="auto"/>
                                          </w:divBdr>
                                          <w:divsChild>
                                            <w:div w:id="1449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8641747">
      <w:bodyDiv w:val="1"/>
      <w:marLeft w:val="0"/>
      <w:marRight w:val="0"/>
      <w:marTop w:val="0"/>
      <w:marBottom w:val="0"/>
      <w:divBdr>
        <w:top w:val="none" w:sz="0" w:space="0" w:color="auto"/>
        <w:left w:val="none" w:sz="0" w:space="0" w:color="auto"/>
        <w:bottom w:val="none" w:sz="0" w:space="0" w:color="auto"/>
        <w:right w:val="none" w:sz="0" w:space="0" w:color="auto"/>
      </w:divBdr>
    </w:div>
    <w:div w:id="866522904">
      <w:bodyDiv w:val="1"/>
      <w:marLeft w:val="0"/>
      <w:marRight w:val="0"/>
      <w:marTop w:val="0"/>
      <w:marBottom w:val="0"/>
      <w:divBdr>
        <w:top w:val="none" w:sz="0" w:space="0" w:color="auto"/>
        <w:left w:val="none" w:sz="0" w:space="0" w:color="auto"/>
        <w:bottom w:val="none" w:sz="0" w:space="0" w:color="auto"/>
        <w:right w:val="none" w:sz="0" w:space="0" w:color="auto"/>
      </w:divBdr>
      <w:divsChild>
        <w:div w:id="1257060397">
          <w:marLeft w:val="0"/>
          <w:marRight w:val="0"/>
          <w:marTop w:val="0"/>
          <w:marBottom w:val="0"/>
          <w:divBdr>
            <w:top w:val="none" w:sz="0" w:space="0" w:color="auto"/>
            <w:left w:val="none" w:sz="0" w:space="0" w:color="auto"/>
            <w:bottom w:val="none" w:sz="0" w:space="0" w:color="auto"/>
            <w:right w:val="none" w:sz="0" w:space="0" w:color="auto"/>
          </w:divBdr>
          <w:divsChild>
            <w:div w:id="1671442274">
              <w:marLeft w:val="0"/>
              <w:marRight w:val="0"/>
              <w:marTop w:val="0"/>
              <w:marBottom w:val="0"/>
              <w:divBdr>
                <w:top w:val="none" w:sz="0" w:space="0" w:color="auto"/>
                <w:left w:val="none" w:sz="0" w:space="0" w:color="auto"/>
                <w:bottom w:val="none" w:sz="0" w:space="0" w:color="auto"/>
                <w:right w:val="none" w:sz="0" w:space="0" w:color="auto"/>
              </w:divBdr>
              <w:divsChild>
                <w:div w:id="628048359">
                  <w:marLeft w:val="0"/>
                  <w:marRight w:val="0"/>
                  <w:marTop w:val="0"/>
                  <w:marBottom w:val="0"/>
                  <w:divBdr>
                    <w:top w:val="none" w:sz="0" w:space="0" w:color="auto"/>
                    <w:left w:val="none" w:sz="0" w:space="0" w:color="auto"/>
                    <w:bottom w:val="none" w:sz="0" w:space="0" w:color="auto"/>
                    <w:right w:val="none" w:sz="0" w:space="0" w:color="auto"/>
                  </w:divBdr>
                  <w:divsChild>
                    <w:div w:id="629670252">
                      <w:marLeft w:val="0"/>
                      <w:marRight w:val="0"/>
                      <w:marTop w:val="0"/>
                      <w:marBottom w:val="0"/>
                      <w:divBdr>
                        <w:top w:val="none" w:sz="0" w:space="0" w:color="auto"/>
                        <w:left w:val="none" w:sz="0" w:space="0" w:color="auto"/>
                        <w:bottom w:val="none" w:sz="0" w:space="0" w:color="auto"/>
                        <w:right w:val="none" w:sz="0" w:space="0" w:color="auto"/>
                      </w:divBdr>
                      <w:divsChild>
                        <w:div w:id="1001589278">
                          <w:marLeft w:val="0"/>
                          <w:marRight w:val="0"/>
                          <w:marTop w:val="0"/>
                          <w:marBottom w:val="0"/>
                          <w:divBdr>
                            <w:top w:val="none" w:sz="0" w:space="0" w:color="auto"/>
                            <w:left w:val="none" w:sz="0" w:space="0" w:color="auto"/>
                            <w:bottom w:val="none" w:sz="0" w:space="0" w:color="auto"/>
                            <w:right w:val="none" w:sz="0" w:space="0" w:color="auto"/>
                          </w:divBdr>
                        </w:div>
                        <w:div w:id="1690257189">
                          <w:marLeft w:val="0"/>
                          <w:marRight w:val="0"/>
                          <w:marTop w:val="0"/>
                          <w:marBottom w:val="0"/>
                          <w:divBdr>
                            <w:top w:val="none" w:sz="0" w:space="0" w:color="auto"/>
                            <w:left w:val="none" w:sz="0" w:space="0" w:color="auto"/>
                            <w:bottom w:val="none" w:sz="0" w:space="0" w:color="auto"/>
                            <w:right w:val="none" w:sz="0" w:space="0" w:color="auto"/>
                          </w:divBdr>
                        </w:div>
                        <w:div w:id="19263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039866">
      <w:bodyDiv w:val="1"/>
      <w:marLeft w:val="0"/>
      <w:marRight w:val="0"/>
      <w:marTop w:val="0"/>
      <w:marBottom w:val="0"/>
      <w:divBdr>
        <w:top w:val="none" w:sz="0" w:space="0" w:color="auto"/>
        <w:left w:val="none" w:sz="0" w:space="0" w:color="auto"/>
        <w:bottom w:val="none" w:sz="0" w:space="0" w:color="auto"/>
        <w:right w:val="none" w:sz="0" w:space="0" w:color="auto"/>
      </w:divBdr>
    </w:div>
    <w:div w:id="916674569">
      <w:bodyDiv w:val="1"/>
      <w:marLeft w:val="0"/>
      <w:marRight w:val="0"/>
      <w:marTop w:val="0"/>
      <w:marBottom w:val="0"/>
      <w:divBdr>
        <w:top w:val="none" w:sz="0" w:space="0" w:color="auto"/>
        <w:left w:val="none" w:sz="0" w:space="0" w:color="auto"/>
        <w:bottom w:val="none" w:sz="0" w:space="0" w:color="auto"/>
        <w:right w:val="none" w:sz="0" w:space="0" w:color="auto"/>
      </w:divBdr>
    </w:div>
    <w:div w:id="939600964">
      <w:bodyDiv w:val="1"/>
      <w:marLeft w:val="0"/>
      <w:marRight w:val="0"/>
      <w:marTop w:val="0"/>
      <w:marBottom w:val="0"/>
      <w:divBdr>
        <w:top w:val="none" w:sz="0" w:space="0" w:color="auto"/>
        <w:left w:val="none" w:sz="0" w:space="0" w:color="auto"/>
        <w:bottom w:val="none" w:sz="0" w:space="0" w:color="auto"/>
        <w:right w:val="none" w:sz="0" w:space="0" w:color="auto"/>
      </w:divBdr>
    </w:div>
    <w:div w:id="944994850">
      <w:bodyDiv w:val="1"/>
      <w:marLeft w:val="0"/>
      <w:marRight w:val="0"/>
      <w:marTop w:val="0"/>
      <w:marBottom w:val="0"/>
      <w:divBdr>
        <w:top w:val="none" w:sz="0" w:space="0" w:color="auto"/>
        <w:left w:val="none" w:sz="0" w:space="0" w:color="auto"/>
        <w:bottom w:val="none" w:sz="0" w:space="0" w:color="auto"/>
        <w:right w:val="none" w:sz="0" w:space="0" w:color="auto"/>
      </w:divBdr>
    </w:div>
    <w:div w:id="951595960">
      <w:bodyDiv w:val="1"/>
      <w:marLeft w:val="0"/>
      <w:marRight w:val="0"/>
      <w:marTop w:val="0"/>
      <w:marBottom w:val="0"/>
      <w:divBdr>
        <w:top w:val="none" w:sz="0" w:space="0" w:color="auto"/>
        <w:left w:val="none" w:sz="0" w:space="0" w:color="auto"/>
        <w:bottom w:val="none" w:sz="0" w:space="0" w:color="auto"/>
        <w:right w:val="none" w:sz="0" w:space="0" w:color="auto"/>
      </w:divBdr>
    </w:div>
    <w:div w:id="967122846">
      <w:bodyDiv w:val="1"/>
      <w:marLeft w:val="0"/>
      <w:marRight w:val="0"/>
      <w:marTop w:val="0"/>
      <w:marBottom w:val="0"/>
      <w:divBdr>
        <w:top w:val="none" w:sz="0" w:space="0" w:color="auto"/>
        <w:left w:val="none" w:sz="0" w:space="0" w:color="auto"/>
        <w:bottom w:val="none" w:sz="0" w:space="0" w:color="auto"/>
        <w:right w:val="none" w:sz="0" w:space="0" w:color="auto"/>
      </w:divBdr>
      <w:divsChild>
        <w:div w:id="379480096">
          <w:marLeft w:val="0"/>
          <w:marRight w:val="0"/>
          <w:marTop w:val="0"/>
          <w:marBottom w:val="0"/>
          <w:divBdr>
            <w:top w:val="none" w:sz="0" w:space="0" w:color="auto"/>
            <w:left w:val="none" w:sz="0" w:space="0" w:color="auto"/>
            <w:bottom w:val="none" w:sz="0" w:space="0" w:color="auto"/>
            <w:right w:val="none" w:sz="0" w:space="0" w:color="auto"/>
          </w:divBdr>
          <w:divsChild>
            <w:div w:id="1877307757">
              <w:marLeft w:val="0"/>
              <w:marRight w:val="0"/>
              <w:marTop w:val="0"/>
              <w:marBottom w:val="0"/>
              <w:divBdr>
                <w:top w:val="none" w:sz="0" w:space="0" w:color="auto"/>
                <w:left w:val="none" w:sz="0" w:space="0" w:color="auto"/>
                <w:bottom w:val="none" w:sz="0" w:space="0" w:color="auto"/>
                <w:right w:val="none" w:sz="0" w:space="0" w:color="auto"/>
              </w:divBdr>
              <w:divsChild>
                <w:div w:id="1614825106">
                  <w:marLeft w:val="0"/>
                  <w:marRight w:val="0"/>
                  <w:marTop w:val="0"/>
                  <w:marBottom w:val="0"/>
                  <w:divBdr>
                    <w:top w:val="none" w:sz="0" w:space="0" w:color="auto"/>
                    <w:left w:val="none" w:sz="0" w:space="0" w:color="auto"/>
                    <w:bottom w:val="none" w:sz="0" w:space="0" w:color="auto"/>
                    <w:right w:val="none" w:sz="0" w:space="0" w:color="auto"/>
                  </w:divBdr>
                  <w:divsChild>
                    <w:div w:id="1282609626">
                      <w:marLeft w:val="0"/>
                      <w:marRight w:val="0"/>
                      <w:marTop w:val="0"/>
                      <w:marBottom w:val="0"/>
                      <w:divBdr>
                        <w:top w:val="none" w:sz="0" w:space="0" w:color="auto"/>
                        <w:left w:val="none" w:sz="0" w:space="0" w:color="auto"/>
                        <w:bottom w:val="none" w:sz="0" w:space="0" w:color="auto"/>
                        <w:right w:val="none" w:sz="0" w:space="0" w:color="auto"/>
                      </w:divBdr>
                      <w:divsChild>
                        <w:div w:id="1242716842">
                          <w:marLeft w:val="0"/>
                          <w:marRight w:val="0"/>
                          <w:marTop w:val="0"/>
                          <w:marBottom w:val="0"/>
                          <w:divBdr>
                            <w:top w:val="none" w:sz="0" w:space="0" w:color="auto"/>
                            <w:left w:val="none" w:sz="0" w:space="0" w:color="auto"/>
                            <w:bottom w:val="none" w:sz="0" w:space="0" w:color="auto"/>
                            <w:right w:val="none" w:sz="0" w:space="0" w:color="auto"/>
                          </w:divBdr>
                          <w:divsChild>
                            <w:div w:id="369888759">
                              <w:marLeft w:val="0"/>
                              <w:marRight w:val="0"/>
                              <w:marTop w:val="0"/>
                              <w:marBottom w:val="0"/>
                              <w:divBdr>
                                <w:top w:val="none" w:sz="0" w:space="0" w:color="auto"/>
                                <w:left w:val="none" w:sz="0" w:space="0" w:color="auto"/>
                                <w:bottom w:val="none" w:sz="0" w:space="0" w:color="auto"/>
                                <w:right w:val="none" w:sz="0" w:space="0" w:color="auto"/>
                              </w:divBdr>
                            </w:div>
                            <w:div w:id="1129783804">
                              <w:marLeft w:val="0"/>
                              <w:marRight w:val="0"/>
                              <w:marTop w:val="0"/>
                              <w:marBottom w:val="0"/>
                              <w:divBdr>
                                <w:top w:val="none" w:sz="0" w:space="0" w:color="auto"/>
                                <w:left w:val="none" w:sz="0" w:space="0" w:color="auto"/>
                                <w:bottom w:val="none" w:sz="0" w:space="0" w:color="auto"/>
                                <w:right w:val="none" w:sz="0" w:space="0" w:color="auto"/>
                              </w:divBdr>
                            </w:div>
                            <w:div w:id="11486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792902">
      <w:bodyDiv w:val="1"/>
      <w:marLeft w:val="0"/>
      <w:marRight w:val="0"/>
      <w:marTop w:val="0"/>
      <w:marBottom w:val="0"/>
      <w:divBdr>
        <w:top w:val="none" w:sz="0" w:space="0" w:color="auto"/>
        <w:left w:val="none" w:sz="0" w:space="0" w:color="auto"/>
        <w:bottom w:val="none" w:sz="0" w:space="0" w:color="auto"/>
        <w:right w:val="none" w:sz="0" w:space="0" w:color="auto"/>
      </w:divBdr>
    </w:div>
    <w:div w:id="980231795">
      <w:bodyDiv w:val="1"/>
      <w:marLeft w:val="0"/>
      <w:marRight w:val="0"/>
      <w:marTop w:val="0"/>
      <w:marBottom w:val="0"/>
      <w:divBdr>
        <w:top w:val="none" w:sz="0" w:space="0" w:color="auto"/>
        <w:left w:val="none" w:sz="0" w:space="0" w:color="auto"/>
        <w:bottom w:val="none" w:sz="0" w:space="0" w:color="auto"/>
        <w:right w:val="none" w:sz="0" w:space="0" w:color="auto"/>
      </w:divBdr>
    </w:div>
    <w:div w:id="996878522">
      <w:bodyDiv w:val="1"/>
      <w:marLeft w:val="0"/>
      <w:marRight w:val="0"/>
      <w:marTop w:val="0"/>
      <w:marBottom w:val="0"/>
      <w:divBdr>
        <w:top w:val="none" w:sz="0" w:space="0" w:color="auto"/>
        <w:left w:val="none" w:sz="0" w:space="0" w:color="auto"/>
        <w:bottom w:val="none" w:sz="0" w:space="0" w:color="auto"/>
        <w:right w:val="none" w:sz="0" w:space="0" w:color="auto"/>
      </w:divBdr>
    </w:div>
    <w:div w:id="1000545608">
      <w:bodyDiv w:val="1"/>
      <w:marLeft w:val="0"/>
      <w:marRight w:val="0"/>
      <w:marTop w:val="0"/>
      <w:marBottom w:val="0"/>
      <w:divBdr>
        <w:top w:val="none" w:sz="0" w:space="0" w:color="auto"/>
        <w:left w:val="none" w:sz="0" w:space="0" w:color="auto"/>
        <w:bottom w:val="none" w:sz="0" w:space="0" w:color="auto"/>
        <w:right w:val="none" w:sz="0" w:space="0" w:color="auto"/>
      </w:divBdr>
    </w:div>
    <w:div w:id="1005327147">
      <w:bodyDiv w:val="1"/>
      <w:marLeft w:val="0"/>
      <w:marRight w:val="0"/>
      <w:marTop w:val="0"/>
      <w:marBottom w:val="0"/>
      <w:divBdr>
        <w:top w:val="none" w:sz="0" w:space="0" w:color="auto"/>
        <w:left w:val="none" w:sz="0" w:space="0" w:color="auto"/>
        <w:bottom w:val="none" w:sz="0" w:space="0" w:color="auto"/>
        <w:right w:val="none" w:sz="0" w:space="0" w:color="auto"/>
      </w:divBdr>
      <w:divsChild>
        <w:div w:id="196744334">
          <w:marLeft w:val="0"/>
          <w:marRight w:val="0"/>
          <w:marTop w:val="0"/>
          <w:marBottom w:val="0"/>
          <w:divBdr>
            <w:top w:val="none" w:sz="0" w:space="0" w:color="auto"/>
            <w:left w:val="none" w:sz="0" w:space="0" w:color="auto"/>
            <w:bottom w:val="none" w:sz="0" w:space="0" w:color="auto"/>
            <w:right w:val="none" w:sz="0" w:space="0" w:color="auto"/>
          </w:divBdr>
        </w:div>
        <w:div w:id="232854290">
          <w:marLeft w:val="0"/>
          <w:marRight w:val="0"/>
          <w:marTop w:val="0"/>
          <w:marBottom w:val="0"/>
          <w:divBdr>
            <w:top w:val="none" w:sz="0" w:space="0" w:color="auto"/>
            <w:left w:val="none" w:sz="0" w:space="0" w:color="auto"/>
            <w:bottom w:val="none" w:sz="0" w:space="0" w:color="auto"/>
            <w:right w:val="none" w:sz="0" w:space="0" w:color="auto"/>
          </w:divBdr>
        </w:div>
        <w:div w:id="304815366">
          <w:marLeft w:val="0"/>
          <w:marRight w:val="0"/>
          <w:marTop w:val="0"/>
          <w:marBottom w:val="0"/>
          <w:divBdr>
            <w:top w:val="none" w:sz="0" w:space="0" w:color="auto"/>
            <w:left w:val="none" w:sz="0" w:space="0" w:color="auto"/>
            <w:bottom w:val="none" w:sz="0" w:space="0" w:color="auto"/>
            <w:right w:val="none" w:sz="0" w:space="0" w:color="auto"/>
          </w:divBdr>
        </w:div>
        <w:div w:id="395934390">
          <w:marLeft w:val="0"/>
          <w:marRight w:val="0"/>
          <w:marTop w:val="0"/>
          <w:marBottom w:val="0"/>
          <w:divBdr>
            <w:top w:val="none" w:sz="0" w:space="0" w:color="auto"/>
            <w:left w:val="none" w:sz="0" w:space="0" w:color="auto"/>
            <w:bottom w:val="none" w:sz="0" w:space="0" w:color="auto"/>
            <w:right w:val="none" w:sz="0" w:space="0" w:color="auto"/>
          </w:divBdr>
        </w:div>
        <w:div w:id="420563843">
          <w:marLeft w:val="0"/>
          <w:marRight w:val="0"/>
          <w:marTop w:val="0"/>
          <w:marBottom w:val="0"/>
          <w:divBdr>
            <w:top w:val="none" w:sz="0" w:space="0" w:color="auto"/>
            <w:left w:val="none" w:sz="0" w:space="0" w:color="auto"/>
            <w:bottom w:val="none" w:sz="0" w:space="0" w:color="auto"/>
            <w:right w:val="none" w:sz="0" w:space="0" w:color="auto"/>
          </w:divBdr>
        </w:div>
        <w:div w:id="427434379">
          <w:marLeft w:val="0"/>
          <w:marRight w:val="0"/>
          <w:marTop w:val="0"/>
          <w:marBottom w:val="0"/>
          <w:divBdr>
            <w:top w:val="none" w:sz="0" w:space="0" w:color="auto"/>
            <w:left w:val="none" w:sz="0" w:space="0" w:color="auto"/>
            <w:bottom w:val="none" w:sz="0" w:space="0" w:color="auto"/>
            <w:right w:val="none" w:sz="0" w:space="0" w:color="auto"/>
          </w:divBdr>
        </w:div>
        <w:div w:id="466431171">
          <w:marLeft w:val="0"/>
          <w:marRight w:val="0"/>
          <w:marTop w:val="0"/>
          <w:marBottom w:val="0"/>
          <w:divBdr>
            <w:top w:val="none" w:sz="0" w:space="0" w:color="auto"/>
            <w:left w:val="none" w:sz="0" w:space="0" w:color="auto"/>
            <w:bottom w:val="none" w:sz="0" w:space="0" w:color="auto"/>
            <w:right w:val="none" w:sz="0" w:space="0" w:color="auto"/>
          </w:divBdr>
        </w:div>
        <w:div w:id="484972818">
          <w:marLeft w:val="0"/>
          <w:marRight w:val="0"/>
          <w:marTop w:val="0"/>
          <w:marBottom w:val="0"/>
          <w:divBdr>
            <w:top w:val="none" w:sz="0" w:space="0" w:color="auto"/>
            <w:left w:val="none" w:sz="0" w:space="0" w:color="auto"/>
            <w:bottom w:val="none" w:sz="0" w:space="0" w:color="auto"/>
            <w:right w:val="none" w:sz="0" w:space="0" w:color="auto"/>
          </w:divBdr>
        </w:div>
        <w:div w:id="486433169">
          <w:marLeft w:val="0"/>
          <w:marRight w:val="0"/>
          <w:marTop w:val="0"/>
          <w:marBottom w:val="0"/>
          <w:divBdr>
            <w:top w:val="none" w:sz="0" w:space="0" w:color="auto"/>
            <w:left w:val="none" w:sz="0" w:space="0" w:color="auto"/>
            <w:bottom w:val="none" w:sz="0" w:space="0" w:color="auto"/>
            <w:right w:val="none" w:sz="0" w:space="0" w:color="auto"/>
          </w:divBdr>
        </w:div>
        <w:div w:id="494995034">
          <w:marLeft w:val="0"/>
          <w:marRight w:val="0"/>
          <w:marTop w:val="0"/>
          <w:marBottom w:val="0"/>
          <w:divBdr>
            <w:top w:val="none" w:sz="0" w:space="0" w:color="auto"/>
            <w:left w:val="none" w:sz="0" w:space="0" w:color="auto"/>
            <w:bottom w:val="none" w:sz="0" w:space="0" w:color="auto"/>
            <w:right w:val="none" w:sz="0" w:space="0" w:color="auto"/>
          </w:divBdr>
          <w:divsChild>
            <w:div w:id="1694989225">
              <w:marLeft w:val="0"/>
              <w:marRight w:val="0"/>
              <w:marTop w:val="30"/>
              <w:marBottom w:val="30"/>
              <w:divBdr>
                <w:top w:val="none" w:sz="0" w:space="0" w:color="auto"/>
                <w:left w:val="none" w:sz="0" w:space="0" w:color="auto"/>
                <w:bottom w:val="none" w:sz="0" w:space="0" w:color="auto"/>
                <w:right w:val="none" w:sz="0" w:space="0" w:color="auto"/>
              </w:divBdr>
              <w:divsChild>
                <w:div w:id="197936582">
                  <w:marLeft w:val="0"/>
                  <w:marRight w:val="0"/>
                  <w:marTop w:val="0"/>
                  <w:marBottom w:val="0"/>
                  <w:divBdr>
                    <w:top w:val="none" w:sz="0" w:space="0" w:color="auto"/>
                    <w:left w:val="none" w:sz="0" w:space="0" w:color="auto"/>
                    <w:bottom w:val="none" w:sz="0" w:space="0" w:color="auto"/>
                    <w:right w:val="none" w:sz="0" w:space="0" w:color="auto"/>
                  </w:divBdr>
                  <w:divsChild>
                    <w:div w:id="1363941848">
                      <w:marLeft w:val="0"/>
                      <w:marRight w:val="0"/>
                      <w:marTop w:val="0"/>
                      <w:marBottom w:val="0"/>
                      <w:divBdr>
                        <w:top w:val="none" w:sz="0" w:space="0" w:color="auto"/>
                        <w:left w:val="none" w:sz="0" w:space="0" w:color="auto"/>
                        <w:bottom w:val="none" w:sz="0" w:space="0" w:color="auto"/>
                        <w:right w:val="none" w:sz="0" w:space="0" w:color="auto"/>
                      </w:divBdr>
                    </w:div>
                  </w:divsChild>
                </w:div>
                <w:div w:id="218328724">
                  <w:marLeft w:val="0"/>
                  <w:marRight w:val="0"/>
                  <w:marTop w:val="0"/>
                  <w:marBottom w:val="0"/>
                  <w:divBdr>
                    <w:top w:val="none" w:sz="0" w:space="0" w:color="auto"/>
                    <w:left w:val="none" w:sz="0" w:space="0" w:color="auto"/>
                    <w:bottom w:val="none" w:sz="0" w:space="0" w:color="auto"/>
                    <w:right w:val="none" w:sz="0" w:space="0" w:color="auto"/>
                  </w:divBdr>
                  <w:divsChild>
                    <w:div w:id="61415977">
                      <w:marLeft w:val="0"/>
                      <w:marRight w:val="0"/>
                      <w:marTop w:val="0"/>
                      <w:marBottom w:val="0"/>
                      <w:divBdr>
                        <w:top w:val="none" w:sz="0" w:space="0" w:color="auto"/>
                        <w:left w:val="none" w:sz="0" w:space="0" w:color="auto"/>
                        <w:bottom w:val="none" w:sz="0" w:space="0" w:color="auto"/>
                        <w:right w:val="none" w:sz="0" w:space="0" w:color="auto"/>
                      </w:divBdr>
                    </w:div>
                  </w:divsChild>
                </w:div>
                <w:div w:id="236669180">
                  <w:marLeft w:val="0"/>
                  <w:marRight w:val="0"/>
                  <w:marTop w:val="0"/>
                  <w:marBottom w:val="0"/>
                  <w:divBdr>
                    <w:top w:val="none" w:sz="0" w:space="0" w:color="auto"/>
                    <w:left w:val="none" w:sz="0" w:space="0" w:color="auto"/>
                    <w:bottom w:val="none" w:sz="0" w:space="0" w:color="auto"/>
                    <w:right w:val="none" w:sz="0" w:space="0" w:color="auto"/>
                  </w:divBdr>
                  <w:divsChild>
                    <w:div w:id="1682856236">
                      <w:marLeft w:val="0"/>
                      <w:marRight w:val="0"/>
                      <w:marTop w:val="0"/>
                      <w:marBottom w:val="0"/>
                      <w:divBdr>
                        <w:top w:val="none" w:sz="0" w:space="0" w:color="auto"/>
                        <w:left w:val="none" w:sz="0" w:space="0" w:color="auto"/>
                        <w:bottom w:val="none" w:sz="0" w:space="0" w:color="auto"/>
                        <w:right w:val="none" w:sz="0" w:space="0" w:color="auto"/>
                      </w:divBdr>
                    </w:div>
                  </w:divsChild>
                </w:div>
                <w:div w:id="262958190">
                  <w:marLeft w:val="0"/>
                  <w:marRight w:val="0"/>
                  <w:marTop w:val="0"/>
                  <w:marBottom w:val="0"/>
                  <w:divBdr>
                    <w:top w:val="none" w:sz="0" w:space="0" w:color="auto"/>
                    <w:left w:val="none" w:sz="0" w:space="0" w:color="auto"/>
                    <w:bottom w:val="none" w:sz="0" w:space="0" w:color="auto"/>
                    <w:right w:val="none" w:sz="0" w:space="0" w:color="auto"/>
                  </w:divBdr>
                  <w:divsChild>
                    <w:div w:id="1156651607">
                      <w:marLeft w:val="0"/>
                      <w:marRight w:val="0"/>
                      <w:marTop w:val="0"/>
                      <w:marBottom w:val="0"/>
                      <w:divBdr>
                        <w:top w:val="none" w:sz="0" w:space="0" w:color="auto"/>
                        <w:left w:val="none" w:sz="0" w:space="0" w:color="auto"/>
                        <w:bottom w:val="none" w:sz="0" w:space="0" w:color="auto"/>
                        <w:right w:val="none" w:sz="0" w:space="0" w:color="auto"/>
                      </w:divBdr>
                    </w:div>
                  </w:divsChild>
                </w:div>
                <w:div w:id="264116374">
                  <w:marLeft w:val="0"/>
                  <w:marRight w:val="0"/>
                  <w:marTop w:val="0"/>
                  <w:marBottom w:val="0"/>
                  <w:divBdr>
                    <w:top w:val="none" w:sz="0" w:space="0" w:color="auto"/>
                    <w:left w:val="none" w:sz="0" w:space="0" w:color="auto"/>
                    <w:bottom w:val="none" w:sz="0" w:space="0" w:color="auto"/>
                    <w:right w:val="none" w:sz="0" w:space="0" w:color="auto"/>
                  </w:divBdr>
                  <w:divsChild>
                    <w:div w:id="785780761">
                      <w:marLeft w:val="0"/>
                      <w:marRight w:val="0"/>
                      <w:marTop w:val="0"/>
                      <w:marBottom w:val="0"/>
                      <w:divBdr>
                        <w:top w:val="none" w:sz="0" w:space="0" w:color="auto"/>
                        <w:left w:val="none" w:sz="0" w:space="0" w:color="auto"/>
                        <w:bottom w:val="none" w:sz="0" w:space="0" w:color="auto"/>
                        <w:right w:val="none" w:sz="0" w:space="0" w:color="auto"/>
                      </w:divBdr>
                    </w:div>
                  </w:divsChild>
                </w:div>
                <w:div w:id="392503999">
                  <w:marLeft w:val="0"/>
                  <w:marRight w:val="0"/>
                  <w:marTop w:val="0"/>
                  <w:marBottom w:val="0"/>
                  <w:divBdr>
                    <w:top w:val="none" w:sz="0" w:space="0" w:color="auto"/>
                    <w:left w:val="none" w:sz="0" w:space="0" w:color="auto"/>
                    <w:bottom w:val="none" w:sz="0" w:space="0" w:color="auto"/>
                    <w:right w:val="none" w:sz="0" w:space="0" w:color="auto"/>
                  </w:divBdr>
                  <w:divsChild>
                    <w:div w:id="817956732">
                      <w:marLeft w:val="0"/>
                      <w:marRight w:val="0"/>
                      <w:marTop w:val="0"/>
                      <w:marBottom w:val="0"/>
                      <w:divBdr>
                        <w:top w:val="none" w:sz="0" w:space="0" w:color="auto"/>
                        <w:left w:val="none" w:sz="0" w:space="0" w:color="auto"/>
                        <w:bottom w:val="none" w:sz="0" w:space="0" w:color="auto"/>
                        <w:right w:val="none" w:sz="0" w:space="0" w:color="auto"/>
                      </w:divBdr>
                    </w:div>
                  </w:divsChild>
                </w:div>
                <w:div w:id="616445217">
                  <w:marLeft w:val="0"/>
                  <w:marRight w:val="0"/>
                  <w:marTop w:val="0"/>
                  <w:marBottom w:val="0"/>
                  <w:divBdr>
                    <w:top w:val="none" w:sz="0" w:space="0" w:color="auto"/>
                    <w:left w:val="none" w:sz="0" w:space="0" w:color="auto"/>
                    <w:bottom w:val="none" w:sz="0" w:space="0" w:color="auto"/>
                    <w:right w:val="none" w:sz="0" w:space="0" w:color="auto"/>
                  </w:divBdr>
                  <w:divsChild>
                    <w:div w:id="1586524843">
                      <w:marLeft w:val="0"/>
                      <w:marRight w:val="0"/>
                      <w:marTop w:val="0"/>
                      <w:marBottom w:val="0"/>
                      <w:divBdr>
                        <w:top w:val="none" w:sz="0" w:space="0" w:color="auto"/>
                        <w:left w:val="none" w:sz="0" w:space="0" w:color="auto"/>
                        <w:bottom w:val="none" w:sz="0" w:space="0" w:color="auto"/>
                        <w:right w:val="none" w:sz="0" w:space="0" w:color="auto"/>
                      </w:divBdr>
                    </w:div>
                  </w:divsChild>
                </w:div>
                <w:div w:id="639726677">
                  <w:marLeft w:val="0"/>
                  <w:marRight w:val="0"/>
                  <w:marTop w:val="0"/>
                  <w:marBottom w:val="0"/>
                  <w:divBdr>
                    <w:top w:val="none" w:sz="0" w:space="0" w:color="auto"/>
                    <w:left w:val="none" w:sz="0" w:space="0" w:color="auto"/>
                    <w:bottom w:val="none" w:sz="0" w:space="0" w:color="auto"/>
                    <w:right w:val="none" w:sz="0" w:space="0" w:color="auto"/>
                  </w:divBdr>
                  <w:divsChild>
                    <w:div w:id="546649690">
                      <w:marLeft w:val="0"/>
                      <w:marRight w:val="0"/>
                      <w:marTop w:val="0"/>
                      <w:marBottom w:val="0"/>
                      <w:divBdr>
                        <w:top w:val="none" w:sz="0" w:space="0" w:color="auto"/>
                        <w:left w:val="none" w:sz="0" w:space="0" w:color="auto"/>
                        <w:bottom w:val="none" w:sz="0" w:space="0" w:color="auto"/>
                        <w:right w:val="none" w:sz="0" w:space="0" w:color="auto"/>
                      </w:divBdr>
                    </w:div>
                  </w:divsChild>
                </w:div>
                <w:div w:id="665281964">
                  <w:marLeft w:val="0"/>
                  <w:marRight w:val="0"/>
                  <w:marTop w:val="0"/>
                  <w:marBottom w:val="0"/>
                  <w:divBdr>
                    <w:top w:val="none" w:sz="0" w:space="0" w:color="auto"/>
                    <w:left w:val="none" w:sz="0" w:space="0" w:color="auto"/>
                    <w:bottom w:val="none" w:sz="0" w:space="0" w:color="auto"/>
                    <w:right w:val="none" w:sz="0" w:space="0" w:color="auto"/>
                  </w:divBdr>
                  <w:divsChild>
                    <w:div w:id="1462653268">
                      <w:marLeft w:val="0"/>
                      <w:marRight w:val="0"/>
                      <w:marTop w:val="0"/>
                      <w:marBottom w:val="0"/>
                      <w:divBdr>
                        <w:top w:val="none" w:sz="0" w:space="0" w:color="auto"/>
                        <w:left w:val="none" w:sz="0" w:space="0" w:color="auto"/>
                        <w:bottom w:val="none" w:sz="0" w:space="0" w:color="auto"/>
                        <w:right w:val="none" w:sz="0" w:space="0" w:color="auto"/>
                      </w:divBdr>
                    </w:div>
                  </w:divsChild>
                </w:div>
                <w:div w:id="682821726">
                  <w:marLeft w:val="0"/>
                  <w:marRight w:val="0"/>
                  <w:marTop w:val="0"/>
                  <w:marBottom w:val="0"/>
                  <w:divBdr>
                    <w:top w:val="none" w:sz="0" w:space="0" w:color="auto"/>
                    <w:left w:val="none" w:sz="0" w:space="0" w:color="auto"/>
                    <w:bottom w:val="none" w:sz="0" w:space="0" w:color="auto"/>
                    <w:right w:val="none" w:sz="0" w:space="0" w:color="auto"/>
                  </w:divBdr>
                  <w:divsChild>
                    <w:div w:id="984045518">
                      <w:marLeft w:val="0"/>
                      <w:marRight w:val="0"/>
                      <w:marTop w:val="0"/>
                      <w:marBottom w:val="0"/>
                      <w:divBdr>
                        <w:top w:val="none" w:sz="0" w:space="0" w:color="auto"/>
                        <w:left w:val="none" w:sz="0" w:space="0" w:color="auto"/>
                        <w:bottom w:val="none" w:sz="0" w:space="0" w:color="auto"/>
                        <w:right w:val="none" w:sz="0" w:space="0" w:color="auto"/>
                      </w:divBdr>
                    </w:div>
                    <w:div w:id="1003095889">
                      <w:marLeft w:val="0"/>
                      <w:marRight w:val="0"/>
                      <w:marTop w:val="0"/>
                      <w:marBottom w:val="0"/>
                      <w:divBdr>
                        <w:top w:val="none" w:sz="0" w:space="0" w:color="auto"/>
                        <w:left w:val="none" w:sz="0" w:space="0" w:color="auto"/>
                        <w:bottom w:val="none" w:sz="0" w:space="0" w:color="auto"/>
                        <w:right w:val="none" w:sz="0" w:space="0" w:color="auto"/>
                      </w:divBdr>
                    </w:div>
                    <w:div w:id="1284918566">
                      <w:marLeft w:val="0"/>
                      <w:marRight w:val="0"/>
                      <w:marTop w:val="0"/>
                      <w:marBottom w:val="0"/>
                      <w:divBdr>
                        <w:top w:val="none" w:sz="0" w:space="0" w:color="auto"/>
                        <w:left w:val="none" w:sz="0" w:space="0" w:color="auto"/>
                        <w:bottom w:val="none" w:sz="0" w:space="0" w:color="auto"/>
                        <w:right w:val="none" w:sz="0" w:space="0" w:color="auto"/>
                      </w:divBdr>
                    </w:div>
                  </w:divsChild>
                </w:div>
                <w:div w:id="741097064">
                  <w:marLeft w:val="0"/>
                  <w:marRight w:val="0"/>
                  <w:marTop w:val="0"/>
                  <w:marBottom w:val="0"/>
                  <w:divBdr>
                    <w:top w:val="none" w:sz="0" w:space="0" w:color="auto"/>
                    <w:left w:val="none" w:sz="0" w:space="0" w:color="auto"/>
                    <w:bottom w:val="none" w:sz="0" w:space="0" w:color="auto"/>
                    <w:right w:val="none" w:sz="0" w:space="0" w:color="auto"/>
                  </w:divBdr>
                  <w:divsChild>
                    <w:div w:id="107942027">
                      <w:marLeft w:val="0"/>
                      <w:marRight w:val="0"/>
                      <w:marTop w:val="0"/>
                      <w:marBottom w:val="0"/>
                      <w:divBdr>
                        <w:top w:val="none" w:sz="0" w:space="0" w:color="auto"/>
                        <w:left w:val="none" w:sz="0" w:space="0" w:color="auto"/>
                        <w:bottom w:val="none" w:sz="0" w:space="0" w:color="auto"/>
                        <w:right w:val="none" w:sz="0" w:space="0" w:color="auto"/>
                      </w:divBdr>
                    </w:div>
                    <w:div w:id="589197184">
                      <w:marLeft w:val="0"/>
                      <w:marRight w:val="0"/>
                      <w:marTop w:val="0"/>
                      <w:marBottom w:val="0"/>
                      <w:divBdr>
                        <w:top w:val="none" w:sz="0" w:space="0" w:color="auto"/>
                        <w:left w:val="none" w:sz="0" w:space="0" w:color="auto"/>
                        <w:bottom w:val="none" w:sz="0" w:space="0" w:color="auto"/>
                        <w:right w:val="none" w:sz="0" w:space="0" w:color="auto"/>
                      </w:divBdr>
                    </w:div>
                  </w:divsChild>
                </w:div>
                <w:div w:id="854419401">
                  <w:marLeft w:val="0"/>
                  <w:marRight w:val="0"/>
                  <w:marTop w:val="0"/>
                  <w:marBottom w:val="0"/>
                  <w:divBdr>
                    <w:top w:val="none" w:sz="0" w:space="0" w:color="auto"/>
                    <w:left w:val="none" w:sz="0" w:space="0" w:color="auto"/>
                    <w:bottom w:val="none" w:sz="0" w:space="0" w:color="auto"/>
                    <w:right w:val="none" w:sz="0" w:space="0" w:color="auto"/>
                  </w:divBdr>
                  <w:divsChild>
                    <w:div w:id="360205927">
                      <w:marLeft w:val="0"/>
                      <w:marRight w:val="0"/>
                      <w:marTop w:val="0"/>
                      <w:marBottom w:val="0"/>
                      <w:divBdr>
                        <w:top w:val="none" w:sz="0" w:space="0" w:color="auto"/>
                        <w:left w:val="none" w:sz="0" w:space="0" w:color="auto"/>
                        <w:bottom w:val="none" w:sz="0" w:space="0" w:color="auto"/>
                        <w:right w:val="none" w:sz="0" w:space="0" w:color="auto"/>
                      </w:divBdr>
                    </w:div>
                    <w:div w:id="417023452">
                      <w:marLeft w:val="0"/>
                      <w:marRight w:val="0"/>
                      <w:marTop w:val="0"/>
                      <w:marBottom w:val="0"/>
                      <w:divBdr>
                        <w:top w:val="none" w:sz="0" w:space="0" w:color="auto"/>
                        <w:left w:val="none" w:sz="0" w:space="0" w:color="auto"/>
                        <w:bottom w:val="none" w:sz="0" w:space="0" w:color="auto"/>
                        <w:right w:val="none" w:sz="0" w:space="0" w:color="auto"/>
                      </w:divBdr>
                    </w:div>
                    <w:div w:id="648173205">
                      <w:marLeft w:val="0"/>
                      <w:marRight w:val="0"/>
                      <w:marTop w:val="0"/>
                      <w:marBottom w:val="0"/>
                      <w:divBdr>
                        <w:top w:val="none" w:sz="0" w:space="0" w:color="auto"/>
                        <w:left w:val="none" w:sz="0" w:space="0" w:color="auto"/>
                        <w:bottom w:val="none" w:sz="0" w:space="0" w:color="auto"/>
                        <w:right w:val="none" w:sz="0" w:space="0" w:color="auto"/>
                      </w:divBdr>
                    </w:div>
                    <w:div w:id="1511987369">
                      <w:marLeft w:val="0"/>
                      <w:marRight w:val="0"/>
                      <w:marTop w:val="0"/>
                      <w:marBottom w:val="0"/>
                      <w:divBdr>
                        <w:top w:val="none" w:sz="0" w:space="0" w:color="auto"/>
                        <w:left w:val="none" w:sz="0" w:space="0" w:color="auto"/>
                        <w:bottom w:val="none" w:sz="0" w:space="0" w:color="auto"/>
                        <w:right w:val="none" w:sz="0" w:space="0" w:color="auto"/>
                      </w:divBdr>
                    </w:div>
                  </w:divsChild>
                </w:div>
                <w:div w:id="960960909">
                  <w:marLeft w:val="0"/>
                  <w:marRight w:val="0"/>
                  <w:marTop w:val="0"/>
                  <w:marBottom w:val="0"/>
                  <w:divBdr>
                    <w:top w:val="none" w:sz="0" w:space="0" w:color="auto"/>
                    <w:left w:val="none" w:sz="0" w:space="0" w:color="auto"/>
                    <w:bottom w:val="none" w:sz="0" w:space="0" w:color="auto"/>
                    <w:right w:val="none" w:sz="0" w:space="0" w:color="auto"/>
                  </w:divBdr>
                  <w:divsChild>
                    <w:div w:id="688601911">
                      <w:marLeft w:val="0"/>
                      <w:marRight w:val="0"/>
                      <w:marTop w:val="0"/>
                      <w:marBottom w:val="0"/>
                      <w:divBdr>
                        <w:top w:val="none" w:sz="0" w:space="0" w:color="auto"/>
                        <w:left w:val="none" w:sz="0" w:space="0" w:color="auto"/>
                        <w:bottom w:val="none" w:sz="0" w:space="0" w:color="auto"/>
                        <w:right w:val="none" w:sz="0" w:space="0" w:color="auto"/>
                      </w:divBdr>
                    </w:div>
                  </w:divsChild>
                </w:div>
                <w:div w:id="1026060983">
                  <w:marLeft w:val="0"/>
                  <w:marRight w:val="0"/>
                  <w:marTop w:val="0"/>
                  <w:marBottom w:val="0"/>
                  <w:divBdr>
                    <w:top w:val="none" w:sz="0" w:space="0" w:color="auto"/>
                    <w:left w:val="none" w:sz="0" w:space="0" w:color="auto"/>
                    <w:bottom w:val="none" w:sz="0" w:space="0" w:color="auto"/>
                    <w:right w:val="none" w:sz="0" w:space="0" w:color="auto"/>
                  </w:divBdr>
                  <w:divsChild>
                    <w:div w:id="2013988169">
                      <w:marLeft w:val="0"/>
                      <w:marRight w:val="0"/>
                      <w:marTop w:val="0"/>
                      <w:marBottom w:val="0"/>
                      <w:divBdr>
                        <w:top w:val="none" w:sz="0" w:space="0" w:color="auto"/>
                        <w:left w:val="none" w:sz="0" w:space="0" w:color="auto"/>
                        <w:bottom w:val="none" w:sz="0" w:space="0" w:color="auto"/>
                        <w:right w:val="none" w:sz="0" w:space="0" w:color="auto"/>
                      </w:divBdr>
                    </w:div>
                  </w:divsChild>
                </w:div>
                <w:div w:id="1105618359">
                  <w:marLeft w:val="0"/>
                  <w:marRight w:val="0"/>
                  <w:marTop w:val="0"/>
                  <w:marBottom w:val="0"/>
                  <w:divBdr>
                    <w:top w:val="none" w:sz="0" w:space="0" w:color="auto"/>
                    <w:left w:val="none" w:sz="0" w:space="0" w:color="auto"/>
                    <w:bottom w:val="none" w:sz="0" w:space="0" w:color="auto"/>
                    <w:right w:val="none" w:sz="0" w:space="0" w:color="auto"/>
                  </w:divBdr>
                  <w:divsChild>
                    <w:div w:id="1396315097">
                      <w:marLeft w:val="0"/>
                      <w:marRight w:val="0"/>
                      <w:marTop w:val="0"/>
                      <w:marBottom w:val="0"/>
                      <w:divBdr>
                        <w:top w:val="none" w:sz="0" w:space="0" w:color="auto"/>
                        <w:left w:val="none" w:sz="0" w:space="0" w:color="auto"/>
                        <w:bottom w:val="none" w:sz="0" w:space="0" w:color="auto"/>
                        <w:right w:val="none" w:sz="0" w:space="0" w:color="auto"/>
                      </w:divBdr>
                    </w:div>
                    <w:div w:id="1872692667">
                      <w:marLeft w:val="0"/>
                      <w:marRight w:val="0"/>
                      <w:marTop w:val="0"/>
                      <w:marBottom w:val="0"/>
                      <w:divBdr>
                        <w:top w:val="none" w:sz="0" w:space="0" w:color="auto"/>
                        <w:left w:val="none" w:sz="0" w:space="0" w:color="auto"/>
                        <w:bottom w:val="none" w:sz="0" w:space="0" w:color="auto"/>
                        <w:right w:val="none" w:sz="0" w:space="0" w:color="auto"/>
                      </w:divBdr>
                    </w:div>
                    <w:div w:id="1902204934">
                      <w:marLeft w:val="0"/>
                      <w:marRight w:val="0"/>
                      <w:marTop w:val="0"/>
                      <w:marBottom w:val="0"/>
                      <w:divBdr>
                        <w:top w:val="none" w:sz="0" w:space="0" w:color="auto"/>
                        <w:left w:val="none" w:sz="0" w:space="0" w:color="auto"/>
                        <w:bottom w:val="none" w:sz="0" w:space="0" w:color="auto"/>
                        <w:right w:val="none" w:sz="0" w:space="0" w:color="auto"/>
                      </w:divBdr>
                    </w:div>
                    <w:div w:id="2130008983">
                      <w:marLeft w:val="0"/>
                      <w:marRight w:val="0"/>
                      <w:marTop w:val="0"/>
                      <w:marBottom w:val="0"/>
                      <w:divBdr>
                        <w:top w:val="none" w:sz="0" w:space="0" w:color="auto"/>
                        <w:left w:val="none" w:sz="0" w:space="0" w:color="auto"/>
                        <w:bottom w:val="none" w:sz="0" w:space="0" w:color="auto"/>
                        <w:right w:val="none" w:sz="0" w:space="0" w:color="auto"/>
                      </w:divBdr>
                    </w:div>
                  </w:divsChild>
                </w:div>
                <w:div w:id="1182860563">
                  <w:marLeft w:val="0"/>
                  <w:marRight w:val="0"/>
                  <w:marTop w:val="0"/>
                  <w:marBottom w:val="0"/>
                  <w:divBdr>
                    <w:top w:val="none" w:sz="0" w:space="0" w:color="auto"/>
                    <w:left w:val="none" w:sz="0" w:space="0" w:color="auto"/>
                    <w:bottom w:val="none" w:sz="0" w:space="0" w:color="auto"/>
                    <w:right w:val="none" w:sz="0" w:space="0" w:color="auto"/>
                  </w:divBdr>
                  <w:divsChild>
                    <w:div w:id="262612592">
                      <w:marLeft w:val="0"/>
                      <w:marRight w:val="0"/>
                      <w:marTop w:val="0"/>
                      <w:marBottom w:val="0"/>
                      <w:divBdr>
                        <w:top w:val="none" w:sz="0" w:space="0" w:color="auto"/>
                        <w:left w:val="none" w:sz="0" w:space="0" w:color="auto"/>
                        <w:bottom w:val="none" w:sz="0" w:space="0" w:color="auto"/>
                        <w:right w:val="none" w:sz="0" w:space="0" w:color="auto"/>
                      </w:divBdr>
                    </w:div>
                    <w:div w:id="845826018">
                      <w:marLeft w:val="0"/>
                      <w:marRight w:val="0"/>
                      <w:marTop w:val="0"/>
                      <w:marBottom w:val="0"/>
                      <w:divBdr>
                        <w:top w:val="none" w:sz="0" w:space="0" w:color="auto"/>
                        <w:left w:val="none" w:sz="0" w:space="0" w:color="auto"/>
                        <w:bottom w:val="none" w:sz="0" w:space="0" w:color="auto"/>
                        <w:right w:val="none" w:sz="0" w:space="0" w:color="auto"/>
                      </w:divBdr>
                    </w:div>
                    <w:div w:id="1841389855">
                      <w:marLeft w:val="0"/>
                      <w:marRight w:val="0"/>
                      <w:marTop w:val="0"/>
                      <w:marBottom w:val="0"/>
                      <w:divBdr>
                        <w:top w:val="none" w:sz="0" w:space="0" w:color="auto"/>
                        <w:left w:val="none" w:sz="0" w:space="0" w:color="auto"/>
                        <w:bottom w:val="none" w:sz="0" w:space="0" w:color="auto"/>
                        <w:right w:val="none" w:sz="0" w:space="0" w:color="auto"/>
                      </w:divBdr>
                    </w:div>
                  </w:divsChild>
                </w:div>
                <w:div w:id="1190753612">
                  <w:marLeft w:val="0"/>
                  <w:marRight w:val="0"/>
                  <w:marTop w:val="0"/>
                  <w:marBottom w:val="0"/>
                  <w:divBdr>
                    <w:top w:val="none" w:sz="0" w:space="0" w:color="auto"/>
                    <w:left w:val="none" w:sz="0" w:space="0" w:color="auto"/>
                    <w:bottom w:val="none" w:sz="0" w:space="0" w:color="auto"/>
                    <w:right w:val="none" w:sz="0" w:space="0" w:color="auto"/>
                  </w:divBdr>
                  <w:divsChild>
                    <w:div w:id="2080862077">
                      <w:marLeft w:val="0"/>
                      <w:marRight w:val="0"/>
                      <w:marTop w:val="0"/>
                      <w:marBottom w:val="0"/>
                      <w:divBdr>
                        <w:top w:val="none" w:sz="0" w:space="0" w:color="auto"/>
                        <w:left w:val="none" w:sz="0" w:space="0" w:color="auto"/>
                        <w:bottom w:val="none" w:sz="0" w:space="0" w:color="auto"/>
                        <w:right w:val="none" w:sz="0" w:space="0" w:color="auto"/>
                      </w:divBdr>
                    </w:div>
                  </w:divsChild>
                </w:div>
                <w:div w:id="1263222328">
                  <w:marLeft w:val="0"/>
                  <w:marRight w:val="0"/>
                  <w:marTop w:val="0"/>
                  <w:marBottom w:val="0"/>
                  <w:divBdr>
                    <w:top w:val="none" w:sz="0" w:space="0" w:color="auto"/>
                    <w:left w:val="none" w:sz="0" w:space="0" w:color="auto"/>
                    <w:bottom w:val="none" w:sz="0" w:space="0" w:color="auto"/>
                    <w:right w:val="none" w:sz="0" w:space="0" w:color="auto"/>
                  </w:divBdr>
                  <w:divsChild>
                    <w:div w:id="40443069">
                      <w:marLeft w:val="0"/>
                      <w:marRight w:val="0"/>
                      <w:marTop w:val="0"/>
                      <w:marBottom w:val="0"/>
                      <w:divBdr>
                        <w:top w:val="none" w:sz="0" w:space="0" w:color="auto"/>
                        <w:left w:val="none" w:sz="0" w:space="0" w:color="auto"/>
                        <w:bottom w:val="none" w:sz="0" w:space="0" w:color="auto"/>
                        <w:right w:val="none" w:sz="0" w:space="0" w:color="auto"/>
                      </w:divBdr>
                    </w:div>
                    <w:div w:id="102187595">
                      <w:marLeft w:val="0"/>
                      <w:marRight w:val="0"/>
                      <w:marTop w:val="0"/>
                      <w:marBottom w:val="0"/>
                      <w:divBdr>
                        <w:top w:val="none" w:sz="0" w:space="0" w:color="auto"/>
                        <w:left w:val="none" w:sz="0" w:space="0" w:color="auto"/>
                        <w:bottom w:val="none" w:sz="0" w:space="0" w:color="auto"/>
                        <w:right w:val="none" w:sz="0" w:space="0" w:color="auto"/>
                      </w:divBdr>
                    </w:div>
                    <w:div w:id="1182738377">
                      <w:marLeft w:val="0"/>
                      <w:marRight w:val="0"/>
                      <w:marTop w:val="0"/>
                      <w:marBottom w:val="0"/>
                      <w:divBdr>
                        <w:top w:val="none" w:sz="0" w:space="0" w:color="auto"/>
                        <w:left w:val="none" w:sz="0" w:space="0" w:color="auto"/>
                        <w:bottom w:val="none" w:sz="0" w:space="0" w:color="auto"/>
                        <w:right w:val="none" w:sz="0" w:space="0" w:color="auto"/>
                      </w:divBdr>
                    </w:div>
                    <w:div w:id="1316571651">
                      <w:marLeft w:val="0"/>
                      <w:marRight w:val="0"/>
                      <w:marTop w:val="0"/>
                      <w:marBottom w:val="0"/>
                      <w:divBdr>
                        <w:top w:val="none" w:sz="0" w:space="0" w:color="auto"/>
                        <w:left w:val="none" w:sz="0" w:space="0" w:color="auto"/>
                        <w:bottom w:val="none" w:sz="0" w:space="0" w:color="auto"/>
                        <w:right w:val="none" w:sz="0" w:space="0" w:color="auto"/>
                      </w:divBdr>
                    </w:div>
                  </w:divsChild>
                </w:div>
                <w:div w:id="1363021577">
                  <w:marLeft w:val="0"/>
                  <w:marRight w:val="0"/>
                  <w:marTop w:val="0"/>
                  <w:marBottom w:val="0"/>
                  <w:divBdr>
                    <w:top w:val="none" w:sz="0" w:space="0" w:color="auto"/>
                    <w:left w:val="none" w:sz="0" w:space="0" w:color="auto"/>
                    <w:bottom w:val="none" w:sz="0" w:space="0" w:color="auto"/>
                    <w:right w:val="none" w:sz="0" w:space="0" w:color="auto"/>
                  </w:divBdr>
                  <w:divsChild>
                    <w:div w:id="731513168">
                      <w:marLeft w:val="0"/>
                      <w:marRight w:val="0"/>
                      <w:marTop w:val="0"/>
                      <w:marBottom w:val="0"/>
                      <w:divBdr>
                        <w:top w:val="none" w:sz="0" w:space="0" w:color="auto"/>
                        <w:left w:val="none" w:sz="0" w:space="0" w:color="auto"/>
                        <w:bottom w:val="none" w:sz="0" w:space="0" w:color="auto"/>
                        <w:right w:val="none" w:sz="0" w:space="0" w:color="auto"/>
                      </w:divBdr>
                    </w:div>
                  </w:divsChild>
                </w:div>
                <w:div w:id="1438063229">
                  <w:marLeft w:val="0"/>
                  <w:marRight w:val="0"/>
                  <w:marTop w:val="0"/>
                  <w:marBottom w:val="0"/>
                  <w:divBdr>
                    <w:top w:val="none" w:sz="0" w:space="0" w:color="auto"/>
                    <w:left w:val="none" w:sz="0" w:space="0" w:color="auto"/>
                    <w:bottom w:val="none" w:sz="0" w:space="0" w:color="auto"/>
                    <w:right w:val="none" w:sz="0" w:space="0" w:color="auto"/>
                  </w:divBdr>
                  <w:divsChild>
                    <w:div w:id="966818913">
                      <w:marLeft w:val="0"/>
                      <w:marRight w:val="0"/>
                      <w:marTop w:val="0"/>
                      <w:marBottom w:val="0"/>
                      <w:divBdr>
                        <w:top w:val="none" w:sz="0" w:space="0" w:color="auto"/>
                        <w:left w:val="none" w:sz="0" w:space="0" w:color="auto"/>
                        <w:bottom w:val="none" w:sz="0" w:space="0" w:color="auto"/>
                        <w:right w:val="none" w:sz="0" w:space="0" w:color="auto"/>
                      </w:divBdr>
                    </w:div>
                    <w:div w:id="1198739972">
                      <w:marLeft w:val="0"/>
                      <w:marRight w:val="0"/>
                      <w:marTop w:val="0"/>
                      <w:marBottom w:val="0"/>
                      <w:divBdr>
                        <w:top w:val="none" w:sz="0" w:space="0" w:color="auto"/>
                        <w:left w:val="none" w:sz="0" w:space="0" w:color="auto"/>
                        <w:bottom w:val="none" w:sz="0" w:space="0" w:color="auto"/>
                        <w:right w:val="none" w:sz="0" w:space="0" w:color="auto"/>
                      </w:divBdr>
                    </w:div>
                    <w:div w:id="1302537414">
                      <w:marLeft w:val="0"/>
                      <w:marRight w:val="0"/>
                      <w:marTop w:val="0"/>
                      <w:marBottom w:val="0"/>
                      <w:divBdr>
                        <w:top w:val="none" w:sz="0" w:space="0" w:color="auto"/>
                        <w:left w:val="none" w:sz="0" w:space="0" w:color="auto"/>
                        <w:bottom w:val="none" w:sz="0" w:space="0" w:color="auto"/>
                        <w:right w:val="none" w:sz="0" w:space="0" w:color="auto"/>
                      </w:divBdr>
                    </w:div>
                    <w:div w:id="1697080399">
                      <w:marLeft w:val="0"/>
                      <w:marRight w:val="0"/>
                      <w:marTop w:val="0"/>
                      <w:marBottom w:val="0"/>
                      <w:divBdr>
                        <w:top w:val="none" w:sz="0" w:space="0" w:color="auto"/>
                        <w:left w:val="none" w:sz="0" w:space="0" w:color="auto"/>
                        <w:bottom w:val="none" w:sz="0" w:space="0" w:color="auto"/>
                        <w:right w:val="none" w:sz="0" w:space="0" w:color="auto"/>
                      </w:divBdr>
                    </w:div>
                    <w:div w:id="2049529647">
                      <w:marLeft w:val="0"/>
                      <w:marRight w:val="0"/>
                      <w:marTop w:val="0"/>
                      <w:marBottom w:val="0"/>
                      <w:divBdr>
                        <w:top w:val="none" w:sz="0" w:space="0" w:color="auto"/>
                        <w:left w:val="none" w:sz="0" w:space="0" w:color="auto"/>
                        <w:bottom w:val="none" w:sz="0" w:space="0" w:color="auto"/>
                        <w:right w:val="none" w:sz="0" w:space="0" w:color="auto"/>
                      </w:divBdr>
                    </w:div>
                  </w:divsChild>
                </w:div>
                <w:div w:id="1686128121">
                  <w:marLeft w:val="0"/>
                  <w:marRight w:val="0"/>
                  <w:marTop w:val="0"/>
                  <w:marBottom w:val="0"/>
                  <w:divBdr>
                    <w:top w:val="none" w:sz="0" w:space="0" w:color="auto"/>
                    <w:left w:val="none" w:sz="0" w:space="0" w:color="auto"/>
                    <w:bottom w:val="none" w:sz="0" w:space="0" w:color="auto"/>
                    <w:right w:val="none" w:sz="0" w:space="0" w:color="auto"/>
                  </w:divBdr>
                  <w:divsChild>
                    <w:div w:id="689994140">
                      <w:marLeft w:val="0"/>
                      <w:marRight w:val="0"/>
                      <w:marTop w:val="0"/>
                      <w:marBottom w:val="0"/>
                      <w:divBdr>
                        <w:top w:val="none" w:sz="0" w:space="0" w:color="auto"/>
                        <w:left w:val="none" w:sz="0" w:space="0" w:color="auto"/>
                        <w:bottom w:val="none" w:sz="0" w:space="0" w:color="auto"/>
                        <w:right w:val="none" w:sz="0" w:space="0" w:color="auto"/>
                      </w:divBdr>
                    </w:div>
                    <w:div w:id="1468208604">
                      <w:marLeft w:val="0"/>
                      <w:marRight w:val="0"/>
                      <w:marTop w:val="0"/>
                      <w:marBottom w:val="0"/>
                      <w:divBdr>
                        <w:top w:val="none" w:sz="0" w:space="0" w:color="auto"/>
                        <w:left w:val="none" w:sz="0" w:space="0" w:color="auto"/>
                        <w:bottom w:val="none" w:sz="0" w:space="0" w:color="auto"/>
                        <w:right w:val="none" w:sz="0" w:space="0" w:color="auto"/>
                      </w:divBdr>
                    </w:div>
                    <w:div w:id="1476021980">
                      <w:marLeft w:val="0"/>
                      <w:marRight w:val="0"/>
                      <w:marTop w:val="0"/>
                      <w:marBottom w:val="0"/>
                      <w:divBdr>
                        <w:top w:val="none" w:sz="0" w:space="0" w:color="auto"/>
                        <w:left w:val="none" w:sz="0" w:space="0" w:color="auto"/>
                        <w:bottom w:val="none" w:sz="0" w:space="0" w:color="auto"/>
                        <w:right w:val="none" w:sz="0" w:space="0" w:color="auto"/>
                      </w:divBdr>
                    </w:div>
                    <w:div w:id="1897737064">
                      <w:marLeft w:val="0"/>
                      <w:marRight w:val="0"/>
                      <w:marTop w:val="0"/>
                      <w:marBottom w:val="0"/>
                      <w:divBdr>
                        <w:top w:val="none" w:sz="0" w:space="0" w:color="auto"/>
                        <w:left w:val="none" w:sz="0" w:space="0" w:color="auto"/>
                        <w:bottom w:val="none" w:sz="0" w:space="0" w:color="auto"/>
                        <w:right w:val="none" w:sz="0" w:space="0" w:color="auto"/>
                      </w:divBdr>
                    </w:div>
                  </w:divsChild>
                </w:div>
                <w:div w:id="1704745133">
                  <w:marLeft w:val="0"/>
                  <w:marRight w:val="0"/>
                  <w:marTop w:val="0"/>
                  <w:marBottom w:val="0"/>
                  <w:divBdr>
                    <w:top w:val="none" w:sz="0" w:space="0" w:color="auto"/>
                    <w:left w:val="none" w:sz="0" w:space="0" w:color="auto"/>
                    <w:bottom w:val="none" w:sz="0" w:space="0" w:color="auto"/>
                    <w:right w:val="none" w:sz="0" w:space="0" w:color="auto"/>
                  </w:divBdr>
                  <w:divsChild>
                    <w:div w:id="198400646">
                      <w:marLeft w:val="0"/>
                      <w:marRight w:val="0"/>
                      <w:marTop w:val="0"/>
                      <w:marBottom w:val="0"/>
                      <w:divBdr>
                        <w:top w:val="none" w:sz="0" w:space="0" w:color="auto"/>
                        <w:left w:val="none" w:sz="0" w:space="0" w:color="auto"/>
                        <w:bottom w:val="none" w:sz="0" w:space="0" w:color="auto"/>
                        <w:right w:val="none" w:sz="0" w:space="0" w:color="auto"/>
                      </w:divBdr>
                    </w:div>
                  </w:divsChild>
                </w:div>
                <w:div w:id="1799489644">
                  <w:marLeft w:val="0"/>
                  <w:marRight w:val="0"/>
                  <w:marTop w:val="0"/>
                  <w:marBottom w:val="0"/>
                  <w:divBdr>
                    <w:top w:val="none" w:sz="0" w:space="0" w:color="auto"/>
                    <w:left w:val="none" w:sz="0" w:space="0" w:color="auto"/>
                    <w:bottom w:val="none" w:sz="0" w:space="0" w:color="auto"/>
                    <w:right w:val="none" w:sz="0" w:space="0" w:color="auto"/>
                  </w:divBdr>
                  <w:divsChild>
                    <w:div w:id="295645654">
                      <w:marLeft w:val="0"/>
                      <w:marRight w:val="0"/>
                      <w:marTop w:val="0"/>
                      <w:marBottom w:val="0"/>
                      <w:divBdr>
                        <w:top w:val="none" w:sz="0" w:space="0" w:color="auto"/>
                        <w:left w:val="none" w:sz="0" w:space="0" w:color="auto"/>
                        <w:bottom w:val="none" w:sz="0" w:space="0" w:color="auto"/>
                        <w:right w:val="none" w:sz="0" w:space="0" w:color="auto"/>
                      </w:divBdr>
                    </w:div>
                  </w:divsChild>
                </w:div>
                <w:div w:id="1903910150">
                  <w:marLeft w:val="0"/>
                  <w:marRight w:val="0"/>
                  <w:marTop w:val="0"/>
                  <w:marBottom w:val="0"/>
                  <w:divBdr>
                    <w:top w:val="none" w:sz="0" w:space="0" w:color="auto"/>
                    <w:left w:val="none" w:sz="0" w:space="0" w:color="auto"/>
                    <w:bottom w:val="none" w:sz="0" w:space="0" w:color="auto"/>
                    <w:right w:val="none" w:sz="0" w:space="0" w:color="auto"/>
                  </w:divBdr>
                  <w:divsChild>
                    <w:div w:id="66073331">
                      <w:marLeft w:val="0"/>
                      <w:marRight w:val="0"/>
                      <w:marTop w:val="0"/>
                      <w:marBottom w:val="0"/>
                      <w:divBdr>
                        <w:top w:val="none" w:sz="0" w:space="0" w:color="auto"/>
                        <w:left w:val="none" w:sz="0" w:space="0" w:color="auto"/>
                        <w:bottom w:val="none" w:sz="0" w:space="0" w:color="auto"/>
                        <w:right w:val="none" w:sz="0" w:space="0" w:color="auto"/>
                      </w:divBdr>
                    </w:div>
                    <w:div w:id="411850461">
                      <w:marLeft w:val="0"/>
                      <w:marRight w:val="0"/>
                      <w:marTop w:val="0"/>
                      <w:marBottom w:val="0"/>
                      <w:divBdr>
                        <w:top w:val="none" w:sz="0" w:space="0" w:color="auto"/>
                        <w:left w:val="none" w:sz="0" w:space="0" w:color="auto"/>
                        <w:bottom w:val="none" w:sz="0" w:space="0" w:color="auto"/>
                        <w:right w:val="none" w:sz="0" w:space="0" w:color="auto"/>
                      </w:divBdr>
                    </w:div>
                    <w:div w:id="1786577179">
                      <w:marLeft w:val="0"/>
                      <w:marRight w:val="0"/>
                      <w:marTop w:val="0"/>
                      <w:marBottom w:val="0"/>
                      <w:divBdr>
                        <w:top w:val="none" w:sz="0" w:space="0" w:color="auto"/>
                        <w:left w:val="none" w:sz="0" w:space="0" w:color="auto"/>
                        <w:bottom w:val="none" w:sz="0" w:space="0" w:color="auto"/>
                        <w:right w:val="none" w:sz="0" w:space="0" w:color="auto"/>
                      </w:divBdr>
                    </w:div>
                  </w:divsChild>
                </w:div>
                <w:div w:id="1916084689">
                  <w:marLeft w:val="0"/>
                  <w:marRight w:val="0"/>
                  <w:marTop w:val="0"/>
                  <w:marBottom w:val="0"/>
                  <w:divBdr>
                    <w:top w:val="none" w:sz="0" w:space="0" w:color="auto"/>
                    <w:left w:val="none" w:sz="0" w:space="0" w:color="auto"/>
                    <w:bottom w:val="none" w:sz="0" w:space="0" w:color="auto"/>
                    <w:right w:val="none" w:sz="0" w:space="0" w:color="auto"/>
                  </w:divBdr>
                  <w:divsChild>
                    <w:div w:id="141195015">
                      <w:marLeft w:val="0"/>
                      <w:marRight w:val="0"/>
                      <w:marTop w:val="0"/>
                      <w:marBottom w:val="0"/>
                      <w:divBdr>
                        <w:top w:val="none" w:sz="0" w:space="0" w:color="auto"/>
                        <w:left w:val="none" w:sz="0" w:space="0" w:color="auto"/>
                        <w:bottom w:val="none" w:sz="0" w:space="0" w:color="auto"/>
                        <w:right w:val="none" w:sz="0" w:space="0" w:color="auto"/>
                      </w:divBdr>
                    </w:div>
                  </w:divsChild>
                </w:div>
                <w:div w:id="1994018847">
                  <w:marLeft w:val="0"/>
                  <w:marRight w:val="0"/>
                  <w:marTop w:val="0"/>
                  <w:marBottom w:val="0"/>
                  <w:divBdr>
                    <w:top w:val="none" w:sz="0" w:space="0" w:color="auto"/>
                    <w:left w:val="none" w:sz="0" w:space="0" w:color="auto"/>
                    <w:bottom w:val="none" w:sz="0" w:space="0" w:color="auto"/>
                    <w:right w:val="none" w:sz="0" w:space="0" w:color="auto"/>
                  </w:divBdr>
                  <w:divsChild>
                    <w:div w:id="14019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2510">
          <w:marLeft w:val="0"/>
          <w:marRight w:val="0"/>
          <w:marTop w:val="0"/>
          <w:marBottom w:val="0"/>
          <w:divBdr>
            <w:top w:val="none" w:sz="0" w:space="0" w:color="auto"/>
            <w:left w:val="none" w:sz="0" w:space="0" w:color="auto"/>
            <w:bottom w:val="none" w:sz="0" w:space="0" w:color="auto"/>
            <w:right w:val="none" w:sz="0" w:space="0" w:color="auto"/>
          </w:divBdr>
          <w:divsChild>
            <w:div w:id="1008211370">
              <w:marLeft w:val="0"/>
              <w:marRight w:val="0"/>
              <w:marTop w:val="30"/>
              <w:marBottom w:val="30"/>
              <w:divBdr>
                <w:top w:val="none" w:sz="0" w:space="0" w:color="auto"/>
                <w:left w:val="none" w:sz="0" w:space="0" w:color="auto"/>
                <w:bottom w:val="none" w:sz="0" w:space="0" w:color="auto"/>
                <w:right w:val="none" w:sz="0" w:space="0" w:color="auto"/>
              </w:divBdr>
              <w:divsChild>
                <w:div w:id="14576233">
                  <w:marLeft w:val="0"/>
                  <w:marRight w:val="0"/>
                  <w:marTop w:val="0"/>
                  <w:marBottom w:val="0"/>
                  <w:divBdr>
                    <w:top w:val="none" w:sz="0" w:space="0" w:color="auto"/>
                    <w:left w:val="none" w:sz="0" w:space="0" w:color="auto"/>
                    <w:bottom w:val="none" w:sz="0" w:space="0" w:color="auto"/>
                    <w:right w:val="none" w:sz="0" w:space="0" w:color="auto"/>
                  </w:divBdr>
                  <w:divsChild>
                    <w:div w:id="709307689">
                      <w:marLeft w:val="0"/>
                      <w:marRight w:val="0"/>
                      <w:marTop w:val="0"/>
                      <w:marBottom w:val="0"/>
                      <w:divBdr>
                        <w:top w:val="none" w:sz="0" w:space="0" w:color="auto"/>
                        <w:left w:val="none" w:sz="0" w:space="0" w:color="auto"/>
                        <w:bottom w:val="none" w:sz="0" w:space="0" w:color="auto"/>
                        <w:right w:val="none" w:sz="0" w:space="0" w:color="auto"/>
                      </w:divBdr>
                    </w:div>
                  </w:divsChild>
                </w:div>
                <w:div w:id="21397389">
                  <w:marLeft w:val="0"/>
                  <w:marRight w:val="0"/>
                  <w:marTop w:val="0"/>
                  <w:marBottom w:val="0"/>
                  <w:divBdr>
                    <w:top w:val="none" w:sz="0" w:space="0" w:color="auto"/>
                    <w:left w:val="none" w:sz="0" w:space="0" w:color="auto"/>
                    <w:bottom w:val="none" w:sz="0" w:space="0" w:color="auto"/>
                    <w:right w:val="none" w:sz="0" w:space="0" w:color="auto"/>
                  </w:divBdr>
                  <w:divsChild>
                    <w:div w:id="1259488861">
                      <w:marLeft w:val="0"/>
                      <w:marRight w:val="0"/>
                      <w:marTop w:val="0"/>
                      <w:marBottom w:val="0"/>
                      <w:divBdr>
                        <w:top w:val="none" w:sz="0" w:space="0" w:color="auto"/>
                        <w:left w:val="none" w:sz="0" w:space="0" w:color="auto"/>
                        <w:bottom w:val="none" w:sz="0" w:space="0" w:color="auto"/>
                        <w:right w:val="none" w:sz="0" w:space="0" w:color="auto"/>
                      </w:divBdr>
                    </w:div>
                  </w:divsChild>
                </w:div>
                <w:div w:id="23403465">
                  <w:marLeft w:val="0"/>
                  <w:marRight w:val="0"/>
                  <w:marTop w:val="0"/>
                  <w:marBottom w:val="0"/>
                  <w:divBdr>
                    <w:top w:val="none" w:sz="0" w:space="0" w:color="auto"/>
                    <w:left w:val="none" w:sz="0" w:space="0" w:color="auto"/>
                    <w:bottom w:val="none" w:sz="0" w:space="0" w:color="auto"/>
                    <w:right w:val="none" w:sz="0" w:space="0" w:color="auto"/>
                  </w:divBdr>
                  <w:divsChild>
                    <w:div w:id="661393456">
                      <w:marLeft w:val="0"/>
                      <w:marRight w:val="0"/>
                      <w:marTop w:val="0"/>
                      <w:marBottom w:val="0"/>
                      <w:divBdr>
                        <w:top w:val="none" w:sz="0" w:space="0" w:color="auto"/>
                        <w:left w:val="none" w:sz="0" w:space="0" w:color="auto"/>
                        <w:bottom w:val="none" w:sz="0" w:space="0" w:color="auto"/>
                        <w:right w:val="none" w:sz="0" w:space="0" w:color="auto"/>
                      </w:divBdr>
                    </w:div>
                  </w:divsChild>
                </w:div>
                <w:div w:id="26835266">
                  <w:marLeft w:val="0"/>
                  <w:marRight w:val="0"/>
                  <w:marTop w:val="0"/>
                  <w:marBottom w:val="0"/>
                  <w:divBdr>
                    <w:top w:val="none" w:sz="0" w:space="0" w:color="auto"/>
                    <w:left w:val="none" w:sz="0" w:space="0" w:color="auto"/>
                    <w:bottom w:val="none" w:sz="0" w:space="0" w:color="auto"/>
                    <w:right w:val="none" w:sz="0" w:space="0" w:color="auto"/>
                  </w:divBdr>
                  <w:divsChild>
                    <w:div w:id="1728069530">
                      <w:marLeft w:val="0"/>
                      <w:marRight w:val="0"/>
                      <w:marTop w:val="0"/>
                      <w:marBottom w:val="0"/>
                      <w:divBdr>
                        <w:top w:val="none" w:sz="0" w:space="0" w:color="auto"/>
                        <w:left w:val="none" w:sz="0" w:space="0" w:color="auto"/>
                        <w:bottom w:val="none" w:sz="0" w:space="0" w:color="auto"/>
                        <w:right w:val="none" w:sz="0" w:space="0" w:color="auto"/>
                      </w:divBdr>
                    </w:div>
                  </w:divsChild>
                </w:div>
                <w:div w:id="49379642">
                  <w:marLeft w:val="0"/>
                  <w:marRight w:val="0"/>
                  <w:marTop w:val="0"/>
                  <w:marBottom w:val="0"/>
                  <w:divBdr>
                    <w:top w:val="none" w:sz="0" w:space="0" w:color="auto"/>
                    <w:left w:val="none" w:sz="0" w:space="0" w:color="auto"/>
                    <w:bottom w:val="none" w:sz="0" w:space="0" w:color="auto"/>
                    <w:right w:val="none" w:sz="0" w:space="0" w:color="auto"/>
                  </w:divBdr>
                  <w:divsChild>
                    <w:div w:id="295840354">
                      <w:marLeft w:val="0"/>
                      <w:marRight w:val="0"/>
                      <w:marTop w:val="0"/>
                      <w:marBottom w:val="0"/>
                      <w:divBdr>
                        <w:top w:val="none" w:sz="0" w:space="0" w:color="auto"/>
                        <w:left w:val="none" w:sz="0" w:space="0" w:color="auto"/>
                        <w:bottom w:val="none" w:sz="0" w:space="0" w:color="auto"/>
                        <w:right w:val="none" w:sz="0" w:space="0" w:color="auto"/>
                      </w:divBdr>
                    </w:div>
                  </w:divsChild>
                </w:div>
                <w:div w:id="51778152">
                  <w:marLeft w:val="0"/>
                  <w:marRight w:val="0"/>
                  <w:marTop w:val="0"/>
                  <w:marBottom w:val="0"/>
                  <w:divBdr>
                    <w:top w:val="none" w:sz="0" w:space="0" w:color="auto"/>
                    <w:left w:val="none" w:sz="0" w:space="0" w:color="auto"/>
                    <w:bottom w:val="none" w:sz="0" w:space="0" w:color="auto"/>
                    <w:right w:val="none" w:sz="0" w:space="0" w:color="auto"/>
                  </w:divBdr>
                  <w:divsChild>
                    <w:div w:id="529806133">
                      <w:marLeft w:val="0"/>
                      <w:marRight w:val="0"/>
                      <w:marTop w:val="0"/>
                      <w:marBottom w:val="0"/>
                      <w:divBdr>
                        <w:top w:val="none" w:sz="0" w:space="0" w:color="auto"/>
                        <w:left w:val="none" w:sz="0" w:space="0" w:color="auto"/>
                        <w:bottom w:val="none" w:sz="0" w:space="0" w:color="auto"/>
                        <w:right w:val="none" w:sz="0" w:space="0" w:color="auto"/>
                      </w:divBdr>
                    </w:div>
                  </w:divsChild>
                </w:div>
                <w:div w:id="54164414">
                  <w:marLeft w:val="0"/>
                  <w:marRight w:val="0"/>
                  <w:marTop w:val="0"/>
                  <w:marBottom w:val="0"/>
                  <w:divBdr>
                    <w:top w:val="none" w:sz="0" w:space="0" w:color="auto"/>
                    <w:left w:val="none" w:sz="0" w:space="0" w:color="auto"/>
                    <w:bottom w:val="none" w:sz="0" w:space="0" w:color="auto"/>
                    <w:right w:val="none" w:sz="0" w:space="0" w:color="auto"/>
                  </w:divBdr>
                  <w:divsChild>
                    <w:div w:id="1847748258">
                      <w:marLeft w:val="0"/>
                      <w:marRight w:val="0"/>
                      <w:marTop w:val="0"/>
                      <w:marBottom w:val="0"/>
                      <w:divBdr>
                        <w:top w:val="none" w:sz="0" w:space="0" w:color="auto"/>
                        <w:left w:val="none" w:sz="0" w:space="0" w:color="auto"/>
                        <w:bottom w:val="none" w:sz="0" w:space="0" w:color="auto"/>
                        <w:right w:val="none" w:sz="0" w:space="0" w:color="auto"/>
                      </w:divBdr>
                    </w:div>
                  </w:divsChild>
                </w:div>
                <w:div w:id="63072237">
                  <w:marLeft w:val="0"/>
                  <w:marRight w:val="0"/>
                  <w:marTop w:val="0"/>
                  <w:marBottom w:val="0"/>
                  <w:divBdr>
                    <w:top w:val="none" w:sz="0" w:space="0" w:color="auto"/>
                    <w:left w:val="none" w:sz="0" w:space="0" w:color="auto"/>
                    <w:bottom w:val="none" w:sz="0" w:space="0" w:color="auto"/>
                    <w:right w:val="none" w:sz="0" w:space="0" w:color="auto"/>
                  </w:divBdr>
                  <w:divsChild>
                    <w:div w:id="2042512926">
                      <w:marLeft w:val="0"/>
                      <w:marRight w:val="0"/>
                      <w:marTop w:val="0"/>
                      <w:marBottom w:val="0"/>
                      <w:divBdr>
                        <w:top w:val="none" w:sz="0" w:space="0" w:color="auto"/>
                        <w:left w:val="none" w:sz="0" w:space="0" w:color="auto"/>
                        <w:bottom w:val="none" w:sz="0" w:space="0" w:color="auto"/>
                        <w:right w:val="none" w:sz="0" w:space="0" w:color="auto"/>
                      </w:divBdr>
                    </w:div>
                  </w:divsChild>
                </w:div>
                <w:div w:id="63721707">
                  <w:marLeft w:val="0"/>
                  <w:marRight w:val="0"/>
                  <w:marTop w:val="0"/>
                  <w:marBottom w:val="0"/>
                  <w:divBdr>
                    <w:top w:val="none" w:sz="0" w:space="0" w:color="auto"/>
                    <w:left w:val="none" w:sz="0" w:space="0" w:color="auto"/>
                    <w:bottom w:val="none" w:sz="0" w:space="0" w:color="auto"/>
                    <w:right w:val="none" w:sz="0" w:space="0" w:color="auto"/>
                  </w:divBdr>
                  <w:divsChild>
                    <w:div w:id="539317064">
                      <w:marLeft w:val="0"/>
                      <w:marRight w:val="0"/>
                      <w:marTop w:val="0"/>
                      <w:marBottom w:val="0"/>
                      <w:divBdr>
                        <w:top w:val="none" w:sz="0" w:space="0" w:color="auto"/>
                        <w:left w:val="none" w:sz="0" w:space="0" w:color="auto"/>
                        <w:bottom w:val="none" w:sz="0" w:space="0" w:color="auto"/>
                        <w:right w:val="none" w:sz="0" w:space="0" w:color="auto"/>
                      </w:divBdr>
                    </w:div>
                  </w:divsChild>
                </w:div>
                <w:div w:id="87048453">
                  <w:marLeft w:val="0"/>
                  <w:marRight w:val="0"/>
                  <w:marTop w:val="0"/>
                  <w:marBottom w:val="0"/>
                  <w:divBdr>
                    <w:top w:val="none" w:sz="0" w:space="0" w:color="auto"/>
                    <w:left w:val="none" w:sz="0" w:space="0" w:color="auto"/>
                    <w:bottom w:val="none" w:sz="0" w:space="0" w:color="auto"/>
                    <w:right w:val="none" w:sz="0" w:space="0" w:color="auto"/>
                  </w:divBdr>
                  <w:divsChild>
                    <w:div w:id="2014911366">
                      <w:marLeft w:val="0"/>
                      <w:marRight w:val="0"/>
                      <w:marTop w:val="0"/>
                      <w:marBottom w:val="0"/>
                      <w:divBdr>
                        <w:top w:val="none" w:sz="0" w:space="0" w:color="auto"/>
                        <w:left w:val="none" w:sz="0" w:space="0" w:color="auto"/>
                        <w:bottom w:val="none" w:sz="0" w:space="0" w:color="auto"/>
                        <w:right w:val="none" w:sz="0" w:space="0" w:color="auto"/>
                      </w:divBdr>
                    </w:div>
                  </w:divsChild>
                </w:div>
                <w:div w:id="93329812">
                  <w:marLeft w:val="0"/>
                  <w:marRight w:val="0"/>
                  <w:marTop w:val="0"/>
                  <w:marBottom w:val="0"/>
                  <w:divBdr>
                    <w:top w:val="none" w:sz="0" w:space="0" w:color="auto"/>
                    <w:left w:val="none" w:sz="0" w:space="0" w:color="auto"/>
                    <w:bottom w:val="none" w:sz="0" w:space="0" w:color="auto"/>
                    <w:right w:val="none" w:sz="0" w:space="0" w:color="auto"/>
                  </w:divBdr>
                  <w:divsChild>
                    <w:div w:id="1343094801">
                      <w:marLeft w:val="0"/>
                      <w:marRight w:val="0"/>
                      <w:marTop w:val="0"/>
                      <w:marBottom w:val="0"/>
                      <w:divBdr>
                        <w:top w:val="none" w:sz="0" w:space="0" w:color="auto"/>
                        <w:left w:val="none" w:sz="0" w:space="0" w:color="auto"/>
                        <w:bottom w:val="none" w:sz="0" w:space="0" w:color="auto"/>
                        <w:right w:val="none" w:sz="0" w:space="0" w:color="auto"/>
                      </w:divBdr>
                    </w:div>
                  </w:divsChild>
                </w:div>
                <w:div w:id="93745980">
                  <w:marLeft w:val="0"/>
                  <w:marRight w:val="0"/>
                  <w:marTop w:val="0"/>
                  <w:marBottom w:val="0"/>
                  <w:divBdr>
                    <w:top w:val="none" w:sz="0" w:space="0" w:color="auto"/>
                    <w:left w:val="none" w:sz="0" w:space="0" w:color="auto"/>
                    <w:bottom w:val="none" w:sz="0" w:space="0" w:color="auto"/>
                    <w:right w:val="none" w:sz="0" w:space="0" w:color="auto"/>
                  </w:divBdr>
                  <w:divsChild>
                    <w:div w:id="1362851878">
                      <w:marLeft w:val="0"/>
                      <w:marRight w:val="0"/>
                      <w:marTop w:val="0"/>
                      <w:marBottom w:val="0"/>
                      <w:divBdr>
                        <w:top w:val="none" w:sz="0" w:space="0" w:color="auto"/>
                        <w:left w:val="none" w:sz="0" w:space="0" w:color="auto"/>
                        <w:bottom w:val="none" w:sz="0" w:space="0" w:color="auto"/>
                        <w:right w:val="none" w:sz="0" w:space="0" w:color="auto"/>
                      </w:divBdr>
                    </w:div>
                  </w:divsChild>
                </w:div>
                <w:div w:id="110980800">
                  <w:marLeft w:val="0"/>
                  <w:marRight w:val="0"/>
                  <w:marTop w:val="0"/>
                  <w:marBottom w:val="0"/>
                  <w:divBdr>
                    <w:top w:val="none" w:sz="0" w:space="0" w:color="auto"/>
                    <w:left w:val="none" w:sz="0" w:space="0" w:color="auto"/>
                    <w:bottom w:val="none" w:sz="0" w:space="0" w:color="auto"/>
                    <w:right w:val="none" w:sz="0" w:space="0" w:color="auto"/>
                  </w:divBdr>
                  <w:divsChild>
                    <w:div w:id="523179013">
                      <w:marLeft w:val="0"/>
                      <w:marRight w:val="0"/>
                      <w:marTop w:val="0"/>
                      <w:marBottom w:val="0"/>
                      <w:divBdr>
                        <w:top w:val="none" w:sz="0" w:space="0" w:color="auto"/>
                        <w:left w:val="none" w:sz="0" w:space="0" w:color="auto"/>
                        <w:bottom w:val="none" w:sz="0" w:space="0" w:color="auto"/>
                        <w:right w:val="none" w:sz="0" w:space="0" w:color="auto"/>
                      </w:divBdr>
                    </w:div>
                  </w:divsChild>
                </w:div>
                <w:div w:id="132531258">
                  <w:marLeft w:val="0"/>
                  <w:marRight w:val="0"/>
                  <w:marTop w:val="0"/>
                  <w:marBottom w:val="0"/>
                  <w:divBdr>
                    <w:top w:val="none" w:sz="0" w:space="0" w:color="auto"/>
                    <w:left w:val="none" w:sz="0" w:space="0" w:color="auto"/>
                    <w:bottom w:val="none" w:sz="0" w:space="0" w:color="auto"/>
                    <w:right w:val="none" w:sz="0" w:space="0" w:color="auto"/>
                  </w:divBdr>
                  <w:divsChild>
                    <w:div w:id="1790659876">
                      <w:marLeft w:val="0"/>
                      <w:marRight w:val="0"/>
                      <w:marTop w:val="0"/>
                      <w:marBottom w:val="0"/>
                      <w:divBdr>
                        <w:top w:val="none" w:sz="0" w:space="0" w:color="auto"/>
                        <w:left w:val="none" w:sz="0" w:space="0" w:color="auto"/>
                        <w:bottom w:val="none" w:sz="0" w:space="0" w:color="auto"/>
                        <w:right w:val="none" w:sz="0" w:space="0" w:color="auto"/>
                      </w:divBdr>
                    </w:div>
                  </w:divsChild>
                </w:div>
                <w:div w:id="134421070">
                  <w:marLeft w:val="0"/>
                  <w:marRight w:val="0"/>
                  <w:marTop w:val="0"/>
                  <w:marBottom w:val="0"/>
                  <w:divBdr>
                    <w:top w:val="none" w:sz="0" w:space="0" w:color="auto"/>
                    <w:left w:val="none" w:sz="0" w:space="0" w:color="auto"/>
                    <w:bottom w:val="none" w:sz="0" w:space="0" w:color="auto"/>
                    <w:right w:val="none" w:sz="0" w:space="0" w:color="auto"/>
                  </w:divBdr>
                  <w:divsChild>
                    <w:div w:id="1750738103">
                      <w:marLeft w:val="0"/>
                      <w:marRight w:val="0"/>
                      <w:marTop w:val="0"/>
                      <w:marBottom w:val="0"/>
                      <w:divBdr>
                        <w:top w:val="none" w:sz="0" w:space="0" w:color="auto"/>
                        <w:left w:val="none" w:sz="0" w:space="0" w:color="auto"/>
                        <w:bottom w:val="none" w:sz="0" w:space="0" w:color="auto"/>
                        <w:right w:val="none" w:sz="0" w:space="0" w:color="auto"/>
                      </w:divBdr>
                    </w:div>
                  </w:divsChild>
                </w:div>
                <w:div w:id="170685254">
                  <w:marLeft w:val="0"/>
                  <w:marRight w:val="0"/>
                  <w:marTop w:val="0"/>
                  <w:marBottom w:val="0"/>
                  <w:divBdr>
                    <w:top w:val="none" w:sz="0" w:space="0" w:color="auto"/>
                    <w:left w:val="none" w:sz="0" w:space="0" w:color="auto"/>
                    <w:bottom w:val="none" w:sz="0" w:space="0" w:color="auto"/>
                    <w:right w:val="none" w:sz="0" w:space="0" w:color="auto"/>
                  </w:divBdr>
                  <w:divsChild>
                    <w:div w:id="1101529655">
                      <w:marLeft w:val="0"/>
                      <w:marRight w:val="0"/>
                      <w:marTop w:val="0"/>
                      <w:marBottom w:val="0"/>
                      <w:divBdr>
                        <w:top w:val="none" w:sz="0" w:space="0" w:color="auto"/>
                        <w:left w:val="none" w:sz="0" w:space="0" w:color="auto"/>
                        <w:bottom w:val="none" w:sz="0" w:space="0" w:color="auto"/>
                        <w:right w:val="none" w:sz="0" w:space="0" w:color="auto"/>
                      </w:divBdr>
                    </w:div>
                  </w:divsChild>
                </w:div>
                <w:div w:id="185796688">
                  <w:marLeft w:val="0"/>
                  <w:marRight w:val="0"/>
                  <w:marTop w:val="0"/>
                  <w:marBottom w:val="0"/>
                  <w:divBdr>
                    <w:top w:val="none" w:sz="0" w:space="0" w:color="auto"/>
                    <w:left w:val="none" w:sz="0" w:space="0" w:color="auto"/>
                    <w:bottom w:val="none" w:sz="0" w:space="0" w:color="auto"/>
                    <w:right w:val="none" w:sz="0" w:space="0" w:color="auto"/>
                  </w:divBdr>
                  <w:divsChild>
                    <w:div w:id="885407675">
                      <w:marLeft w:val="0"/>
                      <w:marRight w:val="0"/>
                      <w:marTop w:val="0"/>
                      <w:marBottom w:val="0"/>
                      <w:divBdr>
                        <w:top w:val="none" w:sz="0" w:space="0" w:color="auto"/>
                        <w:left w:val="none" w:sz="0" w:space="0" w:color="auto"/>
                        <w:bottom w:val="none" w:sz="0" w:space="0" w:color="auto"/>
                        <w:right w:val="none" w:sz="0" w:space="0" w:color="auto"/>
                      </w:divBdr>
                    </w:div>
                  </w:divsChild>
                </w:div>
                <w:div w:id="191497899">
                  <w:marLeft w:val="0"/>
                  <w:marRight w:val="0"/>
                  <w:marTop w:val="0"/>
                  <w:marBottom w:val="0"/>
                  <w:divBdr>
                    <w:top w:val="none" w:sz="0" w:space="0" w:color="auto"/>
                    <w:left w:val="none" w:sz="0" w:space="0" w:color="auto"/>
                    <w:bottom w:val="none" w:sz="0" w:space="0" w:color="auto"/>
                    <w:right w:val="none" w:sz="0" w:space="0" w:color="auto"/>
                  </w:divBdr>
                  <w:divsChild>
                    <w:div w:id="1655255240">
                      <w:marLeft w:val="0"/>
                      <w:marRight w:val="0"/>
                      <w:marTop w:val="0"/>
                      <w:marBottom w:val="0"/>
                      <w:divBdr>
                        <w:top w:val="none" w:sz="0" w:space="0" w:color="auto"/>
                        <w:left w:val="none" w:sz="0" w:space="0" w:color="auto"/>
                        <w:bottom w:val="none" w:sz="0" w:space="0" w:color="auto"/>
                        <w:right w:val="none" w:sz="0" w:space="0" w:color="auto"/>
                      </w:divBdr>
                    </w:div>
                  </w:divsChild>
                </w:div>
                <w:div w:id="196236840">
                  <w:marLeft w:val="0"/>
                  <w:marRight w:val="0"/>
                  <w:marTop w:val="0"/>
                  <w:marBottom w:val="0"/>
                  <w:divBdr>
                    <w:top w:val="none" w:sz="0" w:space="0" w:color="auto"/>
                    <w:left w:val="none" w:sz="0" w:space="0" w:color="auto"/>
                    <w:bottom w:val="none" w:sz="0" w:space="0" w:color="auto"/>
                    <w:right w:val="none" w:sz="0" w:space="0" w:color="auto"/>
                  </w:divBdr>
                  <w:divsChild>
                    <w:div w:id="1307590847">
                      <w:marLeft w:val="0"/>
                      <w:marRight w:val="0"/>
                      <w:marTop w:val="0"/>
                      <w:marBottom w:val="0"/>
                      <w:divBdr>
                        <w:top w:val="none" w:sz="0" w:space="0" w:color="auto"/>
                        <w:left w:val="none" w:sz="0" w:space="0" w:color="auto"/>
                        <w:bottom w:val="none" w:sz="0" w:space="0" w:color="auto"/>
                        <w:right w:val="none" w:sz="0" w:space="0" w:color="auto"/>
                      </w:divBdr>
                    </w:div>
                  </w:divsChild>
                </w:div>
                <w:div w:id="199711018">
                  <w:marLeft w:val="0"/>
                  <w:marRight w:val="0"/>
                  <w:marTop w:val="0"/>
                  <w:marBottom w:val="0"/>
                  <w:divBdr>
                    <w:top w:val="none" w:sz="0" w:space="0" w:color="auto"/>
                    <w:left w:val="none" w:sz="0" w:space="0" w:color="auto"/>
                    <w:bottom w:val="none" w:sz="0" w:space="0" w:color="auto"/>
                    <w:right w:val="none" w:sz="0" w:space="0" w:color="auto"/>
                  </w:divBdr>
                  <w:divsChild>
                    <w:div w:id="657226697">
                      <w:marLeft w:val="0"/>
                      <w:marRight w:val="0"/>
                      <w:marTop w:val="0"/>
                      <w:marBottom w:val="0"/>
                      <w:divBdr>
                        <w:top w:val="none" w:sz="0" w:space="0" w:color="auto"/>
                        <w:left w:val="none" w:sz="0" w:space="0" w:color="auto"/>
                        <w:bottom w:val="none" w:sz="0" w:space="0" w:color="auto"/>
                        <w:right w:val="none" w:sz="0" w:space="0" w:color="auto"/>
                      </w:divBdr>
                    </w:div>
                  </w:divsChild>
                </w:div>
                <w:div w:id="203369928">
                  <w:marLeft w:val="0"/>
                  <w:marRight w:val="0"/>
                  <w:marTop w:val="0"/>
                  <w:marBottom w:val="0"/>
                  <w:divBdr>
                    <w:top w:val="none" w:sz="0" w:space="0" w:color="auto"/>
                    <w:left w:val="none" w:sz="0" w:space="0" w:color="auto"/>
                    <w:bottom w:val="none" w:sz="0" w:space="0" w:color="auto"/>
                    <w:right w:val="none" w:sz="0" w:space="0" w:color="auto"/>
                  </w:divBdr>
                  <w:divsChild>
                    <w:div w:id="1564095328">
                      <w:marLeft w:val="0"/>
                      <w:marRight w:val="0"/>
                      <w:marTop w:val="0"/>
                      <w:marBottom w:val="0"/>
                      <w:divBdr>
                        <w:top w:val="none" w:sz="0" w:space="0" w:color="auto"/>
                        <w:left w:val="none" w:sz="0" w:space="0" w:color="auto"/>
                        <w:bottom w:val="none" w:sz="0" w:space="0" w:color="auto"/>
                        <w:right w:val="none" w:sz="0" w:space="0" w:color="auto"/>
                      </w:divBdr>
                    </w:div>
                  </w:divsChild>
                </w:div>
                <w:div w:id="203717534">
                  <w:marLeft w:val="0"/>
                  <w:marRight w:val="0"/>
                  <w:marTop w:val="0"/>
                  <w:marBottom w:val="0"/>
                  <w:divBdr>
                    <w:top w:val="none" w:sz="0" w:space="0" w:color="auto"/>
                    <w:left w:val="none" w:sz="0" w:space="0" w:color="auto"/>
                    <w:bottom w:val="none" w:sz="0" w:space="0" w:color="auto"/>
                    <w:right w:val="none" w:sz="0" w:space="0" w:color="auto"/>
                  </w:divBdr>
                  <w:divsChild>
                    <w:div w:id="783158336">
                      <w:marLeft w:val="0"/>
                      <w:marRight w:val="0"/>
                      <w:marTop w:val="0"/>
                      <w:marBottom w:val="0"/>
                      <w:divBdr>
                        <w:top w:val="none" w:sz="0" w:space="0" w:color="auto"/>
                        <w:left w:val="none" w:sz="0" w:space="0" w:color="auto"/>
                        <w:bottom w:val="none" w:sz="0" w:space="0" w:color="auto"/>
                        <w:right w:val="none" w:sz="0" w:space="0" w:color="auto"/>
                      </w:divBdr>
                    </w:div>
                  </w:divsChild>
                </w:div>
                <w:div w:id="222377143">
                  <w:marLeft w:val="0"/>
                  <w:marRight w:val="0"/>
                  <w:marTop w:val="0"/>
                  <w:marBottom w:val="0"/>
                  <w:divBdr>
                    <w:top w:val="none" w:sz="0" w:space="0" w:color="auto"/>
                    <w:left w:val="none" w:sz="0" w:space="0" w:color="auto"/>
                    <w:bottom w:val="none" w:sz="0" w:space="0" w:color="auto"/>
                    <w:right w:val="none" w:sz="0" w:space="0" w:color="auto"/>
                  </w:divBdr>
                  <w:divsChild>
                    <w:div w:id="291641436">
                      <w:marLeft w:val="0"/>
                      <w:marRight w:val="0"/>
                      <w:marTop w:val="0"/>
                      <w:marBottom w:val="0"/>
                      <w:divBdr>
                        <w:top w:val="none" w:sz="0" w:space="0" w:color="auto"/>
                        <w:left w:val="none" w:sz="0" w:space="0" w:color="auto"/>
                        <w:bottom w:val="none" w:sz="0" w:space="0" w:color="auto"/>
                        <w:right w:val="none" w:sz="0" w:space="0" w:color="auto"/>
                      </w:divBdr>
                    </w:div>
                  </w:divsChild>
                </w:div>
                <w:div w:id="242689721">
                  <w:marLeft w:val="0"/>
                  <w:marRight w:val="0"/>
                  <w:marTop w:val="0"/>
                  <w:marBottom w:val="0"/>
                  <w:divBdr>
                    <w:top w:val="none" w:sz="0" w:space="0" w:color="auto"/>
                    <w:left w:val="none" w:sz="0" w:space="0" w:color="auto"/>
                    <w:bottom w:val="none" w:sz="0" w:space="0" w:color="auto"/>
                    <w:right w:val="none" w:sz="0" w:space="0" w:color="auto"/>
                  </w:divBdr>
                  <w:divsChild>
                    <w:div w:id="1291932291">
                      <w:marLeft w:val="0"/>
                      <w:marRight w:val="0"/>
                      <w:marTop w:val="0"/>
                      <w:marBottom w:val="0"/>
                      <w:divBdr>
                        <w:top w:val="none" w:sz="0" w:space="0" w:color="auto"/>
                        <w:left w:val="none" w:sz="0" w:space="0" w:color="auto"/>
                        <w:bottom w:val="none" w:sz="0" w:space="0" w:color="auto"/>
                        <w:right w:val="none" w:sz="0" w:space="0" w:color="auto"/>
                      </w:divBdr>
                    </w:div>
                  </w:divsChild>
                </w:div>
                <w:div w:id="244726134">
                  <w:marLeft w:val="0"/>
                  <w:marRight w:val="0"/>
                  <w:marTop w:val="0"/>
                  <w:marBottom w:val="0"/>
                  <w:divBdr>
                    <w:top w:val="none" w:sz="0" w:space="0" w:color="auto"/>
                    <w:left w:val="none" w:sz="0" w:space="0" w:color="auto"/>
                    <w:bottom w:val="none" w:sz="0" w:space="0" w:color="auto"/>
                    <w:right w:val="none" w:sz="0" w:space="0" w:color="auto"/>
                  </w:divBdr>
                  <w:divsChild>
                    <w:div w:id="1333869429">
                      <w:marLeft w:val="0"/>
                      <w:marRight w:val="0"/>
                      <w:marTop w:val="0"/>
                      <w:marBottom w:val="0"/>
                      <w:divBdr>
                        <w:top w:val="none" w:sz="0" w:space="0" w:color="auto"/>
                        <w:left w:val="none" w:sz="0" w:space="0" w:color="auto"/>
                        <w:bottom w:val="none" w:sz="0" w:space="0" w:color="auto"/>
                        <w:right w:val="none" w:sz="0" w:space="0" w:color="auto"/>
                      </w:divBdr>
                    </w:div>
                  </w:divsChild>
                </w:div>
                <w:div w:id="246501749">
                  <w:marLeft w:val="0"/>
                  <w:marRight w:val="0"/>
                  <w:marTop w:val="0"/>
                  <w:marBottom w:val="0"/>
                  <w:divBdr>
                    <w:top w:val="none" w:sz="0" w:space="0" w:color="auto"/>
                    <w:left w:val="none" w:sz="0" w:space="0" w:color="auto"/>
                    <w:bottom w:val="none" w:sz="0" w:space="0" w:color="auto"/>
                    <w:right w:val="none" w:sz="0" w:space="0" w:color="auto"/>
                  </w:divBdr>
                  <w:divsChild>
                    <w:div w:id="1279415873">
                      <w:marLeft w:val="0"/>
                      <w:marRight w:val="0"/>
                      <w:marTop w:val="0"/>
                      <w:marBottom w:val="0"/>
                      <w:divBdr>
                        <w:top w:val="none" w:sz="0" w:space="0" w:color="auto"/>
                        <w:left w:val="none" w:sz="0" w:space="0" w:color="auto"/>
                        <w:bottom w:val="none" w:sz="0" w:space="0" w:color="auto"/>
                        <w:right w:val="none" w:sz="0" w:space="0" w:color="auto"/>
                      </w:divBdr>
                    </w:div>
                  </w:divsChild>
                </w:div>
                <w:div w:id="270673034">
                  <w:marLeft w:val="0"/>
                  <w:marRight w:val="0"/>
                  <w:marTop w:val="0"/>
                  <w:marBottom w:val="0"/>
                  <w:divBdr>
                    <w:top w:val="none" w:sz="0" w:space="0" w:color="auto"/>
                    <w:left w:val="none" w:sz="0" w:space="0" w:color="auto"/>
                    <w:bottom w:val="none" w:sz="0" w:space="0" w:color="auto"/>
                    <w:right w:val="none" w:sz="0" w:space="0" w:color="auto"/>
                  </w:divBdr>
                  <w:divsChild>
                    <w:div w:id="741217892">
                      <w:marLeft w:val="0"/>
                      <w:marRight w:val="0"/>
                      <w:marTop w:val="0"/>
                      <w:marBottom w:val="0"/>
                      <w:divBdr>
                        <w:top w:val="none" w:sz="0" w:space="0" w:color="auto"/>
                        <w:left w:val="none" w:sz="0" w:space="0" w:color="auto"/>
                        <w:bottom w:val="none" w:sz="0" w:space="0" w:color="auto"/>
                        <w:right w:val="none" w:sz="0" w:space="0" w:color="auto"/>
                      </w:divBdr>
                    </w:div>
                  </w:divsChild>
                </w:div>
                <w:div w:id="300620179">
                  <w:marLeft w:val="0"/>
                  <w:marRight w:val="0"/>
                  <w:marTop w:val="0"/>
                  <w:marBottom w:val="0"/>
                  <w:divBdr>
                    <w:top w:val="none" w:sz="0" w:space="0" w:color="auto"/>
                    <w:left w:val="none" w:sz="0" w:space="0" w:color="auto"/>
                    <w:bottom w:val="none" w:sz="0" w:space="0" w:color="auto"/>
                    <w:right w:val="none" w:sz="0" w:space="0" w:color="auto"/>
                  </w:divBdr>
                  <w:divsChild>
                    <w:div w:id="178979333">
                      <w:marLeft w:val="0"/>
                      <w:marRight w:val="0"/>
                      <w:marTop w:val="0"/>
                      <w:marBottom w:val="0"/>
                      <w:divBdr>
                        <w:top w:val="none" w:sz="0" w:space="0" w:color="auto"/>
                        <w:left w:val="none" w:sz="0" w:space="0" w:color="auto"/>
                        <w:bottom w:val="none" w:sz="0" w:space="0" w:color="auto"/>
                        <w:right w:val="none" w:sz="0" w:space="0" w:color="auto"/>
                      </w:divBdr>
                    </w:div>
                  </w:divsChild>
                </w:div>
                <w:div w:id="304360333">
                  <w:marLeft w:val="0"/>
                  <w:marRight w:val="0"/>
                  <w:marTop w:val="0"/>
                  <w:marBottom w:val="0"/>
                  <w:divBdr>
                    <w:top w:val="none" w:sz="0" w:space="0" w:color="auto"/>
                    <w:left w:val="none" w:sz="0" w:space="0" w:color="auto"/>
                    <w:bottom w:val="none" w:sz="0" w:space="0" w:color="auto"/>
                    <w:right w:val="none" w:sz="0" w:space="0" w:color="auto"/>
                  </w:divBdr>
                  <w:divsChild>
                    <w:div w:id="534007614">
                      <w:marLeft w:val="0"/>
                      <w:marRight w:val="0"/>
                      <w:marTop w:val="0"/>
                      <w:marBottom w:val="0"/>
                      <w:divBdr>
                        <w:top w:val="none" w:sz="0" w:space="0" w:color="auto"/>
                        <w:left w:val="none" w:sz="0" w:space="0" w:color="auto"/>
                        <w:bottom w:val="none" w:sz="0" w:space="0" w:color="auto"/>
                        <w:right w:val="none" w:sz="0" w:space="0" w:color="auto"/>
                      </w:divBdr>
                    </w:div>
                  </w:divsChild>
                </w:div>
                <w:div w:id="317270058">
                  <w:marLeft w:val="0"/>
                  <w:marRight w:val="0"/>
                  <w:marTop w:val="0"/>
                  <w:marBottom w:val="0"/>
                  <w:divBdr>
                    <w:top w:val="none" w:sz="0" w:space="0" w:color="auto"/>
                    <w:left w:val="none" w:sz="0" w:space="0" w:color="auto"/>
                    <w:bottom w:val="none" w:sz="0" w:space="0" w:color="auto"/>
                    <w:right w:val="none" w:sz="0" w:space="0" w:color="auto"/>
                  </w:divBdr>
                  <w:divsChild>
                    <w:div w:id="1534270923">
                      <w:marLeft w:val="0"/>
                      <w:marRight w:val="0"/>
                      <w:marTop w:val="0"/>
                      <w:marBottom w:val="0"/>
                      <w:divBdr>
                        <w:top w:val="none" w:sz="0" w:space="0" w:color="auto"/>
                        <w:left w:val="none" w:sz="0" w:space="0" w:color="auto"/>
                        <w:bottom w:val="none" w:sz="0" w:space="0" w:color="auto"/>
                        <w:right w:val="none" w:sz="0" w:space="0" w:color="auto"/>
                      </w:divBdr>
                    </w:div>
                  </w:divsChild>
                </w:div>
                <w:div w:id="328825566">
                  <w:marLeft w:val="0"/>
                  <w:marRight w:val="0"/>
                  <w:marTop w:val="0"/>
                  <w:marBottom w:val="0"/>
                  <w:divBdr>
                    <w:top w:val="none" w:sz="0" w:space="0" w:color="auto"/>
                    <w:left w:val="none" w:sz="0" w:space="0" w:color="auto"/>
                    <w:bottom w:val="none" w:sz="0" w:space="0" w:color="auto"/>
                    <w:right w:val="none" w:sz="0" w:space="0" w:color="auto"/>
                  </w:divBdr>
                  <w:divsChild>
                    <w:div w:id="1510830996">
                      <w:marLeft w:val="0"/>
                      <w:marRight w:val="0"/>
                      <w:marTop w:val="0"/>
                      <w:marBottom w:val="0"/>
                      <w:divBdr>
                        <w:top w:val="none" w:sz="0" w:space="0" w:color="auto"/>
                        <w:left w:val="none" w:sz="0" w:space="0" w:color="auto"/>
                        <w:bottom w:val="none" w:sz="0" w:space="0" w:color="auto"/>
                        <w:right w:val="none" w:sz="0" w:space="0" w:color="auto"/>
                      </w:divBdr>
                    </w:div>
                  </w:divsChild>
                </w:div>
                <w:div w:id="329675351">
                  <w:marLeft w:val="0"/>
                  <w:marRight w:val="0"/>
                  <w:marTop w:val="0"/>
                  <w:marBottom w:val="0"/>
                  <w:divBdr>
                    <w:top w:val="none" w:sz="0" w:space="0" w:color="auto"/>
                    <w:left w:val="none" w:sz="0" w:space="0" w:color="auto"/>
                    <w:bottom w:val="none" w:sz="0" w:space="0" w:color="auto"/>
                    <w:right w:val="none" w:sz="0" w:space="0" w:color="auto"/>
                  </w:divBdr>
                  <w:divsChild>
                    <w:div w:id="779028554">
                      <w:marLeft w:val="0"/>
                      <w:marRight w:val="0"/>
                      <w:marTop w:val="0"/>
                      <w:marBottom w:val="0"/>
                      <w:divBdr>
                        <w:top w:val="none" w:sz="0" w:space="0" w:color="auto"/>
                        <w:left w:val="none" w:sz="0" w:space="0" w:color="auto"/>
                        <w:bottom w:val="none" w:sz="0" w:space="0" w:color="auto"/>
                        <w:right w:val="none" w:sz="0" w:space="0" w:color="auto"/>
                      </w:divBdr>
                    </w:div>
                  </w:divsChild>
                </w:div>
                <w:div w:id="333338981">
                  <w:marLeft w:val="0"/>
                  <w:marRight w:val="0"/>
                  <w:marTop w:val="0"/>
                  <w:marBottom w:val="0"/>
                  <w:divBdr>
                    <w:top w:val="none" w:sz="0" w:space="0" w:color="auto"/>
                    <w:left w:val="none" w:sz="0" w:space="0" w:color="auto"/>
                    <w:bottom w:val="none" w:sz="0" w:space="0" w:color="auto"/>
                    <w:right w:val="none" w:sz="0" w:space="0" w:color="auto"/>
                  </w:divBdr>
                  <w:divsChild>
                    <w:div w:id="1244922353">
                      <w:marLeft w:val="0"/>
                      <w:marRight w:val="0"/>
                      <w:marTop w:val="0"/>
                      <w:marBottom w:val="0"/>
                      <w:divBdr>
                        <w:top w:val="none" w:sz="0" w:space="0" w:color="auto"/>
                        <w:left w:val="none" w:sz="0" w:space="0" w:color="auto"/>
                        <w:bottom w:val="none" w:sz="0" w:space="0" w:color="auto"/>
                        <w:right w:val="none" w:sz="0" w:space="0" w:color="auto"/>
                      </w:divBdr>
                    </w:div>
                  </w:divsChild>
                </w:div>
                <w:div w:id="349183065">
                  <w:marLeft w:val="0"/>
                  <w:marRight w:val="0"/>
                  <w:marTop w:val="0"/>
                  <w:marBottom w:val="0"/>
                  <w:divBdr>
                    <w:top w:val="none" w:sz="0" w:space="0" w:color="auto"/>
                    <w:left w:val="none" w:sz="0" w:space="0" w:color="auto"/>
                    <w:bottom w:val="none" w:sz="0" w:space="0" w:color="auto"/>
                    <w:right w:val="none" w:sz="0" w:space="0" w:color="auto"/>
                  </w:divBdr>
                  <w:divsChild>
                    <w:div w:id="1342119732">
                      <w:marLeft w:val="0"/>
                      <w:marRight w:val="0"/>
                      <w:marTop w:val="0"/>
                      <w:marBottom w:val="0"/>
                      <w:divBdr>
                        <w:top w:val="none" w:sz="0" w:space="0" w:color="auto"/>
                        <w:left w:val="none" w:sz="0" w:space="0" w:color="auto"/>
                        <w:bottom w:val="none" w:sz="0" w:space="0" w:color="auto"/>
                        <w:right w:val="none" w:sz="0" w:space="0" w:color="auto"/>
                      </w:divBdr>
                    </w:div>
                  </w:divsChild>
                </w:div>
                <w:div w:id="400106339">
                  <w:marLeft w:val="0"/>
                  <w:marRight w:val="0"/>
                  <w:marTop w:val="0"/>
                  <w:marBottom w:val="0"/>
                  <w:divBdr>
                    <w:top w:val="none" w:sz="0" w:space="0" w:color="auto"/>
                    <w:left w:val="none" w:sz="0" w:space="0" w:color="auto"/>
                    <w:bottom w:val="none" w:sz="0" w:space="0" w:color="auto"/>
                    <w:right w:val="none" w:sz="0" w:space="0" w:color="auto"/>
                  </w:divBdr>
                  <w:divsChild>
                    <w:div w:id="1649824547">
                      <w:marLeft w:val="0"/>
                      <w:marRight w:val="0"/>
                      <w:marTop w:val="0"/>
                      <w:marBottom w:val="0"/>
                      <w:divBdr>
                        <w:top w:val="none" w:sz="0" w:space="0" w:color="auto"/>
                        <w:left w:val="none" w:sz="0" w:space="0" w:color="auto"/>
                        <w:bottom w:val="none" w:sz="0" w:space="0" w:color="auto"/>
                        <w:right w:val="none" w:sz="0" w:space="0" w:color="auto"/>
                      </w:divBdr>
                    </w:div>
                  </w:divsChild>
                </w:div>
                <w:div w:id="403068353">
                  <w:marLeft w:val="0"/>
                  <w:marRight w:val="0"/>
                  <w:marTop w:val="0"/>
                  <w:marBottom w:val="0"/>
                  <w:divBdr>
                    <w:top w:val="none" w:sz="0" w:space="0" w:color="auto"/>
                    <w:left w:val="none" w:sz="0" w:space="0" w:color="auto"/>
                    <w:bottom w:val="none" w:sz="0" w:space="0" w:color="auto"/>
                    <w:right w:val="none" w:sz="0" w:space="0" w:color="auto"/>
                  </w:divBdr>
                  <w:divsChild>
                    <w:div w:id="392701702">
                      <w:marLeft w:val="0"/>
                      <w:marRight w:val="0"/>
                      <w:marTop w:val="0"/>
                      <w:marBottom w:val="0"/>
                      <w:divBdr>
                        <w:top w:val="none" w:sz="0" w:space="0" w:color="auto"/>
                        <w:left w:val="none" w:sz="0" w:space="0" w:color="auto"/>
                        <w:bottom w:val="none" w:sz="0" w:space="0" w:color="auto"/>
                        <w:right w:val="none" w:sz="0" w:space="0" w:color="auto"/>
                      </w:divBdr>
                    </w:div>
                  </w:divsChild>
                </w:div>
                <w:div w:id="419912354">
                  <w:marLeft w:val="0"/>
                  <w:marRight w:val="0"/>
                  <w:marTop w:val="0"/>
                  <w:marBottom w:val="0"/>
                  <w:divBdr>
                    <w:top w:val="none" w:sz="0" w:space="0" w:color="auto"/>
                    <w:left w:val="none" w:sz="0" w:space="0" w:color="auto"/>
                    <w:bottom w:val="none" w:sz="0" w:space="0" w:color="auto"/>
                    <w:right w:val="none" w:sz="0" w:space="0" w:color="auto"/>
                  </w:divBdr>
                  <w:divsChild>
                    <w:div w:id="1080979601">
                      <w:marLeft w:val="0"/>
                      <w:marRight w:val="0"/>
                      <w:marTop w:val="0"/>
                      <w:marBottom w:val="0"/>
                      <w:divBdr>
                        <w:top w:val="none" w:sz="0" w:space="0" w:color="auto"/>
                        <w:left w:val="none" w:sz="0" w:space="0" w:color="auto"/>
                        <w:bottom w:val="none" w:sz="0" w:space="0" w:color="auto"/>
                        <w:right w:val="none" w:sz="0" w:space="0" w:color="auto"/>
                      </w:divBdr>
                    </w:div>
                  </w:divsChild>
                </w:div>
                <w:div w:id="425426268">
                  <w:marLeft w:val="0"/>
                  <w:marRight w:val="0"/>
                  <w:marTop w:val="0"/>
                  <w:marBottom w:val="0"/>
                  <w:divBdr>
                    <w:top w:val="none" w:sz="0" w:space="0" w:color="auto"/>
                    <w:left w:val="none" w:sz="0" w:space="0" w:color="auto"/>
                    <w:bottom w:val="none" w:sz="0" w:space="0" w:color="auto"/>
                    <w:right w:val="none" w:sz="0" w:space="0" w:color="auto"/>
                  </w:divBdr>
                  <w:divsChild>
                    <w:div w:id="562763448">
                      <w:marLeft w:val="0"/>
                      <w:marRight w:val="0"/>
                      <w:marTop w:val="0"/>
                      <w:marBottom w:val="0"/>
                      <w:divBdr>
                        <w:top w:val="none" w:sz="0" w:space="0" w:color="auto"/>
                        <w:left w:val="none" w:sz="0" w:space="0" w:color="auto"/>
                        <w:bottom w:val="none" w:sz="0" w:space="0" w:color="auto"/>
                        <w:right w:val="none" w:sz="0" w:space="0" w:color="auto"/>
                      </w:divBdr>
                    </w:div>
                  </w:divsChild>
                </w:div>
                <w:div w:id="428815958">
                  <w:marLeft w:val="0"/>
                  <w:marRight w:val="0"/>
                  <w:marTop w:val="0"/>
                  <w:marBottom w:val="0"/>
                  <w:divBdr>
                    <w:top w:val="none" w:sz="0" w:space="0" w:color="auto"/>
                    <w:left w:val="none" w:sz="0" w:space="0" w:color="auto"/>
                    <w:bottom w:val="none" w:sz="0" w:space="0" w:color="auto"/>
                    <w:right w:val="none" w:sz="0" w:space="0" w:color="auto"/>
                  </w:divBdr>
                  <w:divsChild>
                    <w:div w:id="947809718">
                      <w:marLeft w:val="0"/>
                      <w:marRight w:val="0"/>
                      <w:marTop w:val="0"/>
                      <w:marBottom w:val="0"/>
                      <w:divBdr>
                        <w:top w:val="none" w:sz="0" w:space="0" w:color="auto"/>
                        <w:left w:val="none" w:sz="0" w:space="0" w:color="auto"/>
                        <w:bottom w:val="none" w:sz="0" w:space="0" w:color="auto"/>
                        <w:right w:val="none" w:sz="0" w:space="0" w:color="auto"/>
                      </w:divBdr>
                    </w:div>
                  </w:divsChild>
                </w:div>
                <w:div w:id="441804332">
                  <w:marLeft w:val="0"/>
                  <w:marRight w:val="0"/>
                  <w:marTop w:val="0"/>
                  <w:marBottom w:val="0"/>
                  <w:divBdr>
                    <w:top w:val="none" w:sz="0" w:space="0" w:color="auto"/>
                    <w:left w:val="none" w:sz="0" w:space="0" w:color="auto"/>
                    <w:bottom w:val="none" w:sz="0" w:space="0" w:color="auto"/>
                    <w:right w:val="none" w:sz="0" w:space="0" w:color="auto"/>
                  </w:divBdr>
                  <w:divsChild>
                    <w:div w:id="452557570">
                      <w:marLeft w:val="0"/>
                      <w:marRight w:val="0"/>
                      <w:marTop w:val="0"/>
                      <w:marBottom w:val="0"/>
                      <w:divBdr>
                        <w:top w:val="none" w:sz="0" w:space="0" w:color="auto"/>
                        <w:left w:val="none" w:sz="0" w:space="0" w:color="auto"/>
                        <w:bottom w:val="none" w:sz="0" w:space="0" w:color="auto"/>
                        <w:right w:val="none" w:sz="0" w:space="0" w:color="auto"/>
                      </w:divBdr>
                    </w:div>
                  </w:divsChild>
                </w:div>
                <w:div w:id="446896072">
                  <w:marLeft w:val="0"/>
                  <w:marRight w:val="0"/>
                  <w:marTop w:val="0"/>
                  <w:marBottom w:val="0"/>
                  <w:divBdr>
                    <w:top w:val="none" w:sz="0" w:space="0" w:color="auto"/>
                    <w:left w:val="none" w:sz="0" w:space="0" w:color="auto"/>
                    <w:bottom w:val="none" w:sz="0" w:space="0" w:color="auto"/>
                    <w:right w:val="none" w:sz="0" w:space="0" w:color="auto"/>
                  </w:divBdr>
                  <w:divsChild>
                    <w:div w:id="1685356217">
                      <w:marLeft w:val="0"/>
                      <w:marRight w:val="0"/>
                      <w:marTop w:val="0"/>
                      <w:marBottom w:val="0"/>
                      <w:divBdr>
                        <w:top w:val="none" w:sz="0" w:space="0" w:color="auto"/>
                        <w:left w:val="none" w:sz="0" w:space="0" w:color="auto"/>
                        <w:bottom w:val="none" w:sz="0" w:space="0" w:color="auto"/>
                        <w:right w:val="none" w:sz="0" w:space="0" w:color="auto"/>
                      </w:divBdr>
                    </w:div>
                  </w:divsChild>
                </w:div>
                <w:div w:id="473716976">
                  <w:marLeft w:val="0"/>
                  <w:marRight w:val="0"/>
                  <w:marTop w:val="0"/>
                  <w:marBottom w:val="0"/>
                  <w:divBdr>
                    <w:top w:val="none" w:sz="0" w:space="0" w:color="auto"/>
                    <w:left w:val="none" w:sz="0" w:space="0" w:color="auto"/>
                    <w:bottom w:val="none" w:sz="0" w:space="0" w:color="auto"/>
                    <w:right w:val="none" w:sz="0" w:space="0" w:color="auto"/>
                  </w:divBdr>
                  <w:divsChild>
                    <w:div w:id="972832776">
                      <w:marLeft w:val="0"/>
                      <w:marRight w:val="0"/>
                      <w:marTop w:val="0"/>
                      <w:marBottom w:val="0"/>
                      <w:divBdr>
                        <w:top w:val="none" w:sz="0" w:space="0" w:color="auto"/>
                        <w:left w:val="none" w:sz="0" w:space="0" w:color="auto"/>
                        <w:bottom w:val="none" w:sz="0" w:space="0" w:color="auto"/>
                        <w:right w:val="none" w:sz="0" w:space="0" w:color="auto"/>
                      </w:divBdr>
                    </w:div>
                  </w:divsChild>
                </w:div>
                <w:div w:id="482741098">
                  <w:marLeft w:val="0"/>
                  <w:marRight w:val="0"/>
                  <w:marTop w:val="0"/>
                  <w:marBottom w:val="0"/>
                  <w:divBdr>
                    <w:top w:val="none" w:sz="0" w:space="0" w:color="auto"/>
                    <w:left w:val="none" w:sz="0" w:space="0" w:color="auto"/>
                    <w:bottom w:val="none" w:sz="0" w:space="0" w:color="auto"/>
                    <w:right w:val="none" w:sz="0" w:space="0" w:color="auto"/>
                  </w:divBdr>
                  <w:divsChild>
                    <w:div w:id="615217718">
                      <w:marLeft w:val="0"/>
                      <w:marRight w:val="0"/>
                      <w:marTop w:val="0"/>
                      <w:marBottom w:val="0"/>
                      <w:divBdr>
                        <w:top w:val="none" w:sz="0" w:space="0" w:color="auto"/>
                        <w:left w:val="none" w:sz="0" w:space="0" w:color="auto"/>
                        <w:bottom w:val="none" w:sz="0" w:space="0" w:color="auto"/>
                        <w:right w:val="none" w:sz="0" w:space="0" w:color="auto"/>
                      </w:divBdr>
                    </w:div>
                  </w:divsChild>
                </w:div>
                <w:div w:id="530192233">
                  <w:marLeft w:val="0"/>
                  <w:marRight w:val="0"/>
                  <w:marTop w:val="0"/>
                  <w:marBottom w:val="0"/>
                  <w:divBdr>
                    <w:top w:val="none" w:sz="0" w:space="0" w:color="auto"/>
                    <w:left w:val="none" w:sz="0" w:space="0" w:color="auto"/>
                    <w:bottom w:val="none" w:sz="0" w:space="0" w:color="auto"/>
                    <w:right w:val="none" w:sz="0" w:space="0" w:color="auto"/>
                  </w:divBdr>
                  <w:divsChild>
                    <w:div w:id="331491879">
                      <w:marLeft w:val="0"/>
                      <w:marRight w:val="0"/>
                      <w:marTop w:val="0"/>
                      <w:marBottom w:val="0"/>
                      <w:divBdr>
                        <w:top w:val="none" w:sz="0" w:space="0" w:color="auto"/>
                        <w:left w:val="none" w:sz="0" w:space="0" w:color="auto"/>
                        <w:bottom w:val="none" w:sz="0" w:space="0" w:color="auto"/>
                        <w:right w:val="none" w:sz="0" w:space="0" w:color="auto"/>
                      </w:divBdr>
                    </w:div>
                  </w:divsChild>
                </w:div>
                <w:div w:id="543372003">
                  <w:marLeft w:val="0"/>
                  <w:marRight w:val="0"/>
                  <w:marTop w:val="0"/>
                  <w:marBottom w:val="0"/>
                  <w:divBdr>
                    <w:top w:val="none" w:sz="0" w:space="0" w:color="auto"/>
                    <w:left w:val="none" w:sz="0" w:space="0" w:color="auto"/>
                    <w:bottom w:val="none" w:sz="0" w:space="0" w:color="auto"/>
                    <w:right w:val="none" w:sz="0" w:space="0" w:color="auto"/>
                  </w:divBdr>
                  <w:divsChild>
                    <w:div w:id="250554892">
                      <w:marLeft w:val="0"/>
                      <w:marRight w:val="0"/>
                      <w:marTop w:val="0"/>
                      <w:marBottom w:val="0"/>
                      <w:divBdr>
                        <w:top w:val="none" w:sz="0" w:space="0" w:color="auto"/>
                        <w:left w:val="none" w:sz="0" w:space="0" w:color="auto"/>
                        <w:bottom w:val="none" w:sz="0" w:space="0" w:color="auto"/>
                        <w:right w:val="none" w:sz="0" w:space="0" w:color="auto"/>
                      </w:divBdr>
                    </w:div>
                  </w:divsChild>
                </w:div>
                <w:div w:id="554312665">
                  <w:marLeft w:val="0"/>
                  <w:marRight w:val="0"/>
                  <w:marTop w:val="0"/>
                  <w:marBottom w:val="0"/>
                  <w:divBdr>
                    <w:top w:val="none" w:sz="0" w:space="0" w:color="auto"/>
                    <w:left w:val="none" w:sz="0" w:space="0" w:color="auto"/>
                    <w:bottom w:val="none" w:sz="0" w:space="0" w:color="auto"/>
                    <w:right w:val="none" w:sz="0" w:space="0" w:color="auto"/>
                  </w:divBdr>
                  <w:divsChild>
                    <w:div w:id="2060275248">
                      <w:marLeft w:val="0"/>
                      <w:marRight w:val="0"/>
                      <w:marTop w:val="0"/>
                      <w:marBottom w:val="0"/>
                      <w:divBdr>
                        <w:top w:val="none" w:sz="0" w:space="0" w:color="auto"/>
                        <w:left w:val="none" w:sz="0" w:space="0" w:color="auto"/>
                        <w:bottom w:val="none" w:sz="0" w:space="0" w:color="auto"/>
                        <w:right w:val="none" w:sz="0" w:space="0" w:color="auto"/>
                      </w:divBdr>
                    </w:div>
                  </w:divsChild>
                </w:div>
                <w:div w:id="576093589">
                  <w:marLeft w:val="0"/>
                  <w:marRight w:val="0"/>
                  <w:marTop w:val="0"/>
                  <w:marBottom w:val="0"/>
                  <w:divBdr>
                    <w:top w:val="none" w:sz="0" w:space="0" w:color="auto"/>
                    <w:left w:val="none" w:sz="0" w:space="0" w:color="auto"/>
                    <w:bottom w:val="none" w:sz="0" w:space="0" w:color="auto"/>
                    <w:right w:val="none" w:sz="0" w:space="0" w:color="auto"/>
                  </w:divBdr>
                  <w:divsChild>
                    <w:div w:id="484469305">
                      <w:marLeft w:val="0"/>
                      <w:marRight w:val="0"/>
                      <w:marTop w:val="0"/>
                      <w:marBottom w:val="0"/>
                      <w:divBdr>
                        <w:top w:val="none" w:sz="0" w:space="0" w:color="auto"/>
                        <w:left w:val="none" w:sz="0" w:space="0" w:color="auto"/>
                        <w:bottom w:val="none" w:sz="0" w:space="0" w:color="auto"/>
                        <w:right w:val="none" w:sz="0" w:space="0" w:color="auto"/>
                      </w:divBdr>
                    </w:div>
                  </w:divsChild>
                </w:div>
                <w:div w:id="600257088">
                  <w:marLeft w:val="0"/>
                  <w:marRight w:val="0"/>
                  <w:marTop w:val="0"/>
                  <w:marBottom w:val="0"/>
                  <w:divBdr>
                    <w:top w:val="none" w:sz="0" w:space="0" w:color="auto"/>
                    <w:left w:val="none" w:sz="0" w:space="0" w:color="auto"/>
                    <w:bottom w:val="none" w:sz="0" w:space="0" w:color="auto"/>
                    <w:right w:val="none" w:sz="0" w:space="0" w:color="auto"/>
                  </w:divBdr>
                  <w:divsChild>
                    <w:div w:id="203253144">
                      <w:marLeft w:val="0"/>
                      <w:marRight w:val="0"/>
                      <w:marTop w:val="0"/>
                      <w:marBottom w:val="0"/>
                      <w:divBdr>
                        <w:top w:val="none" w:sz="0" w:space="0" w:color="auto"/>
                        <w:left w:val="none" w:sz="0" w:space="0" w:color="auto"/>
                        <w:bottom w:val="none" w:sz="0" w:space="0" w:color="auto"/>
                        <w:right w:val="none" w:sz="0" w:space="0" w:color="auto"/>
                      </w:divBdr>
                    </w:div>
                  </w:divsChild>
                </w:div>
                <w:div w:id="619455079">
                  <w:marLeft w:val="0"/>
                  <w:marRight w:val="0"/>
                  <w:marTop w:val="0"/>
                  <w:marBottom w:val="0"/>
                  <w:divBdr>
                    <w:top w:val="none" w:sz="0" w:space="0" w:color="auto"/>
                    <w:left w:val="none" w:sz="0" w:space="0" w:color="auto"/>
                    <w:bottom w:val="none" w:sz="0" w:space="0" w:color="auto"/>
                    <w:right w:val="none" w:sz="0" w:space="0" w:color="auto"/>
                  </w:divBdr>
                  <w:divsChild>
                    <w:div w:id="1639458332">
                      <w:marLeft w:val="0"/>
                      <w:marRight w:val="0"/>
                      <w:marTop w:val="0"/>
                      <w:marBottom w:val="0"/>
                      <w:divBdr>
                        <w:top w:val="none" w:sz="0" w:space="0" w:color="auto"/>
                        <w:left w:val="none" w:sz="0" w:space="0" w:color="auto"/>
                        <w:bottom w:val="none" w:sz="0" w:space="0" w:color="auto"/>
                        <w:right w:val="none" w:sz="0" w:space="0" w:color="auto"/>
                      </w:divBdr>
                    </w:div>
                  </w:divsChild>
                </w:div>
                <w:div w:id="654190285">
                  <w:marLeft w:val="0"/>
                  <w:marRight w:val="0"/>
                  <w:marTop w:val="0"/>
                  <w:marBottom w:val="0"/>
                  <w:divBdr>
                    <w:top w:val="none" w:sz="0" w:space="0" w:color="auto"/>
                    <w:left w:val="none" w:sz="0" w:space="0" w:color="auto"/>
                    <w:bottom w:val="none" w:sz="0" w:space="0" w:color="auto"/>
                    <w:right w:val="none" w:sz="0" w:space="0" w:color="auto"/>
                  </w:divBdr>
                  <w:divsChild>
                    <w:div w:id="981932051">
                      <w:marLeft w:val="0"/>
                      <w:marRight w:val="0"/>
                      <w:marTop w:val="0"/>
                      <w:marBottom w:val="0"/>
                      <w:divBdr>
                        <w:top w:val="none" w:sz="0" w:space="0" w:color="auto"/>
                        <w:left w:val="none" w:sz="0" w:space="0" w:color="auto"/>
                        <w:bottom w:val="none" w:sz="0" w:space="0" w:color="auto"/>
                        <w:right w:val="none" w:sz="0" w:space="0" w:color="auto"/>
                      </w:divBdr>
                    </w:div>
                  </w:divsChild>
                </w:div>
                <w:div w:id="657998839">
                  <w:marLeft w:val="0"/>
                  <w:marRight w:val="0"/>
                  <w:marTop w:val="0"/>
                  <w:marBottom w:val="0"/>
                  <w:divBdr>
                    <w:top w:val="none" w:sz="0" w:space="0" w:color="auto"/>
                    <w:left w:val="none" w:sz="0" w:space="0" w:color="auto"/>
                    <w:bottom w:val="none" w:sz="0" w:space="0" w:color="auto"/>
                    <w:right w:val="none" w:sz="0" w:space="0" w:color="auto"/>
                  </w:divBdr>
                  <w:divsChild>
                    <w:div w:id="1691908579">
                      <w:marLeft w:val="0"/>
                      <w:marRight w:val="0"/>
                      <w:marTop w:val="0"/>
                      <w:marBottom w:val="0"/>
                      <w:divBdr>
                        <w:top w:val="none" w:sz="0" w:space="0" w:color="auto"/>
                        <w:left w:val="none" w:sz="0" w:space="0" w:color="auto"/>
                        <w:bottom w:val="none" w:sz="0" w:space="0" w:color="auto"/>
                        <w:right w:val="none" w:sz="0" w:space="0" w:color="auto"/>
                      </w:divBdr>
                    </w:div>
                  </w:divsChild>
                </w:div>
                <w:div w:id="669017635">
                  <w:marLeft w:val="0"/>
                  <w:marRight w:val="0"/>
                  <w:marTop w:val="0"/>
                  <w:marBottom w:val="0"/>
                  <w:divBdr>
                    <w:top w:val="none" w:sz="0" w:space="0" w:color="auto"/>
                    <w:left w:val="none" w:sz="0" w:space="0" w:color="auto"/>
                    <w:bottom w:val="none" w:sz="0" w:space="0" w:color="auto"/>
                    <w:right w:val="none" w:sz="0" w:space="0" w:color="auto"/>
                  </w:divBdr>
                  <w:divsChild>
                    <w:div w:id="368069141">
                      <w:marLeft w:val="0"/>
                      <w:marRight w:val="0"/>
                      <w:marTop w:val="0"/>
                      <w:marBottom w:val="0"/>
                      <w:divBdr>
                        <w:top w:val="none" w:sz="0" w:space="0" w:color="auto"/>
                        <w:left w:val="none" w:sz="0" w:space="0" w:color="auto"/>
                        <w:bottom w:val="none" w:sz="0" w:space="0" w:color="auto"/>
                        <w:right w:val="none" w:sz="0" w:space="0" w:color="auto"/>
                      </w:divBdr>
                    </w:div>
                  </w:divsChild>
                </w:div>
                <w:div w:id="682122498">
                  <w:marLeft w:val="0"/>
                  <w:marRight w:val="0"/>
                  <w:marTop w:val="0"/>
                  <w:marBottom w:val="0"/>
                  <w:divBdr>
                    <w:top w:val="none" w:sz="0" w:space="0" w:color="auto"/>
                    <w:left w:val="none" w:sz="0" w:space="0" w:color="auto"/>
                    <w:bottom w:val="none" w:sz="0" w:space="0" w:color="auto"/>
                    <w:right w:val="none" w:sz="0" w:space="0" w:color="auto"/>
                  </w:divBdr>
                  <w:divsChild>
                    <w:div w:id="118033727">
                      <w:marLeft w:val="0"/>
                      <w:marRight w:val="0"/>
                      <w:marTop w:val="0"/>
                      <w:marBottom w:val="0"/>
                      <w:divBdr>
                        <w:top w:val="none" w:sz="0" w:space="0" w:color="auto"/>
                        <w:left w:val="none" w:sz="0" w:space="0" w:color="auto"/>
                        <w:bottom w:val="none" w:sz="0" w:space="0" w:color="auto"/>
                        <w:right w:val="none" w:sz="0" w:space="0" w:color="auto"/>
                      </w:divBdr>
                    </w:div>
                  </w:divsChild>
                </w:div>
                <w:div w:id="695548578">
                  <w:marLeft w:val="0"/>
                  <w:marRight w:val="0"/>
                  <w:marTop w:val="0"/>
                  <w:marBottom w:val="0"/>
                  <w:divBdr>
                    <w:top w:val="none" w:sz="0" w:space="0" w:color="auto"/>
                    <w:left w:val="none" w:sz="0" w:space="0" w:color="auto"/>
                    <w:bottom w:val="none" w:sz="0" w:space="0" w:color="auto"/>
                    <w:right w:val="none" w:sz="0" w:space="0" w:color="auto"/>
                  </w:divBdr>
                  <w:divsChild>
                    <w:div w:id="2062753388">
                      <w:marLeft w:val="0"/>
                      <w:marRight w:val="0"/>
                      <w:marTop w:val="0"/>
                      <w:marBottom w:val="0"/>
                      <w:divBdr>
                        <w:top w:val="none" w:sz="0" w:space="0" w:color="auto"/>
                        <w:left w:val="none" w:sz="0" w:space="0" w:color="auto"/>
                        <w:bottom w:val="none" w:sz="0" w:space="0" w:color="auto"/>
                        <w:right w:val="none" w:sz="0" w:space="0" w:color="auto"/>
                      </w:divBdr>
                    </w:div>
                  </w:divsChild>
                </w:div>
                <w:div w:id="705639770">
                  <w:marLeft w:val="0"/>
                  <w:marRight w:val="0"/>
                  <w:marTop w:val="0"/>
                  <w:marBottom w:val="0"/>
                  <w:divBdr>
                    <w:top w:val="none" w:sz="0" w:space="0" w:color="auto"/>
                    <w:left w:val="none" w:sz="0" w:space="0" w:color="auto"/>
                    <w:bottom w:val="none" w:sz="0" w:space="0" w:color="auto"/>
                    <w:right w:val="none" w:sz="0" w:space="0" w:color="auto"/>
                  </w:divBdr>
                  <w:divsChild>
                    <w:div w:id="1474055101">
                      <w:marLeft w:val="0"/>
                      <w:marRight w:val="0"/>
                      <w:marTop w:val="0"/>
                      <w:marBottom w:val="0"/>
                      <w:divBdr>
                        <w:top w:val="none" w:sz="0" w:space="0" w:color="auto"/>
                        <w:left w:val="none" w:sz="0" w:space="0" w:color="auto"/>
                        <w:bottom w:val="none" w:sz="0" w:space="0" w:color="auto"/>
                        <w:right w:val="none" w:sz="0" w:space="0" w:color="auto"/>
                      </w:divBdr>
                    </w:div>
                  </w:divsChild>
                </w:div>
                <w:div w:id="710037921">
                  <w:marLeft w:val="0"/>
                  <w:marRight w:val="0"/>
                  <w:marTop w:val="0"/>
                  <w:marBottom w:val="0"/>
                  <w:divBdr>
                    <w:top w:val="none" w:sz="0" w:space="0" w:color="auto"/>
                    <w:left w:val="none" w:sz="0" w:space="0" w:color="auto"/>
                    <w:bottom w:val="none" w:sz="0" w:space="0" w:color="auto"/>
                    <w:right w:val="none" w:sz="0" w:space="0" w:color="auto"/>
                  </w:divBdr>
                  <w:divsChild>
                    <w:div w:id="1339116110">
                      <w:marLeft w:val="0"/>
                      <w:marRight w:val="0"/>
                      <w:marTop w:val="0"/>
                      <w:marBottom w:val="0"/>
                      <w:divBdr>
                        <w:top w:val="none" w:sz="0" w:space="0" w:color="auto"/>
                        <w:left w:val="none" w:sz="0" w:space="0" w:color="auto"/>
                        <w:bottom w:val="none" w:sz="0" w:space="0" w:color="auto"/>
                        <w:right w:val="none" w:sz="0" w:space="0" w:color="auto"/>
                      </w:divBdr>
                    </w:div>
                  </w:divsChild>
                </w:div>
                <w:div w:id="711422475">
                  <w:marLeft w:val="0"/>
                  <w:marRight w:val="0"/>
                  <w:marTop w:val="0"/>
                  <w:marBottom w:val="0"/>
                  <w:divBdr>
                    <w:top w:val="none" w:sz="0" w:space="0" w:color="auto"/>
                    <w:left w:val="none" w:sz="0" w:space="0" w:color="auto"/>
                    <w:bottom w:val="none" w:sz="0" w:space="0" w:color="auto"/>
                    <w:right w:val="none" w:sz="0" w:space="0" w:color="auto"/>
                  </w:divBdr>
                  <w:divsChild>
                    <w:div w:id="627468066">
                      <w:marLeft w:val="0"/>
                      <w:marRight w:val="0"/>
                      <w:marTop w:val="0"/>
                      <w:marBottom w:val="0"/>
                      <w:divBdr>
                        <w:top w:val="none" w:sz="0" w:space="0" w:color="auto"/>
                        <w:left w:val="none" w:sz="0" w:space="0" w:color="auto"/>
                        <w:bottom w:val="none" w:sz="0" w:space="0" w:color="auto"/>
                        <w:right w:val="none" w:sz="0" w:space="0" w:color="auto"/>
                      </w:divBdr>
                    </w:div>
                  </w:divsChild>
                </w:div>
                <w:div w:id="715354920">
                  <w:marLeft w:val="0"/>
                  <w:marRight w:val="0"/>
                  <w:marTop w:val="0"/>
                  <w:marBottom w:val="0"/>
                  <w:divBdr>
                    <w:top w:val="none" w:sz="0" w:space="0" w:color="auto"/>
                    <w:left w:val="none" w:sz="0" w:space="0" w:color="auto"/>
                    <w:bottom w:val="none" w:sz="0" w:space="0" w:color="auto"/>
                    <w:right w:val="none" w:sz="0" w:space="0" w:color="auto"/>
                  </w:divBdr>
                  <w:divsChild>
                    <w:div w:id="431557907">
                      <w:marLeft w:val="0"/>
                      <w:marRight w:val="0"/>
                      <w:marTop w:val="0"/>
                      <w:marBottom w:val="0"/>
                      <w:divBdr>
                        <w:top w:val="none" w:sz="0" w:space="0" w:color="auto"/>
                        <w:left w:val="none" w:sz="0" w:space="0" w:color="auto"/>
                        <w:bottom w:val="none" w:sz="0" w:space="0" w:color="auto"/>
                        <w:right w:val="none" w:sz="0" w:space="0" w:color="auto"/>
                      </w:divBdr>
                    </w:div>
                  </w:divsChild>
                </w:div>
                <w:div w:id="751123551">
                  <w:marLeft w:val="0"/>
                  <w:marRight w:val="0"/>
                  <w:marTop w:val="0"/>
                  <w:marBottom w:val="0"/>
                  <w:divBdr>
                    <w:top w:val="none" w:sz="0" w:space="0" w:color="auto"/>
                    <w:left w:val="none" w:sz="0" w:space="0" w:color="auto"/>
                    <w:bottom w:val="none" w:sz="0" w:space="0" w:color="auto"/>
                    <w:right w:val="none" w:sz="0" w:space="0" w:color="auto"/>
                  </w:divBdr>
                  <w:divsChild>
                    <w:div w:id="653336956">
                      <w:marLeft w:val="0"/>
                      <w:marRight w:val="0"/>
                      <w:marTop w:val="0"/>
                      <w:marBottom w:val="0"/>
                      <w:divBdr>
                        <w:top w:val="none" w:sz="0" w:space="0" w:color="auto"/>
                        <w:left w:val="none" w:sz="0" w:space="0" w:color="auto"/>
                        <w:bottom w:val="none" w:sz="0" w:space="0" w:color="auto"/>
                        <w:right w:val="none" w:sz="0" w:space="0" w:color="auto"/>
                      </w:divBdr>
                    </w:div>
                  </w:divsChild>
                </w:div>
                <w:div w:id="758335555">
                  <w:marLeft w:val="0"/>
                  <w:marRight w:val="0"/>
                  <w:marTop w:val="0"/>
                  <w:marBottom w:val="0"/>
                  <w:divBdr>
                    <w:top w:val="none" w:sz="0" w:space="0" w:color="auto"/>
                    <w:left w:val="none" w:sz="0" w:space="0" w:color="auto"/>
                    <w:bottom w:val="none" w:sz="0" w:space="0" w:color="auto"/>
                    <w:right w:val="none" w:sz="0" w:space="0" w:color="auto"/>
                  </w:divBdr>
                  <w:divsChild>
                    <w:div w:id="1130052356">
                      <w:marLeft w:val="0"/>
                      <w:marRight w:val="0"/>
                      <w:marTop w:val="0"/>
                      <w:marBottom w:val="0"/>
                      <w:divBdr>
                        <w:top w:val="none" w:sz="0" w:space="0" w:color="auto"/>
                        <w:left w:val="none" w:sz="0" w:space="0" w:color="auto"/>
                        <w:bottom w:val="none" w:sz="0" w:space="0" w:color="auto"/>
                        <w:right w:val="none" w:sz="0" w:space="0" w:color="auto"/>
                      </w:divBdr>
                    </w:div>
                  </w:divsChild>
                </w:div>
                <w:div w:id="763722450">
                  <w:marLeft w:val="0"/>
                  <w:marRight w:val="0"/>
                  <w:marTop w:val="0"/>
                  <w:marBottom w:val="0"/>
                  <w:divBdr>
                    <w:top w:val="none" w:sz="0" w:space="0" w:color="auto"/>
                    <w:left w:val="none" w:sz="0" w:space="0" w:color="auto"/>
                    <w:bottom w:val="none" w:sz="0" w:space="0" w:color="auto"/>
                    <w:right w:val="none" w:sz="0" w:space="0" w:color="auto"/>
                  </w:divBdr>
                  <w:divsChild>
                    <w:div w:id="1753965036">
                      <w:marLeft w:val="0"/>
                      <w:marRight w:val="0"/>
                      <w:marTop w:val="0"/>
                      <w:marBottom w:val="0"/>
                      <w:divBdr>
                        <w:top w:val="none" w:sz="0" w:space="0" w:color="auto"/>
                        <w:left w:val="none" w:sz="0" w:space="0" w:color="auto"/>
                        <w:bottom w:val="none" w:sz="0" w:space="0" w:color="auto"/>
                        <w:right w:val="none" w:sz="0" w:space="0" w:color="auto"/>
                      </w:divBdr>
                    </w:div>
                  </w:divsChild>
                </w:div>
                <w:div w:id="785083112">
                  <w:marLeft w:val="0"/>
                  <w:marRight w:val="0"/>
                  <w:marTop w:val="0"/>
                  <w:marBottom w:val="0"/>
                  <w:divBdr>
                    <w:top w:val="none" w:sz="0" w:space="0" w:color="auto"/>
                    <w:left w:val="none" w:sz="0" w:space="0" w:color="auto"/>
                    <w:bottom w:val="none" w:sz="0" w:space="0" w:color="auto"/>
                    <w:right w:val="none" w:sz="0" w:space="0" w:color="auto"/>
                  </w:divBdr>
                  <w:divsChild>
                    <w:div w:id="1192761377">
                      <w:marLeft w:val="0"/>
                      <w:marRight w:val="0"/>
                      <w:marTop w:val="0"/>
                      <w:marBottom w:val="0"/>
                      <w:divBdr>
                        <w:top w:val="none" w:sz="0" w:space="0" w:color="auto"/>
                        <w:left w:val="none" w:sz="0" w:space="0" w:color="auto"/>
                        <w:bottom w:val="none" w:sz="0" w:space="0" w:color="auto"/>
                        <w:right w:val="none" w:sz="0" w:space="0" w:color="auto"/>
                      </w:divBdr>
                    </w:div>
                  </w:divsChild>
                </w:div>
                <w:div w:id="793980149">
                  <w:marLeft w:val="0"/>
                  <w:marRight w:val="0"/>
                  <w:marTop w:val="0"/>
                  <w:marBottom w:val="0"/>
                  <w:divBdr>
                    <w:top w:val="none" w:sz="0" w:space="0" w:color="auto"/>
                    <w:left w:val="none" w:sz="0" w:space="0" w:color="auto"/>
                    <w:bottom w:val="none" w:sz="0" w:space="0" w:color="auto"/>
                    <w:right w:val="none" w:sz="0" w:space="0" w:color="auto"/>
                  </w:divBdr>
                  <w:divsChild>
                    <w:div w:id="1829203039">
                      <w:marLeft w:val="0"/>
                      <w:marRight w:val="0"/>
                      <w:marTop w:val="0"/>
                      <w:marBottom w:val="0"/>
                      <w:divBdr>
                        <w:top w:val="none" w:sz="0" w:space="0" w:color="auto"/>
                        <w:left w:val="none" w:sz="0" w:space="0" w:color="auto"/>
                        <w:bottom w:val="none" w:sz="0" w:space="0" w:color="auto"/>
                        <w:right w:val="none" w:sz="0" w:space="0" w:color="auto"/>
                      </w:divBdr>
                    </w:div>
                  </w:divsChild>
                </w:div>
                <w:div w:id="814951713">
                  <w:marLeft w:val="0"/>
                  <w:marRight w:val="0"/>
                  <w:marTop w:val="0"/>
                  <w:marBottom w:val="0"/>
                  <w:divBdr>
                    <w:top w:val="none" w:sz="0" w:space="0" w:color="auto"/>
                    <w:left w:val="none" w:sz="0" w:space="0" w:color="auto"/>
                    <w:bottom w:val="none" w:sz="0" w:space="0" w:color="auto"/>
                    <w:right w:val="none" w:sz="0" w:space="0" w:color="auto"/>
                  </w:divBdr>
                  <w:divsChild>
                    <w:div w:id="240722314">
                      <w:marLeft w:val="0"/>
                      <w:marRight w:val="0"/>
                      <w:marTop w:val="0"/>
                      <w:marBottom w:val="0"/>
                      <w:divBdr>
                        <w:top w:val="none" w:sz="0" w:space="0" w:color="auto"/>
                        <w:left w:val="none" w:sz="0" w:space="0" w:color="auto"/>
                        <w:bottom w:val="none" w:sz="0" w:space="0" w:color="auto"/>
                        <w:right w:val="none" w:sz="0" w:space="0" w:color="auto"/>
                      </w:divBdr>
                    </w:div>
                  </w:divsChild>
                </w:div>
                <w:div w:id="823929721">
                  <w:marLeft w:val="0"/>
                  <w:marRight w:val="0"/>
                  <w:marTop w:val="0"/>
                  <w:marBottom w:val="0"/>
                  <w:divBdr>
                    <w:top w:val="none" w:sz="0" w:space="0" w:color="auto"/>
                    <w:left w:val="none" w:sz="0" w:space="0" w:color="auto"/>
                    <w:bottom w:val="none" w:sz="0" w:space="0" w:color="auto"/>
                    <w:right w:val="none" w:sz="0" w:space="0" w:color="auto"/>
                  </w:divBdr>
                  <w:divsChild>
                    <w:div w:id="1956061838">
                      <w:marLeft w:val="0"/>
                      <w:marRight w:val="0"/>
                      <w:marTop w:val="0"/>
                      <w:marBottom w:val="0"/>
                      <w:divBdr>
                        <w:top w:val="none" w:sz="0" w:space="0" w:color="auto"/>
                        <w:left w:val="none" w:sz="0" w:space="0" w:color="auto"/>
                        <w:bottom w:val="none" w:sz="0" w:space="0" w:color="auto"/>
                        <w:right w:val="none" w:sz="0" w:space="0" w:color="auto"/>
                      </w:divBdr>
                    </w:div>
                  </w:divsChild>
                </w:div>
                <w:div w:id="832573018">
                  <w:marLeft w:val="0"/>
                  <w:marRight w:val="0"/>
                  <w:marTop w:val="0"/>
                  <w:marBottom w:val="0"/>
                  <w:divBdr>
                    <w:top w:val="none" w:sz="0" w:space="0" w:color="auto"/>
                    <w:left w:val="none" w:sz="0" w:space="0" w:color="auto"/>
                    <w:bottom w:val="none" w:sz="0" w:space="0" w:color="auto"/>
                    <w:right w:val="none" w:sz="0" w:space="0" w:color="auto"/>
                  </w:divBdr>
                  <w:divsChild>
                    <w:div w:id="2082218107">
                      <w:marLeft w:val="0"/>
                      <w:marRight w:val="0"/>
                      <w:marTop w:val="0"/>
                      <w:marBottom w:val="0"/>
                      <w:divBdr>
                        <w:top w:val="none" w:sz="0" w:space="0" w:color="auto"/>
                        <w:left w:val="none" w:sz="0" w:space="0" w:color="auto"/>
                        <w:bottom w:val="none" w:sz="0" w:space="0" w:color="auto"/>
                        <w:right w:val="none" w:sz="0" w:space="0" w:color="auto"/>
                      </w:divBdr>
                    </w:div>
                  </w:divsChild>
                </w:div>
                <w:div w:id="859004577">
                  <w:marLeft w:val="0"/>
                  <w:marRight w:val="0"/>
                  <w:marTop w:val="0"/>
                  <w:marBottom w:val="0"/>
                  <w:divBdr>
                    <w:top w:val="none" w:sz="0" w:space="0" w:color="auto"/>
                    <w:left w:val="none" w:sz="0" w:space="0" w:color="auto"/>
                    <w:bottom w:val="none" w:sz="0" w:space="0" w:color="auto"/>
                    <w:right w:val="none" w:sz="0" w:space="0" w:color="auto"/>
                  </w:divBdr>
                  <w:divsChild>
                    <w:div w:id="1896576046">
                      <w:marLeft w:val="0"/>
                      <w:marRight w:val="0"/>
                      <w:marTop w:val="0"/>
                      <w:marBottom w:val="0"/>
                      <w:divBdr>
                        <w:top w:val="none" w:sz="0" w:space="0" w:color="auto"/>
                        <w:left w:val="none" w:sz="0" w:space="0" w:color="auto"/>
                        <w:bottom w:val="none" w:sz="0" w:space="0" w:color="auto"/>
                        <w:right w:val="none" w:sz="0" w:space="0" w:color="auto"/>
                      </w:divBdr>
                    </w:div>
                  </w:divsChild>
                </w:div>
                <w:div w:id="862206919">
                  <w:marLeft w:val="0"/>
                  <w:marRight w:val="0"/>
                  <w:marTop w:val="0"/>
                  <w:marBottom w:val="0"/>
                  <w:divBdr>
                    <w:top w:val="none" w:sz="0" w:space="0" w:color="auto"/>
                    <w:left w:val="none" w:sz="0" w:space="0" w:color="auto"/>
                    <w:bottom w:val="none" w:sz="0" w:space="0" w:color="auto"/>
                    <w:right w:val="none" w:sz="0" w:space="0" w:color="auto"/>
                  </w:divBdr>
                  <w:divsChild>
                    <w:div w:id="1354264081">
                      <w:marLeft w:val="0"/>
                      <w:marRight w:val="0"/>
                      <w:marTop w:val="0"/>
                      <w:marBottom w:val="0"/>
                      <w:divBdr>
                        <w:top w:val="none" w:sz="0" w:space="0" w:color="auto"/>
                        <w:left w:val="none" w:sz="0" w:space="0" w:color="auto"/>
                        <w:bottom w:val="none" w:sz="0" w:space="0" w:color="auto"/>
                        <w:right w:val="none" w:sz="0" w:space="0" w:color="auto"/>
                      </w:divBdr>
                    </w:div>
                  </w:divsChild>
                </w:div>
                <w:div w:id="868881915">
                  <w:marLeft w:val="0"/>
                  <w:marRight w:val="0"/>
                  <w:marTop w:val="0"/>
                  <w:marBottom w:val="0"/>
                  <w:divBdr>
                    <w:top w:val="none" w:sz="0" w:space="0" w:color="auto"/>
                    <w:left w:val="none" w:sz="0" w:space="0" w:color="auto"/>
                    <w:bottom w:val="none" w:sz="0" w:space="0" w:color="auto"/>
                    <w:right w:val="none" w:sz="0" w:space="0" w:color="auto"/>
                  </w:divBdr>
                  <w:divsChild>
                    <w:div w:id="1722170150">
                      <w:marLeft w:val="0"/>
                      <w:marRight w:val="0"/>
                      <w:marTop w:val="0"/>
                      <w:marBottom w:val="0"/>
                      <w:divBdr>
                        <w:top w:val="none" w:sz="0" w:space="0" w:color="auto"/>
                        <w:left w:val="none" w:sz="0" w:space="0" w:color="auto"/>
                        <w:bottom w:val="none" w:sz="0" w:space="0" w:color="auto"/>
                        <w:right w:val="none" w:sz="0" w:space="0" w:color="auto"/>
                      </w:divBdr>
                    </w:div>
                  </w:divsChild>
                </w:div>
                <w:div w:id="870454236">
                  <w:marLeft w:val="0"/>
                  <w:marRight w:val="0"/>
                  <w:marTop w:val="0"/>
                  <w:marBottom w:val="0"/>
                  <w:divBdr>
                    <w:top w:val="none" w:sz="0" w:space="0" w:color="auto"/>
                    <w:left w:val="none" w:sz="0" w:space="0" w:color="auto"/>
                    <w:bottom w:val="none" w:sz="0" w:space="0" w:color="auto"/>
                    <w:right w:val="none" w:sz="0" w:space="0" w:color="auto"/>
                  </w:divBdr>
                  <w:divsChild>
                    <w:div w:id="814293763">
                      <w:marLeft w:val="0"/>
                      <w:marRight w:val="0"/>
                      <w:marTop w:val="0"/>
                      <w:marBottom w:val="0"/>
                      <w:divBdr>
                        <w:top w:val="none" w:sz="0" w:space="0" w:color="auto"/>
                        <w:left w:val="none" w:sz="0" w:space="0" w:color="auto"/>
                        <w:bottom w:val="none" w:sz="0" w:space="0" w:color="auto"/>
                        <w:right w:val="none" w:sz="0" w:space="0" w:color="auto"/>
                      </w:divBdr>
                    </w:div>
                  </w:divsChild>
                </w:div>
                <w:div w:id="872352685">
                  <w:marLeft w:val="0"/>
                  <w:marRight w:val="0"/>
                  <w:marTop w:val="0"/>
                  <w:marBottom w:val="0"/>
                  <w:divBdr>
                    <w:top w:val="none" w:sz="0" w:space="0" w:color="auto"/>
                    <w:left w:val="none" w:sz="0" w:space="0" w:color="auto"/>
                    <w:bottom w:val="none" w:sz="0" w:space="0" w:color="auto"/>
                    <w:right w:val="none" w:sz="0" w:space="0" w:color="auto"/>
                  </w:divBdr>
                  <w:divsChild>
                    <w:div w:id="900746407">
                      <w:marLeft w:val="0"/>
                      <w:marRight w:val="0"/>
                      <w:marTop w:val="0"/>
                      <w:marBottom w:val="0"/>
                      <w:divBdr>
                        <w:top w:val="none" w:sz="0" w:space="0" w:color="auto"/>
                        <w:left w:val="none" w:sz="0" w:space="0" w:color="auto"/>
                        <w:bottom w:val="none" w:sz="0" w:space="0" w:color="auto"/>
                        <w:right w:val="none" w:sz="0" w:space="0" w:color="auto"/>
                      </w:divBdr>
                    </w:div>
                  </w:divsChild>
                </w:div>
                <w:div w:id="881013079">
                  <w:marLeft w:val="0"/>
                  <w:marRight w:val="0"/>
                  <w:marTop w:val="0"/>
                  <w:marBottom w:val="0"/>
                  <w:divBdr>
                    <w:top w:val="none" w:sz="0" w:space="0" w:color="auto"/>
                    <w:left w:val="none" w:sz="0" w:space="0" w:color="auto"/>
                    <w:bottom w:val="none" w:sz="0" w:space="0" w:color="auto"/>
                    <w:right w:val="none" w:sz="0" w:space="0" w:color="auto"/>
                  </w:divBdr>
                  <w:divsChild>
                    <w:div w:id="430510186">
                      <w:marLeft w:val="0"/>
                      <w:marRight w:val="0"/>
                      <w:marTop w:val="0"/>
                      <w:marBottom w:val="0"/>
                      <w:divBdr>
                        <w:top w:val="none" w:sz="0" w:space="0" w:color="auto"/>
                        <w:left w:val="none" w:sz="0" w:space="0" w:color="auto"/>
                        <w:bottom w:val="none" w:sz="0" w:space="0" w:color="auto"/>
                        <w:right w:val="none" w:sz="0" w:space="0" w:color="auto"/>
                      </w:divBdr>
                    </w:div>
                  </w:divsChild>
                </w:div>
                <w:div w:id="899438778">
                  <w:marLeft w:val="0"/>
                  <w:marRight w:val="0"/>
                  <w:marTop w:val="0"/>
                  <w:marBottom w:val="0"/>
                  <w:divBdr>
                    <w:top w:val="none" w:sz="0" w:space="0" w:color="auto"/>
                    <w:left w:val="none" w:sz="0" w:space="0" w:color="auto"/>
                    <w:bottom w:val="none" w:sz="0" w:space="0" w:color="auto"/>
                    <w:right w:val="none" w:sz="0" w:space="0" w:color="auto"/>
                  </w:divBdr>
                  <w:divsChild>
                    <w:div w:id="1665471684">
                      <w:marLeft w:val="0"/>
                      <w:marRight w:val="0"/>
                      <w:marTop w:val="0"/>
                      <w:marBottom w:val="0"/>
                      <w:divBdr>
                        <w:top w:val="none" w:sz="0" w:space="0" w:color="auto"/>
                        <w:left w:val="none" w:sz="0" w:space="0" w:color="auto"/>
                        <w:bottom w:val="none" w:sz="0" w:space="0" w:color="auto"/>
                        <w:right w:val="none" w:sz="0" w:space="0" w:color="auto"/>
                      </w:divBdr>
                    </w:div>
                  </w:divsChild>
                </w:div>
                <w:div w:id="903218306">
                  <w:marLeft w:val="0"/>
                  <w:marRight w:val="0"/>
                  <w:marTop w:val="0"/>
                  <w:marBottom w:val="0"/>
                  <w:divBdr>
                    <w:top w:val="none" w:sz="0" w:space="0" w:color="auto"/>
                    <w:left w:val="none" w:sz="0" w:space="0" w:color="auto"/>
                    <w:bottom w:val="none" w:sz="0" w:space="0" w:color="auto"/>
                    <w:right w:val="none" w:sz="0" w:space="0" w:color="auto"/>
                  </w:divBdr>
                  <w:divsChild>
                    <w:div w:id="54203531">
                      <w:marLeft w:val="0"/>
                      <w:marRight w:val="0"/>
                      <w:marTop w:val="0"/>
                      <w:marBottom w:val="0"/>
                      <w:divBdr>
                        <w:top w:val="none" w:sz="0" w:space="0" w:color="auto"/>
                        <w:left w:val="none" w:sz="0" w:space="0" w:color="auto"/>
                        <w:bottom w:val="none" w:sz="0" w:space="0" w:color="auto"/>
                        <w:right w:val="none" w:sz="0" w:space="0" w:color="auto"/>
                      </w:divBdr>
                    </w:div>
                  </w:divsChild>
                </w:div>
                <w:div w:id="905530822">
                  <w:marLeft w:val="0"/>
                  <w:marRight w:val="0"/>
                  <w:marTop w:val="0"/>
                  <w:marBottom w:val="0"/>
                  <w:divBdr>
                    <w:top w:val="none" w:sz="0" w:space="0" w:color="auto"/>
                    <w:left w:val="none" w:sz="0" w:space="0" w:color="auto"/>
                    <w:bottom w:val="none" w:sz="0" w:space="0" w:color="auto"/>
                    <w:right w:val="none" w:sz="0" w:space="0" w:color="auto"/>
                  </w:divBdr>
                  <w:divsChild>
                    <w:div w:id="510485072">
                      <w:marLeft w:val="0"/>
                      <w:marRight w:val="0"/>
                      <w:marTop w:val="0"/>
                      <w:marBottom w:val="0"/>
                      <w:divBdr>
                        <w:top w:val="none" w:sz="0" w:space="0" w:color="auto"/>
                        <w:left w:val="none" w:sz="0" w:space="0" w:color="auto"/>
                        <w:bottom w:val="none" w:sz="0" w:space="0" w:color="auto"/>
                        <w:right w:val="none" w:sz="0" w:space="0" w:color="auto"/>
                      </w:divBdr>
                    </w:div>
                  </w:divsChild>
                </w:div>
                <w:div w:id="913663919">
                  <w:marLeft w:val="0"/>
                  <w:marRight w:val="0"/>
                  <w:marTop w:val="0"/>
                  <w:marBottom w:val="0"/>
                  <w:divBdr>
                    <w:top w:val="none" w:sz="0" w:space="0" w:color="auto"/>
                    <w:left w:val="none" w:sz="0" w:space="0" w:color="auto"/>
                    <w:bottom w:val="none" w:sz="0" w:space="0" w:color="auto"/>
                    <w:right w:val="none" w:sz="0" w:space="0" w:color="auto"/>
                  </w:divBdr>
                  <w:divsChild>
                    <w:div w:id="1881897687">
                      <w:marLeft w:val="0"/>
                      <w:marRight w:val="0"/>
                      <w:marTop w:val="0"/>
                      <w:marBottom w:val="0"/>
                      <w:divBdr>
                        <w:top w:val="none" w:sz="0" w:space="0" w:color="auto"/>
                        <w:left w:val="none" w:sz="0" w:space="0" w:color="auto"/>
                        <w:bottom w:val="none" w:sz="0" w:space="0" w:color="auto"/>
                        <w:right w:val="none" w:sz="0" w:space="0" w:color="auto"/>
                      </w:divBdr>
                    </w:div>
                  </w:divsChild>
                </w:div>
                <w:div w:id="919948658">
                  <w:marLeft w:val="0"/>
                  <w:marRight w:val="0"/>
                  <w:marTop w:val="0"/>
                  <w:marBottom w:val="0"/>
                  <w:divBdr>
                    <w:top w:val="none" w:sz="0" w:space="0" w:color="auto"/>
                    <w:left w:val="none" w:sz="0" w:space="0" w:color="auto"/>
                    <w:bottom w:val="none" w:sz="0" w:space="0" w:color="auto"/>
                    <w:right w:val="none" w:sz="0" w:space="0" w:color="auto"/>
                  </w:divBdr>
                  <w:divsChild>
                    <w:div w:id="134832920">
                      <w:marLeft w:val="0"/>
                      <w:marRight w:val="0"/>
                      <w:marTop w:val="0"/>
                      <w:marBottom w:val="0"/>
                      <w:divBdr>
                        <w:top w:val="none" w:sz="0" w:space="0" w:color="auto"/>
                        <w:left w:val="none" w:sz="0" w:space="0" w:color="auto"/>
                        <w:bottom w:val="none" w:sz="0" w:space="0" w:color="auto"/>
                        <w:right w:val="none" w:sz="0" w:space="0" w:color="auto"/>
                      </w:divBdr>
                    </w:div>
                  </w:divsChild>
                </w:div>
                <w:div w:id="923298789">
                  <w:marLeft w:val="0"/>
                  <w:marRight w:val="0"/>
                  <w:marTop w:val="0"/>
                  <w:marBottom w:val="0"/>
                  <w:divBdr>
                    <w:top w:val="none" w:sz="0" w:space="0" w:color="auto"/>
                    <w:left w:val="none" w:sz="0" w:space="0" w:color="auto"/>
                    <w:bottom w:val="none" w:sz="0" w:space="0" w:color="auto"/>
                    <w:right w:val="none" w:sz="0" w:space="0" w:color="auto"/>
                  </w:divBdr>
                  <w:divsChild>
                    <w:div w:id="493764190">
                      <w:marLeft w:val="0"/>
                      <w:marRight w:val="0"/>
                      <w:marTop w:val="0"/>
                      <w:marBottom w:val="0"/>
                      <w:divBdr>
                        <w:top w:val="none" w:sz="0" w:space="0" w:color="auto"/>
                        <w:left w:val="none" w:sz="0" w:space="0" w:color="auto"/>
                        <w:bottom w:val="none" w:sz="0" w:space="0" w:color="auto"/>
                        <w:right w:val="none" w:sz="0" w:space="0" w:color="auto"/>
                      </w:divBdr>
                    </w:div>
                  </w:divsChild>
                </w:div>
                <w:div w:id="926159206">
                  <w:marLeft w:val="0"/>
                  <w:marRight w:val="0"/>
                  <w:marTop w:val="0"/>
                  <w:marBottom w:val="0"/>
                  <w:divBdr>
                    <w:top w:val="none" w:sz="0" w:space="0" w:color="auto"/>
                    <w:left w:val="none" w:sz="0" w:space="0" w:color="auto"/>
                    <w:bottom w:val="none" w:sz="0" w:space="0" w:color="auto"/>
                    <w:right w:val="none" w:sz="0" w:space="0" w:color="auto"/>
                  </w:divBdr>
                  <w:divsChild>
                    <w:div w:id="288168213">
                      <w:marLeft w:val="0"/>
                      <w:marRight w:val="0"/>
                      <w:marTop w:val="0"/>
                      <w:marBottom w:val="0"/>
                      <w:divBdr>
                        <w:top w:val="none" w:sz="0" w:space="0" w:color="auto"/>
                        <w:left w:val="none" w:sz="0" w:space="0" w:color="auto"/>
                        <w:bottom w:val="none" w:sz="0" w:space="0" w:color="auto"/>
                        <w:right w:val="none" w:sz="0" w:space="0" w:color="auto"/>
                      </w:divBdr>
                    </w:div>
                  </w:divsChild>
                </w:div>
                <w:div w:id="931165554">
                  <w:marLeft w:val="0"/>
                  <w:marRight w:val="0"/>
                  <w:marTop w:val="0"/>
                  <w:marBottom w:val="0"/>
                  <w:divBdr>
                    <w:top w:val="none" w:sz="0" w:space="0" w:color="auto"/>
                    <w:left w:val="none" w:sz="0" w:space="0" w:color="auto"/>
                    <w:bottom w:val="none" w:sz="0" w:space="0" w:color="auto"/>
                    <w:right w:val="none" w:sz="0" w:space="0" w:color="auto"/>
                  </w:divBdr>
                  <w:divsChild>
                    <w:div w:id="1540513900">
                      <w:marLeft w:val="0"/>
                      <w:marRight w:val="0"/>
                      <w:marTop w:val="0"/>
                      <w:marBottom w:val="0"/>
                      <w:divBdr>
                        <w:top w:val="none" w:sz="0" w:space="0" w:color="auto"/>
                        <w:left w:val="none" w:sz="0" w:space="0" w:color="auto"/>
                        <w:bottom w:val="none" w:sz="0" w:space="0" w:color="auto"/>
                        <w:right w:val="none" w:sz="0" w:space="0" w:color="auto"/>
                      </w:divBdr>
                    </w:div>
                  </w:divsChild>
                </w:div>
                <w:div w:id="940911631">
                  <w:marLeft w:val="0"/>
                  <w:marRight w:val="0"/>
                  <w:marTop w:val="0"/>
                  <w:marBottom w:val="0"/>
                  <w:divBdr>
                    <w:top w:val="none" w:sz="0" w:space="0" w:color="auto"/>
                    <w:left w:val="none" w:sz="0" w:space="0" w:color="auto"/>
                    <w:bottom w:val="none" w:sz="0" w:space="0" w:color="auto"/>
                    <w:right w:val="none" w:sz="0" w:space="0" w:color="auto"/>
                  </w:divBdr>
                  <w:divsChild>
                    <w:div w:id="810246863">
                      <w:marLeft w:val="0"/>
                      <w:marRight w:val="0"/>
                      <w:marTop w:val="0"/>
                      <w:marBottom w:val="0"/>
                      <w:divBdr>
                        <w:top w:val="none" w:sz="0" w:space="0" w:color="auto"/>
                        <w:left w:val="none" w:sz="0" w:space="0" w:color="auto"/>
                        <w:bottom w:val="none" w:sz="0" w:space="0" w:color="auto"/>
                        <w:right w:val="none" w:sz="0" w:space="0" w:color="auto"/>
                      </w:divBdr>
                    </w:div>
                  </w:divsChild>
                </w:div>
                <w:div w:id="946422627">
                  <w:marLeft w:val="0"/>
                  <w:marRight w:val="0"/>
                  <w:marTop w:val="0"/>
                  <w:marBottom w:val="0"/>
                  <w:divBdr>
                    <w:top w:val="none" w:sz="0" w:space="0" w:color="auto"/>
                    <w:left w:val="none" w:sz="0" w:space="0" w:color="auto"/>
                    <w:bottom w:val="none" w:sz="0" w:space="0" w:color="auto"/>
                    <w:right w:val="none" w:sz="0" w:space="0" w:color="auto"/>
                  </w:divBdr>
                  <w:divsChild>
                    <w:div w:id="1983190366">
                      <w:marLeft w:val="0"/>
                      <w:marRight w:val="0"/>
                      <w:marTop w:val="0"/>
                      <w:marBottom w:val="0"/>
                      <w:divBdr>
                        <w:top w:val="none" w:sz="0" w:space="0" w:color="auto"/>
                        <w:left w:val="none" w:sz="0" w:space="0" w:color="auto"/>
                        <w:bottom w:val="none" w:sz="0" w:space="0" w:color="auto"/>
                        <w:right w:val="none" w:sz="0" w:space="0" w:color="auto"/>
                      </w:divBdr>
                    </w:div>
                  </w:divsChild>
                </w:div>
                <w:div w:id="967054104">
                  <w:marLeft w:val="0"/>
                  <w:marRight w:val="0"/>
                  <w:marTop w:val="0"/>
                  <w:marBottom w:val="0"/>
                  <w:divBdr>
                    <w:top w:val="none" w:sz="0" w:space="0" w:color="auto"/>
                    <w:left w:val="none" w:sz="0" w:space="0" w:color="auto"/>
                    <w:bottom w:val="none" w:sz="0" w:space="0" w:color="auto"/>
                    <w:right w:val="none" w:sz="0" w:space="0" w:color="auto"/>
                  </w:divBdr>
                  <w:divsChild>
                    <w:div w:id="305864067">
                      <w:marLeft w:val="0"/>
                      <w:marRight w:val="0"/>
                      <w:marTop w:val="0"/>
                      <w:marBottom w:val="0"/>
                      <w:divBdr>
                        <w:top w:val="none" w:sz="0" w:space="0" w:color="auto"/>
                        <w:left w:val="none" w:sz="0" w:space="0" w:color="auto"/>
                        <w:bottom w:val="none" w:sz="0" w:space="0" w:color="auto"/>
                        <w:right w:val="none" w:sz="0" w:space="0" w:color="auto"/>
                      </w:divBdr>
                    </w:div>
                  </w:divsChild>
                </w:div>
                <w:div w:id="980959260">
                  <w:marLeft w:val="0"/>
                  <w:marRight w:val="0"/>
                  <w:marTop w:val="0"/>
                  <w:marBottom w:val="0"/>
                  <w:divBdr>
                    <w:top w:val="none" w:sz="0" w:space="0" w:color="auto"/>
                    <w:left w:val="none" w:sz="0" w:space="0" w:color="auto"/>
                    <w:bottom w:val="none" w:sz="0" w:space="0" w:color="auto"/>
                    <w:right w:val="none" w:sz="0" w:space="0" w:color="auto"/>
                  </w:divBdr>
                  <w:divsChild>
                    <w:div w:id="1455096603">
                      <w:marLeft w:val="0"/>
                      <w:marRight w:val="0"/>
                      <w:marTop w:val="0"/>
                      <w:marBottom w:val="0"/>
                      <w:divBdr>
                        <w:top w:val="none" w:sz="0" w:space="0" w:color="auto"/>
                        <w:left w:val="none" w:sz="0" w:space="0" w:color="auto"/>
                        <w:bottom w:val="none" w:sz="0" w:space="0" w:color="auto"/>
                        <w:right w:val="none" w:sz="0" w:space="0" w:color="auto"/>
                      </w:divBdr>
                    </w:div>
                  </w:divsChild>
                </w:div>
                <w:div w:id="999575062">
                  <w:marLeft w:val="0"/>
                  <w:marRight w:val="0"/>
                  <w:marTop w:val="0"/>
                  <w:marBottom w:val="0"/>
                  <w:divBdr>
                    <w:top w:val="none" w:sz="0" w:space="0" w:color="auto"/>
                    <w:left w:val="none" w:sz="0" w:space="0" w:color="auto"/>
                    <w:bottom w:val="none" w:sz="0" w:space="0" w:color="auto"/>
                    <w:right w:val="none" w:sz="0" w:space="0" w:color="auto"/>
                  </w:divBdr>
                  <w:divsChild>
                    <w:div w:id="13580467">
                      <w:marLeft w:val="0"/>
                      <w:marRight w:val="0"/>
                      <w:marTop w:val="0"/>
                      <w:marBottom w:val="0"/>
                      <w:divBdr>
                        <w:top w:val="none" w:sz="0" w:space="0" w:color="auto"/>
                        <w:left w:val="none" w:sz="0" w:space="0" w:color="auto"/>
                        <w:bottom w:val="none" w:sz="0" w:space="0" w:color="auto"/>
                        <w:right w:val="none" w:sz="0" w:space="0" w:color="auto"/>
                      </w:divBdr>
                    </w:div>
                  </w:divsChild>
                </w:div>
                <w:div w:id="1006977217">
                  <w:marLeft w:val="0"/>
                  <w:marRight w:val="0"/>
                  <w:marTop w:val="0"/>
                  <w:marBottom w:val="0"/>
                  <w:divBdr>
                    <w:top w:val="none" w:sz="0" w:space="0" w:color="auto"/>
                    <w:left w:val="none" w:sz="0" w:space="0" w:color="auto"/>
                    <w:bottom w:val="none" w:sz="0" w:space="0" w:color="auto"/>
                    <w:right w:val="none" w:sz="0" w:space="0" w:color="auto"/>
                  </w:divBdr>
                  <w:divsChild>
                    <w:div w:id="1555046917">
                      <w:marLeft w:val="0"/>
                      <w:marRight w:val="0"/>
                      <w:marTop w:val="0"/>
                      <w:marBottom w:val="0"/>
                      <w:divBdr>
                        <w:top w:val="none" w:sz="0" w:space="0" w:color="auto"/>
                        <w:left w:val="none" w:sz="0" w:space="0" w:color="auto"/>
                        <w:bottom w:val="none" w:sz="0" w:space="0" w:color="auto"/>
                        <w:right w:val="none" w:sz="0" w:space="0" w:color="auto"/>
                      </w:divBdr>
                    </w:div>
                  </w:divsChild>
                </w:div>
                <w:div w:id="1024020293">
                  <w:marLeft w:val="0"/>
                  <w:marRight w:val="0"/>
                  <w:marTop w:val="0"/>
                  <w:marBottom w:val="0"/>
                  <w:divBdr>
                    <w:top w:val="none" w:sz="0" w:space="0" w:color="auto"/>
                    <w:left w:val="none" w:sz="0" w:space="0" w:color="auto"/>
                    <w:bottom w:val="none" w:sz="0" w:space="0" w:color="auto"/>
                    <w:right w:val="none" w:sz="0" w:space="0" w:color="auto"/>
                  </w:divBdr>
                  <w:divsChild>
                    <w:div w:id="2084988480">
                      <w:marLeft w:val="0"/>
                      <w:marRight w:val="0"/>
                      <w:marTop w:val="0"/>
                      <w:marBottom w:val="0"/>
                      <w:divBdr>
                        <w:top w:val="none" w:sz="0" w:space="0" w:color="auto"/>
                        <w:left w:val="none" w:sz="0" w:space="0" w:color="auto"/>
                        <w:bottom w:val="none" w:sz="0" w:space="0" w:color="auto"/>
                        <w:right w:val="none" w:sz="0" w:space="0" w:color="auto"/>
                      </w:divBdr>
                    </w:div>
                  </w:divsChild>
                </w:div>
                <w:div w:id="1042099049">
                  <w:marLeft w:val="0"/>
                  <w:marRight w:val="0"/>
                  <w:marTop w:val="0"/>
                  <w:marBottom w:val="0"/>
                  <w:divBdr>
                    <w:top w:val="none" w:sz="0" w:space="0" w:color="auto"/>
                    <w:left w:val="none" w:sz="0" w:space="0" w:color="auto"/>
                    <w:bottom w:val="none" w:sz="0" w:space="0" w:color="auto"/>
                    <w:right w:val="none" w:sz="0" w:space="0" w:color="auto"/>
                  </w:divBdr>
                  <w:divsChild>
                    <w:div w:id="1932200495">
                      <w:marLeft w:val="0"/>
                      <w:marRight w:val="0"/>
                      <w:marTop w:val="0"/>
                      <w:marBottom w:val="0"/>
                      <w:divBdr>
                        <w:top w:val="none" w:sz="0" w:space="0" w:color="auto"/>
                        <w:left w:val="none" w:sz="0" w:space="0" w:color="auto"/>
                        <w:bottom w:val="none" w:sz="0" w:space="0" w:color="auto"/>
                        <w:right w:val="none" w:sz="0" w:space="0" w:color="auto"/>
                      </w:divBdr>
                    </w:div>
                  </w:divsChild>
                </w:div>
                <w:div w:id="1057123583">
                  <w:marLeft w:val="0"/>
                  <w:marRight w:val="0"/>
                  <w:marTop w:val="0"/>
                  <w:marBottom w:val="0"/>
                  <w:divBdr>
                    <w:top w:val="none" w:sz="0" w:space="0" w:color="auto"/>
                    <w:left w:val="none" w:sz="0" w:space="0" w:color="auto"/>
                    <w:bottom w:val="none" w:sz="0" w:space="0" w:color="auto"/>
                    <w:right w:val="none" w:sz="0" w:space="0" w:color="auto"/>
                  </w:divBdr>
                  <w:divsChild>
                    <w:div w:id="1479955750">
                      <w:marLeft w:val="0"/>
                      <w:marRight w:val="0"/>
                      <w:marTop w:val="0"/>
                      <w:marBottom w:val="0"/>
                      <w:divBdr>
                        <w:top w:val="none" w:sz="0" w:space="0" w:color="auto"/>
                        <w:left w:val="none" w:sz="0" w:space="0" w:color="auto"/>
                        <w:bottom w:val="none" w:sz="0" w:space="0" w:color="auto"/>
                        <w:right w:val="none" w:sz="0" w:space="0" w:color="auto"/>
                      </w:divBdr>
                    </w:div>
                  </w:divsChild>
                </w:div>
                <w:div w:id="1057318932">
                  <w:marLeft w:val="0"/>
                  <w:marRight w:val="0"/>
                  <w:marTop w:val="0"/>
                  <w:marBottom w:val="0"/>
                  <w:divBdr>
                    <w:top w:val="none" w:sz="0" w:space="0" w:color="auto"/>
                    <w:left w:val="none" w:sz="0" w:space="0" w:color="auto"/>
                    <w:bottom w:val="none" w:sz="0" w:space="0" w:color="auto"/>
                    <w:right w:val="none" w:sz="0" w:space="0" w:color="auto"/>
                  </w:divBdr>
                  <w:divsChild>
                    <w:div w:id="1241596117">
                      <w:marLeft w:val="0"/>
                      <w:marRight w:val="0"/>
                      <w:marTop w:val="0"/>
                      <w:marBottom w:val="0"/>
                      <w:divBdr>
                        <w:top w:val="none" w:sz="0" w:space="0" w:color="auto"/>
                        <w:left w:val="none" w:sz="0" w:space="0" w:color="auto"/>
                        <w:bottom w:val="none" w:sz="0" w:space="0" w:color="auto"/>
                        <w:right w:val="none" w:sz="0" w:space="0" w:color="auto"/>
                      </w:divBdr>
                    </w:div>
                  </w:divsChild>
                </w:div>
                <w:div w:id="1061975897">
                  <w:marLeft w:val="0"/>
                  <w:marRight w:val="0"/>
                  <w:marTop w:val="0"/>
                  <w:marBottom w:val="0"/>
                  <w:divBdr>
                    <w:top w:val="none" w:sz="0" w:space="0" w:color="auto"/>
                    <w:left w:val="none" w:sz="0" w:space="0" w:color="auto"/>
                    <w:bottom w:val="none" w:sz="0" w:space="0" w:color="auto"/>
                    <w:right w:val="none" w:sz="0" w:space="0" w:color="auto"/>
                  </w:divBdr>
                  <w:divsChild>
                    <w:div w:id="1629124141">
                      <w:marLeft w:val="0"/>
                      <w:marRight w:val="0"/>
                      <w:marTop w:val="0"/>
                      <w:marBottom w:val="0"/>
                      <w:divBdr>
                        <w:top w:val="none" w:sz="0" w:space="0" w:color="auto"/>
                        <w:left w:val="none" w:sz="0" w:space="0" w:color="auto"/>
                        <w:bottom w:val="none" w:sz="0" w:space="0" w:color="auto"/>
                        <w:right w:val="none" w:sz="0" w:space="0" w:color="auto"/>
                      </w:divBdr>
                    </w:div>
                  </w:divsChild>
                </w:div>
                <w:div w:id="1064109501">
                  <w:marLeft w:val="0"/>
                  <w:marRight w:val="0"/>
                  <w:marTop w:val="0"/>
                  <w:marBottom w:val="0"/>
                  <w:divBdr>
                    <w:top w:val="none" w:sz="0" w:space="0" w:color="auto"/>
                    <w:left w:val="none" w:sz="0" w:space="0" w:color="auto"/>
                    <w:bottom w:val="none" w:sz="0" w:space="0" w:color="auto"/>
                    <w:right w:val="none" w:sz="0" w:space="0" w:color="auto"/>
                  </w:divBdr>
                  <w:divsChild>
                    <w:div w:id="342512991">
                      <w:marLeft w:val="0"/>
                      <w:marRight w:val="0"/>
                      <w:marTop w:val="0"/>
                      <w:marBottom w:val="0"/>
                      <w:divBdr>
                        <w:top w:val="none" w:sz="0" w:space="0" w:color="auto"/>
                        <w:left w:val="none" w:sz="0" w:space="0" w:color="auto"/>
                        <w:bottom w:val="none" w:sz="0" w:space="0" w:color="auto"/>
                        <w:right w:val="none" w:sz="0" w:space="0" w:color="auto"/>
                      </w:divBdr>
                    </w:div>
                  </w:divsChild>
                </w:div>
                <w:div w:id="1071542279">
                  <w:marLeft w:val="0"/>
                  <w:marRight w:val="0"/>
                  <w:marTop w:val="0"/>
                  <w:marBottom w:val="0"/>
                  <w:divBdr>
                    <w:top w:val="none" w:sz="0" w:space="0" w:color="auto"/>
                    <w:left w:val="none" w:sz="0" w:space="0" w:color="auto"/>
                    <w:bottom w:val="none" w:sz="0" w:space="0" w:color="auto"/>
                    <w:right w:val="none" w:sz="0" w:space="0" w:color="auto"/>
                  </w:divBdr>
                  <w:divsChild>
                    <w:div w:id="322663173">
                      <w:marLeft w:val="0"/>
                      <w:marRight w:val="0"/>
                      <w:marTop w:val="0"/>
                      <w:marBottom w:val="0"/>
                      <w:divBdr>
                        <w:top w:val="none" w:sz="0" w:space="0" w:color="auto"/>
                        <w:left w:val="none" w:sz="0" w:space="0" w:color="auto"/>
                        <w:bottom w:val="none" w:sz="0" w:space="0" w:color="auto"/>
                        <w:right w:val="none" w:sz="0" w:space="0" w:color="auto"/>
                      </w:divBdr>
                    </w:div>
                  </w:divsChild>
                </w:div>
                <w:div w:id="1094208841">
                  <w:marLeft w:val="0"/>
                  <w:marRight w:val="0"/>
                  <w:marTop w:val="0"/>
                  <w:marBottom w:val="0"/>
                  <w:divBdr>
                    <w:top w:val="none" w:sz="0" w:space="0" w:color="auto"/>
                    <w:left w:val="none" w:sz="0" w:space="0" w:color="auto"/>
                    <w:bottom w:val="none" w:sz="0" w:space="0" w:color="auto"/>
                    <w:right w:val="none" w:sz="0" w:space="0" w:color="auto"/>
                  </w:divBdr>
                  <w:divsChild>
                    <w:div w:id="1560509457">
                      <w:marLeft w:val="0"/>
                      <w:marRight w:val="0"/>
                      <w:marTop w:val="0"/>
                      <w:marBottom w:val="0"/>
                      <w:divBdr>
                        <w:top w:val="none" w:sz="0" w:space="0" w:color="auto"/>
                        <w:left w:val="none" w:sz="0" w:space="0" w:color="auto"/>
                        <w:bottom w:val="none" w:sz="0" w:space="0" w:color="auto"/>
                        <w:right w:val="none" w:sz="0" w:space="0" w:color="auto"/>
                      </w:divBdr>
                    </w:div>
                  </w:divsChild>
                </w:div>
                <w:div w:id="1132166124">
                  <w:marLeft w:val="0"/>
                  <w:marRight w:val="0"/>
                  <w:marTop w:val="0"/>
                  <w:marBottom w:val="0"/>
                  <w:divBdr>
                    <w:top w:val="none" w:sz="0" w:space="0" w:color="auto"/>
                    <w:left w:val="none" w:sz="0" w:space="0" w:color="auto"/>
                    <w:bottom w:val="none" w:sz="0" w:space="0" w:color="auto"/>
                    <w:right w:val="none" w:sz="0" w:space="0" w:color="auto"/>
                  </w:divBdr>
                  <w:divsChild>
                    <w:div w:id="1141922510">
                      <w:marLeft w:val="0"/>
                      <w:marRight w:val="0"/>
                      <w:marTop w:val="0"/>
                      <w:marBottom w:val="0"/>
                      <w:divBdr>
                        <w:top w:val="none" w:sz="0" w:space="0" w:color="auto"/>
                        <w:left w:val="none" w:sz="0" w:space="0" w:color="auto"/>
                        <w:bottom w:val="none" w:sz="0" w:space="0" w:color="auto"/>
                        <w:right w:val="none" w:sz="0" w:space="0" w:color="auto"/>
                      </w:divBdr>
                    </w:div>
                  </w:divsChild>
                </w:div>
                <w:div w:id="1142043802">
                  <w:marLeft w:val="0"/>
                  <w:marRight w:val="0"/>
                  <w:marTop w:val="0"/>
                  <w:marBottom w:val="0"/>
                  <w:divBdr>
                    <w:top w:val="none" w:sz="0" w:space="0" w:color="auto"/>
                    <w:left w:val="none" w:sz="0" w:space="0" w:color="auto"/>
                    <w:bottom w:val="none" w:sz="0" w:space="0" w:color="auto"/>
                    <w:right w:val="none" w:sz="0" w:space="0" w:color="auto"/>
                  </w:divBdr>
                  <w:divsChild>
                    <w:div w:id="1149009884">
                      <w:marLeft w:val="0"/>
                      <w:marRight w:val="0"/>
                      <w:marTop w:val="0"/>
                      <w:marBottom w:val="0"/>
                      <w:divBdr>
                        <w:top w:val="none" w:sz="0" w:space="0" w:color="auto"/>
                        <w:left w:val="none" w:sz="0" w:space="0" w:color="auto"/>
                        <w:bottom w:val="none" w:sz="0" w:space="0" w:color="auto"/>
                        <w:right w:val="none" w:sz="0" w:space="0" w:color="auto"/>
                      </w:divBdr>
                    </w:div>
                  </w:divsChild>
                </w:div>
                <w:div w:id="1146631631">
                  <w:marLeft w:val="0"/>
                  <w:marRight w:val="0"/>
                  <w:marTop w:val="0"/>
                  <w:marBottom w:val="0"/>
                  <w:divBdr>
                    <w:top w:val="none" w:sz="0" w:space="0" w:color="auto"/>
                    <w:left w:val="none" w:sz="0" w:space="0" w:color="auto"/>
                    <w:bottom w:val="none" w:sz="0" w:space="0" w:color="auto"/>
                    <w:right w:val="none" w:sz="0" w:space="0" w:color="auto"/>
                  </w:divBdr>
                  <w:divsChild>
                    <w:div w:id="375155928">
                      <w:marLeft w:val="0"/>
                      <w:marRight w:val="0"/>
                      <w:marTop w:val="0"/>
                      <w:marBottom w:val="0"/>
                      <w:divBdr>
                        <w:top w:val="none" w:sz="0" w:space="0" w:color="auto"/>
                        <w:left w:val="none" w:sz="0" w:space="0" w:color="auto"/>
                        <w:bottom w:val="none" w:sz="0" w:space="0" w:color="auto"/>
                        <w:right w:val="none" w:sz="0" w:space="0" w:color="auto"/>
                      </w:divBdr>
                    </w:div>
                  </w:divsChild>
                </w:div>
                <w:div w:id="1147672618">
                  <w:marLeft w:val="0"/>
                  <w:marRight w:val="0"/>
                  <w:marTop w:val="0"/>
                  <w:marBottom w:val="0"/>
                  <w:divBdr>
                    <w:top w:val="none" w:sz="0" w:space="0" w:color="auto"/>
                    <w:left w:val="none" w:sz="0" w:space="0" w:color="auto"/>
                    <w:bottom w:val="none" w:sz="0" w:space="0" w:color="auto"/>
                    <w:right w:val="none" w:sz="0" w:space="0" w:color="auto"/>
                  </w:divBdr>
                  <w:divsChild>
                    <w:div w:id="301859472">
                      <w:marLeft w:val="0"/>
                      <w:marRight w:val="0"/>
                      <w:marTop w:val="0"/>
                      <w:marBottom w:val="0"/>
                      <w:divBdr>
                        <w:top w:val="none" w:sz="0" w:space="0" w:color="auto"/>
                        <w:left w:val="none" w:sz="0" w:space="0" w:color="auto"/>
                        <w:bottom w:val="none" w:sz="0" w:space="0" w:color="auto"/>
                        <w:right w:val="none" w:sz="0" w:space="0" w:color="auto"/>
                      </w:divBdr>
                    </w:div>
                  </w:divsChild>
                </w:div>
                <w:div w:id="1167213013">
                  <w:marLeft w:val="0"/>
                  <w:marRight w:val="0"/>
                  <w:marTop w:val="0"/>
                  <w:marBottom w:val="0"/>
                  <w:divBdr>
                    <w:top w:val="none" w:sz="0" w:space="0" w:color="auto"/>
                    <w:left w:val="none" w:sz="0" w:space="0" w:color="auto"/>
                    <w:bottom w:val="none" w:sz="0" w:space="0" w:color="auto"/>
                    <w:right w:val="none" w:sz="0" w:space="0" w:color="auto"/>
                  </w:divBdr>
                  <w:divsChild>
                    <w:div w:id="2045514788">
                      <w:marLeft w:val="0"/>
                      <w:marRight w:val="0"/>
                      <w:marTop w:val="0"/>
                      <w:marBottom w:val="0"/>
                      <w:divBdr>
                        <w:top w:val="none" w:sz="0" w:space="0" w:color="auto"/>
                        <w:left w:val="none" w:sz="0" w:space="0" w:color="auto"/>
                        <w:bottom w:val="none" w:sz="0" w:space="0" w:color="auto"/>
                        <w:right w:val="none" w:sz="0" w:space="0" w:color="auto"/>
                      </w:divBdr>
                    </w:div>
                  </w:divsChild>
                </w:div>
                <w:div w:id="1169128455">
                  <w:marLeft w:val="0"/>
                  <w:marRight w:val="0"/>
                  <w:marTop w:val="0"/>
                  <w:marBottom w:val="0"/>
                  <w:divBdr>
                    <w:top w:val="none" w:sz="0" w:space="0" w:color="auto"/>
                    <w:left w:val="none" w:sz="0" w:space="0" w:color="auto"/>
                    <w:bottom w:val="none" w:sz="0" w:space="0" w:color="auto"/>
                    <w:right w:val="none" w:sz="0" w:space="0" w:color="auto"/>
                  </w:divBdr>
                  <w:divsChild>
                    <w:div w:id="679550036">
                      <w:marLeft w:val="0"/>
                      <w:marRight w:val="0"/>
                      <w:marTop w:val="0"/>
                      <w:marBottom w:val="0"/>
                      <w:divBdr>
                        <w:top w:val="none" w:sz="0" w:space="0" w:color="auto"/>
                        <w:left w:val="none" w:sz="0" w:space="0" w:color="auto"/>
                        <w:bottom w:val="none" w:sz="0" w:space="0" w:color="auto"/>
                        <w:right w:val="none" w:sz="0" w:space="0" w:color="auto"/>
                      </w:divBdr>
                    </w:div>
                  </w:divsChild>
                </w:div>
                <w:div w:id="1182548937">
                  <w:marLeft w:val="0"/>
                  <w:marRight w:val="0"/>
                  <w:marTop w:val="0"/>
                  <w:marBottom w:val="0"/>
                  <w:divBdr>
                    <w:top w:val="none" w:sz="0" w:space="0" w:color="auto"/>
                    <w:left w:val="none" w:sz="0" w:space="0" w:color="auto"/>
                    <w:bottom w:val="none" w:sz="0" w:space="0" w:color="auto"/>
                    <w:right w:val="none" w:sz="0" w:space="0" w:color="auto"/>
                  </w:divBdr>
                  <w:divsChild>
                    <w:div w:id="831722145">
                      <w:marLeft w:val="0"/>
                      <w:marRight w:val="0"/>
                      <w:marTop w:val="0"/>
                      <w:marBottom w:val="0"/>
                      <w:divBdr>
                        <w:top w:val="none" w:sz="0" w:space="0" w:color="auto"/>
                        <w:left w:val="none" w:sz="0" w:space="0" w:color="auto"/>
                        <w:bottom w:val="none" w:sz="0" w:space="0" w:color="auto"/>
                        <w:right w:val="none" w:sz="0" w:space="0" w:color="auto"/>
                      </w:divBdr>
                    </w:div>
                  </w:divsChild>
                </w:div>
                <w:div w:id="1196234394">
                  <w:marLeft w:val="0"/>
                  <w:marRight w:val="0"/>
                  <w:marTop w:val="0"/>
                  <w:marBottom w:val="0"/>
                  <w:divBdr>
                    <w:top w:val="none" w:sz="0" w:space="0" w:color="auto"/>
                    <w:left w:val="none" w:sz="0" w:space="0" w:color="auto"/>
                    <w:bottom w:val="none" w:sz="0" w:space="0" w:color="auto"/>
                    <w:right w:val="none" w:sz="0" w:space="0" w:color="auto"/>
                  </w:divBdr>
                  <w:divsChild>
                    <w:div w:id="549146241">
                      <w:marLeft w:val="0"/>
                      <w:marRight w:val="0"/>
                      <w:marTop w:val="0"/>
                      <w:marBottom w:val="0"/>
                      <w:divBdr>
                        <w:top w:val="none" w:sz="0" w:space="0" w:color="auto"/>
                        <w:left w:val="none" w:sz="0" w:space="0" w:color="auto"/>
                        <w:bottom w:val="none" w:sz="0" w:space="0" w:color="auto"/>
                        <w:right w:val="none" w:sz="0" w:space="0" w:color="auto"/>
                      </w:divBdr>
                    </w:div>
                  </w:divsChild>
                </w:div>
                <w:div w:id="1214122846">
                  <w:marLeft w:val="0"/>
                  <w:marRight w:val="0"/>
                  <w:marTop w:val="0"/>
                  <w:marBottom w:val="0"/>
                  <w:divBdr>
                    <w:top w:val="none" w:sz="0" w:space="0" w:color="auto"/>
                    <w:left w:val="none" w:sz="0" w:space="0" w:color="auto"/>
                    <w:bottom w:val="none" w:sz="0" w:space="0" w:color="auto"/>
                    <w:right w:val="none" w:sz="0" w:space="0" w:color="auto"/>
                  </w:divBdr>
                  <w:divsChild>
                    <w:div w:id="668374">
                      <w:marLeft w:val="0"/>
                      <w:marRight w:val="0"/>
                      <w:marTop w:val="0"/>
                      <w:marBottom w:val="0"/>
                      <w:divBdr>
                        <w:top w:val="none" w:sz="0" w:space="0" w:color="auto"/>
                        <w:left w:val="none" w:sz="0" w:space="0" w:color="auto"/>
                        <w:bottom w:val="none" w:sz="0" w:space="0" w:color="auto"/>
                        <w:right w:val="none" w:sz="0" w:space="0" w:color="auto"/>
                      </w:divBdr>
                    </w:div>
                  </w:divsChild>
                </w:div>
                <w:div w:id="1223831529">
                  <w:marLeft w:val="0"/>
                  <w:marRight w:val="0"/>
                  <w:marTop w:val="0"/>
                  <w:marBottom w:val="0"/>
                  <w:divBdr>
                    <w:top w:val="none" w:sz="0" w:space="0" w:color="auto"/>
                    <w:left w:val="none" w:sz="0" w:space="0" w:color="auto"/>
                    <w:bottom w:val="none" w:sz="0" w:space="0" w:color="auto"/>
                    <w:right w:val="none" w:sz="0" w:space="0" w:color="auto"/>
                  </w:divBdr>
                  <w:divsChild>
                    <w:div w:id="549073328">
                      <w:marLeft w:val="0"/>
                      <w:marRight w:val="0"/>
                      <w:marTop w:val="0"/>
                      <w:marBottom w:val="0"/>
                      <w:divBdr>
                        <w:top w:val="none" w:sz="0" w:space="0" w:color="auto"/>
                        <w:left w:val="none" w:sz="0" w:space="0" w:color="auto"/>
                        <w:bottom w:val="none" w:sz="0" w:space="0" w:color="auto"/>
                        <w:right w:val="none" w:sz="0" w:space="0" w:color="auto"/>
                      </w:divBdr>
                    </w:div>
                  </w:divsChild>
                </w:div>
                <w:div w:id="1226453027">
                  <w:marLeft w:val="0"/>
                  <w:marRight w:val="0"/>
                  <w:marTop w:val="0"/>
                  <w:marBottom w:val="0"/>
                  <w:divBdr>
                    <w:top w:val="none" w:sz="0" w:space="0" w:color="auto"/>
                    <w:left w:val="none" w:sz="0" w:space="0" w:color="auto"/>
                    <w:bottom w:val="none" w:sz="0" w:space="0" w:color="auto"/>
                    <w:right w:val="none" w:sz="0" w:space="0" w:color="auto"/>
                  </w:divBdr>
                  <w:divsChild>
                    <w:div w:id="1398701377">
                      <w:marLeft w:val="0"/>
                      <w:marRight w:val="0"/>
                      <w:marTop w:val="0"/>
                      <w:marBottom w:val="0"/>
                      <w:divBdr>
                        <w:top w:val="none" w:sz="0" w:space="0" w:color="auto"/>
                        <w:left w:val="none" w:sz="0" w:space="0" w:color="auto"/>
                        <w:bottom w:val="none" w:sz="0" w:space="0" w:color="auto"/>
                        <w:right w:val="none" w:sz="0" w:space="0" w:color="auto"/>
                      </w:divBdr>
                    </w:div>
                  </w:divsChild>
                </w:div>
                <w:div w:id="1237472921">
                  <w:marLeft w:val="0"/>
                  <w:marRight w:val="0"/>
                  <w:marTop w:val="0"/>
                  <w:marBottom w:val="0"/>
                  <w:divBdr>
                    <w:top w:val="none" w:sz="0" w:space="0" w:color="auto"/>
                    <w:left w:val="none" w:sz="0" w:space="0" w:color="auto"/>
                    <w:bottom w:val="none" w:sz="0" w:space="0" w:color="auto"/>
                    <w:right w:val="none" w:sz="0" w:space="0" w:color="auto"/>
                  </w:divBdr>
                  <w:divsChild>
                    <w:div w:id="165248538">
                      <w:marLeft w:val="0"/>
                      <w:marRight w:val="0"/>
                      <w:marTop w:val="0"/>
                      <w:marBottom w:val="0"/>
                      <w:divBdr>
                        <w:top w:val="none" w:sz="0" w:space="0" w:color="auto"/>
                        <w:left w:val="none" w:sz="0" w:space="0" w:color="auto"/>
                        <w:bottom w:val="none" w:sz="0" w:space="0" w:color="auto"/>
                        <w:right w:val="none" w:sz="0" w:space="0" w:color="auto"/>
                      </w:divBdr>
                    </w:div>
                  </w:divsChild>
                </w:div>
                <w:div w:id="1264610825">
                  <w:marLeft w:val="0"/>
                  <w:marRight w:val="0"/>
                  <w:marTop w:val="0"/>
                  <w:marBottom w:val="0"/>
                  <w:divBdr>
                    <w:top w:val="none" w:sz="0" w:space="0" w:color="auto"/>
                    <w:left w:val="none" w:sz="0" w:space="0" w:color="auto"/>
                    <w:bottom w:val="none" w:sz="0" w:space="0" w:color="auto"/>
                    <w:right w:val="none" w:sz="0" w:space="0" w:color="auto"/>
                  </w:divBdr>
                  <w:divsChild>
                    <w:div w:id="462970792">
                      <w:marLeft w:val="0"/>
                      <w:marRight w:val="0"/>
                      <w:marTop w:val="0"/>
                      <w:marBottom w:val="0"/>
                      <w:divBdr>
                        <w:top w:val="none" w:sz="0" w:space="0" w:color="auto"/>
                        <w:left w:val="none" w:sz="0" w:space="0" w:color="auto"/>
                        <w:bottom w:val="none" w:sz="0" w:space="0" w:color="auto"/>
                        <w:right w:val="none" w:sz="0" w:space="0" w:color="auto"/>
                      </w:divBdr>
                    </w:div>
                  </w:divsChild>
                </w:div>
                <w:div w:id="1279219130">
                  <w:marLeft w:val="0"/>
                  <w:marRight w:val="0"/>
                  <w:marTop w:val="0"/>
                  <w:marBottom w:val="0"/>
                  <w:divBdr>
                    <w:top w:val="none" w:sz="0" w:space="0" w:color="auto"/>
                    <w:left w:val="none" w:sz="0" w:space="0" w:color="auto"/>
                    <w:bottom w:val="none" w:sz="0" w:space="0" w:color="auto"/>
                    <w:right w:val="none" w:sz="0" w:space="0" w:color="auto"/>
                  </w:divBdr>
                  <w:divsChild>
                    <w:div w:id="1627544024">
                      <w:marLeft w:val="0"/>
                      <w:marRight w:val="0"/>
                      <w:marTop w:val="0"/>
                      <w:marBottom w:val="0"/>
                      <w:divBdr>
                        <w:top w:val="none" w:sz="0" w:space="0" w:color="auto"/>
                        <w:left w:val="none" w:sz="0" w:space="0" w:color="auto"/>
                        <w:bottom w:val="none" w:sz="0" w:space="0" w:color="auto"/>
                        <w:right w:val="none" w:sz="0" w:space="0" w:color="auto"/>
                      </w:divBdr>
                    </w:div>
                  </w:divsChild>
                </w:div>
                <w:div w:id="1284923517">
                  <w:marLeft w:val="0"/>
                  <w:marRight w:val="0"/>
                  <w:marTop w:val="0"/>
                  <w:marBottom w:val="0"/>
                  <w:divBdr>
                    <w:top w:val="none" w:sz="0" w:space="0" w:color="auto"/>
                    <w:left w:val="none" w:sz="0" w:space="0" w:color="auto"/>
                    <w:bottom w:val="none" w:sz="0" w:space="0" w:color="auto"/>
                    <w:right w:val="none" w:sz="0" w:space="0" w:color="auto"/>
                  </w:divBdr>
                  <w:divsChild>
                    <w:div w:id="1240016877">
                      <w:marLeft w:val="0"/>
                      <w:marRight w:val="0"/>
                      <w:marTop w:val="0"/>
                      <w:marBottom w:val="0"/>
                      <w:divBdr>
                        <w:top w:val="none" w:sz="0" w:space="0" w:color="auto"/>
                        <w:left w:val="none" w:sz="0" w:space="0" w:color="auto"/>
                        <w:bottom w:val="none" w:sz="0" w:space="0" w:color="auto"/>
                        <w:right w:val="none" w:sz="0" w:space="0" w:color="auto"/>
                      </w:divBdr>
                    </w:div>
                  </w:divsChild>
                </w:div>
                <w:div w:id="1294480348">
                  <w:marLeft w:val="0"/>
                  <w:marRight w:val="0"/>
                  <w:marTop w:val="0"/>
                  <w:marBottom w:val="0"/>
                  <w:divBdr>
                    <w:top w:val="none" w:sz="0" w:space="0" w:color="auto"/>
                    <w:left w:val="none" w:sz="0" w:space="0" w:color="auto"/>
                    <w:bottom w:val="none" w:sz="0" w:space="0" w:color="auto"/>
                    <w:right w:val="none" w:sz="0" w:space="0" w:color="auto"/>
                  </w:divBdr>
                  <w:divsChild>
                    <w:div w:id="1720856147">
                      <w:marLeft w:val="0"/>
                      <w:marRight w:val="0"/>
                      <w:marTop w:val="0"/>
                      <w:marBottom w:val="0"/>
                      <w:divBdr>
                        <w:top w:val="none" w:sz="0" w:space="0" w:color="auto"/>
                        <w:left w:val="none" w:sz="0" w:space="0" w:color="auto"/>
                        <w:bottom w:val="none" w:sz="0" w:space="0" w:color="auto"/>
                        <w:right w:val="none" w:sz="0" w:space="0" w:color="auto"/>
                      </w:divBdr>
                    </w:div>
                  </w:divsChild>
                </w:div>
                <w:div w:id="1329753610">
                  <w:marLeft w:val="0"/>
                  <w:marRight w:val="0"/>
                  <w:marTop w:val="0"/>
                  <w:marBottom w:val="0"/>
                  <w:divBdr>
                    <w:top w:val="none" w:sz="0" w:space="0" w:color="auto"/>
                    <w:left w:val="none" w:sz="0" w:space="0" w:color="auto"/>
                    <w:bottom w:val="none" w:sz="0" w:space="0" w:color="auto"/>
                    <w:right w:val="none" w:sz="0" w:space="0" w:color="auto"/>
                  </w:divBdr>
                  <w:divsChild>
                    <w:div w:id="125315968">
                      <w:marLeft w:val="0"/>
                      <w:marRight w:val="0"/>
                      <w:marTop w:val="0"/>
                      <w:marBottom w:val="0"/>
                      <w:divBdr>
                        <w:top w:val="none" w:sz="0" w:space="0" w:color="auto"/>
                        <w:left w:val="none" w:sz="0" w:space="0" w:color="auto"/>
                        <w:bottom w:val="none" w:sz="0" w:space="0" w:color="auto"/>
                        <w:right w:val="none" w:sz="0" w:space="0" w:color="auto"/>
                      </w:divBdr>
                    </w:div>
                  </w:divsChild>
                </w:div>
                <w:div w:id="1349402631">
                  <w:marLeft w:val="0"/>
                  <w:marRight w:val="0"/>
                  <w:marTop w:val="0"/>
                  <w:marBottom w:val="0"/>
                  <w:divBdr>
                    <w:top w:val="none" w:sz="0" w:space="0" w:color="auto"/>
                    <w:left w:val="none" w:sz="0" w:space="0" w:color="auto"/>
                    <w:bottom w:val="none" w:sz="0" w:space="0" w:color="auto"/>
                    <w:right w:val="none" w:sz="0" w:space="0" w:color="auto"/>
                  </w:divBdr>
                  <w:divsChild>
                    <w:div w:id="339282423">
                      <w:marLeft w:val="0"/>
                      <w:marRight w:val="0"/>
                      <w:marTop w:val="0"/>
                      <w:marBottom w:val="0"/>
                      <w:divBdr>
                        <w:top w:val="none" w:sz="0" w:space="0" w:color="auto"/>
                        <w:left w:val="none" w:sz="0" w:space="0" w:color="auto"/>
                        <w:bottom w:val="none" w:sz="0" w:space="0" w:color="auto"/>
                        <w:right w:val="none" w:sz="0" w:space="0" w:color="auto"/>
                      </w:divBdr>
                    </w:div>
                  </w:divsChild>
                </w:div>
                <w:div w:id="1357468505">
                  <w:marLeft w:val="0"/>
                  <w:marRight w:val="0"/>
                  <w:marTop w:val="0"/>
                  <w:marBottom w:val="0"/>
                  <w:divBdr>
                    <w:top w:val="none" w:sz="0" w:space="0" w:color="auto"/>
                    <w:left w:val="none" w:sz="0" w:space="0" w:color="auto"/>
                    <w:bottom w:val="none" w:sz="0" w:space="0" w:color="auto"/>
                    <w:right w:val="none" w:sz="0" w:space="0" w:color="auto"/>
                  </w:divBdr>
                  <w:divsChild>
                    <w:div w:id="1671253123">
                      <w:marLeft w:val="0"/>
                      <w:marRight w:val="0"/>
                      <w:marTop w:val="0"/>
                      <w:marBottom w:val="0"/>
                      <w:divBdr>
                        <w:top w:val="none" w:sz="0" w:space="0" w:color="auto"/>
                        <w:left w:val="none" w:sz="0" w:space="0" w:color="auto"/>
                        <w:bottom w:val="none" w:sz="0" w:space="0" w:color="auto"/>
                        <w:right w:val="none" w:sz="0" w:space="0" w:color="auto"/>
                      </w:divBdr>
                    </w:div>
                  </w:divsChild>
                </w:div>
                <w:div w:id="1366101266">
                  <w:marLeft w:val="0"/>
                  <w:marRight w:val="0"/>
                  <w:marTop w:val="0"/>
                  <w:marBottom w:val="0"/>
                  <w:divBdr>
                    <w:top w:val="none" w:sz="0" w:space="0" w:color="auto"/>
                    <w:left w:val="none" w:sz="0" w:space="0" w:color="auto"/>
                    <w:bottom w:val="none" w:sz="0" w:space="0" w:color="auto"/>
                    <w:right w:val="none" w:sz="0" w:space="0" w:color="auto"/>
                  </w:divBdr>
                  <w:divsChild>
                    <w:div w:id="491020233">
                      <w:marLeft w:val="0"/>
                      <w:marRight w:val="0"/>
                      <w:marTop w:val="0"/>
                      <w:marBottom w:val="0"/>
                      <w:divBdr>
                        <w:top w:val="none" w:sz="0" w:space="0" w:color="auto"/>
                        <w:left w:val="none" w:sz="0" w:space="0" w:color="auto"/>
                        <w:bottom w:val="none" w:sz="0" w:space="0" w:color="auto"/>
                        <w:right w:val="none" w:sz="0" w:space="0" w:color="auto"/>
                      </w:divBdr>
                    </w:div>
                  </w:divsChild>
                </w:div>
                <w:div w:id="1375351574">
                  <w:marLeft w:val="0"/>
                  <w:marRight w:val="0"/>
                  <w:marTop w:val="0"/>
                  <w:marBottom w:val="0"/>
                  <w:divBdr>
                    <w:top w:val="none" w:sz="0" w:space="0" w:color="auto"/>
                    <w:left w:val="none" w:sz="0" w:space="0" w:color="auto"/>
                    <w:bottom w:val="none" w:sz="0" w:space="0" w:color="auto"/>
                    <w:right w:val="none" w:sz="0" w:space="0" w:color="auto"/>
                  </w:divBdr>
                  <w:divsChild>
                    <w:div w:id="1753962394">
                      <w:marLeft w:val="0"/>
                      <w:marRight w:val="0"/>
                      <w:marTop w:val="0"/>
                      <w:marBottom w:val="0"/>
                      <w:divBdr>
                        <w:top w:val="none" w:sz="0" w:space="0" w:color="auto"/>
                        <w:left w:val="none" w:sz="0" w:space="0" w:color="auto"/>
                        <w:bottom w:val="none" w:sz="0" w:space="0" w:color="auto"/>
                        <w:right w:val="none" w:sz="0" w:space="0" w:color="auto"/>
                      </w:divBdr>
                    </w:div>
                  </w:divsChild>
                </w:div>
                <w:div w:id="1387026144">
                  <w:marLeft w:val="0"/>
                  <w:marRight w:val="0"/>
                  <w:marTop w:val="0"/>
                  <w:marBottom w:val="0"/>
                  <w:divBdr>
                    <w:top w:val="none" w:sz="0" w:space="0" w:color="auto"/>
                    <w:left w:val="none" w:sz="0" w:space="0" w:color="auto"/>
                    <w:bottom w:val="none" w:sz="0" w:space="0" w:color="auto"/>
                    <w:right w:val="none" w:sz="0" w:space="0" w:color="auto"/>
                  </w:divBdr>
                  <w:divsChild>
                    <w:div w:id="1152019149">
                      <w:marLeft w:val="0"/>
                      <w:marRight w:val="0"/>
                      <w:marTop w:val="0"/>
                      <w:marBottom w:val="0"/>
                      <w:divBdr>
                        <w:top w:val="none" w:sz="0" w:space="0" w:color="auto"/>
                        <w:left w:val="none" w:sz="0" w:space="0" w:color="auto"/>
                        <w:bottom w:val="none" w:sz="0" w:space="0" w:color="auto"/>
                        <w:right w:val="none" w:sz="0" w:space="0" w:color="auto"/>
                      </w:divBdr>
                    </w:div>
                  </w:divsChild>
                </w:div>
                <w:div w:id="1417819324">
                  <w:marLeft w:val="0"/>
                  <w:marRight w:val="0"/>
                  <w:marTop w:val="0"/>
                  <w:marBottom w:val="0"/>
                  <w:divBdr>
                    <w:top w:val="none" w:sz="0" w:space="0" w:color="auto"/>
                    <w:left w:val="none" w:sz="0" w:space="0" w:color="auto"/>
                    <w:bottom w:val="none" w:sz="0" w:space="0" w:color="auto"/>
                    <w:right w:val="none" w:sz="0" w:space="0" w:color="auto"/>
                  </w:divBdr>
                  <w:divsChild>
                    <w:div w:id="1166746712">
                      <w:marLeft w:val="0"/>
                      <w:marRight w:val="0"/>
                      <w:marTop w:val="0"/>
                      <w:marBottom w:val="0"/>
                      <w:divBdr>
                        <w:top w:val="none" w:sz="0" w:space="0" w:color="auto"/>
                        <w:left w:val="none" w:sz="0" w:space="0" w:color="auto"/>
                        <w:bottom w:val="none" w:sz="0" w:space="0" w:color="auto"/>
                        <w:right w:val="none" w:sz="0" w:space="0" w:color="auto"/>
                      </w:divBdr>
                    </w:div>
                  </w:divsChild>
                </w:div>
                <w:div w:id="1422796258">
                  <w:marLeft w:val="0"/>
                  <w:marRight w:val="0"/>
                  <w:marTop w:val="0"/>
                  <w:marBottom w:val="0"/>
                  <w:divBdr>
                    <w:top w:val="none" w:sz="0" w:space="0" w:color="auto"/>
                    <w:left w:val="none" w:sz="0" w:space="0" w:color="auto"/>
                    <w:bottom w:val="none" w:sz="0" w:space="0" w:color="auto"/>
                    <w:right w:val="none" w:sz="0" w:space="0" w:color="auto"/>
                  </w:divBdr>
                  <w:divsChild>
                    <w:div w:id="1172186680">
                      <w:marLeft w:val="0"/>
                      <w:marRight w:val="0"/>
                      <w:marTop w:val="0"/>
                      <w:marBottom w:val="0"/>
                      <w:divBdr>
                        <w:top w:val="none" w:sz="0" w:space="0" w:color="auto"/>
                        <w:left w:val="none" w:sz="0" w:space="0" w:color="auto"/>
                        <w:bottom w:val="none" w:sz="0" w:space="0" w:color="auto"/>
                        <w:right w:val="none" w:sz="0" w:space="0" w:color="auto"/>
                      </w:divBdr>
                    </w:div>
                  </w:divsChild>
                </w:div>
                <w:div w:id="1423137237">
                  <w:marLeft w:val="0"/>
                  <w:marRight w:val="0"/>
                  <w:marTop w:val="0"/>
                  <w:marBottom w:val="0"/>
                  <w:divBdr>
                    <w:top w:val="none" w:sz="0" w:space="0" w:color="auto"/>
                    <w:left w:val="none" w:sz="0" w:space="0" w:color="auto"/>
                    <w:bottom w:val="none" w:sz="0" w:space="0" w:color="auto"/>
                    <w:right w:val="none" w:sz="0" w:space="0" w:color="auto"/>
                  </w:divBdr>
                  <w:divsChild>
                    <w:div w:id="1542935533">
                      <w:marLeft w:val="0"/>
                      <w:marRight w:val="0"/>
                      <w:marTop w:val="0"/>
                      <w:marBottom w:val="0"/>
                      <w:divBdr>
                        <w:top w:val="none" w:sz="0" w:space="0" w:color="auto"/>
                        <w:left w:val="none" w:sz="0" w:space="0" w:color="auto"/>
                        <w:bottom w:val="none" w:sz="0" w:space="0" w:color="auto"/>
                        <w:right w:val="none" w:sz="0" w:space="0" w:color="auto"/>
                      </w:divBdr>
                    </w:div>
                  </w:divsChild>
                </w:div>
                <w:div w:id="1423725030">
                  <w:marLeft w:val="0"/>
                  <w:marRight w:val="0"/>
                  <w:marTop w:val="0"/>
                  <w:marBottom w:val="0"/>
                  <w:divBdr>
                    <w:top w:val="none" w:sz="0" w:space="0" w:color="auto"/>
                    <w:left w:val="none" w:sz="0" w:space="0" w:color="auto"/>
                    <w:bottom w:val="none" w:sz="0" w:space="0" w:color="auto"/>
                    <w:right w:val="none" w:sz="0" w:space="0" w:color="auto"/>
                  </w:divBdr>
                  <w:divsChild>
                    <w:div w:id="1034572798">
                      <w:marLeft w:val="0"/>
                      <w:marRight w:val="0"/>
                      <w:marTop w:val="0"/>
                      <w:marBottom w:val="0"/>
                      <w:divBdr>
                        <w:top w:val="none" w:sz="0" w:space="0" w:color="auto"/>
                        <w:left w:val="none" w:sz="0" w:space="0" w:color="auto"/>
                        <w:bottom w:val="none" w:sz="0" w:space="0" w:color="auto"/>
                        <w:right w:val="none" w:sz="0" w:space="0" w:color="auto"/>
                      </w:divBdr>
                    </w:div>
                  </w:divsChild>
                </w:div>
                <w:div w:id="1427577044">
                  <w:marLeft w:val="0"/>
                  <w:marRight w:val="0"/>
                  <w:marTop w:val="0"/>
                  <w:marBottom w:val="0"/>
                  <w:divBdr>
                    <w:top w:val="none" w:sz="0" w:space="0" w:color="auto"/>
                    <w:left w:val="none" w:sz="0" w:space="0" w:color="auto"/>
                    <w:bottom w:val="none" w:sz="0" w:space="0" w:color="auto"/>
                    <w:right w:val="none" w:sz="0" w:space="0" w:color="auto"/>
                  </w:divBdr>
                  <w:divsChild>
                    <w:div w:id="730270029">
                      <w:marLeft w:val="0"/>
                      <w:marRight w:val="0"/>
                      <w:marTop w:val="0"/>
                      <w:marBottom w:val="0"/>
                      <w:divBdr>
                        <w:top w:val="none" w:sz="0" w:space="0" w:color="auto"/>
                        <w:left w:val="none" w:sz="0" w:space="0" w:color="auto"/>
                        <w:bottom w:val="none" w:sz="0" w:space="0" w:color="auto"/>
                        <w:right w:val="none" w:sz="0" w:space="0" w:color="auto"/>
                      </w:divBdr>
                    </w:div>
                  </w:divsChild>
                </w:div>
                <w:div w:id="1434322752">
                  <w:marLeft w:val="0"/>
                  <w:marRight w:val="0"/>
                  <w:marTop w:val="0"/>
                  <w:marBottom w:val="0"/>
                  <w:divBdr>
                    <w:top w:val="none" w:sz="0" w:space="0" w:color="auto"/>
                    <w:left w:val="none" w:sz="0" w:space="0" w:color="auto"/>
                    <w:bottom w:val="none" w:sz="0" w:space="0" w:color="auto"/>
                    <w:right w:val="none" w:sz="0" w:space="0" w:color="auto"/>
                  </w:divBdr>
                  <w:divsChild>
                    <w:div w:id="591399378">
                      <w:marLeft w:val="0"/>
                      <w:marRight w:val="0"/>
                      <w:marTop w:val="0"/>
                      <w:marBottom w:val="0"/>
                      <w:divBdr>
                        <w:top w:val="none" w:sz="0" w:space="0" w:color="auto"/>
                        <w:left w:val="none" w:sz="0" w:space="0" w:color="auto"/>
                        <w:bottom w:val="none" w:sz="0" w:space="0" w:color="auto"/>
                        <w:right w:val="none" w:sz="0" w:space="0" w:color="auto"/>
                      </w:divBdr>
                    </w:div>
                  </w:divsChild>
                </w:div>
                <w:div w:id="1469863316">
                  <w:marLeft w:val="0"/>
                  <w:marRight w:val="0"/>
                  <w:marTop w:val="0"/>
                  <w:marBottom w:val="0"/>
                  <w:divBdr>
                    <w:top w:val="none" w:sz="0" w:space="0" w:color="auto"/>
                    <w:left w:val="none" w:sz="0" w:space="0" w:color="auto"/>
                    <w:bottom w:val="none" w:sz="0" w:space="0" w:color="auto"/>
                    <w:right w:val="none" w:sz="0" w:space="0" w:color="auto"/>
                  </w:divBdr>
                  <w:divsChild>
                    <w:div w:id="197859425">
                      <w:marLeft w:val="0"/>
                      <w:marRight w:val="0"/>
                      <w:marTop w:val="0"/>
                      <w:marBottom w:val="0"/>
                      <w:divBdr>
                        <w:top w:val="none" w:sz="0" w:space="0" w:color="auto"/>
                        <w:left w:val="none" w:sz="0" w:space="0" w:color="auto"/>
                        <w:bottom w:val="none" w:sz="0" w:space="0" w:color="auto"/>
                        <w:right w:val="none" w:sz="0" w:space="0" w:color="auto"/>
                      </w:divBdr>
                    </w:div>
                  </w:divsChild>
                </w:div>
                <w:div w:id="1476995427">
                  <w:marLeft w:val="0"/>
                  <w:marRight w:val="0"/>
                  <w:marTop w:val="0"/>
                  <w:marBottom w:val="0"/>
                  <w:divBdr>
                    <w:top w:val="none" w:sz="0" w:space="0" w:color="auto"/>
                    <w:left w:val="none" w:sz="0" w:space="0" w:color="auto"/>
                    <w:bottom w:val="none" w:sz="0" w:space="0" w:color="auto"/>
                    <w:right w:val="none" w:sz="0" w:space="0" w:color="auto"/>
                  </w:divBdr>
                  <w:divsChild>
                    <w:div w:id="1031536912">
                      <w:marLeft w:val="0"/>
                      <w:marRight w:val="0"/>
                      <w:marTop w:val="0"/>
                      <w:marBottom w:val="0"/>
                      <w:divBdr>
                        <w:top w:val="none" w:sz="0" w:space="0" w:color="auto"/>
                        <w:left w:val="none" w:sz="0" w:space="0" w:color="auto"/>
                        <w:bottom w:val="none" w:sz="0" w:space="0" w:color="auto"/>
                        <w:right w:val="none" w:sz="0" w:space="0" w:color="auto"/>
                      </w:divBdr>
                    </w:div>
                  </w:divsChild>
                </w:div>
                <w:div w:id="1486433556">
                  <w:marLeft w:val="0"/>
                  <w:marRight w:val="0"/>
                  <w:marTop w:val="0"/>
                  <w:marBottom w:val="0"/>
                  <w:divBdr>
                    <w:top w:val="none" w:sz="0" w:space="0" w:color="auto"/>
                    <w:left w:val="none" w:sz="0" w:space="0" w:color="auto"/>
                    <w:bottom w:val="none" w:sz="0" w:space="0" w:color="auto"/>
                    <w:right w:val="none" w:sz="0" w:space="0" w:color="auto"/>
                  </w:divBdr>
                  <w:divsChild>
                    <w:div w:id="2005471335">
                      <w:marLeft w:val="0"/>
                      <w:marRight w:val="0"/>
                      <w:marTop w:val="0"/>
                      <w:marBottom w:val="0"/>
                      <w:divBdr>
                        <w:top w:val="none" w:sz="0" w:space="0" w:color="auto"/>
                        <w:left w:val="none" w:sz="0" w:space="0" w:color="auto"/>
                        <w:bottom w:val="none" w:sz="0" w:space="0" w:color="auto"/>
                        <w:right w:val="none" w:sz="0" w:space="0" w:color="auto"/>
                      </w:divBdr>
                    </w:div>
                  </w:divsChild>
                </w:div>
                <w:div w:id="1488745398">
                  <w:marLeft w:val="0"/>
                  <w:marRight w:val="0"/>
                  <w:marTop w:val="0"/>
                  <w:marBottom w:val="0"/>
                  <w:divBdr>
                    <w:top w:val="none" w:sz="0" w:space="0" w:color="auto"/>
                    <w:left w:val="none" w:sz="0" w:space="0" w:color="auto"/>
                    <w:bottom w:val="none" w:sz="0" w:space="0" w:color="auto"/>
                    <w:right w:val="none" w:sz="0" w:space="0" w:color="auto"/>
                  </w:divBdr>
                  <w:divsChild>
                    <w:div w:id="1813016766">
                      <w:marLeft w:val="0"/>
                      <w:marRight w:val="0"/>
                      <w:marTop w:val="0"/>
                      <w:marBottom w:val="0"/>
                      <w:divBdr>
                        <w:top w:val="none" w:sz="0" w:space="0" w:color="auto"/>
                        <w:left w:val="none" w:sz="0" w:space="0" w:color="auto"/>
                        <w:bottom w:val="none" w:sz="0" w:space="0" w:color="auto"/>
                        <w:right w:val="none" w:sz="0" w:space="0" w:color="auto"/>
                      </w:divBdr>
                    </w:div>
                  </w:divsChild>
                </w:div>
                <w:div w:id="1490099169">
                  <w:marLeft w:val="0"/>
                  <w:marRight w:val="0"/>
                  <w:marTop w:val="0"/>
                  <w:marBottom w:val="0"/>
                  <w:divBdr>
                    <w:top w:val="none" w:sz="0" w:space="0" w:color="auto"/>
                    <w:left w:val="none" w:sz="0" w:space="0" w:color="auto"/>
                    <w:bottom w:val="none" w:sz="0" w:space="0" w:color="auto"/>
                    <w:right w:val="none" w:sz="0" w:space="0" w:color="auto"/>
                  </w:divBdr>
                  <w:divsChild>
                    <w:div w:id="568467884">
                      <w:marLeft w:val="0"/>
                      <w:marRight w:val="0"/>
                      <w:marTop w:val="0"/>
                      <w:marBottom w:val="0"/>
                      <w:divBdr>
                        <w:top w:val="none" w:sz="0" w:space="0" w:color="auto"/>
                        <w:left w:val="none" w:sz="0" w:space="0" w:color="auto"/>
                        <w:bottom w:val="none" w:sz="0" w:space="0" w:color="auto"/>
                        <w:right w:val="none" w:sz="0" w:space="0" w:color="auto"/>
                      </w:divBdr>
                    </w:div>
                  </w:divsChild>
                </w:div>
                <w:div w:id="1493373985">
                  <w:marLeft w:val="0"/>
                  <w:marRight w:val="0"/>
                  <w:marTop w:val="0"/>
                  <w:marBottom w:val="0"/>
                  <w:divBdr>
                    <w:top w:val="none" w:sz="0" w:space="0" w:color="auto"/>
                    <w:left w:val="none" w:sz="0" w:space="0" w:color="auto"/>
                    <w:bottom w:val="none" w:sz="0" w:space="0" w:color="auto"/>
                    <w:right w:val="none" w:sz="0" w:space="0" w:color="auto"/>
                  </w:divBdr>
                  <w:divsChild>
                    <w:div w:id="1337196967">
                      <w:marLeft w:val="0"/>
                      <w:marRight w:val="0"/>
                      <w:marTop w:val="0"/>
                      <w:marBottom w:val="0"/>
                      <w:divBdr>
                        <w:top w:val="none" w:sz="0" w:space="0" w:color="auto"/>
                        <w:left w:val="none" w:sz="0" w:space="0" w:color="auto"/>
                        <w:bottom w:val="none" w:sz="0" w:space="0" w:color="auto"/>
                        <w:right w:val="none" w:sz="0" w:space="0" w:color="auto"/>
                      </w:divBdr>
                    </w:div>
                  </w:divsChild>
                </w:div>
                <w:div w:id="1500778719">
                  <w:marLeft w:val="0"/>
                  <w:marRight w:val="0"/>
                  <w:marTop w:val="0"/>
                  <w:marBottom w:val="0"/>
                  <w:divBdr>
                    <w:top w:val="none" w:sz="0" w:space="0" w:color="auto"/>
                    <w:left w:val="none" w:sz="0" w:space="0" w:color="auto"/>
                    <w:bottom w:val="none" w:sz="0" w:space="0" w:color="auto"/>
                    <w:right w:val="none" w:sz="0" w:space="0" w:color="auto"/>
                  </w:divBdr>
                  <w:divsChild>
                    <w:div w:id="1643385713">
                      <w:marLeft w:val="0"/>
                      <w:marRight w:val="0"/>
                      <w:marTop w:val="0"/>
                      <w:marBottom w:val="0"/>
                      <w:divBdr>
                        <w:top w:val="none" w:sz="0" w:space="0" w:color="auto"/>
                        <w:left w:val="none" w:sz="0" w:space="0" w:color="auto"/>
                        <w:bottom w:val="none" w:sz="0" w:space="0" w:color="auto"/>
                        <w:right w:val="none" w:sz="0" w:space="0" w:color="auto"/>
                      </w:divBdr>
                    </w:div>
                  </w:divsChild>
                </w:div>
                <w:div w:id="1507210995">
                  <w:marLeft w:val="0"/>
                  <w:marRight w:val="0"/>
                  <w:marTop w:val="0"/>
                  <w:marBottom w:val="0"/>
                  <w:divBdr>
                    <w:top w:val="none" w:sz="0" w:space="0" w:color="auto"/>
                    <w:left w:val="none" w:sz="0" w:space="0" w:color="auto"/>
                    <w:bottom w:val="none" w:sz="0" w:space="0" w:color="auto"/>
                    <w:right w:val="none" w:sz="0" w:space="0" w:color="auto"/>
                  </w:divBdr>
                  <w:divsChild>
                    <w:div w:id="1187525144">
                      <w:marLeft w:val="0"/>
                      <w:marRight w:val="0"/>
                      <w:marTop w:val="0"/>
                      <w:marBottom w:val="0"/>
                      <w:divBdr>
                        <w:top w:val="none" w:sz="0" w:space="0" w:color="auto"/>
                        <w:left w:val="none" w:sz="0" w:space="0" w:color="auto"/>
                        <w:bottom w:val="none" w:sz="0" w:space="0" w:color="auto"/>
                        <w:right w:val="none" w:sz="0" w:space="0" w:color="auto"/>
                      </w:divBdr>
                    </w:div>
                  </w:divsChild>
                </w:div>
                <w:div w:id="1511288764">
                  <w:marLeft w:val="0"/>
                  <w:marRight w:val="0"/>
                  <w:marTop w:val="0"/>
                  <w:marBottom w:val="0"/>
                  <w:divBdr>
                    <w:top w:val="none" w:sz="0" w:space="0" w:color="auto"/>
                    <w:left w:val="none" w:sz="0" w:space="0" w:color="auto"/>
                    <w:bottom w:val="none" w:sz="0" w:space="0" w:color="auto"/>
                    <w:right w:val="none" w:sz="0" w:space="0" w:color="auto"/>
                  </w:divBdr>
                  <w:divsChild>
                    <w:div w:id="1005590859">
                      <w:marLeft w:val="0"/>
                      <w:marRight w:val="0"/>
                      <w:marTop w:val="0"/>
                      <w:marBottom w:val="0"/>
                      <w:divBdr>
                        <w:top w:val="none" w:sz="0" w:space="0" w:color="auto"/>
                        <w:left w:val="none" w:sz="0" w:space="0" w:color="auto"/>
                        <w:bottom w:val="none" w:sz="0" w:space="0" w:color="auto"/>
                        <w:right w:val="none" w:sz="0" w:space="0" w:color="auto"/>
                      </w:divBdr>
                    </w:div>
                  </w:divsChild>
                </w:div>
                <w:div w:id="1531140297">
                  <w:marLeft w:val="0"/>
                  <w:marRight w:val="0"/>
                  <w:marTop w:val="0"/>
                  <w:marBottom w:val="0"/>
                  <w:divBdr>
                    <w:top w:val="none" w:sz="0" w:space="0" w:color="auto"/>
                    <w:left w:val="none" w:sz="0" w:space="0" w:color="auto"/>
                    <w:bottom w:val="none" w:sz="0" w:space="0" w:color="auto"/>
                    <w:right w:val="none" w:sz="0" w:space="0" w:color="auto"/>
                  </w:divBdr>
                  <w:divsChild>
                    <w:div w:id="596865067">
                      <w:marLeft w:val="0"/>
                      <w:marRight w:val="0"/>
                      <w:marTop w:val="0"/>
                      <w:marBottom w:val="0"/>
                      <w:divBdr>
                        <w:top w:val="none" w:sz="0" w:space="0" w:color="auto"/>
                        <w:left w:val="none" w:sz="0" w:space="0" w:color="auto"/>
                        <w:bottom w:val="none" w:sz="0" w:space="0" w:color="auto"/>
                        <w:right w:val="none" w:sz="0" w:space="0" w:color="auto"/>
                      </w:divBdr>
                    </w:div>
                  </w:divsChild>
                </w:div>
                <w:div w:id="1535121732">
                  <w:marLeft w:val="0"/>
                  <w:marRight w:val="0"/>
                  <w:marTop w:val="0"/>
                  <w:marBottom w:val="0"/>
                  <w:divBdr>
                    <w:top w:val="none" w:sz="0" w:space="0" w:color="auto"/>
                    <w:left w:val="none" w:sz="0" w:space="0" w:color="auto"/>
                    <w:bottom w:val="none" w:sz="0" w:space="0" w:color="auto"/>
                    <w:right w:val="none" w:sz="0" w:space="0" w:color="auto"/>
                  </w:divBdr>
                  <w:divsChild>
                    <w:div w:id="1250651149">
                      <w:marLeft w:val="0"/>
                      <w:marRight w:val="0"/>
                      <w:marTop w:val="0"/>
                      <w:marBottom w:val="0"/>
                      <w:divBdr>
                        <w:top w:val="none" w:sz="0" w:space="0" w:color="auto"/>
                        <w:left w:val="none" w:sz="0" w:space="0" w:color="auto"/>
                        <w:bottom w:val="none" w:sz="0" w:space="0" w:color="auto"/>
                        <w:right w:val="none" w:sz="0" w:space="0" w:color="auto"/>
                      </w:divBdr>
                    </w:div>
                  </w:divsChild>
                </w:div>
                <w:div w:id="1542011736">
                  <w:marLeft w:val="0"/>
                  <w:marRight w:val="0"/>
                  <w:marTop w:val="0"/>
                  <w:marBottom w:val="0"/>
                  <w:divBdr>
                    <w:top w:val="none" w:sz="0" w:space="0" w:color="auto"/>
                    <w:left w:val="none" w:sz="0" w:space="0" w:color="auto"/>
                    <w:bottom w:val="none" w:sz="0" w:space="0" w:color="auto"/>
                    <w:right w:val="none" w:sz="0" w:space="0" w:color="auto"/>
                  </w:divBdr>
                  <w:divsChild>
                    <w:div w:id="1979527664">
                      <w:marLeft w:val="0"/>
                      <w:marRight w:val="0"/>
                      <w:marTop w:val="0"/>
                      <w:marBottom w:val="0"/>
                      <w:divBdr>
                        <w:top w:val="none" w:sz="0" w:space="0" w:color="auto"/>
                        <w:left w:val="none" w:sz="0" w:space="0" w:color="auto"/>
                        <w:bottom w:val="none" w:sz="0" w:space="0" w:color="auto"/>
                        <w:right w:val="none" w:sz="0" w:space="0" w:color="auto"/>
                      </w:divBdr>
                    </w:div>
                  </w:divsChild>
                </w:div>
                <w:div w:id="1563446805">
                  <w:marLeft w:val="0"/>
                  <w:marRight w:val="0"/>
                  <w:marTop w:val="0"/>
                  <w:marBottom w:val="0"/>
                  <w:divBdr>
                    <w:top w:val="none" w:sz="0" w:space="0" w:color="auto"/>
                    <w:left w:val="none" w:sz="0" w:space="0" w:color="auto"/>
                    <w:bottom w:val="none" w:sz="0" w:space="0" w:color="auto"/>
                    <w:right w:val="none" w:sz="0" w:space="0" w:color="auto"/>
                  </w:divBdr>
                  <w:divsChild>
                    <w:div w:id="1880362481">
                      <w:marLeft w:val="0"/>
                      <w:marRight w:val="0"/>
                      <w:marTop w:val="0"/>
                      <w:marBottom w:val="0"/>
                      <w:divBdr>
                        <w:top w:val="none" w:sz="0" w:space="0" w:color="auto"/>
                        <w:left w:val="none" w:sz="0" w:space="0" w:color="auto"/>
                        <w:bottom w:val="none" w:sz="0" w:space="0" w:color="auto"/>
                        <w:right w:val="none" w:sz="0" w:space="0" w:color="auto"/>
                      </w:divBdr>
                    </w:div>
                  </w:divsChild>
                </w:div>
                <w:div w:id="1579241828">
                  <w:marLeft w:val="0"/>
                  <w:marRight w:val="0"/>
                  <w:marTop w:val="0"/>
                  <w:marBottom w:val="0"/>
                  <w:divBdr>
                    <w:top w:val="none" w:sz="0" w:space="0" w:color="auto"/>
                    <w:left w:val="none" w:sz="0" w:space="0" w:color="auto"/>
                    <w:bottom w:val="none" w:sz="0" w:space="0" w:color="auto"/>
                    <w:right w:val="none" w:sz="0" w:space="0" w:color="auto"/>
                  </w:divBdr>
                  <w:divsChild>
                    <w:div w:id="319895114">
                      <w:marLeft w:val="0"/>
                      <w:marRight w:val="0"/>
                      <w:marTop w:val="0"/>
                      <w:marBottom w:val="0"/>
                      <w:divBdr>
                        <w:top w:val="none" w:sz="0" w:space="0" w:color="auto"/>
                        <w:left w:val="none" w:sz="0" w:space="0" w:color="auto"/>
                        <w:bottom w:val="none" w:sz="0" w:space="0" w:color="auto"/>
                        <w:right w:val="none" w:sz="0" w:space="0" w:color="auto"/>
                      </w:divBdr>
                    </w:div>
                  </w:divsChild>
                </w:div>
                <w:div w:id="1584142816">
                  <w:marLeft w:val="0"/>
                  <w:marRight w:val="0"/>
                  <w:marTop w:val="0"/>
                  <w:marBottom w:val="0"/>
                  <w:divBdr>
                    <w:top w:val="none" w:sz="0" w:space="0" w:color="auto"/>
                    <w:left w:val="none" w:sz="0" w:space="0" w:color="auto"/>
                    <w:bottom w:val="none" w:sz="0" w:space="0" w:color="auto"/>
                    <w:right w:val="none" w:sz="0" w:space="0" w:color="auto"/>
                  </w:divBdr>
                  <w:divsChild>
                    <w:div w:id="1129324585">
                      <w:marLeft w:val="0"/>
                      <w:marRight w:val="0"/>
                      <w:marTop w:val="0"/>
                      <w:marBottom w:val="0"/>
                      <w:divBdr>
                        <w:top w:val="none" w:sz="0" w:space="0" w:color="auto"/>
                        <w:left w:val="none" w:sz="0" w:space="0" w:color="auto"/>
                        <w:bottom w:val="none" w:sz="0" w:space="0" w:color="auto"/>
                        <w:right w:val="none" w:sz="0" w:space="0" w:color="auto"/>
                      </w:divBdr>
                    </w:div>
                  </w:divsChild>
                </w:div>
                <w:div w:id="1598831766">
                  <w:marLeft w:val="0"/>
                  <w:marRight w:val="0"/>
                  <w:marTop w:val="0"/>
                  <w:marBottom w:val="0"/>
                  <w:divBdr>
                    <w:top w:val="none" w:sz="0" w:space="0" w:color="auto"/>
                    <w:left w:val="none" w:sz="0" w:space="0" w:color="auto"/>
                    <w:bottom w:val="none" w:sz="0" w:space="0" w:color="auto"/>
                    <w:right w:val="none" w:sz="0" w:space="0" w:color="auto"/>
                  </w:divBdr>
                  <w:divsChild>
                    <w:div w:id="1823808062">
                      <w:marLeft w:val="0"/>
                      <w:marRight w:val="0"/>
                      <w:marTop w:val="0"/>
                      <w:marBottom w:val="0"/>
                      <w:divBdr>
                        <w:top w:val="none" w:sz="0" w:space="0" w:color="auto"/>
                        <w:left w:val="none" w:sz="0" w:space="0" w:color="auto"/>
                        <w:bottom w:val="none" w:sz="0" w:space="0" w:color="auto"/>
                        <w:right w:val="none" w:sz="0" w:space="0" w:color="auto"/>
                      </w:divBdr>
                    </w:div>
                  </w:divsChild>
                </w:div>
                <w:div w:id="1607884621">
                  <w:marLeft w:val="0"/>
                  <w:marRight w:val="0"/>
                  <w:marTop w:val="0"/>
                  <w:marBottom w:val="0"/>
                  <w:divBdr>
                    <w:top w:val="none" w:sz="0" w:space="0" w:color="auto"/>
                    <w:left w:val="none" w:sz="0" w:space="0" w:color="auto"/>
                    <w:bottom w:val="none" w:sz="0" w:space="0" w:color="auto"/>
                    <w:right w:val="none" w:sz="0" w:space="0" w:color="auto"/>
                  </w:divBdr>
                  <w:divsChild>
                    <w:div w:id="785078591">
                      <w:marLeft w:val="0"/>
                      <w:marRight w:val="0"/>
                      <w:marTop w:val="0"/>
                      <w:marBottom w:val="0"/>
                      <w:divBdr>
                        <w:top w:val="none" w:sz="0" w:space="0" w:color="auto"/>
                        <w:left w:val="none" w:sz="0" w:space="0" w:color="auto"/>
                        <w:bottom w:val="none" w:sz="0" w:space="0" w:color="auto"/>
                        <w:right w:val="none" w:sz="0" w:space="0" w:color="auto"/>
                      </w:divBdr>
                    </w:div>
                  </w:divsChild>
                </w:div>
                <w:div w:id="1608803785">
                  <w:marLeft w:val="0"/>
                  <w:marRight w:val="0"/>
                  <w:marTop w:val="0"/>
                  <w:marBottom w:val="0"/>
                  <w:divBdr>
                    <w:top w:val="none" w:sz="0" w:space="0" w:color="auto"/>
                    <w:left w:val="none" w:sz="0" w:space="0" w:color="auto"/>
                    <w:bottom w:val="none" w:sz="0" w:space="0" w:color="auto"/>
                    <w:right w:val="none" w:sz="0" w:space="0" w:color="auto"/>
                  </w:divBdr>
                  <w:divsChild>
                    <w:div w:id="923688715">
                      <w:marLeft w:val="0"/>
                      <w:marRight w:val="0"/>
                      <w:marTop w:val="0"/>
                      <w:marBottom w:val="0"/>
                      <w:divBdr>
                        <w:top w:val="none" w:sz="0" w:space="0" w:color="auto"/>
                        <w:left w:val="none" w:sz="0" w:space="0" w:color="auto"/>
                        <w:bottom w:val="none" w:sz="0" w:space="0" w:color="auto"/>
                        <w:right w:val="none" w:sz="0" w:space="0" w:color="auto"/>
                      </w:divBdr>
                    </w:div>
                  </w:divsChild>
                </w:div>
                <w:div w:id="1610160513">
                  <w:marLeft w:val="0"/>
                  <w:marRight w:val="0"/>
                  <w:marTop w:val="0"/>
                  <w:marBottom w:val="0"/>
                  <w:divBdr>
                    <w:top w:val="none" w:sz="0" w:space="0" w:color="auto"/>
                    <w:left w:val="none" w:sz="0" w:space="0" w:color="auto"/>
                    <w:bottom w:val="none" w:sz="0" w:space="0" w:color="auto"/>
                    <w:right w:val="none" w:sz="0" w:space="0" w:color="auto"/>
                  </w:divBdr>
                  <w:divsChild>
                    <w:div w:id="206916729">
                      <w:marLeft w:val="0"/>
                      <w:marRight w:val="0"/>
                      <w:marTop w:val="0"/>
                      <w:marBottom w:val="0"/>
                      <w:divBdr>
                        <w:top w:val="none" w:sz="0" w:space="0" w:color="auto"/>
                        <w:left w:val="none" w:sz="0" w:space="0" w:color="auto"/>
                        <w:bottom w:val="none" w:sz="0" w:space="0" w:color="auto"/>
                        <w:right w:val="none" w:sz="0" w:space="0" w:color="auto"/>
                      </w:divBdr>
                    </w:div>
                  </w:divsChild>
                </w:div>
                <w:div w:id="1621640681">
                  <w:marLeft w:val="0"/>
                  <w:marRight w:val="0"/>
                  <w:marTop w:val="0"/>
                  <w:marBottom w:val="0"/>
                  <w:divBdr>
                    <w:top w:val="none" w:sz="0" w:space="0" w:color="auto"/>
                    <w:left w:val="none" w:sz="0" w:space="0" w:color="auto"/>
                    <w:bottom w:val="none" w:sz="0" w:space="0" w:color="auto"/>
                    <w:right w:val="none" w:sz="0" w:space="0" w:color="auto"/>
                  </w:divBdr>
                  <w:divsChild>
                    <w:div w:id="1812823521">
                      <w:marLeft w:val="0"/>
                      <w:marRight w:val="0"/>
                      <w:marTop w:val="0"/>
                      <w:marBottom w:val="0"/>
                      <w:divBdr>
                        <w:top w:val="none" w:sz="0" w:space="0" w:color="auto"/>
                        <w:left w:val="none" w:sz="0" w:space="0" w:color="auto"/>
                        <w:bottom w:val="none" w:sz="0" w:space="0" w:color="auto"/>
                        <w:right w:val="none" w:sz="0" w:space="0" w:color="auto"/>
                      </w:divBdr>
                    </w:div>
                  </w:divsChild>
                </w:div>
                <w:div w:id="1629630110">
                  <w:marLeft w:val="0"/>
                  <w:marRight w:val="0"/>
                  <w:marTop w:val="0"/>
                  <w:marBottom w:val="0"/>
                  <w:divBdr>
                    <w:top w:val="none" w:sz="0" w:space="0" w:color="auto"/>
                    <w:left w:val="none" w:sz="0" w:space="0" w:color="auto"/>
                    <w:bottom w:val="none" w:sz="0" w:space="0" w:color="auto"/>
                    <w:right w:val="none" w:sz="0" w:space="0" w:color="auto"/>
                  </w:divBdr>
                  <w:divsChild>
                    <w:div w:id="1383793156">
                      <w:marLeft w:val="0"/>
                      <w:marRight w:val="0"/>
                      <w:marTop w:val="0"/>
                      <w:marBottom w:val="0"/>
                      <w:divBdr>
                        <w:top w:val="none" w:sz="0" w:space="0" w:color="auto"/>
                        <w:left w:val="none" w:sz="0" w:space="0" w:color="auto"/>
                        <w:bottom w:val="none" w:sz="0" w:space="0" w:color="auto"/>
                        <w:right w:val="none" w:sz="0" w:space="0" w:color="auto"/>
                      </w:divBdr>
                    </w:div>
                  </w:divsChild>
                </w:div>
                <w:div w:id="1630083840">
                  <w:marLeft w:val="0"/>
                  <w:marRight w:val="0"/>
                  <w:marTop w:val="0"/>
                  <w:marBottom w:val="0"/>
                  <w:divBdr>
                    <w:top w:val="none" w:sz="0" w:space="0" w:color="auto"/>
                    <w:left w:val="none" w:sz="0" w:space="0" w:color="auto"/>
                    <w:bottom w:val="none" w:sz="0" w:space="0" w:color="auto"/>
                    <w:right w:val="none" w:sz="0" w:space="0" w:color="auto"/>
                  </w:divBdr>
                  <w:divsChild>
                    <w:div w:id="2104257639">
                      <w:marLeft w:val="0"/>
                      <w:marRight w:val="0"/>
                      <w:marTop w:val="0"/>
                      <w:marBottom w:val="0"/>
                      <w:divBdr>
                        <w:top w:val="none" w:sz="0" w:space="0" w:color="auto"/>
                        <w:left w:val="none" w:sz="0" w:space="0" w:color="auto"/>
                        <w:bottom w:val="none" w:sz="0" w:space="0" w:color="auto"/>
                        <w:right w:val="none" w:sz="0" w:space="0" w:color="auto"/>
                      </w:divBdr>
                    </w:div>
                  </w:divsChild>
                </w:div>
                <w:div w:id="1633947168">
                  <w:marLeft w:val="0"/>
                  <w:marRight w:val="0"/>
                  <w:marTop w:val="0"/>
                  <w:marBottom w:val="0"/>
                  <w:divBdr>
                    <w:top w:val="none" w:sz="0" w:space="0" w:color="auto"/>
                    <w:left w:val="none" w:sz="0" w:space="0" w:color="auto"/>
                    <w:bottom w:val="none" w:sz="0" w:space="0" w:color="auto"/>
                    <w:right w:val="none" w:sz="0" w:space="0" w:color="auto"/>
                  </w:divBdr>
                  <w:divsChild>
                    <w:div w:id="9987962">
                      <w:marLeft w:val="0"/>
                      <w:marRight w:val="0"/>
                      <w:marTop w:val="0"/>
                      <w:marBottom w:val="0"/>
                      <w:divBdr>
                        <w:top w:val="none" w:sz="0" w:space="0" w:color="auto"/>
                        <w:left w:val="none" w:sz="0" w:space="0" w:color="auto"/>
                        <w:bottom w:val="none" w:sz="0" w:space="0" w:color="auto"/>
                        <w:right w:val="none" w:sz="0" w:space="0" w:color="auto"/>
                      </w:divBdr>
                    </w:div>
                  </w:divsChild>
                </w:div>
                <w:div w:id="1674339383">
                  <w:marLeft w:val="0"/>
                  <w:marRight w:val="0"/>
                  <w:marTop w:val="0"/>
                  <w:marBottom w:val="0"/>
                  <w:divBdr>
                    <w:top w:val="none" w:sz="0" w:space="0" w:color="auto"/>
                    <w:left w:val="none" w:sz="0" w:space="0" w:color="auto"/>
                    <w:bottom w:val="none" w:sz="0" w:space="0" w:color="auto"/>
                    <w:right w:val="none" w:sz="0" w:space="0" w:color="auto"/>
                  </w:divBdr>
                  <w:divsChild>
                    <w:div w:id="122626183">
                      <w:marLeft w:val="0"/>
                      <w:marRight w:val="0"/>
                      <w:marTop w:val="0"/>
                      <w:marBottom w:val="0"/>
                      <w:divBdr>
                        <w:top w:val="none" w:sz="0" w:space="0" w:color="auto"/>
                        <w:left w:val="none" w:sz="0" w:space="0" w:color="auto"/>
                        <w:bottom w:val="none" w:sz="0" w:space="0" w:color="auto"/>
                        <w:right w:val="none" w:sz="0" w:space="0" w:color="auto"/>
                      </w:divBdr>
                    </w:div>
                  </w:divsChild>
                </w:div>
                <w:div w:id="1698041363">
                  <w:marLeft w:val="0"/>
                  <w:marRight w:val="0"/>
                  <w:marTop w:val="0"/>
                  <w:marBottom w:val="0"/>
                  <w:divBdr>
                    <w:top w:val="none" w:sz="0" w:space="0" w:color="auto"/>
                    <w:left w:val="none" w:sz="0" w:space="0" w:color="auto"/>
                    <w:bottom w:val="none" w:sz="0" w:space="0" w:color="auto"/>
                    <w:right w:val="none" w:sz="0" w:space="0" w:color="auto"/>
                  </w:divBdr>
                  <w:divsChild>
                    <w:div w:id="1861629004">
                      <w:marLeft w:val="0"/>
                      <w:marRight w:val="0"/>
                      <w:marTop w:val="0"/>
                      <w:marBottom w:val="0"/>
                      <w:divBdr>
                        <w:top w:val="none" w:sz="0" w:space="0" w:color="auto"/>
                        <w:left w:val="none" w:sz="0" w:space="0" w:color="auto"/>
                        <w:bottom w:val="none" w:sz="0" w:space="0" w:color="auto"/>
                        <w:right w:val="none" w:sz="0" w:space="0" w:color="auto"/>
                      </w:divBdr>
                    </w:div>
                  </w:divsChild>
                </w:div>
                <w:div w:id="1708988518">
                  <w:marLeft w:val="0"/>
                  <w:marRight w:val="0"/>
                  <w:marTop w:val="0"/>
                  <w:marBottom w:val="0"/>
                  <w:divBdr>
                    <w:top w:val="none" w:sz="0" w:space="0" w:color="auto"/>
                    <w:left w:val="none" w:sz="0" w:space="0" w:color="auto"/>
                    <w:bottom w:val="none" w:sz="0" w:space="0" w:color="auto"/>
                    <w:right w:val="none" w:sz="0" w:space="0" w:color="auto"/>
                  </w:divBdr>
                  <w:divsChild>
                    <w:div w:id="1685203807">
                      <w:marLeft w:val="0"/>
                      <w:marRight w:val="0"/>
                      <w:marTop w:val="0"/>
                      <w:marBottom w:val="0"/>
                      <w:divBdr>
                        <w:top w:val="none" w:sz="0" w:space="0" w:color="auto"/>
                        <w:left w:val="none" w:sz="0" w:space="0" w:color="auto"/>
                        <w:bottom w:val="none" w:sz="0" w:space="0" w:color="auto"/>
                        <w:right w:val="none" w:sz="0" w:space="0" w:color="auto"/>
                      </w:divBdr>
                    </w:div>
                  </w:divsChild>
                </w:div>
                <w:div w:id="1725252239">
                  <w:marLeft w:val="0"/>
                  <w:marRight w:val="0"/>
                  <w:marTop w:val="0"/>
                  <w:marBottom w:val="0"/>
                  <w:divBdr>
                    <w:top w:val="none" w:sz="0" w:space="0" w:color="auto"/>
                    <w:left w:val="none" w:sz="0" w:space="0" w:color="auto"/>
                    <w:bottom w:val="none" w:sz="0" w:space="0" w:color="auto"/>
                    <w:right w:val="none" w:sz="0" w:space="0" w:color="auto"/>
                  </w:divBdr>
                  <w:divsChild>
                    <w:div w:id="89813980">
                      <w:marLeft w:val="0"/>
                      <w:marRight w:val="0"/>
                      <w:marTop w:val="0"/>
                      <w:marBottom w:val="0"/>
                      <w:divBdr>
                        <w:top w:val="none" w:sz="0" w:space="0" w:color="auto"/>
                        <w:left w:val="none" w:sz="0" w:space="0" w:color="auto"/>
                        <w:bottom w:val="none" w:sz="0" w:space="0" w:color="auto"/>
                        <w:right w:val="none" w:sz="0" w:space="0" w:color="auto"/>
                      </w:divBdr>
                    </w:div>
                  </w:divsChild>
                </w:div>
                <w:div w:id="1743867044">
                  <w:marLeft w:val="0"/>
                  <w:marRight w:val="0"/>
                  <w:marTop w:val="0"/>
                  <w:marBottom w:val="0"/>
                  <w:divBdr>
                    <w:top w:val="none" w:sz="0" w:space="0" w:color="auto"/>
                    <w:left w:val="none" w:sz="0" w:space="0" w:color="auto"/>
                    <w:bottom w:val="none" w:sz="0" w:space="0" w:color="auto"/>
                    <w:right w:val="none" w:sz="0" w:space="0" w:color="auto"/>
                  </w:divBdr>
                  <w:divsChild>
                    <w:div w:id="707028301">
                      <w:marLeft w:val="0"/>
                      <w:marRight w:val="0"/>
                      <w:marTop w:val="0"/>
                      <w:marBottom w:val="0"/>
                      <w:divBdr>
                        <w:top w:val="none" w:sz="0" w:space="0" w:color="auto"/>
                        <w:left w:val="none" w:sz="0" w:space="0" w:color="auto"/>
                        <w:bottom w:val="none" w:sz="0" w:space="0" w:color="auto"/>
                        <w:right w:val="none" w:sz="0" w:space="0" w:color="auto"/>
                      </w:divBdr>
                    </w:div>
                  </w:divsChild>
                </w:div>
                <w:div w:id="1750227986">
                  <w:marLeft w:val="0"/>
                  <w:marRight w:val="0"/>
                  <w:marTop w:val="0"/>
                  <w:marBottom w:val="0"/>
                  <w:divBdr>
                    <w:top w:val="none" w:sz="0" w:space="0" w:color="auto"/>
                    <w:left w:val="none" w:sz="0" w:space="0" w:color="auto"/>
                    <w:bottom w:val="none" w:sz="0" w:space="0" w:color="auto"/>
                    <w:right w:val="none" w:sz="0" w:space="0" w:color="auto"/>
                  </w:divBdr>
                  <w:divsChild>
                    <w:div w:id="1447847549">
                      <w:marLeft w:val="0"/>
                      <w:marRight w:val="0"/>
                      <w:marTop w:val="0"/>
                      <w:marBottom w:val="0"/>
                      <w:divBdr>
                        <w:top w:val="none" w:sz="0" w:space="0" w:color="auto"/>
                        <w:left w:val="none" w:sz="0" w:space="0" w:color="auto"/>
                        <w:bottom w:val="none" w:sz="0" w:space="0" w:color="auto"/>
                        <w:right w:val="none" w:sz="0" w:space="0" w:color="auto"/>
                      </w:divBdr>
                    </w:div>
                  </w:divsChild>
                </w:div>
                <w:div w:id="1758138394">
                  <w:marLeft w:val="0"/>
                  <w:marRight w:val="0"/>
                  <w:marTop w:val="0"/>
                  <w:marBottom w:val="0"/>
                  <w:divBdr>
                    <w:top w:val="none" w:sz="0" w:space="0" w:color="auto"/>
                    <w:left w:val="none" w:sz="0" w:space="0" w:color="auto"/>
                    <w:bottom w:val="none" w:sz="0" w:space="0" w:color="auto"/>
                    <w:right w:val="none" w:sz="0" w:space="0" w:color="auto"/>
                  </w:divBdr>
                  <w:divsChild>
                    <w:div w:id="1153793486">
                      <w:marLeft w:val="0"/>
                      <w:marRight w:val="0"/>
                      <w:marTop w:val="0"/>
                      <w:marBottom w:val="0"/>
                      <w:divBdr>
                        <w:top w:val="none" w:sz="0" w:space="0" w:color="auto"/>
                        <w:left w:val="none" w:sz="0" w:space="0" w:color="auto"/>
                        <w:bottom w:val="none" w:sz="0" w:space="0" w:color="auto"/>
                        <w:right w:val="none" w:sz="0" w:space="0" w:color="auto"/>
                      </w:divBdr>
                    </w:div>
                  </w:divsChild>
                </w:div>
                <w:div w:id="1758552078">
                  <w:marLeft w:val="0"/>
                  <w:marRight w:val="0"/>
                  <w:marTop w:val="0"/>
                  <w:marBottom w:val="0"/>
                  <w:divBdr>
                    <w:top w:val="none" w:sz="0" w:space="0" w:color="auto"/>
                    <w:left w:val="none" w:sz="0" w:space="0" w:color="auto"/>
                    <w:bottom w:val="none" w:sz="0" w:space="0" w:color="auto"/>
                    <w:right w:val="none" w:sz="0" w:space="0" w:color="auto"/>
                  </w:divBdr>
                  <w:divsChild>
                    <w:div w:id="1564632694">
                      <w:marLeft w:val="0"/>
                      <w:marRight w:val="0"/>
                      <w:marTop w:val="0"/>
                      <w:marBottom w:val="0"/>
                      <w:divBdr>
                        <w:top w:val="none" w:sz="0" w:space="0" w:color="auto"/>
                        <w:left w:val="none" w:sz="0" w:space="0" w:color="auto"/>
                        <w:bottom w:val="none" w:sz="0" w:space="0" w:color="auto"/>
                        <w:right w:val="none" w:sz="0" w:space="0" w:color="auto"/>
                      </w:divBdr>
                    </w:div>
                  </w:divsChild>
                </w:div>
                <w:div w:id="1776704372">
                  <w:marLeft w:val="0"/>
                  <w:marRight w:val="0"/>
                  <w:marTop w:val="0"/>
                  <w:marBottom w:val="0"/>
                  <w:divBdr>
                    <w:top w:val="none" w:sz="0" w:space="0" w:color="auto"/>
                    <w:left w:val="none" w:sz="0" w:space="0" w:color="auto"/>
                    <w:bottom w:val="none" w:sz="0" w:space="0" w:color="auto"/>
                    <w:right w:val="none" w:sz="0" w:space="0" w:color="auto"/>
                  </w:divBdr>
                  <w:divsChild>
                    <w:div w:id="1862425656">
                      <w:marLeft w:val="0"/>
                      <w:marRight w:val="0"/>
                      <w:marTop w:val="0"/>
                      <w:marBottom w:val="0"/>
                      <w:divBdr>
                        <w:top w:val="none" w:sz="0" w:space="0" w:color="auto"/>
                        <w:left w:val="none" w:sz="0" w:space="0" w:color="auto"/>
                        <w:bottom w:val="none" w:sz="0" w:space="0" w:color="auto"/>
                        <w:right w:val="none" w:sz="0" w:space="0" w:color="auto"/>
                      </w:divBdr>
                    </w:div>
                  </w:divsChild>
                </w:div>
                <w:div w:id="1778985015">
                  <w:marLeft w:val="0"/>
                  <w:marRight w:val="0"/>
                  <w:marTop w:val="0"/>
                  <w:marBottom w:val="0"/>
                  <w:divBdr>
                    <w:top w:val="none" w:sz="0" w:space="0" w:color="auto"/>
                    <w:left w:val="none" w:sz="0" w:space="0" w:color="auto"/>
                    <w:bottom w:val="none" w:sz="0" w:space="0" w:color="auto"/>
                    <w:right w:val="none" w:sz="0" w:space="0" w:color="auto"/>
                  </w:divBdr>
                  <w:divsChild>
                    <w:div w:id="493180203">
                      <w:marLeft w:val="0"/>
                      <w:marRight w:val="0"/>
                      <w:marTop w:val="0"/>
                      <w:marBottom w:val="0"/>
                      <w:divBdr>
                        <w:top w:val="none" w:sz="0" w:space="0" w:color="auto"/>
                        <w:left w:val="none" w:sz="0" w:space="0" w:color="auto"/>
                        <w:bottom w:val="none" w:sz="0" w:space="0" w:color="auto"/>
                        <w:right w:val="none" w:sz="0" w:space="0" w:color="auto"/>
                      </w:divBdr>
                    </w:div>
                  </w:divsChild>
                </w:div>
                <w:div w:id="1788114081">
                  <w:marLeft w:val="0"/>
                  <w:marRight w:val="0"/>
                  <w:marTop w:val="0"/>
                  <w:marBottom w:val="0"/>
                  <w:divBdr>
                    <w:top w:val="none" w:sz="0" w:space="0" w:color="auto"/>
                    <w:left w:val="none" w:sz="0" w:space="0" w:color="auto"/>
                    <w:bottom w:val="none" w:sz="0" w:space="0" w:color="auto"/>
                    <w:right w:val="none" w:sz="0" w:space="0" w:color="auto"/>
                  </w:divBdr>
                  <w:divsChild>
                    <w:div w:id="1822698161">
                      <w:marLeft w:val="0"/>
                      <w:marRight w:val="0"/>
                      <w:marTop w:val="0"/>
                      <w:marBottom w:val="0"/>
                      <w:divBdr>
                        <w:top w:val="none" w:sz="0" w:space="0" w:color="auto"/>
                        <w:left w:val="none" w:sz="0" w:space="0" w:color="auto"/>
                        <w:bottom w:val="none" w:sz="0" w:space="0" w:color="auto"/>
                        <w:right w:val="none" w:sz="0" w:space="0" w:color="auto"/>
                      </w:divBdr>
                    </w:div>
                  </w:divsChild>
                </w:div>
                <w:div w:id="1792548689">
                  <w:marLeft w:val="0"/>
                  <w:marRight w:val="0"/>
                  <w:marTop w:val="0"/>
                  <w:marBottom w:val="0"/>
                  <w:divBdr>
                    <w:top w:val="none" w:sz="0" w:space="0" w:color="auto"/>
                    <w:left w:val="none" w:sz="0" w:space="0" w:color="auto"/>
                    <w:bottom w:val="none" w:sz="0" w:space="0" w:color="auto"/>
                    <w:right w:val="none" w:sz="0" w:space="0" w:color="auto"/>
                  </w:divBdr>
                  <w:divsChild>
                    <w:div w:id="172111388">
                      <w:marLeft w:val="0"/>
                      <w:marRight w:val="0"/>
                      <w:marTop w:val="0"/>
                      <w:marBottom w:val="0"/>
                      <w:divBdr>
                        <w:top w:val="none" w:sz="0" w:space="0" w:color="auto"/>
                        <w:left w:val="none" w:sz="0" w:space="0" w:color="auto"/>
                        <w:bottom w:val="none" w:sz="0" w:space="0" w:color="auto"/>
                        <w:right w:val="none" w:sz="0" w:space="0" w:color="auto"/>
                      </w:divBdr>
                    </w:div>
                  </w:divsChild>
                </w:div>
                <w:div w:id="1793590244">
                  <w:marLeft w:val="0"/>
                  <w:marRight w:val="0"/>
                  <w:marTop w:val="0"/>
                  <w:marBottom w:val="0"/>
                  <w:divBdr>
                    <w:top w:val="none" w:sz="0" w:space="0" w:color="auto"/>
                    <w:left w:val="none" w:sz="0" w:space="0" w:color="auto"/>
                    <w:bottom w:val="none" w:sz="0" w:space="0" w:color="auto"/>
                    <w:right w:val="none" w:sz="0" w:space="0" w:color="auto"/>
                  </w:divBdr>
                  <w:divsChild>
                    <w:div w:id="737895791">
                      <w:marLeft w:val="0"/>
                      <w:marRight w:val="0"/>
                      <w:marTop w:val="0"/>
                      <w:marBottom w:val="0"/>
                      <w:divBdr>
                        <w:top w:val="none" w:sz="0" w:space="0" w:color="auto"/>
                        <w:left w:val="none" w:sz="0" w:space="0" w:color="auto"/>
                        <w:bottom w:val="none" w:sz="0" w:space="0" w:color="auto"/>
                        <w:right w:val="none" w:sz="0" w:space="0" w:color="auto"/>
                      </w:divBdr>
                    </w:div>
                    <w:div w:id="1926767569">
                      <w:marLeft w:val="0"/>
                      <w:marRight w:val="0"/>
                      <w:marTop w:val="0"/>
                      <w:marBottom w:val="0"/>
                      <w:divBdr>
                        <w:top w:val="none" w:sz="0" w:space="0" w:color="auto"/>
                        <w:left w:val="none" w:sz="0" w:space="0" w:color="auto"/>
                        <w:bottom w:val="none" w:sz="0" w:space="0" w:color="auto"/>
                        <w:right w:val="none" w:sz="0" w:space="0" w:color="auto"/>
                      </w:divBdr>
                    </w:div>
                  </w:divsChild>
                </w:div>
                <w:div w:id="1815944640">
                  <w:marLeft w:val="0"/>
                  <w:marRight w:val="0"/>
                  <w:marTop w:val="0"/>
                  <w:marBottom w:val="0"/>
                  <w:divBdr>
                    <w:top w:val="none" w:sz="0" w:space="0" w:color="auto"/>
                    <w:left w:val="none" w:sz="0" w:space="0" w:color="auto"/>
                    <w:bottom w:val="none" w:sz="0" w:space="0" w:color="auto"/>
                    <w:right w:val="none" w:sz="0" w:space="0" w:color="auto"/>
                  </w:divBdr>
                  <w:divsChild>
                    <w:div w:id="2047367254">
                      <w:marLeft w:val="0"/>
                      <w:marRight w:val="0"/>
                      <w:marTop w:val="0"/>
                      <w:marBottom w:val="0"/>
                      <w:divBdr>
                        <w:top w:val="none" w:sz="0" w:space="0" w:color="auto"/>
                        <w:left w:val="none" w:sz="0" w:space="0" w:color="auto"/>
                        <w:bottom w:val="none" w:sz="0" w:space="0" w:color="auto"/>
                        <w:right w:val="none" w:sz="0" w:space="0" w:color="auto"/>
                      </w:divBdr>
                    </w:div>
                  </w:divsChild>
                </w:div>
                <w:div w:id="1824661340">
                  <w:marLeft w:val="0"/>
                  <w:marRight w:val="0"/>
                  <w:marTop w:val="0"/>
                  <w:marBottom w:val="0"/>
                  <w:divBdr>
                    <w:top w:val="none" w:sz="0" w:space="0" w:color="auto"/>
                    <w:left w:val="none" w:sz="0" w:space="0" w:color="auto"/>
                    <w:bottom w:val="none" w:sz="0" w:space="0" w:color="auto"/>
                    <w:right w:val="none" w:sz="0" w:space="0" w:color="auto"/>
                  </w:divBdr>
                  <w:divsChild>
                    <w:div w:id="1387797652">
                      <w:marLeft w:val="0"/>
                      <w:marRight w:val="0"/>
                      <w:marTop w:val="0"/>
                      <w:marBottom w:val="0"/>
                      <w:divBdr>
                        <w:top w:val="none" w:sz="0" w:space="0" w:color="auto"/>
                        <w:left w:val="none" w:sz="0" w:space="0" w:color="auto"/>
                        <w:bottom w:val="none" w:sz="0" w:space="0" w:color="auto"/>
                        <w:right w:val="none" w:sz="0" w:space="0" w:color="auto"/>
                      </w:divBdr>
                    </w:div>
                  </w:divsChild>
                </w:div>
                <w:div w:id="1826162041">
                  <w:marLeft w:val="0"/>
                  <w:marRight w:val="0"/>
                  <w:marTop w:val="0"/>
                  <w:marBottom w:val="0"/>
                  <w:divBdr>
                    <w:top w:val="none" w:sz="0" w:space="0" w:color="auto"/>
                    <w:left w:val="none" w:sz="0" w:space="0" w:color="auto"/>
                    <w:bottom w:val="none" w:sz="0" w:space="0" w:color="auto"/>
                    <w:right w:val="none" w:sz="0" w:space="0" w:color="auto"/>
                  </w:divBdr>
                  <w:divsChild>
                    <w:div w:id="1595894484">
                      <w:marLeft w:val="0"/>
                      <w:marRight w:val="0"/>
                      <w:marTop w:val="0"/>
                      <w:marBottom w:val="0"/>
                      <w:divBdr>
                        <w:top w:val="none" w:sz="0" w:space="0" w:color="auto"/>
                        <w:left w:val="none" w:sz="0" w:space="0" w:color="auto"/>
                        <w:bottom w:val="none" w:sz="0" w:space="0" w:color="auto"/>
                        <w:right w:val="none" w:sz="0" w:space="0" w:color="auto"/>
                      </w:divBdr>
                    </w:div>
                  </w:divsChild>
                </w:div>
                <w:div w:id="1837383236">
                  <w:marLeft w:val="0"/>
                  <w:marRight w:val="0"/>
                  <w:marTop w:val="0"/>
                  <w:marBottom w:val="0"/>
                  <w:divBdr>
                    <w:top w:val="none" w:sz="0" w:space="0" w:color="auto"/>
                    <w:left w:val="none" w:sz="0" w:space="0" w:color="auto"/>
                    <w:bottom w:val="none" w:sz="0" w:space="0" w:color="auto"/>
                    <w:right w:val="none" w:sz="0" w:space="0" w:color="auto"/>
                  </w:divBdr>
                  <w:divsChild>
                    <w:div w:id="828178999">
                      <w:marLeft w:val="0"/>
                      <w:marRight w:val="0"/>
                      <w:marTop w:val="0"/>
                      <w:marBottom w:val="0"/>
                      <w:divBdr>
                        <w:top w:val="none" w:sz="0" w:space="0" w:color="auto"/>
                        <w:left w:val="none" w:sz="0" w:space="0" w:color="auto"/>
                        <w:bottom w:val="none" w:sz="0" w:space="0" w:color="auto"/>
                        <w:right w:val="none" w:sz="0" w:space="0" w:color="auto"/>
                      </w:divBdr>
                    </w:div>
                  </w:divsChild>
                </w:div>
                <w:div w:id="1852407527">
                  <w:marLeft w:val="0"/>
                  <w:marRight w:val="0"/>
                  <w:marTop w:val="0"/>
                  <w:marBottom w:val="0"/>
                  <w:divBdr>
                    <w:top w:val="none" w:sz="0" w:space="0" w:color="auto"/>
                    <w:left w:val="none" w:sz="0" w:space="0" w:color="auto"/>
                    <w:bottom w:val="none" w:sz="0" w:space="0" w:color="auto"/>
                    <w:right w:val="none" w:sz="0" w:space="0" w:color="auto"/>
                  </w:divBdr>
                  <w:divsChild>
                    <w:div w:id="1745445958">
                      <w:marLeft w:val="0"/>
                      <w:marRight w:val="0"/>
                      <w:marTop w:val="0"/>
                      <w:marBottom w:val="0"/>
                      <w:divBdr>
                        <w:top w:val="none" w:sz="0" w:space="0" w:color="auto"/>
                        <w:left w:val="none" w:sz="0" w:space="0" w:color="auto"/>
                        <w:bottom w:val="none" w:sz="0" w:space="0" w:color="auto"/>
                        <w:right w:val="none" w:sz="0" w:space="0" w:color="auto"/>
                      </w:divBdr>
                    </w:div>
                  </w:divsChild>
                </w:div>
                <w:div w:id="1856534650">
                  <w:marLeft w:val="0"/>
                  <w:marRight w:val="0"/>
                  <w:marTop w:val="0"/>
                  <w:marBottom w:val="0"/>
                  <w:divBdr>
                    <w:top w:val="none" w:sz="0" w:space="0" w:color="auto"/>
                    <w:left w:val="none" w:sz="0" w:space="0" w:color="auto"/>
                    <w:bottom w:val="none" w:sz="0" w:space="0" w:color="auto"/>
                    <w:right w:val="none" w:sz="0" w:space="0" w:color="auto"/>
                  </w:divBdr>
                  <w:divsChild>
                    <w:div w:id="1423452773">
                      <w:marLeft w:val="0"/>
                      <w:marRight w:val="0"/>
                      <w:marTop w:val="0"/>
                      <w:marBottom w:val="0"/>
                      <w:divBdr>
                        <w:top w:val="none" w:sz="0" w:space="0" w:color="auto"/>
                        <w:left w:val="none" w:sz="0" w:space="0" w:color="auto"/>
                        <w:bottom w:val="none" w:sz="0" w:space="0" w:color="auto"/>
                        <w:right w:val="none" w:sz="0" w:space="0" w:color="auto"/>
                      </w:divBdr>
                    </w:div>
                  </w:divsChild>
                </w:div>
                <w:div w:id="1867939030">
                  <w:marLeft w:val="0"/>
                  <w:marRight w:val="0"/>
                  <w:marTop w:val="0"/>
                  <w:marBottom w:val="0"/>
                  <w:divBdr>
                    <w:top w:val="none" w:sz="0" w:space="0" w:color="auto"/>
                    <w:left w:val="none" w:sz="0" w:space="0" w:color="auto"/>
                    <w:bottom w:val="none" w:sz="0" w:space="0" w:color="auto"/>
                    <w:right w:val="none" w:sz="0" w:space="0" w:color="auto"/>
                  </w:divBdr>
                  <w:divsChild>
                    <w:div w:id="1552963983">
                      <w:marLeft w:val="0"/>
                      <w:marRight w:val="0"/>
                      <w:marTop w:val="0"/>
                      <w:marBottom w:val="0"/>
                      <w:divBdr>
                        <w:top w:val="none" w:sz="0" w:space="0" w:color="auto"/>
                        <w:left w:val="none" w:sz="0" w:space="0" w:color="auto"/>
                        <w:bottom w:val="none" w:sz="0" w:space="0" w:color="auto"/>
                        <w:right w:val="none" w:sz="0" w:space="0" w:color="auto"/>
                      </w:divBdr>
                    </w:div>
                    <w:div w:id="1976107728">
                      <w:marLeft w:val="0"/>
                      <w:marRight w:val="0"/>
                      <w:marTop w:val="0"/>
                      <w:marBottom w:val="0"/>
                      <w:divBdr>
                        <w:top w:val="none" w:sz="0" w:space="0" w:color="auto"/>
                        <w:left w:val="none" w:sz="0" w:space="0" w:color="auto"/>
                        <w:bottom w:val="none" w:sz="0" w:space="0" w:color="auto"/>
                        <w:right w:val="none" w:sz="0" w:space="0" w:color="auto"/>
                      </w:divBdr>
                    </w:div>
                  </w:divsChild>
                </w:div>
                <w:div w:id="1870606005">
                  <w:marLeft w:val="0"/>
                  <w:marRight w:val="0"/>
                  <w:marTop w:val="0"/>
                  <w:marBottom w:val="0"/>
                  <w:divBdr>
                    <w:top w:val="none" w:sz="0" w:space="0" w:color="auto"/>
                    <w:left w:val="none" w:sz="0" w:space="0" w:color="auto"/>
                    <w:bottom w:val="none" w:sz="0" w:space="0" w:color="auto"/>
                    <w:right w:val="none" w:sz="0" w:space="0" w:color="auto"/>
                  </w:divBdr>
                  <w:divsChild>
                    <w:div w:id="1167860798">
                      <w:marLeft w:val="0"/>
                      <w:marRight w:val="0"/>
                      <w:marTop w:val="0"/>
                      <w:marBottom w:val="0"/>
                      <w:divBdr>
                        <w:top w:val="none" w:sz="0" w:space="0" w:color="auto"/>
                        <w:left w:val="none" w:sz="0" w:space="0" w:color="auto"/>
                        <w:bottom w:val="none" w:sz="0" w:space="0" w:color="auto"/>
                        <w:right w:val="none" w:sz="0" w:space="0" w:color="auto"/>
                      </w:divBdr>
                    </w:div>
                  </w:divsChild>
                </w:div>
                <w:div w:id="1895695731">
                  <w:marLeft w:val="0"/>
                  <w:marRight w:val="0"/>
                  <w:marTop w:val="0"/>
                  <w:marBottom w:val="0"/>
                  <w:divBdr>
                    <w:top w:val="none" w:sz="0" w:space="0" w:color="auto"/>
                    <w:left w:val="none" w:sz="0" w:space="0" w:color="auto"/>
                    <w:bottom w:val="none" w:sz="0" w:space="0" w:color="auto"/>
                    <w:right w:val="none" w:sz="0" w:space="0" w:color="auto"/>
                  </w:divBdr>
                  <w:divsChild>
                    <w:div w:id="1788313482">
                      <w:marLeft w:val="0"/>
                      <w:marRight w:val="0"/>
                      <w:marTop w:val="0"/>
                      <w:marBottom w:val="0"/>
                      <w:divBdr>
                        <w:top w:val="none" w:sz="0" w:space="0" w:color="auto"/>
                        <w:left w:val="none" w:sz="0" w:space="0" w:color="auto"/>
                        <w:bottom w:val="none" w:sz="0" w:space="0" w:color="auto"/>
                        <w:right w:val="none" w:sz="0" w:space="0" w:color="auto"/>
                      </w:divBdr>
                    </w:div>
                  </w:divsChild>
                </w:div>
                <w:div w:id="1905405994">
                  <w:marLeft w:val="0"/>
                  <w:marRight w:val="0"/>
                  <w:marTop w:val="0"/>
                  <w:marBottom w:val="0"/>
                  <w:divBdr>
                    <w:top w:val="none" w:sz="0" w:space="0" w:color="auto"/>
                    <w:left w:val="none" w:sz="0" w:space="0" w:color="auto"/>
                    <w:bottom w:val="none" w:sz="0" w:space="0" w:color="auto"/>
                    <w:right w:val="none" w:sz="0" w:space="0" w:color="auto"/>
                  </w:divBdr>
                  <w:divsChild>
                    <w:div w:id="1820269196">
                      <w:marLeft w:val="0"/>
                      <w:marRight w:val="0"/>
                      <w:marTop w:val="0"/>
                      <w:marBottom w:val="0"/>
                      <w:divBdr>
                        <w:top w:val="none" w:sz="0" w:space="0" w:color="auto"/>
                        <w:left w:val="none" w:sz="0" w:space="0" w:color="auto"/>
                        <w:bottom w:val="none" w:sz="0" w:space="0" w:color="auto"/>
                        <w:right w:val="none" w:sz="0" w:space="0" w:color="auto"/>
                      </w:divBdr>
                    </w:div>
                  </w:divsChild>
                </w:div>
                <w:div w:id="1910724707">
                  <w:marLeft w:val="0"/>
                  <w:marRight w:val="0"/>
                  <w:marTop w:val="0"/>
                  <w:marBottom w:val="0"/>
                  <w:divBdr>
                    <w:top w:val="none" w:sz="0" w:space="0" w:color="auto"/>
                    <w:left w:val="none" w:sz="0" w:space="0" w:color="auto"/>
                    <w:bottom w:val="none" w:sz="0" w:space="0" w:color="auto"/>
                    <w:right w:val="none" w:sz="0" w:space="0" w:color="auto"/>
                  </w:divBdr>
                  <w:divsChild>
                    <w:div w:id="1814129184">
                      <w:marLeft w:val="0"/>
                      <w:marRight w:val="0"/>
                      <w:marTop w:val="0"/>
                      <w:marBottom w:val="0"/>
                      <w:divBdr>
                        <w:top w:val="none" w:sz="0" w:space="0" w:color="auto"/>
                        <w:left w:val="none" w:sz="0" w:space="0" w:color="auto"/>
                        <w:bottom w:val="none" w:sz="0" w:space="0" w:color="auto"/>
                        <w:right w:val="none" w:sz="0" w:space="0" w:color="auto"/>
                      </w:divBdr>
                    </w:div>
                  </w:divsChild>
                </w:div>
                <w:div w:id="1931312796">
                  <w:marLeft w:val="0"/>
                  <w:marRight w:val="0"/>
                  <w:marTop w:val="0"/>
                  <w:marBottom w:val="0"/>
                  <w:divBdr>
                    <w:top w:val="none" w:sz="0" w:space="0" w:color="auto"/>
                    <w:left w:val="none" w:sz="0" w:space="0" w:color="auto"/>
                    <w:bottom w:val="none" w:sz="0" w:space="0" w:color="auto"/>
                    <w:right w:val="none" w:sz="0" w:space="0" w:color="auto"/>
                  </w:divBdr>
                  <w:divsChild>
                    <w:div w:id="833643820">
                      <w:marLeft w:val="0"/>
                      <w:marRight w:val="0"/>
                      <w:marTop w:val="0"/>
                      <w:marBottom w:val="0"/>
                      <w:divBdr>
                        <w:top w:val="none" w:sz="0" w:space="0" w:color="auto"/>
                        <w:left w:val="none" w:sz="0" w:space="0" w:color="auto"/>
                        <w:bottom w:val="none" w:sz="0" w:space="0" w:color="auto"/>
                        <w:right w:val="none" w:sz="0" w:space="0" w:color="auto"/>
                      </w:divBdr>
                    </w:div>
                  </w:divsChild>
                </w:div>
                <w:div w:id="1948660266">
                  <w:marLeft w:val="0"/>
                  <w:marRight w:val="0"/>
                  <w:marTop w:val="0"/>
                  <w:marBottom w:val="0"/>
                  <w:divBdr>
                    <w:top w:val="none" w:sz="0" w:space="0" w:color="auto"/>
                    <w:left w:val="none" w:sz="0" w:space="0" w:color="auto"/>
                    <w:bottom w:val="none" w:sz="0" w:space="0" w:color="auto"/>
                    <w:right w:val="none" w:sz="0" w:space="0" w:color="auto"/>
                  </w:divBdr>
                  <w:divsChild>
                    <w:div w:id="1479348111">
                      <w:marLeft w:val="0"/>
                      <w:marRight w:val="0"/>
                      <w:marTop w:val="0"/>
                      <w:marBottom w:val="0"/>
                      <w:divBdr>
                        <w:top w:val="none" w:sz="0" w:space="0" w:color="auto"/>
                        <w:left w:val="none" w:sz="0" w:space="0" w:color="auto"/>
                        <w:bottom w:val="none" w:sz="0" w:space="0" w:color="auto"/>
                        <w:right w:val="none" w:sz="0" w:space="0" w:color="auto"/>
                      </w:divBdr>
                    </w:div>
                  </w:divsChild>
                </w:div>
                <w:div w:id="1949847117">
                  <w:marLeft w:val="0"/>
                  <w:marRight w:val="0"/>
                  <w:marTop w:val="0"/>
                  <w:marBottom w:val="0"/>
                  <w:divBdr>
                    <w:top w:val="none" w:sz="0" w:space="0" w:color="auto"/>
                    <w:left w:val="none" w:sz="0" w:space="0" w:color="auto"/>
                    <w:bottom w:val="none" w:sz="0" w:space="0" w:color="auto"/>
                    <w:right w:val="none" w:sz="0" w:space="0" w:color="auto"/>
                  </w:divBdr>
                  <w:divsChild>
                    <w:div w:id="719132209">
                      <w:marLeft w:val="0"/>
                      <w:marRight w:val="0"/>
                      <w:marTop w:val="0"/>
                      <w:marBottom w:val="0"/>
                      <w:divBdr>
                        <w:top w:val="none" w:sz="0" w:space="0" w:color="auto"/>
                        <w:left w:val="none" w:sz="0" w:space="0" w:color="auto"/>
                        <w:bottom w:val="none" w:sz="0" w:space="0" w:color="auto"/>
                        <w:right w:val="none" w:sz="0" w:space="0" w:color="auto"/>
                      </w:divBdr>
                    </w:div>
                  </w:divsChild>
                </w:div>
                <w:div w:id="1960603153">
                  <w:marLeft w:val="0"/>
                  <w:marRight w:val="0"/>
                  <w:marTop w:val="0"/>
                  <w:marBottom w:val="0"/>
                  <w:divBdr>
                    <w:top w:val="none" w:sz="0" w:space="0" w:color="auto"/>
                    <w:left w:val="none" w:sz="0" w:space="0" w:color="auto"/>
                    <w:bottom w:val="none" w:sz="0" w:space="0" w:color="auto"/>
                    <w:right w:val="none" w:sz="0" w:space="0" w:color="auto"/>
                  </w:divBdr>
                  <w:divsChild>
                    <w:div w:id="496383493">
                      <w:marLeft w:val="0"/>
                      <w:marRight w:val="0"/>
                      <w:marTop w:val="0"/>
                      <w:marBottom w:val="0"/>
                      <w:divBdr>
                        <w:top w:val="none" w:sz="0" w:space="0" w:color="auto"/>
                        <w:left w:val="none" w:sz="0" w:space="0" w:color="auto"/>
                        <w:bottom w:val="none" w:sz="0" w:space="0" w:color="auto"/>
                        <w:right w:val="none" w:sz="0" w:space="0" w:color="auto"/>
                      </w:divBdr>
                    </w:div>
                  </w:divsChild>
                </w:div>
                <w:div w:id="1961034299">
                  <w:marLeft w:val="0"/>
                  <w:marRight w:val="0"/>
                  <w:marTop w:val="0"/>
                  <w:marBottom w:val="0"/>
                  <w:divBdr>
                    <w:top w:val="none" w:sz="0" w:space="0" w:color="auto"/>
                    <w:left w:val="none" w:sz="0" w:space="0" w:color="auto"/>
                    <w:bottom w:val="none" w:sz="0" w:space="0" w:color="auto"/>
                    <w:right w:val="none" w:sz="0" w:space="0" w:color="auto"/>
                  </w:divBdr>
                  <w:divsChild>
                    <w:div w:id="814183485">
                      <w:marLeft w:val="0"/>
                      <w:marRight w:val="0"/>
                      <w:marTop w:val="0"/>
                      <w:marBottom w:val="0"/>
                      <w:divBdr>
                        <w:top w:val="none" w:sz="0" w:space="0" w:color="auto"/>
                        <w:left w:val="none" w:sz="0" w:space="0" w:color="auto"/>
                        <w:bottom w:val="none" w:sz="0" w:space="0" w:color="auto"/>
                        <w:right w:val="none" w:sz="0" w:space="0" w:color="auto"/>
                      </w:divBdr>
                    </w:div>
                  </w:divsChild>
                </w:div>
                <w:div w:id="1963532386">
                  <w:marLeft w:val="0"/>
                  <w:marRight w:val="0"/>
                  <w:marTop w:val="0"/>
                  <w:marBottom w:val="0"/>
                  <w:divBdr>
                    <w:top w:val="none" w:sz="0" w:space="0" w:color="auto"/>
                    <w:left w:val="none" w:sz="0" w:space="0" w:color="auto"/>
                    <w:bottom w:val="none" w:sz="0" w:space="0" w:color="auto"/>
                    <w:right w:val="none" w:sz="0" w:space="0" w:color="auto"/>
                  </w:divBdr>
                  <w:divsChild>
                    <w:div w:id="149250998">
                      <w:marLeft w:val="0"/>
                      <w:marRight w:val="0"/>
                      <w:marTop w:val="0"/>
                      <w:marBottom w:val="0"/>
                      <w:divBdr>
                        <w:top w:val="none" w:sz="0" w:space="0" w:color="auto"/>
                        <w:left w:val="none" w:sz="0" w:space="0" w:color="auto"/>
                        <w:bottom w:val="none" w:sz="0" w:space="0" w:color="auto"/>
                        <w:right w:val="none" w:sz="0" w:space="0" w:color="auto"/>
                      </w:divBdr>
                    </w:div>
                  </w:divsChild>
                </w:div>
                <w:div w:id="1974748947">
                  <w:marLeft w:val="0"/>
                  <w:marRight w:val="0"/>
                  <w:marTop w:val="0"/>
                  <w:marBottom w:val="0"/>
                  <w:divBdr>
                    <w:top w:val="none" w:sz="0" w:space="0" w:color="auto"/>
                    <w:left w:val="none" w:sz="0" w:space="0" w:color="auto"/>
                    <w:bottom w:val="none" w:sz="0" w:space="0" w:color="auto"/>
                    <w:right w:val="none" w:sz="0" w:space="0" w:color="auto"/>
                  </w:divBdr>
                  <w:divsChild>
                    <w:div w:id="132212870">
                      <w:marLeft w:val="0"/>
                      <w:marRight w:val="0"/>
                      <w:marTop w:val="0"/>
                      <w:marBottom w:val="0"/>
                      <w:divBdr>
                        <w:top w:val="none" w:sz="0" w:space="0" w:color="auto"/>
                        <w:left w:val="none" w:sz="0" w:space="0" w:color="auto"/>
                        <w:bottom w:val="none" w:sz="0" w:space="0" w:color="auto"/>
                        <w:right w:val="none" w:sz="0" w:space="0" w:color="auto"/>
                      </w:divBdr>
                    </w:div>
                  </w:divsChild>
                </w:div>
                <w:div w:id="1986155332">
                  <w:marLeft w:val="0"/>
                  <w:marRight w:val="0"/>
                  <w:marTop w:val="0"/>
                  <w:marBottom w:val="0"/>
                  <w:divBdr>
                    <w:top w:val="none" w:sz="0" w:space="0" w:color="auto"/>
                    <w:left w:val="none" w:sz="0" w:space="0" w:color="auto"/>
                    <w:bottom w:val="none" w:sz="0" w:space="0" w:color="auto"/>
                    <w:right w:val="none" w:sz="0" w:space="0" w:color="auto"/>
                  </w:divBdr>
                  <w:divsChild>
                    <w:div w:id="1126775438">
                      <w:marLeft w:val="0"/>
                      <w:marRight w:val="0"/>
                      <w:marTop w:val="0"/>
                      <w:marBottom w:val="0"/>
                      <w:divBdr>
                        <w:top w:val="none" w:sz="0" w:space="0" w:color="auto"/>
                        <w:left w:val="none" w:sz="0" w:space="0" w:color="auto"/>
                        <w:bottom w:val="none" w:sz="0" w:space="0" w:color="auto"/>
                        <w:right w:val="none" w:sz="0" w:space="0" w:color="auto"/>
                      </w:divBdr>
                    </w:div>
                  </w:divsChild>
                </w:div>
                <w:div w:id="1989704597">
                  <w:marLeft w:val="0"/>
                  <w:marRight w:val="0"/>
                  <w:marTop w:val="0"/>
                  <w:marBottom w:val="0"/>
                  <w:divBdr>
                    <w:top w:val="none" w:sz="0" w:space="0" w:color="auto"/>
                    <w:left w:val="none" w:sz="0" w:space="0" w:color="auto"/>
                    <w:bottom w:val="none" w:sz="0" w:space="0" w:color="auto"/>
                    <w:right w:val="none" w:sz="0" w:space="0" w:color="auto"/>
                  </w:divBdr>
                  <w:divsChild>
                    <w:div w:id="1862664732">
                      <w:marLeft w:val="0"/>
                      <w:marRight w:val="0"/>
                      <w:marTop w:val="0"/>
                      <w:marBottom w:val="0"/>
                      <w:divBdr>
                        <w:top w:val="none" w:sz="0" w:space="0" w:color="auto"/>
                        <w:left w:val="none" w:sz="0" w:space="0" w:color="auto"/>
                        <w:bottom w:val="none" w:sz="0" w:space="0" w:color="auto"/>
                        <w:right w:val="none" w:sz="0" w:space="0" w:color="auto"/>
                      </w:divBdr>
                    </w:div>
                  </w:divsChild>
                </w:div>
                <w:div w:id="1992366768">
                  <w:marLeft w:val="0"/>
                  <w:marRight w:val="0"/>
                  <w:marTop w:val="0"/>
                  <w:marBottom w:val="0"/>
                  <w:divBdr>
                    <w:top w:val="none" w:sz="0" w:space="0" w:color="auto"/>
                    <w:left w:val="none" w:sz="0" w:space="0" w:color="auto"/>
                    <w:bottom w:val="none" w:sz="0" w:space="0" w:color="auto"/>
                    <w:right w:val="none" w:sz="0" w:space="0" w:color="auto"/>
                  </w:divBdr>
                  <w:divsChild>
                    <w:div w:id="1044526173">
                      <w:marLeft w:val="0"/>
                      <w:marRight w:val="0"/>
                      <w:marTop w:val="0"/>
                      <w:marBottom w:val="0"/>
                      <w:divBdr>
                        <w:top w:val="none" w:sz="0" w:space="0" w:color="auto"/>
                        <w:left w:val="none" w:sz="0" w:space="0" w:color="auto"/>
                        <w:bottom w:val="none" w:sz="0" w:space="0" w:color="auto"/>
                        <w:right w:val="none" w:sz="0" w:space="0" w:color="auto"/>
                      </w:divBdr>
                    </w:div>
                  </w:divsChild>
                </w:div>
                <w:div w:id="2010282512">
                  <w:marLeft w:val="0"/>
                  <w:marRight w:val="0"/>
                  <w:marTop w:val="0"/>
                  <w:marBottom w:val="0"/>
                  <w:divBdr>
                    <w:top w:val="none" w:sz="0" w:space="0" w:color="auto"/>
                    <w:left w:val="none" w:sz="0" w:space="0" w:color="auto"/>
                    <w:bottom w:val="none" w:sz="0" w:space="0" w:color="auto"/>
                    <w:right w:val="none" w:sz="0" w:space="0" w:color="auto"/>
                  </w:divBdr>
                  <w:divsChild>
                    <w:div w:id="1836189940">
                      <w:marLeft w:val="0"/>
                      <w:marRight w:val="0"/>
                      <w:marTop w:val="0"/>
                      <w:marBottom w:val="0"/>
                      <w:divBdr>
                        <w:top w:val="none" w:sz="0" w:space="0" w:color="auto"/>
                        <w:left w:val="none" w:sz="0" w:space="0" w:color="auto"/>
                        <w:bottom w:val="none" w:sz="0" w:space="0" w:color="auto"/>
                        <w:right w:val="none" w:sz="0" w:space="0" w:color="auto"/>
                      </w:divBdr>
                    </w:div>
                  </w:divsChild>
                </w:div>
                <w:div w:id="2010673160">
                  <w:marLeft w:val="0"/>
                  <w:marRight w:val="0"/>
                  <w:marTop w:val="0"/>
                  <w:marBottom w:val="0"/>
                  <w:divBdr>
                    <w:top w:val="none" w:sz="0" w:space="0" w:color="auto"/>
                    <w:left w:val="none" w:sz="0" w:space="0" w:color="auto"/>
                    <w:bottom w:val="none" w:sz="0" w:space="0" w:color="auto"/>
                    <w:right w:val="none" w:sz="0" w:space="0" w:color="auto"/>
                  </w:divBdr>
                  <w:divsChild>
                    <w:div w:id="1705668635">
                      <w:marLeft w:val="0"/>
                      <w:marRight w:val="0"/>
                      <w:marTop w:val="0"/>
                      <w:marBottom w:val="0"/>
                      <w:divBdr>
                        <w:top w:val="none" w:sz="0" w:space="0" w:color="auto"/>
                        <w:left w:val="none" w:sz="0" w:space="0" w:color="auto"/>
                        <w:bottom w:val="none" w:sz="0" w:space="0" w:color="auto"/>
                        <w:right w:val="none" w:sz="0" w:space="0" w:color="auto"/>
                      </w:divBdr>
                    </w:div>
                  </w:divsChild>
                </w:div>
                <w:div w:id="2030448588">
                  <w:marLeft w:val="0"/>
                  <w:marRight w:val="0"/>
                  <w:marTop w:val="0"/>
                  <w:marBottom w:val="0"/>
                  <w:divBdr>
                    <w:top w:val="none" w:sz="0" w:space="0" w:color="auto"/>
                    <w:left w:val="none" w:sz="0" w:space="0" w:color="auto"/>
                    <w:bottom w:val="none" w:sz="0" w:space="0" w:color="auto"/>
                    <w:right w:val="none" w:sz="0" w:space="0" w:color="auto"/>
                  </w:divBdr>
                  <w:divsChild>
                    <w:div w:id="1640568413">
                      <w:marLeft w:val="0"/>
                      <w:marRight w:val="0"/>
                      <w:marTop w:val="0"/>
                      <w:marBottom w:val="0"/>
                      <w:divBdr>
                        <w:top w:val="none" w:sz="0" w:space="0" w:color="auto"/>
                        <w:left w:val="none" w:sz="0" w:space="0" w:color="auto"/>
                        <w:bottom w:val="none" w:sz="0" w:space="0" w:color="auto"/>
                        <w:right w:val="none" w:sz="0" w:space="0" w:color="auto"/>
                      </w:divBdr>
                    </w:div>
                  </w:divsChild>
                </w:div>
                <w:div w:id="2033602973">
                  <w:marLeft w:val="0"/>
                  <w:marRight w:val="0"/>
                  <w:marTop w:val="0"/>
                  <w:marBottom w:val="0"/>
                  <w:divBdr>
                    <w:top w:val="none" w:sz="0" w:space="0" w:color="auto"/>
                    <w:left w:val="none" w:sz="0" w:space="0" w:color="auto"/>
                    <w:bottom w:val="none" w:sz="0" w:space="0" w:color="auto"/>
                    <w:right w:val="none" w:sz="0" w:space="0" w:color="auto"/>
                  </w:divBdr>
                  <w:divsChild>
                    <w:div w:id="566838633">
                      <w:marLeft w:val="0"/>
                      <w:marRight w:val="0"/>
                      <w:marTop w:val="0"/>
                      <w:marBottom w:val="0"/>
                      <w:divBdr>
                        <w:top w:val="none" w:sz="0" w:space="0" w:color="auto"/>
                        <w:left w:val="none" w:sz="0" w:space="0" w:color="auto"/>
                        <w:bottom w:val="none" w:sz="0" w:space="0" w:color="auto"/>
                        <w:right w:val="none" w:sz="0" w:space="0" w:color="auto"/>
                      </w:divBdr>
                    </w:div>
                  </w:divsChild>
                </w:div>
                <w:div w:id="2058770899">
                  <w:marLeft w:val="0"/>
                  <w:marRight w:val="0"/>
                  <w:marTop w:val="0"/>
                  <w:marBottom w:val="0"/>
                  <w:divBdr>
                    <w:top w:val="none" w:sz="0" w:space="0" w:color="auto"/>
                    <w:left w:val="none" w:sz="0" w:space="0" w:color="auto"/>
                    <w:bottom w:val="none" w:sz="0" w:space="0" w:color="auto"/>
                    <w:right w:val="none" w:sz="0" w:space="0" w:color="auto"/>
                  </w:divBdr>
                  <w:divsChild>
                    <w:div w:id="1023819383">
                      <w:marLeft w:val="0"/>
                      <w:marRight w:val="0"/>
                      <w:marTop w:val="0"/>
                      <w:marBottom w:val="0"/>
                      <w:divBdr>
                        <w:top w:val="none" w:sz="0" w:space="0" w:color="auto"/>
                        <w:left w:val="none" w:sz="0" w:space="0" w:color="auto"/>
                        <w:bottom w:val="none" w:sz="0" w:space="0" w:color="auto"/>
                        <w:right w:val="none" w:sz="0" w:space="0" w:color="auto"/>
                      </w:divBdr>
                    </w:div>
                  </w:divsChild>
                </w:div>
                <w:div w:id="2063291062">
                  <w:marLeft w:val="0"/>
                  <w:marRight w:val="0"/>
                  <w:marTop w:val="0"/>
                  <w:marBottom w:val="0"/>
                  <w:divBdr>
                    <w:top w:val="none" w:sz="0" w:space="0" w:color="auto"/>
                    <w:left w:val="none" w:sz="0" w:space="0" w:color="auto"/>
                    <w:bottom w:val="none" w:sz="0" w:space="0" w:color="auto"/>
                    <w:right w:val="none" w:sz="0" w:space="0" w:color="auto"/>
                  </w:divBdr>
                  <w:divsChild>
                    <w:div w:id="1892229786">
                      <w:marLeft w:val="0"/>
                      <w:marRight w:val="0"/>
                      <w:marTop w:val="0"/>
                      <w:marBottom w:val="0"/>
                      <w:divBdr>
                        <w:top w:val="none" w:sz="0" w:space="0" w:color="auto"/>
                        <w:left w:val="none" w:sz="0" w:space="0" w:color="auto"/>
                        <w:bottom w:val="none" w:sz="0" w:space="0" w:color="auto"/>
                        <w:right w:val="none" w:sz="0" w:space="0" w:color="auto"/>
                      </w:divBdr>
                    </w:div>
                  </w:divsChild>
                </w:div>
                <w:div w:id="2066875140">
                  <w:marLeft w:val="0"/>
                  <w:marRight w:val="0"/>
                  <w:marTop w:val="0"/>
                  <w:marBottom w:val="0"/>
                  <w:divBdr>
                    <w:top w:val="none" w:sz="0" w:space="0" w:color="auto"/>
                    <w:left w:val="none" w:sz="0" w:space="0" w:color="auto"/>
                    <w:bottom w:val="none" w:sz="0" w:space="0" w:color="auto"/>
                    <w:right w:val="none" w:sz="0" w:space="0" w:color="auto"/>
                  </w:divBdr>
                  <w:divsChild>
                    <w:div w:id="865290155">
                      <w:marLeft w:val="0"/>
                      <w:marRight w:val="0"/>
                      <w:marTop w:val="0"/>
                      <w:marBottom w:val="0"/>
                      <w:divBdr>
                        <w:top w:val="none" w:sz="0" w:space="0" w:color="auto"/>
                        <w:left w:val="none" w:sz="0" w:space="0" w:color="auto"/>
                        <w:bottom w:val="none" w:sz="0" w:space="0" w:color="auto"/>
                        <w:right w:val="none" w:sz="0" w:space="0" w:color="auto"/>
                      </w:divBdr>
                    </w:div>
                  </w:divsChild>
                </w:div>
                <w:div w:id="2100641761">
                  <w:marLeft w:val="0"/>
                  <w:marRight w:val="0"/>
                  <w:marTop w:val="0"/>
                  <w:marBottom w:val="0"/>
                  <w:divBdr>
                    <w:top w:val="none" w:sz="0" w:space="0" w:color="auto"/>
                    <w:left w:val="none" w:sz="0" w:space="0" w:color="auto"/>
                    <w:bottom w:val="none" w:sz="0" w:space="0" w:color="auto"/>
                    <w:right w:val="none" w:sz="0" w:space="0" w:color="auto"/>
                  </w:divBdr>
                  <w:divsChild>
                    <w:div w:id="1188912361">
                      <w:marLeft w:val="0"/>
                      <w:marRight w:val="0"/>
                      <w:marTop w:val="0"/>
                      <w:marBottom w:val="0"/>
                      <w:divBdr>
                        <w:top w:val="none" w:sz="0" w:space="0" w:color="auto"/>
                        <w:left w:val="none" w:sz="0" w:space="0" w:color="auto"/>
                        <w:bottom w:val="none" w:sz="0" w:space="0" w:color="auto"/>
                        <w:right w:val="none" w:sz="0" w:space="0" w:color="auto"/>
                      </w:divBdr>
                    </w:div>
                  </w:divsChild>
                </w:div>
                <w:div w:id="2105883528">
                  <w:marLeft w:val="0"/>
                  <w:marRight w:val="0"/>
                  <w:marTop w:val="0"/>
                  <w:marBottom w:val="0"/>
                  <w:divBdr>
                    <w:top w:val="none" w:sz="0" w:space="0" w:color="auto"/>
                    <w:left w:val="none" w:sz="0" w:space="0" w:color="auto"/>
                    <w:bottom w:val="none" w:sz="0" w:space="0" w:color="auto"/>
                    <w:right w:val="none" w:sz="0" w:space="0" w:color="auto"/>
                  </w:divBdr>
                  <w:divsChild>
                    <w:div w:id="1262492730">
                      <w:marLeft w:val="0"/>
                      <w:marRight w:val="0"/>
                      <w:marTop w:val="0"/>
                      <w:marBottom w:val="0"/>
                      <w:divBdr>
                        <w:top w:val="none" w:sz="0" w:space="0" w:color="auto"/>
                        <w:left w:val="none" w:sz="0" w:space="0" w:color="auto"/>
                        <w:bottom w:val="none" w:sz="0" w:space="0" w:color="auto"/>
                        <w:right w:val="none" w:sz="0" w:space="0" w:color="auto"/>
                      </w:divBdr>
                    </w:div>
                  </w:divsChild>
                </w:div>
                <w:div w:id="2109346551">
                  <w:marLeft w:val="0"/>
                  <w:marRight w:val="0"/>
                  <w:marTop w:val="0"/>
                  <w:marBottom w:val="0"/>
                  <w:divBdr>
                    <w:top w:val="none" w:sz="0" w:space="0" w:color="auto"/>
                    <w:left w:val="none" w:sz="0" w:space="0" w:color="auto"/>
                    <w:bottom w:val="none" w:sz="0" w:space="0" w:color="auto"/>
                    <w:right w:val="none" w:sz="0" w:space="0" w:color="auto"/>
                  </w:divBdr>
                  <w:divsChild>
                    <w:div w:id="449591313">
                      <w:marLeft w:val="0"/>
                      <w:marRight w:val="0"/>
                      <w:marTop w:val="0"/>
                      <w:marBottom w:val="0"/>
                      <w:divBdr>
                        <w:top w:val="none" w:sz="0" w:space="0" w:color="auto"/>
                        <w:left w:val="none" w:sz="0" w:space="0" w:color="auto"/>
                        <w:bottom w:val="none" w:sz="0" w:space="0" w:color="auto"/>
                        <w:right w:val="none" w:sz="0" w:space="0" w:color="auto"/>
                      </w:divBdr>
                    </w:div>
                  </w:divsChild>
                </w:div>
                <w:div w:id="2138991663">
                  <w:marLeft w:val="0"/>
                  <w:marRight w:val="0"/>
                  <w:marTop w:val="0"/>
                  <w:marBottom w:val="0"/>
                  <w:divBdr>
                    <w:top w:val="none" w:sz="0" w:space="0" w:color="auto"/>
                    <w:left w:val="none" w:sz="0" w:space="0" w:color="auto"/>
                    <w:bottom w:val="none" w:sz="0" w:space="0" w:color="auto"/>
                    <w:right w:val="none" w:sz="0" w:space="0" w:color="auto"/>
                  </w:divBdr>
                  <w:divsChild>
                    <w:div w:id="167252606">
                      <w:marLeft w:val="0"/>
                      <w:marRight w:val="0"/>
                      <w:marTop w:val="0"/>
                      <w:marBottom w:val="0"/>
                      <w:divBdr>
                        <w:top w:val="none" w:sz="0" w:space="0" w:color="auto"/>
                        <w:left w:val="none" w:sz="0" w:space="0" w:color="auto"/>
                        <w:bottom w:val="none" w:sz="0" w:space="0" w:color="auto"/>
                        <w:right w:val="none" w:sz="0" w:space="0" w:color="auto"/>
                      </w:divBdr>
                    </w:div>
                  </w:divsChild>
                </w:div>
                <w:div w:id="2140956774">
                  <w:marLeft w:val="0"/>
                  <w:marRight w:val="0"/>
                  <w:marTop w:val="0"/>
                  <w:marBottom w:val="0"/>
                  <w:divBdr>
                    <w:top w:val="none" w:sz="0" w:space="0" w:color="auto"/>
                    <w:left w:val="none" w:sz="0" w:space="0" w:color="auto"/>
                    <w:bottom w:val="none" w:sz="0" w:space="0" w:color="auto"/>
                    <w:right w:val="none" w:sz="0" w:space="0" w:color="auto"/>
                  </w:divBdr>
                  <w:divsChild>
                    <w:div w:id="190799582">
                      <w:marLeft w:val="0"/>
                      <w:marRight w:val="0"/>
                      <w:marTop w:val="0"/>
                      <w:marBottom w:val="0"/>
                      <w:divBdr>
                        <w:top w:val="none" w:sz="0" w:space="0" w:color="auto"/>
                        <w:left w:val="none" w:sz="0" w:space="0" w:color="auto"/>
                        <w:bottom w:val="none" w:sz="0" w:space="0" w:color="auto"/>
                        <w:right w:val="none" w:sz="0" w:space="0" w:color="auto"/>
                      </w:divBdr>
                    </w:div>
                  </w:divsChild>
                </w:div>
                <w:div w:id="2143845627">
                  <w:marLeft w:val="0"/>
                  <w:marRight w:val="0"/>
                  <w:marTop w:val="0"/>
                  <w:marBottom w:val="0"/>
                  <w:divBdr>
                    <w:top w:val="none" w:sz="0" w:space="0" w:color="auto"/>
                    <w:left w:val="none" w:sz="0" w:space="0" w:color="auto"/>
                    <w:bottom w:val="none" w:sz="0" w:space="0" w:color="auto"/>
                    <w:right w:val="none" w:sz="0" w:space="0" w:color="auto"/>
                  </w:divBdr>
                  <w:divsChild>
                    <w:div w:id="1141968340">
                      <w:marLeft w:val="0"/>
                      <w:marRight w:val="0"/>
                      <w:marTop w:val="0"/>
                      <w:marBottom w:val="0"/>
                      <w:divBdr>
                        <w:top w:val="none" w:sz="0" w:space="0" w:color="auto"/>
                        <w:left w:val="none" w:sz="0" w:space="0" w:color="auto"/>
                        <w:bottom w:val="none" w:sz="0" w:space="0" w:color="auto"/>
                        <w:right w:val="none" w:sz="0" w:space="0" w:color="auto"/>
                      </w:divBdr>
                    </w:div>
                  </w:divsChild>
                </w:div>
                <w:div w:id="2144033293">
                  <w:marLeft w:val="0"/>
                  <w:marRight w:val="0"/>
                  <w:marTop w:val="0"/>
                  <w:marBottom w:val="0"/>
                  <w:divBdr>
                    <w:top w:val="none" w:sz="0" w:space="0" w:color="auto"/>
                    <w:left w:val="none" w:sz="0" w:space="0" w:color="auto"/>
                    <w:bottom w:val="none" w:sz="0" w:space="0" w:color="auto"/>
                    <w:right w:val="none" w:sz="0" w:space="0" w:color="auto"/>
                  </w:divBdr>
                  <w:divsChild>
                    <w:div w:id="182034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82167">
          <w:marLeft w:val="0"/>
          <w:marRight w:val="0"/>
          <w:marTop w:val="0"/>
          <w:marBottom w:val="0"/>
          <w:divBdr>
            <w:top w:val="none" w:sz="0" w:space="0" w:color="auto"/>
            <w:left w:val="none" w:sz="0" w:space="0" w:color="auto"/>
            <w:bottom w:val="none" w:sz="0" w:space="0" w:color="auto"/>
            <w:right w:val="none" w:sz="0" w:space="0" w:color="auto"/>
          </w:divBdr>
          <w:divsChild>
            <w:div w:id="628627775">
              <w:marLeft w:val="0"/>
              <w:marRight w:val="0"/>
              <w:marTop w:val="30"/>
              <w:marBottom w:val="30"/>
              <w:divBdr>
                <w:top w:val="none" w:sz="0" w:space="0" w:color="auto"/>
                <w:left w:val="none" w:sz="0" w:space="0" w:color="auto"/>
                <w:bottom w:val="none" w:sz="0" w:space="0" w:color="auto"/>
                <w:right w:val="none" w:sz="0" w:space="0" w:color="auto"/>
              </w:divBdr>
              <w:divsChild>
                <w:div w:id="62416752">
                  <w:marLeft w:val="0"/>
                  <w:marRight w:val="0"/>
                  <w:marTop w:val="0"/>
                  <w:marBottom w:val="0"/>
                  <w:divBdr>
                    <w:top w:val="none" w:sz="0" w:space="0" w:color="auto"/>
                    <w:left w:val="none" w:sz="0" w:space="0" w:color="auto"/>
                    <w:bottom w:val="none" w:sz="0" w:space="0" w:color="auto"/>
                    <w:right w:val="none" w:sz="0" w:space="0" w:color="auto"/>
                  </w:divBdr>
                  <w:divsChild>
                    <w:div w:id="294143291">
                      <w:marLeft w:val="0"/>
                      <w:marRight w:val="0"/>
                      <w:marTop w:val="0"/>
                      <w:marBottom w:val="0"/>
                      <w:divBdr>
                        <w:top w:val="none" w:sz="0" w:space="0" w:color="auto"/>
                        <w:left w:val="none" w:sz="0" w:space="0" w:color="auto"/>
                        <w:bottom w:val="none" w:sz="0" w:space="0" w:color="auto"/>
                        <w:right w:val="none" w:sz="0" w:space="0" w:color="auto"/>
                      </w:divBdr>
                    </w:div>
                    <w:div w:id="705644109">
                      <w:marLeft w:val="0"/>
                      <w:marRight w:val="0"/>
                      <w:marTop w:val="0"/>
                      <w:marBottom w:val="0"/>
                      <w:divBdr>
                        <w:top w:val="none" w:sz="0" w:space="0" w:color="auto"/>
                        <w:left w:val="none" w:sz="0" w:space="0" w:color="auto"/>
                        <w:bottom w:val="none" w:sz="0" w:space="0" w:color="auto"/>
                        <w:right w:val="none" w:sz="0" w:space="0" w:color="auto"/>
                      </w:divBdr>
                    </w:div>
                  </w:divsChild>
                </w:div>
                <w:div w:id="300232611">
                  <w:marLeft w:val="0"/>
                  <w:marRight w:val="0"/>
                  <w:marTop w:val="0"/>
                  <w:marBottom w:val="0"/>
                  <w:divBdr>
                    <w:top w:val="none" w:sz="0" w:space="0" w:color="auto"/>
                    <w:left w:val="none" w:sz="0" w:space="0" w:color="auto"/>
                    <w:bottom w:val="none" w:sz="0" w:space="0" w:color="auto"/>
                    <w:right w:val="none" w:sz="0" w:space="0" w:color="auto"/>
                  </w:divBdr>
                  <w:divsChild>
                    <w:div w:id="2012293233">
                      <w:marLeft w:val="0"/>
                      <w:marRight w:val="0"/>
                      <w:marTop w:val="0"/>
                      <w:marBottom w:val="0"/>
                      <w:divBdr>
                        <w:top w:val="none" w:sz="0" w:space="0" w:color="auto"/>
                        <w:left w:val="none" w:sz="0" w:space="0" w:color="auto"/>
                        <w:bottom w:val="none" w:sz="0" w:space="0" w:color="auto"/>
                        <w:right w:val="none" w:sz="0" w:space="0" w:color="auto"/>
                      </w:divBdr>
                    </w:div>
                  </w:divsChild>
                </w:div>
                <w:div w:id="528180688">
                  <w:marLeft w:val="0"/>
                  <w:marRight w:val="0"/>
                  <w:marTop w:val="0"/>
                  <w:marBottom w:val="0"/>
                  <w:divBdr>
                    <w:top w:val="none" w:sz="0" w:space="0" w:color="auto"/>
                    <w:left w:val="none" w:sz="0" w:space="0" w:color="auto"/>
                    <w:bottom w:val="none" w:sz="0" w:space="0" w:color="auto"/>
                    <w:right w:val="none" w:sz="0" w:space="0" w:color="auto"/>
                  </w:divBdr>
                  <w:divsChild>
                    <w:div w:id="926041133">
                      <w:marLeft w:val="0"/>
                      <w:marRight w:val="0"/>
                      <w:marTop w:val="0"/>
                      <w:marBottom w:val="0"/>
                      <w:divBdr>
                        <w:top w:val="none" w:sz="0" w:space="0" w:color="auto"/>
                        <w:left w:val="none" w:sz="0" w:space="0" w:color="auto"/>
                        <w:bottom w:val="none" w:sz="0" w:space="0" w:color="auto"/>
                        <w:right w:val="none" w:sz="0" w:space="0" w:color="auto"/>
                      </w:divBdr>
                    </w:div>
                  </w:divsChild>
                </w:div>
                <w:div w:id="775295145">
                  <w:marLeft w:val="0"/>
                  <w:marRight w:val="0"/>
                  <w:marTop w:val="0"/>
                  <w:marBottom w:val="0"/>
                  <w:divBdr>
                    <w:top w:val="none" w:sz="0" w:space="0" w:color="auto"/>
                    <w:left w:val="none" w:sz="0" w:space="0" w:color="auto"/>
                    <w:bottom w:val="none" w:sz="0" w:space="0" w:color="auto"/>
                    <w:right w:val="none" w:sz="0" w:space="0" w:color="auto"/>
                  </w:divBdr>
                  <w:divsChild>
                    <w:div w:id="682318332">
                      <w:marLeft w:val="0"/>
                      <w:marRight w:val="0"/>
                      <w:marTop w:val="0"/>
                      <w:marBottom w:val="0"/>
                      <w:divBdr>
                        <w:top w:val="none" w:sz="0" w:space="0" w:color="auto"/>
                        <w:left w:val="none" w:sz="0" w:space="0" w:color="auto"/>
                        <w:bottom w:val="none" w:sz="0" w:space="0" w:color="auto"/>
                        <w:right w:val="none" w:sz="0" w:space="0" w:color="auto"/>
                      </w:divBdr>
                    </w:div>
                    <w:div w:id="1802993160">
                      <w:marLeft w:val="0"/>
                      <w:marRight w:val="0"/>
                      <w:marTop w:val="0"/>
                      <w:marBottom w:val="0"/>
                      <w:divBdr>
                        <w:top w:val="none" w:sz="0" w:space="0" w:color="auto"/>
                        <w:left w:val="none" w:sz="0" w:space="0" w:color="auto"/>
                        <w:bottom w:val="none" w:sz="0" w:space="0" w:color="auto"/>
                        <w:right w:val="none" w:sz="0" w:space="0" w:color="auto"/>
                      </w:divBdr>
                    </w:div>
                  </w:divsChild>
                </w:div>
                <w:div w:id="844706203">
                  <w:marLeft w:val="0"/>
                  <w:marRight w:val="0"/>
                  <w:marTop w:val="0"/>
                  <w:marBottom w:val="0"/>
                  <w:divBdr>
                    <w:top w:val="none" w:sz="0" w:space="0" w:color="auto"/>
                    <w:left w:val="none" w:sz="0" w:space="0" w:color="auto"/>
                    <w:bottom w:val="none" w:sz="0" w:space="0" w:color="auto"/>
                    <w:right w:val="none" w:sz="0" w:space="0" w:color="auto"/>
                  </w:divBdr>
                  <w:divsChild>
                    <w:div w:id="1352873305">
                      <w:marLeft w:val="0"/>
                      <w:marRight w:val="0"/>
                      <w:marTop w:val="0"/>
                      <w:marBottom w:val="0"/>
                      <w:divBdr>
                        <w:top w:val="none" w:sz="0" w:space="0" w:color="auto"/>
                        <w:left w:val="none" w:sz="0" w:space="0" w:color="auto"/>
                        <w:bottom w:val="none" w:sz="0" w:space="0" w:color="auto"/>
                        <w:right w:val="none" w:sz="0" w:space="0" w:color="auto"/>
                      </w:divBdr>
                    </w:div>
                  </w:divsChild>
                </w:div>
                <w:div w:id="891963111">
                  <w:marLeft w:val="0"/>
                  <w:marRight w:val="0"/>
                  <w:marTop w:val="0"/>
                  <w:marBottom w:val="0"/>
                  <w:divBdr>
                    <w:top w:val="none" w:sz="0" w:space="0" w:color="auto"/>
                    <w:left w:val="none" w:sz="0" w:space="0" w:color="auto"/>
                    <w:bottom w:val="none" w:sz="0" w:space="0" w:color="auto"/>
                    <w:right w:val="none" w:sz="0" w:space="0" w:color="auto"/>
                  </w:divBdr>
                  <w:divsChild>
                    <w:div w:id="436632486">
                      <w:marLeft w:val="0"/>
                      <w:marRight w:val="0"/>
                      <w:marTop w:val="0"/>
                      <w:marBottom w:val="0"/>
                      <w:divBdr>
                        <w:top w:val="none" w:sz="0" w:space="0" w:color="auto"/>
                        <w:left w:val="none" w:sz="0" w:space="0" w:color="auto"/>
                        <w:bottom w:val="none" w:sz="0" w:space="0" w:color="auto"/>
                        <w:right w:val="none" w:sz="0" w:space="0" w:color="auto"/>
                      </w:divBdr>
                    </w:div>
                    <w:div w:id="855071298">
                      <w:marLeft w:val="0"/>
                      <w:marRight w:val="0"/>
                      <w:marTop w:val="0"/>
                      <w:marBottom w:val="0"/>
                      <w:divBdr>
                        <w:top w:val="none" w:sz="0" w:space="0" w:color="auto"/>
                        <w:left w:val="none" w:sz="0" w:space="0" w:color="auto"/>
                        <w:bottom w:val="none" w:sz="0" w:space="0" w:color="auto"/>
                        <w:right w:val="none" w:sz="0" w:space="0" w:color="auto"/>
                      </w:divBdr>
                    </w:div>
                  </w:divsChild>
                </w:div>
                <w:div w:id="893125623">
                  <w:marLeft w:val="0"/>
                  <w:marRight w:val="0"/>
                  <w:marTop w:val="0"/>
                  <w:marBottom w:val="0"/>
                  <w:divBdr>
                    <w:top w:val="none" w:sz="0" w:space="0" w:color="auto"/>
                    <w:left w:val="none" w:sz="0" w:space="0" w:color="auto"/>
                    <w:bottom w:val="none" w:sz="0" w:space="0" w:color="auto"/>
                    <w:right w:val="none" w:sz="0" w:space="0" w:color="auto"/>
                  </w:divBdr>
                  <w:divsChild>
                    <w:div w:id="429739241">
                      <w:marLeft w:val="0"/>
                      <w:marRight w:val="0"/>
                      <w:marTop w:val="0"/>
                      <w:marBottom w:val="0"/>
                      <w:divBdr>
                        <w:top w:val="none" w:sz="0" w:space="0" w:color="auto"/>
                        <w:left w:val="none" w:sz="0" w:space="0" w:color="auto"/>
                        <w:bottom w:val="none" w:sz="0" w:space="0" w:color="auto"/>
                        <w:right w:val="none" w:sz="0" w:space="0" w:color="auto"/>
                      </w:divBdr>
                    </w:div>
                  </w:divsChild>
                </w:div>
                <w:div w:id="897008769">
                  <w:marLeft w:val="0"/>
                  <w:marRight w:val="0"/>
                  <w:marTop w:val="0"/>
                  <w:marBottom w:val="0"/>
                  <w:divBdr>
                    <w:top w:val="none" w:sz="0" w:space="0" w:color="auto"/>
                    <w:left w:val="none" w:sz="0" w:space="0" w:color="auto"/>
                    <w:bottom w:val="none" w:sz="0" w:space="0" w:color="auto"/>
                    <w:right w:val="none" w:sz="0" w:space="0" w:color="auto"/>
                  </w:divBdr>
                  <w:divsChild>
                    <w:div w:id="1225871777">
                      <w:marLeft w:val="0"/>
                      <w:marRight w:val="0"/>
                      <w:marTop w:val="0"/>
                      <w:marBottom w:val="0"/>
                      <w:divBdr>
                        <w:top w:val="none" w:sz="0" w:space="0" w:color="auto"/>
                        <w:left w:val="none" w:sz="0" w:space="0" w:color="auto"/>
                        <w:bottom w:val="none" w:sz="0" w:space="0" w:color="auto"/>
                        <w:right w:val="none" w:sz="0" w:space="0" w:color="auto"/>
                      </w:divBdr>
                    </w:div>
                    <w:div w:id="1901208373">
                      <w:marLeft w:val="0"/>
                      <w:marRight w:val="0"/>
                      <w:marTop w:val="0"/>
                      <w:marBottom w:val="0"/>
                      <w:divBdr>
                        <w:top w:val="none" w:sz="0" w:space="0" w:color="auto"/>
                        <w:left w:val="none" w:sz="0" w:space="0" w:color="auto"/>
                        <w:bottom w:val="none" w:sz="0" w:space="0" w:color="auto"/>
                        <w:right w:val="none" w:sz="0" w:space="0" w:color="auto"/>
                      </w:divBdr>
                    </w:div>
                  </w:divsChild>
                </w:div>
                <w:div w:id="919561667">
                  <w:marLeft w:val="0"/>
                  <w:marRight w:val="0"/>
                  <w:marTop w:val="0"/>
                  <w:marBottom w:val="0"/>
                  <w:divBdr>
                    <w:top w:val="none" w:sz="0" w:space="0" w:color="auto"/>
                    <w:left w:val="none" w:sz="0" w:space="0" w:color="auto"/>
                    <w:bottom w:val="none" w:sz="0" w:space="0" w:color="auto"/>
                    <w:right w:val="none" w:sz="0" w:space="0" w:color="auto"/>
                  </w:divBdr>
                  <w:divsChild>
                    <w:div w:id="781270789">
                      <w:marLeft w:val="0"/>
                      <w:marRight w:val="0"/>
                      <w:marTop w:val="0"/>
                      <w:marBottom w:val="0"/>
                      <w:divBdr>
                        <w:top w:val="none" w:sz="0" w:space="0" w:color="auto"/>
                        <w:left w:val="none" w:sz="0" w:space="0" w:color="auto"/>
                        <w:bottom w:val="none" w:sz="0" w:space="0" w:color="auto"/>
                        <w:right w:val="none" w:sz="0" w:space="0" w:color="auto"/>
                      </w:divBdr>
                    </w:div>
                    <w:div w:id="942112271">
                      <w:marLeft w:val="0"/>
                      <w:marRight w:val="0"/>
                      <w:marTop w:val="0"/>
                      <w:marBottom w:val="0"/>
                      <w:divBdr>
                        <w:top w:val="none" w:sz="0" w:space="0" w:color="auto"/>
                        <w:left w:val="none" w:sz="0" w:space="0" w:color="auto"/>
                        <w:bottom w:val="none" w:sz="0" w:space="0" w:color="auto"/>
                        <w:right w:val="none" w:sz="0" w:space="0" w:color="auto"/>
                      </w:divBdr>
                    </w:div>
                  </w:divsChild>
                </w:div>
                <w:div w:id="941305651">
                  <w:marLeft w:val="0"/>
                  <w:marRight w:val="0"/>
                  <w:marTop w:val="0"/>
                  <w:marBottom w:val="0"/>
                  <w:divBdr>
                    <w:top w:val="none" w:sz="0" w:space="0" w:color="auto"/>
                    <w:left w:val="none" w:sz="0" w:space="0" w:color="auto"/>
                    <w:bottom w:val="none" w:sz="0" w:space="0" w:color="auto"/>
                    <w:right w:val="none" w:sz="0" w:space="0" w:color="auto"/>
                  </w:divBdr>
                  <w:divsChild>
                    <w:div w:id="948127066">
                      <w:marLeft w:val="0"/>
                      <w:marRight w:val="0"/>
                      <w:marTop w:val="0"/>
                      <w:marBottom w:val="0"/>
                      <w:divBdr>
                        <w:top w:val="none" w:sz="0" w:space="0" w:color="auto"/>
                        <w:left w:val="none" w:sz="0" w:space="0" w:color="auto"/>
                        <w:bottom w:val="none" w:sz="0" w:space="0" w:color="auto"/>
                        <w:right w:val="none" w:sz="0" w:space="0" w:color="auto"/>
                      </w:divBdr>
                    </w:div>
                  </w:divsChild>
                </w:div>
                <w:div w:id="1032656806">
                  <w:marLeft w:val="0"/>
                  <w:marRight w:val="0"/>
                  <w:marTop w:val="0"/>
                  <w:marBottom w:val="0"/>
                  <w:divBdr>
                    <w:top w:val="none" w:sz="0" w:space="0" w:color="auto"/>
                    <w:left w:val="none" w:sz="0" w:space="0" w:color="auto"/>
                    <w:bottom w:val="none" w:sz="0" w:space="0" w:color="auto"/>
                    <w:right w:val="none" w:sz="0" w:space="0" w:color="auto"/>
                  </w:divBdr>
                  <w:divsChild>
                    <w:div w:id="967397476">
                      <w:marLeft w:val="0"/>
                      <w:marRight w:val="0"/>
                      <w:marTop w:val="0"/>
                      <w:marBottom w:val="0"/>
                      <w:divBdr>
                        <w:top w:val="none" w:sz="0" w:space="0" w:color="auto"/>
                        <w:left w:val="none" w:sz="0" w:space="0" w:color="auto"/>
                        <w:bottom w:val="none" w:sz="0" w:space="0" w:color="auto"/>
                        <w:right w:val="none" w:sz="0" w:space="0" w:color="auto"/>
                      </w:divBdr>
                    </w:div>
                  </w:divsChild>
                </w:div>
                <w:div w:id="1117027125">
                  <w:marLeft w:val="0"/>
                  <w:marRight w:val="0"/>
                  <w:marTop w:val="0"/>
                  <w:marBottom w:val="0"/>
                  <w:divBdr>
                    <w:top w:val="none" w:sz="0" w:space="0" w:color="auto"/>
                    <w:left w:val="none" w:sz="0" w:space="0" w:color="auto"/>
                    <w:bottom w:val="none" w:sz="0" w:space="0" w:color="auto"/>
                    <w:right w:val="none" w:sz="0" w:space="0" w:color="auto"/>
                  </w:divBdr>
                  <w:divsChild>
                    <w:div w:id="246816712">
                      <w:marLeft w:val="0"/>
                      <w:marRight w:val="0"/>
                      <w:marTop w:val="0"/>
                      <w:marBottom w:val="0"/>
                      <w:divBdr>
                        <w:top w:val="none" w:sz="0" w:space="0" w:color="auto"/>
                        <w:left w:val="none" w:sz="0" w:space="0" w:color="auto"/>
                        <w:bottom w:val="none" w:sz="0" w:space="0" w:color="auto"/>
                        <w:right w:val="none" w:sz="0" w:space="0" w:color="auto"/>
                      </w:divBdr>
                    </w:div>
                  </w:divsChild>
                </w:div>
                <w:div w:id="1513102538">
                  <w:marLeft w:val="0"/>
                  <w:marRight w:val="0"/>
                  <w:marTop w:val="0"/>
                  <w:marBottom w:val="0"/>
                  <w:divBdr>
                    <w:top w:val="none" w:sz="0" w:space="0" w:color="auto"/>
                    <w:left w:val="none" w:sz="0" w:space="0" w:color="auto"/>
                    <w:bottom w:val="none" w:sz="0" w:space="0" w:color="auto"/>
                    <w:right w:val="none" w:sz="0" w:space="0" w:color="auto"/>
                  </w:divBdr>
                  <w:divsChild>
                    <w:div w:id="525414196">
                      <w:marLeft w:val="0"/>
                      <w:marRight w:val="0"/>
                      <w:marTop w:val="0"/>
                      <w:marBottom w:val="0"/>
                      <w:divBdr>
                        <w:top w:val="none" w:sz="0" w:space="0" w:color="auto"/>
                        <w:left w:val="none" w:sz="0" w:space="0" w:color="auto"/>
                        <w:bottom w:val="none" w:sz="0" w:space="0" w:color="auto"/>
                        <w:right w:val="none" w:sz="0" w:space="0" w:color="auto"/>
                      </w:divBdr>
                    </w:div>
                    <w:div w:id="1429234497">
                      <w:marLeft w:val="0"/>
                      <w:marRight w:val="0"/>
                      <w:marTop w:val="0"/>
                      <w:marBottom w:val="0"/>
                      <w:divBdr>
                        <w:top w:val="none" w:sz="0" w:space="0" w:color="auto"/>
                        <w:left w:val="none" w:sz="0" w:space="0" w:color="auto"/>
                        <w:bottom w:val="none" w:sz="0" w:space="0" w:color="auto"/>
                        <w:right w:val="none" w:sz="0" w:space="0" w:color="auto"/>
                      </w:divBdr>
                    </w:div>
                    <w:div w:id="1773352656">
                      <w:marLeft w:val="0"/>
                      <w:marRight w:val="0"/>
                      <w:marTop w:val="0"/>
                      <w:marBottom w:val="0"/>
                      <w:divBdr>
                        <w:top w:val="none" w:sz="0" w:space="0" w:color="auto"/>
                        <w:left w:val="none" w:sz="0" w:space="0" w:color="auto"/>
                        <w:bottom w:val="none" w:sz="0" w:space="0" w:color="auto"/>
                        <w:right w:val="none" w:sz="0" w:space="0" w:color="auto"/>
                      </w:divBdr>
                    </w:div>
                    <w:div w:id="1790666278">
                      <w:marLeft w:val="0"/>
                      <w:marRight w:val="0"/>
                      <w:marTop w:val="0"/>
                      <w:marBottom w:val="0"/>
                      <w:divBdr>
                        <w:top w:val="none" w:sz="0" w:space="0" w:color="auto"/>
                        <w:left w:val="none" w:sz="0" w:space="0" w:color="auto"/>
                        <w:bottom w:val="none" w:sz="0" w:space="0" w:color="auto"/>
                        <w:right w:val="none" w:sz="0" w:space="0" w:color="auto"/>
                      </w:divBdr>
                    </w:div>
                  </w:divsChild>
                </w:div>
                <w:div w:id="1572233279">
                  <w:marLeft w:val="0"/>
                  <w:marRight w:val="0"/>
                  <w:marTop w:val="0"/>
                  <w:marBottom w:val="0"/>
                  <w:divBdr>
                    <w:top w:val="none" w:sz="0" w:space="0" w:color="auto"/>
                    <w:left w:val="none" w:sz="0" w:space="0" w:color="auto"/>
                    <w:bottom w:val="none" w:sz="0" w:space="0" w:color="auto"/>
                    <w:right w:val="none" w:sz="0" w:space="0" w:color="auto"/>
                  </w:divBdr>
                  <w:divsChild>
                    <w:div w:id="1239249580">
                      <w:marLeft w:val="0"/>
                      <w:marRight w:val="0"/>
                      <w:marTop w:val="0"/>
                      <w:marBottom w:val="0"/>
                      <w:divBdr>
                        <w:top w:val="none" w:sz="0" w:space="0" w:color="auto"/>
                        <w:left w:val="none" w:sz="0" w:space="0" w:color="auto"/>
                        <w:bottom w:val="none" w:sz="0" w:space="0" w:color="auto"/>
                        <w:right w:val="none" w:sz="0" w:space="0" w:color="auto"/>
                      </w:divBdr>
                    </w:div>
                  </w:divsChild>
                </w:div>
                <w:div w:id="1731688636">
                  <w:marLeft w:val="0"/>
                  <w:marRight w:val="0"/>
                  <w:marTop w:val="0"/>
                  <w:marBottom w:val="0"/>
                  <w:divBdr>
                    <w:top w:val="none" w:sz="0" w:space="0" w:color="auto"/>
                    <w:left w:val="none" w:sz="0" w:space="0" w:color="auto"/>
                    <w:bottom w:val="none" w:sz="0" w:space="0" w:color="auto"/>
                    <w:right w:val="none" w:sz="0" w:space="0" w:color="auto"/>
                  </w:divBdr>
                  <w:divsChild>
                    <w:div w:id="878933640">
                      <w:marLeft w:val="0"/>
                      <w:marRight w:val="0"/>
                      <w:marTop w:val="0"/>
                      <w:marBottom w:val="0"/>
                      <w:divBdr>
                        <w:top w:val="none" w:sz="0" w:space="0" w:color="auto"/>
                        <w:left w:val="none" w:sz="0" w:space="0" w:color="auto"/>
                        <w:bottom w:val="none" w:sz="0" w:space="0" w:color="auto"/>
                        <w:right w:val="none" w:sz="0" w:space="0" w:color="auto"/>
                      </w:divBdr>
                    </w:div>
                  </w:divsChild>
                </w:div>
                <w:div w:id="2006588599">
                  <w:marLeft w:val="0"/>
                  <w:marRight w:val="0"/>
                  <w:marTop w:val="0"/>
                  <w:marBottom w:val="0"/>
                  <w:divBdr>
                    <w:top w:val="none" w:sz="0" w:space="0" w:color="auto"/>
                    <w:left w:val="none" w:sz="0" w:space="0" w:color="auto"/>
                    <w:bottom w:val="none" w:sz="0" w:space="0" w:color="auto"/>
                    <w:right w:val="none" w:sz="0" w:space="0" w:color="auto"/>
                  </w:divBdr>
                  <w:divsChild>
                    <w:div w:id="51087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79887">
          <w:marLeft w:val="0"/>
          <w:marRight w:val="0"/>
          <w:marTop w:val="0"/>
          <w:marBottom w:val="0"/>
          <w:divBdr>
            <w:top w:val="none" w:sz="0" w:space="0" w:color="auto"/>
            <w:left w:val="none" w:sz="0" w:space="0" w:color="auto"/>
            <w:bottom w:val="none" w:sz="0" w:space="0" w:color="auto"/>
            <w:right w:val="none" w:sz="0" w:space="0" w:color="auto"/>
          </w:divBdr>
        </w:div>
        <w:div w:id="675349881">
          <w:marLeft w:val="0"/>
          <w:marRight w:val="0"/>
          <w:marTop w:val="0"/>
          <w:marBottom w:val="0"/>
          <w:divBdr>
            <w:top w:val="none" w:sz="0" w:space="0" w:color="auto"/>
            <w:left w:val="none" w:sz="0" w:space="0" w:color="auto"/>
            <w:bottom w:val="none" w:sz="0" w:space="0" w:color="auto"/>
            <w:right w:val="none" w:sz="0" w:space="0" w:color="auto"/>
          </w:divBdr>
        </w:div>
        <w:div w:id="691422858">
          <w:marLeft w:val="0"/>
          <w:marRight w:val="0"/>
          <w:marTop w:val="0"/>
          <w:marBottom w:val="0"/>
          <w:divBdr>
            <w:top w:val="none" w:sz="0" w:space="0" w:color="auto"/>
            <w:left w:val="none" w:sz="0" w:space="0" w:color="auto"/>
            <w:bottom w:val="none" w:sz="0" w:space="0" w:color="auto"/>
            <w:right w:val="none" w:sz="0" w:space="0" w:color="auto"/>
          </w:divBdr>
        </w:div>
        <w:div w:id="760953489">
          <w:marLeft w:val="0"/>
          <w:marRight w:val="0"/>
          <w:marTop w:val="0"/>
          <w:marBottom w:val="0"/>
          <w:divBdr>
            <w:top w:val="none" w:sz="0" w:space="0" w:color="auto"/>
            <w:left w:val="none" w:sz="0" w:space="0" w:color="auto"/>
            <w:bottom w:val="none" w:sz="0" w:space="0" w:color="auto"/>
            <w:right w:val="none" w:sz="0" w:space="0" w:color="auto"/>
          </w:divBdr>
          <w:divsChild>
            <w:div w:id="977685734">
              <w:marLeft w:val="0"/>
              <w:marRight w:val="0"/>
              <w:marTop w:val="30"/>
              <w:marBottom w:val="30"/>
              <w:divBdr>
                <w:top w:val="none" w:sz="0" w:space="0" w:color="auto"/>
                <w:left w:val="none" w:sz="0" w:space="0" w:color="auto"/>
                <w:bottom w:val="none" w:sz="0" w:space="0" w:color="auto"/>
                <w:right w:val="none" w:sz="0" w:space="0" w:color="auto"/>
              </w:divBdr>
              <w:divsChild>
                <w:div w:id="250820101">
                  <w:marLeft w:val="0"/>
                  <w:marRight w:val="0"/>
                  <w:marTop w:val="0"/>
                  <w:marBottom w:val="0"/>
                  <w:divBdr>
                    <w:top w:val="none" w:sz="0" w:space="0" w:color="auto"/>
                    <w:left w:val="none" w:sz="0" w:space="0" w:color="auto"/>
                    <w:bottom w:val="none" w:sz="0" w:space="0" w:color="auto"/>
                    <w:right w:val="none" w:sz="0" w:space="0" w:color="auto"/>
                  </w:divBdr>
                  <w:divsChild>
                    <w:div w:id="1584799176">
                      <w:marLeft w:val="0"/>
                      <w:marRight w:val="0"/>
                      <w:marTop w:val="0"/>
                      <w:marBottom w:val="0"/>
                      <w:divBdr>
                        <w:top w:val="none" w:sz="0" w:space="0" w:color="auto"/>
                        <w:left w:val="none" w:sz="0" w:space="0" w:color="auto"/>
                        <w:bottom w:val="none" w:sz="0" w:space="0" w:color="auto"/>
                        <w:right w:val="none" w:sz="0" w:space="0" w:color="auto"/>
                      </w:divBdr>
                    </w:div>
                  </w:divsChild>
                </w:div>
                <w:div w:id="381710019">
                  <w:marLeft w:val="0"/>
                  <w:marRight w:val="0"/>
                  <w:marTop w:val="0"/>
                  <w:marBottom w:val="0"/>
                  <w:divBdr>
                    <w:top w:val="none" w:sz="0" w:space="0" w:color="auto"/>
                    <w:left w:val="none" w:sz="0" w:space="0" w:color="auto"/>
                    <w:bottom w:val="none" w:sz="0" w:space="0" w:color="auto"/>
                    <w:right w:val="none" w:sz="0" w:space="0" w:color="auto"/>
                  </w:divBdr>
                  <w:divsChild>
                    <w:div w:id="472019479">
                      <w:marLeft w:val="0"/>
                      <w:marRight w:val="0"/>
                      <w:marTop w:val="0"/>
                      <w:marBottom w:val="0"/>
                      <w:divBdr>
                        <w:top w:val="none" w:sz="0" w:space="0" w:color="auto"/>
                        <w:left w:val="none" w:sz="0" w:space="0" w:color="auto"/>
                        <w:bottom w:val="none" w:sz="0" w:space="0" w:color="auto"/>
                        <w:right w:val="none" w:sz="0" w:space="0" w:color="auto"/>
                      </w:divBdr>
                    </w:div>
                  </w:divsChild>
                </w:div>
                <w:div w:id="527106923">
                  <w:marLeft w:val="0"/>
                  <w:marRight w:val="0"/>
                  <w:marTop w:val="0"/>
                  <w:marBottom w:val="0"/>
                  <w:divBdr>
                    <w:top w:val="none" w:sz="0" w:space="0" w:color="auto"/>
                    <w:left w:val="none" w:sz="0" w:space="0" w:color="auto"/>
                    <w:bottom w:val="none" w:sz="0" w:space="0" w:color="auto"/>
                    <w:right w:val="none" w:sz="0" w:space="0" w:color="auto"/>
                  </w:divBdr>
                  <w:divsChild>
                    <w:div w:id="1942489676">
                      <w:marLeft w:val="0"/>
                      <w:marRight w:val="0"/>
                      <w:marTop w:val="0"/>
                      <w:marBottom w:val="0"/>
                      <w:divBdr>
                        <w:top w:val="none" w:sz="0" w:space="0" w:color="auto"/>
                        <w:left w:val="none" w:sz="0" w:space="0" w:color="auto"/>
                        <w:bottom w:val="none" w:sz="0" w:space="0" w:color="auto"/>
                        <w:right w:val="none" w:sz="0" w:space="0" w:color="auto"/>
                      </w:divBdr>
                    </w:div>
                  </w:divsChild>
                </w:div>
                <w:div w:id="710107663">
                  <w:marLeft w:val="0"/>
                  <w:marRight w:val="0"/>
                  <w:marTop w:val="0"/>
                  <w:marBottom w:val="0"/>
                  <w:divBdr>
                    <w:top w:val="none" w:sz="0" w:space="0" w:color="auto"/>
                    <w:left w:val="none" w:sz="0" w:space="0" w:color="auto"/>
                    <w:bottom w:val="none" w:sz="0" w:space="0" w:color="auto"/>
                    <w:right w:val="none" w:sz="0" w:space="0" w:color="auto"/>
                  </w:divBdr>
                  <w:divsChild>
                    <w:div w:id="1018702181">
                      <w:marLeft w:val="0"/>
                      <w:marRight w:val="0"/>
                      <w:marTop w:val="0"/>
                      <w:marBottom w:val="0"/>
                      <w:divBdr>
                        <w:top w:val="none" w:sz="0" w:space="0" w:color="auto"/>
                        <w:left w:val="none" w:sz="0" w:space="0" w:color="auto"/>
                        <w:bottom w:val="none" w:sz="0" w:space="0" w:color="auto"/>
                        <w:right w:val="none" w:sz="0" w:space="0" w:color="auto"/>
                      </w:divBdr>
                    </w:div>
                    <w:div w:id="1894071855">
                      <w:marLeft w:val="0"/>
                      <w:marRight w:val="0"/>
                      <w:marTop w:val="0"/>
                      <w:marBottom w:val="0"/>
                      <w:divBdr>
                        <w:top w:val="none" w:sz="0" w:space="0" w:color="auto"/>
                        <w:left w:val="none" w:sz="0" w:space="0" w:color="auto"/>
                        <w:bottom w:val="none" w:sz="0" w:space="0" w:color="auto"/>
                        <w:right w:val="none" w:sz="0" w:space="0" w:color="auto"/>
                      </w:divBdr>
                    </w:div>
                  </w:divsChild>
                </w:div>
                <w:div w:id="851262207">
                  <w:marLeft w:val="0"/>
                  <w:marRight w:val="0"/>
                  <w:marTop w:val="0"/>
                  <w:marBottom w:val="0"/>
                  <w:divBdr>
                    <w:top w:val="none" w:sz="0" w:space="0" w:color="auto"/>
                    <w:left w:val="none" w:sz="0" w:space="0" w:color="auto"/>
                    <w:bottom w:val="none" w:sz="0" w:space="0" w:color="auto"/>
                    <w:right w:val="none" w:sz="0" w:space="0" w:color="auto"/>
                  </w:divBdr>
                  <w:divsChild>
                    <w:div w:id="1245187765">
                      <w:marLeft w:val="0"/>
                      <w:marRight w:val="0"/>
                      <w:marTop w:val="0"/>
                      <w:marBottom w:val="0"/>
                      <w:divBdr>
                        <w:top w:val="none" w:sz="0" w:space="0" w:color="auto"/>
                        <w:left w:val="none" w:sz="0" w:space="0" w:color="auto"/>
                        <w:bottom w:val="none" w:sz="0" w:space="0" w:color="auto"/>
                        <w:right w:val="none" w:sz="0" w:space="0" w:color="auto"/>
                      </w:divBdr>
                    </w:div>
                  </w:divsChild>
                </w:div>
                <w:div w:id="1099302187">
                  <w:marLeft w:val="0"/>
                  <w:marRight w:val="0"/>
                  <w:marTop w:val="0"/>
                  <w:marBottom w:val="0"/>
                  <w:divBdr>
                    <w:top w:val="none" w:sz="0" w:space="0" w:color="auto"/>
                    <w:left w:val="none" w:sz="0" w:space="0" w:color="auto"/>
                    <w:bottom w:val="none" w:sz="0" w:space="0" w:color="auto"/>
                    <w:right w:val="none" w:sz="0" w:space="0" w:color="auto"/>
                  </w:divBdr>
                  <w:divsChild>
                    <w:div w:id="837504137">
                      <w:marLeft w:val="0"/>
                      <w:marRight w:val="0"/>
                      <w:marTop w:val="0"/>
                      <w:marBottom w:val="0"/>
                      <w:divBdr>
                        <w:top w:val="none" w:sz="0" w:space="0" w:color="auto"/>
                        <w:left w:val="none" w:sz="0" w:space="0" w:color="auto"/>
                        <w:bottom w:val="none" w:sz="0" w:space="0" w:color="auto"/>
                        <w:right w:val="none" w:sz="0" w:space="0" w:color="auto"/>
                      </w:divBdr>
                    </w:div>
                    <w:div w:id="1965847071">
                      <w:marLeft w:val="0"/>
                      <w:marRight w:val="0"/>
                      <w:marTop w:val="0"/>
                      <w:marBottom w:val="0"/>
                      <w:divBdr>
                        <w:top w:val="none" w:sz="0" w:space="0" w:color="auto"/>
                        <w:left w:val="none" w:sz="0" w:space="0" w:color="auto"/>
                        <w:bottom w:val="none" w:sz="0" w:space="0" w:color="auto"/>
                        <w:right w:val="none" w:sz="0" w:space="0" w:color="auto"/>
                      </w:divBdr>
                    </w:div>
                  </w:divsChild>
                </w:div>
                <w:div w:id="1171986210">
                  <w:marLeft w:val="0"/>
                  <w:marRight w:val="0"/>
                  <w:marTop w:val="0"/>
                  <w:marBottom w:val="0"/>
                  <w:divBdr>
                    <w:top w:val="none" w:sz="0" w:space="0" w:color="auto"/>
                    <w:left w:val="none" w:sz="0" w:space="0" w:color="auto"/>
                    <w:bottom w:val="none" w:sz="0" w:space="0" w:color="auto"/>
                    <w:right w:val="none" w:sz="0" w:space="0" w:color="auto"/>
                  </w:divBdr>
                  <w:divsChild>
                    <w:div w:id="1760104287">
                      <w:marLeft w:val="0"/>
                      <w:marRight w:val="0"/>
                      <w:marTop w:val="0"/>
                      <w:marBottom w:val="0"/>
                      <w:divBdr>
                        <w:top w:val="none" w:sz="0" w:space="0" w:color="auto"/>
                        <w:left w:val="none" w:sz="0" w:space="0" w:color="auto"/>
                        <w:bottom w:val="none" w:sz="0" w:space="0" w:color="auto"/>
                        <w:right w:val="none" w:sz="0" w:space="0" w:color="auto"/>
                      </w:divBdr>
                    </w:div>
                  </w:divsChild>
                </w:div>
                <w:div w:id="1229848752">
                  <w:marLeft w:val="0"/>
                  <w:marRight w:val="0"/>
                  <w:marTop w:val="0"/>
                  <w:marBottom w:val="0"/>
                  <w:divBdr>
                    <w:top w:val="none" w:sz="0" w:space="0" w:color="auto"/>
                    <w:left w:val="none" w:sz="0" w:space="0" w:color="auto"/>
                    <w:bottom w:val="none" w:sz="0" w:space="0" w:color="auto"/>
                    <w:right w:val="none" w:sz="0" w:space="0" w:color="auto"/>
                  </w:divBdr>
                  <w:divsChild>
                    <w:div w:id="1021905335">
                      <w:marLeft w:val="0"/>
                      <w:marRight w:val="0"/>
                      <w:marTop w:val="0"/>
                      <w:marBottom w:val="0"/>
                      <w:divBdr>
                        <w:top w:val="none" w:sz="0" w:space="0" w:color="auto"/>
                        <w:left w:val="none" w:sz="0" w:space="0" w:color="auto"/>
                        <w:bottom w:val="none" w:sz="0" w:space="0" w:color="auto"/>
                        <w:right w:val="none" w:sz="0" w:space="0" w:color="auto"/>
                      </w:divBdr>
                    </w:div>
                  </w:divsChild>
                </w:div>
                <w:div w:id="1413038965">
                  <w:marLeft w:val="0"/>
                  <w:marRight w:val="0"/>
                  <w:marTop w:val="0"/>
                  <w:marBottom w:val="0"/>
                  <w:divBdr>
                    <w:top w:val="none" w:sz="0" w:space="0" w:color="auto"/>
                    <w:left w:val="none" w:sz="0" w:space="0" w:color="auto"/>
                    <w:bottom w:val="none" w:sz="0" w:space="0" w:color="auto"/>
                    <w:right w:val="none" w:sz="0" w:space="0" w:color="auto"/>
                  </w:divBdr>
                  <w:divsChild>
                    <w:div w:id="186219020">
                      <w:marLeft w:val="0"/>
                      <w:marRight w:val="0"/>
                      <w:marTop w:val="0"/>
                      <w:marBottom w:val="0"/>
                      <w:divBdr>
                        <w:top w:val="none" w:sz="0" w:space="0" w:color="auto"/>
                        <w:left w:val="none" w:sz="0" w:space="0" w:color="auto"/>
                        <w:bottom w:val="none" w:sz="0" w:space="0" w:color="auto"/>
                        <w:right w:val="none" w:sz="0" w:space="0" w:color="auto"/>
                      </w:divBdr>
                    </w:div>
                  </w:divsChild>
                </w:div>
                <w:div w:id="1469931569">
                  <w:marLeft w:val="0"/>
                  <w:marRight w:val="0"/>
                  <w:marTop w:val="0"/>
                  <w:marBottom w:val="0"/>
                  <w:divBdr>
                    <w:top w:val="none" w:sz="0" w:space="0" w:color="auto"/>
                    <w:left w:val="none" w:sz="0" w:space="0" w:color="auto"/>
                    <w:bottom w:val="none" w:sz="0" w:space="0" w:color="auto"/>
                    <w:right w:val="none" w:sz="0" w:space="0" w:color="auto"/>
                  </w:divBdr>
                  <w:divsChild>
                    <w:div w:id="266012855">
                      <w:marLeft w:val="0"/>
                      <w:marRight w:val="0"/>
                      <w:marTop w:val="0"/>
                      <w:marBottom w:val="0"/>
                      <w:divBdr>
                        <w:top w:val="none" w:sz="0" w:space="0" w:color="auto"/>
                        <w:left w:val="none" w:sz="0" w:space="0" w:color="auto"/>
                        <w:bottom w:val="none" w:sz="0" w:space="0" w:color="auto"/>
                        <w:right w:val="none" w:sz="0" w:space="0" w:color="auto"/>
                      </w:divBdr>
                    </w:div>
                  </w:divsChild>
                </w:div>
                <w:div w:id="2146195065">
                  <w:marLeft w:val="0"/>
                  <w:marRight w:val="0"/>
                  <w:marTop w:val="0"/>
                  <w:marBottom w:val="0"/>
                  <w:divBdr>
                    <w:top w:val="none" w:sz="0" w:space="0" w:color="auto"/>
                    <w:left w:val="none" w:sz="0" w:space="0" w:color="auto"/>
                    <w:bottom w:val="none" w:sz="0" w:space="0" w:color="auto"/>
                    <w:right w:val="none" w:sz="0" w:space="0" w:color="auto"/>
                  </w:divBdr>
                  <w:divsChild>
                    <w:div w:id="14491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8960">
          <w:marLeft w:val="0"/>
          <w:marRight w:val="0"/>
          <w:marTop w:val="0"/>
          <w:marBottom w:val="0"/>
          <w:divBdr>
            <w:top w:val="none" w:sz="0" w:space="0" w:color="auto"/>
            <w:left w:val="none" w:sz="0" w:space="0" w:color="auto"/>
            <w:bottom w:val="none" w:sz="0" w:space="0" w:color="auto"/>
            <w:right w:val="none" w:sz="0" w:space="0" w:color="auto"/>
          </w:divBdr>
          <w:divsChild>
            <w:div w:id="92017235">
              <w:marLeft w:val="0"/>
              <w:marRight w:val="0"/>
              <w:marTop w:val="0"/>
              <w:marBottom w:val="0"/>
              <w:divBdr>
                <w:top w:val="none" w:sz="0" w:space="0" w:color="auto"/>
                <w:left w:val="none" w:sz="0" w:space="0" w:color="auto"/>
                <w:bottom w:val="none" w:sz="0" w:space="0" w:color="auto"/>
                <w:right w:val="none" w:sz="0" w:space="0" w:color="auto"/>
              </w:divBdr>
            </w:div>
            <w:div w:id="311834169">
              <w:marLeft w:val="0"/>
              <w:marRight w:val="0"/>
              <w:marTop w:val="0"/>
              <w:marBottom w:val="0"/>
              <w:divBdr>
                <w:top w:val="none" w:sz="0" w:space="0" w:color="auto"/>
                <w:left w:val="none" w:sz="0" w:space="0" w:color="auto"/>
                <w:bottom w:val="none" w:sz="0" w:space="0" w:color="auto"/>
                <w:right w:val="none" w:sz="0" w:space="0" w:color="auto"/>
              </w:divBdr>
            </w:div>
            <w:div w:id="447237620">
              <w:marLeft w:val="0"/>
              <w:marRight w:val="0"/>
              <w:marTop w:val="0"/>
              <w:marBottom w:val="0"/>
              <w:divBdr>
                <w:top w:val="none" w:sz="0" w:space="0" w:color="auto"/>
                <w:left w:val="none" w:sz="0" w:space="0" w:color="auto"/>
                <w:bottom w:val="none" w:sz="0" w:space="0" w:color="auto"/>
                <w:right w:val="none" w:sz="0" w:space="0" w:color="auto"/>
              </w:divBdr>
            </w:div>
            <w:div w:id="1223180534">
              <w:marLeft w:val="0"/>
              <w:marRight w:val="0"/>
              <w:marTop w:val="0"/>
              <w:marBottom w:val="0"/>
              <w:divBdr>
                <w:top w:val="none" w:sz="0" w:space="0" w:color="auto"/>
                <w:left w:val="none" w:sz="0" w:space="0" w:color="auto"/>
                <w:bottom w:val="none" w:sz="0" w:space="0" w:color="auto"/>
                <w:right w:val="none" w:sz="0" w:space="0" w:color="auto"/>
              </w:divBdr>
            </w:div>
          </w:divsChild>
        </w:div>
        <w:div w:id="810026323">
          <w:marLeft w:val="0"/>
          <w:marRight w:val="0"/>
          <w:marTop w:val="0"/>
          <w:marBottom w:val="0"/>
          <w:divBdr>
            <w:top w:val="none" w:sz="0" w:space="0" w:color="auto"/>
            <w:left w:val="none" w:sz="0" w:space="0" w:color="auto"/>
            <w:bottom w:val="none" w:sz="0" w:space="0" w:color="auto"/>
            <w:right w:val="none" w:sz="0" w:space="0" w:color="auto"/>
          </w:divBdr>
        </w:div>
        <w:div w:id="888537963">
          <w:marLeft w:val="0"/>
          <w:marRight w:val="0"/>
          <w:marTop w:val="0"/>
          <w:marBottom w:val="0"/>
          <w:divBdr>
            <w:top w:val="none" w:sz="0" w:space="0" w:color="auto"/>
            <w:left w:val="none" w:sz="0" w:space="0" w:color="auto"/>
            <w:bottom w:val="none" w:sz="0" w:space="0" w:color="auto"/>
            <w:right w:val="none" w:sz="0" w:space="0" w:color="auto"/>
          </w:divBdr>
          <w:divsChild>
            <w:div w:id="1018460550">
              <w:marLeft w:val="0"/>
              <w:marRight w:val="0"/>
              <w:marTop w:val="30"/>
              <w:marBottom w:val="30"/>
              <w:divBdr>
                <w:top w:val="none" w:sz="0" w:space="0" w:color="auto"/>
                <w:left w:val="none" w:sz="0" w:space="0" w:color="auto"/>
                <w:bottom w:val="none" w:sz="0" w:space="0" w:color="auto"/>
                <w:right w:val="none" w:sz="0" w:space="0" w:color="auto"/>
              </w:divBdr>
              <w:divsChild>
                <w:div w:id="14691990">
                  <w:marLeft w:val="0"/>
                  <w:marRight w:val="0"/>
                  <w:marTop w:val="0"/>
                  <w:marBottom w:val="0"/>
                  <w:divBdr>
                    <w:top w:val="none" w:sz="0" w:space="0" w:color="auto"/>
                    <w:left w:val="none" w:sz="0" w:space="0" w:color="auto"/>
                    <w:bottom w:val="none" w:sz="0" w:space="0" w:color="auto"/>
                    <w:right w:val="none" w:sz="0" w:space="0" w:color="auto"/>
                  </w:divBdr>
                  <w:divsChild>
                    <w:div w:id="77288751">
                      <w:marLeft w:val="0"/>
                      <w:marRight w:val="0"/>
                      <w:marTop w:val="0"/>
                      <w:marBottom w:val="0"/>
                      <w:divBdr>
                        <w:top w:val="none" w:sz="0" w:space="0" w:color="auto"/>
                        <w:left w:val="none" w:sz="0" w:space="0" w:color="auto"/>
                        <w:bottom w:val="none" w:sz="0" w:space="0" w:color="auto"/>
                        <w:right w:val="none" w:sz="0" w:space="0" w:color="auto"/>
                      </w:divBdr>
                    </w:div>
                  </w:divsChild>
                </w:div>
                <w:div w:id="61679276">
                  <w:marLeft w:val="0"/>
                  <w:marRight w:val="0"/>
                  <w:marTop w:val="0"/>
                  <w:marBottom w:val="0"/>
                  <w:divBdr>
                    <w:top w:val="none" w:sz="0" w:space="0" w:color="auto"/>
                    <w:left w:val="none" w:sz="0" w:space="0" w:color="auto"/>
                    <w:bottom w:val="none" w:sz="0" w:space="0" w:color="auto"/>
                    <w:right w:val="none" w:sz="0" w:space="0" w:color="auto"/>
                  </w:divBdr>
                  <w:divsChild>
                    <w:div w:id="340815616">
                      <w:marLeft w:val="0"/>
                      <w:marRight w:val="0"/>
                      <w:marTop w:val="0"/>
                      <w:marBottom w:val="0"/>
                      <w:divBdr>
                        <w:top w:val="none" w:sz="0" w:space="0" w:color="auto"/>
                        <w:left w:val="none" w:sz="0" w:space="0" w:color="auto"/>
                        <w:bottom w:val="none" w:sz="0" w:space="0" w:color="auto"/>
                        <w:right w:val="none" w:sz="0" w:space="0" w:color="auto"/>
                      </w:divBdr>
                    </w:div>
                  </w:divsChild>
                </w:div>
                <w:div w:id="158158687">
                  <w:marLeft w:val="0"/>
                  <w:marRight w:val="0"/>
                  <w:marTop w:val="0"/>
                  <w:marBottom w:val="0"/>
                  <w:divBdr>
                    <w:top w:val="none" w:sz="0" w:space="0" w:color="auto"/>
                    <w:left w:val="none" w:sz="0" w:space="0" w:color="auto"/>
                    <w:bottom w:val="none" w:sz="0" w:space="0" w:color="auto"/>
                    <w:right w:val="none" w:sz="0" w:space="0" w:color="auto"/>
                  </w:divBdr>
                  <w:divsChild>
                    <w:div w:id="1372461238">
                      <w:marLeft w:val="0"/>
                      <w:marRight w:val="0"/>
                      <w:marTop w:val="0"/>
                      <w:marBottom w:val="0"/>
                      <w:divBdr>
                        <w:top w:val="none" w:sz="0" w:space="0" w:color="auto"/>
                        <w:left w:val="none" w:sz="0" w:space="0" w:color="auto"/>
                        <w:bottom w:val="none" w:sz="0" w:space="0" w:color="auto"/>
                        <w:right w:val="none" w:sz="0" w:space="0" w:color="auto"/>
                      </w:divBdr>
                    </w:div>
                  </w:divsChild>
                </w:div>
                <w:div w:id="162866815">
                  <w:marLeft w:val="0"/>
                  <w:marRight w:val="0"/>
                  <w:marTop w:val="0"/>
                  <w:marBottom w:val="0"/>
                  <w:divBdr>
                    <w:top w:val="none" w:sz="0" w:space="0" w:color="auto"/>
                    <w:left w:val="none" w:sz="0" w:space="0" w:color="auto"/>
                    <w:bottom w:val="none" w:sz="0" w:space="0" w:color="auto"/>
                    <w:right w:val="none" w:sz="0" w:space="0" w:color="auto"/>
                  </w:divBdr>
                  <w:divsChild>
                    <w:div w:id="1170869729">
                      <w:marLeft w:val="0"/>
                      <w:marRight w:val="0"/>
                      <w:marTop w:val="0"/>
                      <w:marBottom w:val="0"/>
                      <w:divBdr>
                        <w:top w:val="none" w:sz="0" w:space="0" w:color="auto"/>
                        <w:left w:val="none" w:sz="0" w:space="0" w:color="auto"/>
                        <w:bottom w:val="none" w:sz="0" w:space="0" w:color="auto"/>
                        <w:right w:val="none" w:sz="0" w:space="0" w:color="auto"/>
                      </w:divBdr>
                    </w:div>
                  </w:divsChild>
                </w:div>
                <w:div w:id="231235544">
                  <w:marLeft w:val="0"/>
                  <w:marRight w:val="0"/>
                  <w:marTop w:val="0"/>
                  <w:marBottom w:val="0"/>
                  <w:divBdr>
                    <w:top w:val="none" w:sz="0" w:space="0" w:color="auto"/>
                    <w:left w:val="none" w:sz="0" w:space="0" w:color="auto"/>
                    <w:bottom w:val="none" w:sz="0" w:space="0" w:color="auto"/>
                    <w:right w:val="none" w:sz="0" w:space="0" w:color="auto"/>
                  </w:divBdr>
                  <w:divsChild>
                    <w:div w:id="465045458">
                      <w:marLeft w:val="0"/>
                      <w:marRight w:val="0"/>
                      <w:marTop w:val="0"/>
                      <w:marBottom w:val="0"/>
                      <w:divBdr>
                        <w:top w:val="none" w:sz="0" w:space="0" w:color="auto"/>
                        <w:left w:val="none" w:sz="0" w:space="0" w:color="auto"/>
                        <w:bottom w:val="none" w:sz="0" w:space="0" w:color="auto"/>
                        <w:right w:val="none" w:sz="0" w:space="0" w:color="auto"/>
                      </w:divBdr>
                    </w:div>
                  </w:divsChild>
                </w:div>
                <w:div w:id="239559342">
                  <w:marLeft w:val="0"/>
                  <w:marRight w:val="0"/>
                  <w:marTop w:val="0"/>
                  <w:marBottom w:val="0"/>
                  <w:divBdr>
                    <w:top w:val="none" w:sz="0" w:space="0" w:color="auto"/>
                    <w:left w:val="none" w:sz="0" w:space="0" w:color="auto"/>
                    <w:bottom w:val="none" w:sz="0" w:space="0" w:color="auto"/>
                    <w:right w:val="none" w:sz="0" w:space="0" w:color="auto"/>
                  </w:divBdr>
                  <w:divsChild>
                    <w:div w:id="1894610899">
                      <w:marLeft w:val="0"/>
                      <w:marRight w:val="0"/>
                      <w:marTop w:val="0"/>
                      <w:marBottom w:val="0"/>
                      <w:divBdr>
                        <w:top w:val="none" w:sz="0" w:space="0" w:color="auto"/>
                        <w:left w:val="none" w:sz="0" w:space="0" w:color="auto"/>
                        <w:bottom w:val="none" w:sz="0" w:space="0" w:color="auto"/>
                        <w:right w:val="none" w:sz="0" w:space="0" w:color="auto"/>
                      </w:divBdr>
                    </w:div>
                  </w:divsChild>
                </w:div>
                <w:div w:id="277833025">
                  <w:marLeft w:val="0"/>
                  <w:marRight w:val="0"/>
                  <w:marTop w:val="0"/>
                  <w:marBottom w:val="0"/>
                  <w:divBdr>
                    <w:top w:val="none" w:sz="0" w:space="0" w:color="auto"/>
                    <w:left w:val="none" w:sz="0" w:space="0" w:color="auto"/>
                    <w:bottom w:val="none" w:sz="0" w:space="0" w:color="auto"/>
                    <w:right w:val="none" w:sz="0" w:space="0" w:color="auto"/>
                  </w:divBdr>
                  <w:divsChild>
                    <w:div w:id="1546677062">
                      <w:marLeft w:val="0"/>
                      <w:marRight w:val="0"/>
                      <w:marTop w:val="0"/>
                      <w:marBottom w:val="0"/>
                      <w:divBdr>
                        <w:top w:val="none" w:sz="0" w:space="0" w:color="auto"/>
                        <w:left w:val="none" w:sz="0" w:space="0" w:color="auto"/>
                        <w:bottom w:val="none" w:sz="0" w:space="0" w:color="auto"/>
                        <w:right w:val="none" w:sz="0" w:space="0" w:color="auto"/>
                      </w:divBdr>
                    </w:div>
                  </w:divsChild>
                </w:div>
                <w:div w:id="296885991">
                  <w:marLeft w:val="0"/>
                  <w:marRight w:val="0"/>
                  <w:marTop w:val="0"/>
                  <w:marBottom w:val="0"/>
                  <w:divBdr>
                    <w:top w:val="none" w:sz="0" w:space="0" w:color="auto"/>
                    <w:left w:val="none" w:sz="0" w:space="0" w:color="auto"/>
                    <w:bottom w:val="none" w:sz="0" w:space="0" w:color="auto"/>
                    <w:right w:val="none" w:sz="0" w:space="0" w:color="auto"/>
                  </w:divBdr>
                  <w:divsChild>
                    <w:div w:id="1853568278">
                      <w:marLeft w:val="0"/>
                      <w:marRight w:val="0"/>
                      <w:marTop w:val="0"/>
                      <w:marBottom w:val="0"/>
                      <w:divBdr>
                        <w:top w:val="none" w:sz="0" w:space="0" w:color="auto"/>
                        <w:left w:val="none" w:sz="0" w:space="0" w:color="auto"/>
                        <w:bottom w:val="none" w:sz="0" w:space="0" w:color="auto"/>
                        <w:right w:val="none" w:sz="0" w:space="0" w:color="auto"/>
                      </w:divBdr>
                    </w:div>
                  </w:divsChild>
                </w:div>
                <w:div w:id="347373244">
                  <w:marLeft w:val="0"/>
                  <w:marRight w:val="0"/>
                  <w:marTop w:val="0"/>
                  <w:marBottom w:val="0"/>
                  <w:divBdr>
                    <w:top w:val="none" w:sz="0" w:space="0" w:color="auto"/>
                    <w:left w:val="none" w:sz="0" w:space="0" w:color="auto"/>
                    <w:bottom w:val="none" w:sz="0" w:space="0" w:color="auto"/>
                    <w:right w:val="none" w:sz="0" w:space="0" w:color="auto"/>
                  </w:divBdr>
                  <w:divsChild>
                    <w:div w:id="731656026">
                      <w:marLeft w:val="0"/>
                      <w:marRight w:val="0"/>
                      <w:marTop w:val="0"/>
                      <w:marBottom w:val="0"/>
                      <w:divBdr>
                        <w:top w:val="none" w:sz="0" w:space="0" w:color="auto"/>
                        <w:left w:val="none" w:sz="0" w:space="0" w:color="auto"/>
                        <w:bottom w:val="none" w:sz="0" w:space="0" w:color="auto"/>
                        <w:right w:val="none" w:sz="0" w:space="0" w:color="auto"/>
                      </w:divBdr>
                    </w:div>
                  </w:divsChild>
                </w:div>
                <w:div w:id="394083384">
                  <w:marLeft w:val="0"/>
                  <w:marRight w:val="0"/>
                  <w:marTop w:val="0"/>
                  <w:marBottom w:val="0"/>
                  <w:divBdr>
                    <w:top w:val="none" w:sz="0" w:space="0" w:color="auto"/>
                    <w:left w:val="none" w:sz="0" w:space="0" w:color="auto"/>
                    <w:bottom w:val="none" w:sz="0" w:space="0" w:color="auto"/>
                    <w:right w:val="none" w:sz="0" w:space="0" w:color="auto"/>
                  </w:divBdr>
                  <w:divsChild>
                    <w:div w:id="2068992627">
                      <w:marLeft w:val="0"/>
                      <w:marRight w:val="0"/>
                      <w:marTop w:val="0"/>
                      <w:marBottom w:val="0"/>
                      <w:divBdr>
                        <w:top w:val="none" w:sz="0" w:space="0" w:color="auto"/>
                        <w:left w:val="none" w:sz="0" w:space="0" w:color="auto"/>
                        <w:bottom w:val="none" w:sz="0" w:space="0" w:color="auto"/>
                        <w:right w:val="none" w:sz="0" w:space="0" w:color="auto"/>
                      </w:divBdr>
                    </w:div>
                  </w:divsChild>
                </w:div>
                <w:div w:id="429084789">
                  <w:marLeft w:val="0"/>
                  <w:marRight w:val="0"/>
                  <w:marTop w:val="0"/>
                  <w:marBottom w:val="0"/>
                  <w:divBdr>
                    <w:top w:val="none" w:sz="0" w:space="0" w:color="auto"/>
                    <w:left w:val="none" w:sz="0" w:space="0" w:color="auto"/>
                    <w:bottom w:val="none" w:sz="0" w:space="0" w:color="auto"/>
                    <w:right w:val="none" w:sz="0" w:space="0" w:color="auto"/>
                  </w:divBdr>
                  <w:divsChild>
                    <w:div w:id="7030246">
                      <w:marLeft w:val="0"/>
                      <w:marRight w:val="0"/>
                      <w:marTop w:val="0"/>
                      <w:marBottom w:val="0"/>
                      <w:divBdr>
                        <w:top w:val="none" w:sz="0" w:space="0" w:color="auto"/>
                        <w:left w:val="none" w:sz="0" w:space="0" w:color="auto"/>
                        <w:bottom w:val="none" w:sz="0" w:space="0" w:color="auto"/>
                        <w:right w:val="none" w:sz="0" w:space="0" w:color="auto"/>
                      </w:divBdr>
                    </w:div>
                  </w:divsChild>
                </w:div>
                <w:div w:id="477109828">
                  <w:marLeft w:val="0"/>
                  <w:marRight w:val="0"/>
                  <w:marTop w:val="0"/>
                  <w:marBottom w:val="0"/>
                  <w:divBdr>
                    <w:top w:val="none" w:sz="0" w:space="0" w:color="auto"/>
                    <w:left w:val="none" w:sz="0" w:space="0" w:color="auto"/>
                    <w:bottom w:val="none" w:sz="0" w:space="0" w:color="auto"/>
                    <w:right w:val="none" w:sz="0" w:space="0" w:color="auto"/>
                  </w:divBdr>
                  <w:divsChild>
                    <w:div w:id="1862939846">
                      <w:marLeft w:val="0"/>
                      <w:marRight w:val="0"/>
                      <w:marTop w:val="0"/>
                      <w:marBottom w:val="0"/>
                      <w:divBdr>
                        <w:top w:val="none" w:sz="0" w:space="0" w:color="auto"/>
                        <w:left w:val="none" w:sz="0" w:space="0" w:color="auto"/>
                        <w:bottom w:val="none" w:sz="0" w:space="0" w:color="auto"/>
                        <w:right w:val="none" w:sz="0" w:space="0" w:color="auto"/>
                      </w:divBdr>
                    </w:div>
                  </w:divsChild>
                </w:div>
                <w:div w:id="488715518">
                  <w:marLeft w:val="0"/>
                  <w:marRight w:val="0"/>
                  <w:marTop w:val="0"/>
                  <w:marBottom w:val="0"/>
                  <w:divBdr>
                    <w:top w:val="none" w:sz="0" w:space="0" w:color="auto"/>
                    <w:left w:val="none" w:sz="0" w:space="0" w:color="auto"/>
                    <w:bottom w:val="none" w:sz="0" w:space="0" w:color="auto"/>
                    <w:right w:val="none" w:sz="0" w:space="0" w:color="auto"/>
                  </w:divBdr>
                  <w:divsChild>
                    <w:div w:id="2130080570">
                      <w:marLeft w:val="0"/>
                      <w:marRight w:val="0"/>
                      <w:marTop w:val="0"/>
                      <w:marBottom w:val="0"/>
                      <w:divBdr>
                        <w:top w:val="none" w:sz="0" w:space="0" w:color="auto"/>
                        <w:left w:val="none" w:sz="0" w:space="0" w:color="auto"/>
                        <w:bottom w:val="none" w:sz="0" w:space="0" w:color="auto"/>
                        <w:right w:val="none" w:sz="0" w:space="0" w:color="auto"/>
                      </w:divBdr>
                    </w:div>
                  </w:divsChild>
                </w:div>
                <w:div w:id="545148010">
                  <w:marLeft w:val="0"/>
                  <w:marRight w:val="0"/>
                  <w:marTop w:val="0"/>
                  <w:marBottom w:val="0"/>
                  <w:divBdr>
                    <w:top w:val="none" w:sz="0" w:space="0" w:color="auto"/>
                    <w:left w:val="none" w:sz="0" w:space="0" w:color="auto"/>
                    <w:bottom w:val="none" w:sz="0" w:space="0" w:color="auto"/>
                    <w:right w:val="none" w:sz="0" w:space="0" w:color="auto"/>
                  </w:divBdr>
                  <w:divsChild>
                    <w:div w:id="802043061">
                      <w:marLeft w:val="0"/>
                      <w:marRight w:val="0"/>
                      <w:marTop w:val="0"/>
                      <w:marBottom w:val="0"/>
                      <w:divBdr>
                        <w:top w:val="none" w:sz="0" w:space="0" w:color="auto"/>
                        <w:left w:val="none" w:sz="0" w:space="0" w:color="auto"/>
                        <w:bottom w:val="none" w:sz="0" w:space="0" w:color="auto"/>
                        <w:right w:val="none" w:sz="0" w:space="0" w:color="auto"/>
                      </w:divBdr>
                    </w:div>
                  </w:divsChild>
                </w:div>
                <w:div w:id="574895834">
                  <w:marLeft w:val="0"/>
                  <w:marRight w:val="0"/>
                  <w:marTop w:val="0"/>
                  <w:marBottom w:val="0"/>
                  <w:divBdr>
                    <w:top w:val="none" w:sz="0" w:space="0" w:color="auto"/>
                    <w:left w:val="none" w:sz="0" w:space="0" w:color="auto"/>
                    <w:bottom w:val="none" w:sz="0" w:space="0" w:color="auto"/>
                    <w:right w:val="none" w:sz="0" w:space="0" w:color="auto"/>
                  </w:divBdr>
                  <w:divsChild>
                    <w:div w:id="1321271690">
                      <w:marLeft w:val="0"/>
                      <w:marRight w:val="0"/>
                      <w:marTop w:val="0"/>
                      <w:marBottom w:val="0"/>
                      <w:divBdr>
                        <w:top w:val="none" w:sz="0" w:space="0" w:color="auto"/>
                        <w:left w:val="none" w:sz="0" w:space="0" w:color="auto"/>
                        <w:bottom w:val="none" w:sz="0" w:space="0" w:color="auto"/>
                        <w:right w:val="none" w:sz="0" w:space="0" w:color="auto"/>
                      </w:divBdr>
                    </w:div>
                  </w:divsChild>
                </w:div>
                <w:div w:id="598832980">
                  <w:marLeft w:val="0"/>
                  <w:marRight w:val="0"/>
                  <w:marTop w:val="0"/>
                  <w:marBottom w:val="0"/>
                  <w:divBdr>
                    <w:top w:val="none" w:sz="0" w:space="0" w:color="auto"/>
                    <w:left w:val="none" w:sz="0" w:space="0" w:color="auto"/>
                    <w:bottom w:val="none" w:sz="0" w:space="0" w:color="auto"/>
                    <w:right w:val="none" w:sz="0" w:space="0" w:color="auto"/>
                  </w:divBdr>
                  <w:divsChild>
                    <w:div w:id="1876035939">
                      <w:marLeft w:val="0"/>
                      <w:marRight w:val="0"/>
                      <w:marTop w:val="0"/>
                      <w:marBottom w:val="0"/>
                      <w:divBdr>
                        <w:top w:val="none" w:sz="0" w:space="0" w:color="auto"/>
                        <w:left w:val="none" w:sz="0" w:space="0" w:color="auto"/>
                        <w:bottom w:val="none" w:sz="0" w:space="0" w:color="auto"/>
                        <w:right w:val="none" w:sz="0" w:space="0" w:color="auto"/>
                      </w:divBdr>
                    </w:div>
                  </w:divsChild>
                </w:div>
                <w:div w:id="636880344">
                  <w:marLeft w:val="0"/>
                  <w:marRight w:val="0"/>
                  <w:marTop w:val="0"/>
                  <w:marBottom w:val="0"/>
                  <w:divBdr>
                    <w:top w:val="none" w:sz="0" w:space="0" w:color="auto"/>
                    <w:left w:val="none" w:sz="0" w:space="0" w:color="auto"/>
                    <w:bottom w:val="none" w:sz="0" w:space="0" w:color="auto"/>
                    <w:right w:val="none" w:sz="0" w:space="0" w:color="auto"/>
                  </w:divBdr>
                  <w:divsChild>
                    <w:div w:id="131750512">
                      <w:marLeft w:val="0"/>
                      <w:marRight w:val="0"/>
                      <w:marTop w:val="0"/>
                      <w:marBottom w:val="0"/>
                      <w:divBdr>
                        <w:top w:val="none" w:sz="0" w:space="0" w:color="auto"/>
                        <w:left w:val="none" w:sz="0" w:space="0" w:color="auto"/>
                        <w:bottom w:val="none" w:sz="0" w:space="0" w:color="auto"/>
                        <w:right w:val="none" w:sz="0" w:space="0" w:color="auto"/>
                      </w:divBdr>
                    </w:div>
                  </w:divsChild>
                </w:div>
                <w:div w:id="666206076">
                  <w:marLeft w:val="0"/>
                  <w:marRight w:val="0"/>
                  <w:marTop w:val="0"/>
                  <w:marBottom w:val="0"/>
                  <w:divBdr>
                    <w:top w:val="none" w:sz="0" w:space="0" w:color="auto"/>
                    <w:left w:val="none" w:sz="0" w:space="0" w:color="auto"/>
                    <w:bottom w:val="none" w:sz="0" w:space="0" w:color="auto"/>
                    <w:right w:val="none" w:sz="0" w:space="0" w:color="auto"/>
                  </w:divBdr>
                  <w:divsChild>
                    <w:div w:id="341276575">
                      <w:marLeft w:val="0"/>
                      <w:marRight w:val="0"/>
                      <w:marTop w:val="0"/>
                      <w:marBottom w:val="0"/>
                      <w:divBdr>
                        <w:top w:val="none" w:sz="0" w:space="0" w:color="auto"/>
                        <w:left w:val="none" w:sz="0" w:space="0" w:color="auto"/>
                        <w:bottom w:val="none" w:sz="0" w:space="0" w:color="auto"/>
                        <w:right w:val="none" w:sz="0" w:space="0" w:color="auto"/>
                      </w:divBdr>
                    </w:div>
                  </w:divsChild>
                </w:div>
                <w:div w:id="692650760">
                  <w:marLeft w:val="0"/>
                  <w:marRight w:val="0"/>
                  <w:marTop w:val="0"/>
                  <w:marBottom w:val="0"/>
                  <w:divBdr>
                    <w:top w:val="none" w:sz="0" w:space="0" w:color="auto"/>
                    <w:left w:val="none" w:sz="0" w:space="0" w:color="auto"/>
                    <w:bottom w:val="none" w:sz="0" w:space="0" w:color="auto"/>
                    <w:right w:val="none" w:sz="0" w:space="0" w:color="auto"/>
                  </w:divBdr>
                  <w:divsChild>
                    <w:div w:id="929045790">
                      <w:marLeft w:val="0"/>
                      <w:marRight w:val="0"/>
                      <w:marTop w:val="0"/>
                      <w:marBottom w:val="0"/>
                      <w:divBdr>
                        <w:top w:val="none" w:sz="0" w:space="0" w:color="auto"/>
                        <w:left w:val="none" w:sz="0" w:space="0" w:color="auto"/>
                        <w:bottom w:val="none" w:sz="0" w:space="0" w:color="auto"/>
                        <w:right w:val="none" w:sz="0" w:space="0" w:color="auto"/>
                      </w:divBdr>
                    </w:div>
                  </w:divsChild>
                </w:div>
                <w:div w:id="701708419">
                  <w:marLeft w:val="0"/>
                  <w:marRight w:val="0"/>
                  <w:marTop w:val="0"/>
                  <w:marBottom w:val="0"/>
                  <w:divBdr>
                    <w:top w:val="none" w:sz="0" w:space="0" w:color="auto"/>
                    <w:left w:val="none" w:sz="0" w:space="0" w:color="auto"/>
                    <w:bottom w:val="none" w:sz="0" w:space="0" w:color="auto"/>
                    <w:right w:val="none" w:sz="0" w:space="0" w:color="auto"/>
                  </w:divBdr>
                  <w:divsChild>
                    <w:div w:id="1866360814">
                      <w:marLeft w:val="0"/>
                      <w:marRight w:val="0"/>
                      <w:marTop w:val="0"/>
                      <w:marBottom w:val="0"/>
                      <w:divBdr>
                        <w:top w:val="none" w:sz="0" w:space="0" w:color="auto"/>
                        <w:left w:val="none" w:sz="0" w:space="0" w:color="auto"/>
                        <w:bottom w:val="none" w:sz="0" w:space="0" w:color="auto"/>
                        <w:right w:val="none" w:sz="0" w:space="0" w:color="auto"/>
                      </w:divBdr>
                    </w:div>
                  </w:divsChild>
                </w:div>
                <w:div w:id="713188933">
                  <w:marLeft w:val="0"/>
                  <w:marRight w:val="0"/>
                  <w:marTop w:val="0"/>
                  <w:marBottom w:val="0"/>
                  <w:divBdr>
                    <w:top w:val="none" w:sz="0" w:space="0" w:color="auto"/>
                    <w:left w:val="none" w:sz="0" w:space="0" w:color="auto"/>
                    <w:bottom w:val="none" w:sz="0" w:space="0" w:color="auto"/>
                    <w:right w:val="none" w:sz="0" w:space="0" w:color="auto"/>
                  </w:divBdr>
                  <w:divsChild>
                    <w:div w:id="1365911262">
                      <w:marLeft w:val="0"/>
                      <w:marRight w:val="0"/>
                      <w:marTop w:val="0"/>
                      <w:marBottom w:val="0"/>
                      <w:divBdr>
                        <w:top w:val="none" w:sz="0" w:space="0" w:color="auto"/>
                        <w:left w:val="none" w:sz="0" w:space="0" w:color="auto"/>
                        <w:bottom w:val="none" w:sz="0" w:space="0" w:color="auto"/>
                        <w:right w:val="none" w:sz="0" w:space="0" w:color="auto"/>
                      </w:divBdr>
                    </w:div>
                  </w:divsChild>
                </w:div>
                <w:div w:id="721058960">
                  <w:marLeft w:val="0"/>
                  <w:marRight w:val="0"/>
                  <w:marTop w:val="0"/>
                  <w:marBottom w:val="0"/>
                  <w:divBdr>
                    <w:top w:val="none" w:sz="0" w:space="0" w:color="auto"/>
                    <w:left w:val="none" w:sz="0" w:space="0" w:color="auto"/>
                    <w:bottom w:val="none" w:sz="0" w:space="0" w:color="auto"/>
                    <w:right w:val="none" w:sz="0" w:space="0" w:color="auto"/>
                  </w:divBdr>
                  <w:divsChild>
                    <w:div w:id="488525267">
                      <w:marLeft w:val="0"/>
                      <w:marRight w:val="0"/>
                      <w:marTop w:val="0"/>
                      <w:marBottom w:val="0"/>
                      <w:divBdr>
                        <w:top w:val="none" w:sz="0" w:space="0" w:color="auto"/>
                        <w:left w:val="none" w:sz="0" w:space="0" w:color="auto"/>
                        <w:bottom w:val="none" w:sz="0" w:space="0" w:color="auto"/>
                        <w:right w:val="none" w:sz="0" w:space="0" w:color="auto"/>
                      </w:divBdr>
                    </w:div>
                  </w:divsChild>
                </w:div>
                <w:div w:id="744567998">
                  <w:marLeft w:val="0"/>
                  <w:marRight w:val="0"/>
                  <w:marTop w:val="0"/>
                  <w:marBottom w:val="0"/>
                  <w:divBdr>
                    <w:top w:val="none" w:sz="0" w:space="0" w:color="auto"/>
                    <w:left w:val="none" w:sz="0" w:space="0" w:color="auto"/>
                    <w:bottom w:val="none" w:sz="0" w:space="0" w:color="auto"/>
                    <w:right w:val="none" w:sz="0" w:space="0" w:color="auto"/>
                  </w:divBdr>
                  <w:divsChild>
                    <w:div w:id="16583989">
                      <w:marLeft w:val="0"/>
                      <w:marRight w:val="0"/>
                      <w:marTop w:val="0"/>
                      <w:marBottom w:val="0"/>
                      <w:divBdr>
                        <w:top w:val="none" w:sz="0" w:space="0" w:color="auto"/>
                        <w:left w:val="none" w:sz="0" w:space="0" w:color="auto"/>
                        <w:bottom w:val="none" w:sz="0" w:space="0" w:color="auto"/>
                        <w:right w:val="none" w:sz="0" w:space="0" w:color="auto"/>
                      </w:divBdr>
                    </w:div>
                  </w:divsChild>
                </w:div>
                <w:div w:id="773017533">
                  <w:marLeft w:val="0"/>
                  <w:marRight w:val="0"/>
                  <w:marTop w:val="0"/>
                  <w:marBottom w:val="0"/>
                  <w:divBdr>
                    <w:top w:val="none" w:sz="0" w:space="0" w:color="auto"/>
                    <w:left w:val="none" w:sz="0" w:space="0" w:color="auto"/>
                    <w:bottom w:val="none" w:sz="0" w:space="0" w:color="auto"/>
                    <w:right w:val="none" w:sz="0" w:space="0" w:color="auto"/>
                  </w:divBdr>
                  <w:divsChild>
                    <w:div w:id="1147549497">
                      <w:marLeft w:val="0"/>
                      <w:marRight w:val="0"/>
                      <w:marTop w:val="0"/>
                      <w:marBottom w:val="0"/>
                      <w:divBdr>
                        <w:top w:val="none" w:sz="0" w:space="0" w:color="auto"/>
                        <w:left w:val="none" w:sz="0" w:space="0" w:color="auto"/>
                        <w:bottom w:val="none" w:sz="0" w:space="0" w:color="auto"/>
                        <w:right w:val="none" w:sz="0" w:space="0" w:color="auto"/>
                      </w:divBdr>
                    </w:div>
                  </w:divsChild>
                </w:div>
                <w:div w:id="785124644">
                  <w:marLeft w:val="0"/>
                  <w:marRight w:val="0"/>
                  <w:marTop w:val="0"/>
                  <w:marBottom w:val="0"/>
                  <w:divBdr>
                    <w:top w:val="none" w:sz="0" w:space="0" w:color="auto"/>
                    <w:left w:val="none" w:sz="0" w:space="0" w:color="auto"/>
                    <w:bottom w:val="none" w:sz="0" w:space="0" w:color="auto"/>
                    <w:right w:val="none" w:sz="0" w:space="0" w:color="auto"/>
                  </w:divBdr>
                  <w:divsChild>
                    <w:div w:id="2055150165">
                      <w:marLeft w:val="0"/>
                      <w:marRight w:val="0"/>
                      <w:marTop w:val="0"/>
                      <w:marBottom w:val="0"/>
                      <w:divBdr>
                        <w:top w:val="none" w:sz="0" w:space="0" w:color="auto"/>
                        <w:left w:val="none" w:sz="0" w:space="0" w:color="auto"/>
                        <w:bottom w:val="none" w:sz="0" w:space="0" w:color="auto"/>
                        <w:right w:val="none" w:sz="0" w:space="0" w:color="auto"/>
                      </w:divBdr>
                    </w:div>
                  </w:divsChild>
                </w:div>
                <w:div w:id="859046188">
                  <w:marLeft w:val="0"/>
                  <w:marRight w:val="0"/>
                  <w:marTop w:val="0"/>
                  <w:marBottom w:val="0"/>
                  <w:divBdr>
                    <w:top w:val="none" w:sz="0" w:space="0" w:color="auto"/>
                    <w:left w:val="none" w:sz="0" w:space="0" w:color="auto"/>
                    <w:bottom w:val="none" w:sz="0" w:space="0" w:color="auto"/>
                    <w:right w:val="none" w:sz="0" w:space="0" w:color="auto"/>
                  </w:divBdr>
                  <w:divsChild>
                    <w:div w:id="2099674052">
                      <w:marLeft w:val="0"/>
                      <w:marRight w:val="0"/>
                      <w:marTop w:val="0"/>
                      <w:marBottom w:val="0"/>
                      <w:divBdr>
                        <w:top w:val="none" w:sz="0" w:space="0" w:color="auto"/>
                        <w:left w:val="none" w:sz="0" w:space="0" w:color="auto"/>
                        <w:bottom w:val="none" w:sz="0" w:space="0" w:color="auto"/>
                        <w:right w:val="none" w:sz="0" w:space="0" w:color="auto"/>
                      </w:divBdr>
                    </w:div>
                  </w:divsChild>
                </w:div>
                <w:div w:id="868028536">
                  <w:marLeft w:val="0"/>
                  <w:marRight w:val="0"/>
                  <w:marTop w:val="0"/>
                  <w:marBottom w:val="0"/>
                  <w:divBdr>
                    <w:top w:val="none" w:sz="0" w:space="0" w:color="auto"/>
                    <w:left w:val="none" w:sz="0" w:space="0" w:color="auto"/>
                    <w:bottom w:val="none" w:sz="0" w:space="0" w:color="auto"/>
                    <w:right w:val="none" w:sz="0" w:space="0" w:color="auto"/>
                  </w:divBdr>
                  <w:divsChild>
                    <w:div w:id="105734365">
                      <w:marLeft w:val="0"/>
                      <w:marRight w:val="0"/>
                      <w:marTop w:val="0"/>
                      <w:marBottom w:val="0"/>
                      <w:divBdr>
                        <w:top w:val="none" w:sz="0" w:space="0" w:color="auto"/>
                        <w:left w:val="none" w:sz="0" w:space="0" w:color="auto"/>
                        <w:bottom w:val="none" w:sz="0" w:space="0" w:color="auto"/>
                        <w:right w:val="none" w:sz="0" w:space="0" w:color="auto"/>
                      </w:divBdr>
                    </w:div>
                  </w:divsChild>
                </w:div>
                <w:div w:id="877162542">
                  <w:marLeft w:val="0"/>
                  <w:marRight w:val="0"/>
                  <w:marTop w:val="0"/>
                  <w:marBottom w:val="0"/>
                  <w:divBdr>
                    <w:top w:val="none" w:sz="0" w:space="0" w:color="auto"/>
                    <w:left w:val="none" w:sz="0" w:space="0" w:color="auto"/>
                    <w:bottom w:val="none" w:sz="0" w:space="0" w:color="auto"/>
                    <w:right w:val="none" w:sz="0" w:space="0" w:color="auto"/>
                  </w:divBdr>
                  <w:divsChild>
                    <w:div w:id="827399775">
                      <w:marLeft w:val="0"/>
                      <w:marRight w:val="0"/>
                      <w:marTop w:val="0"/>
                      <w:marBottom w:val="0"/>
                      <w:divBdr>
                        <w:top w:val="none" w:sz="0" w:space="0" w:color="auto"/>
                        <w:left w:val="none" w:sz="0" w:space="0" w:color="auto"/>
                        <w:bottom w:val="none" w:sz="0" w:space="0" w:color="auto"/>
                        <w:right w:val="none" w:sz="0" w:space="0" w:color="auto"/>
                      </w:divBdr>
                    </w:div>
                  </w:divsChild>
                </w:div>
                <w:div w:id="940457428">
                  <w:marLeft w:val="0"/>
                  <w:marRight w:val="0"/>
                  <w:marTop w:val="0"/>
                  <w:marBottom w:val="0"/>
                  <w:divBdr>
                    <w:top w:val="none" w:sz="0" w:space="0" w:color="auto"/>
                    <w:left w:val="none" w:sz="0" w:space="0" w:color="auto"/>
                    <w:bottom w:val="none" w:sz="0" w:space="0" w:color="auto"/>
                    <w:right w:val="none" w:sz="0" w:space="0" w:color="auto"/>
                  </w:divBdr>
                  <w:divsChild>
                    <w:div w:id="1452943111">
                      <w:marLeft w:val="0"/>
                      <w:marRight w:val="0"/>
                      <w:marTop w:val="0"/>
                      <w:marBottom w:val="0"/>
                      <w:divBdr>
                        <w:top w:val="none" w:sz="0" w:space="0" w:color="auto"/>
                        <w:left w:val="none" w:sz="0" w:space="0" w:color="auto"/>
                        <w:bottom w:val="none" w:sz="0" w:space="0" w:color="auto"/>
                        <w:right w:val="none" w:sz="0" w:space="0" w:color="auto"/>
                      </w:divBdr>
                    </w:div>
                  </w:divsChild>
                </w:div>
                <w:div w:id="967201300">
                  <w:marLeft w:val="0"/>
                  <w:marRight w:val="0"/>
                  <w:marTop w:val="0"/>
                  <w:marBottom w:val="0"/>
                  <w:divBdr>
                    <w:top w:val="none" w:sz="0" w:space="0" w:color="auto"/>
                    <w:left w:val="none" w:sz="0" w:space="0" w:color="auto"/>
                    <w:bottom w:val="none" w:sz="0" w:space="0" w:color="auto"/>
                    <w:right w:val="none" w:sz="0" w:space="0" w:color="auto"/>
                  </w:divBdr>
                  <w:divsChild>
                    <w:div w:id="881482213">
                      <w:marLeft w:val="0"/>
                      <w:marRight w:val="0"/>
                      <w:marTop w:val="0"/>
                      <w:marBottom w:val="0"/>
                      <w:divBdr>
                        <w:top w:val="none" w:sz="0" w:space="0" w:color="auto"/>
                        <w:left w:val="none" w:sz="0" w:space="0" w:color="auto"/>
                        <w:bottom w:val="none" w:sz="0" w:space="0" w:color="auto"/>
                        <w:right w:val="none" w:sz="0" w:space="0" w:color="auto"/>
                      </w:divBdr>
                    </w:div>
                    <w:div w:id="1081755978">
                      <w:marLeft w:val="0"/>
                      <w:marRight w:val="0"/>
                      <w:marTop w:val="0"/>
                      <w:marBottom w:val="0"/>
                      <w:divBdr>
                        <w:top w:val="none" w:sz="0" w:space="0" w:color="auto"/>
                        <w:left w:val="none" w:sz="0" w:space="0" w:color="auto"/>
                        <w:bottom w:val="none" w:sz="0" w:space="0" w:color="auto"/>
                        <w:right w:val="none" w:sz="0" w:space="0" w:color="auto"/>
                      </w:divBdr>
                    </w:div>
                    <w:div w:id="1406142190">
                      <w:marLeft w:val="0"/>
                      <w:marRight w:val="0"/>
                      <w:marTop w:val="0"/>
                      <w:marBottom w:val="0"/>
                      <w:divBdr>
                        <w:top w:val="none" w:sz="0" w:space="0" w:color="auto"/>
                        <w:left w:val="none" w:sz="0" w:space="0" w:color="auto"/>
                        <w:bottom w:val="none" w:sz="0" w:space="0" w:color="auto"/>
                        <w:right w:val="none" w:sz="0" w:space="0" w:color="auto"/>
                      </w:divBdr>
                    </w:div>
                    <w:div w:id="1836335053">
                      <w:marLeft w:val="0"/>
                      <w:marRight w:val="0"/>
                      <w:marTop w:val="0"/>
                      <w:marBottom w:val="0"/>
                      <w:divBdr>
                        <w:top w:val="none" w:sz="0" w:space="0" w:color="auto"/>
                        <w:left w:val="none" w:sz="0" w:space="0" w:color="auto"/>
                        <w:bottom w:val="none" w:sz="0" w:space="0" w:color="auto"/>
                        <w:right w:val="none" w:sz="0" w:space="0" w:color="auto"/>
                      </w:divBdr>
                    </w:div>
                  </w:divsChild>
                </w:div>
                <w:div w:id="974019046">
                  <w:marLeft w:val="0"/>
                  <w:marRight w:val="0"/>
                  <w:marTop w:val="0"/>
                  <w:marBottom w:val="0"/>
                  <w:divBdr>
                    <w:top w:val="none" w:sz="0" w:space="0" w:color="auto"/>
                    <w:left w:val="none" w:sz="0" w:space="0" w:color="auto"/>
                    <w:bottom w:val="none" w:sz="0" w:space="0" w:color="auto"/>
                    <w:right w:val="none" w:sz="0" w:space="0" w:color="auto"/>
                  </w:divBdr>
                  <w:divsChild>
                    <w:div w:id="1808476972">
                      <w:marLeft w:val="0"/>
                      <w:marRight w:val="0"/>
                      <w:marTop w:val="0"/>
                      <w:marBottom w:val="0"/>
                      <w:divBdr>
                        <w:top w:val="none" w:sz="0" w:space="0" w:color="auto"/>
                        <w:left w:val="none" w:sz="0" w:space="0" w:color="auto"/>
                        <w:bottom w:val="none" w:sz="0" w:space="0" w:color="auto"/>
                        <w:right w:val="none" w:sz="0" w:space="0" w:color="auto"/>
                      </w:divBdr>
                    </w:div>
                  </w:divsChild>
                </w:div>
                <w:div w:id="1014111486">
                  <w:marLeft w:val="0"/>
                  <w:marRight w:val="0"/>
                  <w:marTop w:val="0"/>
                  <w:marBottom w:val="0"/>
                  <w:divBdr>
                    <w:top w:val="none" w:sz="0" w:space="0" w:color="auto"/>
                    <w:left w:val="none" w:sz="0" w:space="0" w:color="auto"/>
                    <w:bottom w:val="none" w:sz="0" w:space="0" w:color="auto"/>
                    <w:right w:val="none" w:sz="0" w:space="0" w:color="auto"/>
                  </w:divBdr>
                  <w:divsChild>
                    <w:div w:id="789589383">
                      <w:marLeft w:val="0"/>
                      <w:marRight w:val="0"/>
                      <w:marTop w:val="0"/>
                      <w:marBottom w:val="0"/>
                      <w:divBdr>
                        <w:top w:val="none" w:sz="0" w:space="0" w:color="auto"/>
                        <w:left w:val="none" w:sz="0" w:space="0" w:color="auto"/>
                        <w:bottom w:val="none" w:sz="0" w:space="0" w:color="auto"/>
                        <w:right w:val="none" w:sz="0" w:space="0" w:color="auto"/>
                      </w:divBdr>
                    </w:div>
                  </w:divsChild>
                </w:div>
                <w:div w:id="1036348137">
                  <w:marLeft w:val="0"/>
                  <w:marRight w:val="0"/>
                  <w:marTop w:val="0"/>
                  <w:marBottom w:val="0"/>
                  <w:divBdr>
                    <w:top w:val="none" w:sz="0" w:space="0" w:color="auto"/>
                    <w:left w:val="none" w:sz="0" w:space="0" w:color="auto"/>
                    <w:bottom w:val="none" w:sz="0" w:space="0" w:color="auto"/>
                    <w:right w:val="none" w:sz="0" w:space="0" w:color="auto"/>
                  </w:divBdr>
                  <w:divsChild>
                    <w:div w:id="430315777">
                      <w:marLeft w:val="0"/>
                      <w:marRight w:val="0"/>
                      <w:marTop w:val="0"/>
                      <w:marBottom w:val="0"/>
                      <w:divBdr>
                        <w:top w:val="none" w:sz="0" w:space="0" w:color="auto"/>
                        <w:left w:val="none" w:sz="0" w:space="0" w:color="auto"/>
                        <w:bottom w:val="none" w:sz="0" w:space="0" w:color="auto"/>
                        <w:right w:val="none" w:sz="0" w:space="0" w:color="auto"/>
                      </w:divBdr>
                    </w:div>
                  </w:divsChild>
                </w:div>
                <w:div w:id="1036732859">
                  <w:marLeft w:val="0"/>
                  <w:marRight w:val="0"/>
                  <w:marTop w:val="0"/>
                  <w:marBottom w:val="0"/>
                  <w:divBdr>
                    <w:top w:val="none" w:sz="0" w:space="0" w:color="auto"/>
                    <w:left w:val="none" w:sz="0" w:space="0" w:color="auto"/>
                    <w:bottom w:val="none" w:sz="0" w:space="0" w:color="auto"/>
                    <w:right w:val="none" w:sz="0" w:space="0" w:color="auto"/>
                  </w:divBdr>
                  <w:divsChild>
                    <w:div w:id="1391727969">
                      <w:marLeft w:val="0"/>
                      <w:marRight w:val="0"/>
                      <w:marTop w:val="0"/>
                      <w:marBottom w:val="0"/>
                      <w:divBdr>
                        <w:top w:val="none" w:sz="0" w:space="0" w:color="auto"/>
                        <w:left w:val="none" w:sz="0" w:space="0" w:color="auto"/>
                        <w:bottom w:val="none" w:sz="0" w:space="0" w:color="auto"/>
                        <w:right w:val="none" w:sz="0" w:space="0" w:color="auto"/>
                      </w:divBdr>
                    </w:div>
                  </w:divsChild>
                </w:div>
                <w:div w:id="1037007890">
                  <w:marLeft w:val="0"/>
                  <w:marRight w:val="0"/>
                  <w:marTop w:val="0"/>
                  <w:marBottom w:val="0"/>
                  <w:divBdr>
                    <w:top w:val="none" w:sz="0" w:space="0" w:color="auto"/>
                    <w:left w:val="none" w:sz="0" w:space="0" w:color="auto"/>
                    <w:bottom w:val="none" w:sz="0" w:space="0" w:color="auto"/>
                    <w:right w:val="none" w:sz="0" w:space="0" w:color="auto"/>
                  </w:divBdr>
                  <w:divsChild>
                    <w:div w:id="353385191">
                      <w:marLeft w:val="0"/>
                      <w:marRight w:val="0"/>
                      <w:marTop w:val="0"/>
                      <w:marBottom w:val="0"/>
                      <w:divBdr>
                        <w:top w:val="none" w:sz="0" w:space="0" w:color="auto"/>
                        <w:left w:val="none" w:sz="0" w:space="0" w:color="auto"/>
                        <w:bottom w:val="none" w:sz="0" w:space="0" w:color="auto"/>
                        <w:right w:val="none" w:sz="0" w:space="0" w:color="auto"/>
                      </w:divBdr>
                    </w:div>
                  </w:divsChild>
                </w:div>
                <w:div w:id="1047097943">
                  <w:marLeft w:val="0"/>
                  <w:marRight w:val="0"/>
                  <w:marTop w:val="0"/>
                  <w:marBottom w:val="0"/>
                  <w:divBdr>
                    <w:top w:val="none" w:sz="0" w:space="0" w:color="auto"/>
                    <w:left w:val="none" w:sz="0" w:space="0" w:color="auto"/>
                    <w:bottom w:val="none" w:sz="0" w:space="0" w:color="auto"/>
                    <w:right w:val="none" w:sz="0" w:space="0" w:color="auto"/>
                  </w:divBdr>
                  <w:divsChild>
                    <w:div w:id="493768171">
                      <w:marLeft w:val="0"/>
                      <w:marRight w:val="0"/>
                      <w:marTop w:val="0"/>
                      <w:marBottom w:val="0"/>
                      <w:divBdr>
                        <w:top w:val="none" w:sz="0" w:space="0" w:color="auto"/>
                        <w:left w:val="none" w:sz="0" w:space="0" w:color="auto"/>
                        <w:bottom w:val="none" w:sz="0" w:space="0" w:color="auto"/>
                        <w:right w:val="none" w:sz="0" w:space="0" w:color="auto"/>
                      </w:divBdr>
                    </w:div>
                  </w:divsChild>
                </w:div>
                <w:div w:id="1058094044">
                  <w:marLeft w:val="0"/>
                  <w:marRight w:val="0"/>
                  <w:marTop w:val="0"/>
                  <w:marBottom w:val="0"/>
                  <w:divBdr>
                    <w:top w:val="none" w:sz="0" w:space="0" w:color="auto"/>
                    <w:left w:val="none" w:sz="0" w:space="0" w:color="auto"/>
                    <w:bottom w:val="none" w:sz="0" w:space="0" w:color="auto"/>
                    <w:right w:val="none" w:sz="0" w:space="0" w:color="auto"/>
                  </w:divBdr>
                  <w:divsChild>
                    <w:div w:id="632640139">
                      <w:marLeft w:val="0"/>
                      <w:marRight w:val="0"/>
                      <w:marTop w:val="0"/>
                      <w:marBottom w:val="0"/>
                      <w:divBdr>
                        <w:top w:val="none" w:sz="0" w:space="0" w:color="auto"/>
                        <w:left w:val="none" w:sz="0" w:space="0" w:color="auto"/>
                        <w:bottom w:val="none" w:sz="0" w:space="0" w:color="auto"/>
                        <w:right w:val="none" w:sz="0" w:space="0" w:color="auto"/>
                      </w:divBdr>
                    </w:div>
                  </w:divsChild>
                </w:div>
                <w:div w:id="1090006156">
                  <w:marLeft w:val="0"/>
                  <w:marRight w:val="0"/>
                  <w:marTop w:val="0"/>
                  <w:marBottom w:val="0"/>
                  <w:divBdr>
                    <w:top w:val="none" w:sz="0" w:space="0" w:color="auto"/>
                    <w:left w:val="none" w:sz="0" w:space="0" w:color="auto"/>
                    <w:bottom w:val="none" w:sz="0" w:space="0" w:color="auto"/>
                    <w:right w:val="none" w:sz="0" w:space="0" w:color="auto"/>
                  </w:divBdr>
                  <w:divsChild>
                    <w:div w:id="1019432957">
                      <w:marLeft w:val="0"/>
                      <w:marRight w:val="0"/>
                      <w:marTop w:val="0"/>
                      <w:marBottom w:val="0"/>
                      <w:divBdr>
                        <w:top w:val="none" w:sz="0" w:space="0" w:color="auto"/>
                        <w:left w:val="none" w:sz="0" w:space="0" w:color="auto"/>
                        <w:bottom w:val="none" w:sz="0" w:space="0" w:color="auto"/>
                        <w:right w:val="none" w:sz="0" w:space="0" w:color="auto"/>
                      </w:divBdr>
                    </w:div>
                  </w:divsChild>
                </w:div>
                <w:div w:id="1106198607">
                  <w:marLeft w:val="0"/>
                  <w:marRight w:val="0"/>
                  <w:marTop w:val="0"/>
                  <w:marBottom w:val="0"/>
                  <w:divBdr>
                    <w:top w:val="none" w:sz="0" w:space="0" w:color="auto"/>
                    <w:left w:val="none" w:sz="0" w:space="0" w:color="auto"/>
                    <w:bottom w:val="none" w:sz="0" w:space="0" w:color="auto"/>
                    <w:right w:val="none" w:sz="0" w:space="0" w:color="auto"/>
                  </w:divBdr>
                  <w:divsChild>
                    <w:div w:id="90586094">
                      <w:marLeft w:val="0"/>
                      <w:marRight w:val="0"/>
                      <w:marTop w:val="0"/>
                      <w:marBottom w:val="0"/>
                      <w:divBdr>
                        <w:top w:val="none" w:sz="0" w:space="0" w:color="auto"/>
                        <w:left w:val="none" w:sz="0" w:space="0" w:color="auto"/>
                        <w:bottom w:val="none" w:sz="0" w:space="0" w:color="auto"/>
                        <w:right w:val="none" w:sz="0" w:space="0" w:color="auto"/>
                      </w:divBdr>
                    </w:div>
                  </w:divsChild>
                </w:div>
                <w:div w:id="1106509841">
                  <w:marLeft w:val="0"/>
                  <w:marRight w:val="0"/>
                  <w:marTop w:val="0"/>
                  <w:marBottom w:val="0"/>
                  <w:divBdr>
                    <w:top w:val="none" w:sz="0" w:space="0" w:color="auto"/>
                    <w:left w:val="none" w:sz="0" w:space="0" w:color="auto"/>
                    <w:bottom w:val="none" w:sz="0" w:space="0" w:color="auto"/>
                    <w:right w:val="none" w:sz="0" w:space="0" w:color="auto"/>
                  </w:divBdr>
                  <w:divsChild>
                    <w:div w:id="225116769">
                      <w:marLeft w:val="0"/>
                      <w:marRight w:val="0"/>
                      <w:marTop w:val="0"/>
                      <w:marBottom w:val="0"/>
                      <w:divBdr>
                        <w:top w:val="none" w:sz="0" w:space="0" w:color="auto"/>
                        <w:left w:val="none" w:sz="0" w:space="0" w:color="auto"/>
                        <w:bottom w:val="none" w:sz="0" w:space="0" w:color="auto"/>
                        <w:right w:val="none" w:sz="0" w:space="0" w:color="auto"/>
                      </w:divBdr>
                    </w:div>
                  </w:divsChild>
                </w:div>
                <w:div w:id="1170213795">
                  <w:marLeft w:val="0"/>
                  <w:marRight w:val="0"/>
                  <w:marTop w:val="0"/>
                  <w:marBottom w:val="0"/>
                  <w:divBdr>
                    <w:top w:val="none" w:sz="0" w:space="0" w:color="auto"/>
                    <w:left w:val="none" w:sz="0" w:space="0" w:color="auto"/>
                    <w:bottom w:val="none" w:sz="0" w:space="0" w:color="auto"/>
                    <w:right w:val="none" w:sz="0" w:space="0" w:color="auto"/>
                  </w:divBdr>
                  <w:divsChild>
                    <w:div w:id="1464349381">
                      <w:marLeft w:val="0"/>
                      <w:marRight w:val="0"/>
                      <w:marTop w:val="0"/>
                      <w:marBottom w:val="0"/>
                      <w:divBdr>
                        <w:top w:val="none" w:sz="0" w:space="0" w:color="auto"/>
                        <w:left w:val="none" w:sz="0" w:space="0" w:color="auto"/>
                        <w:bottom w:val="none" w:sz="0" w:space="0" w:color="auto"/>
                        <w:right w:val="none" w:sz="0" w:space="0" w:color="auto"/>
                      </w:divBdr>
                    </w:div>
                  </w:divsChild>
                </w:div>
                <w:div w:id="1237014015">
                  <w:marLeft w:val="0"/>
                  <w:marRight w:val="0"/>
                  <w:marTop w:val="0"/>
                  <w:marBottom w:val="0"/>
                  <w:divBdr>
                    <w:top w:val="none" w:sz="0" w:space="0" w:color="auto"/>
                    <w:left w:val="none" w:sz="0" w:space="0" w:color="auto"/>
                    <w:bottom w:val="none" w:sz="0" w:space="0" w:color="auto"/>
                    <w:right w:val="none" w:sz="0" w:space="0" w:color="auto"/>
                  </w:divBdr>
                  <w:divsChild>
                    <w:div w:id="491793706">
                      <w:marLeft w:val="0"/>
                      <w:marRight w:val="0"/>
                      <w:marTop w:val="0"/>
                      <w:marBottom w:val="0"/>
                      <w:divBdr>
                        <w:top w:val="none" w:sz="0" w:space="0" w:color="auto"/>
                        <w:left w:val="none" w:sz="0" w:space="0" w:color="auto"/>
                        <w:bottom w:val="none" w:sz="0" w:space="0" w:color="auto"/>
                        <w:right w:val="none" w:sz="0" w:space="0" w:color="auto"/>
                      </w:divBdr>
                    </w:div>
                  </w:divsChild>
                </w:div>
                <w:div w:id="1246111512">
                  <w:marLeft w:val="0"/>
                  <w:marRight w:val="0"/>
                  <w:marTop w:val="0"/>
                  <w:marBottom w:val="0"/>
                  <w:divBdr>
                    <w:top w:val="none" w:sz="0" w:space="0" w:color="auto"/>
                    <w:left w:val="none" w:sz="0" w:space="0" w:color="auto"/>
                    <w:bottom w:val="none" w:sz="0" w:space="0" w:color="auto"/>
                    <w:right w:val="none" w:sz="0" w:space="0" w:color="auto"/>
                  </w:divBdr>
                  <w:divsChild>
                    <w:div w:id="1812862386">
                      <w:marLeft w:val="0"/>
                      <w:marRight w:val="0"/>
                      <w:marTop w:val="0"/>
                      <w:marBottom w:val="0"/>
                      <w:divBdr>
                        <w:top w:val="none" w:sz="0" w:space="0" w:color="auto"/>
                        <w:left w:val="none" w:sz="0" w:space="0" w:color="auto"/>
                        <w:bottom w:val="none" w:sz="0" w:space="0" w:color="auto"/>
                        <w:right w:val="none" w:sz="0" w:space="0" w:color="auto"/>
                      </w:divBdr>
                    </w:div>
                  </w:divsChild>
                </w:div>
                <w:div w:id="1288858291">
                  <w:marLeft w:val="0"/>
                  <w:marRight w:val="0"/>
                  <w:marTop w:val="0"/>
                  <w:marBottom w:val="0"/>
                  <w:divBdr>
                    <w:top w:val="none" w:sz="0" w:space="0" w:color="auto"/>
                    <w:left w:val="none" w:sz="0" w:space="0" w:color="auto"/>
                    <w:bottom w:val="none" w:sz="0" w:space="0" w:color="auto"/>
                    <w:right w:val="none" w:sz="0" w:space="0" w:color="auto"/>
                  </w:divBdr>
                  <w:divsChild>
                    <w:div w:id="407390245">
                      <w:marLeft w:val="0"/>
                      <w:marRight w:val="0"/>
                      <w:marTop w:val="0"/>
                      <w:marBottom w:val="0"/>
                      <w:divBdr>
                        <w:top w:val="none" w:sz="0" w:space="0" w:color="auto"/>
                        <w:left w:val="none" w:sz="0" w:space="0" w:color="auto"/>
                        <w:bottom w:val="none" w:sz="0" w:space="0" w:color="auto"/>
                        <w:right w:val="none" w:sz="0" w:space="0" w:color="auto"/>
                      </w:divBdr>
                    </w:div>
                  </w:divsChild>
                </w:div>
                <w:div w:id="1289627911">
                  <w:marLeft w:val="0"/>
                  <w:marRight w:val="0"/>
                  <w:marTop w:val="0"/>
                  <w:marBottom w:val="0"/>
                  <w:divBdr>
                    <w:top w:val="none" w:sz="0" w:space="0" w:color="auto"/>
                    <w:left w:val="none" w:sz="0" w:space="0" w:color="auto"/>
                    <w:bottom w:val="none" w:sz="0" w:space="0" w:color="auto"/>
                    <w:right w:val="none" w:sz="0" w:space="0" w:color="auto"/>
                  </w:divBdr>
                  <w:divsChild>
                    <w:div w:id="778060349">
                      <w:marLeft w:val="0"/>
                      <w:marRight w:val="0"/>
                      <w:marTop w:val="0"/>
                      <w:marBottom w:val="0"/>
                      <w:divBdr>
                        <w:top w:val="none" w:sz="0" w:space="0" w:color="auto"/>
                        <w:left w:val="none" w:sz="0" w:space="0" w:color="auto"/>
                        <w:bottom w:val="none" w:sz="0" w:space="0" w:color="auto"/>
                        <w:right w:val="none" w:sz="0" w:space="0" w:color="auto"/>
                      </w:divBdr>
                    </w:div>
                  </w:divsChild>
                </w:div>
                <w:div w:id="1325864394">
                  <w:marLeft w:val="0"/>
                  <w:marRight w:val="0"/>
                  <w:marTop w:val="0"/>
                  <w:marBottom w:val="0"/>
                  <w:divBdr>
                    <w:top w:val="none" w:sz="0" w:space="0" w:color="auto"/>
                    <w:left w:val="none" w:sz="0" w:space="0" w:color="auto"/>
                    <w:bottom w:val="none" w:sz="0" w:space="0" w:color="auto"/>
                    <w:right w:val="none" w:sz="0" w:space="0" w:color="auto"/>
                  </w:divBdr>
                  <w:divsChild>
                    <w:div w:id="1382513314">
                      <w:marLeft w:val="0"/>
                      <w:marRight w:val="0"/>
                      <w:marTop w:val="0"/>
                      <w:marBottom w:val="0"/>
                      <w:divBdr>
                        <w:top w:val="none" w:sz="0" w:space="0" w:color="auto"/>
                        <w:left w:val="none" w:sz="0" w:space="0" w:color="auto"/>
                        <w:bottom w:val="none" w:sz="0" w:space="0" w:color="auto"/>
                        <w:right w:val="none" w:sz="0" w:space="0" w:color="auto"/>
                      </w:divBdr>
                    </w:div>
                  </w:divsChild>
                </w:div>
                <w:div w:id="1462991925">
                  <w:marLeft w:val="0"/>
                  <w:marRight w:val="0"/>
                  <w:marTop w:val="0"/>
                  <w:marBottom w:val="0"/>
                  <w:divBdr>
                    <w:top w:val="none" w:sz="0" w:space="0" w:color="auto"/>
                    <w:left w:val="none" w:sz="0" w:space="0" w:color="auto"/>
                    <w:bottom w:val="none" w:sz="0" w:space="0" w:color="auto"/>
                    <w:right w:val="none" w:sz="0" w:space="0" w:color="auto"/>
                  </w:divBdr>
                  <w:divsChild>
                    <w:div w:id="1628127262">
                      <w:marLeft w:val="0"/>
                      <w:marRight w:val="0"/>
                      <w:marTop w:val="0"/>
                      <w:marBottom w:val="0"/>
                      <w:divBdr>
                        <w:top w:val="none" w:sz="0" w:space="0" w:color="auto"/>
                        <w:left w:val="none" w:sz="0" w:space="0" w:color="auto"/>
                        <w:bottom w:val="none" w:sz="0" w:space="0" w:color="auto"/>
                        <w:right w:val="none" w:sz="0" w:space="0" w:color="auto"/>
                      </w:divBdr>
                    </w:div>
                  </w:divsChild>
                </w:div>
                <w:div w:id="1502813363">
                  <w:marLeft w:val="0"/>
                  <w:marRight w:val="0"/>
                  <w:marTop w:val="0"/>
                  <w:marBottom w:val="0"/>
                  <w:divBdr>
                    <w:top w:val="none" w:sz="0" w:space="0" w:color="auto"/>
                    <w:left w:val="none" w:sz="0" w:space="0" w:color="auto"/>
                    <w:bottom w:val="none" w:sz="0" w:space="0" w:color="auto"/>
                    <w:right w:val="none" w:sz="0" w:space="0" w:color="auto"/>
                  </w:divBdr>
                  <w:divsChild>
                    <w:div w:id="605776662">
                      <w:marLeft w:val="0"/>
                      <w:marRight w:val="0"/>
                      <w:marTop w:val="0"/>
                      <w:marBottom w:val="0"/>
                      <w:divBdr>
                        <w:top w:val="none" w:sz="0" w:space="0" w:color="auto"/>
                        <w:left w:val="none" w:sz="0" w:space="0" w:color="auto"/>
                        <w:bottom w:val="none" w:sz="0" w:space="0" w:color="auto"/>
                        <w:right w:val="none" w:sz="0" w:space="0" w:color="auto"/>
                      </w:divBdr>
                    </w:div>
                  </w:divsChild>
                </w:div>
                <w:div w:id="1516505247">
                  <w:marLeft w:val="0"/>
                  <w:marRight w:val="0"/>
                  <w:marTop w:val="0"/>
                  <w:marBottom w:val="0"/>
                  <w:divBdr>
                    <w:top w:val="none" w:sz="0" w:space="0" w:color="auto"/>
                    <w:left w:val="none" w:sz="0" w:space="0" w:color="auto"/>
                    <w:bottom w:val="none" w:sz="0" w:space="0" w:color="auto"/>
                    <w:right w:val="none" w:sz="0" w:space="0" w:color="auto"/>
                  </w:divBdr>
                  <w:divsChild>
                    <w:div w:id="877857732">
                      <w:marLeft w:val="0"/>
                      <w:marRight w:val="0"/>
                      <w:marTop w:val="0"/>
                      <w:marBottom w:val="0"/>
                      <w:divBdr>
                        <w:top w:val="none" w:sz="0" w:space="0" w:color="auto"/>
                        <w:left w:val="none" w:sz="0" w:space="0" w:color="auto"/>
                        <w:bottom w:val="none" w:sz="0" w:space="0" w:color="auto"/>
                        <w:right w:val="none" w:sz="0" w:space="0" w:color="auto"/>
                      </w:divBdr>
                    </w:div>
                  </w:divsChild>
                </w:div>
                <w:div w:id="1520238974">
                  <w:marLeft w:val="0"/>
                  <w:marRight w:val="0"/>
                  <w:marTop w:val="0"/>
                  <w:marBottom w:val="0"/>
                  <w:divBdr>
                    <w:top w:val="none" w:sz="0" w:space="0" w:color="auto"/>
                    <w:left w:val="none" w:sz="0" w:space="0" w:color="auto"/>
                    <w:bottom w:val="none" w:sz="0" w:space="0" w:color="auto"/>
                    <w:right w:val="none" w:sz="0" w:space="0" w:color="auto"/>
                  </w:divBdr>
                  <w:divsChild>
                    <w:div w:id="506331255">
                      <w:marLeft w:val="0"/>
                      <w:marRight w:val="0"/>
                      <w:marTop w:val="0"/>
                      <w:marBottom w:val="0"/>
                      <w:divBdr>
                        <w:top w:val="none" w:sz="0" w:space="0" w:color="auto"/>
                        <w:left w:val="none" w:sz="0" w:space="0" w:color="auto"/>
                        <w:bottom w:val="none" w:sz="0" w:space="0" w:color="auto"/>
                        <w:right w:val="none" w:sz="0" w:space="0" w:color="auto"/>
                      </w:divBdr>
                    </w:div>
                  </w:divsChild>
                </w:div>
                <w:div w:id="1571571671">
                  <w:marLeft w:val="0"/>
                  <w:marRight w:val="0"/>
                  <w:marTop w:val="0"/>
                  <w:marBottom w:val="0"/>
                  <w:divBdr>
                    <w:top w:val="none" w:sz="0" w:space="0" w:color="auto"/>
                    <w:left w:val="none" w:sz="0" w:space="0" w:color="auto"/>
                    <w:bottom w:val="none" w:sz="0" w:space="0" w:color="auto"/>
                    <w:right w:val="none" w:sz="0" w:space="0" w:color="auto"/>
                  </w:divBdr>
                  <w:divsChild>
                    <w:div w:id="1270891514">
                      <w:marLeft w:val="0"/>
                      <w:marRight w:val="0"/>
                      <w:marTop w:val="0"/>
                      <w:marBottom w:val="0"/>
                      <w:divBdr>
                        <w:top w:val="none" w:sz="0" w:space="0" w:color="auto"/>
                        <w:left w:val="none" w:sz="0" w:space="0" w:color="auto"/>
                        <w:bottom w:val="none" w:sz="0" w:space="0" w:color="auto"/>
                        <w:right w:val="none" w:sz="0" w:space="0" w:color="auto"/>
                      </w:divBdr>
                    </w:div>
                  </w:divsChild>
                </w:div>
                <w:div w:id="1573007380">
                  <w:marLeft w:val="0"/>
                  <w:marRight w:val="0"/>
                  <w:marTop w:val="0"/>
                  <w:marBottom w:val="0"/>
                  <w:divBdr>
                    <w:top w:val="none" w:sz="0" w:space="0" w:color="auto"/>
                    <w:left w:val="none" w:sz="0" w:space="0" w:color="auto"/>
                    <w:bottom w:val="none" w:sz="0" w:space="0" w:color="auto"/>
                    <w:right w:val="none" w:sz="0" w:space="0" w:color="auto"/>
                  </w:divBdr>
                  <w:divsChild>
                    <w:div w:id="11273816">
                      <w:marLeft w:val="0"/>
                      <w:marRight w:val="0"/>
                      <w:marTop w:val="0"/>
                      <w:marBottom w:val="0"/>
                      <w:divBdr>
                        <w:top w:val="none" w:sz="0" w:space="0" w:color="auto"/>
                        <w:left w:val="none" w:sz="0" w:space="0" w:color="auto"/>
                        <w:bottom w:val="none" w:sz="0" w:space="0" w:color="auto"/>
                        <w:right w:val="none" w:sz="0" w:space="0" w:color="auto"/>
                      </w:divBdr>
                    </w:div>
                  </w:divsChild>
                </w:div>
                <w:div w:id="1611203367">
                  <w:marLeft w:val="0"/>
                  <w:marRight w:val="0"/>
                  <w:marTop w:val="0"/>
                  <w:marBottom w:val="0"/>
                  <w:divBdr>
                    <w:top w:val="none" w:sz="0" w:space="0" w:color="auto"/>
                    <w:left w:val="none" w:sz="0" w:space="0" w:color="auto"/>
                    <w:bottom w:val="none" w:sz="0" w:space="0" w:color="auto"/>
                    <w:right w:val="none" w:sz="0" w:space="0" w:color="auto"/>
                  </w:divBdr>
                  <w:divsChild>
                    <w:div w:id="588780912">
                      <w:marLeft w:val="0"/>
                      <w:marRight w:val="0"/>
                      <w:marTop w:val="0"/>
                      <w:marBottom w:val="0"/>
                      <w:divBdr>
                        <w:top w:val="none" w:sz="0" w:space="0" w:color="auto"/>
                        <w:left w:val="none" w:sz="0" w:space="0" w:color="auto"/>
                        <w:bottom w:val="none" w:sz="0" w:space="0" w:color="auto"/>
                        <w:right w:val="none" w:sz="0" w:space="0" w:color="auto"/>
                      </w:divBdr>
                    </w:div>
                    <w:div w:id="1031996337">
                      <w:marLeft w:val="0"/>
                      <w:marRight w:val="0"/>
                      <w:marTop w:val="0"/>
                      <w:marBottom w:val="0"/>
                      <w:divBdr>
                        <w:top w:val="none" w:sz="0" w:space="0" w:color="auto"/>
                        <w:left w:val="none" w:sz="0" w:space="0" w:color="auto"/>
                        <w:bottom w:val="none" w:sz="0" w:space="0" w:color="auto"/>
                        <w:right w:val="none" w:sz="0" w:space="0" w:color="auto"/>
                      </w:divBdr>
                    </w:div>
                    <w:div w:id="1782721655">
                      <w:marLeft w:val="0"/>
                      <w:marRight w:val="0"/>
                      <w:marTop w:val="0"/>
                      <w:marBottom w:val="0"/>
                      <w:divBdr>
                        <w:top w:val="none" w:sz="0" w:space="0" w:color="auto"/>
                        <w:left w:val="none" w:sz="0" w:space="0" w:color="auto"/>
                        <w:bottom w:val="none" w:sz="0" w:space="0" w:color="auto"/>
                        <w:right w:val="none" w:sz="0" w:space="0" w:color="auto"/>
                      </w:divBdr>
                    </w:div>
                    <w:div w:id="1862469397">
                      <w:marLeft w:val="0"/>
                      <w:marRight w:val="0"/>
                      <w:marTop w:val="0"/>
                      <w:marBottom w:val="0"/>
                      <w:divBdr>
                        <w:top w:val="none" w:sz="0" w:space="0" w:color="auto"/>
                        <w:left w:val="none" w:sz="0" w:space="0" w:color="auto"/>
                        <w:bottom w:val="none" w:sz="0" w:space="0" w:color="auto"/>
                        <w:right w:val="none" w:sz="0" w:space="0" w:color="auto"/>
                      </w:divBdr>
                    </w:div>
                  </w:divsChild>
                </w:div>
                <w:div w:id="1657372456">
                  <w:marLeft w:val="0"/>
                  <w:marRight w:val="0"/>
                  <w:marTop w:val="0"/>
                  <w:marBottom w:val="0"/>
                  <w:divBdr>
                    <w:top w:val="none" w:sz="0" w:space="0" w:color="auto"/>
                    <w:left w:val="none" w:sz="0" w:space="0" w:color="auto"/>
                    <w:bottom w:val="none" w:sz="0" w:space="0" w:color="auto"/>
                    <w:right w:val="none" w:sz="0" w:space="0" w:color="auto"/>
                  </w:divBdr>
                  <w:divsChild>
                    <w:div w:id="253437630">
                      <w:marLeft w:val="0"/>
                      <w:marRight w:val="0"/>
                      <w:marTop w:val="0"/>
                      <w:marBottom w:val="0"/>
                      <w:divBdr>
                        <w:top w:val="none" w:sz="0" w:space="0" w:color="auto"/>
                        <w:left w:val="none" w:sz="0" w:space="0" w:color="auto"/>
                        <w:bottom w:val="none" w:sz="0" w:space="0" w:color="auto"/>
                        <w:right w:val="none" w:sz="0" w:space="0" w:color="auto"/>
                      </w:divBdr>
                    </w:div>
                  </w:divsChild>
                </w:div>
                <w:div w:id="1682659400">
                  <w:marLeft w:val="0"/>
                  <w:marRight w:val="0"/>
                  <w:marTop w:val="0"/>
                  <w:marBottom w:val="0"/>
                  <w:divBdr>
                    <w:top w:val="none" w:sz="0" w:space="0" w:color="auto"/>
                    <w:left w:val="none" w:sz="0" w:space="0" w:color="auto"/>
                    <w:bottom w:val="none" w:sz="0" w:space="0" w:color="auto"/>
                    <w:right w:val="none" w:sz="0" w:space="0" w:color="auto"/>
                  </w:divBdr>
                  <w:divsChild>
                    <w:div w:id="1350375942">
                      <w:marLeft w:val="0"/>
                      <w:marRight w:val="0"/>
                      <w:marTop w:val="0"/>
                      <w:marBottom w:val="0"/>
                      <w:divBdr>
                        <w:top w:val="none" w:sz="0" w:space="0" w:color="auto"/>
                        <w:left w:val="none" w:sz="0" w:space="0" w:color="auto"/>
                        <w:bottom w:val="none" w:sz="0" w:space="0" w:color="auto"/>
                        <w:right w:val="none" w:sz="0" w:space="0" w:color="auto"/>
                      </w:divBdr>
                    </w:div>
                  </w:divsChild>
                </w:div>
                <w:div w:id="1771394835">
                  <w:marLeft w:val="0"/>
                  <w:marRight w:val="0"/>
                  <w:marTop w:val="0"/>
                  <w:marBottom w:val="0"/>
                  <w:divBdr>
                    <w:top w:val="none" w:sz="0" w:space="0" w:color="auto"/>
                    <w:left w:val="none" w:sz="0" w:space="0" w:color="auto"/>
                    <w:bottom w:val="none" w:sz="0" w:space="0" w:color="auto"/>
                    <w:right w:val="none" w:sz="0" w:space="0" w:color="auto"/>
                  </w:divBdr>
                  <w:divsChild>
                    <w:div w:id="2147157395">
                      <w:marLeft w:val="0"/>
                      <w:marRight w:val="0"/>
                      <w:marTop w:val="0"/>
                      <w:marBottom w:val="0"/>
                      <w:divBdr>
                        <w:top w:val="none" w:sz="0" w:space="0" w:color="auto"/>
                        <w:left w:val="none" w:sz="0" w:space="0" w:color="auto"/>
                        <w:bottom w:val="none" w:sz="0" w:space="0" w:color="auto"/>
                        <w:right w:val="none" w:sz="0" w:space="0" w:color="auto"/>
                      </w:divBdr>
                    </w:div>
                  </w:divsChild>
                </w:div>
                <w:div w:id="1800800539">
                  <w:marLeft w:val="0"/>
                  <w:marRight w:val="0"/>
                  <w:marTop w:val="0"/>
                  <w:marBottom w:val="0"/>
                  <w:divBdr>
                    <w:top w:val="none" w:sz="0" w:space="0" w:color="auto"/>
                    <w:left w:val="none" w:sz="0" w:space="0" w:color="auto"/>
                    <w:bottom w:val="none" w:sz="0" w:space="0" w:color="auto"/>
                    <w:right w:val="none" w:sz="0" w:space="0" w:color="auto"/>
                  </w:divBdr>
                  <w:divsChild>
                    <w:div w:id="557976539">
                      <w:marLeft w:val="0"/>
                      <w:marRight w:val="0"/>
                      <w:marTop w:val="0"/>
                      <w:marBottom w:val="0"/>
                      <w:divBdr>
                        <w:top w:val="none" w:sz="0" w:space="0" w:color="auto"/>
                        <w:left w:val="none" w:sz="0" w:space="0" w:color="auto"/>
                        <w:bottom w:val="none" w:sz="0" w:space="0" w:color="auto"/>
                        <w:right w:val="none" w:sz="0" w:space="0" w:color="auto"/>
                      </w:divBdr>
                    </w:div>
                  </w:divsChild>
                </w:div>
                <w:div w:id="1810516456">
                  <w:marLeft w:val="0"/>
                  <w:marRight w:val="0"/>
                  <w:marTop w:val="0"/>
                  <w:marBottom w:val="0"/>
                  <w:divBdr>
                    <w:top w:val="none" w:sz="0" w:space="0" w:color="auto"/>
                    <w:left w:val="none" w:sz="0" w:space="0" w:color="auto"/>
                    <w:bottom w:val="none" w:sz="0" w:space="0" w:color="auto"/>
                    <w:right w:val="none" w:sz="0" w:space="0" w:color="auto"/>
                  </w:divBdr>
                  <w:divsChild>
                    <w:div w:id="479493885">
                      <w:marLeft w:val="0"/>
                      <w:marRight w:val="0"/>
                      <w:marTop w:val="0"/>
                      <w:marBottom w:val="0"/>
                      <w:divBdr>
                        <w:top w:val="none" w:sz="0" w:space="0" w:color="auto"/>
                        <w:left w:val="none" w:sz="0" w:space="0" w:color="auto"/>
                        <w:bottom w:val="none" w:sz="0" w:space="0" w:color="auto"/>
                        <w:right w:val="none" w:sz="0" w:space="0" w:color="auto"/>
                      </w:divBdr>
                    </w:div>
                  </w:divsChild>
                </w:div>
                <w:div w:id="1847134812">
                  <w:marLeft w:val="0"/>
                  <w:marRight w:val="0"/>
                  <w:marTop w:val="0"/>
                  <w:marBottom w:val="0"/>
                  <w:divBdr>
                    <w:top w:val="none" w:sz="0" w:space="0" w:color="auto"/>
                    <w:left w:val="none" w:sz="0" w:space="0" w:color="auto"/>
                    <w:bottom w:val="none" w:sz="0" w:space="0" w:color="auto"/>
                    <w:right w:val="none" w:sz="0" w:space="0" w:color="auto"/>
                  </w:divBdr>
                  <w:divsChild>
                    <w:div w:id="536165747">
                      <w:marLeft w:val="0"/>
                      <w:marRight w:val="0"/>
                      <w:marTop w:val="0"/>
                      <w:marBottom w:val="0"/>
                      <w:divBdr>
                        <w:top w:val="none" w:sz="0" w:space="0" w:color="auto"/>
                        <w:left w:val="none" w:sz="0" w:space="0" w:color="auto"/>
                        <w:bottom w:val="none" w:sz="0" w:space="0" w:color="auto"/>
                        <w:right w:val="none" w:sz="0" w:space="0" w:color="auto"/>
                      </w:divBdr>
                    </w:div>
                  </w:divsChild>
                </w:div>
                <w:div w:id="1917393533">
                  <w:marLeft w:val="0"/>
                  <w:marRight w:val="0"/>
                  <w:marTop w:val="0"/>
                  <w:marBottom w:val="0"/>
                  <w:divBdr>
                    <w:top w:val="none" w:sz="0" w:space="0" w:color="auto"/>
                    <w:left w:val="none" w:sz="0" w:space="0" w:color="auto"/>
                    <w:bottom w:val="none" w:sz="0" w:space="0" w:color="auto"/>
                    <w:right w:val="none" w:sz="0" w:space="0" w:color="auto"/>
                  </w:divBdr>
                  <w:divsChild>
                    <w:div w:id="1254391249">
                      <w:marLeft w:val="0"/>
                      <w:marRight w:val="0"/>
                      <w:marTop w:val="0"/>
                      <w:marBottom w:val="0"/>
                      <w:divBdr>
                        <w:top w:val="none" w:sz="0" w:space="0" w:color="auto"/>
                        <w:left w:val="none" w:sz="0" w:space="0" w:color="auto"/>
                        <w:bottom w:val="none" w:sz="0" w:space="0" w:color="auto"/>
                        <w:right w:val="none" w:sz="0" w:space="0" w:color="auto"/>
                      </w:divBdr>
                    </w:div>
                  </w:divsChild>
                </w:div>
                <w:div w:id="1944678612">
                  <w:marLeft w:val="0"/>
                  <w:marRight w:val="0"/>
                  <w:marTop w:val="0"/>
                  <w:marBottom w:val="0"/>
                  <w:divBdr>
                    <w:top w:val="none" w:sz="0" w:space="0" w:color="auto"/>
                    <w:left w:val="none" w:sz="0" w:space="0" w:color="auto"/>
                    <w:bottom w:val="none" w:sz="0" w:space="0" w:color="auto"/>
                    <w:right w:val="none" w:sz="0" w:space="0" w:color="auto"/>
                  </w:divBdr>
                  <w:divsChild>
                    <w:div w:id="934821171">
                      <w:marLeft w:val="0"/>
                      <w:marRight w:val="0"/>
                      <w:marTop w:val="0"/>
                      <w:marBottom w:val="0"/>
                      <w:divBdr>
                        <w:top w:val="none" w:sz="0" w:space="0" w:color="auto"/>
                        <w:left w:val="none" w:sz="0" w:space="0" w:color="auto"/>
                        <w:bottom w:val="none" w:sz="0" w:space="0" w:color="auto"/>
                        <w:right w:val="none" w:sz="0" w:space="0" w:color="auto"/>
                      </w:divBdr>
                    </w:div>
                  </w:divsChild>
                </w:div>
                <w:div w:id="2011520211">
                  <w:marLeft w:val="0"/>
                  <w:marRight w:val="0"/>
                  <w:marTop w:val="0"/>
                  <w:marBottom w:val="0"/>
                  <w:divBdr>
                    <w:top w:val="none" w:sz="0" w:space="0" w:color="auto"/>
                    <w:left w:val="none" w:sz="0" w:space="0" w:color="auto"/>
                    <w:bottom w:val="none" w:sz="0" w:space="0" w:color="auto"/>
                    <w:right w:val="none" w:sz="0" w:space="0" w:color="auto"/>
                  </w:divBdr>
                  <w:divsChild>
                    <w:div w:id="452291144">
                      <w:marLeft w:val="0"/>
                      <w:marRight w:val="0"/>
                      <w:marTop w:val="0"/>
                      <w:marBottom w:val="0"/>
                      <w:divBdr>
                        <w:top w:val="none" w:sz="0" w:space="0" w:color="auto"/>
                        <w:left w:val="none" w:sz="0" w:space="0" w:color="auto"/>
                        <w:bottom w:val="none" w:sz="0" w:space="0" w:color="auto"/>
                        <w:right w:val="none" w:sz="0" w:space="0" w:color="auto"/>
                      </w:divBdr>
                    </w:div>
                  </w:divsChild>
                </w:div>
                <w:div w:id="2068217164">
                  <w:marLeft w:val="0"/>
                  <w:marRight w:val="0"/>
                  <w:marTop w:val="0"/>
                  <w:marBottom w:val="0"/>
                  <w:divBdr>
                    <w:top w:val="none" w:sz="0" w:space="0" w:color="auto"/>
                    <w:left w:val="none" w:sz="0" w:space="0" w:color="auto"/>
                    <w:bottom w:val="none" w:sz="0" w:space="0" w:color="auto"/>
                    <w:right w:val="none" w:sz="0" w:space="0" w:color="auto"/>
                  </w:divBdr>
                  <w:divsChild>
                    <w:div w:id="2030597265">
                      <w:marLeft w:val="0"/>
                      <w:marRight w:val="0"/>
                      <w:marTop w:val="0"/>
                      <w:marBottom w:val="0"/>
                      <w:divBdr>
                        <w:top w:val="none" w:sz="0" w:space="0" w:color="auto"/>
                        <w:left w:val="none" w:sz="0" w:space="0" w:color="auto"/>
                        <w:bottom w:val="none" w:sz="0" w:space="0" w:color="auto"/>
                        <w:right w:val="none" w:sz="0" w:space="0" w:color="auto"/>
                      </w:divBdr>
                    </w:div>
                  </w:divsChild>
                </w:div>
                <w:div w:id="2124302023">
                  <w:marLeft w:val="0"/>
                  <w:marRight w:val="0"/>
                  <w:marTop w:val="0"/>
                  <w:marBottom w:val="0"/>
                  <w:divBdr>
                    <w:top w:val="none" w:sz="0" w:space="0" w:color="auto"/>
                    <w:left w:val="none" w:sz="0" w:space="0" w:color="auto"/>
                    <w:bottom w:val="none" w:sz="0" w:space="0" w:color="auto"/>
                    <w:right w:val="none" w:sz="0" w:space="0" w:color="auto"/>
                  </w:divBdr>
                  <w:divsChild>
                    <w:div w:id="944775077">
                      <w:marLeft w:val="0"/>
                      <w:marRight w:val="0"/>
                      <w:marTop w:val="0"/>
                      <w:marBottom w:val="0"/>
                      <w:divBdr>
                        <w:top w:val="none" w:sz="0" w:space="0" w:color="auto"/>
                        <w:left w:val="none" w:sz="0" w:space="0" w:color="auto"/>
                        <w:bottom w:val="none" w:sz="0" w:space="0" w:color="auto"/>
                        <w:right w:val="none" w:sz="0" w:space="0" w:color="auto"/>
                      </w:divBdr>
                    </w:div>
                  </w:divsChild>
                </w:div>
                <w:div w:id="2133404342">
                  <w:marLeft w:val="0"/>
                  <w:marRight w:val="0"/>
                  <w:marTop w:val="0"/>
                  <w:marBottom w:val="0"/>
                  <w:divBdr>
                    <w:top w:val="none" w:sz="0" w:space="0" w:color="auto"/>
                    <w:left w:val="none" w:sz="0" w:space="0" w:color="auto"/>
                    <w:bottom w:val="none" w:sz="0" w:space="0" w:color="auto"/>
                    <w:right w:val="none" w:sz="0" w:space="0" w:color="auto"/>
                  </w:divBdr>
                  <w:divsChild>
                    <w:div w:id="81791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558059">
          <w:marLeft w:val="0"/>
          <w:marRight w:val="0"/>
          <w:marTop w:val="0"/>
          <w:marBottom w:val="0"/>
          <w:divBdr>
            <w:top w:val="none" w:sz="0" w:space="0" w:color="auto"/>
            <w:left w:val="none" w:sz="0" w:space="0" w:color="auto"/>
            <w:bottom w:val="none" w:sz="0" w:space="0" w:color="auto"/>
            <w:right w:val="none" w:sz="0" w:space="0" w:color="auto"/>
          </w:divBdr>
        </w:div>
        <w:div w:id="1012150623">
          <w:marLeft w:val="0"/>
          <w:marRight w:val="0"/>
          <w:marTop w:val="0"/>
          <w:marBottom w:val="0"/>
          <w:divBdr>
            <w:top w:val="none" w:sz="0" w:space="0" w:color="auto"/>
            <w:left w:val="none" w:sz="0" w:space="0" w:color="auto"/>
            <w:bottom w:val="none" w:sz="0" w:space="0" w:color="auto"/>
            <w:right w:val="none" w:sz="0" w:space="0" w:color="auto"/>
          </w:divBdr>
        </w:div>
        <w:div w:id="1026448607">
          <w:marLeft w:val="0"/>
          <w:marRight w:val="0"/>
          <w:marTop w:val="0"/>
          <w:marBottom w:val="0"/>
          <w:divBdr>
            <w:top w:val="none" w:sz="0" w:space="0" w:color="auto"/>
            <w:left w:val="none" w:sz="0" w:space="0" w:color="auto"/>
            <w:bottom w:val="none" w:sz="0" w:space="0" w:color="auto"/>
            <w:right w:val="none" w:sz="0" w:space="0" w:color="auto"/>
          </w:divBdr>
          <w:divsChild>
            <w:div w:id="380715094">
              <w:marLeft w:val="0"/>
              <w:marRight w:val="0"/>
              <w:marTop w:val="0"/>
              <w:marBottom w:val="0"/>
              <w:divBdr>
                <w:top w:val="none" w:sz="0" w:space="0" w:color="auto"/>
                <w:left w:val="none" w:sz="0" w:space="0" w:color="auto"/>
                <w:bottom w:val="none" w:sz="0" w:space="0" w:color="auto"/>
                <w:right w:val="none" w:sz="0" w:space="0" w:color="auto"/>
              </w:divBdr>
            </w:div>
            <w:div w:id="444229907">
              <w:marLeft w:val="0"/>
              <w:marRight w:val="0"/>
              <w:marTop w:val="0"/>
              <w:marBottom w:val="0"/>
              <w:divBdr>
                <w:top w:val="none" w:sz="0" w:space="0" w:color="auto"/>
                <w:left w:val="none" w:sz="0" w:space="0" w:color="auto"/>
                <w:bottom w:val="none" w:sz="0" w:space="0" w:color="auto"/>
                <w:right w:val="none" w:sz="0" w:space="0" w:color="auto"/>
              </w:divBdr>
            </w:div>
            <w:div w:id="709231657">
              <w:marLeft w:val="0"/>
              <w:marRight w:val="0"/>
              <w:marTop w:val="0"/>
              <w:marBottom w:val="0"/>
              <w:divBdr>
                <w:top w:val="none" w:sz="0" w:space="0" w:color="auto"/>
                <w:left w:val="none" w:sz="0" w:space="0" w:color="auto"/>
                <w:bottom w:val="none" w:sz="0" w:space="0" w:color="auto"/>
                <w:right w:val="none" w:sz="0" w:space="0" w:color="auto"/>
              </w:divBdr>
            </w:div>
            <w:div w:id="718434977">
              <w:marLeft w:val="0"/>
              <w:marRight w:val="0"/>
              <w:marTop w:val="0"/>
              <w:marBottom w:val="0"/>
              <w:divBdr>
                <w:top w:val="none" w:sz="0" w:space="0" w:color="auto"/>
                <w:left w:val="none" w:sz="0" w:space="0" w:color="auto"/>
                <w:bottom w:val="none" w:sz="0" w:space="0" w:color="auto"/>
                <w:right w:val="none" w:sz="0" w:space="0" w:color="auto"/>
              </w:divBdr>
            </w:div>
            <w:div w:id="1011102387">
              <w:marLeft w:val="0"/>
              <w:marRight w:val="0"/>
              <w:marTop w:val="0"/>
              <w:marBottom w:val="0"/>
              <w:divBdr>
                <w:top w:val="none" w:sz="0" w:space="0" w:color="auto"/>
                <w:left w:val="none" w:sz="0" w:space="0" w:color="auto"/>
                <w:bottom w:val="none" w:sz="0" w:space="0" w:color="auto"/>
                <w:right w:val="none" w:sz="0" w:space="0" w:color="auto"/>
              </w:divBdr>
            </w:div>
          </w:divsChild>
        </w:div>
        <w:div w:id="1139300909">
          <w:marLeft w:val="0"/>
          <w:marRight w:val="0"/>
          <w:marTop w:val="0"/>
          <w:marBottom w:val="0"/>
          <w:divBdr>
            <w:top w:val="none" w:sz="0" w:space="0" w:color="auto"/>
            <w:left w:val="none" w:sz="0" w:space="0" w:color="auto"/>
            <w:bottom w:val="none" w:sz="0" w:space="0" w:color="auto"/>
            <w:right w:val="none" w:sz="0" w:space="0" w:color="auto"/>
          </w:divBdr>
        </w:div>
        <w:div w:id="1174807323">
          <w:marLeft w:val="0"/>
          <w:marRight w:val="0"/>
          <w:marTop w:val="0"/>
          <w:marBottom w:val="0"/>
          <w:divBdr>
            <w:top w:val="none" w:sz="0" w:space="0" w:color="auto"/>
            <w:left w:val="none" w:sz="0" w:space="0" w:color="auto"/>
            <w:bottom w:val="none" w:sz="0" w:space="0" w:color="auto"/>
            <w:right w:val="none" w:sz="0" w:space="0" w:color="auto"/>
          </w:divBdr>
        </w:div>
        <w:div w:id="1220089778">
          <w:marLeft w:val="0"/>
          <w:marRight w:val="0"/>
          <w:marTop w:val="0"/>
          <w:marBottom w:val="0"/>
          <w:divBdr>
            <w:top w:val="none" w:sz="0" w:space="0" w:color="auto"/>
            <w:left w:val="none" w:sz="0" w:space="0" w:color="auto"/>
            <w:bottom w:val="none" w:sz="0" w:space="0" w:color="auto"/>
            <w:right w:val="none" w:sz="0" w:space="0" w:color="auto"/>
          </w:divBdr>
        </w:div>
        <w:div w:id="1231230982">
          <w:marLeft w:val="0"/>
          <w:marRight w:val="0"/>
          <w:marTop w:val="0"/>
          <w:marBottom w:val="0"/>
          <w:divBdr>
            <w:top w:val="none" w:sz="0" w:space="0" w:color="auto"/>
            <w:left w:val="none" w:sz="0" w:space="0" w:color="auto"/>
            <w:bottom w:val="none" w:sz="0" w:space="0" w:color="auto"/>
            <w:right w:val="none" w:sz="0" w:space="0" w:color="auto"/>
          </w:divBdr>
        </w:div>
        <w:div w:id="1306811244">
          <w:marLeft w:val="0"/>
          <w:marRight w:val="0"/>
          <w:marTop w:val="0"/>
          <w:marBottom w:val="0"/>
          <w:divBdr>
            <w:top w:val="none" w:sz="0" w:space="0" w:color="auto"/>
            <w:left w:val="none" w:sz="0" w:space="0" w:color="auto"/>
            <w:bottom w:val="none" w:sz="0" w:space="0" w:color="auto"/>
            <w:right w:val="none" w:sz="0" w:space="0" w:color="auto"/>
          </w:divBdr>
        </w:div>
        <w:div w:id="1364356167">
          <w:marLeft w:val="0"/>
          <w:marRight w:val="0"/>
          <w:marTop w:val="0"/>
          <w:marBottom w:val="0"/>
          <w:divBdr>
            <w:top w:val="none" w:sz="0" w:space="0" w:color="auto"/>
            <w:left w:val="none" w:sz="0" w:space="0" w:color="auto"/>
            <w:bottom w:val="none" w:sz="0" w:space="0" w:color="auto"/>
            <w:right w:val="none" w:sz="0" w:space="0" w:color="auto"/>
          </w:divBdr>
        </w:div>
        <w:div w:id="1372532281">
          <w:marLeft w:val="0"/>
          <w:marRight w:val="0"/>
          <w:marTop w:val="0"/>
          <w:marBottom w:val="0"/>
          <w:divBdr>
            <w:top w:val="none" w:sz="0" w:space="0" w:color="auto"/>
            <w:left w:val="none" w:sz="0" w:space="0" w:color="auto"/>
            <w:bottom w:val="none" w:sz="0" w:space="0" w:color="auto"/>
            <w:right w:val="none" w:sz="0" w:space="0" w:color="auto"/>
          </w:divBdr>
        </w:div>
        <w:div w:id="1439644167">
          <w:marLeft w:val="0"/>
          <w:marRight w:val="0"/>
          <w:marTop w:val="0"/>
          <w:marBottom w:val="0"/>
          <w:divBdr>
            <w:top w:val="none" w:sz="0" w:space="0" w:color="auto"/>
            <w:left w:val="none" w:sz="0" w:space="0" w:color="auto"/>
            <w:bottom w:val="none" w:sz="0" w:space="0" w:color="auto"/>
            <w:right w:val="none" w:sz="0" w:space="0" w:color="auto"/>
          </w:divBdr>
        </w:div>
        <w:div w:id="1471361159">
          <w:marLeft w:val="0"/>
          <w:marRight w:val="0"/>
          <w:marTop w:val="0"/>
          <w:marBottom w:val="0"/>
          <w:divBdr>
            <w:top w:val="none" w:sz="0" w:space="0" w:color="auto"/>
            <w:left w:val="none" w:sz="0" w:space="0" w:color="auto"/>
            <w:bottom w:val="none" w:sz="0" w:space="0" w:color="auto"/>
            <w:right w:val="none" w:sz="0" w:space="0" w:color="auto"/>
          </w:divBdr>
        </w:div>
        <w:div w:id="1522550168">
          <w:marLeft w:val="0"/>
          <w:marRight w:val="0"/>
          <w:marTop w:val="0"/>
          <w:marBottom w:val="0"/>
          <w:divBdr>
            <w:top w:val="none" w:sz="0" w:space="0" w:color="auto"/>
            <w:left w:val="none" w:sz="0" w:space="0" w:color="auto"/>
            <w:bottom w:val="none" w:sz="0" w:space="0" w:color="auto"/>
            <w:right w:val="none" w:sz="0" w:space="0" w:color="auto"/>
          </w:divBdr>
        </w:div>
        <w:div w:id="1545563700">
          <w:marLeft w:val="0"/>
          <w:marRight w:val="0"/>
          <w:marTop w:val="0"/>
          <w:marBottom w:val="0"/>
          <w:divBdr>
            <w:top w:val="none" w:sz="0" w:space="0" w:color="auto"/>
            <w:left w:val="none" w:sz="0" w:space="0" w:color="auto"/>
            <w:bottom w:val="none" w:sz="0" w:space="0" w:color="auto"/>
            <w:right w:val="none" w:sz="0" w:space="0" w:color="auto"/>
          </w:divBdr>
          <w:divsChild>
            <w:div w:id="242379569">
              <w:marLeft w:val="0"/>
              <w:marRight w:val="0"/>
              <w:marTop w:val="30"/>
              <w:marBottom w:val="30"/>
              <w:divBdr>
                <w:top w:val="none" w:sz="0" w:space="0" w:color="auto"/>
                <w:left w:val="none" w:sz="0" w:space="0" w:color="auto"/>
                <w:bottom w:val="none" w:sz="0" w:space="0" w:color="auto"/>
                <w:right w:val="none" w:sz="0" w:space="0" w:color="auto"/>
              </w:divBdr>
              <w:divsChild>
                <w:div w:id="267351543">
                  <w:marLeft w:val="0"/>
                  <w:marRight w:val="0"/>
                  <w:marTop w:val="0"/>
                  <w:marBottom w:val="0"/>
                  <w:divBdr>
                    <w:top w:val="none" w:sz="0" w:space="0" w:color="auto"/>
                    <w:left w:val="none" w:sz="0" w:space="0" w:color="auto"/>
                    <w:bottom w:val="none" w:sz="0" w:space="0" w:color="auto"/>
                    <w:right w:val="none" w:sz="0" w:space="0" w:color="auto"/>
                  </w:divBdr>
                  <w:divsChild>
                    <w:div w:id="1192105158">
                      <w:marLeft w:val="0"/>
                      <w:marRight w:val="0"/>
                      <w:marTop w:val="0"/>
                      <w:marBottom w:val="0"/>
                      <w:divBdr>
                        <w:top w:val="none" w:sz="0" w:space="0" w:color="auto"/>
                        <w:left w:val="none" w:sz="0" w:space="0" w:color="auto"/>
                        <w:bottom w:val="none" w:sz="0" w:space="0" w:color="auto"/>
                        <w:right w:val="none" w:sz="0" w:space="0" w:color="auto"/>
                      </w:divBdr>
                    </w:div>
                  </w:divsChild>
                </w:div>
                <w:div w:id="267393990">
                  <w:marLeft w:val="0"/>
                  <w:marRight w:val="0"/>
                  <w:marTop w:val="0"/>
                  <w:marBottom w:val="0"/>
                  <w:divBdr>
                    <w:top w:val="none" w:sz="0" w:space="0" w:color="auto"/>
                    <w:left w:val="none" w:sz="0" w:space="0" w:color="auto"/>
                    <w:bottom w:val="none" w:sz="0" w:space="0" w:color="auto"/>
                    <w:right w:val="none" w:sz="0" w:space="0" w:color="auto"/>
                  </w:divBdr>
                  <w:divsChild>
                    <w:div w:id="773749529">
                      <w:marLeft w:val="0"/>
                      <w:marRight w:val="0"/>
                      <w:marTop w:val="0"/>
                      <w:marBottom w:val="0"/>
                      <w:divBdr>
                        <w:top w:val="none" w:sz="0" w:space="0" w:color="auto"/>
                        <w:left w:val="none" w:sz="0" w:space="0" w:color="auto"/>
                        <w:bottom w:val="none" w:sz="0" w:space="0" w:color="auto"/>
                        <w:right w:val="none" w:sz="0" w:space="0" w:color="auto"/>
                      </w:divBdr>
                    </w:div>
                  </w:divsChild>
                </w:div>
                <w:div w:id="426385532">
                  <w:marLeft w:val="0"/>
                  <w:marRight w:val="0"/>
                  <w:marTop w:val="0"/>
                  <w:marBottom w:val="0"/>
                  <w:divBdr>
                    <w:top w:val="none" w:sz="0" w:space="0" w:color="auto"/>
                    <w:left w:val="none" w:sz="0" w:space="0" w:color="auto"/>
                    <w:bottom w:val="none" w:sz="0" w:space="0" w:color="auto"/>
                    <w:right w:val="none" w:sz="0" w:space="0" w:color="auto"/>
                  </w:divBdr>
                  <w:divsChild>
                    <w:div w:id="595478520">
                      <w:marLeft w:val="0"/>
                      <w:marRight w:val="0"/>
                      <w:marTop w:val="0"/>
                      <w:marBottom w:val="0"/>
                      <w:divBdr>
                        <w:top w:val="none" w:sz="0" w:space="0" w:color="auto"/>
                        <w:left w:val="none" w:sz="0" w:space="0" w:color="auto"/>
                        <w:bottom w:val="none" w:sz="0" w:space="0" w:color="auto"/>
                        <w:right w:val="none" w:sz="0" w:space="0" w:color="auto"/>
                      </w:divBdr>
                    </w:div>
                    <w:div w:id="1965312339">
                      <w:marLeft w:val="0"/>
                      <w:marRight w:val="0"/>
                      <w:marTop w:val="0"/>
                      <w:marBottom w:val="0"/>
                      <w:divBdr>
                        <w:top w:val="none" w:sz="0" w:space="0" w:color="auto"/>
                        <w:left w:val="none" w:sz="0" w:space="0" w:color="auto"/>
                        <w:bottom w:val="none" w:sz="0" w:space="0" w:color="auto"/>
                        <w:right w:val="none" w:sz="0" w:space="0" w:color="auto"/>
                      </w:divBdr>
                    </w:div>
                    <w:div w:id="2023513398">
                      <w:marLeft w:val="0"/>
                      <w:marRight w:val="0"/>
                      <w:marTop w:val="0"/>
                      <w:marBottom w:val="0"/>
                      <w:divBdr>
                        <w:top w:val="none" w:sz="0" w:space="0" w:color="auto"/>
                        <w:left w:val="none" w:sz="0" w:space="0" w:color="auto"/>
                        <w:bottom w:val="none" w:sz="0" w:space="0" w:color="auto"/>
                        <w:right w:val="none" w:sz="0" w:space="0" w:color="auto"/>
                      </w:divBdr>
                    </w:div>
                  </w:divsChild>
                </w:div>
                <w:div w:id="499080007">
                  <w:marLeft w:val="0"/>
                  <w:marRight w:val="0"/>
                  <w:marTop w:val="0"/>
                  <w:marBottom w:val="0"/>
                  <w:divBdr>
                    <w:top w:val="none" w:sz="0" w:space="0" w:color="auto"/>
                    <w:left w:val="none" w:sz="0" w:space="0" w:color="auto"/>
                    <w:bottom w:val="none" w:sz="0" w:space="0" w:color="auto"/>
                    <w:right w:val="none" w:sz="0" w:space="0" w:color="auto"/>
                  </w:divBdr>
                  <w:divsChild>
                    <w:div w:id="1486358222">
                      <w:marLeft w:val="0"/>
                      <w:marRight w:val="0"/>
                      <w:marTop w:val="0"/>
                      <w:marBottom w:val="0"/>
                      <w:divBdr>
                        <w:top w:val="none" w:sz="0" w:space="0" w:color="auto"/>
                        <w:left w:val="none" w:sz="0" w:space="0" w:color="auto"/>
                        <w:bottom w:val="none" w:sz="0" w:space="0" w:color="auto"/>
                        <w:right w:val="none" w:sz="0" w:space="0" w:color="auto"/>
                      </w:divBdr>
                    </w:div>
                  </w:divsChild>
                </w:div>
                <w:div w:id="623585323">
                  <w:marLeft w:val="0"/>
                  <w:marRight w:val="0"/>
                  <w:marTop w:val="0"/>
                  <w:marBottom w:val="0"/>
                  <w:divBdr>
                    <w:top w:val="none" w:sz="0" w:space="0" w:color="auto"/>
                    <w:left w:val="none" w:sz="0" w:space="0" w:color="auto"/>
                    <w:bottom w:val="none" w:sz="0" w:space="0" w:color="auto"/>
                    <w:right w:val="none" w:sz="0" w:space="0" w:color="auto"/>
                  </w:divBdr>
                  <w:divsChild>
                    <w:div w:id="1625231732">
                      <w:marLeft w:val="0"/>
                      <w:marRight w:val="0"/>
                      <w:marTop w:val="0"/>
                      <w:marBottom w:val="0"/>
                      <w:divBdr>
                        <w:top w:val="none" w:sz="0" w:space="0" w:color="auto"/>
                        <w:left w:val="none" w:sz="0" w:space="0" w:color="auto"/>
                        <w:bottom w:val="none" w:sz="0" w:space="0" w:color="auto"/>
                        <w:right w:val="none" w:sz="0" w:space="0" w:color="auto"/>
                      </w:divBdr>
                    </w:div>
                  </w:divsChild>
                </w:div>
                <w:div w:id="675037147">
                  <w:marLeft w:val="0"/>
                  <w:marRight w:val="0"/>
                  <w:marTop w:val="0"/>
                  <w:marBottom w:val="0"/>
                  <w:divBdr>
                    <w:top w:val="none" w:sz="0" w:space="0" w:color="auto"/>
                    <w:left w:val="none" w:sz="0" w:space="0" w:color="auto"/>
                    <w:bottom w:val="none" w:sz="0" w:space="0" w:color="auto"/>
                    <w:right w:val="none" w:sz="0" w:space="0" w:color="auto"/>
                  </w:divBdr>
                  <w:divsChild>
                    <w:div w:id="2043049463">
                      <w:marLeft w:val="0"/>
                      <w:marRight w:val="0"/>
                      <w:marTop w:val="0"/>
                      <w:marBottom w:val="0"/>
                      <w:divBdr>
                        <w:top w:val="none" w:sz="0" w:space="0" w:color="auto"/>
                        <w:left w:val="none" w:sz="0" w:space="0" w:color="auto"/>
                        <w:bottom w:val="none" w:sz="0" w:space="0" w:color="auto"/>
                        <w:right w:val="none" w:sz="0" w:space="0" w:color="auto"/>
                      </w:divBdr>
                    </w:div>
                  </w:divsChild>
                </w:div>
                <w:div w:id="1038358788">
                  <w:marLeft w:val="0"/>
                  <w:marRight w:val="0"/>
                  <w:marTop w:val="0"/>
                  <w:marBottom w:val="0"/>
                  <w:divBdr>
                    <w:top w:val="none" w:sz="0" w:space="0" w:color="auto"/>
                    <w:left w:val="none" w:sz="0" w:space="0" w:color="auto"/>
                    <w:bottom w:val="none" w:sz="0" w:space="0" w:color="auto"/>
                    <w:right w:val="none" w:sz="0" w:space="0" w:color="auto"/>
                  </w:divBdr>
                  <w:divsChild>
                    <w:div w:id="621309851">
                      <w:marLeft w:val="0"/>
                      <w:marRight w:val="0"/>
                      <w:marTop w:val="0"/>
                      <w:marBottom w:val="0"/>
                      <w:divBdr>
                        <w:top w:val="none" w:sz="0" w:space="0" w:color="auto"/>
                        <w:left w:val="none" w:sz="0" w:space="0" w:color="auto"/>
                        <w:bottom w:val="none" w:sz="0" w:space="0" w:color="auto"/>
                        <w:right w:val="none" w:sz="0" w:space="0" w:color="auto"/>
                      </w:divBdr>
                    </w:div>
                  </w:divsChild>
                </w:div>
                <w:div w:id="1048530074">
                  <w:marLeft w:val="0"/>
                  <w:marRight w:val="0"/>
                  <w:marTop w:val="0"/>
                  <w:marBottom w:val="0"/>
                  <w:divBdr>
                    <w:top w:val="none" w:sz="0" w:space="0" w:color="auto"/>
                    <w:left w:val="none" w:sz="0" w:space="0" w:color="auto"/>
                    <w:bottom w:val="none" w:sz="0" w:space="0" w:color="auto"/>
                    <w:right w:val="none" w:sz="0" w:space="0" w:color="auto"/>
                  </w:divBdr>
                  <w:divsChild>
                    <w:div w:id="1135291680">
                      <w:marLeft w:val="0"/>
                      <w:marRight w:val="0"/>
                      <w:marTop w:val="0"/>
                      <w:marBottom w:val="0"/>
                      <w:divBdr>
                        <w:top w:val="none" w:sz="0" w:space="0" w:color="auto"/>
                        <w:left w:val="none" w:sz="0" w:space="0" w:color="auto"/>
                        <w:bottom w:val="none" w:sz="0" w:space="0" w:color="auto"/>
                        <w:right w:val="none" w:sz="0" w:space="0" w:color="auto"/>
                      </w:divBdr>
                    </w:div>
                  </w:divsChild>
                </w:div>
                <w:div w:id="1088774880">
                  <w:marLeft w:val="0"/>
                  <w:marRight w:val="0"/>
                  <w:marTop w:val="0"/>
                  <w:marBottom w:val="0"/>
                  <w:divBdr>
                    <w:top w:val="none" w:sz="0" w:space="0" w:color="auto"/>
                    <w:left w:val="none" w:sz="0" w:space="0" w:color="auto"/>
                    <w:bottom w:val="none" w:sz="0" w:space="0" w:color="auto"/>
                    <w:right w:val="none" w:sz="0" w:space="0" w:color="auto"/>
                  </w:divBdr>
                  <w:divsChild>
                    <w:div w:id="1289317659">
                      <w:marLeft w:val="0"/>
                      <w:marRight w:val="0"/>
                      <w:marTop w:val="0"/>
                      <w:marBottom w:val="0"/>
                      <w:divBdr>
                        <w:top w:val="none" w:sz="0" w:space="0" w:color="auto"/>
                        <w:left w:val="none" w:sz="0" w:space="0" w:color="auto"/>
                        <w:bottom w:val="none" w:sz="0" w:space="0" w:color="auto"/>
                        <w:right w:val="none" w:sz="0" w:space="0" w:color="auto"/>
                      </w:divBdr>
                    </w:div>
                  </w:divsChild>
                </w:div>
                <w:div w:id="1208109024">
                  <w:marLeft w:val="0"/>
                  <w:marRight w:val="0"/>
                  <w:marTop w:val="0"/>
                  <w:marBottom w:val="0"/>
                  <w:divBdr>
                    <w:top w:val="none" w:sz="0" w:space="0" w:color="auto"/>
                    <w:left w:val="none" w:sz="0" w:space="0" w:color="auto"/>
                    <w:bottom w:val="none" w:sz="0" w:space="0" w:color="auto"/>
                    <w:right w:val="none" w:sz="0" w:space="0" w:color="auto"/>
                  </w:divBdr>
                  <w:divsChild>
                    <w:div w:id="820732593">
                      <w:marLeft w:val="0"/>
                      <w:marRight w:val="0"/>
                      <w:marTop w:val="0"/>
                      <w:marBottom w:val="0"/>
                      <w:divBdr>
                        <w:top w:val="none" w:sz="0" w:space="0" w:color="auto"/>
                        <w:left w:val="none" w:sz="0" w:space="0" w:color="auto"/>
                        <w:bottom w:val="none" w:sz="0" w:space="0" w:color="auto"/>
                        <w:right w:val="none" w:sz="0" w:space="0" w:color="auto"/>
                      </w:divBdr>
                    </w:div>
                    <w:div w:id="1280377637">
                      <w:marLeft w:val="0"/>
                      <w:marRight w:val="0"/>
                      <w:marTop w:val="0"/>
                      <w:marBottom w:val="0"/>
                      <w:divBdr>
                        <w:top w:val="none" w:sz="0" w:space="0" w:color="auto"/>
                        <w:left w:val="none" w:sz="0" w:space="0" w:color="auto"/>
                        <w:bottom w:val="none" w:sz="0" w:space="0" w:color="auto"/>
                        <w:right w:val="none" w:sz="0" w:space="0" w:color="auto"/>
                      </w:divBdr>
                    </w:div>
                    <w:div w:id="1487942565">
                      <w:marLeft w:val="0"/>
                      <w:marRight w:val="0"/>
                      <w:marTop w:val="0"/>
                      <w:marBottom w:val="0"/>
                      <w:divBdr>
                        <w:top w:val="none" w:sz="0" w:space="0" w:color="auto"/>
                        <w:left w:val="none" w:sz="0" w:space="0" w:color="auto"/>
                        <w:bottom w:val="none" w:sz="0" w:space="0" w:color="auto"/>
                        <w:right w:val="none" w:sz="0" w:space="0" w:color="auto"/>
                      </w:divBdr>
                    </w:div>
                  </w:divsChild>
                </w:div>
                <w:div w:id="1265649187">
                  <w:marLeft w:val="0"/>
                  <w:marRight w:val="0"/>
                  <w:marTop w:val="0"/>
                  <w:marBottom w:val="0"/>
                  <w:divBdr>
                    <w:top w:val="none" w:sz="0" w:space="0" w:color="auto"/>
                    <w:left w:val="none" w:sz="0" w:space="0" w:color="auto"/>
                    <w:bottom w:val="none" w:sz="0" w:space="0" w:color="auto"/>
                    <w:right w:val="none" w:sz="0" w:space="0" w:color="auto"/>
                  </w:divBdr>
                  <w:divsChild>
                    <w:div w:id="1114135227">
                      <w:marLeft w:val="0"/>
                      <w:marRight w:val="0"/>
                      <w:marTop w:val="0"/>
                      <w:marBottom w:val="0"/>
                      <w:divBdr>
                        <w:top w:val="none" w:sz="0" w:space="0" w:color="auto"/>
                        <w:left w:val="none" w:sz="0" w:space="0" w:color="auto"/>
                        <w:bottom w:val="none" w:sz="0" w:space="0" w:color="auto"/>
                        <w:right w:val="none" w:sz="0" w:space="0" w:color="auto"/>
                      </w:divBdr>
                    </w:div>
                  </w:divsChild>
                </w:div>
                <w:div w:id="1356268106">
                  <w:marLeft w:val="0"/>
                  <w:marRight w:val="0"/>
                  <w:marTop w:val="0"/>
                  <w:marBottom w:val="0"/>
                  <w:divBdr>
                    <w:top w:val="none" w:sz="0" w:space="0" w:color="auto"/>
                    <w:left w:val="none" w:sz="0" w:space="0" w:color="auto"/>
                    <w:bottom w:val="none" w:sz="0" w:space="0" w:color="auto"/>
                    <w:right w:val="none" w:sz="0" w:space="0" w:color="auto"/>
                  </w:divBdr>
                  <w:divsChild>
                    <w:div w:id="1012075696">
                      <w:marLeft w:val="0"/>
                      <w:marRight w:val="0"/>
                      <w:marTop w:val="0"/>
                      <w:marBottom w:val="0"/>
                      <w:divBdr>
                        <w:top w:val="none" w:sz="0" w:space="0" w:color="auto"/>
                        <w:left w:val="none" w:sz="0" w:space="0" w:color="auto"/>
                        <w:bottom w:val="none" w:sz="0" w:space="0" w:color="auto"/>
                        <w:right w:val="none" w:sz="0" w:space="0" w:color="auto"/>
                      </w:divBdr>
                    </w:div>
                  </w:divsChild>
                </w:div>
                <w:div w:id="1575970899">
                  <w:marLeft w:val="0"/>
                  <w:marRight w:val="0"/>
                  <w:marTop w:val="0"/>
                  <w:marBottom w:val="0"/>
                  <w:divBdr>
                    <w:top w:val="none" w:sz="0" w:space="0" w:color="auto"/>
                    <w:left w:val="none" w:sz="0" w:space="0" w:color="auto"/>
                    <w:bottom w:val="none" w:sz="0" w:space="0" w:color="auto"/>
                    <w:right w:val="none" w:sz="0" w:space="0" w:color="auto"/>
                  </w:divBdr>
                  <w:divsChild>
                    <w:div w:id="1271161515">
                      <w:marLeft w:val="0"/>
                      <w:marRight w:val="0"/>
                      <w:marTop w:val="0"/>
                      <w:marBottom w:val="0"/>
                      <w:divBdr>
                        <w:top w:val="none" w:sz="0" w:space="0" w:color="auto"/>
                        <w:left w:val="none" w:sz="0" w:space="0" w:color="auto"/>
                        <w:bottom w:val="none" w:sz="0" w:space="0" w:color="auto"/>
                        <w:right w:val="none" w:sz="0" w:space="0" w:color="auto"/>
                      </w:divBdr>
                    </w:div>
                  </w:divsChild>
                </w:div>
                <w:div w:id="1636062192">
                  <w:marLeft w:val="0"/>
                  <w:marRight w:val="0"/>
                  <w:marTop w:val="0"/>
                  <w:marBottom w:val="0"/>
                  <w:divBdr>
                    <w:top w:val="none" w:sz="0" w:space="0" w:color="auto"/>
                    <w:left w:val="none" w:sz="0" w:space="0" w:color="auto"/>
                    <w:bottom w:val="none" w:sz="0" w:space="0" w:color="auto"/>
                    <w:right w:val="none" w:sz="0" w:space="0" w:color="auto"/>
                  </w:divBdr>
                  <w:divsChild>
                    <w:div w:id="1684480595">
                      <w:marLeft w:val="0"/>
                      <w:marRight w:val="0"/>
                      <w:marTop w:val="0"/>
                      <w:marBottom w:val="0"/>
                      <w:divBdr>
                        <w:top w:val="none" w:sz="0" w:space="0" w:color="auto"/>
                        <w:left w:val="none" w:sz="0" w:space="0" w:color="auto"/>
                        <w:bottom w:val="none" w:sz="0" w:space="0" w:color="auto"/>
                        <w:right w:val="none" w:sz="0" w:space="0" w:color="auto"/>
                      </w:divBdr>
                    </w:div>
                  </w:divsChild>
                </w:div>
                <w:div w:id="1787578207">
                  <w:marLeft w:val="0"/>
                  <w:marRight w:val="0"/>
                  <w:marTop w:val="0"/>
                  <w:marBottom w:val="0"/>
                  <w:divBdr>
                    <w:top w:val="none" w:sz="0" w:space="0" w:color="auto"/>
                    <w:left w:val="none" w:sz="0" w:space="0" w:color="auto"/>
                    <w:bottom w:val="none" w:sz="0" w:space="0" w:color="auto"/>
                    <w:right w:val="none" w:sz="0" w:space="0" w:color="auto"/>
                  </w:divBdr>
                  <w:divsChild>
                    <w:div w:id="398868113">
                      <w:marLeft w:val="0"/>
                      <w:marRight w:val="0"/>
                      <w:marTop w:val="0"/>
                      <w:marBottom w:val="0"/>
                      <w:divBdr>
                        <w:top w:val="none" w:sz="0" w:space="0" w:color="auto"/>
                        <w:left w:val="none" w:sz="0" w:space="0" w:color="auto"/>
                        <w:bottom w:val="none" w:sz="0" w:space="0" w:color="auto"/>
                        <w:right w:val="none" w:sz="0" w:space="0" w:color="auto"/>
                      </w:divBdr>
                    </w:div>
                  </w:divsChild>
                </w:div>
                <w:div w:id="1890264949">
                  <w:marLeft w:val="0"/>
                  <w:marRight w:val="0"/>
                  <w:marTop w:val="0"/>
                  <w:marBottom w:val="0"/>
                  <w:divBdr>
                    <w:top w:val="none" w:sz="0" w:space="0" w:color="auto"/>
                    <w:left w:val="none" w:sz="0" w:space="0" w:color="auto"/>
                    <w:bottom w:val="none" w:sz="0" w:space="0" w:color="auto"/>
                    <w:right w:val="none" w:sz="0" w:space="0" w:color="auto"/>
                  </w:divBdr>
                  <w:divsChild>
                    <w:div w:id="989484131">
                      <w:marLeft w:val="0"/>
                      <w:marRight w:val="0"/>
                      <w:marTop w:val="0"/>
                      <w:marBottom w:val="0"/>
                      <w:divBdr>
                        <w:top w:val="none" w:sz="0" w:space="0" w:color="auto"/>
                        <w:left w:val="none" w:sz="0" w:space="0" w:color="auto"/>
                        <w:bottom w:val="none" w:sz="0" w:space="0" w:color="auto"/>
                        <w:right w:val="none" w:sz="0" w:space="0" w:color="auto"/>
                      </w:divBdr>
                    </w:div>
                  </w:divsChild>
                </w:div>
                <w:div w:id="2071028495">
                  <w:marLeft w:val="0"/>
                  <w:marRight w:val="0"/>
                  <w:marTop w:val="0"/>
                  <w:marBottom w:val="0"/>
                  <w:divBdr>
                    <w:top w:val="none" w:sz="0" w:space="0" w:color="auto"/>
                    <w:left w:val="none" w:sz="0" w:space="0" w:color="auto"/>
                    <w:bottom w:val="none" w:sz="0" w:space="0" w:color="auto"/>
                    <w:right w:val="none" w:sz="0" w:space="0" w:color="auto"/>
                  </w:divBdr>
                  <w:divsChild>
                    <w:div w:id="13566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56341">
          <w:marLeft w:val="0"/>
          <w:marRight w:val="0"/>
          <w:marTop w:val="0"/>
          <w:marBottom w:val="0"/>
          <w:divBdr>
            <w:top w:val="none" w:sz="0" w:space="0" w:color="auto"/>
            <w:left w:val="none" w:sz="0" w:space="0" w:color="auto"/>
            <w:bottom w:val="none" w:sz="0" w:space="0" w:color="auto"/>
            <w:right w:val="none" w:sz="0" w:space="0" w:color="auto"/>
          </w:divBdr>
        </w:div>
        <w:div w:id="1603101921">
          <w:marLeft w:val="0"/>
          <w:marRight w:val="0"/>
          <w:marTop w:val="0"/>
          <w:marBottom w:val="0"/>
          <w:divBdr>
            <w:top w:val="none" w:sz="0" w:space="0" w:color="auto"/>
            <w:left w:val="none" w:sz="0" w:space="0" w:color="auto"/>
            <w:bottom w:val="none" w:sz="0" w:space="0" w:color="auto"/>
            <w:right w:val="none" w:sz="0" w:space="0" w:color="auto"/>
          </w:divBdr>
          <w:divsChild>
            <w:div w:id="242951634">
              <w:marLeft w:val="0"/>
              <w:marRight w:val="0"/>
              <w:marTop w:val="0"/>
              <w:marBottom w:val="0"/>
              <w:divBdr>
                <w:top w:val="none" w:sz="0" w:space="0" w:color="auto"/>
                <w:left w:val="none" w:sz="0" w:space="0" w:color="auto"/>
                <w:bottom w:val="none" w:sz="0" w:space="0" w:color="auto"/>
                <w:right w:val="none" w:sz="0" w:space="0" w:color="auto"/>
              </w:divBdr>
            </w:div>
            <w:div w:id="1193375839">
              <w:marLeft w:val="0"/>
              <w:marRight w:val="0"/>
              <w:marTop w:val="0"/>
              <w:marBottom w:val="0"/>
              <w:divBdr>
                <w:top w:val="none" w:sz="0" w:space="0" w:color="auto"/>
                <w:left w:val="none" w:sz="0" w:space="0" w:color="auto"/>
                <w:bottom w:val="none" w:sz="0" w:space="0" w:color="auto"/>
                <w:right w:val="none" w:sz="0" w:space="0" w:color="auto"/>
              </w:divBdr>
            </w:div>
            <w:div w:id="1280377008">
              <w:marLeft w:val="0"/>
              <w:marRight w:val="0"/>
              <w:marTop w:val="0"/>
              <w:marBottom w:val="0"/>
              <w:divBdr>
                <w:top w:val="none" w:sz="0" w:space="0" w:color="auto"/>
                <w:left w:val="none" w:sz="0" w:space="0" w:color="auto"/>
                <w:bottom w:val="none" w:sz="0" w:space="0" w:color="auto"/>
                <w:right w:val="none" w:sz="0" w:space="0" w:color="auto"/>
              </w:divBdr>
            </w:div>
            <w:div w:id="1882478000">
              <w:marLeft w:val="0"/>
              <w:marRight w:val="0"/>
              <w:marTop w:val="0"/>
              <w:marBottom w:val="0"/>
              <w:divBdr>
                <w:top w:val="none" w:sz="0" w:space="0" w:color="auto"/>
                <w:left w:val="none" w:sz="0" w:space="0" w:color="auto"/>
                <w:bottom w:val="none" w:sz="0" w:space="0" w:color="auto"/>
                <w:right w:val="none" w:sz="0" w:space="0" w:color="auto"/>
              </w:divBdr>
            </w:div>
            <w:div w:id="2034724290">
              <w:marLeft w:val="0"/>
              <w:marRight w:val="0"/>
              <w:marTop w:val="0"/>
              <w:marBottom w:val="0"/>
              <w:divBdr>
                <w:top w:val="none" w:sz="0" w:space="0" w:color="auto"/>
                <w:left w:val="none" w:sz="0" w:space="0" w:color="auto"/>
                <w:bottom w:val="none" w:sz="0" w:space="0" w:color="auto"/>
                <w:right w:val="none" w:sz="0" w:space="0" w:color="auto"/>
              </w:divBdr>
            </w:div>
          </w:divsChild>
        </w:div>
        <w:div w:id="1673532029">
          <w:marLeft w:val="0"/>
          <w:marRight w:val="0"/>
          <w:marTop w:val="0"/>
          <w:marBottom w:val="0"/>
          <w:divBdr>
            <w:top w:val="none" w:sz="0" w:space="0" w:color="auto"/>
            <w:left w:val="none" w:sz="0" w:space="0" w:color="auto"/>
            <w:bottom w:val="none" w:sz="0" w:space="0" w:color="auto"/>
            <w:right w:val="none" w:sz="0" w:space="0" w:color="auto"/>
          </w:divBdr>
        </w:div>
        <w:div w:id="1715158203">
          <w:marLeft w:val="0"/>
          <w:marRight w:val="0"/>
          <w:marTop w:val="0"/>
          <w:marBottom w:val="0"/>
          <w:divBdr>
            <w:top w:val="none" w:sz="0" w:space="0" w:color="auto"/>
            <w:left w:val="none" w:sz="0" w:space="0" w:color="auto"/>
            <w:bottom w:val="none" w:sz="0" w:space="0" w:color="auto"/>
            <w:right w:val="none" w:sz="0" w:space="0" w:color="auto"/>
          </w:divBdr>
        </w:div>
        <w:div w:id="1786264628">
          <w:marLeft w:val="0"/>
          <w:marRight w:val="0"/>
          <w:marTop w:val="0"/>
          <w:marBottom w:val="0"/>
          <w:divBdr>
            <w:top w:val="none" w:sz="0" w:space="0" w:color="auto"/>
            <w:left w:val="none" w:sz="0" w:space="0" w:color="auto"/>
            <w:bottom w:val="none" w:sz="0" w:space="0" w:color="auto"/>
            <w:right w:val="none" w:sz="0" w:space="0" w:color="auto"/>
          </w:divBdr>
        </w:div>
        <w:div w:id="1824079093">
          <w:marLeft w:val="0"/>
          <w:marRight w:val="0"/>
          <w:marTop w:val="0"/>
          <w:marBottom w:val="0"/>
          <w:divBdr>
            <w:top w:val="none" w:sz="0" w:space="0" w:color="auto"/>
            <w:left w:val="none" w:sz="0" w:space="0" w:color="auto"/>
            <w:bottom w:val="none" w:sz="0" w:space="0" w:color="auto"/>
            <w:right w:val="none" w:sz="0" w:space="0" w:color="auto"/>
          </w:divBdr>
        </w:div>
        <w:div w:id="1824588040">
          <w:marLeft w:val="0"/>
          <w:marRight w:val="0"/>
          <w:marTop w:val="0"/>
          <w:marBottom w:val="0"/>
          <w:divBdr>
            <w:top w:val="none" w:sz="0" w:space="0" w:color="auto"/>
            <w:left w:val="none" w:sz="0" w:space="0" w:color="auto"/>
            <w:bottom w:val="none" w:sz="0" w:space="0" w:color="auto"/>
            <w:right w:val="none" w:sz="0" w:space="0" w:color="auto"/>
          </w:divBdr>
        </w:div>
        <w:div w:id="1868717289">
          <w:marLeft w:val="0"/>
          <w:marRight w:val="0"/>
          <w:marTop w:val="0"/>
          <w:marBottom w:val="0"/>
          <w:divBdr>
            <w:top w:val="none" w:sz="0" w:space="0" w:color="auto"/>
            <w:left w:val="none" w:sz="0" w:space="0" w:color="auto"/>
            <w:bottom w:val="none" w:sz="0" w:space="0" w:color="auto"/>
            <w:right w:val="none" w:sz="0" w:space="0" w:color="auto"/>
          </w:divBdr>
        </w:div>
        <w:div w:id="1980644916">
          <w:marLeft w:val="0"/>
          <w:marRight w:val="0"/>
          <w:marTop w:val="0"/>
          <w:marBottom w:val="0"/>
          <w:divBdr>
            <w:top w:val="none" w:sz="0" w:space="0" w:color="auto"/>
            <w:left w:val="none" w:sz="0" w:space="0" w:color="auto"/>
            <w:bottom w:val="none" w:sz="0" w:space="0" w:color="auto"/>
            <w:right w:val="none" w:sz="0" w:space="0" w:color="auto"/>
          </w:divBdr>
        </w:div>
        <w:div w:id="2087917525">
          <w:marLeft w:val="0"/>
          <w:marRight w:val="0"/>
          <w:marTop w:val="0"/>
          <w:marBottom w:val="0"/>
          <w:divBdr>
            <w:top w:val="none" w:sz="0" w:space="0" w:color="auto"/>
            <w:left w:val="none" w:sz="0" w:space="0" w:color="auto"/>
            <w:bottom w:val="none" w:sz="0" w:space="0" w:color="auto"/>
            <w:right w:val="none" w:sz="0" w:space="0" w:color="auto"/>
          </w:divBdr>
        </w:div>
        <w:div w:id="2105689680">
          <w:marLeft w:val="0"/>
          <w:marRight w:val="0"/>
          <w:marTop w:val="0"/>
          <w:marBottom w:val="0"/>
          <w:divBdr>
            <w:top w:val="none" w:sz="0" w:space="0" w:color="auto"/>
            <w:left w:val="none" w:sz="0" w:space="0" w:color="auto"/>
            <w:bottom w:val="none" w:sz="0" w:space="0" w:color="auto"/>
            <w:right w:val="none" w:sz="0" w:space="0" w:color="auto"/>
          </w:divBdr>
        </w:div>
      </w:divsChild>
    </w:div>
    <w:div w:id="1005327334">
      <w:bodyDiv w:val="1"/>
      <w:marLeft w:val="0"/>
      <w:marRight w:val="0"/>
      <w:marTop w:val="0"/>
      <w:marBottom w:val="0"/>
      <w:divBdr>
        <w:top w:val="none" w:sz="0" w:space="0" w:color="auto"/>
        <w:left w:val="none" w:sz="0" w:space="0" w:color="auto"/>
        <w:bottom w:val="none" w:sz="0" w:space="0" w:color="auto"/>
        <w:right w:val="none" w:sz="0" w:space="0" w:color="auto"/>
      </w:divBdr>
    </w:div>
    <w:div w:id="1047409321">
      <w:bodyDiv w:val="1"/>
      <w:marLeft w:val="0"/>
      <w:marRight w:val="0"/>
      <w:marTop w:val="0"/>
      <w:marBottom w:val="0"/>
      <w:divBdr>
        <w:top w:val="none" w:sz="0" w:space="0" w:color="auto"/>
        <w:left w:val="none" w:sz="0" w:space="0" w:color="auto"/>
        <w:bottom w:val="none" w:sz="0" w:space="0" w:color="auto"/>
        <w:right w:val="none" w:sz="0" w:space="0" w:color="auto"/>
      </w:divBdr>
    </w:div>
    <w:div w:id="1067652439">
      <w:bodyDiv w:val="1"/>
      <w:marLeft w:val="0"/>
      <w:marRight w:val="0"/>
      <w:marTop w:val="0"/>
      <w:marBottom w:val="0"/>
      <w:divBdr>
        <w:top w:val="none" w:sz="0" w:space="0" w:color="auto"/>
        <w:left w:val="none" w:sz="0" w:space="0" w:color="auto"/>
        <w:bottom w:val="none" w:sz="0" w:space="0" w:color="auto"/>
        <w:right w:val="none" w:sz="0" w:space="0" w:color="auto"/>
      </w:divBdr>
    </w:div>
    <w:div w:id="1087846147">
      <w:bodyDiv w:val="1"/>
      <w:marLeft w:val="0"/>
      <w:marRight w:val="0"/>
      <w:marTop w:val="0"/>
      <w:marBottom w:val="0"/>
      <w:divBdr>
        <w:top w:val="none" w:sz="0" w:space="0" w:color="auto"/>
        <w:left w:val="none" w:sz="0" w:space="0" w:color="auto"/>
        <w:bottom w:val="none" w:sz="0" w:space="0" w:color="auto"/>
        <w:right w:val="none" w:sz="0" w:space="0" w:color="auto"/>
      </w:divBdr>
    </w:div>
    <w:div w:id="1099763258">
      <w:bodyDiv w:val="1"/>
      <w:marLeft w:val="0"/>
      <w:marRight w:val="0"/>
      <w:marTop w:val="0"/>
      <w:marBottom w:val="0"/>
      <w:divBdr>
        <w:top w:val="none" w:sz="0" w:space="0" w:color="auto"/>
        <w:left w:val="none" w:sz="0" w:space="0" w:color="auto"/>
        <w:bottom w:val="none" w:sz="0" w:space="0" w:color="auto"/>
        <w:right w:val="none" w:sz="0" w:space="0" w:color="auto"/>
      </w:divBdr>
    </w:div>
    <w:div w:id="1137524768">
      <w:bodyDiv w:val="1"/>
      <w:marLeft w:val="0"/>
      <w:marRight w:val="0"/>
      <w:marTop w:val="0"/>
      <w:marBottom w:val="0"/>
      <w:divBdr>
        <w:top w:val="none" w:sz="0" w:space="0" w:color="auto"/>
        <w:left w:val="none" w:sz="0" w:space="0" w:color="auto"/>
        <w:bottom w:val="none" w:sz="0" w:space="0" w:color="auto"/>
        <w:right w:val="none" w:sz="0" w:space="0" w:color="auto"/>
      </w:divBdr>
    </w:div>
    <w:div w:id="1161047807">
      <w:bodyDiv w:val="1"/>
      <w:marLeft w:val="0"/>
      <w:marRight w:val="0"/>
      <w:marTop w:val="0"/>
      <w:marBottom w:val="0"/>
      <w:divBdr>
        <w:top w:val="none" w:sz="0" w:space="0" w:color="auto"/>
        <w:left w:val="none" w:sz="0" w:space="0" w:color="auto"/>
        <w:bottom w:val="none" w:sz="0" w:space="0" w:color="auto"/>
        <w:right w:val="none" w:sz="0" w:space="0" w:color="auto"/>
      </w:divBdr>
    </w:div>
    <w:div w:id="1165362243">
      <w:bodyDiv w:val="1"/>
      <w:marLeft w:val="0"/>
      <w:marRight w:val="0"/>
      <w:marTop w:val="0"/>
      <w:marBottom w:val="0"/>
      <w:divBdr>
        <w:top w:val="none" w:sz="0" w:space="0" w:color="auto"/>
        <w:left w:val="none" w:sz="0" w:space="0" w:color="auto"/>
        <w:bottom w:val="none" w:sz="0" w:space="0" w:color="auto"/>
        <w:right w:val="none" w:sz="0" w:space="0" w:color="auto"/>
      </w:divBdr>
    </w:div>
    <w:div w:id="1165511321">
      <w:bodyDiv w:val="1"/>
      <w:marLeft w:val="0"/>
      <w:marRight w:val="0"/>
      <w:marTop w:val="0"/>
      <w:marBottom w:val="0"/>
      <w:divBdr>
        <w:top w:val="none" w:sz="0" w:space="0" w:color="auto"/>
        <w:left w:val="none" w:sz="0" w:space="0" w:color="auto"/>
        <w:bottom w:val="none" w:sz="0" w:space="0" w:color="auto"/>
        <w:right w:val="none" w:sz="0" w:space="0" w:color="auto"/>
      </w:divBdr>
    </w:div>
    <w:div w:id="1172405414">
      <w:bodyDiv w:val="1"/>
      <w:marLeft w:val="0"/>
      <w:marRight w:val="0"/>
      <w:marTop w:val="0"/>
      <w:marBottom w:val="0"/>
      <w:divBdr>
        <w:top w:val="none" w:sz="0" w:space="0" w:color="auto"/>
        <w:left w:val="none" w:sz="0" w:space="0" w:color="auto"/>
        <w:bottom w:val="none" w:sz="0" w:space="0" w:color="auto"/>
        <w:right w:val="none" w:sz="0" w:space="0" w:color="auto"/>
      </w:divBdr>
    </w:div>
    <w:div w:id="1194610899">
      <w:bodyDiv w:val="1"/>
      <w:marLeft w:val="0"/>
      <w:marRight w:val="0"/>
      <w:marTop w:val="0"/>
      <w:marBottom w:val="0"/>
      <w:divBdr>
        <w:top w:val="none" w:sz="0" w:space="0" w:color="auto"/>
        <w:left w:val="none" w:sz="0" w:space="0" w:color="auto"/>
        <w:bottom w:val="none" w:sz="0" w:space="0" w:color="auto"/>
        <w:right w:val="none" w:sz="0" w:space="0" w:color="auto"/>
      </w:divBdr>
    </w:div>
    <w:div w:id="1221357120">
      <w:bodyDiv w:val="1"/>
      <w:marLeft w:val="0"/>
      <w:marRight w:val="0"/>
      <w:marTop w:val="0"/>
      <w:marBottom w:val="0"/>
      <w:divBdr>
        <w:top w:val="none" w:sz="0" w:space="0" w:color="auto"/>
        <w:left w:val="none" w:sz="0" w:space="0" w:color="auto"/>
        <w:bottom w:val="none" w:sz="0" w:space="0" w:color="auto"/>
        <w:right w:val="none" w:sz="0" w:space="0" w:color="auto"/>
      </w:divBdr>
    </w:div>
    <w:div w:id="1241912596">
      <w:bodyDiv w:val="1"/>
      <w:marLeft w:val="0"/>
      <w:marRight w:val="0"/>
      <w:marTop w:val="0"/>
      <w:marBottom w:val="0"/>
      <w:divBdr>
        <w:top w:val="none" w:sz="0" w:space="0" w:color="auto"/>
        <w:left w:val="none" w:sz="0" w:space="0" w:color="auto"/>
        <w:bottom w:val="none" w:sz="0" w:space="0" w:color="auto"/>
        <w:right w:val="none" w:sz="0" w:space="0" w:color="auto"/>
      </w:divBdr>
    </w:div>
    <w:div w:id="1272010796">
      <w:bodyDiv w:val="1"/>
      <w:marLeft w:val="0"/>
      <w:marRight w:val="0"/>
      <w:marTop w:val="0"/>
      <w:marBottom w:val="0"/>
      <w:divBdr>
        <w:top w:val="none" w:sz="0" w:space="0" w:color="auto"/>
        <w:left w:val="none" w:sz="0" w:space="0" w:color="auto"/>
        <w:bottom w:val="none" w:sz="0" w:space="0" w:color="auto"/>
        <w:right w:val="none" w:sz="0" w:space="0" w:color="auto"/>
      </w:divBdr>
    </w:div>
    <w:div w:id="1303535140">
      <w:bodyDiv w:val="1"/>
      <w:marLeft w:val="0"/>
      <w:marRight w:val="0"/>
      <w:marTop w:val="0"/>
      <w:marBottom w:val="0"/>
      <w:divBdr>
        <w:top w:val="none" w:sz="0" w:space="0" w:color="auto"/>
        <w:left w:val="none" w:sz="0" w:space="0" w:color="auto"/>
        <w:bottom w:val="none" w:sz="0" w:space="0" w:color="auto"/>
        <w:right w:val="none" w:sz="0" w:space="0" w:color="auto"/>
      </w:divBdr>
    </w:div>
    <w:div w:id="1342244907">
      <w:bodyDiv w:val="1"/>
      <w:marLeft w:val="0"/>
      <w:marRight w:val="0"/>
      <w:marTop w:val="0"/>
      <w:marBottom w:val="0"/>
      <w:divBdr>
        <w:top w:val="none" w:sz="0" w:space="0" w:color="auto"/>
        <w:left w:val="none" w:sz="0" w:space="0" w:color="auto"/>
        <w:bottom w:val="none" w:sz="0" w:space="0" w:color="auto"/>
        <w:right w:val="none" w:sz="0" w:space="0" w:color="auto"/>
      </w:divBdr>
    </w:div>
    <w:div w:id="1393041627">
      <w:bodyDiv w:val="1"/>
      <w:marLeft w:val="0"/>
      <w:marRight w:val="0"/>
      <w:marTop w:val="0"/>
      <w:marBottom w:val="0"/>
      <w:divBdr>
        <w:top w:val="none" w:sz="0" w:space="0" w:color="auto"/>
        <w:left w:val="none" w:sz="0" w:space="0" w:color="auto"/>
        <w:bottom w:val="none" w:sz="0" w:space="0" w:color="auto"/>
        <w:right w:val="none" w:sz="0" w:space="0" w:color="auto"/>
      </w:divBdr>
    </w:div>
    <w:div w:id="1398087905">
      <w:bodyDiv w:val="1"/>
      <w:marLeft w:val="0"/>
      <w:marRight w:val="0"/>
      <w:marTop w:val="0"/>
      <w:marBottom w:val="0"/>
      <w:divBdr>
        <w:top w:val="none" w:sz="0" w:space="0" w:color="auto"/>
        <w:left w:val="none" w:sz="0" w:space="0" w:color="auto"/>
        <w:bottom w:val="none" w:sz="0" w:space="0" w:color="auto"/>
        <w:right w:val="none" w:sz="0" w:space="0" w:color="auto"/>
      </w:divBdr>
    </w:div>
    <w:div w:id="1404646122">
      <w:bodyDiv w:val="1"/>
      <w:marLeft w:val="0"/>
      <w:marRight w:val="0"/>
      <w:marTop w:val="0"/>
      <w:marBottom w:val="0"/>
      <w:divBdr>
        <w:top w:val="none" w:sz="0" w:space="0" w:color="auto"/>
        <w:left w:val="none" w:sz="0" w:space="0" w:color="auto"/>
        <w:bottom w:val="none" w:sz="0" w:space="0" w:color="auto"/>
        <w:right w:val="none" w:sz="0" w:space="0" w:color="auto"/>
      </w:divBdr>
    </w:div>
    <w:div w:id="1479766060">
      <w:bodyDiv w:val="1"/>
      <w:marLeft w:val="0"/>
      <w:marRight w:val="0"/>
      <w:marTop w:val="0"/>
      <w:marBottom w:val="0"/>
      <w:divBdr>
        <w:top w:val="none" w:sz="0" w:space="0" w:color="auto"/>
        <w:left w:val="none" w:sz="0" w:space="0" w:color="auto"/>
        <w:bottom w:val="none" w:sz="0" w:space="0" w:color="auto"/>
        <w:right w:val="none" w:sz="0" w:space="0" w:color="auto"/>
      </w:divBdr>
    </w:div>
    <w:div w:id="1499660897">
      <w:bodyDiv w:val="1"/>
      <w:marLeft w:val="0"/>
      <w:marRight w:val="0"/>
      <w:marTop w:val="0"/>
      <w:marBottom w:val="0"/>
      <w:divBdr>
        <w:top w:val="none" w:sz="0" w:space="0" w:color="auto"/>
        <w:left w:val="none" w:sz="0" w:space="0" w:color="auto"/>
        <w:bottom w:val="none" w:sz="0" w:space="0" w:color="auto"/>
        <w:right w:val="none" w:sz="0" w:space="0" w:color="auto"/>
      </w:divBdr>
    </w:div>
    <w:div w:id="1539397047">
      <w:bodyDiv w:val="1"/>
      <w:marLeft w:val="0"/>
      <w:marRight w:val="0"/>
      <w:marTop w:val="0"/>
      <w:marBottom w:val="0"/>
      <w:divBdr>
        <w:top w:val="none" w:sz="0" w:space="0" w:color="auto"/>
        <w:left w:val="none" w:sz="0" w:space="0" w:color="auto"/>
        <w:bottom w:val="none" w:sz="0" w:space="0" w:color="auto"/>
        <w:right w:val="none" w:sz="0" w:space="0" w:color="auto"/>
      </w:divBdr>
    </w:div>
    <w:div w:id="1545945688">
      <w:bodyDiv w:val="1"/>
      <w:marLeft w:val="0"/>
      <w:marRight w:val="0"/>
      <w:marTop w:val="0"/>
      <w:marBottom w:val="0"/>
      <w:divBdr>
        <w:top w:val="none" w:sz="0" w:space="0" w:color="auto"/>
        <w:left w:val="none" w:sz="0" w:space="0" w:color="auto"/>
        <w:bottom w:val="none" w:sz="0" w:space="0" w:color="auto"/>
        <w:right w:val="none" w:sz="0" w:space="0" w:color="auto"/>
      </w:divBdr>
    </w:div>
    <w:div w:id="1557082751">
      <w:bodyDiv w:val="1"/>
      <w:marLeft w:val="0"/>
      <w:marRight w:val="0"/>
      <w:marTop w:val="0"/>
      <w:marBottom w:val="0"/>
      <w:divBdr>
        <w:top w:val="none" w:sz="0" w:space="0" w:color="auto"/>
        <w:left w:val="none" w:sz="0" w:space="0" w:color="auto"/>
        <w:bottom w:val="none" w:sz="0" w:space="0" w:color="auto"/>
        <w:right w:val="none" w:sz="0" w:space="0" w:color="auto"/>
      </w:divBdr>
    </w:div>
    <w:div w:id="1558853183">
      <w:bodyDiv w:val="1"/>
      <w:marLeft w:val="0"/>
      <w:marRight w:val="0"/>
      <w:marTop w:val="0"/>
      <w:marBottom w:val="0"/>
      <w:divBdr>
        <w:top w:val="none" w:sz="0" w:space="0" w:color="auto"/>
        <w:left w:val="none" w:sz="0" w:space="0" w:color="auto"/>
        <w:bottom w:val="none" w:sz="0" w:space="0" w:color="auto"/>
        <w:right w:val="none" w:sz="0" w:space="0" w:color="auto"/>
      </w:divBdr>
    </w:div>
    <w:div w:id="1612199316">
      <w:bodyDiv w:val="1"/>
      <w:marLeft w:val="0"/>
      <w:marRight w:val="0"/>
      <w:marTop w:val="0"/>
      <w:marBottom w:val="0"/>
      <w:divBdr>
        <w:top w:val="none" w:sz="0" w:space="0" w:color="auto"/>
        <w:left w:val="none" w:sz="0" w:space="0" w:color="auto"/>
        <w:bottom w:val="none" w:sz="0" w:space="0" w:color="auto"/>
        <w:right w:val="none" w:sz="0" w:space="0" w:color="auto"/>
      </w:divBdr>
    </w:div>
    <w:div w:id="1641761249">
      <w:bodyDiv w:val="1"/>
      <w:marLeft w:val="0"/>
      <w:marRight w:val="0"/>
      <w:marTop w:val="0"/>
      <w:marBottom w:val="0"/>
      <w:divBdr>
        <w:top w:val="none" w:sz="0" w:space="0" w:color="auto"/>
        <w:left w:val="none" w:sz="0" w:space="0" w:color="auto"/>
        <w:bottom w:val="none" w:sz="0" w:space="0" w:color="auto"/>
        <w:right w:val="none" w:sz="0" w:space="0" w:color="auto"/>
      </w:divBdr>
    </w:div>
    <w:div w:id="1656034985">
      <w:bodyDiv w:val="1"/>
      <w:marLeft w:val="0"/>
      <w:marRight w:val="0"/>
      <w:marTop w:val="0"/>
      <w:marBottom w:val="0"/>
      <w:divBdr>
        <w:top w:val="none" w:sz="0" w:space="0" w:color="auto"/>
        <w:left w:val="none" w:sz="0" w:space="0" w:color="auto"/>
        <w:bottom w:val="none" w:sz="0" w:space="0" w:color="auto"/>
        <w:right w:val="none" w:sz="0" w:space="0" w:color="auto"/>
      </w:divBdr>
    </w:div>
    <w:div w:id="1674868453">
      <w:bodyDiv w:val="1"/>
      <w:marLeft w:val="0"/>
      <w:marRight w:val="0"/>
      <w:marTop w:val="0"/>
      <w:marBottom w:val="0"/>
      <w:divBdr>
        <w:top w:val="none" w:sz="0" w:space="0" w:color="auto"/>
        <w:left w:val="none" w:sz="0" w:space="0" w:color="auto"/>
        <w:bottom w:val="none" w:sz="0" w:space="0" w:color="auto"/>
        <w:right w:val="none" w:sz="0" w:space="0" w:color="auto"/>
      </w:divBdr>
    </w:div>
    <w:div w:id="1742870494">
      <w:bodyDiv w:val="1"/>
      <w:marLeft w:val="0"/>
      <w:marRight w:val="0"/>
      <w:marTop w:val="0"/>
      <w:marBottom w:val="0"/>
      <w:divBdr>
        <w:top w:val="none" w:sz="0" w:space="0" w:color="auto"/>
        <w:left w:val="none" w:sz="0" w:space="0" w:color="auto"/>
        <w:bottom w:val="none" w:sz="0" w:space="0" w:color="auto"/>
        <w:right w:val="none" w:sz="0" w:space="0" w:color="auto"/>
      </w:divBdr>
    </w:div>
    <w:div w:id="1768769692">
      <w:bodyDiv w:val="1"/>
      <w:marLeft w:val="0"/>
      <w:marRight w:val="0"/>
      <w:marTop w:val="0"/>
      <w:marBottom w:val="0"/>
      <w:divBdr>
        <w:top w:val="none" w:sz="0" w:space="0" w:color="auto"/>
        <w:left w:val="none" w:sz="0" w:space="0" w:color="auto"/>
        <w:bottom w:val="none" w:sz="0" w:space="0" w:color="auto"/>
        <w:right w:val="none" w:sz="0" w:space="0" w:color="auto"/>
      </w:divBdr>
    </w:div>
    <w:div w:id="1802766905">
      <w:bodyDiv w:val="1"/>
      <w:marLeft w:val="0"/>
      <w:marRight w:val="0"/>
      <w:marTop w:val="0"/>
      <w:marBottom w:val="0"/>
      <w:divBdr>
        <w:top w:val="none" w:sz="0" w:space="0" w:color="auto"/>
        <w:left w:val="none" w:sz="0" w:space="0" w:color="auto"/>
        <w:bottom w:val="none" w:sz="0" w:space="0" w:color="auto"/>
        <w:right w:val="none" w:sz="0" w:space="0" w:color="auto"/>
      </w:divBdr>
      <w:divsChild>
        <w:div w:id="372119526">
          <w:marLeft w:val="0"/>
          <w:marRight w:val="0"/>
          <w:marTop w:val="0"/>
          <w:marBottom w:val="0"/>
          <w:divBdr>
            <w:top w:val="none" w:sz="0" w:space="0" w:color="auto"/>
            <w:left w:val="none" w:sz="0" w:space="0" w:color="auto"/>
            <w:bottom w:val="none" w:sz="0" w:space="0" w:color="auto"/>
            <w:right w:val="none" w:sz="0" w:space="0" w:color="auto"/>
          </w:divBdr>
          <w:divsChild>
            <w:div w:id="1965311608">
              <w:marLeft w:val="0"/>
              <w:marRight w:val="0"/>
              <w:marTop w:val="0"/>
              <w:marBottom w:val="0"/>
              <w:divBdr>
                <w:top w:val="none" w:sz="0" w:space="0" w:color="EBEBEB"/>
                <w:left w:val="none" w:sz="0" w:space="0" w:color="EBEBEB"/>
                <w:bottom w:val="none" w:sz="0" w:space="0" w:color="EBEBEB"/>
                <w:right w:val="none" w:sz="0" w:space="0" w:color="EBEBEB"/>
              </w:divBdr>
              <w:divsChild>
                <w:div w:id="396703998">
                  <w:marLeft w:val="0"/>
                  <w:marRight w:val="0"/>
                  <w:marTop w:val="0"/>
                  <w:marBottom w:val="0"/>
                  <w:divBdr>
                    <w:top w:val="none" w:sz="0" w:space="0" w:color="auto"/>
                    <w:left w:val="none" w:sz="0" w:space="0" w:color="auto"/>
                    <w:bottom w:val="none" w:sz="0" w:space="0" w:color="auto"/>
                    <w:right w:val="none" w:sz="0" w:space="0" w:color="auto"/>
                  </w:divBdr>
                  <w:divsChild>
                    <w:div w:id="1155222597">
                      <w:marLeft w:val="0"/>
                      <w:marRight w:val="0"/>
                      <w:marTop w:val="0"/>
                      <w:marBottom w:val="0"/>
                      <w:divBdr>
                        <w:top w:val="none" w:sz="0" w:space="0" w:color="auto"/>
                        <w:left w:val="none" w:sz="0" w:space="0" w:color="auto"/>
                        <w:bottom w:val="none" w:sz="0" w:space="0" w:color="auto"/>
                        <w:right w:val="none" w:sz="0" w:space="0" w:color="auto"/>
                      </w:divBdr>
                      <w:divsChild>
                        <w:div w:id="1324777202">
                          <w:marLeft w:val="0"/>
                          <w:marRight w:val="0"/>
                          <w:marTop w:val="0"/>
                          <w:marBottom w:val="0"/>
                          <w:divBdr>
                            <w:top w:val="none" w:sz="0" w:space="0" w:color="auto"/>
                            <w:left w:val="none" w:sz="0" w:space="0" w:color="auto"/>
                            <w:bottom w:val="none" w:sz="0" w:space="0" w:color="auto"/>
                            <w:right w:val="none" w:sz="0" w:space="0" w:color="auto"/>
                          </w:divBdr>
                          <w:divsChild>
                            <w:div w:id="555776928">
                              <w:marLeft w:val="0"/>
                              <w:marRight w:val="0"/>
                              <w:marTop w:val="0"/>
                              <w:marBottom w:val="0"/>
                              <w:divBdr>
                                <w:top w:val="none" w:sz="0" w:space="0" w:color="auto"/>
                                <w:left w:val="none" w:sz="0" w:space="0" w:color="auto"/>
                                <w:bottom w:val="none" w:sz="0" w:space="0" w:color="auto"/>
                                <w:right w:val="none" w:sz="0" w:space="0" w:color="auto"/>
                              </w:divBdr>
                              <w:divsChild>
                                <w:div w:id="1895694987">
                                  <w:marLeft w:val="0"/>
                                  <w:marRight w:val="0"/>
                                  <w:marTop w:val="0"/>
                                  <w:marBottom w:val="0"/>
                                  <w:divBdr>
                                    <w:top w:val="none" w:sz="0" w:space="0" w:color="auto"/>
                                    <w:left w:val="none" w:sz="0" w:space="0" w:color="auto"/>
                                    <w:bottom w:val="none" w:sz="0" w:space="0" w:color="auto"/>
                                    <w:right w:val="none" w:sz="0" w:space="0" w:color="auto"/>
                                  </w:divBdr>
                                  <w:divsChild>
                                    <w:div w:id="1909537932">
                                      <w:marLeft w:val="0"/>
                                      <w:marRight w:val="0"/>
                                      <w:marTop w:val="0"/>
                                      <w:marBottom w:val="0"/>
                                      <w:divBdr>
                                        <w:top w:val="none" w:sz="0" w:space="0" w:color="auto"/>
                                        <w:left w:val="none" w:sz="0" w:space="0" w:color="auto"/>
                                        <w:bottom w:val="none" w:sz="0" w:space="0" w:color="auto"/>
                                        <w:right w:val="none" w:sz="0" w:space="0" w:color="auto"/>
                                      </w:divBdr>
                                      <w:divsChild>
                                        <w:div w:id="1475759272">
                                          <w:marLeft w:val="0"/>
                                          <w:marRight w:val="0"/>
                                          <w:marTop w:val="0"/>
                                          <w:marBottom w:val="0"/>
                                          <w:divBdr>
                                            <w:top w:val="none" w:sz="0" w:space="0" w:color="auto"/>
                                            <w:left w:val="none" w:sz="0" w:space="0" w:color="auto"/>
                                            <w:bottom w:val="none" w:sz="0" w:space="0" w:color="auto"/>
                                            <w:right w:val="none" w:sz="0" w:space="0" w:color="auto"/>
                                          </w:divBdr>
                                          <w:divsChild>
                                            <w:div w:id="940257646">
                                              <w:marLeft w:val="0"/>
                                              <w:marRight w:val="0"/>
                                              <w:marTop w:val="0"/>
                                              <w:marBottom w:val="0"/>
                                              <w:divBdr>
                                                <w:top w:val="none" w:sz="0" w:space="0" w:color="auto"/>
                                                <w:left w:val="none" w:sz="0" w:space="0" w:color="auto"/>
                                                <w:bottom w:val="none" w:sz="0" w:space="0" w:color="auto"/>
                                                <w:right w:val="none" w:sz="0" w:space="0" w:color="auto"/>
                                              </w:divBdr>
                                              <w:divsChild>
                                                <w:div w:id="1470200895">
                                                  <w:marLeft w:val="0"/>
                                                  <w:marRight w:val="0"/>
                                                  <w:marTop w:val="0"/>
                                                  <w:marBottom w:val="0"/>
                                                  <w:divBdr>
                                                    <w:top w:val="none" w:sz="0" w:space="0" w:color="auto"/>
                                                    <w:left w:val="none" w:sz="0" w:space="0" w:color="auto"/>
                                                    <w:bottom w:val="none" w:sz="0" w:space="0" w:color="auto"/>
                                                    <w:right w:val="none" w:sz="0" w:space="0" w:color="auto"/>
                                                  </w:divBdr>
                                                  <w:divsChild>
                                                    <w:div w:id="681207914">
                                                      <w:marLeft w:val="0"/>
                                                      <w:marRight w:val="0"/>
                                                      <w:marTop w:val="0"/>
                                                      <w:marBottom w:val="0"/>
                                                      <w:divBdr>
                                                        <w:top w:val="none" w:sz="0" w:space="0" w:color="auto"/>
                                                        <w:left w:val="none" w:sz="0" w:space="0" w:color="auto"/>
                                                        <w:bottom w:val="none" w:sz="0" w:space="0" w:color="auto"/>
                                                        <w:right w:val="none" w:sz="0" w:space="0" w:color="auto"/>
                                                      </w:divBdr>
                                                      <w:divsChild>
                                                        <w:div w:id="172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6555370">
      <w:bodyDiv w:val="1"/>
      <w:marLeft w:val="0"/>
      <w:marRight w:val="0"/>
      <w:marTop w:val="0"/>
      <w:marBottom w:val="0"/>
      <w:divBdr>
        <w:top w:val="none" w:sz="0" w:space="0" w:color="auto"/>
        <w:left w:val="none" w:sz="0" w:space="0" w:color="auto"/>
        <w:bottom w:val="none" w:sz="0" w:space="0" w:color="auto"/>
        <w:right w:val="none" w:sz="0" w:space="0" w:color="auto"/>
      </w:divBdr>
    </w:div>
    <w:div w:id="1827211119">
      <w:bodyDiv w:val="1"/>
      <w:marLeft w:val="0"/>
      <w:marRight w:val="0"/>
      <w:marTop w:val="0"/>
      <w:marBottom w:val="0"/>
      <w:divBdr>
        <w:top w:val="none" w:sz="0" w:space="0" w:color="auto"/>
        <w:left w:val="none" w:sz="0" w:space="0" w:color="auto"/>
        <w:bottom w:val="none" w:sz="0" w:space="0" w:color="auto"/>
        <w:right w:val="none" w:sz="0" w:space="0" w:color="auto"/>
      </w:divBdr>
    </w:div>
    <w:div w:id="1891766753">
      <w:bodyDiv w:val="1"/>
      <w:marLeft w:val="0"/>
      <w:marRight w:val="0"/>
      <w:marTop w:val="0"/>
      <w:marBottom w:val="0"/>
      <w:divBdr>
        <w:top w:val="none" w:sz="0" w:space="0" w:color="auto"/>
        <w:left w:val="none" w:sz="0" w:space="0" w:color="auto"/>
        <w:bottom w:val="none" w:sz="0" w:space="0" w:color="auto"/>
        <w:right w:val="none" w:sz="0" w:space="0" w:color="auto"/>
      </w:divBdr>
    </w:div>
    <w:div w:id="1952010748">
      <w:bodyDiv w:val="1"/>
      <w:marLeft w:val="0"/>
      <w:marRight w:val="0"/>
      <w:marTop w:val="0"/>
      <w:marBottom w:val="0"/>
      <w:divBdr>
        <w:top w:val="none" w:sz="0" w:space="0" w:color="auto"/>
        <w:left w:val="none" w:sz="0" w:space="0" w:color="auto"/>
        <w:bottom w:val="none" w:sz="0" w:space="0" w:color="auto"/>
        <w:right w:val="none" w:sz="0" w:space="0" w:color="auto"/>
      </w:divBdr>
    </w:div>
    <w:div w:id="2011787249">
      <w:bodyDiv w:val="1"/>
      <w:marLeft w:val="0"/>
      <w:marRight w:val="0"/>
      <w:marTop w:val="0"/>
      <w:marBottom w:val="0"/>
      <w:divBdr>
        <w:top w:val="none" w:sz="0" w:space="0" w:color="auto"/>
        <w:left w:val="none" w:sz="0" w:space="0" w:color="auto"/>
        <w:bottom w:val="none" w:sz="0" w:space="0" w:color="auto"/>
        <w:right w:val="none" w:sz="0" w:space="0" w:color="auto"/>
      </w:divBdr>
    </w:div>
    <w:div w:id="2031637838">
      <w:bodyDiv w:val="1"/>
      <w:marLeft w:val="0"/>
      <w:marRight w:val="0"/>
      <w:marTop w:val="0"/>
      <w:marBottom w:val="0"/>
      <w:divBdr>
        <w:top w:val="none" w:sz="0" w:space="0" w:color="auto"/>
        <w:left w:val="none" w:sz="0" w:space="0" w:color="auto"/>
        <w:bottom w:val="none" w:sz="0" w:space="0" w:color="auto"/>
        <w:right w:val="none" w:sz="0" w:space="0" w:color="auto"/>
      </w:divBdr>
    </w:div>
    <w:div w:id="2035301468">
      <w:bodyDiv w:val="1"/>
      <w:marLeft w:val="0"/>
      <w:marRight w:val="0"/>
      <w:marTop w:val="0"/>
      <w:marBottom w:val="0"/>
      <w:divBdr>
        <w:top w:val="none" w:sz="0" w:space="0" w:color="auto"/>
        <w:left w:val="none" w:sz="0" w:space="0" w:color="auto"/>
        <w:bottom w:val="none" w:sz="0" w:space="0" w:color="auto"/>
        <w:right w:val="none" w:sz="0" w:space="0" w:color="auto"/>
      </w:divBdr>
    </w:div>
    <w:div w:id="2036074259">
      <w:bodyDiv w:val="1"/>
      <w:marLeft w:val="0"/>
      <w:marRight w:val="0"/>
      <w:marTop w:val="0"/>
      <w:marBottom w:val="0"/>
      <w:divBdr>
        <w:top w:val="none" w:sz="0" w:space="0" w:color="auto"/>
        <w:left w:val="none" w:sz="0" w:space="0" w:color="auto"/>
        <w:bottom w:val="none" w:sz="0" w:space="0" w:color="auto"/>
        <w:right w:val="none" w:sz="0" w:space="0" w:color="auto"/>
      </w:divBdr>
    </w:div>
    <w:div w:id="2040817474">
      <w:bodyDiv w:val="1"/>
      <w:marLeft w:val="0"/>
      <w:marRight w:val="0"/>
      <w:marTop w:val="0"/>
      <w:marBottom w:val="0"/>
      <w:divBdr>
        <w:top w:val="none" w:sz="0" w:space="0" w:color="auto"/>
        <w:left w:val="none" w:sz="0" w:space="0" w:color="auto"/>
        <w:bottom w:val="none" w:sz="0" w:space="0" w:color="auto"/>
        <w:right w:val="none" w:sz="0" w:space="0" w:color="auto"/>
      </w:divBdr>
    </w:div>
    <w:div w:id="2092579665">
      <w:bodyDiv w:val="1"/>
      <w:marLeft w:val="0"/>
      <w:marRight w:val="0"/>
      <w:marTop w:val="0"/>
      <w:marBottom w:val="0"/>
      <w:divBdr>
        <w:top w:val="none" w:sz="0" w:space="0" w:color="auto"/>
        <w:left w:val="none" w:sz="0" w:space="0" w:color="auto"/>
        <w:bottom w:val="none" w:sz="0" w:space="0" w:color="auto"/>
        <w:right w:val="none" w:sz="0" w:space="0" w:color="auto"/>
      </w:divBdr>
    </w:div>
    <w:div w:id="2116945923">
      <w:bodyDiv w:val="1"/>
      <w:marLeft w:val="0"/>
      <w:marRight w:val="0"/>
      <w:marTop w:val="0"/>
      <w:marBottom w:val="0"/>
      <w:divBdr>
        <w:top w:val="none" w:sz="0" w:space="0" w:color="auto"/>
        <w:left w:val="none" w:sz="0" w:space="0" w:color="auto"/>
        <w:bottom w:val="none" w:sz="0" w:space="0" w:color="auto"/>
        <w:right w:val="none" w:sz="0" w:space="0" w:color="auto"/>
      </w:divBdr>
    </w:div>
    <w:div w:id="21291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772EE22FA651D4F98AB66F6D18145D8" ma:contentTypeVersion="21" ma:contentTypeDescription="Kurkite naują dokumentą." ma:contentTypeScope="" ma:versionID="0566b9ec7fad04b84d8a8575d5f64d3f">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240</SFMISDocumentSize>
    <SFMISDocumentRemovedBy xmlns="http://ecm4d/sfmis/fields" xsi:nil="true"/>
    <SFMISDocumentDate xmlns="http://ecm4d/sfmis/fields">2023-05-25T13:35:00+00:00</SFMISDocumentDate>
    <SFMISDocumentFileName xmlns="http://ecm4d/sfmis/fields">Konkurso_salygos_projektas_pastabos</SFMISDocumentFileName>
    <SFMISDocumentSuperseded xmlns="http://ecm4d/sfmis/fields">2023-05-26T13:44:00+00:00</SFMISDocumentSuperseded>
    <SFMISDocumentObjectType xmlns="http://ecm4d/sfmis/fields">Pirkimas</SFMISDocumentObjectType>
    <SFMISDocumentDescription xmlns="http://ecm4d/sfmis/fields" xsi:nil="true"/>
    <SFMISProjectInternalId xmlns="http://ecm4d/sfmis/fields">40863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1.010</SFMISDocumentObjectId>
    <SFMISDocumentFullTitle xmlns="http://ecm4d/sfmis/fields">Konkurso_salygos_projektas_pastabos</SFMISDocumentFullTitle>
    <SFMISDocumentUploaded xmlns="http://ecm4d/sfmis/fields">2023-05-26T13:41:00+00:00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15.1.1-CPVA-V-205-01-0002</SFMISProjectId>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F69D34-D473-45C3-9845-754E16A7A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26F69-1D7A-4ACC-85AB-0CEEF5E469CE}">
  <ds:schemaRefs>
    <ds:schemaRef ds:uri="http://schemas.microsoft.com/sharepoint/v3/contenttype/forms"/>
  </ds:schemaRefs>
</ds:datastoreItem>
</file>

<file path=customXml/itemProps3.xml><?xml version="1.0" encoding="utf-8"?>
<ds:datastoreItem xmlns:ds="http://schemas.openxmlformats.org/officeDocument/2006/customXml" ds:itemID="{16C836B9-38CF-4AF1-8C40-9B2EAFDE17A0}">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14823518-0DE9-4E25-8086-C753763BC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10961</Words>
  <Characters>6249</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17176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Irmantas Eidukaitis</cp:lastModifiedBy>
  <cp:revision>18</cp:revision>
  <cp:lastPrinted>2020-02-25T12:07:00Z</cp:lastPrinted>
  <dcterms:created xsi:type="dcterms:W3CDTF">2023-08-10T17:41:00Z</dcterms:created>
  <dcterms:modified xsi:type="dcterms:W3CDTF">2025-08-14T11:59:00Z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0x010100A772EE22FA651D4F98AB66F6D18145D8</vt:lpwstr>
  </property>
</Properties>
</file>