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5B1DA01D" w14:textId="5868A185" w:rsidR="00B83A93" w:rsidRPr="00FF7996" w:rsidRDefault="00B83A93" w:rsidP="00B83A93">
      <w:pPr>
        <w:ind w:right="-178" w:firstLine="284"/>
        <w:jc w:val="center"/>
        <w:rPr>
          <w:sz w:val="22"/>
        </w:rPr>
      </w:pPr>
      <w:r>
        <w:rPr>
          <w:noProof/>
          <w:sz w:val="22"/>
          <w:lang w:eastAsia="lt-LT"/>
        </w:rPr>
        <w:drawing>
          <wp:inline distT="0" distB="0" distL="0" distR="0" wp14:anchorId="165878C3" wp14:editId="365E3D76">
            <wp:extent cx="1438275" cy="3238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591F" w14:textId="77777777" w:rsidR="00B83A93" w:rsidRPr="00FF7996" w:rsidRDefault="00B83A93" w:rsidP="00B83A93">
      <w:pPr>
        <w:ind w:right="-178" w:firstLine="284"/>
        <w:jc w:val="center"/>
        <w:rPr>
          <w:sz w:val="22"/>
        </w:rPr>
      </w:pPr>
      <w:r w:rsidRPr="00FF7996">
        <w:rPr>
          <w:b/>
          <w:sz w:val="22"/>
        </w:rPr>
        <w:t>UAB „OSTECA“</w:t>
      </w:r>
    </w:p>
    <w:p w14:paraId="454050A7" w14:textId="482BB2E8" w:rsidR="00524FF5" w:rsidRPr="00422F6C" w:rsidRDefault="00B83A93" w:rsidP="00B83A93">
      <w:pPr>
        <w:ind w:right="-178"/>
        <w:jc w:val="center"/>
        <w:rPr>
          <w:color w:val="000000" w:themeColor="text1"/>
          <w:sz w:val="20"/>
          <w:szCs w:val="20"/>
        </w:rPr>
      </w:pPr>
      <w:r w:rsidRPr="00A103AE">
        <w:rPr>
          <w:sz w:val="20"/>
        </w:rPr>
        <w:t xml:space="preserve">Uždaroji akcinė bendrovė, </w:t>
      </w:r>
      <w:r>
        <w:rPr>
          <w:sz w:val="20"/>
        </w:rPr>
        <w:t>Danės</w:t>
      </w:r>
      <w:r w:rsidRPr="00A103AE">
        <w:rPr>
          <w:sz w:val="20"/>
        </w:rPr>
        <w:t xml:space="preserve"> </w:t>
      </w:r>
      <w:r>
        <w:rPr>
          <w:sz w:val="20"/>
        </w:rPr>
        <w:t>47</w:t>
      </w:r>
      <w:r w:rsidRPr="00A103AE">
        <w:rPr>
          <w:sz w:val="20"/>
        </w:rPr>
        <w:t>, LT92</w:t>
      </w:r>
      <w:r>
        <w:rPr>
          <w:sz w:val="20"/>
        </w:rPr>
        <w:t>108</w:t>
      </w:r>
      <w:r w:rsidRPr="00A103AE">
        <w:rPr>
          <w:sz w:val="20"/>
        </w:rPr>
        <w:t xml:space="preserve"> Klaipėda, Tel.: 846400002, Faks.: 846314094, VšĮ Registrų centro Klaipėdos filialas, Įmonės kodas: 300871049, PVM kodas: LT100003238211</w:t>
      </w:r>
    </w:p>
    <w:p w14:paraId="1A893ED3" w14:textId="77777777" w:rsidR="00B83A93" w:rsidRDefault="00B83A93" w:rsidP="00C22EF7">
      <w:pPr>
        <w:jc w:val="both"/>
        <w:rPr>
          <w:color w:val="000000" w:themeColor="text1"/>
        </w:rPr>
      </w:pPr>
    </w:p>
    <w:p w14:paraId="4F62E0B2" w14:textId="7B016316" w:rsidR="00524FF5" w:rsidRPr="00F23D4C" w:rsidRDefault="00B83A93" w:rsidP="00C22EF7">
      <w:pPr>
        <w:jc w:val="both"/>
        <w:rPr>
          <w:color w:val="000000" w:themeColor="text1"/>
        </w:rPr>
      </w:pPr>
      <w:r w:rsidRPr="00C37077">
        <w:rPr>
          <w:color w:val="000000" w:themeColor="text1"/>
        </w:rPr>
        <w:t>VšĮ Vilniaus universiteto ligoninė Santaros klini</w:t>
      </w:r>
      <w:r>
        <w:rPr>
          <w:color w:val="000000" w:themeColor="text1"/>
        </w:rPr>
        <w:t>kos</w:t>
      </w:r>
    </w:p>
    <w:p w14:paraId="1F52F830" w14:textId="77777777" w:rsidR="00524FF5" w:rsidRPr="008C6749" w:rsidRDefault="00524FF5" w:rsidP="00B83A93">
      <w:pPr>
        <w:tabs>
          <w:tab w:val="center" w:pos="2520"/>
        </w:tabs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46D1425C" w:rsidR="00524FF5" w:rsidRPr="00CB59D8" w:rsidRDefault="00524FF5" w:rsidP="0002615B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5309F5AD" w14:textId="7FFE2366" w:rsidR="003A495B" w:rsidRDefault="001156F0" w:rsidP="003A495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VIENKARTINĖMS MEDICINOS PAGALBOS PRIEMONĖMS</w:t>
      </w:r>
      <w:r w:rsidR="00B040E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(</w:t>
      </w:r>
      <w:r w:rsidR="00D751A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</w:t>
      </w:r>
      <w:r w:rsidR="001948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I</w:t>
      </w:r>
      <w:r w:rsidR="00D9488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)</w:t>
      </w:r>
      <w:r w:rsidR="003A495B"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,  NR. </w:t>
      </w:r>
      <w:r w:rsidR="00235B27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1</w:t>
      </w:r>
      <w:r w:rsidR="00D9488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9</w:t>
      </w:r>
      <w:r w:rsidR="001948B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872</w:t>
      </w:r>
    </w:p>
    <w:p w14:paraId="2B3B4754" w14:textId="1C2C391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4E79E01F" w:rsidR="00524FF5" w:rsidRPr="00F23D4C" w:rsidRDefault="00B83A93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2019-10-18 </w:t>
      </w:r>
      <w:r w:rsidR="00524FF5" w:rsidRPr="008B2417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</w:rPr>
        <w:t xml:space="preserve"> OST19/1018/1</w:t>
      </w:r>
    </w:p>
    <w:p w14:paraId="1A5A7F4C" w14:textId="4C972B6B" w:rsidR="00524FF5" w:rsidRPr="008C6749" w:rsidRDefault="00524FF5" w:rsidP="00B83A93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5E6982AF" w:rsidR="00524FF5" w:rsidRPr="00B83A93" w:rsidRDefault="00524FF5" w:rsidP="0002615B">
      <w:pPr>
        <w:shd w:val="clear" w:color="auto" w:fill="FFFFFF"/>
        <w:jc w:val="center"/>
        <w:rPr>
          <w:bCs/>
          <w:color w:val="000000" w:themeColor="text1"/>
          <w:sz w:val="22"/>
          <w:szCs w:val="20"/>
          <w:u w:val="single"/>
        </w:rPr>
      </w:pPr>
      <w:r w:rsidRPr="00B83A93">
        <w:rPr>
          <w:bCs/>
          <w:color w:val="000000" w:themeColor="text1"/>
          <w:sz w:val="22"/>
          <w:szCs w:val="20"/>
          <w:u w:val="single"/>
        </w:rPr>
        <w:t>______</w:t>
      </w:r>
      <w:r w:rsidR="00B83A93" w:rsidRPr="00B83A93">
        <w:rPr>
          <w:bCs/>
          <w:color w:val="000000" w:themeColor="text1"/>
          <w:sz w:val="22"/>
          <w:szCs w:val="20"/>
          <w:u w:val="single"/>
        </w:rPr>
        <w:t>Klaipėda</w:t>
      </w:r>
      <w:r w:rsidRPr="00B83A93">
        <w:rPr>
          <w:bCs/>
          <w:color w:val="000000" w:themeColor="text1"/>
          <w:sz w:val="22"/>
          <w:szCs w:val="20"/>
          <w:u w:val="single"/>
        </w:rPr>
        <w:t>____</w:t>
      </w:r>
      <w:r w:rsidR="00422F6C" w:rsidRPr="00B83A93">
        <w:rPr>
          <w:bCs/>
          <w:color w:val="000000" w:themeColor="text1"/>
          <w:sz w:val="22"/>
          <w:szCs w:val="20"/>
          <w:u w:val="single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B83A93" w:rsidRPr="00F23D4C" w14:paraId="6011D6E9" w14:textId="77777777" w:rsidTr="002735F5">
        <w:tc>
          <w:tcPr>
            <w:tcW w:w="6634" w:type="dxa"/>
          </w:tcPr>
          <w:p w14:paraId="471D9DDF" w14:textId="66B1EBA1" w:rsidR="00B83A93" w:rsidRPr="008B2417" w:rsidRDefault="00B83A93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685" w:type="dxa"/>
          </w:tcPr>
          <w:p w14:paraId="2E6E7F2E" w14:textId="63AC65C8" w:rsidR="00B83A93" w:rsidRPr="008B2417" w:rsidRDefault="00B83A93" w:rsidP="00B83A93">
            <w:pPr>
              <w:rPr>
                <w:color w:val="000000" w:themeColor="text1"/>
                <w:sz w:val="22"/>
                <w:szCs w:val="22"/>
              </w:rPr>
            </w:pPr>
            <w:r w:rsidRPr="00240667">
              <w:t>UAB „Osteca“</w:t>
            </w:r>
          </w:p>
        </w:tc>
      </w:tr>
      <w:tr w:rsidR="00B83A93" w:rsidRPr="00F23D4C" w14:paraId="4395B76A" w14:textId="77777777" w:rsidTr="002735F5">
        <w:tc>
          <w:tcPr>
            <w:tcW w:w="6634" w:type="dxa"/>
          </w:tcPr>
          <w:p w14:paraId="276E8243" w14:textId="49D12F47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5D9F4E8F" w14:textId="67C99879" w:rsidR="00B83A93" w:rsidRPr="008B2417" w:rsidRDefault="00B83A93" w:rsidP="00B83A93">
            <w:pPr>
              <w:rPr>
                <w:color w:val="000000" w:themeColor="text1"/>
                <w:sz w:val="22"/>
                <w:szCs w:val="22"/>
              </w:rPr>
            </w:pPr>
            <w:r w:rsidRPr="00240667">
              <w:t>Klaipėda, Danės g. 47, LT-92108</w:t>
            </w:r>
          </w:p>
        </w:tc>
      </w:tr>
      <w:tr w:rsidR="00B83A93" w:rsidRPr="00F23D4C" w14:paraId="78D045E3" w14:textId="77777777" w:rsidTr="002735F5">
        <w:tc>
          <w:tcPr>
            <w:tcW w:w="6634" w:type="dxa"/>
          </w:tcPr>
          <w:p w14:paraId="61AA33D3" w14:textId="77777777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14254C94" w:rsidR="00B83A93" w:rsidRPr="008B2417" w:rsidRDefault="00B83A93" w:rsidP="00B83A93">
            <w:pPr>
              <w:rPr>
                <w:color w:val="000000" w:themeColor="text1"/>
                <w:sz w:val="22"/>
                <w:szCs w:val="22"/>
              </w:rPr>
            </w:pPr>
            <w:r w:rsidRPr="00240667">
              <w:t xml:space="preserve">Vadybininkas Evaldas </w:t>
            </w:r>
            <w:proofErr w:type="spellStart"/>
            <w:r w:rsidRPr="00240667">
              <w:t>Ročys</w:t>
            </w:r>
            <w:proofErr w:type="spellEnd"/>
          </w:p>
        </w:tc>
      </w:tr>
      <w:tr w:rsidR="00B83A93" w:rsidRPr="00F23D4C" w14:paraId="355125AB" w14:textId="77777777" w:rsidTr="002735F5">
        <w:tc>
          <w:tcPr>
            <w:tcW w:w="6634" w:type="dxa"/>
          </w:tcPr>
          <w:p w14:paraId="69161ECE" w14:textId="77777777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75F77991" w:rsidR="00B83A93" w:rsidRPr="008B2417" w:rsidRDefault="00B83A93" w:rsidP="00B83A93">
            <w:pPr>
              <w:rPr>
                <w:color w:val="000000" w:themeColor="text1"/>
                <w:sz w:val="22"/>
                <w:szCs w:val="22"/>
              </w:rPr>
            </w:pPr>
            <w:r w:rsidRPr="00240667">
              <w:t xml:space="preserve">8-46-400002, </w:t>
            </w:r>
            <w:proofErr w:type="spellStart"/>
            <w:r w:rsidRPr="00240667">
              <w:t>mob</w:t>
            </w:r>
            <w:proofErr w:type="spellEnd"/>
            <w:r w:rsidRPr="00240667">
              <w:t>. tel.: 8-650-42318</w:t>
            </w:r>
          </w:p>
        </w:tc>
      </w:tr>
      <w:tr w:rsidR="00B83A93" w:rsidRPr="00F23D4C" w14:paraId="0B4E5246" w14:textId="77777777" w:rsidTr="002735F5">
        <w:tc>
          <w:tcPr>
            <w:tcW w:w="6634" w:type="dxa"/>
          </w:tcPr>
          <w:p w14:paraId="051EE292" w14:textId="77777777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31FFAB89" w:rsidR="00B83A93" w:rsidRPr="008B2417" w:rsidRDefault="00B83A9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40667">
              <w:t>8-46-314094</w:t>
            </w:r>
          </w:p>
        </w:tc>
      </w:tr>
      <w:tr w:rsidR="00B83A93" w:rsidRPr="00F23D4C" w14:paraId="6B901445" w14:textId="77777777" w:rsidTr="002735F5">
        <w:tc>
          <w:tcPr>
            <w:tcW w:w="6634" w:type="dxa"/>
          </w:tcPr>
          <w:p w14:paraId="31FB421B" w14:textId="207FEADB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0F23CD85" w14:textId="1100FB67" w:rsidR="00B83A93" w:rsidRPr="008B2417" w:rsidRDefault="00B83A9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3000871049</w:t>
            </w:r>
          </w:p>
        </w:tc>
      </w:tr>
      <w:tr w:rsidR="00B83A93" w:rsidRPr="00F23D4C" w14:paraId="73E78251" w14:textId="77777777" w:rsidTr="002735F5">
        <w:tc>
          <w:tcPr>
            <w:tcW w:w="6634" w:type="dxa"/>
          </w:tcPr>
          <w:p w14:paraId="425D877A" w14:textId="48E79A86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78B8992C" w:rsidR="00B83A93" w:rsidRPr="008B2417" w:rsidRDefault="00B83A9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3A93">
              <w:rPr>
                <w:sz w:val="22"/>
              </w:rPr>
              <w:t>LT100003238211</w:t>
            </w:r>
          </w:p>
        </w:tc>
      </w:tr>
      <w:tr w:rsidR="00B83A93" w:rsidRPr="00F23D4C" w14:paraId="4BFEDD3A" w14:textId="77777777" w:rsidTr="002735F5">
        <w:tc>
          <w:tcPr>
            <w:tcW w:w="6634" w:type="dxa"/>
          </w:tcPr>
          <w:p w14:paraId="56B6EBB2" w14:textId="77777777" w:rsidR="00B83A93" w:rsidRPr="008B2417" w:rsidRDefault="00B83A93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145B6366" w:rsidR="00B83A93" w:rsidRPr="008B2417" w:rsidRDefault="00B83A9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Pr="00240667">
                <w:rPr>
                  <w:rStyle w:val="Hipersaitas"/>
                  <w:rFonts w:eastAsia="Arial"/>
                </w:rPr>
                <w:t>er@osteca.lt</w:t>
              </w:r>
            </w:hyperlink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0B968EAB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29EBF73C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),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subtiekėją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subteikėją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044C661A" w14:textId="64D6EE9F" w:rsidR="00524FF5" w:rsidRPr="00B040E7" w:rsidRDefault="00524FF5" w:rsidP="0002615B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B040E7">
        <w:rPr>
          <w:color w:val="000000" w:themeColor="text1"/>
          <w:sz w:val="22"/>
          <w:szCs w:val="22"/>
        </w:rPr>
        <w:t xml:space="preserve"> Pildant SPS 1 priedą, </w:t>
      </w:r>
      <w:r w:rsidR="00B040E7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B040E7"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 w:rsidR="00B040E7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2213224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 xml:space="preserve">eilutės „Bendra suma su PVM, </w:t>
      </w:r>
      <w:proofErr w:type="spellStart"/>
      <w:r w:rsidR="00F456D2" w:rsidRPr="00F456D2">
        <w:rPr>
          <w:color w:val="000000" w:themeColor="text1"/>
          <w:sz w:val="22"/>
          <w:szCs w:val="22"/>
        </w:rPr>
        <w:t>Eur</w:t>
      </w:r>
      <w:proofErr w:type="spellEnd"/>
      <w:r w:rsidR="00F456D2" w:rsidRPr="00F456D2">
        <w:rPr>
          <w:color w:val="000000" w:themeColor="text1"/>
          <w:sz w:val="22"/>
          <w:szCs w:val="22"/>
        </w:rPr>
        <w:t>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prastasistinklapis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100B67AD" w:rsidR="00D43F4A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8" w:type="dxa"/>
          </w:tcPr>
          <w:p w14:paraId="057DA420" w14:textId="21C16B15" w:rsidR="00D43F4A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</w:t>
            </w:r>
          </w:p>
        </w:tc>
        <w:tc>
          <w:tcPr>
            <w:tcW w:w="1276" w:type="dxa"/>
          </w:tcPr>
          <w:p w14:paraId="400E223D" w14:textId="1435BEDA" w:rsidR="00D43F4A" w:rsidRPr="006B7C00" w:rsidRDefault="00823649" w:rsidP="0082364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(MS Word formatu)</w:t>
            </w:r>
          </w:p>
        </w:tc>
        <w:tc>
          <w:tcPr>
            <w:tcW w:w="1985" w:type="dxa"/>
          </w:tcPr>
          <w:p w14:paraId="1B2E1046" w14:textId="6CE769D7" w:rsidR="00D43F4A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04D4433D" w:rsidR="00C74792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8" w:type="dxa"/>
          </w:tcPr>
          <w:p w14:paraId="0D7CD56A" w14:textId="5E241E73" w:rsidR="00C74792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09140D2A" w14:textId="2AB110D3" w:rsidR="00C74792" w:rsidRPr="006B7C00" w:rsidRDefault="00823649" w:rsidP="0082364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 (MS Excel formatu)</w:t>
            </w:r>
          </w:p>
        </w:tc>
        <w:tc>
          <w:tcPr>
            <w:tcW w:w="1985" w:type="dxa"/>
          </w:tcPr>
          <w:p w14:paraId="6149CCF0" w14:textId="65DF2978" w:rsidR="00C74792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3D46D0FD" w:rsidR="00E40FD3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8" w:type="dxa"/>
          </w:tcPr>
          <w:p w14:paraId="72850873" w14:textId="60CC3F11" w:rsidR="00E40FD3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</w:t>
            </w:r>
          </w:p>
        </w:tc>
        <w:tc>
          <w:tcPr>
            <w:tcW w:w="1276" w:type="dxa"/>
          </w:tcPr>
          <w:p w14:paraId="74A20ED9" w14:textId="169C621E" w:rsidR="00E40FD3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14:paraId="08208A67" w14:textId="086CE4CE" w:rsidR="00E40FD3" w:rsidRPr="006B7C00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23649" w:rsidRPr="006B7C00" w14:paraId="7E9D8288" w14:textId="77777777" w:rsidTr="006B7C00">
        <w:tc>
          <w:tcPr>
            <w:tcW w:w="675" w:type="dxa"/>
          </w:tcPr>
          <w:p w14:paraId="0BA4DD62" w14:textId="7BA59636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58" w:type="dxa"/>
          </w:tcPr>
          <w:p w14:paraId="4ECDAFF9" w14:textId="1A808ABC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Įgaliojimas Evaldui Ročiui</w:t>
            </w:r>
          </w:p>
        </w:tc>
        <w:tc>
          <w:tcPr>
            <w:tcW w:w="1276" w:type="dxa"/>
          </w:tcPr>
          <w:p w14:paraId="43E4C636" w14:textId="5056FE2D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A94EEE4" w14:textId="3461E0CF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823649" w:rsidRPr="006B7C00" w14:paraId="55859ED6" w14:textId="77777777" w:rsidTr="006B7C00">
        <w:tc>
          <w:tcPr>
            <w:tcW w:w="675" w:type="dxa"/>
          </w:tcPr>
          <w:p w14:paraId="55BD18AB" w14:textId="022B6DFC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58" w:type="dxa"/>
          </w:tcPr>
          <w:p w14:paraId="52683C7D" w14:textId="466AF139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D37CC">
              <w:rPr>
                <w:sz w:val="22"/>
                <w:szCs w:val="22"/>
              </w:rPr>
              <w:t>Prašymas dėl nepašalinimo iš viešojo pirkimo</w:t>
            </w:r>
          </w:p>
        </w:tc>
        <w:tc>
          <w:tcPr>
            <w:tcW w:w="1276" w:type="dxa"/>
          </w:tcPr>
          <w:p w14:paraId="03E559E9" w14:textId="0FB504BB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10B6F299" w14:textId="2E83386D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823649" w:rsidRPr="006B7C00" w14:paraId="10A25D1C" w14:textId="77777777" w:rsidTr="006B7C00">
        <w:tc>
          <w:tcPr>
            <w:tcW w:w="675" w:type="dxa"/>
          </w:tcPr>
          <w:p w14:paraId="5B3F6667" w14:textId="3FDAB4DE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58" w:type="dxa"/>
          </w:tcPr>
          <w:p w14:paraId="2A4867F8" w14:textId="51C32C0B" w:rsidR="00823649" w:rsidRPr="00ED37CC" w:rsidRDefault="00823649" w:rsidP="0002615B">
            <w:pPr>
              <w:jc w:val="both"/>
              <w:rPr>
                <w:sz w:val="22"/>
                <w:szCs w:val="22"/>
              </w:rPr>
            </w:pPr>
            <w:r w:rsidRPr="00ED37CC">
              <w:rPr>
                <w:sz w:val="22"/>
                <w:szCs w:val="22"/>
              </w:rPr>
              <w:t xml:space="preserve">Priedai prie prašymo nepašalinti iš viešojo pirkimo </w:t>
            </w:r>
          </w:p>
        </w:tc>
        <w:tc>
          <w:tcPr>
            <w:tcW w:w="1276" w:type="dxa"/>
          </w:tcPr>
          <w:p w14:paraId="36C953CF" w14:textId="477D8E31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14:paraId="64A1074F" w14:textId="36C4D2BB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823649" w:rsidRPr="006B7C00" w14:paraId="50DB661D" w14:textId="77777777" w:rsidTr="006B7C00">
        <w:tc>
          <w:tcPr>
            <w:tcW w:w="675" w:type="dxa"/>
          </w:tcPr>
          <w:p w14:paraId="44BBE5FC" w14:textId="0BE94E04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158" w:type="dxa"/>
          </w:tcPr>
          <w:p w14:paraId="7772DE1E" w14:textId="0D78A002" w:rsidR="00823649" w:rsidRPr="00ED37CC" w:rsidRDefault="00823649" w:rsidP="0002615B">
            <w:pPr>
              <w:jc w:val="both"/>
              <w:rPr>
                <w:sz w:val="22"/>
                <w:szCs w:val="22"/>
              </w:rPr>
            </w:pPr>
            <w:r w:rsidRPr="00ED37CC">
              <w:rPr>
                <w:sz w:val="22"/>
                <w:szCs w:val="22"/>
              </w:rPr>
              <w:t>Gamintojų dokumentai</w:t>
            </w:r>
          </w:p>
        </w:tc>
        <w:tc>
          <w:tcPr>
            <w:tcW w:w="1276" w:type="dxa"/>
          </w:tcPr>
          <w:p w14:paraId="0CC0227B" w14:textId="679F2213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14:paraId="41F78CA5" w14:textId="5EEB1954" w:rsidR="00823649" w:rsidRDefault="0082364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823649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C3790F7" w:rsidR="00823649" w:rsidRPr="00365A6F" w:rsidRDefault="00823649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4AD79061" w:rsidR="00823649" w:rsidRPr="00365A6F" w:rsidRDefault="00823649" w:rsidP="00004D70">
            <w:pPr>
              <w:jc w:val="both"/>
              <w:rPr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Įgaliojimas Evaldui Ročiui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</w:tr>
      <w:tr w:rsidR="00823649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07325F06" w:rsidR="00823649" w:rsidRPr="00365A6F" w:rsidRDefault="00823649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01296075" w:rsidR="00823649" w:rsidRPr="00365A6F" w:rsidRDefault="00823649" w:rsidP="00004D70">
            <w:pPr>
              <w:jc w:val="both"/>
              <w:rPr>
                <w:lang w:eastAsia="lt-LT"/>
              </w:rPr>
            </w:pPr>
            <w:r w:rsidRPr="00ED37CC">
              <w:rPr>
                <w:sz w:val="22"/>
                <w:szCs w:val="22"/>
              </w:rPr>
              <w:t>Prašymas dėl nepašalinimo iš viešojo pirkimo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</w:tr>
      <w:tr w:rsidR="00823649" w:rsidRPr="00365A6F" w14:paraId="63E2B0E1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83C" w14:textId="3274266F" w:rsidR="00823649" w:rsidRPr="00365A6F" w:rsidRDefault="00823649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84A" w14:textId="2B661B4F" w:rsidR="00823649" w:rsidRPr="00365A6F" w:rsidRDefault="00823649" w:rsidP="00004D70">
            <w:pPr>
              <w:jc w:val="both"/>
              <w:rPr>
                <w:lang w:eastAsia="lt-LT"/>
              </w:rPr>
            </w:pPr>
            <w:r w:rsidRPr="00ED37CC">
              <w:rPr>
                <w:sz w:val="22"/>
                <w:szCs w:val="22"/>
              </w:rPr>
              <w:t xml:space="preserve">Priedai prie prašymo nepašalinti iš viešojo pirkimo 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758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</w:tr>
      <w:tr w:rsidR="00823649" w:rsidRPr="00365A6F" w14:paraId="7B694A41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870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284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3C7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</w:tr>
      <w:tr w:rsidR="00823649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823649" w:rsidRPr="00365A6F" w:rsidRDefault="00823649" w:rsidP="00004D70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CF79D2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  <w:u w:val="single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 xml:space="preserve">Tiekėjui </w:t>
      </w:r>
      <w:r w:rsidRPr="00CF79D2">
        <w:rPr>
          <w:color w:val="000000" w:themeColor="text1"/>
          <w:sz w:val="22"/>
          <w:szCs w:val="22"/>
          <w:u w:val="single"/>
        </w:rPr>
        <w:t>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2CF349D4" w:rsidR="00524FF5" w:rsidRPr="00F23D4C" w:rsidRDefault="00823649" w:rsidP="00823649">
            <w:pPr>
              <w:ind w:right="-1" w:firstLine="12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Vadybininkas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0C640F84" w:rsidR="00524FF5" w:rsidRPr="00F23D4C" w:rsidRDefault="00823649" w:rsidP="00823649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Evaldas Ročys</w:t>
            </w:r>
            <w:bookmarkStart w:id="0" w:name="_GoBack"/>
            <w:bookmarkEnd w:id="0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11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7F4EF" w14:textId="77777777" w:rsidR="00EE1CA7" w:rsidRDefault="00EE1CA7" w:rsidP="00846BA9">
      <w:r>
        <w:separator/>
      </w:r>
    </w:p>
  </w:endnote>
  <w:endnote w:type="continuationSeparator" w:id="0">
    <w:p w14:paraId="13A58774" w14:textId="77777777" w:rsidR="00EE1CA7" w:rsidRDefault="00EE1CA7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9EC45" w14:textId="0D0F8FE4" w:rsidR="002B0439" w:rsidRDefault="002B0439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3649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Porat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B1A4D" w14:textId="77777777" w:rsidR="00EE1CA7" w:rsidRDefault="00EE1CA7" w:rsidP="00846BA9">
      <w:r>
        <w:separator/>
      </w:r>
    </w:p>
  </w:footnote>
  <w:footnote w:type="continuationSeparator" w:id="0">
    <w:p w14:paraId="5B3233E4" w14:textId="77777777" w:rsidR="00EE1CA7" w:rsidRDefault="00EE1CA7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A7C0C98"/>
    <w:lvl w:ilvl="0">
      <w:start w:val="1"/>
      <w:numFmt w:val="decimal"/>
      <w:pStyle w:val="Antrinispavadinimas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48BB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3649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0E7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3A93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9D2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5A31"/>
    <w:rsid w:val="00D6650E"/>
    <w:rsid w:val="00D70515"/>
    <w:rsid w:val="00D7158E"/>
    <w:rsid w:val="00D751A3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886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1CA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57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aliases w:val="Alna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stinklapis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aliases w:val="Alna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stinklapis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r@ostec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DEB7-B1ED-4D32-BEC9-82FD4E9A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User1</cp:lastModifiedBy>
  <cp:revision>8</cp:revision>
  <cp:lastPrinted>2016-06-30T12:50:00Z</cp:lastPrinted>
  <dcterms:created xsi:type="dcterms:W3CDTF">2019-05-27T04:30:00Z</dcterms:created>
  <dcterms:modified xsi:type="dcterms:W3CDTF">2019-10-18T12:43:00Z</dcterms:modified>
</cp:coreProperties>
</file>