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24D9E" w14:textId="77777777" w:rsidR="005E66A4" w:rsidRDefault="005E66A4" w:rsidP="005E66A4">
      <w:r>
        <w:rPr>
          <w:noProof/>
          <w:lang w:val="en-GB" w:eastAsia="en-GB"/>
        </w:rPr>
        <w:drawing>
          <wp:inline distT="0" distB="0" distL="0" distR="0" wp14:anchorId="3FE1B4B4" wp14:editId="50DE3355">
            <wp:extent cx="3095625" cy="10375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72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87719" w14:textId="77777777" w:rsidR="005E66A4" w:rsidRPr="00FA1C3F" w:rsidRDefault="005E66A4" w:rsidP="005E66A4">
      <w:pPr>
        <w:jc w:val="center"/>
        <w:rPr>
          <w:b/>
        </w:rPr>
      </w:pPr>
      <w:r w:rsidRPr="00FA1C3F">
        <w:rPr>
          <w:b/>
        </w:rPr>
        <w:t>EC Deklaracija</w:t>
      </w:r>
    </w:p>
    <w:p w14:paraId="619DC59C" w14:textId="77777777" w:rsidR="005E66A4" w:rsidRPr="00176DE9" w:rsidRDefault="005E66A4" w:rsidP="005E66A4">
      <w:r>
        <w:t>DURVIZ S.L. esantis</w:t>
      </w:r>
      <w:r w:rsidRPr="00176DE9">
        <w:t xml:space="preserve"> Leonardo</w:t>
      </w:r>
      <w:r>
        <w:t xml:space="preserve"> da Vinci, 10. Tecno16gico park</w:t>
      </w:r>
      <w:r w:rsidRPr="00176DE9">
        <w:br/>
        <w:t>Valensija, 46980 Paterna, Valensija, Ispanija,</w:t>
      </w:r>
    </w:p>
    <w:p w14:paraId="7CB2CF1B" w14:textId="4CDC79DA" w:rsidR="005E66A4" w:rsidRDefault="005E66A4" w:rsidP="005E66A4">
      <w:pPr>
        <w:jc w:val="both"/>
      </w:pPr>
      <w:r w:rsidRPr="00176DE9">
        <w:t>DEKLARUOJA, kad parduodamas</w:t>
      </w:r>
      <w:r>
        <w:t xml:space="preserve"> TEST DE GRAHAM Safe </w:t>
      </w:r>
      <w:r>
        <w:rPr>
          <w:lang w:val="en-GB"/>
        </w:rPr>
        <w:t>&amp; Clean</w:t>
      </w:r>
      <w:r w:rsidRPr="00176DE9">
        <w:t xml:space="preserve"> in vitro diagnostikos produktas</w:t>
      </w:r>
      <w:r>
        <w:t xml:space="preserve"> </w:t>
      </w:r>
      <w:r w:rsidRPr="00176DE9">
        <w:t xml:space="preserve"> ženkl</w:t>
      </w:r>
      <w:r>
        <w:t xml:space="preserve">u REAL, </w:t>
      </w:r>
      <w:r w:rsidRPr="00176DE9">
        <w:t xml:space="preserve"> atitinka visus taikytinus esminius reikalavimus (I priedas) ir reikalavimus, nustatytus Europos direktyvos </w:t>
      </w:r>
      <w:r>
        <w:t>98/79 / EB dėl in vitro diagno</w:t>
      </w:r>
      <w:r w:rsidRPr="00176DE9">
        <w:t>s</w:t>
      </w:r>
      <w:r>
        <w:t>tikos</w:t>
      </w:r>
      <w:r w:rsidRPr="00176DE9">
        <w:t xml:space="preserve"> medicinos prietaisų III priede ir RD 1662/2000, Ispanijos teisės aktų perkėlim</w:t>
      </w:r>
      <w:r>
        <w:t>o</w:t>
      </w:r>
      <w:r w:rsidRPr="00176DE9">
        <w:t xml:space="preserve"> į nacionalin</w:t>
      </w:r>
      <w:r>
        <w:t>ę teisę minimoje direktyvoje</w:t>
      </w:r>
      <w:r w:rsidRPr="00176DE9">
        <w:t>.</w:t>
      </w:r>
    </w:p>
    <w:p w14:paraId="72C02C0D" w14:textId="77777777" w:rsidR="005E66A4" w:rsidRDefault="005E66A4" w:rsidP="005E66A4"/>
    <w:p w14:paraId="5166E8A1" w14:textId="77777777" w:rsidR="005E66A4" w:rsidRPr="00176DE9" w:rsidRDefault="005E66A4" w:rsidP="005E66A4">
      <w:pPr>
        <w:jc w:val="both"/>
      </w:pPr>
      <w:r w:rsidRPr="00176DE9">
        <w:t xml:space="preserve">Ši atitikties deklaracija yra </w:t>
      </w:r>
      <w:r>
        <w:t>pasirašyta patvirtinant, kad šių reikalavimų yra</w:t>
      </w:r>
      <w:r w:rsidRPr="00176DE9">
        <w:t xml:space="preserve"> laikomasi ir jie yra dokumentuojami.</w:t>
      </w:r>
    </w:p>
    <w:p w14:paraId="18982D9F" w14:textId="21977F03" w:rsidR="005E66A4" w:rsidRDefault="005E66A4" w:rsidP="005E66A4">
      <w:r>
        <w:t>C</w:t>
      </w:r>
      <w:r>
        <w:t>o</w:t>
      </w:r>
      <w:r>
        <w:t>digo EDMS: 51.09</w:t>
      </w:r>
    </w:p>
    <w:p w14:paraId="211AEB67" w14:textId="77777777" w:rsidR="005E66A4" w:rsidRDefault="005E66A4" w:rsidP="005E66A4">
      <w:pPr>
        <w:spacing w:line="240" w:lineRule="auto"/>
        <w:contextualSpacing/>
      </w:pPr>
      <w:r>
        <w:t>Fdo:</w:t>
      </w:r>
    </w:p>
    <w:p w14:paraId="20C5A291" w14:textId="77777777" w:rsidR="005E66A4" w:rsidRDefault="005E66A4" w:rsidP="005E66A4">
      <w:pPr>
        <w:spacing w:line="240" w:lineRule="auto"/>
        <w:contextualSpacing/>
      </w:pPr>
      <w:r>
        <w:t>Manuel Martinez Romero</w:t>
      </w:r>
    </w:p>
    <w:p w14:paraId="58FA477A" w14:textId="77777777" w:rsidR="005E66A4" w:rsidRDefault="005E66A4" w:rsidP="005E66A4">
      <w:pPr>
        <w:spacing w:line="240" w:lineRule="auto"/>
        <w:contextualSpacing/>
      </w:pPr>
      <w:r>
        <w:t>Generalinis direktorius</w:t>
      </w:r>
    </w:p>
    <w:p w14:paraId="1494F302" w14:textId="77777777" w:rsidR="005E66A4" w:rsidRDefault="005E66A4" w:rsidP="005E66A4"/>
    <w:p w14:paraId="313B457B" w14:textId="77777777" w:rsidR="005E66A4" w:rsidRDefault="005E66A4" w:rsidP="005E66A4">
      <w:r>
        <w:t>Patvirtinta 10/1/17</w:t>
      </w:r>
    </w:p>
    <w:p w14:paraId="4FF32167" w14:textId="77777777" w:rsidR="005E66A4" w:rsidRDefault="005E66A4" w:rsidP="005E66A4"/>
    <w:p w14:paraId="038F1925" w14:textId="77777777" w:rsidR="005E66A4" w:rsidRDefault="005E66A4" w:rsidP="005E66A4">
      <w:r w:rsidRPr="00176DE9">
        <w:t>Įvairių rinkinių, įtrauktų į pavadinimą, nuorodos</w:t>
      </w:r>
    </w:p>
    <w:p w14:paraId="591D33C8" w14:textId="1683E926" w:rsidR="005E66A4" w:rsidRDefault="005E66A4" w:rsidP="005E66A4">
      <w:r w:rsidRPr="005E66A4">
        <w:rPr>
          <w:noProof/>
        </w:rPr>
        <w:drawing>
          <wp:inline distT="0" distB="0" distL="0" distR="0" wp14:anchorId="21BCBF52" wp14:editId="3DCDAD73">
            <wp:extent cx="1600200" cy="121609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511" cy="124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6DE9">
        <w:br/>
      </w:r>
    </w:p>
    <w:p w14:paraId="50585A18" w14:textId="77777777" w:rsidR="005E66A4" w:rsidRDefault="005E66A4" w:rsidP="005E66A4"/>
    <w:p w14:paraId="68852DC6" w14:textId="77777777" w:rsidR="005E66A4" w:rsidRDefault="005E66A4" w:rsidP="005E66A4"/>
    <w:p w14:paraId="5839E3B6" w14:textId="77777777" w:rsidR="005E66A4" w:rsidRDefault="005E66A4" w:rsidP="005E66A4"/>
    <w:p w14:paraId="2258A156" w14:textId="77777777" w:rsidR="00F90383" w:rsidRDefault="00F90383"/>
    <w:sectPr w:rsidR="00F90383" w:rsidSect="00453EA2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A4"/>
    <w:rsid w:val="005E66A4"/>
    <w:rsid w:val="00F9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F792"/>
  <w15:chartTrackingRefBased/>
  <w15:docId w15:val="{6701AAA6-CECC-4276-87A8-92955440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6A4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6A4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484</Words>
  <Characters>276</Characters>
  <Application>Microsoft Office Word</Application>
  <DocSecurity>0</DocSecurity>
  <Lines>2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Jurkstiene</dc:creator>
  <cp:keywords/>
  <dc:description/>
  <cp:lastModifiedBy>Daiva Jurkstiene</cp:lastModifiedBy>
  <cp:revision>1</cp:revision>
  <dcterms:created xsi:type="dcterms:W3CDTF">2021-03-08T09:37:00Z</dcterms:created>
  <dcterms:modified xsi:type="dcterms:W3CDTF">2021-03-08T09:44:00Z</dcterms:modified>
</cp:coreProperties>
</file>