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41FF" w14:textId="77777777" w:rsidR="007D169F" w:rsidRDefault="007D169F" w:rsidP="00A03145">
      <w:pPr>
        <w:jc w:val="right"/>
      </w:pPr>
    </w:p>
    <w:p w14:paraId="5A13D738" w14:textId="156BBAE3" w:rsidR="005E0275" w:rsidRPr="003872F6" w:rsidRDefault="00BB4E53" w:rsidP="00A03145">
      <w:pPr>
        <w:jc w:val="right"/>
        <w:rPr>
          <w:lang w:eastAsia="en-US"/>
        </w:rPr>
      </w:pPr>
      <w:r w:rsidRPr="008F6E72">
        <w:t xml:space="preserve">Konkurso sąlygų </w:t>
      </w:r>
      <w:r w:rsidR="00F900F3">
        <w:rPr>
          <w:lang w:eastAsia="en-US"/>
        </w:rPr>
        <w:t>1</w:t>
      </w:r>
      <w:r w:rsidR="005E0275" w:rsidRPr="003872F6">
        <w:rPr>
          <w:lang w:eastAsia="en-US"/>
        </w:rPr>
        <w:t xml:space="preserve"> priedas</w:t>
      </w:r>
    </w:p>
    <w:p w14:paraId="463467B8" w14:textId="77777777" w:rsidR="00A03145" w:rsidRPr="003872F6" w:rsidRDefault="00A03145" w:rsidP="005E0275">
      <w:pPr>
        <w:jc w:val="center"/>
        <w:rPr>
          <w:b/>
          <w:lang w:eastAsia="en-US"/>
        </w:rPr>
      </w:pPr>
    </w:p>
    <w:p w14:paraId="637BD8A8" w14:textId="54643BAE" w:rsidR="003E4210" w:rsidRDefault="007D169F" w:rsidP="007B0BDF">
      <w:pPr>
        <w:jc w:val="center"/>
        <w:rPr>
          <w:b/>
        </w:rPr>
      </w:pPr>
      <w:r w:rsidRPr="00B22593">
        <w:rPr>
          <w:b/>
          <w:lang w:eastAsia="en-US"/>
        </w:rPr>
        <w:t xml:space="preserve">PASIŪLYMAS </w:t>
      </w:r>
      <w:r w:rsidRPr="004E4362">
        <w:rPr>
          <w:b/>
        </w:rPr>
        <w:t>ATVIR</w:t>
      </w:r>
      <w:r>
        <w:rPr>
          <w:b/>
        </w:rPr>
        <w:t>AM</w:t>
      </w:r>
      <w:r w:rsidRPr="004E4362">
        <w:rPr>
          <w:b/>
        </w:rPr>
        <w:t xml:space="preserve"> KONKURS</w:t>
      </w:r>
      <w:r>
        <w:rPr>
          <w:b/>
        </w:rPr>
        <w:t>UI</w:t>
      </w:r>
      <w:r w:rsidRPr="004E4362">
        <w:rPr>
          <w:b/>
        </w:rPr>
        <w:t xml:space="preserve"> (</w:t>
      </w:r>
      <w:r>
        <w:rPr>
          <w:b/>
        </w:rPr>
        <w:t xml:space="preserve">TARPTAUTINIAM </w:t>
      </w:r>
      <w:r w:rsidRPr="004E4362">
        <w:rPr>
          <w:b/>
        </w:rPr>
        <w:t>PIRKIM</w:t>
      </w:r>
      <w:r>
        <w:rPr>
          <w:b/>
        </w:rPr>
        <w:t>UI</w:t>
      </w:r>
      <w:r w:rsidRPr="004E4362">
        <w:rPr>
          <w:b/>
        </w:rPr>
        <w:t>)</w:t>
      </w:r>
    </w:p>
    <w:p w14:paraId="21338491" w14:textId="102F71CB" w:rsidR="007B0BDF" w:rsidRPr="00B22593" w:rsidRDefault="000D52E2" w:rsidP="007B0BDF">
      <w:pPr>
        <w:jc w:val="center"/>
        <w:rPr>
          <w:b/>
          <w:caps/>
        </w:rPr>
      </w:pPr>
      <w:r w:rsidRPr="000D52E2">
        <w:rPr>
          <w:b/>
        </w:rPr>
        <w:t>„</w:t>
      </w:r>
      <w:r w:rsidR="007D169F">
        <w:rPr>
          <w:b/>
          <w:color w:val="000000"/>
        </w:rPr>
        <w:t>M3 KLASĖS TARPMIESTINIS MIKRO</w:t>
      </w:r>
      <w:r w:rsidR="007D169F" w:rsidRPr="00D93172">
        <w:rPr>
          <w:b/>
          <w:color w:val="000000"/>
        </w:rPr>
        <w:t>AUTOBUSA</w:t>
      </w:r>
      <w:r w:rsidR="007D169F">
        <w:rPr>
          <w:b/>
          <w:color w:val="000000"/>
        </w:rPr>
        <w:t>S</w:t>
      </w:r>
      <w:r w:rsidRPr="000D52E2">
        <w:rPr>
          <w:b/>
        </w:rPr>
        <w:t>“</w:t>
      </w:r>
    </w:p>
    <w:p w14:paraId="507178DB" w14:textId="77777777" w:rsidR="007B0BDF" w:rsidRPr="003872F6" w:rsidRDefault="007B0BDF" w:rsidP="005E0275">
      <w:pPr>
        <w:jc w:val="center"/>
        <w:rPr>
          <w:bCs/>
          <w:caps/>
        </w:rPr>
      </w:pPr>
    </w:p>
    <w:p w14:paraId="2C363CA8" w14:textId="77777777" w:rsidR="005E0275" w:rsidRPr="003872F6" w:rsidRDefault="005E0275" w:rsidP="005E0275">
      <w:pPr>
        <w:jc w:val="center"/>
        <w:rPr>
          <w:lang w:eastAsia="en-US"/>
        </w:rPr>
      </w:pPr>
      <w:r w:rsidRPr="003872F6">
        <w:rPr>
          <w:lang w:eastAsia="en-US"/>
        </w:rPr>
        <w:t>_____________</w:t>
      </w:r>
    </w:p>
    <w:p w14:paraId="37C1BD5E" w14:textId="77777777" w:rsidR="005E0275" w:rsidRPr="003872F6" w:rsidRDefault="005E0275" w:rsidP="005E0275">
      <w:pPr>
        <w:jc w:val="center"/>
        <w:rPr>
          <w:lang w:eastAsia="en-US"/>
        </w:rPr>
      </w:pPr>
      <w:r w:rsidRPr="003872F6">
        <w:rPr>
          <w:lang w:eastAsia="en-US"/>
        </w:rPr>
        <w:t>(Data)</w:t>
      </w:r>
    </w:p>
    <w:p w14:paraId="1E8A8BCD" w14:textId="77777777" w:rsidR="005E0275" w:rsidRPr="003872F6" w:rsidRDefault="005E0275" w:rsidP="005E0275">
      <w:pPr>
        <w:jc w:val="center"/>
        <w:rPr>
          <w:lang w:eastAsia="en-US"/>
        </w:rPr>
      </w:pPr>
      <w:r w:rsidRPr="003872F6">
        <w:rPr>
          <w:lang w:eastAsia="en-US"/>
        </w:rPr>
        <w:t>______________</w:t>
      </w:r>
    </w:p>
    <w:p w14:paraId="44220A58" w14:textId="77777777" w:rsidR="005E0275" w:rsidRPr="003872F6" w:rsidRDefault="005E0275" w:rsidP="005E0275">
      <w:pPr>
        <w:jc w:val="center"/>
        <w:rPr>
          <w:lang w:eastAsia="en-US"/>
        </w:rPr>
      </w:pPr>
      <w:r w:rsidRPr="003872F6">
        <w:rPr>
          <w:lang w:eastAsia="en-US"/>
        </w:rPr>
        <w:t>(Sudarymo vieta)</w:t>
      </w:r>
    </w:p>
    <w:p w14:paraId="68F3A7C2" w14:textId="77777777" w:rsidR="00A03145" w:rsidRPr="003872F6" w:rsidRDefault="00A03145" w:rsidP="00A03145">
      <w:pPr>
        <w:ind w:right="413" w:firstLine="567"/>
        <w:jc w:val="both"/>
        <w:rPr>
          <w:lang w:eastAsia="en-US"/>
        </w:rPr>
      </w:pPr>
    </w:p>
    <w:p w14:paraId="6677BCDA" w14:textId="77777777"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14:paraId="1A94EF4F" w14:textId="77777777"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14:paraId="5EAD63B1" w14:textId="77777777" w:rsidR="00A03145" w:rsidRPr="003872F6" w:rsidRDefault="00A03145" w:rsidP="00A03145">
      <w:pPr>
        <w:ind w:right="413" w:firstLine="567"/>
        <w:jc w:val="both"/>
      </w:pPr>
      <w:r w:rsidRPr="003872F6">
        <w:t>šiuo pasiūlymu patvirtiname, kad mūsų pasiūlyme pateikta informacija yra teisinga ir apima viską, ko reikia tinkamam pirkimo sutarties įvykdymui.</w:t>
      </w:r>
    </w:p>
    <w:p w14:paraId="3CD66DC5" w14:textId="77777777" w:rsidR="00A03145" w:rsidRPr="00425A6C" w:rsidRDefault="00A03145" w:rsidP="00A03145">
      <w:pPr>
        <w:jc w:val="right"/>
        <w:rPr>
          <w:i/>
          <w:iCs/>
          <w:sz w:val="20"/>
          <w:szCs w:val="20"/>
        </w:rPr>
      </w:pPr>
      <w:bookmarkStart w:id="0" w:name="_Hlk117771053"/>
      <w:r w:rsidRPr="00425A6C">
        <w:rPr>
          <w:i/>
          <w:iCs/>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14:paraId="6123AC89" w14:textId="77777777" w:rsidTr="00A03145">
        <w:tc>
          <w:tcPr>
            <w:tcW w:w="5070" w:type="dxa"/>
          </w:tcPr>
          <w:p w14:paraId="093DEAB2" w14:textId="77777777" w:rsidR="005E0275" w:rsidRPr="003872F6" w:rsidRDefault="005E0275" w:rsidP="00C111C9">
            <w:pPr>
              <w:jc w:val="both"/>
            </w:pPr>
            <w:bookmarkStart w:id="1" w:name="_Hlk93058129"/>
            <w:bookmarkEnd w:id="0"/>
            <w:r w:rsidRPr="003872F6">
              <w:t>Tiekėjo pavadinimas</w:t>
            </w:r>
          </w:p>
        </w:tc>
        <w:tc>
          <w:tcPr>
            <w:tcW w:w="4578" w:type="dxa"/>
          </w:tcPr>
          <w:p w14:paraId="2761771F" w14:textId="77777777" w:rsidR="005E0275" w:rsidRPr="003872F6" w:rsidRDefault="005E0275" w:rsidP="005E0275">
            <w:pPr>
              <w:jc w:val="both"/>
            </w:pPr>
          </w:p>
        </w:tc>
      </w:tr>
      <w:tr w:rsidR="005E0275" w:rsidRPr="003872F6" w14:paraId="6BBD7968" w14:textId="77777777" w:rsidTr="00A03145">
        <w:tc>
          <w:tcPr>
            <w:tcW w:w="5070" w:type="dxa"/>
          </w:tcPr>
          <w:p w14:paraId="309F0087" w14:textId="77777777" w:rsidR="005E0275" w:rsidRPr="003872F6" w:rsidRDefault="005E0275" w:rsidP="00C111C9">
            <w:pPr>
              <w:jc w:val="both"/>
            </w:pPr>
            <w:r w:rsidRPr="003872F6">
              <w:t>Tiekėjo įmonės kodas</w:t>
            </w:r>
          </w:p>
        </w:tc>
        <w:tc>
          <w:tcPr>
            <w:tcW w:w="4578" w:type="dxa"/>
          </w:tcPr>
          <w:p w14:paraId="5EE3FF14" w14:textId="77777777" w:rsidR="005E0275" w:rsidRPr="003872F6" w:rsidRDefault="005E0275" w:rsidP="005E0275">
            <w:pPr>
              <w:jc w:val="both"/>
            </w:pPr>
          </w:p>
        </w:tc>
      </w:tr>
      <w:tr w:rsidR="005E0275" w:rsidRPr="003872F6" w14:paraId="11613893" w14:textId="77777777" w:rsidTr="00A03145">
        <w:tc>
          <w:tcPr>
            <w:tcW w:w="5070" w:type="dxa"/>
          </w:tcPr>
          <w:p w14:paraId="5EE76E22" w14:textId="77777777"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14:paraId="6F790928" w14:textId="77777777" w:rsidR="005E0275" w:rsidRPr="003872F6" w:rsidRDefault="005E0275" w:rsidP="005E0275">
            <w:pPr>
              <w:jc w:val="both"/>
            </w:pPr>
          </w:p>
        </w:tc>
      </w:tr>
      <w:bookmarkEnd w:id="1"/>
      <w:tr w:rsidR="005E0275" w:rsidRPr="003872F6" w14:paraId="3F1493D7" w14:textId="77777777" w:rsidTr="00A03145">
        <w:tc>
          <w:tcPr>
            <w:tcW w:w="5070" w:type="dxa"/>
          </w:tcPr>
          <w:p w14:paraId="59C40863" w14:textId="77777777" w:rsidR="005E0275" w:rsidRPr="003872F6" w:rsidRDefault="005E0275" w:rsidP="005E0275">
            <w:pPr>
              <w:jc w:val="both"/>
            </w:pPr>
            <w:r w:rsidRPr="003872F6">
              <w:t>Telefono numeris</w:t>
            </w:r>
          </w:p>
        </w:tc>
        <w:tc>
          <w:tcPr>
            <w:tcW w:w="4578" w:type="dxa"/>
          </w:tcPr>
          <w:p w14:paraId="5082A584" w14:textId="77777777" w:rsidR="005E0275" w:rsidRPr="003872F6" w:rsidRDefault="005E0275" w:rsidP="005E0275">
            <w:pPr>
              <w:jc w:val="both"/>
            </w:pPr>
          </w:p>
        </w:tc>
      </w:tr>
      <w:tr w:rsidR="005E0275" w:rsidRPr="003872F6" w14:paraId="53C01467" w14:textId="77777777" w:rsidTr="00A03145">
        <w:tc>
          <w:tcPr>
            <w:tcW w:w="5070" w:type="dxa"/>
          </w:tcPr>
          <w:p w14:paraId="1378859C" w14:textId="77777777" w:rsidR="005E0275" w:rsidRPr="003872F6" w:rsidRDefault="005E0275" w:rsidP="005E0275">
            <w:pPr>
              <w:jc w:val="both"/>
            </w:pPr>
            <w:r w:rsidRPr="003872F6">
              <w:t>El. pašto adresas</w:t>
            </w:r>
          </w:p>
        </w:tc>
        <w:tc>
          <w:tcPr>
            <w:tcW w:w="4578" w:type="dxa"/>
          </w:tcPr>
          <w:p w14:paraId="11AA77BC" w14:textId="77777777" w:rsidR="005E0275" w:rsidRPr="003872F6" w:rsidRDefault="005E0275" w:rsidP="005E0275">
            <w:pPr>
              <w:jc w:val="both"/>
            </w:pPr>
          </w:p>
        </w:tc>
      </w:tr>
      <w:tr w:rsidR="00094280" w:rsidRPr="003872F6" w14:paraId="4EB3D03B" w14:textId="77777777" w:rsidTr="00094280">
        <w:tc>
          <w:tcPr>
            <w:tcW w:w="5070" w:type="dxa"/>
            <w:tcBorders>
              <w:top w:val="single" w:sz="4" w:space="0" w:color="auto"/>
              <w:left w:val="single" w:sz="4" w:space="0" w:color="auto"/>
              <w:bottom w:val="single" w:sz="4" w:space="0" w:color="auto"/>
              <w:right w:val="single" w:sz="4" w:space="0" w:color="auto"/>
            </w:tcBorders>
          </w:tcPr>
          <w:p w14:paraId="0ADB9A99" w14:textId="77777777"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25C697A1" w14:textId="77777777" w:rsidR="00094280" w:rsidRPr="003872F6" w:rsidRDefault="00094280" w:rsidP="000C1F0F">
            <w:pPr>
              <w:jc w:val="both"/>
            </w:pPr>
          </w:p>
        </w:tc>
      </w:tr>
    </w:tbl>
    <w:p w14:paraId="634851FB" w14:textId="77777777" w:rsidR="00094280" w:rsidRDefault="00236B6C" w:rsidP="00236B6C">
      <w:pPr>
        <w:jc w:val="both"/>
        <w:rPr>
          <w:i/>
          <w:iCs/>
          <w:color w:val="000000"/>
          <w:sz w:val="22"/>
          <w:szCs w:val="22"/>
        </w:rPr>
      </w:pPr>
      <w:r w:rsidRPr="00236B6C">
        <w:rPr>
          <w:i/>
          <w:iCs/>
          <w:color w:val="000000"/>
          <w:sz w:val="22"/>
          <w:szCs w:val="22"/>
        </w:rPr>
        <w:t>Pastab</w:t>
      </w:r>
      <w:r w:rsidR="00094280">
        <w:rPr>
          <w:i/>
          <w:iCs/>
          <w:color w:val="000000"/>
          <w:sz w:val="22"/>
          <w:szCs w:val="22"/>
        </w:rPr>
        <w:t>os</w:t>
      </w:r>
      <w:r w:rsidRPr="00236B6C">
        <w:rPr>
          <w:i/>
          <w:iCs/>
          <w:color w:val="000000"/>
          <w:sz w:val="22"/>
          <w:szCs w:val="22"/>
        </w:rPr>
        <w:t>:</w:t>
      </w:r>
    </w:p>
    <w:p w14:paraId="687DEF42" w14:textId="77777777" w:rsidR="00236B6C" w:rsidRDefault="00094280" w:rsidP="00236B6C">
      <w:pPr>
        <w:jc w:val="both"/>
        <w:rPr>
          <w:i/>
          <w:iCs/>
          <w:color w:val="000000"/>
          <w:sz w:val="22"/>
          <w:szCs w:val="22"/>
        </w:rPr>
      </w:pPr>
      <w:r>
        <w:rPr>
          <w:i/>
          <w:iCs/>
          <w:color w:val="000000"/>
          <w:sz w:val="22"/>
          <w:szCs w:val="22"/>
        </w:rPr>
        <w:t>1)</w:t>
      </w:r>
      <w:r w:rsidR="00236B6C" w:rsidRPr="00236B6C">
        <w:rPr>
          <w:i/>
          <w:iCs/>
          <w:color w:val="000000"/>
          <w:sz w:val="22"/>
          <w:szCs w:val="22"/>
        </w:rPr>
        <w:t xml:space="preserve"> </w:t>
      </w:r>
      <w:r w:rsidR="00236B6C">
        <w:rPr>
          <w:i/>
          <w:iCs/>
          <w:color w:val="000000"/>
          <w:sz w:val="22"/>
          <w:szCs w:val="22"/>
        </w:rPr>
        <w:t>j</w:t>
      </w:r>
      <w:r w:rsidR="00236B6C" w:rsidRPr="00236B6C">
        <w:rPr>
          <w:i/>
          <w:iCs/>
          <w:color w:val="000000"/>
          <w:sz w:val="22"/>
          <w:szCs w:val="22"/>
        </w:rPr>
        <w:t>eigu dalyvauja ūkio subjektų grupės partneri</w:t>
      </w:r>
      <w:bookmarkEnd w:id="2"/>
      <w:r w:rsidR="00236B6C" w:rsidRPr="00236B6C">
        <w:rPr>
          <w:i/>
          <w:iCs/>
          <w:color w:val="000000"/>
          <w:sz w:val="22"/>
          <w:szCs w:val="22"/>
        </w:rPr>
        <w:t>ai, aukščiau nurodyta 1 lentelė pildoma tiek kartų, kiek ūkio subjektų dalyvauja teikiant bendrą pasiūlymą</w:t>
      </w:r>
      <w:r w:rsidR="00236B6C">
        <w:rPr>
          <w:i/>
          <w:iCs/>
          <w:color w:val="000000"/>
          <w:sz w:val="22"/>
          <w:szCs w:val="22"/>
        </w:rPr>
        <w:t>.</w:t>
      </w:r>
    </w:p>
    <w:p w14:paraId="4250B874" w14:textId="77777777" w:rsidR="002375B5" w:rsidRPr="00094280" w:rsidRDefault="00094280" w:rsidP="00236B6C">
      <w:pPr>
        <w:jc w:val="both"/>
        <w:rPr>
          <w:i/>
          <w:iCs/>
          <w:sz w:val="22"/>
          <w:szCs w:val="22"/>
        </w:rPr>
      </w:pPr>
      <w:r w:rsidRPr="00094280">
        <w:rPr>
          <w:i/>
          <w:iCs/>
          <w:sz w:val="22"/>
          <w:szCs w:val="22"/>
        </w:rPr>
        <w:t xml:space="preserve">2)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2DC10F30" w14:textId="77777777" w:rsidR="00094280" w:rsidRPr="00094280" w:rsidRDefault="00094280" w:rsidP="002375B5">
      <w:pPr>
        <w:ind w:firstLine="720"/>
        <w:jc w:val="both"/>
        <w:rPr>
          <w:lang w:eastAsia="en-US"/>
        </w:rPr>
      </w:pPr>
    </w:p>
    <w:p w14:paraId="62705E21" w14:textId="77777777" w:rsidR="00394096" w:rsidRDefault="00394096" w:rsidP="002375B5">
      <w:pPr>
        <w:ind w:firstLine="720"/>
        <w:jc w:val="both"/>
        <w:rPr>
          <w:lang w:eastAsia="en-US"/>
        </w:rPr>
      </w:pPr>
      <w:r w:rsidRPr="00394096">
        <w:rPr>
          <w:lang w:eastAsia="en-US"/>
        </w:rPr>
        <w:t>Šiuo pasiūlymu pažymime, kad sutinkame su paskelbtais pirkimo dokumentais ir patvirtiname, kad mūsų pasiūlyme pateikta informacija yra teisinga ir apima viską, ko reikia tinkamam pirkimo sutarties įvykdymui.</w:t>
      </w:r>
    </w:p>
    <w:p w14:paraId="0BD812F3" w14:textId="77777777" w:rsidR="00094280" w:rsidRPr="00094280" w:rsidRDefault="002375B5" w:rsidP="002375B5">
      <w:pPr>
        <w:ind w:firstLine="720"/>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w:t>
      </w:r>
      <w:r w:rsidR="004E4362">
        <w:rPr>
          <w:lang w:eastAsia="en-US"/>
        </w:rPr>
        <w:t>dokumentuose</w:t>
      </w:r>
      <w:r w:rsidRPr="00094280">
        <w:rPr>
          <w:lang w:eastAsia="en-US"/>
        </w:rPr>
        <w:t xml:space="preserv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14:paraId="7B5BAA86" w14:textId="77777777" w:rsidR="00094280" w:rsidRPr="00094280" w:rsidRDefault="00094280" w:rsidP="002375B5">
      <w:pPr>
        <w:ind w:firstLine="720"/>
        <w:jc w:val="both"/>
        <w:rPr>
          <w:lang w:eastAsia="en-US"/>
        </w:rPr>
      </w:pPr>
    </w:p>
    <w:p w14:paraId="06A9C401" w14:textId="77777777" w:rsidR="00094280" w:rsidRDefault="002375B5" w:rsidP="002375B5">
      <w:pPr>
        <w:ind w:firstLine="720"/>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 xml:space="preserve">irkimo </w:t>
      </w:r>
      <w:r w:rsidR="004E4362">
        <w:rPr>
          <w:lang w:eastAsia="en-US"/>
        </w:rPr>
        <w:t>dokumentų</w:t>
      </w:r>
      <w:r w:rsidRPr="00094280">
        <w:rPr>
          <w:lang w:eastAsia="en-US"/>
        </w:rPr>
        <w:t xml:space="preserve">, taip pat </w:t>
      </w:r>
      <w:r w:rsidR="00094280" w:rsidRPr="00094280">
        <w:rPr>
          <w:lang w:eastAsia="en-US"/>
        </w:rPr>
        <w:t>t</w:t>
      </w:r>
      <w:r w:rsidRPr="00094280">
        <w:rPr>
          <w:lang w:eastAsia="en-US"/>
        </w:rPr>
        <w:t xml:space="preserve">echninės specifikacijos 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14:paraId="39D10E70" w14:textId="77777777" w:rsidR="000D73C0" w:rsidRPr="00094280" w:rsidRDefault="000D73C0" w:rsidP="002375B5">
      <w:pPr>
        <w:ind w:firstLine="720"/>
        <w:jc w:val="both"/>
        <w:rPr>
          <w:lang w:eastAsia="en-US"/>
        </w:rPr>
      </w:pPr>
    </w:p>
    <w:p w14:paraId="2423C1BF" w14:textId="4ECA7FBD" w:rsidR="003E4210" w:rsidRDefault="005E0275" w:rsidP="00A03145">
      <w:pPr>
        <w:tabs>
          <w:tab w:val="left" w:pos="540"/>
        </w:tabs>
        <w:ind w:right="104" w:firstLine="567"/>
        <w:jc w:val="both"/>
        <w:rPr>
          <w:lang w:eastAsia="en-US"/>
        </w:rPr>
      </w:pPr>
      <w:r w:rsidRPr="003872F6">
        <w:rPr>
          <w:lang w:eastAsia="en-US"/>
        </w:rPr>
        <w:t>M</w:t>
      </w:r>
      <w:r w:rsidR="005A3BEC" w:rsidRPr="005A3BEC">
        <w:rPr>
          <w:lang w:eastAsia="en-US"/>
        </w:rPr>
        <w:t xml:space="preserve">es siūlome </w:t>
      </w:r>
      <w:r w:rsidR="00602016">
        <w:rPr>
          <w:lang w:eastAsia="en-US"/>
        </w:rPr>
        <w:t xml:space="preserve">techninėje specifikacijoje nurodytas </w:t>
      </w:r>
      <w:r w:rsidR="005A3BEC" w:rsidRPr="005A3BEC">
        <w:rPr>
          <w:lang w:eastAsia="en-US"/>
        </w:rPr>
        <w:t xml:space="preserve">pirkimo </w:t>
      </w:r>
      <w:r w:rsidR="00094280">
        <w:rPr>
          <w:lang w:eastAsia="en-US"/>
        </w:rPr>
        <w:t xml:space="preserve">sąlygų </w:t>
      </w:r>
      <w:r w:rsidR="005A3BEC" w:rsidRPr="005A3BEC">
        <w:rPr>
          <w:lang w:eastAsia="en-US"/>
        </w:rPr>
        <w:t>reikalavimus atitinkanči</w:t>
      </w:r>
      <w:r w:rsidR="007D169F">
        <w:rPr>
          <w:lang w:eastAsia="en-US"/>
        </w:rPr>
        <w:t>ą</w:t>
      </w:r>
      <w:r w:rsidR="005A3BEC" w:rsidRPr="005A3BEC">
        <w:rPr>
          <w:lang w:eastAsia="en-US"/>
        </w:rPr>
        <w:t xml:space="preserve"> Prek</w:t>
      </w:r>
      <w:r w:rsidR="007D169F">
        <w:rPr>
          <w:lang w:eastAsia="en-US"/>
        </w:rPr>
        <w:t>ę</w:t>
      </w:r>
      <w:r w:rsidR="005A3BEC">
        <w:rPr>
          <w:lang w:eastAsia="en-US"/>
        </w:rPr>
        <w:t xml:space="preserve"> patiekti už</w:t>
      </w:r>
      <w:r w:rsidR="004E4362">
        <w:rPr>
          <w:lang w:eastAsia="en-US"/>
        </w:rPr>
        <w:t xml:space="preserve"> j</w:t>
      </w:r>
      <w:r w:rsidR="007D169F">
        <w:rPr>
          <w:lang w:eastAsia="en-US"/>
        </w:rPr>
        <w:t>os</w:t>
      </w:r>
      <w:r w:rsidR="004E4362">
        <w:rPr>
          <w:lang w:eastAsia="en-US"/>
        </w:rPr>
        <w:t xml:space="preserve"> fiksuot</w:t>
      </w:r>
      <w:r w:rsidR="007D169F">
        <w:rPr>
          <w:lang w:eastAsia="en-US"/>
        </w:rPr>
        <w:t>ą</w:t>
      </w:r>
      <w:r w:rsidR="004E4362">
        <w:rPr>
          <w:lang w:eastAsia="en-US"/>
        </w:rPr>
        <w:t xml:space="preserve"> kain</w:t>
      </w:r>
      <w:r w:rsidR="00422B6E">
        <w:rPr>
          <w:lang w:eastAsia="en-US"/>
        </w:rPr>
        <w:t>ą</w:t>
      </w:r>
      <w:r w:rsidR="003E4210">
        <w:rPr>
          <w:lang w:eastAsia="en-US"/>
        </w:rPr>
        <w:t>:</w:t>
      </w:r>
    </w:p>
    <w:p w14:paraId="0ACC74D0" w14:textId="77777777" w:rsidR="00962495" w:rsidRPr="00962495" w:rsidRDefault="00D06E91" w:rsidP="00962495">
      <w:pPr>
        <w:tabs>
          <w:tab w:val="left" w:pos="540"/>
        </w:tabs>
        <w:ind w:right="104" w:firstLine="567"/>
        <w:jc w:val="right"/>
        <w:rPr>
          <w:i/>
          <w:sz w:val="22"/>
          <w:szCs w:val="22"/>
          <w:lang w:eastAsia="en-US"/>
        </w:rPr>
      </w:pPr>
      <w:r>
        <w:rPr>
          <w:i/>
          <w:sz w:val="22"/>
          <w:szCs w:val="22"/>
          <w:lang w:eastAsia="en-US"/>
        </w:rPr>
        <w:t>2</w:t>
      </w:r>
      <w:r w:rsidR="00962495" w:rsidRPr="00962495">
        <w:rPr>
          <w:i/>
          <w:sz w:val="22"/>
          <w:szCs w:val="22"/>
          <w:lang w:eastAsia="en-US"/>
        </w:rPr>
        <w:t xml:space="preserve"> lentelė</w:t>
      </w:r>
    </w:p>
    <w:tbl>
      <w:tblPr>
        <w:tblW w:w="9640" w:type="dxa"/>
        <w:tblInd w:w="-5" w:type="dxa"/>
        <w:tblLayout w:type="fixed"/>
        <w:tblLook w:val="04A0" w:firstRow="1" w:lastRow="0" w:firstColumn="1" w:lastColumn="0" w:noHBand="0" w:noVBand="1"/>
      </w:tblPr>
      <w:tblGrid>
        <w:gridCol w:w="4678"/>
        <w:gridCol w:w="850"/>
        <w:gridCol w:w="1418"/>
        <w:gridCol w:w="1276"/>
        <w:gridCol w:w="1418"/>
      </w:tblGrid>
      <w:tr w:rsidR="0037676F" w:rsidRPr="00D56C9D" w14:paraId="4E5ED02B" w14:textId="331C956F" w:rsidTr="00D56C9D">
        <w:trPr>
          <w:trHeight w:val="705"/>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FA6B" w14:textId="77777777" w:rsidR="0037676F" w:rsidRPr="00D56C9D" w:rsidRDefault="0037676F" w:rsidP="003E4210">
            <w:pPr>
              <w:jc w:val="center"/>
              <w:rPr>
                <w:b/>
                <w:bCs/>
                <w:color w:val="000000"/>
                <w:sz w:val="22"/>
                <w:szCs w:val="22"/>
              </w:rPr>
            </w:pPr>
            <w:r w:rsidRPr="00D56C9D">
              <w:rPr>
                <w:b/>
                <w:bCs/>
                <w:color w:val="000000"/>
                <w:sz w:val="22"/>
                <w:szCs w:val="22"/>
              </w:rPr>
              <w:t>Prekių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F8D72D" w14:textId="77777777" w:rsidR="0037676F" w:rsidRPr="00D56C9D" w:rsidRDefault="0037676F" w:rsidP="003E4210">
            <w:pPr>
              <w:jc w:val="center"/>
              <w:rPr>
                <w:b/>
                <w:bCs/>
                <w:color w:val="000000"/>
                <w:sz w:val="22"/>
                <w:szCs w:val="22"/>
              </w:rPr>
            </w:pPr>
            <w:r w:rsidRPr="00D56C9D">
              <w:rPr>
                <w:b/>
                <w:bCs/>
                <w:color w:val="000000"/>
                <w:sz w:val="22"/>
                <w:szCs w:val="22"/>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63C04D" w14:textId="77777777" w:rsidR="0037676F" w:rsidRPr="00D56C9D" w:rsidRDefault="0037676F" w:rsidP="003E4210">
            <w:pPr>
              <w:jc w:val="center"/>
              <w:rPr>
                <w:b/>
                <w:sz w:val="22"/>
                <w:szCs w:val="22"/>
                <w:lang w:eastAsia="en-US"/>
              </w:rPr>
            </w:pPr>
            <w:r w:rsidRPr="00D56C9D">
              <w:rPr>
                <w:b/>
                <w:sz w:val="22"/>
                <w:szCs w:val="22"/>
                <w:lang w:eastAsia="en-US"/>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09D513A1" w14:textId="30293B37" w:rsidR="0037676F" w:rsidRPr="00D56C9D" w:rsidRDefault="0037676F" w:rsidP="00422B6E">
            <w:pPr>
              <w:jc w:val="center"/>
              <w:rPr>
                <w:b/>
                <w:sz w:val="22"/>
                <w:szCs w:val="22"/>
                <w:lang w:eastAsia="en-US"/>
              </w:rPr>
            </w:pPr>
            <w:r w:rsidRPr="00D56C9D">
              <w:rPr>
                <w:b/>
                <w:sz w:val="22"/>
                <w:szCs w:val="22"/>
                <w:lang w:eastAsia="en-US"/>
              </w:rPr>
              <w:t>Kaina / įkainis, Eur be PVM</w:t>
            </w:r>
          </w:p>
        </w:tc>
        <w:tc>
          <w:tcPr>
            <w:tcW w:w="1418" w:type="dxa"/>
            <w:tcBorders>
              <w:top w:val="single" w:sz="4" w:space="0" w:color="auto"/>
              <w:left w:val="single" w:sz="4" w:space="0" w:color="auto"/>
              <w:bottom w:val="single" w:sz="4" w:space="0" w:color="auto"/>
              <w:right w:val="single" w:sz="4" w:space="0" w:color="auto"/>
            </w:tcBorders>
          </w:tcPr>
          <w:p w14:paraId="377FAD14" w14:textId="77777777" w:rsidR="0037676F" w:rsidRPr="00D56C9D" w:rsidRDefault="0037676F" w:rsidP="00422B6E">
            <w:pPr>
              <w:jc w:val="center"/>
              <w:rPr>
                <w:b/>
                <w:sz w:val="22"/>
                <w:szCs w:val="22"/>
              </w:rPr>
            </w:pPr>
            <w:r w:rsidRPr="00D56C9D">
              <w:rPr>
                <w:b/>
                <w:sz w:val="22"/>
                <w:szCs w:val="22"/>
              </w:rPr>
              <w:t>Bendra kaina, Eur be PVM</w:t>
            </w:r>
            <w:r w:rsidR="00D56C9D" w:rsidRPr="00D56C9D">
              <w:rPr>
                <w:b/>
                <w:sz w:val="22"/>
                <w:szCs w:val="22"/>
              </w:rPr>
              <w:t>,</w:t>
            </w:r>
          </w:p>
          <w:p w14:paraId="6A9DA46E" w14:textId="089A0655" w:rsidR="00D56C9D" w:rsidRPr="00D56C9D" w:rsidRDefault="00D56C9D" w:rsidP="00422B6E">
            <w:pPr>
              <w:jc w:val="center"/>
              <w:rPr>
                <w:b/>
                <w:sz w:val="22"/>
                <w:szCs w:val="22"/>
                <w:lang w:eastAsia="en-US"/>
              </w:rPr>
            </w:pPr>
            <w:r w:rsidRPr="00D56C9D">
              <w:rPr>
                <w:bCs/>
                <w:i/>
                <w:iCs/>
                <w:sz w:val="22"/>
                <w:szCs w:val="22"/>
              </w:rPr>
              <w:t>(3×4)</w:t>
            </w:r>
          </w:p>
        </w:tc>
      </w:tr>
      <w:tr w:rsidR="0037676F" w:rsidRPr="00D56C9D" w14:paraId="68773ED0" w14:textId="77777777" w:rsidTr="00D56C9D">
        <w:trPr>
          <w:trHeight w:val="153"/>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26133FA" w14:textId="0AEA0B20" w:rsidR="0037676F" w:rsidRPr="00D56C9D" w:rsidRDefault="0037676F" w:rsidP="0037676F">
            <w:pPr>
              <w:jc w:val="center"/>
              <w:rPr>
                <w:i/>
                <w:iCs/>
                <w:color w:val="000000"/>
                <w:sz w:val="16"/>
                <w:szCs w:val="16"/>
              </w:rPr>
            </w:pPr>
            <w:r w:rsidRPr="00D56C9D">
              <w:rPr>
                <w:i/>
                <w:iCs/>
                <w:color w:val="000000"/>
                <w:sz w:val="16"/>
                <w:szCs w:val="16"/>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5613CA9F" w14:textId="4FB97569" w:rsidR="0037676F" w:rsidRPr="00D56C9D" w:rsidRDefault="0037676F" w:rsidP="0037676F">
            <w:pPr>
              <w:jc w:val="center"/>
              <w:rPr>
                <w:i/>
                <w:iCs/>
                <w:color w:val="000000"/>
                <w:sz w:val="16"/>
                <w:szCs w:val="16"/>
              </w:rPr>
            </w:pPr>
            <w:r w:rsidRPr="00D56C9D">
              <w:rPr>
                <w:i/>
                <w:iCs/>
                <w:color w:val="000000"/>
                <w:sz w:val="16"/>
                <w:szCs w:val="16"/>
              </w:rPr>
              <w:t>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511692" w14:textId="18DA0C1F" w:rsidR="0037676F" w:rsidRPr="00D56C9D" w:rsidRDefault="0037676F" w:rsidP="0037676F">
            <w:pPr>
              <w:jc w:val="center"/>
              <w:rPr>
                <w:i/>
                <w:iCs/>
                <w:sz w:val="16"/>
                <w:szCs w:val="16"/>
                <w:lang w:eastAsia="en-US"/>
              </w:rPr>
            </w:pPr>
            <w:r w:rsidRPr="00D56C9D">
              <w:rPr>
                <w:i/>
                <w:iCs/>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14:paraId="51DBAC97" w14:textId="000FC5FA" w:rsidR="0037676F" w:rsidRPr="00D56C9D" w:rsidRDefault="0037676F" w:rsidP="0037676F">
            <w:pPr>
              <w:jc w:val="center"/>
              <w:rPr>
                <w:i/>
                <w:iCs/>
                <w:sz w:val="16"/>
                <w:szCs w:val="16"/>
                <w:lang w:eastAsia="en-US"/>
              </w:rPr>
            </w:pPr>
            <w:r w:rsidRPr="00D56C9D">
              <w:rPr>
                <w:i/>
                <w:iCs/>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0299FC78" w14:textId="782AAA95" w:rsidR="0037676F" w:rsidRPr="00D56C9D" w:rsidRDefault="0037676F" w:rsidP="0037676F">
            <w:pPr>
              <w:jc w:val="center"/>
              <w:rPr>
                <w:i/>
                <w:iCs/>
                <w:sz w:val="16"/>
                <w:szCs w:val="16"/>
              </w:rPr>
            </w:pPr>
            <w:r w:rsidRPr="00D56C9D">
              <w:rPr>
                <w:i/>
                <w:iCs/>
                <w:sz w:val="16"/>
                <w:szCs w:val="16"/>
              </w:rPr>
              <w:t>5</w:t>
            </w:r>
          </w:p>
        </w:tc>
      </w:tr>
      <w:tr w:rsidR="0037676F" w:rsidRPr="00D56C9D" w14:paraId="504A6632" w14:textId="3CB9F963" w:rsidTr="00D56C9D">
        <w:trPr>
          <w:trHeight w:val="375"/>
        </w:trPr>
        <w:tc>
          <w:tcPr>
            <w:tcW w:w="4678" w:type="dxa"/>
            <w:tcBorders>
              <w:top w:val="single" w:sz="4" w:space="0" w:color="auto"/>
              <w:left w:val="single" w:sz="4" w:space="0" w:color="auto"/>
              <w:bottom w:val="single" w:sz="4" w:space="0" w:color="auto"/>
              <w:right w:val="single" w:sz="4" w:space="0" w:color="auto"/>
            </w:tcBorders>
            <w:noWrap/>
            <w:vAlign w:val="center"/>
          </w:tcPr>
          <w:p w14:paraId="2664E2CE" w14:textId="300DFB79" w:rsidR="0037676F" w:rsidRPr="00D56C9D" w:rsidRDefault="00520469" w:rsidP="00422B6E">
            <w:pPr>
              <w:jc w:val="both"/>
              <w:rPr>
                <w:b/>
              </w:rPr>
            </w:pPr>
            <w:r>
              <w:t>Prek</w:t>
            </w:r>
            <w:r w:rsidR="0037676F" w:rsidRPr="00D56C9D">
              <w:t>ė</w:t>
            </w:r>
            <w:r>
              <w:t xml:space="preserve"> </w:t>
            </w:r>
            <w:r w:rsidR="0037676F" w:rsidRPr="00D56C9D">
              <w:rPr>
                <w:i/>
                <w:color w:val="2F5496" w:themeColor="accent1" w:themeShade="BF"/>
                <w:sz w:val="22"/>
                <w:szCs w:val="22"/>
              </w:rPr>
              <w:t>(nurodyti markę, modelį, gamintoją, kilmės šalį)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C2DE" w14:textId="77777777" w:rsidR="0037676F" w:rsidRPr="00520469" w:rsidRDefault="0037676F" w:rsidP="003E4210">
            <w:pPr>
              <w:jc w:val="center"/>
            </w:pPr>
            <w:r w:rsidRPr="00520469">
              <w:t>vnt.</w:t>
            </w:r>
          </w:p>
        </w:tc>
        <w:tc>
          <w:tcPr>
            <w:tcW w:w="1418" w:type="dxa"/>
            <w:tcBorders>
              <w:top w:val="single" w:sz="4" w:space="0" w:color="auto"/>
              <w:bottom w:val="single" w:sz="4" w:space="0" w:color="auto"/>
              <w:right w:val="single" w:sz="4" w:space="0" w:color="auto"/>
            </w:tcBorders>
            <w:vAlign w:val="center"/>
            <w:hideMark/>
          </w:tcPr>
          <w:p w14:paraId="330983CF" w14:textId="77777777" w:rsidR="0037676F" w:rsidRPr="00D56C9D" w:rsidRDefault="0037676F" w:rsidP="003E4210">
            <w:pPr>
              <w:jc w:val="center"/>
            </w:pPr>
            <w:r w:rsidRPr="00D56C9D">
              <w:rPr>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F1268C7" w14:textId="77777777" w:rsidR="0037676F" w:rsidRPr="00D56C9D" w:rsidRDefault="0037676F" w:rsidP="003E421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45A1143F" w14:textId="77777777" w:rsidR="0037676F" w:rsidRPr="00D56C9D" w:rsidRDefault="0037676F" w:rsidP="003E4210">
            <w:pPr>
              <w:jc w:val="center"/>
              <w:rPr>
                <w:color w:val="000000"/>
              </w:rPr>
            </w:pPr>
          </w:p>
        </w:tc>
      </w:tr>
      <w:tr w:rsidR="0037676F" w:rsidRPr="00D56C9D" w14:paraId="25B80569" w14:textId="77777777" w:rsidTr="00D56C9D">
        <w:trPr>
          <w:trHeight w:val="375"/>
        </w:trPr>
        <w:tc>
          <w:tcPr>
            <w:tcW w:w="4678" w:type="dxa"/>
            <w:tcBorders>
              <w:top w:val="single" w:sz="4" w:space="0" w:color="auto"/>
              <w:left w:val="single" w:sz="4" w:space="0" w:color="auto"/>
              <w:bottom w:val="single" w:sz="4" w:space="0" w:color="auto"/>
              <w:right w:val="single" w:sz="4" w:space="0" w:color="auto"/>
            </w:tcBorders>
            <w:noWrap/>
            <w:vAlign w:val="center"/>
          </w:tcPr>
          <w:p w14:paraId="22F3C904" w14:textId="45F15992" w:rsidR="0037676F" w:rsidRPr="00D56C9D" w:rsidRDefault="0037676F" w:rsidP="0037676F">
            <w:pPr>
              <w:jc w:val="both"/>
              <w:rPr>
                <w:b/>
                <w:bCs/>
              </w:rPr>
            </w:pPr>
            <w:r w:rsidRPr="00D56C9D">
              <w:lastRenderedPageBreak/>
              <w:t xml:space="preserve">Prekės aptarnavimo paslaugų įkainis garantinio laikotarpio metu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737212" w14:textId="5129B8E9" w:rsidR="0037676F" w:rsidRPr="00520469" w:rsidRDefault="0037676F" w:rsidP="0037676F">
            <w:pPr>
              <w:jc w:val="center"/>
            </w:pPr>
            <w:r w:rsidRPr="00520469">
              <w:t>val.</w:t>
            </w:r>
          </w:p>
        </w:tc>
        <w:tc>
          <w:tcPr>
            <w:tcW w:w="1418" w:type="dxa"/>
            <w:tcBorders>
              <w:top w:val="single" w:sz="4" w:space="0" w:color="auto"/>
              <w:bottom w:val="single" w:sz="4" w:space="0" w:color="auto"/>
              <w:right w:val="single" w:sz="4" w:space="0" w:color="auto"/>
            </w:tcBorders>
            <w:vAlign w:val="center"/>
          </w:tcPr>
          <w:p w14:paraId="50EC11A7" w14:textId="62A968F3" w:rsidR="0037676F" w:rsidRPr="00D56C9D" w:rsidRDefault="0037676F" w:rsidP="0037676F">
            <w:pPr>
              <w:jc w:val="center"/>
              <w:rPr>
                <w:color w:val="000000"/>
              </w:rPr>
            </w:pPr>
            <w:r w:rsidRPr="00D56C9D">
              <w:rPr>
                <w:color w:val="000000"/>
              </w:rPr>
              <w:t xml:space="preserve">10 </w:t>
            </w:r>
            <w:r w:rsidRPr="00D56C9D">
              <w:rPr>
                <w:i/>
                <w:iCs/>
                <w:color w:val="000000"/>
                <w:sz w:val="20"/>
                <w:szCs w:val="20"/>
              </w:rPr>
              <w:t>(preliminarus)</w:t>
            </w:r>
          </w:p>
        </w:tc>
        <w:tc>
          <w:tcPr>
            <w:tcW w:w="1276" w:type="dxa"/>
            <w:tcBorders>
              <w:top w:val="single" w:sz="4" w:space="0" w:color="auto"/>
              <w:left w:val="single" w:sz="4" w:space="0" w:color="auto"/>
              <w:bottom w:val="single" w:sz="4" w:space="0" w:color="auto"/>
              <w:right w:val="single" w:sz="4" w:space="0" w:color="auto"/>
            </w:tcBorders>
            <w:vAlign w:val="center"/>
          </w:tcPr>
          <w:p w14:paraId="0B6E09EA" w14:textId="77777777" w:rsidR="0037676F" w:rsidRPr="00D56C9D" w:rsidRDefault="0037676F" w:rsidP="0037676F">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00004732" w14:textId="77777777" w:rsidR="0037676F" w:rsidRPr="00D56C9D" w:rsidRDefault="0037676F" w:rsidP="0037676F">
            <w:pPr>
              <w:jc w:val="center"/>
              <w:rPr>
                <w:color w:val="000000"/>
              </w:rPr>
            </w:pPr>
          </w:p>
        </w:tc>
      </w:tr>
      <w:tr w:rsidR="00D56C9D" w:rsidRPr="00D56C9D" w14:paraId="649EC6CC" w14:textId="77777777" w:rsidTr="00997262">
        <w:trPr>
          <w:trHeight w:val="375"/>
        </w:trPr>
        <w:tc>
          <w:tcPr>
            <w:tcW w:w="8222" w:type="dxa"/>
            <w:gridSpan w:val="4"/>
            <w:tcBorders>
              <w:top w:val="single" w:sz="4" w:space="0" w:color="auto"/>
              <w:left w:val="single" w:sz="4" w:space="0" w:color="auto"/>
              <w:bottom w:val="single" w:sz="4" w:space="0" w:color="auto"/>
              <w:right w:val="single" w:sz="4" w:space="0" w:color="auto"/>
            </w:tcBorders>
            <w:noWrap/>
            <w:vAlign w:val="center"/>
          </w:tcPr>
          <w:p w14:paraId="4F394504" w14:textId="44A5DCBD" w:rsidR="00D56C9D" w:rsidRPr="00D56C9D" w:rsidRDefault="00D56C9D" w:rsidP="00D56C9D">
            <w:pPr>
              <w:jc w:val="right"/>
              <w:rPr>
                <w:color w:val="000000"/>
              </w:rPr>
            </w:pPr>
            <w:r w:rsidRPr="00D56C9D">
              <w:rPr>
                <w:b/>
                <w:sz w:val="22"/>
                <w:szCs w:val="22"/>
                <w:lang w:eastAsia="en-US"/>
              </w:rPr>
              <w:t>PVM __ %:</w:t>
            </w:r>
          </w:p>
        </w:tc>
        <w:tc>
          <w:tcPr>
            <w:tcW w:w="1418" w:type="dxa"/>
            <w:tcBorders>
              <w:top w:val="single" w:sz="4" w:space="0" w:color="auto"/>
              <w:left w:val="single" w:sz="4" w:space="0" w:color="auto"/>
              <w:bottom w:val="single" w:sz="4" w:space="0" w:color="auto"/>
              <w:right w:val="single" w:sz="4" w:space="0" w:color="auto"/>
            </w:tcBorders>
          </w:tcPr>
          <w:p w14:paraId="6319820B" w14:textId="77777777" w:rsidR="00D56C9D" w:rsidRPr="00D56C9D" w:rsidRDefault="00D56C9D" w:rsidP="00D56C9D">
            <w:pPr>
              <w:jc w:val="center"/>
              <w:rPr>
                <w:color w:val="000000"/>
              </w:rPr>
            </w:pPr>
          </w:p>
        </w:tc>
      </w:tr>
      <w:tr w:rsidR="00D56C9D" w:rsidRPr="00123E3B" w14:paraId="163D2305" w14:textId="77777777" w:rsidTr="00F51C84">
        <w:trPr>
          <w:trHeight w:val="375"/>
        </w:trPr>
        <w:tc>
          <w:tcPr>
            <w:tcW w:w="8222" w:type="dxa"/>
            <w:gridSpan w:val="4"/>
            <w:tcBorders>
              <w:top w:val="single" w:sz="4" w:space="0" w:color="auto"/>
              <w:left w:val="single" w:sz="4" w:space="0" w:color="auto"/>
              <w:bottom w:val="single" w:sz="4" w:space="0" w:color="auto"/>
              <w:right w:val="single" w:sz="4" w:space="0" w:color="auto"/>
            </w:tcBorders>
            <w:noWrap/>
            <w:vAlign w:val="center"/>
          </w:tcPr>
          <w:p w14:paraId="1AFED7B3" w14:textId="2A120C96" w:rsidR="00D56C9D" w:rsidRPr="00123E3B" w:rsidRDefault="00D56C9D" w:rsidP="00D56C9D">
            <w:pPr>
              <w:jc w:val="right"/>
              <w:rPr>
                <w:color w:val="000000"/>
              </w:rPr>
            </w:pPr>
            <w:r w:rsidRPr="00D56C9D">
              <w:rPr>
                <w:b/>
                <w:sz w:val="22"/>
                <w:szCs w:val="22"/>
                <w:lang w:eastAsia="en-US"/>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DA5A1CE" w14:textId="77777777" w:rsidR="00D56C9D" w:rsidRPr="00123E3B" w:rsidRDefault="00D56C9D" w:rsidP="00D56C9D">
            <w:pPr>
              <w:jc w:val="center"/>
              <w:rPr>
                <w:color w:val="000000"/>
              </w:rPr>
            </w:pPr>
          </w:p>
        </w:tc>
      </w:tr>
    </w:tbl>
    <w:p w14:paraId="20C5C676" w14:textId="77777777"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Pastabos:</w:t>
      </w:r>
    </w:p>
    <w:p w14:paraId="5E5B6A6B" w14:textId="2B7EBA59"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 xml:space="preserve">1) </w:t>
      </w:r>
      <w:r w:rsidRPr="00D56C9D">
        <w:rPr>
          <w:b/>
          <w:bCs/>
          <w:i/>
          <w:sz w:val="22"/>
          <w:szCs w:val="22"/>
        </w:rPr>
        <w:t>Bendra pasiūlymo kaina yra skirta tik tiekėjų pasiūlymų vertinimui bei palyginimui ir į sutartį įrašoma nebus. Sutartyje bus fiksuojami tiekėjo pasiūlyt</w:t>
      </w:r>
      <w:r>
        <w:rPr>
          <w:b/>
          <w:bCs/>
          <w:i/>
          <w:sz w:val="22"/>
          <w:szCs w:val="22"/>
        </w:rPr>
        <w:t xml:space="preserve">a kaina / </w:t>
      </w:r>
      <w:r w:rsidRPr="00D56C9D">
        <w:rPr>
          <w:b/>
          <w:bCs/>
          <w:i/>
          <w:sz w:val="22"/>
          <w:szCs w:val="22"/>
        </w:rPr>
        <w:t>įkaini</w:t>
      </w:r>
      <w:r>
        <w:rPr>
          <w:b/>
          <w:bCs/>
          <w:i/>
          <w:sz w:val="22"/>
          <w:szCs w:val="22"/>
        </w:rPr>
        <w:t>s</w:t>
      </w:r>
      <w:r w:rsidRPr="00D56C9D">
        <w:rPr>
          <w:b/>
          <w:bCs/>
          <w:i/>
          <w:sz w:val="22"/>
          <w:szCs w:val="22"/>
        </w:rPr>
        <w:t>.</w:t>
      </w:r>
    </w:p>
    <w:p w14:paraId="740E64A2" w14:textId="5CB98EF8"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2) Pirkimas nėra skaidomas į pirkimo dalis. Pasiūlymai turi būti teikiami visam nurodytam Prekių</w:t>
      </w:r>
      <w:r>
        <w:rPr>
          <w:i/>
          <w:iCs/>
          <w:sz w:val="22"/>
          <w:szCs w:val="22"/>
          <w:lang w:eastAsia="en-US"/>
        </w:rPr>
        <w:t xml:space="preserve"> / paslaugų</w:t>
      </w:r>
      <w:r w:rsidRPr="00D56C9D">
        <w:rPr>
          <w:i/>
          <w:iCs/>
          <w:sz w:val="22"/>
          <w:szCs w:val="22"/>
          <w:lang w:eastAsia="en-US"/>
        </w:rPr>
        <w:t xml:space="preserve"> kiekiui (apimčiai).</w:t>
      </w:r>
    </w:p>
    <w:p w14:paraId="67378BEB" w14:textId="77777777"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3)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58FF93F5" w14:textId="77777777"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4) Tais atvejais, kai pagal galiojančius teisės aktus tiekėjui nereikia mokėti PVM, jis nurodo priežastis, dėl kurių PVM nemoka.</w:t>
      </w:r>
    </w:p>
    <w:p w14:paraId="5FDBF2D2" w14:textId="701B1592" w:rsidR="00D56C9D" w:rsidRPr="00D56C9D" w:rsidRDefault="00D56C9D" w:rsidP="00D56C9D">
      <w:pPr>
        <w:autoSpaceDE w:val="0"/>
        <w:autoSpaceDN w:val="0"/>
        <w:adjustRightInd w:val="0"/>
        <w:jc w:val="both"/>
        <w:rPr>
          <w:i/>
          <w:iCs/>
          <w:sz w:val="22"/>
          <w:szCs w:val="22"/>
          <w:lang w:eastAsia="en-US"/>
        </w:rPr>
      </w:pPr>
      <w:r w:rsidRPr="00D56C9D">
        <w:rPr>
          <w:i/>
          <w:iCs/>
          <w:sz w:val="22"/>
          <w:szCs w:val="22"/>
          <w:lang w:eastAsia="en-US"/>
        </w:rPr>
        <w:t xml:space="preserve">5) Į pasiūlytą </w:t>
      </w:r>
      <w:r>
        <w:rPr>
          <w:i/>
          <w:iCs/>
          <w:sz w:val="22"/>
          <w:szCs w:val="22"/>
          <w:lang w:eastAsia="en-US"/>
        </w:rPr>
        <w:t xml:space="preserve">kainą / </w:t>
      </w:r>
      <w:r w:rsidRPr="00D56C9D">
        <w:rPr>
          <w:i/>
          <w:iCs/>
          <w:sz w:val="22"/>
          <w:szCs w:val="22"/>
          <w:lang w:eastAsia="en-US"/>
        </w:rPr>
        <w:t>įkainį turi būti įskaičiuoti visi mokesčiai ir kitos tiekėjo patiriamos su sutarties vykdymu susijusios išlaidos;</w:t>
      </w:r>
    </w:p>
    <w:p w14:paraId="13FF53CF" w14:textId="77777777" w:rsidR="00D56C9D" w:rsidRPr="00D56C9D" w:rsidRDefault="00D56C9D" w:rsidP="00D56C9D">
      <w:pPr>
        <w:autoSpaceDE w:val="0"/>
        <w:autoSpaceDN w:val="0"/>
        <w:adjustRightInd w:val="0"/>
        <w:jc w:val="both"/>
        <w:rPr>
          <w:b/>
          <w:bCs/>
          <w:i/>
          <w:iCs/>
          <w:sz w:val="22"/>
          <w:szCs w:val="22"/>
          <w:lang w:eastAsia="en-US"/>
        </w:rPr>
      </w:pPr>
      <w:r w:rsidRPr="00D56C9D">
        <w:rPr>
          <w:i/>
          <w:iCs/>
          <w:sz w:val="22"/>
          <w:szCs w:val="22"/>
          <w:lang w:eastAsia="en-US"/>
        </w:rPr>
        <w:t xml:space="preserve">6) Tiekėjas privalo užpildyti visas aukščiau nurodytos lentelės grafas, sumos </w:t>
      </w:r>
      <w:r w:rsidRPr="00D56C9D">
        <w:rPr>
          <w:b/>
          <w:bCs/>
          <w:i/>
          <w:iCs/>
          <w:sz w:val="22"/>
          <w:szCs w:val="22"/>
          <w:lang w:eastAsia="en-US"/>
        </w:rPr>
        <w:t>nurodomos dviejų skaičių po kablelio tikslumu.</w:t>
      </w:r>
    </w:p>
    <w:p w14:paraId="7D96EA03" w14:textId="77777777" w:rsidR="00794BDA" w:rsidRDefault="00794BDA" w:rsidP="00794BDA">
      <w:pPr>
        <w:widowControl w:val="0"/>
        <w:ind w:firstLine="567"/>
        <w:jc w:val="both"/>
      </w:pPr>
    </w:p>
    <w:p w14:paraId="219C64E3" w14:textId="14A57C51" w:rsidR="00794BDA" w:rsidRPr="00A81E06" w:rsidRDefault="00794BDA" w:rsidP="00794BDA">
      <w:pPr>
        <w:tabs>
          <w:tab w:val="left" w:pos="720"/>
        </w:tabs>
        <w:ind w:firstLine="567"/>
        <w:jc w:val="both"/>
        <w:rPr>
          <w:b/>
          <w:color w:val="C00000"/>
          <w:u w:val="single"/>
        </w:rPr>
      </w:pPr>
      <w:r w:rsidRPr="00A81E06">
        <w:t>Siūlom</w:t>
      </w:r>
      <w:r>
        <w:t>a</w:t>
      </w:r>
      <w:r w:rsidRPr="00A81E06">
        <w:t xml:space="preserve"> Prekė visiškai atitinka pirkimo dokumentų reikalavimus ir j</w:t>
      </w:r>
      <w:r>
        <w:t>os</w:t>
      </w:r>
      <w:r w:rsidRPr="00A81E06">
        <w:t xml:space="preserve"> charakteristikos pateikiamos pasiūlymo priede Techninėje specifikacijoje. </w:t>
      </w:r>
      <w:r w:rsidRPr="00A81E06">
        <w:rPr>
          <w:b/>
          <w:color w:val="C00000"/>
          <w:u w:val="single"/>
        </w:rPr>
        <w:t>Tiekėjas kartu su pasiūlymu privalo pateikti užpildytą Techninę specifikaciją (Konkurso sąlygų 2 pried</w:t>
      </w:r>
      <w:r>
        <w:rPr>
          <w:b/>
          <w:color w:val="C00000"/>
          <w:u w:val="single"/>
        </w:rPr>
        <w:t>ą</w:t>
      </w:r>
      <w:r w:rsidRPr="00A81E06">
        <w:rPr>
          <w:b/>
          <w:color w:val="C00000"/>
          <w:u w:val="single"/>
        </w:rPr>
        <w:t>) bei Techninėje specifikacijoje nurodytus dokumentus.</w:t>
      </w:r>
    </w:p>
    <w:p w14:paraId="10D1883C" w14:textId="77777777" w:rsidR="004E4362" w:rsidRDefault="004E4362" w:rsidP="004E4362">
      <w:pPr>
        <w:rPr>
          <w:b/>
        </w:rPr>
      </w:pPr>
    </w:p>
    <w:p w14:paraId="5742E508" w14:textId="77777777" w:rsidR="0067019D" w:rsidRPr="00554ADF" w:rsidRDefault="0067019D" w:rsidP="0067019D">
      <w:pPr>
        <w:ind w:left="357"/>
        <w:contextualSpacing/>
        <w:jc w:val="center"/>
        <w:rPr>
          <w:rFonts w:eastAsia="Calibri"/>
          <w:b/>
          <w:bCs/>
        </w:rPr>
      </w:pPr>
      <w:bookmarkStart w:id="3" w:name="_Toc487148867"/>
      <w:r w:rsidRPr="00554ADF">
        <w:rPr>
          <w:rFonts w:eastAsia="Calibri"/>
          <w:b/>
        </w:rPr>
        <w:t>PASIŪLYMO</w:t>
      </w:r>
      <w:r w:rsidRPr="00554ADF">
        <w:rPr>
          <w:rFonts w:eastAsia="Calibri"/>
          <w:b/>
          <w:bCs/>
        </w:rPr>
        <w:t xml:space="preserve"> </w:t>
      </w:r>
      <w:bookmarkEnd w:id="3"/>
      <w:r w:rsidRPr="00554ADF">
        <w:rPr>
          <w:rFonts w:eastAsia="Calibri"/>
          <w:b/>
          <w:bCs/>
        </w:rPr>
        <w:t>VERTINIMO KRITERIJAI</w:t>
      </w:r>
    </w:p>
    <w:p w14:paraId="3C5949CF" w14:textId="77777777" w:rsidR="0067019D" w:rsidRPr="00554ADF" w:rsidRDefault="0067019D" w:rsidP="0067019D">
      <w:pPr>
        <w:contextualSpacing/>
        <w:rPr>
          <w:rFonts w:eastAsia="Calibri"/>
          <w:b/>
          <w:bCs/>
        </w:rPr>
      </w:pPr>
    </w:p>
    <w:p w14:paraId="4871653D" w14:textId="76F8D05D" w:rsidR="0067019D" w:rsidRPr="00554ADF" w:rsidRDefault="0067019D" w:rsidP="0067019D">
      <w:pPr>
        <w:ind w:firstLine="567"/>
        <w:contextualSpacing/>
        <w:jc w:val="both"/>
        <w:rPr>
          <w:bCs/>
        </w:rPr>
      </w:pPr>
      <w:r w:rsidRPr="00554ADF">
        <w:rPr>
          <w:rFonts w:eastAsia="Calibri"/>
          <w:bCs/>
          <w:color w:val="000000"/>
        </w:rPr>
        <w:t xml:space="preserve">Pagal </w:t>
      </w:r>
      <w:r>
        <w:rPr>
          <w:rFonts w:eastAsia="Calibri"/>
          <w:bCs/>
          <w:color w:val="000000"/>
        </w:rPr>
        <w:t>tiek</w:t>
      </w:r>
      <w:r w:rsidR="002B488B">
        <w:rPr>
          <w:rFonts w:eastAsia="Calibri"/>
          <w:bCs/>
          <w:color w:val="000000"/>
        </w:rPr>
        <w:t>ėjų</w:t>
      </w:r>
      <w:r w:rsidRPr="00554ADF">
        <w:rPr>
          <w:rFonts w:eastAsia="Calibri"/>
          <w:bCs/>
          <w:color w:val="000000"/>
        </w:rPr>
        <w:t xml:space="preserve"> pateiktas </w:t>
      </w:r>
      <w:r w:rsidRPr="00554ADF">
        <w:rPr>
          <w:bCs/>
          <w:color w:val="000000"/>
        </w:rPr>
        <w:t>reikšmes</w:t>
      </w:r>
      <w:r w:rsidRPr="00554ADF">
        <w:rPr>
          <w:rFonts w:eastAsia="Calibri"/>
          <w:bCs/>
          <w:color w:val="000000"/>
        </w:rPr>
        <w:t xml:space="preserve"> bus skaičiuojamas ekonominis naudingumas </w:t>
      </w:r>
      <w:r w:rsidRPr="00554ADF">
        <w:rPr>
          <w:bCs/>
        </w:rPr>
        <w:t>Konkurso sąlygų 6 priede numatyta tvarka.</w:t>
      </w:r>
    </w:p>
    <w:p w14:paraId="4145A33C" w14:textId="7C18C5F7" w:rsidR="0067019D" w:rsidRPr="0067019D" w:rsidRDefault="0067019D" w:rsidP="0067019D">
      <w:pPr>
        <w:spacing w:before="120"/>
        <w:ind w:right="141"/>
        <w:jc w:val="right"/>
        <w:rPr>
          <w:bCs/>
          <w:i/>
          <w:color w:val="000000"/>
          <w:sz w:val="20"/>
          <w:szCs w:val="20"/>
        </w:rPr>
      </w:pPr>
      <w:r w:rsidRPr="0067019D">
        <w:rPr>
          <w:i/>
          <w:color w:val="000000"/>
          <w:sz w:val="20"/>
          <w:szCs w:val="20"/>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6879"/>
        <w:gridCol w:w="2208"/>
      </w:tblGrid>
      <w:tr w:rsidR="002C5D38" w:rsidRPr="003935E2" w14:paraId="3C5D34D2" w14:textId="77777777" w:rsidTr="00D271A6">
        <w:trPr>
          <w:trHeight w:val="326"/>
        </w:trPr>
        <w:tc>
          <w:tcPr>
            <w:tcW w:w="581" w:type="dxa"/>
            <w:vAlign w:val="center"/>
          </w:tcPr>
          <w:p w14:paraId="3F36FC0F" w14:textId="77777777" w:rsidR="002C5D38" w:rsidRPr="003935E2" w:rsidRDefault="002C5D38" w:rsidP="00513C23">
            <w:pPr>
              <w:jc w:val="center"/>
              <w:rPr>
                <w:b/>
                <w:color w:val="000000"/>
                <w:sz w:val="22"/>
                <w:szCs w:val="22"/>
              </w:rPr>
            </w:pPr>
            <w:r w:rsidRPr="003935E2">
              <w:rPr>
                <w:b/>
                <w:color w:val="000000"/>
                <w:sz w:val="22"/>
                <w:szCs w:val="22"/>
              </w:rPr>
              <w:t>Eil. Nr.</w:t>
            </w:r>
          </w:p>
        </w:tc>
        <w:tc>
          <w:tcPr>
            <w:tcW w:w="6879" w:type="dxa"/>
            <w:vAlign w:val="center"/>
          </w:tcPr>
          <w:p w14:paraId="3B70A357" w14:textId="3A87492D" w:rsidR="002C5D38" w:rsidRPr="003935E2" w:rsidRDefault="00855DB9" w:rsidP="00513C23">
            <w:pPr>
              <w:jc w:val="center"/>
              <w:rPr>
                <w:b/>
                <w:color w:val="000000"/>
                <w:sz w:val="22"/>
                <w:szCs w:val="22"/>
              </w:rPr>
            </w:pPr>
            <w:r w:rsidRPr="008F6E72">
              <w:rPr>
                <w:b/>
              </w:rPr>
              <w:t>Vertinimo kriterijai</w:t>
            </w:r>
          </w:p>
        </w:tc>
        <w:tc>
          <w:tcPr>
            <w:tcW w:w="2208" w:type="dxa"/>
            <w:shd w:val="clear" w:color="auto" w:fill="auto"/>
            <w:vAlign w:val="center"/>
          </w:tcPr>
          <w:p w14:paraId="6B371CEA" w14:textId="3CE49B63" w:rsidR="002C5D38" w:rsidRPr="003935E2" w:rsidRDefault="006D1E47" w:rsidP="00513C23">
            <w:pPr>
              <w:jc w:val="center"/>
              <w:rPr>
                <w:b/>
                <w:color w:val="000000"/>
                <w:sz w:val="22"/>
                <w:szCs w:val="22"/>
              </w:rPr>
            </w:pPr>
            <w:r>
              <w:rPr>
                <w:b/>
                <w:bCs/>
                <w:spacing w:val="-2"/>
                <w:sz w:val="22"/>
                <w:szCs w:val="22"/>
              </w:rPr>
              <w:t>Tiekėjo siūlomas parametras / patvirtinimas</w:t>
            </w:r>
          </w:p>
        </w:tc>
      </w:tr>
      <w:tr w:rsidR="00794BDA" w:rsidRPr="003935E2" w14:paraId="7108F582" w14:textId="77777777" w:rsidTr="00D271A6">
        <w:trPr>
          <w:trHeight w:val="326"/>
        </w:trPr>
        <w:tc>
          <w:tcPr>
            <w:tcW w:w="581" w:type="dxa"/>
            <w:vAlign w:val="center"/>
          </w:tcPr>
          <w:p w14:paraId="619BDA40" w14:textId="674752F4" w:rsidR="00794BDA" w:rsidRPr="003935E2" w:rsidRDefault="00794BDA" w:rsidP="00794BDA">
            <w:pPr>
              <w:jc w:val="center"/>
              <w:rPr>
                <w:b/>
                <w:color w:val="000000"/>
                <w:sz w:val="22"/>
                <w:szCs w:val="22"/>
              </w:rPr>
            </w:pPr>
            <w:r>
              <w:rPr>
                <w:b/>
                <w:color w:val="000000"/>
                <w:sz w:val="22"/>
                <w:szCs w:val="22"/>
              </w:rPr>
              <w:t>1.</w:t>
            </w:r>
          </w:p>
        </w:tc>
        <w:tc>
          <w:tcPr>
            <w:tcW w:w="6879" w:type="dxa"/>
            <w:vAlign w:val="center"/>
          </w:tcPr>
          <w:p w14:paraId="3310A410" w14:textId="53C99C1F" w:rsidR="00794BDA" w:rsidRPr="008E00C5" w:rsidRDefault="00794BDA" w:rsidP="00794BDA">
            <w:pPr>
              <w:rPr>
                <w:b/>
                <w:color w:val="000000"/>
                <w:sz w:val="22"/>
                <w:szCs w:val="22"/>
              </w:rPr>
            </w:pPr>
            <w:r w:rsidRPr="008E00C5">
              <w:rPr>
                <w:b/>
              </w:rPr>
              <w:t xml:space="preserve">Prekės pristatymo terminas, </w:t>
            </w:r>
            <w:r>
              <w:rPr>
                <w:b/>
              </w:rPr>
              <w:t>mėn</w:t>
            </w:r>
            <w:r w:rsidRPr="008E00C5">
              <w:rPr>
                <w:b/>
              </w:rPr>
              <w:t>. (T</w:t>
            </w:r>
            <w:r w:rsidRPr="008E00C5">
              <w:rPr>
                <w:b/>
                <w:vertAlign w:val="subscript"/>
              </w:rPr>
              <w:t>1</w:t>
            </w:r>
            <w:r w:rsidRPr="008E00C5">
              <w:rPr>
                <w:b/>
              </w:rPr>
              <w:t>)</w:t>
            </w:r>
          </w:p>
        </w:tc>
        <w:tc>
          <w:tcPr>
            <w:tcW w:w="2208" w:type="dxa"/>
            <w:shd w:val="clear" w:color="auto" w:fill="auto"/>
            <w:vAlign w:val="center"/>
          </w:tcPr>
          <w:p w14:paraId="50FB230E" w14:textId="77777777" w:rsidR="00794BDA" w:rsidRPr="00B174A2" w:rsidRDefault="00794BDA" w:rsidP="00794BDA">
            <w:pPr>
              <w:tabs>
                <w:tab w:val="left" w:pos="540"/>
              </w:tabs>
              <w:ind w:right="104"/>
              <w:jc w:val="center"/>
              <w:rPr>
                <w:i/>
                <w:color w:val="0070C0"/>
                <w:sz w:val="20"/>
                <w:szCs w:val="20"/>
              </w:rPr>
            </w:pPr>
            <w:r w:rsidRPr="00B174A2">
              <w:rPr>
                <w:i/>
                <w:color w:val="0070C0"/>
                <w:sz w:val="20"/>
                <w:szCs w:val="20"/>
              </w:rPr>
              <w:t>nurodyti (mėnesiais),</w:t>
            </w:r>
          </w:p>
          <w:p w14:paraId="2072D959" w14:textId="4D7CA79A" w:rsidR="00794BDA" w:rsidRPr="00B174A2" w:rsidRDefault="00794BDA" w:rsidP="00794BDA">
            <w:pPr>
              <w:jc w:val="center"/>
              <w:rPr>
                <w:b/>
                <w:bCs/>
                <w:spacing w:val="-2"/>
                <w:sz w:val="20"/>
                <w:szCs w:val="20"/>
              </w:rPr>
            </w:pPr>
            <w:r w:rsidRPr="00B174A2">
              <w:rPr>
                <w:i/>
                <w:color w:val="0070C0"/>
                <w:sz w:val="20"/>
                <w:szCs w:val="20"/>
              </w:rPr>
              <w:t>ne vėliau kaip per 3 (tris) mėnesius nuo sutarties įsigaliojimo dienos</w:t>
            </w:r>
          </w:p>
        </w:tc>
      </w:tr>
      <w:tr w:rsidR="00794BDA" w:rsidRPr="003935E2" w14:paraId="56073C17" w14:textId="77777777" w:rsidTr="00D271A6">
        <w:trPr>
          <w:trHeight w:val="326"/>
        </w:trPr>
        <w:tc>
          <w:tcPr>
            <w:tcW w:w="581" w:type="dxa"/>
            <w:vAlign w:val="center"/>
          </w:tcPr>
          <w:p w14:paraId="4116090B" w14:textId="046CCEE1" w:rsidR="00794BDA" w:rsidRDefault="00794BDA" w:rsidP="00794BDA">
            <w:pPr>
              <w:jc w:val="center"/>
              <w:rPr>
                <w:b/>
                <w:color w:val="000000"/>
                <w:sz w:val="22"/>
                <w:szCs w:val="22"/>
              </w:rPr>
            </w:pPr>
            <w:r>
              <w:rPr>
                <w:b/>
                <w:color w:val="000000"/>
                <w:sz w:val="22"/>
                <w:szCs w:val="22"/>
              </w:rPr>
              <w:t>2.</w:t>
            </w:r>
          </w:p>
        </w:tc>
        <w:tc>
          <w:tcPr>
            <w:tcW w:w="6879" w:type="dxa"/>
            <w:vAlign w:val="center"/>
          </w:tcPr>
          <w:p w14:paraId="0565D1BA" w14:textId="5BE1277C" w:rsidR="00794BDA" w:rsidRPr="008F6E72" w:rsidRDefault="00794BDA" w:rsidP="00794BDA">
            <w:pPr>
              <w:rPr>
                <w:bCs/>
              </w:rPr>
            </w:pPr>
            <w:r w:rsidRPr="00FA3155">
              <w:rPr>
                <w:b/>
              </w:rPr>
              <w:t>Socialinis kriterijus – psichologinio smurto darbo aplinkoje prevencijos ir pagalbos asmenims, patyrusiems tokį smurtą, priemonių įgyvendinimo klausimų, sprendimas, (T</w:t>
            </w:r>
            <w:r>
              <w:rPr>
                <w:b/>
                <w:vertAlign w:val="subscript"/>
              </w:rPr>
              <w:t>2</w:t>
            </w:r>
            <w:r w:rsidRPr="00FA3155">
              <w:rPr>
                <w:b/>
              </w:rPr>
              <w:t xml:space="preserve">), </w:t>
            </w:r>
            <w:r w:rsidRPr="00FA3155">
              <w:rPr>
                <w:bCs/>
              </w:rPr>
              <w:t xml:space="preserve">t. y. tiekėjas turi ir taiko </w:t>
            </w:r>
            <w:r w:rsidRPr="00FA3155">
              <w:t>Tiekėjo vadovybės patvirtintą vidaus teisės aktą ar kitą lygiavertį įpareigojančios formos dokumentą, reglamentuojantį tinkamo elgesio ir etikos taisykles, nepriimtino elgesio draudimą, ir pranešimų apie smurtą ir priekabiavimą teikimo ir nagrinėjimo tvarką.</w:t>
            </w:r>
          </w:p>
        </w:tc>
        <w:tc>
          <w:tcPr>
            <w:tcW w:w="2208" w:type="dxa"/>
            <w:shd w:val="clear" w:color="auto" w:fill="auto"/>
            <w:vAlign w:val="center"/>
          </w:tcPr>
          <w:p w14:paraId="2E2B812C" w14:textId="67B4A593" w:rsidR="00794BDA" w:rsidRDefault="00794BDA" w:rsidP="00794BDA">
            <w:pPr>
              <w:jc w:val="center"/>
              <w:rPr>
                <w:b/>
                <w:bCs/>
                <w:spacing w:val="-2"/>
                <w:sz w:val="22"/>
                <w:szCs w:val="22"/>
              </w:rPr>
            </w:pPr>
            <w:r w:rsidRPr="00511E67">
              <w:rPr>
                <w:bCs/>
                <w:i/>
                <w:iCs/>
                <w:color w:val="0070C0"/>
                <w:sz w:val="20"/>
                <w:szCs w:val="20"/>
              </w:rPr>
              <w:t>nurodyti „Taip“ arba „Ne“</w:t>
            </w:r>
          </w:p>
        </w:tc>
      </w:tr>
    </w:tbl>
    <w:p w14:paraId="394FD1F6" w14:textId="77777777" w:rsidR="00AE6F02" w:rsidRDefault="00AE6F02" w:rsidP="004E4362">
      <w:pPr>
        <w:rPr>
          <w:b/>
        </w:rPr>
      </w:pPr>
    </w:p>
    <w:p w14:paraId="5164197F" w14:textId="77777777"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14:paraId="083303B8" w14:textId="3C8C89DA" w:rsidR="00C24832" w:rsidRPr="00D06E91" w:rsidRDefault="0067019D" w:rsidP="00C24832">
      <w:pPr>
        <w:jc w:val="right"/>
        <w:rPr>
          <w:i/>
          <w:sz w:val="20"/>
          <w:szCs w:val="20"/>
        </w:rPr>
      </w:pPr>
      <w:r>
        <w:rPr>
          <w:i/>
          <w:sz w:val="20"/>
          <w:szCs w:val="20"/>
        </w:rPr>
        <w:t>4</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14:paraId="065D8B88" w14:textId="77777777" w:rsidTr="00855DB9">
        <w:trPr>
          <w:trHeight w:val="1296"/>
        </w:trPr>
        <w:tc>
          <w:tcPr>
            <w:tcW w:w="709" w:type="dxa"/>
            <w:shd w:val="clear" w:color="auto" w:fill="auto"/>
            <w:vAlign w:val="center"/>
          </w:tcPr>
          <w:p w14:paraId="28225082" w14:textId="77777777" w:rsidR="00C24832" w:rsidRPr="004265F7" w:rsidRDefault="00C24832" w:rsidP="00452B01">
            <w:pPr>
              <w:pStyle w:val="Pagrindinistekstas"/>
              <w:spacing w:after="0"/>
              <w:jc w:val="center"/>
              <w:rPr>
                <w:b/>
              </w:rPr>
            </w:pPr>
            <w:r w:rsidRPr="004265F7">
              <w:rPr>
                <w:b/>
              </w:rPr>
              <w:t>Eil. Nr.</w:t>
            </w:r>
          </w:p>
        </w:tc>
        <w:tc>
          <w:tcPr>
            <w:tcW w:w="4366" w:type="dxa"/>
            <w:shd w:val="clear" w:color="auto" w:fill="auto"/>
            <w:vAlign w:val="center"/>
          </w:tcPr>
          <w:p w14:paraId="47775A93" w14:textId="77777777" w:rsidR="00C24832" w:rsidRPr="004265F7" w:rsidRDefault="00C24832" w:rsidP="00452B01">
            <w:pPr>
              <w:pStyle w:val="Pagrindinistekstas"/>
              <w:spacing w:after="0"/>
              <w:jc w:val="center"/>
              <w:rPr>
                <w:b/>
              </w:rPr>
            </w:pPr>
            <w:r w:rsidRPr="004265F7">
              <w:rPr>
                <w:b/>
              </w:rPr>
              <w:t>Ūkio subjekto, pavadinimas, kodas ir adresas</w:t>
            </w:r>
          </w:p>
        </w:tc>
        <w:tc>
          <w:tcPr>
            <w:tcW w:w="4677" w:type="dxa"/>
            <w:shd w:val="clear" w:color="auto" w:fill="auto"/>
            <w:vAlign w:val="center"/>
          </w:tcPr>
          <w:p w14:paraId="48DAA0F4" w14:textId="77777777"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14:paraId="2521E0EB" w14:textId="77777777" w:rsidTr="004265F7">
        <w:tc>
          <w:tcPr>
            <w:tcW w:w="9752" w:type="dxa"/>
            <w:gridSpan w:val="3"/>
            <w:shd w:val="clear" w:color="auto" w:fill="auto"/>
          </w:tcPr>
          <w:p w14:paraId="4DBEA08B" w14:textId="77777777" w:rsidR="00C24832" w:rsidRPr="004265F7" w:rsidRDefault="00C24832" w:rsidP="00452B01">
            <w:pPr>
              <w:pStyle w:val="Pagrindinistekstas"/>
              <w:spacing w:after="0"/>
              <w:jc w:val="both"/>
              <w:rPr>
                <w:color w:val="000000"/>
              </w:rPr>
            </w:pPr>
            <w:r w:rsidRPr="004265F7">
              <w:rPr>
                <w:color w:val="000000"/>
              </w:rPr>
              <w:lastRenderedPageBreak/>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4265F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14:paraId="7C83006B" w14:textId="77777777" w:rsidTr="004265F7">
        <w:tc>
          <w:tcPr>
            <w:tcW w:w="709" w:type="dxa"/>
            <w:shd w:val="clear" w:color="auto" w:fill="auto"/>
          </w:tcPr>
          <w:p w14:paraId="1FBE6AD8"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6715A148" w14:textId="77777777" w:rsidR="00C24832" w:rsidRPr="004265F7" w:rsidRDefault="00C24832" w:rsidP="00452B01">
            <w:pPr>
              <w:pStyle w:val="Pagrindinistekstas"/>
              <w:spacing w:after="0"/>
              <w:rPr>
                <w:color w:val="000000"/>
              </w:rPr>
            </w:pPr>
          </w:p>
        </w:tc>
        <w:tc>
          <w:tcPr>
            <w:tcW w:w="4677" w:type="dxa"/>
            <w:shd w:val="clear" w:color="auto" w:fill="auto"/>
          </w:tcPr>
          <w:p w14:paraId="43D92591" w14:textId="77777777" w:rsidR="00C24832" w:rsidRPr="004265F7" w:rsidRDefault="00C24832" w:rsidP="00452B01">
            <w:pPr>
              <w:pStyle w:val="Pagrindinistekstas"/>
              <w:spacing w:after="0"/>
              <w:rPr>
                <w:color w:val="000000"/>
              </w:rPr>
            </w:pPr>
          </w:p>
        </w:tc>
      </w:tr>
      <w:tr w:rsidR="00C24832" w:rsidRPr="004265F7" w14:paraId="3A8E351A" w14:textId="77777777" w:rsidTr="004265F7">
        <w:tc>
          <w:tcPr>
            <w:tcW w:w="9752" w:type="dxa"/>
            <w:gridSpan w:val="3"/>
            <w:shd w:val="clear" w:color="auto" w:fill="auto"/>
          </w:tcPr>
          <w:p w14:paraId="48B3F36B" w14:textId="77777777"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14:paraId="326F5651" w14:textId="77777777" w:rsidTr="004265F7">
        <w:tc>
          <w:tcPr>
            <w:tcW w:w="709" w:type="dxa"/>
            <w:shd w:val="clear" w:color="auto" w:fill="auto"/>
          </w:tcPr>
          <w:p w14:paraId="7C97E921"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6AD78A27" w14:textId="77777777" w:rsidR="00C24832" w:rsidRPr="004265F7" w:rsidRDefault="00C24832" w:rsidP="00452B01">
            <w:pPr>
              <w:pStyle w:val="Pagrindinistekstas"/>
              <w:spacing w:after="0"/>
              <w:rPr>
                <w:color w:val="000000"/>
              </w:rPr>
            </w:pPr>
          </w:p>
        </w:tc>
        <w:tc>
          <w:tcPr>
            <w:tcW w:w="4677" w:type="dxa"/>
            <w:shd w:val="clear" w:color="auto" w:fill="auto"/>
          </w:tcPr>
          <w:p w14:paraId="69DBDB0C" w14:textId="77777777" w:rsidR="00C24832" w:rsidRPr="004265F7" w:rsidRDefault="00C24832" w:rsidP="00452B01">
            <w:pPr>
              <w:pStyle w:val="Pagrindinistekstas"/>
              <w:spacing w:after="0"/>
              <w:rPr>
                <w:color w:val="000000"/>
              </w:rPr>
            </w:pPr>
          </w:p>
        </w:tc>
      </w:tr>
      <w:tr w:rsidR="00C24832" w:rsidRPr="004265F7" w14:paraId="1F0BCC98" w14:textId="77777777" w:rsidTr="004265F7">
        <w:tc>
          <w:tcPr>
            <w:tcW w:w="9752" w:type="dxa"/>
            <w:gridSpan w:val="3"/>
            <w:shd w:val="clear" w:color="auto" w:fill="auto"/>
          </w:tcPr>
          <w:p w14:paraId="744F3E09" w14:textId="77777777" w:rsidR="00C24832" w:rsidRPr="004265F7" w:rsidRDefault="00C24832" w:rsidP="00452B01">
            <w:pPr>
              <w:pStyle w:val="Pagrindinistekstas"/>
              <w:spacing w:after="0"/>
              <w:jc w:val="both"/>
              <w:rPr>
                <w:color w:val="000000"/>
              </w:rPr>
            </w:pPr>
            <w:proofErr w:type="spellStart"/>
            <w:r w:rsidRPr="004265F7">
              <w:rPr>
                <w:color w:val="000000"/>
                <w:u w:val="single"/>
              </w:rPr>
              <w:t>Kvazisubtiekėjai</w:t>
            </w:r>
            <w:proofErr w:type="spellEnd"/>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14:paraId="4087BEB3" w14:textId="77777777" w:rsidTr="004265F7">
        <w:tc>
          <w:tcPr>
            <w:tcW w:w="709" w:type="dxa"/>
            <w:shd w:val="clear" w:color="auto" w:fill="auto"/>
          </w:tcPr>
          <w:p w14:paraId="22B4974C"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051CFB4E" w14:textId="77777777" w:rsidR="00C24832" w:rsidRPr="004265F7" w:rsidRDefault="00C24832" w:rsidP="00452B01">
            <w:pPr>
              <w:pStyle w:val="Pagrindinistekstas"/>
              <w:spacing w:after="0"/>
              <w:rPr>
                <w:color w:val="000000"/>
              </w:rPr>
            </w:pPr>
          </w:p>
        </w:tc>
        <w:tc>
          <w:tcPr>
            <w:tcW w:w="4677" w:type="dxa"/>
            <w:shd w:val="clear" w:color="auto" w:fill="auto"/>
          </w:tcPr>
          <w:p w14:paraId="43E197C2" w14:textId="77777777" w:rsidR="00C24832" w:rsidRPr="004265F7" w:rsidRDefault="00C24832" w:rsidP="00452B01">
            <w:pPr>
              <w:pStyle w:val="Pagrindinistekstas"/>
              <w:spacing w:after="0"/>
              <w:rPr>
                <w:color w:val="000000"/>
              </w:rPr>
            </w:pPr>
          </w:p>
        </w:tc>
      </w:tr>
      <w:tr w:rsidR="00C24832" w:rsidRPr="004265F7" w14:paraId="7F64470B" w14:textId="77777777" w:rsidTr="004265F7">
        <w:tc>
          <w:tcPr>
            <w:tcW w:w="9752" w:type="dxa"/>
            <w:gridSpan w:val="3"/>
            <w:shd w:val="clear" w:color="auto" w:fill="auto"/>
          </w:tcPr>
          <w:p w14:paraId="32ABAEF9" w14:textId="77777777"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14:paraId="0810674A" w14:textId="77777777" w:rsidTr="004265F7">
        <w:tc>
          <w:tcPr>
            <w:tcW w:w="709" w:type="dxa"/>
            <w:shd w:val="clear" w:color="auto" w:fill="auto"/>
          </w:tcPr>
          <w:p w14:paraId="450660DD" w14:textId="77777777" w:rsidR="00C24832" w:rsidRPr="004265F7" w:rsidRDefault="00C24832" w:rsidP="00452B01">
            <w:pPr>
              <w:pStyle w:val="Pagrindinistekstas"/>
              <w:spacing w:after="0"/>
              <w:jc w:val="right"/>
              <w:rPr>
                <w:color w:val="000000"/>
              </w:rPr>
            </w:pPr>
          </w:p>
        </w:tc>
        <w:tc>
          <w:tcPr>
            <w:tcW w:w="4366" w:type="dxa"/>
            <w:shd w:val="clear" w:color="auto" w:fill="auto"/>
          </w:tcPr>
          <w:p w14:paraId="20BEDF78" w14:textId="77777777" w:rsidR="00C24832" w:rsidRPr="004265F7" w:rsidRDefault="00C24832" w:rsidP="00452B01">
            <w:pPr>
              <w:pStyle w:val="Pagrindinistekstas"/>
              <w:spacing w:after="0"/>
              <w:rPr>
                <w:color w:val="000000"/>
              </w:rPr>
            </w:pPr>
          </w:p>
        </w:tc>
        <w:tc>
          <w:tcPr>
            <w:tcW w:w="4677" w:type="dxa"/>
            <w:shd w:val="clear" w:color="auto" w:fill="auto"/>
          </w:tcPr>
          <w:p w14:paraId="558FC89F" w14:textId="77777777" w:rsidR="00C24832" w:rsidRPr="004265F7" w:rsidRDefault="00C24832" w:rsidP="00452B01">
            <w:pPr>
              <w:pStyle w:val="Pagrindinistekstas"/>
              <w:spacing w:after="0"/>
              <w:rPr>
                <w:color w:val="000000"/>
              </w:rPr>
            </w:pPr>
          </w:p>
        </w:tc>
      </w:tr>
    </w:tbl>
    <w:p w14:paraId="78572818" w14:textId="77777777" w:rsidR="004265F7" w:rsidRDefault="00C24832" w:rsidP="00C24832">
      <w:pPr>
        <w:jc w:val="both"/>
        <w:rPr>
          <w:bCs/>
          <w:i/>
          <w:color w:val="000000"/>
          <w:sz w:val="22"/>
          <w:szCs w:val="22"/>
          <w:lang w:eastAsia="en-US"/>
        </w:rPr>
      </w:pPr>
      <w:r w:rsidRPr="00C24832">
        <w:rPr>
          <w:bCs/>
          <w:i/>
          <w:color w:val="000000"/>
          <w:sz w:val="22"/>
          <w:szCs w:val="22"/>
          <w:lang w:eastAsia="en-US"/>
        </w:rPr>
        <w:t>Pastabos:</w:t>
      </w:r>
    </w:p>
    <w:p w14:paraId="42AA12FC" w14:textId="77777777" w:rsidR="00C24832" w:rsidRDefault="004265F7" w:rsidP="00C24832">
      <w:pPr>
        <w:jc w:val="both"/>
        <w:rPr>
          <w:bCs/>
          <w:i/>
          <w:color w:val="000000"/>
          <w:sz w:val="22"/>
          <w:szCs w:val="22"/>
          <w:lang w:eastAsia="en-US"/>
        </w:rPr>
      </w:pPr>
      <w:r>
        <w:rPr>
          <w:bCs/>
          <w:i/>
          <w:color w:val="000000"/>
          <w:sz w:val="22"/>
          <w:szCs w:val="22"/>
          <w:lang w:eastAsia="en-US"/>
        </w:rPr>
        <w:t xml:space="preserve">1) </w:t>
      </w:r>
      <w:r w:rsidR="00C24832">
        <w:rPr>
          <w:bCs/>
          <w:i/>
          <w:color w:val="000000"/>
          <w:sz w:val="22"/>
          <w:szCs w:val="22"/>
          <w:lang w:eastAsia="en-US"/>
        </w:rPr>
        <w:t>p</w:t>
      </w:r>
      <w:r w:rsidR="00C24832" w:rsidRPr="00C24832">
        <w:rPr>
          <w:bCs/>
          <w:i/>
          <w:color w:val="000000"/>
          <w:sz w:val="22"/>
          <w:szCs w:val="22"/>
          <w:lang w:eastAsia="en-US"/>
        </w:rPr>
        <w:t>ildyti tuomet, jei Tiekėjas ketina juos pasitelkti</w:t>
      </w:r>
      <w:r w:rsidR="00C24832">
        <w:rPr>
          <w:bCs/>
          <w:i/>
          <w:color w:val="000000"/>
          <w:sz w:val="22"/>
          <w:szCs w:val="22"/>
          <w:lang w:eastAsia="en-US"/>
        </w:rPr>
        <w:t>.</w:t>
      </w:r>
    </w:p>
    <w:p w14:paraId="11A7278A" w14:textId="77777777" w:rsidR="002375B5" w:rsidRPr="004265F7" w:rsidRDefault="004265F7" w:rsidP="00C24832">
      <w:pPr>
        <w:jc w:val="both"/>
        <w:rPr>
          <w:bCs/>
          <w:i/>
          <w:color w:val="000000"/>
          <w:sz w:val="22"/>
          <w:szCs w:val="22"/>
          <w:lang w:eastAsia="en-US"/>
        </w:rPr>
      </w:pPr>
      <w:r w:rsidRPr="004265F7">
        <w:rPr>
          <w:bCs/>
          <w:i/>
          <w:color w:val="000000"/>
          <w:sz w:val="22"/>
          <w:szCs w:val="22"/>
          <w:lang w:eastAsia="en-US"/>
        </w:rPr>
        <w:t>2) jei Prekių pristatymui numatyta pasitelkti siuntų tarnybą ar pan., ji turi būti „išviešinta“ kaip subtiekėjas.</w:t>
      </w:r>
    </w:p>
    <w:p w14:paraId="54A49261" w14:textId="77777777" w:rsidR="008E2BCA" w:rsidRDefault="008E2BCA" w:rsidP="00C24832">
      <w:pPr>
        <w:jc w:val="both"/>
      </w:pPr>
    </w:p>
    <w:p w14:paraId="48906463" w14:textId="77777777"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14:paraId="6667F8F0" w14:textId="77777777" w:rsidR="004265F7" w:rsidRDefault="004265F7" w:rsidP="00C24832">
      <w:pPr>
        <w:jc w:val="both"/>
      </w:pPr>
    </w:p>
    <w:p w14:paraId="3DC5FA43" w14:textId="3F7305B3" w:rsidR="004265F7" w:rsidRPr="0067019D" w:rsidRDefault="0067019D" w:rsidP="004265F7">
      <w:pPr>
        <w:jc w:val="right"/>
        <w:rPr>
          <w:i/>
          <w:sz w:val="20"/>
          <w:szCs w:val="20"/>
        </w:rPr>
      </w:pPr>
      <w:r w:rsidRPr="0067019D">
        <w:rPr>
          <w:i/>
          <w:sz w:val="20"/>
          <w:szCs w:val="20"/>
        </w:rPr>
        <w:t>5</w:t>
      </w:r>
      <w:r w:rsidR="004265F7" w:rsidRPr="0067019D">
        <w:rPr>
          <w:i/>
          <w:sz w:val="20"/>
          <w:szCs w:val="20"/>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119"/>
        <w:gridCol w:w="6095"/>
      </w:tblGrid>
      <w:tr w:rsidR="002375B5" w:rsidRPr="008050B4" w14:paraId="708DBD26" w14:textId="77777777" w:rsidTr="008E2BCA">
        <w:trPr>
          <w:trHeight w:val="232"/>
        </w:trPr>
        <w:tc>
          <w:tcPr>
            <w:tcW w:w="670" w:type="dxa"/>
            <w:vAlign w:val="center"/>
          </w:tcPr>
          <w:p w14:paraId="6F1EA578"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3119" w:type="dxa"/>
            <w:vAlign w:val="center"/>
          </w:tcPr>
          <w:p w14:paraId="05BED13A"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6095" w:type="dxa"/>
            <w:vAlign w:val="center"/>
          </w:tcPr>
          <w:p w14:paraId="046D4F74" w14:textId="77777777"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14:paraId="3AB25C20" w14:textId="77777777" w:rsidTr="00794BDA">
        <w:trPr>
          <w:trHeight w:val="105"/>
        </w:trPr>
        <w:tc>
          <w:tcPr>
            <w:tcW w:w="670" w:type="dxa"/>
            <w:vAlign w:val="center"/>
          </w:tcPr>
          <w:p w14:paraId="089E5ADC" w14:textId="77777777" w:rsidR="002375B5" w:rsidRPr="00412584" w:rsidRDefault="002375B5" w:rsidP="00794BDA">
            <w:pPr>
              <w:autoSpaceDE w:val="0"/>
              <w:autoSpaceDN w:val="0"/>
              <w:adjustRightInd w:val="0"/>
              <w:jc w:val="center"/>
              <w:rPr>
                <w:color w:val="000000"/>
                <w:lang w:eastAsia="en-US"/>
              </w:rPr>
            </w:pPr>
            <w:r w:rsidRPr="00412584">
              <w:rPr>
                <w:color w:val="000000"/>
                <w:lang w:eastAsia="en-US"/>
              </w:rPr>
              <w:t>1.</w:t>
            </w:r>
          </w:p>
        </w:tc>
        <w:tc>
          <w:tcPr>
            <w:tcW w:w="3119" w:type="dxa"/>
          </w:tcPr>
          <w:p w14:paraId="3E106DBC" w14:textId="77777777" w:rsidR="002375B5" w:rsidRPr="00412584" w:rsidRDefault="002375B5" w:rsidP="002375B5">
            <w:pPr>
              <w:autoSpaceDE w:val="0"/>
              <w:autoSpaceDN w:val="0"/>
              <w:adjustRightInd w:val="0"/>
              <w:rPr>
                <w:color w:val="000000"/>
                <w:lang w:eastAsia="en-US"/>
              </w:rPr>
            </w:pPr>
            <w:r w:rsidRPr="00412584">
              <w:rPr>
                <w:color w:val="000000"/>
                <w:lang w:eastAsia="en-US"/>
              </w:rPr>
              <w:t>Pasiūlymo forma (be priedų)</w:t>
            </w:r>
          </w:p>
        </w:tc>
        <w:tc>
          <w:tcPr>
            <w:tcW w:w="6095" w:type="dxa"/>
          </w:tcPr>
          <w:p w14:paraId="174E8789"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w:t>
            </w:r>
          </w:p>
        </w:tc>
      </w:tr>
      <w:tr w:rsidR="002375B5" w:rsidRPr="00412584" w14:paraId="24F8A8E1" w14:textId="77777777" w:rsidTr="00794BDA">
        <w:trPr>
          <w:trHeight w:val="361"/>
        </w:trPr>
        <w:tc>
          <w:tcPr>
            <w:tcW w:w="670" w:type="dxa"/>
            <w:vAlign w:val="center"/>
          </w:tcPr>
          <w:p w14:paraId="67850ACB" w14:textId="77777777" w:rsidR="002375B5" w:rsidRPr="00412584" w:rsidRDefault="008E2BCA" w:rsidP="00794BDA">
            <w:pPr>
              <w:autoSpaceDE w:val="0"/>
              <w:autoSpaceDN w:val="0"/>
              <w:adjustRightInd w:val="0"/>
              <w:jc w:val="center"/>
              <w:rPr>
                <w:color w:val="000000"/>
                <w:lang w:eastAsia="en-US"/>
              </w:rPr>
            </w:pPr>
            <w:r>
              <w:rPr>
                <w:color w:val="000000"/>
                <w:lang w:eastAsia="en-US"/>
              </w:rPr>
              <w:t>2</w:t>
            </w:r>
            <w:r w:rsidR="002375B5" w:rsidRPr="00412584">
              <w:rPr>
                <w:color w:val="000000"/>
                <w:lang w:eastAsia="en-US"/>
              </w:rPr>
              <w:t>.</w:t>
            </w:r>
          </w:p>
        </w:tc>
        <w:tc>
          <w:tcPr>
            <w:tcW w:w="3119" w:type="dxa"/>
          </w:tcPr>
          <w:p w14:paraId="75FBFF69" w14:textId="77777777" w:rsidR="002375B5" w:rsidRPr="00412584" w:rsidRDefault="002375B5" w:rsidP="002375B5">
            <w:pPr>
              <w:autoSpaceDE w:val="0"/>
              <w:autoSpaceDN w:val="0"/>
              <w:adjustRightInd w:val="0"/>
              <w:rPr>
                <w:color w:val="000000"/>
                <w:lang w:eastAsia="en-US"/>
              </w:rPr>
            </w:pPr>
            <w:r w:rsidRPr="00412584">
              <w:rPr>
                <w:color w:val="000000"/>
                <w:lang w:eastAsia="en-US"/>
              </w:rPr>
              <w:t xml:space="preserve">Tiekėjo rekvizitai ir kita informacija </w:t>
            </w:r>
          </w:p>
        </w:tc>
        <w:tc>
          <w:tcPr>
            <w:tcW w:w="6095" w:type="dxa"/>
          </w:tcPr>
          <w:p w14:paraId="5F824E09"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 išskyrus informaciją, kurios atskleidimas negalimas pagal Asmens duomenų teisinės apsaugos įstatymą</w:t>
            </w:r>
          </w:p>
        </w:tc>
      </w:tr>
      <w:tr w:rsidR="002375B5" w:rsidRPr="00412584" w14:paraId="1A4E16E2" w14:textId="77777777" w:rsidTr="00794BDA">
        <w:trPr>
          <w:trHeight w:val="362"/>
        </w:trPr>
        <w:tc>
          <w:tcPr>
            <w:tcW w:w="670" w:type="dxa"/>
            <w:vAlign w:val="center"/>
          </w:tcPr>
          <w:p w14:paraId="72739202" w14:textId="77777777" w:rsidR="002375B5" w:rsidRPr="00412584" w:rsidRDefault="008E2BCA" w:rsidP="00794BDA">
            <w:pPr>
              <w:autoSpaceDE w:val="0"/>
              <w:autoSpaceDN w:val="0"/>
              <w:adjustRightInd w:val="0"/>
              <w:jc w:val="center"/>
              <w:rPr>
                <w:color w:val="000000"/>
                <w:lang w:eastAsia="en-US"/>
              </w:rPr>
            </w:pPr>
            <w:r>
              <w:rPr>
                <w:color w:val="000000"/>
                <w:lang w:eastAsia="en-US"/>
              </w:rPr>
              <w:t>3</w:t>
            </w:r>
            <w:r w:rsidR="002375B5" w:rsidRPr="00412584">
              <w:rPr>
                <w:color w:val="000000"/>
                <w:lang w:eastAsia="en-US"/>
              </w:rPr>
              <w:t>.</w:t>
            </w:r>
          </w:p>
        </w:tc>
        <w:tc>
          <w:tcPr>
            <w:tcW w:w="3119" w:type="dxa"/>
          </w:tcPr>
          <w:p w14:paraId="56B54180" w14:textId="77777777" w:rsidR="002375B5" w:rsidRPr="00412584" w:rsidRDefault="002375B5" w:rsidP="002375B5">
            <w:pPr>
              <w:autoSpaceDE w:val="0"/>
              <w:autoSpaceDN w:val="0"/>
              <w:adjustRightInd w:val="0"/>
              <w:rPr>
                <w:color w:val="000000"/>
                <w:lang w:eastAsia="en-US"/>
              </w:rPr>
            </w:pPr>
            <w:r w:rsidRPr="00412584">
              <w:rPr>
                <w:color w:val="000000"/>
                <w:lang w:eastAsia="en-US"/>
              </w:rPr>
              <w:t xml:space="preserve">Prekių </w:t>
            </w:r>
            <w:r w:rsidR="008E2BCA">
              <w:rPr>
                <w:color w:val="000000"/>
                <w:lang w:eastAsia="en-US"/>
              </w:rPr>
              <w:t>kaina/</w:t>
            </w:r>
            <w:r w:rsidRPr="00412584">
              <w:rPr>
                <w:color w:val="000000"/>
                <w:lang w:eastAsia="en-US"/>
              </w:rPr>
              <w:t>įkainiai</w:t>
            </w:r>
          </w:p>
        </w:tc>
        <w:tc>
          <w:tcPr>
            <w:tcW w:w="6095" w:type="dxa"/>
          </w:tcPr>
          <w:p w14:paraId="029E9F33"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 xml:space="preserve">vadovaujantis PĮ 32 straipsnio 2 dalimi, VPT ir teismų formuojama praktika, išskyrus </w:t>
            </w:r>
            <w:r w:rsidR="008E2BCA" w:rsidRPr="008E2BCA">
              <w:rPr>
                <w:color w:val="000000"/>
                <w:lang w:eastAsia="en-US"/>
              </w:rPr>
              <w:t>kainos/</w:t>
            </w:r>
            <w:r w:rsidRPr="008E2BCA">
              <w:rPr>
                <w:color w:val="000000"/>
                <w:lang w:eastAsia="en-US"/>
              </w:rPr>
              <w:t>įkainių sudedamąsias dalis</w:t>
            </w:r>
            <w:r w:rsidR="008E2BCA">
              <w:rPr>
                <w:color w:val="000000"/>
                <w:lang w:eastAsia="en-US"/>
              </w:rPr>
              <w:t>, kai jie yra pagrįsti</w:t>
            </w:r>
          </w:p>
        </w:tc>
      </w:tr>
      <w:tr w:rsidR="002375B5" w:rsidRPr="00412584" w14:paraId="517878A7" w14:textId="77777777" w:rsidTr="00794BDA">
        <w:trPr>
          <w:trHeight w:val="362"/>
        </w:trPr>
        <w:tc>
          <w:tcPr>
            <w:tcW w:w="670" w:type="dxa"/>
            <w:vAlign w:val="center"/>
          </w:tcPr>
          <w:p w14:paraId="40D0AE27" w14:textId="77777777" w:rsidR="002375B5" w:rsidRPr="00412584" w:rsidRDefault="008E2BCA" w:rsidP="00794BDA">
            <w:pPr>
              <w:autoSpaceDE w:val="0"/>
              <w:autoSpaceDN w:val="0"/>
              <w:adjustRightInd w:val="0"/>
              <w:jc w:val="center"/>
              <w:rPr>
                <w:color w:val="000000"/>
                <w:lang w:eastAsia="en-US"/>
              </w:rPr>
            </w:pPr>
            <w:r>
              <w:rPr>
                <w:color w:val="000000"/>
                <w:lang w:eastAsia="en-US"/>
              </w:rPr>
              <w:t>4</w:t>
            </w:r>
            <w:r w:rsidR="002375B5" w:rsidRPr="00412584">
              <w:rPr>
                <w:color w:val="000000"/>
                <w:lang w:eastAsia="en-US"/>
              </w:rPr>
              <w:t>.</w:t>
            </w:r>
          </w:p>
        </w:tc>
        <w:tc>
          <w:tcPr>
            <w:tcW w:w="3119" w:type="dxa"/>
          </w:tcPr>
          <w:p w14:paraId="20B5D4AD" w14:textId="77777777" w:rsidR="002375B5" w:rsidRPr="00412584" w:rsidRDefault="002375B5" w:rsidP="004B4F2F">
            <w:pPr>
              <w:autoSpaceDE w:val="0"/>
              <w:autoSpaceDN w:val="0"/>
              <w:adjustRightInd w:val="0"/>
              <w:rPr>
                <w:color w:val="000000"/>
                <w:lang w:eastAsia="en-US"/>
              </w:rPr>
            </w:pPr>
            <w:r w:rsidRPr="00412584">
              <w:rPr>
                <w:color w:val="000000"/>
                <w:lang w:eastAsia="en-US"/>
              </w:rPr>
              <w:t>Techninė</w:t>
            </w:r>
            <w:r w:rsidR="008B712A">
              <w:rPr>
                <w:color w:val="000000"/>
                <w:lang w:eastAsia="en-US"/>
              </w:rPr>
              <w:t xml:space="preserve">je </w:t>
            </w:r>
            <w:r w:rsidRPr="00412584">
              <w:rPr>
                <w:color w:val="000000"/>
                <w:lang w:eastAsia="en-US"/>
              </w:rPr>
              <w:t>specifikacijo</w:t>
            </w:r>
            <w:r w:rsidR="008B712A">
              <w:rPr>
                <w:color w:val="000000"/>
                <w:lang w:eastAsia="en-US"/>
              </w:rPr>
              <w:t>je nurodyti tiekėjo pateikiami dokumentai</w:t>
            </w:r>
          </w:p>
        </w:tc>
        <w:tc>
          <w:tcPr>
            <w:tcW w:w="6095" w:type="dxa"/>
          </w:tcPr>
          <w:p w14:paraId="7AACC7C3" w14:textId="77777777" w:rsidR="002375B5" w:rsidRPr="008E2BCA" w:rsidRDefault="002375B5" w:rsidP="00412584">
            <w:pPr>
              <w:autoSpaceDE w:val="0"/>
              <w:autoSpaceDN w:val="0"/>
              <w:adjustRightInd w:val="0"/>
              <w:jc w:val="both"/>
              <w:rPr>
                <w:color w:val="000000"/>
                <w:lang w:eastAsia="en-US"/>
              </w:rPr>
            </w:pPr>
            <w:r w:rsidRPr="008E2BCA">
              <w:rPr>
                <w:bCs/>
                <w:color w:val="000000"/>
                <w:lang w:eastAsia="en-US"/>
              </w:rPr>
              <w:t xml:space="preserve">Viešinama </w:t>
            </w:r>
            <w:r w:rsidRPr="008E2BCA">
              <w:rPr>
                <w:color w:val="000000"/>
                <w:lang w:eastAsia="en-US"/>
              </w:rPr>
              <w:t>vadovaujantis PĮ 32 straipsnio 2 dalimi, išskyrus atvejus, kai atitinkama informacija gali būti laikytina konfidencialia</w:t>
            </w:r>
          </w:p>
        </w:tc>
      </w:tr>
      <w:tr w:rsidR="00794BDA" w:rsidRPr="00412584" w14:paraId="4384F8CB" w14:textId="77777777" w:rsidTr="00794BDA">
        <w:trPr>
          <w:trHeight w:val="362"/>
        </w:trPr>
        <w:tc>
          <w:tcPr>
            <w:tcW w:w="670" w:type="dxa"/>
            <w:vAlign w:val="center"/>
          </w:tcPr>
          <w:p w14:paraId="15B97F67" w14:textId="77777777" w:rsidR="00794BDA" w:rsidRDefault="00794BDA" w:rsidP="00794BDA">
            <w:pPr>
              <w:autoSpaceDE w:val="0"/>
              <w:autoSpaceDN w:val="0"/>
              <w:adjustRightInd w:val="0"/>
              <w:jc w:val="center"/>
              <w:rPr>
                <w:color w:val="000000"/>
                <w:lang w:eastAsia="en-US"/>
              </w:rPr>
            </w:pPr>
            <w:r>
              <w:rPr>
                <w:color w:val="000000"/>
                <w:lang w:eastAsia="en-US"/>
              </w:rPr>
              <w:t>5.</w:t>
            </w:r>
          </w:p>
        </w:tc>
        <w:tc>
          <w:tcPr>
            <w:tcW w:w="3119" w:type="dxa"/>
          </w:tcPr>
          <w:p w14:paraId="08595901" w14:textId="4845CCA6" w:rsidR="00794BDA" w:rsidRDefault="00794BDA" w:rsidP="00794BDA">
            <w:pPr>
              <w:autoSpaceDE w:val="0"/>
              <w:autoSpaceDN w:val="0"/>
              <w:adjustRightInd w:val="0"/>
              <w:rPr>
                <w:color w:val="000000"/>
                <w:lang w:eastAsia="en-US"/>
              </w:rPr>
            </w:pPr>
            <w:r>
              <w:rPr>
                <w:color w:val="000000"/>
                <w:lang w:eastAsia="en-US"/>
              </w:rPr>
              <w:t xml:space="preserve">Atitiktį dėl pašalinimo pagrindų, kvalifikacijos ir </w:t>
            </w:r>
            <w:r w:rsidRPr="00F35C8B">
              <w:t>KSPĮ 58 str. 4</w:t>
            </w:r>
            <w:r w:rsidRPr="00F35C8B">
              <w:rPr>
                <w:vertAlign w:val="superscript"/>
              </w:rPr>
              <w:t xml:space="preserve">1 </w:t>
            </w:r>
            <w:r w:rsidRPr="00F35C8B">
              <w:t>d. 1, 2, 3 ir 6 p. reikalavim</w:t>
            </w:r>
            <w:r>
              <w:t>ų pagrindžiantys dokumentai</w:t>
            </w:r>
          </w:p>
        </w:tc>
        <w:tc>
          <w:tcPr>
            <w:tcW w:w="6095" w:type="dxa"/>
          </w:tcPr>
          <w:p w14:paraId="66B832E2" w14:textId="77777777" w:rsidR="00794BDA" w:rsidRPr="008E2BCA" w:rsidRDefault="00794BDA" w:rsidP="00794BDA">
            <w:pPr>
              <w:autoSpaceDE w:val="0"/>
              <w:autoSpaceDN w:val="0"/>
              <w:adjustRightInd w:val="0"/>
              <w:jc w:val="both"/>
              <w:rPr>
                <w:bCs/>
                <w:color w:val="000000"/>
                <w:lang w:eastAsia="en-US"/>
              </w:rPr>
            </w:pPr>
            <w:r w:rsidRPr="008E2BCA">
              <w:rPr>
                <w:bCs/>
                <w:color w:val="000000"/>
                <w:lang w:eastAsia="en-US"/>
              </w:rPr>
              <w:t>Viešinama vadovaujantis PĮ 32 straipsnio 2 dalimi, išskyrus informaciją, kurios atskleidimas negalimas pagal Asmens duomenų teisinės apsaugos įstatymą</w:t>
            </w:r>
          </w:p>
        </w:tc>
      </w:tr>
    </w:tbl>
    <w:p w14:paraId="5F4964C7" w14:textId="77777777" w:rsidR="00412584" w:rsidRDefault="00412584" w:rsidP="00412584">
      <w:pPr>
        <w:jc w:val="both"/>
        <w:rPr>
          <w:bCs/>
          <w:i/>
          <w:sz w:val="22"/>
          <w:szCs w:val="22"/>
          <w:lang w:eastAsia="en-US"/>
        </w:rPr>
      </w:pPr>
      <w:r w:rsidRPr="00412584">
        <w:rPr>
          <w:bCs/>
          <w:i/>
          <w:sz w:val="22"/>
          <w:szCs w:val="22"/>
          <w:lang w:eastAsia="en-US"/>
        </w:rPr>
        <w:t>Pastab</w:t>
      </w:r>
      <w:r>
        <w:rPr>
          <w:bCs/>
          <w:i/>
          <w:sz w:val="22"/>
          <w:szCs w:val="22"/>
          <w:lang w:eastAsia="en-US"/>
        </w:rPr>
        <w:t>os</w:t>
      </w:r>
      <w:r w:rsidRPr="00412584">
        <w:rPr>
          <w:bCs/>
          <w:i/>
          <w:sz w:val="22"/>
          <w:szCs w:val="22"/>
          <w:lang w:eastAsia="en-US"/>
        </w:rPr>
        <w:t>:</w:t>
      </w:r>
    </w:p>
    <w:p w14:paraId="1DAC08C0" w14:textId="77777777" w:rsidR="00412584" w:rsidRPr="00412584" w:rsidRDefault="00412584" w:rsidP="00412584">
      <w:pPr>
        <w:jc w:val="both"/>
        <w:rPr>
          <w:i/>
          <w:sz w:val="22"/>
          <w:szCs w:val="22"/>
          <w:lang w:eastAsia="en-US"/>
        </w:rPr>
      </w:pPr>
      <w:r>
        <w:rPr>
          <w:bCs/>
          <w:i/>
          <w:sz w:val="22"/>
          <w:szCs w:val="22"/>
          <w:lang w:eastAsia="en-US"/>
        </w:rPr>
        <w:t xml:space="preserve">1) </w:t>
      </w:r>
      <w:r w:rsidRPr="00412584">
        <w:rPr>
          <w:i/>
          <w:sz w:val="22"/>
          <w:szCs w:val="22"/>
          <w:lang w:eastAsia="en-US"/>
        </w:rPr>
        <w:t xml:space="preserve">Tiekėjo, su kuriuo bus sudaroma sutartis šiame pirkime, pasiūlymo </w:t>
      </w:r>
      <w:r w:rsidR="008E2BCA">
        <w:rPr>
          <w:i/>
          <w:sz w:val="22"/>
          <w:szCs w:val="22"/>
          <w:lang w:eastAsia="en-US"/>
        </w:rPr>
        <w:t>kaina/</w:t>
      </w:r>
      <w:r w:rsidRPr="00412584">
        <w:rPr>
          <w:i/>
          <w:sz w:val="22"/>
          <w:szCs w:val="22"/>
          <w:lang w:eastAsia="en-US"/>
        </w:rPr>
        <w:t>įkainiai bus viešinami.</w:t>
      </w:r>
    </w:p>
    <w:p w14:paraId="6BD87B26" w14:textId="77777777" w:rsidR="00412584" w:rsidRPr="00412584" w:rsidRDefault="00412584" w:rsidP="00412584">
      <w:pPr>
        <w:jc w:val="both"/>
        <w:rPr>
          <w:i/>
          <w:sz w:val="22"/>
          <w:szCs w:val="22"/>
          <w:lang w:eastAsia="en-US"/>
        </w:rPr>
      </w:pPr>
      <w:r>
        <w:rPr>
          <w:i/>
          <w:sz w:val="22"/>
          <w:szCs w:val="22"/>
          <w:lang w:eastAsia="en-US"/>
        </w:rPr>
        <w:t xml:space="preserve">2) </w:t>
      </w:r>
      <w:r w:rsidRPr="00412584">
        <w:rPr>
          <w:i/>
          <w:sz w:val="22"/>
          <w:szCs w:val="22"/>
          <w:lang w:eastAsia="en-US"/>
        </w:rPr>
        <w:t xml:space="preserve">Su laimėjusiu Tiekėju sudarytoje sutartyje </w:t>
      </w:r>
      <w:r w:rsidR="008E2BCA">
        <w:rPr>
          <w:i/>
          <w:sz w:val="22"/>
          <w:szCs w:val="22"/>
          <w:lang w:eastAsia="en-US"/>
        </w:rPr>
        <w:t xml:space="preserve">kainos/ </w:t>
      </w:r>
      <w:r w:rsidRPr="00412584">
        <w:rPr>
          <w:i/>
          <w:sz w:val="22"/>
          <w:szCs w:val="22"/>
          <w:lang w:eastAsia="en-US"/>
        </w:rPr>
        <w:t>įkaini</w:t>
      </w:r>
      <w:r w:rsidR="008E2BCA">
        <w:rPr>
          <w:i/>
          <w:sz w:val="22"/>
          <w:szCs w:val="22"/>
          <w:lang w:eastAsia="en-US"/>
        </w:rPr>
        <w:t>ų sudedamosios dalys</w:t>
      </w:r>
      <w:r w:rsidRPr="00412584">
        <w:rPr>
          <w:i/>
          <w:sz w:val="22"/>
          <w:szCs w:val="22"/>
          <w:lang w:eastAsia="en-US"/>
        </w:rPr>
        <w:t xml:space="preserve"> nebus viešinam</w:t>
      </w:r>
      <w:r w:rsidR="008E2BCA">
        <w:rPr>
          <w:i/>
          <w:sz w:val="22"/>
          <w:szCs w:val="22"/>
          <w:lang w:eastAsia="en-US"/>
        </w:rPr>
        <w:t>os</w:t>
      </w:r>
      <w:r w:rsidRPr="00412584">
        <w:rPr>
          <w:i/>
          <w:sz w:val="22"/>
          <w:szCs w:val="22"/>
          <w:lang w:eastAsia="en-US"/>
        </w:rPr>
        <w:t xml:space="preserve"> tik esant visoms žemiau nurodytoms aplinkybėms:</w:t>
      </w:r>
    </w:p>
    <w:p w14:paraId="6AF952FE" w14:textId="77777777" w:rsidR="00412584" w:rsidRPr="00412584" w:rsidRDefault="00412584" w:rsidP="00412584">
      <w:pPr>
        <w:jc w:val="both"/>
        <w:rPr>
          <w:i/>
          <w:sz w:val="22"/>
          <w:szCs w:val="22"/>
          <w:lang w:eastAsia="en-US"/>
        </w:rPr>
      </w:pPr>
      <w:r>
        <w:rPr>
          <w:i/>
          <w:sz w:val="22"/>
          <w:szCs w:val="22"/>
          <w:lang w:eastAsia="en-US"/>
        </w:rPr>
        <w:t>2.</w:t>
      </w:r>
      <w:r w:rsidRPr="00412584">
        <w:rPr>
          <w:i/>
          <w:sz w:val="22"/>
          <w:szCs w:val="22"/>
          <w:lang w:eastAsia="en-US"/>
        </w:rPr>
        <w:t>1</w:t>
      </w:r>
      <w:r>
        <w:rPr>
          <w:i/>
          <w:sz w:val="22"/>
          <w:szCs w:val="22"/>
          <w:lang w:eastAsia="en-US"/>
        </w:rPr>
        <w:t>)</w:t>
      </w:r>
      <w:r w:rsidRPr="00412584">
        <w:rPr>
          <w:i/>
          <w:sz w:val="22"/>
          <w:szCs w:val="22"/>
          <w:lang w:eastAsia="en-US"/>
        </w:rPr>
        <w:t xml:space="preserve"> Tiekėjas, teikdamas pasiūlymą, ne formaliai, bet realiai (laikantis tai sričiai taikomos praktikos) pagrindžia būtinybę išsaugoti tokios informacijos slaptumą;</w:t>
      </w:r>
    </w:p>
    <w:p w14:paraId="79F1D394" w14:textId="77777777" w:rsidR="00412584" w:rsidRPr="00412584" w:rsidRDefault="00412584" w:rsidP="00412584">
      <w:pPr>
        <w:jc w:val="both"/>
        <w:rPr>
          <w:i/>
          <w:sz w:val="22"/>
          <w:szCs w:val="22"/>
          <w:lang w:eastAsia="en-US"/>
        </w:rPr>
      </w:pPr>
      <w:r w:rsidRPr="00412584">
        <w:rPr>
          <w:i/>
          <w:sz w:val="22"/>
          <w:szCs w:val="22"/>
          <w:lang w:eastAsia="en-US"/>
        </w:rPr>
        <w:t>2</w:t>
      </w:r>
      <w:r>
        <w:rPr>
          <w:i/>
          <w:sz w:val="22"/>
          <w:szCs w:val="22"/>
          <w:lang w:eastAsia="en-US"/>
        </w:rPr>
        <w:t>.2)</w:t>
      </w:r>
      <w:r w:rsidRPr="00412584">
        <w:rPr>
          <w:i/>
          <w:sz w:val="22"/>
          <w:szCs w:val="22"/>
          <w:lang w:eastAsia="en-US"/>
        </w:rPr>
        <w:t xml:space="preserve"> </w:t>
      </w:r>
      <w:r w:rsidR="008E2BCA">
        <w:rPr>
          <w:i/>
          <w:sz w:val="22"/>
          <w:szCs w:val="22"/>
          <w:lang w:eastAsia="en-US"/>
        </w:rPr>
        <w:t>Kainos / į</w:t>
      </w:r>
      <w:r w:rsidRPr="00412584">
        <w:rPr>
          <w:i/>
          <w:sz w:val="22"/>
          <w:szCs w:val="22"/>
          <w:lang w:eastAsia="en-US"/>
        </w:rPr>
        <w:t>kaini</w:t>
      </w:r>
      <w:r w:rsidR="008E2BCA">
        <w:rPr>
          <w:i/>
          <w:sz w:val="22"/>
          <w:szCs w:val="22"/>
          <w:lang w:eastAsia="en-US"/>
        </w:rPr>
        <w:t>ų sudedamosios dalys</w:t>
      </w:r>
      <w:r w:rsidRPr="00412584">
        <w:rPr>
          <w:i/>
          <w:sz w:val="22"/>
          <w:szCs w:val="22"/>
          <w:lang w:eastAsia="en-US"/>
        </w:rPr>
        <w:t xml:space="preserve"> sudaro Tiekėjo komercinę (gamybinę) paslaptį Lietuvos Respublikos civilinio kodekso 1.116 straipsnio 1 dalies prasme ir Tiekėjas tai pagrindžia;</w:t>
      </w:r>
    </w:p>
    <w:p w14:paraId="4D4ED7F7" w14:textId="77777777" w:rsidR="00412584" w:rsidRDefault="00412584" w:rsidP="00412584">
      <w:pPr>
        <w:jc w:val="both"/>
        <w:rPr>
          <w:i/>
          <w:sz w:val="22"/>
          <w:szCs w:val="22"/>
          <w:lang w:eastAsia="en-US"/>
        </w:rPr>
      </w:pPr>
      <w:r>
        <w:rPr>
          <w:i/>
          <w:sz w:val="22"/>
          <w:szCs w:val="22"/>
          <w:lang w:eastAsia="en-US"/>
        </w:rPr>
        <w:t>2.</w:t>
      </w:r>
      <w:r w:rsidRPr="00412584">
        <w:rPr>
          <w:i/>
          <w:sz w:val="22"/>
          <w:szCs w:val="22"/>
          <w:lang w:eastAsia="en-US"/>
        </w:rPr>
        <w:t>3</w:t>
      </w:r>
      <w:r>
        <w:rPr>
          <w:i/>
          <w:sz w:val="22"/>
          <w:szCs w:val="22"/>
          <w:lang w:eastAsia="en-US"/>
        </w:rPr>
        <w:t>)</w:t>
      </w:r>
      <w:r w:rsidRPr="00412584">
        <w:rPr>
          <w:i/>
          <w:sz w:val="22"/>
          <w:szCs w:val="22"/>
          <w:lang w:eastAsia="en-US"/>
        </w:rPr>
        <w:t xml:space="preserve"> </w:t>
      </w:r>
      <w:r w:rsidR="008E2BCA" w:rsidRPr="008E2BCA">
        <w:rPr>
          <w:i/>
          <w:sz w:val="22"/>
          <w:szCs w:val="22"/>
          <w:lang w:eastAsia="en-US"/>
        </w:rPr>
        <w:t>Kainos / įkainių sudedam</w:t>
      </w:r>
      <w:r w:rsidR="008E2BCA">
        <w:rPr>
          <w:i/>
          <w:sz w:val="22"/>
          <w:szCs w:val="22"/>
          <w:lang w:eastAsia="en-US"/>
        </w:rPr>
        <w:t>ųjų dalių</w:t>
      </w:r>
      <w:r w:rsidRPr="00412584">
        <w:rPr>
          <w:i/>
          <w:sz w:val="22"/>
          <w:szCs w:val="22"/>
          <w:lang w:eastAsia="en-US"/>
        </w:rPr>
        <w:t xml:space="preserve"> atskleidimas yra siejamas su galimos žalos grėsme ir Tiekėjas pateikia pagrindimą.</w:t>
      </w:r>
    </w:p>
    <w:p w14:paraId="64BFFAAA" w14:textId="77777777" w:rsidR="00412584" w:rsidRPr="00412584" w:rsidRDefault="00412584" w:rsidP="00412584">
      <w:pPr>
        <w:jc w:val="both"/>
        <w:rPr>
          <w:i/>
          <w:sz w:val="22"/>
          <w:szCs w:val="22"/>
          <w:lang w:eastAsia="en-US"/>
        </w:rPr>
      </w:pPr>
      <w:r>
        <w:rPr>
          <w:i/>
          <w:sz w:val="22"/>
          <w:szCs w:val="22"/>
          <w:lang w:eastAsia="en-US"/>
        </w:rPr>
        <w:t xml:space="preserve">3) </w:t>
      </w:r>
      <w:r w:rsidRPr="00412584">
        <w:rPr>
          <w:i/>
          <w:sz w:val="22"/>
          <w:szCs w:val="22"/>
          <w:lang w:eastAsia="en-US"/>
        </w:rPr>
        <w:t xml:space="preserve">Tiekėjui pasiūlymo pateikimo metu nenurodžius visos aukščiau išvardintos informacijos, Perkantysis subjektas papildomai į tiekėją nesikreips dėl </w:t>
      </w:r>
      <w:r w:rsidR="008E2BCA">
        <w:rPr>
          <w:i/>
          <w:sz w:val="22"/>
          <w:szCs w:val="22"/>
          <w:lang w:eastAsia="en-US"/>
        </w:rPr>
        <w:t>kainos /</w:t>
      </w:r>
      <w:r w:rsidRPr="00412584">
        <w:rPr>
          <w:i/>
          <w:sz w:val="22"/>
          <w:szCs w:val="22"/>
          <w:lang w:eastAsia="en-US"/>
        </w:rPr>
        <w:t xml:space="preserve">įkainių </w:t>
      </w:r>
      <w:r w:rsidR="008E2BCA">
        <w:rPr>
          <w:i/>
          <w:sz w:val="22"/>
          <w:szCs w:val="22"/>
          <w:lang w:eastAsia="en-US"/>
        </w:rPr>
        <w:t xml:space="preserve">ir jų sudedamųjų dalių </w:t>
      </w:r>
      <w:r w:rsidRPr="00412584">
        <w:rPr>
          <w:i/>
          <w:sz w:val="22"/>
          <w:szCs w:val="22"/>
          <w:lang w:eastAsia="en-US"/>
        </w:rPr>
        <w:t>konfidencialumo, o Tiekėjo Pasiūlyme pateikt</w:t>
      </w:r>
      <w:r w:rsidR="008E2BCA">
        <w:rPr>
          <w:i/>
          <w:sz w:val="22"/>
          <w:szCs w:val="22"/>
          <w:lang w:eastAsia="en-US"/>
        </w:rPr>
        <w:t xml:space="preserve">ą kainą / </w:t>
      </w:r>
      <w:r w:rsidRPr="00412584">
        <w:rPr>
          <w:i/>
          <w:sz w:val="22"/>
          <w:szCs w:val="22"/>
          <w:lang w:eastAsia="en-US"/>
        </w:rPr>
        <w:t xml:space="preserve">įkainius </w:t>
      </w:r>
      <w:r w:rsidR="008E2BCA">
        <w:rPr>
          <w:i/>
          <w:sz w:val="22"/>
          <w:szCs w:val="22"/>
          <w:lang w:eastAsia="en-US"/>
        </w:rPr>
        <w:t xml:space="preserve">ir jų sudedamąsias dalis </w:t>
      </w:r>
      <w:r w:rsidRPr="00412584">
        <w:rPr>
          <w:i/>
          <w:sz w:val="22"/>
          <w:szCs w:val="22"/>
          <w:lang w:eastAsia="en-US"/>
        </w:rPr>
        <w:t>laikys nekonfidencialiais.</w:t>
      </w:r>
    </w:p>
    <w:p w14:paraId="34004717" w14:textId="77777777" w:rsidR="00412584" w:rsidRPr="00412584" w:rsidRDefault="00412584" w:rsidP="00C24832">
      <w:pPr>
        <w:jc w:val="both"/>
        <w:rPr>
          <w:bCs/>
          <w:lang w:eastAsia="en-US"/>
        </w:rPr>
      </w:pPr>
    </w:p>
    <w:p w14:paraId="09B41673" w14:textId="77777777" w:rsidR="002375B5" w:rsidRPr="00412584" w:rsidRDefault="00D06E91" w:rsidP="00C24832">
      <w:pPr>
        <w:jc w:val="both"/>
        <w:rPr>
          <w:bCs/>
          <w:lang w:eastAsia="en-US"/>
        </w:rPr>
      </w:pPr>
      <w:r>
        <w:rPr>
          <w:bCs/>
          <w:lang w:eastAsia="en-US"/>
        </w:rPr>
        <w:t>Toliau pateikiamoje</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14:paraId="5CCDEC21" w14:textId="77777777"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14:paraId="62E88A39" w14:textId="7B5BE789" w:rsidR="00CB3981" w:rsidRPr="00D06E91" w:rsidRDefault="0067019D" w:rsidP="00CB3981">
      <w:pPr>
        <w:jc w:val="right"/>
        <w:rPr>
          <w:i/>
          <w:u w:val="single"/>
          <w:lang w:eastAsia="en-US"/>
        </w:rPr>
      </w:pPr>
      <w:r>
        <w:rPr>
          <w:i/>
          <w:sz w:val="20"/>
          <w:szCs w:val="20"/>
        </w:rPr>
        <w:t>6</w:t>
      </w:r>
      <w:r w:rsidR="00CB3981" w:rsidRPr="00D06E91">
        <w:rPr>
          <w:i/>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14:paraId="076C6A96"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0E0B9D8D"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6EA7F2D3" w14:textId="77777777"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3C1B893B" w14:textId="77777777"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14:paraId="4533CA48" w14:textId="77777777" w:rsidTr="00412584">
        <w:tc>
          <w:tcPr>
            <w:tcW w:w="959" w:type="dxa"/>
            <w:tcBorders>
              <w:top w:val="single" w:sz="4" w:space="0" w:color="auto"/>
              <w:left w:val="single" w:sz="4" w:space="0" w:color="auto"/>
              <w:bottom w:val="single" w:sz="4" w:space="0" w:color="auto"/>
              <w:right w:val="single" w:sz="4" w:space="0" w:color="auto"/>
            </w:tcBorders>
          </w:tcPr>
          <w:p w14:paraId="6541C146" w14:textId="77777777"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14:paraId="26A090E5" w14:textId="77777777"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14:paraId="78E35B55" w14:textId="77777777" w:rsidR="005E0275" w:rsidRPr="003872F6" w:rsidRDefault="005E0275" w:rsidP="005E0275">
            <w:pPr>
              <w:jc w:val="both"/>
              <w:rPr>
                <w:lang w:eastAsia="en-US"/>
              </w:rPr>
            </w:pPr>
          </w:p>
        </w:tc>
      </w:tr>
    </w:tbl>
    <w:p w14:paraId="6EE4167A" w14:textId="77777777"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14:paraId="3F3F3CDB" w14:textId="77777777" w:rsidR="00412584" w:rsidRPr="00412584" w:rsidRDefault="00412584" w:rsidP="007214BA">
      <w:pPr>
        <w:jc w:val="both"/>
        <w:rPr>
          <w:b/>
          <w:lang w:eastAsia="en-US"/>
        </w:rPr>
      </w:pPr>
    </w:p>
    <w:p w14:paraId="780E852E" w14:textId="77777777"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14:paraId="60183DEE" w14:textId="7ECA0471" w:rsidR="00CB3981" w:rsidRPr="00D06E91" w:rsidRDefault="0067019D" w:rsidP="00CB3981">
      <w:pPr>
        <w:jc w:val="right"/>
        <w:rPr>
          <w:i/>
          <w:lang w:eastAsia="en-US"/>
        </w:rPr>
      </w:pPr>
      <w:r>
        <w:rPr>
          <w:i/>
          <w:sz w:val="20"/>
          <w:szCs w:val="20"/>
        </w:rPr>
        <w:t>7</w:t>
      </w:r>
      <w:r w:rsidR="00CB3981" w:rsidRPr="00D06E91">
        <w:rPr>
          <w:i/>
          <w:sz w:val="20"/>
          <w:szCs w:val="20"/>
        </w:rPr>
        <w:t xml:space="preserve"> lentelė</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379"/>
        <w:gridCol w:w="2552"/>
      </w:tblGrid>
      <w:tr w:rsidR="005E0275" w:rsidRPr="00412584" w14:paraId="3FDC1DA0"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0CB5FE" w14:textId="77777777"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BAEA5A5" w14:textId="77777777"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1572A6" w14:textId="77777777" w:rsidR="005E0275" w:rsidRPr="00412584" w:rsidRDefault="005E0275" w:rsidP="00412584">
            <w:pPr>
              <w:jc w:val="center"/>
              <w:rPr>
                <w:b/>
                <w:lang w:eastAsia="en-US"/>
              </w:rPr>
            </w:pPr>
            <w:r w:rsidRPr="00412584">
              <w:rPr>
                <w:b/>
                <w:lang w:eastAsia="en-US"/>
              </w:rPr>
              <w:t>Dokumento puslapių skaičius</w:t>
            </w:r>
          </w:p>
        </w:tc>
      </w:tr>
      <w:tr w:rsidR="005E0275" w:rsidRPr="00602016" w14:paraId="2415428C"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7A695C5D" w14:textId="77777777" w:rsidR="005E0275" w:rsidRPr="00602016" w:rsidRDefault="005E0275"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7094270" w14:textId="77777777" w:rsidR="005E0275" w:rsidRPr="00602016" w:rsidRDefault="003872F6" w:rsidP="00C111C9">
            <w:pPr>
              <w:rPr>
                <w:i/>
                <w:color w:val="0070C0"/>
              </w:rPr>
            </w:pPr>
            <w:r w:rsidRPr="00602016">
              <w:rPr>
                <w:i/>
                <w:color w:val="0070C0"/>
              </w:rPr>
              <w:t>...įgaliojimas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4696D4" w14:textId="77777777" w:rsidR="005E0275" w:rsidRPr="00602016" w:rsidRDefault="005E0275" w:rsidP="005E0275">
            <w:pPr>
              <w:jc w:val="center"/>
              <w:rPr>
                <w:i/>
                <w:color w:val="0070C0"/>
              </w:rPr>
            </w:pPr>
          </w:p>
        </w:tc>
      </w:tr>
      <w:tr w:rsidR="00D271A6" w:rsidRPr="00602016" w14:paraId="31ACC581"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5EA6AE54"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B7AB292" w14:textId="3B1EE7D4" w:rsidR="00D271A6" w:rsidRPr="00602016" w:rsidRDefault="00D271A6" w:rsidP="00D271A6">
            <w:pPr>
              <w:rPr>
                <w:i/>
                <w:color w:val="0070C0"/>
              </w:rPr>
            </w:pPr>
            <w:r w:rsidRPr="00602016">
              <w:rPr>
                <w:i/>
                <w:color w:val="0070C0"/>
              </w:rPr>
              <w:t>....užpildyta</w:t>
            </w:r>
            <w:r>
              <w:rPr>
                <w:i/>
                <w:color w:val="0070C0"/>
              </w:rPr>
              <w:t>s ir pasirašytas EBVPD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14DA6" w14:textId="77777777" w:rsidR="00D271A6" w:rsidRPr="00602016" w:rsidRDefault="00D271A6" w:rsidP="00D271A6">
            <w:pPr>
              <w:jc w:val="center"/>
              <w:rPr>
                <w:i/>
                <w:color w:val="0070C0"/>
              </w:rPr>
            </w:pPr>
          </w:p>
        </w:tc>
      </w:tr>
      <w:tr w:rsidR="00D271A6" w:rsidRPr="00602016" w14:paraId="7174904E"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4C21A46E"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1ADDD23" w14:textId="2BB075C7" w:rsidR="00D271A6" w:rsidRPr="00602016" w:rsidRDefault="00D271A6" w:rsidP="00D271A6">
            <w:pPr>
              <w:jc w:val="both"/>
              <w:rPr>
                <w:i/>
                <w:color w:val="0070C0"/>
              </w:rPr>
            </w:pPr>
            <w:r>
              <w:rPr>
                <w:i/>
                <w:color w:val="0070C0"/>
              </w:rPr>
              <w:t>... teikiami techninėje specifikacijoje nurodyti dokumentai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096500" w14:textId="77777777" w:rsidR="00D271A6" w:rsidRPr="00602016" w:rsidRDefault="00D271A6" w:rsidP="00D271A6">
            <w:pPr>
              <w:jc w:val="center"/>
              <w:rPr>
                <w:i/>
                <w:color w:val="0070C0"/>
              </w:rPr>
            </w:pPr>
          </w:p>
        </w:tc>
      </w:tr>
      <w:tr w:rsidR="00D271A6" w:rsidRPr="00E07367" w14:paraId="64D9FD0D"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1FD10257" w14:textId="77777777" w:rsidR="00D271A6" w:rsidRPr="00602016"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0537CC7" w14:textId="46AEECDC" w:rsidR="00D271A6" w:rsidRPr="00E07367" w:rsidRDefault="00D271A6" w:rsidP="00D271A6">
            <w:pPr>
              <w:jc w:val="both"/>
              <w:rPr>
                <w:i/>
                <w:color w:val="0070C0"/>
              </w:rPr>
            </w:pPr>
            <w:r w:rsidRPr="00E07367">
              <w:rPr>
                <w:i/>
                <w:color w:val="0070C0"/>
              </w:rPr>
              <w:t>...</w:t>
            </w:r>
            <w:r w:rsidR="00F13503" w:rsidRPr="00E07367">
              <w:rPr>
                <w:i/>
                <w:color w:val="0070C0"/>
              </w:rPr>
              <w:t xml:space="preserve">tiekėjo </w:t>
            </w:r>
            <w:r w:rsidRPr="00E07367">
              <w:rPr>
                <w:i/>
                <w:color w:val="0070C0"/>
              </w:rPr>
              <w:t>deklaracija (pasiūlymo atitiktis KSPĮ 58 str. 4</w:t>
            </w:r>
            <w:r w:rsidRPr="00E07367">
              <w:rPr>
                <w:i/>
                <w:color w:val="0070C0"/>
                <w:vertAlign w:val="superscript"/>
              </w:rPr>
              <w:t>1</w:t>
            </w:r>
            <w:r w:rsidRPr="00E07367">
              <w:rPr>
                <w:i/>
                <w:color w:val="0070C0"/>
              </w:rPr>
              <w:t xml:space="preserve"> d. 1, 2, 3</w:t>
            </w:r>
            <w:r w:rsidR="00167014">
              <w:rPr>
                <w:i/>
                <w:color w:val="0070C0"/>
              </w:rPr>
              <w:t>, 6</w:t>
            </w:r>
            <w:r w:rsidRPr="00E07367">
              <w:rPr>
                <w:i/>
                <w:color w:val="0070C0"/>
              </w:rPr>
              <w:t xml:space="preserve"> p. reikalavimams)</w:t>
            </w:r>
            <w:r w:rsidR="00F13503" w:rsidRPr="00E07367">
              <w:rPr>
                <w:i/>
                <w:color w:val="0070C0"/>
              </w:rPr>
              <w:t xml:space="preserve"> (</w:t>
            </w:r>
            <w:r w:rsidR="00167014">
              <w:rPr>
                <w:i/>
                <w:color w:val="0070C0"/>
              </w:rPr>
              <w:t xml:space="preserve">rekomenduojama </w:t>
            </w:r>
            <w:r w:rsidR="00F13503" w:rsidRPr="00E07367">
              <w:rPr>
                <w:i/>
                <w:color w:val="0070C0"/>
              </w:rPr>
              <w:t>forma pateikta konkurso sąlygų 7 priede)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E6A87A" w14:textId="77777777" w:rsidR="00D271A6" w:rsidRPr="00E07367" w:rsidRDefault="00D271A6" w:rsidP="00D271A6">
            <w:pPr>
              <w:jc w:val="center"/>
              <w:rPr>
                <w:i/>
                <w:color w:val="0070C0"/>
              </w:rPr>
            </w:pPr>
          </w:p>
        </w:tc>
      </w:tr>
      <w:tr w:rsidR="00D271A6" w:rsidRPr="00E07367" w14:paraId="58CCC509" w14:textId="77777777" w:rsidTr="00F13503">
        <w:tc>
          <w:tcPr>
            <w:tcW w:w="704" w:type="dxa"/>
            <w:tcBorders>
              <w:top w:val="single" w:sz="4" w:space="0" w:color="auto"/>
              <w:left w:val="single" w:sz="4" w:space="0" w:color="auto"/>
              <w:bottom w:val="single" w:sz="4" w:space="0" w:color="auto"/>
              <w:right w:val="single" w:sz="4" w:space="0" w:color="auto"/>
            </w:tcBorders>
            <w:shd w:val="clear" w:color="auto" w:fill="auto"/>
          </w:tcPr>
          <w:p w14:paraId="19CDC66C" w14:textId="77777777" w:rsidR="00D271A6" w:rsidRPr="00E07367" w:rsidRDefault="00D271A6" w:rsidP="00F13503">
            <w:pPr>
              <w:jc w:val="center"/>
              <w:rPr>
                <w:i/>
                <w:color w:val="0070C0"/>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641E9E4" w14:textId="28E59E21" w:rsidR="00D271A6" w:rsidRPr="00E07367" w:rsidRDefault="00D271A6" w:rsidP="00D271A6">
            <w:pPr>
              <w:jc w:val="both"/>
              <w:rPr>
                <w:i/>
                <w:color w:val="0070C0"/>
              </w:rPr>
            </w:pPr>
            <w:r w:rsidRPr="00E07367">
              <w:rPr>
                <w:i/>
                <w:color w:val="0070C0"/>
              </w:rPr>
              <w:t>...kt.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B67C56" w14:textId="77777777" w:rsidR="00D271A6" w:rsidRPr="00E07367" w:rsidRDefault="00D271A6" w:rsidP="00D271A6">
            <w:pPr>
              <w:jc w:val="center"/>
              <w:rPr>
                <w:i/>
                <w:color w:val="0070C0"/>
              </w:rPr>
            </w:pPr>
          </w:p>
        </w:tc>
      </w:tr>
    </w:tbl>
    <w:p w14:paraId="32572C3E" w14:textId="77777777" w:rsidR="005E0275" w:rsidRPr="00E07367" w:rsidRDefault="005E0275" w:rsidP="005E0275">
      <w:pPr>
        <w:ind w:hanging="142"/>
        <w:jc w:val="both"/>
      </w:pPr>
    </w:p>
    <w:p w14:paraId="554906BC" w14:textId="2467D88F" w:rsidR="00A96678" w:rsidRPr="00E07367" w:rsidRDefault="00BF73FF" w:rsidP="00BF73FF">
      <w:pPr>
        <w:tabs>
          <w:tab w:val="right" w:leader="underscore" w:pos="9639"/>
        </w:tabs>
        <w:ind w:left="-142"/>
        <w:jc w:val="both"/>
      </w:pPr>
      <w:r w:rsidRPr="00E07367">
        <w:t>Pasiūlymas galioja</w:t>
      </w:r>
      <w:r w:rsidR="00794BDA" w:rsidRPr="00794BDA">
        <w:t xml:space="preserve"> </w:t>
      </w:r>
      <w:r w:rsidR="00794BDA" w:rsidRPr="00EA3712">
        <w:t>ne trumpiau nei</w:t>
      </w:r>
      <w:r w:rsidRPr="00E07367">
        <w:t xml:space="preserve"> </w:t>
      </w:r>
      <w:r w:rsidR="00794BDA">
        <w:t>120</w:t>
      </w:r>
      <w:r w:rsidRPr="00E07367">
        <w:t xml:space="preserve"> (</w:t>
      </w:r>
      <w:r w:rsidR="00794BDA">
        <w:t xml:space="preserve">vienas šimtas </w:t>
      </w:r>
      <w:r w:rsidR="008E2BCA" w:rsidRPr="00E07367">
        <w:t>dvi</w:t>
      </w:r>
      <w:r w:rsidRPr="00E07367">
        <w:t>dešimt) dienų nuo pasiūlymų pateikimo termino pabaigos</w:t>
      </w:r>
      <w:r w:rsidR="00E528EA" w:rsidRPr="00E07367">
        <w:t xml:space="preserve"> tiek, kiek nustatyta konkurso sąlygų 5.</w:t>
      </w:r>
      <w:r w:rsidR="00D06E91" w:rsidRPr="00E07367">
        <w:t>9</w:t>
      </w:r>
      <w:r w:rsidR="00E528EA" w:rsidRPr="00E07367">
        <w:t>.1 p.</w:t>
      </w:r>
    </w:p>
    <w:p w14:paraId="6D944DAF" w14:textId="77777777" w:rsidR="007214BA" w:rsidRPr="00E07367" w:rsidRDefault="007214BA" w:rsidP="00A96678">
      <w:pPr>
        <w:tabs>
          <w:tab w:val="right" w:leader="underscore" w:pos="9639"/>
        </w:tabs>
        <w:ind w:left="-142"/>
        <w:jc w:val="both"/>
      </w:pPr>
    </w:p>
    <w:p w14:paraId="6D752849" w14:textId="77777777" w:rsidR="007B0BDF" w:rsidRDefault="007214BA" w:rsidP="00A96678">
      <w:pPr>
        <w:tabs>
          <w:tab w:val="right" w:leader="underscore" w:pos="9639"/>
        </w:tabs>
        <w:ind w:left="-142"/>
        <w:jc w:val="both"/>
      </w:pPr>
      <w:r w:rsidRPr="00E07367">
        <w:t xml:space="preserve">Šiuo Pasiūlymu patvirtiname, kad atitinkame visus </w:t>
      </w:r>
      <w:r w:rsidR="00A96678" w:rsidRPr="00E07367">
        <w:t>p</w:t>
      </w:r>
      <w:r w:rsidRPr="00E07367">
        <w:t xml:space="preserve">irkimo dokumentuose nurodytus </w:t>
      </w:r>
      <w:r w:rsidR="00A96678" w:rsidRPr="00E07367">
        <w:t>k</w:t>
      </w:r>
      <w:r w:rsidRPr="00E07367">
        <w:t>valifikacijos reik</w:t>
      </w:r>
      <w:r w:rsidRPr="00A96678">
        <w:t>alavimus (jei toks (-</w:t>
      </w:r>
      <w:proofErr w:type="spellStart"/>
      <w:r w:rsidRPr="00A96678">
        <w:t>ie</w:t>
      </w:r>
      <w:proofErr w:type="spellEnd"/>
      <w:r w:rsidRPr="00A96678">
        <w:t>) buvo keliami) ir nėra tiekėjo pašalinimo pagrindų (jei toks (-</w:t>
      </w:r>
      <w:proofErr w:type="spellStart"/>
      <w:r w:rsidRPr="00A96678">
        <w:t>ie</w:t>
      </w:r>
      <w:proofErr w:type="spellEnd"/>
      <w:r w:rsidRPr="00A96678">
        <w:t>) reikalavimas (-ai) buvo keliamas (-i)).</w:t>
      </w:r>
    </w:p>
    <w:p w14:paraId="42976025" w14:textId="77777777"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w:t>
      </w:r>
      <w:r>
        <w:t>u</w:t>
      </w:r>
      <w:r w:rsidRPr="00A96678">
        <w:t>, kad sutartį vykdys tik tokią teisę turintys asmenys</w:t>
      </w:r>
      <w:r>
        <w:t>.</w:t>
      </w:r>
    </w:p>
    <w:p w14:paraId="44504D5F" w14:textId="77777777" w:rsidR="00A96678" w:rsidRPr="00A96678" w:rsidRDefault="00A96678" w:rsidP="00A96678">
      <w:pPr>
        <w:tabs>
          <w:tab w:val="right" w:leader="underscore" w:pos="9639"/>
        </w:tabs>
        <w:ind w:left="-142"/>
        <w:jc w:val="both"/>
      </w:pPr>
    </w:p>
    <w:p w14:paraId="57B51EDC" w14:textId="77777777"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14:paraId="62F2977C" w14:textId="77777777" w:rsidR="003944DF" w:rsidRDefault="003944DF" w:rsidP="00A96678">
      <w:pPr>
        <w:tabs>
          <w:tab w:val="right" w:leader="underscore" w:pos="9639"/>
        </w:tabs>
        <w:ind w:left="-142"/>
        <w:jc w:val="both"/>
      </w:pPr>
    </w:p>
    <w:p w14:paraId="27DCEE61" w14:textId="77777777" w:rsidR="003944DF" w:rsidRPr="00D617F8" w:rsidRDefault="003944DF" w:rsidP="003944DF">
      <w:pPr>
        <w:ind w:hanging="142"/>
        <w:jc w:val="both"/>
        <w:rPr>
          <w:lang w:eastAsia="en-US"/>
        </w:rPr>
      </w:pPr>
    </w:p>
    <w:p w14:paraId="61B1CD63" w14:textId="77777777" w:rsidR="003944DF" w:rsidRPr="00123E3B" w:rsidRDefault="003944DF" w:rsidP="003944DF">
      <w:pPr>
        <w:jc w:val="both"/>
        <w:rPr>
          <w:color w:val="000000"/>
          <w:lang w:eastAsia="en-US"/>
        </w:rPr>
      </w:pPr>
      <w:r w:rsidRPr="00123E3B">
        <w:rPr>
          <w:color w:val="000000"/>
          <w:lang w:eastAsia="en-US"/>
        </w:rPr>
        <w:t>________________________________</w:t>
      </w:r>
      <w:r w:rsidRPr="00123E3B">
        <w:rPr>
          <w:color w:val="000000"/>
          <w:lang w:eastAsia="en-US"/>
        </w:rPr>
        <w:tab/>
        <w:t>_____________</w:t>
      </w:r>
      <w:r w:rsidRPr="00123E3B">
        <w:rPr>
          <w:color w:val="000000"/>
          <w:lang w:eastAsia="en-US"/>
        </w:rPr>
        <w:tab/>
        <w:t>____________________________</w:t>
      </w:r>
    </w:p>
    <w:p w14:paraId="7D213A1C" w14:textId="77777777" w:rsidR="003944DF" w:rsidRPr="00123E3B" w:rsidRDefault="003944DF" w:rsidP="003944DF">
      <w:pPr>
        <w:jc w:val="both"/>
        <w:rPr>
          <w:i/>
          <w:color w:val="000000"/>
          <w:sz w:val="22"/>
          <w:szCs w:val="22"/>
          <w:lang w:eastAsia="en-US"/>
        </w:rPr>
      </w:pPr>
      <w:r w:rsidRPr="00123E3B">
        <w:rPr>
          <w:i/>
          <w:color w:val="000000"/>
          <w:sz w:val="22"/>
          <w:szCs w:val="22"/>
          <w:lang w:eastAsia="en-US"/>
        </w:rPr>
        <w:t>(Tiekėjo arba jo įgalioto asmens pareigos)</w:t>
      </w:r>
      <w:r w:rsidRPr="00123E3B">
        <w:rPr>
          <w:i/>
          <w:color w:val="000000"/>
          <w:sz w:val="22"/>
          <w:szCs w:val="22"/>
          <w:lang w:eastAsia="en-US"/>
        </w:rPr>
        <w:tab/>
        <w:t>(parašas)</w:t>
      </w:r>
      <w:r w:rsidRPr="00123E3B">
        <w:rPr>
          <w:i/>
          <w:color w:val="000000"/>
          <w:sz w:val="22"/>
          <w:szCs w:val="22"/>
          <w:lang w:eastAsia="en-US"/>
        </w:rPr>
        <w:tab/>
      </w:r>
      <w:r w:rsidRPr="00123E3B">
        <w:rPr>
          <w:i/>
          <w:color w:val="000000"/>
          <w:sz w:val="22"/>
          <w:szCs w:val="22"/>
          <w:lang w:eastAsia="en-US"/>
        </w:rPr>
        <w:tab/>
      </w:r>
      <w:r w:rsidRPr="00123E3B">
        <w:rPr>
          <w:i/>
          <w:color w:val="000000"/>
          <w:sz w:val="22"/>
          <w:szCs w:val="22"/>
          <w:lang w:eastAsia="en-US"/>
        </w:rPr>
        <w:tab/>
        <w:t>(vardas, pavardė)</w:t>
      </w:r>
    </w:p>
    <w:p w14:paraId="75D76EF3" w14:textId="77777777" w:rsidR="003944DF" w:rsidRDefault="003944DF" w:rsidP="00A96678">
      <w:pPr>
        <w:tabs>
          <w:tab w:val="right" w:leader="underscore" w:pos="9639"/>
        </w:tabs>
        <w:ind w:left="-142"/>
        <w:jc w:val="both"/>
      </w:pPr>
    </w:p>
    <w:p w14:paraId="5B1D5CF5" w14:textId="77777777"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BB4E53">
      <w:footerReference w:type="default" r:id="rId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9385" w14:textId="77777777" w:rsidR="006456F6" w:rsidRDefault="006456F6" w:rsidP="00C111C9">
      <w:r>
        <w:separator/>
      </w:r>
    </w:p>
  </w:endnote>
  <w:endnote w:type="continuationSeparator" w:id="0">
    <w:p w14:paraId="6C611D40" w14:textId="77777777" w:rsidR="006456F6" w:rsidRDefault="006456F6"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D988"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39CC" w14:textId="77777777" w:rsidR="006456F6" w:rsidRDefault="006456F6" w:rsidP="00C111C9">
      <w:r>
        <w:separator/>
      </w:r>
    </w:p>
  </w:footnote>
  <w:footnote w:type="continuationSeparator" w:id="0">
    <w:p w14:paraId="11FEC45D" w14:textId="77777777" w:rsidR="006456F6" w:rsidRDefault="006456F6"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581972">
    <w:abstractNumId w:val="0"/>
  </w:num>
  <w:num w:numId="2" w16cid:durableId="7464142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BD5"/>
    <w:rsid w:val="00011B37"/>
    <w:rsid w:val="00017026"/>
    <w:rsid w:val="00025A4F"/>
    <w:rsid w:val="00036C81"/>
    <w:rsid w:val="00040439"/>
    <w:rsid w:val="00045854"/>
    <w:rsid w:val="00056540"/>
    <w:rsid w:val="00057B6F"/>
    <w:rsid w:val="00074873"/>
    <w:rsid w:val="00081A2D"/>
    <w:rsid w:val="00082873"/>
    <w:rsid w:val="00085E34"/>
    <w:rsid w:val="000923B6"/>
    <w:rsid w:val="00092C20"/>
    <w:rsid w:val="00094280"/>
    <w:rsid w:val="00094422"/>
    <w:rsid w:val="000A0C6F"/>
    <w:rsid w:val="000A71D5"/>
    <w:rsid w:val="000C52A0"/>
    <w:rsid w:val="000C71ED"/>
    <w:rsid w:val="000D52E2"/>
    <w:rsid w:val="000D73C0"/>
    <w:rsid w:val="000E5F07"/>
    <w:rsid w:val="000F17E9"/>
    <w:rsid w:val="00100207"/>
    <w:rsid w:val="00101D9D"/>
    <w:rsid w:val="0010302D"/>
    <w:rsid w:val="0010391A"/>
    <w:rsid w:val="00104A6E"/>
    <w:rsid w:val="00112341"/>
    <w:rsid w:val="00113C0C"/>
    <w:rsid w:val="00115A1F"/>
    <w:rsid w:val="00122EB9"/>
    <w:rsid w:val="00127FEA"/>
    <w:rsid w:val="00133C06"/>
    <w:rsid w:val="001347BF"/>
    <w:rsid w:val="0013525C"/>
    <w:rsid w:val="001451C3"/>
    <w:rsid w:val="00161627"/>
    <w:rsid w:val="001644A8"/>
    <w:rsid w:val="00167014"/>
    <w:rsid w:val="0017750A"/>
    <w:rsid w:val="00183EF8"/>
    <w:rsid w:val="001908EC"/>
    <w:rsid w:val="001A037D"/>
    <w:rsid w:val="001A0FE3"/>
    <w:rsid w:val="001A2900"/>
    <w:rsid w:val="001A3ABA"/>
    <w:rsid w:val="001A4AB2"/>
    <w:rsid w:val="001A5D63"/>
    <w:rsid w:val="001C1719"/>
    <w:rsid w:val="001D548B"/>
    <w:rsid w:val="00204547"/>
    <w:rsid w:val="00204802"/>
    <w:rsid w:val="00205F25"/>
    <w:rsid w:val="002070B4"/>
    <w:rsid w:val="00222161"/>
    <w:rsid w:val="0023092D"/>
    <w:rsid w:val="00233E90"/>
    <w:rsid w:val="00234AA4"/>
    <w:rsid w:val="00236B6C"/>
    <w:rsid w:val="002375B5"/>
    <w:rsid w:val="002532E4"/>
    <w:rsid w:val="0026089F"/>
    <w:rsid w:val="00261489"/>
    <w:rsid w:val="00262E48"/>
    <w:rsid w:val="00267338"/>
    <w:rsid w:val="0027168D"/>
    <w:rsid w:val="00276A08"/>
    <w:rsid w:val="00281951"/>
    <w:rsid w:val="002905E0"/>
    <w:rsid w:val="00292064"/>
    <w:rsid w:val="00293A43"/>
    <w:rsid w:val="00296178"/>
    <w:rsid w:val="002A2A3D"/>
    <w:rsid w:val="002A3937"/>
    <w:rsid w:val="002B488B"/>
    <w:rsid w:val="002B4BFA"/>
    <w:rsid w:val="002B5696"/>
    <w:rsid w:val="002B7F1D"/>
    <w:rsid w:val="002C0DED"/>
    <w:rsid w:val="002C58B4"/>
    <w:rsid w:val="002C5D38"/>
    <w:rsid w:val="002C650B"/>
    <w:rsid w:val="002D1C0B"/>
    <w:rsid w:val="002D6360"/>
    <w:rsid w:val="002E3FD6"/>
    <w:rsid w:val="002F007B"/>
    <w:rsid w:val="002F2D37"/>
    <w:rsid w:val="002F5341"/>
    <w:rsid w:val="00303A21"/>
    <w:rsid w:val="00312851"/>
    <w:rsid w:val="003259C2"/>
    <w:rsid w:val="00325E71"/>
    <w:rsid w:val="0034415F"/>
    <w:rsid w:val="003534DF"/>
    <w:rsid w:val="00355297"/>
    <w:rsid w:val="003561BB"/>
    <w:rsid w:val="003606CF"/>
    <w:rsid w:val="003630E3"/>
    <w:rsid w:val="00365B7D"/>
    <w:rsid w:val="00370541"/>
    <w:rsid w:val="0037162D"/>
    <w:rsid w:val="00375A93"/>
    <w:rsid w:val="00375B9A"/>
    <w:rsid w:val="0037676F"/>
    <w:rsid w:val="0038066B"/>
    <w:rsid w:val="003872F6"/>
    <w:rsid w:val="00394096"/>
    <w:rsid w:val="0039423E"/>
    <w:rsid w:val="003944DF"/>
    <w:rsid w:val="003A3D93"/>
    <w:rsid w:val="003A5FC0"/>
    <w:rsid w:val="003B2160"/>
    <w:rsid w:val="003B3239"/>
    <w:rsid w:val="003C65FE"/>
    <w:rsid w:val="003C7E2D"/>
    <w:rsid w:val="003D4681"/>
    <w:rsid w:val="003D60EC"/>
    <w:rsid w:val="003E267A"/>
    <w:rsid w:val="003E4210"/>
    <w:rsid w:val="003F50A3"/>
    <w:rsid w:val="003F5479"/>
    <w:rsid w:val="003F59D6"/>
    <w:rsid w:val="00412463"/>
    <w:rsid w:val="00412584"/>
    <w:rsid w:val="0042105C"/>
    <w:rsid w:val="00422B6E"/>
    <w:rsid w:val="00425A6C"/>
    <w:rsid w:val="004265F7"/>
    <w:rsid w:val="0042794D"/>
    <w:rsid w:val="00443372"/>
    <w:rsid w:val="00444151"/>
    <w:rsid w:val="00444AC8"/>
    <w:rsid w:val="00452B01"/>
    <w:rsid w:val="0046072A"/>
    <w:rsid w:val="00463521"/>
    <w:rsid w:val="004648BF"/>
    <w:rsid w:val="00470848"/>
    <w:rsid w:val="00473072"/>
    <w:rsid w:val="00474D21"/>
    <w:rsid w:val="00476E09"/>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D4FE1"/>
    <w:rsid w:val="004E00D2"/>
    <w:rsid w:val="004E08C7"/>
    <w:rsid w:val="004E163B"/>
    <w:rsid w:val="004E4362"/>
    <w:rsid w:val="004E5014"/>
    <w:rsid w:val="004F42A1"/>
    <w:rsid w:val="00500881"/>
    <w:rsid w:val="00500A5B"/>
    <w:rsid w:val="00507CB4"/>
    <w:rsid w:val="00507DFC"/>
    <w:rsid w:val="00510442"/>
    <w:rsid w:val="00512379"/>
    <w:rsid w:val="00513244"/>
    <w:rsid w:val="00516373"/>
    <w:rsid w:val="00520469"/>
    <w:rsid w:val="005320E0"/>
    <w:rsid w:val="00534114"/>
    <w:rsid w:val="00541146"/>
    <w:rsid w:val="00541ACE"/>
    <w:rsid w:val="00553308"/>
    <w:rsid w:val="00554E64"/>
    <w:rsid w:val="00564043"/>
    <w:rsid w:val="0056663D"/>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2016"/>
    <w:rsid w:val="0060523B"/>
    <w:rsid w:val="00605A3E"/>
    <w:rsid w:val="00613301"/>
    <w:rsid w:val="00622688"/>
    <w:rsid w:val="00624A43"/>
    <w:rsid w:val="00625CB7"/>
    <w:rsid w:val="00631BD2"/>
    <w:rsid w:val="00632018"/>
    <w:rsid w:val="006444BB"/>
    <w:rsid w:val="00644902"/>
    <w:rsid w:val="006456F6"/>
    <w:rsid w:val="0064615F"/>
    <w:rsid w:val="00647069"/>
    <w:rsid w:val="00652498"/>
    <w:rsid w:val="00654805"/>
    <w:rsid w:val="00655B88"/>
    <w:rsid w:val="00655DDB"/>
    <w:rsid w:val="006568D6"/>
    <w:rsid w:val="0067019D"/>
    <w:rsid w:val="006710D1"/>
    <w:rsid w:val="00672CDF"/>
    <w:rsid w:val="006739C4"/>
    <w:rsid w:val="006910A2"/>
    <w:rsid w:val="0069113A"/>
    <w:rsid w:val="0069176A"/>
    <w:rsid w:val="00697CFD"/>
    <w:rsid w:val="006A2AFB"/>
    <w:rsid w:val="006B0AAD"/>
    <w:rsid w:val="006B31B0"/>
    <w:rsid w:val="006B39DC"/>
    <w:rsid w:val="006B492C"/>
    <w:rsid w:val="006C0CC6"/>
    <w:rsid w:val="006D02C1"/>
    <w:rsid w:val="006D1E47"/>
    <w:rsid w:val="006E4CD4"/>
    <w:rsid w:val="006F48DE"/>
    <w:rsid w:val="00705D00"/>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553C"/>
    <w:rsid w:val="007706D2"/>
    <w:rsid w:val="00770900"/>
    <w:rsid w:val="00783F14"/>
    <w:rsid w:val="007920B7"/>
    <w:rsid w:val="00793BFD"/>
    <w:rsid w:val="00794BDA"/>
    <w:rsid w:val="00796B27"/>
    <w:rsid w:val="007A1819"/>
    <w:rsid w:val="007A2F09"/>
    <w:rsid w:val="007A609A"/>
    <w:rsid w:val="007B0BDF"/>
    <w:rsid w:val="007B5F46"/>
    <w:rsid w:val="007C65A4"/>
    <w:rsid w:val="007C7D9E"/>
    <w:rsid w:val="007D0110"/>
    <w:rsid w:val="007D169F"/>
    <w:rsid w:val="007D212E"/>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55DB9"/>
    <w:rsid w:val="008609BF"/>
    <w:rsid w:val="00860FAE"/>
    <w:rsid w:val="0086512B"/>
    <w:rsid w:val="00870577"/>
    <w:rsid w:val="00871A34"/>
    <w:rsid w:val="008725F6"/>
    <w:rsid w:val="0087452B"/>
    <w:rsid w:val="008778DF"/>
    <w:rsid w:val="008871DE"/>
    <w:rsid w:val="008965B3"/>
    <w:rsid w:val="00897AA0"/>
    <w:rsid w:val="008A065F"/>
    <w:rsid w:val="008A23AB"/>
    <w:rsid w:val="008A3CE4"/>
    <w:rsid w:val="008A54C7"/>
    <w:rsid w:val="008A7ABA"/>
    <w:rsid w:val="008B2B62"/>
    <w:rsid w:val="008B712A"/>
    <w:rsid w:val="008C5DA5"/>
    <w:rsid w:val="008C7E5A"/>
    <w:rsid w:val="008D0DAA"/>
    <w:rsid w:val="008D3F30"/>
    <w:rsid w:val="008D3F46"/>
    <w:rsid w:val="008E00C5"/>
    <w:rsid w:val="008E113D"/>
    <w:rsid w:val="008E15AD"/>
    <w:rsid w:val="008E2BCA"/>
    <w:rsid w:val="008F0169"/>
    <w:rsid w:val="008F1C02"/>
    <w:rsid w:val="008F1FDF"/>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0D79"/>
    <w:rsid w:val="0095512B"/>
    <w:rsid w:val="00955815"/>
    <w:rsid w:val="009602B6"/>
    <w:rsid w:val="00962495"/>
    <w:rsid w:val="00967001"/>
    <w:rsid w:val="00973F6F"/>
    <w:rsid w:val="00983674"/>
    <w:rsid w:val="00984F8F"/>
    <w:rsid w:val="00992E6A"/>
    <w:rsid w:val="00993FED"/>
    <w:rsid w:val="009A28B5"/>
    <w:rsid w:val="009A5E31"/>
    <w:rsid w:val="009B0DDD"/>
    <w:rsid w:val="009B6D43"/>
    <w:rsid w:val="009C016A"/>
    <w:rsid w:val="009C0AF6"/>
    <w:rsid w:val="009C257A"/>
    <w:rsid w:val="009E5BD7"/>
    <w:rsid w:val="009E6267"/>
    <w:rsid w:val="009E69E6"/>
    <w:rsid w:val="00A002C9"/>
    <w:rsid w:val="00A0221F"/>
    <w:rsid w:val="00A029E0"/>
    <w:rsid w:val="00A03145"/>
    <w:rsid w:val="00A12478"/>
    <w:rsid w:val="00A13D7D"/>
    <w:rsid w:val="00A15728"/>
    <w:rsid w:val="00A2026F"/>
    <w:rsid w:val="00A34874"/>
    <w:rsid w:val="00A354B3"/>
    <w:rsid w:val="00A37AA5"/>
    <w:rsid w:val="00A45185"/>
    <w:rsid w:val="00A56658"/>
    <w:rsid w:val="00A7260E"/>
    <w:rsid w:val="00A858C6"/>
    <w:rsid w:val="00A92298"/>
    <w:rsid w:val="00A94477"/>
    <w:rsid w:val="00A96678"/>
    <w:rsid w:val="00AA12DE"/>
    <w:rsid w:val="00AB6876"/>
    <w:rsid w:val="00AC0363"/>
    <w:rsid w:val="00AC1D7F"/>
    <w:rsid w:val="00AC628C"/>
    <w:rsid w:val="00AC7697"/>
    <w:rsid w:val="00AD10FC"/>
    <w:rsid w:val="00AD64B5"/>
    <w:rsid w:val="00AE3CAE"/>
    <w:rsid w:val="00AE6F02"/>
    <w:rsid w:val="00AF7506"/>
    <w:rsid w:val="00B00D6B"/>
    <w:rsid w:val="00B01F8C"/>
    <w:rsid w:val="00B020E6"/>
    <w:rsid w:val="00B04264"/>
    <w:rsid w:val="00B11DD1"/>
    <w:rsid w:val="00B11F05"/>
    <w:rsid w:val="00B174A2"/>
    <w:rsid w:val="00B17524"/>
    <w:rsid w:val="00B20303"/>
    <w:rsid w:val="00B22593"/>
    <w:rsid w:val="00B263CD"/>
    <w:rsid w:val="00B340CD"/>
    <w:rsid w:val="00B35245"/>
    <w:rsid w:val="00B37D97"/>
    <w:rsid w:val="00B407B1"/>
    <w:rsid w:val="00B40E15"/>
    <w:rsid w:val="00B46472"/>
    <w:rsid w:val="00B47E27"/>
    <w:rsid w:val="00B5112B"/>
    <w:rsid w:val="00B64343"/>
    <w:rsid w:val="00B7053E"/>
    <w:rsid w:val="00B705C5"/>
    <w:rsid w:val="00B7515C"/>
    <w:rsid w:val="00B937F1"/>
    <w:rsid w:val="00B94BB2"/>
    <w:rsid w:val="00B96E6E"/>
    <w:rsid w:val="00BA04B7"/>
    <w:rsid w:val="00BA0C9D"/>
    <w:rsid w:val="00BA7C55"/>
    <w:rsid w:val="00BB01BD"/>
    <w:rsid w:val="00BB4E53"/>
    <w:rsid w:val="00BD265C"/>
    <w:rsid w:val="00BD71E5"/>
    <w:rsid w:val="00BE6AC7"/>
    <w:rsid w:val="00BF0331"/>
    <w:rsid w:val="00BF4058"/>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60AE4"/>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06E91"/>
    <w:rsid w:val="00D12B88"/>
    <w:rsid w:val="00D14DB5"/>
    <w:rsid w:val="00D15FCB"/>
    <w:rsid w:val="00D170E7"/>
    <w:rsid w:val="00D21B7D"/>
    <w:rsid w:val="00D271A6"/>
    <w:rsid w:val="00D31A2A"/>
    <w:rsid w:val="00D3647A"/>
    <w:rsid w:val="00D4134D"/>
    <w:rsid w:val="00D465F8"/>
    <w:rsid w:val="00D56C9D"/>
    <w:rsid w:val="00D64057"/>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E0085B"/>
    <w:rsid w:val="00E03E36"/>
    <w:rsid w:val="00E05C96"/>
    <w:rsid w:val="00E07367"/>
    <w:rsid w:val="00E1097D"/>
    <w:rsid w:val="00E147C4"/>
    <w:rsid w:val="00E1636D"/>
    <w:rsid w:val="00E2075D"/>
    <w:rsid w:val="00E217E7"/>
    <w:rsid w:val="00E27D57"/>
    <w:rsid w:val="00E372D1"/>
    <w:rsid w:val="00E434CD"/>
    <w:rsid w:val="00E46D7B"/>
    <w:rsid w:val="00E528EA"/>
    <w:rsid w:val="00E52A4B"/>
    <w:rsid w:val="00E602E2"/>
    <w:rsid w:val="00E60D79"/>
    <w:rsid w:val="00E67AFC"/>
    <w:rsid w:val="00E701B0"/>
    <w:rsid w:val="00E76D37"/>
    <w:rsid w:val="00E868AF"/>
    <w:rsid w:val="00E91C3E"/>
    <w:rsid w:val="00E9635E"/>
    <w:rsid w:val="00E97240"/>
    <w:rsid w:val="00EA070E"/>
    <w:rsid w:val="00EA26D4"/>
    <w:rsid w:val="00EA585A"/>
    <w:rsid w:val="00EA5C9C"/>
    <w:rsid w:val="00EA6511"/>
    <w:rsid w:val="00EA71BB"/>
    <w:rsid w:val="00EB4539"/>
    <w:rsid w:val="00EB45F4"/>
    <w:rsid w:val="00EC5232"/>
    <w:rsid w:val="00ED3507"/>
    <w:rsid w:val="00EE075A"/>
    <w:rsid w:val="00EE1A89"/>
    <w:rsid w:val="00EE1DD6"/>
    <w:rsid w:val="00EE49E0"/>
    <w:rsid w:val="00EF11D4"/>
    <w:rsid w:val="00EF15F7"/>
    <w:rsid w:val="00EF2EB7"/>
    <w:rsid w:val="00F10D21"/>
    <w:rsid w:val="00F13503"/>
    <w:rsid w:val="00F1373C"/>
    <w:rsid w:val="00F17006"/>
    <w:rsid w:val="00F2237F"/>
    <w:rsid w:val="00F25049"/>
    <w:rsid w:val="00F26341"/>
    <w:rsid w:val="00F32126"/>
    <w:rsid w:val="00F32297"/>
    <w:rsid w:val="00F34A64"/>
    <w:rsid w:val="00F504F7"/>
    <w:rsid w:val="00F54DED"/>
    <w:rsid w:val="00F55217"/>
    <w:rsid w:val="00F71979"/>
    <w:rsid w:val="00F72CC1"/>
    <w:rsid w:val="00F74101"/>
    <w:rsid w:val="00F76C0F"/>
    <w:rsid w:val="00F900F3"/>
    <w:rsid w:val="00F9025D"/>
    <w:rsid w:val="00F906F0"/>
    <w:rsid w:val="00F95C50"/>
    <w:rsid w:val="00F96EA2"/>
    <w:rsid w:val="00F972D8"/>
    <w:rsid w:val="00FA2F2C"/>
    <w:rsid w:val="00FA3371"/>
    <w:rsid w:val="00FA7508"/>
    <w:rsid w:val="00FA771C"/>
    <w:rsid w:val="00FB3986"/>
    <w:rsid w:val="00FC2E4B"/>
    <w:rsid w:val="00FD28FF"/>
    <w:rsid w:val="00FD2F16"/>
    <w:rsid w:val="00FF2524"/>
    <w:rsid w:val="00FF2FDB"/>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2F39"/>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6716</Words>
  <Characters>3829</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User</cp:lastModifiedBy>
  <cp:revision>5</cp:revision>
  <cp:lastPrinted>2014-03-03T11:01:00Z</cp:lastPrinted>
  <dcterms:created xsi:type="dcterms:W3CDTF">2025-03-14T07:57:00Z</dcterms:created>
  <dcterms:modified xsi:type="dcterms:W3CDTF">2025-03-18T10:48:00Z</dcterms:modified>
</cp:coreProperties>
</file>