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216" w:rsidRPr="000E422E" w:rsidRDefault="008C1216" w:rsidP="008C1216">
      <w:pPr>
        <w:jc w:val="center"/>
        <w:rPr>
          <w:rFonts w:ascii="Times New Roman" w:eastAsia="Times New Roman" w:hAnsi="Times New Roman"/>
          <w:b/>
          <w:bCs/>
          <w:sz w:val="24"/>
          <w:szCs w:val="24"/>
        </w:rPr>
      </w:pPr>
      <w:r w:rsidRPr="0057331E">
        <w:rPr>
          <w:rFonts w:ascii="Times New Roman" w:eastAsia="Times New Roman" w:hAnsi="Times New Roman"/>
          <w:b/>
          <w:bCs/>
          <w:sz w:val="24"/>
          <w:szCs w:val="24"/>
        </w:rPr>
        <w:t>TECHNINĖ SPECIFIKACIJA</w:t>
      </w:r>
    </w:p>
    <w:p w:rsidR="008C1216" w:rsidRPr="000E422E" w:rsidRDefault="008C1216" w:rsidP="008C1216">
      <w:pPr>
        <w:keepNext/>
        <w:spacing w:after="0" w:line="240" w:lineRule="auto"/>
        <w:ind w:firstLine="1296"/>
        <w:jc w:val="both"/>
        <w:outlineLvl w:val="0"/>
        <w:rPr>
          <w:rFonts w:ascii="Times New Roman" w:hAnsi="Times New Roman"/>
          <w:bCs/>
          <w:sz w:val="24"/>
          <w:szCs w:val="24"/>
        </w:rPr>
      </w:pPr>
      <w:r w:rsidRPr="000E422E">
        <w:rPr>
          <w:rFonts w:ascii="Times New Roman" w:eastAsia="Times New Roman" w:hAnsi="Times New Roman"/>
          <w:b/>
          <w:bCs/>
          <w:sz w:val="24"/>
          <w:szCs w:val="24"/>
          <w:lang w:eastAsia="lt-LT"/>
        </w:rPr>
        <w:t>Pirkimo objektas</w:t>
      </w:r>
      <w:r>
        <w:rPr>
          <w:rFonts w:ascii="Times New Roman" w:eastAsia="Times New Roman" w:hAnsi="Times New Roman"/>
          <w:bCs/>
          <w:sz w:val="24"/>
          <w:szCs w:val="24"/>
          <w:lang w:eastAsia="lt-LT"/>
        </w:rPr>
        <w:t xml:space="preserve"> – spau</w:t>
      </w:r>
      <w:r w:rsidRPr="000E422E">
        <w:rPr>
          <w:rFonts w:ascii="Times New Roman" w:eastAsia="Times New Roman" w:hAnsi="Times New Roman"/>
          <w:bCs/>
          <w:sz w:val="24"/>
          <w:szCs w:val="24"/>
          <w:lang w:eastAsia="lt-LT"/>
        </w:rPr>
        <w:t xml:space="preserve">dinių </w:t>
      </w:r>
      <w:r w:rsidRPr="000E422E">
        <w:rPr>
          <w:rFonts w:ascii="Times New Roman" w:hAnsi="Times New Roman"/>
          <w:bCs/>
          <w:sz w:val="24"/>
          <w:szCs w:val="24"/>
        </w:rPr>
        <w:t>maketavimas, spausdinimas, supakavimas, pristatymas.</w:t>
      </w:r>
    </w:p>
    <w:p w:rsidR="008C1216" w:rsidRPr="000E422E" w:rsidRDefault="008C1216" w:rsidP="008C1216">
      <w:pPr>
        <w:keepNext/>
        <w:spacing w:after="0" w:line="240" w:lineRule="auto"/>
        <w:ind w:firstLine="1296"/>
        <w:jc w:val="both"/>
        <w:outlineLvl w:val="0"/>
        <w:rPr>
          <w:rFonts w:ascii="Times New Roman" w:hAnsi="Times New Roman"/>
          <w:bCs/>
          <w:sz w:val="24"/>
          <w:szCs w:val="24"/>
        </w:rPr>
      </w:pPr>
    </w:p>
    <w:p w:rsidR="008C1216" w:rsidRPr="000E422E" w:rsidRDefault="008C1216" w:rsidP="008C1216">
      <w:pPr>
        <w:keepNext/>
        <w:spacing w:after="0" w:line="240" w:lineRule="auto"/>
        <w:ind w:firstLine="1296"/>
        <w:outlineLvl w:val="0"/>
        <w:rPr>
          <w:rFonts w:ascii="Times New Roman" w:eastAsia="Times New Roman" w:hAnsi="Times New Roman"/>
          <w:b/>
          <w:bCs/>
          <w:sz w:val="24"/>
          <w:szCs w:val="24"/>
          <w:u w:val="single"/>
          <w:lang w:eastAsia="lt-LT"/>
        </w:rPr>
      </w:pPr>
      <w:r w:rsidRPr="000E422E">
        <w:rPr>
          <w:rFonts w:ascii="Times New Roman" w:eastAsia="Times New Roman" w:hAnsi="Times New Roman"/>
          <w:b/>
          <w:bCs/>
          <w:sz w:val="24"/>
          <w:szCs w:val="24"/>
          <w:u w:val="single"/>
          <w:lang w:eastAsia="lt-LT"/>
        </w:rPr>
        <w:t>SPAUSDINIAI:</w:t>
      </w:r>
    </w:p>
    <w:p w:rsidR="008C1216" w:rsidRPr="000E422E" w:rsidRDefault="008C1216" w:rsidP="008C1216">
      <w:pPr>
        <w:keepNext/>
        <w:spacing w:after="0" w:line="240" w:lineRule="auto"/>
        <w:ind w:firstLine="1296"/>
        <w:outlineLvl w:val="0"/>
        <w:rPr>
          <w:rFonts w:ascii="Times New Roman" w:eastAsia="Times New Roman" w:hAnsi="Times New Roman"/>
          <w:b/>
          <w:bCs/>
          <w:sz w:val="24"/>
          <w:szCs w:val="24"/>
          <w:lang w:eastAsia="lt-LT"/>
        </w:rPr>
      </w:pPr>
      <w:r w:rsidRPr="000E422E">
        <w:rPr>
          <w:rFonts w:ascii="Times New Roman" w:eastAsia="Times New Roman" w:hAnsi="Times New Roman"/>
          <w:b/>
          <w:bCs/>
          <w:sz w:val="24"/>
          <w:szCs w:val="24"/>
          <w:lang w:eastAsia="lt-LT"/>
        </w:rPr>
        <w:t xml:space="preserve">1. Rinkimų įstatymų </w:t>
      </w:r>
      <w:r w:rsidRPr="000E422E">
        <w:rPr>
          <w:rFonts w:ascii="Times New Roman" w:hAnsi="Times New Roman"/>
          <w:b/>
          <w:bCs/>
          <w:sz w:val="24"/>
          <w:szCs w:val="24"/>
        </w:rPr>
        <w:t>rinkiniai</w:t>
      </w:r>
      <w:r w:rsidRPr="000E422E">
        <w:rPr>
          <w:rFonts w:ascii="Times New Roman" w:eastAsia="Times New Roman" w:hAnsi="Times New Roman"/>
          <w:b/>
          <w:bCs/>
          <w:sz w:val="24"/>
          <w:szCs w:val="24"/>
          <w:lang w:eastAsia="lt-LT"/>
        </w:rPr>
        <w:t xml:space="preserve"> </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100 vnt.;</w:t>
      </w:r>
    </w:p>
    <w:p w:rsidR="008C1216" w:rsidRPr="000E422E" w:rsidRDefault="008C1216" w:rsidP="008C1216">
      <w:pPr>
        <w:spacing w:after="0" w:line="240" w:lineRule="auto"/>
        <w:rPr>
          <w:rFonts w:ascii="Times New Roman" w:eastAsia="Times New Roman" w:hAnsi="Times New Roman"/>
          <w:b/>
          <w:sz w:val="24"/>
          <w:szCs w:val="24"/>
        </w:rPr>
      </w:pPr>
      <w:r w:rsidRPr="000E422E">
        <w:rPr>
          <w:rFonts w:ascii="Times New Roman" w:eastAsia="Times New Roman" w:hAnsi="Times New Roman"/>
          <w:b/>
          <w:sz w:val="24"/>
          <w:szCs w:val="24"/>
        </w:rPr>
        <w:t xml:space="preserve">Apimtis: </w:t>
      </w:r>
      <w:r w:rsidRPr="000E422E">
        <w:rPr>
          <w:rFonts w:ascii="Times New Roman" w:eastAsia="Times New Roman" w:hAnsi="Times New Roman"/>
          <w:sz w:val="24"/>
          <w:szCs w:val="24"/>
        </w:rPr>
        <w:t>150 psl.;</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148 x 210 mm;</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1+1 – vidinių lapų, 1+0 – viršelio;</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bCs/>
          <w:sz w:val="24"/>
          <w:szCs w:val="24"/>
        </w:rPr>
        <w:t>vidiniai</w:t>
      </w:r>
      <w:r w:rsidRPr="000E422E">
        <w:rPr>
          <w:rFonts w:ascii="Times New Roman" w:eastAsia="Times New Roman" w:hAnsi="Times New Roman"/>
          <w:b/>
          <w:bCs/>
          <w:sz w:val="24"/>
          <w:szCs w:val="24"/>
        </w:rPr>
        <w:t xml:space="preserve"> - </w:t>
      </w:r>
      <w:r w:rsidRPr="000E422E">
        <w:rPr>
          <w:rFonts w:ascii="Times New Roman" w:eastAsia="Times New Roman" w:hAnsi="Times New Roman"/>
          <w:sz w:val="24"/>
          <w:szCs w:val="24"/>
        </w:rPr>
        <w:t xml:space="preserve">ofsetinis 80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viršelis – kreidinis 250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t>Pakavimas</w:t>
      </w:r>
      <w:r w:rsidRPr="000E422E">
        <w:rPr>
          <w:rFonts w:ascii="Times New Roman" w:eastAsia="Times New Roman" w:hAnsi="Times New Roman"/>
          <w:bCs/>
          <w:sz w:val="24"/>
          <w:szCs w:val="24"/>
        </w:rPr>
        <w:t>: pagal pateiktą rinkimų apygardų sąrašą;</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7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Pristatymo vieta:</w:t>
      </w:r>
      <w:r w:rsidRPr="000E422E">
        <w:rPr>
          <w:rFonts w:ascii="Times New Roman" w:hAnsi="Times New Roman"/>
          <w:sz w:val="24"/>
          <w:szCs w:val="24"/>
        </w:rPr>
        <w:t xml:space="preserve"> 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ind w:firstLine="720"/>
        <w:jc w:val="both"/>
        <w:rPr>
          <w:rFonts w:ascii="Times New Roman" w:eastAsia="Times New Roman" w:hAnsi="Times New Roman"/>
          <w:sz w:val="24"/>
          <w:szCs w:val="24"/>
        </w:rPr>
      </w:pPr>
    </w:p>
    <w:p w:rsidR="008C1216" w:rsidRPr="000E422E" w:rsidRDefault="008C1216" w:rsidP="008C1216">
      <w:pPr>
        <w:keepNext/>
        <w:spacing w:after="0" w:line="240" w:lineRule="auto"/>
        <w:ind w:firstLine="1296"/>
        <w:outlineLvl w:val="0"/>
        <w:rPr>
          <w:rFonts w:ascii="Times New Roman" w:eastAsia="Times New Roman" w:hAnsi="Times New Roman"/>
          <w:b/>
          <w:sz w:val="24"/>
          <w:szCs w:val="24"/>
          <w:lang w:eastAsia="lt-LT"/>
        </w:rPr>
      </w:pPr>
      <w:r w:rsidRPr="000E422E">
        <w:rPr>
          <w:rFonts w:ascii="Times New Roman" w:eastAsia="Times New Roman" w:hAnsi="Times New Roman"/>
          <w:b/>
          <w:sz w:val="24"/>
          <w:szCs w:val="24"/>
          <w:lang w:eastAsia="lt-LT"/>
        </w:rPr>
        <w:t xml:space="preserve">2. Rinkimų įstatymų </w:t>
      </w:r>
      <w:r w:rsidRPr="000E422E">
        <w:rPr>
          <w:rFonts w:ascii="Times New Roman" w:hAnsi="Times New Roman"/>
          <w:b/>
          <w:bCs/>
          <w:sz w:val="24"/>
          <w:szCs w:val="24"/>
        </w:rPr>
        <w:t>rinkiniai</w:t>
      </w:r>
      <w:r w:rsidRPr="000E422E">
        <w:rPr>
          <w:rFonts w:ascii="Times New Roman" w:eastAsia="Times New Roman" w:hAnsi="Times New Roman"/>
          <w:b/>
          <w:sz w:val="24"/>
          <w:szCs w:val="24"/>
          <w:lang w:eastAsia="lt-LT"/>
        </w:rPr>
        <w:t xml:space="preserve"> (rusų k.)</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50 vnt.;</w:t>
      </w:r>
    </w:p>
    <w:p w:rsidR="008C1216" w:rsidRPr="000E422E" w:rsidRDefault="008C1216" w:rsidP="008C1216">
      <w:pPr>
        <w:spacing w:after="0" w:line="240" w:lineRule="auto"/>
        <w:rPr>
          <w:rFonts w:ascii="Times New Roman" w:eastAsia="Times New Roman" w:hAnsi="Times New Roman"/>
          <w:b/>
          <w:sz w:val="24"/>
          <w:szCs w:val="24"/>
        </w:rPr>
      </w:pPr>
      <w:r w:rsidRPr="000E422E">
        <w:rPr>
          <w:rFonts w:ascii="Times New Roman" w:eastAsia="Times New Roman" w:hAnsi="Times New Roman"/>
          <w:b/>
          <w:sz w:val="24"/>
          <w:szCs w:val="24"/>
        </w:rPr>
        <w:t xml:space="preserve">Apimtis: </w:t>
      </w:r>
      <w:r w:rsidRPr="000E422E">
        <w:rPr>
          <w:rFonts w:ascii="Times New Roman" w:eastAsia="Times New Roman" w:hAnsi="Times New Roman"/>
          <w:sz w:val="24"/>
          <w:szCs w:val="24"/>
        </w:rPr>
        <w:t>150 psl.;</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148 x 210 mm;</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1+1 – vidinių lapų, 1+0 – viršelio;</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bCs/>
          <w:sz w:val="24"/>
          <w:szCs w:val="24"/>
        </w:rPr>
        <w:t>vidiniai</w:t>
      </w:r>
      <w:r w:rsidRPr="000E422E">
        <w:rPr>
          <w:rFonts w:ascii="Times New Roman" w:eastAsia="Times New Roman" w:hAnsi="Times New Roman"/>
          <w:b/>
          <w:bCs/>
          <w:sz w:val="24"/>
          <w:szCs w:val="24"/>
        </w:rPr>
        <w:t xml:space="preserve"> - </w:t>
      </w:r>
      <w:r w:rsidRPr="000E422E">
        <w:rPr>
          <w:rFonts w:ascii="Times New Roman" w:eastAsia="Times New Roman" w:hAnsi="Times New Roman"/>
          <w:sz w:val="24"/>
          <w:szCs w:val="24"/>
        </w:rPr>
        <w:t xml:space="preserve"> ofsetinis 80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viršelis – kreidinis 250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7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Pristatymo vieta</w:t>
      </w:r>
      <w:r w:rsidRPr="000E422E">
        <w:rPr>
          <w:rFonts w:ascii="Times New Roman" w:hAnsi="Times New Roman"/>
          <w:sz w:val="24"/>
          <w:szCs w:val="24"/>
        </w:rPr>
        <w:t xml:space="preserve"> 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rPr>
          <w:rFonts w:ascii="Times New Roman" w:eastAsia="Times New Roman" w:hAnsi="Times New Roman"/>
          <w:sz w:val="24"/>
          <w:szCs w:val="24"/>
        </w:rPr>
      </w:pPr>
    </w:p>
    <w:p w:rsidR="008C1216" w:rsidRPr="000E422E" w:rsidRDefault="008C1216" w:rsidP="008C1216">
      <w:pPr>
        <w:spacing w:after="0" w:line="240" w:lineRule="auto"/>
        <w:ind w:firstLine="1296"/>
        <w:rPr>
          <w:rFonts w:ascii="Times New Roman" w:eastAsia="Times New Roman" w:hAnsi="Times New Roman"/>
          <w:b/>
          <w:sz w:val="24"/>
          <w:szCs w:val="24"/>
        </w:rPr>
      </w:pPr>
      <w:r w:rsidRPr="000E422E">
        <w:rPr>
          <w:rFonts w:ascii="Times New Roman" w:eastAsia="Times New Roman" w:hAnsi="Times New Roman"/>
          <w:b/>
          <w:sz w:val="24"/>
          <w:szCs w:val="24"/>
        </w:rPr>
        <w:t xml:space="preserve">3. Rinkimų įstatymų </w:t>
      </w:r>
      <w:r w:rsidRPr="000E422E">
        <w:rPr>
          <w:rFonts w:ascii="Times New Roman" w:hAnsi="Times New Roman"/>
          <w:b/>
          <w:bCs/>
          <w:sz w:val="24"/>
          <w:szCs w:val="24"/>
        </w:rPr>
        <w:t>rinkiniai</w:t>
      </w:r>
      <w:r w:rsidRPr="000E422E">
        <w:rPr>
          <w:rFonts w:ascii="Times New Roman" w:eastAsia="Times New Roman" w:hAnsi="Times New Roman"/>
          <w:b/>
          <w:sz w:val="24"/>
          <w:szCs w:val="24"/>
        </w:rPr>
        <w:t xml:space="preserve"> (anglų k.)</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50 vnt.;</w:t>
      </w:r>
    </w:p>
    <w:p w:rsidR="008C1216" w:rsidRPr="000E422E" w:rsidRDefault="008C1216" w:rsidP="008C1216">
      <w:pPr>
        <w:spacing w:after="0" w:line="240" w:lineRule="auto"/>
        <w:rPr>
          <w:rFonts w:ascii="Times New Roman" w:eastAsia="Times New Roman" w:hAnsi="Times New Roman"/>
          <w:b/>
          <w:sz w:val="24"/>
          <w:szCs w:val="24"/>
        </w:rPr>
      </w:pPr>
      <w:r w:rsidRPr="000E422E">
        <w:rPr>
          <w:rFonts w:ascii="Times New Roman" w:eastAsia="Times New Roman" w:hAnsi="Times New Roman"/>
          <w:b/>
          <w:sz w:val="24"/>
          <w:szCs w:val="24"/>
        </w:rPr>
        <w:t xml:space="preserve">Apimtis: </w:t>
      </w:r>
      <w:r w:rsidRPr="000E422E">
        <w:rPr>
          <w:rFonts w:ascii="Times New Roman" w:eastAsia="Times New Roman" w:hAnsi="Times New Roman"/>
          <w:sz w:val="24"/>
          <w:szCs w:val="24"/>
        </w:rPr>
        <w:t>150 psl.;</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148 x 210 mm;</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1+1 – vidinių lapų, 1+0 – viršelio;</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bCs/>
          <w:sz w:val="24"/>
          <w:szCs w:val="24"/>
        </w:rPr>
        <w:t>vidiniai</w:t>
      </w:r>
      <w:r w:rsidRPr="000E422E">
        <w:rPr>
          <w:rFonts w:ascii="Times New Roman" w:eastAsia="Times New Roman" w:hAnsi="Times New Roman"/>
          <w:b/>
          <w:bCs/>
          <w:sz w:val="24"/>
          <w:szCs w:val="24"/>
        </w:rPr>
        <w:t xml:space="preserve"> - </w:t>
      </w:r>
      <w:r w:rsidRPr="000E422E">
        <w:rPr>
          <w:rFonts w:ascii="Times New Roman" w:eastAsia="Times New Roman" w:hAnsi="Times New Roman"/>
          <w:sz w:val="24"/>
          <w:szCs w:val="24"/>
        </w:rPr>
        <w:t xml:space="preserve"> ofsetinis 80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viršelis – kreidinis 250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w:t>
      </w:r>
    </w:p>
    <w:p w:rsidR="008C1216" w:rsidRPr="000E422E" w:rsidRDefault="008C1216" w:rsidP="008C1216">
      <w:pPr>
        <w:spacing w:after="0" w:line="240" w:lineRule="auto"/>
        <w:rPr>
          <w:rFonts w:ascii="Times New Roman" w:eastAsia="Times New Roman" w:hAnsi="Times New Roman"/>
          <w:b/>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7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rPr>
          <w:rFonts w:ascii="Times New Roman" w:eastAsia="Times New Roman" w:hAnsi="Times New Roman"/>
          <w:sz w:val="24"/>
          <w:szCs w:val="24"/>
        </w:rPr>
      </w:pPr>
    </w:p>
    <w:p w:rsidR="008C1216" w:rsidRPr="000E422E" w:rsidRDefault="008C1216" w:rsidP="008C1216">
      <w:pPr>
        <w:keepNext/>
        <w:spacing w:after="0" w:line="240" w:lineRule="auto"/>
        <w:ind w:firstLine="1296"/>
        <w:outlineLvl w:val="0"/>
        <w:rPr>
          <w:rFonts w:ascii="Times New Roman" w:eastAsia="Times New Roman" w:hAnsi="Times New Roman"/>
          <w:b/>
          <w:bCs/>
          <w:sz w:val="24"/>
          <w:szCs w:val="24"/>
          <w:lang w:eastAsia="lt-LT"/>
        </w:rPr>
      </w:pPr>
      <w:r w:rsidRPr="000E422E">
        <w:rPr>
          <w:rFonts w:ascii="Times New Roman" w:eastAsia="Times New Roman" w:hAnsi="Times New Roman"/>
          <w:b/>
          <w:sz w:val="24"/>
          <w:szCs w:val="24"/>
          <w:lang w:eastAsia="lt-LT"/>
        </w:rPr>
        <w:t>4. D</w:t>
      </w:r>
      <w:r w:rsidRPr="000E422E">
        <w:rPr>
          <w:rFonts w:ascii="Times New Roman" w:eastAsia="Times New Roman" w:hAnsi="Times New Roman"/>
          <w:b/>
          <w:bCs/>
          <w:sz w:val="24"/>
          <w:szCs w:val="24"/>
          <w:lang w:eastAsia="lt-LT"/>
        </w:rPr>
        <w:t xml:space="preserve">okumentų </w:t>
      </w:r>
      <w:r w:rsidRPr="000E422E">
        <w:rPr>
          <w:rFonts w:ascii="Times New Roman" w:hAnsi="Times New Roman"/>
          <w:b/>
          <w:bCs/>
          <w:sz w:val="24"/>
          <w:szCs w:val="24"/>
        </w:rPr>
        <w:t>rinkiniai</w:t>
      </w:r>
      <w:r w:rsidRPr="000E422E">
        <w:rPr>
          <w:rFonts w:ascii="Times New Roman" w:eastAsia="Times New Roman" w:hAnsi="Times New Roman"/>
          <w:b/>
          <w:bCs/>
          <w:sz w:val="24"/>
          <w:szCs w:val="24"/>
          <w:lang w:eastAsia="lt-LT"/>
        </w:rPr>
        <w:t xml:space="preserve"> rinkimams</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100 vnt.;</w:t>
      </w:r>
    </w:p>
    <w:p w:rsidR="008C1216" w:rsidRPr="000E422E" w:rsidRDefault="008C1216" w:rsidP="008C1216">
      <w:pPr>
        <w:spacing w:after="0" w:line="240" w:lineRule="auto"/>
        <w:rPr>
          <w:rFonts w:ascii="Times New Roman" w:eastAsia="Times New Roman" w:hAnsi="Times New Roman"/>
          <w:b/>
          <w:sz w:val="24"/>
          <w:szCs w:val="24"/>
        </w:rPr>
      </w:pPr>
      <w:r w:rsidRPr="000E422E">
        <w:rPr>
          <w:rFonts w:ascii="Times New Roman" w:eastAsia="Times New Roman" w:hAnsi="Times New Roman"/>
          <w:b/>
          <w:sz w:val="24"/>
          <w:szCs w:val="24"/>
        </w:rPr>
        <w:t xml:space="preserve">Apimtis: </w:t>
      </w:r>
      <w:r w:rsidRPr="000E422E">
        <w:rPr>
          <w:rFonts w:ascii="Times New Roman" w:eastAsia="Times New Roman" w:hAnsi="Times New Roman"/>
          <w:sz w:val="24"/>
          <w:szCs w:val="24"/>
        </w:rPr>
        <w:t>150 psl.;</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210 x 297 mm;</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1+1 (1 lankas 4+4) – vidinių lapų, 1+0 – viršelio;</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lastRenderedPageBreak/>
        <w:t xml:space="preserve">Popierius: </w:t>
      </w:r>
      <w:r w:rsidRPr="000E422E">
        <w:rPr>
          <w:rFonts w:ascii="Times New Roman" w:eastAsia="Times New Roman" w:hAnsi="Times New Roman"/>
          <w:bCs/>
          <w:sz w:val="24"/>
          <w:szCs w:val="24"/>
        </w:rPr>
        <w:t>vidiniai</w:t>
      </w:r>
      <w:r w:rsidRPr="000E422E">
        <w:rPr>
          <w:rFonts w:ascii="Times New Roman" w:eastAsia="Times New Roman" w:hAnsi="Times New Roman"/>
          <w:b/>
          <w:bCs/>
          <w:sz w:val="24"/>
          <w:szCs w:val="24"/>
        </w:rPr>
        <w:t xml:space="preserve"> - </w:t>
      </w:r>
      <w:r w:rsidRPr="000E422E">
        <w:rPr>
          <w:rFonts w:ascii="Times New Roman" w:eastAsia="Times New Roman" w:hAnsi="Times New Roman"/>
          <w:sz w:val="24"/>
          <w:szCs w:val="24"/>
        </w:rPr>
        <w:t xml:space="preserve"> ofsetinis 80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lankas (4 lapai) – kreidinis 150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viršelis – kreidinis 250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t>Pakavimas</w:t>
      </w:r>
      <w:r w:rsidRPr="000E422E">
        <w:rPr>
          <w:rFonts w:ascii="Times New Roman" w:eastAsia="Times New Roman" w:hAnsi="Times New Roman"/>
          <w:bCs/>
          <w:sz w:val="24"/>
          <w:szCs w:val="24"/>
        </w:rPr>
        <w:t>: pagal pateiktą rinkimų apygardų sąrašą;</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7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rPr>
          <w:rFonts w:ascii="Times New Roman" w:eastAsia="Times New Roman" w:hAnsi="Times New Roman"/>
          <w:sz w:val="24"/>
          <w:szCs w:val="24"/>
        </w:rPr>
      </w:pPr>
    </w:p>
    <w:p w:rsidR="008C1216" w:rsidRPr="000E422E" w:rsidRDefault="008C1216" w:rsidP="008C1216">
      <w:pPr>
        <w:spacing w:after="0" w:line="240" w:lineRule="auto"/>
        <w:ind w:firstLine="1296"/>
        <w:rPr>
          <w:rFonts w:ascii="Times New Roman" w:eastAsia="Times New Roman" w:hAnsi="Times New Roman"/>
          <w:b/>
          <w:sz w:val="24"/>
          <w:szCs w:val="24"/>
        </w:rPr>
      </w:pPr>
      <w:r w:rsidRPr="000E422E">
        <w:rPr>
          <w:rFonts w:ascii="Times New Roman" w:eastAsia="Times New Roman" w:hAnsi="Times New Roman"/>
          <w:b/>
          <w:sz w:val="24"/>
          <w:szCs w:val="24"/>
        </w:rPr>
        <w:t>5. Rinkimų rezultatų knygos</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50 vnt.;</w:t>
      </w:r>
    </w:p>
    <w:p w:rsidR="008C1216" w:rsidRPr="000E422E" w:rsidRDefault="008C1216" w:rsidP="008C1216">
      <w:pPr>
        <w:spacing w:after="0" w:line="240" w:lineRule="auto"/>
        <w:rPr>
          <w:rFonts w:ascii="Times New Roman" w:eastAsia="Times New Roman" w:hAnsi="Times New Roman"/>
          <w:b/>
          <w:sz w:val="24"/>
          <w:szCs w:val="24"/>
        </w:rPr>
      </w:pPr>
      <w:r w:rsidRPr="000E422E">
        <w:rPr>
          <w:rFonts w:ascii="Times New Roman" w:eastAsia="Times New Roman" w:hAnsi="Times New Roman"/>
          <w:b/>
          <w:sz w:val="24"/>
          <w:szCs w:val="24"/>
        </w:rPr>
        <w:t xml:space="preserve">Apimtis: </w:t>
      </w:r>
      <w:r w:rsidRPr="000E422E">
        <w:rPr>
          <w:rFonts w:ascii="Times New Roman" w:eastAsia="Times New Roman" w:hAnsi="Times New Roman"/>
          <w:sz w:val="24"/>
          <w:szCs w:val="24"/>
        </w:rPr>
        <w:t>400 psl.;</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210 x 297 mm</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4+4±50psl., 1+1±350psl. – vidinių lapų, 4+0 – viršelio;</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bCs/>
          <w:sz w:val="24"/>
          <w:szCs w:val="24"/>
        </w:rPr>
        <w:t>vidiniai</w:t>
      </w:r>
      <w:r w:rsidRPr="000E422E">
        <w:rPr>
          <w:rFonts w:ascii="Times New Roman" w:eastAsia="Times New Roman" w:hAnsi="Times New Roman"/>
          <w:b/>
          <w:bCs/>
          <w:sz w:val="24"/>
          <w:szCs w:val="24"/>
        </w:rPr>
        <w:t xml:space="preserve"> - </w:t>
      </w:r>
      <w:r w:rsidRPr="000E422E">
        <w:rPr>
          <w:rFonts w:ascii="Times New Roman" w:eastAsia="Times New Roman" w:hAnsi="Times New Roman"/>
          <w:sz w:val="24"/>
          <w:szCs w:val="24"/>
        </w:rPr>
        <w:t xml:space="preserve"> ofsetinis 80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viršelis – kreidinis 150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sz w:val="24"/>
          <w:szCs w:val="24"/>
        </w:rPr>
        <w:t xml:space="preserve">Įrišimas: </w:t>
      </w:r>
      <w:r w:rsidRPr="000E422E">
        <w:rPr>
          <w:rFonts w:ascii="Times New Roman" w:eastAsia="Times New Roman" w:hAnsi="Times New Roman"/>
          <w:sz w:val="24"/>
          <w:szCs w:val="24"/>
        </w:rPr>
        <w:t>kietas su laminuotu viršeliu;</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10 kalendorinių dienų nuo užsakymo pateikimo Paslaugos teikėjui dienos;</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eastAsia="Times New Roman" w:hAnsi="Times New Roman"/>
          <w:sz w:val="24"/>
          <w:szCs w:val="24"/>
        </w:rPr>
        <w:t xml:space="preserve">Vyriausiajai rinkimų komisijai </w:t>
      </w:r>
      <w:r w:rsidRPr="000E422E">
        <w:rPr>
          <w:rFonts w:ascii="Times New Roman" w:hAnsi="Times New Roman"/>
          <w:sz w:val="24"/>
          <w:szCs w:val="24"/>
        </w:rPr>
        <w:t>(Gynėjų g. 8, LT-01109 Vilnius)</w:t>
      </w:r>
      <w:r w:rsidRPr="000E422E">
        <w:rPr>
          <w:rFonts w:ascii="Times New Roman" w:eastAsia="Times New Roman" w:hAnsi="Times New Roman"/>
          <w:sz w:val="24"/>
          <w:szCs w:val="24"/>
        </w:rPr>
        <w:t>.</w:t>
      </w:r>
    </w:p>
    <w:p w:rsidR="008C1216" w:rsidRPr="000E422E" w:rsidRDefault="008C1216" w:rsidP="008C1216">
      <w:pPr>
        <w:spacing w:after="0" w:line="240" w:lineRule="auto"/>
        <w:rPr>
          <w:rFonts w:ascii="Times New Roman" w:eastAsia="Times New Roman" w:hAnsi="Times New Roman"/>
          <w:sz w:val="24"/>
          <w:szCs w:val="24"/>
        </w:rPr>
      </w:pPr>
    </w:p>
    <w:p w:rsidR="008C1216" w:rsidRPr="000E422E" w:rsidRDefault="008C1216" w:rsidP="008C1216">
      <w:pPr>
        <w:keepNext/>
        <w:spacing w:after="0" w:line="240" w:lineRule="auto"/>
        <w:ind w:firstLine="1296"/>
        <w:outlineLvl w:val="0"/>
        <w:rPr>
          <w:rFonts w:ascii="Times New Roman" w:eastAsia="Times New Roman" w:hAnsi="Times New Roman"/>
          <w:b/>
          <w:bCs/>
          <w:sz w:val="24"/>
          <w:szCs w:val="24"/>
          <w:lang w:eastAsia="lt-LT"/>
        </w:rPr>
      </w:pPr>
      <w:r w:rsidRPr="000E422E">
        <w:rPr>
          <w:rFonts w:ascii="Times New Roman" w:eastAsia="Times New Roman" w:hAnsi="Times New Roman"/>
          <w:b/>
          <w:bCs/>
          <w:sz w:val="24"/>
          <w:szCs w:val="24"/>
          <w:lang w:eastAsia="lt-LT"/>
        </w:rPr>
        <w:t>6. Rinkimų rezultatų knyga</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50 vnt.;</w:t>
      </w:r>
    </w:p>
    <w:p w:rsidR="008C1216" w:rsidRPr="000E422E" w:rsidRDefault="008C1216" w:rsidP="008C1216">
      <w:pPr>
        <w:spacing w:after="0" w:line="240" w:lineRule="auto"/>
        <w:rPr>
          <w:rFonts w:ascii="Times New Roman" w:eastAsia="Times New Roman" w:hAnsi="Times New Roman"/>
          <w:b/>
          <w:sz w:val="24"/>
          <w:szCs w:val="24"/>
        </w:rPr>
      </w:pPr>
      <w:r w:rsidRPr="000E422E">
        <w:rPr>
          <w:rFonts w:ascii="Times New Roman" w:eastAsia="Times New Roman" w:hAnsi="Times New Roman"/>
          <w:b/>
          <w:sz w:val="24"/>
          <w:szCs w:val="24"/>
        </w:rPr>
        <w:t xml:space="preserve">Apimtis: </w:t>
      </w:r>
      <w:r w:rsidRPr="000E422E">
        <w:rPr>
          <w:rFonts w:ascii="Times New Roman" w:eastAsia="Times New Roman" w:hAnsi="Times New Roman"/>
          <w:sz w:val="24"/>
          <w:szCs w:val="24"/>
        </w:rPr>
        <w:t>800 psl.;</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210 x 297 mm;</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1+1 – vidinių lapų, 1+0 – viršelio;</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bCs/>
          <w:sz w:val="24"/>
          <w:szCs w:val="24"/>
        </w:rPr>
        <w:t>vidiniai</w:t>
      </w:r>
      <w:r w:rsidRPr="000E422E">
        <w:rPr>
          <w:rFonts w:ascii="Times New Roman" w:eastAsia="Times New Roman" w:hAnsi="Times New Roman"/>
          <w:b/>
          <w:bCs/>
          <w:sz w:val="24"/>
          <w:szCs w:val="24"/>
        </w:rPr>
        <w:t xml:space="preserve"> - </w:t>
      </w:r>
      <w:r w:rsidRPr="000E422E">
        <w:rPr>
          <w:rFonts w:ascii="Times New Roman" w:eastAsia="Times New Roman" w:hAnsi="Times New Roman"/>
          <w:sz w:val="24"/>
          <w:szCs w:val="24"/>
        </w:rPr>
        <w:t xml:space="preserve"> ofsetinis 80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viršelis – žalios spalvos </w:t>
      </w:r>
      <w:proofErr w:type="spellStart"/>
      <w:r w:rsidRPr="000E422E">
        <w:rPr>
          <w:rFonts w:ascii="Times New Roman" w:eastAsia="Times New Roman" w:hAnsi="Times New Roman"/>
          <w:sz w:val="24"/>
          <w:szCs w:val="24"/>
        </w:rPr>
        <w:t>puskartonis</w:t>
      </w:r>
      <w:proofErr w:type="spellEnd"/>
      <w:r w:rsidRPr="000E422E">
        <w:rPr>
          <w:rFonts w:ascii="Times New Roman" w:eastAsia="Times New Roman" w:hAnsi="Times New Roman"/>
          <w:sz w:val="24"/>
          <w:szCs w:val="24"/>
        </w:rPr>
        <w:t xml:space="preserve"> 350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w:t>
      </w:r>
    </w:p>
    <w:p w:rsidR="008C1216" w:rsidRPr="000E422E" w:rsidRDefault="008C1216" w:rsidP="008C1216">
      <w:pPr>
        <w:spacing w:after="0" w:line="240" w:lineRule="auto"/>
        <w:rPr>
          <w:rFonts w:ascii="Times New Roman" w:eastAsia="Times New Roman" w:hAnsi="Times New Roman"/>
          <w:b/>
          <w:sz w:val="24"/>
          <w:szCs w:val="24"/>
        </w:rPr>
      </w:pPr>
      <w:r w:rsidRPr="000E422E">
        <w:rPr>
          <w:rFonts w:ascii="Times New Roman" w:eastAsia="Times New Roman" w:hAnsi="Times New Roman"/>
          <w:b/>
          <w:sz w:val="24"/>
          <w:szCs w:val="24"/>
        </w:rPr>
        <w:t xml:space="preserve">Įrišimas: </w:t>
      </w:r>
      <w:r w:rsidRPr="000E422E">
        <w:rPr>
          <w:rFonts w:ascii="Times New Roman" w:eastAsia="Times New Roman" w:hAnsi="Times New Roman"/>
          <w:sz w:val="24"/>
          <w:szCs w:val="24"/>
        </w:rPr>
        <w:t>minkštai traukta brošiūra;</w:t>
      </w:r>
    </w:p>
    <w:p w:rsidR="008C1216" w:rsidRPr="000E422E" w:rsidRDefault="008C1216" w:rsidP="008C1216">
      <w:pPr>
        <w:spacing w:after="0" w:line="240" w:lineRule="auto"/>
        <w:rPr>
          <w:rFonts w:ascii="Times New Roman" w:eastAsia="Times New Roman" w:hAnsi="Times New Roman"/>
          <w:b/>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10 kalendorinių dienų nuo užsakymo pateikimo Paslaugos teikėjui dienos;</w:t>
      </w:r>
    </w:p>
    <w:p w:rsidR="008C1216" w:rsidRPr="000E422E" w:rsidRDefault="008C1216" w:rsidP="008C1216">
      <w:pPr>
        <w:spacing w:after="0" w:line="240" w:lineRule="auto"/>
        <w:rPr>
          <w:rFonts w:ascii="Times New Roman" w:eastAsia="Times New Roman" w:hAnsi="Times New Roman"/>
          <w:b/>
          <w:sz w:val="24"/>
          <w:szCs w:val="24"/>
        </w:rPr>
      </w:pPr>
      <w:r w:rsidRPr="000E422E">
        <w:rPr>
          <w:rFonts w:ascii="Times New Roman" w:eastAsia="Times New Roman" w:hAnsi="Times New Roman"/>
          <w:b/>
          <w:sz w:val="24"/>
          <w:szCs w:val="24"/>
        </w:rPr>
        <w:t xml:space="preserve">Pristatymo vieta: </w:t>
      </w:r>
      <w:r w:rsidRPr="000E422E">
        <w:rPr>
          <w:rFonts w:ascii="Times New Roman" w:eastAsia="Times New Roman" w:hAnsi="Times New Roman"/>
          <w:sz w:val="24"/>
          <w:szCs w:val="24"/>
        </w:rPr>
        <w:t xml:space="preserve">Vyriausiajai rinkimų komisijai </w:t>
      </w:r>
      <w:r w:rsidRPr="000E422E">
        <w:rPr>
          <w:rFonts w:ascii="Times New Roman" w:hAnsi="Times New Roman"/>
          <w:sz w:val="24"/>
          <w:szCs w:val="24"/>
        </w:rPr>
        <w:t>(Gynėjų g. 8, LT-01109 Vilnius)</w:t>
      </w:r>
      <w:r w:rsidRPr="000E422E">
        <w:rPr>
          <w:rFonts w:ascii="Times New Roman" w:eastAsia="Times New Roman" w:hAnsi="Times New Roman"/>
          <w:sz w:val="24"/>
          <w:szCs w:val="24"/>
        </w:rPr>
        <w:t>.</w:t>
      </w:r>
      <w:r w:rsidRPr="000E422E">
        <w:rPr>
          <w:rFonts w:ascii="Times New Roman" w:eastAsia="Times New Roman" w:hAnsi="Times New Roman"/>
          <w:b/>
          <w:sz w:val="24"/>
          <w:szCs w:val="24"/>
        </w:rPr>
        <w:t xml:space="preserve"> </w:t>
      </w:r>
    </w:p>
    <w:p w:rsidR="008C1216" w:rsidRPr="000E422E" w:rsidRDefault="008C1216" w:rsidP="008C1216">
      <w:pPr>
        <w:tabs>
          <w:tab w:val="left" w:pos="2175"/>
        </w:tabs>
        <w:spacing w:after="0" w:line="240" w:lineRule="auto"/>
        <w:rPr>
          <w:rFonts w:ascii="Times New Roman" w:eastAsia="Times New Roman" w:hAnsi="Times New Roman"/>
          <w:b/>
          <w:bCs/>
          <w:sz w:val="24"/>
          <w:szCs w:val="24"/>
        </w:rPr>
      </w:pPr>
    </w:p>
    <w:p w:rsidR="008C1216" w:rsidRPr="000E422E" w:rsidRDefault="008C1216" w:rsidP="008C1216">
      <w:pPr>
        <w:keepNext/>
        <w:spacing w:after="0" w:line="240" w:lineRule="auto"/>
        <w:ind w:firstLine="1276"/>
        <w:outlineLvl w:val="0"/>
        <w:rPr>
          <w:rFonts w:ascii="Times New Roman" w:eastAsia="Times New Roman" w:hAnsi="Times New Roman"/>
          <w:b/>
          <w:bCs/>
          <w:sz w:val="24"/>
          <w:szCs w:val="24"/>
          <w:lang w:eastAsia="lt-LT"/>
        </w:rPr>
      </w:pPr>
      <w:r w:rsidRPr="000E422E">
        <w:rPr>
          <w:rFonts w:ascii="Times New Roman" w:eastAsia="Times New Roman" w:hAnsi="Times New Roman"/>
          <w:b/>
          <w:bCs/>
          <w:sz w:val="24"/>
          <w:szCs w:val="24"/>
          <w:lang w:eastAsia="lt-LT"/>
        </w:rPr>
        <w:t>7. Popierius su tinkleliu (žalias)</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1 000 vnt.;</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210 x 297 mm;</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1+1; </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ofsetinis 250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w:t>
      </w:r>
    </w:p>
    <w:p w:rsidR="008C1216" w:rsidRPr="000E422E" w:rsidRDefault="008C1216" w:rsidP="008C1216">
      <w:pPr>
        <w:spacing w:after="0" w:line="240" w:lineRule="auto"/>
        <w:rPr>
          <w:rFonts w:ascii="Times New Roman" w:eastAsia="Times New Roman" w:hAnsi="Times New Roman"/>
          <w:b/>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3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b/>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rPr>
          <w:rFonts w:ascii="Times New Roman" w:eastAsia="Times New Roman" w:hAnsi="Times New Roman"/>
          <w:b/>
          <w:sz w:val="24"/>
          <w:szCs w:val="24"/>
        </w:rPr>
      </w:pPr>
    </w:p>
    <w:p w:rsidR="008C1216" w:rsidRPr="000E422E" w:rsidRDefault="008C1216" w:rsidP="008C1216">
      <w:pPr>
        <w:keepNext/>
        <w:spacing w:after="0" w:line="240" w:lineRule="auto"/>
        <w:ind w:firstLine="1296"/>
        <w:outlineLvl w:val="0"/>
        <w:rPr>
          <w:rFonts w:ascii="Times New Roman" w:eastAsia="Times New Roman" w:hAnsi="Times New Roman"/>
          <w:b/>
          <w:bCs/>
          <w:sz w:val="24"/>
          <w:szCs w:val="24"/>
          <w:lang w:eastAsia="lt-LT"/>
        </w:rPr>
      </w:pPr>
      <w:r w:rsidRPr="000E422E">
        <w:rPr>
          <w:rFonts w:ascii="Times New Roman" w:eastAsia="Times New Roman" w:hAnsi="Times New Roman"/>
          <w:b/>
          <w:bCs/>
          <w:sz w:val="24"/>
          <w:szCs w:val="24"/>
          <w:lang w:eastAsia="lt-LT"/>
        </w:rPr>
        <w:t xml:space="preserve">8. Popierius su tinkleliu (oranžinis) </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1 000 vnt.;</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210 x 297 mm;</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1+1; </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ofsetinis 250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lastRenderedPageBreak/>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3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b/>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rPr>
          <w:rFonts w:ascii="Times New Roman" w:eastAsia="Times New Roman" w:hAnsi="Times New Roman"/>
          <w:b/>
          <w:sz w:val="24"/>
          <w:szCs w:val="24"/>
        </w:rPr>
      </w:pPr>
    </w:p>
    <w:p w:rsidR="008C1216" w:rsidRPr="000E422E" w:rsidRDefault="008C1216" w:rsidP="008C1216">
      <w:pPr>
        <w:keepNext/>
        <w:spacing w:after="0" w:line="240" w:lineRule="auto"/>
        <w:ind w:firstLine="1276"/>
        <w:outlineLvl w:val="0"/>
        <w:rPr>
          <w:rFonts w:ascii="Times New Roman" w:eastAsia="Times New Roman" w:hAnsi="Times New Roman"/>
          <w:b/>
          <w:bCs/>
          <w:sz w:val="24"/>
          <w:szCs w:val="24"/>
          <w:lang w:eastAsia="lt-LT"/>
        </w:rPr>
      </w:pPr>
      <w:r w:rsidRPr="000E422E">
        <w:rPr>
          <w:rFonts w:ascii="Times New Roman" w:eastAsia="Times New Roman" w:hAnsi="Times New Roman"/>
          <w:b/>
          <w:bCs/>
          <w:sz w:val="24"/>
          <w:szCs w:val="24"/>
          <w:lang w:eastAsia="lt-LT"/>
        </w:rPr>
        <w:t>9. Popierius su tinkleliu (geltonas)</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100 vnt.;</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210 x 297 mm;</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1+1; </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ofsetinis 250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w:t>
      </w:r>
    </w:p>
    <w:p w:rsidR="008C1216" w:rsidRPr="000E422E" w:rsidRDefault="008C1216" w:rsidP="008C1216">
      <w:pPr>
        <w:spacing w:after="0" w:line="240" w:lineRule="auto"/>
        <w:rPr>
          <w:rFonts w:ascii="Times New Roman" w:eastAsia="Times New Roman" w:hAnsi="Times New Roman"/>
          <w:b/>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3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rPr>
          <w:rFonts w:ascii="Times New Roman" w:eastAsia="Times New Roman" w:hAnsi="Times New Roman"/>
          <w:sz w:val="24"/>
          <w:szCs w:val="24"/>
        </w:rPr>
      </w:pPr>
    </w:p>
    <w:p w:rsidR="008C1216" w:rsidRPr="000E422E" w:rsidRDefault="008C1216" w:rsidP="008C1216">
      <w:pPr>
        <w:keepNext/>
        <w:spacing w:after="0" w:line="240" w:lineRule="auto"/>
        <w:ind w:firstLine="1296"/>
        <w:outlineLvl w:val="0"/>
        <w:rPr>
          <w:rFonts w:ascii="Times New Roman" w:eastAsia="Times New Roman" w:hAnsi="Times New Roman"/>
          <w:b/>
          <w:bCs/>
          <w:sz w:val="24"/>
          <w:szCs w:val="24"/>
          <w:lang w:eastAsia="lt-LT"/>
        </w:rPr>
      </w:pPr>
      <w:r w:rsidRPr="000E422E">
        <w:rPr>
          <w:rFonts w:ascii="Times New Roman" w:eastAsia="Times New Roman" w:hAnsi="Times New Roman"/>
          <w:b/>
          <w:bCs/>
          <w:sz w:val="24"/>
          <w:szCs w:val="24"/>
          <w:lang w:eastAsia="lt-LT"/>
        </w:rPr>
        <w:t>10. Rašytiniai pasižadėjimai</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1 000 vnt.;</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96 x 145 mm;</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1+1; </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ofsetinis, neutralus su matomais, švytinčiais ultravioletiniuose spinduliuose plaušais,  </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sz w:val="24"/>
          <w:szCs w:val="24"/>
        </w:rPr>
        <w:t xml:space="preserve">95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w:t>
      </w:r>
    </w:p>
    <w:p w:rsidR="008C1216" w:rsidRPr="000E422E" w:rsidRDefault="008C1216" w:rsidP="008C1216">
      <w:pPr>
        <w:spacing w:after="0" w:line="240" w:lineRule="auto"/>
        <w:rPr>
          <w:rFonts w:ascii="Times New Roman" w:eastAsia="Times New Roman" w:hAnsi="Times New Roman"/>
          <w:b/>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3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rPr>
          <w:rFonts w:ascii="Times New Roman" w:eastAsia="Times New Roman" w:hAnsi="Times New Roman"/>
          <w:bCs/>
          <w:sz w:val="24"/>
          <w:szCs w:val="24"/>
        </w:rPr>
      </w:pPr>
    </w:p>
    <w:p w:rsidR="008C1216" w:rsidRPr="000E422E" w:rsidRDefault="008C1216" w:rsidP="008C1216">
      <w:pPr>
        <w:keepNext/>
        <w:spacing w:after="0" w:line="240" w:lineRule="auto"/>
        <w:ind w:firstLine="1296"/>
        <w:outlineLvl w:val="0"/>
        <w:rPr>
          <w:rFonts w:ascii="Times New Roman" w:eastAsia="Times New Roman" w:hAnsi="Times New Roman"/>
          <w:b/>
          <w:bCs/>
          <w:sz w:val="24"/>
          <w:szCs w:val="24"/>
          <w:lang w:eastAsia="lt-LT"/>
        </w:rPr>
      </w:pPr>
      <w:r w:rsidRPr="000E422E">
        <w:rPr>
          <w:rFonts w:ascii="Times New Roman" w:eastAsia="Times New Roman" w:hAnsi="Times New Roman"/>
          <w:b/>
          <w:bCs/>
          <w:sz w:val="24"/>
          <w:szCs w:val="24"/>
          <w:lang w:eastAsia="lt-LT"/>
        </w:rPr>
        <w:t>11. Nevardinis kvietimas atvykti balsuoti rinkėjams (blankai)</w:t>
      </w:r>
    </w:p>
    <w:p w:rsidR="008C1216" w:rsidRPr="000E422E" w:rsidRDefault="008C1216" w:rsidP="008C1216">
      <w:pPr>
        <w:keepNext/>
        <w:spacing w:after="0" w:line="240" w:lineRule="auto"/>
        <w:outlineLvl w:val="0"/>
        <w:rPr>
          <w:rFonts w:ascii="Times New Roman" w:eastAsia="Times New Roman" w:hAnsi="Times New Roman"/>
          <w:sz w:val="24"/>
          <w:szCs w:val="24"/>
          <w:lang w:eastAsia="lt-LT"/>
        </w:rPr>
      </w:pPr>
      <w:r w:rsidRPr="000E422E">
        <w:rPr>
          <w:rFonts w:ascii="Times New Roman" w:eastAsia="Times New Roman" w:hAnsi="Times New Roman"/>
          <w:b/>
          <w:bCs/>
          <w:sz w:val="24"/>
          <w:szCs w:val="24"/>
          <w:lang w:eastAsia="lt-LT"/>
        </w:rPr>
        <w:t>Tiražas:</w:t>
      </w:r>
      <w:r w:rsidRPr="000E422E">
        <w:rPr>
          <w:rFonts w:ascii="Times New Roman" w:eastAsia="Times New Roman" w:hAnsi="Times New Roman"/>
          <w:sz w:val="24"/>
          <w:szCs w:val="24"/>
          <w:lang w:eastAsia="lt-LT"/>
        </w:rPr>
        <w:t xml:space="preserve"> 10 000 vnt.;</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148 x 105 mm;</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2+1; </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ofsetinis 100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w:t>
      </w:r>
    </w:p>
    <w:p w:rsidR="008C1216" w:rsidRPr="000E422E" w:rsidRDefault="008C1216" w:rsidP="008C1216">
      <w:pPr>
        <w:spacing w:after="0" w:line="240" w:lineRule="auto"/>
        <w:rPr>
          <w:rFonts w:ascii="Times New Roman" w:eastAsia="Times New Roman" w:hAnsi="Times New Roman"/>
          <w:b/>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3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b/>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rPr>
          <w:rFonts w:ascii="Times New Roman" w:eastAsia="Times New Roman" w:hAnsi="Times New Roman"/>
          <w:sz w:val="24"/>
          <w:szCs w:val="24"/>
        </w:rPr>
      </w:pPr>
    </w:p>
    <w:p w:rsidR="008C1216" w:rsidRPr="000E422E" w:rsidRDefault="008C1216" w:rsidP="008C1216">
      <w:pPr>
        <w:spacing w:after="0" w:line="240" w:lineRule="auto"/>
        <w:ind w:firstLine="1296"/>
        <w:rPr>
          <w:rFonts w:ascii="Times New Roman" w:eastAsia="Times New Roman" w:hAnsi="Times New Roman"/>
          <w:b/>
          <w:sz w:val="24"/>
          <w:szCs w:val="24"/>
        </w:rPr>
      </w:pPr>
      <w:r w:rsidRPr="000E422E">
        <w:rPr>
          <w:rFonts w:ascii="Times New Roman" w:eastAsia="Times New Roman" w:hAnsi="Times New Roman"/>
          <w:b/>
          <w:sz w:val="24"/>
          <w:szCs w:val="24"/>
        </w:rPr>
        <w:t>12. Rinkėjų kortelės blankai</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1 000 vnt.;</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148 x 210 mm (dviejų turų);</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3+1; </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ofsetinis 100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lastRenderedPageBreak/>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rPr>
          <w:rFonts w:ascii="Times New Roman" w:eastAsia="Times New Roman" w:hAnsi="Times New Roman"/>
          <w:b/>
          <w:bCs/>
          <w:sz w:val="24"/>
          <w:szCs w:val="24"/>
        </w:rPr>
      </w:pPr>
      <w:r w:rsidRPr="000E422E">
        <w:rPr>
          <w:rFonts w:ascii="Times New Roman" w:eastAsia="Times New Roman" w:hAnsi="Times New Roman"/>
          <w:b/>
          <w:bCs/>
          <w:sz w:val="24"/>
          <w:szCs w:val="24"/>
        </w:rPr>
        <w:t>Papildomos sąlygos:</w:t>
      </w:r>
      <w:r w:rsidRPr="000E422E">
        <w:rPr>
          <w:rFonts w:ascii="Times New Roman" w:eastAsia="Times New Roman" w:hAnsi="Times New Roman"/>
          <w:bCs/>
          <w:sz w:val="24"/>
          <w:szCs w:val="24"/>
        </w:rPr>
        <w:t xml:space="preserve"> perforacija tarp I ir II turo kortelių, vakuuminis pakavimas;</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4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rPr>
          <w:rFonts w:ascii="Times New Roman" w:eastAsia="Times New Roman" w:hAnsi="Times New Roman"/>
          <w:b/>
          <w:bCs/>
          <w:sz w:val="24"/>
          <w:szCs w:val="24"/>
        </w:rPr>
      </w:pPr>
    </w:p>
    <w:p w:rsidR="008C1216" w:rsidRPr="000E422E" w:rsidRDefault="008C1216" w:rsidP="008C1216">
      <w:pPr>
        <w:keepNext/>
        <w:spacing w:after="0" w:line="240" w:lineRule="auto"/>
        <w:ind w:firstLine="1276"/>
        <w:outlineLvl w:val="0"/>
        <w:rPr>
          <w:rFonts w:ascii="Times New Roman" w:eastAsia="Times New Roman" w:hAnsi="Times New Roman"/>
          <w:b/>
          <w:bCs/>
          <w:sz w:val="24"/>
          <w:szCs w:val="24"/>
          <w:lang w:eastAsia="lt-LT"/>
        </w:rPr>
      </w:pPr>
      <w:r w:rsidRPr="000E422E">
        <w:rPr>
          <w:rFonts w:ascii="Times New Roman" w:eastAsia="Times New Roman" w:hAnsi="Times New Roman"/>
          <w:b/>
          <w:bCs/>
          <w:sz w:val="24"/>
          <w:szCs w:val="24"/>
          <w:lang w:eastAsia="lt-LT"/>
        </w:rPr>
        <w:t xml:space="preserve">13. Rinkėjų kortelės (autorizuotos – unikaliais įrašais iš elektroninio rinkėjų sąrašo) </w:t>
      </w:r>
    </w:p>
    <w:p w:rsidR="008C1216" w:rsidRPr="000E422E" w:rsidRDefault="008C1216" w:rsidP="008C1216">
      <w:pPr>
        <w:spacing w:after="0" w:line="240" w:lineRule="auto"/>
        <w:jc w:val="both"/>
        <w:rPr>
          <w:rFonts w:ascii="Times New Roman" w:eastAsia="Times New Roman" w:hAnsi="Times New Roman"/>
          <w:sz w:val="24"/>
          <w:szCs w:val="24"/>
          <w:lang w:eastAsia="lt-LT"/>
        </w:rPr>
      </w:pPr>
      <w:r w:rsidRPr="000E422E">
        <w:rPr>
          <w:rFonts w:ascii="Times New Roman" w:eastAsia="Times New Roman" w:hAnsi="Times New Roman"/>
          <w:sz w:val="24"/>
          <w:szCs w:val="24"/>
          <w:lang w:eastAsia="lt-LT"/>
        </w:rPr>
        <w:t xml:space="preserve">Rinkėjų kortelės spausdinamos iš pateiktos elektroninės rinkėjų sąrašų duomenų bazės, komplekte su išankstiniais ir išankstiniais - pagalbiniais rinkėjų sąrašais,  pagal rinkimų apylinkes. </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1</w:t>
      </w:r>
      <w:r>
        <w:rPr>
          <w:rFonts w:ascii="Times New Roman" w:eastAsia="Times New Roman" w:hAnsi="Times New Roman"/>
          <w:sz w:val="24"/>
          <w:szCs w:val="24"/>
        </w:rPr>
        <w:t>5</w:t>
      </w:r>
      <w:r w:rsidRPr="000E422E">
        <w:rPr>
          <w:rFonts w:ascii="Times New Roman" w:eastAsia="Times New Roman" w:hAnsi="Times New Roman"/>
          <w:sz w:val="24"/>
          <w:szCs w:val="24"/>
        </w:rPr>
        <w:t>0 000 vnt.;</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148 x 210 mm (dviejų turų);</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3+1; </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ofsetinis 100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rPr>
          <w:rFonts w:ascii="Times New Roman" w:eastAsia="Times New Roman" w:hAnsi="Times New Roman"/>
          <w:b/>
          <w:bCs/>
          <w:sz w:val="24"/>
          <w:szCs w:val="24"/>
        </w:rPr>
      </w:pPr>
      <w:r w:rsidRPr="000E422E">
        <w:rPr>
          <w:rFonts w:ascii="Times New Roman" w:eastAsia="Times New Roman" w:hAnsi="Times New Roman"/>
          <w:b/>
          <w:bCs/>
          <w:sz w:val="24"/>
          <w:szCs w:val="24"/>
        </w:rPr>
        <w:t>Papildomos sąlygos:</w:t>
      </w:r>
      <w:r w:rsidRPr="000E422E">
        <w:rPr>
          <w:rFonts w:ascii="Times New Roman" w:eastAsia="Times New Roman" w:hAnsi="Times New Roman"/>
          <w:bCs/>
          <w:sz w:val="24"/>
          <w:szCs w:val="24"/>
        </w:rPr>
        <w:t xml:space="preserve"> perforacija tarp I ir II turo kortelių, vakuuminis pakavimas;</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4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b/>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rPr>
          <w:rFonts w:ascii="Times New Roman" w:eastAsia="Times New Roman" w:hAnsi="Times New Roman"/>
          <w:b/>
          <w:sz w:val="24"/>
          <w:szCs w:val="24"/>
        </w:rPr>
      </w:pPr>
    </w:p>
    <w:p w:rsidR="008C1216" w:rsidRPr="000E422E" w:rsidRDefault="008C1216" w:rsidP="008C1216">
      <w:pPr>
        <w:spacing w:after="0" w:line="240" w:lineRule="auto"/>
        <w:ind w:firstLine="1296"/>
        <w:rPr>
          <w:rFonts w:ascii="Times New Roman" w:eastAsia="Times New Roman" w:hAnsi="Times New Roman"/>
          <w:b/>
          <w:sz w:val="24"/>
          <w:szCs w:val="24"/>
        </w:rPr>
      </w:pPr>
      <w:r w:rsidRPr="000E422E">
        <w:rPr>
          <w:rFonts w:ascii="Times New Roman" w:eastAsia="Times New Roman" w:hAnsi="Times New Roman"/>
          <w:b/>
          <w:sz w:val="24"/>
          <w:szCs w:val="24"/>
        </w:rPr>
        <w:t>14. Rinkėjų kortelės blankai</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5 000 vnt.;</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148 x 105 mm (vieno turo);</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3+1; </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ofsetinis 100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 vakuuminis pakavimas;</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4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rPr>
          <w:rFonts w:ascii="Times New Roman" w:eastAsia="Times New Roman" w:hAnsi="Times New Roman"/>
          <w:b/>
          <w:bCs/>
          <w:sz w:val="24"/>
          <w:szCs w:val="24"/>
        </w:rPr>
      </w:pPr>
    </w:p>
    <w:p w:rsidR="008C1216" w:rsidRPr="000E422E" w:rsidRDefault="008C1216" w:rsidP="008C1216">
      <w:pPr>
        <w:keepNext/>
        <w:spacing w:after="0" w:line="240" w:lineRule="auto"/>
        <w:ind w:firstLine="1276"/>
        <w:outlineLvl w:val="0"/>
        <w:rPr>
          <w:rFonts w:ascii="Times New Roman" w:eastAsia="Times New Roman" w:hAnsi="Times New Roman"/>
          <w:b/>
          <w:bCs/>
          <w:sz w:val="24"/>
          <w:szCs w:val="24"/>
          <w:lang w:eastAsia="lt-LT"/>
        </w:rPr>
      </w:pPr>
      <w:r w:rsidRPr="000E422E">
        <w:rPr>
          <w:rFonts w:ascii="Times New Roman" w:eastAsia="Times New Roman" w:hAnsi="Times New Roman"/>
          <w:b/>
          <w:bCs/>
          <w:sz w:val="24"/>
          <w:szCs w:val="24"/>
          <w:lang w:eastAsia="lt-LT"/>
        </w:rPr>
        <w:t xml:space="preserve">15. Rinkėjų kortelės (autorizuotos – unikaliais įrašais iš elektroninio rinkėjų sąrašo) </w:t>
      </w:r>
    </w:p>
    <w:p w:rsidR="008C1216" w:rsidRPr="000E422E" w:rsidRDefault="008C1216" w:rsidP="008C1216">
      <w:pPr>
        <w:spacing w:after="0" w:line="240" w:lineRule="auto"/>
        <w:jc w:val="both"/>
        <w:rPr>
          <w:rFonts w:ascii="Times New Roman" w:eastAsia="Times New Roman" w:hAnsi="Times New Roman"/>
          <w:sz w:val="24"/>
          <w:szCs w:val="24"/>
          <w:lang w:eastAsia="lt-LT"/>
        </w:rPr>
      </w:pPr>
      <w:r w:rsidRPr="000E422E">
        <w:rPr>
          <w:rFonts w:ascii="Times New Roman" w:eastAsia="Times New Roman" w:hAnsi="Times New Roman"/>
          <w:sz w:val="24"/>
          <w:szCs w:val="24"/>
          <w:lang w:eastAsia="lt-LT"/>
        </w:rPr>
        <w:t xml:space="preserve">Rinkėjų kortelės spausdinamos iš pateiktos elektroninės rinkėjų sąrašų duomenų bazės, komplekte su išankstiniais ir išankstiniais - pagalbiniais rinkėjų sąrašais, pagal rinkimų apylinkes. Kurių yra apie 2 100 vnt. </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1 000 vnt.;</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148 x 105 mm (vieno turo);</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3+1; </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ofsetinis 100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 vakuuminis pakavimas;</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4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b/>
          <w:sz w:val="24"/>
          <w:szCs w:val="24"/>
        </w:rPr>
      </w:pPr>
      <w:r w:rsidRPr="000E422E">
        <w:rPr>
          <w:rFonts w:ascii="Times New Roman" w:eastAsia="Times New Roman" w:hAnsi="Times New Roman"/>
          <w:b/>
          <w:sz w:val="24"/>
          <w:szCs w:val="24"/>
        </w:rPr>
        <w:lastRenderedPageBreak/>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rPr>
          <w:rFonts w:ascii="Times New Roman" w:eastAsia="Times New Roman" w:hAnsi="Times New Roman"/>
          <w:b/>
          <w:sz w:val="24"/>
          <w:szCs w:val="24"/>
        </w:rPr>
      </w:pPr>
    </w:p>
    <w:p w:rsidR="008C1216" w:rsidRPr="000E422E" w:rsidRDefault="008C1216" w:rsidP="008C1216">
      <w:pPr>
        <w:spacing w:after="0" w:line="240" w:lineRule="auto"/>
        <w:ind w:firstLine="1296"/>
        <w:rPr>
          <w:rFonts w:ascii="Times New Roman" w:eastAsia="Times New Roman" w:hAnsi="Times New Roman"/>
          <w:b/>
          <w:sz w:val="24"/>
          <w:szCs w:val="24"/>
        </w:rPr>
      </w:pPr>
      <w:r w:rsidRPr="000E422E">
        <w:rPr>
          <w:rFonts w:ascii="Times New Roman" w:eastAsia="Times New Roman" w:hAnsi="Times New Roman"/>
          <w:b/>
          <w:sz w:val="24"/>
          <w:szCs w:val="24"/>
        </w:rPr>
        <w:t xml:space="preserve">16. Rinkėjų sąrašai (išankstiniai) </w:t>
      </w:r>
      <w:r w:rsidRPr="000E422E">
        <w:rPr>
          <w:rFonts w:ascii="Times New Roman" w:eastAsia="Times New Roman" w:hAnsi="Times New Roman"/>
          <w:b/>
          <w:bCs/>
          <w:sz w:val="24"/>
          <w:szCs w:val="24"/>
        </w:rPr>
        <w:t>(duomenys iš elektroninio rinkėjų sąrašo)</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Cs/>
          <w:sz w:val="24"/>
          <w:szCs w:val="24"/>
        </w:rPr>
        <w:t xml:space="preserve">Išankstiniai rinkėjų sąrašai spausdinami komplektuose apylinkėms iš pateiktos elektroninės rinkėjų sąrašų duomenų bazės pagal rinkimų apylinkes, kurių yra apie 2 100 vnt. Vienos rūšies rinkėjų sąraše yra apie 2,7 mln. įrašų. </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Cs/>
          <w:sz w:val="24"/>
          <w:szCs w:val="24"/>
        </w:rPr>
        <w:t>Išankstiniai rinkėjų sąrašai Savivaldybių tarybų ir Lietuvos Respublikos Seimo rinkimuose, esant antrajam rinkimų turui – atspausdinami iš naujo toms rinkimų apygardoms, kuriose vyks pakartotinis balsavimas.</w:t>
      </w:r>
    </w:p>
    <w:p w:rsidR="008C1216" w:rsidRPr="000E422E" w:rsidRDefault="008C1216" w:rsidP="008C1216">
      <w:pPr>
        <w:spacing w:after="0" w:line="240" w:lineRule="auto"/>
        <w:jc w:val="both"/>
        <w:rPr>
          <w:rFonts w:ascii="Times New Roman" w:eastAsia="Times New Roman" w:hAnsi="Times New Roman"/>
          <w:sz w:val="24"/>
          <w:szCs w:val="24"/>
          <w:lang w:eastAsia="lt-LT"/>
        </w:rPr>
      </w:pPr>
      <w:r w:rsidRPr="000E422E">
        <w:rPr>
          <w:rFonts w:ascii="Times New Roman" w:eastAsia="Times New Roman" w:hAnsi="Times New Roman"/>
          <w:sz w:val="24"/>
          <w:szCs w:val="24"/>
          <w:lang w:eastAsia="lt-LT"/>
        </w:rPr>
        <w:t xml:space="preserve">Spausdinamas 1 (vienas) Lietuvos Respublikos rinkėjų sąrašo komplektas, kuriame yra apie 2,7 mln. įrašų. Spausdinami rinkėjų sąrašai po 1 (vieną) komplektą kiekvienai rinkimų apylinkei, o visų rinkimų apylinkių rinkėjų sąrašai sudaro preliminariai </w:t>
      </w:r>
      <w:r w:rsidRPr="000E422E">
        <w:rPr>
          <w:rFonts w:ascii="Times New Roman" w:eastAsia="Times New Roman" w:hAnsi="Times New Roman"/>
          <w:b/>
          <w:sz w:val="24"/>
          <w:szCs w:val="24"/>
          <w:lang w:eastAsia="lt-LT"/>
        </w:rPr>
        <w:t>(vienam rinkimų turui)</w:t>
      </w:r>
      <w:r w:rsidRPr="000E422E">
        <w:rPr>
          <w:rFonts w:ascii="Times New Roman" w:eastAsia="Times New Roman" w:hAnsi="Times New Roman"/>
          <w:sz w:val="24"/>
          <w:szCs w:val="24"/>
          <w:lang w:eastAsia="lt-LT"/>
        </w:rPr>
        <w:t xml:space="preserve"> 90 000 vienpusės spaudos lapų. Spausdinamo sąrašo maketas, įrašų skaičius lape  turi atitikti VRK patvirtintą sąrašo formą.</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10 000 vnt.;</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210 x 297 mm;</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1+0;</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ofsetinis 80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rPr>
          <w:rFonts w:ascii="Times New Roman" w:eastAsia="Times New Roman" w:hAnsi="Times New Roman"/>
          <w:b/>
          <w:bCs/>
          <w:sz w:val="24"/>
          <w:szCs w:val="24"/>
        </w:rPr>
      </w:pPr>
      <w:r w:rsidRPr="000E422E">
        <w:rPr>
          <w:rFonts w:ascii="Times New Roman" w:eastAsia="Times New Roman" w:hAnsi="Times New Roman"/>
          <w:b/>
          <w:bCs/>
          <w:sz w:val="24"/>
          <w:szCs w:val="24"/>
        </w:rPr>
        <w:t>Papildomos sąlygos:</w:t>
      </w:r>
      <w:r w:rsidRPr="000E422E">
        <w:rPr>
          <w:rFonts w:ascii="Times New Roman" w:eastAsia="Times New Roman" w:hAnsi="Times New Roman"/>
          <w:bCs/>
          <w:sz w:val="24"/>
          <w:szCs w:val="24"/>
        </w:rPr>
        <w:t xml:space="preserve"> išgręžti dvi skyles įrišimui, pridedamas lipdukinio popieriaus lapelis ir siūlas kiekvienam sąrašo komplektui, vakuuminis pakavimas pagal apylinkes;</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4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rPr>
          <w:rFonts w:ascii="Times New Roman" w:eastAsia="Times New Roman" w:hAnsi="Times New Roman"/>
          <w:sz w:val="24"/>
          <w:szCs w:val="24"/>
        </w:rPr>
      </w:pPr>
    </w:p>
    <w:p w:rsidR="008C1216" w:rsidRPr="000E422E" w:rsidRDefault="008C1216" w:rsidP="008C1216">
      <w:pPr>
        <w:spacing w:after="0" w:line="240" w:lineRule="auto"/>
        <w:ind w:firstLine="1296"/>
        <w:rPr>
          <w:rFonts w:ascii="Times New Roman" w:eastAsia="Times New Roman" w:hAnsi="Times New Roman"/>
          <w:b/>
          <w:sz w:val="24"/>
          <w:szCs w:val="24"/>
        </w:rPr>
      </w:pPr>
      <w:r w:rsidRPr="000E422E">
        <w:rPr>
          <w:rFonts w:ascii="Times New Roman" w:eastAsia="Times New Roman" w:hAnsi="Times New Roman"/>
          <w:b/>
          <w:sz w:val="24"/>
          <w:szCs w:val="24"/>
        </w:rPr>
        <w:t>17. Rinkėjų sąrašai (išankstiniai – pagalbiniai) (duomenys iš elektroninio rinkėjų sąrašo)</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sz w:val="24"/>
          <w:szCs w:val="24"/>
        </w:rPr>
        <w:t xml:space="preserve"> </w:t>
      </w:r>
      <w:r w:rsidRPr="000E422E">
        <w:rPr>
          <w:rFonts w:ascii="Times New Roman" w:eastAsia="Times New Roman" w:hAnsi="Times New Roman"/>
          <w:bCs/>
          <w:sz w:val="24"/>
          <w:szCs w:val="24"/>
        </w:rPr>
        <w:t xml:space="preserve">Išankstiniai – pagalbiniai rinkėjų sąrašai spausdinami komplektuose apylinkėms iš pateiktos elektroninės rinkėjų sąrašų duomenų bazės pagal rinkimų apylinkes, kurių yra apie 2 100 vnt. Vienos rūšies rinkėjų sąraše yra apie 2,7 mln. įrašų. </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Cs/>
          <w:sz w:val="24"/>
          <w:szCs w:val="24"/>
        </w:rPr>
        <w:t>Išankstiniai - pagalbiniai rinkėjų sąrašai Savivaldybių tarybų ir Lietuvos Respublikos Seimo rinkimuose, esant antrajam rinkimų turui – atspausdinami iš naujo toms rinkimų apygardoms, kuriose vyks pakartotinis balsavimas.</w:t>
      </w:r>
    </w:p>
    <w:p w:rsidR="008C1216" w:rsidRPr="000E422E" w:rsidRDefault="008C1216" w:rsidP="008C1216">
      <w:pPr>
        <w:spacing w:after="0" w:line="240" w:lineRule="auto"/>
        <w:jc w:val="both"/>
        <w:rPr>
          <w:rFonts w:ascii="Times New Roman" w:eastAsia="Times New Roman" w:hAnsi="Times New Roman"/>
          <w:sz w:val="24"/>
          <w:szCs w:val="24"/>
          <w:lang w:eastAsia="lt-LT"/>
        </w:rPr>
      </w:pPr>
      <w:r w:rsidRPr="000E422E">
        <w:rPr>
          <w:rFonts w:ascii="Times New Roman" w:eastAsia="Times New Roman" w:hAnsi="Times New Roman"/>
          <w:sz w:val="24"/>
          <w:szCs w:val="24"/>
          <w:lang w:eastAsia="lt-LT"/>
        </w:rPr>
        <w:t xml:space="preserve">Spausdinamas 1 (vienas) Lietuvos Respublikos rinkėjų sąrašo komplektas, kuriame yra apie         2,7 mln. įrašų. Spausdinami rinkėjų sąrašai po 1 (vieną) komplektą kiekvienai rinkimų apylinkei, o visų rinkimų apylinkių rinkėjų sąrašai sudaro preliminariai </w:t>
      </w:r>
      <w:r w:rsidRPr="000E422E">
        <w:rPr>
          <w:rFonts w:ascii="Times New Roman" w:eastAsia="Times New Roman" w:hAnsi="Times New Roman"/>
          <w:b/>
          <w:sz w:val="24"/>
          <w:szCs w:val="24"/>
          <w:lang w:eastAsia="lt-LT"/>
        </w:rPr>
        <w:t>(vienam rinkimų turui)</w:t>
      </w:r>
      <w:r w:rsidRPr="000E422E">
        <w:rPr>
          <w:rFonts w:ascii="Times New Roman" w:eastAsia="Times New Roman" w:hAnsi="Times New Roman"/>
          <w:sz w:val="24"/>
          <w:szCs w:val="24"/>
          <w:lang w:eastAsia="lt-LT"/>
        </w:rPr>
        <w:t xml:space="preserve"> 90 000 vienpusės spaudos lapų. Spausdinamo sąrašo maketas, įrašų skaičius lape  turi atitikti VRK patvirtintą sąrašo formą.</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10 000 vnt.;</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210 x 297 mm;</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1+0;</w:t>
      </w:r>
    </w:p>
    <w:p w:rsidR="008C1216" w:rsidRPr="000E422E" w:rsidRDefault="008C1216" w:rsidP="008C1216">
      <w:pPr>
        <w:spacing w:after="0" w:line="240" w:lineRule="auto"/>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ofsetinis 80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rPr>
          <w:rFonts w:ascii="Times New Roman" w:eastAsia="Times New Roman" w:hAnsi="Times New Roman"/>
          <w:b/>
          <w:bCs/>
          <w:sz w:val="24"/>
          <w:szCs w:val="24"/>
        </w:rPr>
      </w:pPr>
      <w:r w:rsidRPr="000E422E">
        <w:rPr>
          <w:rFonts w:ascii="Times New Roman" w:eastAsia="Times New Roman" w:hAnsi="Times New Roman"/>
          <w:b/>
          <w:bCs/>
          <w:sz w:val="24"/>
          <w:szCs w:val="24"/>
        </w:rPr>
        <w:t>Papildomos sąlygos:</w:t>
      </w:r>
      <w:r w:rsidRPr="000E422E">
        <w:rPr>
          <w:rFonts w:ascii="Times New Roman" w:eastAsia="Times New Roman" w:hAnsi="Times New Roman"/>
          <w:bCs/>
          <w:sz w:val="24"/>
          <w:szCs w:val="24"/>
        </w:rPr>
        <w:t xml:space="preserve"> išgręžti dvi skyles įrišimui, pridedamas lipdukinio popieriaus lapelis ir siūlas kiekvienam sąrašo komplektui, vakuuminis pakavimas pagal apylinkes;</w:t>
      </w:r>
    </w:p>
    <w:p w:rsidR="008C1216" w:rsidRPr="000E422E" w:rsidRDefault="008C1216" w:rsidP="008C1216">
      <w:pPr>
        <w:spacing w:after="0" w:line="240" w:lineRule="auto"/>
        <w:rPr>
          <w:rFonts w:ascii="Times New Roman" w:eastAsia="Times New Roman" w:hAnsi="Times New Roman"/>
          <w:bCs/>
          <w:sz w:val="24"/>
          <w:szCs w:val="24"/>
        </w:rPr>
      </w:pPr>
      <w:r w:rsidRPr="000E422E">
        <w:rPr>
          <w:rFonts w:ascii="Times New Roman" w:eastAsia="Times New Roman" w:hAnsi="Times New Roman"/>
          <w:b/>
          <w:bCs/>
          <w:sz w:val="24"/>
          <w:szCs w:val="24"/>
        </w:rPr>
        <w:lastRenderedPageBreak/>
        <w:t xml:space="preserve">Pateikimo terminas: </w:t>
      </w:r>
      <w:r w:rsidRPr="000E422E">
        <w:rPr>
          <w:rFonts w:ascii="Times New Roman" w:eastAsia="Times New Roman" w:hAnsi="Times New Roman"/>
          <w:bCs/>
          <w:sz w:val="24"/>
          <w:szCs w:val="24"/>
        </w:rPr>
        <w:t>per 4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rPr>
          <w:rFonts w:ascii="Times New Roman" w:eastAsia="Times New Roman" w:hAnsi="Times New Roman"/>
          <w:b/>
          <w:bCs/>
          <w:sz w:val="24"/>
          <w:szCs w:val="24"/>
        </w:rPr>
      </w:pPr>
    </w:p>
    <w:p w:rsidR="008C1216" w:rsidRPr="000E422E" w:rsidRDefault="008C1216" w:rsidP="008C1216">
      <w:pPr>
        <w:spacing w:after="0" w:line="240" w:lineRule="auto"/>
        <w:ind w:firstLine="1296"/>
        <w:jc w:val="both"/>
        <w:rPr>
          <w:rFonts w:ascii="Times New Roman" w:eastAsia="Times New Roman" w:hAnsi="Times New Roman"/>
          <w:b/>
          <w:sz w:val="24"/>
          <w:szCs w:val="24"/>
        </w:rPr>
      </w:pPr>
      <w:r w:rsidRPr="000E422E">
        <w:rPr>
          <w:rFonts w:ascii="Times New Roman" w:eastAsia="Times New Roman" w:hAnsi="Times New Roman"/>
          <w:b/>
          <w:bCs/>
          <w:sz w:val="24"/>
          <w:szCs w:val="24"/>
        </w:rPr>
        <w:t>18. Rinkėjų sąrašai (galutiniai) (duomenys iš elektroninio rinkėjų sąrašo)</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sz w:val="24"/>
          <w:szCs w:val="24"/>
        </w:rPr>
        <w:t xml:space="preserve">Galutiniai rinkėjų sąrašai spausdinami vieniems rinkimams, esant keliems rinkimų turams, galutiniai rinkėjų sąrašai spausdinami vieną kartą. Sąrašai spausdinami iš pateiktos elektroninės rinkėjų sąrašų duomenų bazės pagal rinkimų apylinkes, kurių yra apie 2 100 vnt. Galutiniame rinkėjų sąraše yra apie 2,7 mln. įrašų, visų rinkimų </w:t>
      </w:r>
      <w:r w:rsidRPr="000E422E">
        <w:rPr>
          <w:rFonts w:ascii="Times New Roman" w:eastAsia="Times New Roman" w:hAnsi="Times New Roman"/>
          <w:sz w:val="24"/>
          <w:szCs w:val="24"/>
          <w:lang w:eastAsia="lt-LT"/>
        </w:rPr>
        <w:t>apylinkių rinkėjų sąrašai sudaro preliminariai 68 000 vienpusės spaudos lapų</w:t>
      </w:r>
      <w:r w:rsidRPr="000E422E">
        <w:rPr>
          <w:rFonts w:ascii="Times New Roman" w:eastAsia="Times New Roman" w:hAnsi="Times New Roman"/>
          <w:sz w:val="24"/>
          <w:szCs w:val="24"/>
        </w:rPr>
        <w:t>.</w:t>
      </w:r>
      <w:r w:rsidRPr="000E422E">
        <w:rPr>
          <w:rFonts w:ascii="Times New Roman" w:eastAsia="Times New Roman" w:hAnsi="Times New Roman"/>
          <w:sz w:val="24"/>
          <w:szCs w:val="24"/>
          <w:lang w:eastAsia="lt-LT"/>
        </w:rPr>
        <w:t xml:space="preserve"> Spausdinamo sąrašo maketas, įrašų skaičius lape turi atitikti VRK patvirtintą sąrašo formą.</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5 000 vnt.;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420 x 297 mm;</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1+0;</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ofsetinis 80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Papildomos sąlygos:</w:t>
      </w:r>
      <w:r w:rsidRPr="000E422E">
        <w:rPr>
          <w:rFonts w:ascii="Times New Roman" w:eastAsia="Times New Roman" w:hAnsi="Times New Roman"/>
          <w:sz w:val="24"/>
          <w:szCs w:val="24"/>
        </w:rPr>
        <w:t xml:space="preserve"> išgręžti dvi skyles įrišimui, pridedamas lipdukinio popieriaus lapelis ir siūlas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sz w:val="24"/>
          <w:szCs w:val="24"/>
        </w:rPr>
        <w:t xml:space="preserve">kiekvienam sąrašo komplektui, vakuuminis pakavimas pagal apylinkes; </w:t>
      </w:r>
    </w:p>
    <w:p w:rsidR="008C1216" w:rsidRPr="000E422E" w:rsidRDefault="008C1216" w:rsidP="008C1216">
      <w:pPr>
        <w:spacing w:after="0" w:line="240" w:lineRule="auto"/>
        <w:jc w:val="both"/>
        <w:rPr>
          <w:rFonts w:ascii="Times New Roman" w:eastAsia="Times New Roman" w:hAnsi="Times New Roman"/>
          <w:b/>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 vakuuminis pakavimas;</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4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sz w:val="24"/>
          <w:szCs w:val="24"/>
        </w:rPr>
      </w:pPr>
    </w:p>
    <w:p w:rsidR="008C1216" w:rsidRPr="000E422E" w:rsidRDefault="008C1216" w:rsidP="008C1216">
      <w:pPr>
        <w:spacing w:after="0" w:line="240" w:lineRule="auto"/>
        <w:ind w:firstLine="1296"/>
        <w:jc w:val="both"/>
        <w:rPr>
          <w:rFonts w:ascii="Times New Roman" w:eastAsia="Times New Roman" w:hAnsi="Times New Roman"/>
          <w:b/>
          <w:sz w:val="24"/>
          <w:szCs w:val="24"/>
        </w:rPr>
      </w:pPr>
      <w:r w:rsidRPr="000E422E">
        <w:rPr>
          <w:rFonts w:ascii="Times New Roman" w:eastAsia="Times New Roman" w:hAnsi="Times New Roman"/>
          <w:b/>
          <w:sz w:val="24"/>
          <w:szCs w:val="24"/>
        </w:rPr>
        <w:t>19. Atvykimo lapeliai</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Pr>
          <w:rFonts w:ascii="Times New Roman" w:eastAsia="Times New Roman" w:hAnsi="Times New Roman"/>
          <w:sz w:val="24"/>
          <w:szCs w:val="24"/>
        </w:rPr>
        <w:t xml:space="preserve"> 15</w:t>
      </w:r>
      <w:r w:rsidRPr="000E422E">
        <w:rPr>
          <w:rFonts w:ascii="Times New Roman" w:eastAsia="Times New Roman" w:hAnsi="Times New Roman"/>
          <w:sz w:val="24"/>
          <w:szCs w:val="24"/>
        </w:rPr>
        <w:t>0 000 vnt.;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75 x 50 mm;</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1+0; </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ofsetinis 80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Numeravimas ir paskirstymas: </w:t>
      </w:r>
      <w:r w:rsidRPr="000E422E">
        <w:rPr>
          <w:rFonts w:ascii="Times New Roman" w:eastAsia="Times New Roman" w:hAnsi="Times New Roman"/>
          <w:sz w:val="24"/>
          <w:szCs w:val="24"/>
        </w:rPr>
        <w:t>numeravimas kiekvienos apylinkės atskirai</w:t>
      </w:r>
      <w:r w:rsidRPr="000E422E">
        <w:rPr>
          <w:rFonts w:ascii="Times New Roman" w:eastAsia="Times New Roman" w:hAnsi="Times New Roman"/>
          <w:b/>
          <w:sz w:val="24"/>
          <w:szCs w:val="24"/>
        </w:rPr>
        <w:t>,</w:t>
      </w:r>
      <w:r w:rsidRPr="000E422E">
        <w:rPr>
          <w:rFonts w:ascii="Times New Roman" w:eastAsia="Times New Roman" w:hAnsi="Times New Roman"/>
          <w:sz w:val="24"/>
          <w:szCs w:val="24"/>
        </w:rPr>
        <w:t xml:space="preserve"> pagal pateiktą rinkimų apygardų sąrašą ( supjauti pagal formatą ir suklijuoti eilės tvarka  į blokus po 100 vnt.);</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4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b/>
          <w:sz w:val="24"/>
          <w:szCs w:val="24"/>
        </w:rPr>
      </w:pPr>
    </w:p>
    <w:p w:rsidR="008C1216" w:rsidRPr="000E422E" w:rsidRDefault="008C1216" w:rsidP="008C1216">
      <w:pPr>
        <w:keepNext/>
        <w:spacing w:after="0" w:line="240" w:lineRule="auto"/>
        <w:ind w:firstLine="1296"/>
        <w:jc w:val="both"/>
        <w:outlineLvl w:val="0"/>
        <w:rPr>
          <w:rFonts w:ascii="Times New Roman" w:eastAsia="Times New Roman" w:hAnsi="Times New Roman"/>
          <w:b/>
          <w:bCs/>
          <w:sz w:val="24"/>
          <w:szCs w:val="24"/>
          <w:lang w:eastAsia="lt-LT"/>
        </w:rPr>
      </w:pPr>
      <w:r w:rsidRPr="000E422E">
        <w:rPr>
          <w:rFonts w:ascii="Times New Roman" w:eastAsia="Times New Roman" w:hAnsi="Times New Roman"/>
          <w:b/>
          <w:bCs/>
          <w:sz w:val="24"/>
          <w:szCs w:val="24"/>
          <w:lang w:eastAsia="lt-LT"/>
        </w:rPr>
        <w:t>20. Balsavimo paštu kvitai</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1 000 egz.;</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210 x 59,4 mm (A4 formato lape – 5 egz.);</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Apimtis:</w:t>
      </w:r>
      <w:r w:rsidRPr="000E422E">
        <w:rPr>
          <w:rFonts w:ascii="Times New Roman" w:eastAsia="Times New Roman" w:hAnsi="Times New Roman"/>
          <w:sz w:val="24"/>
          <w:szCs w:val="24"/>
        </w:rPr>
        <w:t xml:space="preserve"> 2 lapai;</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1+0, numeracija raudona spalva, augančiu numerio skaičiumi nuo lapo apačios.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save kopijuojantis (CB baltas ir CF žalias);  </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lastRenderedPageBreak/>
        <w:t xml:space="preserve">Pateikimo terminas: </w:t>
      </w:r>
      <w:r w:rsidRPr="000E422E">
        <w:rPr>
          <w:rFonts w:ascii="Times New Roman" w:eastAsia="Times New Roman" w:hAnsi="Times New Roman"/>
          <w:bCs/>
          <w:sz w:val="24"/>
          <w:szCs w:val="24"/>
        </w:rPr>
        <w:t>per 5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sz w:val="24"/>
          <w:szCs w:val="24"/>
        </w:rPr>
      </w:pPr>
    </w:p>
    <w:p w:rsidR="008C1216" w:rsidRPr="000E422E" w:rsidRDefault="008C1216" w:rsidP="008C1216">
      <w:pPr>
        <w:spacing w:after="0" w:line="240" w:lineRule="auto"/>
        <w:ind w:firstLine="1296"/>
        <w:jc w:val="both"/>
        <w:rPr>
          <w:rFonts w:ascii="Times New Roman" w:eastAsia="Times New Roman" w:hAnsi="Times New Roman"/>
          <w:b/>
          <w:sz w:val="24"/>
          <w:szCs w:val="24"/>
        </w:rPr>
      </w:pPr>
      <w:r w:rsidRPr="000E422E">
        <w:rPr>
          <w:rFonts w:ascii="Times New Roman" w:eastAsia="Times New Roman" w:hAnsi="Times New Roman"/>
          <w:b/>
          <w:sz w:val="24"/>
          <w:szCs w:val="24"/>
        </w:rPr>
        <w:t xml:space="preserve">21. </w:t>
      </w:r>
      <w:proofErr w:type="spellStart"/>
      <w:r w:rsidRPr="000E422E">
        <w:rPr>
          <w:rFonts w:ascii="Times New Roman" w:eastAsia="Times New Roman" w:hAnsi="Times New Roman"/>
          <w:b/>
          <w:sz w:val="24"/>
          <w:szCs w:val="24"/>
        </w:rPr>
        <w:t>Holograminiai</w:t>
      </w:r>
      <w:proofErr w:type="spellEnd"/>
      <w:r w:rsidRPr="000E422E">
        <w:rPr>
          <w:rFonts w:ascii="Times New Roman" w:eastAsia="Times New Roman" w:hAnsi="Times New Roman"/>
          <w:b/>
          <w:sz w:val="24"/>
          <w:szCs w:val="24"/>
        </w:rPr>
        <w:t xml:space="preserve"> ženklai skirti pašto vokams plombuoti</w:t>
      </w:r>
    </w:p>
    <w:p w:rsidR="008C1216" w:rsidRPr="000E422E" w:rsidRDefault="008C1216" w:rsidP="008C1216">
      <w:pPr>
        <w:spacing w:after="0" w:line="240" w:lineRule="auto"/>
        <w:jc w:val="both"/>
        <w:rPr>
          <w:rFonts w:ascii="Times New Roman" w:hAnsi="Times New Roman"/>
          <w:sz w:val="24"/>
          <w:szCs w:val="24"/>
        </w:rPr>
      </w:pPr>
      <w:r w:rsidRPr="000E422E">
        <w:rPr>
          <w:rFonts w:ascii="Times New Roman" w:hAnsi="Times New Roman"/>
          <w:b/>
          <w:sz w:val="24"/>
          <w:szCs w:val="24"/>
        </w:rPr>
        <w:t>Tiražas:</w:t>
      </w:r>
      <w:r w:rsidRPr="000E422E">
        <w:rPr>
          <w:rFonts w:ascii="Times New Roman" w:hAnsi="Times New Roman"/>
          <w:sz w:val="24"/>
          <w:szCs w:val="24"/>
        </w:rPr>
        <w:t xml:space="preserve"> 1 000 egz.;</w:t>
      </w:r>
    </w:p>
    <w:p w:rsidR="008C1216" w:rsidRPr="000E422E" w:rsidRDefault="008C1216" w:rsidP="008C1216">
      <w:pPr>
        <w:spacing w:after="0" w:line="240" w:lineRule="auto"/>
        <w:jc w:val="both"/>
        <w:rPr>
          <w:rFonts w:ascii="Times New Roman" w:hAnsi="Times New Roman"/>
          <w:sz w:val="24"/>
          <w:szCs w:val="24"/>
        </w:rPr>
      </w:pPr>
      <w:r w:rsidRPr="000E422E">
        <w:rPr>
          <w:rFonts w:ascii="Times New Roman" w:hAnsi="Times New Roman"/>
          <w:b/>
          <w:sz w:val="24"/>
          <w:szCs w:val="24"/>
        </w:rPr>
        <w:t>Formatas:</w:t>
      </w:r>
      <w:r w:rsidRPr="000E422E">
        <w:rPr>
          <w:rFonts w:ascii="Times New Roman" w:hAnsi="Times New Roman"/>
          <w:sz w:val="24"/>
          <w:szCs w:val="24"/>
        </w:rPr>
        <w:t xml:space="preserve"> 80 x 15 mm. kampai užapvalinti;</w:t>
      </w:r>
    </w:p>
    <w:p w:rsidR="008C1216" w:rsidRPr="000E422E" w:rsidRDefault="008C1216" w:rsidP="008C1216">
      <w:pPr>
        <w:spacing w:after="0" w:line="240" w:lineRule="auto"/>
        <w:jc w:val="both"/>
        <w:rPr>
          <w:rFonts w:ascii="Times New Roman" w:hAnsi="Times New Roman"/>
          <w:b/>
          <w:sz w:val="24"/>
          <w:szCs w:val="24"/>
        </w:rPr>
      </w:pPr>
      <w:r w:rsidRPr="000E422E">
        <w:rPr>
          <w:rFonts w:ascii="Times New Roman" w:hAnsi="Times New Roman"/>
          <w:b/>
          <w:sz w:val="24"/>
          <w:szCs w:val="24"/>
        </w:rPr>
        <w:t>Spalvingumas:</w:t>
      </w:r>
      <w:r w:rsidRPr="000E422E">
        <w:rPr>
          <w:rFonts w:ascii="Times New Roman" w:hAnsi="Times New Roman"/>
          <w:sz w:val="24"/>
          <w:szCs w:val="24"/>
        </w:rPr>
        <w:t xml:space="preserve"> tekstai hologramoje nuo 10 iki 30 mikronų, grafinis vaizdas 3 D, žingsnis tarp difrakcinių linijų ne didesnis nei 5 mikronai, numeravimas juoda spalva;</w:t>
      </w:r>
    </w:p>
    <w:p w:rsidR="008C1216" w:rsidRPr="000E422E" w:rsidRDefault="008C1216" w:rsidP="008C1216">
      <w:pPr>
        <w:spacing w:after="0" w:line="240" w:lineRule="auto"/>
        <w:jc w:val="both"/>
        <w:rPr>
          <w:rFonts w:ascii="Times New Roman" w:hAnsi="Times New Roman"/>
          <w:sz w:val="24"/>
          <w:szCs w:val="24"/>
        </w:rPr>
      </w:pPr>
      <w:r w:rsidRPr="000E422E">
        <w:rPr>
          <w:rFonts w:ascii="Times New Roman" w:hAnsi="Times New Roman"/>
          <w:b/>
          <w:sz w:val="24"/>
          <w:szCs w:val="24"/>
        </w:rPr>
        <w:t>Medžiaga:</w:t>
      </w:r>
      <w:r w:rsidRPr="000E422E">
        <w:rPr>
          <w:rFonts w:ascii="Times New Roman" w:hAnsi="Times New Roman"/>
          <w:sz w:val="24"/>
          <w:szCs w:val="24"/>
        </w:rPr>
        <w:t xml:space="preserve"> lipni, sidabrinio atspalvio, daugiasluoksnė, susiardanti </w:t>
      </w:r>
      <w:proofErr w:type="spellStart"/>
      <w:r w:rsidRPr="000E422E">
        <w:rPr>
          <w:rFonts w:ascii="Times New Roman" w:hAnsi="Times New Roman"/>
          <w:sz w:val="24"/>
          <w:szCs w:val="24"/>
        </w:rPr>
        <w:t>holograminė</w:t>
      </w:r>
      <w:proofErr w:type="spellEnd"/>
      <w:r w:rsidRPr="000E422E">
        <w:rPr>
          <w:rFonts w:ascii="Times New Roman" w:hAnsi="Times New Roman"/>
          <w:sz w:val="24"/>
          <w:szCs w:val="24"/>
        </w:rPr>
        <w:t xml:space="preserve"> - polimerinė plėvelė su klijų pagrindu, garantuojančiu gerą prisiklijavimą prie voko ir ženklo suirimą jį atplėšiant;</w:t>
      </w:r>
    </w:p>
    <w:p w:rsidR="008C1216" w:rsidRPr="000E422E" w:rsidRDefault="008C1216" w:rsidP="008C1216">
      <w:pPr>
        <w:spacing w:after="0" w:line="240" w:lineRule="auto"/>
        <w:jc w:val="both"/>
        <w:rPr>
          <w:rFonts w:ascii="Times New Roman" w:hAnsi="Times New Roman"/>
          <w:sz w:val="24"/>
          <w:szCs w:val="24"/>
        </w:rPr>
      </w:pPr>
      <w:r w:rsidRPr="000E422E">
        <w:rPr>
          <w:rFonts w:ascii="Times New Roman" w:hAnsi="Times New Roman"/>
          <w:b/>
          <w:sz w:val="24"/>
          <w:szCs w:val="24"/>
        </w:rPr>
        <w:t>Papildomos sąlygos:</w:t>
      </w:r>
      <w:r w:rsidRPr="000E422E">
        <w:rPr>
          <w:rFonts w:ascii="Times New Roman" w:hAnsi="Times New Roman"/>
          <w:sz w:val="24"/>
          <w:szCs w:val="24"/>
        </w:rPr>
        <w:t xml:space="preserve"> numeravimas lapuose eilės tvarka ir iškirtimas, kad galima būtų ženklus lengvai atplėšti nuo pagrindo. Technologinis įkirtimas, kad ženklas suplyštų jį atplėšiant nuo voko;</w:t>
      </w:r>
    </w:p>
    <w:p w:rsidR="008C1216" w:rsidRPr="000E422E" w:rsidRDefault="008C1216" w:rsidP="008C1216">
      <w:pPr>
        <w:spacing w:after="0" w:line="240" w:lineRule="auto"/>
        <w:jc w:val="both"/>
        <w:rPr>
          <w:rFonts w:ascii="Times New Roman" w:hAnsi="Times New Roman"/>
          <w:sz w:val="24"/>
          <w:szCs w:val="24"/>
        </w:rPr>
      </w:pPr>
      <w:r w:rsidRPr="000E422E">
        <w:rPr>
          <w:rFonts w:ascii="Times New Roman" w:hAnsi="Times New Roman"/>
          <w:b/>
          <w:sz w:val="24"/>
          <w:szCs w:val="24"/>
        </w:rPr>
        <w:t>Pakavimas</w:t>
      </w:r>
      <w:r w:rsidRPr="000E422E">
        <w:rPr>
          <w:rFonts w:ascii="Times New Roman" w:hAnsi="Times New Roman"/>
          <w:sz w:val="24"/>
          <w:szCs w:val="24"/>
        </w:rPr>
        <w:t>: ženklai iškirsti lapuose po 20 egz. ir supakuoti į dėžutes po 500 egz.</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hAnsi="Times New Roman"/>
          <w:b/>
          <w:sz w:val="24"/>
          <w:szCs w:val="24"/>
        </w:rPr>
        <w:t>Pateikimo terminas:</w:t>
      </w:r>
      <w:r w:rsidRPr="000E422E">
        <w:rPr>
          <w:rFonts w:ascii="Times New Roman" w:hAnsi="Times New Roman"/>
          <w:sz w:val="24"/>
          <w:szCs w:val="24"/>
        </w:rPr>
        <w:t xml:space="preserve"> per 3 kalendorines dienas  </w:t>
      </w:r>
      <w:r w:rsidRPr="000E422E">
        <w:rPr>
          <w:rFonts w:ascii="Times New Roman" w:eastAsia="Times New Roman" w:hAnsi="Times New Roman"/>
          <w:bCs/>
          <w:sz w:val="24"/>
          <w:szCs w:val="24"/>
        </w:rPr>
        <w:t>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bCs/>
          <w:sz w:val="24"/>
          <w:szCs w:val="24"/>
        </w:rPr>
      </w:pPr>
    </w:p>
    <w:p w:rsidR="008C1216" w:rsidRPr="000E422E" w:rsidRDefault="008C1216" w:rsidP="008C1216">
      <w:pPr>
        <w:keepNext/>
        <w:spacing w:after="0" w:line="240" w:lineRule="auto"/>
        <w:ind w:firstLine="1296"/>
        <w:jc w:val="both"/>
        <w:outlineLvl w:val="0"/>
        <w:rPr>
          <w:rFonts w:ascii="Times New Roman" w:eastAsia="Times New Roman" w:hAnsi="Times New Roman"/>
          <w:b/>
          <w:bCs/>
          <w:sz w:val="24"/>
          <w:szCs w:val="24"/>
          <w:lang w:eastAsia="lt-LT"/>
        </w:rPr>
      </w:pPr>
      <w:r w:rsidRPr="000E422E">
        <w:rPr>
          <w:rFonts w:ascii="Times New Roman" w:eastAsia="Times New Roman" w:hAnsi="Times New Roman"/>
          <w:b/>
          <w:bCs/>
          <w:sz w:val="24"/>
          <w:szCs w:val="24"/>
          <w:lang w:eastAsia="lt-LT"/>
        </w:rPr>
        <w:t>22. Balsavimo paštu vokai (vidiniai)</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1 000 vnt.;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C6;</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1+0; </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5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sz w:val="24"/>
          <w:szCs w:val="24"/>
        </w:rPr>
      </w:pPr>
    </w:p>
    <w:p w:rsidR="008C1216" w:rsidRPr="000E422E" w:rsidRDefault="008C1216" w:rsidP="008C1216">
      <w:pPr>
        <w:keepNext/>
        <w:spacing w:after="0" w:line="240" w:lineRule="auto"/>
        <w:ind w:firstLine="1296"/>
        <w:jc w:val="both"/>
        <w:outlineLvl w:val="0"/>
        <w:rPr>
          <w:rFonts w:ascii="Times New Roman" w:eastAsia="Times New Roman" w:hAnsi="Times New Roman"/>
          <w:b/>
          <w:bCs/>
          <w:sz w:val="24"/>
          <w:szCs w:val="24"/>
          <w:lang w:eastAsia="lt-LT"/>
        </w:rPr>
      </w:pPr>
      <w:r w:rsidRPr="000E422E">
        <w:rPr>
          <w:rFonts w:ascii="Times New Roman" w:eastAsia="Times New Roman" w:hAnsi="Times New Roman"/>
          <w:b/>
          <w:bCs/>
          <w:sz w:val="24"/>
          <w:szCs w:val="24"/>
          <w:lang w:eastAsia="lt-LT"/>
        </w:rPr>
        <w:t>23. Balsavimo paštu vokai (išoriniai)</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1 000 vnt.;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C5;</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1+0; </w:t>
      </w:r>
    </w:p>
    <w:p w:rsidR="008C1216" w:rsidRPr="000E422E" w:rsidRDefault="008C1216" w:rsidP="008C1216">
      <w:pPr>
        <w:spacing w:after="0" w:line="240" w:lineRule="auto"/>
        <w:jc w:val="both"/>
        <w:rPr>
          <w:rFonts w:ascii="Times New Roman" w:eastAsia="Times New Roman" w:hAnsi="Times New Roman"/>
          <w:b/>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5 kalendorinių dienų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sz w:val="24"/>
          <w:szCs w:val="24"/>
        </w:rPr>
      </w:pPr>
    </w:p>
    <w:p w:rsidR="008C1216" w:rsidRPr="000E422E" w:rsidRDefault="008C1216" w:rsidP="008C1216">
      <w:pPr>
        <w:keepNext/>
        <w:spacing w:after="0" w:line="240" w:lineRule="auto"/>
        <w:ind w:firstLine="1296"/>
        <w:jc w:val="both"/>
        <w:outlineLvl w:val="0"/>
        <w:rPr>
          <w:rFonts w:ascii="Times New Roman" w:eastAsia="Times New Roman" w:hAnsi="Times New Roman"/>
          <w:b/>
          <w:bCs/>
          <w:sz w:val="24"/>
          <w:szCs w:val="24"/>
          <w:lang w:eastAsia="lt-LT"/>
        </w:rPr>
      </w:pPr>
      <w:r w:rsidRPr="000E422E">
        <w:rPr>
          <w:rFonts w:ascii="Times New Roman" w:eastAsia="Times New Roman" w:hAnsi="Times New Roman"/>
          <w:b/>
          <w:bCs/>
          <w:sz w:val="24"/>
          <w:szCs w:val="24"/>
          <w:lang w:eastAsia="lt-LT"/>
        </w:rPr>
        <w:t>24. Balsavimo paštu vokai (užsienio)</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100 vnt.;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C5;</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1+0; </w:t>
      </w:r>
    </w:p>
    <w:p w:rsidR="008C1216" w:rsidRPr="000E422E" w:rsidRDefault="008C1216" w:rsidP="008C1216">
      <w:pPr>
        <w:spacing w:after="0" w:line="240" w:lineRule="auto"/>
        <w:jc w:val="both"/>
        <w:rPr>
          <w:rFonts w:ascii="Times New Roman" w:eastAsia="Times New Roman" w:hAnsi="Times New Roman"/>
          <w:b/>
          <w:bCs/>
          <w:sz w:val="24"/>
          <w:szCs w:val="24"/>
        </w:rPr>
      </w:pPr>
      <w:r w:rsidRPr="000E422E">
        <w:rPr>
          <w:rFonts w:ascii="Times New Roman" w:eastAsia="Times New Roman" w:hAnsi="Times New Roman"/>
          <w:b/>
          <w:bCs/>
          <w:sz w:val="24"/>
          <w:szCs w:val="24"/>
        </w:rPr>
        <w:lastRenderedPageBreak/>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5 kalendorinių dienų nuo užsakymo pateikimo Paslaugos teikėjui dienos;</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sz w:val="24"/>
          <w:szCs w:val="24"/>
        </w:rPr>
        <w:t xml:space="preserve">Pristatymo vieta: </w:t>
      </w:r>
      <w:r w:rsidRPr="000E422E">
        <w:rPr>
          <w:rFonts w:ascii="Times New Roman" w:eastAsia="Times New Roman" w:hAnsi="Times New Roman"/>
          <w:sz w:val="24"/>
          <w:szCs w:val="24"/>
        </w:rPr>
        <w:t xml:space="preserve">Vyriausiajai rinkimų komisijai </w:t>
      </w:r>
      <w:r w:rsidRPr="000E422E">
        <w:rPr>
          <w:rFonts w:ascii="Times New Roman" w:hAnsi="Times New Roman"/>
          <w:sz w:val="24"/>
          <w:szCs w:val="24"/>
        </w:rPr>
        <w:t>(Gynėjų g. 8, LT-01109 Vilnius)</w:t>
      </w:r>
      <w:r w:rsidRPr="000E422E">
        <w:rPr>
          <w:rFonts w:ascii="Times New Roman" w:eastAsia="Times New Roman" w:hAnsi="Times New Roman"/>
          <w:sz w:val="24"/>
          <w:szCs w:val="24"/>
        </w:rPr>
        <w:t>.</w:t>
      </w:r>
      <w:r w:rsidRPr="000E422E" w:rsidDel="005F17FE">
        <w:rPr>
          <w:rFonts w:ascii="Times New Roman" w:eastAsia="Times New Roman" w:hAnsi="Times New Roman"/>
          <w:bCs/>
          <w:sz w:val="24"/>
          <w:szCs w:val="24"/>
        </w:rPr>
        <w:t xml:space="preserve"> </w:t>
      </w:r>
    </w:p>
    <w:p w:rsidR="008C1216" w:rsidRPr="000E422E" w:rsidRDefault="008C1216" w:rsidP="008C1216">
      <w:pPr>
        <w:spacing w:after="0" w:line="240" w:lineRule="auto"/>
        <w:jc w:val="both"/>
        <w:rPr>
          <w:rFonts w:ascii="Times New Roman" w:eastAsia="Times New Roman" w:hAnsi="Times New Roman"/>
          <w:b/>
          <w:bCs/>
          <w:sz w:val="24"/>
          <w:szCs w:val="24"/>
        </w:rPr>
      </w:pPr>
    </w:p>
    <w:p w:rsidR="008C1216" w:rsidRPr="000E422E" w:rsidRDefault="008C1216" w:rsidP="008C1216">
      <w:pPr>
        <w:keepNext/>
        <w:spacing w:after="0" w:line="240" w:lineRule="auto"/>
        <w:ind w:firstLine="1296"/>
        <w:jc w:val="both"/>
        <w:outlineLvl w:val="0"/>
        <w:rPr>
          <w:rFonts w:ascii="Times New Roman" w:eastAsia="Times New Roman" w:hAnsi="Times New Roman"/>
          <w:b/>
          <w:bCs/>
          <w:sz w:val="24"/>
          <w:szCs w:val="24"/>
          <w:lang w:eastAsia="lt-LT"/>
        </w:rPr>
      </w:pPr>
      <w:r w:rsidRPr="000E422E">
        <w:rPr>
          <w:rFonts w:ascii="Times New Roman" w:eastAsia="Times New Roman" w:hAnsi="Times New Roman"/>
          <w:b/>
          <w:bCs/>
          <w:sz w:val="24"/>
          <w:szCs w:val="24"/>
          <w:lang w:eastAsia="lt-LT"/>
        </w:rPr>
        <w:t>25. Didieji vokai pakavimui</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500 vnt.;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480 x 327 x 60 su 117 mm atvartu ir kontaktinio užklijavimo juostele;</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1+0; </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Popierius: </w:t>
      </w:r>
      <w:proofErr w:type="spellStart"/>
      <w:r w:rsidRPr="000E422E">
        <w:rPr>
          <w:rFonts w:ascii="Times New Roman" w:eastAsia="Times New Roman" w:hAnsi="Times New Roman"/>
          <w:sz w:val="24"/>
          <w:szCs w:val="24"/>
        </w:rPr>
        <w:t>Trisluoksnis</w:t>
      </w:r>
      <w:proofErr w:type="spellEnd"/>
      <w:r w:rsidRPr="000E422E">
        <w:rPr>
          <w:rFonts w:ascii="Times New Roman" w:eastAsia="Times New Roman" w:hAnsi="Times New Roman"/>
          <w:sz w:val="24"/>
          <w:szCs w:val="24"/>
        </w:rPr>
        <w:t xml:space="preserve"> Kraft,160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atsparus drėgmei; </w:t>
      </w:r>
    </w:p>
    <w:p w:rsidR="008C1216" w:rsidRPr="000E422E" w:rsidRDefault="008C1216" w:rsidP="008C1216">
      <w:pPr>
        <w:spacing w:after="0" w:line="240" w:lineRule="auto"/>
        <w:jc w:val="both"/>
        <w:rPr>
          <w:rFonts w:ascii="Times New Roman" w:eastAsia="Times New Roman" w:hAnsi="Times New Roman"/>
          <w:b/>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5 kalendorinių dienų nuo užsakymo pateikimo Paslaugos teikėjui dienos;</w:t>
      </w:r>
    </w:p>
    <w:p w:rsidR="008C1216" w:rsidRPr="000E422E" w:rsidRDefault="008C1216" w:rsidP="008C1216">
      <w:pPr>
        <w:spacing w:after="0" w:line="240" w:lineRule="auto"/>
        <w:jc w:val="both"/>
        <w:rPr>
          <w:rFonts w:ascii="Times New Roman" w:eastAsia="Times New Roman" w:hAnsi="Times New Roman"/>
          <w:b/>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r w:rsidRPr="000E422E">
        <w:rPr>
          <w:rFonts w:ascii="Times New Roman" w:eastAsia="Times New Roman" w:hAnsi="Times New Roman"/>
          <w:b/>
          <w:sz w:val="24"/>
          <w:szCs w:val="24"/>
        </w:rPr>
        <w:t xml:space="preserve">  </w:t>
      </w:r>
    </w:p>
    <w:p w:rsidR="008C1216" w:rsidRPr="000E422E" w:rsidRDefault="008C1216" w:rsidP="008C1216">
      <w:pPr>
        <w:spacing w:after="0" w:line="240" w:lineRule="auto"/>
        <w:jc w:val="both"/>
        <w:rPr>
          <w:rFonts w:ascii="Times New Roman" w:eastAsia="Times New Roman" w:hAnsi="Times New Roman"/>
          <w:b/>
          <w:bCs/>
          <w:sz w:val="24"/>
          <w:szCs w:val="24"/>
        </w:rPr>
      </w:pPr>
    </w:p>
    <w:p w:rsidR="008C1216" w:rsidRPr="000E422E" w:rsidRDefault="008C1216" w:rsidP="008C1216">
      <w:pPr>
        <w:keepNext/>
        <w:spacing w:after="0" w:line="240" w:lineRule="auto"/>
        <w:ind w:firstLine="1296"/>
        <w:jc w:val="both"/>
        <w:outlineLvl w:val="0"/>
        <w:rPr>
          <w:rFonts w:ascii="Times New Roman" w:eastAsia="Times New Roman" w:hAnsi="Times New Roman"/>
          <w:b/>
          <w:bCs/>
          <w:sz w:val="24"/>
          <w:szCs w:val="24"/>
          <w:lang w:eastAsia="lt-LT"/>
        </w:rPr>
      </w:pPr>
      <w:r w:rsidRPr="000E422E">
        <w:rPr>
          <w:rFonts w:ascii="Times New Roman" w:eastAsia="Times New Roman" w:hAnsi="Times New Roman"/>
          <w:b/>
          <w:bCs/>
          <w:sz w:val="24"/>
          <w:szCs w:val="24"/>
          <w:lang w:eastAsia="lt-LT"/>
        </w:rPr>
        <w:t xml:space="preserve">26. Lipdukas „Vytis“ balsadėžėms </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100 vnt.;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Formatas: </w:t>
      </w:r>
      <w:r w:rsidRPr="000E422E">
        <w:rPr>
          <w:rFonts w:ascii="Times New Roman" w:eastAsia="Times New Roman" w:hAnsi="Times New Roman"/>
          <w:bCs/>
          <w:sz w:val="24"/>
          <w:szCs w:val="24"/>
        </w:rPr>
        <w:t>250 x 274</w:t>
      </w:r>
      <w:r w:rsidRPr="000E422E">
        <w:rPr>
          <w:rFonts w:ascii="Times New Roman" w:eastAsia="Times New Roman" w:hAnsi="Times New Roman"/>
          <w:sz w:val="24"/>
          <w:szCs w:val="24"/>
        </w:rPr>
        <w:t xml:space="preserve"> mm (iškirstas pagal Vyties kontūrą);</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Spalvingumas: </w:t>
      </w:r>
      <w:r w:rsidRPr="000E422E">
        <w:rPr>
          <w:rFonts w:ascii="Times New Roman" w:eastAsia="Times New Roman" w:hAnsi="Times New Roman"/>
          <w:sz w:val="24"/>
          <w:szCs w:val="24"/>
        </w:rPr>
        <w:t xml:space="preserve">4L+0; </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lipdukinis; </w:t>
      </w:r>
    </w:p>
    <w:p w:rsidR="008C1216" w:rsidRPr="000E422E" w:rsidRDefault="008C1216" w:rsidP="008C1216">
      <w:pPr>
        <w:spacing w:after="0" w:line="240" w:lineRule="auto"/>
        <w:jc w:val="both"/>
        <w:rPr>
          <w:rFonts w:ascii="Times New Roman" w:eastAsia="Times New Roman" w:hAnsi="Times New Roman"/>
          <w:b/>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3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sz w:val="24"/>
          <w:szCs w:val="24"/>
        </w:rPr>
      </w:pPr>
    </w:p>
    <w:p w:rsidR="008C1216" w:rsidRPr="000E422E" w:rsidRDefault="008C1216" w:rsidP="008C1216">
      <w:pPr>
        <w:spacing w:after="0" w:line="240" w:lineRule="auto"/>
        <w:ind w:firstLine="1296"/>
        <w:jc w:val="both"/>
        <w:rPr>
          <w:rFonts w:ascii="Times New Roman" w:eastAsia="Times New Roman" w:hAnsi="Times New Roman"/>
          <w:b/>
          <w:bCs/>
          <w:sz w:val="24"/>
          <w:szCs w:val="24"/>
        </w:rPr>
      </w:pPr>
      <w:r w:rsidRPr="000E422E">
        <w:rPr>
          <w:rFonts w:ascii="Times New Roman" w:eastAsia="Times New Roman" w:hAnsi="Times New Roman"/>
          <w:b/>
          <w:bCs/>
          <w:sz w:val="24"/>
          <w:szCs w:val="24"/>
        </w:rPr>
        <w:t xml:space="preserve">27. Lipdukas </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100 vnt.;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apvalus, diametras 54 mm;</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4+0;</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lipdukinis; </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3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b/>
          <w:sz w:val="24"/>
          <w:szCs w:val="24"/>
        </w:rPr>
      </w:pPr>
    </w:p>
    <w:p w:rsidR="008C1216" w:rsidRPr="000E422E" w:rsidRDefault="008C1216" w:rsidP="008C1216">
      <w:pPr>
        <w:spacing w:after="0" w:line="240" w:lineRule="auto"/>
        <w:ind w:firstLine="1296"/>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28. Kandidatų pažymėjimai </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100 vnt.; </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90 x 67 mm;</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4+1; </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kreidinis, matinis 270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w:t>
      </w:r>
    </w:p>
    <w:p w:rsidR="008C1216" w:rsidRPr="000E422E" w:rsidRDefault="008C1216" w:rsidP="008C1216">
      <w:pPr>
        <w:spacing w:after="0" w:line="240" w:lineRule="auto"/>
        <w:jc w:val="both"/>
        <w:rPr>
          <w:rFonts w:ascii="Times New Roman" w:eastAsia="Times New Roman" w:hAnsi="Times New Roman"/>
          <w:b/>
          <w:sz w:val="24"/>
          <w:szCs w:val="24"/>
        </w:rPr>
      </w:pPr>
      <w:r w:rsidRPr="000E422E">
        <w:rPr>
          <w:rFonts w:ascii="Times New Roman" w:eastAsia="Times New Roman" w:hAnsi="Times New Roman"/>
          <w:b/>
          <w:sz w:val="24"/>
          <w:szCs w:val="24"/>
        </w:rPr>
        <w:t xml:space="preserve">Papildomos sąlygos: </w:t>
      </w:r>
      <w:proofErr w:type="spellStart"/>
      <w:r w:rsidRPr="000E422E">
        <w:rPr>
          <w:rFonts w:ascii="Times New Roman" w:eastAsia="Times New Roman" w:hAnsi="Times New Roman"/>
          <w:sz w:val="24"/>
          <w:szCs w:val="24"/>
        </w:rPr>
        <w:t>personalizacija</w:t>
      </w:r>
      <w:proofErr w:type="spellEnd"/>
      <w:r w:rsidRPr="000E422E">
        <w:rPr>
          <w:rFonts w:ascii="Times New Roman" w:eastAsia="Times New Roman" w:hAnsi="Times New Roman"/>
          <w:sz w:val="24"/>
          <w:szCs w:val="24"/>
        </w:rPr>
        <w:t xml:space="preserve"> pagal VRK patvirtintą sąrašą,</w:t>
      </w:r>
      <w:r w:rsidRPr="000E422E">
        <w:rPr>
          <w:rFonts w:ascii="Times New Roman" w:eastAsia="Times New Roman" w:hAnsi="Times New Roman"/>
          <w:b/>
          <w:sz w:val="24"/>
          <w:szCs w:val="24"/>
        </w:rPr>
        <w:t xml:space="preserve"> </w:t>
      </w:r>
      <w:r w:rsidRPr="000E422E">
        <w:rPr>
          <w:rFonts w:ascii="Times New Roman" w:eastAsia="Times New Roman" w:hAnsi="Times New Roman"/>
          <w:sz w:val="24"/>
          <w:szCs w:val="24"/>
        </w:rPr>
        <w:t>laminavimas ir kampų apvalinimas;</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lastRenderedPageBreak/>
        <w:t xml:space="preserve">Pateikimo terminas: </w:t>
      </w:r>
      <w:r w:rsidRPr="000E422E">
        <w:rPr>
          <w:rFonts w:ascii="Times New Roman" w:eastAsia="Times New Roman" w:hAnsi="Times New Roman"/>
          <w:bCs/>
          <w:sz w:val="24"/>
          <w:szCs w:val="24"/>
        </w:rPr>
        <w:t>per 3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sz w:val="24"/>
          <w:szCs w:val="24"/>
        </w:rPr>
      </w:pPr>
    </w:p>
    <w:p w:rsidR="008C1216" w:rsidRPr="000E422E" w:rsidRDefault="008C1216" w:rsidP="008C1216">
      <w:pPr>
        <w:spacing w:after="0" w:line="240" w:lineRule="auto"/>
        <w:ind w:firstLine="1296"/>
        <w:jc w:val="both"/>
        <w:rPr>
          <w:rFonts w:ascii="Times New Roman" w:eastAsia="Times New Roman" w:hAnsi="Times New Roman"/>
          <w:b/>
          <w:bCs/>
          <w:sz w:val="24"/>
          <w:szCs w:val="24"/>
        </w:rPr>
      </w:pPr>
      <w:r w:rsidRPr="000E422E">
        <w:rPr>
          <w:rFonts w:ascii="Times New Roman" w:eastAsia="Times New Roman" w:hAnsi="Times New Roman"/>
          <w:b/>
          <w:bCs/>
          <w:sz w:val="24"/>
          <w:szCs w:val="24"/>
        </w:rPr>
        <w:t>29. Kandidatų sąrašas - brošiūra</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500 vnt.;</w:t>
      </w:r>
    </w:p>
    <w:p w:rsidR="008C1216" w:rsidRPr="000E422E" w:rsidRDefault="008C1216" w:rsidP="008C1216">
      <w:pPr>
        <w:spacing w:after="0" w:line="240" w:lineRule="auto"/>
        <w:jc w:val="both"/>
        <w:rPr>
          <w:rFonts w:ascii="Times New Roman" w:eastAsia="Times New Roman" w:hAnsi="Times New Roman"/>
          <w:b/>
          <w:sz w:val="24"/>
          <w:szCs w:val="24"/>
        </w:rPr>
      </w:pPr>
      <w:r w:rsidRPr="000E422E">
        <w:rPr>
          <w:rFonts w:ascii="Times New Roman" w:eastAsia="Times New Roman" w:hAnsi="Times New Roman"/>
          <w:b/>
          <w:sz w:val="24"/>
          <w:szCs w:val="24"/>
        </w:rPr>
        <w:t xml:space="preserve">Apimtis: </w:t>
      </w:r>
      <w:r w:rsidRPr="000E422E">
        <w:rPr>
          <w:rFonts w:ascii="Times New Roman" w:eastAsia="Times New Roman" w:hAnsi="Times New Roman"/>
          <w:sz w:val="24"/>
          <w:szCs w:val="24"/>
        </w:rPr>
        <w:t>16; 20; 24 psl.;</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148 x 210 mm;</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1+1 – vidinių lapų, 1+0 – viršelio;</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bCs/>
          <w:sz w:val="24"/>
          <w:szCs w:val="24"/>
        </w:rPr>
        <w:t>vidiniai</w:t>
      </w:r>
      <w:r w:rsidRPr="000E422E">
        <w:rPr>
          <w:rFonts w:ascii="Times New Roman" w:eastAsia="Times New Roman" w:hAnsi="Times New Roman"/>
          <w:b/>
          <w:bCs/>
          <w:sz w:val="24"/>
          <w:szCs w:val="24"/>
        </w:rPr>
        <w:t xml:space="preserve"> - </w:t>
      </w:r>
      <w:r w:rsidRPr="000E422E">
        <w:rPr>
          <w:rFonts w:ascii="Times New Roman" w:eastAsia="Times New Roman" w:hAnsi="Times New Roman"/>
          <w:sz w:val="24"/>
          <w:szCs w:val="24"/>
        </w:rPr>
        <w:t xml:space="preserve"> ofsetinis 80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viršelis – kreidinis 150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Papildomos sąlygos: </w:t>
      </w:r>
      <w:r w:rsidRPr="000E422E">
        <w:rPr>
          <w:rFonts w:ascii="Times New Roman" w:eastAsia="Times New Roman" w:hAnsi="Times New Roman"/>
          <w:sz w:val="24"/>
          <w:szCs w:val="24"/>
        </w:rPr>
        <w:t>papildomos sąsagos su kabėmis;</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4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b/>
          <w:sz w:val="24"/>
          <w:szCs w:val="24"/>
        </w:rPr>
      </w:pPr>
    </w:p>
    <w:p w:rsidR="008C1216" w:rsidRPr="000E422E" w:rsidRDefault="008C1216" w:rsidP="008C1216">
      <w:pPr>
        <w:spacing w:after="0" w:line="240" w:lineRule="auto"/>
        <w:jc w:val="both"/>
        <w:rPr>
          <w:rFonts w:ascii="Times New Roman" w:eastAsia="Times New Roman" w:hAnsi="Times New Roman"/>
          <w:b/>
          <w:sz w:val="24"/>
          <w:szCs w:val="24"/>
        </w:rPr>
      </w:pPr>
    </w:p>
    <w:p w:rsidR="008C1216" w:rsidRPr="000E422E" w:rsidRDefault="008C1216" w:rsidP="008C1216">
      <w:pPr>
        <w:spacing w:after="0" w:line="240" w:lineRule="auto"/>
        <w:ind w:firstLine="1296"/>
        <w:jc w:val="both"/>
        <w:rPr>
          <w:rFonts w:ascii="Times New Roman" w:eastAsia="Times New Roman" w:hAnsi="Times New Roman"/>
          <w:b/>
          <w:bCs/>
          <w:sz w:val="24"/>
          <w:szCs w:val="24"/>
        </w:rPr>
      </w:pPr>
      <w:r w:rsidRPr="000E422E">
        <w:rPr>
          <w:rFonts w:ascii="Times New Roman" w:eastAsia="Times New Roman" w:hAnsi="Times New Roman"/>
          <w:b/>
          <w:bCs/>
          <w:sz w:val="24"/>
          <w:szCs w:val="24"/>
        </w:rPr>
        <w:t>30. Informacinis leidinys (laikraštis)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Pr>
          <w:rFonts w:ascii="Times New Roman" w:eastAsia="Times New Roman" w:hAnsi="Times New Roman"/>
          <w:sz w:val="24"/>
          <w:szCs w:val="24"/>
        </w:rPr>
        <w:t xml:space="preserve"> 7</w:t>
      </w:r>
      <w:r w:rsidRPr="000E422E">
        <w:rPr>
          <w:rFonts w:ascii="Times New Roman" w:eastAsia="Times New Roman" w:hAnsi="Times New Roman"/>
          <w:sz w:val="24"/>
          <w:szCs w:val="24"/>
        </w:rPr>
        <w:t>0 000 vnt.;</w:t>
      </w:r>
    </w:p>
    <w:p w:rsidR="008C1216" w:rsidRPr="000E422E" w:rsidRDefault="008C1216" w:rsidP="008C1216">
      <w:pPr>
        <w:spacing w:after="0" w:line="240" w:lineRule="auto"/>
        <w:jc w:val="both"/>
        <w:rPr>
          <w:rFonts w:ascii="Times New Roman" w:eastAsia="Times New Roman" w:hAnsi="Times New Roman"/>
          <w:b/>
          <w:sz w:val="24"/>
          <w:szCs w:val="24"/>
        </w:rPr>
      </w:pPr>
      <w:r w:rsidRPr="000E422E">
        <w:rPr>
          <w:rFonts w:ascii="Times New Roman" w:eastAsia="Times New Roman" w:hAnsi="Times New Roman"/>
          <w:b/>
          <w:sz w:val="24"/>
          <w:szCs w:val="24"/>
        </w:rPr>
        <w:t xml:space="preserve">Apimtis: </w:t>
      </w:r>
      <w:r w:rsidRPr="000E422E">
        <w:rPr>
          <w:rFonts w:ascii="Times New Roman" w:eastAsia="Times New Roman" w:hAnsi="Times New Roman"/>
          <w:sz w:val="24"/>
          <w:szCs w:val="24"/>
        </w:rPr>
        <w:t>16; 20; 24; 28 psl.;</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300 x 420 mm;</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4+4;</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ofsetinis 70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w:t>
      </w:r>
    </w:p>
    <w:p w:rsidR="008C1216" w:rsidRPr="000E422E" w:rsidRDefault="008C1216" w:rsidP="008C1216">
      <w:pPr>
        <w:spacing w:after="0" w:line="240" w:lineRule="auto"/>
        <w:jc w:val="both"/>
        <w:rPr>
          <w:rFonts w:ascii="Times New Roman" w:eastAsia="Times New Roman" w:hAnsi="Times New Roman"/>
          <w:b/>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4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sz w:val="24"/>
          <w:szCs w:val="24"/>
        </w:rPr>
      </w:pPr>
    </w:p>
    <w:p w:rsidR="008C1216" w:rsidRPr="000E422E" w:rsidRDefault="008C1216" w:rsidP="008C1216">
      <w:pPr>
        <w:spacing w:after="0" w:line="240" w:lineRule="auto"/>
        <w:ind w:firstLine="1296"/>
        <w:jc w:val="both"/>
        <w:rPr>
          <w:rFonts w:ascii="Times New Roman" w:eastAsia="Times New Roman" w:hAnsi="Times New Roman"/>
          <w:b/>
          <w:bCs/>
          <w:sz w:val="24"/>
          <w:szCs w:val="24"/>
        </w:rPr>
      </w:pPr>
      <w:r w:rsidRPr="000E422E">
        <w:rPr>
          <w:rFonts w:ascii="Times New Roman" w:eastAsia="Times New Roman" w:hAnsi="Times New Roman"/>
          <w:b/>
          <w:bCs/>
          <w:sz w:val="24"/>
          <w:szCs w:val="24"/>
        </w:rPr>
        <w:t>31. Informacinis leidinys (brošiūra)</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Pr>
          <w:rFonts w:ascii="Times New Roman" w:eastAsia="Times New Roman" w:hAnsi="Times New Roman"/>
          <w:sz w:val="24"/>
          <w:szCs w:val="24"/>
        </w:rPr>
        <w:t xml:space="preserve"> 7</w:t>
      </w:r>
      <w:r w:rsidRPr="000E422E">
        <w:rPr>
          <w:rFonts w:ascii="Times New Roman" w:eastAsia="Times New Roman" w:hAnsi="Times New Roman"/>
          <w:sz w:val="24"/>
          <w:szCs w:val="24"/>
        </w:rPr>
        <w:t>0 000 vnt.;</w:t>
      </w:r>
    </w:p>
    <w:p w:rsidR="008C1216" w:rsidRPr="000E422E" w:rsidRDefault="008C1216" w:rsidP="008C1216">
      <w:pPr>
        <w:spacing w:after="0" w:line="240" w:lineRule="auto"/>
        <w:jc w:val="both"/>
        <w:rPr>
          <w:rFonts w:ascii="Times New Roman" w:eastAsia="Times New Roman" w:hAnsi="Times New Roman"/>
          <w:b/>
          <w:sz w:val="24"/>
          <w:szCs w:val="24"/>
        </w:rPr>
      </w:pPr>
      <w:r w:rsidRPr="000E422E">
        <w:rPr>
          <w:rFonts w:ascii="Times New Roman" w:eastAsia="Times New Roman" w:hAnsi="Times New Roman"/>
          <w:b/>
          <w:sz w:val="24"/>
          <w:szCs w:val="24"/>
        </w:rPr>
        <w:t xml:space="preserve">Apimtis: </w:t>
      </w:r>
      <w:r w:rsidRPr="000E422E">
        <w:rPr>
          <w:rFonts w:ascii="Times New Roman" w:eastAsia="Times New Roman" w:hAnsi="Times New Roman"/>
          <w:sz w:val="24"/>
          <w:szCs w:val="24"/>
        </w:rPr>
        <w:t>16; 20; 24; 28 psl.;</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148 x 210 mm;</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4+4 – vidinių lapų, 4+1 – viršelio;</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bCs/>
          <w:sz w:val="24"/>
          <w:szCs w:val="24"/>
        </w:rPr>
        <w:t>vidiniai</w:t>
      </w:r>
      <w:r w:rsidRPr="000E422E">
        <w:rPr>
          <w:rFonts w:ascii="Times New Roman" w:eastAsia="Times New Roman" w:hAnsi="Times New Roman"/>
          <w:b/>
          <w:bCs/>
          <w:sz w:val="24"/>
          <w:szCs w:val="24"/>
        </w:rPr>
        <w:t xml:space="preserve"> - </w:t>
      </w:r>
      <w:r w:rsidRPr="000E422E">
        <w:rPr>
          <w:rFonts w:ascii="Times New Roman" w:eastAsia="Times New Roman" w:hAnsi="Times New Roman"/>
          <w:sz w:val="24"/>
          <w:szCs w:val="24"/>
        </w:rPr>
        <w:t xml:space="preserve"> ofsetinis 80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viršelis – kreidinis 150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4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b/>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b/>
          <w:bCs/>
          <w:sz w:val="24"/>
          <w:szCs w:val="24"/>
        </w:rPr>
      </w:pPr>
    </w:p>
    <w:p w:rsidR="008C1216" w:rsidRPr="000E422E" w:rsidRDefault="008C1216" w:rsidP="008C1216">
      <w:pPr>
        <w:spacing w:after="0" w:line="240" w:lineRule="auto"/>
        <w:ind w:firstLine="1296"/>
        <w:jc w:val="both"/>
        <w:rPr>
          <w:rFonts w:ascii="Times New Roman" w:eastAsia="Times New Roman" w:hAnsi="Times New Roman"/>
          <w:b/>
          <w:bCs/>
          <w:sz w:val="24"/>
          <w:szCs w:val="24"/>
        </w:rPr>
      </w:pPr>
      <w:r w:rsidRPr="000E422E">
        <w:rPr>
          <w:rFonts w:ascii="Times New Roman" w:eastAsia="Times New Roman" w:hAnsi="Times New Roman"/>
          <w:b/>
          <w:bCs/>
          <w:sz w:val="24"/>
          <w:szCs w:val="24"/>
        </w:rPr>
        <w:t>32. Informacinis lankstinukas (užsieniui)</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1 000 vnt.;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210 x 297 mm;</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lastRenderedPageBreak/>
        <w:t>Spalvingumas:</w:t>
      </w:r>
      <w:r w:rsidRPr="000E422E">
        <w:rPr>
          <w:rFonts w:ascii="Times New Roman" w:eastAsia="Times New Roman" w:hAnsi="Times New Roman"/>
          <w:sz w:val="24"/>
          <w:szCs w:val="24"/>
        </w:rPr>
        <w:t xml:space="preserve"> 4+4, lenkimas;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kreidinis 115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w:t>
      </w:r>
    </w:p>
    <w:p w:rsidR="008C1216" w:rsidRPr="000E422E" w:rsidRDefault="008C1216" w:rsidP="008C1216">
      <w:pPr>
        <w:spacing w:after="0" w:line="240" w:lineRule="auto"/>
        <w:jc w:val="both"/>
        <w:rPr>
          <w:rFonts w:ascii="Times New Roman" w:eastAsia="Times New Roman" w:hAnsi="Times New Roman"/>
          <w:b/>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3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Pristatymo vieta</w:t>
      </w:r>
      <w:r w:rsidRPr="000E422E">
        <w:rPr>
          <w:rFonts w:ascii="Times New Roman" w:eastAsia="Times New Roman" w:hAnsi="Times New Roman"/>
          <w:sz w:val="24"/>
          <w:szCs w:val="24"/>
        </w:rPr>
        <w:t xml:space="preserve">: Vyriausiajai rinkimų komisijai </w:t>
      </w:r>
      <w:r w:rsidRPr="000E422E">
        <w:rPr>
          <w:rFonts w:ascii="Times New Roman" w:hAnsi="Times New Roman"/>
          <w:sz w:val="24"/>
          <w:szCs w:val="24"/>
        </w:rPr>
        <w:t>(Gynėjų g. 8, LT-01109 Vilnius)</w:t>
      </w:r>
      <w:r w:rsidRPr="000E422E">
        <w:rPr>
          <w:rFonts w:ascii="Times New Roman" w:eastAsia="Times New Roman" w:hAnsi="Times New Roman"/>
          <w:sz w:val="24"/>
          <w:szCs w:val="24"/>
        </w:rPr>
        <w:t>.</w:t>
      </w:r>
    </w:p>
    <w:p w:rsidR="008C1216" w:rsidRPr="000E422E" w:rsidRDefault="008C1216" w:rsidP="008C1216">
      <w:pPr>
        <w:spacing w:after="0" w:line="240" w:lineRule="auto"/>
        <w:jc w:val="both"/>
        <w:rPr>
          <w:rFonts w:ascii="Times New Roman" w:eastAsia="Times New Roman" w:hAnsi="Times New Roman"/>
          <w:sz w:val="24"/>
          <w:szCs w:val="24"/>
        </w:rPr>
      </w:pPr>
    </w:p>
    <w:p w:rsidR="008C1216" w:rsidRPr="000E422E" w:rsidRDefault="008C1216" w:rsidP="008C1216">
      <w:pPr>
        <w:spacing w:after="0" w:line="240" w:lineRule="auto"/>
        <w:ind w:firstLine="1296"/>
        <w:jc w:val="both"/>
        <w:rPr>
          <w:rFonts w:ascii="Times New Roman" w:eastAsia="Times New Roman" w:hAnsi="Times New Roman"/>
          <w:b/>
          <w:bCs/>
          <w:sz w:val="24"/>
          <w:szCs w:val="24"/>
        </w:rPr>
      </w:pPr>
      <w:r w:rsidRPr="000E422E">
        <w:rPr>
          <w:rFonts w:ascii="Times New Roman" w:eastAsia="Times New Roman" w:hAnsi="Times New Roman"/>
          <w:b/>
          <w:bCs/>
          <w:sz w:val="24"/>
          <w:szCs w:val="24"/>
        </w:rPr>
        <w:t>33. Kandidatų sąrašas – plakatas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100 vnt.;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640 x 900 mm;</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1+0;</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kreidinis 130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3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b/>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b/>
          <w:sz w:val="24"/>
          <w:szCs w:val="24"/>
        </w:rPr>
      </w:pPr>
    </w:p>
    <w:p w:rsidR="008C1216" w:rsidRPr="000E422E" w:rsidRDefault="008C1216" w:rsidP="008C1216">
      <w:pPr>
        <w:spacing w:after="0" w:line="240" w:lineRule="auto"/>
        <w:ind w:firstLine="1296"/>
        <w:jc w:val="both"/>
        <w:rPr>
          <w:rFonts w:ascii="Times New Roman" w:eastAsia="Times New Roman" w:hAnsi="Times New Roman"/>
          <w:b/>
          <w:bCs/>
          <w:sz w:val="24"/>
          <w:szCs w:val="24"/>
        </w:rPr>
      </w:pPr>
      <w:r w:rsidRPr="000E422E">
        <w:rPr>
          <w:rFonts w:ascii="Times New Roman" w:eastAsia="Times New Roman" w:hAnsi="Times New Roman"/>
          <w:b/>
          <w:bCs/>
          <w:sz w:val="24"/>
          <w:szCs w:val="24"/>
        </w:rPr>
        <w:t>34. Kandidatų sąrašas – plakatas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Pr>
          <w:rFonts w:ascii="Times New Roman" w:eastAsia="Times New Roman" w:hAnsi="Times New Roman"/>
          <w:sz w:val="24"/>
          <w:szCs w:val="24"/>
        </w:rPr>
        <w:t xml:space="preserve"> 15</w:t>
      </w:r>
      <w:r w:rsidRPr="000E422E">
        <w:rPr>
          <w:rFonts w:ascii="Times New Roman" w:eastAsia="Times New Roman" w:hAnsi="Times New Roman"/>
          <w:sz w:val="24"/>
          <w:szCs w:val="24"/>
        </w:rPr>
        <w:t>0 vnt. (60 plakatų skirtingo turinio);</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640 x 900 mm;</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1+0;</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kreidinis 130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3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b/>
          <w:sz w:val="24"/>
          <w:szCs w:val="24"/>
        </w:rPr>
      </w:pPr>
    </w:p>
    <w:p w:rsidR="008C1216" w:rsidRPr="000E422E" w:rsidRDefault="008C1216" w:rsidP="008C1216">
      <w:pPr>
        <w:spacing w:after="0" w:line="240" w:lineRule="auto"/>
        <w:ind w:firstLine="1296"/>
        <w:jc w:val="both"/>
        <w:rPr>
          <w:rFonts w:ascii="Times New Roman" w:eastAsia="Times New Roman" w:hAnsi="Times New Roman"/>
          <w:b/>
          <w:bCs/>
          <w:sz w:val="24"/>
          <w:szCs w:val="24"/>
        </w:rPr>
      </w:pPr>
      <w:r w:rsidRPr="000E422E">
        <w:rPr>
          <w:rFonts w:ascii="Times New Roman" w:eastAsia="Times New Roman" w:hAnsi="Times New Roman"/>
          <w:b/>
          <w:bCs/>
          <w:sz w:val="24"/>
          <w:szCs w:val="24"/>
        </w:rPr>
        <w:t>35. Bendrasis plakatas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1 000 vnt.;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420 x 297 mm;</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4+0;</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kreidinis 130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3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sz w:val="24"/>
          <w:szCs w:val="24"/>
        </w:rPr>
      </w:pPr>
    </w:p>
    <w:p w:rsidR="008C1216" w:rsidRPr="000E422E" w:rsidRDefault="008C1216" w:rsidP="008C1216">
      <w:pPr>
        <w:spacing w:after="0" w:line="240" w:lineRule="auto"/>
        <w:ind w:firstLine="1296"/>
        <w:jc w:val="both"/>
        <w:rPr>
          <w:rFonts w:ascii="Times New Roman" w:eastAsia="Times New Roman" w:hAnsi="Times New Roman"/>
          <w:b/>
          <w:bCs/>
          <w:sz w:val="24"/>
          <w:szCs w:val="24"/>
        </w:rPr>
      </w:pPr>
      <w:r w:rsidRPr="000E422E">
        <w:rPr>
          <w:rFonts w:ascii="Times New Roman" w:eastAsia="Times New Roman" w:hAnsi="Times New Roman"/>
          <w:b/>
          <w:bCs/>
          <w:sz w:val="24"/>
          <w:szCs w:val="24"/>
        </w:rPr>
        <w:t>36. Kandidatų plakatai</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Pr>
          <w:rFonts w:ascii="Times New Roman" w:eastAsia="Times New Roman" w:hAnsi="Times New Roman"/>
          <w:sz w:val="24"/>
          <w:szCs w:val="24"/>
        </w:rPr>
        <w:t xml:space="preserve"> 5 000 vnt. (po 1</w:t>
      </w:r>
      <w:r w:rsidRPr="000E422E">
        <w:rPr>
          <w:rFonts w:ascii="Times New Roman" w:eastAsia="Times New Roman" w:hAnsi="Times New Roman"/>
          <w:sz w:val="24"/>
          <w:szCs w:val="24"/>
        </w:rPr>
        <w:t>00 vnt. skirtingų plakatų);</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420 x 297 mm;</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4+0;</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kreidinis 130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partijas ir</w:t>
      </w:r>
      <w:r w:rsidRPr="000E422E">
        <w:rPr>
          <w:rFonts w:ascii="Times New Roman" w:eastAsia="Times New Roman" w:hAnsi="Times New Roman"/>
          <w:b/>
          <w:bCs/>
          <w:sz w:val="24"/>
          <w:szCs w:val="24"/>
        </w:rPr>
        <w:t xml:space="preserve"> </w:t>
      </w:r>
      <w:r w:rsidRPr="000E422E">
        <w:rPr>
          <w:rFonts w:ascii="Times New Roman" w:eastAsia="Times New Roman" w:hAnsi="Times New Roman"/>
          <w:bCs/>
          <w:sz w:val="24"/>
          <w:szCs w:val="24"/>
        </w:rPr>
        <w:t xml:space="preserve">pagal pateiktą rinkimų apygardų sąrašą; </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lastRenderedPageBreak/>
        <w:t xml:space="preserve">Pateikimo terminas: </w:t>
      </w:r>
      <w:r w:rsidRPr="000E422E">
        <w:rPr>
          <w:rFonts w:ascii="Times New Roman" w:eastAsia="Times New Roman" w:hAnsi="Times New Roman"/>
          <w:bCs/>
          <w:sz w:val="24"/>
          <w:szCs w:val="24"/>
        </w:rPr>
        <w:t>per 3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bCs/>
          <w:sz w:val="24"/>
          <w:szCs w:val="24"/>
        </w:rPr>
      </w:pPr>
    </w:p>
    <w:p w:rsidR="008C1216" w:rsidRPr="000E422E" w:rsidRDefault="008C1216" w:rsidP="008C1216">
      <w:pPr>
        <w:spacing w:after="0" w:line="240" w:lineRule="auto"/>
        <w:ind w:firstLine="1296"/>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37. Įvairių formų blankai </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500 vnt.;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210 x 148 mm;</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1+0;</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ofsetinis 80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3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b/>
          <w:sz w:val="24"/>
          <w:szCs w:val="24"/>
        </w:rPr>
      </w:pPr>
    </w:p>
    <w:p w:rsidR="008C1216" w:rsidRPr="000E422E" w:rsidRDefault="008C1216" w:rsidP="008C1216">
      <w:pPr>
        <w:spacing w:after="0" w:line="240" w:lineRule="auto"/>
        <w:ind w:firstLine="1296"/>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38. Įvairių formų blankai </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500 vnt.;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210 x 297 mm;</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1+0;</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ofsetinis 80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3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b/>
          <w:bCs/>
          <w:sz w:val="24"/>
          <w:szCs w:val="24"/>
        </w:rPr>
      </w:pPr>
    </w:p>
    <w:p w:rsidR="008C1216" w:rsidRPr="000E422E" w:rsidRDefault="008C1216" w:rsidP="008C1216">
      <w:pPr>
        <w:spacing w:after="0" w:line="240" w:lineRule="auto"/>
        <w:ind w:firstLine="1296"/>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39. Įvairių formų blankai </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500 vnt.;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210 x 297 mm;</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1+1;</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ofsetinis 80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w:t>
      </w:r>
    </w:p>
    <w:p w:rsidR="008C1216" w:rsidRPr="000E422E" w:rsidRDefault="008C1216" w:rsidP="008C1216">
      <w:pPr>
        <w:spacing w:after="0" w:line="240" w:lineRule="auto"/>
        <w:jc w:val="both"/>
        <w:rPr>
          <w:rFonts w:ascii="Times New Roman" w:eastAsia="Times New Roman" w:hAnsi="Times New Roman"/>
          <w:b/>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3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sz w:val="24"/>
          <w:szCs w:val="24"/>
        </w:rPr>
      </w:pPr>
    </w:p>
    <w:p w:rsidR="008C1216" w:rsidRPr="000E422E" w:rsidRDefault="008C1216" w:rsidP="008C1216">
      <w:pPr>
        <w:spacing w:after="0" w:line="240" w:lineRule="auto"/>
        <w:ind w:firstLine="1296"/>
        <w:jc w:val="both"/>
        <w:rPr>
          <w:rFonts w:ascii="Times New Roman" w:eastAsia="Times New Roman" w:hAnsi="Times New Roman"/>
          <w:sz w:val="24"/>
          <w:szCs w:val="24"/>
        </w:rPr>
      </w:pPr>
      <w:r w:rsidRPr="000E422E">
        <w:rPr>
          <w:rFonts w:ascii="Times New Roman" w:eastAsia="Times New Roman" w:hAnsi="Times New Roman"/>
          <w:b/>
          <w:bCs/>
          <w:sz w:val="24"/>
          <w:szCs w:val="24"/>
        </w:rPr>
        <w:t>40. Įvairių formų blankai</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500 vnt.;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420 x 297 mm;</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1+1;</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ofsetinis 80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3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lastRenderedPageBreak/>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sz w:val="24"/>
          <w:szCs w:val="24"/>
        </w:rPr>
      </w:pPr>
    </w:p>
    <w:p w:rsidR="008C1216" w:rsidRPr="000E422E" w:rsidRDefault="008C1216" w:rsidP="008C1216">
      <w:pPr>
        <w:spacing w:after="0" w:line="240" w:lineRule="auto"/>
        <w:jc w:val="both"/>
        <w:rPr>
          <w:rFonts w:ascii="Times New Roman" w:eastAsia="Times New Roman" w:hAnsi="Times New Roman"/>
          <w:sz w:val="24"/>
          <w:szCs w:val="24"/>
        </w:rPr>
      </w:pPr>
    </w:p>
    <w:p w:rsidR="008C1216" w:rsidRPr="000E422E" w:rsidRDefault="008C1216" w:rsidP="008C1216">
      <w:pPr>
        <w:spacing w:after="0" w:line="240" w:lineRule="auto"/>
        <w:ind w:firstLine="1296"/>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41. Įvairių formų blankai </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500 vnt.;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420 x 297 mm;</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2+1;</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ofsetinis 80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3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sz w:val="24"/>
          <w:szCs w:val="24"/>
        </w:rPr>
      </w:pPr>
    </w:p>
    <w:p w:rsidR="008C1216" w:rsidRPr="000E422E" w:rsidRDefault="008C1216" w:rsidP="008C1216">
      <w:pPr>
        <w:spacing w:after="0" w:line="240" w:lineRule="auto"/>
        <w:ind w:firstLine="1296"/>
        <w:jc w:val="both"/>
        <w:rPr>
          <w:rFonts w:ascii="Times New Roman" w:eastAsia="Times New Roman" w:hAnsi="Times New Roman"/>
          <w:sz w:val="24"/>
          <w:szCs w:val="24"/>
        </w:rPr>
      </w:pPr>
      <w:r w:rsidRPr="000E422E">
        <w:rPr>
          <w:rFonts w:ascii="Times New Roman" w:eastAsia="Times New Roman" w:hAnsi="Times New Roman"/>
          <w:b/>
          <w:bCs/>
          <w:sz w:val="24"/>
          <w:szCs w:val="24"/>
        </w:rPr>
        <w:t>42. Balsų skaičiavimo protokolai</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500 vnt.;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420  x 297 mm;</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1+1;</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ofsetinis 80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Papildomos sąlygos:</w:t>
      </w:r>
      <w:r w:rsidRPr="000E422E">
        <w:rPr>
          <w:rFonts w:ascii="Times New Roman" w:eastAsia="Times New Roman" w:hAnsi="Times New Roman"/>
          <w:sz w:val="24"/>
          <w:szCs w:val="24"/>
        </w:rPr>
        <w:t xml:space="preserve"> </w:t>
      </w:r>
      <w:proofErr w:type="spellStart"/>
      <w:r w:rsidRPr="000E422E">
        <w:rPr>
          <w:rFonts w:ascii="Times New Roman" w:eastAsia="Times New Roman" w:hAnsi="Times New Roman"/>
          <w:sz w:val="24"/>
          <w:szCs w:val="24"/>
        </w:rPr>
        <w:t>personalizacija</w:t>
      </w:r>
      <w:proofErr w:type="spellEnd"/>
      <w:r w:rsidRPr="000E422E">
        <w:rPr>
          <w:rFonts w:ascii="Times New Roman" w:eastAsia="Times New Roman" w:hAnsi="Times New Roman"/>
          <w:sz w:val="24"/>
          <w:szCs w:val="24"/>
        </w:rPr>
        <w:t xml:space="preserve"> pagal rinkimų biuleteniuose nurodytas pavardes;</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3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b/>
          <w:bCs/>
          <w:sz w:val="24"/>
          <w:szCs w:val="24"/>
        </w:rPr>
      </w:pPr>
    </w:p>
    <w:p w:rsidR="008C1216" w:rsidRPr="000E422E" w:rsidRDefault="008C1216" w:rsidP="008C1216">
      <w:pPr>
        <w:spacing w:after="0" w:line="240" w:lineRule="auto"/>
        <w:ind w:firstLine="1296"/>
        <w:jc w:val="both"/>
        <w:rPr>
          <w:rFonts w:ascii="Times New Roman" w:eastAsia="Times New Roman" w:hAnsi="Times New Roman"/>
          <w:sz w:val="24"/>
          <w:szCs w:val="24"/>
        </w:rPr>
      </w:pPr>
      <w:r w:rsidRPr="000E422E">
        <w:rPr>
          <w:rFonts w:ascii="Times New Roman" w:eastAsia="Times New Roman" w:hAnsi="Times New Roman"/>
          <w:b/>
          <w:bCs/>
          <w:sz w:val="24"/>
          <w:szCs w:val="24"/>
        </w:rPr>
        <w:t>43. Įvairių formų blankai ir balsų skaičiavimo protokolai</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500 vnt.;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420 x 297 mm;</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4+4;</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kreidinis 150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3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b/>
          <w:sz w:val="24"/>
          <w:szCs w:val="24"/>
        </w:rPr>
      </w:pPr>
    </w:p>
    <w:p w:rsidR="008C1216" w:rsidRPr="000E422E" w:rsidRDefault="008C1216" w:rsidP="008C1216">
      <w:pPr>
        <w:spacing w:after="0" w:line="240" w:lineRule="auto"/>
        <w:ind w:firstLine="1296"/>
        <w:jc w:val="both"/>
        <w:rPr>
          <w:rFonts w:ascii="Times New Roman" w:eastAsia="Times New Roman" w:hAnsi="Times New Roman"/>
          <w:b/>
          <w:bCs/>
          <w:sz w:val="24"/>
          <w:szCs w:val="24"/>
        </w:rPr>
      </w:pPr>
      <w:r w:rsidRPr="000E422E">
        <w:rPr>
          <w:rFonts w:ascii="Times New Roman" w:eastAsia="Times New Roman" w:hAnsi="Times New Roman"/>
          <w:b/>
          <w:bCs/>
          <w:sz w:val="24"/>
          <w:szCs w:val="24"/>
        </w:rPr>
        <w:t>44. Skelbimas rinkėjams daugiabučiuose namuose</w:t>
      </w:r>
    </w:p>
    <w:p w:rsidR="008C1216" w:rsidRPr="000E422E" w:rsidRDefault="008C1216" w:rsidP="008C1216">
      <w:pPr>
        <w:spacing w:after="0" w:line="240" w:lineRule="auto"/>
        <w:jc w:val="both"/>
        <w:rPr>
          <w:rFonts w:ascii="Times New Roman" w:eastAsia="Times New Roman" w:hAnsi="Times New Roman"/>
          <w:b/>
          <w:bCs/>
          <w:sz w:val="24"/>
          <w:szCs w:val="24"/>
        </w:rPr>
      </w:pPr>
      <w:r w:rsidRPr="000E422E">
        <w:rPr>
          <w:rFonts w:ascii="Times New Roman" w:eastAsia="Times New Roman" w:hAnsi="Times New Roman"/>
          <w:b/>
          <w:bCs/>
          <w:sz w:val="24"/>
          <w:szCs w:val="24"/>
        </w:rPr>
        <w:t xml:space="preserve">Tiražas: </w:t>
      </w:r>
      <w:r w:rsidRPr="000E422E">
        <w:rPr>
          <w:rFonts w:ascii="Times New Roman" w:eastAsia="Times New Roman" w:hAnsi="Times New Roman"/>
          <w:bCs/>
          <w:sz w:val="24"/>
          <w:szCs w:val="24"/>
        </w:rPr>
        <w:t>5 000 vnt.;</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Formatas: </w:t>
      </w:r>
      <w:r w:rsidRPr="000E422E">
        <w:rPr>
          <w:rFonts w:ascii="Times New Roman" w:eastAsia="Times New Roman" w:hAnsi="Times New Roman"/>
          <w:bCs/>
          <w:sz w:val="24"/>
          <w:szCs w:val="24"/>
        </w:rPr>
        <w:t>210 x 297, 210 x 148 mm;</w:t>
      </w:r>
    </w:p>
    <w:p w:rsidR="008C1216" w:rsidRPr="000E422E" w:rsidRDefault="008C1216" w:rsidP="008C1216">
      <w:pPr>
        <w:spacing w:after="0" w:line="240" w:lineRule="auto"/>
        <w:jc w:val="both"/>
        <w:rPr>
          <w:rFonts w:ascii="Times New Roman" w:eastAsia="Times New Roman" w:hAnsi="Times New Roman"/>
          <w:b/>
          <w:bCs/>
          <w:sz w:val="24"/>
          <w:szCs w:val="24"/>
        </w:rPr>
      </w:pPr>
      <w:r w:rsidRPr="000E422E">
        <w:rPr>
          <w:rFonts w:ascii="Times New Roman" w:eastAsia="Times New Roman" w:hAnsi="Times New Roman"/>
          <w:b/>
          <w:bCs/>
          <w:sz w:val="24"/>
          <w:szCs w:val="24"/>
        </w:rPr>
        <w:t xml:space="preserve">Spalvingumas: </w:t>
      </w:r>
      <w:r w:rsidRPr="000E422E">
        <w:rPr>
          <w:rFonts w:ascii="Times New Roman" w:eastAsia="Times New Roman" w:hAnsi="Times New Roman"/>
          <w:bCs/>
          <w:sz w:val="24"/>
          <w:szCs w:val="24"/>
        </w:rPr>
        <w:t>4+0;</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bCs/>
          <w:sz w:val="24"/>
          <w:szCs w:val="24"/>
        </w:rPr>
        <w:t xml:space="preserve">kreidinis 130 </w:t>
      </w:r>
      <w:proofErr w:type="spellStart"/>
      <w:r w:rsidRPr="000E422E">
        <w:rPr>
          <w:rFonts w:ascii="Times New Roman" w:eastAsia="Times New Roman" w:hAnsi="Times New Roman"/>
          <w:bCs/>
          <w:sz w:val="24"/>
          <w:szCs w:val="24"/>
        </w:rPr>
        <w:t>gsm</w:t>
      </w:r>
      <w:proofErr w:type="spellEnd"/>
      <w:r w:rsidRPr="000E422E">
        <w:rPr>
          <w:rFonts w:ascii="Times New Roman" w:eastAsia="Times New Roman" w:hAnsi="Times New Roman"/>
          <w:bCs/>
          <w:sz w:val="24"/>
          <w:szCs w:val="24"/>
        </w:rPr>
        <w:t>;</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Pakavimas</w:t>
      </w:r>
      <w:r w:rsidRPr="000E422E">
        <w:rPr>
          <w:rFonts w:ascii="Times New Roman" w:eastAsia="Times New Roman" w:hAnsi="Times New Roman"/>
          <w:bCs/>
          <w:sz w:val="24"/>
          <w:szCs w:val="24"/>
        </w:rPr>
        <w:t>: pagal pateiktą apygardų (savivaldybių) rinkimų komisijų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3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lastRenderedPageBreak/>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b/>
          <w:bCs/>
          <w:sz w:val="24"/>
          <w:szCs w:val="24"/>
        </w:rPr>
      </w:pPr>
    </w:p>
    <w:p w:rsidR="008C1216" w:rsidRPr="000E422E" w:rsidRDefault="008C1216" w:rsidP="008C1216">
      <w:pPr>
        <w:spacing w:after="0" w:line="240" w:lineRule="auto"/>
        <w:ind w:firstLine="1296"/>
        <w:jc w:val="both"/>
        <w:rPr>
          <w:rFonts w:ascii="Times New Roman" w:eastAsia="Times New Roman" w:hAnsi="Times New Roman"/>
          <w:b/>
          <w:bCs/>
          <w:sz w:val="24"/>
          <w:szCs w:val="24"/>
        </w:rPr>
      </w:pPr>
      <w:r w:rsidRPr="000E422E">
        <w:rPr>
          <w:rFonts w:ascii="Times New Roman" w:eastAsia="Times New Roman" w:hAnsi="Times New Roman"/>
          <w:b/>
          <w:bCs/>
          <w:sz w:val="24"/>
          <w:szCs w:val="24"/>
        </w:rPr>
        <w:t>45. Reklaminės kolonos plakatas</w:t>
      </w:r>
    </w:p>
    <w:p w:rsidR="008C1216" w:rsidRPr="000E422E" w:rsidRDefault="008C1216" w:rsidP="008C1216">
      <w:pPr>
        <w:spacing w:after="0" w:line="240" w:lineRule="auto"/>
        <w:jc w:val="both"/>
        <w:rPr>
          <w:rFonts w:ascii="Times New Roman" w:eastAsia="Times New Roman" w:hAnsi="Times New Roman"/>
          <w:b/>
          <w:bCs/>
          <w:sz w:val="24"/>
          <w:szCs w:val="24"/>
        </w:rPr>
      </w:pPr>
      <w:r w:rsidRPr="000E422E">
        <w:rPr>
          <w:rFonts w:ascii="Times New Roman" w:eastAsia="Times New Roman" w:hAnsi="Times New Roman"/>
          <w:b/>
          <w:bCs/>
          <w:sz w:val="24"/>
          <w:szCs w:val="24"/>
        </w:rPr>
        <w:t xml:space="preserve">Tiražas: </w:t>
      </w:r>
      <w:r w:rsidRPr="000E422E">
        <w:rPr>
          <w:rFonts w:ascii="Times New Roman" w:eastAsia="Times New Roman" w:hAnsi="Times New Roman"/>
          <w:bCs/>
          <w:sz w:val="24"/>
          <w:szCs w:val="24"/>
        </w:rPr>
        <w:t>50 vnt.;</w:t>
      </w:r>
    </w:p>
    <w:p w:rsidR="008C1216" w:rsidRPr="000E422E" w:rsidRDefault="008C1216" w:rsidP="008C1216">
      <w:pPr>
        <w:spacing w:after="0" w:line="240" w:lineRule="auto"/>
        <w:jc w:val="both"/>
        <w:rPr>
          <w:rFonts w:ascii="Times New Roman" w:eastAsia="Times New Roman" w:hAnsi="Times New Roman"/>
          <w:b/>
          <w:bCs/>
          <w:sz w:val="24"/>
          <w:szCs w:val="24"/>
        </w:rPr>
      </w:pPr>
      <w:r w:rsidRPr="000E422E">
        <w:rPr>
          <w:rFonts w:ascii="Times New Roman" w:eastAsia="Times New Roman" w:hAnsi="Times New Roman"/>
          <w:b/>
          <w:bCs/>
          <w:sz w:val="24"/>
          <w:szCs w:val="24"/>
        </w:rPr>
        <w:t xml:space="preserve">Formatas: </w:t>
      </w:r>
      <w:r w:rsidRPr="000E422E">
        <w:rPr>
          <w:rFonts w:ascii="Times New Roman" w:eastAsia="Times New Roman" w:hAnsi="Times New Roman"/>
          <w:bCs/>
          <w:sz w:val="24"/>
          <w:szCs w:val="24"/>
        </w:rPr>
        <w:t>1,36 x 2,98 m.;</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Spalvingumas: </w:t>
      </w:r>
      <w:r w:rsidRPr="000E422E">
        <w:rPr>
          <w:rFonts w:ascii="Times New Roman" w:eastAsia="Times New Roman" w:hAnsi="Times New Roman"/>
          <w:bCs/>
          <w:sz w:val="24"/>
          <w:szCs w:val="24"/>
        </w:rPr>
        <w:t>4+0, (matoma plakato dalis 1260 x 2780 mm);</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bCs/>
          <w:sz w:val="24"/>
          <w:szCs w:val="24"/>
        </w:rPr>
        <w:t xml:space="preserve">baltas, matinis, atsparus drėgmei 150 </w:t>
      </w:r>
      <w:proofErr w:type="spellStart"/>
      <w:r w:rsidRPr="000E422E">
        <w:rPr>
          <w:rFonts w:ascii="Times New Roman" w:eastAsia="Times New Roman" w:hAnsi="Times New Roman"/>
          <w:bCs/>
          <w:sz w:val="24"/>
          <w:szCs w:val="24"/>
        </w:rPr>
        <w:t>gsm</w:t>
      </w:r>
      <w:proofErr w:type="spellEnd"/>
      <w:r w:rsidRPr="000E422E">
        <w:rPr>
          <w:rFonts w:ascii="Times New Roman" w:eastAsia="Times New Roman" w:hAnsi="Times New Roman"/>
          <w:bCs/>
          <w:sz w:val="24"/>
          <w:szCs w:val="24"/>
        </w:rPr>
        <w:t>, skirtas naudoti šviečiančiai reklamai, tiek vidaus, tiek lauko sąlygomis;</w:t>
      </w:r>
    </w:p>
    <w:p w:rsidR="008C1216" w:rsidRPr="000E422E" w:rsidRDefault="008C1216" w:rsidP="008C1216">
      <w:pPr>
        <w:spacing w:after="0" w:line="240" w:lineRule="auto"/>
        <w:jc w:val="both"/>
        <w:rPr>
          <w:rFonts w:ascii="Times New Roman" w:eastAsia="Times New Roman" w:hAnsi="Times New Roman"/>
          <w:b/>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Pristatymo vieta: </w:t>
      </w:r>
      <w:r w:rsidRPr="000E422E">
        <w:rPr>
          <w:rFonts w:ascii="Times New Roman" w:eastAsia="Times New Roman" w:hAnsi="Times New Roman"/>
          <w:bCs/>
          <w:sz w:val="24"/>
          <w:szCs w:val="24"/>
        </w:rPr>
        <w:t xml:space="preserve">Vyriausiajai rinkimų komisijai </w:t>
      </w:r>
      <w:r w:rsidRPr="000E422E">
        <w:rPr>
          <w:rFonts w:ascii="Times New Roman" w:hAnsi="Times New Roman"/>
          <w:sz w:val="24"/>
          <w:szCs w:val="24"/>
        </w:rPr>
        <w:t>(Gynėjų g. 8, LT-01109 Vilnius)</w:t>
      </w:r>
      <w:r w:rsidRPr="000E422E">
        <w:rPr>
          <w:rFonts w:ascii="Times New Roman" w:eastAsia="Times New Roman" w:hAnsi="Times New Roman"/>
          <w:bCs/>
          <w:sz w:val="24"/>
          <w:szCs w:val="24"/>
        </w:rPr>
        <w:t>.</w:t>
      </w:r>
    </w:p>
    <w:p w:rsidR="008C1216" w:rsidRPr="000E422E" w:rsidRDefault="008C1216" w:rsidP="008C1216">
      <w:pPr>
        <w:spacing w:after="0" w:line="240" w:lineRule="auto"/>
        <w:jc w:val="both"/>
        <w:rPr>
          <w:rFonts w:ascii="Times New Roman" w:eastAsia="Times New Roman" w:hAnsi="Times New Roman"/>
          <w:b/>
          <w:bCs/>
          <w:sz w:val="24"/>
          <w:szCs w:val="24"/>
        </w:rPr>
      </w:pPr>
    </w:p>
    <w:p w:rsidR="008C1216" w:rsidRPr="000E422E" w:rsidRDefault="008C1216" w:rsidP="008C1216">
      <w:pPr>
        <w:spacing w:after="0" w:line="240" w:lineRule="auto"/>
        <w:ind w:firstLine="1296"/>
        <w:jc w:val="both"/>
        <w:rPr>
          <w:rFonts w:ascii="Times New Roman" w:eastAsia="Times New Roman" w:hAnsi="Times New Roman"/>
          <w:sz w:val="24"/>
          <w:szCs w:val="24"/>
        </w:rPr>
      </w:pPr>
      <w:r w:rsidRPr="000E422E">
        <w:rPr>
          <w:rFonts w:ascii="Times New Roman" w:eastAsia="Times New Roman" w:hAnsi="Times New Roman"/>
          <w:b/>
          <w:bCs/>
          <w:sz w:val="24"/>
          <w:szCs w:val="24"/>
        </w:rPr>
        <w:t>46. Piliečių parašų rinkimo lapas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Tiražas: </w:t>
      </w:r>
      <w:r w:rsidRPr="000E422E">
        <w:rPr>
          <w:rFonts w:ascii="Times New Roman" w:eastAsia="Times New Roman" w:hAnsi="Times New Roman"/>
          <w:bCs/>
          <w:sz w:val="24"/>
          <w:szCs w:val="24"/>
        </w:rPr>
        <w:t>50 000</w:t>
      </w:r>
      <w:r w:rsidRPr="000E422E">
        <w:rPr>
          <w:rFonts w:ascii="Times New Roman" w:eastAsia="Times New Roman" w:hAnsi="Times New Roman"/>
          <w:sz w:val="24"/>
          <w:szCs w:val="24"/>
        </w:rPr>
        <w:t xml:space="preserve"> vnt.;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297 x 420 mm;</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1+1;</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Papildomos sąlygos: </w:t>
      </w:r>
      <w:r w:rsidRPr="000E422E">
        <w:rPr>
          <w:rFonts w:ascii="Times New Roman" w:eastAsia="Times New Roman" w:hAnsi="Times New Roman"/>
          <w:sz w:val="24"/>
          <w:szCs w:val="24"/>
        </w:rPr>
        <w:t>raudona spalva,</w:t>
      </w:r>
      <w:r w:rsidRPr="000E422E">
        <w:rPr>
          <w:rFonts w:ascii="Times New Roman" w:eastAsia="Times New Roman" w:hAnsi="Times New Roman"/>
          <w:bCs/>
          <w:sz w:val="24"/>
          <w:szCs w:val="24"/>
        </w:rPr>
        <w:t xml:space="preserve"> išgręžtos skylės įsegimui;</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ofsetinis 80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3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b/>
          <w:bCs/>
          <w:sz w:val="24"/>
          <w:szCs w:val="24"/>
        </w:rPr>
      </w:pPr>
    </w:p>
    <w:p w:rsidR="008C1216" w:rsidRPr="000E422E" w:rsidRDefault="008C1216" w:rsidP="008C1216">
      <w:pPr>
        <w:spacing w:after="0" w:line="240" w:lineRule="auto"/>
        <w:ind w:firstLine="1296"/>
        <w:jc w:val="both"/>
        <w:rPr>
          <w:rFonts w:ascii="Times New Roman" w:eastAsia="Times New Roman" w:hAnsi="Times New Roman"/>
          <w:sz w:val="24"/>
          <w:szCs w:val="24"/>
        </w:rPr>
      </w:pPr>
      <w:r w:rsidRPr="000E422E">
        <w:rPr>
          <w:rFonts w:ascii="Times New Roman" w:eastAsia="Times New Roman" w:hAnsi="Times New Roman"/>
          <w:b/>
          <w:bCs/>
          <w:sz w:val="24"/>
          <w:szCs w:val="24"/>
        </w:rPr>
        <w:t>47. Informacinis lipdukas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300 vnt.;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297 x 210 mm;</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1+0;</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Popierius: lipdukinis, raižyta apačia</w:t>
      </w:r>
      <w:r w:rsidRPr="000E422E">
        <w:rPr>
          <w:rFonts w:ascii="Times New Roman" w:eastAsia="Times New Roman" w:hAnsi="Times New Roman"/>
          <w:sz w:val="24"/>
          <w:szCs w:val="24"/>
        </w:rPr>
        <w:t xml:space="preserve"> 80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3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b/>
          <w:sz w:val="24"/>
          <w:szCs w:val="24"/>
        </w:rPr>
      </w:pPr>
    </w:p>
    <w:p w:rsidR="008C1216" w:rsidRPr="000E422E" w:rsidRDefault="008C1216" w:rsidP="008C1216">
      <w:pPr>
        <w:spacing w:after="0" w:line="240" w:lineRule="auto"/>
        <w:ind w:firstLine="1296"/>
        <w:jc w:val="both"/>
        <w:rPr>
          <w:rFonts w:ascii="Times New Roman" w:eastAsia="Times New Roman" w:hAnsi="Times New Roman"/>
          <w:sz w:val="24"/>
          <w:szCs w:val="24"/>
        </w:rPr>
      </w:pPr>
      <w:r w:rsidRPr="000E422E">
        <w:rPr>
          <w:rFonts w:ascii="Times New Roman" w:eastAsia="Times New Roman" w:hAnsi="Times New Roman"/>
          <w:b/>
          <w:bCs/>
          <w:sz w:val="24"/>
          <w:szCs w:val="24"/>
        </w:rPr>
        <w:t>48. Rinkėjo anketa</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1 000 vnt.;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210 x 148 mm;</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2+0;</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ofsetinis 80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 xml:space="preserve">; </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3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sz w:val="24"/>
          <w:szCs w:val="24"/>
        </w:rPr>
      </w:pPr>
    </w:p>
    <w:p w:rsidR="008C1216" w:rsidRPr="000E422E" w:rsidRDefault="008C1216" w:rsidP="008C1216">
      <w:pPr>
        <w:spacing w:after="0" w:line="240" w:lineRule="auto"/>
        <w:ind w:firstLine="1296"/>
        <w:jc w:val="both"/>
        <w:rPr>
          <w:rFonts w:ascii="Times New Roman" w:eastAsia="Times New Roman" w:hAnsi="Times New Roman"/>
          <w:sz w:val="24"/>
          <w:szCs w:val="24"/>
        </w:rPr>
      </w:pPr>
      <w:r w:rsidRPr="000E422E">
        <w:rPr>
          <w:rFonts w:ascii="Times New Roman" w:eastAsia="Times New Roman" w:hAnsi="Times New Roman"/>
          <w:b/>
          <w:bCs/>
          <w:sz w:val="24"/>
          <w:szCs w:val="24"/>
        </w:rPr>
        <w:lastRenderedPageBreak/>
        <w:t>49. Padėkos už rinkimų organizavimą blankas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1 000 vnt.;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210 x 297 mm;</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4+0;</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kreidinis matinis 270 </w:t>
      </w:r>
      <w:proofErr w:type="spellStart"/>
      <w:r w:rsidRPr="000E422E">
        <w:rPr>
          <w:rFonts w:ascii="Times New Roman" w:eastAsia="Times New Roman" w:hAnsi="Times New Roman"/>
          <w:sz w:val="24"/>
          <w:szCs w:val="24"/>
        </w:rPr>
        <w:t>gsm</w:t>
      </w:r>
      <w:proofErr w:type="spellEnd"/>
      <w:r w:rsidRPr="000E422E">
        <w:rPr>
          <w:rFonts w:ascii="Times New Roman" w:eastAsia="Times New Roman" w:hAnsi="Times New Roman"/>
          <w:sz w:val="24"/>
          <w:szCs w:val="24"/>
        </w:rPr>
        <w: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Papildomos sąlygos:</w:t>
      </w:r>
      <w:r w:rsidRPr="000E422E">
        <w:rPr>
          <w:rFonts w:ascii="Times New Roman" w:eastAsia="Times New Roman" w:hAnsi="Times New Roman"/>
          <w:sz w:val="24"/>
          <w:szCs w:val="24"/>
        </w:rPr>
        <w:t xml:space="preserve"> </w:t>
      </w:r>
      <w:proofErr w:type="spellStart"/>
      <w:r w:rsidRPr="000E422E">
        <w:rPr>
          <w:rFonts w:ascii="Times New Roman" w:eastAsia="Times New Roman" w:hAnsi="Times New Roman"/>
          <w:sz w:val="24"/>
          <w:szCs w:val="24"/>
        </w:rPr>
        <w:t>personalizacija</w:t>
      </w:r>
      <w:proofErr w:type="spellEnd"/>
      <w:r w:rsidRPr="000E422E">
        <w:rPr>
          <w:rFonts w:ascii="Times New Roman" w:eastAsia="Times New Roman" w:hAnsi="Times New Roman"/>
          <w:sz w:val="24"/>
          <w:szCs w:val="24"/>
        </w:rPr>
        <w:t xml:space="preserve"> pagal pateiktus sąrašus;</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3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sz w:val="24"/>
          <w:szCs w:val="24"/>
        </w:rPr>
        <w:t xml:space="preserve">Pristatymo vieta: </w:t>
      </w:r>
      <w:r w:rsidRPr="000E422E">
        <w:rPr>
          <w:rFonts w:ascii="Times New Roman" w:eastAsia="Times New Roman" w:hAnsi="Times New Roman"/>
          <w:bCs/>
          <w:sz w:val="24"/>
          <w:szCs w:val="24"/>
        </w:rPr>
        <w:t xml:space="preserve">Vyriausiajai rinkimų komisijai </w:t>
      </w:r>
      <w:r w:rsidRPr="000E422E">
        <w:rPr>
          <w:rFonts w:ascii="Times New Roman" w:hAnsi="Times New Roman"/>
          <w:sz w:val="24"/>
          <w:szCs w:val="24"/>
        </w:rPr>
        <w:t>(Gynėjų g. 8, LT-01109 Vilnius)</w:t>
      </w:r>
      <w:r w:rsidRPr="000E422E">
        <w:rPr>
          <w:rFonts w:ascii="Times New Roman" w:eastAsia="Times New Roman" w:hAnsi="Times New Roman"/>
          <w:bCs/>
          <w:sz w:val="24"/>
          <w:szCs w:val="24"/>
        </w:rPr>
        <w:t>.</w:t>
      </w:r>
    </w:p>
    <w:p w:rsidR="008C1216" w:rsidRPr="000E422E" w:rsidRDefault="008C1216" w:rsidP="008C1216">
      <w:pPr>
        <w:spacing w:after="0" w:line="240" w:lineRule="auto"/>
        <w:jc w:val="both"/>
        <w:rPr>
          <w:rFonts w:ascii="Times New Roman" w:eastAsia="Times New Roman" w:hAnsi="Times New Roman"/>
          <w:bCs/>
          <w:sz w:val="24"/>
          <w:szCs w:val="24"/>
        </w:rPr>
      </w:pPr>
    </w:p>
    <w:p w:rsidR="008C1216" w:rsidRPr="000E422E" w:rsidRDefault="008C1216" w:rsidP="008C1216">
      <w:pPr>
        <w:spacing w:after="0" w:line="240" w:lineRule="auto"/>
        <w:ind w:firstLine="1296"/>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50. Dėžutė anketoms </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Tiražas:</w:t>
      </w:r>
      <w:r w:rsidRPr="000E422E">
        <w:rPr>
          <w:rFonts w:ascii="Times New Roman" w:eastAsia="Times New Roman" w:hAnsi="Times New Roman"/>
          <w:sz w:val="24"/>
          <w:szCs w:val="24"/>
        </w:rPr>
        <w:t xml:space="preserve"> 50 vnt.;</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Formatas:</w:t>
      </w:r>
      <w:r w:rsidRPr="000E422E">
        <w:rPr>
          <w:rFonts w:ascii="Times New Roman" w:eastAsia="Times New Roman" w:hAnsi="Times New Roman"/>
          <w:sz w:val="24"/>
          <w:szCs w:val="24"/>
        </w:rPr>
        <w:t xml:space="preserve"> 210 x 297 x 270 mm;</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Spalvingumas:</w:t>
      </w:r>
      <w:r w:rsidRPr="000E422E">
        <w:rPr>
          <w:rFonts w:ascii="Times New Roman" w:eastAsia="Times New Roman" w:hAnsi="Times New Roman"/>
          <w:sz w:val="24"/>
          <w:szCs w:val="24"/>
        </w:rPr>
        <w:t xml:space="preserve"> 1+0;</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bCs/>
          <w:sz w:val="24"/>
          <w:szCs w:val="24"/>
        </w:rPr>
        <w:t xml:space="preserve">Popierius: </w:t>
      </w:r>
      <w:r w:rsidRPr="000E422E">
        <w:rPr>
          <w:rFonts w:ascii="Times New Roman" w:eastAsia="Times New Roman" w:hAnsi="Times New Roman"/>
          <w:sz w:val="24"/>
          <w:szCs w:val="24"/>
        </w:rPr>
        <w:t xml:space="preserve">baltas gofro kartonas; </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Pakavimas: </w:t>
      </w:r>
      <w:r w:rsidRPr="000E422E">
        <w:rPr>
          <w:rFonts w:ascii="Times New Roman" w:eastAsia="Times New Roman" w:hAnsi="Times New Roman"/>
          <w:bCs/>
          <w:sz w:val="24"/>
          <w:szCs w:val="24"/>
        </w:rPr>
        <w:t>pagal pateiktą rinkimų apygardų sąrašą;</w:t>
      </w:r>
    </w:p>
    <w:p w:rsidR="008C1216" w:rsidRPr="000E422E" w:rsidRDefault="008C1216" w:rsidP="008C1216">
      <w:pPr>
        <w:spacing w:after="0" w:line="240" w:lineRule="auto"/>
        <w:jc w:val="both"/>
        <w:rPr>
          <w:rFonts w:ascii="Times New Roman" w:eastAsia="Times New Roman" w:hAnsi="Times New Roman"/>
          <w:bCs/>
          <w:sz w:val="24"/>
          <w:szCs w:val="24"/>
        </w:rPr>
      </w:pPr>
      <w:r w:rsidRPr="000E422E">
        <w:rPr>
          <w:rFonts w:ascii="Times New Roman" w:eastAsia="Times New Roman" w:hAnsi="Times New Roman"/>
          <w:b/>
          <w:bCs/>
          <w:sz w:val="24"/>
          <w:szCs w:val="24"/>
        </w:rPr>
        <w:t xml:space="preserve">Pateikimo terminas: </w:t>
      </w:r>
      <w:r w:rsidRPr="000E422E">
        <w:rPr>
          <w:rFonts w:ascii="Times New Roman" w:eastAsia="Times New Roman" w:hAnsi="Times New Roman"/>
          <w:bCs/>
          <w:sz w:val="24"/>
          <w:szCs w:val="24"/>
        </w:rPr>
        <w:t>per 3 kalendorines dienas nuo užsakymo pateikimo Paslaugos teikėjui dienos;</w:t>
      </w:r>
    </w:p>
    <w:p w:rsidR="008C1216" w:rsidRPr="000E422E" w:rsidRDefault="008C1216" w:rsidP="008C1216">
      <w:pPr>
        <w:spacing w:after="0" w:line="240" w:lineRule="auto"/>
        <w:jc w:val="both"/>
        <w:rPr>
          <w:rFonts w:ascii="Times New Roman" w:eastAsia="Times New Roman" w:hAnsi="Times New Roman"/>
          <w:sz w:val="24"/>
          <w:szCs w:val="24"/>
        </w:rPr>
      </w:pPr>
      <w:r w:rsidRPr="000E422E">
        <w:rPr>
          <w:rFonts w:ascii="Times New Roman" w:eastAsia="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jc w:val="both"/>
        <w:rPr>
          <w:rFonts w:ascii="Times New Roman" w:eastAsia="Times New Roman" w:hAnsi="Times New Roman"/>
          <w:b/>
          <w:sz w:val="24"/>
          <w:szCs w:val="24"/>
        </w:rPr>
      </w:pPr>
    </w:p>
    <w:p w:rsidR="008C1216" w:rsidRPr="000E422E" w:rsidRDefault="008C1216" w:rsidP="008C1216">
      <w:pPr>
        <w:keepNext/>
        <w:spacing w:after="0" w:line="240" w:lineRule="auto"/>
        <w:ind w:firstLine="1296"/>
        <w:outlineLvl w:val="0"/>
        <w:rPr>
          <w:rFonts w:ascii="Times New Roman" w:hAnsi="Times New Roman"/>
          <w:b/>
          <w:bCs/>
          <w:sz w:val="24"/>
          <w:szCs w:val="24"/>
          <w:lang w:eastAsia="lt-LT"/>
        </w:rPr>
      </w:pPr>
      <w:r w:rsidRPr="000E422E">
        <w:rPr>
          <w:rFonts w:ascii="Times New Roman" w:hAnsi="Times New Roman"/>
          <w:b/>
          <w:bCs/>
          <w:sz w:val="24"/>
          <w:szCs w:val="24"/>
          <w:lang w:eastAsia="lt-LT"/>
        </w:rPr>
        <w:t>51. Aukų lapai</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b/>
          <w:bCs/>
          <w:sz w:val="24"/>
          <w:szCs w:val="24"/>
        </w:rPr>
        <w:t>Tiražas:</w:t>
      </w:r>
      <w:r w:rsidRPr="000E422E">
        <w:rPr>
          <w:rFonts w:ascii="Times New Roman" w:hAnsi="Times New Roman"/>
          <w:sz w:val="24"/>
          <w:szCs w:val="24"/>
        </w:rPr>
        <w:t xml:space="preserve"> 500 vnt.;</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b/>
          <w:bCs/>
          <w:sz w:val="24"/>
          <w:szCs w:val="24"/>
        </w:rPr>
        <w:t>Formatas:</w:t>
      </w:r>
      <w:r w:rsidRPr="000E422E">
        <w:rPr>
          <w:rFonts w:ascii="Times New Roman" w:hAnsi="Times New Roman"/>
          <w:sz w:val="24"/>
          <w:szCs w:val="24"/>
        </w:rPr>
        <w:t xml:space="preserve"> 210 x 297 mm;</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b/>
          <w:bCs/>
          <w:sz w:val="24"/>
          <w:szCs w:val="24"/>
        </w:rPr>
        <w:t>Spalvingumas:</w:t>
      </w:r>
      <w:r w:rsidRPr="000E422E">
        <w:rPr>
          <w:rFonts w:ascii="Times New Roman" w:hAnsi="Times New Roman"/>
          <w:sz w:val="24"/>
          <w:szCs w:val="24"/>
        </w:rPr>
        <w:t xml:space="preserve"> 3+0; </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b/>
          <w:bCs/>
          <w:sz w:val="24"/>
          <w:szCs w:val="24"/>
        </w:rPr>
        <w:t xml:space="preserve">Popierius: </w:t>
      </w:r>
      <w:r w:rsidRPr="000E422E">
        <w:rPr>
          <w:rFonts w:ascii="Times New Roman" w:hAnsi="Times New Roman"/>
          <w:sz w:val="24"/>
          <w:szCs w:val="24"/>
        </w:rPr>
        <w:t xml:space="preserve"> save kopijuojantis, CB-baltas, neutralus su įterptais į masę pluoštais, matomais, raudonos spalvos, švytinčiais ultravioletiniuose spinduliuose,  CFB-mėlynas, CF-geltonas; numeracija – juoda; </w:t>
      </w:r>
    </w:p>
    <w:p w:rsidR="008C1216" w:rsidRPr="000E422E" w:rsidRDefault="008C1216" w:rsidP="008C1216">
      <w:pPr>
        <w:spacing w:after="0" w:line="240" w:lineRule="auto"/>
        <w:rPr>
          <w:rFonts w:ascii="Times New Roman" w:hAnsi="Times New Roman"/>
          <w:bCs/>
          <w:sz w:val="24"/>
          <w:szCs w:val="24"/>
        </w:rPr>
      </w:pPr>
      <w:r w:rsidRPr="000E422E">
        <w:rPr>
          <w:rFonts w:ascii="Times New Roman" w:hAnsi="Times New Roman"/>
          <w:b/>
          <w:bCs/>
          <w:sz w:val="24"/>
          <w:szCs w:val="24"/>
        </w:rPr>
        <w:t xml:space="preserve">Pakavimas: </w:t>
      </w:r>
      <w:r w:rsidRPr="000E422E">
        <w:rPr>
          <w:rFonts w:ascii="Times New Roman" w:hAnsi="Times New Roman"/>
          <w:bCs/>
          <w:sz w:val="24"/>
          <w:szCs w:val="24"/>
        </w:rPr>
        <w:t>dėžėse</w:t>
      </w:r>
      <w:r w:rsidRPr="000E422E">
        <w:rPr>
          <w:rFonts w:ascii="Times New Roman" w:hAnsi="Times New Roman"/>
          <w:b/>
          <w:bCs/>
          <w:sz w:val="24"/>
          <w:szCs w:val="24"/>
        </w:rPr>
        <w:t xml:space="preserve"> </w:t>
      </w:r>
      <w:r w:rsidRPr="000E422E">
        <w:rPr>
          <w:rFonts w:ascii="Times New Roman" w:hAnsi="Times New Roman"/>
          <w:bCs/>
          <w:sz w:val="24"/>
          <w:szCs w:val="24"/>
        </w:rPr>
        <w:t xml:space="preserve">pagal pateiktą rinkimų apygardų sąrašą; </w:t>
      </w:r>
    </w:p>
    <w:p w:rsidR="008C1216" w:rsidRPr="000E422E" w:rsidRDefault="008C1216" w:rsidP="008C1216">
      <w:pPr>
        <w:spacing w:after="0" w:line="240" w:lineRule="auto"/>
        <w:rPr>
          <w:rFonts w:ascii="Times New Roman" w:hAnsi="Times New Roman"/>
          <w:bCs/>
          <w:sz w:val="24"/>
          <w:szCs w:val="24"/>
        </w:rPr>
      </w:pPr>
      <w:r w:rsidRPr="000E422E">
        <w:rPr>
          <w:rFonts w:ascii="Times New Roman" w:hAnsi="Times New Roman"/>
          <w:b/>
          <w:bCs/>
          <w:sz w:val="24"/>
          <w:szCs w:val="24"/>
        </w:rPr>
        <w:t xml:space="preserve">Pateikimo terminas: </w:t>
      </w:r>
      <w:r w:rsidRPr="000E422E">
        <w:rPr>
          <w:rFonts w:ascii="Times New Roman" w:hAnsi="Times New Roman"/>
          <w:bCs/>
          <w:sz w:val="24"/>
          <w:szCs w:val="24"/>
        </w:rPr>
        <w:t>per 3 kalendorines dienas nuo užsakymo pateikimo Paslaugos teikėjui dienos;</w:t>
      </w:r>
    </w:p>
    <w:p w:rsidR="008C1216" w:rsidRPr="000E422E" w:rsidRDefault="008C1216" w:rsidP="008C1216">
      <w:pPr>
        <w:spacing w:after="0" w:line="240" w:lineRule="auto"/>
        <w:rPr>
          <w:rFonts w:ascii="Times New Roman" w:hAnsi="Times New Roman"/>
          <w:b/>
          <w:sz w:val="24"/>
          <w:szCs w:val="24"/>
        </w:rPr>
      </w:pPr>
      <w:r w:rsidRPr="000E422E">
        <w:rPr>
          <w:rFonts w:ascii="Times New Roman" w:hAnsi="Times New Roman"/>
          <w:b/>
          <w:sz w:val="24"/>
          <w:szCs w:val="24"/>
        </w:rPr>
        <w:t xml:space="preserve">Pristatymo vieta: </w:t>
      </w:r>
      <w:r w:rsidRPr="000E422E">
        <w:rPr>
          <w:rFonts w:ascii="Times New Roman" w:eastAsia="Times New Roman" w:hAnsi="Times New Roman"/>
          <w:bCs/>
          <w:sz w:val="24"/>
          <w:szCs w:val="24"/>
        </w:rPr>
        <w:t xml:space="preserve">Vyriausiajai rinkimų komisijai </w:t>
      </w:r>
      <w:r w:rsidRPr="000E422E">
        <w:rPr>
          <w:rFonts w:ascii="Times New Roman" w:hAnsi="Times New Roman"/>
          <w:sz w:val="24"/>
          <w:szCs w:val="24"/>
        </w:rPr>
        <w:t>(Gynėjų g. 8, LT-01109 Vilnius)</w:t>
      </w:r>
      <w:r w:rsidRPr="000E422E">
        <w:rPr>
          <w:rFonts w:ascii="Times New Roman" w:eastAsia="Times New Roman" w:hAnsi="Times New Roman"/>
          <w:bCs/>
          <w:sz w:val="24"/>
          <w:szCs w:val="24"/>
        </w:rPr>
        <w:t>.</w:t>
      </w:r>
    </w:p>
    <w:p w:rsidR="008C1216" w:rsidRPr="000E422E" w:rsidRDefault="008C1216" w:rsidP="008C1216">
      <w:pPr>
        <w:spacing w:after="0" w:line="240" w:lineRule="auto"/>
        <w:rPr>
          <w:rFonts w:ascii="Times New Roman" w:hAnsi="Times New Roman"/>
          <w:sz w:val="24"/>
          <w:szCs w:val="24"/>
        </w:rPr>
      </w:pPr>
    </w:p>
    <w:p w:rsidR="008C1216" w:rsidRPr="000E422E" w:rsidRDefault="008C1216" w:rsidP="008C1216">
      <w:pPr>
        <w:spacing w:after="0" w:line="240" w:lineRule="auto"/>
        <w:ind w:firstLine="1296"/>
        <w:jc w:val="both"/>
        <w:rPr>
          <w:rFonts w:ascii="Times New Roman" w:hAnsi="Times New Roman"/>
          <w:b/>
          <w:bCs/>
          <w:sz w:val="24"/>
          <w:szCs w:val="24"/>
        </w:rPr>
      </w:pPr>
      <w:r w:rsidRPr="000E422E">
        <w:rPr>
          <w:rFonts w:ascii="Times New Roman" w:hAnsi="Times New Roman"/>
          <w:b/>
          <w:bCs/>
          <w:sz w:val="24"/>
          <w:szCs w:val="24"/>
        </w:rPr>
        <w:t>52. Vienmandatės apygardos r</w:t>
      </w:r>
      <w:r w:rsidRPr="000E422E">
        <w:rPr>
          <w:rFonts w:ascii="Times New Roman" w:hAnsi="Times New Roman"/>
          <w:b/>
          <w:sz w:val="24"/>
          <w:szCs w:val="24"/>
        </w:rPr>
        <w:t>inkimų biuleteniai skirti savivaldybių tarybų ir merų rinkimams,</w:t>
      </w:r>
      <w:r w:rsidRPr="000E422E">
        <w:rPr>
          <w:rFonts w:ascii="Times New Roman" w:hAnsi="Times New Roman"/>
          <w:b/>
          <w:bCs/>
          <w:sz w:val="24"/>
          <w:szCs w:val="24"/>
        </w:rPr>
        <w:t xml:space="preserve"> I rinkimų turo </w:t>
      </w:r>
      <w:r w:rsidRPr="000E422E">
        <w:rPr>
          <w:rFonts w:ascii="Times New Roman" w:hAnsi="Times New Roman"/>
          <w:b/>
          <w:sz w:val="24"/>
          <w:szCs w:val="24"/>
        </w:rPr>
        <w:t>(biuletenio formatas bus pasirinktas priklausomai nuo kandidatų skaičiaus):</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b/>
          <w:bCs/>
          <w:sz w:val="24"/>
          <w:szCs w:val="24"/>
        </w:rPr>
        <w:t>Tiražas:</w:t>
      </w:r>
      <w:r w:rsidRPr="000E422E">
        <w:rPr>
          <w:rFonts w:ascii="Times New Roman" w:hAnsi="Times New Roman"/>
          <w:sz w:val="24"/>
          <w:szCs w:val="24"/>
        </w:rPr>
        <w:t xml:space="preserve"> 100 000 vnt.;</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b/>
          <w:bCs/>
          <w:sz w:val="24"/>
          <w:szCs w:val="24"/>
        </w:rPr>
        <w:t>Formatas:</w:t>
      </w:r>
      <w:r w:rsidRPr="000E422E">
        <w:rPr>
          <w:rFonts w:ascii="Times New Roman" w:hAnsi="Times New Roman"/>
          <w:sz w:val="24"/>
          <w:szCs w:val="24"/>
        </w:rPr>
        <w:t xml:space="preserve"> 210 x 297, 210 x 400, 210 x 450 mm; </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b/>
          <w:bCs/>
          <w:sz w:val="24"/>
          <w:szCs w:val="24"/>
        </w:rPr>
        <w:t>Spalvingumas:</w:t>
      </w:r>
      <w:r w:rsidRPr="000E422E">
        <w:rPr>
          <w:rFonts w:ascii="Times New Roman" w:hAnsi="Times New Roman"/>
          <w:sz w:val="24"/>
          <w:szCs w:val="24"/>
        </w:rPr>
        <w:t xml:space="preserve"> 4+0, apsaugos priemonės ir maketas tvirtinami Valstybės dokumentų technologinės apsaugos tarnybos prie Lietuvos Respublikos finansų ministerijos;</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b/>
          <w:bCs/>
          <w:sz w:val="24"/>
          <w:szCs w:val="24"/>
        </w:rPr>
        <w:t xml:space="preserve">Popierius: </w:t>
      </w:r>
      <w:r w:rsidRPr="000E422E">
        <w:rPr>
          <w:rFonts w:ascii="Times New Roman" w:hAnsi="Times New Roman"/>
          <w:sz w:val="24"/>
          <w:szCs w:val="24"/>
        </w:rPr>
        <w:t xml:space="preserve">ofsetinis 60 </w:t>
      </w:r>
      <w:proofErr w:type="spellStart"/>
      <w:r w:rsidRPr="000E422E">
        <w:rPr>
          <w:rFonts w:ascii="Times New Roman" w:hAnsi="Times New Roman"/>
          <w:sz w:val="24"/>
          <w:szCs w:val="24"/>
        </w:rPr>
        <w:t>gsm</w:t>
      </w:r>
      <w:proofErr w:type="spellEnd"/>
      <w:r w:rsidRPr="000E422E">
        <w:rPr>
          <w:rFonts w:ascii="Times New Roman" w:hAnsi="Times New Roman"/>
          <w:sz w:val="24"/>
          <w:szCs w:val="24"/>
        </w:rPr>
        <w:t xml:space="preserve">; </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b/>
          <w:sz w:val="24"/>
          <w:szCs w:val="24"/>
        </w:rPr>
        <w:t xml:space="preserve">Papildomos sąlygos: </w:t>
      </w:r>
      <w:r w:rsidRPr="000E422E">
        <w:rPr>
          <w:rFonts w:ascii="Times New Roman" w:hAnsi="Times New Roman"/>
          <w:sz w:val="24"/>
          <w:szCs w:val="24"/>
        </w:rPr>
        <w:t>biuleteniai turi turėti raudonos spalvos iškiliąja spauda numeruotas šakneles, šaknelę ir nugarėlę skiria perforuota nuplėšimo linija. Biuleteniai segami arba klijuojami į knygeles po 100 egz.;</w:t>
      </w:r>
    </w:p>
    <w:p w:rsidR="008C1216" w:rsidRPr="000E422E" w:rsidRDefault="008C1216" w:rsidP="008C1216">
      <w:pPr>
        <w:spacing w:after="0" w:line="240" w:lineRule="auto"/>
        <w:rPr>
          <w:rFonts w:ascii="Times New Roman" w:hAnsi="Times New Roman"/>
          <w:b/>
          <w:bCs/>
          <w:sz w:val="24"/>
          <w:szCs w:val="24"/>
        </w:rPr>
      </w:pPr>
      <w:r w:rsidRPr="000E422E">
        <w:rPr>
          <w:rFonts w:ascii="Times New Roman" w:hAnsi="Times New Roman"/>
          <w:b/>
          <w:bCs/>
          <w:sz w:val="24"/>
          <w:szCs w:val="24"/>
        </w:rPr>
        <w:t xml:space="preserve">Pakavimas: </w:t>
      </w:r>
      <w:r w:rsidRPr="000E422E">
        <w:rPr>
          <w:rFonts w:ascii="Times New Roman" w:hAnsi="Times New Roman"/>
          <w:bCs/>
          <w:sz w:val="24"/>
          <w:szCs w:val="24"/>
        </w:rPr>
        <w:t>pagal pateiktą rinkimų apygardų sąrašą, vakuuminis pakavimas;</w:t>
      </w:r>
    </w:p>
    <w:p w:rsidR="008C1216" w:rsidRPr="000E422E" w:rsidRDefault="008C1216" w:rsidP="008C1216">
      <w:pPr>
        <w:spacing w:after="0" w:line="240" w:lineRule="auto"/>
        <w:rPr>
          <w:rFonts w:ascii="Times New Roman" w:hAnsi="Times New Roman"/>
          <w:bCs/>
          <w:sz w:val="24"/>
          <w:szCs w:val="24"/>
        </w:rPr>
      </w:pPr>
      <w:r w:rsidRPr="000E422E">
        <w:rPr>
          <w:rFonts w:ascii="Times New Roman" w:hAnsi="Times New Roman"/>
          <w:b/>
          <w:bCs/>
          <w:sz w:val="24"/>
          <w:szCs w:val="24"/>
        </w:rPr>
        <w:t xml:space="preserve">Pateikimo terminas: </w:t>
      </w:r>
      <w:r w:rsidRPr="000E422E">
        <w:rPr>
          <w:rFonts w:ascii="Times New Roman" w:hAnsi="Times New Roman"/>
          <w:bCs/>
          <w:sz w:val="24"/>
          <w:szCs w:val="24"/>
        </w:rPr>
        <w:t>per 10 kalendorinių dienų nuo užsakymo pateikimo Paslaugos teikėjui dienos;</w:t>
      </w:r>
    </w:p>
    <w:p w:rsidR="008C1216" w:rsidRPr="000E422E" w:rsidRDefault="008C1216" w:rsidP="008C1216">
      <w:pPr>
        <w:spacing w:after="0" w:line="240" w:lineRule="auto"/>
        <w:rPr>
          <w:rFonts w:ascii="Times New Roman" w:hAnsi="Times New Roman"/>
          <w:b/>
          <w:sz w:val="24"/>
          <w:szCs w:val="24"/>
        </w:rPr>
      </w:pPr>
      <w:r w:rsidRPr="000E422E">
        <w:rPr>
          <w:rFonts w:ascii="Times New Roman" w:hAnsi="Times New Roman"/>
          <w:b/>
          <w:sz w:val="24"/>
          <w:szCs w:val="24"/>
        </w:rPr>
        <w:lastRenderedPageBreak/>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r w:rsidRPr="000E422E">
        <w:rPr>
          <w:rFonts w:ascii="Times New Roman" w:hAnsi="Times New Roman"/>
          <w:b/>
          <w:sz w:val="24"/>
          <w:szCs w:val="24"/>
        </w:rPr>
        <w:t xml:space="preserve"> </w:t>
      </w:r>
    </w:p>
    <w:p w:rsidR="008C1216" w:rsidRPr="000E422E" w:rsidRDefault="008C1216" w:rsidP="008C1216">
      <w:pPr>
        <w:spacing w:after="0" w:line="240" w:lineRule="auto"/>
        <w:rPr>
          <w:rFonts w:ascii="Times New Roman" w:hAnsi="Times New Roman"/>
          <w:b/>
          <w:sz w:val="24"/>
          <w:szCs w:val="24"/>
        </w:rPr>
      </w:pPr>
    </w:p>
    <w:p w:rsidR="008C1216" w:rsidRPr="000E422E" w:rsidRDefault="008C1216" w:rsidP="008C1216">
      <w:pPr>
        <w:spacing w:after="0" w:line="240" w:lineRule="auto"/>
        <w:ind w:firstLine="1296"/>
        <w:rPr>
          <w:rFonts w:ascii="Times New Roman" w:hAnsi="Times New Roman"/>
          <w:b/>
          <w:bCs/>
          <w:sz w:val="24"/>
          <w:szCs w:val="24"/>
        </w:rPr>
      </w:pPr>
      <w:r w:rsidRPr="000E422E">
        <w:rPr>
          <w:rFonts w:ascii="Times New Roman" w:hAnsi="Times New Roman"/>
          <w:b/>
          <w:bCs/>
          <w:sz w:val="24"/>
          <w:szCs w:val="24"/>
        </w:rPr>
        <w:t>53. Vienmandatės apygardos r</w:t>
      </w:r>
      <w:r w:rsidRPr="000E422E">
        <w:rPr>
          <w:rFonts w:ascii="Times New Roman" w:hAnsi="Times New Roman"/>
          <w:b/>
          <w:sz w:val="24"/>
          <w:szCs w:val="24"/>
        </w:rPr>
        <w:t>inkimų biuleteniai skirti savivaldybių tarybų ir merų rinkimams,</w:t>
      </w:r>
      <w:r w:rsidRPr="000E422E">
        <w:rPr>
          <w:rFonts w:ascii="Times New Roman" w:hAnsi="Times New Roman"/>
          <w:b/>
          <w:bCs/>
          <w:sz w:val="24"/>
          <w:szCs w:val="24"/>
        </w:rPr>
        <w:t xml:space="preserve"> II rinkimų turo </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b/>
          <w:bCs/>
          <w:sz w:val="24"/>
          <w:szCs w:val="24"/>
        </w:rPr>
        <w:t>Tiražas:</w:t>
      </w:r>
      <w:r w:rsidRPr="000E422E">
        <w:rPr>
          <w:rFonts w:ascii="Times New Roman" w:hAnsi="Times New Roman"/>
          <w:sz w:val="24"/>
          <w:szCs w:val="24"/>
        </w:rPr>
        <w:t xml:space="preserve"> 100 000 vnt.;</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b/>
          <w:bCs/>
          <w:sz w:val="24"/>
          <w:szCs w:val="24"/>
        </w:rPr>
        <w:t>Formatas:</w:t>
      </w:r>
      <w:r w:rsidRPr="000E422E">
        <w:rPr>
          <w:rFonts w:ascii="Times New Roman" w:hAnsi="Times New Roman"/>
          <w:sz w:val="24"/>
          <w:szCs w:val="24"/>
        </w:rPr>
        <w:t xml:space="preserve"> 210 x 148 mm; </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b/>
          <w:bCs/>
          <w:sz w:val="24"/>
          <w:szCs w:val="24"/>
        </w:rPr>
        <w:t>Spalvingumas:</w:t>
      </w:r>
      <w:r w:rsidRPr="000E422E">
        <w:rPr>
          <w:rFonts w:ascii="Times New Roman" w:hAnsi="Times New Roman"/>
          <w:sz w:val="24"/>
          <w:szCs w:val="24"/>
        </w:rPr>
        <w:t xml:space="preserve"> 4+0, apsaugos priemonės ir maketas tvirtinami Valstybės dokumentų technologinės</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sz w:val="24"/>
          <w:szCs w:val="24"/>
        </w:rPr>
        <w:t>apsaugos tarnybos prie Lietuvos Respublikos finansų ministerijos;</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b/>
          <w:bCs/>
          <w:sz w:val="24"/>
          <w:szCs w:val="24"/>
        </w:rPr>
        <w:t xml:space="preserve">Popierius: </w:t>
      </w:r>
      <w:r w:rsidRPr="000E422E">
        <w:rPr>
          <w:rFonts w:ascii="Times New Roman" w:hAnsi="Times New Roman"/>
          <w:sz w:val="24"/>
          <w:szCs w:val="24"/>
        </w:rPr>
        <w:t xml:space="preserve">ofsetinis 60 </w:t>
      </w:r>
      <w:proofErr w:type="spellStart"/>
      <w:r w:rsidRPr="000E422E">
        <w:rPr>
          <w:rFonts w:ascii="Times New Roman" w:hAnsi="Times New Roman"/>
          <w:sz w:val="24"/>
          <w:szCs w:val="24"/>
        </w:rPr>
        <w:t>gsm</w:t>
      </w:r>
      <w:proofErr w:type="spellEnd"/>
      <w:r w:rsidRPr="000E422E">
        <w:rPr>
          <w:rFonts w:ascii="Times New Roman" w:hAnsi="Times New Roman"/>
          <w:sz w:val="24"/>
          <w:szCs w:val="24"/>
        </w:rPr>
        <w:t xml:space="preserve">; </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b/>
          <w:sz w:val="24"/>
          <w:szCs w:val="24"/>
        </w:rPr>
        <w:t xml:space="preserve">Papildomos sąlygos: </w:t>
      </w:r>
      <w:r w:rsidRPr="000E422E">
        <w:rPr>
          <w:rFonts w:ascii="Times New Roman" w:hAnsi="Times New Roman"/>
          <w:sz w:val="24"/>
          <w:szCs w:val="24"/>
        </w:rPr>
        <w:t>biuleteniai turi turėti raudonos spalvos iškiliąja spauda numeruotas šakneles, šaknelę ir nugarėlę skiria perforuota nuplėšimo linija. Biuleteniai segami arba klijuojami į knygeles po 100 egz.;</w:t>
      </w:r>
    </w:p>
    <w:p w:rsidR="008C1216" w:rsidRPr="000E422E" w:rsidRDefault="008C1216" w:rsidP="008C1216">
      <w:pPr>
        <w:spacing w:after="0" w:line="240" w:lineRule="auto"/>
        <w:rPr>
          <w:rFonts w:ascii="Times New Roman" w:hAnsi="Times New Roman"/>
          <w:b/>
          <w:bCs/>
          <w:sz w:val="24"/>
          <w:szCs w:val="24"/>
        </w:rPr>
      </w:pPr>
      <w:r w:rsidRPr="000E422E">
        <w:rPr>
          <w:rFonts w:ascii="Times New Roman" w:hAnsi="Times New Roman"/>
          <w:b/>
          <w:bCs/>
          <w:sz w:val="24"/>
          <w:szCs w:val="24"/>
        </w:rPr>
        <w:t xml:space="preserve">Pakavimas: </w:t>
      </w:r>
      <w:r w:rsidRPr="000E422E">
        <w:rPr>
          <w:rFonts w:ascii="Times New Roman" w:hAnsi="Times New Roman"/>
          <w:bCs/>
          <w:sz w:val="24"/>
          <w:szCs w:val="24"/>
        </w:rPr>
        <w:t>pagal pateiktą rinkimų apygardų sąrašą, vakuuminis pakavimas;</w:t>
      </w:r>
    </w:p>
    <w:p w:rsidR="008C1216" w:rsidRPr="000E422E" w:rsidRDefault="008C1216" w:rsidP="008C1216">
      <w:pPr>
        <w:spacing w:after="0" w:line="240" w:lineRule="auto"/>
        <w:jc w:val="both"/>
        <w:rPr>
          <w:rFonts w:ascii="Times New Roman" w:hAnsi="Times New Roman"/>
          <w:bCs/>
          <w:sz w:val="24"/>
          <w:szCs w:val="24"/>
        </w:rPr>
      </w:pPr>
      <w:r w:rsidRPr="000E422E">
        <w:rPr>
          <w:rFonts w:ascii="Times New Roman" w:hAnsi="Times New Roman"/>
          <w:b/>
          <w:bCs/>
          <w:sz w:val="24"/>
          <w:szCs w:val="24"/>
        </w:rPr>
        <w:t xml:space="preserve">Pateikimo terminas: </w:t>
      </w:r>
      <w:r w:rsidRPr="000E422E">
        <w:rPr>
          <w:rFonts w:ascii="Times New Roman" w:hAnsi="Times New Roman"/>
          <w:bCs/>
          <w:sz w:val="24"/>
          <w:szCs w:val="24"/>
        </w:rPr>
        <w:t xml:space="preserve">per 3 kalendorinių dienų nuo užsakymo pateikimo Paslaugos teikėjui dienos; </w:t>
      </w:r>
    </w:p>
    <w:p w:rsidR="008C1216" w:rsidRPr="000E422E" w:rsidRDefault="008C1216" w:rsidP="008C1216">
      <w:pPr>
        <w:spacing w:after="0" w:line="240" w:lineRule="auto"/>
        <w:jc w:val="both"/>
        <w:rPr>
          <w:rFonts w:ascii="Times New Roman" w:eastAsia="Times New Roman" w:hAnsi="Times New Roman"/>
          <w:b/>
          <w:sz w:val="24"/>
          <w:szCs w:val="24"/>
        </w:rPr>
      </w:pPr>
      <w:r w:rsidRPr="000E422E">
        <w:rPr>
          <w:rFonts w:ascii="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rPr>
          <w:rFonts w:ascii="Times New Roman" w:hAnsi="Times New Roman"/>
          <w:b/>
          <w:sz w:val="24"/>
          <w:szCs w:val="24"/>
        </w:rPr>
      </w:pPr>
    </w:p>
    <w:p w:rsidR="008C1216" w:rsidRPr="000E422E" w:rsidRDefault="008C1216" w:rsidP="008C1216">
      <w:pPr>
        <w:spacing w:after="0" w:line="240" w:lineRule="auto"/>
        <w:ind w:firstLine="1296"/>
        <w:jc w:val="both"/>
        <w:rPr>
          <w:rFonts w:ascii="Times New Roman" w:hAnsi="Times New Roman"/>
          <w:b/>
          <w:bCs/>
          <w:sz w:val="24"/>
          <w:szCs w:val="24"/>
        </w:rPr>
      </w:pPr>
      <w:r w:rsidRPr="000E422E">
        <w:rPr>
          <w:rFonts w:ascii="Times New Roman" w:hAnsi="Times New Roman"/>
          <w:b/>
          <w:bCs/>
          <w:sz w:val="24"/>
          <w:szCs w:val="24"/>
        </w:rPr>
        <w:t xml:space="preserve">54. Vienmandatės apygardos </w:t>
      </w:r>
      <w:r w:rsidRPr="000E422E">
        <w:rPr>
          <w:rFonts w:ascii="Times New Roman" w:hAnsi="Times New Roman"/>
          <w:b/>
          <w:sz w:val="24"/>
          <w:szCs w:val="24"/>
        </w:rPr>
        <w:t>rinkimų biuleteniai skirti Lietuvos Respublikos Seimo rinkimams,</w:t>
      </w:r>
      <w:r w:rsidRPr="000E422E">
        <w:rPr>
          <w:rFonts w:ascii="Times New Roman" w:hAnsi="Times New Roman"/>
          <w:b/>
          <w:bCs/>
          <w:sz w:val="24"/>
          <w:szCs w:val="24"/>
        </w:rPr>
        <w:t xml:space="preserve"> I rinkimų turo </w:t>
      </w:r>
      <w:r w:rsidRPr="000E422E">
        <w:rPr>
          <w:rFonts w:ascii="Times New Roman" w:hAnsi="Times New Roman"/>
          <w:b/>
          <w:sz w:val="24"/>
          <w:szCs w:val="24"/>
        </w:rPr>
        <w:t>(biuletenio formatas bus pasirinktas priklausomai nuo kandidatų skaičiaus)</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b/>
          <w:bCs/>
          <w:sz w:val="24"/>
          <w:szCs w:val="24"/>
        </w:rPr>
        <w:t>Tiražas:</w:t>
      </w:r>
      <w:r w:rsidRPr="000E422E">
        <w:rPr>
          <w:rFonts w:ascii="Times New Roman" w:hAnsi="Times New Roman"/>
          <w:sz w:val="24"/>
          <w:szCs w:val="24"/>
        </w:rPr>
        <w:t xml:space="preserve"> 100 000 vnt.;</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b/>
          <w:bCs/>
          <w:sz w:val="24"/>
          <w:szCs w:val="24"/>
        </w:rPr>
        <w:t>Formatas:</w:t>
      </w:r>
      <w:r w:rsidRPr="000E422E">
        <w:rPr>
          <w:rFonts w:ascii="Times New Roman" w:hAnsi="Times New Roman"/>
          <w:sz w:val="24"/>
          <w:szCs w:val="24"/>
        </w:rPr>
        <w:t xml:space="preserve"> 210 x 297, 210 x 400, 210 x 450 mm;</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b/>
          <w:bCs/>
          <w:sz w:val="24"/>
          <w:szCs w:val="24"/>
        </w:rPr>
        <w:t>Spalvingumas:</w:t>
      </w:r>
      <w:r w:rsidRPr="000E422E">
        <w:rPr>
          <w:rFonts w:ascii="Times New Roman" w:hAnsi="Times New Roman"/>
          <w:sz w:val="24"/>
          <w:szCs w:val="24"/>
        </w:rPr>
        <w:t xml:space="preserve"> 4+0, apsaugos priemonės ir maketas tvirtinami Valstybės dokumentų technologinės</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sz w:val="24"/>
          <w:szCs w:val="24"/>
        </w:rPr>
        <w:t>apsaugos tarnybos prie Lietuvos Respublikos finansų ministerijos;</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b/>
          <w:bCs/>
          <w:sz w:val="24"/>
          <w:szCs w:val="24"/>
        </w:rPr>
        <w:t xml:space="preserve">Popierius: </w:t>
      </w:r>
      <w:r w:rsidRPr="000E422E">
        <w:rPr>
          <w:rFonts w:ascii="Times New Roman" w:hAnsi="Times New Roman"/>
          <w:sz w:val="24"/>
          <w:szCs w:val="24"/>
        </w:rPr>
        <w:t xml:space="preserve">ofsetinis 60 </w:t>
      </w:r>
      <w:proofErr w:type="spellStart"/>
      <w:r w:rsidRPr="000E422E">
        <w:rPr>
          <w:rFonts w:ascii="Times New Roman" w:hAnsi="Times New Roman"/>
          <w:sz w:val="24"/>
          <w:szCs w:val="24"/>
        </w:rPr>
        <w:t>gsm</w:t>
      </w:r>
      <w:proofErr w:type="spellEnd"/>
      <w:r w:rsidRPr="000E422E">
        <w:rPr>
          <w:rFonts w:ascii="Times New Roman" w:hAnsi="Times New Roman"/>
          <w:sz w:val="24"/>
          <w:szCs w:val="24"/>
        </w:rPr>
        <w:t xml:space="preserve">.; </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b/>
          <w:sz w:val="24"/>
          <w:szCs w:val="24"/>
        </w:rPr>
        <w:t xml:space="preserve">Papildomos sąlygos: </w:t>
      </w:r>
      <w:r w:rsidRPr="000E422E">
        <w:rPr>
          <w:rFonts w:ascii="Times New Roman" w:hAnsi="Times New Roman"/>
          <w:sz w:val="24"/>
          <w:szCs w:val="24"/>
        </w:rPr>
        <w:t>biuleteniai turi turėti raudonos spalvos iškiliąja spauda numeruotas šakneles, šaknelę ir nugarėlę skiria perforuota nuplėšimo linija. Biuleteniai segami arba klijuojami į knygeles po 100 egz.;</w:t>
      </w:r>
    </w:p>
    <w:p w:rsidR="008C1216" w:rsidRPr="000E422E" w:rsidRDefault="008C1216" w:rsidP="008C1216">
      <w:pPr>
        <w:spacing w:after="0" w:line="240" w:lineRule="auto"/>
        <w:rPr>
          <w:rFonts w:ascii="Times New Roman" w:hAnsi="Times New Roman"/>
          <w:b/>
          <w:bCs/>
          <w:sz w:val="24"/>
          <w:szCs w:val="24"/>
        </w:rPr>
      </w:pPr>
      <w:r w:rsidRPr="000E422E">
        <w:rPr>
          <w:rFonts w:ascii="Times New Roman" w:hAnsi="Times New Roman"/>
          <w:b/>
          <w:bCs/>
          <w:sz w:val="24"/>
          <w:szCs w:val="24"/>
        </w:rPr>
        <w:t xml:space="preserve">Pakavimas: </w:t>
      </w:r>
      <w:r w:rsidRPr="000E422E">
        <w:rPr>
          <w:rFonts w:ascii="Times New Roman" w:hAnsi="Times New Roman"/>
          <w:bCs/>
          <w:sz w:val="24"/>
          <w:szCs w:val="24"/>
        </w:rPr>
        <w:t>pagal pateiktą rinkimų apygardų sąrašą, vakuuminis pakavimas ;</w:t>
      </w:r>
    </w:p>
    <w:p w:rsidR="008C1216" w:rsidRPr="000E422E" w:rsidRDefault="008C1216" w:rsidP="008C1216">
      <w:pPr>
        <w:spacing w:after="0" w:line="240" w:lineRule="auto"/>
        <w:rPr>
          <w:rFonts w:ascii="Times New Roman" w:hAnsi="Times New Roman"/>
          <w:bCs/>
          <w:sz w:val="24"/>
          <w:szCs w:val="24"/>
        </w:rPr>
      </w:pPr>
      <w:r w:rsidRPr="000E422E">
        <w:rPr>
          <w:rFonts w:ascii="Times New Roman" w:hAnsi="Times New Roman"/>
          <w:b/>
          <w:bCs/>
          <w:sz w:val="24"/>
          <w:szCs w:val="24"/>
        </w:rPr>
        <w:t xml:space="preserve">Pateikimo terminas: </w:t>
      </w:r>
      <w:r w:rsidRPr="000E422E">
        <w:rPr>
          <w:rFonts w:ascii="Times New Roman" w:hAnsi="Times New Roman"/>
          <w:bCs/>
          <w:sz w:val="24"/>
          <w:szCs w:val="24"/>
        </w:rPr>
        <w:t>biuletenius, skirtus balsavimui užsienyje apie 2 procentus viso tiražo, reikės pateikti per 2 kalendorines dienas, likusius – per 10 kalendorinių dienų nuo užsakymo pateikimo Paslaugos teikėjui dienos;</w:t>
      </w:r>
    </w:p>
    <w:p w:rsidR="008C1216" w:rsidRPr="000E422E" w:rsidRDefault="008C1216" w:rsidP="008C1216">
      <w:pPr>
        <w:spacing w:after="0" w:line="240" w:lineRule="auto"/>
        <w:rPr>
          <w:rFonts w:ascii="Times New Roman" w:hAnsi="Times New Roman"/>
          <w:b/>
          <w:sz w:val="24"/>
          <w:szCs w:val="24"/>
        </w:rPr>
      </w:pPr>
      <w:r w:rsidRPr="000E422E">
        <w:rPr>
          <w:rFonts w:ascii="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r w:rsidRPr="000E422E">
        <w:rPr>
          <w:rFonts w:ascii="Times New Roman" w:hAnsi="Times New Roman"/>
          <w:b/>
          <w:sz w:val="24"/>
          <w:szCs w:val="24"/>
        </w:rPr>
        <w:t xml:space="preserve"> </w:t>
      </w:r>
    </w:p>
    <w:p w:rsidR="008C1216" w:rsidRPr="000E422E" w:rsidRDefault="008C1216" w:rsidP="008C1216">
      <w:pPr>
        <w:spacing w:after="0" w:line="240" w:lineRule="auto"/>
        <w:rPr>
          <w:rFonts w:ascii="Times New Roman" w:hAnsi="Times New Roman"/>
          <w:bCs/>
          <w:sz w:val="24"/>
          <w:szCs w:val="24"/>
        </w:rPr>
      </w:pPr>
    </w:p>
    <w:p w:rsidR="008C1216" w:rsidRPr="000E422E" w:rsidRDefault="008C1216" w:rsidP="008C1216">
      <w:pPr>
        <w:spacing w:after="0" w:line="240" w:lineRule="auto"/>
        <w:ind w:firstLine="1296"/>
        <w:jc w:val="both"/>
        <w:rPr>
          <w:rFonts w:ascii="Times New Roman" w:hAnsi="Times New Roman"/>
          <w:b/>
          <w:bCs/>
          <w:sz w:val="24"/>
          <w:szCs w:val="24"/>
        </w:rPr>
      </w:pPr>
      <w:r w:rsidRPr="000E422E">
        <w:rPr>
          <w:rFonts w:ascii="Times New Roman" w:hAnsi="Times New Roman"/>
          <w:b/>
          <w:bCs/>
          <w:sz w:val="24"/>
          <w:szCs w:val="24"/>
        </w:rPr>
        <w:t xml:space="preserve">55. Vienmandatės apygardos </w:t>
      </w:r>
      <w:r w:rsidRPr="000E422E">
        <w:rPr>
          <w:rFonts w:ascii="Times New Roman" w:hAnsi="Times New Roman"/>
          <w:b/>
          <w:sz w:val="24"/>
          <w:szCs w:val="24"/>
        </w:rPr>
        <w:t>rinkimų biuleteniai skirti Lietuvos Respublikos Seimo rinkimams,</w:t>
      </w:r>
      <w:r w:rsidRPr="000E422E">
        <w:rPr>
          <w:rFonts w:ascii="Times New Roman" w:hAnsi="Times New Roman"/>
          <w:b/>
          <w:bCs/>
          <w:sz w:val="24"/>
          <w:szCs w:val="24"/>
        </w:rPr>
        <w:t xml:space="preserve"> II rinkimų turo</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b/>
          <w:bCs/>
          <w:sz w:val="24"/>
          <w:szCs w:val="24"/>
        </w:rPr>
        <w:t>Tiražas:</w:t>
      </w:r>
      <w:r w:rsidRPr="000E422E">
        <w:rPr>
          <w:rFonts w:ascii="Times New Roman" w:hAnsi="Times New Roman"/>
          <w:sz w:val="24"/>
          <w:szCs w:val="24"/>
        </w:rPr>
        <w:t xml:space="preserve"> 100 000 vnt.;</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b/>
          <w:bCs/>
          <w:sz w:val="24"/>
          <w:szCs w:val="24"/>
        </w:rPr>
        <w:t>Formatas:</w:t>
      </w:r>
      <w:r w:rsidRPr="000E422E">
        <w:rPr>
          <w:rFonts w:ascii="Times New Roman" w:hAnsi="Times New Roman"/>
          <w:sz w:val="24"/>
          <w:szCs w:val="24"/>
        </w:rPr>
        <w:t xml:space="preserve"> 210 x 148 mm; </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b/>
          <w:bCs/>
          <w:sz w:val="24"/>
          <w:szCs w:val="24"/>
        </w:rPr>
        <w:t>Spalvingumas:</w:t>
      </w:r>
      <w:r w:rsidRPr="000E422E">
        <w:rPr>
          <w:rFonts w:ascii="Times New Roman" w:hAnsi="Times New Roman"/>
          <w:sz w:val="24"/>
          <w:szCs w:val="24"/>
        </w:rPr>
        <w:t xml:space="preserve"> 4+0, apsaugos priemonės ir maketas tvirtinami Valstybės dokumentų technologinės</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sz w:val="24"/>
          <w:szCs w:val="24"/>
        </w:rPr>
        <w:t>apsaugos tarnybos prie Lietuvos Respublikos finansų ministerijos;</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b/>
          <w:bCs/>
          <w:sz w:val="24"/>
          <w:szCs w:val="24"/>
        </w:rPr>
        <w:t xml:space="preserve">Popierius: </w:t>
      </w:r>
      <w:r w:rsidRPr="000E422E">
        <w:rPr>
          <w:rFonts w:ascii="Times New Roman" w:hAnsi="Times New Roman"/>
          <w:sz w:val="24"/>
          <w:szCs w:val="24"/>
        </w:rPr>
        <w:t xml:space="preserve">ofsetinis 60 </w:t>
      </w:r>
      <w:proofErr w:type="spellStart"/>
      <w:r w:rsidRPr="000E422E">
        <w:rPr>
          <w:rFonts w:ascii="Times New Roman" w:hAnsi="Times New Roman"/>
          <w:sz w:val="24"/>
          <w:szCs w:val="24"/>
        </w:rPr>
        <w:t>gsm</w:t>
      </w:r>
      <w:proofErr w:type="spellEnd"/>
      <w:r w:rsidRPr="000E422E">
        <w:rPr>
          <w:rFonts w:ascii="Times New Roman" w:hAnsi="Times New Roman"/>
          <w:sz w:val="24"/>
          <w:szCs w:val="24"/>
        </w:rPr>
        <w:t xml:space="preserve">; </w:t>
      </w:r>
    </w:p>
    <w:p w:rsidR="008C1216" w:rsidRPr="000E422E" w:rsidRDefault="008C1216" w:rsidP="008C1216">
      <w:pPr>
        <w:spacing w:after="0" w:line="240" w:lineRule="auto"/>
        <w:rPr>
          <w:rFonts w:ascii="Times New Roman" w:hAnsi="Times New Roman"/>
          <w:sz w:val="24"/>
          <w:szCs w:val="24"/>
        </w:rPr>
      </w:pPr>
      <w:r w:rsidRPr="000E422E">
        <w:rPr>
          <w:rFonts w:ascii="Times New Roman" w:hAnsi="Times New Roman"/>
          <w:b/>
          <w:sz w:val="24"/>
          <w:szCs w:val="24"/>
        </w:rPr>
        <w:lastRenderedPageBreak/>
        <w:t xml:space="preserve">Papildomos sąlygos: </w:t>
      </w:r>
      <w:r w:rsidRPr="000E422E">
        <w:rPr>
          <w:rFonts w:ascii="Times New Roman" w:hAnsi="Times New Roman"/>
          <w:sz w:val="24"/>
          <w:szCs w:val="24"/>
        </w:rPr>
        <w:t>biuleteniai turi turėti raudonos spalvos iškiliąja spauda numeruotas šakneles, šaknelę ir nugarėlę skiria perforuota nuplėšimo linija. Biuleteniai segami arba klijuojami į knygeles po 100 egz.;</w:t>
      </w:r>
    </w:p>
    <w:p w:rsidR="008C1216" w:rsidRPr="000E422E" w:rsidRDefault="008C1216" w:rsidP="008C1216">
      <w:pPr>
        <w:spacing w:after="0" w:line="240" w:lineRule="auto"/>
        <w:rPr>
          <w:rFonts w:ascii="Times New Roman" w:hAnsi="Times New Roman"/>
          <w:b/>
          <w:bCs/>
          <w:sz w:val="24"/>
          <w:szCs w:val="24"/>
        </w:rPr>
      </w:pPr>
      <w:r w:rsidRPr="000E422E">
        <w:rPr>
          <w:rFonts w:ascii="Times New Roman" w:hAnsi="Times New Roman"/>
          <w:b/>
          <w:bCs/>
          <w:sz w:val="24"/>
          <w:szCs w:val="24"/>
        </w:rPr>
        <w:t xml:space="preserve">Pakavimas: </w:t>
      </w:r>
      <w:r w:rsidRPr="000E422E">
        <w:rPr>
          <w:rFonts w:ascii="Times New Roman" w:hAnsi="Times New Roman"/>
          <w:bCs/>
          <w:sz w:val="24"/>
          <w:szCs w:val="24"/>
        </w:rPr>
        <w:t>pagal pateiktą rinkimų apygardų sąrašą, vakuuminis pakavimas;</w:t>
      </w:r>
    </w:p>
    <w:p w:rsidR="008C1216" w:rsidRPr="000E422E" w:rsidRDefault="008C1216" w:rsidP="008C1216">
      <w:pPr>
        <w:spacing w:after="0" w:line="240" w:lineRule="auto"/>
        <w:jc w:val="both"/>
        <w:rPr>
          <w:rFonts w:ascii="Times New Roman" w:hAnsi="Times New Roman"/>
          <w:bCs/>
          <w:sz w:val="24"/>
          <w:szCs w:val="24"/>
        </w:rPr>
      </w:pPr>
      <w:r w:rsidRPr="000E422E">
        <w:rPr>
          <w:rFonts w:ascii="Times New Roman" w:hAnsi="Times New Roman"/>
          <w:b/>
          <w:bCs/>
          <w:sz w:val="24"/>
          <w:szCs w:val="24"/>
        </w:rPr>
        <w:t xml:space="preserve">Pateikimo terminas: </w:t>
      </w:r>
      <w:r w:rsidRPr="000E422E">
        <w:rPr>
          <w:rFonts w:ascii="Times New Roman" w:hAnsi="Times New Roman"/>
          <w:bCs/>
          <w:sz w:val="24"/>
          <w:szCs w:val="24"/>
        </w:rPr>
        <w:t xml:space="preserve">per 3 kalendorinių dienų nuo užsakymo pateikimo Paslaugos teikėjui dienos; </w:t>
      </w:r>
    </w:p>
    <w:p w:rsidR="008C1216" w:rsidRPr="000E422E" w:rsidRDefault="008C1216" w:rsidP="008C1216">
      <w:pPr>
        <w:spacing w:after="0" w:line="240" w:lineRule="auto"/>
        <w:jc w:val="both"/>
        <w:rPr>
          <w:rFonts w:ascii="Times New Roman" w:eastAsia="Times New Roman" w:hAnsi="Times New Roman"/>
          <w:b/>
          <w:sz w:val="24"/>
          <w:szCs w:val="24"/>
        </w:rPr>
      </w:pPr>
      <w:r w:rsidRPr="000E422E">
        <w:rPr>
          <w:rFonts w:ascii="Times New Roman" w:hAnsi="Times New Roman"/>
          <w:b/>
          <w:sz w:val="24"/>
          <w:szCs w:val="24"/>
        </w:rPr>
        <w:t xml:space="preserve">Pristatymo vieta: </w:t>
      </w:r>
      <w:r w:rsidRPr="000E422E">
        <w:rPr>
          <w:rFonts w:ascii="Times New Roman" w:hAnsi="Times New Roman"/>
          <w:sz w:val="24"/>
          <w:szCs w:val="24"/>
        </w:rPr>
        <w:t xml:space="preserve">po visą Lietuvos Respubliką: į VRK (Gynėjų g. 8, LT-01109 Vilnius), į Lietuvos Respublikos savivaldybes ir rinkimų apygardas (priklausomai nuo to kur vyks nauji rinkimai) </w:t>
      </w:r>
      <w:r w:rsidRPr="000E422E">
        <w:rPr>
          <w:rFonts w:ascii="Times New Roman" w:eastAsia="Times New Roman" w:hAnsi="Times New Roman"/>
          <w:sz w:val="24"/>
          <w:szCs w:val="24"/>
        </w:rPr>
        <w:t>pagal iš anksto suderintą spaudinių paskirstymo planą.</w:t>
      </w:r>
    </w:p>
    <w:p w:rsidR="008C1216" w:rsidRPr="000E422E" w:rsidRDefault="008C1216" w:rsidP="008C1216">
      <w:pPr>
        <w:spacing w:after="0" w:line="240" w:lineRule="auto"/>
        <w:ind w:firstLine="1296"/>
        <w:jc w:val="both"/>
        <w:rPr>
          <w:rFonts w:ascii="Times New Roman" w:eastAsia="Times New Roman" w:hAnsi="Times New Roman"/>
          <w:b/>
          <w:sz w:val="24"/>
          <w:szCs w:val="24"/>
        </w:rPr>
      </w:pPr>
    </w:p>
    <w:p w:rsidR="008C1216" w:rsidRPr="000E422E" w:rsidRDefault="008C1216" w:rsidP="008C1216">
      <w:pPr>
        <w:spacing w:after="0" w:line="240" w:lineRule="auto"/>
        <w:ind w:firstLine="1296"/>
        <w:jc w:val="both"/>
        <w:rPr>
          <w:rFonts w:ascii="Times New Roman" w:eastAsia="Times New Roman" w:hAnsi="Times New Roman"/>
          <w:b/>
          <w:sz w:val="24"/>
          <w:szCs w:val="24"/>
        </w:rPr>
      </w:pPr>
      <w:r w:rsidRPr="000E422E">
        <w:rPr>
          <w:rFonts w:ascii="Times New Roman" w:eastAsia="Times New Roman" w:hAnsi="Times New Roman"/>
          <w:b/>
          <w:sz w:val="24"/>
          <w:szCs w:val="24"/>
        </w:rPr>
        <w:t>BENDROSIOS NUOSTATOS:</w:t>
      </w:r>
    </w:p>
    <w:p w:rsidR="008C1216" w:rsidRPr="000E422E" w:rsidRDefault="008C1216" w:rsidP="008C1216">
      <w:pPr>
        <w:pStyle w:val="Sraopastraipa"/>
        <w:numPr>
          <w:ilvl w:val="0"/>
          <w:numId w:val="44"/>
        </w:numPr>
        <w:tabs>
          <w:tab w:val="left" w:pos="1701"/>
          <w:tab w:val="left" w:pos="1843"/>
        </w:tabs>
        <w:spacing w:after="0" w:line="240" w:lineRule="auto"/>
        <w:ind w:left="0" w:firstLine="1191"/>
        <w:jc w:val="both"/>
        <w:rPr>
          <w:rFonts w:ascii="Times New Roman" w:eastAsia="Times New Roman" w:hAnsi="Times New Roman"/>
          <w:sz w:val="24"/>
          <w:szCs w:val="24"/>
        </w:rPr>
      </w:pPr>
      <w:r>
        <w:rPr>
          <w:rFonts w:ascii="Times New Roman" w:eastAsia="Times New Roman" w:hAnsi="Times New Roman"/>
          <w:sz w:val="24"/>
          <w:szCs w:val="24"/>
        </w:rPr>
        <w:t xml:space="preserve"> Spaustuvė ir logistika, likus</w:t>
      </w:r>
      <w:r w:rsidRPr="000E422E">
        <w:rPr>
          <w:rFonts w:ascii="Times New Roman" w:eastAsia="Times New Roman" w:hAnsi="Times New Roman"/>
          <w:sz w:val="24"/>
          <w:szCs w:val="24"/>
        </w:rPr>
        <w:t xml:space="preserve"> 7 (septynioms) kalendorinėms dienoms iki rinkimų dienos, esant būtinybei, turi būti pasiruošusios dirbti 24 val. per parą;</w:t>
      </w:r>
    </w:p>
    <w:p w:rsidR="008C1216" w:rsidRPr="000E422E" w:rsidRDefault="008C1216" w:rsidP="008C1216">
      <w:pPr>
        <w:pStyle w:val="Sraopastraipa"/>
        <w:numPr>
          <w:ilvl w:val="0"/>
          <w:numId w:val="44"/>
        </w:numPr>
        <w:tabs>
          <w:tab w:val="left" w:pos="1701"/>
        </w:tabs>
        <w:spacing w:after="0" w:line="240" w:lineRule="auto"/>
        <w:ind w:left="0" w:firstLine="1191"/>
        <w:jc w:val="both"/>
        <w:rPr>
          <w:rFonts w:ascii="Times New Roman" w:eastAsia="Times New Roman" w:hAnsi="Times New Roman"/>
          <w:sz w:val="24"/>
          <w:szCs w:val="24"/>
        </w:rPr>
      </w:pPr>
      <w:r w:rsidRPr="000E422E">
        <w:rPr>
          <w:rFonts w:ascii="Times New Roman" w:eastAsia="Times New Roman" w:hAnsi="Times New Roman"/>
          <w:sz w:val="24"/>
          <w:szCs w:val="24"/>
        </w:rPr>
        <w:t xml:space="preserve">Pristatymas vienam rinkimų turui, </w:t>
      </w:r>
      <w:r w:rsidRPr="000E422E">
        <w:rPr>
          <w:rFonts w:ascii="Times New Roman" w:hAnsi="Times New Roman"/>
          <w:sz w:val="24"/>
          <w:szCs w:val="24"/>
        </w:rPr>
        <w:t>po visą Lietuvos Respubliką: į VRK (Gynėjų g. 8, LT-01109 Vilnius), į Lietuvos Respublikos savivaldybes ir rinkimų apygardas (priklausomai nuo to kur vyks nauji rinkimai)</w:t>
      </w:r>
      <w:r w:rsidRPr="000E422E">
        <w:rPr>
          <w:rFonts w:ascii="Times New Roman" w:eastAsia="Times New Roman" w:hAnsi="Times New Roman"/>
          <w:sz w:val="24"/>
          <w:szCs w:val="24"/>
        </w:rPr>
        <w:t xml:space="preserve">, preliminariai vyksta penkiais etapais, pagal iš anksto su VRK suderinta pristatymo grafiką ir planą. Aktualūs rinkimų apygardų ir savivaldybių sąrašai kiekvieniems rinkimams su adresais yra skelbiami interneto svetainėje </w:t>
      </w:r>
      <w:proofErr w:type="spellStart"/>
      <w:r w:rsidRPr="000E422E">
        <w:rPr>
          <w:rFonts w:ascii="Times New Roman" w:eastAsia="Times New Roman" w:hAnsi="Times New Roman"/>
          <w:sz w:val="24"/>
          <w:szCs w:val="24"/>
        </w:rPr>
        <w:t>www.vrk.lt</w:t>
      </w:r>
      <w:proofErr w:type="spellEnd"/>
      <w:r w:rsidRPr="000E422E">
        <w:rPr>
          <w:rFonts w:ascii="Times New Roman" w:eastAsia="Times New Roman" w:hAnsi="Times New Roman"/>
          <w:sz w:val="24"/>
          <w:szCs w:val="24"/>
        </w:rPr>
        <w:t>;</w:t>
      </w:r>
    </w:p>
    <w:p w:rsidR="008C1216" w:rsidRPr="000E422E" w:rsidRDefault="008C1216" w:rsidP="008C1216">
      <w:pPr>
        <w:pStyle w:val="Sraopastraipa"/>
        <w:numPr>
          <w:ilvl w:val="0"/>
          <w:numId w:val="44"/>
        </w:numPr>
        <w:tabs>
          <w:tab w:val="left" w:pos="1701"/>
        </w:tabs>
        <w:spacing w:after="0" w:line="240" w:lineRule="auto"/>
        <w:ind w:left="0" w:firstLine="1191"/>
        <w:jc w:val="both"/>
        <w:rPr>
          <w:rFonts w:ascii="Times New Roman" w:eastAsia="Times New Roman" w:hAnsi="Times New Roman"/>
          <w:sz w:val="24"/>
          <w:szCs w:val="24"/>
        </w:rPr>
      </w:pPr>
      <w:r w:rsidRPr="000E422E">
        <w:rPr>
          <w:rFonts w:ascii="Times New Roman" w:eastAsia="Times New Roman" w:hAnsi="Times New Roman"/>
          <w:sz w:val="24"/>
          <w:szCs w:val="24"/>
        </w:rPr>
        <w:t>Pristatomo krovinio atkrovimo sąlygos ir laikas, turi būti suderintas prieš 24 val. su rinkimų apygardų pirmininkais;</w:t>
      </w:r>
    </w:p>
    <w:p w:rsidR="008C1216" w:rsidRPr="000E422E" w:rsidRDefault="008C1216" w:rsidP="008C1216">
      <w:pPr>
        <w:pStyle w:val="Sraopastraipa"/>
        <w:numPr>
          <w:ilvl w:val="0"/>
          <w:numId w:val="44"/>
        </w:numPr>
        <w:tabs>
          <w:tab w:val="left" w:pos="1701"/>
        </w:tabs>
        <w:spacing w:after="0" w:line="240" w:lineRule="auto"/>
        <w:ind w:left="0" w:firstLine="1191"/>
        <w:jc w:val="both"/>
        <w:rPr>
          <w:rFonts w:ascii="Times New Roman" w:eastAsia="Times New Roman" w:hAnsi="Times New Roman"/>
          <w:color w:val="000000"/>
          <w:sz w:val="24"/>
          <w:szCs w:val="24"/>
          <w:lang w:eastAsia="lt-LT"/>
        </w:rPr>
      </w:pPr>
      <w:r w:rsidRPr="000E422E">
        <w:rPr>
          <w:rFonts w:ascii="Times New Roman" w:eastAsia="Times New Roman" w:hAnsi="Times New Roman"/>
          <w:sz w:val="24"/>
          <w:szCs w:val="24"/>
        </w:rPr>
        <w:t xml:space="preserve">Prekės privalo būti supakuotos į saugias dėžes, kad nesunkiai galima būtų įkrauti į liftą, pakelti ir t.t.; </w:t>
      </w:r>
      <w:r w:rsidRPr="000E422E">
        <w:rPr>
          <w:rFonts w:ascii="Times New Roman" w:hAnsi="Times New Roman"/>
          <w:bCs/>
          <w:sz w:val="24"/>
          <w:szCs w:val="24"/>
        </w:rPr>
        <w:t>K</w:t>
      </w:r>
      <w:r w:rsidRPr="000E422E">
        <w:rPr>
          <w:rFonts w:ascii="Times New Roman" w:hAnsi="Times New Roman"/>
          <w:sz w:val="24"/>
          <w:szCs w:val="24"/>
        </w:rPr>
        <w:t>rovinių kėlimą rankomis reglamentuoja Lietuvos Respublikos sveikatos apsaugos ministro ir Lietuvos Respublikos socialinės apsaugos ir darbo ministro                           2006 m. spalio 23 d. įsakymas Nr. A1-293/V-869 „D</w:t>
      </w:r>
      <w:r w:rsidRPr="000E422E">
        <w:rPr>
          <w:rFonts w:ascii="Times New Roman" w:eastAsia="Times New Roman" w:hAnsi="Times New Roman"/>
          <w:bCs/>
          <w:color w:val="000000"/>
          <w:sz w:val="24"/>
          <w:szCs w:val="24"/>
          <w:lang w:eastAsia="lt-LT"/>
        </w:rPr>
        <w:t>ėl darbuotojų saugos ir sveikatos reikalavimų tvarkant krovinius rankomis patvirtinimo“.</w:t>
      </w:r>
      <w:r w:rsidRPr="000E422E">
        <w:rPr>
          <w:rFonts w:ascii="Times New Roman" w:eastAsia="Times New Roman" w:hAnsi="Times New Roman"/>
          <w:color w:val="000000"/>
          <w:sz w:val="24"/>
          <w:szCs w:val="24"/>
          <w:lang w:eastAsia="lt-LT"/>
        </w:rPr>
        <w:t xml:space="preserve"> </w:t>
      </w:r>
      <w:r w:rsidRPr="000E422E">
        <w:rPr>
          <w:rFonts w:ascii="Times New Roman" w:hAnsi="Times New Roman"/>
          <w:sz w:val="24"/>
          <w:szCs w:val="24"/>
        </w:rPr>
        <w:t>Reikalavimai nustato būtiniausius darbuotojų saugos ir sveikatos reikalavimus, tvarkant krovinius rankomis, kur yra rizika darbuotojams, ypač susižeisti nugarą. Pasak šio teisės akto, krovinių tvarkymas rankomis – tai bet koks krovinio gabenimas ar laikymas, kai vienas ar daugiau darbuotojų kelia, leidžia žemyn, stumia, traukia, neša ar judina krovinį, kuris dėl jo savybių ar nepalankių ergonominių sąlygų kelia riziką darbuotojams, ypač susižeisti nugarą. Krovinių kėlimas rankomis priskiriamas ergonominiams veiksniams. Ergonominių rizikos veiksnių vertinimo įmonėje tvarką ir bendrąsias prevencijos priemones dėl darbuotojų apsaugos nuo rizikos jų sveikatai ir saugai, kurią kelia ar gali sukelti ergonominiai rizikos veiksniai nustato Lietuvos Respublikos sveikatos apsaugos ministro ir Lietuvos Respublikos socialinės apsaugos ir darbo ministro 2005 m. liepos 15 d. įsakymas Nr. V-592/A1-210 „Dėl Ergonominių rizikos veiksnių tyrimo metodinių nurodymų patvirtinimo“. Ergonominių rizikos veiksnių tyrimo metodiniai nurodymai nustato, kad vienkartinio rankomis keliamo krovinio masė, kai krovinys nuolat pernešamas per pamainą ar dirbant kitą darbą negali viršyti moterims 10 kg., vyrams – 30 kg. Atsižvelgiant į tai, perkančioji organizacija laiko, kad kroviniai, kuriuos ,,</w:t>
      </w:r>
      <w:r w:rsidRPr="000E422E">
        <w:rPr>
          <w:rFonts w:ascii="Times New Roman" w:hAnsi="Times New Roman"/>
          <w:bCs/>
          <w:sz w:val="24"/>
          <w:szCs w:val="24"/>
        </w:rPr>
        <w:t>nesunkiai galima būtų pakrauti“, yra tokie kroviniai, kurie neviršija 30 kg.</w:t>
      </w:r>
    </w:p>
    <w:p w:rsidR="008C1216" w:rsidRPr="000E422E" w:rsidRDefault="008C1216" w:rsidP="008C1216">
      <w:pPr>
        <w:pStyle w:val="Sraopastraipa"/>
        <w:numPr>
          <w:ilvl w:val="0"/>
          <w:numId w:val="44"/>
        </w:numPr>
        <w:tabs>
          <w:tab w:val="left" w:pos="1701"/>
        </w:tabs>
        <w:spacing w:after="0" w:line="240" w:lineRule="auto"/>
        <w:ind w:left="0" w:firstLine="1191"/>
        <w:jc w:val="both"/>
        <w:rPr>
          <w:rFonts w:ascii="Times New Roman" w:eastAsia="Times New Roman" w:hAnsi="Times New Roman"/>
          <w:color w:val="000000"/>
          <w:sz w:val="24"/>
          <w:szCs w:val="24"/>
          <w:lang w:eastAsia="lt-LT"/>
        </w:rPr>
      </w:pPr>
      <w:r w:rsidRPr="000E422E">
        <w:rPr>
          <w:rFonts w:ascii="Times New Roman" w:eastAsia="Times New Roman" w:hAnsi="Times New Roman"/>
          <w:sz w:val="24"/>
          <w:szCs w:val="24"/>
        </w:rPr>
        <w:t>Pasirašius sutartį su laimėtoju, paslaugų gavėjas sudarys preliminarų paslaugos teikimo grafiką, kuriuose paslaugos suteikimo terminai ir pagamintų spaudinių pristatymo vietos bus sukonkretinamos.</w:t>
      </w:r>
    </w:p>
    <w:p w:rsidR="008C1216" w:rsidRPr="000E422E" w:rsidRDefault="008C1216" w:rsidP="008C1216">
      <w:pPr>
        <w:tabs>
          <w:tab w:val="left" w:pos="1701"/>
        </w:tabs>
        <w:rPr>
          <w:rFonts w:ascii="Times New Roman" w:hAnsi="Times New Roman"/>
        </w:rPr>
      </w:pPr>
    </w:p>
    <w:p w:rsidR="008C1216" w:rsidRPr="000E422E" w:rsidRDefault="008C1216" w:rsidP="008C1216">
      <w:pPr>
        <w:spacing w:after="0" w:line="240" w:lineRule="auto"/>
        <w:rPr>
          <w:rFonts w:ascii="Times New Roman" w:hAnsi="Times New Roman"/>
          <w:sz w:val="24"/>
          <w:szCs w:val="24"/>
          <w:highlight w:val="yellow"/>
        </w:rPr>
      </w:pPr>
    </w:p>
    <w:p w:rsidR="008C1216" w:rsidRPr="000E422E" w:rsidRDefault="008C1216" w:rsidP="008C1216">
      <w:pPr>
        <w:spacing w:after="0" w:line="240" w:lineRule="auto"/>
        <w:rPr>
          <w:rFonts w:ascii="Times New Roman" w:hAnsi="Times New Roman"/>
          <w:sz w:val="24"/>
          <w:szCs w:val="24"/>
          <w:highlight w:val="yellow"/>
        </w:rPr>
      </w:pPr>
    </w:p>
    <w:p w:rsidR="008C1216" w:rsidRPr="000E422E" w:rsidRDefault="008C1216" w:rsidP="008C1216">
      <w:pPr>
        <w:spacing w:after="0" w:line="240" w:lineRule="auto"/>
        <w:rPr>
          <w:rFonts w:ascii="Times New Roman" w:hAnsi="Times New Roman"/>
          <w:sz w:val="24"/>
          <w:szCs w:val="24"/>
          <w:highlight w:val="yellow"/>
        </w:rPr>
      </w:pPr>
    </w:p>
    <w:p w:rsidR="00D52FCA" w:rsidRDefault="00D52FCA">
      <w:bookmarkStart w:id="0" w:name="_GoBack"/>
      <w:bookmarkEnd w:id="0"/>
    </w:p>
    <w:sectPr w:rsidR="00D52FC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 w:name="Franklin Gothic Medium">
    <w:panose1 w:val="020B0603020102020204"/>
    <w:charset w:val="BA"/>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30C9F9A"/>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nsid w:val="01507FAF"/>
    <w:multiLevelType w:val="multilevel"/>
    <w:tmpl w:val="5C8E1A48"/>
    <w:lvl w:ilvl="0">
      <w:start w:val="1"/>
      <w:numFmt w:val="decimal"/>
      <w:suff w:val="space"/>
      <w:lvlText w:val="%1."/>
      <w:lvlJc w:val="left"/>
      <w:pPr>
        <w:ind w:left="0" w:firstLine="454"/>
      </w:pPr>
      <w:rPr>
        <w:rFonts w:hint="default"/>
      </w:rPr>
    </w:lvl>
    <w:lvl w:ilvl="1">
      <w:start w:val="1"/>
      <w:numFmt w:val="decimal"/>
      <w:lvlText w:val="%1.%2."/>
      <w:lvlJc w:val="left"/>
      <w:pPr>
        <w:tabs>
          <w:tab w:val="num" w:pos="786"/>
        </w:tabs>
        <w:ind w:left="-198" w:firstLine="624"/>
      </w:pPr>
      <w:rPr>
        <w:rFonts w:hint="default"/>
        <w:b w:val="0"/>
        <w:i w:val="0"/>
      </w:rPr>
    </w:lvl>
    <w:lvl w:ilvl="2">
      <w:start w:val="1"/>
      <w:numFmt w:val="decimal"/>
      <w:suff w:val="space"/>
      <w:lvlText w:val="%1.%2.%3."/>
      <w:lvlJc w:val="left"/>
      <w:pPr>
        <w:ind w:left="0" w:firstLine="720"/>
      </w:pPr>
      <w:rPr>
        <w:rFonts w:hint="default"/>
        <w:b w:val="0"/>
        <w:i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CCE6571"/>
    <w:multiLevelType w:val="hybridMultilevel"/>
    <w:tmpl w:val="3D8CA730"/>
    <w:lvl w:ilvl="0" w:tplc="53FA1B0A">
      <w:start w:val="7"/>
      <w:numFmt w:val="upperRoman"/>
      <w:lvlText w:val="%1."/>
      <w:lvlJc w:val="left"/>
      <w:pPr>
        <w:tabs>
          <w:tab w:val="num" w:pos="1620"/>
        </w:tabs>
        <w:ind w:left="1620" w:hanging="720"/>
      </w:pPr>
      <w:rPr>
        <w:rFonts w:hint="default"/>
        <w:b/>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3">
    <w:nsid w:val="0F295CF1"/>
    <w:multiLevelType w:val="multilevel"/>
    <w:tmpl w:val="A2284CDC"/>
    <w:lvl w:ilvl="0">
      <w:start w:val="6"/>
      <w:numFmt w:val="decimal"/>
      <w:lvlText w:val="%1."/>
      <w:lvlJc w:val="left"/>
      <w:pPr>
        <w:tabs>
          <w:tab w:val="num" w:pos="360"/>
        </w:tabs>
        <w:ind w:left="360" w:hanging="360"/>
      </w:pPr>
    </w:lvl>
    <w:lvl w:ilvl="1">
      <w:start w:val="1"/>
      <w:numFmt w:val="decimal"/>
      <w:lvlText w:val="%1.%2."/>
      <w:lvlJc w:val="left"/>
      <w:pPr>
        <w:tabs>
          <w:tab w:val="num" w:pos="814"/>
        </w:tabs>
        <w:ind w:left="814" w:hanging="360"/>
      </w:pPr>
    </w:lvl>
    <w:lvl w:ilvl="2">
      <w:start w:val="1"/>
      <w:numFmt w:val="decimal"/>
      <w:lvlText w:val="%1.%2.%3."/>
      <w:lvlJc w:val="left"/>
      <w:pPr>
        <w:tabs>
          <w:tab w:val="num" w:pos="1628"/>
        </w:tabs>
        <w:ind w:left="1628" w:hanging="720"/>
      </w:pPr>
    </w:lvl>
    <w:lvl w:ilvl="3">
      <w:start w:val="1"/>
      <w:numFmt w:val="decimal"/>
      <w:lvlText w:val="%1.%2.%3.%4."/>
      <w:lvlJc w:val="left"/>
      <w:pPr>
        <w:tabs>
          <w:tab w:val="num" w:pos="2082"/>
        </w:tabs>
        <w:ind w:left="2082" w:hanging="720"/>
      </w:pPr>
    </w:lvl>
    <w:lvl w:ilvl="4">
      <w:start w:val="1"/>
      <w:numFmt w:val="decimal"/>
      <w:lvlText w:val="%1.%2.%3.%4.%5."/>
      <w:lvlJc w:val="left"/>
      <w:pPr>
        <w:tabs>
          <w:tab w:val="num" w:pos="2896"/>
        </w:tabs>
        <w:ind w:left="2896" w:hanging="1080"/>
      </w:pPr>
    </w:lvl>
    <w:lvl w:ilvl="5">
      <w:start w:val="1"/>
      <w:numFmt w:val="decimal"/>
      <w:lvlText w:val="%1.%2.%3.%4.%5.%6."/>
      <w:lvlJc w:val="left"/>
      <w:pPr>
        <w:tabs>
          <w:tab w:val="num" w:pos="3350"/>
        </w:tabs>
        <w:ind w:left="3350" w:hanging="1080"/>
      </w:pPr>
    </w:lvl>
    <w:lvl w:ilvl="6">
      <w:start w:val="1"/>
      <w:numFmt w:val="decimal"/>
      <w:lvlText w:val="%1.%2.%3.%4.%5.%6.%7."/>
      <w:lvlJc w:val="left"/>
      <w:pPr>
        <w:tabs>
          <w:tab w:val="num" w:pos="4164"/>
        </w:tabs>
        <w:ind w:left="4164" w:hanging="1440"/>
      </w:pPr>
    </w:lvl>
    <w:lvl w:ilvl="7">
      <w:start w:val="1"/>
      <w:numFmt w:val="decimal"/>
      <w:lvlText w:val="%1.%2.%3.%4.%5.%6.%7.%8."/>
      <w:lvlJc w:val="left"/>
      <w:pPr>
        <w:tabs>
          <w:tab w:val="num" w:pos="4618"/>
        </w:tabs>
        <w:ind w:left="4618" w:hanging="1440"/>
      </w:pPr>
    </w:lvl>
    <w:lvl w:ilvl="8">
      <w:start w:val="1"/>
      <w:numFmt w:val="decimal"/>
      <w:lvlText w:val="%1.%2.%3.%4.%5.%6.%7.%8.%9."/>
      <w:lvlJc w:val="left"/>
      <w:pPr>
        <w:tabs>
          <w:tab w:val="num" w:pos="5432"/>
        </w:tabs>
        <w:ind w:left="5432" w:hanging="1800"/>
      </w:pPr>
    </w:lvl>
  </w:abstractNum>
  <w:abstractNum w:abstractNumId="4">
    <w:nsid w:val="0FF27ABD"/>
    <w:multiLevelType w:val="hybridMultilevel"/>
    <w:tmpl w:val="4CB41AD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7F12D8D"/>
    <w:multiLevelType w:val="hybridMultilevel"/>
    <w:tmpl w:val="19F635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A0A3087"/>
    <w:multiLevelType w:val="hybridMultilevel"/>
    <w:tmpl w:val="25D01492"/>
    <w:lvl w:ilvl="0" w:tplc="FBBCDEA0">
      <w:start w:val="1"/>
      <w:numFmt w:val="low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nsid w:val="1A736823"/>
    <w:multiLevelType w:val="hybridMultilevel"/>
    <w:tmpl w:val="ED403946"/>
    <w:lvl w:ilvl="0" w:tplc="40FA38F8">
      <w:start w:val="1"/>
      <w:numFmt w:val="lowerLetter"/>
      <w:lvlText w:val="%1)"/>
      <w:lvlJc w:val="left"/>
      <w:pPr>
        <w:ind w:left="394" w:hanging="360"/>
      </w:pPr>
      <w:rPr>
        <w:rFonts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nsid w:val="1A881BC5"/>
    <w:multiLevelType w:val="multilevel"/>
    <w:tmpl w:val="1180D96E"/>
    <w:lvl w:ilvl="0">
      <w:start w:val="1"/>
      <w:numFmt w:val="decimal"/>
      <w:lvlText w:val="%1."/>
      <w:lvlJc w:val="left"/>
      <w:pPr>
        <w:ind w:left="786"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nsid w:val="1C621395"/>
    <w:multiLevelType w:val="hybridMultilevel"/>
    <w:tmpl w:val="CAEE8D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EDA435B"/>
    <w:multiLevelType w:val="multilevel"/>
    <w:tmpl w:val="88EAE834"/>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
    <w:nsid w:val="20244445"/>
    <w:multiLevelType w:val="multilevel"/>
    <w:tmpl w:val="98F2FD14"/>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42D128D"/>
    <w:multiLevelType w:val="hybridMultilevel"/>
    <w:tmpl w:val="A03E193C"/>
    <w:lvl w:ilvl="0" w:tplc="1690E778">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D5B30A3"/>
    <w:multiLevelType w:val="hybridMultilevel"/>
    <w:tmpl w:val="7FCAF4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F644425"/>
    <w:multiLevelType w:val="multilevel"/>
    <w:tmpl w:val="0427001F"/>
    <w:lvl w:ilvl="0">
      <w:start w:val="1"/>
      <w:numFmt w:val="decimal"/>
      <w:lvlText w:val="%1."/>
      <w:lvlJc w:val="left"/>
      <w:pPr>
        <w:ind w:left="1353" w:hanging="360"/>
      </w:pPr>
      <w:rPr>
        <w:rFonts w:hint="default"/>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35B7A76"/>
    <w:multiLevelType w:val="multilevel"/>
    <w:tmpl w:val="94923FD2"/>
    <w:lvl w:ilvl="0">
      <w:start w:val="1"/>
      <w:numFmt w:val="upperRoman"/>
      <w:lvlText w:val="%1."/>
      <w:lvlJc w:val="left"/>
      <w:pPr>
        <w:ind w:left="1080" w:hanging="72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17">
    <w:nsid w:val="34EA27A0"/>
    <w:multiLevelType w:val="hybridMultilevel"/>
    <w:tmpl w:val="B8227870"/>
    <w:lvl w:ilvl="0" w:tplc="7EDE6726">
      <w:start w:val="1"/>
      <w:numFmt w:val="decimal"/>
      <w:lvlText w:val="%1)"/>
      <w:lvlJc w:val="left"/>
      <w:pPr>
        <w:ind w:left="1114" w:hanging="360"/>
      </w:pPr>
      <w:rPr>
        <w:rFonts w:hint="default"/>
      </w:rPr>
    </w:lvl>
    <w:lvl w:ilvl="1" w:tplc="04270019" w:tentative="1">
      <w:start w:val="1"/>
      <w:numFmt w:val="lowerLetter"/>
      <w:lvlText w:val="%2."/>
      <w:lvlJc w:val="left"/>
      <w:pPr>
        <w:ind w:left="1834" w:hanging="360"/>
      </w:pPr>
    </w:lvl>
    <w:lvl w:ilvl="2" w:tplc="0427001B" w:tentative="1">
      <w:start w:val="1"/>
      <w:numFmt w:val="lowerRoman"/>
      <w:lvlText w:val="%3."/>
      <w:lvlJc w:val="right"/>
      <w:pPr>
        <w:ind w:left="2554" w:hanging="180"/>
      </w:pPr>
    </w:lvl>
    <w:lvl w:ilvl="3" w:tplc="0427000F" w:tentative="1">
      <w:start w:val="1"/>
      <w:numFmt w:val="decimal"/>
      <w:lvlText w:val="%4."/>
      <w:lvlJc w:val="left"/>
      <w:pPr>
        <w:ind w:left="3274" w:hanging="360"/>
      </w:pPr>
    </w:lvl>
    <w:lvl w:ilvl="4" w:tplc="04270019" w:tentative="1">
      <w:start w:val="1"/>
      <w:numFmt w:val="lowerLetter"/>
      <w:lvlText w:val="%5."/>
      <w:lvlJc w:val="left"/>
      <w:pPr>
        <w:ind w:left="3994" w:hanging="360"/>
      </w:pPr>
    </w:lvl>
    <w:lvl w:ilvl="5" w:tplc="0427001B" w:tentative="1">
      <w:start w:val="1"/>
      <w:numFmt w:val="lowerRoman"/>
      <w:lvlText w:val="%6."/>
      <w:lvlJc w:val="right"/>
      <w:pPr>
        <w:ind w:left="4714" w:hanging="180"/>
      </w:pPr>
    </w:lvl>
    <w:lvl w:ilvl="6" w:tplc="0427000F" w:tentative="1">
      <w:start w:val="1"/>
      <w:numFmt w:val="decimal"/>
      <w:lvlText w:val="%7."/>
      <w:lvlJc w:val="left"/>
      <w:pPr>
        <w:ind w:left="5434" w:hanging="360"/>
      </w:pPr>
    </w:lvl>
    <w:lvl w:ilvl="7" w:tplc="04270019" w:tentative="1">
      <w:start w:val="1"/>
      <w:numFmt w:val="lowerLetter"/>
      <w:lvlText w:val="%8."/>
      <w:lvlJc w:val="left"/>
      <w:pPr>
        <w:ind w:left="6154" w:hanging="360"/>
      </w:pPr>
    </w:lvl>
    <w:lvl w:ilvl="8" w:tplc="0427001B" w:tentative="1">
      <w:start w:val="1"/>
      <w:numFmt w:val="lowerRoman"/>
      <w:lvlText w:val="%9."/>
      <w:lvlJc w:val="right"/>
      <w:pPr>
        <w:ind w:left="6874" w:hanging="180"/>
      </w:pPr>
    </w:lvl>
  </w:abstractNum>
  <w:abstractNum w:abstractNumId="18">
    <w:nsid w:val="35D44F2D"/>
    <w:multiLevelType w:val="hybridMultilevel"/>
    <w:tmpl w:val="3294B602"/>
    <w:lvl w:ilvl="0" w:tplc="0427000F">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8990FAD"/>
    <w:multiLevelType w:val="hybridMultilevel"/>
    <w:tmpl w:val="5510A65C"/>
    <w:lvl w:ilvl="0" w:tplc="04270001">
      <w:start w:val="1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C3171D0"/>
    <w:multiLevelType w:val="multilevel"/>
    <w:tmpl w:val="D6F4CCEE"/>
    <w:lvl w:ilvl="0">
      <w:start w:val="1"/>
      <w:numFmt w:val="decimal"/>
      <w:pStyle w:val="Antrat1"/>
      <w:lvlText w:val="%1."/>
      <w:lvlJc w:val="left"/>
      <w:pPr>
        <w:tabs>
          <w:tab w:val="num" w:pos="1637"/>
        </w:tabs>
        <w:ind w:left="1637" w:hanging="360"/>
      </w:pPr>
      <w:rPr>
        <w:rFonts w:hint="default"/>
      </w:rPr>
    </w:lvl>
    <w:lvl w:ilvl="1">
      <w:start w:val="1"/>
      <w:numFmt w:val="decimal"/>
      <w:pStyle w:val="Antrat2"/>
      <w:lvlText w:val="%1.%2."/>
      <w:lvlJc w:val="left"/>
      <w:pPr>
        <w:tabs>
          <w:tab w:val="num" w:pos="804"/>
        </w:tabs>
        <w:ind w:left="1142" w:hanging="432"/>
      </w:pPr>
      <w:rPr>
        <w:rFonts w:hint="default"/>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ntrat3"/>
      <w:lvlText w:val="%1.%2.%3."/>
      <w:lvlJc w:val="left"/>
      <w:pPr>
        <w:tabs>
          <w:tab w:val="num" w:pos="1430"/>
        </w:tabs>
        <w:ind w:left="121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3CA0787F"/>
    <w:multiLevelType w:val="hybridMultilevel"/>
    <w:tmpl w:val="413609E4"/>
    <w:lvl w:ilvl="0" w:tplc="DBF873D6">
      <w:start w:val="1"/>
      <w:numFmt w:val="decimal"/>
      <w:lvlText w:val="%1."/>
      <w:lvlJc w:val="left"/>
      <w:pPr>
        <w:tabs>
          <w:tab w:val="num" w:pos="1160"/>
        </w:tabs>
        <w:ind w:left="1160" w:hanging="360"/>
      </w:pPr>
      <w:rPr>
        <w:rFonts w:hint="default"/>
      </w:rPr>
    </w:lvl>
    <w:lvl w:ilvl="1" w:tplc="04270019" w:tentative="1">
      <w:start w:val="1"/>
      <w:numFmt w:val="lowerLetter"/>
      <w:lvlText w:val="%2."/>
      <w:lvlJc w:val="left"/>
      <w:pPr>
        <w:tabs>
          <w:tab w:val="num" w:pos="1880"/>
        </w:tabs>
        <w:ind w:left="1880" w:hanging="360"/>
      </w:pPr>
    </w:lvl>
    <w:lvl w:ilvl="2" w:tplc="0427001B" w:tentative="1">
      <w:start w:val="1"/>
      <w:numFmt w:val="lowerRoman"/>
      <w:lvlText w:val="%3."/>
      <w:lvlJc w:val="right"/>
      <w:pPr>
        <w:tabs>
          <w:tab w:val="num" w:pos="2600"/>
        </w:tabs>
        <w:ind w:left="2600" w:hanging="180"/>
      </w:pPr>
    </w:lvl>
    <w:lvl w:ilvl="3" w:tplc="0427000F" w:tentative="1">
      <w:start w:val="1"/>
      <w:numFmt w:val="decimal"/>
      <w:lvlText w:val="%4."/>
      <w:lvlJc w:val="left"/>
      <w:pPr>
        <w:tabs>
          <w:tab w:val="num" w:pos="3320"/>
        </w:tabs>
        <w:ind w:left="3320" w:hanging="360"/>
      </w:pPr>
    </w:lvl>
    <w:lvl w:ilvl="4" w:tplc="04270019" w:tentative="1">
      <w:start w:val="1"/>
      <w:numFmt w:val="lowerLetter"/>
      <w:lvlText w:val="%5."/>
      <w:lvlJc w:val="left"/>
      <w:pPr>
        <w:tabs>
          <w:tab w:val="num" w:pos="4040"/>
        </w:tabs>
        <w:ind w:left="4040" w:hanging="360"/>
      </w:pPr>
    </w:lvl>
    <w:lvl w:ilvl="5" w:tplc="0427001B" w:tentative="1">
      <w:start w:val="1"/>
      <w:numFmt w:val="lowerRoman"/>
      <w:lvlText w:val="%6."/>
      <w:lvlJc w:val="right"/>
      <w:pPr>
        <w:tabs>
          <w:tab w:val="num" w:pos="4760"/>
        </w:tabs>
        <w:ind w:left="4760" w:hanging="180"/>
      </w:pPr>
    </w:lvl>
    <w:lvl w:ilvl="6" w:tplc="0427000F" w:tentative="1">
      <w:start w:val="1"/>
      <w:numFmt w:val="decimal"/>
      <w:lvlText w:val="%7."/>
      <w:lvlJc w:val="left"/>
      <w:pPr>
        <w:tabs>
          <w:tab w:val="num" w:pos="5480"/>
        </w:tabs>
        <w:ind w:left="5480" w:hanging="360"/>
      </w:pPr>
    </w:lvl>
    <w:lvl w:ilvl="7" w:tplc="04270019" w:tentative="1">
      <w:start w:val="1"/>
      <w:numFmt w:val="lowerLetter"/>
      <w:lvlText w:val="%8."/>
      <w:lvlJc w:val="left"/>
      <w:pPr>
        <w:tabs>
          <w:tab w:val="num" w:pos="6200"/>
        </w:tabs>
        <w:ind w:left="6200" w:hanging="360"/>
      </w:pPr>
    </w:lvl>
    <w:lvl w:ilvl="8" w:tplc="0427001B" w:tentative="1">
      <w:start w:val="1"/>
      <w:numFmt w:val="lowerRoman"/>
      <w:lvlText w:val="%9."/>
      <w:lvlJc w:val="right"/>
      <w:pPr>
        <w:tabs>
          <w:tab w:val="num" w:pos="6920"/>
        </w:tabs>
        <w:ind w:left="6920" w:hanging="180"/>
      </w:pPr>
    </w:lvl>
  </w:abstractNum>
  <w:abstractNum w:abstractNumId="22">
    <w:nsid w:val="43B53ACC"/>
    <w:multiLevelType w:val="hybridMultilevel"/>
    <w:tmpl w:val="C150AA00"/>
    <w:lvl w:ilvl="0" w:tplc="86AE370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3D801FE"/>
    <w:multiLevelType w:val="hybridMultilevel"/>
    <w:tmpl w:val="8E643462"/>
    <w:lvl w:ilvl="0" w:tplc="D9FADD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497141B6"/>
    <w:multiLevelType w:val="hybridMultilevel"/>
    <w:tmpl w:val="FEE07F90"/>
    <w:lvl w:ilvl="0" w:tplc="FA74ECD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4FA71279"/>
    <w:multiLevelType w:val="multilevel"/>
    <w:tmpl w:val="DFAE90A6"/>
    <w:lvl w:ilvl="0">
      <w:start w:val="6"/>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6">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6430067"/>
    <w:multiLevelType w:val="hybridMultilevel"/>
    <w:tmpl w:val="A7806398"/>
    <w:lvl w:ilvl="0" w:tplc="6FE410D8">
      <w:start w:val="1"/>
      <w:numFmt w:val="lowerLetter"/>
      <w:lvlText w:val="(%1)"/>
      <w:lvlJc w:val="left"/>
      <w:pPr>
        <w:ind w:left="795" w:hanging="435"/>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ABD5D07"/>
    <w:multiLevelType w:val="multilevel"/>
    <w:tmpl w:val="45960716"/>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29">
    <w:nsid w:val="5BFA4769"/>
    <w:multiLevelType w:val="multilevel"/>
    <w:tmpl w:val="2CE00DDC"/>
    <w:lvl w:ilvl="0">
      <w:start w:val="1"/>
      <w:numFmt w:val="decimal"/>
      <w:lvlText w:val="%1."/>
      <w:lvlJc w:val="left"/>
      <w:pPr>
        <w:tabs>
          <w:tab w:val="num" w:pos="480"/>
        </w:tabs>
        <w:ind w:left="480" w:hanging="480"/>
      </w:pPr>
      <w:rPr>
        <w:rFonts w:ascii="Times New Roman" w:eastAsia="Calibri" w:hAnsi="Times New Roman" w:cs="Times New Roman"/>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5C9E64F2"/>
    <w:multiLevelType w:val="hybridMultilevel"/>
    <w:tmpl w:val="2B48F53A"/>
    <w:lvl w:ilvl="0" w:tplc="75DAD13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1">
    <w:nsid w:val="5EB33A05"/>
    <w:multiLevelType w:val="hybridMultilevel"/>
    <w:tmpl w:val="54DAC74E"/>
    <w:lvl w:ilvl="0" w:tplc="C06C9D42">
      <w:start w:val="10"/>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nsid w:val="62800478"/>
    <w:multiLevelType w:val="hybridMultilevel"/>
    <w:tmpl w:val="1EDA148A"/>
    <w:lvl w:ilvl="0" w:tplc="2CAABB0A">
      <w:start w:val="1"/>
      <w:numFmt w:val="decimal"/>
      <w:lvlText w:val="%1."/>
      <w:lvlJc w:val="left"/>
      <w:pPr>
        <w:tabs>
          <w:tab w:val="num" w:pos="1160"/>
        </w:tabs>
        <w:ind w:left="1160" w:hanging="360"/>
      </w:pPr>
      <w:rPr>
        <w:rFonts w:hint="default"/>
        <w:color w:val="auto"/>
      </w:rPr>
    </w:lvl>
    <w:lvl w:ilvl="1" w:tplc="04270019" w:tentative="1">
      <w:start w:val="1"/>
      <w:numFmt w:val="lowerLetter"/>
      <w:lvlText w:val="%2."/>
      <w:lvlJc w:val="left"/>
      <w:pPr>
        <w:tabs>
          <w:tab w:val="num" w:pos="1880"/>
        </w:tabs>
        <w:ind w:left="1880" w:hanging="360"/>
      </w:pPr>
    </w:lvl>
    <w:lvl w:ilvl="2" w:tplc="0427001B" w:tentative="1">
      <w:start w:val="1"/>
      <w:numFmt w:val="lowerRoman"/>
      <w:lvlText w:val="%3."/>
      <w:lvlJc w:val="right"/>
      <w:pPr>
        <w:tabs>
          <w:tab w:val="num" w:pos="2600"/>
        </w:tabs>
        <w:ind w:left="2600" w:hanging="180"/>
      </w:pPr>
    </w:lvl>
    <w:lvl w:ilvl="3" w:tplc="0427000F" w:tentative="1">
      <w:start w:val="1"/>
      <w:numFmt w:val="decimal"/>
      <w:lvlText w:val="%4."/>
      <w:lvlJc w:val="left"/>
      <w:pPr>
        <w:tabs>
          <w:tab w:val="num" w:pos="3320"/>
        </w:tabs>
        <w:ind w:left="3320" w:hanging="360"/>
      </w:pPr>
    </w:lvl>
    <w:lvl w:ilvl="4" w:tplc="04270019" w:tentative="1">
      <w:start w:val="1"/>
      <w:numFmt w:val="lowerLetter"/>
      <w:lvlText w:val="%5."/>
      <w:lvlJc w:val="left"/>
      <w:pPr>
        <w:tabs>
          <w:tab w:val="num" w:pos="4040"/>
        </w:tabs>
        <w:ind w:left="4040" w:hanging="360"/>
      </w:pPr>
    </w:lvl>
    <w:lvl w:ilvl="5" w:tplc="0427001B" w:tentative="1">
      <w:start w:val="1"/>
      <w:numFmt w:val="lowerRoman"/>
      <w:lvlText w:val="%6."/>
      <w:lvlJc w:val="right"/>
      <w:pPr>
        <w:tabs>
          <w:tab w:val="num" w:pos="4760"/>
        </w:tabs>
        <w:ind w:left="4760" w:hanging="180"/>
      </w:pPr>
    </w:lvl>
    <w:lvl w:ilvl="6" w:tplc="0427000F" w:tentative="1">
      <w:start w:val="1"/>
      <w:numFmt w:val="decimal"/>
      <w:lvlText w:val="%7."/>
      <w:lvlJc w:val="left"/>
      <w:pPr>
        <w:tabs>
          <w:tab w:val="num" w:pos="5480"/>
        </w:tabs>
        <w:ind w:left="5480" w:hanging="360"/>
      </w:pPr>
    </w:lvl>
    <w:lvl w:ilvl="7" w:tplc="04270019" w:tentative="1">
      <w:start w:val="1"/>
      <w:numFmt w:val="lowerLetter"/>
      <w:lvlText w:val="%8."/>
      <w:lvlJc w:val="left"/>
      <w:pPr>
        <w:tabs>
          <w:tab w:val="num" w:pos="6200"/>
        </w:tabs>
        <w:ind w:left="6200" w:hanging="360"/>
      </w:pPr>
    </w:lvl>
    <w:lvl w:ilvl="8" w:tplc="0427001B" w:tentative="1">
      <w:start w:val="1"/>
      <w:numFmt w:val="lowerRoman"/>
      <w:lvlText w:val="%9."/>
      <w:lvlJc w:val="right"/>
      <w:pPr>
        <w:tabs>
          <w:tab w:val="num" w:pos="6920"/>
        </w:tabs>
        <w:ind w:left="6920" w:hanging="180"/>
      </w:pPr>
    </w:lvl>
  </w:abstractNum>
  <w:abstractNum w:abstractNumId="33">
    <w:nsid w:val="65C45A0C"/>
    <w:multiLevelType w:val="multilevel"/>
    <w:tmpl w:val="983CC35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7C11DDF"/>
    <w:multiLevelType w:val="hybridMultilevel"/>
    <w:tmpl w:val="CAEE8D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6E1148BF"/>
    <w:multiLevelType w:val="multilevel"/>
    <w:tmpl w:val="2E32B19C"/>
    <w:lvl w:ilvl="0">
      <w:start w:val="6"/>
      <w:numFmt w:val="decimal"/>
      <w:lvlText w:val="%1."/>
      <w:lvlJc w:val="left"/>
      <w:pPr>
        <w:ind w:left="360" w:hanging="360"/>
      </w:pPr>
      <w:rPr>
        <w:rFonts w:hint="default"/>
      </w:rPr>
    </w:lvl>
    <w:lvl w:ilvl="1">
      <w:start w:val="2"/>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36">
    <w:nsid w:val="737F3003"/>
    <w:multiLevelType w:val="hybridMultilevel"/>
    <w:tmpl w:val="56E026C0"/>
    <w:lvl w:ilvl="0" w:tplc="12FA6AE6">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7">
    <w:nsid w:val="74C50458"/>
    <w:multiLevelType w:val="hybridMultilevel"/>
    <w:tmpl w:val="B3601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D15A34"/>
    <w:multiLevelType w:val="hybridMultilevel"/>
    <w:tmpl w:val="58CC1706"/>
    <w:lvl w:ilvl="0" w:tplc="9A682C2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67A7BB4"/>
    <w:multiLevelType w:val="hybridMultilevel"/>
    <w:tmpl w:val="FD148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6D0B68"/>
    <w:multiLevelType w:val="multilevel"/>
    <w:tmpl w:val="A2DAF052"/>
    <w:lvl w:ilvl="0">
      <w:start w:val="1"/>
      <w:numFmt w:val="decimal"/>
      <w:suff w:val="space"/>
      <w:lvlText w:val="%1."/>
      <w:lvlJc w:val="left"/>
      <w:pPr>
        <w:ind w:left="1152" w:hanging="432"/>
      </w:pPr>
      <w:rPr>
        <w:rFonts w:hint="default"/>
      </w:rPr>
    </w:lvl>
    <w:lvl w:ilvl="1">
      <w:start w:val="1"/>
      <w:numFmt w:val="decimal"/>
      <w:suff w:val="space"/>
      <w:lvlText w:val="%1.%2."/>
      <w:lvlJc w:val="left"/>
      <w:pPr>
        <w:ind w:left="-54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1">
    <w:nsid w:val="7A722E20"/>
    <w:multiLevelType w:val="hybridMultilevel"/>
    <w:tmpl w:val="063EF27A"/>
    <w:lvl w:ilvl="0" w:tplc="65AE19EE">
      <w:start w:val="1"/>
      <w:numFmt w:val="upperRoman"/>
      <w:lvlText w:val="%1."/>
      <w:lvlJc w:val="left"/>
      <w:pPr>
        <w:ind w:left="3314" w:hanging="720"/>
      </w:pPr>
      <w:rPr>
        <w:rFonts w:hint="default"/>
      </w:rPr>
    </w:lvl>
    <w:lvl w:ilvl="1" w:tplc="04270019" w:tentative="1">
      <w:start w:val="1"/>
      <w:numFmt w:val="lowerLetter"/>
      <w:lvlText w:val="%2."/>
      <w:lvlJc w:val="left"/>
      <w:pPr>
        <w:ind w:left="3674" w:hanging="360"/>
      </w:pPr>
    </w:lvl>
    <w:lvl w:ilvl="2" w:tplc="0427001B" w:tentative="1">
      <w:start w:val="1"/>
      <w:numFmt w:val="lowerRoman"/>
      <w:lvlText w:val="%3."/>
      <w:lvlJc w:val="right"/>
      <w:pPr>
        <w:ind w:left="4394" w:hanging="180"/>
      </w:pPr>
    </w:lvl>
    <w:lvl w:ilvl="3" w:tplc="0427000F" w:tentative="1">
      <w:start w:val="1"/>
      <w:numFmt w:val="decimal"/>
      <w:lvlText w:val="%4."/>
      <w:lvlJc w:val="left"/>
      <w:pPr>
        <w:ind w:left="5114" w:hanging="360"/>
      </w:pPr>
    </w:lvl>
    <w:lvl w:ilvl="4" w:tplc="04270019" w:tentative="1">
      <w:start w:val="1"/>
      <w:numFmt w:val="lowerLetter"/>
      <w:lvlText w:val="%5."/>
      <w:lvlJc w:val="left"/>
      <w:pPr>
        <w:ind w:left="5834" w:hanging="360"/>
      </w:pPr>
    </w:lvl>
    <w:lvl w:ilvl="5" w:tplc="0427001B" w:tentative="1">
      <w:start w:val="1"/>
      <w:numFmt w:val="lowerRoman"/>
      <w:lvlText w:val="%6."/>
      <w:lvlJc w:val="right"/>
      <w:pPr>
        <w:ind w:left="6554" w:hanging="180"/>
      </w:pPr>
    </w:lvl>
    <w:lvl w:ilvl="6" w:tplc="0427000F" w:tentative="1">
      <w:start w:val="1"/>
      <w:numFmt w:val="decimal"/>
      <w:lvlText w:val="%7."/>
      <w:lvlJc w:val="left"/>
      <w:pPr>
        <w:ind w:left="7274" w:hanging="360"/>
      </w:pPr>
    </w:lvl>
    <w:lvl w:ilvl="7" w:tplc="04270019" w:tentative="1">
      <w:start w:val="1"/>
      <w:numFmt w:val="lowerLetter"/>
      <w:lvlText w:val="%8."/>
      <w:lvlJc w:val="left"/>
      <w:pPr>
        <w:ind w:left="7994" w:hanging="360"/>
      </w:pPr>
    </w:lvl>
    <w:lvl w:ilvl="8" w:tplc="0427001B" w:tentative="1">
      <w:start w:val="1"/>
      <w:numFmt w:val="lowerRoman"/>
      <w:lvlText w:val="%9."/>
      <w:lvlJc w:val="right"/>
      <w:pPr>
        <w:ind w:left="8714" w:hanging="180"/>
      </w:pPr>
    </w:lvl>
  </w:abstractNum>
  <w:abstractNum w:abstractNumId="42">
    <w:nsid w:val="7FC878BE"/>
    <w:multiLevelType w:val="multilevel"/>
    <w:tmpl w:val="45E605A0"/>
    <w:lvl w:ilvl="0">
      <w:start w:val="2"/>
      <w:numFmt w:val="decimal"/>
      <w:lvlText w:val="%1."/>
      <w:lvlJc w:val="left"/>
      <w:pPr>
        <w:tabs>
          <w:tab w:val="num" w:pos="360"/>
        </w:tabs>
        <w:ind w:left="360" w:hanging="360"/>
      </w:pPr>
      <w:rPr>
        <w:rFonts w:hint="default"/>
        <w:b w:val="0"/>
        <w:sz w:val="22"/>
        <w:szCs w:val="22"/>
      </w:rPr>
    </w:lvl>
    <w:lvl w:ilvl="1">
      <w:start w:val="1"/>
      <w:numFmt w:val="decimal"/>
      <w:isLgl/>
      <w:lvlText w:val="%1.%2."/>
      <w:lvlJc w:val="left"/>
      <w:pPr>
        <w:tabs>
          <w:tab w:val="num" w:pos="825"/>
        </w:tabs>
        <w:ind w:left="825" w:hanging="465"/>
      </w:pPr>
      <w:rPr>
        <w:rFonts w:hint="default"/>
        <w:sz w:val="22"/>
        <w:szCs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20"/>
  </w:num>
  <w:num w:numId="2">
    <w:abstractNumId w:val="16"/>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5"/>
  </w:num>
  <w:num w:numId="6">
    <w:abstractNumId w:val="29"/>
  </w:num>
  <w:num w:numId="7">
    <w:abstractNumId w:val="4"/>
  </w:num>
  <w:num w:numId="8">
    <w:abstractNumId w:val="31"/>
  </w:num>
  <w:num w:numId="9">
    <w:abstractNumId w:val="9"/>
  </w:num>
  <w:num w:numId="10">
    <w:abstractNumId w:val="34"/>
  </w:num>
  <w:num w:numId="11">
    <w:abstractNumId w:val="19"/>
  </w:num>
  <w:num w:numId="12">
    <w:abstractNumId w:val="13"/>
  </w:num>
  <w:num w:numId="13">
    <w:abstractNumId w:val="32"/>
  </w:num>
  <w:num w:numId="14">
    <w:abstractNumId w:val="21"/>
  </w:num>
  <w:num w:numId="15">
    <w:abstractNumId w:val="17"/>
  </w:num>
  <w:num w:numId="16">
    <w:abstractNumId w:val="39"/>
  </w:num>
  <w:num w:numId="1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8"/>
  </w:num>
  <w:num w:numId="20">
    <w:abstractNumId w:val="42"/>
  </w:num>
  <w:num w:numId="21">
    <w:abstractNumId w:val="0"/>
  </w:num>
  <w:num w:numId="22">
    <w:abstractNumId w:val="38"/>
  </w:num>
  <w:num w:numId="23">
    <w:abstractNumId w:val="23"/>
  </w:num>
  <w:num w:numId="24">
    <w:abstractNumId w:val="18"/>
  </w:num>
  <w:num w:numId="25">
    <w:abstractNumId w:val="12"/>
  </w:num>
  <w:num w:numId="26">
    <w:abstractNumId w:val="41"/>
  </w:num>
  <w:num w:numId="27">
    <w:abstractNumId w:val="14"/>
  </w:num>
  <w:num w:numId="28">
    <w:abstractNumId w:val="5"/>
  </w:num>
  <w:num w:numId="29">
    <w:abstractNumId w:val="40"/>
  </w:num>
  <w:num w:numId="30">
    <w:abstractNumId w:val="35"/>
  </w:num>
  <w:num w:numId="31">
    <w:abstractNumId w:val="36"/>
  </w:num>
  <w:num w:numId="32">
    <w:abstractNumId w:val="1"/>
  </w:num>
  <w:num w:numId="33">
    <w:abstractNumId w:val="25"/>
  </w:num>
  <w:num w:numId="34">
    <w:abstractNumId w:val="22"/>
  </w:num>
  <w:num w:numId="35">
    <w:abstractNumId w:val="33"/>
  </w:num>
  <w:num w:numId="36">
    <w:abstractNumId w:val="6"/>
  </w:num>
  <w:num w:numId="37">
    <w:abstractNumId w:val="11"/>
  </w:num>
  <w:num w:numId="38">
    <w:abstractNumId w:val="10"/>
  </w:num>
  <w:num w:numId="39">
    <w:abstractNumId w:val="28"/>
  </w:num>
  <w:num w:numId="40">
    <w:abstractNumId w:val="10"/>
    <w:lvlOverride w:ilvl="0">
      <w:startOverride w:val="1"/>
    </w:lvlOverride>
  </w:num>
  <w:num w:numId="41">
    <w:abstractNumId w:val="24"/>
  </w:num>
  <w:num w:numId="42">
    <w:abstractNumId w:val="27"/>
  </w:num>
  <w:num w:numId="43">
    <w:abstractNumId w:val="7"/>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8FA"/>
    <w:rsid w:val="0001387A"/>
    <w:rsid w:val="00052DAC"/>
    <w:rsid w:val="000B304F"/>
    <w:rsid w:val="000B5D93"/>
    <w:rsid w:val="000C7ADA"/>
    <w:rsid w:val="000E026B"/>
    <w:rsid w:val="001119B3"/>
    <w:rsid w:val="00134C11"/>
    <w:rsid w:val="00145E01"/>
    <w:rsid w:val="0015024E"/>
    <w:rsid w:val="00172AD4"/>
    <w:rsid w:val="001B121B"/>
    <w:rsid w:val="001C0D49"/>
    <w:rsid w:val="001C41B7"/>
    <w:rsid w:val="001C46BD"/>
    <w:rsid w:val="001E2245"/>
    <w:rsid w:val="001E4596"/>
    <w:rsid w:val="001E6E13"/>
    <w:rsid w:val="00267F1C"/>
    <w:rsid w:val="002841C2"/>
    <w:rsid w:val="0029646B"/>
    <w:rsid w:val="002B538E"/>
    <w:rsid w:val="002E1B72"/>
    <w:rsid w:val="002E2D26"/>
    <w:rsid w:val="002F69C9"/>
    <w:rsid w:val="00306793"/>
    <w:rsid w:val="00330E44"/>
    <w:rsid w:val="003721BC"/>
    <w:rsid w:val="00377940"/>
    <w:rsid w:val="003A4622"/>
    <w:rsid w:val="003A58F4"/>
    <w:rsid w:val="003B4412"/>
    <w:rsid w:val="003B4BBC"/>
    <w:rsid w:val="003C2D8D"/>
    <w:rsid w:val="003C42DB"/>
    <w:rsid w:val="003D21AD"/>
    <w:rsid w:val="003D25C4"/>
    <w:rsid w:val="003E2D0D"/>
    <w:rsid w:val="00437EBC"/>
    <w:rsid w:val="00466E8F"/>
    <w:rsid w:val="00477D52"/>
    <w:rsid w:val="00490A09"/>
    <w:rsid w:val="004B39D5"/>
    <w:rsid w:val="004E7801"/>
    <w:rsid w:val="005044A8"/>
    <w:rsid w:val="005216C9"/>
    <w:rsid w:val="005257D2"/>
    <w:rsid w:val="00527961"/>
    <w:rsid w:val="00556CEE"/>
    <w:rsid w:val="0058474F"/>
    <w:rsid w:val="00586F19"/>
    <w:rsid w:val="005A7569"/>
    <w:rsid w:val="005F62F7"/>
    <w:rsid w:val="0060036B"/>
    <w:rsid w:val="00620A59"/>
    <w:rsid w:val="00650B84"/>
    <w:rsid w:val="006511D5"/>
    <w:rsid w:val="00652CBC"/>
    <w:rsid w:val="00667FE1"/>
    <w:rsid w:val="0067680B"/>
    <w:rsid w:val="006A44E1"/>
    <w:rsid w:val="006B5632"/>
    <w:rsid w:val="006C06A8"/>
    <w:rsid w:val="006C2333"/>
    <w:rsid w:val="006E3431"/>
    <w:rsid w:val="006E6D01"/>
    <w:rsid w:val="006F5ECF"/>
    <w:rsid w:val="00734042"/>
    <w:rsid w:val="007674E0"/>
    <w:rsid w:val="007679FE"/>
    <w:rsid w:val="00770B0D"/>
    <w:rsid w:val="00772CAC"/>
    <w:rsid w:val="00782F01"/>
    <w:rsid w:val="007E3904"/>
    <w:rsid w:val="007E69BC"/>
    <w:rsid w:val="007F42D1"/>
    <w:rsid w:val="007F63E4"/>
    <w:rsid w:val="00803F36"/>
    <w:rsid w:val="00813A14"/>
    <w:rsid w:val="008165A1"/>
    <w:rsid w:val="00821174"/>
    <w:rsid w:val="00830F85"/>
    <w:rsid w:val="00847D80"/>
    <w:rsid w:val="00853321"/>
    <w:rsid w:val="00861254"/>
    <w:rsid w:val="00864B5B"/>
    <w:rsid w:val="008844F7"/>
    <w:rsid w:val="008B2DE7"/>
    <w:rsid w:val="008B74C6"/>
    <w:rsid w:val="008C1216"/>
    <w:rsid w:val="008C46E2"/>
    <w:rsid w:val="009443F8"/>
    <w:rsid w:val="00976F75"/>
    <w:rsid w:val="00977812"/>
    <w:rsid w:val="00992F4C"/>
    <w:rsid w:val="009947C6"/>
    <w:rsid w:val="009A2DF5"/>
    <w:rsid w:val="009C0AC5"/>
    <w:rsid w:val="009D46B7"/>
    <w:rsid w:val="00A02081"/>
    <w:rsid w:val="00A120CC"/>
    <w:rsid w:val="00A17778"/>
    <w:rsid w:val="00A2444D"/>
    <w:rsid w:val="00A33641"/>
    <w:rsid w:val="00A41408"/>
    <w:rsid w:val="00A4388F"/>
    <w:rsid w:val="00A547F7"/>
    <w:rsid w:val="00A66567"/>
    <w:rsid w:val="00A87DFA"/>
    <w:rsid w:val="00AC6518"/>
    <w:rsid w:val="00AF1F40"/>
    <w:rsid w:val="00B573EA"/>
    <w:rsid w:val="00B66AC9"/>
    <w:rsid w:val="00B671B7"/>
    <w:rsid w:val="00B75378"/>
    <w:rsid w:val="00B879F6"/>
    <w:rsid w:val="00B94790"/>
    <w:rsid w:val="00BA5995"/>
    <w:rsid w:val="00BC16F5"/>
    <w:rsid w:val="00C000C8"/>
    <w:rsid w:val="00C12074"/>
    <w:rsid w:val="00C200A7"/>
    <w:rsid w:val="00C35D94"/>
    <w:rsid w:val="00C376FC"/>
    <w:rsid w:val="00C41490"/>
    <w:rsid w:val="00C56E24"/>
    <w:rsid w:val="00C6301C"/>
    <w:rsid w:val="00C75AF8"/>
    <w:rsid w:val="00C81D71"/>
    <w:rsid w:val="00C91413"/>
    <w:rsid w:val="00CB0FEB"/>
    <w:rsid w:val="00CD00E2"/>
    <w:rsid w:val="00CD01DB"/>
    <w:rsid w:val="00CD43FE"/>
    <w:rsid w:val="00CD4E06"/>
    <w:rsid w:val="00CE41D2"/>
    <w:rsid w:val="00D44B4C"/>
    <w:rsid w:val="00D45710"/>
    <w:rsid w:val="00D47A3D"/>
    <w:rsid w:val="00D52FCA"/>
    <w:rsid w:val="00D80758"/>
    <w:rsid w:val="00D872E1"/>
    <w:rsid w:val="00D9233D"/>
    <w:rsid w:val="00D94B61"/>
    <w:rsid w:val="00DA12E9"/>
    <w:rsid w:val="00DF5111"/>
    <w:rsid w:val="00E27E33"/>
    <w:rsid w:val="00E31BCB"/>
    <w:rsid w:val="00E35729"/>
    <w:rsid w:val="00E46463"/>
    <w:rsid w:val="00E52481"/>
    <w:rsid w:val="00E54BC6"/>
    <w:rsid w:val="00E7203C"/>
    <w:rsid w:val="00E74577"/>
    <w:rsid w:val="00E82EBA"/>
    <w:rsid w:val="00E85F78"/>
    <w:rsid w:val="00E92771"/>
    <w:rsid w:val="00EA1A8F"/>
    <w:rsid w:val="00EE21D0"/>
    <w:rsid w:val="00EF08B2"/>
    <w:rsid w:val="00EF7341"/>
    <w:rsid w:val="00F018FA"/>
    <w:rsid w:val="00F15A7A"/>
    <w:rsid w:val="00F35EDF"/>
    <w:rsid w:val="00F37432"/>
    <w:rsid w:val="00F838ED"/>
    <w:rsid w:val="00F85AAB"/>
    <w:rsid w:val="00F86F1F"/>
    <w:rsid w:val="00FA732E"/>
    <w:rsid w:val="00FB4CAB"/>
    <w:rsid w:val="00FE4DCD"/>
    <w:rsid w:val="00FF5A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3"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C1216"/>
    <w:rPr>
      <w:rFonts w:ascii="Calibri" w:eastAsia="Calibri" w:hAnsi="Calibri" w:cs="Times New Roman"/>
    </w:rPr>
  </w:style>
  <w:style w:type="paragraph" w:styleId="Antrat1">
    <w:name w:val="heading 1"/>
    <w:basedOn w:val="prastasis"/>
    <w:next w:val="prastasis"/>
    <w:link w:val="Antrat1Diagrama"/>
    <w:qFormat/>
    <w:rsid w:val="008C1216"/>
    <w:pPr>
      <w:keepNext/>
      <w:numPr>
        <w:numId w:val="1"/>
      </w:numPr>
      <w:spacing w:before="240" w:after="240" w:line="240" w:lineRule="auto"/>
      <w:jc w:val="center"/>
      <w:outlineLvl w:val="0"/>
    </w:pPr>
    <w:rPr>
      <w:rFonts w:ascii="Times New Roman Bold" w:eastAsia="Times New Roman" w:hAnsi="Times New Roman Bold"/>
      <w:b/>
      <w:sz w:val="24"/>
      <w:szCs w:val="24"/>
    </w:rPr>
  </w:style>
  <w:style w:type="paragraph" w:styleId="Antrat2">
    <w:name w:val="heading 2"/>
    <w:aliases w:val="Title Header2"/>
    <w:basedOn w:val="prastasis"/>
    <w:next w:val="prastasis"/>
    <w:link w:val="Antrat2Diagrama"/>
    <w:qFormat/>
    <w:rsid w:val="008C1216"/>
    <w:pPr>
      <w:numPr>
        <w:ilvl w:val="1"/>
        <w:numId w:val="1"/>
      </w:numPr>
      <w:spacing w:after="0" w:line="240" w:lineRule="auto"/>
      <w:jc w:val="both"/>
      <w:outlineLvl w:val="1"/>
    </w:pPr>
    <w:rPr>
      <w:rFonts w:ascii="Times New Roman" w:eastAsia="Times New Roman" w:hAnsi="Times New Roman"/>
      <w:sz w:val="24"/>
      <w:szCs w:val="24"/>
    </w:rPr>
  </w:style>
  <w:style w:type="paragraph" w:styleId="Antrat3">
    <w:name w:val="heading 3"/>
    <w:aliases w:val="Section Header3,Sub-Clause Paragraph"/>
    <w:basedOn w:val="prastasis"/>
    <w:next w:val="prastasis"/>
    <w:link w:val="Antrat3Diagrama"/>
    <w:qFormat/>
    <w:rsid w:val="008C1216"/>
    <w:pPr>
      <w:keepNext/>
      <w:numPr>
        <w:ilvl w:val="2"/>
        <w:numId w:val="1"/>
      </w:numPr>
      <w:tabs>
        <w:tab w:val="clear" w:pos="1430"/>
        <w:tab w:val="num" w:pos="1440"/>
      </w:tabs>
      <w:spacing w:after="0" w:line="240" w:lineRule="auto"/>
      <w:ind w:left="1224"/>
      <w:jc w:val="both"/>
      <w:outlineLvl w:val="2"/>
    </w:pPr>
    <w:rPr>
      <w:rFonts w:ascii="Times New Roman" w:eastAsia="Times New Roman" w:hAnsi="Times New Roman"/>
      <w:sz w:val="24"/>
      <w:szCs w:val="24"/>
    </w:rPr>
  </w:style>
  <w:style w:type="paragraph" w:styleId="Antrat4">
    <w:name w:val="heading 4"/>
    <w:aliases w:val=" Sub-Clause Sub-paragraph,Sub-Clause Sub-paragraph"/>
    <w:basedOn w:val="prastasis"/>
    <w:next w:val="prastasis"/>
    <w:link w:val="Antrat4Diagrama"/>
    <w:qFormat/>
    <w:rsid w:val="008C1216"/>
    <w:pPr>
      <w:keepNext/>
      <w:tabs>
        <w:tab w:val="num" w:pos="1584"/>
      </w:tabs>
      <w:spacing w:after="0" w:line="240" w:lineRule="auto"/>
      <w:ind w:left="1584" w:hanging="864"/>
      <w:outlineLvl w:val="3"/>
    </w:pPr>
    <w:rPr>
      <w:rFonts w:ascii="Times New Roman" w:eastAsia="Times New Roman" w:hAnsi="Times New Roman"/>
      <w:b/>
      <w:sz w:val="44"/>
      <w:szCs w:val="20"/>
      <w:lang w:eastAsia="lt-LT"/>
    </w:rPr>
  </w:style>
  <w:style w:type="paragraph" w:styleId="Antrat5">
    <w:name w:val="heading 5"/>
    <w:basedOn w:val="prastasis"/>
    <w:next w:val="prastasis"/>
    <w:link w:val="Antrat5Diagrama"/>
    <w:qFormat/>
    <w:rsid w:val="008C1216"/>
    <w:pPr>
      <w:keepNext/>
      <w:tabs>
        <w:tab w:val="num" w:pos="1728"/>
      </w:tabs>
      <w:spacing w:after="0" w:line="240" w:lineRule="auto"/>
      <w:ind w:left="1728" w:hanging="1008"/>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qFormat/>
    <w:rsid w:val="008C1216"/>
    <w:pPr>
      <w:spacing w:before="240" w:after="60"/>
      <w:outlineLvl w:val="5"/>
    </w:pPr>
    <w:rPr>
      <w:rFonts w:eastAsia="Times New Roman"/>
      <w:b/>
      <w:bCs/>
    </w:rPr>
  </w:style>
  <w:style w:type="paragraph" w:styleId="Antrat7">
    <w:name w:val="heading 7"/>
    <w:basedOn w:val="prastasis"/>
    <w:next w:val="prastasis"/>
    <w:link w:val="Antrat7Diagrama"/>
    <w:qFormat/>
    <w:rsid w:val="008C1216"/>
    <w:pPr>
      <w:keepNext/>
      <w:tabs>
        <w:tab w:val="num" w:pos="2016"/>
      </w:tabs>
      <w:spacing w:after="0" w:line="240" w:lineRule="auto"/>
      <w:ind w:left="2016" w:hanging="1296"/>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8C1216"/>
    <w:pPr>
      <w:keepNext/>
      <w:tabs>
        <w:tab w:val="num" w:pos="2160"/>
      </w:tabs>
      <w:spacing w:after="0" w:line="240" w:lineRule="auto"/>
      <w:ind w:left="2160" w:hanging="1440"/>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qFormat/>
    <w:rsid w:val="008C1216"/>
    <w:pPr>
      <w:keepNext/>
      <w:tabs>
        <w:tab w:val="num" w:pos="2304"/>
      </w:tabs>
      <w:spacing w:after="0" w:line="240" w:lineRule="auto"/>
      <w:ind w:left="2304" w:hanging="1584"/>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C1216"/>
    <w:rPr>
      <w:rFonts w:ascii="Times New Roman Bold" w:eastAsia="Times New Roman" w:hAnsi="Times New Roman Bold" w:cs="Times New Roman"/>
      <w:b/>
      <w:sz w:val="24"/>
      <w:szCs w:val="24"/>
    </w:rPr>
  </w:style>
  <w:style w:type="character" w:customStyle="1" w:styleId="Antrat2Diagrama">
    <w:name w:val="Antraštė 2 Diagrama"/>
    <w:aliases w:val="Title Header2 Diagrama"/>
    <w:basedOn w:val="Numatytasispastraiposriftas"/>
    <w:link w:val="Antrat2"/>
    <w:rsid w:val="008C1216"/>
    <w:rPr>
      <w:rFonts w:ascii="Times New Roman" w:eastAsia="Times New Roman" w:hAnsi="Times New Roman" w:cs="Times New Roman"/>
      <w:sz w:val="24"/>
      <w:szCs w:val="24"/>
    </w:rPr>
  </w:style>
  <w:style w:type="character" w:customStyle="1" w:styleId="Antrat3Diagrama">
    <w:name w:val="Antraštė 3 Diagrama"/>
    <w:aliases w:val="Section Header3 Diagrama,Sub-Clause Paragraph Diagrama"/>
    <w:basedOn w:val="Numatytasispastraiposriftas"/>
    <w:link w:val="Antrat3"/>
    <w:rsid w:val="008C1216"/>
    <w:rPr>
      <w:rFonts w:ascii="Times New Roman" w:eastAsia="Times New Roman" w:hAnsi="Times New Roman" w:cs="Times New Roman"/>
      <w:sz w:val="24"/>
      <w:szCs w:val="24"/>
    </w:rPr>
  </w:style>
  <w:style w:type="character" w:customStyle="1" w:styleId="Antrat4Diagrama">
    <w:name w:val="Antraštė 4 Diagrama"/>
    <w:aliases w:val=" Sub-Clause Sub-paragraph Diagrama,Sub-Clause Sub-paragraph Diagrama"/>
    <w:basedOn w:val="Numatytasispastraiposriftas"/>
    <w:link w:val="Antrat4"/>
    <w:rsid w:val="008C1216"/>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8C1216"/>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8C1216"/>
    <w:rPr>
      <w:rFonts w:ascii="Calibri" w:eastAsia="Times New Roman" w:hAnsi="Calibri" w:cs="Times New Roman"/>
      <w:b/>
      <w:bCs/>
    </w:rPr>
  </w:style>
  <w:style w:type="character" w:customStyle="1" w:styleId="Antrat7Diagrama">
    <w:name w:val="Antraštė 7 Diagrama"/>
    <w:basedOn w:val="Numatytasispastraiposriftas"/>
    <w:link w:val="Antrat7"/>
    <w:rsid w:val="008C1216"/>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8C1216"/>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8C1216"/>
    <w:rPr>
      <w:rFonts w:ascii="Times New Roman" w:eastAsia="Times New Roman" w:hAnsi="Times New Roman" w:cs="Times New Roman"/>
      <w:sz w:val="40"/>
      <w:szCs w:val="20"/>
      <w:lang w:eastAsia="lt-LT"/>
    </w:rPr>
  </w:style>
  <w:style w:type="paragraph" w:styleId="Sraopastraipa">
    <w:name w:val="List Paragraph"/>
    <w:basedOn w:val="prastasis"/>
    <w:qFormat/>
    <w:rsid w:val="008C1216"/>
    <w:pPr>
      <w:ind w:left="720"/>
      <w:contextualSpacing/>
    </w:pPr>
  </w:style>
  <w:style w:type="paragraph" w:customStyle="1" w:styleId="Point1">
    <w:name w:val="Point 1"/>
    <w:basedOn w:val="prastasis"/>
    <w:rsid w:val="008C1216"/>
    <w:pPr>
      <w:spacing w:before="120" w:after="120" w:line="240" w:lineRule="auto"/>
      <w:ind w:left="1418" w:hanging="567"/>
      <w:jc w:val="both"/>
    </w:pPr>
    <w:rPr>
      <w:rFonts w:ascii="Times New Roman" w:eastAsia="Times New Roman" w:hAnsi="Times New Roman"/>
      <w:sz w:val="24"/>
      <w:szCs w:val="20"/>
      <w:lang w:val="en-GB"/>
    </w:rPr>
  </w:style>
  <w:style w:type="paragraph" w:styleId="Pagrindinistekstas">
    <w:name w:val="Body Text"/>
    <w:aliases w:val=" Char1,Char"/>
    <w:basedOn w:val="prastasis"/>
    <w:link w:val="PagrindinistekstasDiagrama"/>
    <w:rsid w:val="008C1216"/>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aliases w:val=" Char1 Diagrama,Char Diagrama"/>
    <w:basedOn w:val="Numatytasispastraiposriftas"/>
    <w:link w:val="Pagrindinistekstas"/>
    <w:rsid w:val="008C1216"/>
    <w:rPr>
      <w:rFonts w:ascii="Times New Roman" w:eastAsia="Times New Roman" w:hAnsi="Times New Roman" w:cs="Times New Roman"/>
      <w:sz w:val="24"/>
      <w:szCs w:val="20"/>
    </w:rPr>
  </w:style>
  <w:style w:type="character" w:styleId="Komentaronuoroda">
    <w:name w:val="annotation reference"/>
    <w:rsid w:val="008C1216"/>
    <w:rPr>
      <w:sz w:val="16"/>
      <w:szCs w:val="16"/>
    </w:rPr>
  </w:style>
  <w:style w:type="character" w:styleId="Hipersaitas">
    <w:name w:val="Hyperlink"/>
    <w:rsid w:val="008C1216"/>
    <w:rPr>
      <w:color w:val="0000FF"/>
      <w:u w:val="single"/>
    </w:rPr>
  </w:style>
  <w:style w:type="paragraph" w:styleId="Porat">
    <w:name w:val="footer"/>
    <w:basedOn w:val="prastasis"/>
    <w:link w:val="PoratDiagrama"/>
    <w:rsid w:val="008C1216"/>
    <w:pPr>
      <w:tabs>
        <w:tab w:val="center" w:pos="4320"/>
        <w:tab w:val="right" w:pos="8640"/>
      </w:tabs>
      <w:spacing w:after="0" w:line="240" w:lineRule="auto"/>
    </w:pPr>
    <w:rPr>
      <w:rFonts w:ascii="Times New Roman" w:eastAsia="Times New Roman" w:hAnsi="Times New Roman"/>
      <w:sz w:val="24"/>
      <w:szCs w:val="20"/>
      <w:lang w:eastAsia="lt-LT"/>
    </w:rPr>
  </w:style>
  <w:style w:type="character" w:customStyle="1" w:styleId="PoratDiagrama">
    <w:name w:val="Poraštė Diagrama"/>
    <w:basedOn w:val="Numatytasispastraiposriftas"/>
    <w:link w:val="Porat"/>
    <w:rsid w:val="008C1216"/>
    <w:rPr>
      <w:rFonts w:ascii="Times New Roman" w:eastAsia="Times New Roman" w:hAnsi="Times New Roman" w:cs="Times New Roman"/>
      <w:sz w:val="24"/>
      <w:szCs w:val="20"/>
      <w:lang w:eastAsia="lt-LT"/>
    </w:rPr>
  </w:style>
  <w:style w:type="paragraph" w:customStyle="1" w:styleId="DiagramaCharCharDiagramaCharCharDiagramaDiagramaDiagramaCharCharDiagramaDiagramaCharChar">
    <w:name w:val="Diagrama Char Char Diagrama Char Char Diagrama Diagrama Diagrama Char Char Diagrama Diagrama Char Char"/>
    <w:basedOn w:val="prastasis"/>
    <w:semiHidden/>
    <w:rsid w:val="008C1216"/>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8C1216"/>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otekstotrauka3">
    <w:name w:val="Body Text Indent 3"/>
    <w:basedOn w:val="prastasis"/>
    <w:link w:val="Pagrindiniotekstotrauka3Diagrama"/>
    <w:semiHidden/>
    <w:unhideWhenUsed/>
    <w:rsid w:val="008C121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8C1216"/>
    <w:rPr>
      <w:rFonts w:ascii="Calibri" w:eastAsia="Calibri" w:hAnsi="Calibri" w:cs="Times New Roman"/>
      <w:sz w:val="16"/>
      <w:szCs w:val="16"/>
    </w:rPr>
  </w:style>
  <w:style w:type="paragraph" w:styleId="Antrats">
    <w:name w:val="header"/>
    <w:basedOn w:val="prastasis"/>
    <w:link w:val="AntratsDiagrama"/>
    <w:uiPriority w:val="99"/>
    <w:unhideWhenUsed/>
    <w:rsid w:val="008C1216"/>
    <w:pPr>
      <w:tabs>
        <w:tab w:val="center" w:pos="4819"/>
        <w:tab w:val="right" w:pos="9638"/>
      </w:tabs>
    </w:pPr>
  </w:style>
  <w:style w:type="character" w:customStyle="1" w:styleId="AntratsDiagrama">
    <w:name w:val="Antraštės Diagrama"/>
    <w:basedOn w:val="Numatytasispastraiposriftas"/>
    <w:link w:val="Antrats"/>
    <w:uiPriority w:val="99"/>
    <w:rsid w:val="008C1216"/>
    <w:rPr>
      <w:rFonts w:ascii="Calibri" w:eastAsia="Calibri" w:hAnsi="Calibri" w:cs="Times New Roman"/>
    </w:rPr>
  </w:style>
  <w:style w:type="paragraph" w:customStyle="1" w:styleId="BodyText1">
    <w:name w:val="Body Text1"/>
    <w:rsid w:val="008C121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TEKSTAS">
    <w:name w:val="TEKSTAS"/>
    <w:basedOn w:val="prastasis"/>
    <w:rsid w:val="008C1216"/>
    <w:pPr>
      <w:widowControl w:val="0"/>
      <w:overflowPunct w:val="0"/>
      <w:autoSpaceDE w:val="0"/>
      <w:autoSpaceDN w:val="0"/>
      <w:adjustRightInd w:val="0"/>
      <w:spacing w:before="60" w:after="60" w:line="240" w:lineRule="auto"/>
      <w:jc w:val="both"/>
      <w:textAlignment w:val="baseline"/>
    </w:pPr>
    <w:rPr>
      <w:rFonts w:ascii="Times New Roman" w:eastAsia="Times New Roman" w:hAnsi="Times New Roman"/>
      <w:sz w:val="24"/>
      <w:szCs w:val="20"/>
      <w:lang w:val="en-GB"/>
    </w:rPr>
  </w:style>
  <w:style w:type="paragraph" w:styleId="Komentarotekstas">
    <w:name w:val="annotation text"/>
    <w:basedOn w:val="prastasis"/>
    <w:link w:val="KomentarotekstasDiagrama"/>
    <w:uiPriority w:val="99"/>
    <w:rsid w:val="008C1216"/>
    <w:rPr>
      <w:rFonts w:ascii="Times New Roman" w:hAnsi="Times New Roman"/>
      <w:sz w:val="20"/>
      <w:szCs w:val="20"/>
    </w:rPr>
  </w:style>
  <w:style w:type="character" w:customStyle="1" w:styleId="KomentarotekstasDiagrama">
    <w:name w:val="Komentaro tekstas Diagrama"/>
    <w:basedOn w:val="Numatytasispastraiposriftas"/>
    <w:link w:val="Komentarotekstas"/>
    <w:uiPriority w:val="99"/>
    <w:rsid w:val="008C1216"/>
    <w:rPr>
      <w:rFonts w:ascii="Times New Roman" w:eastAsia="Calibri" w:hAnsi="Times New Roman" w:cs="Times New Roman"/>
      <w:sz w:val="20"/>
      <w:szCs w:val="20"/>
    </w:rPr>
  </w:style>
  <w:style w:type="paragraph" w:styleId="Pagrindiniotekstotrauka">
    <w:name w:val="Body Text Indent"/>
    <w:basedOn w:val="prastasis"/>
    <w:link w:val="PagrindiniotekstotraukaDiagrama"/>
    <w:unhideWhenUsed/>
    <w:rsid w:val="008C1216"/>
    <w:pPr>
      <w:spacing w:after="120"/>
      <w:ind w:left="283"/>
    </w:pPr>
  </w:style>
  <w:style w:type="character" w:customStyle="1" w:styleId="PagrindiniotekstotraukaDiagrama">
    <w:name w:val="Pagrindinio teksto įtrauka Diagrama"/>
    <w:basedOn w:val="Numatytasispastraiposriftas"/>
    <w:link w:val="Pagrindiniotekstotrauka"/>
    <w:rsid w:val="008C1216"/>
    <w:rPr>
      <w:rFonts w:ascii="Calibri" w:eastAsia="Calibri" w:hAnsi="Calibri" w:cs="Times New Roman"/>
    </w:rPr>
  </w:style>
  <w:style w:type="paragraph" w:styleId="Pagrindiniotekstotrauka2">
    <w:name w:val="Body Text Indent 2"/>
    <w:basedOn w:val="prastasis"/>
    <w:link w:val="Pagrindiniotekstotrauka2Diagrama"/>
    <w:unhideWhenUsed/>
    <w:rsid w:val="008C1216"/>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8C1216"/>
    <w:rPr>
      <w:rFonts w:ascii="Calibri" w:eastAsia="Calibri" w:hAnsi="Calibri" w:cs="Times New Roman"/>
    </w:rPr>
  </w:style>
  <w:style w:type="paragraph" w:customStyle="1" w:styleId="CentrBoldm">
    <w:name w:val="CentrBoldm"/>
    <w:basedOn w:val="prastasis"/>
    <w:rsid w:val="008C1216"/>
    <w:pPr>
      <w:autoSpaceDE w:val="0"/>
      <w:autoSpaceDN w:val="0"/>
      <w:adjustRightInd w:val="0"/>
      <w:spacing w:after="0" w:line="240" w:lineRule="auto"/>
      <w:jc w:val="center"/>
    </w:pPr>
    <w:rPr>
      <w:rFonts w:ascii="TimesLT" w:eastAsia="Times New Roman" w:hAnsi="TimesLT"/>
      <w:b/>
      <w:bCs/>
      <w:sz w:val="20"/>
      <w:szCs w:val="24"/>
      <w:lang w:val="en-US"/>
    </w:rPr>
  </w:style>
  <w:style w:type="paragraph" w:styleId="HTMLiankstoformatuotas">
    <w:name w:val="HTML Preformatted"/>
    <w:basedOn w:val="prastasis"/>
    <w:link w:val="HTMLiankstoformatuotasDiagrama"/>
    <w:rsid w:val="008C1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C1216"/>
    <w:rPr>
      <w:rFonts w:ascii="Courier New" w:eastAsia="Times New Roman" w:hAnsi="Courier New" w:cs="Courier New"/>
      <w:sz w:val="20"/>
      <w:szCs w:val="20"/>
      <w:lang w:eastAsia="lt-LT"/>
    </w:rPr>
  </w:style>
  <w:style w:type="numbering" w:styleId="111111">
    <w:name w:val="Outline List 2"/>
    <w:basedOn w:val="Sraonra"/>
    <w:rsid w:val="008C1216"/>
    <w:pPr>
      <w:numPr>
        <w:numId w:val="5"/>
      </w:numPr>
    </w:pPr>
  </w:style>
  <w:style w:type="paragraph" w:styleId="Debesliotekstas">
    <w:name w:val="Balloon Text"/>
    <w:basedOn w:val="prastasis"/>
    <w:link w:val="DebesliotekstasDiagrama"/>
    <w:semiHidden/>
    <w:rsid w:val="008C121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C1216"/>
    <w:rPr>
      <w:rFonts w:ascii="Tahoma" w:eastAsia="Calibri" w:hAnsi="Tahoma" w:cs="Tahoma"/>
      <w:sz w:val="16"/>
      <w:szCs w:val="16"/>
    </w:rPr>
  </w:style>
  <w:style w:type="paragraph" w:styleId="Komentarotema">
    <w:name w:val="annotation subject"/>
    <w:basedOn w:val="Komentarotekstas"/>
    <w:next w:val="Komentarotekstas"/>
    <w:link w:val="KomentarotemaDiagrama"/>
    <w:semiHidden/>
    <w:rsid w:val="008C1216"/>
    <w:rPr>
      <w:rFonts w:ascii="Calibri" w:hAnsi="Calibri"/>
      <w:b/>
      <w:bCs/>
    </w:rPr>
  </w:style>
  <w:style w:type="character" w:customStyle="1" w:styleId="KomentarotemaDiagrama">
    <w:name w:val="Komentaro tema Diagrama"/>
    <w:basedOn w:val="KomentarotekstasDiagrama"/>
    <w:link w:val="Komentarotema"/>
    <w:semiHidden/>
    <w:rsid w:val="008C1216"/>
    <w:rPr>
      <w:rFonts w:ascii="Calibri" w:eastAsia="Calibri" w:hAnsi="Calibri" w:cs="Times New Roman"/>
      <w:b/>
      <w:bCs/>
      <w:sz w:val="20"/>
      <w:szCs w:val="20"/>
    </w:rPr>
  </w:style>
  <w:style w:type="paragraph" w:customStyle="1" w:styleId="Default">
    <w:name w:val="Default"/>
    <w:rsid w:val="008C12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ListParagraph1">
    <w:name w:val="List Paragraph1"/>
    <w:basedOn w:val="prastasis"/>
    <w:qFormat/>
    <w:rsid w:val="008C1216"/>
    <w:pPr>
      <w:ind w:left="720"/>
      <w:contextualSpacing/>
    </w:pPr>
    <w:rPr>
      <w:lang w:val="en-US"/>
    </w:rPr>
  </w:style>
  <w:style w:type="paragraph" w:customStyle="1" w:styleId="CM3">
    <w:name w:val="CM3"/>
    <w:basedOn w:val="Default"/>
    <w:next w:val="Default"/>
    <w:rsid w:val="008C1216"/>
    <w:pPr>
      <w:widowControl w:val="0"/>
      <w:spacing w:line="271" w:lineRule="atLeast"/>
    </w:pPr>
    <w:rPr>
      <w:color w:val="auto"/>
      <w:lang w:val="lt-LT" w:eastAsia="lt-LT"/>
    </w:rPr>
  </w:style>
  <w:style w:type="paragraph" w:customStyle="1" w:styleId="CM58">
    <w:name w:val="CM58"/>
    <w:basedOn w:val="Default"/>
    <w:next w:val="Default"/>
    <w:rsid w:val="008C1216"/>
    <w:pPr>
      <w:widowControl w:val="0"/>
      <w:spacing w:after="240"/>
    </w:pPr>
    <w:rPr>
      <w:color w:val="auto"/>
      <w:lang w:val="lt-LT" w:eastAsia="lt-LT"/>
    </w:rPr>
  </w:style>
  <w:style w:type="paragraph" w:customStyle="1" w:styleId="CM4">
    <w:name w:val="CM4"/>
    <w:basedOn w:val="Default"/>
    <w:next w:val="Default"/>
    <w:rsid w:val="008C1216"/>
    <w:pPr>
      <w:widowControl w:val="0"/>
    </w:pPr>
    <w:rPr>
      <w:color w:val="auto"/>
      <w:lang w:val="lt-LT" w:eastAsia="lt-LT"/>
    </w:rPr>
  </w:style>
  <w:style w:type="paragraph" w:customStyle="1" w:styleId="CM66">
    <w:name w:val="CM66"/>
    <w:basedOn w:val="Default"/>
    <w:next w:val="Default"/>
    <w:rsid w:val="008C1216"/>
    <w:pPr>
      <w:widowControl w:val="0"/>
      <w:spacing w:after="68"/>
    </w:pPr>
    <w:rPr>
      <w:color w:val="auto"/>
      <w:lang w:val="lt-LT" w:eastAsia="lt-LT"/>
    </w:rPr>
  </w:style>
  <w:style w:type="paragraph" w:customStyle="1" w:styleId="StyleCaption12ptDarkBlue">
    <w:name w:val="Style Caption + 12 pt Dark Blue"/>
    <w:basedOn w:val="prastasis"/>
    <w:link w:val="StyleCaption12ptDarkBlueChar"/>
    <w:rsid w:val="008C1216"/>
    <w:pPr>
      <w:spacing w:after="0" w:line="240" w:lineRule="auto"/>
      <w:ind w:firstLine="720"/>
      <w:jc w:val="both"/>
    </w:pPr>
    <w:rPr>
      <w:rFonts w:ascii="Garamond" w:eastAsia="Times New Roman" w:hAnsi="Garamond"/>
      <w:b/>
      <w:color w:val="000080"/>
      <w:szCs w:val="24"/>
    </w:rPr>
  </w:style>
  <w:style w:type="character" w:customStyle="1" w:styleId="StyleCaption12ptDarkBlueChar">
    <w:name w:val="Style Caption + 12 pt Dark Blue Char"/>
    <w:link w:val="StyleCaption12ptDarkBlue"/>
    <w:rsid w:val="008C1216"/>
    <w:rPr>
      <w:rFonts w:ascii="Garamond" w:eastAsia="Times New Roman" w:hAnsi="Garamond" w:cs="Times New Roman"/>
      <w:b/>
      <w:color w:val="000080"/>
      <w:szCs w:val="24"/>
    </w:rPr>
  </w:style>
  <w:style w:type="paragraph" w:customStyle="1" w:styleId="TableHeading">
    <w:name w:val="Table Heading"/>
    <w:basedOn w:val="prastasis"/>
    <w:rsid w:val="008C1216"/>
    <w:pPr>
      <w:suppressLineNumbers/>
      <w:suppressAutoHyphens/>
      <w:spacing w:after="0" w:line="240" w:lineRule="auto"/>
      <w:jc w:val="center"/>
    </w:pPr>
    <w:rPr>
      <w:rFonts w:ascii="Times New Roman" w:eastAsia="Times New Roman" w:hAnsi="Times New Roman"/>
      <w:b/>
      <w:bCs/>
      <w:i/>
      <w:iCs/>
      <w:sz w:val="24"/>
      <w:szCs w:val="24"/>
      <w:lang w:val="en-GB" w:eastAsia="ar-SA"/>
    </w:rPr>
  </w:style>
  <w:style w:type="table" w:styleId="Lentelstinklelis">
    <w:name w:val="Table Grid"/>
    <w:basedOn w:val="prastojilentel"/>
    <w:rsid w:val="008C1216"/>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8C1216"/>
  </w:style>
  <w:style w:type="paragraph" w:customStyle="1" w:styleId="DiagramaCharCharDiagramaCharCharDiagramaDiagramaDiagramaCharChar">
    <w:name w:val="Diagrama Char Char Diagrama Char Char Diagrama Diagrama Diagrama Char Char"/>
    <w:basedOn w:val="prastasis"/>
    <w:semiHidden/>
    <w:rsid w:val="008C1216"/>
    <w:pPr>
      <w:spacing w:after="160" w:line="240" w:lineRule="exact"/>
    </w:pPr>
    <w:rPr>
      <w:rFonts w:ascii="Verdana" w:eastAsia="Times New Roman" w:hAnsi="Verdana" w:cs="Verdana"/>
      <w:sz w:val="20"/>
      <w:szCs w:val="20"/>
      <w:lang w:eastAsia="lt-LT"/>
    </w:rPr>
  </w:style>
  <w:style w:type="paragraph" w:customStyle="1" w:styleId="DiagramaCharCharDiagramaCharCharDiagrama">
    <w:name w:val="Diagrama Char Char Diagrama Char Char Diagrama"/>
    <w:basedOn w:val="prastasis"/>
    <w:semiHidden/>
    <w:rsid w:val="008C1216"/>
    <w:pPr>
      <w:spacing w:after="160" w:line="240" w:lineRule="exact"/>
    </w:pPr>
    <w:rPr>
      <w:rFonts w:ascii="Verdana" w:eastAsia="Times New Roman" w:hAnsi="Verdana" w:cs="Verdana"/>
      <w:sz w:val="20"/>
      <w:szCs w:val="20"/>
      <w:lang w:eastAsia="lt-LT"/>
    </w:rPr>
  </w:style>
  <w:style w:type="paragraph" w:styleId="Puslapioinaostekstas">
    <w:name w:val="footnote text"/>
    <w:basedOn w:val="prastasis"/>
    <w:link w:val="PuslapioinaostekstasDiagrama"/>
    <w:semiHidden/>
    <w:rsid w:val="008C1216"/>
    <w:rPr>
      <w:sz w:val="20"/>
      <w:szCs w:val="20"/>
    </w:rPr>
  </w:style>
  <w:style w:type="character" w:customStyle="1" w:styleId="PuslapioinaostekstasDiagrama">
    <w:name w:val="Puslapio išnašos tekstas Diagrama"/>
    <w:basedOn w:val="Numatytasispastraiposriftas"/>
    <w:link w:val="Puslapioinaostekstas"/>
    <w:semiHidden/>
    <w:rsid w:val="008C1216"/>
    <w:rPr>
      <w:rFonts w:ascii="Calibri" w:eastAsia="Calibri" w:hAnsi="Calibri" w:cs="Times New Roman"/>
      <w:sz w:val="20"/>
      <w:szCs w:val="20"/>
    </w:rPr>
  </w:style>
  <w:style w:type="character" w:styleId="Puslapioinaosnuoroda">
    <w:name w:val="footnote reference"/>
    <w:semiHidden/>
    <w:rsid w:val="008C1216"/>
    <w:rPr>
      <w:vertAlign w:val="superscript"/>
    </w:rPr>
  </w:style>
  <w:style w:type="paragraph" w:styleId="Pagrindinistekstas3">
    <w:name w:val="Body Text 3"/>
    <w:basedOn w:val="prastasis"/>
    <w:link w:val="Pagrindinistekstas3Diagrama"/>
    <w:rsid w:val="008C1216"/>
    <w:pPr>
      <w:spacing w:after="120" w:line="240" w:lineRule="auto"/>
    </w:pPr>
    <w:rPr>
      <w:rFonts w:ascii="Times New Roman" w:eastAsia="Times New Roman" w:hAnsi="Times New Roman"/>
      <w:sz w:val="16"/>
      <w:szCs w:val="16"/>
    </w:rPr>
  </w:style>
  <w:style w:type="character" w:customStyle="1" w:styleId="Pagrindinistekstas3Diagrama">
    <w:name w:val="Pagrindinis tekstas 3 Diagrama"/>
    <w:basedOn w:val="Numatytasispastraiposriftas"/>
    <w:link w:val="Pagrindinistekstas3"/>
    <w:rsid w:val="008C1216"/>
    <w:rPr>
      <w:rFonts w:ascii="Times New Roman" w:eastAsia="Times New Roman" w:hAnsi="Times New Roman" w:cs="Times New Roman"/>
      <w:sz w:val="16"/>
      <w:szCs w:val="16"/>
    </w:rPr>
  </w:style>
  <w:style w:type="character" w:customStyle="1" w:styleId="DiagramaDiagrama1">
    <w:name w:val="Diagrama Diagrama1"/>
    <w:semiHidden/>
    <w:rsid w:val="008C1216"/>
    <w:rPr>
      <w:rFonts w:ascii="Calibri" w:eastAsia="Calibri" w:hAnsi="Calibri"/>
      <w:lang w:val="lt-LT" w:eastAsia="en-US" w:bidi="ar-SA"/>
    </w:rPr>
  </w:style>
  <w:style w:type="paragraph" w:customStyle="1" w:styleId="MAZAS">
    <w:name w:val="MAZAS"/>
    <w:rsid w:val="008C121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BodyText1"/>
    <w:rsid w:val="008C1216"/>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Patvirtinta">
    <w:name w:val="Patvirtinta"/>
    <w:rsid w:val="008C121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Grietas">
    <w:name w:val="Strong"/>
    <w:qFormat/>
    <w:rsid w:val="008C1216"/>
    <w:rPr>
      <w:b/>
      <w:bCs/>
    </w:rPr>
  </w:style>
  <w:style w:type="paragraph" w:customStyle="1" w:styleId="Sraopastraipa1">
    <w:name w:val="Sąrašo pastraipa1"/>
    <w:basedOn w:val="prastasis"/>
    <w:qFormat/>
    <w:rsid w:val="008C1216"/>
    <w:pPr>
      <w:ind w:left="720"/>
      <w:contextualSpacing/>
    </w:pPr>
    <w:rPr>
      <w:lang w:val="en-US"/>
    </w:rPr>
  </w:style>
  <w:style w:type="character" w:customStyle="1" w:styleId="DiagramaDiagrama17">
    <w:name w:val="Diagrama Diagrama17"/>
    <w:rsid w:val="008C1216"/>
    <w:rPr>
      <w:sz w:val="24"/>
      <w:szCs w:val="24"/>
      <w:lang w:val="lt-LT" w:eastAsia="en-US" w:bidi="ar-SA"/>
    </w:rPr>
  </w:style>
  <w:style w:type="character" w:customStyle="1" w:styleId="fontstyle53">
    <w:name w:val="fontstyle53"/>
    <w:basedOn w:val="Numatytasispastraiposriftas"/>
    <w:rsid w:val="008C1216"/>
  </w:style>
  <w:style w:type="paragraph" w:styleId="Pataisymai">
    <w:name w:val="Revision"/>
    <w:hidden/>
    <w:uiPriority w:val="99"/>
    <w:semiHidden/>
    <w:rsid w:val="008C1216"/>
    <w:pPr>
      <w:spacing w:after="0" w:line="240" w:lineRule="auto"/>
    </w:pPr>
    <w:rPr>
      <w:rFonts w:ascii="Calibri" w:eastAsia="Calibri" w:hAnsi="Calibri" w:cs="Times New Roman"/>
    </w:rPr>
  </w:style>
  <w:style w:type="paragraph" w:customStyle="1" w:styleId="Hyperlink1">
    <w:name w:val="Hyperlink1"/>
    <w:rsid w:val="008C121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customStyle="1" w:styleId="Lentelstinklelis2">
    <w:name w:val="Lentelės tinklelis2"/>
    <w:basedOn w:val="prastojilentel"/>
    <w:next w:val="Lentelstinklelis"/>
    <w:rsid w:val="008C12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rsid w:val="008C121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stParagraph2">
    <w:name w:val="List Paragraph2"/>
    <w:basedOn w:val="prastasis"/>
    <w:qFormat/>
    <w:rsid w:val="008C1216"/>
    <w:pPr>
      <w:ind w:left="720"/>
      <w:contextualSpacing/>
    </w:pPr>
    <w:rPr>
      <w:lang w:val="en-US"/>
    </w:rPr>
  </w:style>
  <w:style w:type="paragraph" w:styleId="Pagrindinistekstas20">
    <w:name w:val="Body Text 2"/>
    <w:basedOn w:val="prastasis"/>
    <w:link w:val="Pagrindinistekstas2Diagrama"/>
    <w:rsid w:val="008C1216"/>
    <w:pPr>
      <w:spacing w:after="120" w:line="480" w:lineRule="auto"/>
    </w:pPr>
    <w:rPr>
      <w:rFonts w:ascii="Times New Roman" w:eastAsia="Times New Roman" w:hAnsi="Times New Roman"/>
      <w:sz w:val="20"/>
      <w:szCs w:val="20"/>
      <w:lang w:val="en-GB" w:eastAsia="lt-LT"/>
    </w:rPr>
  </w:style>
  <w:style w:type="character" w:customStyle="1" w:styleId="Pagrindinistekstas2Diagrama">
    <w:name w:val="Pagrindinis tekstas 2 Diagrama"/>
    <w:basedOn w:val="Numatytasispastraiposriftas"/>
    <w:link w:val="Pagrindinistekstas20"/>
    <w:rsid w:val="008C1216"/>
    <w:rPr>
      <w:rFonts w:ascii="Times New Roman" w:eastAsia="Times New Roman" w:hAnsi="Times New Roman" w:cs="Times New Roman"/>
      <w:sz w:val="20"/>
      <w:szCs w:val="20"/>
      <w:lang w:val="en-GB" w:eastAsia="lt-LT"/>
    </w:rPr>
  </w:style>
  <w:style w:type="character" w:customStyle="1" w:styleId="apple-style-span">
    <w:name w:val="apple-style-span"/>
    <w:basedOn w:val="Numatytasispastraiposriftas"/>
    <w:rsid w:val="008C1216"/>
  </w:style>
  <w:style w:type="paragraph" w:styleId="Pavadinimas">
    <w:name w:val="Title"/>
    <w:aliases w:val=" Diagrama Diagrama Diagrama Diagrama"/>
    <w:basedOn w:val="prastasis"/>
    <w:link w:val="PavadinimasDiagrama"/>
    <w:qFormat/>
    <w:rsid w:val="008C1216"/>
    <w:pPr>
      <w:spacing w:after="0" w:line="240" w:lineRule="auto"/>
      <w:jc w:val="center"/>
    </w:pPr>
    <w:rPr>
      <w:rFonts w:ascii="Times New Roman" w:eastAsia="Times New Roman" w:hAnsi="Times New Roman"/>
      <w:b/>
      <w:sz w:val="24"/>
      <w:szCs w:val="20"/>
    </w:rPr>
  </w:style>
  <w:style w:type="character" w:customStyle="1" w:styleId="PavadinimasDiagrama">
    <w:name w:val="Pavadinimas Diagrama"/>
    <w:aliases w:val=" Diagrama Diagrama Diagrama Diagrama Diagrama"/>
    <w:basedOn w:val="Numatytasispastraiposriftas"/>
    <w:link w:val="Pavadinimas"/>
    <w:rsid w:val="008C1216"/>
    <w:rPr>
      <w:rFonts w:ascii="Times New Roman" w:eastAsia="Times New Roman" w:hAnsi="Times New Roman" w:cs="Times New Roman"/>
      <w:b/>
      <w:sz w:val="24"/>
      <w:szCs w:val="20"/>
    </w:rPr>
  </w:style>
  <w:style w:type="paragraph" w:styleId="Sraassuenkleliais3">
    <w:name w:val="List Bullet 3"/>
    <w:basedOn w:val="prastasis"/>
    <w:unhideWhenUsed/>
    <w:qFormat/>
    <w:rsid w:val="008C1216"/>
    <w:pPr>
      <w:numPr>
        <w:numId w:val="21"/>
      </w:numPr>
      <w:spacing w:after="0" w:line="240" w:lineRule="auto"/>
      <w:contextualSpacing/>
      <w:jc w:val="both"/>
    </w:pPr>
    <w:rPr>
      <w:rFonts w:ascii="Times New Roman" w:eastAsia="Times New Roman" w:hAnsi="Times New Roman"/>
      <w:sz w:val="24"/>
      <w:lang w:bidi="en-US"/>
    </w:rPr>
  </w:style>
  <w:style w:type="paragraph" w:styleId="Betarp">
    <w:name w:val="No Spacing"/>
    <w:qFormat/>
    <w:rsid w:val="008C1216"/>
    <w:pPr>
      <w:spacing w:after="0" w:line="240" w:lineRule="auto"/>
    </w:pPr>
    <w:rPr>
      <w:rFonts w:ascii="Calibri" w:eastAsia="Calibri" w:hAnsi="Calibri" w:cs="Times New Roman"/>
    </w:rPr>
  </w:style>
  <w:style w:type="character" w:customStyle="1" w:styleId="Char2">
    <w:name w:val="Char2"/>
    <w:rsid w:val="008C1216"/>
    <w:rPr>
      <w:strike/>
      <w:sz w:val="24"/>
      <w:lang w:val="lt-LT" w:eastAsia="en-US" w:bidi="ar-SA"/>
    </w:rPr>
  </w:style>
  <w:style w:type="character" w:customStyle="1" w:styleId="CharStyle17">
    <w:name w:val="Char Style 17"/>
    <w:basedOn w:val="Numatytasispastraiposriftas"/>
    <w:uiPriority w:val="99"/>
    <w:rsid w:val="008C1216"/>
    <w:rPr>
      <w:b w:val="0"/>
      <w:bCs w:val="0"/>
      <w:shd w:val="clear" w:color="auto" w:fill="FFFFFF"/>
    </w:rPr>
  </w:style>
  <w:style w:type="character" w:customStyle="1" w:styleId="CharStyle21">
    <w:name w:val="Char Style 21"/>
    <w:basedOn w:val="Numatytasispastraiposriftas"/>
    <w:uiPriority w:val="99"/>
    <w:rsid w:val="008C1216"/>
    <w:rPr>
      <w:b/>
      <w:bCs/>
      <w:i/>
      <w:iCs/>
      <w:spacing w:val="0"/>
      <w:sz w:val="22"/>
      <w:szCs w:val="22"/>
      <w:shd w:val="clear" w:color="auto" w:fill="FFFFFF"/>
    </w:rPr>
  </w:style>
  <w:style w:type="character" w:customStyle="1" w:styleId="CharStyle27">
    <w:name w:val="Char Style 27"/>
    <w:basedOn w:val="Numatytasispastraiposriftas"/>
    <w:uiPriority w:val="99"/>
    <w:rsid w:val="008C1216"/>
    <w:rPr>
      <w:b/>
      <w:bCs/>
      <w:i/>
      <w:iCs/>
      <w:spacing w:val="0"/>
      <w:sz w:val="22"/>
      <w:szCs w:val="22"/>
      <w:shd w:val="clear" w:color="auto" w:fill="FFFFFF"/>
    </w:rPr>
  </w:style>
  <w:style w:type="paragraph" w:customStyle="1" w:styleId="msonormalcxspmiddle">
    <w:name w:val="msonormalcxspmiddle"/>
    <w:basedOn w:val="prastasis"/>
    <w:rsid w:val="008C1216"/>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tandard">
    <w:name w:val="Standard"/>
    <w:link w:val="StandardChar"/>
    <w:rsid w:val="008C1216"/>
    <w:pPr>
      <w:suppressAutoHyphens/>
      <w:autoSpaceDN w:val="0"/>
      <w:textAlignment w:val="baseline"/>
    </w:pPr>
    <w:rPr>
      <w:rFonts w:ascii="Times New Roman" w:eastAsia="Calibri" w:hAnsi="Times New Roman" w:cs="Times New Roman"/>
      <w:kern w:val="3"/>
      <w:sz w:val="24"/>
    </w:rPr>
  </w:style>
  <w:style w:type="character" w:customStyle="1" w:styleId="StandardChar">
    <w:name w:val="Standard Char"/>
    <w:link w:val="Standard"/>
    <w:rsid w:val="008C1216"/>
    <w:rPr>
      <w:rFonts w:ascii="Times New Roman" w:eastAsia="Calibri" w:hAnsi="Times New Roman" w:cs="Times New Roman"/>
      <w:kern w:val="3"/>
      <w:sz w:val="24"/>
    </w:rPr>
  </w:style>
  <w:style w:type="paragraph" w:styleId="Tekstoblokas">
    <w:name w:val="Block Text"/>
    <w:basedOn w:val="prastasis"/>
    <w:rsid w:val="008C1216"/>
    <w:pPr>
      <w:autoSpaceDE w:val="0"/>
      <w:autoSpaceDN w:val="0"/>
      <w:adjustRightInd w:val="0"/>
      <w:spacing w:after="0" w:line="240" w:lineRule="auto"/>
      <w:ind w:left="540" w:right="21"/>
      <w:jc w:val="both"/>
    </w:pPr>
    <w:rPr>
      <w:rFonts w:ascii="Times New Roman" w:eastAsia="Times New Roman" w:hAnsi="Times New Roman"/>
    </w:rPr>
  </w:style>
  <w:style w:type="paragraph" w:styleId="Antrat">
    <w:name w:val="caption"/>
    <w:basedOn w:val="prastasis"/>
    <w:next w:val="prastasis"/>
    <w:unhideWhenUsed/>
    <w:qFormat/>
    <w:rsid w:val="008C1216"/>
    <w:pPr>
      <w:spacing w:after="0" w:line="240" w:lineRule="auto"/>
    </w:pPr>
    <w:rPr>
      <w:rFonts w:ascii="Times New Roman" w:eastAsia="Times New Roman" w:hAnsi="Times New Roman"/>
      <w:b/>
      <w:bCs/>
      <w:sz w:val="20"/>
      <w:szCs w:val="20"/>
    </w:rPr>
  </w:style>
  <w:style w:type="paragraph" w:customStyle="1" w:styleId="Headnorm1">
    <w:name w:val="Headnorm1"/>
    <w:basedOn w:val="Antrat1"/>
    <w:rsid w:val="008C1216"/>
    <w:pPr>
      <w:numPr>
        <w:numId w:val="0"/>
      </w:numPr>
      <w:tabs>
        <w:tab w:val="num" w:pos="360"/>
      </w:tabs>
      <w:spacing w:before="60" w:after="60"/>
      <w:ind w:left="747" w:hanging="567"/>
      <w:jc w:val="both"/>
      <w:outlineLvl w:val="1"/>
    </w:pPr>
    <w:rPr>
      <w:rFonts w:ascii="Arial" w:hAnsi="Arial" w:cs="Arial"/>
      <w:b w:val="0"/>
      <w:bCs/>
      <w:kern w:val="32"/>
      <w:sz w:val="20"/>
      <w:szCs w:val="32"/>
    </w:rPr>
  </w:style>
  <w:style w:type="character" w:customStyle="1" w:styleId="KomentarotekstasDiagrama1">
    <w:name w:val="Komentaro tekstas Diagrama1"/>
    <w:basedOn w:val="Numatytasispastraiposriftas"/>
    <w:uiPriority w:val="99"/>
    <w:semiHidden/>
    <w:rsid w:val="008C1216"/>
    <w:rPr>
      <w:rFonts w:ascii="Times New Roman" w:eastAsia="Calibri" w:hAnsi="Times New Roman" w:cs="Times New Roman"/>
      <w:sz w:val="20"/>
      <w:szCs w:val="20"/>
    </w:rPr>
  </w:style>
  <w:style w:type="character" w:customStyle="1" w:styleId="Pagrindiniotekstotrauka3Diagrama1">
    <w:name w:val="Pagrindinio teksto įtrauka 3 Diagrama1"/>
    <w:basedOn w:val="Numatytasispastraiposriftas"/>
    <w:uiPriority w:val="99"/>
    <w:semiHidden/>
    <w:rsid w:val="008C1216"/>
    <w:rPr>
      <w:rFonts w:ascii="Times New Roman" w:eastAsia="Calibri" w:hAnsi="Times New Roman" w:cs="Times New Roman"/>
      <w:sz w:val="16"/>
      <w:szCs w:val="16"/>
    </w:rPr>
  </w:style>
  <w:style w:type="character" w:customStyle="1" w:styleId="PaprastasistekstasDiagrama">
    <w:name w:val="Paprastasis tekstas Diagrama"/>
    <w:link w:val="Paprastasistekstas"/>
    <w:semiHidden/>
    <w:rsid w:val="008C1216"/>
    <w:rPr>
      <w:rFonts w:ascii="Courier New" w:hAnsi="Courier New"/>
      <w:sz w:val="24"/>
    </w:rPr>
  </w:style>
  <w:style w:type="paragraph" w:styleId="Paprastasistekstas">
    <w:name w:val="Plain Text"/>
    <w:basedOn w:val="prastasis"/>
    <w:link w:val="PaprastasistekstasDiagrama"/>
    <w:semiHidden/>
    <w:rsid w:val="008C1216"/>
    <w:pPr>
      <w:spacing w:after="0" w:line="240" w:lineRule="auto"/>
    </w:pPr>
    <w:rPr>
      <w:rFonts w:ascii="Courier New" w:eastAsiaTheme="minorHAnsi" w:hAnsi="Courier New" w:cstheme="minorBidi"/>
      <w:sz w:val="24"/>
    </w:rPr>
  </w:style>
  <w:style w:type="character" w:customStyle="1" w:styleId="PaprastasistekstasDiagrama1">
    <w:name w:val="Paprastasis tekstas Diagrama1"/>
    <w:basedOn w:val="Numatytasispastraiposriftas"/>
    <w:uiPriority w:val="99"/>
    <w:semiHidden/>
    <w:rsid w:val="008C1216"/>
    <w:rPr>
      <w:rFonts w:ascii="Consolas" w:eastAsia="Calibri" w:hAnsi="Consolas" w:cs="Consolas"/>
      <w:sz w:val="21"/>
      <w:szCs w:val="21"/>
    </w:rPr>
  </w:style>
  <w:style w:type="character" w:customStyle="1" w:styleId="KomentarotemaDiagrama1">
    <w:name w:val="Komentaro tema Diagrama1"/>
    <w:basedOn w:val="KomentarotekstasDiagrama1"/>
    <w:uiPriority w:val="99"/>
    <w:semiHidden/>
    <w:rsid w:val="008C1216"/>
    <w:rPr>
      <w:rFonts w:ascii="Times New Roman" w:eastAsia="Calibri" w:hAnsi="Times New Roman" w:cs="Times New Roman"/>
      <w:b/>
      <w:bCs/>
      <w:sz w:val="20"/>
      <w:szCs w:val="20"/>
    </w:rPr>
  </w:style>
  <w:style w:type="character" w:customStyle="1" w:styleId="DebesliotekstasDiagrama1">
    <w:name w:val="Debesėlio tekstas Diagrama1"/>
    <w:basedOn w:val="Numatytasispastraiposriftas"/>
    <w:uiPriority w:val="99"/>
    <w:semiHidden/>
    <w:rsid w:val="008C1216"/>
    <w:rPr>
      <w:rFonts w:ascii="Tahoma" w:eastAsia="Calibri" w:hAnsi="Tahoma" w:cs="Tahoma"/>
      <w:sz w:val="16"/>
      <w:szCs w:val="16"/>
    </w:rPr>
  </w:style>
  <w:style w:type="character" w:customStyle="1" w:styleId="PagrindinistekstasDiagrama1">
    <w:name w:val="Pagrindinis tekstas Diagrama1"/>
    <w:basedOn w:val="Numatytasispastraiposriftas"/>
    <w:uiPriority w:val="99"/>
    <w:semiHidden/>
    <w:rsid w:val="008C1216"/>
    <w:rPr>
      <w:rFonts w:ascii="Times New Roman" w:eastAsia="Calibri" w:hAnsi="Times New Roman" w:cs="Times New Roman"/>
      <w:sz w:val="24"/>
    </w:rPr>
  </w:style>
  <w:style w:type="paragraph" w:customStyle="1" w:styleId="linija">
    <w:name w:val="linija"/>
    <w:basedOn w:val="prastasis"/>
    <w:rsid w:val="008C1216"/>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tblrowlbl1">
    <w:name w:val="tblrowlbl1"/>
    <w:rsid w:val="008C1216"/>
    <w:rPr>
      <w:rFonts w:ascii="Arial" w:hAnsi="Arial" w:cs="Arial" w:hint="default"/>
      <w:b/>
      <w:bCs/>
      <w:color w:val="000000"/>
      <w:sz w:val="18"/>
      <w:szCs w:val="18"/>
      <w:shd w:val="clear" w:color="auto" w:fill="FFFFFF"/>
    </w:rPr>
  </w:style>
  <w:style w:type="character" w:customStyle="1" w:styleId="parahead1">
    <w:name w:val="parahead1"/>
    <w:rsid w:val="008C1216"/>
    <w:rPr>
      <w:rFonts w:ascii="Verdana" w:hAnsi="Verdana" w:hint="default"/>
      <w:b/>
      <w:bCs/>
      <w:color w:val="000000"/>
      <w:sz w:val="17"/>
      <w:szCs w:val="17"/>
    </w:rPr>
  </w:style>
  <w:style w:type="character" w:customStyle="1" w:styleId="tblrowlbl">
    <w:name w:val="tblrowlbl"/>
    <w:basedOn w:val="Numatytasispastraiposriftas"/>
    <w:rsid w:val="008C1216"/>
  </w:style>
  <w:style w:type="numbering" w:customStyle="1" w:styleId="Sraonra1">
    <w:name w:val="Sąrašo nėra1"/>
    <w:next w:val="Sraonra"/>
    <w:uiPriority w:val="99"/>
    <w:semiHidden/>
    <w:unhideWhenUsed/>
    <w:rsid w:val="008C1216"/>
  </w:style>
  <w:style w:type="character" w:customStyle="1" w:styleId="BodyTextIndent3Char1">
    <w:name w:val="Body Text Indent 3 Char1"/>
    <w:semiHidden/>
    <w:locked/>
    <w:rsid w:val="008C1216"/>
    <w:rPr>
      <w:rFonts w:cs="Times New Roman"/>
      <w:sz w:val="16"/>
      <w:szCs w:val="16"/>
      <w:lang w:val="lt-LT" w:eastAsia="x-none"/>
    </w:rPr>
  </w:style>
  <w:style w:type="character" w:customStyle="1" w:styleId="PlainTextChar1">
    <w:name w:val="Plain Text Char1"/>
    <w:semiHidden/>
    <w:locked/>
    <w:rsid w:val="008C1216"/>
    <w:rPr>
      <w:rFonts w:ascii="Courier New" w:hAnsi="Courier New" w:cs="Courier New"/>
      <w:sz w:val="20"/>
      <w:szCs w:val="20"/>
      <w:lang w:val="lt-LT" w:eastAsia="x-none"/>
    </w:rPr>
  </w:style>
  <w:style w:type="character" w:customStyle="1" w:styleId="CommentSubjectChar1">
    <w:name w:val="Comment Subject Char1"/>
    <w:semiHidden/>
    <w:locked/>
    <w:rsid w:val="008C1216"/>
    <w:rPr>
      <w:rFonts w:eastAsia="Times New Roman" w:cs="Times New Roman"/>
      <w:b/>
      <w:bCs/>
      <w:sz w:val="20"/>
      <w:szCs w:val="20"/>
      <w:lang w:val="lt-LT" w:eastAsia="en-US"/>
    </w:rPr>
  </w:style>
  <w:style w:type="paragraph" w:customStyle="1" w:styleId="Pagrindinistekstas1">
    <w:name w:val="Pagrindinis tekstas1"/>
    <w:link w:val="BodytextChar"/>
    <w:rsid w:val="008C1216"/>
    <w:pPr>
      <w:snapToGrid w:val="0"/>
      <w:spacing w:after="0" w:line="240" w:lineRule="auto"/>
      <w:ind w:firstLine="312"/>
      <w:jc w:val="both"/>
    </w:pPr>
    <w:rPr>
      <w:rFonts w:ascii="TimesLT" w:eastAsia="Times New Roman" w:hAnsi="TimesLT" w:cs="TimesLT"/>
      <w:sz w:val="20"/>
      <w:szCs w:val="20"/>
      <w:lang w:val="en-US"/>
    </w:rPr>
  </w:style>
  <w:style w:type="character" w:customStyle="1" w:styleId="BodytextChar">
    <w:name w:val="Body text Char"/>
    <w:link w:val="Pagrindinistekstas1"/>
    <w:rsid w:val="008C1216"/>
    <w:rPr>
      <w:rFonts w:ascii="TimesLT" w:eastAsia="Times New Roman" w:hAnsi="TimesLT" w:cs="TimesLT"/>
      <w:sz w:val="20"/>
      <w:szCs w:val="20"/>
      <w:lang w:val="en-US"/>
    </w:rPr>
  </w:style>
  <w:style w:type="character" w:customStyle="1" w:styleId="BalloonTextChar1">
    <w:name w:val="Balloon Text Char1"/>
    <w:semiHidden/>
    <w:locked/>
    <w:rsid w:val="008C1216"/>
    <w:rPr>
      <w:rFonts w:cs="Times New Roman"/>
      <w:sz w:val="2"/>
      <w:lang w:val="lt-LT" w:eastAsia="x-none"/>
    </w:rPr>
  </w:style>
  <w:style w:type="paragraph" w:customStyle="1" w:styleId="pavadinimas1">
    <w:name w:val="pavadinimas1"/>
    <w:basedOn w:val="prastasis"/>
    <w:rsid w:val="008C1216"/>
    <w:pPr>
      <w:spacing w:before="100" w:beforeAutospacing="1" w:after="100" w:afterAutospacing="1" w:line="240" w:lineRule="auto"/>
    </w:pPr>
    <w:rPr>
      <w:rFonts w:ascii="Times New Roman" w:eastAsia="Times New Roman" w:hAnsi="Times New Roman"/>
      <w:sz w:val="24"/>
      <w:szCs w:val="24"/>
      <w:lang w:eastAsia="lt-LT"/>
    </w:rPr>
  </w:style>
  <w:style w:type="paragraph" w:styleId="Sraas">
    <w:name w:val="List"/>
    <w:basedOn w:val="Pagrindinistekstas"/>
    <w:rsid w:val="008C1216"/>
    <w:pPr>
      <w:widowControl w:val="0"/>
      <w:suppressAutoHyphens/>
    </w:pPr>
    <w:rPr>
      <w:rFonts w:asciiTheme="minorHAnsi" w:hAnsiTheme="minorHAnsi" w:cstheme="minorBidi"/>
      <w:szCs w:val="24"/>
      <w:lang w:val="en-US"/>
    </w:rPr>
  </w:style>
  <w:style w:type="paragraph" w:customStyle="1" w:styleId="pavadinimai">
    <w:name w:val="pavadinimai"/>
    <w:basedOn w:val="prastasis"/>
    <w:rsid w:val="008C1216"/>
    <w:pPr>
      <w:spacing w:before="360" w:after="240" w:line="240" w:lineRule="auto"/>
      <w:jc w:val="center"/>
    </w:pPr>
    <w:rPr>
      <w:rFonts w:ascii="Times New Roman" w:eastAsia="Times New Roman" w:hAnsi="Times New Roman"/>
      <w:b/>
      <w:bCs/>
      <w:sz w:val="24"/>
      <w:szCs w:val="24"/>
    </w:rPr>
  </w:style>
  <w:style w:type="paragraph" w:customStyle="1" w:styleId="Pagrindiniotekstotrauka1">
    <w:name w:val="Pagrindinio teksto įtrauka1"/>
    <w:basedOn w:val="prastasis"/>
    <w:rsid w:val="008C1216"/>
    <w:pPr>
      <w:widowControl w:val="0"/>
      <w:spacing w:after="0" w:line="240" w:lineRule="auto"/>
      <w:ind w:firstLine="720"/>
      <w:jc w:val="both"/>
    </w:pPr>
    <w:rPr>
      <w:rFonts w:ascii="Times New Roman" w:eastAsia="Times New Roman" w:hAnsi="Times New Roman"/>
      <w:sz w:val="24"/>
      <w:szCs w:val="20"/>
    </w:rPr>
  </w:style>
  <w:style w:type="character" w:customStyle="1" w:styleId="CharChar7">
    <w:name w:val="Char Char7"/>
    <w:rsid w:val="008C1216"/>
    <w:rPr>
      <w:sz w:val="24"/>
      <w:lang w:val="lt-LT" w:eastAsia="lt-LT" w:bidi="ar-SA"/>
    </w:rPr>
  </w:style>
  <w:style w:type="character" w:customStyle="1" w:styleId="CharChar6">
    <w:name w:val="Char Char6"/>
    <w:rsid w:val="008C1216"/>
    <w:rPr>
      <w:sz w:val="24"/>
      <w:lang w:val="lt-LT" w:eastAsia="lt-LT" w:bidi="ar-SA"/>
    </w:rPr>
  </w:style>
  <w:style w:type="character" w:customStyle="1" w:styleId="CharChar17">
    <w:name w:val="Char Char17"/>
    <w:locked/>
    <w:rsid w:val="008C1216"/>
    <w:rPr>
      <w:sz w:val="28"/>
      <w:szCs w:val="28"/>
      <w:lang w:val="lt-LT" w:eastAsia="lt-LT" w:bidi="ar-SA"/>
    </w:rPr>
  </w:style>
  <w:style w:type="character" w:customStyle="1" w:styleId="CharChar16">
    <w:name w:val="Char Char16"/>
    <w:locked/>
    <w:rsid w:val="008C1216"/>
    <w:rPr>
      <w:sz w:val="24"/>
      <w:szCs w:val="24"/>
      <w:lang w:val="lt-LT" w:eastAsia="lt-LT" w:bidi="ar-SA"/>
    </w:rPr>
  </w:style>
  <w:style w:type="character" w:customStyle="1" w:styleId="CharChar15">
    <w:name w:val="Char Char15"/>
    <w:locked/>
    <w:rsid w:val="008C1216"/>
    <w:rPr>
      <w:sz w:val="24"/>
      <w:szCs w:val="24"/>
      <w:lang w:val="lt-LT" w:eastAsia="lt-LT" w:bidi="ar-SA"/>
    </w:rPr>
  </w:style>
  <w:style w:type="character" w:customStyle="1" w:styleId="CharChar14">
    <w:name w:val="Char Char14"/>
    <w:locked/>
    <w:rsid w:val="008C1216"/>
    <w:rPr>
      <w:b/>
      <w:bCs/>
      <w:sz w:val="44"/>
      <w:szCs w:val="44"/>
      <w:lang w:val="lt-LT" w:eastAsia="lt-LT" w:bidi="ar-SA"/>
    </w:rPr>
  </w:style>
  <w:style w:type="character" w:customStyle="1" w:styleId="CharChar13">
    <w:name w:val="Char Char13"/>
    <w:locked/>
    <w:rsid w:val="008C1216"/>
    <w:rPr>
      <w:b/>
      <w:bCs/>
      <w:sz w:val="40"/>
      <w:szCs w:val="40"/>
      <w:lang w:val="lt-LT" w:eastAsia="lt-LT" w:bidi="ar-SA"/>
    </w:rPr>
  </w:style>
  <w:style w:type="character" w:customStyle="1" w:styleId="CharChar12">
    <w:name w:val="Char Char12"/>
    <w:locked/>
    <w:rsid w:val="008C1216"/>
    <w:rPr>
      <w:b/>
      <w:bCs/>
      <w:sz w:val="36"/>
      <w:szCs w:val="36"/>
      <w:lang w:val="lt-LT" w:eastAsia="lt-LT" w:bidi="ar-SA"/>
    </w:rPr>
  </w:style>
  <w:style w:type="character" w:customStyle="1" w:styleId="CharChar11">
    <w:name w:val="Char Char11"/>
    <w:locked/>
    <w:rsid w:val="008C1216"/>
    <w:rPr>
      <w:sz w:val="48"/>
      <w:szCs w:val="48"/>
      <w:lang w:val="lt-LT" w:eastAsia="lt-LT" w:bidi="ar-SA"/>
    </w:rPr>
  </w:style>
  <w:style w:type="character" w:customStyle="1" w:styleId="CharChar10">
    <w:name w:val="Char Char10"/>
    <w:locked/>
    <w:rsid w:val="008C1216"/>
    <w:rPr>
      <w:b/>
      <w:bCs/>
      <w:sz w:val="18"/>
      <w:szCs w:val="18"/>
      <w:lang w:val="lt-LT" w:eastAsia="lt-LT" w:bidi="ar-SA"/>
    </w:rPr>
  </w:style>
  <w:style w:type="character" w:customStyle="1" w:styleId="CharChar9">
    <w:name w:val="Char Char9"/>
    <w:locked/>
    <w:rsid w:val="008C1216"/>
    <w:rPr>
      <w:sz w:val="40"/>
      <w:szCs w:val="40"/>
      <w:lang w:val="lt-LT" w:eastAsia="lt-LT" w:bidi="ar-SA"/>
    </w:rPr>
  </w:style>
  <w:style w:type="character" w:customStyle="1" w:styleId="FontStyle17">
    <w:name w:val="Font Style17"/>
    <w:uiPriority w:val="99"/>
    <w:rsid w:val="008C1216"/>
    <w:rPr>
      <w:rFonts w:ascii="Times New Roman" w:hAnsi="Times New Roman" w:cs="Times New Roman"/>
      <w:sz w:val="20"/>
      <w:szCs w:val="20"/>
    </w:rPr>
  </w:style>
  <w:style w:type="character" w:customStyle="1" w:styleId="FontStyle16">
    <w:name w:val="Font Style16"/>
    <w:uiPriority w:val="99"/>
    <w:rsid w:val="008C1216"/>
    <w:rPr>
      <w:rFonts w:ascii="Times New Roman" w:hAnsi="Times New Roman" w:cs="Times New Roman"/>
      <w:b/>
      <w:bCs/>
      <w:sz w:val="20"/>
      <w:szCs w:val="20"/>
    </w:rPr>
  </w:style>
  <w:style w:type="character" w:customStyle="1" w:styleId="FontStyle19">
    <w:name w:val="Font Style19"/>
    <w:uiPriority w:val="99"/>
    <w:rsid w:val="008C1216"/>
    <w:rPr>
      <w:rFonts w:ascii="Times New Roman" w:hAnsi="Times New Roman" w:cs="Times New Roman"/>
      <w:sz w:val="20"/>
      <w:szCs w:val="20"/>
    </w:rPr>
  </w:style>
  <w:style w:type="character" w:customStyle="1" w:styleId="FontStyle65">
    <w:name w:val="Font Style65"/>
    <w:uiPriority w:val="99"/>
    <w:rsid w:val="008C1216"/>
    <w:rPr>
      <w:rFonts w:ascii="Cambria" w:hAnsi="Cambria" w:cs="Cambria"/>
      <w:sz w:val="16"/>
      <w:szCs w:val="16"/>
    </w:rPr>
  </w:style>
  <w:style w:type="character" w:customStyle="1" w:styleId="FontStyle68">
    <w:name w:val="Font Style68"/>
    <w:uiPriority w:val="99"/>
    <w:rsid w:val="008C1216"/>
    <w:rPr>
      <w:rFonts w:ascii="Cambria" w:hAnsi="Cambria" w:cs="Cambria"/>
      <w:i/>
      <w:iCs/>
      <w:sz w:val="16"/>
      <w:szCs w:val="16"/>
    </w:rPr>
  </w:style>
  <w:style w:type="paragraph" w:customStyle="1" w:styleId="Style2">
    <w:name w:val="Style2"/>
    <w:basedOn w:val="prastasis"/>
    <w:uiPriority w:val="99"/>
    <w:rsid w:val="008C1216"/>
    <w:pPr>
      <w:widowControl w:val="0"/>
      <w:autoSpaceDE w:val="0"/>
      <w:autoSpaceDN w:val="0"/>
      <w:adjustRightInd w:val="0"/>
      <w:spacing w:after="0" w:line="252" w:lineRule="exact"/>
      <w:ind w:hanging="346"/>
      <w:jc w:val="both"/>
    </w:pPr>
    <w:rPr>
      <w:rFonts w:ascii="Franklin Gothic Medium" w:eastAsia="Times New Roman" w:hAnsi="Franklin Gothic Medium"/>
      <w:sz w:val="24"/>
      <w:szCs w:val="24"/>
      <w:lang w:eastAsia="lt-LT"/>
    </w:rPr>
  </w:style>
  <w:style w:type="paragraph" w:customStyle="1" w:styleId="Style10">
    <w:name w:val="Style10"/>
    <w:basedOn w:val="prastasis"/>
    <w:uiPriority w:val="99"/>
    <w:rsid w:val="008C1216"/>
    <w:pPr>
      <w:widowControl w:val="0"/>
      <w:autoSpaceDE w:val="0"/>
      <w:autoSpaceDN w:val="0"/>
      <w:adjustRightInd w:val="0"/>
      <w:spacing w:after="0" w:line="240" w:lineRule="auto"/>
    </w:pPr>
    <w:rPr>
      <w:rFonts w:ascii="Franklin Gothic Medium" w:eastAsia="Times New Roman" w:hAnsi="Franklin Gothic Medium"/>
      <w:sz w:val="24"/>
      <w:szCs w:val="24"/>
      <w:lang w:eastAsia="lt-LT"/>
    </w:rPr>
  </w:style>
  <w:style w:type="paragraph" w:customStyle="1" w:styleId="Style11">
    <w:name w:val="Style11"/>
    <w:basedOn w:val="prastasis"/>
    <w:uiPriority w:val="99"/>
    <w:rsid w:val="008C1216"/>
    <w:pPr>
      <w:widowControl w:val="0"/>
      <w:autoSpaceDE w:val="0"/>
      <w:autoSpaceDN w:val="0"/>
      <w:adjustRightInd w:val="0"/>
      <w:spacing w:after="0" w:line="259" w:lineRule="exact"/>
      <w:ind w:hanging="638"/>
      <w:jc w:val="both"/>
    </w:pPr>
    <w:rPr>
      <w:rFonts w:ascii="Arial" w:eastAsia="Times New Roman" w:hAnsi="Arial" w:cs="Arial"/>
      <w:sz w:val="24"/>
      <w:szCs w:val="24"/>
      <w:lang w:eastAsia="lt-LT"/>
    </w:rPr>
  </w:style>
  <w:style w:type="character" w:customStyle="1" w:styleId="BodytextDiagrama">
    <w:name w:val="Body text Diagrama"/>
    <w:uiPriority w:val="99"/>
    <w:rsid w:val="008C1216"/>
    <w:rPr>
      <w:rFonts w:ascii="TimesLT" w:hAnsi="TimesLT"/>
      <w:lang w:val="en-US" w:eastAsia="x-none"/>
    </w:rPr>
  </w:style>
  <w:style w:type="paragraph" w:customStyle="1" w:styleId="Headnorm10">
    <w:name w:val="Headnorm1_"/>
    <w:basedOn w:val="Headnorm1"/>
    <w:rsid w:val="008C1216"/>
    <w:pPr>
      <w:tabs>
        <w:tab w:val="left" w:pos="1134"/>
      </w:tabs>
      <w:spacing w:before="0" w:after="0"/>
      <w:outlineLvl w:val="2"/>
    </w:pPr>
  </w:style>
  <w:style w:type="numbering" w:customStyle="1" w:styleId="WWNum8">
    <w:name w:val="WWNum8"/>
    <w:basedOn w:val="Sraonra"/>
    <w:rsid w:val="008C1216"/>
    <w:pPr>
      <w:numPr>
        <w:numId w:val="38"/>
      </w:numPr>
    </w:pPr>
  </w:style>
  <w:style w:type="numbering" w:customStyle="1" w:styleId="WWNum9">
    <w:name w:val="WWNum9"/>
    <w:basedOn w:val="Sraonra"/>
    <w:rsid w:val="008C1216"/>
    <w:pPr>
      <w:numPr>
        <w:numId w:val="3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3"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C1216"/>
    <w:rPr>
      <w:rFonts w:ascii="Calibri" w:eastAsia="Calibri" w:hAnsi="Calibri" w:cs="Times New Roman"/>
    </w:rPr>
  </w:style>
  <w:style w:type="paragraph" w:styleId="Antrat1">
    <w:name w:val="heading 1"/>
    <w:basedOn w:val="prastasis"/>
    <w:next w:val="prastasis"/>
    <w:link w:val="Antrat1Diagrama"/>
    <w:qFormat/>
    <w:rsid w:val="008C1216"/>
    <w:pPr>
      <w:keepNext/>
      <w:numPr>
        <w:numId w:val="1"/>
      </w:numPr>
      <w:spacing w:before="240" w:after="240" w:line="240" w:lineRule="auto"/>
      <w:jc w:val="center"/>
      <w:outlineLvl w:val="0"/>
    </w:pPr>
    <w:rPr>
      <w:rFonts w:ascii="Times New Roman Bold" w:eastAsia="Times New Roman" w:hAnsi="Times New Roman Bold"/>
      <w:b/>
      <w:sz w:val="24"/>
      <w:szCs w:val="24"/>
    </w:rPr>
  </w:style>
  <w:style w:type="paragraph" w:styleId="Antrat2">
    <w:name w:val="heading 2"/>
    <w:aliases w:val="Title Header2"/>
    <w:basedOn w:val="prastasis"/>
    <w:next w:val="prastasis"/>
    <w:link w:val="Antrat2Diagrama"/>
    <w:qFormat/>
    <w:rsid w:val="008C1216"/>
    <w:pPr>
      <w:numPr>
        <w:ilvl w:val="1"/>
        <w:numId w:val="1"/>
      </w:numPr>
      <w:spacing w:after="0" w:line="240" w:lineRule="auto"/>
      <w:jc w:val="both"/>
      <w:outlineLvl w:val="1"/>
    </w:pPr>
    <w:rPr>
      <w:rFonts w:ascii="Times New Roman" w:eastAsia="Times New Roman" w:hAnsi="Times New Roman"/>
      <w:sz w:val="24"/>
      <w:szCs w:val="24"/>
    </w:rPr>
  </w:style>
  <w:style w:type="paragraph" w:styleId="Antrat3">
    <w:name w:val="heading 3"/>
    <w:aliases w:val="Section Header3,Sub-Clause Paragraph"/>
    <w:basedOn w:val="prastasis"/>
    <w:next w:val="prastasis"/>
    <w:link w:val="Antrat3Diagrama"/>
    <w:qFormat/>
    <w:rsid w:val="008C1216"/>
    <w:pPr>
      <w:keepNext/>
      <w:numPr>
        <w:ilvl w:val="2"/>
        <w:numId w:val="1"/>
      </w:numPr>
      <w:tabs>
        <w:tab w:val="clear" w:pos="1430"/>
        <w:tab w:val="num" w:pos="1440"/>
      </w:tabs>
      <w:spacing w:after="0" w:line="240" w:lineRule="auto"/>
      <w:ind w:left="1224"/>
      <w:jc w:val="both"/>
      <w:outlineLvl w:val="2"/>
    </w:pPr>
    <w:rPr>
      <w:rFonts w:ascii="Times New Roman" w:eastAsia="Times New Roman" w:hAnsi="Times New Roman"/>
      <w:sz w:val="24"/>
      <w:szCs w:val="24"/>
    </w:rPr>
  </w:style>
  <w:style w:type="paragraph" w:styleId="Antrat4">
    <w:name w:val="heading 4"/>
    <w:aliases w:val=" Sub-Clause Sub-paragraph,Sub-Clause Sub-paragraph"/>
    <w:basedOn w:val="prastasis"/>
    <w:next w:val="prastasis"/>
    <w:link w:val="Antrat4Diagrama"/>
    <w:qFormat/>
    <w:rsid w:val="008C1216"/>
    <w:pPr>
      <w:keepNext/>
      <w:tabs>
        <w:tab w:val="num" w:pos="1584"/>
      </w:tabs>
      <w:spacing w:after="0" w:line="240" w:lineRule="auto"/>
      <w:ind w:left="1584" w:hanging="864"/>
      <w:outlineLvl w:val="3"/>
    </w:pPr>
    <w:rPr>
      <w:rFonts w:ascii="Times New Roman" w:eastAsia="Times New Roman" w:hAnsi="Times New Roman"/>
      <w:b/>
      <w:sz w:val="44"/>
      <w:szCs w:val="20"/>
      <w:lang w:eastAsia="lt-LT"/>
    </w:rPr>
  </w:style>
  <w:style w:type="paragraph" w:styleId="Antrat5">
    <w:name w:val="heading 5"/>
    <w:basedOn w:val="prastasis"/>
    <w:next w:val="prastasis"/>
    <w:link w:val="Antrat5Diagrama"/>
    <w:qFormat/>
    <w:rsid w:val="008C1216"/>
    <w:pPr>
      <w:keepNext/>
      <w:tabs>
        <w:tab w:val="num" w:pos="1728"/>
      </w:tabs>
      <w:spacing w:after="0" w:line="240" w:lineRule="auto"/>
      <w:ind w:left="1728" w:hanging="1008"/>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qFormat/>
    <w:rsid w:val="008C1216"/>
    <w:pPr>
      <w:spacing w:before="240" w:after="60"/>
      <w:outlineLvl w:val="5"/>
    </w:pPr>
    <w:rPr>
      <w:rFonts w:eastAsia="Times New Roman"/>
      <w:b/>
      <w:bCs/>
    </w:rPr>
  </w:style>
  <w:style w:type="paragraph" w:styleId="Antrat7">
    <w:name w:val="heading 7"/>
    <w:basedOn w:val="prastasis"/>
    <w:next w:val="prastasis"/>
    <w:link w:val="Antrat7Diagrama"/>
    <w:qFormat/>
    <w:rsid w:val="008C1216"/>
    <w:pPr>
      <w:keepNext/>
      <w:tabs>
        <w:tab w:val="num" w:pos="2016"/>
      </w:tabs>
      <w:spacing w:after="0" w:line="240" w:lineRule="auto"/>
      <w:ind w:left="2016" w:hanging="1296"/>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8C1216"/>
    <w:pPr>
      <w:keepNext/>
      <w:tabs>
        <w:tab w:val="num" w:pos="2160"/>
      </w:tabs>
      <w:spacing w:after="0" w:line="240" w:lineRule="auto"/>
      <w:ind w:left="2160" w:hanging="1440"/>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qFormat/>
    <w:rsid w:val="008C1216"/>
    <w:pPr>
      <w:keepNext/>
      <w:tabs>
        <w:tab w:val="num" w:pos="2304"/>
      </w:tabs>
      <w:spacing w:after="0" w:line="240" w:lineRule="auto"/>
      <w:ind w:left="2304" w:hanging="1584"/>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C1216"/>
    <w:rPr>
      <w:rFonts w:ascii="Times New Roman Bold" w:eastAsia="Times New Roman" w:hAnsi="Times New Roman Bold" w:cs="Times New Roman"/>
      <w:b/>
      <w:sz w:val="24"/>
      <w:szCs w:val="24"/>
    </w:rPr>
  </w:style>
  <w:style w:type="character" w:customStyle="1" w:styleId="Antrat2Diagrama">
    <w:name w:val="Antraštė 2 Diagrama"/>
    <w:aliases w:val="Title Header2 Diagrama"/>
    <w:basedOn w:val="Numatytasispastraiposriftas"/>
    <w:link w:val="Antrat2"/>
    <w:rsid w:val="008C1216"/>
    <w:rPr>
      <w:rFonts w:ascii="Times New Roman" w:eastAsia="Times New Roman" w:hAnsi="Times New Roman" w:cs="Times New Roman"/>
      <w:sz w:val="24"/>
      <w:szCs w:val="24"/>
    </w:rPr>
  </w:style>
  <w:style w:type="character" w:customStyle="1" w:styleId="Antrat3Diagrama">
    <w:name w:val="Antraštė 3 Diagrama"/>
    <w:aliases w:val="Section Header3 Diagrama,Sub-Clause Paragraph Diagrama"/>
    <w:basedOn w:val="Numatytasispastraiposriftas"/>
    <w:link w:val="Antrat3"/>
    <w:rsid w:val="008C1216"/>
    <w:rPr>
      <w:rFonts w:ascii="Times New Roman" w:eastAsia="Times New Roman" w:hAnsi="Times New Roman" w:cs="Times New Roman"/>
      <w:sz w:val="24"/>
      <w:szCs w:val="24"/>
    </w:rPr>
  </w:style>
  <w:style w:type="character" w:customStyle="1" w:styleId="Antrat4Diagrama">
    <w:name w:val="Antraštė 4 Diagrama"/>
    <w:aliases w:val=" Sub-Clause Sub-paragraph Diagrama,Sub-Clause Sub-paragraph Diagrama"/>
    <w:basedOn w:val="Numatytasispastraiposriftas"/>
    <w:link w:val="Antrat4"/>
    <w:rsid w:val="008C1216"/>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8C1216"/>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8C1216"/>
    <w:rPr>
      <w:rFonts w:ascii="Calibri" w:eastAsia="Times New Roman" w:hAnsi="Calibri" w:cs="Times New Roman"/>
      <w:b/>
      <w:bCs/>
    </w:rPr>
  </w:style>
  <w:style w:type="character" w:customStyle="1" w:styleId="Antrat7Diagrama">
    <w:name w:val="Antraštė 7 Diagrama"/>
    <w:basedOn w:val="Numatytasispastraiposriftas"/>
    <w:link w:val="Antrat7"/>
    <w:rsid w:val="008C1216"/>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8C1216"/>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8C1216"/>
    <w:rPr>
      <w:rFonts w:ascii="Times New Roman" w:eastAsia="Times New Roman" w:hAnsi="Times New Roman" w:cs="Times New Roman"/>
      <w:sz w:val="40"/>
      <w:szCs w:val="20"/>
      <w:lang w:eastAsia="lt-LT"/>
    </w:rPr>
  </w:style>
  <w:style w:type="paragraph" w:styleId="Sraopastraipa">
    <w:name w:val="List Paragraph"/>
    <w:basedOn w:val="prastasis"/>
    <w:qFormat/>
    <w:rsid w:val="008C1216"/>
    <w:pPr>
      <w:ind w:left="720"/>
      <w:contextualSpacing/>
    </w:pPr>
  </w:style>
  <w:style w:type="paragraph" w:customStyle="1" w:styleId="Point1">
    <w:name w:val="Point 1"/>
    <w:basedOn w:val="prastasis"/>
    <w:rsid w:val="008C1216"/>
    <w:pPr>
      <w:spacing w:before="120" w:after="120" w:line="240" w:lineRule="auto"/>
      <w:ind w:left="1418" w:hanging="567"/>
      <w:jc w:val="both"/>
    </w:pPr>
    <w:rPr>
      <w:rFonts w:ascii="Times New Roman" w:eastAsia="Times New Roman" w:hAnsi="Times New Roman"/>
      <w:sz w:val="24"/>
      <w:szCs w:val="20"/>
      <w:lang w:val="en-GB"/>
    </w:rPr>
  </w:style>
  <w:style w:type="paragraph" w:styleId="Pagrindinistekstas">
    <w:name w:val="Body Text"/>
    <w:aliases w:val=" Char1,Char"/>
    <w:basedOn w:val="prastasis"/>
    <w:link w:val="PagrindinistekstasDiagrama"/>
    <w:rsid w:val="008C1216"/>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aliases w:val=" Char1 Diagrama,Char Diagrama"/>
    <w:basedOn w:val="Numatytasispastraiposriftas"/>
    <w:link w:val="Pagrindinistekstas"/>
    <w:rsid w:val="008C1216"/>
    <w:rPr>
      <w:rFonts w:ascii="Times New Roman" w:eastAsia="Times New Roman" w:hAnsi="Times New Roman" w:cs="Times New Roman"/>
      <w:sz w:val="24"/>
      <w:szCs w:val="20"/>
    </w:rPr>
  </w:style>
  <w:style w:type="character" w:styleId="Komentaronuoroda">
    <w:name w:val="annotation reference"/>
    <w:rsid w:val="008C1216"/>
    <w:rPr>
      <w:sz w:val="16"/>
      <w:szCs w:val="16"/>
    </w:rPr>
  </w:style>
  <w:style w:type="character" w:styleId="Hipersaitas">
    <w:name w:val="Hyperlink"/>
    <w:rsid w:val="008C1216"/>
    <w:rPr>
      <w:color w:val="0000FF"/>
      <w:u w:val="single"/>
    </w:rPr>
  </w:style>
  <w:style w:type="paragraph" w:styleId="Porat">
    <w:name w:val="footer"/>
    <w:basedOn w:val="prastasis"/>
    <w:link w:val="PoratDiagrama"/>
    <w:rsid w:val="008C1216"/>
    <w:pPr>
      <w:tabs>
        <w:tab w:val="center" w:pos="4320"/>
        <w:tab w:val="right" w:pos="8640"/>
      </w:tabs>
      <w:spacing w:after="0" w:line="240" w:lineRule="auto"/>
    </w:pPr>
    <w:rPr>
      <w:rFonts w:ascii="Times New Roman" w:eastAsia="Times New Roman" w:hAnsi="Times New Roman"/>
      <w:sz w:val="24"/>
      <w:szCs w:val="20"/>
      <w:lang w:eastAsia="lt-LT"/>
    </w:rPr>
  </w:style>
  <w:style w:type="character" w:customStyle="1" w:styleId="PoratDiagrama">
    <w:name w:val="Poraštė Diagrama"/>
    <w:basedOn w:val="Numatytasispastraiposriftas"/>
    <w:link w:val="Porat"/>
    <w:rsid w:val="008C1216"/>
    <w:rPr>
      <w:rFonts w:ascii="Times New Roman" w:eastAsia="Times New Roman" w:hAnsi="Times New Roman" w:cs="Times New Roman"/>
      <w:sz w:val="24"/>
      <w:szCs w:val="20"/>
      <w:lang w:eastAsia="lt-LT"/>
    </w:rPr>
  </w:style>
  <w:style w:type="paragraph" w:customStyle="1" w:styleId="DiagramaCharCharDiagramaCharCharDiagramaDiagramaDiagramaCharCharDiagramaDiagramaCharChar">
    <w:name w:val="Diagrama Char Char Diagrama Char Char Diagrama Diagrama Diagrama Char Char Diagrama Diagrama Char Char"/>
    <w:basedOn w:val="prastasis"/>
    <w:semiHidden/>
    <w:rsid w:val="008C1216"/>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8C1216"/>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otekstotrauka3">
    <w:name w:val="Body Text Indent 3"/>
    <w:basedOn w:val="prastasis"/>
    <w:link w:val="Pagrindiniotekstotrauka3Diagrama"/>
    <w:semiHidden/>
    <w:unhideWhenUsed/>
    <w:rsid w:val="008C121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8C1216"/>
    <w:rPr>
      <w:rFonts w:ascii="Calibri" w:eastAsia="Calibri" w:hAnsi="Calibri" w:cs="Times New Roman"/>
      <w:sz w:val="16"/>
      <w:szCs w:val="16"/>
    </w:rPr>
  </w:style>
  <w:style w:type="paragraph" w:styleId="Antrats">
    <w:name w:val="header"/>
    <w:basedOn w:val="prastasis"/>
    <w:link w:val="AntratsDiagrama"/>
    <w:uiPriority w:val="99"/>
    <w:unhideWhenUsed/>
    <w:rsid w:val="008C1216"/>
    <w:pPr>
      <w:tabs>
        <w:tab w:val="center" w:pos="4819"/>
        <w:tab w:val="right" w:pos="9638"/>
      </w:tabs>
    </w:pPr>
  </w:style>
  <w:style w:type="character" w:customStyle="1" w:styleId="AntratsDiagrama">
    <w:name w:val="Antraštės Diagrama"/>
    <w:basedOn w:val="Numatytasispastraiposriftas"/>
    <w:link w:val="Antrats"/>
    <w:uiPriority w:val="99"/>
    <w:rsid w:val="008C1216"/>
    <w:rPr>
      <w:rFonts w:ascii="Calibri" w:eastAsia="Calibri" w:hAnsi="Calibri" w:cs="Times New Roman"/>
    </w:rPr>
  </w:style>
  <w:style w:type="paragraph" w:customStyle="1" w:styleId="BodyText1">
    <w:name w:val="Body Text1"/>
    <w:rsid w:val="008C121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TEKSTAS">
    <w:name w:val="TEKSTAS"/>
    <w:basedOn w:val="prastasis"/>
    <w:rsid w:val="008C1216"/>
    <w:pPr>
      <w:widowControl w:val="0"/>
      <w:overflowPunct w:val="0"/>
      <w:autoSpaceDE w:val="0"/>
      <w:autoSpaceDN w:val="0"/>
      <w:adjustRightInd w:val="0"/>
      <w:spacing w:before="60" w:after="60" w:line="240" w:lineRule="auto"/>
      <w:jc w:val="both"/>
      <w:textAlignment w:val="baseline"/>
    </w:pPr>
    <w:rPr>
      <w:rFonts w:ascii="Times New Roman" w:eastAsia="Times New Roman" w:hAnsi="Times New Roman"/>
      <w:sz w:val="24"/>
      <w:szCs w:val="20"/>
      <w:lang w:val="en-GB"/>
    </w:rPr>
  </w:style>
  <w:style w:type="paragraph" w:styleId="Komentarotekstas">
    <w:name w:val="annotation text"/>
    <w:basedOn w:val="prastasis"/>
    <w:link w:val="KomentarotekstasDiagrama"/>
    <w:uiPriority w:val="99"/>
    <w:rsid w:val="008C1216"/>
    <w:rPr>
      <w:rFonts w:ascii="Times New Roman" w:hAnsi="Times New Roman"/>
      <w:sz w:val="20"/>
      <w:szCs w:val="20"/>
    </w:rPr>
  </w:style>
  <w:style w:type="character" w:customStyle="1" w:styleId="KomentarotekstasDiagrama">
    <w:name w:val="Komentaro tekstas Diagrama"/>
    <w:basedOn w:val="Numatytasispastraiposriftas"/>
    <w:link w:val="Komentarotekstas"/>
    <w:uiPriority w:val="99"/>
    <w:rsid w:val="008C1216"/>
    <w:rPr>
      <w:rFonts w:ascii="Times New Roman" w:eastAsia="Calibri" w:hAnsi="Times New Roman" w:cs="Times New Roman"/>
      <w:sz w:val="20"/>
      <w:szCs w:val="20"/>
    </w:rPr>
  </w:style>
  <w:style w:type="paragraph" w:styleId="Pagrindiniotekstotrauka">
    <w:name w:val="Body Text Indent"/>
    <w:basedOn w:val="prastasis"/>
    <w:link w:val="PagrindiniotekstotraukaDiagrama"/>
    <w:unhideWhenUsed/>
    <w:rsid w:val="008C1216"/>
    <w:pPr>
      <w:spacing w:after="120"/>
      <w:ind w:left="283"/>
    </w:pPr>
  </w:style>
  <w:style w:type="character" w:customStyle="1" w:styleId="PagrindiniotekstotraukaDiagrama">
    <w:name w:val="Pagrindinio teksto įtrauka Diagrama"/>
    <w:basedOn w:val="Numatytasispastraiposriftas"/>
    <w:link w:val="Pagrindiniotekstotrauka"/>
    <w:rsid w:val="008C1216"/>
    <w:rPr>
      <w:rFonts w:ascii="Calibri" w:eastAsia="Calibri" w:hAnsi="Calibri" w:cs="Times New Roman"/>
    </w:rPr>
  </w:style>
  <w:style w:type="paragraph" w:styleId="Pagrindiniotekstotrauka2">
    <w:name w:val="Body Text Indent 2"/>
    <w:basedOn w:val="prastasis"/>
    <w:link w:val="Pagrindiniotekstotrauka2Diagrama"/>
    <w:unhideWhenUsed/>
    <w:rsid w:val="008C1216"/>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8C1216"/>
    <w:rPr>
      <w:rFonts w:ascii="Calibri" w:eastAsia="Calibri" w:hAnsi="Calibri" w:cs="Times New Roman"/>
    </w:rPr>
  </w:style>
  <w:style w:type="paragraph" w:customStyle="1" w:styleId="CentrBoldm">
    <w:name w:val="CentrBoldm"/>
    <w:basedOn w:val="prastasis"/>
    <w:rsid w:val="008C1216"/>
    <w:pPr>
      <w:autoSpaceDE w:val="0"/>
      <w:autoSpaceDN w:val="0"/>
      <w:adjustRightInd w:val="0"/>
      <w:spacing w:after="0" w:line="240" w:lineRule="auto"/>
      <w:jc w:val="center"/>
    </w:pPr>
    <w:rPr>
      <w:rFonts w:ascii="TimesLT" w:eastAsia="Times New Roman" w:hAnsi="TimesLT"/>
      <w:b/>
      <w:bCs/>
      <w:sz w:val="20"/>
      <w:szCs w:val="24"/>
      <w:lang w:val="en-US"/>
    </w:rPr>
  </w:style>
  <w:style w:type="paragraph" w:styleId="HTMLiankstoformatuotas">
    <w:name w:val="HTML Preformatted"/>
    <w:basedOn w:val="prastasis"/>
    <w:link w:val="HTMLiankstoformatuotasDiagrama"/>
    <w:rsid w:val="008C1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C1216"/>
    <w:rPr>
      <w:rFonts w:ascii="Courier New" w:eastAsia="Times New Roman" w:hAnsi="Courier New" w:cs="Courier New"/>
      <w:sz w:val="20"/>
      <w:szCs w:val="20"/>
      <w:lang w:eastAsia="lt-LT"/>
    </w:rPr>
  </w:style>
  <w:style w:type="numbering" w:styleId="111111">
    <w:name w:val="Outline List 2"/>
    <w:basedOn w:val="Sraonra"/>
    <w:rsid w:val="008C1216"/>
    <w:pPr>
      <w:numPr>
        <w:numId w:val="5"/>
      </w:numPr>
    </w:pPr>
  </w:style>
  <w:style w:type="paragraph" w:styleId="Debesliotekstas">
    <w:name w:val="Balloon Text"/>
    <w:basedOn w:val="prastasis"/>
    <w:link w:val="DebesliotekstasDiagrama"/>
    <w:semiHidden/>
    <w:rsid w:val="008C121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C1216"/>
    <w:rPr>
      <w:rFonts w:ascii="Tahoma" w:eastAsia="Calibri" w:hAnsi="Tahoma" w:cs="Tahoma"/>
      <w:sz w:val="16"/>
      <w:szCs w:val="16"/>
    </w:rPr>
  </w:style>
  <w:style w:type="paragraph" w:styleId="Komentarotema">
    <w:name w:val="annotation subject"/>
    <w:basedOn w:val="Komentarotekstas"/>
    <w:next w:val="Komentarotekstas"/>
    <w:link w:val="KomentarotemaDiagrama"/>
    <w:semiHidden/>
    <w:rsid w:val="008C1216"/>
    <w:rPr>
      <w:rFonts w:ascii="Calibri" w:hAnsi="Calibri"/>
      <w:b/>
      <w:bCs/>
    </w:rPr>
  </w:style>
  <w:style w:type="character" w:customStyle="1" w:styleId="KomentarotemaDiagrama">
    <w:name w:val="Komentaro tema Diagrama"/>
    <w:basedOn w:val="KomentarotekstasDiagrama"/>
    <w:link w:val="Komentarotema"/>
    <w:semiHidden/>
    <w:rsid w:val="008C1216"/>
    <w:rPr>
      <w:rFonts w:ascii="Calibri" w:eastAsia="Calibri" w:hAnsi="Calibri" w:cs="Times New Roman"/>
      <w:b/>
      <w:bCs/>
      <w:sz w:val="20"/>
      <w:szCs w:val="20"/>
    </w:rPr>
  </w:style>
  <w:style w:type="paragraph" w:customStyle="1" w:styleId="Default">
    <w:name w:val="Default"/>
    <w:rsid w:val="008C12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ListParagraph1">
    <w:name w:val="List Paragraph1"/>
    <w:basedOn w:val="prastasis"/>
    <w:qFormat/>
    <w:rsid w:val="008C1216"/>
    <w:pPr>
      <w:ind w:left="720"/>
      <w:contextualSpacing/>
    </w:pPr>
    <w:rPr>
      <w:lang w:val="en-US"/>
    </w:rPr>
  </w:style>
  <w:style w:type="paragraph" w:customStyle="1" w:styleId="CM3">
    <w:name w:val="CM3"/>
    <w:basedOn w:val="Default"/>
    <w:next w:val="Default"/>
    <w:rsid w:val="008C1216"/>
    <w:pPr>
      <w:widowControl w:val="0"/>
      <w:spacing w:line="271" w:lineRule="atLeast"/>
    </w:pPr>
    <w:rPr>
      <w:color w:val="auto"/>
      <w:lang w:val="lt-LT" w:eastAsia="lt-LT"/>
    </w:rPr>
  </w:style>
  <w:style w:type="paragraph" w:customStyle="1" w:styleId="CM58">
    <w:name w:val="CM58"/>
    <w:basedOn w:val="Default"/>
    <w:next w:val="Default"/>
    <w:rsid w:val="008C1216"/>
    <w:pPr>
      <w:widowControl w:val="0"/>
      <w:spacing w:after="240"/>
    </w:pPr>
    <w:rPr>
      <w:color w:val="auto"/>
      <w:lang w:val="lt-LT" w:eastAsia="lt-LT"/>
    </w:rPr>
  </w:style>
  <w:style w:type="paragraph" w:customStyle="1" w:styleId="CM4">
    <w:name w:val="CM4"/>
    <w:basedOn w:val="Default"/>
    <w:next w:val="Default"/>
    <w:rsid w:val="008C1216"/>
    <w:pPr>
      <w:widowControl w:val="0"/>
    </w:pPr>
    <w:rPr>
      <w:color w:val="auto"/>
      <w:lang w:val="lt-LT" w:eastAsia="lt-LT"/>
    </w:rPr>
  </w:style>
  <w:style w:type="paragraph" w:customStyle="1" w:styleId="CM66">
    <w:name w:val="CM66"/>
    <w:basedOn w:val="Default"/>
    <w:next w:val="Default"/>
    <w:rsid w:val="008C1216"/>
    <w:pPr>
      <w:widowControl w:val="0"/>
      <w:spacing w:after="68"/>
    </w:pPr>
    <w:rPr>
      <w:color w:val="auto"/>
      <w:lang w:val="lt-LT" w:eastAsia="lt-LT"/>
    </w:rPr>
  </w:style>
  <w:style w:type="paragraph" w:customStyle="1" w:styleId="StyleCaption12ptDarkBlue">
    <w:name w:val="Style Caption + 12 pt Dark Blue"/>
    <w:basedOn w:val="prastasis"/>
    <w:link w:val="StyleCaption12ptDarkBlueChar"/>
    <w:rsid w:val="008C1216"/>
    <w:pPr>
      <w:spacing w:after="0" w:line="240" w:lineRule="auto"/>
      <w:ind w:firstLine="720"/>
      <w:jc w:val="both"/>
    </w:pPr>
    <w:rPr>
      <w:rFonts w:ascii="Garamond" w:eastAsia="Times New Roman" w:hAnsi="Garamond"/>
      <w:b/>
      <w:color w:val="000080"/>
      <w:szCs w:val="24"/>
    </w:rPr>
  </w:style>
  <w:style w:type="character" w:customStyle="1" w:styleId="StyleCaption12ptDarkBlueChar">
    <w:name w:val="Style Caption + 12 pt Dark Blue Char"/>
    <w:link w:val="StyleCaption12ptDarkBlue"/>
    <w:rsid w:val="008C1216"/>
    <w:rPr>
      <w:rFonts w:ascii="Garamond" w:eastAsia="Times New Roman" w:hAnsi="Garamond" w:cs="Times New Roman"/>
      <w:b/>
      <w:color w:val="000080"/>
      <w:szCs w:val="24"/>
    </w:rPr>
  </w:style>
  <w:style w:type="paragraph" w:customStyle="1" w:styleId="TableHeading">
    <w:name w:val="Table Heading"/>
    <w:basedOn w:val="prastasis"/>
    <w:rsid w:val="008C1216"/>
    <w:pPr>
      <w:suppressLineNumbers/>
      <w:suppressAutoHyphens/>
      <w:spacing w:after="0" w:line="240" w:lineRule="auto"/>
      <w:jc w:val="center"/>
    </w:pPr>
    <w:rPr>
      <w:rFonts w:ascii="Times New Roman" w:eastAsia="Times New Roman" w:hAnsi="Times New Roman"/>
      <w:b/>
      <w:bCs/>
      <w:i/>
      <w:iCs/>
      <w:sz w:val="24"/>
      <w:szCs w:val="24"/>
      <w:lang w:val="en-GB" w:eastAsia="ar-SA"/>
    </w:rPr>
  </w:style>
  <w:style w:type="table" w:styleId="Lentelstinklelis">
    <w:name w:val="Table Grid"/>
    <w:basedOn w:val="prastojilentel"/>
    <w:rsid w:val="008C1216"/>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8C1216"/>
  </w:style>
  <w:style w:type="paragraph" w:customStyle="1" w:styleId="DiagramaCharCharDiagramaCharCharDiagramaDiagramaDiagramaCharChar">
    <w:name w:val="Diagrama Char Char Diagrama Char Char Diagrama Diagrama Diagrama Char Char"/>
    <w:basedOn w:val="prastasis"/>
    <w:semiHidden/>
    <w:rsid w:val="008C1216"/>
    <w:pPr>
      <w:spacing w:after="160" w:line="240" w:lineRule="exact"/>
    </w:pPr>
    <w:rPr>
      <w:rFonts w:ascii="Verdana" w:eastAsia="Times New Roman" w:hAnsi="Verdana" w:cs="Verdana"/>
      <w:sz w:val="20"/>
      <w:szCs w:val="20"/>
      <w:lang w:eastAsia="lt-LT"/>
    </w:rPr>
  </w:style>
  <w:style w:type="paragraph" w:customStyle="1" w:styleId="DiagramaCharCharDiagramaCharCharDiagrama">
    <w:name w:val="Diagrama Char Char Diagrama Char Char Diagrama"/>
    <w:basedOn w:val="prastasis"/>
    <w:semiHidden/>
    <w:rsid w:val="008C1216"/>
    <w:pPr>
      <w:spacing w:after="160" w:line="240" w:lineRule="exact"/>
    </w:pPr>
    <w:rPr>
      <w:rFonts w:ascii="Verdana" w:eastAsia="Times New Roman" w:hAnsi="Verdana" w:cs="Verdana"/>
      <w:sz w:val="20"/>
      <w:szCs w:val="20"/>
      <w:lang w:eastAsia="lt-LT"/>
    </w:rPr>
  </w:style>
  <w:style w:type="paragraph" w:styleId="Puslapioinaostekstas">
    <w:name w:val="footnote text"/>
    <w:basedOn w:val="prastasis"/>
    <w:link w:val="PuslapioinaostekstasDiagrama"/>
    <w:semiHidden/>
    <w:rsid w:val="008C1216"/>
    <w:rPr>
      <w:sz w:val="20"/>
      <w:szCs w:val="20"/>
    </w:rPr>
  </w:style>
  <w:style w:type="character" w:customStyle="1" w:styleId="PuslapioinaostekstasDiagrama">
    <w:name w:val="Puslapio išnašos tekstas Diagrama"/>
    <w:basedOn w:val="Numatytasispastraiposriftas"/>
    <w:link w:val="Puslapioinaostekstas"/>
    <w:semiHidden/>
    <w:rsid w:val="008C1216"/>
    <w:rPr>
      <w:rFonts w:ascii="Calibri" w:eastAsia="Calibri" w:hAnsi="Calibri" w:cs="Times New Roman"/>
      <w:sz w:val="20"/>
      <w:szCs w:val="20"/>
    </w:rPr>
  </w:style>
  <w:style w:type="character" w:styleId="Puslapioinaosnuoroda">
    <w:name w:val="footnote reference"/>
    <w:semiHidden/>
    <w:rsid w:val="008C1216"/>
    <w:rPr>
      <w:vertAlign w:val="superscript"/>
    </w:rPr>
  </w:style>
  <w:style w:type="paragraph" w:styleId="Pagrindinistekstas3">
    <w:name w:val="Body Text 3"/>
    <w:basedOn w:val="prastasis"/>
    <w:link w:val="Pagrindinistekstas3Diagrama"/>
    <w:rsid w:val="008C1216"/>
    <w:pPr>
      <w:spacing w:after="120" w:line="240" w:lineRule="auto"/>
    </w:pPr>
    <w:rPr>
      <w:rFonts w:ascii="Times New Roman" w:eastAsia="Times New Roman" w:hAnsi="Times New Roman"/>
      <w:sz w:val="16"/>
      <w:szCs w:val="16"/>
    </w:rPr>
  </w:style>
  <w:style w:type="character" w:customStyle="1" w:styleId="Pagrindinistekstas3Diagrama">
    <w:name w:val="Pagrindinis tekstas 3 Diagrama"/>
    <w:basedOn w:val="Numatytasispastraiposriftas"/>
    <w:link w:val="Pagrindinistekstas3"/>
    <w:rsid w:val="008C1216"/>
    <w:rPr>
      <w:rFonts w:ascii="Times New Roman" w:eastAsia="Times New Roman" w:hAnsi="Times New Roman" w:cs="Times New Roman"/>
      <w:sz w:val="16"/>
      <w:szCs w:val="16"/>
    </w:rPr>
  </w:style>
  <w:style w:type="character" w:customStyle="1" w:styleId="DiagramaDiagrama1">
    <w:name w:val="Diagrama Diagrama1"/>
    <w:semiHidden/>
    <w:rsid w:val="008C1216"/>
    <w:rPr>
      <w:rFonts w:ascii="Calibri" w:eastAsia="Calibri" w:hAnsi="Calibri"/>
      <w:lang w:val="lt-LT" w:eastAsia="en-US" w:bidi="ar-SA"/>
    </w:rPr>
  </w:style>
  <w:style w:type="paragraph" w:customStyle="1" w:styleId="MAZAS">
    <w:name w:val="MAZAS"/>
    <w:rsid w:val="008C121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BodyText1"/>
    <w:rsid w:val="008C1216"/>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Patvirtinta">
    <w:name w:val="Patvirtinta"/>
    <w:rsid w:val="008C121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Grietas">
    <w:name w:val="Strong"/>
    <w:qFormat/>
    <w:rsid w:val="008C1216"/>
    <w:rPr>
      <w:b/>
      <w:bCs/>
    </w:rPr>
  </w:style>
  <w:style w:type="paragraph" w:customStyle="1" w:styleId="Sraopastraipa1">
    <w:name w:val="Sąrašo pastraipa1"/>
    <w:basedOn w:val="prastasis"/>
    <w:qFormat/>
    <w:rsid w:val="008C1216"/>
    <w:pPr>
      <w:ind w:left="720"/>
      <w:contextualSpacing/>
    </w:pPr>
    <w:rPr>
      <w:lang w:val="en-US"/>
    </w:rPr>
  </w:style>
  <w:style w:type="character" w:customStyle="1" w:styleId="DiagramaDiagrama17">
    <w:name w:val="Diagrama Diagrama17"/>
    <w:rsid w:val="008C1216"/>
    <w:rPr>
      <w:sz w:val="24"/>
      <w:szCs w:val="24"/>
      <w:lang w:val="lt-LT" w:eastAsia="en-US" w:bidi="ar-SA"/>
    </w:rPr>
  </w:style>
  <w:style w:type="character" w:customStyle="1" w:styleId="fontstyle53">
    <w:name w:val="fontstyle53"/>
    <w:basedOn w:val="Numatytasispastraiposriftas"/>
    <w:rsid w:val="008C1216"/>
  </w:style>
  <w:style w:type="paragraph" w:styleId="Pataisymai">
    <w:name w:val="Revision"/>
    <w:hidden/>
    <w:uiPriority w:val="99"/>
    <w:semiHidden/>
    <w:rsid w:val="008C1216"/>
    <w:pPr>
      <w:spacing w:after="0" w:line="240" w:lineRule="auto"/>
    </w:pPr>
    <w:rPr>
      <w:rFonts w:ascii="Calibri" w:eastAsia="Calibri" w:hAnsi="Calibri" w:cs="Times New Roman"/>
    </w:rPr>
  </w:style>
  <w:style w:type="paragraph" w:customStyle="1" w:styleId="Hyperlink1">
    <w:name w:val="Hyperlink1"/>
    <w:rsid w:val="008C121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customStyle="1" w:styleId="Lentelstinklelis2">
    <w:name w:val="Lentelės tinklelis2"/>
    <w:basedOn w:val="prastojilentel"/>
    <w:next w:val="Lentelstinklelis"/>
    <w:rsid w:val="008C12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rsid w:val="008C121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stParagraph2">
    <w:name w:val="List Paragraph2"/>
    <w:basedOn w:val="prastasis"/>
    <w:qFormat/>
    <w:rsid w:val="008C1216"/>
    <w:pPr>
      <w:ind w:left="720"/>
      <w:contextualSpacing/>
    </w:pPr>
    <w:rPr>
      <w:lang w:val="en-US"/>
    </w:rPr>
  </w:style>
  <w:style w:type="paragraph" w:styleId="Pagrindinistekstas20">
    <w:name w:val="Body Text 2"/>
    <w:basedOn w:val="prastasis"/>
    <w:link w:val="Pagrindinistekstas2Diagrama"/>
    <w:rsid w:val="008C1216"/>
    <w:pPr>
      <w:spacing w:after="120" w:line="480" w:lineRule="auto"/>
    </w:pPr>
    <w:rPr>
      <w:rFonts w:ascii="Times New Roman" w:eastAsia="Times New Roman" w:hAnsi="Times New Roman"/>
      <w:sz w:val="20"/>
      <w:szCs w:val="20"/>
      <w:lang w:val="en-GB" w:eastAsia="lt-LT"/>
    </w:rPr>
  </w:style>
  <w:style w:type="character" w:customStyle="1" w:styleId="Pagrindinistekstas2Diagrama">
    <w:name w:val="Pagrindinis tekstas 2 Diagrama"/>
    <w:basedOn w:val="Numatytasispastraiposriftas"/>
    <w:link w:val="Pagrindinistekstas20"/>
    <w:rsid w:val="008C1216"/>
    <w:rPr>
      <w:rFonts w:ascii="Times New Roman" w:eastAsia="Times New Roman" w:hAnsi="Times New Roman" w:cs="Times New Roman"/>
      <w:sz w:val="20"/>
      <w:szCs w:val="20"/>
      <w:lang w:val="en-GB" w:eastAsia="lt-LT"/>
    </w:rPr>
  </w:style>
  <w:style w:type="character" w:customStyle="1" w:styleId="apple-style-span">
    <w:name w:val="apple-style-span"/>
    <w:basedOn w:val="Numatytasispastraiposriftas"/>
    <w:rsid w:val="008C1216"/>
  </w:style>
  <w:style w:type="paragraph" w:styleId="Pavadinimas">
    <w:name w:val="Title"/>
    <w:aliases w:val=" Diagrama Diagrama Diagrama Diagrama"/>
    <w:basedOn w:val="prastasis"/>
    <w:link w:val="PavadinimasDiagrama"/>
    <w:qFormat/>
    <w:rsid w:val="008C1216"/>
    <w:pPr>
      <w:spacing w:after="0" w:line="240" w:lineRule="auto"/>
      <w:jc w:val="center"/>
    </w:pPr>
    <w:rPr>
      <w:rFonts w:ascii="Times New Roman" w:eastAsia="Times New Roman" w:hAnsi="Times New Roman"/>
      <w:b/>
      <w:sz w:val="24"/>
      <w:szCs w:val="20"/>
    </w:rPr>
  </w:style>
  <w:style w:type="character" w:customStyle="1" w:styleId="PavadinimasDiagrama">
    <w:name w:val="Pavadinimas Diagrama"/>
    <w:aliases w:val=" Diagrama Diagrama Diagrama Diagrama Diagrama"/>
    <w:basedOn w:val="Numatytasispastraiposriftas"/>
    <w:link w:val="Pavadinimas"/>
    <w:rsid w:val="008C1216"/>
    <w:rPr>
      <w:rFonts w:ascii="Times New Roman" w:eastAsia="Times New Roman" w:hAnsi="Times New Roman" w:cs="Times New Roman"/>
      <w:b/>
      <w:sz w:val="24"/>
      <w:szCs w:val="20"/>
    </w:rPr>
  </w:style>
  <w:style w:type="paragraph" w:styleId="Sraassuenkleliais3">
    <w:name w:val="List Bullet 3"/>
    <w:basedOn w:val="prastasis"/>
    <w:unhideWhenUsed/>
    <w:qFormat/>
    <w:rsid w:val="008C1216"/>
    <w:pPr>
      <w:numPr>
        <w:numId w:val="21"/>
      </w:numPr>
      <w:spacing w:after="0" w:line="240" w:lineRule="auto"/>
      <w:contextualSpacing/>
      <w:jc w:val="both"/>
    </w:pPr>
    <w:rPr>
      <w:rFonts w:ascii="Times New Roman" w:eastAsia="Times New Roman" w:hAnsi="Times New Roman"/>
      <w:sz w:val="24"/>
      <w:lang w:bidi="en-US"/>
    </w:rPr>
  </w:style>
  <w:style w:type="paragraph" w:styleId="Betarp">
    <w:name w:val="No Spacing"/>
    <w:qFormat/>
    <w:rsid w:val="008C1216"/>
    <w:pPr>
      <w:spacing w:after="0" w:line="240" w:lineRule="auto"/>
    </w:pPr>
    <w:rPr>
      <w:rFonts w:ascii="Calibri" w:eastAsia="Calibri" w:hAnsi="Calibri" w:cs="Times New Roman"/>
    </w:rPr>
  </w:style>
  <w:style w:type="character" w:customStyle="1" w:styleId="Char2">
    <w:name w:val="Char2"/>
    <w:rsid w:val="008C1216"/>
    <w:rPr>
      <w:strike/>
      <w:sz w:val="24"/>
      <w:lang w:val="lt-LT" w:eastAsia="en-US" w:bidi="ar-SA"/>
    </w:rPr>
  </w:style>
  <w:style w:type="character" w:customStyle="1" w:styleId="CharStyle17">
    <w:name w:val="Char Style 17"/>
    <w:basedOn w:val="Numatytasispastraiposriftas"/>
    <w:uiPriority w:val="99"/>
    <w:rsid w:val="008C1216"/>
    <w:rPr>
      <w:b w:val="0"/>
      <w:bCs w:val="0"/>
      <w:shd w:val="clear" w:color="auto" w:fill="FFFFFF"/>
    </w:rPr>
  </w:style>
  <w:style w:type="character" w:customStyle="1" w:styleId="CharStyle21">
    <w:name w:val="Char Style 21"/>
    <w:basedOn w:val="Numatytasispastraiposriftas"/>
    <w:uiPriority w:val="99"/>
    <w:rsid w:val="008C1216"/>
    <w:rPr>
      <w:b/>
      <w:bCs/>
      <w:i/>
      <w:iCs/>
      <w:spacing w:val="0"/>
      <w:sz w:val="22"/>
      <w:szCs w:val="22"/>
      <w:shd w:val="clear" w:color="auto" w:fill="FFFFFF"/>
    </w:rPr>
  </w:style>
  <w:style w:type="character" w:customStyle="1" w:styleId="CharStyle27">
    <w:name w:val="Char Style 27"/>
    <w:basedOn w:val="Numatytasispastraiposriftas"/>
    <w:uiPriority w:val="99"/>
    <w:rsid w:val="008C1216"/>
    <w:rPr>
      <w:b/>
      <w:bCs/>
      <w:i/>
      <w:iCs/>
      <w:spacing w:val="0"/>
      <w:sz w:val="22"/>
      <w:szCs w:val="22"/>
      <w:shd w:val="clear" w:color="auto" w:fill="FFFFFF"/>
    </w:rPr>
  </w:style>
  <w:style w:type="paragraph" w:customStyle="1" w:styleId="msonormalcxspmiddle">
    <w:name w:val="msonormalcxspmiddle"/>
    <w:basedOn w:val="prastasis"/>
    <w:rsid w:val="008C1216"/>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tandard">
    <w:name w:val="Standard"/>
    <w:link w:val="StandardChar"/>
    <w:rsid w:val="008C1216"/>
    <w:pPr>
      <w:suppressAutoHyphens/>
      <w:autoSpaceDN w:val="0"/>
      <w:textAlignment w:val="baseline"/>
    </w:pPr>
    <w:rPr>
      <w:rFonts w:ascii="Times New Roman" w:eastAsia="Calibri" w:hAnsi="Times New Roman" w:cs="Times New Roman"/>
      <w:kern w:val="3"/>
      <w:sz w:val="24"/>
    </w:rPr>
  </w:style>
  <w:style w:type="character" w:customStyle="1" w:styleId="StandardChar">
    <w:name w:val="Standard Char"/>
    <w:link w:val="Standard"/>
    <w:rsid w:val="008C1216"/>
    <w:rPr>
      <w:rFonts w:ascii="Times New Roman" w:eastAsia="Calibri" w:hAnsi="Times New Roman" w:cs="Times New Roman"/>
      <w:kern w:val="3"/>
      <w:sz w:val="24"/>
    </w:rPr>
  </w:style>
  <w:style w:type="paragraph" w:styleId="Tekstoblokas">
    <w:name w:val="Block Text"/>
    <w:basedOn w:val="prastasis"/>
    <w:rsid w:val="008C1216"/>
    <w:pPr>
      <w:autoSpaceDE w:val="0"/>
      <w:autoSpaceDN w:val="0"/>
      <w:adjustRightInd w:val="0"/>
      <w:spacing w:after="0" w:line="240" w:lineRule="auto"/>
      <w:ind w:left="540" w:right="21"/>
      <w:jc w:val="both"/>
    </w:pPr>
    <w:rPr>
      <w:rFonts w:ascii="Times New Roman" w:eastAsia="Times New Roman" w:hAnsi="Times New Roman"/>
    </w:rPr>
  </w:style>
  <w:style w:type="paragraph" w:styleId="Antrat">
    <w:name w:val="caption"/>
    <w:basedOn w:val="prastasis"/>
    <w:next w:val="prastasis"/>
    <w:unhideWhenUsed/>
    <w:qFormat/>
    <w:rsid w:val="008C1216"/>
    <w:pPr>
      <w:spacing w:after="0" w:line="240" w:lineRule="auto"/>
    </w:pPr>
    <w:rPr>
      <w:rFonts w:ascii="Times New Roman" w:eastAsia="Times New Roman" w:hAnsi="Times New Roman"/>
      <w:b/>
      <w:bCs/>
      <w:sz w:val="20"/>
      <w:szCs w:val="20"/>
    </w:rPr>
  </w:style>
  <w:style w:type="paragraph" w:customStyle="1" w:styleId="Headnorm1">
    <w:name w:val="Headnorm1"/>
    <w:basedOn w:val="Antrat1"/>
    <w:rsid w:val="008C1216"/>
    <w:pPr>
      <w:numPr>
        <w:numId w:val="0"/>
      </w:numPr>
      <w:tabs>
        <w:tab w:val="num" w:pos="360"/>
      </w:tabs>
      <w:spacing w:before="60" w:after="60"/>
      <w:ind w:left="747" w:hanging="567"/>
      <w:jc w:val="both"/>
      <w:outlineLvl w:val="1"/>
    </w:pPr>
    <w:rPr>
      <w:rFonts w:ascii="Arial" w:hAnsi="Arial" w:cs="Arial"/>
      <w:b w:val="0"/>
      <w:bCs/>
      <w:kern w:val="32"/>
      <w:sz w:val="20"/>
      <w:szCs w:val="32"/>
    </w:rPr>
  </w:style>
  <w:style w:type="character" w:customStyle="1" w:styleId="KomentarotekstasDiagrama1">
    <w:name w:val="Komentaro tekstas Diagrama1"/>
    <w:basedOn w:val="Numatytasispastraiposriftas"/>
    <w:uiPriority w:val="99"/>
    <w:semiHidden/>
    <w:rsid w:val="008C1216"/>
    <w:rPr>
      <w:rFonts w:ascii="Times New Roman" w:eastAsia="Calibri" w:hAnsi="Times New Roman" w:cs="Times New Roman"/>
      <w:sz w:val="20"/>
      <w:szCs w:val="20"/>
    </w:rPr>
  </w:style>
  <w:style w:type="character" w:customStyle="1" w:styleId="Pagrindiniotekstotrauka3Diagrama1">
    <w:name w:val="Pagrindinio teksto įtrauka 3 Diagrama1"/>
    <w:basedOn w:val="Numatytasispastraiposriftas"/>
    <w:uiPriority w:val="99"/>
    <w:semiHidden/>
    <w:rsid w:val="008C1216"/>
    <w:rPr>
      <w:rFonts w:ascii="Times New Roman" w:eastAsia="Calibri" w:hAnsi="Times New Roman" w:cs="Times New Roman"/>
      <w:sz w:val="16"/>
      <w:szCs w:val="16"/>
    </w:rPr>
  </w:style>
  <w:style w:type="character" w:customStyle="1" w:styleId="PaprastasistekstasDiagrama">
    <w:name w:val="Paprastasis tekstas Diagrama"/>
    <w:link w:val="Paprastasistekstas"/>
    <w:semiHidden/>
    <w:rsid w:val="008C1216"/>
    <w:rPr>
      <w:rFonts w:ascii="Courier New" w:hAnsi="Courier New"/>
      <w:sz w:val="24"/>
    </w:rPr>
  </w:style>
  <w:style w:type="paragraph" w:styleId="Paprastasistekstas">
    <w:name w:val="Plain Text"/>
    <w:basedOn w:val="prastasis"/>
    <w:link w:val="PaprastasistekstasDiagrama"/>
    <w:semiHidden/>
    <w:rsid w:val="008C1216"/>
    <w:pPr>
      <w:spacing w:after="0" w:line="240" w:lineRule="auto"/>
    </w:pPr>
    <w:rPr>
      <w:rFonts w:ascii="Courier New" w:eastAsiaTheme="minorHAnsi" w:hAnsi="Courier New" w:cstheme="minorBidi"/>
      <w:sz w:val="24"/>
    </w:rPr>
  </w:style>
  <w:style w:type="character" w:customStyle="1" w:styleId="PaprastasistekstasDiagrama1">
    <w:name w:val="Paprastasis tekstas Diagrama1"/>
    <w:basedOn w:val="Numatytasispastraiposriftas"/>
    <w:uiPriority w:val="99"/>
    <w:semiHidden/>
    <w:rsid w:val="008C1216"/>
    <w:rPr>
      <w:rFonts w:ascii="Consolas" w:eastAsia="Calibri" w:hAnsi="Consolas" w:cs="Consolas"/>
      <w:sz w:val="21"/>
      <w:szCs w:val="21"/>
    </w:rPr>
  </w:style>
  <w:style w:type="character" w:customStyle="1" w:styleId="KomentarotemaDiagrama1">
    <w:name w:val="Komentaro tema Diagrama1"/>
    <w:basedOn w:val="KomentarotekstasDiagrama1"/>
    <w:uiPriority w:val="99"/>
    <w:semiHidden/>
    <w:rsid w:val="008C1216"/>
    <w:rPr>
      <w:rFonts w:ascii="Times New Roman" w:eastAsia="Calibri" w:hAnsi="Times New Roman" w:cs="Times New Roman"/>
      <w:b/>
      <w:bCs/>
      <w:sz w:val="20"/>
      <w:szCs w:val="20"/>
    </w:rPr>
  </w:style>
  <w:style w:type="character" w:customStyle="1" w:styleId="DebesliotekstasDiagrama1">
    <w:name w:val="Debesėlio tekstas Diagrama1"/>
    <w:basedOn w:val="Numatytasispastraiposriftas"/>
    <w:uiPriority w:val="99"/>
    <w:semiHidden/>
    <w:rsid w:val="008C1216"/>
    <w:rPr>
      <w:rFonts w:ascii="Tahoma" w:eastAsia="Calibri" w:hAnsi="Tahoma" w:cs="Tahoma"/>
      <w:sz w:val="16"/>
      <w:szCs w:val="16"/>
    </w:rPr>
  </w:style>
  <w:style w:type="character" w:customStyle="1" w:styleId="PagrindinistekstasDiagrama1">
    <w:name w:val="Pagrindinis tekstas Diagrama1"/>
    <w:basedOn w:val="Numatytasispastraiposriftas"/>
    <w:uiPriority w:val="99"/>
    <w:semiHidden/>
    <w:rsid w:val="008C1216"/>
    <w:rPr>
      <w:rFonts w:ascii="Times New Roman" w:eastAsia="Calibri" w:hAnsi="Times New Roman" w:cs="Times New Roman"/>
      <w:sz w:val="24"/>
    </w:rPr>
  </w:style>
  <w:style w:type="paragraph" w:customStyle="1" w:styleId="linija">
    <w:name w:val="linija"/>
    <w:basedOn w:val="prastasis"/>
    <w:rsid w:val="008C1216"/>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tblrowlbl1">
    <w:name w:val="tblrowlbl1"/>
    <w:rsid w:val="008C1216"/>
    <w:rPr>
      <w:rFonts w:ascii="Arial" w:hAnsi="Arial" w:cs="Arial" w:hint="default"/>
      <w:b/>
      <w:bCs/>
      <w:color w:val="000000"/>
      <w:sz w:val="18"/>
      <w:szCs w:val="18"/>
      <w:shd w:val="clear" w:color="auto" w:fill="FFFFFF"/>
    </w:rPr>
  </w:style>
  <w:style w:type="character" w:customStyle="1" w:styleId="parahead1">
    <w:name w:val="parahead1"/>
    <w:rsid w:val="008C1216"/>
    <w:rPr>
      <w:rFonts w:ascii="Verdana" w:hAnsi="Verdana" w:hint="default"/>
      <w:b/>
      <w:bCs/>
      <w:color w:val="000000"/>
      <w:sz w:val="17"/>
      <w:szCs w:val="17"/>
    </w:rPr>
  </w:style>
  <w:style w:type="character" w:customStyle="1" w:styleId="tblrowlbl">
    <w:name w:val="tblrowlbl"/>
    <w:basedOn w:val="Numatytasispastraiposriftas"/>
    <w:rsid w:val="008C1216"/>
  </w:style>
  <w:style w:type="numbering" w:customStyle="1" w:styleId="Sraonra1">
    <w:name w:val="Sąrašo nėra1"/>
    <w:next w:val="Sraonra"/>
    <w:uiPriority w:val="99"/>
    <w:semiHidden/>
    <w:unhideWhenUsed/>
    <w:rsid w:val="008C1216"/>
  </w:style>
  <w:style w:type="character" w:customStyle="1" w:styleId="BodyTextIndent3Char1">
    <w:name w:val="Body Text Indent 3 Char1"/>
    <w:semiHidden/>
    <w:locked/>
    <w:rsid w:val="008C1216"/>
    <w:rPr>
      <w:rFonts w:cs="Times New Roman"/>
      <w:sz w:val="16"/>
      <w:szCs w:val="16"/>
      <w:lang w:val="lt-LT" w:eastAsia="x-none"/>
    </w:rPr>
  </w:style>
  <w:style w:type="character" w:customStyle="1" w:styleId="PlainTextChar1">
    <w:name w:val="Plain Text Char1"/>
    <w:semiHidden/>
    <w:locked/>
    <w:rsid w:val="008C1216"/>
    <w:rPr>
      <w:rFonts w:ascii="Courier New" w:hAnsi="Courier New" w:cs="Courier New"/>
      <w:sz w:val="20"/>
      <w:szCs w:val="20"/>
      <w:lang w:val="lt-LT" w:eastAsia="x-none"/>
    </w:rPr>
  </w:style>
  <w:style w:type="character" w:customStyle="1" w:styleId="CommentSubjectChar1">
    <w:name w:val="Comment Subject Char1"/>
    <w:semiHidden/>
    <w:locked/>
    <w:rsid w:val="008C1216"/>
    <w:rPr>
      <w:rFonts w:eastAsia="Times New Roman" w:cs="Times New Roman"/>
      <w:b/>
      <w:bCs/>
      <w:sz w:val="20"/>
      <w:szCs w:val="20"/>
      <w:lang w:val="lt-LT" w:eastAsia="en-US"/>
    </w:rPr>
  </w:style>
  <w:style w:type="paragraph" w:customStyle="1" w:styleId="Pagrindinistekstas1">
    <w:name w:val="Pagrindinis tekstas1"/>
    <w:link w:val="BodytextChar"/>
    <w:rsid w:val="008C1216"/>
    <w:pPr>
      <w:snapToGrid w:val="0"/>
      <w:spacing w:after="0" w:line="240" w:lineRule="auto"/>
      <w:ind w:firstLine="312"/>
      <w:jc w:val="both"/>
    </w:pPr>
    <w:rPr>
      <w:rFonts w:ascii="TimesLT" w:eastAsia="Times New Roman" w:hAnsi="TimesLT" w:cs="TimesLT"/>
      <w:sz w:val="20"/>
      <w:szCs w:val="20"/>
      <w:lang w:val="en-US"/>
    </w:rPr>
  </w:style>
  <w:style w:type="character" w:customStyle="1" w:styleId="BodytextChar">
    <w:name w:val="Body text Char"/>
    <w:link w:val="Pagrindinistekstas1"/>
    <w:rsid w:val="008C1216"/>
    <w:rPr>
      <w:rFonts w:ascii="TimesLT" w:eastAsia="Times New Roman" w:hAnsi="TimesLT" w:cs="TimesLT"/>
      <w:sz w:val="20"/>
      <w:szCs w:val="20"/>
      <w:lang w:val="en-US"/>
    </w:rPr>
  </w:style>
  <w:style w:type="character" w:customStyle="1" w:styleId="BalloonTextChar1">
    <w:name w:val="Balloon Text Char1"/>
    <w:semiHidden/>
    <w:locked/>
    <w:rsid w:val="008C1216"/>
    <w:rPr>
      <w:rFonts w:cs="Times New Roman"/>
      <w:sz w:val="2"/>
      <w:lang w:val="lt-LT" w:eastAsia="x-none"/>
    </w:rPr>
  </w:style>
  <w:style w:type="paragraph" w:customStyle="1" w:styleId="pavadinimas1">
    <w:name w:val="pavadinimas1"/>
    <w:basedOn w:val="prastasis"/>
    <w:rsid w:val="008C1216"/>
    <w:pPr>
      <w:spacing w:before="100" w:beforeAutospacing="1" w:after="100" w:afterAutospacing="1" w:line="240" w:lineRule="auto"/>
    </w:pPr>
    <w:rPr>
      <w:rFonts w:ascii="Times New Roman" w:eastAsia="Times New Roman" w:hAnsi="Times New Roman"/>
      <w:sz w:val="24"/>
      <w:szCs w:val="24"/>
      <w:lang w:eastAsia="lt-LT"/>
    </w:rPr>
  </w:style>
  <w:style w:type="paragraph" w:styleId="Sraas">
    <w:name w:val="List"/>
    <w:basedOn w:val="Pagrindinistekstas"/>
    <w:rsid w:val="008C1216"/>
    <w:pPr>
      <w:widowControl w:val="0"/>
      <w:suppressAutoHyphens/>
    </w:pPr>
    <w:rPr>
      <w:rFonts w:asciiTheme="minorHAnsi" w:hAnsiTheme="minorHAnsi" w:cstheme="minorBidi"/>
      <w:szCs w:val="24"/>
      <w:lang w:val="en-US"/>
    </w:rPr>
  </w:style>
  <w:style w:type="paragraph" w:customStyle="1" w:styleId="pavadinimai">
    <w:name w:val="pavadinimai"/>
    <w:basedOn w:val="prastasis"/>
    <w:rsid w:val="008C1216"/>
    <w:pPr>
      <w:spacing w:before="360" w:after="240" w:line="240" w:lineRule="auto"/>
      <w:jc w:val="center"/>
    </w:pPr>
    <w:rPr>
      <w:rFonts w:ascii="Times New Roman" w:eastAsia="Times New Roman" w:hAnsi="Times New Roman"/>
      <w:b/>
      <w:bCs/>
      <w:sz w:val="24"/>
      <w:szCs w:val="24"/>
    </w:rPr>
  </w:style>
  <w:style w:type="paragraph" w:customStyle="1" w:styleId="Pagrindiniotekstotrauka1">
    <w:name w:val="Pagrindinio teksto įtrauka1"/>
    <w:basedOn w:val="prastasis"/>
    <w:rsid w:val="008C1216"/>
    <w:pPr>
      <w:widowControl w:val="0"/>
      <w:spacing w:after="0" w:line="240" w:lineRule="auto"/>
      <w:ind w:firstLine="720"/>
      <w:jc w:val="both"/>
    </w:pPr>
    <w:rPr>
      <w:rFonts w:ascii="Times New Roman" w:eastAsia="Times New Roman" w:hAnsi="Times New Roman"/>
      <w:sz w:val="24"/>
      <w:szCs w:val="20"/>
    </w:rPr>
  </w:style>
  <w:style w:type="character" w:customStyle="1" w:styleId="CharChar7">
    <w:name w:val="Char Char7"/>
    <w:rsid w:val="008C1216"/>
    <w:rPr>
      <w:sz w:val="24"/>
      <w:lang w:val="lt-LT" w:eastAsia="lt-LT" w:bidi="ar-SA"/>
    </w:rPr>
  </w:style>
  <w:style w:type="character" w:customStyle="1" w:styleId="CharChar6">
    <w:name w:val="Char Char6"/>
    <w:rsid w:val="008C1216"/>
    <w:rPr>
      <w:sz w:val="24"/>
      <w:lang w:val="lt-LT" w:eastAsia="lt-LT" w:bidi="ar-SA"/>
    </w:rPr>
  </w:style>
  <w:style w:type="character" w:customStyle="1" w:styleId="CharChar17">
    <w:name w:val="Char Char17"/>
    <w:locked/>
    <w:rsid w:val="008C1216"/>
    <w:rPr>
      <w:sz w:val="28"/>
      <w:szCs w:val="28"/>
      <w:lang w:val="lt-LT" w:eastAsia="lt-LT" w:bidi="ar-SA"/>
    </w:rPr>
  </w:style>
  <w:style w:type="character" w:customStyle="1" w:styleId="CharChar16">
    <w:name w:val="Char Char16"/>
    <w:locked/>
    <w:rsid w:val="008C1216"/>
    <w:rPr>
      <w:sz w:val="24"/>
      <w:szCs w:val="24"/>
      <w:lang w:val="lt-LT" w:eastAsia="lt-LT" w:bidi="ar-SA"/>
    </w:rPr>
  </w:style>
  <w:style w:type="character" w:customStyle="1" w:styleId="CharChar15">
    <w:name w:val="Char Char15"/>
    <w:locked/>
    <w:rsid w:val="008C1216"/>
    <w:rPr>
      <w:sz w:val="24"/>
      <w:szCs w:val="24"/>
      <w:lang w:val="lt-LT" w:eastAsia="lt-LT" w:bidi="ar-SA"/>
    </w:rPr>
  </w:style>
  <w:style w:type="character" w:customStyle="1" w:styleId="CharChar14">
    <w:name w:val="Char Char14"/>
    <w:locked/>
    <w:rsid w:val="008C1216"/>
    <w:rPr>
      <w:b/>
      <w:bCs/>
      <w:sz w:val="44"/>
      <w:szCs w:val="44"/>
      <w:lang w:val="lt-LT" w:eastAsia="lt-LT" w:bidi="ar-SA"/>
    </w:rPr>
  </w:style>
  <w:style w:type="character" w:customStyle="1" w:styleId="CharChar13">
    <w:name w:val="Char Char13"/>
    <w:locked/>
    <w:rsid w:val="008C1216"/>
    <w:rPr>
      <w:b/>
      <w:bCs/>
      <w:sz w:val="40"/>
      <w:szCs w:val="40"/>
      <w:lang w:val="lt-LT" w:eastAsia="lt-LT" w:bidi="ar-SA"/>
    </w:rPr>
  </w:style>
  <w:style w:type="character" w:customStyle="1" w:styleId="CharChar12">
    <w:name w:val="Char Char12"/>
    <w:locked/>
    <w:rsid w:val="008C1216"/>
    <w:rPr>
      <w:b/>
      <w:bCs/>
      <w:sz w:val="36"/>
      <w:szCs w:val="36"/>
      <w:lang w:val="lt-LT" w:eastAsia="lt-LT" w:bidi="ar-SA"/>
    </w:rPr>
  </w:style>
  <w:style w:type="character" w:customStyle="1" w:styleId="CharChar11">
    <w:name w:val="Char Char11"/>
    <w:locked/>
    <w:rsid w:val="008C1216"/>
    <w:rPr>
      <w:sz w:val="48"/>
      <w:szCs w:val="48"/>
      <w:lang w:val="lt-LT" w:eastAsia="lt-LT" w:bidi="ar-SA"/>
    </w:rPr>
  </w:style>
  <w:style w:type="character" w:customStyle="1" w:styleId="CharChar10">
    <w:name w:val="Char Char10"/>
    <w:locked/>
    <w:rsid w:val="008C1216"/>
    <w:rPr>
      <w:b/>
      <w:bCs/>
      <w:sz w:val="18"/>
      <w:szCs w:val="18"/>
      <w:lang w:val="lt-LT" w:eastAsia="lt-LT" w:bidi="ar-SA"/>
    </w:rPr>
  </w:style>
  <w:style w:type="character" w:customStyle="1" w:styleId="CharChar9">
    <w:name w:val="Char Char9"/>
    <w:locked/>
    <w:rsid w:val="008C1216"/>
    <w:rPr>
      <w:sz w:val="40"/>
      <w:szCs w:val="40"/>
      <w:lang w:val="lt-LT" w:eastAsia="lt-LT" w:bidi="ar-SA"/>
    </w:rPr>
  </w:style>
  <w:style w:type="character" w:customStyle="1" w:styleId="FontStyle17">
    <w:name w:val="Font Style17"/>
    <w:uiPriority w:val="99"/>
    <w:rsid w:val="008C1216"/>
    <w:rPr>
      <w:rFonts w:ascii="Times New Roman" w:hAnsi="Times New Roman" w:cs="Times New Roman"/>
      <w:sz w:val="20"/>
      <w:szCs w:val="20"/>
    </w:rPr>
  </w:style>
  <w:style w:type="character" w:customStyle="1" w:styleId="FontStyle16">
    <w:name w:val="Font Style16"/>
    <w:uiPriority w:val="99"/>
    <w:rsid w:val="008C1216"/>
    <w:rPr>
      <w:rFonts w:ascii="Times New Roman" w:hAnsi="Times New Roman" w:cs="Times New Roman"/>
      <w:b/>
      <w:bCs/>
      <w:sz w:val="20"/>
      <w:szCs w:val="20"/>
    </w:rPr>
  </w:style>
  <w:style w:type="character" w:customStyle="1" w:styleId="FontStyle19">
    <w:name w:val="Font Style19"/>
    <w:uiPriority w:val="99"/>
    <w:rsid w:val="008C1216"/>
    <w:rPr>
      <w:rFonts w:ascii="Times New Roman" w:hAnsi="Times New Roman" w:cs="Times New Roman"/>
      <w:sz w:val="20"/>
      <w:szCs w:val="20"/>
    </w:rPr>
  </w:style>
  <w:style w:type="character" w:customStyle="1" w:styleId="FontStyle65">
    <w:name w:val="Font Style65"/>
    <w:uiPriority w:val="99"/>
    <w:rsid w:val="008C1216"/>
    <w:rPr>
      <w:rFonts w:ascii="Cambria" w:hAnsi="Cambria" w:cs="Cambria"/>
      <w:sz w:val="16"/>
      <w:szCs w:val="16"/>
    </w:rPr>
  </w:style>
  <w:style w:type="character" w:customStyle="1" w:styleId="FontStyle68">
    <w:name w:val="Font Style68"/>
    <w:uiPriority w:val="99"/>
    <w:rsid w:val="008C1216"/>
    <w:rPr>
      <w:rFonts w:ascii="Cambria" w:hAnsi="Cambria" w:cs="Cambria"/>
      <w:i/>
      <w:iCs/>
      <w:sz w:val="16"/>
      <w:szCs w:val="16"/>
    </w:rPr>
  </w:style>
  <w:style w:type="paragraph" w:customStyle="1" w:styleId="Style2">
    <w:name w:val="Style2"/>
    <w:basedOn w:val="prastasis"/>
    <w:uiPriority w:val="99"/>
    <w:rsid w:val="008C1216"/>
    <w:pPr>
      <w:widowControl w:val="0"/>
      <w:autoSpaceDE w:val="0"/>
      <w:autoSpaceDN w:val="0"/>
      <w:adjustRightInd w:val="0"/>
      <w:spacing w:after="0" w:line="252" w:lineRule="exact"/>
      <w:ind w:hanging="346"/>
      <w:jc w:val="both"/>
    </w:pPr>
    <w:rPr>
      <w:rFonts w:ascii="Franklin Gothic Medium" w:eastAsia="Times New Roman" w:hAnsi="Franklin Gothic Medium"/>
      <w:sz w:val="24"/>
      <w:szCs w:val="24"/>
      <w:lang w:eastAsia="lt-LT"/>
    </w:rPr>
  </w:style>
  <w:style w:type="paragraph" w:customStyle="1" w:styleId="Style10">
    <w:name w:val="Style10"/>
    <w:basedOn w:val="prastasis"/>
    <w:uiPriority w:val="99"/>
    <w:rsid w:val="008C1216"/>
    <w:pPr>
      <w:widowControl w:val="0"/>
      <w:autoSpaceDE w:val="0"/>
      <w:autoSpaceDN w:val="0"/>
      <w:adjustRightInd w:val="0"/>
      <w:spacing w:after="0" w:line="240" w:lineRule="auto"/>
    </w:pPr>
    <w:rPr>
      <w:rFonts w:ascii="Franklin Gothic Medium" w:eastAsia="Times New Roman" w:hAnsi="Franklin Gothic Medium"/>
      <w:sz w:val="24"/>
      <w:szCs w:val="24"/>
      <w:lang w:eastAsia="lt-LT"/>
    </w:rPr>
  </w:style>
  <w:style w:type="paragraph" w:customStyle="1" w:styleId="Style11">
    <w:name w:val="Style11"/>
    <w:basedOn w:val="prastasis"/>
    <w:uiPriority w:val="99"/>
    <w:rsid w:val="008C1216"/>
    <w:pPr>
      <w:widowControl w:val="0"/>
      <w:autoSpaceDE w:val="0"/>
      <w:autoSpaceDN w:val="0"/>
      <w:adjustRightInd w:val="0"/>
      <w:spacing w:after="0" w:line="259" w:lineRule="exact"/>
      <w:ind w:hanging="638"/>
      <w:jc w:val="both"/>
    </w:pPr>
    <w:rPr>
      <w:rFonts w:ascii="Arial" w:eastAsia="Times New Roman" w:hAnsi="Arial" w:cs="Arial"/>
      <w:sz w:val="24"/>
      <w:szCs w:val="24"/>
      <w:lang w:eastAsia="lt-LT"/>
    </w:rPr>
  </w:style>
  <w:style w:type="character" w:customStyle="1" w:styleId="BodytextDiagrama">
    <w:name w:val="Body text Diagrama"/>
    <w:uiPriority w:val="99"/>
    <w:rsid w:val="008C1216"/>
    <w:rPr>
      <w:rFonts w:ascii="TimesLT" w:hAnsi="TimesLT"/>
      <w:lang w:val="en-US" w:eastAsia="x-none"/>
    </w:rPr>
  </w:style>
  <w:style w:type="paragraph" w:customStyle="1" w:styleId="Headnorm10">
    <w:name w:val="Headnorm1_"/>
    <w:basedOn w:val="Headnorm1"/>
    <w:rsid w:val="008C1216"/>
    <w:pPr>
      <w:tabs>
        <w:tab w:val="left" w:pos="1134"/>
      </w:tabs>
      <w:spacing w:before="0" w:after="0"/>
      <w:outlineLvl w:val="2"/>
    </w:pPr>
  </w:style>
  <w:style w:type="numbering" w:customStyle="1" w:styleId="WWNum8">
    <w:name w:val="WWNum8"/>
    <w:basedOn w:val="Sraonra"/>
    <w:rsid w:val="008C1216"/>
    <w:pPr>
      <w:numPr>
        <w:numId w:val="38"/>
      </w:numPr>
    </w:pPr>
  </w:style>
  <w:style w:type="numbering" w:customStyle="1" w:styleId="WWNum9">
    <w:name w:val="WWNum9"/>
    <w:basedOn w:val="Sraonra"/>
    <w:rsid w:val="008C1216"/>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24587</Words>
  <Characters>14016</Characters>
  <Application>Microsoft Office Word</Application>
  <DocSecurity>0</DocSecurity>
  <Lines>116</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MDŽIŪNAITĖ Dovilė</dc:creator>
  <cp:lastModifiedBy>MDŽIŪNAITĖ Dovilė</cp:lastModifiedBy>
  <cp:revision>2</cp:revision>
  <dcterms:created xsi:type="dcterms:W3CDTF">2017-01-23T07:57:00Z</dcterms:created>
  <dcterms:modified xsi:type="dcterms:W3CDTF">2017-01-23T07:57:00Z</dcterms:modified>
</cp:coreProperties>
</file>