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8124" w14:textId="77777777" w:rsidR="00CA13A6" w:rsidRPr="00546803" w:rsidRDefault="00CA13A6" w:rsidP="00CA13A6">
      <w:pPr>
        <w:pStyle w:val="Antrats"/>
        <w:jc w:val="right"/>
        <w:rPr>
          <w:rFonts w:cs="Arial"/>
        </w:rPr>
      </w:pPr>
      <w:bookmarkStart w:id="0" w:name="_Hlk156829228"/>
      <w:r w:rsidRPr="00546803">
        <w:rPr>
          <w:rFonts w:cs="Arial"/>
        </w:rPr>
        <w:t xml:space="preserve">Atviro konkurso Specialiųjų sąlygų priedas </w:t>
      </w:r>
      <w:r>
        <w:rPr>
          <w:rFonts w:cs="Arial"/>
        </w:rPr>
        <w:t>Nr. 1</w:t>
      </w:r>
    </w:p>
    <w:p w14:paraId="7E6138C3" w14:textId="6E564429" w:rsidR="00CA13A6" w:rsidRPr="00546803" w:rsidRDefault="00CA13A6" w:rsidP="00CA13A6">
      <w:pPr>
        <w:pStyle w:val="Antrats"/>
        <w:jc w:val="right"/>
        <w:rPr>
          <w:rFonts w:cs="Arial"/>
        </w:rPr>
      </w:pPr>
      <w:r w:rsidRPr="00546803">
        <w:rPr>
          <w:rFonts w:cs="Arial"/>
        </w:rPr>
        <w:t>„</w:t>
      </w:r>
      <w:r>
        <w:rPr>
          <w:rFonts w:cs="Arial"/>
        </w:rPr>
        <w:t>Smėlio, žvyro</w:t>
      </w:r>
      <w:r w:rsidR="00994805">
        <w:rPr>
          <w:rFonts w:cs="Arial"/>
        </w:rPr>
        <w:t xml:space="preserve"> ir skaldos t</w:t>
      </w:r>
      <w:r w:rsidRPr="00E06520">
        <w:rPr>
          <w:rFonts w:cs="Arial"/>
        </w:rPr>
        <w:t>echninė specifikacija</w:t>
      </w:r>
      <w:r w:rsidRPr="00546803">
        <w:rPr>
          <w:rFonts w:cs="Arial"/>
        </w:rPr>
        <w:t>“</w:t>
      </w:r>
    </w:p>
    <w:p w14:paraId="464FF241" w14:textId="77777777" w:rsidR="00CA13A6" w:rsidRDefault="00CA13A6" w:rsidP="00003CAE">
      <w:pPr>
        <w:tabs>
          <w:tab w:val="left" w:pos="142"/>
        </w:tabs>
        <w:spacing w:after="160" w:line="259" w:lineRule="auto"/>
        <w:ind w:hanging="284"/>
        <w:jc w:val="center"/>
        <w:rPr>
          <w:rFonts w:ascii="Arial" w:eastAsia="Calibri" w:hAnsi="Arial" w:cs="Arial"/>
          <w:b/>
          <w:sz w:val="22"/>
          <w:szCs w:val="22"/>
        </w:rPr>
      </w:pPr>
    </w:p>
    <w:p w14:paraId="166282D9" w14:textId="77777777" w:rsidR="00CA13A6" w:rsidRDefault="00CA13A6" w:rsidP="00003CAE">
      <w:pPr>
        <w:tabs>
          <w:tab w:val="left" w:pos="142"/>
        </w:tabs>
        <w:spacing w:after="160" w:line="259" w:lineRule="auto"/>
        <w:ind w:hanging="284"/>
        <w:jc w:val="center"/>
        <w:rPr>
          <w:rFonts w:ascii="Arial" w:eastAsia="Calibri" w:hAnsi="Arial" w:cs="Arial"/>
          <w:b/>
          <w:sz w:val="22"/>
          <w:szCs w:val="22"/>
        </w:rPr>
      </w:pPr>
    </w:p>
    <w:p w14:paraId="6061F9BE" w14:textId="040D898C" w:rsidR="009549AF" w:rsidRPr="00AF712C" w:rsidRDefault="00003CAE" w:rsidP="00003CAE">
      <w:pPr>
        <w:tabs>
          <w:tab w:val="left" w:pos="142"/>
        </w:tabs>
        <w:spacing w:after="160" w:line="259" w:lineRule="auto"/>
        <w:ind w:hanging="284"/>
        <w:jc w:val="center"/>
        <w:rPr>
          <w:rFonts w:ascii="Arial" w:eastAsia="Calibri" w:hAnsi="Arial" w:cs="Arial"/>
          <w:b/>
          <w:bCs/>
          <w:sz w:val="22"/>
          <w:szCs w:val="22"/>
        </w:rPr>
      </w:pPr>
      <w:r w:rsidRPr="00AF712C">
        <w:rPr>
          <w:rFonts w:ascii="Arial" w:eastAsia="Calibri" w:hAnsi="Arial" w:cs="Arial"/>
          <w:b/>
          <w:sz w:val="22"/>
          <w:szCs w:val="22"/>
        </w:rPr>
        <w:t xml:space="preserve">SMĖLIO, ŽVYRO IR SKALDOS </w:t>
      </w:r>
      <w:r w:rsidR="009549AF" w:rsidRPr="00AF712C">
        <w:rPr>
          <w:rFonts w:ascii="Arial" w:eastAsia="Calibri" w:hAnsi="Arial" w:cs="Arial"/>
          <w:b/>
          <w:bCs/>
          <w:sz w:val="22"/>
          <w:szCs w:val="22"/>
        </w:rPr>
        <w:t>PIRKIMO TECHNINĖ SPECIFIKACIJA</w:t>
      </w:r>
      <w:bookmarkEnd w:id="0"/>
    </w:p>
    <w:p w14:paraId="29B6DBA6" w14:textId="77777777" w:rsidR="009549AF" w:rsidRPr="00AF712C" w:rsidRDefault="009549AF" w:rsidP="009549AF">
      <w:pPr>
        <w:jc w:val="center"/>
        <w:rPr>
          <w:rFonts w:ascii="Arial" w:eastAsia="Calibri" w:hAnsi="Arial" w:cs="Arial"/>
          <w:b/>
          <w:bCs/>
          <w:sz w:val="22"/>
          <w:szCs w:val="22"/>
        </w:rPr>
      </w:pPr>
    </w:p>
    <w:p w14:paraId="70871D9C" w14:textId="3AFE907A" w:rsidR="00B437E8" w:rsidRPr="00AF712C" w:rsidRDefault="009549AF" w:rsidP="00C125C7">
      <w:pPr>
        <w:pStyle w:val="Sraopastraipa"/>
        <w:numPr>
          <w:ilvl w:val="0"/>
          <w:numId w:val="1"/>
        </w:numPr>
        <w:ind w:left="0" w:firstLine="426"/>
        <w:jc w:val="both"/>
        <w:rPr>
          <w:rFonts w:ascii="Arial" w:eastAsia="Calibri" w:hAnsi="Arial" w:cs="Arial"/>
          <w:b/>
          <w:bCs/>
          <w:sz w:val="22"/>
          <w:szCs w:val="22"/>
        </w:rPr>
      </w:pPr>
      <w:r w:rsidRPr="00AF712C">
        <w:rPr>
          <w:rFonts w:ascii="Arial" w:eastAsia="Calibri" w:hAnsi="Arial" w:cs="Arial"/>
          <w:b/>
          <w:bCs/>
          <w:sz w:val="22"/>
          <w:szCs w:val="22"/>
        </w:rPr>
        <w:t>PIRKIMO OBJEKTAS</w:t>
      </w:r>
    </w:p>
    <w:p w14:paraId="333E4333" w14:textId="77777777" w:rsidR="00C125C7" w:rsidRPr="00AF712C" w:rsidRDefault="00C125C7" w:rsidP="00C125C7">
      <w:pPr>
        <w:pStyle w:val="Sraopastraipa"/>
        <w:ind w:left="426"/>
        <w:jc w:val="both"/>
        <w:rPr>
          <w:rFonts w:ascii="Arial" w:eastAsia="Calibri" w:hAnsi="Arial" w:cs="Arial"/>
          <w:b/>
          <w:bCs/>
          <w:sz w:val="22"/>
          <w:szCs w:val="22"/>
        </w:rPr>
      </w:pPr>
    </w:p>
    <w:p w14:paraId="4B15F936" w14:textId="2D7D99B7" w:rsidR="00772FA3" w:rsidRPr="00AF712C" w:rsidRDefault="00A929F4" w:rsidP="00F669DC">
      <w:pPr>
        <w:pStyle w:val="Sraopastraipa"/>
        <w:numPr>
          <w:ilvl w:val="0"/>
          <w:numId w:val="12"/>
        </w:numPr>
        <w:tabs>
          <w:tab w:val="left" w:pos="426"/>
          <w:tab w:val="left" w:pos="709"/>
          <w:tab w:val="left" w:pos="851"/>
          <w:tab w:val="left" w:pos="1134"/>
        </w:tabs>
        <w:ind w:left="0" w:firstLine="426"/>
        <w:jc w:val="both"/>
        <w:rPr>
          <w:rFonts w:ascii="Arial" w:eastAsia="Calibri" w:hAnsi="Arial" w:cs="Arial"/>
          <w:sz w:val="22"/>
          <w:szCs w:val="22"/>
        </w:rPr>
      </w:pPr>
      <w:r w:rsidRPr="00AF712C">
        <w:rPr>
          <w:rFonts w:ascii="Arial" w:eastAsia="Calibri" w:hAnsi="Arial" w:cs="Arial"/>
          <w:sz w:val="22"/>
          <w:szCs w:val="22"/>
        </w:rPr>
        <w:t>Valstybės įmonė Valstybinių miškų urėdija (toliau – VMU/</w:t>
      </w:r>
      <w:r w:rsidR="00C9577B">
        <w:rPr>
          <w:rFonts w:ascii="Arial" w:eastAsia="Calibri" w:hAnsi="Arial" w:cs="Arial"/>
          <w:sz w:val="22"/>
          <w:szCs w:val="22"/>
        </w:rPr>
        <w:t>Pirkėjas</w:t>
      </w:r>
      <w:r w:rsidRPr="00AF712C">
        <w:rPr>
          <w:rFonts w:ascii="Arial" w:eastAsia="Calibri" w:hAnsi="Arial" w:cs="Arial"/>
          <w:sz w:val="22"/>
          <w:szCs w:val="22"/>
        </w:rPr>
        <w:t>) perka s</w:t>
      </w:r>
      <w:r w:rsidR="00003CAE" w:rsidRPr="00AF712C">
        <w:rPr>
          <w:rFonts w:ascii="Arial" w:eastAsia="Calibri" w:hAnsi="Arial" w:cs="Arial"/>
          <w:sz w:val="22"/>
          <w:szCs w:val="22"/>
        </w:rPr>
        <w:t>mėl</w:t>
      </w:r>
      <w:r w:rsidRPr="00AF712C">
        <w:rPr>
          <w:rFonts w:ascii="Arial" w:eastAsia="Calibri" w:hAnsi="Arial" w:cs="Arial"/>
          <w:sz w:val="22"/>
          <w:szCs w:val="22"/>
        </w:rPr>
        <w:t>į</w:t>
      </w:r>
      <w:r w:rsidR="00003CAE" w:rsidRPr="00AF712C">
        <w:rPr>
          <w:rFonts w:ascii="Arial" w:eastAsia="Calibri" w:hAnsi="Arial" w:cs="Arial"/>
          <w:sz w:val="22"/>
          <w:szCs w:val="22"/>
        </w:rPr>
        <w:t>, žvyr</w:t>
      </w:r>
      <w:r w:rsidRPr="00AF712C">
        <w:rPr>
          <w:rFonts w:ascii="Arial" w:eastAsia="Calibri" w:hAnsi="Arial" w:cs="Arial"/>
          <w:sz w:val="22"/>
          <w:szCs w:val="22"/>
        </w:rPr>
        <w:t>ą</w:t>
      </w:r>
      <w:r w:rsidR="00003CAE" w:rsidRPr="00AF712C">
        <w:rPr>
          <w:rFonts w:ascii="Arial" w:eastAsia="Calibri" w:hAnsi="Arial" w:cs="Arial"/>
          <w:sz w:val="22"/>
          <w:szCs w:val="22"/>
        </w:rPr>
        <w:t xml:space="preserve"> ir skald</w:t>
      </w:r>
      <w:r w:rsidRPr="00AF712C">
        <w:rPr>
          <w:rFonts w:ascii="Arial" w:eastAsia="Calibri" w:hAnsi="Arial" w:cs="Arial"/>
          <w:sz w:val="22"/>
          <w:szCs w:val="22"/>
        </w:rPr>
        <w:t>ą</w:t>
      </w:r>
      <w:r w:rsidR="00003CAE" w:rsidRPr="00AF712C">
        <w:rPr>
          <w:rFonts w:ascii="Arial" w:eastAsia="Calibri" w:hAnsi="Arial" w:cs="Arial"/>
          <w:sz w:val="22"/>
          <w:szCs w:val="22"/>
        </w:rPr>
        <w:t xml:space="preserve"> </w:t>
      </w:r>
      <w:r w:rsidR="009549AF" w:rsidRPr="00AF712C">
        <w:rPr>
          <w:rFonts w:ascii="Arial" w:eastAsia="Calibri" w:hAnsi="Arial" w:cs="Arial"/>
          <w:sz w:val="22"/>
          <w:szCs w:val="22"/>
        </w:rPr>
        <w:t>(toliau – Prekės)</w:t>
      </w:r>
      <w:r w:rsidRPr="00AF712C">
        <w:rPr>
          <w:rFonts w:ascii="Arial" w:eastAsia="Calibri" w:hAnsi="Arial" w:cs="Arial"/>
          <w:sz w:val="22"/>
          <w:szCs w:val="22"/>
        </w:rPr>
        <w:t xml:space="preserve"> VMU regioniniams padaliniams (toliau – RP). </w:t>
      </w:r>
      <w:r w:rsidR="009549AF" w:rsidRPr="00AF712C">
        <w:rPr>
          <w:rFonts w:ascii="Arial" w:eastAsia="Calibri" w:hAnsi="Arial" w:cs="Arial"/>
          <w:sz w:val="22"/>
          <w:szCs w:val="22"/>
        </w:rPr>
        <w:t>BVPŽ koda</w:t>
      </w:r>
      <w:r w:rsidR="00003CAE" w:rsidRPr="00AF712C">
        <w:rPr>
          <w:rFonts w:ascii="Arial" w:eastAsia="Calibri" w:hAnsi="Arial" w:cs="Arial"/>
          <w:sz w:val="22"/>
          <w:szCs w:val="22"/>
        </w:rPr>
        <w:t>i: 14212120-7 Žvyras;</w:t>
      </w:r>
      <w:r w:rsidRPr="00AF712C">
        <w:rPr>
          <w:rFonts w:ascii="Arial" w:eastAsia="Calibri" w:hAnsi="Arial" w:cs="Arial"/>
          <w:sz w:val="22"/>
          <w:szCs w:val="22"/>
        </w:rPr>
        <w:t xml:space="preserve"> </w:t>
      </w:r>
      <w:r w:rsidR="00003CAE" w:rsidRPr="00AF712C">
        <w:rPr>
          <w:rFonts w:ascii="Arial" w:eastAsia="Calibri" w:hAnsi="Arial" w:cs="Arial"/>
          <w:sz w:val="22"/>
          <w:szCs w:val="22"/>
        </w:rPr>
        <w:t>14211100-4 Natūralus smėlis; 14212210-5 Smėlio ir žvyro mišinys; 14212300-3 Skalda ir skaldyti akmenys; 14212000-0 Susmulkinti akmenys, skalda, akmens milteliai, žvirgždas, žvyras, skalda, akmenų mišiniai, smėlio ir žvyro mišiniai ir kiti užpildai.</w:t>
      </w:r>
    </w:p>
    <w:p w14:paraId="48C2B43A" w14:textId="10891F3D" w:rsidR="00F669DC" w:rsidRPr="00AF712C" w:rsidRDefault="00F669DC" w:rsidP="00F669DC">
      <w:pPr>
        <w:pStyle w:val="Sraopastraipa"/>
        <w:numPr>
          <w:ilvl w:val="0"/>
          <w:numId w:val="12"/>
        </w:numPr>
        <w:tabs>
          <w:tab w:val="left" w:pos="709"/>
        </w:tabs>
        <w:ind w:left="0" w:firstLine="502"/>
        <w:jc w:val="both"/>
        <w:rPr>
          <w:rFonts w:ascii="Arial" w:hAnsi="Arial" w:cs="Arial"/>
          <w:sz w:val="22"/>
          <w:szCs w:val="22"/>
        </w:rPr>
      </w:pPr>
      <w:r w:rsidRPr="00AF712C">
        <w:rPr>
          <w:rFonts w:ascii="Arial" w:hAnsi="Arial" w:cs="Arial"/>
          <w:sz w:val="22"/>
          <w:szCs w:val="22"/>
        </w:rPr>
        <w:t xml:space="preserve"> Prekių gavėjai – Anykščių, Biržų, Druskininkų, Dubravos, Ignalinos, Jurbarko, Kazlų Rūdos, Kretingos, Kuršėnų, Mažeikių, Nemenčinės, Panevėžio, Prienų, Radviliškio, Raseinių, Rokiškio, Šakių, Šalčininkų, Šilutės, Švenčionėlių, Tauragės, Telšių, Trakų, Ukmergės, Varėnos ir Medelynų padalinys. </w:t>
      </w:r>
    </w:p>
    <w:p w14:paraId="70890097" w14:textId="41E2DEA7" w:rsidR="00F669DC" w:rsidRPr="00AF712C" w:rsidRDefault="00F669DC" w:rsidP="00F669DC">
      <w:pPr>
        <w:pStyle w:val="Sraopastraipa"/>
        <w:numPr>
          <w:ilvl w:val="0"/>
          <w:numId w:val="12"/>
        </w:numPr>
        <w:tabs>
          <w:tab w:val="left" w:pos="709"/>
        </w:tabs>
        <w:ind w:left="0" w:firstLine="502"/>
        <w:jc w:val="both"/>
        <w:rPr>
          <w:rFonts w:ascii="Arial" w:hAnsi="Arial" w:cs="Arial"/>
          <w:i/>
          <w:iCs/>
          <w:sz w:val="22"/>
          <w:szCs w:val="22"/>
        </w:rPr>
      </w:pPr>
      <w:r w:rsidRPr="00AF712C">
        <w:rPr>
          <w:rFonts w:ascii="Arial" w:hAnsi="Arial" w:cs="Arial"/>
          <w:sz w:val="22"/>
          <w:szCs w:val="22"/>
        </w:rPr>
        <w:t xml:space="preserve"> </w:t>
      </w:r>
      <w:r w:rsidRPr="00AF712C">
        <w:rPr>
          <w:rFonts w:ascii="Arial" w:hAnsi="Arial" w:cs="Arial"/>
          <w:i/>
          <w:iCs/>
          <w:sz w:val="22"/>
          <w:szCs w:val="22"/>
        </w:rPr>
        <w:t xml:space="preserve">Prekių pirkimas vyks pagal žaliuosius kriterijus. </w:t>
      </w:r>
      <w:r w:rsidR="00ED265A">
        <w:rPr>
          <w:rFonts w:ascii="Arial" w:eastAsia="Calibri" w:hAnsi="Arial" w:cs="Arial"/>
          <w:i/>
          <w:iCs/>
          <w:sz w:val="22"/>
          <w:szCs w:val="22"/>
        </w:rPr>
        <w:t>tiekėjas</w:t>
      </w:r>
      <w:r w:rsidRPr="00AF712C">
        <w:rPr>
          <w:rFonts w:ascii="Arial" w:eastAsia="Calibri" w:hAnsi="Arial" w:cs="Arial"/>
          <w:i/>
          <w:iCs/>
          <w:sz w:val="22"/>
          <w:szCs w:val="22"/>
        </w:rPr>
        <w:t xml:space="preserve"> įsipareigoja teikiant Prekes laikytis šių aplinkosaugos reikalavimų: mažinti popieriaus sunaudojimą, atsisakyti nebūtino dokumentų kopijavimo ir spausdinimo, rengiama dokumentacija, paslaugų perdavimo–priėmimo aktai Prekių gavėjui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p>
    <w:p w14:paraId="1EA6AA25" w14:textId="77777777" w:rsidR="00650012" w:rsidRPr="00AF712C" w:rsidRDefault="00650012" w:rsidP="00650012">
      <w:pPr>
        <w:pStyle w:val="Sraopastraipa"/>
        <w:tabs>
          <w:tab w:val="left" w:pos="426"/>
          <w:tab w:val="left" w:pos="709"/>
          <w:tab w:val="left" w:pos="851"/>
          <w:tab w:val="left" w:pos="1134"/>
        </w:tabs>
        <w:ind w:left="426"/>
        <w:jc w:val="both"/>
        <w:rPr>
          <w:rFonts w:ascii="Arial" w:eastAsia="Calibri" w:hAnsi="Arial" w:cs="Arial"/>
          <w:sz w:val="22"/>
          <w:szCs w:val="22"/>
        </w:rPr>
      </w:pPr>
    </w:p>
    <w:p w14:paraId="44C471B7" w14:textId="3CAAFDB1" w:rsidR="00772FA3" w:rsidRPr="00FC2591" w:rsidRDefault="003D2C66" w:rsidP="00F669DC">
      <w:pPr>
        <w:pStyle w:val="Sraopastraipa"/>
        <w:numPr>
          <w:ilvl w:val="0"/>
          <w:numId w:val="12"/>
        </w:numPr>
        <w:tabs>
          <w:tab w:val="left" w:pos="426"/>
        </w:tabs>
        <w:ind w:left="709" w:hanging="207"/>
        <w:jc w:val="both"/>
        <w:rPr>
          <w:rFonts w:ascii="Arial" w:eastAsia="Calibri" w:hAnsi="Arial" w:cs="Arial"/>
          <w:color w:val="000000" w:themeColor="text1"/>
          <w:sz w:val="22"/>
          <w:szCs w:val="22"/>
          <w:u w:val="single"/>
        </w:rPr>
      </w:pPr>
      <w:r w:rsidRPr="00AF712C">
        <w:rPr>
          <w:rFonts w:ascii="Arial" w:eastAsia="Calibri" w:hAnsi="Arial" w:cs="Arial"/>
          <w:sz w:val="22"/>
          <w:szCs w:val="22"/>
          <w:u w:val="single"/>
        </w:rPr>
        <w:t>Pirkimo objektas</w:t>
      </w:r>
      <w:r w:rsidR="00003CAE" w:rsidRPr="00AF712C">
        <w:rPr>
          <w:rFonts w:ascii="Arial" w:eastAsia="Calibri" w:hAnsi="Arial" w:cs="Arial"/>
          <w:sz w:val="22"/>
          <w:szCs w:val="22"/>
          <w:u w:val="single"/>
        </w:rPr>
        <w:t xml:space="preserve"> </w:t>
      </w:r>
      <w:r w:rsidR="00003CAE" w:rsidRPr="00FC2591">
        <w:rPr>
          <w:rFonts w:ascii="Arial" w:eastAsia="Calibri" w:hAnsi="Arial" w:cs="Arial"/>
          <w:color w:val="000000" w:themeColor="text1"/>
          <w:sz w:val="22"/>
          <w:szCs w:val="22"/>
          <w:u w:val="single"/>
        </w:rPr>
        <w:t xml:space="preserve">skaidomas į </w:t>
      </w:r>
      <w:r w:rsidR="001C332B" w:rsidRPr="00FC2591">
        <w:rPr>
          <w:rFonts w:ascii="Arial" w:eastAsia="Calibri" w:hAnsi="Arial" w:cs="Arial"/>
          <w:color w:val="000000" w:themeColor="text1"/>
          <w:sz w:val="22"/>
          <w:szCs w:val="22"/>
          <w:u w:val="single"/>
        </w:rPr>
        <w:t>42</w:t>
      </w:r>
      <w:r w:rsidR="00003CAE" w:rsidRPr="00FC2591">
        <w:rPr>
          <w:rFonts w:ascii="Arial" w:eastAsia="Calibri" w:hAnsi="Arial" w:cs="Arial"/>
          <w:color w:val="000000" w:themeColor="text1"/>
          <w:sz w:val="22"/>
          <w:szCs w:val="22"/>
          <w:u w:val="single"/>
        </w:rPr>
        <w:t xml:space="preserve"> </w:t>
      </w:r>
      <w:r w:rsidR="000402CD" w:rsidRPr="00FC2591">
        <w:rPr>
          <w:rFonts w:ascii="Arial" w:eastAsia="Calibri" w:hAnsi="Arial" w:cs="Arial"/>
          <w:color w:val="000000" w:themeColor="text1"/>
          <w:sz w:val="22"/>
          <w:szCs w:val="22"/>
          <w:u w:val="single"/>
        </w:rPr>
        <w:t>(</w:t>
      </w:r>
      <w:r w:rsidR="001C332B" w:rsidRPr="00FC2591">
        <w:rPr>
          <w:rFonts w:ascii="Arial" w:eastAsia="Calibri" w:hAnsi="Arial" w:cs="Arial"/>
          <w:color w:val="000000" w:themeColor="text1"/>
          <w:sz w:val="22"/>
          <w:szCs w:val="22"/>
          <w:u w:val="single"/>
        </w:rPr>
        <w:t>keturiasdešimt dvi</w:t>
      </w:r>
      <w:r w:rsidR="000402CD" w:rsidRPr="00FC2591">
        <w:rPr>
          <w:rFonts w:ascii="Arial" w:eastAsia="Calibri" w:hAnsi="Arial" w:cs="Arial"/>
          <w:color w:val="000000" w:themeColor="text1"/>
          <w:sz w:val="22"/>
          <w:szCs w:val="22"/>
          <w:u w:val="single"/>
        </w:rPr>
        <w:t xml:space="preserve">) </w:t>
      </w:r>
      <w:r w:rsidR="00003CAE" w:rsidRPr="00FC2591">
        <w:rPr>
          <w:rFonts w:ascii="Arial" w:eastAsia="Calibri" w:hAnsi="Arial" w:cs="Arial"/>
          <w:color w:val="000000" w:themeColor="text1"/>
          <w:sz w:val="22"/>
          <w:szCs w:val="22"/>
          <w:u w:val="single"/>
        </w:rPr>
        <w:t>pirkimo objekto dalis</w:t>
      </w:r>
      <w:r w:rsidR="000402CD" w:rsidRPr="00FC2591">
        <w:rPr>
          <w:rFonts w:ascii="Arial" w:eastAsia="Calibri" w:hAnsi="Arial" w:cs="Arial"/>
          <w:color w:val="000000" w:themeColor="text1"/>
          <w:sz w:val="22"/>
          <w:szCs w:val="22"/>
          <w:u w:val="single"/>
        </w:rPr>
        <w:t xml:space="preserve"> (toliau – p.o.d.):</w:t>
      </w:r>
    </w:p>
    <w:p w14:paraId="1F25C049" w14:textId="5F283DCA" w:rsidR="00650012" w:rsidRPr="00AF712C" w:rsidRDefault="00650012" w:rsidP="00650012">
      <w:pPr>
        <w:tabs>
          <w:tab w:val="left" w:pos="567"/>
        </w:tabs>
        <w:jc w:val="both"/>
        <w:rPr>
          <w:rFonts w:ascii="Arial" w:eastAsia="Calibri" w:hAnsi="Arial" w:cs="Arial"/>
          <w:sz w:val="22"/>
          <w:szCs w:val="22"/>
        </w:rPr>
      </w:pPr>
      <w:r w:rsidRPr="00FC2591">
        <w:rPr>
          <w:rFonts w:ascii="Arial" w:eastAsia="Calibri" w:hAnsi="Arial" w:cs="Arial"/>
          <w:color w:val="000000" w:themeColor="text1"/>
          <w:sz w:val="22"/>
          <w:szCs w:val="22"/>
        </w:rPr>
        <w:t xml:space="preserve">        </w:t>
      </w:r>
      <w:r w:rsidR="00F669DC" w:rsidRPr="00FC2591">
        <w:rPr>
          <w:rFonts w:ascii="Arial" w:eastAsia="Calibri" w:hAnsi="Arial" w:cs="Arial"/>
          <w:color w:val="000000" w:themeColor="text1"/>
          <w:sz w:val="22"/>
          <w:szCs w:val="22"/>
        </w:rPr>
        <w:t>4</w:t>
      </w:r>
      <w:r w:rsidRPr="00FC2591">
        <w:rPr>
          <w:rFonts w:ascii="Arial" w:eastAsia="Calibri" w:hAnsi="Arial" w:cs="Arial"/>
          <w:color w:val="000000" w:themeColor="text1"/>
          <w:sz w:val="22"/>
          <w:szCs w:val="22"/>
        </w:rPr>
        <w:t xml:space="preserve">.1. </w:t>
      </w:r>
      <w:r w:rsidRPr="00FC2591">
        <w:rPr>
          <w:rFonts w:ascii="Arial" w:eastAsia="Calibri" w:hAnsi="Arial" w:cs="Arial"/>
          <w:b/>
          <w:bCs/>
          <w:color w:val="000000" w:themeColor="text1"/>
          <w:sz w:val="22"/>
          <w:szCs w:val="22"/>
        </w:rPr>
        <w:t>1-1</w:t>
      </w:r>
      <w:r w:rsidR="00F062FB" w:rsidRPr="00FC2591">
        <w:rPr>
          <w:rFonts w:ascii="Arial" w:eastAsia="Calibri" w:hAnsi="Arial" w:cs="Arial"/>
          <w:b/>
          <w:bCs/>
          <w:color w:val="000000" w:themeColor="text1"/>
          <w:sz w:val="22"/>
          <w:szCs w:val="22"/>
        </w:rPr>
        <w:t xml:space="preserve">8 </w:t>
      </w:r>
      <w:r w:rsidRPr="00FC2591">
        <w:rPr>
          <w:rFonts w:ascii="Arial" w:eastAsia="Calibri" w:hAnsi="Arial" w:cs="Arial"/>
          <w:b/>
          <w:bCs/>
          <w:color w:val="000000" w:themeColor="text1"/>
          <w:sz w:val="22"/>
          <w:szCs w:val="22"/>
        </w:rPr>
        <w:t>p.o.d.</w:t>
      </w:r>
      <w:r w:rsidRPr="00FC2591">
        <w:rPr>
          <w:rFonts w:ascii="Arial" w:eastAsia="Calibri" w:hAnsi="Arial" w:cs="Arial"/>
          <w:color w:val="000000" w:themeColor="text1"/>
          <w:sz w:val="22"/>
          <w:szCs w:val="22"/>
        </w:rPr>
        <w:t xml:space="preserve"> perkamos </w:t>
      </w:r>
      <w:r w:rsidRPr="00FC2591">
        <w:rPr>
          <w:rFonts w:ascii="Arial" w:eastAsia="Calibri" w:hAnsi="Arial" w:cs="Arial"/>
          <w:b/>
          <w:bCs/>
          <w:color w:val="000000" w:themeColor="text1"/>
          <w:sz w:val="22"/>
          <w:szCs w:val="22"/>
        </w:rPr>
        <w:t>tik medžiagos</w:t>
      </w:r>
      <w:r w:rsidRPr="00FC2591">
        <w:rPr>
          <w:rFonts w:ascii="Arial" w:eastAsia="Calibri" w:hAnsi="Arial" w:cs="Arial"/>
          <w:color w:val="000000" w:themeColor="text1"/>
          <w:sz w:val="22"/>
          <w:szCs w:val="22"/>
        </w:rPr>
        <w:t xml:space="preserve"> (skalda, smėlio</w:t>
      </w:r>
      <w:r w:rsidRPr="00AF712C">
        <w:rPr>
          <w:rFonts w:ascii="Arial" w:eastAsia="Calibri" w:hAnsi="Arial" w:cs="Arial"/>
          <w:sz w:val="22"/>
          <w:szCs w:val="22"/>
        </w:rPr>
        <w:t xml:space="preserve">/žvyro mišinys, žvyras ir/ar smėlis (gamtinis): </w:t>
      </w:r>
    </w:p>
    <w:p w14:paraId="570DAD4E" w14:textId="77777777" w:rsidR="00650012" w:rsidRPr="00FC2591" w:rsidRDefault="00650012" w:rsidP="00F669DC">
      <w:pPr>
        <w:tabs>
          <w:tab w:val="left" w:pos="567"/>
        </w:tabs>
        <w:jc w:val="both"/>
        <w:rPr>
          <w:rFonts w:ascii="Arial" w:eastAsia="Calibri" w:hAnsi="Arial" w:cs="Arial"/>
          <w:color w:val="000000" w:themeColor="text1"/>
          <w:sz w:val="22"/>
          <w:szCs w:val="22"/>
        </w:rPr>
      </w:pPr>
    </w:p>
    <w:p w14:paraId="7FE7373B" w14:textId="5C73920B" w:rsidR="004929D9" w:rsidRPr="00FC2591" w:rsidRDefault="00772FA3" w:rsidP="00F669DC">
      <w:pPr>
        <w:tabs>
          <w:tab w:val="left" w:pos="567"/>
        </w:tabs>
        <w:ind w:left="502" w:hanging="502"/>
        <w:jc w:val="both"/>
        <w:rPr>
          <w:rFonts w:ascii="Arial" w:eastAsia="Calibri" w:hAnsi="Arial" w:cs="Arial"/>
          <w:color w:val="000000" w:themeColor="text1"/>
          <w:sz w:val="22"/>
          <w:szCs w:val="22"/>
        </w:rPr>
      </w:pPr>
      <w:bookmarkStart w:id="1" w:name="_Hlk155352113"/>
      <w:r w:rsidRPr="00FC2591">
        <w:rPr>
          <w:rFonts w:ascii="Arial" w:eastAsia="Calibri" w:hAnsi="Arial" w:cs="Arial"/>
          <w:b/>
          <w:bCs/>
          <w:color w:val="000000" w:themeColor="text1"/>
          <w:sz w:val="22"/>
          <w:szCs w:val="22"/>
        </w:rPr>
        <w:t>1 p.o.d.</w:t>
      </w:r>
      <w:bookmarkStart w:id="2" w:name="_Hlk163635453"/>
      <w:bookmarkEnd w:id="1"/>
      <w:r w:rsidRPr="00FC2591">
        <w:rPr>
          <w:rFonts w:ascii="Arial" w:eastAsia="Calibri" w:hAnsi="Arial" w:cs="Arial"/>
          <w:color w:val="000000" w:themeColor="text1"/>
          <w:sz w:val="22"/>
          <w:szCs w:val="22"/>
        </w:rPr>
        <w:t xml:space="preserve"> </w:t>
      </w:r>
      <w:bookmarkStart w:id="3" w:name="_Hlk210380665"/>
      <w:bookmarkEnd w:id="2"/>
      <w:r w:rsidR="004929D9" w:rsidRPr="00FC2591">
        <w:rPr>
          <w:rFonts w:ascii="Arial" w:eastAsia="Calibri" w:hAnsi="Arial" w:cs="Arial"/>
          <w:color w:val="000000" w:themeColor="text1"/>
          <w:sz w:val="22"/>
          <w:szCs w:val="22"/>
        </w:rPr>
        <w:t xml:space="preserve">Skaldos ir žvyro pirkimas Anykščių </w:t>
      </w:r>
      <w:r w:rsidR="00A929F4" w:rsidRPr="00FC2591">
        <w:rPr>
          <w:rFonts w:ascii="Arial" w:eastAsia="Calibri" w:hAnsi="Arial" w:cs="Arial"/>
          <w:color w:val="000000" w:themeColor="text1"/>
          <w:sz w:val="22"/>
          <w:szCs w:val="22"/>
        </w:rPr>
        <w:t>RP</w:t>
      </w:r>
      <w:r w:rsidR="009B546C" w:rsidRPr="00FC2591">
        <w:rPr>
          <w:rFonts w:ascii="Arial" w:eastAsia="Calibri" w:hAnsi="Arial" w:cs="Arial"/>
          <w:color w:val="000000" w:themeColor="text1"/>
          <w:sz w:val="22"/>
          <w:szCs w:val="22"/>
        </w:rPr>
        <w:t xml:space="preserve"> </w:t>
      </w:r>
      <w:bookmarkEnd w:id="3"/>
      <w:r w:rsidR="009B546C" w:rsidRPr="00FC2591">
        <w:rPr>
          <w:rFonts w:ascii="Arial" w:eastAsia="Calibri" w:hAnsi="Arial" w:cs="Arial"/>
          <w:i/>
          <w:iCs/>
          <w:color w:val="000000" w:themeColor="text1"/>
          <w:sz w:val="22"/>
          <w:szCs w:val="22"/>
        </w:rPr>
        <w:t>Anykščių r.sav</w:t>
      </w:r>
      <w:r w:rsidR="00A929F4" w:rsidRPr="00FC2591">
        <w:rPr>
          <w:rFonts w:ascii="Arial" w:eastAsia="Calibri" w:hAnsi="Arial" w:cs="Arial"/>
          <w:color w:val="000000" w:themeColor="text1"/>
          <w:sz w:val="22"/>
          <w:szCs w:val="22"/>
        </w:rPr>
        <w:t xml:space="preserve"> </w:t>
      </w:r>
      <w:bookmarkStart w:id="4" w:name="_Hlk210370530"/>
      <w:r w:rsidRPr="00FC2591">
        <w:rPr>
          <w:rFonts w:ascii="Arial" w:eastAsia="Calibri" w:hAnsi="Arial" w:cs="Arial"/>
          <w:color w:val="000000" w:themeColor="text1"/>
          <w:sz w:val="22"/>
          <w:szCs w:val="22"/>
        </w:rPr>
        <w:t xml:space="preserve">(toliau </w:t>
      </w:r>
      <w:r w:rsidRPr="00FC2591">
        <w:rPr>
          <w:rFonts w:ascii="Arial" w:hAnsi="Arial" w:cs="Arial"/>
          <w:color w:val="000000" w:themeColor="text1"/>
          <w:sz w:val="22"/>
          <w:szCs w:val="22"/>
        </w:rPr>
        <w:t>1 p.o.d)</w:t>
      </w:r>
      <w:r w:rsidR="004929D9" w:rsidRPr="00FC2591">
        <w:rPr>
          <w:rFonts w:ascii="Arial" w:eastAsia="Calibri" w:hAnsi="Arial" w:cs="Arial"/>
          <w:color w:val="000000" w:themeColor="text1"/>
          <w:sz w:val="22"/>
          <w:szCs w:val="22"/>
        </w:rPr>
        <w:t>;</w:t>
      </w:r>
      <w:bookmarkEnd w:id="4"/>
    </w:p>
    <w:p w14:paraId="2D847C87" w14:textId="20D4E45F" w:rsidR="009B546C" w:rsidRPr="00FC2591" w:rsidRDefault="00175D8F" w:rsidP="00F669DC">
      <w:pPr>
        <w:tabs>
          <w:tab w:val="left" w:pos="567"/>
        </w:tabs>
        <w:ind w:left="502" w:hanging="502"/>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2 p.o.d.</w:t>
      </w:r>
      <w:r w:rsidR="009B546C" w:rsidRPr="00FC2591">
        <w:rPr>
          <w:rFonts w:ascii="Arial" w:eastAsia="Calibri" w:hAnsi="Arial" w:cs="Arial"/>
          <w:color w:val="000000" w:themeColor="text1"/>
          <w:sz w:val="22"/>
          <w:szCs w:val="22"/>
        </w:rPr>
        <w:t xml:space="preserve"> </w:t>
      </w:r>
      <w:bookmarkStart w:id="5" w:name="_Hlk210380712"/>
      <w:r w:rsidR="009B546C" w:rsidRPr="00FC2591">
        <w:rPr>
          <w:rFonts w:ascii="Arial" w:eastAsia="Calibri" w:hAnsi="Arial" w:cs="Arial"/>
          <w:color w:val="000000" w:themeColor="text1"/>
          <w:sz w:val="22"/>
          <w:szCs w:val="22"/>
        </w:rPr>
        <w:t>Skaldos ir žvyro pirkimas Anykščių RP</w:t>
      </w:r>
      <w:bookmarkEnd w:id="5"/>
      <w:r w:rsidR="009B546C" w:rsidRPr="00FC2591">
        <w:rPr>
          <w:rFonts w:ascii="Arial" w:eastAsia="Calibri" w:hAnsi="Arial" w:cs="Arial"/>
          <w:color w:val="000000" w:themeColor="text1"/>
          <w:sz w:val="22"/>
          <w:szCs w:val="22"/>
        </w:rPr>
        <w:t xml:space="preserve"> </w:t>
      </w:r>
      <w:r w:rsidR="009B546C" w:rsidRPr="00FC2591">
        <w:rPr>
          <w:rFonts w:ascii="Arial" w:eastAsia="Calibri" w:hAnsi="Arial" w:cs="Arial"/>
          <w:i/>
          <w:iCs/>
          <w:color w:val="000000" w:themeColor="text1"/>
          <w:sz w:val="22"/>
          <w:szCs w:val="22"/>
        </w:rPr>
        <w:t>Molėtų r.sav.</w:t>
      </w:r>
      <w:r w:rsidR="009B546C" w:rsidRPr="00FC2591">
        <w:rPr>
          <w:rFonts w:ascii="Arial" w:eastAsia="Calibri" w:hAnsi="Arial" w:cs="Arial"/>
          <w:color w:val="000000" w:themeColor="text1"/>
          <w:sz w:val="22"/>
          <w:szCs w:val="22"/>
        </w:rPr>
        <w:t xml:space="preserve"> </w:t>
      </w:r>
      <w:r w:rsidRPr="00FC2591">
        <w:rPr>
          <w:rFonts w:ascii="Arial" w:eastAsia="Calibri" w:hAnsi="Arial" w:cs="Arial"/>
          <w:color w:val="000000" w:themeColor="text1"/>
          <w:sz w:val="22"/>
          <w:szCs w:val="22"/>
        </w:rPr>
        <w:t>(toliau 2 p.o.d);</w:t>
      </w:r>
    </w:p>
    <w:p w14:paraId="36FF3529" w14:textId="7249B24F" w:rsidR="009B546C" w:rsidRPr="00FC2591" w:rsidRDefault="00175D8F" w:rsidP="00F669DC">
      <w:pPr>
        <w:tabs>
          <w:tab w:val="left" w:pos="567"/>
        </w:tabs>
        <w:ind w:left="502" w:hanging="502"/>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3 p.o.d.</w:t>
      </w:r>
      <w:r w:rsidRPr="00FC2591">
        <w:rPr>
          <w:rFonts w:ascii="Arial" w:eastAsia="Calibri" w:hAnsi="Arial" w:cs="Arial"/>
          <w:color w:val="000000" w:themeColor="text1"/>
          <w:sz w:val="22"/>
          <w:szCs w:val="22"/>
        </w:rPr>
        <w:t xml:space="preserve"> </w:t>
      </w:r>
      <w:r w:rsidR="009B546C" w:rsidRPr="00FC2591">
        <w:rPr>
          <w:rFonts w:ascii="Arial" w:eastAsia="Calibri" w:hAnsi="Arial" w:cs="Arial"/>
          <w:color w:val="000000" w:themeColor="text1"/>
          <w:sz w:val="22"/>
          <w:szCs w:val="22"/>
        </w:rPr>
        <w:t xml:space="preserve">Skaldos ir žvyro pirkimas Anykščių RP </w:t>
      </w:r>
      <w:r w:rsidR="009B546C" w:rsidRPr="00FC2591">
        <w:rPr>
          <w:rFonts w:ascii="Arial" w:eastAsia="Calibri" w:hAnsi="Arial" w:cs="Arial"/>
          <w:i/>
          <w:iCs/>
          <w:color w:val="000000" w:themeColor="text1"/>
          <w:sz w:val="22"/>
          <w:szCs w:val="22"/>
        </w:rPr>
        <w:t>Utenos r. sav.</w:t>
      </w:r>
      <w:r w:rsidR="009B546C" w:rsidRPr="00FC2591">
        <w:rPr>
          <w:rFonts w:ascii="Arial" w:eastAsia="Calibri" w:hAnsi="Arial" w:cs="Arial"/>
          <w:color w:val="000000" w:themeColor="text1"/>
          <w:sz w:val="22"/>
          <w:szCs w:val="22"/>
        </w:rPr>
        <w:t xml:space="preserve"> </w:t>
      </w:r>
      <w:r w:rsidRPr="00FC2591">
        <w:rPr>
          <w:rFonts w:ascii="Arial" w:eastAsia="Calibri" w:hAnsi="Arial" w:cs="Arial"/>
          <w:color w:val="000000" w:themeColor="text1"/>
          <w:sz w:val="22"/>
          <w:szCs w:val="22"/>
        </w:rPr>
        <w:t>(toliau -  3 p.o.d);</w:t>
      </w:r>
    </w:p>
    <w:p w14:paraId="6440DFDA" w14:textId="2F000AA5" w:rsidR="004929D9" w:rsidRPr="00FC2591" w:rsidRDefault="00175D8F" w:rsidP="00F669DC">
      <w:pPr>
        <w:tabs>
          <w:tab w:val="left" w:pos="426"/>
        </w:tabs>
        <w:ind w:left="502" w:hanging="502"/>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4 p.o.d.</w:t>
      </w:r>
      <w:r w:rsidRPr="00FC2591">
        <w:rPr>
          <w:rFonts w:ascii="Arial" w:eastAsia="Calibri" w:hAnsi="Arial" w:cs="Arial"/>
          <w:color w:val="000000" w:themeColor="text1"/>
          <w:sz w:val="22"/>
          <w:szCs w:val="22"/>
        </w:rPr>
        <w:t xml:space="preserve"> </w:t>
      </w:r>
      <w:r w:rsidR="00772FA3" w:rsidRPr="00FC2591">
        <w:rPr>
          <w:rFonts w:ascii="Arial" w:eastAsia="Calibri" w:hAnsi="Arial" w:cs="Arial"/>
          <w:color w:val="000000" w:themeColor="text1"/>
          <w:sz w:val="22"/>
          <w:szCs w:val="22"/>
        </w:rPr>
        <w:t xml:space="preserve">Skaldos, žvyro ir smėlio/žvyro mišinio pirkimas Biržų </w:t>
      </w:r>
      <w:r w:rsidR="00A929F4" w:rsidRPr="00FC2591">
        <w:rPr>
          <w:rFonts w:ascii="Arial" w:eastAsia="Calibri" w:hAnsi="Arial" w:cs="Arial"/>
          <w:color w:val="000000" w:themeColor="text1"/>
          <w:sz w:val="22"/>
          <w:szCs w:val="22"/>
        </w:rPr>
        <w:t>RP</w:t>
      </w:r>
      <w:r w:rsidR="00772FA3" w:rsidRPr="00FC2591">
        <w:rPr>
          <w:rFonts w:ascii="Arial" w:eastAsia="Calibri" w:hAnsi="Arial" w:cs="Arial"/>
          <w:color w:val="000000" w:themeColor="text1"/>
          <w:sz w:val="22"/>
          <w:szCs w:val="22"/>
        </w:rPr>
        <w:t xml:space="preserve"> </w:t>
      </w:r>
      <w:bookmarkStart w:id="6" w:name="_Hlk210371508"/>
      <w:r w:rsidRPr="00FC2591">
        <w:rPr>
          <w:rFonts w:ascii="Arial" w:eastAsia="Calibri" w:hAnsi="Arial" w:cs="Arial"/>
          <w:color w:val="000000" w:themeColor="text1"/>
          <w:sz w:val="22"/>
          <w:szCs w:val="22"/>
        </w:rPr>
        <w:t>(toliau - 4 p.o.d.);</w:t>
      </w:r>
      <w:bookmarkEnd w:id="6"/>
    </w:p>
    <w:p w14:paraId="308BB2ED" w14:textId="1CA9524C" w:rsidR="004929D9" w:rsidRPr="00FC2591" w:rsidRDefault="00175D8F" w:rsidP="00F669DC">
      <w:pPr>
        <w:tabs>
          <w:tab w:val="left" w:pos="426"/>
        </w:tabs>
        <w:ind w:hanging="426"/>
        <w:jc w:val="both"/>
        <w:rPr>
          <w:rFonts w:ascii="Arial" w:eastAsia="Calibri" w:hAnsi="Arial" w:cs="Arial"/>
          <w:color w:val="000000" w:themeColor="text1"/>
          <w:sz w:val="22"/>
          <w:szCs w:val="22"/>
        </w:rPr>
      </w:pPr>
      <w:bookmarkStart w:id="7" w:name="_Hlk210386598"/>
      <w:r w:rsidRPr="00FC2591">
        <w:rPr>
          <w:rFonts w:ascii="Arial" w:eastAsia="Calibri" w:hAnsi="Arial" w:cs="Arial"/>
          <w:color w:val="000000" w:themeColor="text1"/>
          <w:sz w:val="22"/>
          <w:szCs w:val="22"/>
        </w:rPr>
        <w:t xml:space="preserve">       </w:t>
      </w:r>
      <w:r w:rsidRPr="00FC2591">
        <w:rPr>
          <w:rFonts w:ascii="Arial" w:eastAsia="Calibri" w:hAnsi="Arial" w:cs="Arial"/>
          <w:b/>
          <w:bCs/>
          <w:color w:val="000000" w:themeColor="text1"/>
          <w:sz w:val="22"/>
          <w:szCs w:val="22"/>
        </w:rPr>
        <w:t>5 p.o.d.</w:t>
      </w:r>
      <w:r w:rsidRPr="00FC2591">
        <w:rPr>
          <w:rFonts w:ascii="Arial" w:eastAsia="Calibri" w:hAnsi="Arial" w:cs="Arial"/>
          <w:color w:val="000000" w:themeColor="text1"/>
          <w:sz w:val="22"/>
          <w:szCs w:val="22"/>
        </w:rPr>
        <w:t xml:space="preserve"> </w:t>
      </w:r>
      <w:r w:rsidR="00772FA3" w:rsidRPr="00FC2591">
        <w:rPr>
          <w:rFonts w:ascii="Arial" w:eastAsia="Calibri" w:hAnsi="Arial" w:cs="Arial"/>
          <w:color w:val="000000" w:themeColor="text1"/>
          <w:sz w:val="22"/>
          <w:szCs w:val="22"/>
        </w:rPr>
        <w:t xml:space="preserve">Skaldos ir smėlio/žvyro mišinio pirkimas Dubravos </w:t>
      </w:r>
      <w:r w:rsidR="00A929F4" w:rsidRPr="00FC2591">
        <w:rPr>
          <w:rFonts w:ascii="Arial" w:eastAsia="Calibri" w:hAnsi="Arial" w:cs="Arial"/>
          <w:color w:val="000000" w:themeColor="text1"/>
          <w:sz w:val="22"/>
          <w:szCs w:val="22"/>
        </w:rPr>
        <w:t>RP</w:t>
      </w:r>
      <w:r w:rsidRPr="00FC2591">
        <w:rPr>
          <w:rFonts w:ascii="Arial" w:eastAsia="Calibri" w:hAnsi="Arial" w:cs="Arial"/>
          <w:color w:val="000000" w:themeColor="text1"/>
          <w:sz w:val="22"/>
          <w:szCs w:val="22"/>
        </w:rPr>
        <w:t xml:space="preserve"> </w:t>
      </w:r>
      <w:bookmarkStart w:id="8" w:name="_Hlk210386883"/>
      <w:r w:rsidRPr="00FC2591">
        <w:rPr>
          <w:rFonts w:ascii="Arial" w:eastAsia="Calibri" w:hAnsi="Arial" w:cs="Arial"/>
          <w:i/>
          <w:iCs/>
          <w:color w:val="000000" w:themeColor="text1"/>
          <w:sz w:val="22"/>
          <w:szCs w:val="22"/>
        </w:rPr>
        <w:t>Jonavos r. sav.</w:t>
      </w:r>
      <w:r w:rsidRPr="00FC2591">
        <w:rPr>
          <w:rFonts w:ascii="Arial" w:eastAsia="Calibri" w:hAnsi="Arial" w:cs="Arial"/>
          <w:color w:val="000000" w:themeColor="text1"/>
          <w:sz w:val="22"/>
          <w:szCs w:val="22"/>
        </w:rPr>
        <w:t xml:space="preserve"> </w:t>
      </w:r>
      <w:bookmarkEnd w:id="7"/>
      <w:bookmarkEnd w:id="8"/>
      <w:r w:rsidRPr="00FC2591">
        <w:rPr>
          <w:rFonts w:ascii="Arial" w:eastAsia="Calibri" w:hAnsi="Arial" w:cs="Arial"/>
          <w:color w:val="000000" w:themeColor="text1"/>
          <w:sz w:val="22"/>
          <w:szCs w:val="22"/>
        </w:rPr>
        <w:t>(toliau - 5 p.o.d.);</w:t>
      </w:r>
    </w:p>
    <w:p w14:paraId="1BAED7B7" w14:textId="6C04785A" w:rsidR="00175D8F" w:rsidRPr="00FC2591" w:rsidRDefault="00175D8F" w:rsidP="00F062FB">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6 p.o.d</w:t>
      </w:r>
      <w:r w:rsidRPr="00FC2591">
        <w:rPr>
          <w:rFonts w:ascii="Arial" w:eastAsia="Calibri" w:hAnsi="Arial" w:cs="Arial"/>
          <w:color w:val="000000" w:themeColor="text1"/>
          <w:sz w:val="22"/>
          <w:szCs w:val="22"/>
        </w:rPr>
        <w:t xml:space="preserve">  Skaldos ir smėlio/žvyro mišinio pirkimas Dubravos RP </w:t>
      </w:r>
      <w:r w:rsidRPr="00FC2591">
        <w:rPr>
          <w:rFonts w:ascii="Arial" w:eastAsia="Calibri" w:hAnsi="Arial" w:cs="Arial"/>
          <w:i/>
          <w:iCs/>
          <w:color w:val="000000" w:themeColor="text1"/>
          <w:sz w:val="22"/>
          <w:szCs w:val="22"/>
        </w:rPr>
        <w:t>Kauno r. sav.</w:t>
      </w:r>
      <w:r w:rsidRPr="00FC2591">
        <w:rPr>
          <w:rFonts w:ascii="Arial" w:eastAsia="Calibri" w:hAnsi="Arial" w:cs="Arial"/>
          <w:color w:val="000000" w:themeColor="text1"/>
          <w:sz w:val="22"/>
          <w:szCs w:val="22"/>
        </w:rPr>
        <w:t xml:space="preserve"> (toliau - 6 p.o.d.)</w:t>
      </w:r>
      <w:r w:rsidR="00F062FB" w:rsidRPr="00FC2591">
        <w:rPr>
          <w:rFonts w:ascii="Arial" w:eastAsia="Calibri" w:hAnsi="Arial" w:cs="Arial"/>
          <w:color w:val="000000" w:themeColor="text1"/>
          <w:sz w:val="22"/>
          <w:szCs w:val="22"/>
        </w:rPr>
        <w:t>;</w:t>
      </w:r>
      <w:r w:rsidRPr="00FC2591">
        <w:rPr>
          <w:rFonts w:ascii="Arial" w:eastAsia="Calibri" w:hAnsi="Arial" w:cs="Arial"/>
          <w:color w:val="000000" w:themeColor="text1"/>
          <w:sz w:val="22"/>
          <w:szCs w:val="22"/>
        </w:rPr>
        <w:t xml:space="preserve"> </w:t>
      </w:r>
    </w:p>
    <w:p w14:paraId="0AD64487" w14:textId="07008C55" w:rsidR="004929D9"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7</w:t>
      </w:r>
      <w:r w:rsidR="00A929F4" w:rsidRPr="00FC2591">
        <w:rPr>
          <w:rFonts w:ascii="Arial" w:eastAsia="Calibri" w:hAnsi="Arial" w:cs="Arial"/>
          <w:b/>
          <w:bCs/>
          <w:color w:val="000000" w:themeColor="text1"/>
          <w:sz w:val="22"/>
          <w:szCs w:val="22"/>
        </w:rPr>
        <w:t xml:space="preserve"> p.o.d. </w:t>
      </w:r>
      <w:bookmarkStart w:id="9" w:name="_Hlk210373044"/>
      <w:r w:rsidR="00772FA3" w:rsidRPr="00FC2591">
        <w:rPr>
          <w:rFonts w:ascii="Arial" w:eastAsia="Calibri" w:hAnsi="Arial" w:cs="Arial"/>
          <w:color w:val="000000" w:themeColor="text1"/>
          <w:sz w:val="22"/>
          <w:szCs w:val="22"/>
        </w:rPr>
        <w:t xml:space="preserve">Skaldos, smėlio/žvyro mišinio, žvyro ir smėlio (gamtinio) </w:t>
      </w:r>
      <w:bookmarkEnd w:id="9"/>
      <w:r w:rsidR="00772FA3" w:rsidRPr="00FC2591">
        <w:rPr>
          <w:rFonts w:ascii="Arial" w:eastAsia="Calibri" w:hAnsi="Arial" w:cs="Arial"/>
          <w:color w:val="000000" w:themeColor="text1"/>
          <w:sz w:val="22"/>
          <w:szCs w:val="22"/>
        </w:rPr>
        <w:t xml:space="preserve">pirkimas Ignalinos </w:t>
      </w:r>
      <w:r w:rsidR="00A929F4" w:rsidRPr="00FC2591">
        <w:rPr>
          <w:rFonts w:ascii="Arial" w:eastAsia="Calibri" w:hAnsi="Arial" w:cs="Arial"/>
          <w:color w:val="000000" w:themeColor="text1"/>
          <w:sz w:val="22"/>
          <w:szCs w:val="22"/>
        </w:rPr>
        <w:t xml:space="preserve">RP </w:t>
      </w:r>
      <w:r w:rsidRPr="00FC2591">
        <w:rPr>
          <w:rFonts w:ascii="Arial" w:eastAsia="Calibri" w:hAnsi="Arial" w:cs="Arial"/>
          <w:color w:val="000000" w:themeColor="text1"/>
          <w:sz w:val="22"/>
          <w:szCs w:val="22"/>
        </w:rPr>
        <w:t>(toliau - 7 p.o.d.);</w:t>
      </w:r>
    </w:p>
    <w:p w14:paraId="5519B3EB" w14:textId="33F3847A" w:rsidR="004929D9"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8</w:t>
      </w:r>
      <w:r w:rsidR="004929D9" w:rsidRPr="00FC2591">
        <w:rPr>
          <w:rFonts w:ascii="Arial" w:eastAsia="Calibri" w:hAnsi="Arial" w:cs="Arial"/>
          <w:b/>
          <w:bCs/>
          <w:color w:val="000000" w:themeColor="text1"/>
          <w:sz w:val="22"/>
          <w:szCs w:val="22"/>
        </w:rPr>
        <w:t xml:space="preserve"> p.o.d.</w:t>
      </w:r>
      <w:r w:rsidR="004929D9" w:rsidRPr="00FC2591">
        <w:rPr>
          <w:rFonts w:ascii="Arial" w:eastAsia="Calibri" w:hAnsi="Arial" w:cs="Arial"/>
          <w:color w:val="000000" w:themeColor="text1"/>
          <w:sz w:val="22"/>
          <w:szCs w:val="22"/>
        </w:rPr>
        <w:t xml:space="preserve"> Skaldos pirkimas Jurbarko </w:t>
      </w:r>
      <w:r w:rsidR="00A929F4" w:rsidRPr="00FC2591">
        <w:rPr>
          <w:rFonts w:ascii="Arial" w:eastAsia="Calibri" w:hAnsi="Arial" w:cs="Arial"/>
          <w:color w:val="000000" w:themeColor="text1"/>
          <w:sz w:val="22"/>
          <w:szCs w:val="22"/>
        </w:rPr>
        <w:t xml:space="preserve">RP </w:t>
      </w:r>
      <w:bookmarkStart w:id="10" w:name="_Hlk210371616"/>
      <w:r w:rsidRPr="00FC2591">
        <w:rPr>
          <w:rFonts w:ascii="Arial" w:eastAsia="Calibri" w:hAnsi="Arial" w:cs="Arial"/>
          <w:color w:val="000000" w:themeColor="text1"/>
          <w:sz w:val="22"/>
          <w:szCs w:val="22"/>
        </w:rPr>
        <w:t>(toliau - 8 p.o.d.);</w:t>
      </w:r>
    </w:p>
    <w:bookmarkEnd w:id="10"/>
    <w:p w14:paraId="49F9EE9A" w14:textId="4C1EAAD9" w:rsidR="00D7256E"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9</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Skaldos, smėlio/žvyro mišinio, žvyro ir smėlio (gamtinio) pirkimas Kretingos RP </w:t>
      </w:r>
      <w:r w:rsidRPr="00FC2591">
        <w:rPr>
          <w:rFonts w:ascii="Arial" w:eastAsia="Calibri" w:hAnsi="Arial" w:cs="Arial"/>
          <w:color w:val="000000" w:themeColor="text1"/>
          <w:sz w:val="22"/>
          <w:szCs w:val="22"/>
        </w:rPr>
        <w:t>(toliau - 9 p.o.d.);</w:t>
      </w:r>
    </w:p>
    <w:p w14:paraId="6732E140" w14:textId="26FF427E" w:rsidR="00D7256E"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10</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Skaldos ir žvyro pirkimas Prienų RP</w:t>
      </w:r>
      <w:r w:rsidR="00815F57" w:rsidRPr="00FC2591">
        <w:rPr>
          <w:rFonts w:ascii="Arial" w:eastAsia="Calibri" w:hAnsi="Arial" w:cs="Arial"/>
          <w:color w:val="000000" w:themeColor="text1"/>
          <w:sz w:val="22"/>
          <w:szCs w:val="22"/>
        </w:rPr>
        <w:t xml:space="preserve"> </w:t>
      </w:r>
      <w:r w:rsidR="00815F57" w:rsidRPr="00FC2591">
        <w:rPr>
          <w:rFonts w:ascii="Arial" w:eastAsia="Calibri" w:hAnsi="Arial" w:cs="Arial"/>
          <w:i/>
          <w:iCs/>
          <w:color w:val="000000" w:themeColor="text1"/>
          <w:sz w:val="22"/>
          <w:szCs w:val="22"/>
        </w:rPr>
        <w:t>Prienų r. sav.</w:t>
      </w:r>
      <w:r w:rsidR="00D7256E" w:rsidRPr="00FC2591">
        <w:rPr>
          <w:rFonts w:ascii="Arial" w:eastAsia="Calibri" w:hAnsi="Arial" w:cs="Arial"/>
          <w:color w:val="000000" w:themeColor="text1"/>
          <w:sz w:val="22"/>
          <w:szCs w:val="22"/>
        </w:rPr>
        <w:t xml:space="preserve"> (toliau - </w:t>
      </w:r>
      <w:r w:rsidRPr="00FC2591">
        <w:rPr>
          <w:rFonts w:ascii="Arial" w:eastAsia="Calibri" w:hAnsi="Arial" w:cs="Arial"/>
          <w:color w:val="000000" w:themeColor="text1"/>
          <w:sz w:val="22"/>
          <w:szCs w:val="22"/>
        </w:rPr>
        <w:t>10</w:t>
      </w:r>
      <w:r w:rsidR="00D7256E" w:rsidRPr="00FC2591">
        <w:rPr>
          <w:rFonts w:ascii="Arial" w:eastAsia="Calibri" w:hAnsi="Arial" w:cs="Arial"/>
          <w:color w:val="000000" w:themeColor="text1"/>
          <w:sz w:val="22"/>
          <w:szCs w:val="22"/>
        </w:rPr>
        <w:t xml:space="preserve"> p.o.d.);</w:t>
      </w:r>
    </w:p>
    <w:p w14:paraId="08CCC2DB" w14:textId="647B27CA" w:rsidR="00815F57"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11 p.o.d.</w:t>
      </w:r>
      <w:r w:rsidRPr="00FC2591">
        <w:rPr>
          <w:rFonts w:ascii="Arial" w:eastAsia="Calibri" w:hAnsi="Arial" w:cs="Arial"/>
          <w:color w:val="000000" w:themeColor="text1"/>
          <w:sz w:val="22"/>
          <w:szCs w:val="22"/>
        </w:rPr>
        <w:t xml:space="preserve"> </w:t>
      </w:r>
      <w:r w:rsidR="00815F57" w:rsidRPr="00FC2591">
        <w:rPr>
          <w:rFonts w:ascii="Arial" w:eastAsia="Calibri" w:hAnsi="Arial" w:cs="Arial"/>
          <w:color w:val="000000" w:themeColor="text1"/>
          <w:sz w:val="22"/>
          <w:szCs w:val="22"/>
        </w:rPr>
        <w:t xml:space="preserve">Skaldos ir žvyro pirkimas Prienų RP </w:t>
      </w:r>
      <w:r w:rsidR="00815F57" w:rsidRPr="00FC2591">
        <w:rPr>
          <w:rFonts w:ascii="Arial" w:eastAsia="Calibri" w:hAnsi="Arial" w:cs="Arial"/>
          <w:i/>
          <w:iCs/>
          <w:color w:val="000000" w:themeColor="text1"/>
          <w:sz w:val="22"/>
          <w:szCs w:val="22"/>
        </w:rPr>
        <w:t xml:space="preserve">Alytaus r. sav. </w:t>
      </w:r>
      <w:r w:rsidR="00815F57" w:rsidRPr="00FC2591">
        <w:rPr>
          <w:rFonts w:ascii="Arial" w:eastAsia="Calibri" w:hAnsi="Arial" w:cs="Arial"/>
          <w:color w:val="000000" w:themeColor="text1"/>
          <w:sz w:val="22"/>
          <w:szCs w:val="22"/>
        </w:rPr>
        <w:t xml:space="preserve">(toliau - </w:t>
      </w:r>
      <w:r w:rsidRPr="00FC2591">
        <w:rPr>
          <w:rFonts w:ascii="Arial" w:eastAsia="Calibri" w:hAnsi="Arial" w:cs="Arial"/>
          <w:color w:val="000000" w:themeColor="text1"/>
          <w:sz w:val="22"/>
          <w:szCs w:val="22"/>
        </w:rPr>
        <w:t>11</w:t>
      </w:r>
      <w:r w:rsidR="00815F57" w:rsidRPr="00FC2591">
        <w:rPr>
          <w:rFonts w:ascii="Arial" w:eastAsia="Calibri" w:hAnsi="Arial" w:cs="Arial"/>
          <w:color w:val="000000" w:themeColor="text1"/>
          <w:sz w:val="22"/>
          <w:szCs w:val="22"/>
        </w:rPr>
        <w:t xml:space="preserve"> p.o.d.);</w:t>
      </w:r>
    </w:p>
    <w:p w14:paraId="52AAA89A" w14:textId="283F0ED5" w:rsidR="00D7256E" w:rsidRPr="00AF712C" w:rsidRDefault="00F062FB" w:rsidP="00F669DC">
      <w:pPr>
        <w:tabs>
          <w:tab w:val="left" w:pos="426"/>
        </w:tabs>
        <w:jc w:val="both"/>
        <w:rPr>
          <w:rFonts w:ascii="Arial" w:eastAsia="Calibri" w:hAnsi="Arial" w:cs="Arial"/>
          <w:sz w:val="22"/>
          <w:szCs w:val="22"/>
        </w:rPr>
      </w:pPr>
      <w:r w:rsidRPr="00FC2591">
        <w:rPr>
          <w:rFonts w:ascii="Arial" w:eastAsia="Calibri" w:hAnsi="Arial" w:cs="Arial"/>
          <w:b/>
          <w:bCs/>
          <w:color w:val="000000" w:themeColor="text1"/>
          <w:sz w:val="22"/>
          <w:szCs w:val="22"/>
        </w:rPr>
        <w:t>12</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Žvyro pirkimas Radviliškio RP </w:t>
      </w:r>
      <w:bookmarkStart w:id="11" w:name="_Hlk210371809"/>
      <w:r w:rsidR="008A73C5" w:rsidRPr="00FC2591">
        <w:rPr>
          <w:rFonts w:ascii="Arial" w:eastAsia="Calibri" w:hAnsi="Arial" w:cs="Arial"/>
          <w:i/>
          <w:iCs/>
          <w:color w:val="000000" w:themeColor="text1"/>
          <w:sz w:val="22"/>
          <w:szCs w:val="22"/>
        </w:rPr>
        <w:t>Kėdainių/Radviliškio r.sav.</w:t>
      </w:r>
      <w:r w:rsidR="008A73C5" w:rsidRPr="00FC2591">
        <w:rPr>
          <w:rFonts w:ascii="Arial" w:eastAsia="Calibri" w:hAnsi="Arial" w:cs="Arial"/>
          <w:color w:val="000000" w:themeColor="text1"/>
          <w:sz w:val="22"/>
          <w:szCs w:val="22"/>
        </w:rPr>
        <w:t xml:space="preserve"> </w:t>
      </w:r>
      <w:r w:rsidR="00D7256E" w:rsidRPr="00AF712C">
        <w:rPr>
          <w:rFonts w:ascii="Arial" w:eastAsia="Calibri" w:hAnsi="Arial" w:cs="Arial"/>
          <w:sz w:val="22"/>
          <w:szCs w:val="22"/>
        </w:rPr>
        <w:t xml:space="preserve">(toliau - </w:t>
      </w:r>
      <w:r w:rsidRPr="00AF712C">
        <w:rPr>
          <w:rFonts w:ascii="Arial" w:eastAsia="Calibri" w:hAnsi="Arial" w:cs="Arial"/>
          <w:sz w:val="22"/>
          <w:szCs w:val="22"/>
        </w:rPr>
        <w:t>12</w:t>
      </w:r>
      <w:r w:rsidR="00D7256E" w:rsidRPr="00AF712C">
        <w:rPr>
          <w:rFonts w:ascii="Arial" w:eastAsia="Calibri" w:hAnsi="Arial" w:cs="Arial"/>
          <w:sz w:val="22"/>
          <w:szCs w:val="22"/>
        </w:rPr>
        <w:t xml:space="preserve"> p.o.d.);</w:t>
      </w:r>
    </w:p>
    <w:bookmarkEnd w:id="11"/>
    <w:p w14:paraId="18C53DFC" w14:textId="7F1B7D1C" w:rsidR="00D7256E" w:rsidRPr="00AF712C" w:rsidRDefault="00D7256E" w:rsidP="00F669DC">
      <w:pPr>
        <w:tabs>
          <w:tab w:val="left" w:pos="0"/>
          <w:tab w:val="left" w:pos="284"/>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3</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Šakių</w:t>
      </w:r>
      <w:r w:rsidR="008A73C5" w:rsidRPr="00AF712C">
        <w:rPr>
          <w:rFonts w:ascii="Arial" w:eastAsia="Calibri" w:hAnsi="Arial" w:cs="Arial"/>
          <w:color w:val="EE0000"/>
          <w:sz w:val="22"/>
          <w:szCs w:val="22"/>
        </w:rPr>
        <w:t>*</w:t>
      </w:r>
      <w:r w:rsidRPr="00AF712C">
        <w:rPr>
          <w:rFonts w:ascii="Arial" w:eastAsia="Calibri" w:hAnsi="Arial" w:cs="Arial"/>
          <w:color w:val="EE0000"/>
          <w:sz w:val="22"/>
          <w:szCs w:val="22"/>
        </w:rPr>
        <w:t xml:space="preserve"> </w:t>
      </w:r>
      <w:r w:rsidRPr="00AF712C">
        <w:rPr>
          <w:rFonts w:ascii="Arial" w:eastAsia="Calibri" w:hAnsi="Arial" w:cs="Arial"/>
          <w:sz w:val="22"/>
          <w:szCs w:val="22"/>
        </w:rPr>
        <w:t xml:space="preserve">RP </w:t>
      </w:r>
      <w:bookmarkStart w:id="12" w:name="_Hlk210371860"/>
      <w:r w:rsidRPr="00AF712C">
        <w:rPr>
          <w:rFonts w:ascii="Arial" w:eastAsia="Calibri" w:hAnsi="Arial" w:cs="Arial"/>
          <w:sz w:val="22"/>
          <w:szCs w:val="22"/>
        </w:rPr>
        <w:t>(toliau - 1</w:t>
      </w:r>
      <w:r w:rsidR="00F062FB" w:rsidRPr="00AF712C">
        <w:rPr>
          <w:rFonts w:ascii="Arial" w:eastAsia="Calibri" w:hAnsi="Arial" w:cs="Arial"/>
          <w:sz w:val="22"/>
          <w:szCs w:val="22"/>
        </w:rPr>
        <w:t>3</w:t>
      </w:r>
      <w:r w:rsidRPr="00AF712C">
        <w:rPr>
          <w:rFonts w:ascii="Arial" w:eastAsia="Calibri" w:hAnsi="Arial" w:cs="Arial"/>
          <w:sz w:val="22"/>
          <w:szCs w:val="22"/>
        </w:rPr>
        <w:t xml:space="preserve"> p.o.d.);</w:t>
      </w:r>
    </w:p>
    <w:bookmarkEnd w:id="12"/>
    <w:p w14:paraId="02896790" w14:textId="09095A13" w:rsidR="00D7256E" w:rsidRPr="00AF712C" w:rsidRDefault="00D7256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4</w:t>
      </w:r>
      <w:r w:rsidRPr="00AF712C">
        <w:rPr>
          <w:rFonts w:ascii="Arial" w:eastAsia="Calibri" w:hAnsi="Arial" w:cs="Arial"/>
          <w:b/>
          <w:bCs/>
          <w:sz w:val="22"/>
          <w:szCs w:val="22"/>
        </w:rPr>
        <w:t xml:space="preserve"> p.o.d</w:t>
      </w:r>
      <w:r w:rsidR="001C332B" w:rsidRPr="001C332B">
        <w:rPr>
          <w:rFonts w:ascii="Arial" w:eastAsia="Calibri" w:hAnsi="Arial" w:cs="Arial"/>
          <w:sz w:val="22"/>
          <w:szCs w:val="22"/>
        </w:rPr>
        <w:t xml:space="preserve"> </w:t>
      </w:r>
      <w:r w:rsidR="001C332B">
        <w:rPr>
          <w:rFonts w:ascii="Arial" w:eastAsia="Calibri" w:hAnsi="Arial" w:cs="Arial"/>
          <w:sz w:val="22"/>
          <w:szCs w:val="22"/>
        </w:rPr>
        <w:t xml:space="preserve"> </w:t>
      </w:r>
      <w:r w:rsidR="001C332B" w:rsidRPr="00AF712C">
        <w:rPr>
          <w:rFonts w:ascii="Arial" w:eastAsia="Calibri" w:hAnsi="Arial" w:cs="Arial"/>
          <w:sz w:val="22"/>
          <w:szCs w:val="22"/>
        </w:rPr>
        <w:t>Skaldos, žvyro ir smėlio (gamtinio) pirkimas Švenčionėlių</w:t>
      </w:r>
      <w:r w:rsidR="001C332B" w:rsidRPr="00AF712C">
        <w:rPr>
          <w:rFonts w:ascii="Arial" w:eastAsia="Calibri" w:hAnsi="Arial" w:cs="Arial"/>
          <w:color w:val="EE0000"/>
          <w:sz w:val="22"/>
          <w:szCs w:val="22"/>
        </w:rPr>
        <w:t>**</w:t>
      </w:r>
      <w:r w:rsidR="001C332B" w:rsidRPr="00AF712C">
        <w:rPr>
          <w:rFonts w:ascii="Arial" w:eastAsia="Calibri" w:hAnsi="Arial" w:cs="Arial"/>
          <w:sz w:val="22"/>
          <w:szCs w:val="22"/>
        </w:rPr>
        <w:t xml:space="preserve"> RP</w:t>
      </w:r>
      <w:r w:rsidR="001C332B">
        <w:rPr>
          <w:rFonts w:ascii="Arial" w:eastAsia="Calibri" w:hAnsi="Arial" w:cs="Arial"/>
          <w:sz w:val="22"/>
          <w:szCs w:val="22"/>
        </w:rPr>
        <w:t xml:space="preserve"> </w:t>
      </w:r>
      <w:r w:rsidRPr="00AF712C">
        <w:rPr>
          <w:rFonts w:ascii="Arial" w:eastAsia="Calibri" w:hAnsi="Arial" w:cs="Arial"/>
          <w:sz w:val="22"/>
          <w:szCs w:val="22"/>
        </w:rPr>
        <w:t>(toliau - 1</w:t>
      </w:r>
      <w:r w:rsidR="00F062FB" w:rsidRPr="00AF712C">
        <w:rPr>
          <w:rFonts w:ascii="Arial" w:eastAsia="Calibri" w:hAnsi="Arial" w:cs="Arial"/>
          <w:sz w:val="22"/>
          <w:szCs w:val="22"/>
        </w:rPr>
        <w:t>4</w:t>
      </w:r>
      <w:r w:rsidRPr="00AF712C">
        <w:rPr>
          <w:rFonts w:ascii="Arial" w:eastAsia="Calibri" w:hAnsi="Arial" w:cs="Arial"/>
          <w:sz w:val="22"/>
          <w:szCs w:val="22"/>
        </w:rPr>
        <w:t xml:space="preserve"> p.o.d.);</w:t>
      </w:r>
    </w:p>
    <w:p w14:paraId="6E385F6E" w14:textId="04D94E33" w:rsidR="00C812C1" w:rsidRPr="00AF712C" w:rsidRDefault="00C812C1"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5</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w:t>
      </w:r>
      <w:r w:rsidR="001C332B" w:rsidRPr="001C332B">
        <w:rPr>
          <w:rFonts w:ascii="Arial" w:eastAsia="Calibri" w:hAnsi="Arial" w:cs="Arial"/>
          <w:sz w:val="22"/>
          <w:szCs w:val="22"/>
        </w:rPr>
        <w:t xml:space="preserve">Skaldos, smėlio/žvyro mišinio, žvyro ir smėlio (gamtinio) pirkimas Šilutės RP </w:t>
      </w:r>
      <w:r w:rsidRPr="00AF712C">
        <w:rPr>
          <w:rFonts w:ascii="Arial" w:eastAsia="Calibri" w:hAnsi="Arial" w:cs="Arial"/>
          <w:sz w:val="22"/>
          <w:szCs w:val="22"/>
        </w:rPr>
        <w:t>(toliau - 1</w:t>
      </w:r>
      <w:r w:rsidR="00F062FB" w:rsidRPr="00AF712C">
        <w:rPr>
          <w:rFonts w:ascii="Arial" w:eastAsia="Calibri" w:hAnsi="Arial" w:cs="Arial"/>
          <w:sz w:val="22"/>
          <w:szCs w:val="22"/>
        </w:rPr>
        <w:t>5</w:t>
      </w:r>
      <w:r w:rsidRPr="00AF712C">
        <w:rPr>
          <w:rFonts w:ascii="Arial" w:eastAsia="Calibri" w:hAnsi="Arial" w:cs="Arial"/>
          <w:color w:val="EE0000"/>
          <w:sz w:val="22"/>
          <w:szCs w:val="22"/>
        </w:rPr>
        <w:t xml:space="preserve"> </w:t>
      </w:r>
      <w:r w:rsidRPr="00AF712C">
        <w:rPr>
          <w:rFonts w:ascii="Arial" w:eastAsia="Calibri" w:hAnsi="Arial" w:cs="Arial"/>
          <w:sz w:val="22"/>
          <w:szCs w:val="22"/>
        </w:rPr>
        <w:t>p.o.d.);</w:t>
      </w:r>
    </w:p>
    <w:p w14:paraId="2D158718" w14:textId="3D8FC294" w:rsidR="00D7256E" w:rsidRPr="00AF712C" w:rsidRDefault="00D7256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6</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pirkimas Tauragės RP </w:t>
      </w:r>
      <w:bookmarkStart w:id="13" w:name="_Hlk210371971"/>
      <w:r w:rsidRPr="00AF712C">
        <w:rPr>
          <w:rFonts w:ascii="Arial" w:eastAsia="Calibri" w:hAnsi="Arial" w:cs="Arial"/>
          <w:sz w:val="22"/>
          <w:szCs w:val="22"/>
        </w:rPr>
        <w:t>(toliau – 1</w:t>
      </w:r>
      <w:r w:rsidR="00F062FB" w:rsidRPr="00AF712C">
        <w:rPr>
          <w:rFonts w:ascii="Arial" w:eastAsia="Calibri" w:hAnsi="Arial" w:cs="Arial"/>
          <w:sz w:val="22"/>
          <w:szCs w:val="22"/>
        </w:rPr>
        <w:t>6</w:t>
      </w:r>
      <w:r w:rsidRPr="00AF712C">
        <w:rPr>
          <w:rFonts w:ascii="Arial" w:eastAsia="Calibri" w:hAnsi="Arial" w:cs="Arial"/>
          <w:sz w:val="22"/>
          <w:szCs w:val="22"/>
        </w:rPr>
        <w:t xml:space="preserve"> p.o.d.);</w:t>
      </w:r>
    </w:p>
    <w:p w14:paraId="3424F5D6" w14:textId="50E33887" w:rsidR="00D7256E" w:rsidRPr="00FC2591" w:rsidRDefault="00D7256E" w:rsidP="00F669DC">
      <w:pPr>
        <w:tabs>
          <w:tab w:val="left" w:pos="426"/>
        </w:tabs>
        <w:jc w:val="both"/>
        <w:rPr>
          <w:rFonts w:ascii="Arial" w:eastAsia="Calibri" w:hAnsi="Arial" w:cs="Arial"/>
          <w:color w:val="000000" w:themeColor="text1"/>
          <w:sz w:val="22"/>
          <w:szCs w:val="22"/>
        </w:rPr>
      </w:pPr>
      <w:bookmarkStart w:id="14" w:name="_Hlk210909529"/>
      <w:bookmarkEnd w:id="13"/>
      <w:r w:rsidRPr="00AF712C">
        <w:rPr>
          <w:rFonts w:ascii="Arial" w:eastAsia="Calibri" w:hAnsi="Arial" w:cs="Arial"/>
          <w:b/>
          <w:bCs/>
          <w:sz w:val="22"/>
          <w:szCs w:val="22"/>
        </w:rPr>
        <w:t>1</w:t>
      </w:r>
      <w:r w:rsidR="00F062FB" w:rsidRPr="00AF712C">
        <w:rPr>
          <w:rFonts w:ascii="Arial" w:eastAsia="Calibri" w:hAnsi="Arial" w:cs="Arial"/>
          <w:b/>
          <w:bCs/>
          <w:sz w:val="22"/>
          <w:szCs w:val="22"/>
        </w:rPr>
        <w:t>7</w:t>
      </w:r>
      <w:r w:rsidRPr="00AF712C">
        <w:rPr>
          <w:rFonts w:ascii="Arial" w:eastAsia="Calibri" w:hAnsi="Arial" w:cs="Arial"/>
          <w:b/>
          <w:bCs/>
          <w:sz w:val="22"/>
          <w:szCs w:val="22"/>
        </w:rPr>
        <w:t xml:space="preserve"> p.o.d.</w:t>
      </w:r>
      <w:r w:rsidRPr="00AF712C">
        <w:t xml:space="preserve"> </w:t>
      </w:r>
      <w:bookmarkStart w:id="15" w:name="_Hlk210394579"/>
      <w:r w:rsidRPr="00AF712C">
        <w:rPr>
          <w:rFonts w:ascii="Arial" w:eastAsia="Calibri" w:hAnsi="Arial" w:cs="Arial"/>
          <w:sz w:val="22"/>
          <w:szCs w:val="22"/>
        </w:rPr>
        <w:t xml:space="preserve">Skaldos, smėlio/žvyro mišinio ir žvyro pirkimas Trakų </w:t>
      </w:r>
      <w:r w:rsidR="00F062FB" w:rsidRPr="00AF712C">
        <w:rPr>
          <w:rFonts w:ascii="Arial" w:eastAsia="Calibri" w:hAnsi="Arial" w:cs="Arial"/>
          <w:sz w:val="22"/>
          <w:szCs w:val="22"/>
        </w:rPr>
        <w:t xml:space="preserve">RP </w:t>
      </w:r>
      <w:bookmarkStart w:id="16" w:name="_Hlk210909285"/>
      <w:r w:rsidR="00F062FB" w:rsidRPr="00FC2591">
        <w:rPr>
          <w:rFonts w:ascii="Arial" w:eastAsia="Calibri" w:hAnsi="Arial" w:cs="Arial"/>
          <w:i/>
          <w:iCs/>
          <w:color w:val="000000" w:themeColor="text1"/>
          <w:sz w:val="22"/>
          <w:szCs w:val="22"/>
        </w:rPr>
        <w:t>Trakų r.sav</w:t>
      </w:r>
      <w:bookmarkEnd w:id="16"/>
      <w:r w:rsidR="00F062FB" w:rsidRPr="00FC2591">
        <w:rPr>
          <w:rFonts w:ascii="Arial" w:eastAsia="Calibri" w:hAnsi="Arial" w:cs="Arial"/>
          <w:i/>
          <w:iCs/>
          <w:color w:val="000000" w:themeColor="text1"/>
          <w:sz w:val="22"/>
          <w:szCs w:val="22"/>
        </w:rPr>
        <w:t>.</w:t>
      </w:r>
      <w:r w:rsidR="003B3242" w:rsidRPr="003B3242">
        <w:rPr>
          <w:rFonts w:ascii="Arial" w:eastAsia="Calibri" w:hAnsi="Arial" w:cs="Arial"/>
          <w:i/>
          <w:iCs/>
          <w:color w:val="EE0000"/>
          <w:sz w:val="22"/>
          <w:szCs w:val="22"/>
        </w:rPr>
        <w:t>***</w:t>
      </w:r>
      <w:r w:rsidRPr="003B3242">
        <w:rPr>
          <w:rFonts w:ascii="Arial" w:eastAsia="Calibri" w:hAnsi="Arial" w:cs="Arial"/>
          <w:color w:val="EE0000"/>
          <w:sz w:val="22"/>
          <w:szCs w:val="22"/>
        </w:rPr>
        <w:t xml:space="preserve"> </w:t>
      </w:r>
      <w:bookmarkEnd w:id="15"/>
      <w:r w:rsidRPr="00FC2591">
        <w:rPr>
          <w:rFonts w:ascii="Arial" w:eastAsia="Calibri" w:hAnsi="Arial" w:cs="Arial"/>
          <w:color w:val="000000" w:themeColor="text1"/>
          <w:sz w:val="22"/>
          <w:szCs w:val="22"/>
        </w:rPr>
        <w:t>(toliau – 1</w:t>
      </w:r>
      <w:r w:rsidR="00F062FB" w:rsidRPr="00FC2591">
        <w:rPr>
          <w:rFonts w:ascii="Arial" w:eastAsia="Calibri" w:hAnsi="Arial" w:cs="Arial"/>
          <w:color w:val="000000" w:themeColor="text1"/>
          <w:sz w:val="22"/>
          <w:szCs w:val="22"/>
        </w:rPr>
        <w:t>7</w:t>
      </w:r>
      <w:r w:rsidRPr="00FC2591">
        <w:rPr>
          <w:rFonts w:ascii="Arial" w:eastAsia="Calibri" w:hAnsi="Arial" w:cs="Arial"/>
          <w:color w:val="000000" w:themeColor="text1"/>
          <w:sz w:val="22"/>
          <w:szCs w:val="22"/>
        </w:rPr>
        <w:t xml:space="preserve"> p.o.d.);</w:t>
      </w:r>
    </w:p>
    <w:p w14:paraId="518740C8" w14:textId="6B27C99A" w:rsidR="00F062FB" w:rsidRPr="00AF712C" w:rsidRDefault="00F062FB" w:rsidP="00F669DC">
      <w:pPr>
        <w:tabs>
          <w:tab w:val="left" w:pos="426"/>
        </w:tabs>
        <w:jc w:val="both"/>
        <w:rPr>
          <w:rFonts w:ascii="Arial" w:eastAsia="Calibri" w:hAnsi="Arial" w:cs="Arial"/>
          <w:sz w:val="22"/>
          <w:szCs w:val="22"/>
        </w:rPr>
      </w:pPr>
      <w:r w:rsidRPr="00FC2591">
        <w:rPr>
          <w:rFonts w:ascii="Arial" w:eastAsia="Calibri" w:hAnsi="Arial" w:cs="Arial"/>
          <w:b/>
          <w:bCs/>
          <w:color w:val="000000" w:themeColor="text1"/>
          <w:sz w:val="22"/>
          <w:szCs w:val="22"/>
        </w:rPr>
        <w:t>18 p.o.d.</w:t>
      </w:r>
      <w:r w:rsidRPr="00FC2591">
        <w:rPr>
          <w:rFonts w:ascii="Arial" w:eastAsia="Calibri" w:hAnsi="Arial" w:cs="Arial"/>
          <w:color w:val="000000" w:themeColor="text1"/>
          <w:sz w:val="22"/>
          <w:szCs w:val="22"/>
        </w:rPr>
        <w:t xml:space="preserve"> Skaldos, smėlio/žvyro mišinio ir žvyro pirkimas Trakų RP </w:t>
      </w:r>
      <w:r w:rsidRPr="00FC2591">
        <w:rPr>
          <w:rFonts w:ascii="Arial" w:eastAsia="Calibri" w:hAnsi="Arial" w:cs="Arial"/>
          <w:i/>
          <w:iCs/>
          <w:color w:val="000000" w:themeColor="text1"/>
          <w:sz w:val="22"/>
          <w:szCs w:val="22"/>
        </w:rPr>
        <w:t>Kaišiadorių r.sav.</w:t>
      </w:r>
      <w:r w:rsidR="003B3242" w:rsidRPr="003B3242">
        <w:rPr>
          <w:rFonts w:ascii="Arial" w:eastAsia="Calibri" w:hAnsi="Arial" w:cs="Arial"/>
          <w:i/>
          <w:iCs/>
          <w:color w:val="EE0000"/>
          <w:sz w:val="22"/>
          <w:szCs w:val="22"/>
        </w:rPr>
        <w:t>****</w:t>
      </w:r>
      <w:r w:rsidRPr="003B3242">
        <w:rPr>
          <w:rFonts w:ascii="Arial" w:eastAsia="Calibri" w:hAnsi="Arial" w:cs="Arial"/>
          <w:color w:val="EE0000"/>
          <w:sz w:val="22"/>
          <w:szCs w:val="22"/>
        </w:rPr>
        <w:t xml:space="preserve"> </w:t>
      </w:r>
      <w:r w:rsidRPr="00AF712C">
        <w:rPr>
          <w:rFonts w:ascii="Arial" w:eastAsia="Calibri" w:hAnsi="Arial" w:cs="Arial"/>
          <w:sz w:val="22"/>
          <w:szCs w:val="22"/>
        </w:rPr>
        <w:t>(toliau – 18 p.o.d.);</w:t>
      </w:r>
    </w:p>
    <w:bookmarkEnd w:id="14"/>
    <w:p w14:paraId="19E057D8" w14:textId="75432BA9" w:rsidR="00650012" w:rsidRPr="003876F2" w:rsidRDefault="008A73C5" w:rsidP="00D7256E">
      <w:pPr>
        <w:tabs>
          <w:tab w:val="left" w:pos="426"/>
        </w:tabs>
        <w:jc w:val="both"/>
        <w:rPr>
          <w:rFonts w:ascii="Arial" w:hAnsi="Arial" w:cs="Arial"/>
          <w:color w:val="000000" w:themeColor="text1"/>
          <w:sz w:val="22"/>
          <w:szCs w:val="22"/>
        </w:rPr>
      </w:pPr>
      <w:r w:rsidRPr="00AF712C">
        <w:rPr>
          <w:rFonts w:ascii="Arial" w:eastAsia="Calibri" w:hAnsi="Arial" w:cs="Arial"/>
          <w:sz w:val="22"/>
          <w:szCs w:val="22"/>
        </w:rPr>
        <w:t xml:space="preserve">  </w:t>
      </w:r>
      <w:r w:rsidRPr="003876F2">
        <w:rPr>
          <w:rFonts w:ascii="Arial" w:eastAsia="Calibri" w:hAnsi="Arial" w:cs="Arial"/>
          <w:color w:val="000000" w:themeColor="text1"/>
          <w:sz w:val="22"/>
          <w:szCs w:val="22"/>
        </w:rPr>
        <w:t>*</w:t>
      </w:r>
      <w:r w:rsidRPr="003876F2">
        <w:rPr>
          <w:color w:val="000000" w:themeColor="text1"/>
        </w:rPr>
        <w:t xml:space="preserve"> </w:t>
      </w:r>
      <w:r w:rsidR="003B3242">
        <w:rPr>
          <w:rFonts w:ascii="Arial" w:hAnsi="Arial" w:cs="Arial"/>
          <w:color w:val="000000" w:themeColor="text1"/>
          <w:sz w:val="22"/>
          <w:szCs w:val="22"/>
        </w:rPr>
        <w:t>Karjero/p</w:t>
      </w:r>
      <w:r w:rsidRPr="003876F2">
        <w:rPr>
          <w:rFonts w:ascii="Arial" w:hAnsi="Arial" w:cs="Arial"/>
          <w:color w:val="000000" w:themeColor="text1"/>
          <w:sz w:val="22"/>
          <w:szCs w:val="22"/>
        </w:rPr>
        <w:t xml:space="preserve">asiėmimo vieta nutolusi nuo Šakių RP (adresas Miško g. 1, Giedručių km., Šakių r.sav.) </w:t>
      </w:r>
      <w:r w:rsidRPr="003876F2">
        <w:rPr>
          <w:rFonts w:ascii="Arial" w:hAnsi="Arial" w:cs="Arial"/>
          <w:i/>
          <w:iCs/>
          <w:color w:val="000000" w:themeColor="text1"/>
          <w:sz w:val="22"/>
          <w:szCs w:val="22"/>
        </w:rPr>
        <w:t>ne</w:t>
      </w:r>
      <w:r w:rsidR="003876F2" w:rsidRPr="003876F2">
        <w:rPr>
          <w:rFonts w:ascii="Arial" w:hAnsi="Arial" w:cs="Arial"/>
          <w:i/>
          <w:iCs/>
          <w:color w:val="000000" w:themeColor="text1"/>
          <w:sz w:val="22"/>
          <w:szCs w:val="22"/>
        </w:rPr>
        <w:t xml:space="preserve"> toliau</w:t>
      </w:r>
      <w:r w:rsidRPr="003876F2">
        <w:rPr>
          <w:rFonts w:ascii="Arial" w:hAnsi="Arial" w:cs="Arial"/>
          <w:i/>
          <w:iCs/>
          <w:color w:val="000000" w:themeColor="text1"/>
          <w:sz w:val="22"/>
          <w:szCs w:val="22"/>
        </w:rPr>
        <w:t xml:space="preserve"> kaip 40 km</w:t>
      </w:r>
      <w:r w:rsidR="00C812C1" w:rsidRPr="003876F2">
        <w:rPr>
          <w:rFonts w:ascii="Arial" w:hAnsi="Arial" w:cs="Arial"/>
          <w:color w:val="000000" w:themeColor="text1"/>
          <w:sz w:val="22"/>
          <w:szCs w:val="22"/>
        </w:rPr>
        <w:t xml:space="preserve"> atstumu važiuojant vietinės reikšmės rajoniniais keliais</w:t>
      </w:r>
      <w:r w:rsidR="002E6834">
        <w:rPr>
          <w:rFonts w:ascii="Arial" w:hAnsi="Arial" w:cs="Arial"/>
          <w:color w:val="000000" w:themeColor="text1"/>
          <w:sz w:val="22"/>
          <w:szCs w:val="22"/>
        </w:rPr>
        <w:t>;</w:t>
      </w:r>
    </w:p>
    <w:p w14:paraId="254FAAC4" w14:textId="102C44D8" w:rsidR="00C812C1" w:rsidRDefault="00C812C1" w:rsidP="00D7256E">
      <w:pPr>
        <w:tabs>
          <w:tab w:val="left" w:pos="426"/>
        </w:tabs>
        <w:jc w:val="both"/>
        <w:rPr>
          <w:rFonts w:ascii="Arial" w:hAnsi="Arial" w:cs="Arial"/>
          <w:color w:val="000000" w:themeColor="text1"/>
          <w:sz w:val="22"/>
          <w:szCs w:val="22"/>
        </w:rPr>
      </w:pPr>
      <w:r w:rsidRPr="003876F2">
        <w:rPr>
          <w:rFonts w:ascii="Arial" w:hAnsi="Arial" w:cs="Arial"/>
          <w:color w:val="000000" w:themeColor="text1"/>
          <w:sz w:val="22"/>
          <w:szCs w:val="22"/>
        </w:rPr>
        <w:lastRenderedPageBreak/>
        <w:t xml:space="preserve">** </w:t>
      </w:r>
      <w:bookmarkStart w:id="17" w:name="_Hlk210909263"/>
      <w:r w:rsidRPr="003876F2">
        <w:rPr>
          <w:rFonts w:ascii="Arial" w:hAnsi="Arial" w:cs="Arial"/>
          <w:color w:val="000000" w:themeColor="text1"/>
          <w:sz w:val="22"/>
          <w:szCs w:val="22"/>
        </w:rPr>
        <w:t xml:space="preserve">karjeras tūri būti </w:t>
      </w:r>
      <w:bookmarkEnd w:id="17"/>
      <w:r w:rsidRPr="003876F2">
        <w:rPr>
          <w:rFonts w:ascii="Arial" w:hAnsi="Arial" w:cs="Arial"/>
          <w:color w:val="000000" w:themeColor="text1"/>
          <w:sz w:val="22"/>
          <w:szCs w:val="22"/>
        </w:rPr>
        <w:t>Švenčionėlių RP teritorijoje arba turi būti nutol</w:t>
      </w:r>
      <w:r w:rsidR="003876F2" w:rsidRPr="003876F2">
        <w:rPr>
          <w:rFonts w:ascii="Arial" w:hAnsi="Arial" w:cs="Arial"/>
          <w:color w:val="000000" w:themeColor="text1"/>
          <w:sz w:val="22"/>
          <w:szCs w:val="22"/>
        </w:rPr>
        <w:t>ę</w:t>
      </w:r>
      <w:r w:rsidRPr="003876F2">
        <w:rPr>
          <w:rFonts w:ascii="Arial" w:hAnsi="Arial" w:cs="Arial"/>
          <w:color w:val="000000" w:themeColor="text1"/>
          <w:sz w:val="22"/>
          <w:szCs w:val="22"/>
        </w:rPr>
        <w:t xml:space="preserve">s nuo Švenčionėlių RP administracinio pastato, adresu Žeimenos g. 49. Švenčionėliai, Švenčionių raj. </w:t>
      </w:r>
      <w:r w:rsidRPr="003876F2">
        <w:rPr>
          <w:rFonts w:ascii="Arial" w:hAnsi="Arial" w:cs="Arial"/>
          <w:i/>
          <w:iCs/>
          <w:color w:val="000000" w:themeColor="text1"/>
          <w:sz w:val="22"/>
          <w:szCs w:val="22"/>
        </w:rPr>
        <w:t>ne toliau kaip 20 km</w:t>
      </w:r>
      <w:r w:rsidRPr="003876F2">
        <w:rPr>
          <w:rFonts w:ascii="Arial" w:hAnsi="Arial" w:cs="Arial"/>
          <w:color w:val="000000" w:themeColor="text1"/>
          <w:sz w:val="22"/>
          <w:szCs w:val="22"/>
        </w:rPr>
        <w:t xml:space="preserve"> atstumu važiuojant vietinės reikšmės rajoniniais keliais</w:t>
      </w:r>
      <w:r w:rsidR="003B3242">
        <w:rPr>
          <w:rFonts w:ascii="Arial" w:hAnsi="Arial" w:cs="Arial"/>
          <w:color w:val="000000" w:themeColor="text1"/>
          <w:sz w:val="22"/>
          <w:szCs w:val="22"/>
        </w:rPr>
        <w:t>;</w:t>
      </w:r>
    </w:p>
    <w:p w14:paraId="2B439C36" w14:textId="2273CFA2" w:rsidR="00C812C1" w:rsidRPr="003B3242" w:rsidRDefault="003B3242" w:rsidP="00D7256E">
      <w:pPr>
        <w:tabs>
          <w:tab w:val="left" w:pos="426"/>
        </w:tabs>
        <w:jc w:val="both"/>
        <w:rPr>
          <w:rFonts w:ascii="Arial" w:hAnsi="Arial" w:cs="Arial"/>
          <w:color w:val="000000" w:themeColor="text1"/>
          <w:sz w:val="22"/>
          <w:szCs w:val="22"/>
        </w:rPr>
      </w:pPr>
      <w:bookmarkStart w:id="18" w:name="_Hlk210909490"/>
      <w:r w:rsidRPr="003B3242">
        <w:rPr>
          <w:rFonts w:ascii="Arial" w:hAnsi="Arial" w:cs="Arial"/>
          <w:color w:val="000000" w:themeColor="text1"/>
          <w:sz w:val="22"/>
          <w:szCs w:val="22"/>
        </w:rPr>
        <w:t xml:space="preserve">*** karjeras tūri būti </w:t>
      </w:r>
      <w:r w:rsidRPr="003B3242">
        <w:rPr>
          <w:rFonts w:ascii="Arial" w:hAnsi="Arial" w:cs="Arial"/>
          <w:i/>
          <w:iCs/>
          <w:color w:val="000000" w:themeColor="text1"/>
          <w:sz w:val="22"/>
          <w:szCs w:val="22"/>
        </w:rPr>
        <w:t>ne toliau kaip 20 km</w:t>
      </w:r>
      <w:r w:rsidRPr="003B3242">
        <w:rPr>
          <w:rFonts w:ascii="Arial" w:hAnsi="Arial" w:cs="Arial"/>
          <w:color w:val="000000" w:themeColor="text1"/>
          <w:sz w:val="22"/>
          <w:szCs w:val="22"/>
        </w:rPr>
        <w:t xml:space="preserve"> nuo Rūdiškių MRPT, adresas Trakų g. 83, Rūdiškės, Trakų r.;</w:t>
      </w:r>
    </w:p>
    <w:p w14:paraId="3C7D3F9C" w14:textId="78E6FB2A" w:rsidR="003B3242" w:rsidRPr="003B3242" w:rsidRDefault="003B3242" w:rsidP="003B3242">
      <w:pPr>
        <w:rPr>
          <w:rFonts w:ascii="Arial" w:hAnsi="Arial" w:cs="Arial"/>
          <w:color w:val="000000" w:themeColor="text1"/>
          <w:sz w:val="22"/>
          <w:szCs w:val="22"/>
        </w:rPr>
      </w:pPr>
      <w:r w:rsidRPr="003B3242">
        <w:rPr>
          <w:rFonts w:ascii="Arial" w:hAnsi="Arial" w:cs="Arial"/>
          <w:color w:val="000000" w:themeColor="text1"/>
          <w:sz w:val="22"/>
          <w:szCs w:val="22"/>
        </w:rPr>
        <w:t>****</w:t>
      </w:r>
      <w:r w:rsidRPr="003B3242">
        <w:rPr>
          <w:color w:val="000000" w:themeColor="text1"/>
        </w:rPr>
        <w:t xml:space="preserve"> </w:t>
      </w:r>
      <w:r w:rsidRPr="003B3242">
        <w:rPr>
          <w:rFonts w:ascii="Arial" w:hAnsi="Arial" w:cs="Arial"/>
          <w:color w:val="000000" w:themeColor="text1"/>
          <w:sz w:val="22"/>
          <w:szCs w:val="22"/>
        </w:rPr>
        <w:t xml:space="preserve">karjeras tūri būti </w:t>
      </w:r>
      <w:r w:rsidRPr="003B3242">
        <w:rPr>
          <w:rFonts w:ascii="Arial" w:hAnsi="Arial" w:cs="Arial"/>
          <w:i/>
          <w:iCs/>
          <w:color w:val="000000" w:themeColor="text1"/>
          <w:sz w:val="22"/>
          <w:szCs w:val="22"/>
        </w:rPr>
        <w:t>ne toliau kaip 20 km</w:t>
      </w:r>
      <w:r w:rsidRPr="003B3242">
        <w:rPr>
          <w:rFonts w:ascii="Arial" w:hAnsi="Arial" w:cs="Arial"/>
          <w:color w:val="000000" w:themeColor="text1"/>
          <w:sz w:val="22"/>
          <w:szCs w:val="22"/>
        </w:rPr>
        <w:t xml:space="preserve"> nuo</w:t>
      </w:r>
      <w:r w:rsidRPr="003B3242">
        <w:rPr>
          <w:color w:val="000000" w:themeColor="text1"/>
        </w:rPr>
        <w:t xml:space="preserve"> </w:t>
      </w:r>
      <w:r w:rsidRPr="003B3242">
        <w:rPr>
          <w:rFonts w:ascii="Arial" w:hAnsi="Arial" w:cs="Arial"/>
          <w:color w:val="000000" w:themeColor="text1"/>
          <w:sz w:val="22"/>
          <w:szCs w:val="22"/>
        </w:rPr>
        <w:t>Kaišiadorių mechaninių dirbtuvių, adresas Miškininkų g.15, Kaišiadorys.</w:t>
      </w:r>
    </w:p>
    <w:bookmarkEnd w:id="18"/>
    <w:p w14:paraId="02D55F74" w14:textId="77777777" w:rsidR="003B3242" w:rsidRPr="00AF712C" w:rsidRDefault="003B3242" w:rsidP="00D7256E">
      <w:pPr>
        <w:tabs>
          <w:tab w:val="left" w:pos="426"/>
        </w:tabs>
        <w:jc w:val="both"/>
        <w:rPr>
          <w:rFonts w:ascii="Arial" w:eastAsia="Calibri" w:hAnsi="Arial" w:cs="Arial"/>
          <w:sz w:val="22"/>
          <w:szCs w:val="22"/>
        </w:rPr>
      </w:pPr>
    </w:p>
    <w:p w14:paraId="09806308" w14:textId="7C0AB20E" w:rsidR="00650012" w:rsidRPr="00AF712C" w:rsidRDefault="00650012" w:rsidP="00650012">
      <w:pPr>
        <w:tabs>
          <w:tab w:val="left" w:pos="567"/>
        </w:tabs>
        <w:ind w:left="567" w:hanging="567"/>
        <w:jc w:val="both"/>
        <w:rPr>
          <w:rFonts w:ascii="Arial" w:eastAsia="Calibri" w:hAnsi="Arial" w:cs="Arial"/>
          <w:b/>
          <w:bCs/>
          <w:sz w:val="22"/>
          <w:szCs w:val="22"/>
        </w:rPr>
      </w:pPr>
      <w:r w:rsidRPr="00AF712C">
        <w:rPr>
          <w:rFonts w:ascii="Arial" w:eastAsia="Calibri" w:hAnsi="Arial" w:cs="Arial"/>
          <w:sz w:val="22"/>
          <w:szCs w:val="22"/>
        </w:rPr>
        <w:t xml:space="preserve">         </w:t>
      </w:r>
      <w:r w:rsidR="00F669DC" w:rsidRPr="00AF712C">
        <w:rPr>
          <w:rFonts w:ascii="Arial" w:eastAsia="Calibri" w:hAnsi="Arial" w:cs="Arial"/>
          <w:sz w:val="22"/>
          <w:szCs w:val="22"/>
        </w:rPr>
        <w:t>4</w:t>
      </w:r>
      <w:r w:rsidRPr="00AF712C">
        <w:rPr>
          <w:rFonts w:ascii="Arial" w:eastAsia="Calibri" w:hAnsi="Arial" w:cs="Arial"/>
          <w:sz w:val="22"/>
          <w:szCs w:val="22"/>
        </w:rPr>
        <w:t xml:space="preserve">.2. </w:t>
      </w:r>
      <w:bookmarkStart w:id="19" w:name="_Hlk210378629"/>
      <w:r w:rsidRPr="00AF712C">
        <w:rPr>
          <w:rFonts w:ascii="Arial" w:eastAsia="Calibri" w:hAnsi="Arial" w:cs="Arial"/>
          <w:b/>
          <w:bCs/>
          <w:sz w:val="22"/>
          <w:szCs w:val="22"/>
        </w:rPr>
        <w:t>1</w:t>
      </w:r>
      <w:r w:rsidR="00F062FB" w:rsidRPr="00AF712C">
        <w:rPr>
          <w:rFonts w:ascii="Arial" w:eastAsia="Calibri" w:hAnsi="Arial" w:cs="Arial"/>
          <w:b/>
          <w:bCs/>
          <w:sz w:val="22"/>
          <w:szCs w:val="22"/>
        </w:rPr>
        <w:t>8</w:t>
      </w:r>
      <w:r w:rsidRPr="00AF712C">
        <w:rPr>
          <w:rFonts w:ascii="Arial" w:eastAsia="Calibri" w:hAnsi="Arial" w:cs="Arial"/>
          <w:b/>
          <w:bCs/>
          <w:sz w:val="22"/>
          <w:szCs w:val="22"/>
        </w:rPr>
        <w:t>-</w:t>
      </w:r>
      <w:r w:rsidR="00504D65" w:rsidRPr="00AF712C">
        <w:rPr>
          <w:rFonts w:ascii="Arial" w:eastAsia="Calibri" w:hAnsi="Arial" w:cs="Arial"/>
          <w:b/>
          <w:bCs/>
          <w:sz w:val="22"/>
          <w:szCs w:val="22"/>
        </w:rPr>
        <w:t>42</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perkamos </w:t>
      </w:r>
      <w:r w:rsidRPr="00AF712C">
        <w:rPr>
          <w:rFonts w:ascii="Arial" w:eastAsia="Calibri" w:hAnsi="Arial" w:cs="Arial"/>
          <w:b/>
          <w:bCs/>
          <w:sz w:val="22"/>
          <w:szCs w:val="22"/>
        </w:rPr>
        <w:t>medžiagos</w:t>
      </w:r>
      <w:r w:rsidRPr="00AF712C">
        <w:rPr>
          <w:rFonts w:ascii="Arial" w:eastAsia="Calibri" w:hAnsi="Arial" w:cs="Arial"/>
          <w:sz w:val="22"/>
          <w:szCs w:val="22"/>
        </w:rPr>
        <w:t xml:space="preserve"> (skalda, smėlio/žvyro mišinys, žvyras ir/ar smėlis (gamtinis) </w:t>
      </w:r>
      <w:r w:rsidRPr="00AF712C">
        <w:rPr>
          <w:rFonts w:ascii="Arial" w:eastAsia="Calibri" w:hAnsi="Arial" w:cs="Arial"/>
          <w:b/>
          <w:bCs/>
          <w:sz w:val="22"/>
          <w:szCs w:val="22"/>
        </w:rPr>
        <w:t xml:space="preserve">su transportavimu į </w:t>
      </w:r>
      <w:r w:rsidR="00B147F3" w:rsidRPr="00AF712C">
        <w:rPr>
          <w:rFonts w:ascii="Arial" w:eastAsia="Calibri" w:hAnsi="Arial" w:cs="Arial"/>
          <w:b/>
          <w:bCs/>
          <w:sz w:val="22"/>
          <w:szCs w:val="22"/>
        </w:rPr>
        <w:t xml:space="preserve">Užsakovo </w:t>
      </w:r>
      <w:r w:rsidRPr="00AF712C">
        <w:rPr>
          <w:rFonts w:ascii="Arial" w:eastAsia="Calibri" w:hAnsi="Arial" w:cs="Arial"/>
          <w:b/>
          <w:bCs/>
          <w:sz w:val="22"/>
          <w:szCs w:val="22"/>
        </w:rPr>
        <w:t xml:space="preserve">nurodytą vietą: </w:t>
      </w:r>
      <w:bookmarkEnd w:id="19"/>
    </w:p>
    <w:p w14:paraId="42F5469B" w14:textId="4F26B4CE" w:rsidR="00D7256E" w:rsidRPr="00AF712C" w:rsidRDefault="00D7256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1</w:t>
      </w:r>
      <w:r w:rsidR="00F062FB" w:rsidRPr="00AF712C">
        <w:rPr>
          <w:rFonts w:ascii="Arial" w:eastAsia="Calibri" w:hAnsi="Arial" w:cs="Arial"/>
          <w:b/>
          <w:bCs/>
          <w:sz w:val="22"/>
          <w:szCs w:val="22"/>
        </w:rPr>
        <w:t xml:space="preserve">9 </w:t>
      </w:r>
      <w:r w:rsidRPr="00AF712C">
        <w:rPr>
          <w:rFonts w:ascii="Arial" w:eastAsia="Calibri" w:hAnsi="Arial" w:cs="Arial"/>
          <w:b/>
          <w:bCs/>
          <w:sz w:val="22"/>
          <w:szCs w:val="22"/>
        </w:rPr>
        <w:t xml:space="preserve">p.o.d. </w:t>
      </w:r>
      <w:r w:rsidRPr="00AF712C">
        <w:rPr>
          <w:rFonts w:ascii="Arial" w:eastAsia="Calibri" w:hAnsi="Arial" w:cs="Arial"/>
          <w:sz w:val="22"/>
          <w:szCs w:val="22"/>
        </w:rPr>
        <w:t xml:space="preserve">Skaldos ir žvyro pirkimas Anykščių RP su transportavimu į </w:t>
      </w:r>
      <w:bookmarkStart w:id="20" w:name="_Hlk210373759"/>
      <w:r w:rsidR="00B147F3" w:rsidRPr="00AF712C">
        <w:rPr>
          <w:rFonts w:ascii="Arial" w:eastAsia="Calibri" w:hAnsi="Arial" w:cs="Arial"/>
          <w:sz w:val="22"/>
          <w:szCs w:val="22"/>
        </w:rPr>
        <w:t>Užsakovo</w:t>
      </w:r>
      <w:r w:rsidRPr="00AF712C">
        <w:rPr>
          <w:rFonts w:ascii="Arial" w:eastAsia="Calibri" w:hAnsi="Arial" w:cs="Arial"/>
          <w:sz w:val="22"/>
          <w:szCs w:val="22"/>
        </w:rPr>
        <w:t xml:space="preserve"> </w:t>
      </w:r>
      <w:bookmarkEnd w:id="20"/>
      <w:r w:rsidRPr="00AF712C">
        <w:rPr>
          <w:rFonts w:ascii="Arial" w:eastAsia="Calibri" w:hAnsi="Arial" w:cs="Arial"/>
          <w:sz w:val="22"/>
          <w:szCs w:val="22"/>
        </w:rPr>
        <w:t>nurodytą vietą (toliau – 1</w:t>
      </w:r>
      <w:r w:rsidR="00F062FB" w:rsidRPr="00AF712C">
        <w:rPr>
          <w:rFonts w:ascii="Arial" w:eastAsia="Calibri" w:hAnsi="Arial" w:cs="Arial"/>
          <w:sz w:val="22"/>
          <w:szCs w:val="22"/>
        </w:rPr>
        <w:t xml:space="preserve">9 </w:t>
      </w:r>
      <w:r w:rsidRPr="00AF712C">
        <w:rPr>
          <w:rFonts w:ascii="Arial" w:eastAsia="Calibri" w:hAnsi="Arial" w:cs="Arial"/>
          <w:sz w:val="22"/>
          <w:szCs w:val="22"/>
        </w:rPr>
        <w:t>p.o.d.);</w:t>
      </w:r>
    </w:p>
    <w:p w14:paraId="2118BA70" w14:textId="19BADA05"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20</w:t>
      </w:r>
      <w:r w:rsidR="00D7256E" w:rsidRPr="00AF712C">
        <w:rPr>
          <w:rFonts w:ascii="Arial" w:eastAsia="Calibri" w:hAnsi="Arial" w:cs="Arial"/>
          <w:b/>
          <w:bCs/>
          <w:sz w:val="22"/>
          <w:szCs w:val="22"/>
        </w:rPr>
        <w:t xml:space="preserve"> p.o.d.</w:t>
      </w:r>
      <w:r w:rsidR="00D7256E" w:rsidRPr="00AF712C">
        <w:rPr>
          <w:rFonts w:ascii="Arial" w:eastAsia="Calibri" w:hAnsi="Arial" w:cs="Arial"/>
          <w:sz w:val="22"/>
          <w:szCs w:val="22"/>
        </w:rPr>
        <w:t xml:space="preserve"> Skaldos</w:t>
      </w:r>
      <w:r w:rsidR="00F90E4F">
        <w:rPr>
          <w:rFonts w:ascii="Arial" w:eastAsia="Calibri" w:hAnsi="Arial" w:cs="Arial"/>
          <w:sz w:val="22"/>
          <w:szCs w:val="22"/>
        </w:rPr>
        <w:t xml:space="preserve"> ir </w:t>
      </w:r>
      <w:r w:rsidR="00D7256E" w:rsidRPr="00AF712C">
        <w:rPr>
          <w:rFonts w:ascii="Arial" w:eastAsia="Calibri" w:hAnsi="Arial" w:cs="Arial"/>
          <w:sz w:val="22"/>
          <w:szCs w:val="22"/>
        </w:rPr>
        <w:t xml:space="preserve">žvyro pirkimas Biržų RP su transportavimu į </w:t>
      </w:r>
      <w:r w:rsidR="00B147F3" w:rsidRPr="00AF712C">
        <w:rPr>
          <w:rFonts w:ascii="Arial" w:eastAsia="Calibri" w:hAnsi="Arial" w:cs="Arial"/>
          <w:sz w:val="22"/>
          <w:szCs w:val="22"/>
        </w:rPr>
        <w:t xml:space="preserve">Užsakovo </w:t>
      </w:r>
      <w:r w:rsidR="00D7256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D7256E" w:rsidRPr="00AF712C">
        <w:rPr>
          <w:rFonts w:ascii="Arial" w:eastAsia="Calibri" w:hAnsi="Arial" w:cs="Arial"/>
          <w:sz w:val="22"/>
          <w:szCs w:val="22"/>
        </w:rPr>
        <w:t xml:space="preserve">(toliau – </w:t>
      </w:r>
      <w:r w:rsidRPr="00AF712C">
        <w:rPr>
          <w:rFonts w:ascii="Arial" w:eastAsia="Calibri" w:hAnsi="Arial" w:cs="Arial"/>
          <w:sz w:val="22"/>
          <w:szCs w:val="22"/>
        </w:rPr>
        <w:t>20</w:t>
      </w:r>
      <w:r w:rsidR="00D7256E" w:rsidRPr="00AF712C">
        <w:rPr>
          <w:rFonts w:ascii="Arial" w:eastAsia="Calibri" w:hAnsi="Arial" w:cs="Arial"/>
          <w:sz w:val="22"/>
          <w:szCs w:val="22"/>
        </w:rPr>
        <w:t xml:space="preserve"> p.o.d.);</w:t>
      </w:r>
    </w:p>
    <w:p w14:paraId="2495F93B" w14:textId="4F62EE0E" w:rsidR="00D7256E" w:rsidRPr="00FC2591" w:rsidRDefault="00F062FB" w:rsidP="00F669DC">
      <w:pPr>
        <w:tabs>
          <w:tab w:val="left" w:pos="426"/>
        </w:tabs>
        <w:jc w:val="both"/>
        <w:rPr>
          <w:rFonts w:ascii="Arial" w:eastAsia="Calibri" w:hAnsi="Arial" w:cs="Arial"/>
          <w:color w:val="000000" w:themeColor="text1"/>
          <w:sz w:val="22"/>
          <w:szCs w:val="22"/>
        </w:rPr>
      </w:pPr>
      <w:r w:rsidRPr="00AF712C">
        <w:rPr>
          <w:rFonts w:ascii="Arial" w:eastAsia="Calibri" w:hAnsi="Arial" w:cs="Arial"/>
          <w:b/>
          <w:bCs/>
          <w:sz w:val="22"/>
          <w:szCs w:val="22"/>
        </w:rPr>
        <w:t>21</w:t>
      </w:r>
      <w:r w:rsidR="00D7256E" w:rsidRPr="00AF712C">
        <w:rPr>
          <w:rFonts w:ascii="Arial" w:eastAsia="Calibri" w:hAnsi="Arial" w:cs="Arial"/>
          <w:b/>
          <w:bCs/>
          <w:sz w:val="22"/>
          <w:szCs w:val="22"/>
        </w:rPr>
        <w:t xml:space="preserve"> p.o.d.</w:t>
      </w:r>
      <w:r w:rsidR="00D7256E" w:rsidRPr="00AF712C">
        <w:rPr>
          <w:rFonts w:ascii="Arial" w:eastAsia="Calibri" w:hAnsi="Arial" w:cs="Arial"/>
          <w:sz w:val="22"/>
          <w:szCs w:val="22"/>
        </w:rPr>
        <w:t xml:space="preserve"> Skaldos ir žvyro pirkimas Druskininkų RP su transportavimu į </w:t>
      </w:r>
      <w:r w:rsidR="00B147F3" w:rsidRPr="00AF712C">
        <w:rPr>
          <w:rFonts w:ascii="Arial" w:eastAsia="Calibri" w:hAnsi="Arial" w:cs="Arial"/>
          <w:sz w:val="22"/>
          <w:szCs w:val="22"/>
        </w:rPr>
        <w:t xml:space="preserve">Užsakovo </w:t>
      </w:r>
      <w:r w:rsidR="00D7256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D7256E" w:rsidRPr="00AF712C">
        <w:rPr>
          <w:rFonts w:ascii="Arial" w:eastAsia="Calibri" w:hAnsi="Arial" w:cs="Arial"/>
          <w:sz w:val="22"/>
          <w:szCs w:val="22"/>
        </w:rPr>
        <w:t xml:space="preserve">(toliau – </w:t>
      </w:r>
      <w:r w:rsidRPr="00AF712C">
        <w:rPr>
          <w:rFonts w:ascii="Arial" w:eastAsia="Calibri" w:hAnsi="Arial" w:cs="Arial"/>
          <w:sz w:val="22"/>
          <w:szCs w:val="22"/>
        </w:rPr>
        <w:t>21</w:t>
      </w:r>
      <w:r w:rsidR="00D7256E" w:rsidRPr="00AF712C">
        <w:rPr>
          <w:rFonts w:ascii="Arial" w:eastAsia="Calibri" w:hAnsi="Arial" w:cs="Arial"/>
          <w:sz w:val="22"/>
          <w:szCs w:val="22"/>
        </w:rPr>
        <w:t xml:space="preserve"> p.o.d.);</w:t>
      </w:r>
    </w:p>
    <w:p w14:paraId="041B75A8" w14:textId="6C908819" w:rsidR="00D7256E" w:rsidRPr="00FC2591" w:rsidRDefault="00F062FB" w:rsidP="00F669DC">
      <w:pPr>
        <w:tabs>
          <w:tab w:val="left" w:pos="426"/>
        </w:tabs>
        <w:jc w:val="both"/>
        <w:rPr>
          <w:rFonts w:ascii="Arial" w:eastAsia="Calibri" w:hAnsi="Arial" w:cs="Arial"/>
          <w:color w:val="000000" w:themeColor="text1"/>
          <w:sz w:val="22"/>
          <w:szCs w:val="22"/>
        </w:rPr>
      </w:pPr>
      <w:r w:rsidRPr="00FC2591">
        <w:rPr>
          <w:rFonts w:ascii="Arial" w:eastAsia="Calibri" w:hAnsi="Arial" w:cs="Arial"/>
          <w:b/>
          <w:bCs/>
          <w:color w:val="000000" w:themeColor="text1"/>
          <w:sz w:val="22"/>
          <w:szCs w:val="22"/>
        </w:rPr>
        <w:t>22</w:t>
      </w:r>
      <w:r w:rsidR="00D7256E" w:rsidRPr="00FC2591">
        <w:rPr>
          <w:rFonts w:ascii="Arial" w:eastAsia="Calibri" w:hAnsi="Arial" w:cs="Arial"/>
          <w:b/>
          <w:bCs/>
          <w:color w:val="000000" w:themeColor="text1"/>
          <w:sz w:val="22"/>
          <w:szCs w:val="22"/>
        </w:rPr>
        <w:t xml:space="preserve"> p.o.d.</w:t>
      </w:r>
      <w:r w:rsidR="00D7256E" w:rsidRPr="00FC2591">
        <w:rPr>
          <w:rFonts w:ascii="Arial" w:eastAsia="Calibri" w:hAnsi="Arial" w:cs="Arial"/>
          <w:color w:val="000000" w:themeColor="text1"/>
          <w:sz w:val="22"/>
          <w:szCs w:val="22"/>
        </w:rPr>
        <w:t xml:space="preserve"> </w:t>
      </w:r>
      <w:bookmarkStart w:id="21" w:name="_Hlk210386866"/>
      <w:r w:rsidR="00D7256E" w:rsidRPr="00FC2591">
        <w:rPr>
          <w:rFonts w:ascii="Arial" w:eastAsia="Calibri" w:hAnsi="Arial" w:cs="Arial"/>
          <w:color w:val="000000" w:themeColor="text1"/>
          <w:sz w:val="22"/>
          <w:szCs w:val="22"/>
        </w:rPr>
        <w:t>S</w:t>
      </w:r>
      <w:r w:rsidR="006D723F">
        <w:rPr>
          <w:rFonts w:ascii="Arial" w:eastAsia="Calibri" w:hAnsi="Arial" w:cs="Arial"/>
          <w:color w:val="000000" w:themeColor="text1"/>
          <w:sz w:val="22"/>
          <w:szCs w:val="22"/>
        </w:rPr>
        <w:t>kaldos ir s</w:t>
      </w:r>
      <w:r w:rsidR="00D7256E" w:rsidRPr="00FC2591">
        <w:rPr>
          <w:rFonts w:ascii="Arial" w:eastAsia="Calibri" w:hAnsi="Arial" w:cs="Arial"/>
          <w:color w:val="000000" w:themeColor="text1"/>
          <w:sz w:val="22"/>
          <w:szCs w:val="22"/>
        </w:rPr>
        <w:t xml:space="preserve">mėlio/žvyro mišinio pirkimas Dubravos RP </w:t>
      </w:r>
      <w:r w:rsidR="00175D8F" w:rsidRPr="00FC2591">
        <w:rPr>
          <w:rFonts w:ascii="Arial" w:eastAsia="Calibri" w:hAnsi="Arial" w:cs="Arial"/>
          <w:color w:val="000000" w:themeColor="text1"/>
          <w:sz w:val="22"/>
          <w:szCs w:val="22"/>
        </w:rPr>
        <w:t xml:space="preserve">(Jonavos r. sav.) </w:t>
      </w:r>
      <w:r w:rsidR="00D7256E" w:rsidRPr="00FC2591">
        <w:rPr>
          <w:rFonts w:ascii="Arial" w:eastAsia="Calibri" w:hAnsi="Arial" w:cs="Arial"/>
          <w:color w:val="000000" w:themeColor="text1"/>
          <w:sz w:val="22"/>
          <w:szCs w:val="22"/>
        </w:rPr>
        <w:t xml:space="preserve">su transportavimu į </w:t>
      </w:r>
      <w:r w:rsidR="00B147F3" w:rsidRPr="00FC2591">
        <w:rPr>
          <w:rFonts w:ascii="Arial" w:eastAsia="Calibri" w:hAnsi="Arial" w:cs="Arial"/>
          <w:color w:val="000000" w:themeColor="text1"/>
          <w:sz w:val="22"/>
          <w:szCs w:val="22"/>
        </w:rPr>
        <w:t xml:space="preserve">Užsakovo </w:t>
      </w:r>
      <w:r w:rsidR="00D7256E" w:rsidRPr="00FC2591">
        <w:rPr>
          <w:rFonts w:ascii="Arial" w:eastAsia="Calibri" w:hAnsi="Arial" w:cs="Arial"/>
          <w:color w:val="000000" w:themeColor="text1"/>
          <w:sz w:val="22"/>
          <w:szCs w:val="22"/>
        </w:rPr>
        <w:t>nurodytą vietą</w:t>
      </w:r>
      <w:r w:rsidR="00B147F3" w:rsidRPr="00FC2591">
        <w:rPr>
          <w:rFonts w:ascii="Arial" w:eastAsia="Calibri" w:hAnsi="Arial" w:cs="Arial"/>
          <w:color w:val="000000" w:themeColor="text1"/>
          <w:sz w:val="22"/>
          <w:szCs w:val="22"/>
        </w:rPr>
        <w:t xml:space="preserve"> </w:t>
      </w:r>
      <w:r w:rsidR="00D7256E" w:rsidRPr="00FC2591">
        <w:rPr>
          <w:rFonts w:ascii="Arial" w:eastAsia="Calibri" w:hAnsi="Arial" w:cs="Arial"/>
          <w:color w:val="000000" w:themeColor="text1"/>
          <w:sz w:val="22"/>
          <w:szCs w:val="22"/>
        </w:rPr>
        <w:t xml:space="preserve">(toliau – </w:t>
      </w:r>
      <w:r w:rsidRPr="00FC2591">
        <w:rPr>
          <w:rFonts w:ascii="Arial" w:eastAsia="Calibri" w:hAnsi="Arial" w:cs="Arial"/>
          <w:color w:val="000000" w:themeColor="text1"/>
          <w:sz w:val="22"/>
          <w:szCs w:val="22"/>
        </w:rPr>
        <w:t>22</w:t>
      </w:r>
      <w:r w:rsidR="00D7256E" w:rsidRPr="00FC2591">
        <w:rPr>
          <w:rFonts w:ascii="Arial" w:eastAsia="Calibri" w:hAnsi="Arial" w:cs="Arial"/>
          <w:color w:val="000000" w:themeColor="text1"/>
          <w:sz w:val="22"/>
          <w:szCs w:val="22"/>
        </w:rPr>
        <w:t xml:space="preserve"> p.o.d.);</w:t>
      </w:r>
    </w:p>
    <w:bookmarkEnd w:id="21"/>
    <w:p w14:paraId="1ACCB431" w14:textId="4BA2E752" w:rsidR="00175D8F" w:rsidRPr="00AF712C" w:rsidRDefault="00F062FB" w:rsidP="00F669DC">
      <w:pPr>
        <w:tabs>
          <w:tab w:val="left" w:pos="426"/>
        </w:tabs>
        <w:jc w:val="both"/>
        <w:rPr>
          <w:rFonts w:ascii="Arial" w:eastAsia="Calibri" w:hAnsi="Arial" w:cs="Arial"/>
          <w:sz w:val="22"/>
          <w:szCs w:val="22"/>
        </w:rPr>
      </w:pPr>
      <w:r w:rsidRPr="00FC2591">
        <w:rPr>
          <w:rFonts w:ascii="Arial" w:eastAsia="Calibri" w:hAnsi="Arial" w:cs="Arial"/>
          <w:b/>
          <w:bCs/>
          <w:color w:val="000000" w:themeColor="text1"/>
          <w:sz w:val="22"/>
          <w:szCs w:val="22"/>
        </w:rPr>
        <w:t>23</w:t>
      </w:r>
      <w:r w:rsidR="00175D8F" w:rsidRPr="00FC2591">
        <w:rPr>
          <w:rFonts w:ascii="Arial" w:eastAsia="Calibri" w:hAnsi="Arial" w:cs="Arial"/>
          <w:b/>
          <w:bCs/>
          <w:color w:val="000000" w:themeColor="text1"/>
          <w:sz w:val="22"/>
          <w:szCs w:val="22"/>
        </w:rPr>
        <w:t xml:space="preserve"> p.o.d.</w:t>
      </w:r>
      <w:r w:rsidR="00175D8F" w:rsidRPr="00FC2591">
        <w:rPr>
          <w:rFonts w:ascii="Arial" w:eastAsia="Calibri" w:hAnsi="Arial" w:cs="Arial"/>
          <w:color w:val="000000" w:themeColor="text1"/>
          <w:sz w:val="22"/>
          <w:szCs w:val="22"/>
        </w:rPr>
        <w:t xml:space="preserve"> </w:t>
      </w:r>
      <w:r w:rsidR="006D723F">
        <w:rPr>
          <w:rFonts w:ascii="Arial" w:eastAsia="Calibri" w:hAnsi="Arial" w:cs="Arial"/>
          <w:color w:val="000000" w:themeColor="text1"/>
          <w:sz w:val="22"/>
          <w:szCs w:val="22"/>
        </w:rPr>
        <w:t>Skaldos ir s</w:t>
      </w:r>
      <w:r w:rsidR="00175D8F" w:rsidRPr="00FC2591">
        <w:rPr>
          <w:rFonts w:ascii="Arial" w:eastAsia="Calibri" w:hAnsi="Arial" w:cs="Arial"/>
          <w:color w:val="000000" w:themeColor="text1"/>
          <w:sz w:val="22"/>
          <w:szCs w:val="22"/>
        </w:rPr>
        <w:t xml:space="preserve">mėlio/žvyro mišinio pirkimas Dubravos RP  (Kauno r. sav.) su </w:t>
      </w:r>
      <w:r w:rsidR="00175D8F" w:rsidRPr="00175D8F">
        <w:rPr>
          <w:rFonts w:ascii="Arial" w:eastAsia="Calibri" w:hAnsi="Arial" w:cs="Arial"/>
          <w:sz w:val="22"/>
          <w:szCs w:val="22"/>
        </w:rPr>
        <w:t xml:space="preserve">transportavimu į Užsakovo nurodytą vietą (toliau – </w:t>
      </w:r>
      <w:r w:rsidRPr="00AF712C">
        <w:rPr>
          <w:rFonts w:ascii="Arial" w:eastAsia="Calibri" w:hAnsi="Arial" w:cs="Arial"/>
          <w:sz w:val="22"/>
          <w:szCs w:val="22"/>
        </w:rPr>
        <w:t>23</w:t>
      </w:r>
      <w:r w:rsidR="00175D8F" w:rsidRPr="00175D8F">
        <w:rPr>
          <w:rFonts w:ascii="Arial" w:eastAsia="Calibri" w:hAnsi="Arial" w:cs="Arial"/>
          <w:sz w:val="22"/>
          <w:szCs w:val="22"/>
        </w:rPr>
        <w:t xml:space="preserve"> p.o.d.);</w:t>
      </w:r>
    </w:p>
    <w:p w14:paraId="2A9B1D69" w14:textId="5B9BC9A6"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24</w:t>
      </w:r>
      <w:r w:rsidR="00D7256E" w:rsidRPr="00AF712C">
        <w:rPr>
          <w:rFonts w:ascii="Arial" w:eastAsia="Calibri" w:hAnsi="Arial" w:cs="Arial"/>
          <w:b/>
          <w:bCs/>
          <w:sz w:val="22"/>
          <w:szCs w:val="22"/>
        </w:rPr>
        <w:t xml:space="preserve"> p.o.d.</w:t>
      </w:r>
      <w:r w:rsidR="00D7256E" w:rsidRPr="00AF712C">
        <w:rPr>
          <w:rFonts w:ascii="Arial" w:eastAsia="Calibri" w:hAnsi="Arial" w:cs="Arial"/>
          <w:sz w:val="22"/>
          <w:szCs w:val="22"/>
        </w:rPr>
        <w:t xml:space="preserve"> Skaldos, smėlio/žvyro mišinio, žvyro ir smėlio (gamtinio) pirkimas Ignalinos </w:t>
      </w:r>
      <w:r w:rsidR="00BC4F0E" w:rsidRPr="00AF712C">
        <w:rPr>
          <w:rFonts w:ascii="Arial" w:eastAsia="Calibri" w:hAnsi="Arial" w:cs="Arial"/>
          <w:sz w:val="22"/>
          <w:szCs w:val="22"/>
        </w:rPr>
        <w:t xml:space="preserve">RP </w:t>
      </w:r>
      <w:r w:rsidR="00D7256E" w:rsidRPr="00AF712C">
        <w:rPr>
          <w:rFonts w:ascii="Arial" w:eastAsia="Calibri" w:hAnsi="Arial" w:cs="Arial"/>
          <w:sz w:val="22"/>
          <w:szCs w:val="22"/>
        </w:rPr>
        <w:t xml:space="preserve">su transportavimu į </w:t>
      </w:r>
      <w:r w:rsidR="00B147F3" w:rsidRPr="00AF712C">
        <w:rPr>
          <w:rFonts w:ascii="Arial" w:eastAsia="Calibri" w:hAnsi="Arial" w:cs="Arial"/>
          <w:sz w:val="22"/>
          <w:szCs w:val="22"/>
        </w:rPr>
        <w:t xml:space="preserve">Užsakovo </w:t>
      </w:r>
      <w:r w:rsidR="00D7256E" w:rsidRPr="00AF712C">
        <w:rPr>
          <w:rFonts w:ascii="Arial" w:eastAsia="Calibri" w:hAnsi="Arial" w:cs="Arial"/>
          <w:sz w:val="22"/>
          <w:szCs w:val="22"/>
        </w:rPr>
        <w:t>nurodytą vietą</w:t>
      </w:r>
      <w:bookmarkStart w:id="22" w:name="_Hlk210372214"/>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24</w:t>
      </w:r>
      <w:r w:rsidR="00BC4F0E" w:rsidRPr="00AF712C">
        <w:rPr>
          <w:rFonts w:ascii="Arial" w:eastAsia="Calibri" w:hAnsi="Arial" w:cs="Arial"/>
          <w:sz w:val="22"/>
          <w:szCs w:val="22"/>
        </w:rPr>
        <w:t xml:space="preserve"> p.o.d.);</w:t>
      </w:r>
      <w:bookmarkEnd w:id="22"/>
    </w:p>
    <w:p w14:paraId="45CDE7D2" w14:textId="20C86B87"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25</w:t>
      </w:r>
      <w:r w:rsidR="00BC4F0E" w:rsidRPr="00AF712C">
        <w:rPr>
          <w:rFonts w:ascii="Arial" w:eastAsia="Calibri" w:hAnsi="Arial" w:cs="Arial"/>
          <w:b/>
          <w:bCs/>
          <w:sz w:val="22"/>
          <w:szCs w:val="22"/>
        </w:rPr>
        <w:t xml:space="preserve"> p.o.d.</w:t>
      </w:r>
      <w:r w:rsidRPr="00AF712C">
        <w:rPr>
          <w:rFonts w:ascii="Arial" w:eastAsia="Calibri" w:hAnsi="Arial" w:cs="Arial"/>
          <w:sz w:val="22"/>
          <w:szCs w:val="22"/>
        </w:rPr>
        <w:t xml:space="preserve"> </w:t>
      </w:r>
      <w:r w:rsidR="00BC4F0E" w:rsidRPr="00AF712C">
        <w:rPr>
          <w:rFonts w:ascii="Arial" w:eastAsia="Calibri" w:hAnsi="Arial" w:cs="Arial"/>
          <w:sz w:val="22"/>
          <w:szCs w:val="22"/>
        </w:rPr>
        <w:t>Skaldos i</w:t>
      </w:r>
      <w:r w:rsidR="00E206CF">
        <w:rPr>
          <w:rFonts w:ascii="Arial" w:eastAsia="Calibri" w:hAnsi="Arial" w:cs="Arial"/>
          <w:sz w:val="22"/>
          <w:szCs w:val="22"/>
        </w:rPr>
        <w:t>r žvyro</w:t>
      </w:r>
      <w:r w:rsidR="00BC4F0E" w:rsidRPr="00AF712C">
        <w:rPr>
          <w:rFonts w:ascii="Arial" w:eastAsia="Calibri" w:hAnsi="Arial" w:cs="Arial"/>
          <w:sz w:val="22"/>
          <w:szCs w:val="22"/>
        </w:rPr>
        <w:t xml:space="preserve"> pirkimas Kazlų Rūdos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 xml:space="preserve">nurodytą vietą (toliau – </w:t>
      </w:r>
      <w:r w:rsidRPr="00AF712C">
        <w:rPr>
          <w:rFonts w:ascii="Arial" w:eastAsia="Calibri" w:hAnsi="Arial" w:cs="Arial"/>
          <w:sz w:val="22"/>
          <w:szCs w:val="22"/>
        </w:rPr>
        <w:t>25</w:t>
      </w:r>
      <w:r w:rsidR="00BC4F0E" w:rsidRPr="00AF712C">
        <w:rPr>
          <w:rFonts w:ascii="Arial" w:eastAsia="Calibri" w:hAnsi="Arial" w:cs="Arial"/>
          <w:sz w:val="22"/>
          <w:szCs w:val="22"/>
        </w:rPr>
        <w:t xml:space="preserve"> p.o.d.);</w:t>
      </w:r>
    </w:p>
    <w:p w14:paraId="6573A504" w14:textId="3EABB80D"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26 p</w:t>
      </w:r>
      <w:r w:rsidR="00BC4F0E" w:rsidRPr="00AF712C">
        <w:rPr>
          <w:rFonts w:ascii="Arial" w:eastAsia="Calibri" w:hAnsi="Arial" w:cs="Arial"/>
          <w:b/>
          <w:bCs/>
          <w:sz w:val="22"/>
          <w:szCs w:val="22"/>
        </w:rPr>
        <w:t>.o.d.</w:t>
      </w:r>
      <w:r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Skaldos, smėlio/žvyro mišinio, žvyro ir smėlio (gamtinio)  pirkimas Kretingos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(toliau – 2</w:t>
      </w:r>
      <w:r w:rsidRPr="00AF712C">
        <w:rPr>
          <w:rFonts w:ascii="Arial" w:eastAsia="Calibri" w:hAnsi="Arial" w:cs="Arial"/>
          <w:sz w:val="22"/>
          <w:szCs w:val="22"/>
        </w:rPr>
        <w:t>6</w:t>
      </w:r>
      <w:r w:rsidR="00BC4F0E" w:rsidRPr="00AF712C">
        <w:rPr>
          <w:rFonts w:ascii="Arial" w:eastAsia="Calibri" w:hAnsi="Arial" w:cs="Arial"/>
          <w:sz w:val="22"/>
          <w:szCs w:val="22"/>
        </w:rPr>
        <w:t xml:space="preserve"> p.o.d.);</w:t>
      </w:r>
    </w:p>
    <w:p w14:paraId="66CB0512" w14:textId="72BAF8E6"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w:t>
      </w:r>
      <w:r w:rsidR="00F062FB" w:rsidRPr="00AF712C">
        <w:rPr>
          <w:rFonts w:ascii="Arial" w:eastAsia="Calibri" w:hAnsi="Arial" w:cs="Arial"/>
          <w:b/>
          <w:bCs/>
          <w:sz w:val="22"/>
          <w:szCs w:val="22"/>
        </w:rPr>
        <w:t>7</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Kuršėnų RP su transportavimu į </w:t>
      </w:r>
      <w:r w:rsidR="00B147F3" w:rsidRPr="00AF712C">
        <w:rPr>
          <w:rFonts w:ascii="Arial" w:eastAsia="Calibri" w:hAnsi="Arial" w:cs="Arial"/>
          <w:sz w:val="22"/>
          <w:szCs w:val="22"/>
        </w:rPr>
        <w:t xml:space="preserve">Užsakovo </w:t>
      </w:r>
      <w:r w:rsidRPr="00AF712C">
        <w:rPr>
          <w:rFonts w:ascii="Arial" w:eastAsia="Calibri" w:hAnsi="Arial" w:cs="Arial"/>
          <w:sz w:val="22"/>
          <w:szCs w:val="22"/>
        </w:rPr>
        <w:t>nurodytą vietą (toliau – 2</w:t>
      </w:r>
      <w:r w:rsidR="00F062FB" w:rsidRPr="00AF712C">
        <w:rPr>
          <w:rFonts w:ascii="Arial" w:eastAsia="Calibri" w:hAnsi="Arial" w:cs="Arial"/>
          <w:sz w:val="22"/>
          <w:szCs w:val="22"/>
        </w:rPr>
        <w:t>7</w:t>
      </w:r>
      <w:r w:rsidRPr="00AF712C">
        <w:rPr>
          <w:rFonts w:ascii="Arial" w:eastAsia="Calibri" w:hAnsi="Arial" w:cs="Arial"/>
          <w:sz w:val="22"/>
          <w:szCs w:val="22"/>
        </w:rPr>
        <w:t xml:space="preserve"> p.o.d.);</w:t>
      </w:r>
    </w:p>
    <w:p w14:paraId="21387A5D" w14:textId="10C224A7"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w:t>
      </w:r>
      <w:r w:rsidR="00F062FB" w:rsidRPr="00AF712C">
        <w:rPr>
          <w:rFonts w:ascii="Arial" w:eastAsia="Calibri" w:hAnsi="Arial" w:cs="Arial"/>
          <w:b/>
          <w:bCs/>
          <w:sz w:val="22"/>
          <w:szCs w:val="22"/>
        </w:rPr>
        <w:t>8</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w:t>
      </w:r>
      <w:bookmarkStart w:id="23" w:name="_Hlk210391504"/>
      <w:r w:rsidRPr="00AF712C">
        <w:rPr>
          <w:rFonts w:ascii="Arial" w:eastAsia="Calibri" w:hAnsi="Arial" w:cs="Arial"/>
          <w:sz w:val="22"/>
          <w:szCs w:val="22"/>
        </w:rPr>
        <w:t xml:space="preserve">Skaldos ir žvyro pirkimas Mažeikių RP </w:t>
      </w:r>
      <w:r w:rsidR="00D442E2" w:rsidRPr="00AF712C">
        <w:rPr>
          <w:rFonts w:ascii="Arial" w:eastAsia="Calibri" w:hAnsi="Arial" w:cs="Arial"/>
          <w:sz w:val="22"/>
          <w:szCs w:val="22"/>
        </w:rPr>
        <w:t xml:space="preserve">(Joniškio r. sav.) </w:t>
      </w:r>
      <w:r w:rsidRPr="00AF712C">
        <w:rPr>
          <w:rFonts w:ascii="Arial" w:eastAsia="Calibri" w:hAnsi="Arial" w:cs="Arial"/>
          <w:sz w:val="22"/>
          <w:szCs w:val="22"/>
        </w:rPr>
        <w:t xml:space="preserve">su transportavimu į </w:t>
      </w:r>
      <w:r w:rsidR="00B147F3" w:rsidRPr="00AF712C">
        <w:rPr>
          <w:rFonts w:ascii="Arial" w:eastAsia="Calibri" w:hAnsi="Arial" w:cs="Arial"/>
          <w:sz w:val="22"/>
          <w:szCs w:val="22"/>
        </w:rPr>
        <w:t xml:space="preserve">Užsakovo </w:t>
      </w:r>
      <w:r w:rsidRPr="00AF712C">
        <w:rPr>
          <w:rFonts w:ascii="Arial" w:eastAsia="Calibri" w:hAnsi="Arial" w:cs="Arial"/>
          <w:sz w:val="22"/>
          <w:szCs w:val="22"/>
        </w:rPr>
        <w:t>nurodytą vietą</w:t>
      </w:r>
      <w:r w:rsidR="00D442E2" w:rsidRPr="00AF712C">
        <w:rPr>
          <w:rFonts w:ascii="Arial" w:eastAsia="Calibri" w:hAnsi="Arial" w:cs="Arial"/>
          <w:b/>
          <w:bCs/>
          <w:color w:val="EE0000"/>
          <w:sz w:val="22"/>
          <w:szCs w:val="22"/>
        </w:rPr>
        <w:t>*</w:t>
      </w:r>
      <w:r w:rsidRPr="00AF712C">
        <w:rPr>
          <w:rFonts w:ascii="Arial" w:eastAsia="Calibri" w:hAnsi="Arial" w:cs="Arial"/>
          <w:sz w:val="22"/>
          <w:szCs w:val="22"/>
        </w:rPr>
        <w:t xml:space="preserve"> (toliau – 2</w:t>
      </w:r>
      <w:r w:rsidR="00F062FB" w:rsidRPr="00AF712C">
        <w:rPr>
          <w:rFonts w:ascii="Arial" w:eastAsia="Calibri" w:hAnsi="Arial" w:cs="Arial"/>
          <w:sz w:val="22"/>
          <w:szCs w:val="22"/>
        </w:rPr>
        <w:t>8</w:t>
      </w:r>
      <w:r w:rsidRPr="00AF712C">
        <w:rPr>
          <w:rFonts w:ascii="Arial" w:eastAsia="Calibri" w:hAnsi="Arial" w:cs="Arial"/>
          <w:sz w:val="22"/>
          <w:szCs w:val="22"/>
        </w:rPr>
        <w:t xml:space="preserve"> p.o.d.);</w:t>
      </w:r>
    </w:p>
    <w:bookmarkEnd w:id="23"/>
    <w:p w14:paraId="7971D322" w14:textId="0C274D7A" w:rsidR="00D442E2" w:rsidRPr="00AF712C" w:rsidRDefault="00D442E2"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2</w:t>
      </w:r>
      <w:r w:rsidR="00F062FB" w:rsidRPr="00AF712C">
        <w:rPr>
          <w:rFonts w:ascii="Arial" w:eastAsia="Calibri" w:hAnsi="Arial" w:cs="Arial"/>
          <w:b/>
          <w:bCs/>
          <w:sz w:val="22"/>
          <w:szCs w:val="22"/>
        </w:rPr>
        <w:t>9</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Mažeikių RP (Mažeikių/Akmenės r. sav.) su transportavimu į Užsakovo nurodytą vietą</w:t>
      </w:r>
      <w:r w:rsidRPr="00AF712C">
        <w:rPr>
          <w:rFonts w:ascii="Arial" w:eastAsia="Calibri" w:hAnsi="Arial" w:cs="Arial"/>
          <w:b/>
          <w:bCs/>
          <w:color w:val="EE0000"/>
          <w:sz w:val="22"/>
          <w:szCs w:val="22"/>
        </w:rPr>
        <w:t>**</w:t>
      </w:r>
      <w:r w:rsidRPr="00AF712C">
        <w:rPr>
          <w:rFonts w:ascii="Arial" w:eastAsia="Calibri" w:hAnsi="Arial" w:cs="Arial"/>
          <w:sz w:val="22"/>
          <w:szCs w:val="22"/>
        </w:rPr>
        <w:t xml:space="preserve"> (toliau – 2</w:t>
      </w:r>
      <w:r w:rsidR="00F062FB" w:rsidRPr="00AF712C">
        <w:rPr>
          <w:rFonts w:ascii="Arial" w:eastAsia="Calibri" w:hAnsi="Arial" w:cs="Arial"/>
          <w:sz w:val="22"/>
          <w:szCs w:val="22"/>
        </w:rPr>
        <w:t>9</w:t>
      </w:r>
      <w:r w:rsidRPr="00AF712C">
        <w:rPr>
          <w:rFonts w:ascii="Arial" w:eastAsia="Calibri" w:hAnsi="Arial" w:cs="Arial"/>
          <w:sz w:val="22"/>
          <w:szCs w:val="22"/>
        </w:rPr>
        <w:t xml:space="preserve"> p.o.d.);</w:t>
      </w:r>
    </w:p>
    <w:p w14:paraId="6475C2FD" w14:textId="528D427E"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30</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Nemenčinės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bookmarkStart w:id="24" w:name="_Hlk210372438"/>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30</w:t>
      </w:r>
      <w:r w:rsidR="00BC4F0E" w:rsidRPr="00AF712C">
        <w:rPr>
          <w:rFonts w:ascii="Arial" w:eastAsia="Calibri" w:hAnsi="Arial" w:cs="Arial"/>
          <w:sz w:val="22"/>
          <w:szCs w:val="22"/>
        </w:rPr>
        <w:t xml:space="preserve"> p.o.d.);</w:t>
      </w:r>
      <w:bookmarkEnd w:id="24"/>
    </w:p>
    <w:p w14:paraId="412C3E3A" w14:textId="166CA1FD"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31</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Panevėžio RP su transportavimu į</w:t>
      </w:r>
      <w:r w:rsidR="00B147F3" w:rsidRPr="00AF712C">
        <w:t xml:space="preserve"> </w:t>
      </w:r>
      <w:r w:rsidR="00B147F3" w:rsidRPr="00AF712C">
        <w:rPr>
          <w:rFonts w:ascii="Arial" w:eastAsia="Calibri" w:hAnsi="Arial" w:cs="Arial"/>
          <w:sz w:val="22"/>
          <w:szCs w:val="22"/>
        </w:rPr>
        <w:t>Užsakovo</w:t>
      </w:r>
      <w:r w:rsidR="00BC4F0E" w:rsidRPr="00AF712C">
        <w:rPr>
          <w:rFonts w:ascii="Arial" w:eastAsia="Calibri" w:hAnsi="Arial" w:cs="Arial"/>
          <w:sz w:val="22"/>
          <w:szCs w:val="22"/>
        </w:rPr>
        <w:t xml:space="preserve"> nurodytą vietą</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31</w:t>
      </w:r>
      <w:r w:rsidR="00BC4F0E" w:rsidRPr="00AF712C">
        <w:rPr>
          <w:rFonts w:ascii="Arial" w:eastAsia="Calibri" w:hAnsi="Arial" w:cs="Arial"/>
          <w:sz w:val="22"/>
          <w:szCs w:val="22"/>
        </w:rPr>
        <w:t xml:space="preserve"> p.o.d.);</w:t>
      </w:r>
    </w:p>
    <w:p w14:paraId="4022F478" w14:textId="27648C7F"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32</w:t>
      </w:r>
      <w:r w:rsidR="00BC4F0E" w:rsidRPr="00AF712C">
        <w:rPr>
          <w:rFonts w:ascii="Arial" w:eastAsia="Calibri" w:hAnsi="Arial" w:cs="Arial"/>
          <w:b/>
          <w:bCs/>
          <w:sz w:val="22"/>
          <w:szCs w:val="22"/>
        </w:rPr>
        <w:t xml:space="preserve"> p.o.d. </w:t>
      </w:r>
      <w:r w:rsidR="00BC4F0E" w:rsidRPr="00AF712C">
        <w:rPr>
          <w:rFonts w:ascii="Arial" w:eastAsia="Calibri" w:hAnsi="Arial" w:cs="Arial"/>
          <w:sz w:val="22"/>
          <w:szCs w:val="22"/>
        </w:rPr>
        <w:t xml:space="preserve">Skaldos ir žvyro pirkimas Prienų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bookmarkStart w:id="25" w:name="_Hlk210372522"/>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32</w:t>
      </w:r>
      <w:r w:rsidR="00BC4F0E" w:rsidRPr="00AF712C">
        <w:rPr>
          <w:rFonts w:ascii="Arial" w:eastAsia="Calibri" w:hAnsi="Arial" w:cs="Arial"/>
          <w:sz w:val="22"/>
          <w:szCs w:val="22"/>
        </w:rPr>
        <w:t xml:space="preserve"> p.o.d.); </w:t>
      </w:r>
    </w:p>
    <w:bookmarkEnd w:id="25"/>
    <w:p w14:paraId="4FB0F683" w14:textId="2AAB00EA"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33</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Radviliškio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bookmarkStart w:id="26" w:name="_Hlk210372580"/>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33</w:t>
      </w:r>
      <w:r w:rsidR="00BC4F0E" w:rsidRPr="00AF712C">
        <w:rPr>
          <w:rFonts w:ascii="Arial" w:eastAsia="Calibri" w:hAnsi="Arial" w:cs="Arial"/>
          <w:sz w:val="22"/>
          <w:szCs w:val="22"/>
        </w:rPr>
        <w:t xml:space="preserve"> p.o.d.);</w:t>
      </w:r>
      <w:bookmarkEnd w:id="26"/>
    </w:p>
    <w:p w14:paraId="2664D103" w14:textId="0D999B77"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34</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pirkimas Raseinių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 xml:space="preserve">nurodytą vietą (toliau – </w:t>
      </w:r>
      <w:r w:rsidRPr="00AF712C">
        <w:rPr>
          <w:rFonts w:ascii="Arial" w:eastAsia="Calibri" w:hAnsi="Arial" w:cs="Arial"/>
          <w:sz w:val="22"/>
          <w:szCs w:val="22"/>
        </w:rPr>
        <w:t>34</w:t>
      </w:r>
      <w:r w:rsidR="00BC4F0E" w:rsidRPr="00AF712C">
        <w:rPr>
          <w:rFonts w:ascii="Arial" w:eastAsia="Calibri" w:hAnsi="Arial" w:cs="Arial"/>
          <w:sz w:val="22"/>
          <w:szCs w:val="22"/>
        </w:rPr>
        <w:t xml:space="preserve"> p.o.d.);</w:t>
      </w:r>
    </w:p>
    <w:p w14:paraId="444DB441" w14:textId="6BE75DF3"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35</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Rokiškio RP su transportavimu į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nurodytą vietą</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(toliau – </w:t>
      </w:r>
      <w:r w:rsidRPr="00AF712C">
        <w:rPr>
          <w:rFonts w:ascii="Arial" w:eastAsia="Calibri" w:hAnsi="Arial" w:cs="Arial"/>
          <w:sz w:val="22"/>
          <w:szCs w:val="22"/>
        </w:rPr>
        <w:t>35</w:t>
      </w:r>
      <w:r w:rsidR="00BC4F0E" w:rsidRPr="00AF712C">
        <w:rPr>
          <w:rFonts w:ascii="Arial" w:eastAsia="Calibri" w:hAnsi="Arial" w:cs="Arial"/>
          <w:sz w:val="22"/>
          <w:szCs w:val="22"/>
        </w:rPr>
        <w:t xml:space="preserve"> p.o.d.);</w:t>
      </w:r>
    </w:p>
    <w:p w14:paraId="71097CBA" w14:textId="6AEF4E1A" w:rsidR="00D7256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36</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ir žvyro pirkimas Šalčininkų RP su transportavimu į </w:t>
      </w:r>
      <w:r w:rsidR="00B147F3" w:rsidRPr="00AF712C">
        <w:rPr>
          <w:rFonts w:ascii="Arial" w:eastAsia="Calibri" w:hAnsi="Arial" w:cs="Arial"/>
          <w:sz w:val="22"/>
          <w:szCs w:val="22"/>
        </w:rPr>
        <w:t>Užsakovo</w:t>
      </w:r>
      <w:r w:rsidR="00BC4F0E" w:rsidRPr="00AF712C">
        <w:rPr>
          <w:rFonts w:ascii="Arial" w:eastAsia="Calibri" w:hAnsi="Arial" w:cs="Arial"/>
          <w:sz w:val="22"/>
          <w:szCs w:val="22"/>
        </w:rPr>
        <w:t xml:space="preserve"> nurodytą vietą (toliau – </w:t>
      </w:r>
      <w:r w:rsidRPr="00AF712C">
        <w:rPr>
          <w:rFonts w:ascii="Arial" w:eastAsia="Calibri" w:hAnsi="Arial" w:cs="Arial"/>
          <w:sz w:val="22"/>
          <w:szCs w:val="22"/>
        </w:rPr>
        <w:t>36</w:t>
      </w:r>
      <w:r w:rsidR="00BC4F0E" w:rsidRPr="00AF712C">
        <w:rPr>
          <w:rFonts w:ascii="Arial" w:eastAsia="Calibri" w:hAnsi="Arial" w:cs="Arial"/>
          <w:sz w:val="22"/>
          <w:szCs w:val="22"/>
        </w:rPr>
        <w:t xml:space="preserve"> p.o.d.);</w:t>
      </w:r>
    </w:p>
    <w:p w14:paraId="28260C98" w14:textId="52F265A3" w:rsidR="00BC4F0E" w:rsidRPr="00AF712C" w:rsidRDefault="00F062FB"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37</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Skaldos, smėlio/žvyro mišinio, žvyro ir smėlio (gamtinio) pirkimas Šilutės RP su transportavimu į</w:t>
      </w:r>
      <w:r w:rsidR="00B147F3" w:rsidRPr="00AF712C">
        <w:rPr>
          <w:rFonts w:ascii="Arial" w:eastAsia="Calibri" w:hAnsi="Arial" w:cs="Arial"/>
          <w:sz w:val="22"/>
          <w:szCs w:val="22"/>
        </w:rPr>
        <w:t xml:space="preserve"> </w:t>
      </w:r>
      <w:r w:rsidR="00BC4F0E" w:rsidRPr="00AF712C">
        <w:rPr>
          <w:rFonts w:ascii="Arial" w:eastAsia="Calibri" w:hAnsi="Arial" w:cs="Arial"/>
          <w:sz w:val="22"/>
          <w:szCs w:val="22"/>
        </w:rPr>
        <w:t xml:space="preserve"> </w:t>
      </w:r>
      <w:r w:rsidR="00B147F3" w:rsidRPr="00AF712C">
        <w:rPr>
          <w:rFonts w:ascii="Arial" w:eastAsia="Calibri" w:hAnsi="Arial" w:cs="Arial"/>
          <w:sz w:val="22"/>
          <w:szCs w:val="22"/>
        </w:rPr>
        <w:t xml:space="preserve">Užsakovo </w:t>
      </w:r>
      <w:r w:rsidR="00BC4F0E" w:rsidRPr="00AF712C">
        <w:rPr>
          <w:rFonts w:ascii="Arial" w:eastAsia="Calibri" w:hAnsi="Arial" w:cs="Arial"/>
          <w:sz w:val="22"/>
          <w:szCs w:val="22"/>
        </w:rPr>
        <w:t xml:space="preserve">nurodytą vietą (toliau – </w:t>
      </w:r>
      <w:r w:rsidRPr="00AF712C">
        <w:rPr>
          <w:rFonts w:ascii="Arial" w:eastAsia="Calibri" w:hAnsi="Arial" w:cs="Arial"/>
          <w:sz w:val="22"/>
          <w:szCs w:val="22"/>
        </w:rPr>
        <w:t>37</w:t>
      </w:r>
      <w:r w:rsidR="00BC4F0E" w:rsidRPr="00AF712C">
        <w:rPr>
          <w:rFonts w:ascii="Arial" w:eastAsia="Calibri" w:hAnsi="Arial" w:cs="Arial"/>
          <w:sz w:val="22"/>
          <w:szCs w:val="22"/>
        </w:rPr>
        <w:t xml:space="preserve"> p.o.d.);</w:t>
      </w:r>
    </w:p>
    <w:p w14:paraId="328ED638" w14:textId="50243848"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w:t>
      </w:r>
      <w:r w:rsidR="00F062FB" w:rsidRPr="00AF712C">
        <w:rPr>
          <w:rFonts w:ascii="Arial" w:eastAsia="Calibri" w:hAnsi="Arial" w:cs="Arial"/>
          <w:b/>
          <w:bCs/>
          <w:sz w:val="22"/>
          <w:szCs w:val="22"/>
        </w:rPr>
        <w:t>8</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žvyro ir smėlio (gamtinio) pirkimas Švenčionėlių RP su transportavimu į </w:t>
      </w:r>
      <w:r w:rsidR="00F669DC" w:rsidRPr="00AF712C">
        <w:rPr>
          <w:rFonts w:ascii="Arial" w:eastAsia="Calibri" w:hAnsi="Arial" w:cs="Arial"/>
          <w:sz w:val="22"/>
          <w:szCs w:val="22"/>
        </w:rPr>
        <w:t xml:space="preserve">Užsakovo </w:t>
      </w:r>
      <w:r w:rsidRPr="00AF712C">
        <w:rPr>
          <w:rFonts w:ascii="Arial" w:eastAsia="Calibri" w:hAnsi="Arial" w:cs="Arial"/>
          <w:sz w:val="22"/>
          <w:szCs w:val="22"/>
        </w:rPr>
        <w:t>nurodytą vietą (toliau – 3</w:t>
      </w:r>
      <w:r w:rsidR="00504D65" w:rsidRPr="00AF712C">
        <w:rPr>
          <w:rFonts w:ascii="Arial" w:eastAsia="Calibri" w:hAnsi="Arial" w:cs="Arial"/>
          <w:sz w:val="22"/>
          <w:szCs w:val="22"/>
        </w:rPr>
        <w:t>8</w:t>
      </w:r>
      <w:r w:rsidRPr="00AF712C">
        <w:rPr>
          <w:rFonts w:ascii="Arial" w:eastAsia="Calibri" w:hAnsi="Arial" w:cs="Arial"/>
          <w:sz w:val="22"/>
          <w:szCs w:val="22"/>
        </w:rPr>
        <w:t xml:space="preserve"> p.o.d.);</w:t>
      </w:r>
    </w:p>
    <w:p w14:paraId="06EC4951" w14:textId="3ED8B3DC" w:rsidR="00BC4F0E" w:rsidRPr="00AF712C" w:rsidRDefault="00BC4F0E"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3</w:t>
      </w:r>
      <w:r w:rsidR="00504D65" w:rsidRPr="00AF712C">
        <w:rPr>
          <w:rFonts w:ascii="Arial" w:eastAsia="Calibri" w:hAnsi="Arial" w:cs="Arial"/>
          <w:b/>
          <w:bCs/>
          <w:sz w:val="22"/>
          <w:szCs w:val="22"/>
        </w:rPr>
        <w:t>9</w:t>
      </w:r>
      <w:r w:rsidRPr="00AF712C">
        <w:rPr>
          <w:rFonts w:ascii="Arial" w:eastAsia="Calibri" w:hAnsi="Arial" w:cs="Arial"/>
          <w:b/>
          <w:bCs/>
          <w:sz w:val="22"/>
          <w:szCs w:val="22"/>
        </w:rPr>
        <w:t xml:space="preserve"> p.o.d.</w:t>
      </w:r>
      <w:r w:rsidRPr="00AF712C">
        <w:rPr>
          <w:rFonts w:ascii="Arial" w:eastAsia="Calibri" w:hAnsi="Arial" w:cs="Arial"/>
          <w:sz w:val="22"/>
          <w:szCs w:val="22"/>
        </w:rPr>
        <w:t xml:space="preserve"> Skaldos ir žvyro pirkimas Telšių RP su transportavimu į </w:t>
      </w:r>
      <w:r w:rsidR="00F669DC" w:rsidRPr="00AF712C">
        <w:rPr>
          <w:rFonts w:ascii="Arial" w:eastAsia="Calibri" w:hAnsi="Arial" w:cs="Arial"/>
          <w:sz w:val="22"/>
          <w:szCs w:val="22"/>
        </w:rPr>
        <w:t xml:space="preserve">Užsakovo </w:t>
      </w:r>
      <w:r w:rsidRPr="00AF712C">
        <w:rPr>
          <w:rFonts w:ascii="Arial" w:eastAsia="Calibri" w:hAnsi="Arial" w:cs="Arial"/>
          <w:sz w:val="22"/>
          <w:szCs w:val="22"/>
        </w:rPr>
        <w:t>nurodytą vietą (toliau – 3</w:t>
      </w:r>
      <w:r w:rsidR="00504D65" w:rsidRPr="00AF712C">
        <w:rPr>
          <w:rFonts w:ascii="Arial" w:eastAsia="Calibri" w:hAnsi="Arial" w:cs="Arial"/>
          <w:sz w:val="22"/>
          <w:szCs w:val="22"/>
        </w:rPr>
        <w:t>9</w:t>
      </w:r>
      <w:r w:rsidRPr="00AF712C">
        <w:rPr>
          <w:rFonts w:ascii="Arial" w:eastAsia="Calibri" w:hAnsi="Arial" w:cs="Arial"/>
          <w:sz w:val="22"/>
          <w:szCs w:val="22"/>
        </w:rPr>
        <w:t xml:space="preserve"> p.o.d.);</w:t>
      </w:r>
    </w:p>
    <w:p w14:paraId="5BF36635" w14:textId="425F69D3" w:rsidR="00BC4F0E" w:rsidRPr="00AF712C" w:rsidRDefault="00504D65"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40</w:t>
      </w:r>
      <w:r w:rsidR="00BC4F0E" w:rsidRPr="00AF712C">
        <w:rPr>
          <w:rFonts w:ascii="Arial" w:eastAsia="Calibri" w:hAnsi="Arial" w:cs="Arial"/>
          <w:b/>
          <w:bCs/>
          <w:sz w:val="22"/>
          <w:szCs w:val="22"/>
        </w:rPr>
        <w:t xml:space="preserve"> p.o.d.</w:t>
      </w:r>
      <w:r w:rsidR="00BC4F0E" w:rsidRPr="00AF712C">
        <w:rPr>
          <w:rFonts w:ascii="Arial" w:eastAsia="Calibri" w:hAnsi="Arial" w:cs="Arial"/>
          <w:sz w:val="22"/>
          <w:szCs w:val="22"/>
        </w:rPr>
        <w:t xml:space="preserve"> </w:t>
      </w:r>
      <w:r w:rsidR="00650012" w:rsidRPr="00AF712C">
        <w:rPr>
          <w:rFonts w:ascii="Arial" w:eastAsia="Calibri" w:hAnsi="Arial" w:cs="Arial"/>
          <w:sz w:val="22"/>
          <w:szCs w:val="22"/>
        </w:rPr>
        <w:t xml:space="preserve">Žvyro pirkimas Ukmergės RP su transportavimu į </w:t>
      </w:r>
      <w:r w:rsidR="00F669DC" w:rsidRPr="00AF712C">
        <w:rPr>
          <w:rFonts w:ascii="Arial" w:eastAsia="Calibri" w:hAnsi="Arial" w:cs="Arial"/>
          <w:sz w:val="22"/>
          <w:szCs w:val="22"/>
        </w:rPr>
        <w:t xml:space="preserve">Užsakovo </w:t>
      </w:r>
      <w:r w:rsidR="00650012" w:rsidRPr="00AF712C">
        <w:rPr>
          <w:rFonts w:ascii="Arial" w:eastAsia="Calibri" w:hAnsi="Arial" w:cs="Arial"/>
          <w:sz w:val="22"/>
          <w:szCs w:val="22"/>
        </w:rPr>
        <w:t xml:space="preserve">nurodytą vietą (toliau – </w:t>
      </w:r>
      <w:r w:rsidRPr="00AF712C">
        <w:rPr>
          <w:rFonts w:ascii="Arial" w:eastAsia="Calibri" w:hAnsi="Arial" w:cs="Arial"/>
          <w:sz w:val="22"/>
          <w:szCs w:val="22"/>
        </w:rPr>
        <w:t>40</w:t>
      </w:r>
      <w:r w:rsidR="00650012" w:rsidRPr="00AF712C">
        <w:rPr>
          <w:rFonts w:ascii="Arial" w:eastAsia="Calibri" w:hAnsi="Arial" w:cs="Arial"/>
          <w:sz w:val="22"/>
          <w:szCs w:val="22"/>
        </w:rPr>
        <w:t xml:space="preserve"> p.o.d.);</w:t>
      </w:r>
    </w:p>
    <w:p w14:paraId="2F808972" w14:textId="0B348252" w:rsidR="004929D9" w:rsidRPr="00AF712C" w:rsidRDefault="00504D65"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lastRenderedPageBreak/>
        <w:t>41</w:t>
      </w:r>
      <w:r w:rsidR="00650012" w:rsidRPr="00AF712C">
        <w:rPr>
          <w:rFonts w:ascii="Arial" w:eastAsia="Calibri" w:hAnsi="Arial" w:cs="Arial"/>
          <w:b/>
          <w:bCs/>
          <w:sz w:val="22"/>
          <w:szCs w:val="22"/>
        </w:rPr>
        <w:t xml:space="preserve"> p.o.d.</w:t>
      </w:r>
      <w:r w:rsidR="00650012" w:rsidRPr="00AF712C">
        <w:rPr>
          <w:rFonts w:ascii="Arial" w:eastAsia="Calibri" w:hAnsi="Arial" w:cs="Arial"/>
          <w:sz w:val="22"/>
          <w:szCs w:val="22"/>
        </w:rPr>
        <w:t xml:space="preserve"> Skaldos</w:t>
      </w:r>
      <w:r w:rsidR="00A246AD">
        <w:rPr>
          <w:rFonts w:ascii="Arial" w:eastAsia="Calibri" w:hAnsi="Arial" w:cs="Arial"/>
          <w:sz w:val="22"/>
          <w:szCs w:val="22"/>
        </w:rPr>
        <w:t xml:space="preserve"> ir </w:t>
      </w:r>
      <w:r w:rsidR="00650012" w:rsidRPr="00AF712C">
        <w:rPr>
          <w:rFonts w:ascii="Arial" w:eastAsia="Calibri" w:hAnsi="Arial" w:cs="Arial"/>
          <w:sz w:val="22"/>
          <w:szCs w:val="22"/>
        </w:rPr>
        <w:t xml:space="preserve">žvyro pirkimas </w:t>
      </w:r>
      <w:r w:rsidR="00F669DC" w:rsidRPr="00AF712C">
        <w:rPr>
          <w:rFonts w:ascii="Arial" w:eastAsia="Calibri" w:hAnsi="Arial" w:cs="Arial"/>
          <w:sz w:val="22"/>
          <w:szCs w:val="22"/>
        </w:rPr>
        <w:t xml:space="preserve">Varėnos </w:t>
      </w:r>
      <w:r w:rsidR="00650012" w:rsidRPr="00AF712C">
        <w:rPr>
          <w:rFonts w:ascii="Arial" w:eastAsia="Calibri" w:hAnsi="Arial" w:cs="Arial"/>
          <w:sz w:val="22"/>
          <w:szCs w:val="22"/>
        </w:rPr>
        <w:t xml:space="preserve">RP su transportavimu į </w:t>
      </w:r>
      <w:r w:rsidR="00F669DC" w:rsidRPr="00AF712C">
        <w:rPr>
          <w:rFonts w:ascii="Arial" w:eastAsia="Calibri" w:hAnsi="Arial" w:cs="Arial"/>
          <w:sz w:val="22"/>
          <w:szCs w:val="22"/>
        </w:rPr>
        <w:t xml:space="preserve">Užsakovo </w:t>
      </w:r>
      <w:r w:rsidR="00650012" w:rsidRPr="00AF712C">
        <w:rPr>
          <w:rFonts w:ascii="Arial" w:eastAsia="Calibri" w:hAnsi="Arial" w:cs="Arial"/>
          <w:sz w:val="22"/>
          <w:szCs w:val="22"/>
        </w:rPr>
        <w:t>nurodytą vietą</w:t>
      </w:r>
      <w:r w:rsidR="00650012" w:rsidRPr="00AF712C">
        <w:t xml:space="preserve"> </w:t>
      </w:r>
      <w:r w:rsidR="00650012" w:rsidRPr="00AF712C">
        <w:rPr>
          <w:rFonts w:ascii="Arial" w:eastAsia="Calibri" w:hAnsi="Arial" w:cs="Arial"/>
          <w:sz w:val="22"/>
          <w:szCs w:val="22"/>
        </w:rPr>
        <w:t xml:space="preserve">(toliau – </w:t>
      </w:r>
      <w:r w:rsidRPr="00AF712C">
        <w:rPr>
          <w:rFonts w:ascii="Arial" w:eastAsia="Calibri" w:hAnsi="Arial" w:cs="Arial"/>
          <w:sz w:val="22"/>
          <w:szCs w:val="22"/>
        </w:rPr>
        <w:t>41</w:t>
      </w:r>
      <w:r w:rsidR="00650012" w:rsidRPr="00AF712C">
        <w:rPr>
          <w:rFonts w:ascii="Arial" w:eastAsia="Calibri" w:hAnsi="Arial" w:cs="Arial"/>
          <w:sz w:val="22"/>
          <w:szCs w:val="22"/>
        </w:rPr>
        <w:t xml:space="preserve"> p.o.d.);</w:t>
      </w:r>
    </w:p>
    <w:p w14:paraId="6D17C1B1" w14:textId="46645EFA" w:rsidR="00650012" w:rsidRPr="00AF712C" w:rsidRDefault="00504D65" w:rsidP="00F669DC">
      <w:pPr>
        <w:tabs>
          <w:tab w:val="left" w:pos="426"/>
        </w:tabs>
        <w:jc w:val="both"/>
        <w:rPr>
          <w:rFonts w:ascii="Arial" w:eastAsia="Calibri" w:hAnsi="Arial" w:cs="Arial"/>
          <w:sz w:val="22"/>
          <w:szCs w:val="22"/>
        </w:rPr>
      </w:pPr>
      <w:r w:rsidRPr="00AF712C">
        <w:rPr>
          <w:rFonts w:ascii="Arial" w:eastAsia="Calibri" w:hAnsi="Arial" w:cs="Arial"/>
          <w:b/>
          <w:bCs/>
          <w:sz w:val="22"/>
          <w:szCs w:val="22"/>
        </w:rPr>
        <w:t xml:space="preserve">42 </w:t>
      </w:r>
      <w:r w:rsidR="00650012" w:rsidRPr="00AF712C">
        <w:rPr>
          <w:rFonts w:ascii="Arial" w:eastAsia="Calibri" w:hAnsi="Arial" w:cs="Arial"/>
          <w:b/>
          <w:bCs/>
          <w:sz w:val="22"/>
          <w:szCs w:val="22"/>
        </w:rPr>
        <w:t>p.o.d.</w:t>
      </w:r>
      <w:r w:rsidR="00650012" w:rsidRPr="00AF712C">
        <w:rPr>
          <w:rFonts w:ascii="Arial" w:eastAsia="Calibri" w:hAnsi="Arial" w:cs="Arial"/>
          <w:sz w:val="22"/>
          <w:szCs w:val="22"/>
        </w:rPr>
        <w:t xml:space="preserve"> Skaldos, smėlio/žvyro mišinio, žvyro ir smėlio (gamtinio) pirkimas Medelynų padaliniui su transportavimu į </w:t>
      </w:r>
      <w:r w:rsidR="00F669DC" w:rsidRPr="00AF712C">
        <w:rPr>
          <w:rFonts w:ascii="Arial" w:eastAsia="Calibri" w:hAnsi="Arial" w:cs="Arial"/>
          <w:sz w:val="22"/>
          <w:szCs w:val="22"/>
        </w:rPr>
        <w:t xml:space="preserve">Užsakovo </w:t>
      </w:r>
      <w:r w:rsidR="00650012" w:rsidRPr="00AF712C">
        <w:rPr>
          <w:rFonts w:ascii="Arial" w:eastAsia="Calibri" w:hAnsi="Arial" w:cs="Arial"/>
          <w:sz w:val="22"/>
          <w:szCs w:val="22"/>
        </w:rPr>
        <w:t>nurodytą vietą</w:t>
      </w:r>
      <w:r w:rsidR="00F669DC" w:rsidRPr="00AF712C">
        <w:rPr>
          <w:rFonts w:ascii="Arial" w:eastAsia="Calibri" w:hAnsi="Arial" w:cs="Arial"/>
          <w:sz w:val="22"/>
          <w:szCs w:val="22"/>
        </w:rPr>
        <w:t xml:space="preserve"> </w:t>
      </w:r>
      <w:r w:rsidR="00650012" w:rsidRPr="00AF712C">
        <w:rPr>
          <w:rFonts w:ascii="Arial" w:eastAsia="Calibri" w:hAnsi="Arial" w:cs="Arial"/>
          <w:sz w:val="22"/>
          <w:szCs w:val="22"/>
        </w:rPr>
        <w:t xml:space="preserve">(toliau – </w:t>
      </w:r>
      <w:r w:rsidRPr="00AF712C">
        <w:rPr>
          <w:rFonts w:ascii="Arial" w:eastAsia="Calibri" w:hAnsi="Arial" w:cs="Arial"/>
          <w:sz w:val="22"/>
          <w:szCs w:val="22"/>
        </w:rPr>
        <w:t>42</w:t>
      </w:r>
      <w:r w:rsidR="00650012" w:rsidRPr="00AF712C">
        <w:rPr>
          <w:rFonts w:ascii="Arial" w:eastAsia="Calibri" w:hAnsi="Arial" w:cs="Arial"/>
          <w:sz w:val="22"/>
          <w:szCs w:val="22"/>
        </w:rPr>
        <w:t xml:space="preserve"> p.o.d.)</w:t>
      </w:r>
      <w:r w:rsidR="00F669DC" w:rsidRPr="00AF712C">
        <w:rPr>
          <w:rFonts w:ascii="Arial" w:eastAsia="Calibri" w:hAnsi="Arial" w:cs="Arial"/>
          <w:sz w:val="22"/>
          <w:szCs w:val="22"/>
        </w:rPr>
        <w:t xml:space="preserve">. </w:t>
      </w:r>
    </w:p>
    <w:p w14:paraId="511AA6C4" w14:textId="284DDE13" w:rsidR="00650012" w:rsidRPr="003876F2" w:rsidRDefault="00D442E2" w:rsidP="00F669DC">
      <w:pPr>
        <w:tabs>
          <w:tab w:val="left" w:pos="426"/>
        </w:tabs>
        <w:jc w:val="both"/>
        <w:rPr>
          <w:rFonts w:ascii="Arial" w:eastAsia="Calibri" w:hAnsi="Arial" w:cs="Arial"/>
          <w:color w:val="000000" w:themeColor="text1"/>
          <w:sz w:val="22"/>
          <w:szCs w:val="22"/>
        </w:rPr>
      </w:pPr>
      <w:r w:rsidRPr="003876F2">
        <w:rPr>
          <w:rFonts w:ascii="Arial" w:eastAsia="Calibri" w:hAnsi="Arial" w:cs="Arial"/>
          <w:color w:val="000000" w:themeColor="text1"/>
          <w:sz w:val="22"/>
          <w:szCs w:val="22"/>
        </w:rPr>
        <w:t>*</w:t>
      </w:r>
      <w:r w:rsidRPr="003876F2">
        <w:rPr>
          <w:rFonts w:ascii="Aptos Narrow" w:hAnsi="Aptos Narrow"/>
          <w:color w:val="000000" w:themeColor="text1"/>
          <w:sz w:val="22"/>
          <w:szCs w:val="22"/>
          <w:shd w:val="clear" w:color="auto" w:fill="FFFFFF"/>
        </w:rPr>
        <w:t xml:space="preserve"> </w:t>
      </w:r>
      <w:r w:rsidRPr="003876F2">
        <w:rPr>
          <w:rFonts w:ascii="Arial" w:eastAsia="Calibri" w:hAnsi="Arial" w:cs="Arial"/>
          <w:color w:val="000000" w:themeColor="text1"/>
          <w:sz w:val="22"/>
          <w:szCs w:val="22"/>
        </w:rPr>
        <w:t>Skaistgirio, Žagarės, Beržėnų girininkijos;</w:t>
      </w:r>
    </w:p>
    <w:p w14:paraId="635F7208" w14:textId="3F17DA5D" w:rsidR="00D442E2" w:rsidRPr="003876F2" w:rsidRDefault="00D442E2" w:rsidP="00F669DC">
      <w:pPr>
        <w:tabs>
          <w:tab w:val="left" w:pos="426"/>
        </w:tabs>
        <w:jc w:val="both"/>
        <w:rPr>
          <w:rFonts w:ascii="Arial" w:eastAsia="Calibri" w:hAnsi="Arial" w:cs="Arial"/>
          <w:color w:val="000000" w:themeColor="text1"/>
          <w:sz w:val="22"/>
          <w:szCs w:val="22"/>
        </w:rPr>
      </w:pPr>
      <w:r w:rsidRPr="003876F2">
        <w:rPr>
          <w:rFonts w:ascii="Arial" w:eastAsia="Calibri" w:hAnsi="Arial" w:cs="Arial"/>
          <w:color w:val="000000" w:themeColor="text1"/>
          <w:sz w:val="22"/>
          <w:szCs w:val="22"/>
        </w:rPr>
        <w:t>**</w:t>
      </w:r>
      <w:r w:rsidRPr="003876F2">
        <w:rPr>
          <w:rFonts w:ascii="Aptos Narrow" w:hAnsi="Aptos Narrow"/>
          <w:color w:val="000000" w:themeColor="text1"/>
          <w:sz w:val="22"/>
          <w:szCs w:val="22"/>
          <w:shd w:val="clear" w:color="auto" w:fill="FFFFFF"/>
        </w:rPr>
        <w:t xml:space="preserve"> </w:t>
      </w:r>
      <w:r w:rsidRPr="003876F2">
        <w:rPr>
          <w:rFonts w:ascii="Arial" w:eastAsia="Calibri" w:hAnsi="Arial" w:cs="Arial"/>
          <w:color w:val="000000" w:themeColor="text1"/>
          <w:sz w:val="22"/>
          <w:szCs w:val="22"/>
        </w:rPr>
        <w:t>Akmenės, Papilės, Kapėnų, Mažeiki</w:t>
      </w:r>
      <w:r w:rsidR="00CC1276">
        <w:rPr>
          <w:rFonts w:ascii="Arial" w:eastAsia="Calibri" w:hAnsi="Arial" w:cs="Arial"/>
          <w:color w:val="000000" w:themeColor="text1"/>
          <w:sz w:val="22"/>
          <w:szCs w:val="22"/>
        </w:rPr>
        <w:t>ų</w:t>
      </w:r>
      <w:r w:rsidRPr="003876F2">
        <w:rPr>
          <w:rFonts w:ascii="Arial" w:eastAsia="Calibri" w:hAnsi="Arial" w:cs="Arial"/>
          <w:color w:val="000000" w:themeColor="text1"/>
          <w:sz w:val="22"/>
          <w:szCs w:val="22"/>
        </w:rPr>
        <w:t>, Sedos, Ruzgų girininkijos.</w:t>
      </w:r>
    </w:p>
    <w:p w14:paraId="63B86DB0" w14:textId="77777777" w:rsidR="00D442E2" w:rsidRPr="00AF712C" w:rsidRDefault="00D442E2" w:rsidP="00F669DC">
      <w:pPr>
        <w:tabs>
          <w:tab w:val="left" w:pos="426"/>
        </w:tabs>
        <w:jc w:val="both"/>
        <w:rPr>
          <w:rFonts w:ascii="Arial" w:eastAsia="Calibri" w:hAnsi="Arial" w:cs="Arial"/>
          <w:sz w:val="22"/>
          <w:szCs w:val="22"/>
        </w:rPr>
      </w:pPr>
    </w:p>
    <w:p w14:paraId="7E3334EA" w14:textId="621A7CBE" w:rsidR="00B437E8" w:rsidRPr="00AF712C" w:rsidRDefault="002E32D7" w:rsidP="00F669DC">
      <w:pPr>
        <w:pStyle w:val="Sraopastraipa"/>
        <w:numPr>
          <w:ilvl w:val="0"/>
          <w:numId w:val="12"/>
        </w:numPr>
        <w:ind w:left="709" w:hanging="207"/>
        <w:jc w:val="both"/>
        <w:rPr>
          <w:rFonts w:ascii="Arial" w:hAnsi="Arial" w:cs="Arial"/>
          <w:sz w:val="22"/>
          <w:szCs w:val="22"/>
        </w:rPr>
      </w:pPr>
      <w:r w:rsidRPr="00AF712C">
        <w:rPr>
          <w:rFonts w:ascii="Arial" w:eastAsia="Calibri" w:hAnsi="Arial" w:cs="Arial"/>
          <w:sz w:val="22"/>
          <w:szCs w:val="22"/>
        </w:rPr>
        <w:t>Prekių pavadinimai</w:t>
      </w:r>
      <w:r w:rsidR="00F669DC" w:rsidRPr="00AF712C">
        <w:rPr>
          <w:rFonts w:ascii="Arial" w:eastAsia="Calibri" w:hAnsi="Arial" w:cs="Arial"/>
          <w:sz w:val="22"/>
          <w:szCs w:val="22"/>
        </w:rPr>
        <w:t xml:space="preserve"> </w:t>
      </w:r>
      <w:r w:rsidR="001F113B" w:rsidRPr="00AF712C">
        <w:rPr>
          <w:rFonts w:ascii="Arial" w:eastAsia="Calibri" w:hAnsi="Arial" w:cs="Arial"/>
          <w:sz w:val="22"/>
          <w:szCs w:val="22"/>
        </w:rPr>
        <w:t xml:space="preserve">ir kiekiai </w:t>
      </w:r>
      <w:r w:rsidRPr="00AF712C">
        <w:rPr>
          <w:rFonts w:ascii="Arial" w:hAnsi="Arial" w:cs="Arial"/>
          <w:sz w:val="22"/>
          <w:szCs w:val="22"/>
        </w:rPr>
        <w:t>nurodyti šios techninės specifikacijos</w:t>
      </w:r>
      <w:r w:rsidR="00453601" w:rsidRPr="00AF712C">
        <w:rPr>
          <w:rFonts w:ascii="Arial" w:hAnsi="Arial" w:cs="Arial"/>
          <w:sz w:val="22"/>
          <w:szCs w:val="22"/>
        </w:rPr>
        <w:t xml:space="preserve"> 6 </w:t>
      </w:r>
      <w:r w:rsidRPr="00AF712C">
        <w:rPr>
          <w:rFonts w:ascii="Arial" w:hAnsi="Arial" w:cs="Arial"/>
          <w:sz w:val="22"/>
          <w:szCs w:val="22"/>
        </w:rPr>
        <w:t>skyriuje</w:t>
      </w:r>
      <w:r w:rsidR="00BC525A" w:rsidRPr="00AF712C">
        <w:rPr>
          <w:rFonts w:ascii="Arial" w:hAnsi="Arial" w:cs="Arial"/>
          <w:sz w:val="22"/>
          <w:szCs w:val="22"/>
        </w:rPr>
        <w:t xml:space="preserve">. </w:t>
      </w:r>
    </w:p>
    <w:p w14:paraId="7A1D5998" w14:textId="04EF7B1D" w:rsidR="000402CD" w:rsidRPr="00AF712C" w:rsidRDefault="000402CD" w:rsidP="00F669DC">
      <w:pPr>
        <w:pStyle w:val="Sraopastraipa"/>
        <w:numPr>
          <w:ilvl w:val="0"/>
          <w:numId w:val="12"/>
        </w:numPr>
        <w:tabs>
          <w:tab w:val="left" w:pos="709"/>
        </w:tabs>
        <w:ind w:left="0" w:firstLine="491"/>
        <w:jc w:val="both"/>
        <w:rPr>
          <w:rFonts w:ascii="Arial" w:hAnsi="Arial" w:cs="Arial"/>
          <w:sz w:val="22"/>
          <w:szCs w:val="22"/>
        </w:rPr>
      </w:pPr>
      <w:r w:rsidRPr="00AF712C">
        <w:rPr>
          <w:rFonts w:ascii="Arial" w:hAnsi="Arial" w:cs="Arial"/>
          <w:sz w:val="22"/>
          <w:szCs w:val="22"/>
        </w:rPr>
        <w:t>Prekių pristatymo/pasiėmimo vieta Valstybės įmonės Valstybinių miškų urėdijos regioninių padalinių teritorija/rajono savivaldybės teritorija.</w:t>
      </w:r>
    </w:p>
    <w:p w14:paraId="4051D531" w14:textId="77777777" w:rsidR="00003CAE" w:rsidRPr="00AF712C" w:rsidRDefault="00003CAE" w:rsidP="00003CAE">
      <w:pPr>
        <w:pStyle w:val="Sraopastraipa"/>
        <w:ind w:left="1134"/>
        <w:jc w:val="both"/>
        <w:rPr>
          <w:rStyle w:val="Bodytext2NotItalic2"/>
          <w:rFonts w:ascii="Arial" w:hAnsi="Arial" w:cs="Arial"/>
          <w:b/>
          <w:i w:val="0"/>
          <w:iCs w:val="0"/>
          <w:sz w:val="22"/>
          <w:szCs w:val="22"/>
        </w:rPr>
      </w:pPr>
    </w:p>
    <w:p w14:paraId="749B3C1E" w14:textId="77777777" w:rsidR="00003CAE" w:rsidRPr="00AF712C" w:rsidRDefault="00003CAE" w:rsidP="00003CAE">
      <w:pPr>
        <w:pStyle w:val="Sraopastraipa"/>
        <w:ind w:left="1134"/>
        <w:jc w:val="both"/>
        <w:rPr>
          <w:rStyle w:val="Bodytext2NotItalic2"/>
          <w:rFonts w:ascii="Arial" w:hAnsi="Arial" w:cs="Arial"/>
          <w:b/>
          <w:i w:val="0"/>
          <w:iCs w:val="0"/>
          <w:sz w:val="22"/>
          <w:szCs w:val="22"/>
        </w:rPr>
      </w:pPr>
    </w:p>
    <w:p w14:paraId="0FE9DAD5" w14:textId="7847F815" w:rsidR="00151B3E" w:rsidRPr="00AF712C" w:rsidRDefault="00151B3E" w:rsidP="0026490C">
      <w:pPr>
        <w:pStyle w:val="Bodytext20"/>
        <w:numPr>
          <w:ilvl w:val="0"/>
          <w:numId w:val="1"/>
        </w:numPr>
        <w:shd w:val="clear" w:color="auto" w:fill="auto"/>
        <w:tabs>
          <w:tab w:val="left" w:pos="0"/>
          <w:tab w:val="left" w:pos="9072"/>
        </w:tabs>
        <w:spacing w:line="240" w:lineRule="auto"/>
        <w:ind w:firstLine="65"/>
        <w:jc w:val="both"/>
        <w:rPr>
          <w:rStyle w:val="Bodytext2NotItalic2"/>
          <w:rFonts w:ascii="Arial" w:hAnsi="Arial" w:cs="Arial"/>
          <w:b/>
          <w:i/>
          <w:iCs/>
          <w:sz w:val="22"/>
          <w:szCs w:val="22"/>
        </w:rPr>
      </w:pPr>
      <w:r w:rsidRPr="00AF712C">
        <w:rPr>
          <w:rStyle w:val="Bodytext2NotItalic2"/>
          <w:rFonts w:ascii="Arial" w:hAnsi="Arial" w:cs="Arial"/>
          <w:b/>
          <w:iCs/>
          <w:sz w:val="22"/>
          <w:szCs w:val="22"/>
        </w:rPr>
        <w:t>PIRKIMO OBJEKTO PRITAIKYMO SRITIS</w:t>
      </w:r>
      <w:r w:rsidRPr="00AF712C">
        <w:rPr>
          <w:rStyle w:val="Bodytext2NotItalic2"/>
          <w:rFonts w:ascii="Arial" w:hAnsi="Arial" w:cs="Arial"/>
          <w:b/>
          <w:i/>
          <w:iCs/>
          <w:sz w:val="22"/>
          <w:szCs w:val="22"/>
        </w:rPr>
        <w:t xml:space="preserve"> </w:t>
      </w:r>
    </w:p>
    <w:p w14:paraId="07845484" w14:textId="749EBAD8" w:rsidR="00F729A0" w:rsidRPr="00AF712C" w:rsidRDefault="00453601" w:rsidP="0026490C">
      <w:pPr>
        <w:pStyle w:val="Bodytext20"/>
        <w:numPr>
          <w:ilvl w:val="1"/>
          <w:numId w:val="1"/>
        </w:numPr>
        <w:shd w:val="clear" w:color="auto" w:fill="auto"/>
        <w:tabs>
          <w:tab w:val="left" w:pos="0"/>
          <w:tab w:val="left" w:pos="9072"/>
        </w:tabs>
        <w:spacing w:line="240" w:lineRule="auto"/>
        <w:ind w:left="0" w:firstLine="567"/>
        <w:jc w:val="both"/>
        <w:rPr>
          <w:rFonts w:ascii="Arial" w:hAnsi="Arial" w:cs="Arial"/>
          <w:i w:val="0"/>
          <w:iCs w:val="0"/>
          <w:sz w:val="22"/>
          <w:szCs w:val="22"/>
        </w:rPr>
      </w:pPr>
      <w:r w:rsidRPr="00AF712C">
        <w:rPr>
          <w:rFonts w:ascii="Arial" w:hAnsi="Arial" w:cs="Arial"/>
          <w:i w:val="0"/>
          <w:iCs w:val="0"/>
          <w:sz w:val="22"/>
          <w:szCs w:val="22"/>
        </w:rPr>
        <w:t>V</w:t>
      </w:r>
      <w:r w:rsidR="00F729A0" w:rsidRPr="00AF712C">
        <w:rPr>
          <w:rFonts w:ascii="Arial" w:hAnsi="Arial" w:cs="Arial"/>
          <w:i w:val="0"/>
          <w:iCs w:val="0"/>
          <w:sz w:val="22"/>
          <w:szCs w:val="22"/>
        </w:rPr>
        <w:t xml:space="preserve">ietinės reikšmės </w:t>
      </w:r>
      <w:r w:rsidR="004F6BFB" w:rsidRPr="00AF712C">
        <w:rPr>
          <w:rFonts w:ascii="Arial" w:hAnsi="Arial" w:cs="Arial"/>
          <w:i w:val="0"/>
          <w:iCs w:val="0"/>
          <w:sz w:val="22"/>
          <w:szCs w:val="22"/>
        </w:rPr>
        <w:t xml:space="preserve">vidaus </w:t>
      </w:r>
      <w:r w:rsidR="00F729A0" w:rsidRPr="00AF712C">
        <w:rPr>
          <w:rFonts w:ascii="Arial" w:hAnsi="Arial" w:cs="Arial"/>
          <w:i w:val="0"/>
          <w:iCs w:val="0"/>
          <w:sz w:val="22"/>
          <w:szCs w:val="22"/>
        </w:rPr>
        <w:t>miško keli</w:t>
      </w:r>
      <w:r w:rsidRPr="00AF712C">
        <w:rPr>
          <w:rFonts w:ascii="Arial" w:hAnsi="Arial" w:cs="Arial"/>
          <w:i w:val="0"/>
          <w:iCs w:val="0"/>
          <w:sz w:val="22"/>
          <w:szCs w:val="22"/>
        </w:rPr>
        <w:t>ai</w:t>
      </w:r>
      <w:r w:rsidR="00F729A0" w:rsidRPr="00AF712C">
        <w:rPr>
          <w:rFonts w:ascii="Arial" w:hAnsi="Arial" w:cs="Arial"/>
          <w:i w:val="0"/>
          <w:iCs w:val="0"/>
          <w:sz w:val="22"/>
          <w:szCs w:val="22"/>
        </w:rPr>
        <w:t xml:space="preserve">. </w:t>
      </w:r>
    </w:p>
    <w:p w14:paraId="28FAF68E" w14:textId="77777777" w:rsidR="00396477" w:rsidRPr="00AF712C" w:rsidRDefault="00396477" w:rsidP="00714235">
      <w:pPr>
        <w:pStyle w:val="Bodytext20"/>
        <w:shd w:val="clear" w:color="auto" w:fill="auto"/>
        <w:tabs>
          <w:tab w:val="left" w:pos="0"/>
          <w:tab w:val="left" w:pos="9072"/>
        </w:tabs>
        <w:spacing w:line="240" w:lineRule="auto"/>
        <w:ind w:firstLine="567"/>
        <w:jc w:val="both"/>
        <w:rPr>
          <w:rFonts w:ascii="Arial" w:hAnsi="Arial" w:cs="Arial"/>
          <w:i w:val="0"/>
          <w:iCs w:val="0"/>
          <w:sz w:val="22"/>
          <w:szCs w:val="22"/>
        </w:rPr>
      </w:pPr>
    </w:p>
    <w:p w14:paraId="011323D3" w14:textId="074B3F02" w:rsidR="00396477" w:rsidRPr="00AF712C" w:rsidRDefault="001647E2" w:rsidP="0026490C">
      <w:pPr>
        <w:pStyle w:val="Bodytext20"/>
        <w:numPr>
          <w:ilvl w:val="0"/>
          <w:numId w:val="1"/>
        </w:numPr>
        <w:tabs>
          <w:tab w:val="left" w:pos="0"/>
          <w:tab w:val="left" w:pos="9072"/>
        </w:tabs>
        <w:spacing w:line="240" w:lineRule="auto"/>
        <w:ind w:left="0" w:firstLine="567"/>
        <w:jc w:val="both"/>
        <w:rPr>
          <w:rFonts w:ascii="Arial" w:hAnsi="Arial" w:cs="Arial"/>
          <w:b/>
          <w:bCs/>
          <w:i w:val="0"/>
          <w:iCs w:val="0"/>
          <w:sz w:val="22"/>
          <w:szCs w:val="22"/>
        </w:rPr>
      </w:pPr>
      <w:r w:rsidRPr="00AF712C">
        <w:rPr>
          <w:rFonts w:ascii="Arial" w:hAnsi="Arial" w:cs="Arial"/>
          <w:b/>
          <w:bCs/>
          <w:i w:val="0"/>
          <w:iCs w:val="0"/>
          <w:sz w:val="22"/>
          <w:szCs w:val="22"/>
        </w:rPr>
        <w:t>TECHNINŲ REIKALAVIMŲ, KURIUOS TURI ATITIKTI PERKAMOS PREKĖS APRAŠYMO BŪDAI</w:t>
      </w:r>
    </w:p>
    <w:p w14:paraId="5B247DE5" w14:textId="499293E8" w:rsidR="00003CAE" w:rsidRPr="00AF712C" w:rsidRDefault="00003CAE" w:rsidP="0026490C">
      <w:pPr>
        <w:pStyle w:val="Sraopastraipa"/>
        <w:numPr>
          <w:ilvl w:val="1"/>
          <w:numId w:val="1"/>
        </w:numPr>
        <w:ind w:left="0" w:firstLine="556"/>
        <w:jc w:val="both"/>
        <w:rPr>
          <w:rFonts w:ascii="Arial" w:eastAsia="Calibri" w:hAnsi="Arial" w:cs="Arial"/>
          <w:kern w:val="2"/>
          <w:sz w:val="22"/>
          <w:szCs w:val="22"/>
          <w14:ligatures w14:val="standardContextual"/>
        </w:rPr>
      </w:pPr>
      <w:r w:rsidRPr="00AF712C">
        <w:rPr>
          <w:rFonts w:ascii="Arial" w:eastAsia="Calibri" w:hAnsi="Arial" w:cs="Arial"/>
          <w:b/>
          <w:bCs/>
          <w:kern w:val="2"/>
          <w:sz w:val="22"/>
          <w:szCs w:val="22"/>
          <w14:ligatures w14:val="standardContextual"/>
        </w:rPr>
        <w:t>Prekių kiekis yra orientacinis ir tik informacinio pobūdžio, siekiant įvertinti tiekėjų pasiūlymus.</w:t>
      </w:r>
      <w:r w:rsidRPr="00AF712C">
        <w:rPr>
          <w:rFonts w:ascii="Arial" w:eastAsia="Calibri" w:hAnsi="Arial" w:cs="Arial"/>
          <w:kern w:val="2"/>
          <w:sz w:val="22"/>
          <w:szCs w:val="22"/>
          <w14:ligatures w14:val="standardContextual"/>
        </w:rPr>
        <w:t xml:space="preserve"> </w:t>
      </w:r>
      <w:r w:rsidR="00915C08">
        <w:rPr>
          <w:rFonts w:ascii="Arial" w:eastAsia="Calibri" w:hAnsi="Arial" w:cs="Arial"/>
          <w:kern w:val="2"/>
          <w:sz w:val="22"/>
          <w:szCs w:val="22"/>
          <w14:ligatures w14:val="standardContextual"/>
        </w:rPr>
        <w:t>Pirkėjas</w:t>
      </w:r>
      <w:r w:rsidRPr="00AF712C">
        <w:rPr>
          <w:rFonts w:ascii="Arial" w:eastAsia="Calibri" w:hAnsi="Arial" w:cs="Arial"/>
          <w:kern w:val="2"/>
          <w:sz w:val="22"/>
          <w:szCs w:val="22"/>
          <w14:ligatures w14:val="standardContextual"/>
        </w:rPr>
        <w:t xml:space="preserve"> neįsipareigoja įsigyti viso nurodyto orientacinio Prekių kiekio. Prekės bus perkamos pagal Perkančiosios organizacijos poreikį ir pagal Tiekėjo pasiūlyme nurodyt</w:t>
      </w:r>
      <w:r w:rsidR="00453601" w:rsidRPr="00AF712C">
        <w:rPr>
          <w:rFonts w:ascii="Arial" w:eastAsia="Calibri" w:hAnsi="Arial" w:cs="Arial"/>
          <w:kern w:val="2"/>
          <w:sz w:val="22"/>
          <w:szCs w:val="22"/>
          <w14:ligatures w14:val="standardContextual"/>
        </w:rPr>
        <w:t>ą</w:t>
      </w:r>
      <w:r w:rsidRPr="00AF712C">
        <w:rPr>
          <w:rFonts w:ascii="Arial" w:eastAsia="Calibri" w:hAnsi="Arial" w:cs="Arial"/>
          <w:kern w:val="2"/>
          <w:sz w:val="22"/>
          <w:szCs w:val="22"/>
          <w14:ligatures w14:val="standardContextual"/>
        </w:rPr>
        <w:t xml:space="preserve"> Prekių </w:t>
      </w:r>
      <w:r w:rsidR="00453601" w:rsidRPr="00AF712C">
        <w:rPr>
          <w:rFonts w:ascii="Arial" w:eastAsia="Calibri" w:hAnsi="Arial" w:cs="Arial"/>
          <w:kern w:val="2"/>
          <w:sz w:val="22"/>
          <w:szCs w:val="22"/>
          <w14:ligatures w14:val="standardContextual"/>
        </w:rPr>
        <w:t>įkainį</w:t>
      </w:r>
      <w:r w:rsidRPr="00AF712C">
        <w:rPr>
          <w:rFonts w:ascii="Arial" w:eastAsia="Calibri" w:hAnsi="Arial" w:cs="Arial"/>
          <w:kern w:val="2"/>
          <w:sz w:val="22"/>
          <w:szCs w:val="22"/>
          <w14:ligatures w14:val="standardContextual"/>
        </w:rPr>
        <w:t>, neviršijant bendros maksimalios sutarties vertės.</w:t>
      </w:r>
    </w:p>
    <w:p w14:paraId="7E8B5ECF" w14:textId="77777777" w:rsidR="00C61410" w:rsidRPr="00C61410" w:rsidRDefault="00003CAE" w:rsidP="00C61410">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Prekės turi atitikti Automobilių kelių mineralinių medžiagų mišinių, naudojamų sluoksniams be rišiklių, techninių reikalavimų aprašo TRA SBR 19 reikalavimus.</w:t>
      </w:r>
    </w:p>
    <w:p w14:paraId="5F657081" w14:textId="7E7D62C2" w:rsidR="00C61410" w:rsidRDefault="00C117C3" w:rsidP="00C61410">
      <w:pPr>
        <w:pStyle w:val="Sraopastraipa"/>
        <w:numPr>
          <w:ilvl w:val="1"/>
          <w:numId w:val="1"/>
        </w:numPr>
        <w:ind w:left="0" w:firstLine="426"/>
        <w:jc w:val="both"/>
        <w:rPr>
          <w:rFonts w:ascii="Arial" w:eastAsia="Calibri" w:hAnsi="Arial" w:cs="Arial"/>
          <w:kern w:val="2"/>
          <w:sz w:val="22"/>
          <w:szCs w:val="22"/>
          <w14:ligatures w14:val="standardContextual"/>
        </w:rPr>
      </w:pPr>
      <w:r w:rsidRPr="00C117C3">
        <w:rPr>
          <w:rFonts w:ascii="Arial" w:eastAsia="Calibri" w:hAnsi="Arial" w:cs="Arial"/>
          <w:kern w:val="2"/>
          <w:sz w:val="22"/>
          <w:szCs w:val="22"/>
          <w14:ligatures w14:val="standardContextual"/>
        </w:rPr>
        <w:t>Techninėje specifikacijoje nurodytos Prekės gali būti pakeistos lygiavertėmis – t. y. ne prastesnių techninių parametrų, atitinkančiomis kokybės reikalavimus – kitų gamintojų prekėmis, standartais ir (ar) technologijomis. Tiekėjas, siūlantis lygiavertę Prekę, privalo patikimomis priemonėmis pagrįsti, kad siūloma Prekė yra lygiavertė ir visiškai atitinka techninėje specifikacijoje nustatytus reikalavimus.</w:t>
      </w:r>
    </w:p>
    <w:p w14:paraId="28DFA793" w14:textId="0ABCDE9D" w:rsidR="00C117C3" w:rsidRPr="00C117C3" w:rsidRDefault="00C117C3" w:rsidP="00C117C3">
      <w:pPr>
        <w:pStyle w:val="Sraopastraipa"/>
        <w:numPr>
          <w:ilvl w:val="2"/>
          <w:numId w:val="1"/>
        </w:numPr>
        <w:ind w:left="0" w:firstLine="720"/>
        <w:contextualSpacing w:val="0"/>
        <w:jc w:val="both"/>
        <w:rPr>
          <w:rFonts w:ascii="Arial" w:eastAsia="Calibri" w:hAnsi="Arial" w:cs="Arial"/>
          <w:i/>
          <w:iCs/>
          <w:kern w:val="2"/>
          <w:sz w:val="22"/>
          <w:szCs w:val="22"/>
          <w14:ligatures w14:val="standardContextual"/>
        </w:rPr>
      </w:pPr>
      <w:r w:rsidRPr="00C117C3">
        <w:rPr>
          <w:rStyle w:val="fontstyle01"/>
          <w:rFonts w:ascii="Arial" w:hAnsi="Arial" w:cs="Arial"/>
          <w:i/>
          <w:iCs/>
        </w:rPr>
        <w:t>Dolomito atsijų ir skaldos mišiniai gali būti laikomi lygiaverčiais</w:t>
      </w:r>
      <w:r w:rsidR="00346E65">
        <w:rPr>
          <w:rStyle w:val="fontstyle01"/>
          <w:rFonts w:ascii="Arial" w:hAnsi="Arial" w:cs="Arial"/>
          <w:i/>
          <w:iCs/>
        </w:rPr>
        <w:t xml:space="preserve"> atitinkamos frakcijos</w:t>
      </w:r>
      <w:r w:rsidRPr="00C117C3">
        <w:rPr>
          <w:rStyle w:val="fontstyle01"/>
          <w:rFonts w:ascii="Arial" w:hAnsi="Arial" w:cs="Arial"/>
          <w:i/>
          <w:iCs/>
        </w:rPr>
        <w:t xml:space="preserve"> žvyro arba smėlio-žvyro mišiniams, jeigu jų eksploatacinės savybės atitinka kelio pagrindo sluoksniams be rišiklių keliamus reikalavimus. Pasiūlyme nurodyta lygiavertė medžiaga turi būti įkainota pagal </w:t>
      </w:r>
      <w:r w:rsidR="00346E65">
        <w:rPr>
          <w:rStyle w:val="fontstyle01"/>
          <w:rFonts w:ascii="Arial" w:hAnsi="Arial" w:cs="Arial"/>
          <w:i/>
          <w:iCs/>
        </w:rPr>
        <w:t>atitinkamos frakcijos</w:t>
      </w:r>
      <w:r w:rsidRPr="00C117C3">
        <w:rPr>
          <w:rStyle w:val="fontstyle01"/>
          <w:rFonts w:ascii="Arial" w:hAnsi="Arial" w:cs="Arial"/>
          <w:i/>
          <w:iCs/>
        </w:rPr>
        <w:t xml:space="preserve"> žvyro ar smėlio-žvyro mišinio </w:t>
      </w:r>
      <w:r>
        <w:rPr>
          <w:rStyle w:val="fontstyle01"/>
          <w:rFonts w:ascii="Arial" w:hAnsi="Arial" w:cs="Arial"/>
          <w:i/>
          <w:iCs/>
        </w:rPr>
        <w:t>įkainį</w:t>
      </w:r>
      <w:r w:rsidRPr="00C117C3">
        <w:rPr>
          <w:rStyle w:val="fontstyle01"/>
          <w:rFonts w:ascii="Arial" w:hAnsi="Arial" w:cs="Arial"/>
          <w:i/>
          <w:iCs/>
        </w:rPr>
        <w:t>.</w:t>
      </w:r>
    </w:p>
    <w:p w14:paraId="09AD9625" w14:textId="77777777" w:rsidR="00003CAE" w:rsidRPr="00AF712C" w:rsidRDefault="00003CAE" w:rsidP="0026490C">
      <w:pPr>
        <w:pStyle w:val="Sraopastraipa"/>
        <w:numPr>
          <w:ilvl w:val="1"/>
          <w:numId w:val="1"/>
        </w:numPr>
        <w:ind w:hanging="43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Medžiagos turi būti be molio priemaišų ir fizinių medžiagų (medžio, metalo, stiklo ir pan.).</w:t>
      </w:r>
    </w:p>
    <w:p w14:paraId="70FAA827" w14:textId="238C98C5" w:rsidR="00003CAE" w:rsidRPr="00AF712C" w:rsidRDefault="00003CAE" w:rsidP="0026490C">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Prekės pagal poreikį turi būti pristatytos į </w:t>
      </w:r>
      <w:r w:rsidR="007E3C90" w:rsidRPr="007E3C90">
        <w:rPr>
          <w:rFonts w:ascii="Arial" w:eastAsia="Calibri" w:hAnsi="Arial" w:cs="Arial"/>
          <w:kern w:val="2"/>
          <w:sz w:val="22"/>
          <w:szCs w:val="22"/>
          <w14:ligatures w14:val="standardContextual"/>
        </w:rPr>
        <w:t>Pirkėj</w:t>
      </w:r>
      <w:r w:rsidR="007E3C90">
        <w:rPr>
          <w:rFonts w:ascii="Arial" w:eastAsia="Calibri" w:hAnsi="Arial" w:cs="Arial"/>
          <w:kern w:val="2"/>
          <w:sz w:val="22"/>
          <w:szCs w:val="22"/>
          <w14:ligatures w14:val="standardContextual"/>
        </w:rPr>
        <w:t>o</w:t>
      </w:r>
      <w:r w:rsidR="0026490C" w:rsidRPr="00AF712C">
        <w:rPr>
          <w:rFonts w:ascii="Arial" w:eastAsia="Calibri" w:hAnsi="Arial" w:cs="Arial"/>
          <w:kern w:val="2"/>
          <w:sz w:val="22"/>
          <w:szCs w:val="22"/>
          <w14:ligatures w14:val="standardContextual"/>
        </w:rPr>
        <w:t xml:space="preserve"> </w:t>
      </w:r>
      <w:r w:rsidRPr="00AF712C">
        <w:rPr>
          <w:rFonts w:ascii="Arial" w:eastAsia="Calibri" w:hAnsi="Arial" w:cs="Arial"/>
          <w:kern w:val="2"/>
          <w:sz w:val="22"/>
          <w:szCs w:val="22"/>
          <w14:ligatures w14:val="standardContextual"/>
        </w:rPr>
        <w:t xml:space="preserve">nurodytas pristatymo vietas </w:t>
      </w:r>
      <w:r w:rsidR="0026490C" w:rsidRPr="00AF712C">
        <w:rPr>
          <w:rFonts w:ascii="Arial" w:eastAsia="Calibri" w:hAnsi="Arial" w:cs="Arial"/>
          <w:kern w:val="2"/>
          <w:sz w:val="22"/>
          <w:szCs w:val="22"/>
          <w14:ligatures w14:val="standardContextual"/>
        </w:rPr>
        <w:t xml:space="preserve">RP </w:t>
      </w:r>
      <w:r w:rsidRPr="00AF712C">
        <w:rPr>
          <w:rFonts w:ascii="Arial" w:eastAsia="Calibri" w:hAnsi="Arial" w:cs="Arial"/>
          <w:kern w:val="2"/>
          <w:sz w:val="22"/>
          <w:szCs w:val="22"/>
          <w14:ligatures w14:val="standardContextual"/>
        </w:rPr>
        <w:t xml:space="preserve">arba paruoštos pakrovimui į </w:t>
      </w:r>
      <w:r w:rsidR="00FA7185" w:rsidRPr="007E3C90">
        <w:rPr>
          <w:rFonts w:ascii="Arial" w:eastAsia="Calibri" w:hAnsi="Arial" w:cs="Arial"/>
          <w:kern w:val="2"/>
          <w:sz w:val="22"/>
          <w:szCs w:val="22"/>
          <w14:ligatures w14:val="standardContextual"/>
        </w:rPr>
        <w:t>Pirkėj</w:t>
      </w:r>
      <w:r w:rsidR="00FA7185">
        <w:rPr>
          <w:rFonts w:ascii="Arial" w:eastAsia="Calibri" w:hAnsi="Arial" w:cs="Arial"/>
          <w:kern w:val="2"/>
          <w:sz w:val="22"/>
          <w:szCs w:val="22"/>
          <w14:ligatures w14:val="standardContextual"/>
        </w:rPr>
        <w:t>o</w:t>
      </w:r>
      <w:r w:rsidRPr="00AF712C">
        <w:rPr>
          <w:rFonts w:ascii="Arial" w:eastAsia="Calibri" w:hAnsi="Arial" w:cs="Arial"/>
          <w:kern w:val="2"/>
          <w:sz w:val="22"/>
          <w:szCs w:val="22"/>
          <w14:ligatures w14:val="standardContextual"/>
        </w:rPr>
        <w:t xml:space="preserve"> transporto priemones.</w:t>
      </w:r>
    </w:p>
    <w:p w14:paraId="171150F9" w14:textId="137AC245" w:rsidR="00003CAE" w:rsidRPr="00AF712C" w:rsidRDefault="00003CAE" w:rsidP="0026490C">
      <w:pPr>
        <w:pStyle w:val="Sraopastraipa"/>
        <w:numPr>
          <w:ilvl w:val="1"/>
          <w:numId w:val="1"/>
        </w:numPr>
        <w:ind w:left="0" w:firstLine="414"/>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Prekių kiekis turi būti nustatomas</w:t>
      </w:r>
      <w:r w:rsidR="0026490C" w:rsidRPr="00AF712C">
        <w:rPr>
          <w:rFonts w:ascii="Arial" w:eastAsia="Calibri" w:hAnsi="Arial" w:cs="Arial"/>
          <w:kern w:val="2"/>
          <w:sz w:val="22"/>
          <w:szCs w:val="22"/>
          <w14:ligatures w14:val="standardContextual"/>
        </w:rPr>
        <w:t>,</w:t>
      </w:r>
      <w:r w:rsidRPr="00AF712C">
        <w:rPr>
          <w:rFonts w:ascii="Arial" w:eastAsia="Calibri" w:hAnsi="Arial" w:cs="Arial"/>
          <w:kern w:val="2"/>
          <w:sz w:val="22"/>
          <w:szCs w:val="22"/>
          <w14:ligatures w14:val="standardContextual"/>
        </w:rPr>
        <w:t xml:space="preserve"> fiksuojamas Prekes lydinčiuose dokumentuose (krovinių važtaraščiuose, priėmimo–perdavimo aktuose ir kt.).</w:t>
      </w:r>
    </w:p>
    <w:p w14:paraId="26BA4F1D" w14:textId="167BFA7B" w:rsidR="00003CAE" w:rsidRPr="00AF712C" w:rsidRDefault="00003CAE" w:rsidP="0026490C">
      <w:pPr>
        <w:pStyle w:val="Sraopastraipa"/>
        <w:numPr>
          <w:ilvl w:val="1"/>
          <w:numId w:val="1"/>
        </w:numPr>
        <w:ind w:left="0" w:firstLine="273"/>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Prekių pristatymo vieta pagal </w:t>
      </w:r>
      <w:r w:rsidRPr="00AF712C">
        <w:rPr>
          <w:rFonts w:ascii="Arial" w:eastAsia="Calibri" w:hAnsi="Arial" w:cs="Arial"/>
          <w:b/>
          <w:bCs/>
          <w:kern w:val="2"/>
          <w:sz w:val="22"/>
          <w:szCs w:val="22"/>
          <w14:ligatures w14:val="standardContextual"/>
        </w:rPr>
        <w:t>1</w:t>
      </w:r>
      <w:r w:rsidR="00504D65" w:rsidRPr="00AF712C">
        <w:rPr>
          <w:rFonts w:ascii="Arial" w:eastAsia="Calibri" w:hAnsi="Arial" w:cs="Arial"/>
          <w:b/>
          <w:bCs/>
          <w:kern w:val="2"/>
          <w:sz w:val="22"/>
          <w:szCs w:val="22"/>
          <w14:ligatures w14:val="standardContextual"/>
        </w:rPr>
        <w:t>9</w:t>
      </w:r>
      <w:r w:rsidRPr="00AF712C">
        <w:rPr>
          <w:rFonts w:ascii="Arial" w:eastAsia="Calibri" w:hAnsi="Arial" w:cs="Arial"/>
          <w:b/>
          <w:bCs/>
          <w:kern w:val="2"/>
          <w:sz w:val="22"/>
          <w:szCs w:val="22"/>
          <w14:ligatures w14:val="standardContextual"/>
        </w:rPr>
        <w:t xml:space="preserve"> – </w:t>
      </w:r>
      <w:r w:rsidR="00504D65" w:rsidRPr="00AF712C">
        <w:rPr>
          <w:rFonts w:ascii="Arial" w:eastAsia="Calibri" w:hAnsi="Arial" w:cs="Arial"/>
          <w:b/>
          <w:bCs/>
          <w:kern w:val="2"/>
          <w:sz w:val="22"/>
          <w:szCs w:val="22"/>
          <w14:ligatures w14:val="standardContextual"/>
        </w:rPr>
        <w:t>42</w:t>
      </w:r>
      <w:r w:rsidR="0026490C" w:rsidRPr="00AF712C">
        <w:rPr>
          <w:rFonts w:ascii="Arial" w:eastAsia="Calibri" w:hAnsi="Arial" w:cs="Arial"/>
          <w:b/>
          <w:bCs/>
          <w:kern w:val="2"/>
          <w:sz w:val="22"/>
          <w:szCs w:val="22"/>
          <w14:ligatures w14:val="standardContextual"/>
        </w:rPr>
        <w:t xml:space="preserve"> </w:t>
      </w:r>
      <w:r w:rsidRPr="00AF712C">
        <w:rPr>
          <w:rFonts w:ascii="Arial" w:eastAsia="Calibri" w:hAnsi="Arial" w:cs="Arial"/>
          <w:b/>
          <w:bCs/>
          <w:kern w:val="2"/>
          <w:sz w:val="22"/>
          <w:szCs w:val="22"/>
          <w14:ligatures w14:val="standardContextual"/>
        </w:rPr>
        <w:t>p.o.d.</w:t>
      </w:r>
      <w:r w:rsidRPr="00AF712C">
        <w:rPr>
          <w:rFonts w:ascii="Arial" w:eastAsia="Calibri" w:hAnsi="Arial" w:cs="Arial"/>
          <w:kern w:val="2"/>
          <w:sz w:val="22"/>
          <w:szCs w:val="22"/>
          <w14:ligatures w14:val="standardContextual"/>
        </w:rPr>
        <w:t xml:space="preserve"> – valstybės įmonės Valstybinių miškų urėdijos regioninių padalinių teritorijos (valstybinės reikšmės miškų plotai).</w:t>
      </w:r>
    </w:p>
    <w:p w14:paraId="284D9965" w14:textId="444DA8BD" w:rsidR="00003CAE" w:rsidRPr="00604674" w:rsidRDefault="00003CAE" w:rsidP="0026490C">
      <w:pPr>
        <w:pStyle w:val="Sraopastraipa"/>
        <w:numPr>
          <w:ilvl w:val="1"/>
          <w:numId w:val="1"/>
        </w:numPr>
        <w:ind w:left="0" w:firstLine="426"/>
        <w:jc w:val="both"/>
        <w:rPr>
          <w:rFonts w:ascii="Arial" w:eastAsia="Calibri" w:hAnsi="Arial" w:cs="Arial"/>
          <w:b/>
          <w:bCs/>
          <w:kern w:val="2"/>
          <w:sz w:val="22"/>
          <w:szCs w:val="22"/>
          <w:u w:val="single"/>
          <w14:ligatures w14:val="standardContextual"/>
        </w:rPr>
      </w:pPr>
      <w:r w:rsidRPr="00604674">
        <w:rPr>
          <w:rFonts w:ascii="Arial" w:eastAsia="Calibri" w:hAnsi="Arial" w:cs="Arial"/>
          <w:kern w:val="2"/>
          <w:sz w:val="22"/>
          <w:szCs w:val="22"/>
          <w14:ligatures w14:val="standardContextual"/>
        </w:rPr>
        <w:t xml:space="preserve">Prekių pasiėmimo/pakrovimo vieta pagal </w:t>
      </w:r>
      <w:r w:rsidRPr="00604674">
        <w:rPr>
          <w:rFonts w:ascii="Arial" w:eastAsia="Calibri" w:hAnsi="Arial" w:cs="Arial"/>
          <w:b/>
          <w:bCs/>
          <w:kern w:val="2"/>
          <w:sz w:val="22"/>
          <w:szCs w:val="22"/>
          <w14:ligatures w14:val="standardContextual"/>
        </w:rPr>
        <w:t>1 – 1</w:t>
      </w:r>
      <w:r w:rsidR="00504D65" w:rsidRPr="00604674">
        <w:rPr>
          <w:rFonts w:ascii="Arial" w:eastAsia="Calibri" w:hAnsi="Arial" w:cs="Arial"/>
          <w:b/>
          <w:bCs/>
          <w:kern w:val="2"/>
          <w:sz w:val="22"/>
          <w:szCs w:val="22"/>
          <w14:ligatures w14:val="standardContextual"/>
        </w:rPr>
        <w:t>8</w:t>
      </w:r>
      <w:r w:rsidRPr="00604674">
        <w:rPr>
          <w:rFonts w:ascii="Arial" w:eastAsia="Calibri" w:hAnsi="Arial" w:cs="Arial"/>
          <w:b/>
          <w:bCs/>
          <w:kern w:val="2"/>
          <w:sz w:val="22"/>
          <w:szCs w:val="22"/>
          <w14:ligatures w14:val="standardContextual"/>
        </w:rPr>
        <w:t xml:space="preserve"> p.o.d.</w:t>
      </w:r>
      <w:r w:rsidRPr="00604674">
        <w:rPr>
          <w:rFonts w:ascii="Arial" w:eastAsia="Calibri" w:hAnsi="Arial" w:cs="Arial"/>
          <w:kern w:val="2"/>
          <w:sz w:val="22"/>
          <w:szCs w:val="22"/>
          <w14:ligatures w14:val="standardContextual"/>
        </w:rPr>
        <w:t xml:space="preserve"> - </w:t>
      </w:r>
      <w:r w:rsidRPr="00604674">
        <w:rPr>
          <w:rFonts w:ascii="Arial" w:eastAsia="Calibri" w:hAnsi="Arial" w:cs="Arial"/>
          <w:b/>
          <w:bCs/>
          <w:kern w:val="2"/>
          <w:sz w:val="22"/>
          <w:szCs w:val="22"/>
          <w:u w:val="single"/>
          <w14:ligatures w14:val="standardContextual"/>
        </w:rPr>
        <w:t>valstybės įmonės Valstybinių miškų urėdijos konkretaus regioninio padalinio teritorija/rajono savivaldybės teritorija (konkreti raj. sav., bei atstumai nurodyti prie p.o.d.*,**,***,****).</w:t>
      </w:r>
    </w:p>
    <w:p w14:paraId="551DA4DB" w14:textId="20025DE1" w:rsidR="00003CAE" w:rsidRPr="00AF712C" w:rsidRDefault="00003CAE" w:rsidP="0026490C">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Prekių užsakymas teikiamas elektroniniu paštu. Prekių užsakymo kiekis – pagal poreikį. </w:t>
      </w:r>
      <w:r w:rsidR="00A01205" w:rsidRPr="007E3C90">
        <w:rPr>
          <w:rFonts w:ascii="Arial" w:eastAsia="Calibri" w:hAnsi="Arial" w:cs="Arial"/>
          <w:kern w:val="2"/>
          <w:sz w:val="22"/>
          <w:szCs w:val="22"/>
          <w14:ligatures w14:val="standardContextual"/>
        </w:rPr>
        <w:t>Pirkėj</w:t>
      </w:r>
      <w:r w:rsidR="000126A1">
        <w:rPr>
          <w:rFonts w:ascii="Arial" w:eastAsia="Calibri" w:hAnsi="Arial" w:cs="Arial"/>
          <w:kern w:val="2"/>
          <w:sz w:val="22"/>
          <w:szCs w:val="22"/>
          <w14:ligatures w14:val="standardContextual"/>
        </w:rPr>
        <w:t>as</w:t>
      </w:r>
      <w:r w:rsidRPr="00AF712C">
        <w:rPr>
          <w:rFonts w:ascii="Arial" w:eastAsia="Calibri" w:hAnsi="Arial" w:cs="Arial"/>
          <w:kern w:val="2"/>
          <w:sz w:val="22"/>
          <w:szCs w:val="22"/>
          <w14:ligatures w14:val="standardContextual"/>
        </w:rPr>
        <w:t xml:space="preserve"> iš anksto, ne vėliau nei prieš 3 (tris) darbo dienas el. paštu užsako reikiamą Prekių kiekį.</w:t>
      </w:r>
    </w:p>
    <w:p w14:paraId="2E3BA108" w14:textId="23E5CF7E" w:rsidR="00003CAE" w:rsidRPr="00AF712C" w:rsidRDefault="00A01205" w:rsidP="0026490C">
      <w:pPr>
        <w:pStyle w:val="Sraopastraipa"/>
        <w:numPr>
          <w:ilvl w:val="1"/>
          <w:numId w:val="1"/>
        </w:numPr>
        <w:ind w:left="0" w:firstLine="426"/>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T</w:t>
      </w:r>
      <w:r w:rsidR="00003CAE" w:rsidRPr="00AF712C">
        <w:rPr>
          <w:rFonts w:ascii="Arial" w:eastAsia="Calibri" w:hAnsi="Arial" w:cs="Arial"/>
          <w:kern w:val="2"/>
          <w:sz w:val="22"/>
          <w:szCs w:val="22"/>
          <w14:ligatures w14:val="standardContextual"/>
        </w:rPr>
        <w:t xml:space="preserve">iekėjas turi užtikrinti Prekių tiekimą ne vėliau nei per 3 (tris) darbo dienas nuo </w:t>
      </w:r>
      <w:r w:rsidR="00FA7185" w:rsidRPr="007E3C90">
        <w:rPr>
          <w:rFonts w:ascii="Arial" w:eastAsia="Calibri" w:hAnsi="Arial" w:cs="Arial"/>
          <w:kern w:val="2"/>
          <w:sz w:val="22"/>
          <w:szCs w:val="22"/>
          <w14:ligatures w14:val="standardContextual"/>
        </w:rPr>
        <w:t>Pirkėj</w:t>
      </w:r>
      <w:r w:rsidR="00FA7185">
        <w:rPr>
          <w:rFonts w:ascii="Arial" w:eastAsia="Calibri" w:hAnsi="Arial" w:cs="Arial"/>
          <w:kern w:val="2"/>
          <w:sz w:val="22"/>
          <w:szCs w:val="22"/>
          <w14:ligatures w14:val="standardContextual"/>
        </w:rPr>
        <w:t>o</w:t>
      </w:r>
      <w:r w:rsidR="0026490C" w:rsidRPr="00AF712C">
        <w:rPr>
          <w:rFonts w:ascii="Arial" w:eastAsia="Calibri" w:hAnsi="Arial" w:cs="Arial"/>
          <w:kern w:val="2"/>
          <w:sz w:val="22"/>
          <w:szCs w:val="22"/>
          <w14:ligatures w14:val="standardContextual"/>
        </w:rPr>
        <w:t xml:space="preserve"> </w:t>
      </w:r>
      <w:r w:rsidR="00003CAE" w:rsidRPr="00AF712C">
        <w:rPr>
          <w:rFonts w:ascii="Arial" w:eastAsia="Calibri" w:hAnsi="Arial" w:cs="Arial"/>
          <w:kern w:val="2"/>
          <w:sz w:val="22"/>
          <w:szCs w:val="22"/>
          <w14:ligatures w14:val="standardContextual"/>
        </w:rPr>
        <w:t>užsakymo el. paštu pateikimo dienos.</w:t>
      </w:r>
    </w:p>
    <w:p w14:paraId="26C95168" w14:textId="722A5FCD" w:rsidR="00003CAE" w:rsidRPr="00AF712C" w:rsidRDefault="00A01205" w:rsidP="0026490C">
      <w:pPr>
        <w:pStyle w:val="Sraopastraipa"/>
        <w:numPr>
          <w:ilvl w:val="1"/>
          <w:numId w:val="1"/>
        </w:numPr>
        <w:ind w:left="0" w:firstLine="426"/>
        <w:jc w:val="both"/>
        <w:rPr>
          <w:rFonts w:ascii="Arial" w:eastAsia="Calibri" w:hAnsi="Arial" w:cs="Arial"/>
          <w:kern w:val="2"/>
          <w:sz w:val="22"/>
          <w:szCs w:val="22"/>
          <w14:ligatures w14:val="standardContextual"/>
        </w:rPr>
      </w:pPr>
      <w:r>
        <w:rPr>
          <w:rFonts w:ascii="Arial" w:eastAsia="Calibri" w:hAnsi="Arial" w:cs="Arial"/>
          <w:kern w:val="2"/>
          <w:sz w:val="22"/>
          <w:szCs w:val="22"/>
          <w14:ligatures w14:val="standardContextual"/>
        </w:rPr>
        <w:t>Tiekėjo</w:t>
      </w:r>
      <w:r w:rsidR="00003CAE" w:rsidRPr="00AF712C">
        <w:rPr>
          <w:rFonts w:ascii="Arial" w:eastAsia="Calibri" w:hAnsi="Arial" w:cs="Arial"/>
          <w:kern w:val="2"/>
          <w:sz w:val="22"/>
          <w:szCs w:val="22"/>
          <w14:ligatures w14:val="standardContextual"/>
        </w:rPr>
        <w:t xml:space="preserve"> į įkainį privalo įskaičiuoti visas su Prekių tiekimu susijusias išlaidas, priklausomai nuo pateikto užsakymo pobūdžio t. y.:</w:t>
      </w:r>
    </w:p>
    <w:p w14:paraId="3BC9D566" w14:textId="217EF3D2" w:rsidR="00003CAE" w:rsidRPr="00AF712C" w:rsidRDefault="00003CAE" w:rsidP="0026490C">
      <w:pPr>
        <w:pStyle w:val="Sraopastraipa"/>
        <w:numPr>
          <w:ilvl w:val="2"/>
          <w:numId w:val="1"/>
        </w:numPr>
        <w:ind w:left="1134" w:hanging="708"/>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vien tik medžiagos su pakrovimu į </w:t>
      </w:r>
      <w:r w:rsidR="00A01205" w:rsidRPr="007E3C90">
        <w:rPr>
          <w:rFonts w:ascii="Arial" w:eastAsia="Calibri" w:hAnsi="Arial" w:cs="Arial"/>
          <w:kern w:val="2"/>
          <w:sz w:val="22"/>
          <w:szCs w:val="22"/>
          <w14:ligatures w14:val="standardContextual"/>
        </w:rPr>
        <w:t>Pirkėj</w:t>
      </w:r>
      <w:r w:rsidR="00A01205">
        <w:rPr>
          <w:rFonts w:ascii="Arial" w:eastAsia="Calibri" w:hAnsi="Arial" w:cs="Arial"/>
          <w:kern w:val="2"/>
          <w:sz w:val="22"/>
          <w:szCs w:val="22"/>
          <w14:ligatures w14:val="standardContextual"/>
        </w:rPr>
        <w:t>o</w:t>
      </w:r>
      <w:r w:rsidRPr="00AF712C">
        <w:rPr>
          <w:rFonts w:ascii="Arial" w:eastAsia="Calibri" w:hAnsi="Arial" w:cs="Arial"/>
          <w:kern w:val="2"/>
          <w:sz w:val="22"/>
          <w:szCs w:val="22"/>
          <w14:ligatures w14:val="standardContextual"/>
        </w:rPr>
        <w:t xml:space="preserve"> transporto priemonę;</w:t>
      </w:r>
    </w:p>
    <w:p w14:paraId="5948D116" w14:textId="2257F3A8" w:rsidR="00003CAE" w:rsidRPr="00AF712C" w:rsidRDefault="0026490C" w:rsidP="0026490C">
      <w:pPr>
        <w:pStyle w:val="Sraopastraipa"/>
        <w:numPr>
          <w:ilvl w:val="2"/>
          <w:numId w:val="1"/>
        </w:numPr>
        <w:tabs>
          <w:tab w:val="left" w:pos="426"/>
          <w:tab w:val="left" w:pos="851"/>
          <w:tab w:val="left" w:pos="1134"/>
        </w:tabs>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 </w:t>
      </w:r>
      <w:r w:rsidR="00003CAE" w:rsidRPr="00AF712C">
        <w:rPr>
          <w:rFonts w:ascii="Arial" w:eastAsia="Calibri" w:hAnsi="Arial" w:cs="Arial"/>
          <w:kern w:val="2"/>
          <w:sz w:val="22"/>
          <w:szCs w:val="22"/>
          <w14:ligatures w14:val="standardContextual"/>
        </w:rPr>
        <w:t xml:space="preserve">medžiagos su pakrovimu ir transportavimu į </w:t>
      </w:r>
      <w:r w:rsidR="000126A1" w:rsidRPr="007E3C90">
        <w:rPr>
          <w:rFonts w:ascii="Arial" w:eastAsia="Calibri" w:hAnsi="Arial" w:cs="Arial"/>
          <w:kern w:val="2"/>
          <w:sz w:val="22"/>
          <w:szCs w:val="22"/>
          <w14:ligatures w14:val="standardContextual"/>
        </w:rPr>
        <w:t>Pirkėj</w:t>
      </w:r>
      <w:r w:rsidR="000126A1">
        <w:rPr>
          <w:rFonts w:ascii="Arial" w:eastAsia="Calibri" w:hAnsi="Arial" w:cs="Arial"/>
          <w:kern w:val="2"/>
          <w:sz w:val="22"/>
          <w:szCs w:val="22"/>
          <w14:ligatures w14:val="standardContextual"/>
        </w:rPr>
        <w:t>o</w:t>
      </w:r>
      <w:r w:rsidR="00003CAE" w:rsidRPr="00AF712C">
        <w:rPr>
          <w:rFonts w:ascii="Arial" w:eastAsia="Calibri" w:hAnsi="Arial" w:cs="Arial"/>
          <w:kern w:val="2"/>
          <w:sz w:val="22"/>
          <w:szCs w:val="22"/>
          <w14:ligatures w14:val="standardContextual"/>
        </w:rPr>
        <w:t xml:space="preserve"> nurodytą vietą (valstybės įmonės Valstybinių miškų urėdijos regioninių padalinių teritorijos).</w:t>
      </w:r>
    </w:p>
    <w:p w14:paraId="01F2FE4F" w14:textId="77777777" w:rsidR="00E809DD" w:rsidRDefault="00003CAE" w:rsidP="00E809DD">
      <w:pPr>
        <w:pStyle w:val="Sraopastraipa"/>
        <w:numPr>
          <w:ilvl w:val="1"/>
          <w:numId w:val="1"/>
        </w:numPr>
        <w:ind w:left="0" w:firstLine="709"/>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lastRenderedPageBreak/>
        <w:t>Nustačius, kad Prekės yra nekokybiškos Tiekėjas savo lėšomis turi pašalinti trūkumus ir pakeisti nekokybiškas į kokybiškas Prekes tą pačią dieną. Trūkumų šalinimo terminas iškilus nenumatytoms aplinkybėms gali būti atskirai derinamas su Pirkėju, bet negali būti ilgesnis nei 2 (dvi) darbo dienos.</w:t>
      </w:r>
    </w:p>
    <w:p w14:paraId="6C564885" w14:textId="63B59B9C" w:rsidR="005C3F0F" w:rsidRPr="00E809DD" w:rsidRDefault="00305E4C" w:rsidP="00E809DD">
      <w:pPr>
        <w:pStyle w:val="Sraopastraipa"/>
        <w:numPr>
          <w:ilvl w:val="1"/>
          <w:numId w:val="1"/>
        </w:numPr>
        <w:ind w:left="0" w:firstLine="709"/>
        <w:jc w:val="both"/>
        <w:rPr>
          <w:rFonts w:ascii="Arial" w:eastAsia="Calibri" w:hAnsi="Arial" w:cs="Arial"/>
          <w:kern w:val="2"/>
          <w:sz w:val="22"/>
          <w:szCs w:val="22"/>
          <w14:ligatures w14:val="standardContextual"/>
        </w:rPr>
      </w:pPr>
      <w:r w:rsidRPr="007E3C90">
        <w:rPr>
          <w:rFonts w:ascii="Arial" w:eastAsia="Calibri" w:hAnsi="Arial" w:cs="Arial"/>
          <w:kern w:val="2"/>
          <w:sz w:val="22"/>
          <w:szCs w:val="22"/>
          <w14:ligatures w14:val="standardContextual"/>
        </w:rPr>
        <w:t>Pirkėj</w:t>
      </w:r>
      <w:r>
        <w:rPr>
          <w:rFonts w:ascii="Arial" w:eastAsia="Calibri" w:hAnsi="Arial" w:cs="Arial"/>
          <w:kern w:val="2"/>
          <w:sz w:val="22"/>
          <w:szCs w:val="22"/>
          <w14:ligatures w14:val="standardContextual"/>
        </w:rPr>
        <w:t>o</w:t>
      </w:r>
      <w:r w:rsidR="00E4465D" w:rsidRPr="00E809DD">
        <w:rPr>
          <w:rFonts w:ascii="Arial" w:eastAsia="Calibri" w:hAnsi="Arial" w:cs="Arial"/>
          <w:kern w:val="2"/>
          <w:sz w:val="22"/>
          <w:szCs w:val="22"/>
          <w14:ligatures w14:val="standardContextual"/>
        </w:rPr>
        <w:t xml:space="preserve"> atsakingas asmuo po kiekvieno Prekių užsakymo/pristatymo pildo pridedamą Priedą Nr. 1</w:t>
      </w:r>
      <w:r w:rsidR="00615C25" w:rsidRPr="00E809DD">
        <w:rPr>
          <w:rFonts w:ascii="Arial" w:eastAsia="Calibri" w:hAnsi="Arial" w:cs="Arial"/>
          <w:kern w:val="2"/>
          <w:sz w:val="22"/>
          <w:szCs w:val="22"/>
          <w14:ligatures w14:val="standardContextual"/>
        </w:rPr>
        <w:t xml:space="preserve"> </w:t>
      </w:r>
      <w:r w:rsidR="00615C25" w:rsidRPr="00EE2B64">
        <w:rPr>
          <w:rFonts w:ascii="Arial" w:eastAsia="Calibri" w:hAnsi="Arial" w:cs="Arial"/>
          <w:kern w:val="2"/>
          <w:sz w:val="22"/>
          <w:szCs w:val="22"/>
          <w14:ligatures w14:val="standardContextual"/>
        </w:rPr>
        <w:t>„</w:t>
      </w:r>
      <w:r w:rsidR="00E809DD" w:rsidRPr="00EE2B64">
        <w:rPr>
          <w:rFonts w:ascii="Arial" w:hAnsi="Arial" w:cs="Arial"/>
          <w:sz w:val="22"/>
          <w:szCs w:val="22"/>
        </w:rPr>
        <w:t>VĮ VMU regioninio padalinio skaldos, smėlio/žvyro mišinio, žvyro ir/ar smėlio (gamtinio) panaudojimo aktas“,</w:t>
      </w:r>
      <w:r w:rsidR="00E809DD" w:rsidRPr="00E809DD">
        <w:rPr>
          <w:rFonts w:ascii="Arial" w:hAnsi="Arial" w:cs="Arial"/>
          <w:sz w:val="22"/>
          <w:szCs w:val="22"/>
        </w:rPr>
        <w:t xml:space="preserve"> </w:t>
      </w:r>
      <w:r w:rsidR="00E4465D" w:rsidRPr="00E809DD">
        <w:rPr>
          <w:rFonts w:ascii="Arial" w:eastAsia="Calibri" w:hAnsi="Arial" w:cs="Arial"/>
          <w:kern w:val="2"/>
          <w:sz w:val="22"/>
          <w:szCs w:val="22"/>
          <w14:ligatures w14:val="standardContextual"/>
        </w:rPr>
        <w:t xml:space="preserve">kuriame nurodo </w:t>
      </w:r>
      <w:r w:rsidR="00E809DD">
        <w:rPr>
          <w:rFonts w:ascii="Arial" w:eastAsia="Calibri" w:hAnsi="Arial" w:cs="Arial"/>
          <w:kern w:val="2"/>
          <w:sz w:val="22"/>
          <w:szCs w:val="22"/>
          <w14:ligatures w14:val="standardContextual"/>
        </w:rPr>
        <w:t xml:space="preserve">pristatytos </w:t>
      </w:r>
      <w:r w:rsidR="00E4465D" w:rsidRPr="00E809DD">
        <w:rPr>
          <w:rFonts w:ascii="Arial" w:eastAsia="Calibri" w:hAnsi="Arial" w:cs="Arial"/>
          <w:kern w:val="2"/>
          <w:sz w:val="22"/>
          <w:szCs w:val="22"/>
          <w14:ligatures w14:val="standardContextual"/>
        </w:rPr>
        <w:t>medžiag</w:t>
      </w:r>
      <w:r w:rsidR="00E809DD">
        <w:rPr>
          <w:rFonts w:ascii="Arial" w:eastAsia="Calibri" w:hAnsi="Arial" w:cs="Arial"/>
          <w:kern w:val="2"/>
          <w:sz w:val="22"/>
          <w:szCs w:val="22"/>
          <w14:ligatures w14:val="standardContextual"/>
        </w:rPr>
        <w:t>os pavadinimą</w:t>
      </w:r>
      <w:r w:rsidR="00E4465D" w:rsidRPr="00E809DD">
        <w:rPr>
          <w:rFonts w:ascii="Arial" w:eastAsia="Calibri" w:hAnsi="Arial" w:cs="Arial"/>
          <w:kern w:val="2"/>
          <w:sz w:val="22"/>
          <w:szCs w:val="22"/>
          <w14:ligatures w14:val="standardContextual"/>
        </w:rPr>
        <w:t>, kiekį, girininkiją</w:t>
      </w:r>
      <w:r w:rsidR="005C3F0F" w:rsidRPr="00E809DD">
        <w:rPr>
          <w:rFonts w:ascii="Arial" w:eastAsia="Calibri" w:hAnsi="Arial" w:cs="Arial"/>
          <w:kern w:val="2"/>
          <w:sz w:val="22"/>
          <w:szCs w:val="22"/>
          <w14:ligatures w14:val="standardContextual"/>
        </w:rPr>
        <w:t xml:space="preserve">. Šis priedas pasibaigus einamųjų metų ketvirčiui </w:t>
      </w:r>
      <w:r w:rsidR="007667ED" w:rsidRPr="00E809DD">
        <w:rPr>
          <w:rFonts w:ascii="Arial" w:eastAsia="Calibri" w:hAnsi="Arial" w:cs="Arial"/>
          <w:kern w:val="2"/>
          <w:sz w:val="22"/>
          <w:szCs w:val="22"/>
          <w14:ligatures w14:val="standardContextual"/>
        </w:rPr>
        <w:t xml:space="preserve">teikiamas VMU miško infrastruktūros skyriui </w:t>
      </w:r>
      <w:r w:rsidR="005C3F0F" w:rsidRPr="00E809DD">
        <w:rPr>
          <w:rFonts w:ascii="Arial" w:eastAsia="Calibri" w:hAnsi="Arial" w:cs="Arial"/>
          <w:kern w:val="2"/>
          <w:sz w:val="22"/>
          <w:szCs w:val="22"/>
          <w14:ligatures w14:val="standardContextual"/>
        </w:rPr>
        <w:t xml:space="preserve">el. paštu </w:t>
      </w:r>
      <w:hyperlink r:id="rId8" w:history="1">
        <w:r w:rsidR="00617394" w:rsidRPr="00E809DD">
          <w:rPr>
            <w:rStyle w:val="Hipersaitas"/>
            <w:rFonts w:ascii="Arial" w:eastAsia="Calibri" w:hAnsi="Arial" w:cs="Arial"/>
            <w:kern w:val="2"/>
            <w:sz w:val="22"/>
            <w:szCs w:val="22"/>
            <w14:ligatures w14:val="standardContextual"/>
          </w:rPr>
          <w:t>miskokeliai@vmu.lt</w:t>
        </w:r>
      </w:hyperlink>
      <w:r w:rsidR="00617394" w:rsidRPr="00E809DD">
        <w:rPr>
          <w:rFonts w:ascii="Arial" w:eastAsia="Calibri" w:hAnsi="Arial" w:cs="Arial"/>
          <w:kern w:val="2"/>
          <w:sz w:val="22"/>
          <w:szCs w:val="22"/>
          <w14:ligatures w14:val="standardContextual"/>
        </w:rPr>
        <w:t xml:space="preserve"> </w:t>
      </w:r>
      <w:r w:rsidR="005C3F0F" w:rsidRPr="00E809DD">
        <w:rPr>
          <w:rFonts w:ascii="Arial" w:eastAsia="Calibri" w:hAnsi="Arial" w:cs="Arial"/>
          <w:kern w:val="2"/>
          <w:sz w:val="22"/>
          <w:szCs w:val="22"/>
          <w14:ligatures w14:val="standardContextual"/>
        </w:rPr>
        <w:t>iki einamojo mėnesio 10</w:t>
      </w:r>
      <w:r w:rsidR="007667ED" w:rsidRPr="00E809DD">
        <w:rPr>
          <w:rFonts w:ascii="Arial" w:eastAsia="Calibri" w:hAnsi="Arial" w:cs="Arial"/>
          <w:kern w:val="2"/>
          <w:sz w:val="22"/>
          <w:szCs w:val="22"/>
          <w14:ligatures w14:val="standardContextual"/>
        </w:rPr>
        <w:t xml:space="preserve"> </w:t>
      </w:r>
      <w:r w:rsidR="005C3F0F" w:rsidRPr="00E809DD">
        <w:rPr>
          <w:rFonts w:ascii="Arial" w:eastAsia="Calibri" w:hAnsi="Arial" w:cs="Arial"/>
          <w:kern w:val="2"/>
          <w:sz w:val="22"/>
          <w:szCs w:val="22"/>
          <w14:ligatures w14:val="standardContextual"/>
        </w:rPr>
        <w:t xml:space="preserve">d. </w:t>
      </w:r>
    </w:p>
    <w:p w14:paraId="73CA485D" w14:textId="77777777" w:rsidR="005C3F0F" w:rsidRPr="00305E4C" w:rsidRDefault="005C3F0F" w:rsidP="00305E4C">
      <w:pPr>
        <w:jc w:val="both"/>
        <w:rPr>
          <w:rFonts w:ascii="Arial" w:eastAsia="Calibri" w:hAnsi="Arial" w:cs="Arial"/>
          <w:kern w:val="2"/>
          <w:sz w:val="22"/>
          <w:szCs w:val="22"/>
          <w14:ligatures w14:val="standardContextual"/>
        </w:rPr>
      </w:pPr>
    </w:p>
    <w:p w14:paraId="72630A52" w14:textId="5CB942DF" w:rsidR="00C125C7" w:rsidRPr="00AF712C" w:rsidRDefault="00C125C7" w:rsidP="003821C1">
      <w:pPr>
        <w:pStyle w:val="Sraopastraipa"/>
        <w:numPr>
          <w:ilvl w:val="0"/>
          <w:numId w:val="1"/>
        </w:numPr>
        <w:ind w:hanging="76"/>
        <w:jc w:val="both"/>
        <w:rPr>
          <w:rFonts w:ascii="Arial" w:eastAsia="Calibri" w:hAnsi="Arial" w:cs="Arial"/>
          <w:b/>
          <w:bCs/>
          <w:kern w:val="2"/>
          <w:sz w:val="22"/>
          <w:szCs w:val="22"/>
          <w14:ligatures w14:val="standardContextual"/>
        </w:rPr>
      </w:pPr>
      <w:r w:rsidRPr="00AF712C">
        <w:rPr>
          <w:rFonts w:ascii="Arial" w:eastAsia="Calibri" w:hAnsi="Arial" w:cs="Arial"/>
          <w:b/>
          <w:bCs/>
          <w:kern w:val="2"/>
          <w:sz w:val="22"/>
          <w:szCs w:val="22"/>
          <w14:ligatures w14:val="standardContextual"/>
        </w:rPr>
        <w:t>DOKUMENTAI, KURIUOS REIKIA PATEIKTI SU PASIŪLYMU:</w:t>
      </w:r>
    </w:p>
    <w:p w14:paraId="2DC0FAA6" w14:textId="77777777" w:rsidR="00C125C7" w:rsidRPr="00AF712C" w:rsidRDefault="00C125C7" w:rsidP="00C125C7">
      <w:pPr>
        <w:pStyle w:val="Sraopastraipa"/>
        <w:ind w:left="1070"/>
        <w:jc w:val="both"/>
        <w:rPr>
          <w:rFonts w:ascii="Arial" w:eastAsia="Calibri" w:hAnsi="Arial" w:cs="Arial"/>
          <w:b/>
          <w:bCs/>
          <w:kern w:val="2"/>
          <w:sz w:val="22"/>
          <w:szCs w:val="22"/>
          <w14:ligatures w14:val="standardContextual"/>
        </w:rPr>
      </w:pPr>
    </w:p>
    <w:p w14:paraId="5A0C03B6" w14:textId="188A7A99" w:rsidR="00C125C7" w:rsidRPr="00AF712C" w:rsidRDefault="00C125C7" w:rsidP="0026490C">
      <w:pPr>
        <w:pStyle w:val="Sraopastraipa"/>
        <w:widowControl w:val="0"/>
        <w:numPr>
          <w:ilvl w:val="1"/>
          <w:numId w:val="1"/>
        </w:numPr>
        <w:tabs>
          <w:tab w:val="left" w:pos="142"/>
          <w:tab w:val="left" w:pos="193"/>
          <w:tab w:val="left" w:pos="426"/>
        </w:tabs>
        <w:ind w:left="0" w:firstLine="414"/>
        <w:jc w:val="both"/>
        <w:rPr>
          <w:rFonts w:ascii="Arial" w:eastAsia="Calibri" w:hAnsi="Arial" w:cs="Arial"/>
          <w:sz w:val="22"/>
          <w:szCs w:val="22"/>
        </w:rPr>
      </w:pPr>
      <w:r w:rsidRPr="00AF712C">
        <w:rPr>
          <w:rFonts w:ascii="Arial" w:eastAsia="Calibri" w:hAnsi="Arial" w:cs="Arial"/>
          <w:sz w:val="22"/>
          <w:szCs w:val="22"/>
        </w:rPr>
        <w:t xml:space="preserve">Kartu su pasiūlymu Tiekėjas turi pateikti </w:t>
      </w:r>
      <w:r w:rsidRPr="00AF712C">
        <w:rPr>
          <w:rFonts w:ascii="Arial" w:eastAsia="Calibri" w:hAnsi="Arial" w:cs="Arial"/>
          <w:b/>
          <w:bCs/>
          <w:sz w:val="22"/>
          <w:szCs w:val="22"/>
        </w:rPr>
        <w:t xml:space="preserve">gamintojo atitikties deklaraciją, </w:t>
      </w:r>
      <w:r w:rsidRPr="00AF712C">
        <w:rPr>
          <w:rFonts w:ascii="Arial" w:eastAsia="Calibri" w:hAnsi="Arial" w:cs="Arial"/>
          <w:sz w:val="22"/>
          <w:szCs w:val="22"/>
        </w:rPr>
        <w:t xml:space="preserve">patvirtinančią </w:t>
      </w:r>
      <w:r w:rsidR="000450DF">
        <w:rPr>
          <w:rFonts w:ascii="Arial" w:eastAsia="Calibri" w:hAnsi="Arial" w:cs="Arial"/>
          <w:sz w:val="22"/>
          <w:szCs w:val="22"/>
        </w:rPr>
        <w:t>P</w:t>
      </w:r>
      <w:r w:rsidRPr="00AF712C">
        <w:rPr>
          <w:rFonts w:ascii="Arial" w:eastAsia="Calibri" w:hAnsi="Arial" w:cs="Arial"/>
          <w:sz w:val="22"/>
          <w:szCs w:val="22"/>
        </w:rPr>
        <w:t>rekių atitikimą šios techninės specifikacijos reikalavimams.</w:t>
      </w:r>
    </w:p>
    <w:p w14:paraId="5708FF17" w14:textId="77777777" w:rsidR="00C125C7" w:rsidRPr="00AF712C" w:rsidRDefault="00C125C7" w:rsidP="0026490C">
      <w:pPr>
        <w:pStyle w:val="Sraopastraipa"/>
        <w:numPr>
          <w:ilvl w:val="1"/>
          <w:numId w:val="1"/>
        </w:numPr>
        <w:ind w:left="0" w:firstLine="426"/>
        <w:jc w:val="both"/>
        <w:rPr>
          <w:rFonts w:ascii="Arial" w:eastAsia="Calibri" w:hAnsi="Arial" w:cs="Arial"/>
          <w:b/>
          <w:bCs/>
          <w:sz w:val="22"/>
          <w:szCs w:val="22"/>
        </w:rPr>
      </w:pPr>
      <w:r w:rsidRPr="00AF712C">
        <w:rPr>
          <w:rFonts w:ascii="Arial" w:eastAsia="Calibri" w:hAnsi="Arial" w:cs="Arial"/>
          <w:b/>
          <w:bCs/>
          <w:sz w:val="22"/>
          <w:szCs w:val="22"/>
        </w:rPr>
        <w:t>Kartu su pasiūlymu Tiekėjas turi pateikti ir nurodyti statybos produkto pagaminimo vietą, karjero adresą ir koordinates (LKS 94) ir/ar pasikrovimo/sandėliavimo aikštelės adresą ir koordinates (LKS 94).</w:t>
      </w:r>
    </w:p>
    <w:p w14:paraId="3C31D27E" w14:textId="77777777" w:rsidR="004A344F" w:rsidRPr="000450DF" w:rsidRDefault="004A344F" w:rsidP="000450DF">
      <w:pPr>
        <w:rPr>
          <w:rFonts w:ascii="Arial" w:eastAsia="Calibri" w:hAnsi="Arial" w:cs="Arial"/>
          <w:kern w:val="2"/>
          <w:sz w:val="22"/>
          <w:szCs w:val="22"/>
          <w14:ligatures w14:val="standardContextual"/>
        </w:rPr>
      </w:pPr>
    </w:p>
    <w:p w14:paraId="15C53ED3" w14:textId="74CBD494" w:rsidR="00C125C7" w:rsidRPr="00AF712C" w:rsidRDefault="00C125C7" w:rsidP="003821C1">
      <w:pPr>
        <w:pStyle w:val="Sraopastraipa"/>
        <w:numPr>
          <w:ilvl w:val="0"/>
          <w:numId w:val="1"/>
        </w:numPr>
        <w:ind w:hanging="76"/>
        <w:rPr>
          <w:rFonts w:ascii="Arial" w:eastAsia="Calibri" w:hAnsi="Arial" w:cs="Arial"/>
          <w:b/>
          <w:bCs/>
          <w:kern w:val="2"/>
          <w:sz w:val="22"/>
          <w:szCs w:val="22"/>
          <w14:ligatures w14:val="standardContextual"/>
        </w:rPr>
      </w:pPr>
      <w:r w:rsidRPr="00AF712C">
        <w:rPr>
          <w:rFonts w:ascii="Arial" w:eastAsia="Calibri" w:hAnsi="Arial" w:cs="Arial"/>
          <w:b/>
          <w:bCs/>
          <w:kern w:val="2"/>
          <w:sz w:val="22"/>
          <w:szCs w:val="22"/>
          <w14:ligatures w14:val="standardContextual"/>
        </w:rPr>
        <w:t>DOKUMENTAI, KURIUOS REIKIA PATEIKTI SU KIEKVIENU PREKIŲ PRISTATYMU:</w:t>
      </w:r>
    </w:p>
    <w:p w14:paraId="0B20A9AD" w14:textId="77777777" w:rsidR="00C125C7" w:rsidRPr="00AF712C" w:rsidRDefault="00C125C7" w:rsidP="00CB7E7B">
      <w:pPr>
        <w:pStyle w:val="Sraopastraipa"/>
        <w:ind w:left="1070"/>
        <w:jc w:val="both"/>
        <w:rPr>
          <w:rFonts w:ascii="Arial" w:eastAsia="Calibri" w:hAnsi="Arial" w:cs="Arial"/>
          <w:b/>
          <w:bCs/>
          <w:kern w:val="2"/>
          <w:sz w:val="22"/>
          <w:szCs w:val="22"/>
          <w14:ligatures w14:val="standardContextual"/>
        </w:rPr>
      </w:pPr>
    </w:p>
    <w:p w14:paraId="08027F19" w14:textId="68E644E6" w:rsidR="003821C1" w:rsidRPr="00AF712C" w:rsidRDefault="003821C1" w:rsidP="00CB7E7B">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Su pristatomomis Prekėmis pateikiamas krovinio pristatymo važtaraštis arba kitas Prekių perdavimo – priėmimo faktą patvirtinantis dokumentas, kuriame būtų detalizuotos Prekės ir jų kiekiai.</w:t>
      </w:r>
    </w:p>
    <w:p w14:paraId="090DE2B1" w14:textId="35FB629A" w:rsidR="003821C1" w:rsidRPr="00AF712C" w:rsidRDefault="003821C1" w:rsidP="00CB7E7B">
      <w:pPr>
        <w:pStyle w:val="Sraopastraipa"/>
        <w:numPr>
          <w:ilvl w:val="1"/>
          <w:numId w:val="1"/>
        </w:numPr>
        <w:ind w:hanging="43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Prekių perdavimo – priėmimo dokumentas </w:t>
      </w:r>
      <w:r w:rsidRPr="00AF712C">
        <w:rPr>
          <w:rFonts w:ascii="Arial" w:eastAsia="Calibri" w:hAnsi="Arial" w:cs="Arial"/>
          <w:b/>
          <w:bCs/>
          <w:kern w:val="2"/>
          <w:sz w:val="22"/>
          <w:szCs w:val="22"/>
          <w14:ligatures w14:val="standardContextual"/>
        </w:rPr>
        <w:t>turi būti pasirašytas abiejų pusių.</w:t>
      </w:r>
      <w:r w:rsidRPr="00AF712C">
        <w:rPr>
          <w:rFonts w:ascii="Arial" w:eastAsia="Calibri" w:hAnsi="Arial" w:cs="Arial"/>
          <w:kern w:val="2"/>
          <w:sz w:val="22"/>
          <w:szCs w:val="22"/>
          <w14:ligatures w14:val="standardContextual"/>
        </w:rPr>
        <w:t xml:space="preserve"> </w:t>
      </w:r>
    </w:p>
    <w:p w14:paraId="77CF3D77" w14:textId="253B2D17" w:rsidR="000402CD" w:rsidRPr="00AF712C" w:rsidRDefault="003821C1" w:rsidP="00CB7E7B">
      <w:pPr>
        <w:pStyle w:val="Sraopastraipa"/>
        <w:numPr>
          <w:ilvl w:val="1"/>
          <w:numId w:val="1"/>
        </w:numPr>
        <w:ind w:hanging="43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Taip pat pateikiamos Prekių (medžiagų)</w:t>
      </w:r>
      <w:r w:rsidR="000402CD" w:rsidRPr="00AF712C">
        <w:rPr>
          <w:rFonts w:ascii="Arial" w:eastAsia="Calibri" w:hAnsi="Arial" w:cs="Arial"/>
          <w:kern w:val="2"/>
          <w:sz w:val="22"/>
          <w:szCs w:val="22"/>
          <w14:ligatures w14:val="standardContextual"/>
        </w:rPr>
        <w:t xml:space="preserve"> eksploatacinių savybių deklaracijos;</w:t>
      </w:r>
    </w:p>
    <w:p w14:paraId="5DDB2CB1" w14:textId="77777777" w:rsidR="003821C1" w:rsidRPr="00AF712C" w:rsidRDefault="003821C1" w:rsidP="00CB7E7B">
      <w:pPr>
        <w:pStyle w:val="Sraopastraipa"/>
        <w:numPr>
          <w:ilvl w:val="1"/>
          <w:numId w:val="1"/>
        </w:numPr>
        <w:ind w:left="0" w:firstLine="426"/>
        <w:jc w:val="both"/>
        <w:rPr>
          <w:rFonts w:ascii="Arial" w:eastAsia="Calibri" w:hAnsi="Arial" w:cs="Arial"/>
          <w:kern w:val="2"/>
          <w:sz w:val="22"/>
          <w:szCs w:val="22"/>
          <w14:ligatures w14:val="standardContextual"/>
        </w:rPr>
      </w:pPr>
      <w:r w:rsidRPr="00AF712C">
        <w:rPr>
          <w:rFonts w:ascii="Arial" w:eastAsia="Calibri" w:hAnsi="Arial" w:cs="Arial"/>
          <w:kern w:val="2"/>
          <w:sz w:val="22"/>
          <w:szCs w:val="22"/>
          <w14:ligatures w14:val="standardContextual"/>
        </w:rPr>
        <w:t xml:space="preserve">Prekes Pirkėjas priims Pirkėjo darbo laiku: (I-IV 7:00 – 16:00 arba nuo 8:00 –17:00 val.; V 7:00 – 14:45 arba 8:00 – 15:45 val.). </w:t>
      </w:r>
    </w:p>
    <w:p w14:paraId="302D5329" w14:textId="77777777" w:rsidR="00537C1E" w:rsidRPr="00AF712C" w:rsidRDefault="00537C1E" w:rsidP="00591AA9">
      <w:pPr>
        <w:pStyle w:val="Bodytext20"/>
        <w:tabs>
          <w:tab w:val="left" w:pos="0"/>
          <w:tab w:val="left" w:pos="9072"/>
        </w:tabs>
        <w:ind w:right="55" w:firstLine="0"/>
        <w:jc w:val="both"/>
        <w:rPr>
          <w:rFonts w:ascii="Arial" w:eastAsia="Calibri" w:hAnsi="Arial" w:cs="Arial"/>
          <w:b/>
          <w:bCs/>
          <w:i w:val="0"/>
          <w:iCs w:val="0"/>
          <w:sz w:val="22"/>
          <w:szCs w:val="22"/>
        </w:rPr>
      </w:pPr>
    </w:p>
    <w:p w14:paraId="4C133FD4" w14:textId="0712CE6B" w:rsidR="00537C1E" w:rsidRPr="00AF712C" w:rsidRDefault="00537C1E" w:rsidP="00453601">
      <w:pPr>
        <w:pStyle w:val="Bodytext20"/>
        <w:numPr>
          <w:ilvl w:val="0"/>
          <w:numId w:val="1"/>
        </w:numPr>
        <w:tabs>
          <w:tab w:val="left" w:pos="0"/>
          <w:tab w:val="left" w:pos="9072"/>
        </w:tabs>
        <w:ind w:right="55"/>
        <w:jc w:val="both"/>
        <w:rPr>
          <w:rFonts w:ascii="Arial" w:eastAsia="Calibri" w:hAnsi="Arial" w:cs="Arial"/>
          <w:b/>
          <w:bCs/>
          <w:i w:val="0"/>
          <w:iCs w:val="0"/>
          <w:sz w:val="22"/>
          <w:szCs w:val="22"/>
        </w:rPr>
      </w:pPr>
      <w:r w:rsidRPr="00AF712C">
        <w:rPr>
          <w:rFonts w:ascii="Arial" w:eastAsia="Calibri" w:hAnsi="Arial" w:cs="Arial"/>
          <w:b/>
          <w:bCs/>
          <w:i w:val="0"/>
          <w:iCs w:val="0"/>
          <w:sz w:val="22"/>
          <w:szCs w:val="22"/>
        </w:rPr>
        <w:t>PREKIŲ PAVADINIMAI</w:t>
      </w:r>
      <w:r w:rsidR="005746EA" w:rsidRPr="00AF712C">
        <w:rPr>
          <w:rFonts w:ascii="Arial" w:eastAsia="Calibri" w:hAnsi="Arial" w:cs="Arial"/>
          <w:b/>
          <w:bCs/>
          <w:i w:val="0"/>
          <w:iCs w:val="0"/>
          <w:sz w:val="22"/>
          <w:szCs w:val="22"/>
        </w:rPr>
        <w:t xml:space="preserve">, </w:t>
      </w:r>
      <w:r w:rsidRPr="00AF712C">
        <w:rPr>
          <w:rFonts w:ascii="Arial" w:eastAsia="Calibri" w:hAnsi="Arial" w:cs="Arial"/>
          <w:b/>
          <w:bCs/>
          <w:i w:val="0"/>
          <w:iCs w:val="0"/>
          <w:sz w:val="22"/>
          <w:szCs w:val="22"/>
        </w:rPr>
        <w:t>PARAMETRAI</w:t>
      </w:r>
      <w:r w:rsidR="005746EA" w:rsidRPr="00AF712C">
        <w:rPr>
          <w:rFonts w:ascii="Arial" w:eastAsia="Calibri" w:hAnsi="Arial" w:cs="Arial"/>
          <w:b/>
          <w:bCs/>
          <w:i w:val="0"/>
          <w:iCs w:val="0"/>
          <w:sz w:val="22"/>
          <w:szCs w:val="22"/>
        </w:rPr>
        <w:t xml:space="preserve"> IR KIEKIAI</w:t>
      </w:r>
    </w:p>
    <w:p w14:paraId="527FACBE" w14:textId="77777777" w:rsidR="00453601" w:rsidRPr="00AF712C" w:rsidRDefault="00453601" w:rsidP="00453601">
      <w:pPr>
        <w:pStyle w:val="Bodytext20"/>
        <w:tabs>
          <w:tab w:val="left" w:pos="0"/>
          <w:tab w:val="left" w:pos="9072"/>
        </w:tabs>
        <w:ind w:left="502" w:right="55" w:firstLine="0"/>
        <w:jc w:val="both"/>
        <w:rPr>
          <w:rFonts w:ascii="Arial" w:eastAsia="Calibri" w:hAnsi="Arial" w:cs="Arial"/>
          <w:b/>
          <w:bCs/>
          <w:i w:val="0"/>
          <w:iCs w:val="0"/>
          <w:sz w:val="22"/>
          <w:szCs w:val="22"/>
        </w:rPr>
      </w:pPr>
    </w:p>
    <w:p w14:paraId="37C7E485" w14:textId="4A32B8A8" w:rsidR="00E53458" w:rsidRPr="00AF712C" w:rsidRDefault="00453601" w:rsidP="00504D65">
      <w:pPr>
        <w:pStyle w:val="Bodytext20"/>
        <w:tabs>
          <w:tab w:val="left" w:pos="0"/>
          <w:tab w:val="left" w:pos="9072"/>
        </w:tabs>
        <w:ind w:right="55" w:firstLine="0"/>
        <w:jc w:val="both"/>
        <w:rPr>
          <w:rFonts w:ascii="Arial" w:eastAsia="Calibri" w:hAnsi="Arial" w:cs="Arial"/>
          <w:b/>
          <w:bCs/>
          <w:i w:val="0"/>
          <w:iCs w:val="0"/>
          <w:sz w:val="22"/>
          <w:szCs w:val="22"/>
        </w:rPr>
      </w:pPr>
      <w:r w:rsidRPr="00AF712C">
        <w:rPr>
          <w:rFonts w:ascii="Arial" w:eastAsia="Calibri" w:hAnsi="Arial" w:cs="Arial"/>
          <w:i w:val="0"/>
          <w:iCs w:val="0"/>
          <w:sz w:val="22"/>
          <w:szCs w:val="22"/>
        </w:rPr>
        <w:t xml:space="preserve">6.1. </w:t>
      </w:r>
      <w:r w:rsidRPr="00AF712C">
        <w:rPr>
          <w:rFonts w:ascii="Arial" w:eastAsia="Calibri" w:hAnsi="Arial" w:cs="Arial"/>
          <w:b/>
          <w:bCs/>
          <w:i w:val="0"/>
          <w:iCs w:val="0"/>
          <w:sz w:val="22"/>
          <w:szCs w:val="22"/>
        </w:rPr>
        <w:t>1-1</w:t>
      </w:r>
      <w:r w:rsidR="00504D65" w:rsidRPr="00AF712C">
        <w:rPr>
          <w:rFonts w:ascii="Arial" w:eastAsia="Calibri" w:hAnsi="Arial" w:cs="Arial"/>
          <w:b/>
          <w:bCs/>
          <w:i w:val="0"/>
          <w:iCs w:val="0"/>
          <w:sz w:val="22"/>
          <w:szCs w:val="22"/>
        </w:rPr>
        <w:t>8</w:t>
      </w:r>
      <w:r w:rsidRPr="00AF712C">
        <w:rPr>
          <w:rFonts w:ascii="Arial" w:eastAsia="Calibri" w:hAnsi="Arial" w:cs="Arial"/>
          <w:b/>
          <w:bCs/>
          <w:i w:val="0"/>
          <w:iCs w:val="0"/>
          <w:sz w:val="22"/>
          <w:szCs w:val="22"/>
        </w:rPr>
        <w:t xml:space="preserve"> p.o.d. tik medžiagių</w:t>
      </w:r>
      <w:r w:rsidRPr="00AF712C">
        <w:rPr>
          <w:rFonts w:ascii="Arial" w:eastAsia="Calibri" w:hAnsi="Arial" w:cs="Arial"/>
          <w:i w:val="0"/>
          <w:iCs w:val="0"/>
          <w:sz w:val="22"/>
          <w:szCs w:val="22"/>
        </w:rPr>
        <w:t xml:space="preserve"> (skalda, smėlio/žvyro mišinys, žvyras ir/ar smėlis (gamtinis) </w:t>
      </w:r>
      <w:r w:rsidRPr="00AF712C">
        <w:rPr>
          <w:rFonts w:ascii="Arial" w:eastAsia="Calibri" w:hAnsi="Arial" w:cs="Arial"/>
          <w:b/>
          <w:bCs/>
          <w:i w:val="0"/>
          <w:iCs w:val="0"/>
          <w:sz w:val="22"/>
          <w:szCs w:val="22"/>
        </w:rPr>
        <w:t>pre</w:t>
      </w:r>
      <w:r w:rsidR="00F564CE" w:rsidRPr="00AF712C">
        <w:rPr>
          <w:rFonts w:ascii="Arial" w:eastAsia="Calibri" w:hAnsi="Arial" w:cs="Arial"/>
          <w:b/>
          <w:bCs/>
          <w:i w:val="0"/>
          <w:iCs w:val="0"/>
          <w:sz w:val="22"/>
          <w:szCs w:val="22"/>
        </w:rPr>
        <w:t xml:space="preserve">liminarūs </w:t>
      </w:r>
      <w:r w:rsidRPr="00AF712C">
        <w:rPr>
          <w:rFonts w:ascii="Arial" w:eastAsia="Calibri" w:hAnsi="Arial" w:cs="Arial"/>
          <w:b/>
          <w:bCs/>
          <w:i w:val="0"/>
          <w:iCs w:val="0"/>
          <w:sz w:val="22"/>
          <w:szCs w:val="22"/>
        </w:rPr>
        <w:t>kiekiai (lentelė</w:t>
      </w:r>
      <w:r w:rsidR="00E53458" w:rsidRPr="00AF712C">
        <w:rPr>
          <w:rFonts w:ascii="Arial" w:eastAsia="Calibri" w:hAnsi="Arial" w:cs="Arial"/>
          <w:b/>
          <w:bCs/>
          <w:i w:val="0"/>
          <w:iCs w:val="0"/>
          <w:sz w:val="22"/>
          <w:szCs w:val="22"/>
        </w:rPr>
        <w:t xml:space="preserve"> Nr. 1</w:t>
      </w:r>
      <w:r w:rsidRPr="00AF712C">
        <w:rPr>
          <w:rFonts w:ascii="Arial" w:eastAsia="Calibri" w:hAnsi="Arial" w:cs="Arial"/>
          <w:b/>
          <w:bCs/>
          <w:i w:val="0"/>
          <w:iCs w:val="0"/>
          <w:sz w:val="22"/>
          <w:szCs w:val="22"/>
        </w:rPr>
        <w:t>):</w:t>
      </w:r>
    </w:p>
    <w:p w14:paraId="3F804EE0" w14:textId="77777777" w:rsidR="00E53458" w:rsidRPr="00AF712C" w:rsidRDefault="00E53458">
      <w:pPr>
        <w:rPr>
          <w:rFonts w:ascii="Arial" w:hAnsi="Arial" w:cs="Arial"/>
          <w:b/>
          <w:bCs/>
          <w:sz w:val="22"/>
          <w:szCs w:val="22"/>
        </w:rPr>
      </w:pPr>
    </w:p>
    <w:p w14:paraId="52D99E17" w14:textId="3F283FF8" w:rsidR="00C076F4" w:rsidRPr="00DA1168" w:rsidRDefault="00E53458" w:rsidP="00DA1168">
      <w:pPr>
        <w:jc w:val="center"/>
        <w:rPr>
          <w:rFonts w:ascii="Arial" w:hAnsi="Arial" w:cs="Arial"/>
          <w:sz w:val="22"/>
          <w:szCs w:val="22"/>
        </w:rPr>
      </w:pPr>
      <w:r w:rsidRPr="00AF712C">
        <w:rPr>
          <w:rFonts w:ascii="Arial" w:hAnsi="Arial" w:cs="Arial"/>
          <w:sz w:val="22"/>
          <w:szCs w:val="22"/>
        </w:rPr>
        <w:t xml:space="preserve">                                                 </w:t>
      </w:r>
      <w:r w:rsidR="00F564CE" w:rsidRPr="00AF712C">
        <w:rPr>
          <w:rFonts w:ascii="Arial" w:hAnsi="Arial" w:cs="Arial"/>
          <w:sz w:val="22"/>
          <w:szCs w:val="22"/>
        </w:rPr>
        <w:t xml:space="preserve">                                         </w:t>
      </w:r>
      <w:r w:rsidRPr="00AF712C">
        <w:rPr>
          <w:rFonts w:ascii="Arial" w:hAnsi="Arial" w:cs="Arial"/>
          <w:sz w:val="22"/>
          <w:szCs w:val="22"/>
        </w:rPr>
        <w:t xml:space="preserve">  </w:t>
      </w:r>
      <w:r w:rsidR="00F564CE" w:rsidRPr="00AF712C">
        <w:rPr>
          <w:rFonts w:ascii="Arial" w:hAnsi="Arial" w:cs="Arial"/>
          <w:sz w:val="22"/>
          <w:szCs w:val="22"/>
        </w:rPr>
        <w:t xml:space="preserve">                                          </w:t>
      </w:r>
      <w:r w:rsidRPr="00AF712C">
        <w:rPr>
          <w:rFonts w:ascii="Arial" w:hAnsi="Arial" w:cs="Arial"/>
          <w:sz w:val="22"/>
          <w:szCs w:val="22"/>
        </w:rPr>
        <w:t>Lentelė Nr.</w:t>
      </w:r>
      <w:r w:rsidR="00F564CE" w:rsidRPr="00AF712C">
        <w:rPr>
          <w:rFonts w:ascii="Arial" w:hAnsi="Arial" w:cs="Arial"/>
          <w:sz w:val="22"/>
          <w:szCs w:val="22"/>
        </w:rPr>
        <w:t xml:space="preserve"> </w:t>
      </w:r>
      <w:r w:rsidRPr="00AF712C">
        <w:rPr>
          <w:rFonts w:ascii="Arial" w:hAnsi="Arial" w:cs="Arial"/>
          <w:sz w:val="22"/>
          <w:szCs w:val="22"/>
        </w:rPr>
        <w:t>1</w:t>
      </w:r>
      <w:r w:rsidR="00C076F4" w:rsidRPr="00AF712C">
        <w:rPr>
          <w:rFonts w:ascii="Arial" w:hAnsi="Arial"/>
          <w:sz w:val="22"/>
        </w:rPr>
        <w:fldChar w:fldCharType="begin"/>
      </w:r>
      <w:r w:rsidR="00C076F4" w:rsidRPr="00AF712C">
        <w:rPr>
          <w:rFonts w:ascii="Arial" w:hAnsi="Arial"/>
          <w:sz w:val="22"/>
        </w:rPr>
        <w:instrText xml:space="preserve"> LINK </w:instrText>
      </w:r>
      <w:r w:rsidR="00161E67">
        <w:rPr>
          <w:rFonts w:ascii="Arial" w:hAnsi="Arial"/>
          <w:sz w:val="22"/>
        </w:rPr>
        <w:instrText xml:space="preserve">Excel.Sheet.12 "\\\\10.27.0.250\\vivmu\\16_Misko_infrastruktūros_skyrius\\2025\\Viešieji pirkimai\\2. Žvyras\\2. Naujas pirkimas 2025 metams\\2025-10-03.xlsx" "Tik medžiagos!R1C1:R44C4" </w:instrText>
      </w:r>
      <w:r w:rsidR="00C076F4" w:rsidRPr="00AF712C">
        <w:rPr>
          <w:rFonts w:ascii="Arial" w:hAnsi="Arial"/>
          <w:sz w:val="22"/>
        </w:rPr>
        <w:instrText xml:space="preserve">\a \f 5 \h  \* MERGEFORMAT </w:instrText>
      </w:r>
      <w:r w:rsidR="00C076F4" w:rsidRPr="00AF712C">
        <w:rPr>
          <w:rFonts w:ascii="Arial" w:hAnsi="Arial"/>
          <w:sz w:val="22"/>
        </w:rPr>
        <w:fldChar w:fldCharType="separate"/>
      </w:r>
    </w:p>
    <w:tbl>
      <w:tblPr>
        <w:tblStyle w:val="Lentelstinklelis"/>
        <w:tblW w:w="9918" w:type="dxa"/>
        <w:tblLook w:val="04A0" w:firstRow="1" w:lastRow="0" w:firstColumn="1" w:lastColumn="0" w:noHBand="0" w:noVBand="1"/>
      </w:tblPr>
      <w:tblGrid>
        <w:gridCol w:w="562"/>
        <w:gridCol w:w="2552"/>
        <w:gridCol w:w="3402"/>
        <w:gridCol w:w="3402"/>
      </w:tblGrid>
      <w:tr w:rsidR="00C076F4" w:rsidRPr="00AF712C" w14:paraId="3358B68E" w14:textId="77777777" w:rsidTr="00D31825">
        <w:trPr>
          <w:trHeight w:val="806"/>
        </w:trPr>
        <w:tc>
          <w:tcPr>
            <w:tcW w:w="562" w:type="dxa"/>
            <w:noWrap/>
            <w:hideMark/>
          </w:tcPr>
          <w:p w14:paraId="0D164763" w14:textId="26E25C92" w:rsidR="00C076F4" w:rsidRPr="00AF712C" w:rsidRDefault="00C076F4">
            <w:pPr>
              <w:rPr>
                <w:rFonts w:ascii="Arial" w:hAnsi="Arial"/>
                <w:sz w:val="22"/>
              </w:rPr>
            </w:pPr>
            <w:r w:rsidRPr="00AF712C">
              <w:rPr>
                <w:rFonts w:ascii="Arial" w:hAnsi="Arial"/>
                <w:sz w:val="22"/>
              </w:rPr>
              <w:t>Eil.</w:t>
            </w:r>
            <w:r w:rsidR="00AF712C">
              <w:rPr>
                <w:rFonts w:ascii="Arial" w:hAnsi="Arial"/>
                <w:sz w:val="22"/>
              </w:rPr>
              <w:t xml:space="preserve"> </w:t>
            </w:r>
            <w:r w:rsidRPr="00AF712C">
              <w:rPr>
                <w:rFonts w:ascii="Arial" w:hAnsi="Arial"/>
                <w:sz w:val="22"/>
              </w:rPr>
              <w:t xml:space="preserve">Nr. </w:t>
            </w:r>
          </w:p>
        </w:tc>
        <w:tc>
          <w:tcPr>
            <w:tcW w:w="2552" w:type="dxa"/>
            <w:hideMark/>
          </w:tcPr>
          <w:p w14:paraId="2ABD6672" w14:textId="77777777" w:rsidR="00C076F4" w:rsidRPr="00AF712C" w:rsidRDefault="00C076F4">
            <w:pPr>
              <w:rPr>
                <w:rFonts w:ascii="Arial" w:hAnsi="Arial"/>
                <w:sz w:val="22"/>
              </w:rPr>
            </w:pPr>
            <w:r w:rsidRPr="00AF712C">
              <w:rPr>
                <w:rFonts w:ascii="Arial" w:hAnsi="Arial"/>
                <w:sz w:val="22"/>
              </w:rPr>
              <w:t>Regioninis padalinys</w:t>
            </w:r>
          </w:p>
        </w:tc>
        <w:tc>
          <w:tcPr>
            <w:tcW w:w="3402" w:type="dxa"/>
            <w:noWrap/>
            <w:hideMark/>
          </w:tcPr>
          <w:p w14:paraId="3F0FDDA7" w14:textId="77777777" w:rsidR="00C076F4" w:rsidRPr="00AF712C" w:rsidRDefault="00C076F4">
            <w:pPr>
              <w:rPr>
                <w:rFonts w:ascii="Arial" w:hAnsi="Arial"/>
                <w:sz w:val="22"/>
              </w:rPr>
            </w:pPr>
            <w:r w:rsidRPr="00AF712C">
              <w:rPr>
                <w:rFonts w:ascii="Arial" w:hAnsi="Arial"/>
                <w:sz w:val="22"/>
              </w:rPr>
              <w:t>Medžiaga</w:t>
            </w:r>
          </w:p>
        </w:tc>
        <w:tc>
          <w:tcPr>
            <w:tcW w:w="3402" w:type="dxa"/>
            <w:hideMark/>
          </w:tcPr>
          <w:p w14:paraId="5EB726CF" w14:textId="77777777" w:rsidR="00C076F4" w:rsidRPr="00AF712C" w:rsidRDefault="00C076F4" w:rsidP="00C076F4">
            <w:pPr>
              <w:rPr>
                <w:rFonts w:ascii="Arial" w:hAnsi="Arial"/>
                <w:sz w:val="22"/>
              </w:rPr>
            </w:pPr>
            <w:r w:rsidRPr="00AF712C">
              <w:rPr>
                <w:rFonts w:ascii="Arial" w:hAnsi="Arial"/>
                <w:sz w:val="22"/>
              </w:rPr>
              <w:t>Planuojamas preliminarus medžiagos kiekis, m</w:t>
            </w:r>
            <w:r w:rsidRPr="00AF712C">
              <w:rPr>
                <w:rFonts w:ascii="Arial" w:hAnsi="Arial"/>
                <w:sz w:val="22"/>
                <w:vertAlign w:val="superscript"/>
              </w:rPr>
              <w:t>3</w:t>
            </w:r>
          </w:p>
        </w:tc>
      </w:tr>
      <w:tr w:rsidR="00C076F4" w:rsidRPr="00AF712C" w14:paraId="170EB062" w14:textId="77777777" w:rsidTr="00D31825">
        <w:trPr>
          <w:trHeight w:val="288"/>
        </w:trPr>
        <w:tc>
          <w:tcPr>
            <w:tcW w:w="562" w:type="dxa"/>
            <w:vMerge w:val="restart"/>
            <w:noWrap/>
            <w:hideMark/>
          </w:tcPr>
          <w:p w14:paraId="6D6039E1" w14:textId="77777777" w:rsidR="00C076F4" w:rsidRPr="00AF712C" w:rsidRDefault="00C076F4" w:rsidP="00C076F4">
            <w:pPr>
              <w:rPr>
                <w:rFonts w:ascii="Arial" w:hAnsi="Arial"/>
                <w:sz w:val="22"/>
              </w:rPr>
            </w:pPr>
            <w:r w:rsidRPr="00AF712C">
              <w:rPr>
                <w:rFonts w:ascii="Arial" w:hAnsi="Arial"/>
                <w:sz w:val="22"/>
              </w:rPr>
              <w:t>1</w:t>
            </w:r>
          </w:p>
        </w:tc>
        <w:tc>
          <w:tcPr>
            <w:tcW w:w="2552" w:type="dxa"/>
            <w:vMerge w:val="restart"/>
            <w:noWrap/>
            <w:hideMark/>
          </w:tcPr>
          <w:p w14:paraId="5F4FF1B6" w14:textId="77777777" w:rsidR="00AF712C" w:rsidRPr="00AF712C" w:rsidRDefault="00C076F4">
            <w:pPr>
              <w:rPr>
                <w:rFonts w:ascii="Arial" w:hAnsi="Arial"/>
                <w:sz w:val="22"/>
              </w:rPr>
            </w:pPr>
            <w:r w:rsidRPr="00AF712C">
              <w:rPr>
                <w:rFonts w:ascii="Arial" w:hAnsi="Arial"/>
                <w:sz w:val="22"/>
              </w:rPr>
              <w:t xml:space="preserve">Anykščių </w:t>
            </w:r>
          </w:p>
          <w:p w14:paraId="1F9953D8" w14:textId="238FD0F4" w:rsidR="00C076F4" w:rsidRPr="00AF712C" w:rsidRDefault="00C076F4">
            <w:pPr>
              <w:rPr>
                <w:rFonts w:ascii="Arial" w:hAnsi="Arial"/>
                <w:i/>
                <w:iCs/>
                <w:sz w:val="22"/>
              </w:rPr>
            </w:pPr>
            <w:r w:rsidRPr="00AF712C">
              <w:rPr>
                <w:rFonts w:ascii="Arial" w:hAnsi="Arial"/>
                <w:i/>
                <w:iCs/>
                <w:sz w:val="22"/>
              </w:rPr>
              <w:t>(Anykščių r. sav.)</w:t>
            </w:r>
          </w:p>
        </w:tc>
        <w:tc>
          <w:tcPr>
            <w:tcW w:w="3402" w:type="dxa"/>
            <w:noWrap/>
            <w:hideMark/>
          </w:tcPr>
          <w:p w14:paraId="5832368C"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96371BA" w14:textId="77777777" w:rsidR="00C076F4" w:rsidRPr="00AF712C" w:rsidRDefault="00C076F4" w:rsidP="00AF712C">
            <w:pPr>
              <w:jc w:val="center"/>
              <w:rPr>
                <w:rFonts w:ascii="Arial" w:hAnsi="Arial"/>
                <w:sz w:val="22"/>
              </w:rPr>
            </w:pPr>
            <w:r w:rsidRPr="00AF712C">
              <w:rPr>
                <w:rFonts w:ascii="Arial" w:hAnsi="Arial"/>
                <w:sz w:val="22"/>
              </w:rPr>
              <w:t>727</w:t>
            </w:r>
          </w:p>
        </w:tc>
      </w:tr>
      <w:tr w:rsidR="00C076F4" w:rsidRPr="00AF712C" w14:paraId="6EABE9CA" w14:textId="77777777" w:rsidTr="00D31825">
        <w:trPr>
          <w:trHeight w:val="288"/>
        </w:trPr>
        <w:tc>
          <w:tcPr>
            <w:tcW w:w="562" w:type="dxa"/>
            <w:vMerge/>
            <w:hideMark/>
          </w:tcPr>
          <w:p w14:paraId="299161D7" w14:textId="77777777" w:rsidR="00C076F4" w:rsidRPr="00AF712C" w:rsidRDefault="00C076F4">
            <w:pPr>
              <w:rPr>
                <w:rFonts w:ascii="Arial" w:hAnsi="Arial"/>
                <w:sz w:val="22"/>
              </w:rPr>
            </w:pPr>
          </w:p>
        </w:tc>
        <w:tc>
          <w:tcPr>
            <w:tcW w:w="2552" w:type="dxa"/>
            <w:vMerge/>
            <w:hideMark/>
          </w:tcPr>
          <w:p w14:paraId="49633E76" w14:textId="77777777" w:rsidR="00C076F4" w:rsidRPr="00AF712C" w:rsidRDefault="00C076F4">
            <w:pPr>
              <w:rPr>
                <w:rFonts w:ascii="Arial" w:hAnsi="Arial"/>
                <w:sz w:val="22"/>
              </w:rPr>
            </w:pPr>
          </w:p>
        </w:tc>
        <w:tc>
          <w:tcPr>
            <w:tcW w:w="3402" w:type="dxa"/>
            <w:noWrap/>
            <w:hideMark/>
          </w:tcPr>
          <w:p w14:paraId="7F600809"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222132F0" w14:textId="77777777" w:rsidR="00C076F4" w:rsidRPr="00AF712C" w:rsidRDefault="00C076F4" w:rsidP="00AF712C">
            <w:pPr>
              <w:jc w:val="center"/>
              <w:rPr>
                <w:rFonts w:ascii="Arial" w:hAnsi="Arial"/>
                <w:sz w:val="22"/>
              </w:rPr>
            </w:pPr>
            <w:r w:rsidRPr="00AF712C">
              <w:rPr>
                <w:rFonts w:ascii="Arial" w:hAnsi="Arial"/>
                <w:sz w:val="22"/>
              </w:rPr>
              <w:t>230</w:t>
            </w:r>
          </w:p>
        </w:tc>
      </w:tr>
      <w:tr w:rsidR="00C076F4" w:rsidRPr="00AF712C" w14:paraId="78CE6200" w14:textId="77777777" w:rsidTr="00D31825">
        <w:trPr>
          <w:trHeight w:val="288"/>
        </w:trPr>
        <w:tc>
          <w:tcPr>
            <w:tcW w:w="562" w:type="dxa"/>
            <w:vMerge w:val="restart"/>
            <w:noWrap/>
            <w:hideMark/>
          </w:tcPr>
          <w:p w14:paraId="5434EAF5" w14:textId="77777777" w:rsidR="00C076F4" w:rsidRPr="00AF712C" w:rsidRDefault="00C076F4" w:rsidP="00C076F4">
            <w:pPr>
              <w:rPr>
                <w:rFonts w:ascii="Arial" w:hAnsi="Arial"/>
                <w:sz w:val="22"/>
              </w:rPr>
            </w:pPr>
            <w:r w:rsidRPr="00AF712C">
              <w:rPr>
                <w:rFonts w:ascii="Arial" w:hAnsi="Arial"/>
                <w:sz w:val="22"/>
              </w:rPr>
              <w:t>2</w:t>
            </w:r>
          </w:p>
        </w:tc>
        <w:tc>
          <w:tcPr>
            <w:tcW w:w="2552" w:type="dxa"/>
            <w:vMerge w:val="restart"/>
            <w:noWrap/>
            <w:hideMark/>
          </w:tcPr>
          <w:p w14:paraId="1A23A13E" w14:textId="77777777" w:rsidR="00AF712C" w:rsidRPr="00AF712C" w:rsidRDefault="00C076F4">
            <w:pPr>
              <w:rPr>
                <w:rFonts w:ascii="Arial" w:hAnsi="Arial"/>
                <w:sz w:val="22"/>
              </w:rPr>
            </w:pPr>
            <w:r w:rsidRPr="00AF712C">
              <w:rPr>
                <w:rFonts w:ascii="Arial" w:hAnsi="Arial"/>
                <w:sz w:val="22"/>
              </w:rPr>
              <w:t xml:space="preserve">Anykščių </w:t>
            </w:r>
          </w:p>
          <w:p w14:paraId="0D26AD85" w14:textId="18F8C17D" w:rsidR="00C076F4" w:rsidRPr="00AF712C" w:rsidRDefault="00C076F4">
            <w:pPr>
              <w:rPr>
                <w:rFonts w:ascii="Arial" w:hAnsi="Arial"/>
                <w:i/>
                <w:iCs/>
                <w:sz w:val="22"/>
              </w:rPr>
            </w:pPr>
            <w:r w:rsidRPr="00AF712C">
              <w:rPr>
                <w:rFonts w:ascii="Arial" w:hAnsi="Arial"/>
                <w:i/>
                <w:iCs/>
                <w:sz w:val="22"/>
              </w:rPr>
              <w:t>(Molėtų r.sav.)</w:t>
            </w:r>
          </w:p>
        </w:tc>
        <w:tc>
          <w:tcPr>
            <w:tcW w:w="3402" w:type="dxa"/>
            <w:noWrap/>
            <w:hideMark/>
          </w:tcPr>
          <w:p w14:paraId="1FDB8C1A" w14:textId="6BFD4009" w:rsidR="00C076F4" w:rsidRPr="00AF712C" w:rsidRDefault="00C076F4">
            <w:pPr>
              <w:rPr>
                <w:rFonts w:ascii="Arial" w:hAnsi="Arial"/>
                <w:sz w:val="22"/>
              </w:rPr>
            </w:pPr>
            <w:r w:rsidRPr="00AF712C">
              <w:rPr>
                <w:rFonts w:ascii="Arial" w:hAnsi="Arial"/>
                <w:sz w:val="22"/>
              </w:rPr>
              <w:t>žvyras fr. 0/3</w:t>
            </w:r>
            <w:r w:rsidR="00BB7DA2">
              <w:rPr>
                <w:rFonts w:ascii="Arial" w:hAnsi="Arial"/>
                <w:sz w:val="22"/>
              </w:rPr>
              <w:t>2</w:t>
            </w:r>
          </w:p>
        </w:tc>
        <w:tc>
          <w:tcPr>
            <w:tcW w:w="3402" w:type="dxa"/>
            <w:noWrap/>
            <w:hideMark/>
          </w:tcPr>
          <w:p w14:paraId="449A918B" w14:textId="77777777" w:rsidR="00C076F4" w:rsidRPr="00AF712C" w:rsidRDefault="00C076F4" w:rsidP="00AF712C">
            <w:pPr>
              <w:jc w:val="center"/>
              <w:rPr>
                <w:rFonts w:ascii="Arial" w:hAnsi="Arial"/>
                <w:sz w:val="22"/>
              </w:rPr>
            </w:pPr>
            <w:r w:rsidRPr="00AF712C">
              <w:rPr>
                <w:rFonts w:ascii="Arial" w:hAnsi="Arial"/>
                <w:sz w:val="22"/>
              </w:rPr>
              <w:t>145</w:t>
            </w:r>
          </w:p>
        </w:tc>
      </w:tr>
      <w:tr w:rsidR="00C076F4" w:rsidRPr="00AF712C" w14:paraId="58C73E7F" w14:textId="77777777" w:rsidTr="00D31825">
        <w:trPr>
          <w:trHeight w:val="288"/>
        </w:trPr>
        <w:tc>
          <w:tcPr>
            <w:tcW w:w="562" w:type="dxa"/>
            <w:vMerge/>
            <w:hideMark/>
          </w:tcPr>
          <w:p w14:paraId="20929868" w14:textId="77777777" w:rsidR="00C076F4" w:rsidRPr="00AF712C" w:rsidRDefault="00C076F4">
            <w:pPr>
              <w:rPr>
                <w:rFonts w:ascii="Arial" w:hAnsi="Arial"/>
                <w:sz w:val="22"/>
              </w:rPr>
            </w:pPr>
          </w:p>
        </w:tc>
        <w:tc>
          <w:tcPr>
            <w:tcW w:w="2552" w:type="dxa"/>
            <w:vMerge/>
            <w:hideMark/>
          </w:tcPr>
          <w:p w14:paraId="32ED91BE" w14:textId="77777777" w:rsidR="00C076F4" w:rsidRPr="00AF712C" w:rsidRDefault="00C076F4">
            <w:pPr>
              <w:rPr>
                <w:rFonts w:ascii="Arial" w:hAnsi="Arial"/>
                <w:sz w:val="22"/>
              </w:rPr>
            </w:pPr>
          </w:p>
        </w:tc>
        <w:tc>
          <w:tcPr>
            <w:tcW w:w="3402" w:type="dxa"/>
            <w:noWrap/>
            <w:hideMark/>
          </w:tcPr>
          <w:p w14:paraId="5EFCF632" w14:textId="6C7106E5" w:rsidR="00C076F4" w:rsidRPr="00AF712C" w:rsidRDefault="00C076F4">
            <w:pPr>
              <w:rPr>
                <w:rFonts w:ascii="Arial" w:hAnsi="Arial"/>
                <w:sz w:val="22"/>
              </w:rPr>
            </w:pPr>
            <w:r w:rsidRPr="00AF712C">
              <w:rPr>
                <w:rFonts w:ascii="Arial" w:hAnsi="Arial"/>
                <w:sz w:val="22"/>
              </w:rPr>
              <w:t>skalda fr. 0/45 arba 0/5</w:t>
            </w:r>
            <w:r w:rsidR="007E2A6E">
              <w:rPr>
                <w:rFonts w:ascii="Arial" w:hAnsi="Arial"/>
                <w:sz w:val="22"/>
              </w:rPr>
              <w:t>6</w:t>
            </w:r>
          </w:p>
        </w:tc>
        <w:tc>
          <w:tcPr>
            <w:tcW w:w="3402" w:type="dxa"/>
            <w:noWrap/>
            <w:hideMark/>
          </w:tcPr>
          <w:p w14:paraId="297DC3A4" w14:textId="77777777" w:rsidR="00C076F4" w:rsidRPr="00AF712C" w:rsidRDefault="00C076F4" w:rsidP="00AF712C">
            <w:pPr>
              <w:jc w:val="center"/>
              <w:rPr>
                <w:rFonts w:ascii="Arial" w:hAnsi="Arial"/>
                <w:sz w:val="22"/>
              </w:rPr>
            </w:pPr>
            <w:r w:rsidRPr="00AF712C">
              <w:rPr>
                <w:rFonts w:ascii="Arial" w:hAnsi="Arial"/>
                <w:sz w:val="22"/>
              </w:rPr>
              <w:t>46</w:t>
            </w:r>
          </w:p>
        </w:tc>
      </w:tr>
      <w:tr w:rsidR="00C076F4" w:rsidRPr="00AF712C" w14:paraId="14CD0E3D" w14:textId="77777777" w:rsidTr="00D31825">
        <w:trPr>
          <w:trHeight w:val="288"/>
        </w:trPr>
        <w:tc>
          <w:tcPr>
            <w:tcW w:w="562" w:type="dxa"/>
            <w:vMerge w:val="restart"/>
            <w:noWrap/>
            <w:hideMark/>
          </w:tcPr>
          <w:p w14:paraId="6EB578C2" w14:textId="77777777" w:rsidR="00C076F4" w:rsidRPr="00AF712C" w:rsidRDefault="00C076F4" w:rsidP="00C076F4">
            <w:pPr>
              <w:rPr>
                <w:rFonts w:ascii="Arial" w:hAnsi="Arial"/>
                <w:sz w:val="22"/>
              </w:rPr>
            </w:pPr>
            <w:r w:rsidRPr="00AF712C">
              <w:rPr>
                <w:rFonts w:ascii="Arial" w:hAnsi="Arial"/>
                <w:sz w:val="22"/>
              </w:rPr>
              <w:t>3</w:t>
            </w:r>
          </w:p>
        </w:tc>
        <w:tc>
          <w:tcPr>
            <w:tcW w:w="2552" w:type="dxa"/>
            <w:vMerge w:val="restart"/>
            <w:noWrap/>
            <w:hideMark/>
          </w:tcPr>
          <w:p w14:paraId="2BC4DBF2" w14:textId="77777777" w:rsidR="00AF712C" w:rsidRPr="00AF712C" w:rsidRDefault="00C076F4">
            <w:pPr>
              <w:rPr>
                <w:rFonts w:ascii="Arial" w:hAnsi="Arial"/>
                <w:sz w:val="22"/>
              </w:rPr>
            </w:pPr>
            <w:r w:rsidRPr="00AF712C">
              <w:rPr>
                <w:rFonts w:ascii="Arial" w:hAnsi="Arial"/>
                <w:sz w:val="22"/>
              </w:rPr>
              <w:t xml:space="preserve">Anykščių </w:t>
            </w:r>
          </w:p>
          <w:p w14:paraId="42E69686" w14:textId="63ED9047" w:rsidR="00C076F4" w:rsidRPr="00AF712C" w:rsidRDefault="00C076F4">
            <w:pPr>
              <w:rPr>
                <w:rFonts w:ascii="Arial" w:hAnsi="Arial"/>
                <w:sz w:val="22"/>
              </w:rPr>
            </w:pPr>
            <w:r w:rsidRPr="00AF712C">
              <w:rPr>
                <w:rFonts w:ascii="Arial" w:hAnsi="Arial"/>
                <w:sz w:val="22"/>
              </w:rPr>
              <w:t>(</w:t>
            </w:r>
            <w:r w:rsidRPr="00AF712C">
              <w:rPr>
                <w:rFonts w:ascii="Arial" w:hAnsi="Arial"/>
                <w:i/>
                <w:iCs/>
                <w:sz w:val="22"/>
              </w:rPr>
              <w:t>Utenos r.sav.)</w:t>
            </w:r>
          </w:p>
        </w:tc>
        <w:tc>
          <w:tcPr>
            <w:tcW w:w="3402" w:type="dxa"/>
            <w:noWrap/>
            <w:hideMark/>
          </w:tcPr>
          <w:p w14:paraId="232969D3" w14:textId="0F94ABE2" w:rsidR="00C076F4" w:rsidRPr="00AF712C" w:rsidRDefault="00C076F4">
            <w:pPr>
              <w:rPr>
                <w:rFonts w:ascii="Arial" w:hAnsi="Arial"/>
                <w:sz w:val="22"/>
              </w:rPr>
            </w:pPr>
            <w:r w:rsidRPr="00AF712C">
              <w:rPr>
                <w:rFonts w:ascii="Arial" w:hAnsi="Arial"/>
                <w:sz w:val="22"/>
              </w:rPr>
              <w:t>žvyras fr. 0/3</w:t>
            </w:r>
            <w:r w:rsidR="00BB7DA2">
              <w:rPr>
                <w:rFonts w:ascii="Arial" w:hAnsi="Arial"/>
                <w:sz w:val="22"/>
              </w:rPr>
              <w:t>2</w:t>
            </w:r>
          </w:p>
        </w:tc>
        <w:tc>
          <w:tcPr>
            <w:tcW w:w="3402" w:type="dxa"/>
            <w:noWrap/>
            <w:hideMark/>
          </w:tcPr>
          <w:p w14:paraId="06CD80A6" w14:textId="77777777" w:rsidR="00C076F4" w:rsidRPr="00AF712C" w:rsidRDefault="00C076F4" w:rsidP="00AF712C">
            <w:pPr>
              <w:jc w:val="center"/>
              <w:rPr>
                <w:rFonts w:ascii="Arial" w:hAnsi="Arial"/>
                <w:sz w:val="22"/>
              </w:rPr>
            </w:pPr>
            <w:r w:rsidRPr="00AF712C">
              <w:rPr>
                <w:rFonts w:ascii="Arial" w:hAnsi="Arial"/>
                <w:sz w:val="22"/>
              </w:rPr>
              <w:t>584</w:t>
            </w:r>
          </w:p>
        </w:tc>
      </w:tr>
      <w:tr w:rsidR="00C076F4" w:rsidRPr="00AF712C" w14:paraId="061ECE17" w14:textId="77777777" w:rsidTr="00D31825">
        <w:trPr>
          <w:trHeight w:val="288"/>
        </w:trPr>
        <w:tc>
          <w:tcPr>
            <w:tcW w:w="562" w:type="dxa"/>
            <w:vMerge/>
            <w:hideMark/>
          </w:tcPr>
          <w:p w14:paraId="19A7FAE7" w14:textId="77777777" w:rsidR="00C076F4" w:rsidRPr="00AF712C" w:rsidRDefault="00C076F4">
            <w:pPr>
              <w:rPr>
                <w:rFonts w:ascii="Arial" w:hAnsi="Arial"/>
                <w:sz w:val="22"/>
              </w:rPr>
            </w:pPr>
          </w:p>
        </w:tc>
        <w:tc>
          <w:tcPr>
            <w:tcW w:w="2552" w:type="dxa"/>
            <w:vMerge/>
            <w:hideMark/>
          </w:tcPr>
          <w:p w14:paraId="5C5120FF" w14:textId="77777777" w:rsidR="00C076F4" w:rsidRPr="00AF712C" w:rsidRDefault="00C076F4">
            <w:pPr>
              <w:rPr>
                <w:rFonts w:ascii="Arial" w:hAnsi="Arial"/>
                <w:sz w:val="22"/>
              </w:rPr>
            </w:pPr>
          </w:p>
        </w:tc>
        <w:tc>
          <w:tcPr>
            <w:tcW w:w="3402" w:type="dxa"/>
            <w:noWrap/>
            <w:hideMark/>
          </w:tcPr>
          <w:p w14:paraId="2F6BAF81" w14:textId="0E92B911" w:rsidR="00C076F4" w:rsidRPr="00AF712C" w:rsidRDefault="00C076F4">
            <w:pPr>
              <w:rPr>
                <w:rFonts w:ascii="Arial" w:hAnsi="Arial"/>
                <w:sz w:val="22"/>
              </w:rPr>
            </w:pPr>
            <w:r w:rsidRPr="00AF712C">
              <w:rPr>
                <w:rFonts w:ascii="Arial" w:hAnsi="Arial"/>
                <w:sz w:val="22"/>
              </w:rPr>
              <w:t>skalda fr. 0/45 arba 0/5</w:t>
            </w:r>
            <w:r w:rsidR="007E2A6E">
              <w:rPr>
                <w:rFonts w:ascii="Arial" w:hAnsi="Arial"/>
                <w:sz w:val="22"/>
              </w:rPr>
              <w:t>6</w:t>
            </w:r>
          </w:p>
        </w:tc>
        <w:tc>
          <w:tcPr>
            <w:tcW w:w="3402" w:type="dxa"/>
            <w:noWrap/>
            <w:hideMark/>
          </w:tcPr>
          <w:p w14:paraId="5138ABAC" w14:textId="77777777" w:rsidR="00C076F4" w:rsidRPr="00AF712C" w:rsidRDefault="00C076F4" w:rsidP="00AF712C">
            <w:pPr>
              <w:jc w:val="center"/>
              <w:rPr>
                <w:rFonts w:ascii="Arial" w:hAnsi="Arial"/>
                <w:sz w:val="22"/>
              </w:rPr>
            </w:pPr>
            <w:r w:rsidRPr="00AF712C">
              <w:rPr>
                <w:rFonts w:ascii="Arial" w:hAnsi="Arial"/>
                <w:sz w:val="22"/>
              </w:rPr>
              <w:t>185</w:t>
            </w:r>
          </w:p>
        </w:tc>
      </w:tr>
      <w:tr w:rsidR="00C076F4" w:rsidRPr="00AF712C" w14:paraId="706F8569" w14:textId="77777777" w:rsidTr="00D31825">
        <w:trPr>
          <w:trHeight w:val="288"/>
        </w:trPr>
        <w:tc>
          <w:tcPr>
            <w:tcW w:w="562" w:type="dxa"/>
            <w:vMerge w:val="restart"/>
            <w:noWrap/>
            <w:hideMark/>
          </w:tcPr>
          <w:p w14:paraId="66D4EB58" w14:textId="77777777" w:rsidR="00C076F4" w:rsidRPr="00AF712C" w:rsidRDefault="00C076F4" w:rsidP="00C076F4">
            <w:pPr>
              <w:rPr>
                <w:rFonts w:ascii="Arial" w:hAnsi="Arial"/>
                <w:sz w:val="22"/>
              </w:rPr>
            </w:pPr>
            <w:r w:rsidRPr="00AF712C">
              <w:rPr>
                <w:rFonts w:ascii="Arial" w:hAnsi="Arial"/>
                <w:sz w:val="22"/>
              </w:rPr>
              <w:t>4</w:t>
            </w:r>
          </w:p>
        </w:tc>
        <w:tc>
          <w:tcPr>
            <w:tcW w:w="2552" w:type="dxa"/>
            <w:vMerge w:val="restart"/>
            <w:noWrap/>
            <w:hideMark/>
          </w:tcPr>
          <w:p w14:paraId="11558881" w14:textId="77777777" w:rsidR="00C076F4" w:rsidRPr="00AF712C" w:rsidRDefault="00C076F4">
            <w:pPr>
              <w:rPr>
                <w:rFonts w:ascii="Arial" w:hAnsi="Arial"/>
                <w:sz w:val="22"/>
              </w:rPr>
            </w:pPr>
            <w:r w:rsidRPr="00AF712C">
              <w:rPr>
                <w:rFonts w:ascii="Arial" w:hAnsi="Arial"/>
                <w:sz w:val="22"/>
              </w:rPr>
              <w:t xml:space="preserve">Biržų </w:t>
            </w:r>
          </w:p>
        </w:tc>
        <w:tc>
          <w:tcPr>
            <w:tcW w:w="3402" w:type="dxa"/>
            <w:noWrap/>
            <w:hideMark/>
          </w:tcPr>
          <w:p w14:paraId="1962882B"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740EA226" w14:textId="77777777" w:rsidR="00C076F4" w:rsidRPr="00AF712C" w:rsidRDefault="00C076F4" w:rsidP="00AF712C">
            <w:pPr>
              <w:jc w:val="center"/>
              <w:rPr>
                <w:rFonts w:ascii="Arial" w:hAnsi="Arial"/>
                <w:sz w:val="22"/>
              </w:rPr>
            </w:pPr>
            <w:r w:rsidRPr="00AF712C">
              <w:rPr>
                <w:rFonts w:ascii="Arial" w:hAnsi="Arial"/>
                <w:sz w:val="22"/>
              </w:rPr>
              <w:t>417</w:t>
            </w:r>
          </w:p>
        </w:tc>
      </w:tr>
      <w:tr w:rsidR="00C076F4" w:rsidRPr="00AF712C" w14:paraId="334D6EEC" w14:textId="77777777" w:rsidTr="00D31825">
        <w:trPr>
          <w:trHeight w:val="288"/>
        </w:trPr>
        <w:tc>
          <w:tcPr>
            <w:tcW w:w="562" w:type="dxa"/>
            <w:vMerge/>
            <w:hideMark/>
          </w:tcPr>
          <w:p w14:paraId="015E05DC" w14:textId="77777777" w:rsidR="00C076F4" w:rsidRPr="00AF712C" w:rsidRDefault="00C076F4">
            <w:pPr>
              <w:rPr>
                <w:rFonts w:ascii="Arial" w:hAnsi="Arial"/>
                <w:sz w:val="22"/>
              </w:rPr>
            </w:pPr>
          </w:p>
        </w:tc>
        <w:tc>
          <w:tcPr>
            <w:tcW w:w="2552" w:type="dxa"/>
            <w:vMerge/>
            <w:hideMark/>
          </w:tcPr>
          <w:p w14:paraId="0F136E04" w14:textId="77777777" w:rsidR="00C076F4" w:rsidRPr="00AF712C" w:rsidRDefault="00C076F4">
            <w:pPr>
              <w:rPr>
                <w:rFonts w:ascii="Arial" w:hAnsi="Arial"/>
                <w:sz w:val="22"/>
              </w:rPr>
            </w:pPr>
          </w:p>
        </w:tc>
        <w:tc>
          <w:tcPr>
            <w:tcW w:w="3402" w:type="dxa"/>
            <w:noWrap/>
            <w:hideMark/>
          </w:tcPr>
          <w:p w14:paraId="77703F8E"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28432775" w14:textId="77777777" w:rsidR="00C076F4" w:rsidRPr="00AF712C" w:rsidRDefault="00C076F4" w:rsidP="00AF712C">
            <w:pPr>
              <w:jc w:val="center"/>
              <w:rPr>
                <w:rFonts w:ascii="Arial" w:hAnsi="Arial"/>
                <w:sz w:val="22"/>
              </w:rPr>
            </w:pPr>
            <w:r w:rsidRPr="00AF712C">
              <w:rPr>
                <w:rFonts w:ascii="Arial" w:hAnsi="Arial"/>
                <w:sz w:val="22"/>
              </w:rPr>
              <w:t>133</w:t>
            </w:r>
          </w:p>
        </w:tc>
      </w:tr>
      <w:tr w:rsidR="00C076F4" w:rsidRPr="00AF712C" w14:paraId="67965375" w14:textId="77777777" w:rsidTr="00D31825">
        <w:trPr>
          <w:trHeight w:val="288"/>
        </w:trPr>
        <w:tc>
          <w:tcPr>
            <w:tcW w:w="562" w:type="dxa"/>
            <w:vMerge/>
            <w:hideMark/>
          </w:tcPr>
          <w:p w14:paraId="3CA52F26" w14:textId="77777777" w:rsidR="00C076F4" w:rsidRPr="00AF712C" w:rsidRDefault="00C076F4">
            <w:pPr>
              <w:rPr>
                <w:rFonts w:ascii="Arial" w:hAnsi="Arial"/>
                <w:sz w:val="22"/>
              </w:rPr>
            </w:pPr>
          </w:p>
        </w:tc>
        <w:tc>
          <w:tcPr>
            <w:tcW w:w="2552" w:type="dxa"/>
            <w:vMerge/>
            <w:hideMark/>
          </w:tcPr>
          <w:p w14:paraId="280E8F5C" w14:textId="77777777" w:rsidR="00C076F4" w:rsidRPr="00AF712C" w:rsidRDefault="00C076F4">
            <w:pPr>
              <w:rPr>
                <w:rFonts w:ascii="Arial" w:hAnsi="Arial"/>
                <w:sz w:val="22"/>
              </w:rPr>
            </w:pPr>
          </w:p>
        </w:tc>
        <w:tc>
          <w:tcPr>
            <w:tcW w:w="3402" w:type="dxa"/>
            <w:noWrap/>
            <w:hideMark/>
          </w:tcPr>
          <w:p w14:paraId="519E8BFF"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4A6D8BBB" w14:textId="77777777" w:rsidR="00C076F4" w:rsidRPr="00AF712C" w:rsidRDefault="00C076F4" w:rsidP="00AF712C">
            <w:pPr>
              <w:jc w:val="center"/>
              <w:rPr>
                <w:rFonts w:ascii="Arial" w:hAnsi="Arial"/>
                <w:sz w:val="22"/>
              </w:rPr>
            </w:pPr>
            <w:r w:rsidRPr="00AF712C">
              <w:rPr>
                <w:rFonts w:ascii="Arial" w:hAnsi="Arial"/>
                <w:sz w:val="22"/>
              </w:rPr>
              <w:t>79</w:t>
            </w:r>
          </w:p>
        </w:tc>
      </w:tr>
      <w:tr w:rsidR="00C076F4" w:rsidRPr="00AF712C" w14:paraId="2D6DA370" w14:textId="77777777" w:rsidTr="00D31825">
        <w:trPr>
          <w:trHeight w:val="288"/>
        </w:trPr>
        <w:tc>
          <w:tcPr>
            <w:tcW w:w="562" w:type="dxa"/>
            <w:vMerge w:val="restart"/>
            <w:noWrap/>
            <w:hideMark/>
          </w:tcPr>
          <w:p w14:paraId="0D0C9722" w14:textId="77777777" w:rsidR="00C076F4" w:rsidRPr="00AF712C" w:rsidRDefault="00C076F4" w:rsidP="00C076F4">
            <w:pPr>
              <w:rPr>
                <w:rFonts w:ascii="Arial" w:hAnsi="Arial"/>
                <w:sz w:val="22"/>
              </w:rPr>
            </w:pPr>
            <w:r w:rsidRPr="00AF712C">
              <w:rPr>
                <w:rFonts w:ascii="Arial" w:hAnsi="Arial"/>
                <w:sz w:val="22"/>
              </w:rPr>
              <w:t>5</w:t>
            </w:r>
          </w:p>
        </w:tc>
        <w:tc>
          <w:tcPr>
            <w:tcW w:w="2552" w:type="dxa"/>
            <w:vMerge w:val="restart"/>
            <w:noWrap/>
            <w:hideMark/>
          </w:tcPr>
          <w:p w14:paraId="5B919C2F" w14:textId="77777777" w:rsidR="00AF712C" w:rsidRPr="00AF712C" w:rsidRDefault="00C076F4">
            <w:pPr>
              <w:rPr>
                <w:rFonts w:ascii="Arial" w:hAnsi="Arial"/>
                <w:sz w:val="22"/>
              </w:rPr>
            </w:pPr>
            <w:r w:rsidRPr="00AF712C">
              <w:rPr>
                <w:rFonts w:ascii="Arial" w:hAnsi="Arial"/>
                <w:sz w:val="22"/>
              </w:rPr>
              <w:t xml:space="preserve">Dubravos </w:t>
            </w:r>
          </w:p>
          <w:p w14:paraId="370EAED8" w14:textId="3A3698D3" w:rsidR="00C076F4" w:rsidRPr="00AF712C" w:rsidRDefault="00C076F4">
            <w:pPr>
              <w:rPr>
                <w:rFonts w:ascii="Arial" w:hAnsi="Arial"/>
                <w:i/>
                <w:iCs/>
                <w:sz w:val="22"/>
              </w:rPr>
            </w:pPr>
            <w:r w:rsidRPr="00AF712C">
              <w:rPr>
                <w:rFonts w:ascii="Arial" w:hAnsi="Arial"/>
                <w:i/>
                <w:iCs/>
                <w:sz w:val="22"/>
              </w:rPr>
              <w:t>(Jonavos r. sav.)</w:t>
            </w:r>
          </w:p>
        </w:tc>
        <w:tc>
          <w:tcPr>
            <w:tcW w:w="3402" w:type="dxa"/>
            <w:noWrap/>
            <w:hideMark/>
          </w:tcPr>
          <w:p w14:paraId="495676D9"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151A4FA1" w14:textId="77777777" w:rsidR="00C076F4" w:rsidRPr="00AF712C" w:rsidRDefault="00C076F4" w:rsidP="00AF712C">
            <w:pPr>
              <w:jc w:val="center"/>
              <w:rPr>
                <w:rFonts w:ascii="Arial" w:hAnsi="Arial"/>
                <w:sz w:val="22"/>
              </w:rPr>
            </w:pPr>
            <w:r w:rsidRPr="00AF712C">
              <w:rPr>
                <w:rFonts w:ascii="Arial" w:hAnsi="Arial"/>
                <w:sz w:val="22"/>
              </w:rPr>
              <w:t>1400</w:t>
            </w:r>
          </w:p>
        </w:tc>
      </w:tr>
      <w:tr w:rsidR="00C076F4" w:rsidRPr="00AF712C" w14:paraId="458C9C1F" w14:textId="77777777" w:rsidTr="00D31825">
        <w:trPr>
          <w:trHeight w:val="288"/>
        </w:trPr>
        <w:tc>
          <w:tcPr>
            <w:tcW w:w="562" w:type="dxa"/>
            <w:vMerge/>
            <w:hideMark/>
          </w:tcPr>
          <w:p w14:paraId="6223D242" w14:textId="77777777" w:rsidR="00C076F4" w:rsidRPr="00AF712C" w:rsidRDefault="00C076F4">
            <w:pPr>
              <w:rPr>
                <w:rFonts w:ascii="Arial" w:hAnsi="Arial"/>
                <w:sz w:val="22"/>
              </w:rPr>
            </w:pPr>
          </w:p>
        </w:tc>
        <w:tc>
          <w:tcPr>
            <w:tcW w:w="2552" w:type="dxa"/>
            <w:vMerge/>
            <w:hideMark/>
          </w:tcPr>
          <w:p w14:paraId="13460E43" w14:textId="77777777" w:rsidR="00C076F4" w:rsidRPr="00AF712C" w:rsidRDefault="00C076F4">
            <w:pPr>
              <w:rPr>
                <w:rFonts w:ascii="Arial" w:hAnsi="Arial"/>
                <w:sz w:val="22"/>
              </w:rPr>
            </w:pPr>
          </w:p>
        </w:tc>
        <w:tc>
          <w:tcPr>
            <w:tcW w:w="3402" w:type="dxa"/>
            <w:noWrap/>
            <w:hideMark/>
          </w:tcPr>
          <w:p w14:paraId="019DE37B"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212C8F92" w14:textId="77777777" w:rsidR="00C076F4" w:rsidRPr="00AF712C" w:rsidRDefault="00C076F4" w:rsidP="00AF712C">
            <w:pPr>
              <w:jc w:val="center"/>
              <w:rPr>
                <w:rFonts w:ascii="Arial" w:hAnsi="Arial"/>
                <w:sz w:val="22"/>
              </w:rPr>
            </w:pPr>
            <w:r w:rsidRPr="00AF712C">
              <w:rPr>
                <w:rFonts w:ascii="Arial" w:hAnsi="Arial"/>
                <w:sz w:val="22"/>
              </w:rPr>
              <w:t>59</w:t>
            </w:r>
          </w:p>
        </w:tc>
      </w:tr>
      <w:tr w:rsidR="00C076F4" w:rsidRPr="00AF712C" w14:paraId="14A384B9" w14:textId="77777777" w:rsidTr="00D31825">
        <w:trPr>
          <w:trHeight w:val="288"/>
        </w:trPr>
        <w:tc>
          <w:tcPr>
            <w:tcW w:w="562" w:type="dxa"/>
            <w:vMerge w:val="restart"/>
            <w:noWrap/>
            <w:hideMark/>
          </w:tcPr>
          <w:p w14:paraId="3E4E2C90" w14:textId="77777777" w:rsidR="00C076F4" w:rsidRPr="00AF712C" w:rsidRDefault="00C076F4" w:rsidP="00C076F4">
            <w:pPr>
              <w:rPr>
                <w:rFonts w:ascii="Arial" w:hAnsi="Arial"/>
                <w:sz w:val="22"/>
              </w:rPr>
            </w:pPr>
            <w:r w:rsidRPr="00AF712C">
              <w:rPr>
                <w:rFonts w:ascii="Arial" w:hAnsi="Arial"/>
                <w:sz w:val="22"/>
              </w:rPr>
              <w:t>6</w:t>
            </w:r>
          </w:p>
        </w:tc>
        <w:tc>
          <w:tcPr>
            <w:tcW w:w="2552" w:type="dxa"/>
            <w:vMerge w:val="restart"/>
            <w:noWrap/>
            <w:hideMark/>
          </w:tcPr>
          <w:p w14:paraId="09BDF4F5" w14:textId="77777777" w:rsidR="00AF712C" w:rsidRDefault="00C076F4">
            <w:pPr>
              <w:rPr>
                <w:rFonts w:ascii="Arial" w:hAnsi="Arial"/>
                <w:sz w:val="22"/>
              </w:rPr>
            </w:pPr>
            <w:r w:rsidRPr="00AF712C">
              <w:rPr>
                <w:rFonts w:ascii="Arial" w:hAnsi="Arial"/>
                <w:sz w:val="22"/>
              </w:rPr>
              <w:t xml:space="preserve">Dubravos </w:t>
            </w:r>
          </w:p>
          <w:p w14:paraId="581063A2" w14:textId="53FF71CF" w:rsidR="00C076F4" w:rsidRPr="00AF712C" w:rsidRDefault="00C076F4" w:rsidP="00AF712C">
            <w:pPr>
              <w:rPr>
                <w:rFonts w:ascii="Arial" w:hAnsi="Arial" w:cs="Arial"/>
                <w:i/>
                <w:iCs/>
              </w:rPr>
            </w:pPr>
            <w:r w:rsidRPr="00AF712C">
              <w:rPr>
                <w:rFonts w:ascii="Arial" w:hAnsi="Arial" w:cs="Arial"/>
                <w:i/>
                <w:iCs/>
                <w:sz w:val="22"/>
                <w:szCs w:val="22"/>
              </w:rPr>
              <w:t>(Kauno r. sav.)</w:t>
            </w:r>
          </w:p>
        </w:tc>
        <w:tc>
          <w:tcPr>
            <w:tcW w:w="3402" w:type="dxa"/>
            <w:noWrap/>
            <w:hideMark/>
          </w:tcPr>
          <w:p w14:paraId="07CB1718"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1541B403" w14:textId="77777777" w:rsidR="00C076F4" w:rsidRPr="00AF712C" w:rsidRDefault="00C076F4" w:rsidP="00AF712C">
            <w:pPr>
              <w:jc w:val="center"/>
              <w:rPr>
                <w:rFonts w:ascii="Arial" w:hAnsi="Arial"/>
                <w:sz w:val="22"/>
              </w:rPr>
            </w:pPr>
            <w:r w:rsidRPr="00AF712C">
              <w:rPr>
                <w:rFonts w:ascii="Arial" w:hAnsi="Arial"/>
                <w:sz w:val="22"/>
              </w:rPr>
              <w:t>1400</w:t>
            </w:r>
          </w:p>
        </w:tc>
      </w:tr>
      <w:tr w:rsidR="00C076F4" w:rsidRPr="00AF712C" w14:paraId="02EB568C" w14:textId="77777777" w:rsidTr="00D31825">
        <w:trPr>
          <w:trHeight w:val="288"/>
        </w:trPr>
        <w:tc>
          <w:tcPr>
            <w:tcW w:w="562" w:type="dxa"/>
            <w:vMerge/>
            <w:hideMark/>
          </w:tcPr>
          <w:p w14:paraId="6027786F" w14:textId="77777777" w:rsidR="00C076F4" w:rsidRPr="00AF712C" w:rsidRDefault="00C076F4">
            <w:pPr>
              <w:rPr>
                <w:rFonts w:ascii="Arial" w:hAnsi="Arial"/>
                <w:sz w:val="22"/>
              </w:rPr>
            </w:pPr>
          </w:p>
        </w:tc>
        <w:tc>
          <w:tcPr>
            <w:tcW w:w="2552" w:type="dxa"/>
            <w:vMerge/>
            <w:hideMark/>
          </w:tcPr>
          <w:p w14:paraId="6544223F" w14:textId="77777777" w:rsidR="00C076F4" w:rsidRPr="00AF712C" w:rsidRDefault="00C076F4">
            <w:pPr>
              <w:rPr>
                <w:rFonts w:ascii="Arial" w:hAnsi="Arial"/>
                <w:sz w:val="22"/>
              </w:rPr>
            </w:pPr>
          </w:p>
        </w:tc>
        <w:tc>
          <w:tcPr>
            <w:tcW w:w="3402" w:type="dxa"/>
            <w:noWrap/>
            <w:hideMark/>
          </w:tcPr>
          <w:p w14:paraId="01E2C89F"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437274B" w14:textId="77777777" w:rsidR="00C076F4" w:rsidRPr="00AF712C" w:rsidRDefault="00C076F4" w:rsidP="00AF712C">
            <w:pPr>
              <w:jc w:val="center"/>
              <w:rPr>
                <w:rFonts w:ascii="Arial" w:hAnsi="Arial"/>
                <w:sz w:val="22"/>
              </w:rPr>
            </w:pPr>
            <w:r w:rsidRPr="00AF712C">
              <w:rPr>
                <w:rFonts w:ascii="Arial" w:hAnsi="Arial"/>
                <w:sz w:val="22"/>
              </w:rPr>
              <w:t>59</w:t>
            </w:r>
          </w:p>
        </w:tc>
      </w:tr>
      <w:tr w:rsidR="00C076F4" w:rsidRPr="00AF712C" w14:paraId="43A5BEEA" w14:textId="77777777" w:rsidTr="00D31825">
        <w:trPr>
          <w:trHeight w:val="288"/>
        </w:trPr>
        <w:tc>
          <w:tcPr>
            <w:tcW w:w="562" w:type="dxa"/>
            <w:vMerge w:val="restart"/>
            <w:noWrap/>
            <w:hideMark/>
          </w:tcPr>
          <w:p w14:paraId="1963EB70" w14:textId="77777777" w:rsidR="00C076F4" w:rsidRPr="00AF712C" w:rsidRDefault="00C076F4" w:rsidP="00C076F4">
            <w:pPr>
              <w:rPr>
                <w:rFonts w:ascii="Arial" w:hAnsi="Arial"/>
                <w:sz w:val="22"/>
              </w:rPr>
            </w:pPr>
            <w:r w:rsidRPr="00AF712C">
              <w:rPr>
                <w:rFonts w:ascii="Arial" w:hAnsi="Arial"/>
                <w:sz w:val="22"/>
              </w:rPr>
              <w:lastRenderedPageBreak/>
              <w:t>7</w:t>
            </w:r>
          </w:p>
        </w:tc>
        <w:tc>
          <w:tcPr>
            <w:tcW w:w="2552" w:type="dxa"/>
            <w:vMerge w:val="restart"/>
            <w:noWrap/>
            <w:hideMark/>
          </w:tcPr>
          <w:p w14:paraId="294BF278" w14:textId="77777777" w:rsidR="00C076F4" w:rsidRPr="00AF712C" w:rsidRDefault="00C076F4">
            <w:pPr>
              <w:rPr>
                <w:rFonts w:ascii="Arial" w:hAnsi="Arial"/>
                <w:sz w:val="22"/>
              </w:rPr>
            </w:pPr>
            <w:r w:rsidRPr="00AF712C">
              <w:rPr>
                <w:rFonts w:ascii="Arial" w:hAnsi="Arial"/>
                <w:sz w:val="22"/>
              </w:rPr>
              <w:t xml:space="preserve">Ignalinos </w:t>
            </w:r>
          </w:p>
        </w:tc>
        <w:tc>
          <w:tcPr>
            <w:tcW w:w="3402" w:type="dxa"/>
            <w:noWrap/>
            <w:hideMark/>
          </w:tcPr>
          <w:p w14:paraId="61A1BAB6"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484BF26" w14:textId="77777777" w:rsidR="00C076F4" w:rsidRPr="00AF712C" w:rsidRDefault="00C076F4" w:rsidP="00AF712C">
            <w:pPr>
              <w:jc w:val="center"/>
              <w:rPr>
                <w:rFonts w:ascii="Arial" w:hAnsi="Arial"/>
                <w:sz w:val="22"/>
              </w:rPr>
            </w:pPr>
            <w:r w:rsidRPr="00AF712C">
              <w:rPr>
                <w:rFonts w:ascii="Arial" w:hAnsi="Arial"/>
                <w:sz w:val="22"/>
              </w:rPr>
              <w:t>933</w:t>
            </w:r>
          </w:p>
        </w:tc>
      </w:tr>
      <w:tr w:rsidR="00C076F4" w:rsidRPr="00AF712C" w14:paraId="4BEC945B" w14:textId="77777777" w:rsidTr="00D31825">
        <w:trPr>
          <w:trHeight w:val="288"/>
        </w:trPr>
        <w:tc>
          <w:tcPr>
            <w:tcW w:w="562" w:type="dxa"/>
            <w:vMerge/>
            <w:hideMark/>
          </w:tcPr>
          <w:p w14:paraId="4899F3FE" w14:textId="77777777" w:rsidR="00C076F4" w:rsidRPr="00AF712C" w:rsidRDefault="00C076F4">
            <w:pPr>
              <w:rPr>
                <w:rFonts w:ascii="Arial" w:hAnsi="Arial"/>
                <w:sz w:val="22"/>
              </w:rPr>
            </w:pPr>
          </w:p>
        </w:tc>
        <w:tc>
          <w:tcPr>
            <w:tcW w:w="2552" w:type="dxa"/>
            <w:vMerge/>
            <w:hideMark/>
          </w:tcPr>
          <w:p w14:paraId="55324112" w14:textId="77777777" w:rsidR="00C076F4" w:rsidRPr="00AF712C" w:rsidRDefault="00C076F4">
            <w:pPr>
              <w:rPr>
                <w:rFonts w:ascii="Arial" w:hAnsi="Arial"/>
                <w:sz w:val="22"/>
              </w:rPr>
            </w:pPr>
          </w:p>
        </w:tc>
        <w:tc>
          <w:tcPr>
            <w:tcW w:w="3402" w:type="dxa"/>
            <w:noWrap/>
            <w:hideMark/>
          </w:tcPr>
          <w:p w14:paraId="03F73BAA"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3EB8A05B" w14:textId="77777777" w:rsidR="00C076F4" w:rsidRPr="00AF712C" w:rsidRDefault="00C076F4" w:rsidP="00AF712C">
            <w:pPr>
              <w:jc w:val="center"/>
              <w:rPr>
                <w:rFonts w:ascii="Arial" w:hAnsi="Arial"/>
                <w:sz w:val="22"/>
              </w:rPr>
            </w:pPr>
            <w:r w:rsidRPr="00AF712C">
              <w:rPr>
                <w:rFonts w:ascii="Arial" w:hAnsi="Arial"/>
                <w:sz w:val="22"/>
              </w:rPr>
              <w:t>373</w:t>
            </w:r>
          </w:p>
        </w:tc>
      </w:tr>
      <w:tr w:rsidR="00C076F4" w:rsidRPr="00AF712C" w14:paraId="376C529A" w14:textId="77777777" w:rsidTr="00D31825">
        <w:trPr>
          <w:trHeight w:val="288"/>
        </w:trPr>
        <w:tc>
          <w:tcPr>
            <w:tcW w:w="562" w:type="dxa"/>
            <w:vMerge/>
            <w:hideMark/>
          </w:tcPr>
          <w:p w14:paraId="4E0443F8" w14:textId="77777777" w:rsidR="00C076F4" w:rsidRPr="00AF712C" w:rsidRDefault="00C076F4">
            <w:pPr>
              <w:rPr>
                <w:rFonts w:ascii="Arial" w:hAnsi="Arial"/>
                <w:sz w:val="22"/>
              </w:rPr>
            </w:pPr>
          </w:p>
        </w:tc>
        <w:tc>
          <w:tcPr>
            <w:tcW w:w="2552" w:type="dxa"/>
            <w:vMerge/>
            <w:hideMark/>
          </w:tcPr>
          <w:p w14:paraId="14B063ED" w14:textId="77777777" w:rsidR="00C076F4" w:rsidRPr="00AF712C" w:rsidRDefault="00C076F4">
            <w:pPr>
              <w:rPr>
                <w:rFonts w:ascii="Arial" w:hAnsi="Arial"/>
                <w:sz w:val="22"/>
              </w:rPr>
            </w:pPr>
          </w:p>
        </w:tc>
        <w:tc>
          <w:tcPr>
            <w:tcW w:w="3402" w:type="dxa"/>
            <w:noWrap/>
            <w:hideMark/>
          </w:tcPr>
          <w:p w14:paraId="4DF644FA"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BC10867" w14:textId="77777777" w:rsidR="00C076F4" w:rsidRPr="00AF712C" w:rsidRDefault="00C076F4" w:rsidP="00AF712C">
            <w:pPr>
              <w:jc w:val="center"/>
              <w:rPr>
                <w:rFonts w:ascii="Arial" w:hAnsi="Arial"/>
                <w:sz w:val="22"/>
              </w:rPr>
            </w:pPr>
            <w:r w:rsidRPr="00AF712C">
              <w:rPr>
                <w:rFonts w:ascii="Arial" w:hAnsi="Arial"/>
                <w:sz w:val="22"/>
              </w:rPr>
              <w:t>295</w:t>
            </w:r>
          </w:p>
        </w:tc>
      </w:tr>
      <w:tr w:rsidR="00C076F4" w:rsidRPr="00AF712C" w14:paraId="37533458" w14:textId="77777777" w:rsidTr="00D31825">
        <w:trPr>
          <w:trHeight w:val="288"/>
        </w:trPr>
        <w:tc>
          <w:tcPr>
            <w:tcW w:w="562" w:type="dxa"/>
            <w:vMerge/>
            <w:hideMark/>
          </w:tcPr>
          <w:p w14:paraId="51A9A919" w14:textId="77777777" w:rsidR="00C076F4" w:rsidRPr="00AF712C" w:rsidRDefault="00C076F4">
            <w:pPr>
              <w:rPr>
                <w:rFonts w:ascii="Arial" w:hAnsi="Arial"/>
                <w:sz w:val="22"/>
              </w:rPr>
            </w:pPr>
          </w:p>
        </w:tc>
        <w:tc>
          <w:tcPr>
            <w:tcW w:w="2552" w:type="dxa"/>
            <w:vMerge/>
            <w:hideMark/>
          </w:tcPr>
          <w:p w14:paraId="74C90509" w14:textId="77777777" w:rsidR="00C076F4" w:rsidRPr="00AF712C" w:rsidRDefault="00C076F4">
            <w:pPr>
              <w:rPr>
                <w:rFonts w:ascii="Arial" w:hAnsi="Arial"/>
                <w:sz w:val="22"/>
              </w:rPr>
            </w:pPr>
          </w:p>
        </w:tc>
        <w:tc>
          <w:tcPr>
            <w:tcW w:w="3402" w:type="dxa"/>
            <w:noWrap/>
            <w:hideMark/>
          </w:tcPr>
          <w:p w14:paraId="5ED32C1E"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665072DB" w14:textId="77777777" w:rsidR="00C076F4" w:rsidRPr="00AF712C" w:rsidRDefault="00C076F4" w:rsidP="00AF712C">
            <w:pPr>
              <w:jc w:val="center"/>
              <w:rPr>
                <w:rFonts w:ascii="Arial" w:hAnsi="Arial"/>
                <w:sz w:val="22"/>
              </w:rPr>
            </w:pPr>
            <w:r w:rsidRPr="00AF712C">
              <w:rPr>
                <w:rFonts w:ascii="Arial" w:hAnsi="Arial"/>
                <w:sz w:val="22"/>
              </w:rPr>
              <w:t>114</w:t>
            </w:r>
          </w:p>
        </w:tc>
      </w:tr>
      <w:tr w:rsidR="00C076F4" w:rsidRPr="00AF712C" w14:paraId="574E7CAA" w14:textId="77777777" w:rsidTr="00D31825">
        <w:trPr>
          <w:trHeight w:val="288"/>
        </w:trPr>
        <w:tc>
          <w:tcPr>
            <w:tcW w:w="562" w:type="dxa"/>
            <w:noWrap/>
            <w:hideMark/>
          </w:tcPr>
          <w:p w14:paraId="0E0BE651" w14:textId="77777777" w:rsidR="00C076F4" w:rsidRPr="00AF712C" w:rsidRDefault="00C076F4" w:rsidP="00C076F4">
            <w:pPr>
              <w:rPr>
                <w:rFonts w:ascii="Arial" w:hAnsi="Arial"/>
                <w:sz w:val="22"/>
              </w:rPr>
            </w:pPr>
            <w:r w:rsidRPr="00AF712C">
              <w:rPr>
                <w:rFonts w:ascii="Arial" w:hAnsi="Arial"/>
                <w:sz w:val="22"/>
              </w:rPr>
              <w:t>8</w:t>
            </w:r>
          </w:p>
        </w:tc>
        <w:tc>
          <w:tcPr>
            <w:tcW w:w="2552" w:type="dxa"/>
            <w:noWrap/>
            <w:hideMark/>
          </w:tcPr>
          <w:p w14:paraId="798F7CCD" w14:textId="77777777" w:rsidR="00C076F4" w:rsidRPr="00AF712C" w:rsidRDefault="00C076F4">
            <w:pPr>
              <w:rPr>
                <w:rFonts w:ascii="Arial" w:hAnsi="Arial"/>
                <w:sz w:val="22"/>
              </w:rPr>
            </w:pPr>
            <w:r w:rsidRPr="00AF712C">
              <w:rPr>
                <w:rFonts w:ascii="Arial" w:hAnsi="Arial"/>
                <w:sz w:val="22"/>
              </w:rPr>
              <w:t xml:space="preserve">Jurbarko </w:t>
            </w:r>
          </w:p>
        </w:tc>
        <w:tc>
          <w:tcPr>
            <w:tcW w:w="3402" w:type="dxa"/>
            <w:noWrap/>
            <w:hideMark/>
          </w:tcPr>
          <w:p w14:paraId="10B3BA57"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5A004471" w14:textId="77777777" w:rsidR="00C076F4" w:rsidRPr="00AF712C" w:rsidRDefault="00C076F4" w:rsidP="00AF712C">
            <w:pPr>
              <w:jc w:val="center"/>
              <w:rPr>
                <w:rFonts w:ascii="Arial" w:hAnsi="Arial"/>
                <w:sz w:val="22"/>
              </w:rPr>
            </w:pPr>
            <w:r w:rsidRPr="00AF712C">
              <w:rPr>
                <w:rFonts w:ascii="Arial" w:hAnsi="Arial"/>
                <w:sz w:val="22"/>
              </w:rPr>
              <w:t>1579</w:t>
            </w:r>
          </w:p>
        </w:tc>
      </w:tr>
      <w:tr w:rsidR="00C076F4" w:rsidRPr="00AF712C" w14:paraId="1F0F0F4C" w14:textId="77777777" w:rsidTr="00D31825">
        <w:trPr>
          <w:trHeight w:val="288"/>
        </w:trPr>
        <w:tc>
          <w:tcPr>
            <w:tcW w:w="562" w:type="dxa"/>
            <w:vMerge w:val="restart"/>
            <w:noWrap/>
            <w:hideMark/>
          </w:tcPr>
          <w:p w14:paraId="791168E3" w14:textId="77777777" w:rsidR="00C076F4" w:rsidRPr="00AF712C" w:rsidRDefault="00C076F4" w:rsidP="00C076F4">
            <w:pPr>
              <w:rPr>
                <w:rFonts w:ascii="Arial" w:hAnsi="Arial"/>
                <w:sz w:val="22"/>
              </w:rPr>
            </w:pPr>
            <w:r w:rsidRPr="00AF712C">
              <w:rPr>
                <w:rFonts w:ascii="Arial" w:hAnsi="Arial"/>
                <w:sz w:val="22"/>
              </w:rPr>
              <w:t>9</w:t>
            </w:r>
          </w:p>
        </w:tc>
        <w:tc>
          <w:tcPr>
            <w:tcW w:w="2552" w:type="dxa"/>
            <w:vMerge w:val="restart"/>
            <w:noWrap/>
            <w:hideMark/>
          </w:tcPr>
          <w:p w14:paraId="2BF1B238" w14:textId="77777777" w:rsidR="00C076F4" w:rsidRPr="00AF712C" w:rsidRDefault="00C076F4">
            <w:pPr>
              <w:rPr>
                <w:rFonts w:ascii="Arial" w:hAnsi="Arial"/>
                <w:sz w:val="22"/>
              </w:rPr>
            </w:pPr>
            <w:r w:rsidRPr="00AF712C">
              <w:rPr>
                <w:rFonts w:ascii="Arial" w:hAnsi="Arial"/>
                <w:sz w:val="22"/>
              </w:rPr>
              <w:t xml:space="preserve">Kretingos </w:t>
            </w:r>
          </w:p>
        </w:tc>
        <w:tc>
          <w:tcPr>
            <w:tcW w:w="3402" w:type="dxa"/>
            <w:noWrap/>
            <w:hideMark/>
          </w:tcPr>
          <w:p w14:paraId="724EDB98"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564B3A79" w14:textId="4DA924FA" w:rsidR="00C076F4" w:rsidRPr="00AF712C" w:rsidRDefault="00C076F4" w:rsidP="00AF712C">
            <w:pPr>
              <w:jc w:val="center"/>
              <w:rPr>
                <w:rFonts w:ascii="Arial" w:hAnsi="Arial"/>
                <w:sz w:val="22"/>
              </w:rPr>
            </w:pPr>
            <w:r w:rsidRPr="00AF712C">
              <w:rPr>
                <w:rFonts w:ascii="Arial" w:hAnsi="Arial"/>
                <w:sz w:val="22"/>
              </w:rPr>
              <w:t>1</w:t>
            </w:r>
            <w:r w:rsidR="00D31825">
              <w:rPr>
                <w:rFonts w:ascii="Arial" w:hAnsi="Arial"/>
                <w:sz w:val="22"/>
              </w:rPr>
              <w:t>2</w:t>
            </w:r>
            <w:r w:rsidRPr="00AF712C">
              <w:rPr>
                <w:rFonts w:ascii="Arial" w:hAnsi="Arial"/>
                <w:sz w:val="22"/>
              </w:rPr>
              <w:t>50</w:t>
            </w:r>
          </w:p>
        </w:tc>
      </w:tr>
      <w:tr w:rsidR="00C076F4" w:rsidRPr="00AF712C" w14:paraId="0112C4FF" w14:textId="77777777" w:rsidTr="00D31825">
        <w:trPr>
          <w:trHeight w:val="288"/>
        </w:trPr>
        <w:tc>
          <w:tcPr>
            <w:tcW w:w="562" w:type="dxa"/>
            <w:vMerge/>
            <w:hideMark/>
          </w:tcPr>
          <w:p w14:paraId="1FCA9A32" w14:textId="77777777" w:rsidR="00C076F4" w:rsidRPr="00AF712C" w:rsidRDefault="00C076F4">
            <w:pPr>
              <w:rPr>
                <w:rFonts w:ascii="Arial" w:hAnsi="Arial"/>
                <w:sz w:val="22"/>
              </w:rPr>
            </w:pPr>
          </w:p>
        </w:tc>
        <w:tc>
          <w:tcPr>
            <w:tcW w:w="2552" w:type="dxa"/>
            <w:vMerge/>
            <w:hideMark/>
          </w:tcPr>
          <w:p w14:paraId="3A8A43DC" w14:textId="77777777" w:rsidR="00C076F4" w:rsidRPr="00AF712C" w:rsidRDefault="00C076F4">
            <w:pPr>
              <w:rPr>
                <w:rFonts w:ascii="Arial" w:hAnsi="Arial"/>
                <w:sz w:val="22"/>
              </w:rPr>
            </w:pPr>
          </w:p>
        </w:tc>
        <w:tc>
          <w:tcPr>
            <w:tcW w:w="3402" w:type="dxa"/>
            <w:noWrap/>
            <w:hideMark/>
          </w:tcPr>
          <w:p w14:paraId="655A24A3"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4E3C79A0" w14:textId="77777777" w:rsidR="00C076F4" w:rsidRPr="00AF712C" w:rsidRDefault="00C076F4" w:rsidP="00AF712C">
            <w:pPr>
              <w:jc w:val="center"/>
              <w:rPr>
                <w:rFonts w:ascii="Arial" w:hAnsi="Arial"/>
                <w:sz w:val="22"/>
              </w:rPr>
            </w:pPr>
            <w:r w:rsidRPr="00AF712C">
              <w:rPr>
                <w:rFonts w:ascii="Arial" w:hAnsi="Arial"/>
                <w:sz w:val="22"/>
              </w:rPr>
              <w:t>200</w:t>
            </w:r>
          </w:p>
        </w:tc>
      </w:tr>
      <w:tr w:rsidR="00C076F4" w:rsidRPr="00AF712C" w14:paraId="6120D4E7" w14:textId="77777777" w:rsidTr="00D31825">
        <w:trPr>
          <w:trHeight w:val="288"/>
        </w:trPr>
        <w:tc>
          <w:tcPr>
            <w:tcW w:w="562" w:type="dxa"/>
            <w:vMerge/>
            <w:hideMark/>
          </w:tcPr>
          <w:p w14:paraId="481C2442" w14:textId="77777777" w:rsidR="00C076F4" w:rsidRPr="00AF712C" w:rsidRDefault="00C076F4">
            <w:pPr>
              <w:rPr>
                <w:rFonts w:ascii="Arial" w:hAnsi="Arial"/>
                <w:sz w:val="22"/>
              </w:rPr>
            </w:pPr>
          </w:p>
        </w:tc>
        <w:tc>
          <w:tcPr>
            <w:tcW w:w="2552" w:type="dxa"/>
            <w:vMerge/>
            <w:hideMark/>
          </w:tcPr>
          <w:p w14:paraId="7AA7C59A" w14:textId="77777777" w:rsidR="00C076F4" w:rsidRPr="00AF712C" w:rsidRDefault="00C076F4">
            <w:pPr>
              <w:rPr>
                <w:rFonts w:ascii="Arial" w:hAnsi="Arial"/>
                <w:sz w:val="22"/>
              </w:rPr>
            </w:pPr>
          </w:p>
        </w:tc>
        <w:tc>
          <w:tcPr>
            <w:tcW w:w="3402" w:type="dxa"/>
            <w:noWrap/>
            <w:hideMark/>
          </w:tcPr>
          <w:p w14:paraId="11549125"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450F701" w14:textId="6F654FFE" w:rsidR="00C076F4" w:rsidRPr="00AF712C" w:rsidRDefault="00D31825" w:rsidP="00AF712C">
            <w:pPr>
              <w:jc w:val="center"/>
              <w:rPr>
                <w:rFonts w:ascii="Arial" w:hAnsi="Arial"/>
                <w:sz w:val="22"/>
              </w:rPr>
            </w:pPr>
            <w:r>
              <w:rPr>
                <w:rFonts w:ascii="Arial" w:hAnsi="Arial"/>
                <w:sz w:val="22"/>
              </w:rPr>
              <w:t>158</w:t>
            </w:r>
          </w:p>
        </w:tc>
      </w:tr>
      <w:tr w:rsidR="00C076F4" w:rsidRPr="00AF712C" w14:paraId="51C0C7CB" w14:textId="77777777" w:rsidTr="00D31825">
        <w:trPr>
          <w:trHeight w:val="288"/>
        </w:trPr>
        <w:tc>
          <w:tcPr>
            <w:tcW w:w="562" w:type="dxa"/>
            <w:vMerge/>
            <w:hideMark/>
          </w:tcPr>
          <w:p w14:paraId="43947F5B" w14:textId="77777777" w:rsidR="00C076F4" w:rsidRPr="00AF712C" w:rsidRDefault="00C076F4">
            <w:pPr>
              <w:rPr>
                <w:rFonts w:ascii="Arial" w:hAnsi="Arial"/>
                <w:sz w:val="22"/>
              </w:rPr>
            </w:pPr>
          </w:p>
        </w:tc>
        <w:tc>
          <w:tcPr>
            <w:tcW w:w="2552" w:type="dxa"/>
            <w:vMerge/>
            <w:hideMark/>
          </w:tcPr>
          <w:p w14:paraId="32E68CF1" w14:textId="77777777" w:rsidR="00C076F4" w:rsidRPr="00AF712C" w:rsidRDefault="00C076F4">
            <w:pPr>
              <w:rPr>
                <w:rFonts w:ascii="Arial" w:hAnsi="Arial"/>
                <w:sz w:val="22"/>
              </w:rPr>
            </w:pPr>
          </w:p>
        </w:tc>
        <w:tc>
          <w:tcPr>
            <w:tcW w:w="3402" w:type="dxa"/>
            <w:noWrap/>
            <w:hideMark/>
          </w:tcPr>
          <w:p w14:paraId="51B9CCF2"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5FF8401F" w14:textId="77777777" w:rsidR="00C076F4" w:rsidRPr="00AF712C" w:rsidRDefault="00C076F4" w:rsidP="00AF712C">
            <w:pPr>
              <w:jc w:val="center"/>
              <w:rPr>
                <w:rFonts w:ascii="Arial" w:hAnsi="Arial"/>
                <w:sz w:val="22"/>
              </w:rPr>
            </w:pPr>
            <w:r w:rsidRPr="00AF712C">
              <w:rPr>
                <w:rFonts w:ascii="Arial" w:hAnsi="Arial"/>
                <w:sz w:val="22"/>
              </w:rPr>
              <w:t>429</w:t>
            </w:r>
          </w:p>
        </w:tc>
      </w:tr>
      <w:tr w:rsidR="00C076F4" w:rsidRPr="00AF712C" w14:paraId="536CB31D" w14:textId="77777777" w:rsidTr="00D31825">
        <w:trPr>
          <w:trHeight w:val="288"/>
        </w:trPr>
        <w:tc>
          <w:tcPr>
            <w:tcW w:w="562" w:type="dxa"/>
            <w:vMerge w:val="restart"/>
            <w:noWrap/>
            <w:hideMark/>
          </w:tcPr>
          <w:p w14:paraId="6BBD8B1D" w14:textId="77777777" w:rsidR="00C076F4" w:rsidRPr="00AF712C" w:rsidRDefault="00C076F4" w:rsidP="00C076F4">
            <w:pPr>
              <w:rPr>
                <w:rFonts w:ascii="Arial" w:hAnsi="Arial"/>
                <w:sz w:val="22"/>
              </w:rPr>
            </w:pPr>
            <w:r w:rsidRPr="00AF712C">
              <w:rPr>
                <w:rFonts w:ascii="Arial" w:hAnsi="Arial"/>
                <w:sz w:val="22"/>
              </w:rPr>
              <w:t>10</w:t>
            </w:r>
          </w:p>
        </w:tc>
        <w:tc>
          <w:tcPr>
            <w:tcW w:w="2552" w:type="dxa"/>
            <w:vMerge w:val="restart"/>
            <w:hideMark/>
          </w:tcPr>
          <w:p w14:paraId="4C7C7613" w14:textId="77777777" w:rsidR="00AF712C" w:rsidRDefault="00C076F4">
            <w:pPr>
              <w:rPr>
                <w:rFonts w:ascii="Arial" w:hAnsi="Arial"/>
                <w:sz w:val="22"/>
              </w:rPr>
            </w:pPr>
            <w:r w:rsidRPr="00AF712C">
              <w:rPr>
                <w:rFonts w:ascii="Arial" w:hAnsi="Arial"/>
                <w:sz w:val="22"/>
              </w:rPr>
              <w:t xml:space="preserve">Prienų </w:t>
            </w:r>
          </w:p>
          <w:p w14:paraId="618EC59A" w14:textId="594523D5" w:rsidR="00C076F4" w:rsidRPr="00AF712C" w:rsidRDefault="00C076F4">
            <w:pPr>
              <w:rPr>
                <w:rFonts w:ascii="Arial" w:hAnsi="Arial"/>
                <w:sz w:val="22"/>
              </w:rPr>
            </w:pPr>
            <w:r w:rsidRPr="00AF712C">
              <w:rPr>
                <w:rFonts w:ascii="Arial" w:hAnsi="Arial"/>
                <w:i/>
                <w:iCs/>
                <w:sz w:val="22"/>
              </w:rPr>
              <w:t>(Prienų r.sav.)</w:t>
            </w:r>
          </w:p>
        </w:tc>
        <w:tc>
          <w:tcPr>
            <w:tcW w:w="3402" w:type="dxa"/>
            <w:noWrap/>
            <w:hideMark/>
          </w:tcPr>
          <w:p w14:paraId="3D3F9EB4"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4CB83F99" w14:textId="77777777" w:rsidR="00C076F4" w:rsidRPr="00AF712C" w:rsidRDefault="00C076F4" w:rsidP="00AF712C">
            <w:pPr>
              <w:jc w:val="center"/>
              <w:rPr>
                <w:rFonts w:ascii="Arial" w:hAnsi="Arial"/>
                <w:sz w:val="22"/>
              </w:rPr>
            </w:pPr>
            <w:r w:rsidRPr="00AF712C">
              <w:rPr>
                <w:rFonts w:ascii="Arial" w:hAnsi="Arial"/>
                <w:sz w:val="22"/>
              </w:rPr>
              <w:t>197</w:t>
            </w:r>
          </w:p>
        </w:tc>
      </w:tr>
      <w:tr w:rsidR="00C076F4" w:rsidRPr="00AF712C" w14:paraId="75DB5C22" w14:textId="77777777" w:rsidTr="00D31825">
        <w:trPr>
          <w:trHeight w:val="288"/>
        </w:trPr>
        <w:tc>
          <w:tcPr>
            <w:tcW w:w="562" w:type="dxa"/>
            <w:vMerge/>
            <w:hideMark/>
          </w:tcPr>
          <w:p w14:paraId="0C2033E8" w14:textId="77777777" w:rsidR="00C076F4" w:rsidRPr="00AF712C" w:rsidRDefault="00C076F4">
            <w:pPr>
              <w:rPr>
                <w:rFonts w:ascii="Arial" w:hAnsi="Arial"/>
                <w:sz w:val="22"/>
              </w:rPr>
            </w:pPr>
          </w:p>
        </w:tc>
        <w:tc>
          <w:tcPr>
            <w:tcW w:w="2552" w:type="dxa"/>
            <w:vMerge/>
            <w:hideMark/>
          </w:tcPr>
          <w:p w14:paraId="4A7412FD" w14:textId="77777777" w:rsidR="00C076F4" w:rsidRPr="00AF712C" w:rsidRDefault="00C076F4">
            <w:pPr>
              <w:rPr>
                <w:rFonts w:ascii="Arial" w:hAnsi="Arial"/>
                <w:sz w:val="22"/>
              </w:rPr>
            </w:pPr>
          </w:p>
        </w:tc>
        <w:tc>
          <w:tcPr>
            <w:tcW w:w="3402" w:type="dxa"/>
            <w:noWrap/>
            <w:hideMark/>
          </w:tcPr>
          <w:p w14:paraId="6209473B"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8FE7BAD" w14:textId="77777777" w:rsidR="00C076F4" w:rsidRPr="00AF712C" w:rsidRDefault="00C076F4" w:rsidP="00AF712C">
            <w:pPr>
              <w:jc w:val="center"/>
              <w:rPr>
                <w:rFonts w:ascii="Arial" w:hAnsi="Arial"/>
                <w:sz w:val="22"/>
              </w:rPr>
            </w:pPr>
            <w:r w:rsidRPr="00AF712C">
              <w:rPr>
                <w:rFonts w:ascii="Arial" w:hAnsi="Arial"/>
                <w:sz w:val="22"/>
              </w:rPr>
              <w:t>625</w:t>
            </w:r>
          </w:p>
        </w:tc>
      </w:tr>
      <w:tr w:rsidR="00C076F4" w:rsidRPr="00AF712C" w14:paraId="52F0C3F0" w14:textId="77777777" w:rsidTr="00D31825">
        <w:trPr>
          <w:trHeight w:val="288"/>
        </w:trPr>
        <w:tc>
          <w:tcPr>
            <w:tcW w:w="562" w:type="dxa"/>
            <w:vMerge w:val="restart"/>
            <w:noWrap/>
            <w:hideMark/>
          </w:tcPr>
          <w:p w14:paraId="7B6A7EB5" w14:textId="77777777" w:rsidR="00C076F4" w:rsidRPr="00AF712C" w:rsidRDefault="00C076F4" w:rsidP="00C076F4">
            <w:pPr>
              <w:rPr>
                <w:rFonts w:ascii="Arial" w:hAnsi="Arial"/>
                <w:sz w:val="22"/>
              </w:rPr>
            </w:pPr>
            <w:r w:rsidRPr="00AF712C">
              <w:rPr>
                <w:rFonts w:ascii="Arial" w:hAnsi="Arial"/>
                <w:sz w:val="22"/>
              </w:rPr>
              <w:t>11</w:t>
            </w:r>
          </w:p>
        </w:tc>
        <w:tc>
          <w:tcPr>
            <w:tcW w:w="2552" w:type="dxa"/>
            <w:vMerge w:val="restart"/>
            <w:hideMark/>
          </w:tcPr>
          <w:p w14:paraId="3E8181CF" w14:textId="77777777" w:rsidR="00AF712C" w:rsidRDefault="00C076F4">
            <w:pPr>
              <w:rPr>
                <w:rFonts w:ascii="Arial" w:hAnsi="Arial"/>
                <w:sz w:val="22"/>
              </w:rPr>
            </w:pPr>
            <w:r w:rsidRPr="00AF712C">
              <w:rPr>
                <w:rFonts w:ascii="Arial" w:hAnsi="Arial"/>
                <w:sz w:val="22"/>
              </w:rPr>
              <w:t xml:space="preserve">Prienų </w:t>
            </w:r>
          </w:p>
          <w:p w14:paraId="3F8BD76C" w14:textId="5DCA8C9E" w:rsidR="00C076F4" w:rsidRPr="00AF712C" w:rsidRDefault="00C076F4">
            <w:pPr>
              <w:rPr>
                <w:rFonts w:ascii="Arial" w:hAnsi="Arial"/>
                <w:sz w:val="22"/>
              </w:rPr>
            </w:pPr>
            <w:r w:rsidRPr="00AF712C">
              <w:rPr>
                <w:rFonts w:ascii="Arial" w:hAnsi="Arial"/>
                <w:i/>
                <w:iCs/>
                <w:sz w:val="22"/>
              </w:rPr>
              <w:t>(Alytaus r.sav.)</w:t>
            </w:r>
          </w:p>
        </w:tc>
        <w:tc>
          <w:tcPr>
            <w:tcW w:w="3402" w:type="dxa"/>
            <w:noWrap/>
            <w:hideMark/>
          </w:tcPr>
          <w:p w14:paraId="72D412D6" w14:textId="7E6495BE" w:rsidR="00C076F4" w:rsidRPr="00AF712C" w:rsidRDefault="00C076F4">
            <w:pPr>
              <w:rPr>
                <w:rFonts w:ascii="Arial" w:hAnsi="Arial"/>
                <w:sz w:val="22"/>
              </w:rPr>
            </w:pPr>
            <w:r w:rsidRPr="00AF712C">
              <w:rPr>
                <w:rFonts w:ascii="Arial" w:hAnsi="Arial"/>
                <w:sz w:val="22"/>
              </w:rPr>
              <w:t>skalda fr. 0/45 arba 0/5</w:t>
            </w:r>
            <w:r w:rsidR="007E2A6E">
              <w:rPr>
                <w:rFonts w:ascii="Arial" w:hAnsi="Arial"/>
                <w:sz w:val="22"/>
              </w:rPr>
              <w:t>6</w:t>
            </w:r>
          </w:p>
        </w:tc>
        <w:tc>
          <w:tcPr>
            <w:tcW w:w="3402" w:type="dxa"/>
            <w:noWrap/>
            <w:hideMark/>
          </w:tcPr>
          <w:p w14:paraId="4CE39C52" w14:textId="77777777" w:rsidR="00C076F4" w:rsidRPr="00AF712C" w:rsidRDefault="00C076F4" w:rsidP="00AF712C">
            <w:pPr>
              <w:jc w:val="center"/>
              <w:rPr>
                <w:rFonts w:ascii="Arial" w:hAnsi="Arial"/>
                <w:sz w:val="22"/>
              </w:rPr>
            </w:pPr>
            <w:r w:rsidRPr="00AF712C">
              <w:rPr>
                <w:rFonts w:ascii="Arial" w:hAnsi="Arial"/>
                <w:sz w:val="22"/>
              </w:rPr>
              <w:t>197</w:t>
            </w:r>
          </w:p>
        </w:tc>
      </w:tr>
      <w:tr w:rsidR="00C076F4" w:rsidRPr="00AF712C" w14:paraId="4F2A0D8A" w14:textId="77777777" w:rsidTr="00D31825">
        <w:trPr>
          <w:trHeight w:val="288"/>
        </w:trPr>
        <w:tc>
          <w:tcPr>
            <w:tcW w:w="562" w:type="dxa"/>
            <w:vMerge/>
            <w:hideMark/>
          </w:tcPr>
          <w:p w14:paraId="7999B955" w14:textId="77777777" w:rsidR="00C076F4" w:rsidRPr="00AF712C" w:rsidRDefault="00C076F4">
            <w:pPr>
              <w:rPr>
                <w:rFonts w:ascii="Arial" w:hAnsi="Arial"/>
                <w:sz w:val="22"/>
              </w:rPr>
            </w:pPr>
          </w:p>
        </w:tc>
        <w:tc>
          <w:tcPr>
            <w:tcW w:w="2552" w:type="dxa"/>
            <w:vMerge/>
            <w:hideMark/>
          </w:tcPr>
          <w:p w14:paraId="1967E858" w14:textId="77777777" w:rsidR="00C076F4" w:rsidRPr="00AF712C" w:rsidRDefault="00C076F4">
            <w:pPr>
              <w:rPr>
                <w:rFonts w:ascii="Arial" w:hAnsi="Arial"/>
                <w:sz w:val="22"/>
              </w:rPr>
            </w:pPr>
          </w:p>
        </w:tc>
        <w:tc>
          <w:tcPr>
            <w:tcW w:w="3402" w:type="dxa"/>
            <w:noWrap/>
            <w:hideMark/>
          </w:tcPr>
          <w:p w14:paraId="42493230" w14:textId="3EAC7ADD" w:rsidR="00C076F4" w:rsidRPr="00AF712C" w:rsidRDefault="00C076F4">
            <w:pPr>
              <w:rPr>
                <w:rFonts w:ascii="Arial" w:hAnsi="Arial"/>
                <w:sz w:val="22"/>
              </w:rPr>
            </w:pPr>
            <w:r w:rsidRPr="00AF712C">
              <w:rPr>
                <w:rFonts w:ascii="Arial" w:hAnsi="Arial"/>
                <w:sz w:val="22"/>
              </w:rPr>
              <w:t>žvyras fr. 0/3</w:t>
            </w:r>
            <w:r w:rsidR="005C6EEC">
              <w:rPr>
                <w:rFonts w:ascii="Arial" w:hAnsi="Arial"/>
                <w:sz w:val="22"/>
              </w:rPr>
              <w:t>2</w:t>
            </w:r>
          </w:p>
        </w:tc>
        <w:tc>
          <w:tcPr>
            <w:tcW w:w="3402" w:type="dxa"/>
            <w:noWrap/>
            <w:hideMark/>
          </w:tcPr>
          <w:p w14:paraId="0D173A73" w14:textId="77777777" w:rsidR="00C076F4" w:rsidRPr="00AF712C" w:rsidRDefault="00C076F4" w:rsidP="00AF712C">
            <w:pPr>
              <w:jc w:val="center"/>
              <w:rPr>
                <w:rFonts w:ascii="Arial" w:hAnsi="Arial"/>
                <w:sz w:val="22"/>
              </w:rPr>
            </w:pPr>
            <w:r w:rsidRPr="00AF712C">
              <w:rPr>
                <w:rFonts w:ascii="Arial" w:hAnsi="Arial"/>
                <w:sz w:val="22"/>
              </w:rPr>
              <w:t>625</w:t>
            </w:r>
          </w:p>
        </w:tc>
      </w:tr>
      <w:tr w:rsidR="00C076F4" w:rsidRPr="00AF712C" w14:paraId="3CDBB6D6" w14:textId="77777777" w:rsidTr="00D31825">
        <w:trPr>
          <w:trHeight w:val="696"/>
        </w:trPr>
        <w:tc>
          <w:tcPr>
            <w:tcW w:w="562" w:type="dxa"/>
            <w:noWrap/>
            <w:hideMark/>
          </w:tcPr>
          <w:p w14:paraId="1B565714" w14:textId="77777777" w:rsidR="00C076F4" w:rsidRPr="00AF712C" w:rsidRDefault="00C076F4" w:rsidP="00C076F4">
            <w:pPr>
              <w:rPr>
                <w:rFonts w:ascii="Arial" w:hAnsi="Arial"/>
                <w:sz w:val="22"/>
              </w:rPr>
            </w:pPr>
            <w:r w:rsidRPr="00AF712C">
              <w:rPr>
                <w:rFonts w:ascii="Arial" w:hAnsi="Arial"/>
                <w:sz w:val="22"/>
              </w:rPr>
              <w:t>12</w:t>
            </w:r>
          </w:p>
        </w:tc>
        <w:tc>
          <w:tcPr>
            <w:tcW w:w="2552" w:type="dxa"/>
            <w:hideMark/>
          </w:tcPr>
          <w:p w14:paraId="5A575BFA" w14:textId="77777777" w:rsidR="00C076F4" w:rsidRPr="00AF712C" w:rsidRDefault="00C076F4">
            <w:pPr>
              <w:rPr>
                <w:rFonts w:ascii="Arial" w:hAnsi="Arial"/>
                <w:sz w:val="22"/>
              </w:rPr>
            </w:pPr>
            <w:r w:rsidRPr="00AF712C">
              <w:rPr>
                <w:rFonts w:ascii="Arial" w:hAnsi="Arial"/>
                <w:sz w:val="22"/>
              </w:rPr>
              <w:t xml:space="preserve">Radviliškio </w:t>
            </w:r>
            <w:r w:rsidRPr="00AF712C">
              <w:rPr>
                <w:rFonts w:ascii="Arial" w:hAnsi="Arial"/>
                <w:i/>
                <w:iCs/>
                <w:sz w:val="22"/>
              </w:rPr>
              <w:t>(Kėdainių/Radviliškio r. sav.)</w:t>
            </w:r>
          </w:p>
        </w:tc>
        <w:tc>
          <w:tcPr>
            <w:tcW w:w="3402" w:type="dxa"/>
            <w:noWrap/>
            <w:hideMark/>
          </w:tcPr>
          <w:p w14:paraId="64706B1F"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47CA7448" w14:textId="77777777" w:rsidR="00C076F4" w:rsidRPr="00AF712C" w:rsidRDefault="00C076F4" w:rsidP="00AF712C">
            <w:pPr>
              <w:jc w:val="center"/>
              <w:rPr>
                <w:rFonts w:ascii="Arial" w:hAnsi="Arial"/>
                <w:sz w:val="22"/>
              </w:rPr>
            </w:pPr>
            <w:r w:rsidRPr="00AF712C">
              <w:rPr>
                <w:rFonts w:ascii="Arial" w:hAnsi="Arial"/>
                <w:sz w:val="22"/>
              </w:rPr>
              <w:t>200</w:t>
            </w:r>
          </w:p>
        </w:tc>
      </w:tr>
      <w:tr w:rsidR="00C076F4" w:rsidRPr="00AF712C" w14:paraId="068E6661" w14:textId="77777777" w:rsidTr="00D31825">
        <w:trPr>
          <w:trHeight w:val="288"/>
        </w:trPr>
        <w:tc>
          <w:tcPr>
            <w:tcW w:w="562" w:type="dxa"/>
            <w:vMerge w:val="restart"/>
            <w:noWrap/>
            <w:hideMark/>
          </w:tcPr>
          <w:p w14:paraId="540210EC" w14:textId="77777777" w:rsidR="00C076F4" w:rsidRPr="00AF712C" w:rsidRDefault="00C076F4" w:rsidP="00C076F4">
            <w:pPr>
              <w:rPr>
                <w:rFonts w:ascii="Arial" w:hAnsi="Arial"/>
                <w:sz w:val="22"/>
              </w:rPr>
            </w:pPr>
            <w:r w:rsidRPr="00AF712C">
              <w:rPr>
                <w:rFonts w:ascii="Arial" w:hAnsi="Arial"/>
                <w:sz w:val="22"/>
              </w:rPr>
              <w:t>13</w:t>
            </w:r>
          </w:p>
        </w:tc>
        <w:tc>
          <w:tcPr>
            <w:tcW w:w="2552" w:type="dxa"/>
            <w:vMerge w:val="restart"/>
            <w:noWrap/>
            <w:hideMark/>
          </w:tcPr>
          <w:p w14:paraId="6E501E20" w14:textId="77777777" w:rsidR="00C076F4" w:rsidRPr="00AF712C" w:rsidRDefault="00C076F4">
            <w:pPr>
              <w:rPr>
                <w:rFonts w:ascii="Arial" w:hAnsi="Arial"/>
                <w:sz w:val="22"/>
              </w:rPr>
            </w:pPr>
            <w:r w:rsidRPr="00AF712C">
              <w:rPr>
                <w:rFonts w:ascii="Arial" w:hAnsi="Arial"/>
                <w:sz w:val="22"/>
              </w:rPr>
              <w:t xml:space="preserve">Šakių </w:t>
            </w:r>
          </w:p>
        </w:tc>
        <w:tc>
          <w:tcPr>
            <w:tcW w:w="3402" w:type="dxa"/>
            <w:noWrap/>
            <w:hideMark/>
          </w:tcPr>
          <w:p w14:paraId="12A09D26"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36B98775" w14:textId="77777777" w:rsidR="00C076F4" w:rsidRPr="00AF712C" w:rsidRDefault="00C076F4" w:rsidP="00AF712C">
            <w:pPr>
              <w:jc w:val="center"/>
              <w:rPr>
                <w:rFonts w:ascii="Arial" w:hAnsi="Arial"/>
                <w:sz w:val="22"/>
              </w:rPr>
            </w:pPr>
            <w:r w:rsidRPr="00AF712C">
              <w:rPr>
                <w:rFonts w:ascii="Arial" w:hAnsi="Arial"/>
                <w:sz w:val="22"/>
              </w:rPr>
              <w:t>2500</w:t>
            </w:r>
          </w:p>
        </w:tc>
      </w:tr>
      <w:tr w:rsidR="00C076F4" w:rsidRPr="00AF712C" w14:paraId="642D812C" w14:textId="77777777" w:rsidTr="00D31825">
        <w:trPr>
          <w:trHeight w:val="288"/>
        </w:trPr>
        <w:tc>
          <w:tcPr>
            <w:tcW w:w="562" w:type="dxa"/>
            <w:vMerge/>
            <w:hideMark/>
          </w:tcPr>
          <w:p w14:paraId="1FFA46AC" w14:textId="77777777" w:rsidR="00C076F4" w:rsidRPr="00AF712C" w:rsidRDefault="00C076F4">
            <w:pPr>
              <w:rPr>
                <w:rFonts w:ascii="Arial" w:hAnsi="Arial"/>
                <w:sz w:val="22"/>
              </w:rPr>
            </w:pPr>
          </w:p>
        </w:tc>
        <w:tc>
          <w:tcPr>
            <w:tcW w:w="2552" w:type="dxa"/>
            <w:vMerge/>
            <w:hideMark/>
          </w:tcPr>
          <w:p w14:paraId="5F75E722" w14:textId="77777777" w:rsidR="00C076F4" w:rsidRPr="00AF712C" w:rsidRDefault="00C076F4">
            <w:pPr>
              <w:rPr>
                <w:rFonts w:ascii="Arial" w:hAnsi="Arial"/>
                <w:sz w:val="22"/>
              </w:rPr>
            </w:pPr>
          </w:p>
        </w:tc>
        <w:tc>
          <w:tcPr>
            <w:tcW w:w="3402" w:type="dxa"/>
            <w:noWrap/>
            <w:hideMark/>
          </w:tcPr>
          <w:p w14:paraId="4930FB76"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772BBE39" w14:textId="77777777" w:rsidR="00C076F4" w:rsidRPr="00AF712C" w:rsidRDefault="00C076F4" w:rsidP="00AF712C">
            <w:pPr>
              <w:jc w:val="center"/>
              <w:rPr>
                <w:rFonts w:ascii="Arial" w:hAnsi="Arial"/>
                <w:sz w:val="22"/>
              </w:rPr>
            </w:pPr>
            <w:r w:rsidRPr="00AF712C">
              <w:rPr>
                <w:rFonts w:ascii="Arial" w:hAnsi="Arial"/>
                <w:sz w:val="22"/>
              </w:rPr>
              <w:t>263</w:t>
            </w:r>
          </w:p>
        </w:tc>
      </w:tr>
      <w:tr w:rsidR="00C076F4" w:rsidRPr="00AF712C" w14:paraId="5C122DE0" w14:textId="77777777" w:rsidTr="00D31825">
        <w:trPr>
          <w:trHeight w:val="288"/>
        </w:trPr>
        <w:tc>
          <w:tcPr>
            <w:tcW w:w="562" w:type="dxa"/>
            <w:vMerge w:val="restart"/>
            <w:noWrap/>
            <w:hideMark/>
          </w:tcPr>
          <w:p w14:paraId="40C1678D" w14:textId="77777777" w:rsidR="00C076F4" w:rsidRPr="00AF712C" w:rsidRDefault="00C076F4" w:rsidP="00C076F4">
            <w:pPr>
              <w:rPr>
                <w:rFonts w:ascii="Arial" w:hAnsi="Arial"/>
                <w:sz w:val="22"/>
              </w:rPr>
            </w:pPr>
            <w:r w:rsidRPr="00AF712C">
              <w:rPr>
                <w:rFonts w:ascii="Arial" w:hAnsi="Arial"/>
                <w:sz w:val="22"/>
              </w:rPr>
              <w:t>14</w:t>
            </w:r>
          </w:p>
        </w:tc>
        <w:tc>
          <w:tcPr>
            <w:tcW w:w="2552" w:type="dxa"/>
            <w:vMerge w:val="restart"/>
            <w:noWrap/>
            <w:hideMark/>
          </w:tcPr>
          <w:p w14:paraId="56AE5BA5" w14:textId="77777777" w:rsidR="00C076F4" w:rsidRPr="00AF712C" w:rsidRDefault="00C076F4">
            <w:pPr>
              <w:rPr>
                <w:rFonts w:ascii="Arial" w:hAnsi="Arial"/>
                <w:sz w:val="22"/>
              </w:rPr>
            </w:pPr>
            <w:r w:rsidRPr="00AF712C">
              <w:rPr>
                <w:rFonts w:ascii="Arial" w:hAnsi="Arial"/>
                <w:sz w:val="22"/>
              </w:rPr>
              <w:t xml:space="preserve">Švenčionėlių </w:t>
            </w:r>
          </w:p>
        </w:tc>
        <w:tc>
          <w:tcPr>
            <w:tcW w:w="3402" w:type="dxa"/>
            <w:noWrap/>
            <w:hideMark/>
          </w:tcPr>
          <w:p w14:paraId="79FEB775"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3BD100A2" w14:textId="77777777" w:rsidR="00C076F4" w:rsidRPr="00AF712C" w:rsidRDefault="00C076F4" w:rsidP="00AF712C">
            <w:pPr>
              <w:jc w:val="center"/>
              <w:rPr>
                <w:rFonts w:ascii="Arial" w:hAnsi="Arial"/>
                <w:sz w:val="22"/>
              </w:rPr>
            </w:pPr>
            <w:r w:rsidRPr="00AF712C">
              <w:rPr>
                <w:rFonts w:ascii="Arial" w:hAnsi="Arial"/>
                <w:sz w:val="22"/>
              </w:rPr>
              <w:t>1250</w:t>
            </w:r>
          </w:p>
        </w:tc>
      </w:tr>
      <w:tr w:rsidR="00C076F4" w:rsidRPr="00AF712C" w14:paraId="59C23466" w14:textId="77777777" w:rsidTr="00D31825">
        <w:trPr>
          <w:trHeight w:val="288"/>
        </w:trPr>
        <w:tc>
          <w:tcPr>
            <w:tcW w:w="562" w:type="dxa"/>
            <w:vMerge/>
            <w:hideMark/>
          </w:tcPr>
          <w:p w14:paraId="4076E136" w14:textId="77777777" w:rsidR="00C076F4" w:rsidRPr="00AF712C" w:rsidRDefault="00C076F4">
            <w:pPr>
              <w:rPr>
                <w:rFonts w:ascii="Arial" w:hAnsi="Arial"/>
                <w:sz w:val="22"/>
              </w:rPr>
            </w:pPr>
          </w:p>
        </w:tc>
        <w:tc>
          <w:tcPr>
            <w:tcW w:w="2552" w:type="dxa"/>
            <w:vMerge/>
            <w:hideMark/>
          </w:tcPr>
          <w:p w14:paraId="2BAAB19B" w14:textId="77777777" w:rsidR="00C076F4" w:rsidRPr="00AF712C" w:rsidRDefault="00C076F4">
            <w:pPr>
              <w:rPr>
                <w:rFonts w:ascii="Arial" w:hAnsi="Arial"/>
                <w:sz w:val="22"/>
              </w:rPr>
            </w:pPr>
          </w:p>
        </w:tc>
        <w:tc>
          <w:tcPr>
            <w:tcW w:w="3402" w:type="dxa"/>
            <w:noWrap/>
            <w:hideMark/>
          </w:tcPr>
          <w:p w14:paraId="4E6C4ABE"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2B7C4726" w14:textId="77777777" w:rsidR="00C076F4" w:rsidRPr="00AF712C" w:rsidRDefault="00C076F4" w:rsidP="00AF712C">
            <w:pPr>
              <w:jc w:val="center"/>
              <w:rPr>
                <w:rFonts w:ascii="Arial" w:hAnsi="Arial"/>
                <w:sz w:val="22"/>
              </w:rPr>
            </w:pPr>
            <w:r w:rsidRPr="00AF712C">
              <w:rPr>
                <w:rFonts w:ascii="Arial" w:hAnsi="Arial"/>
                <w:sz w:val="22"/>
              </w:rPr>
              <w:t>503</w:t>
            </w:r>
          </w:p>
        </w:tc>
      </w:tr>
      <w:tr w:rsidR="00C076F4" w:rsidRPr="00AF712C" w14:paraId="387FE784" w14:textId="77777777" w:rsidTr="00D31825">
        <w:trPr>
          <w:trHeight w:val="288"/>
        </w:trPr>
        <w:tc>
          <w:tcPr>
            <w:tcW w:w="562" w:type="dxa"/>
            <w:vMerge/>
            <w:hideMark/>
          </w:tcPr>
          <w:p w14:paraId="0A6124B8" w14:textId="77777777" w:rsidR="00C076F4" w:rsidRPr="00AF712C" w:rsidRDefault="00C076F4">
            <w:pPr>
              <w:rPr>
                <w:rFonts w:ascii="Arial" w:hAnsi="Arial"/>
                <w:sz w:val="22"/>
              </w:rPr>
            </w:pPr>
          </w:p>
        </w:tc>
        <w:tc>
          <w:tcPr>
            <w:tcW w:w="2552" w:type="dxa"/>
            <w:vMerge/>
            <w:hideMark/>
          </w:tcPr>
          <w:p w14:paraId="4BCA5D64" w14:textId="77777777" w:rsidR="00C076F4" w:rsidRPr="00AF712C" w:rsidRDefault="00C076F4">
            <w:pPr>
              <w:rPr>
                <w:rFonts w:ascii="Arial" w:hAnsi="Arial"/>
                <w:sz w:val="22"/>
              </w:rPr>
            </w:pPr>
          </w:p>
        </w:tc>
        <w:tc>
          <w:tcPr>
            <w:tcW w:w="3402" w:type="dxa"/>
            <w:noWrap/>
            <w:hideMark/>
          </w:tcPr>
          <w:p w14:paraId="2D6DA829"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62D8F6C6" w14:textId="77777777" w:rsidR="00C076F4" w:rsidRPr="00AF712C" w:rsidRDefault="00C076F4" w:rsidP="00AF712C">
            <w:pPr>
              <w:jc w:val="center"/>
              <w:rPr>
                <w:rFonts w:ascii="Arial" w:hAnsi="Arial"/>
                <w:sz w:val="22"/>
              </w:rPr>
            </w:pPr>
            <w:r w:rsidRPr="00AF712C">
              <w:rPr>
                <w:rFonts w:ascii="Arial" w:hAnsi="Arial"/>
                <w:sz w:val="22"/>
              </w:rPr>
              <w:t>125</w:t>
            </w:r>
          </w:p>
        </w:tc>
      </w:tr>
      <w:tr w:rsidR="00C076F4" w:rsidRPr="00AF712C" w14:paraId="0FEB4F86" w14:textId="77777777" w:rsidTr="00D31825">
        <w:trPr>
          <w:trHeight w:val="288"/>
        </w:trPr>
        <w:tc>
          <w:tcPr>
            <w:tcW w:w="562" w:type="dxa"/>
            <w:vMerge w:val="restart"/>
            <w:noWrap/>
            <w:hideMark/>
          </w:tcPr>
          <w:p w14:paraId="1DE187C6" w14:textId="77777777" w:rsidR="00C076F4" w:rsidRPr="00AF712C" w:rsidRDefault="00C076F4" w:rsidP="00C076F4">
            <w:pPr>
              <w:rPr>
                <w:rFonts w:ascii="Arial" w:hAnsi="Arial"/>
                <w:sz w:val="22"/>
              </w:rPr>
            </w:pPr>
            <w:r w:rsidRPr="00AF712C">
              <w:rPr>
                <w:rFonts w:ascii="Arial" w:hAnsi="Arial"/>
                <w:sz w:val="22"/>
              </w:rPr>
              <w:t>15</w:t>
            </w:r>
          </w:p>
        </w:tc>
        <w:tc>
          <w:tcPr>
            <w:tcW w:w="2552" w:type="dxa"/>
            <w:vMerge w:val="restart"/>
            <w:hideMark/>
          </w:tcPr>
          <w:p w14:paraId="70228215" w14:textId="77777777" w:rsidR="00C076F4" w:rsidRPr="00AF712C" w:rsidRDefault="00C076F4">
            <w:pPr>
              <w:rPr>
                <w:rFonts w:ascii="Arial" w:hAnsi="Arial"/>
                <w:sz w:val="22"/>
              </w:rPr>
            </w:pPr>
            <w:r w:rsidRPr="00AF712C">
              <w:rPr>
                <w:rFonts w:ascii="Arial" w:hAnsi="Arial"/>
                <w:sz w:val="22"/>
              </w:rPr>
              <w:t xml:space="preserve">Šilutės </w:t>
            </w:r>
          </w:p>
        </w:tc>
        <w:tc>
          <w:tcPr>
            <w:tcW w:w="3402" w:type="dxa"/>
            <w:noWrap/>
            <w:hideMark/>
          </w:tcPr>
          <w:p w14:paraId="76E54095"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53EB9621" w14:textId="4AB8FDCB" w:rsidR="00C076F4" w:rsidRPr="00AF712C" w:rsidRDefault="00D31825" w:rsidP="00AF712C">
            <w:pPr>
              <w:jc w:val="center"/>
              <w:rPr>
                <w:rFonts w:ascii="Arial" w:hAnsi="Arial"/>
                <w:sz w:val="22"/>
              </w:rPr>
            </w:pPr>
            <w:r>
              <w:rPr>
                <w:rFonts w:ascii="Arial" w:hAnsi="Arial"/>
                <w:sz w:val="22"/>
              </w:rPr>
              <w:t>1042</w:t>
            </w:r>
          </w:p>
        </w:tc>
      </w:tr>
      <w:tr w:rsidR="00C076F4" w:rsidRPr="00AF712C" w14:paraId="64DAE69F" w14:textId="77777777" w:rsidTr="00D31825">
        <w:trPr>
          <w:trHeight w:val="288"/>
        </w:trPr>
        <w:tc>
          <w:tcPr>
            <w:tcW w:w="562" w:type="dxa"/>
            <w:vMerge/>
            <w:hideMark/>
          </w:tcPr>
          <w:p w14:paraId="515691DC" w14:textId="77777777" w:rsidR="00C076F4" w:rsidRPr="00AF712C" w:rsidRDefault="00C076F4">
            <w:pPr>
              <w:rPr>
                <w:rFonts w:ascii="Arial" w:hAnsi="Arial"/>
                <w:sz w:val="22"/>
              </w:rPr>
            </w:pPr>
          </w:p>
        </w:tc>
        <w:tc>
          <w:tcPr>
            <w:tcW w:w="2552" w:type="dxa"/>
            <w:vMerge/>
            <w:hideMark/>
          </w:tcPr>
          <w:p w14:paraId="01267806" w14:textId="77777777" w:rsidR="00C076F4" w:rsidRPr="00AF712C" w:rsidRDefault="00C076F4">
            <w:pPr>
              <w:rPr>
                <w:rFonts w:ascii="Arial" w:hAnsi="Arial"/>
                <w:sz w:val="22"/>
              </w:rPr>
            </w:pPr>
          </w:p>
        </w:tc>
        <w:tc>
          <w:tcPr>
            <w:tcW w:w="3402" w:type="dxa"/>
            <w:noWrap/>
            <w:hideMark/>
          </w:tcPr>
          <w:p w14:paraId="3BD71C27"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465FD0D2" w14:textId="77777777" w:rsidR="00C076F4" w:rsidRPr="00AF712C" w:rsidRDefault="00C076F4" w:rsidP="00AF712C">
            <w:pPr>
              <w:jc w:val="center"/>
              <w:rPr>
                <w:rFonts w:ascii="Arial" w:hAnsi="Arial"/>
                <w:sz w:val="22"/>
              </w:rPr>
            </w:pPr>
            <w:r w:rsidRPr="00AF712C">
              <w:rPr>
                <w:rFonts w:ascii="Arial" w:hAnsi="Arial"/>
                <w:sz w:val="22"/>
              </w:rPr>
              <w:t>667</w:t>
            </w:r>
          </w:p>
        </w:tc>
      </w:tr>
      <w:tr w:rsidR="00C076F4" w:rsidRPr="00AF712C" w14:paraId="057537F3" w14:textId="77777777" w:rsidTr="00D31825">
        <w:trPr>
          <w:trHeight w:val="288"/>
        </w:trPr>
        <w:tc>
          <w:tcPr>
            <w:tcW w:w="562" w:type="dxa"/>
            <w:vMerge/>
            <w:hideMark/>
          </w:tcPr>
          <w:p w14:paraId="3CCE55E7" w14:textId="77777777" w:rsidR="00C076F4" w:rsidRPr="00AF712C" w:rsidRDefault="00C076F4">
            <w:pPr>
              <w:rPr>
                <w:rFonts w:ascii="Arial" w:hAnsi="Arial"/>
                <w:sz w:val="22"/>
              </w:rPr>
            </w:pPr>
          </w:p>
        </w:tc>
        <w:tc>
          <w:tcPr>
            <w:tcW w:w="2552" w:type="dxa"/>
            <w:vMerge/>
            <w:hideMark/>
          </w:tcPr>
          <w:p w14:paraId="52C24739" w14:textId="77777777" w:rsidR="00C076F4" w:rsidRPr="00AF712C" w:rsidRDefault="00C076F4">
            <w:pPr>
              <w:rPr>
                <w:rFonts w:ascii="Arial" w:hAnsi="Arial"/>
                <w:sz w:val="22"/>
              </w:rPr>
            </w:pPr>
          </w:p>
        </w:tc>
        <w:tc>
          <w:tcPr>
            <w:tcW w:w="3402" w:type="dxa"/>
            <w:noWrap/>
            <w:hideMark/>
          </w:tcPr>
          <w:p w14:paraId="02333A6A"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0254ACC8" w14:textId="3AC4E5C3" w:rsidR="00C076F4" w:rsidRPr="00AF712C" w:rsidRDefault="00D31825" w:rsidP="00AF712C">
            <w:pPr>
              <w:jc w:val="center"/>
              <w:rPr>
                <w:rFonts w:ascii="Arial" w:hAnsi="Arial"/>
                <w:sz w:val="22"/>
              </w:rPr>
            </w:pPr>
            <w:r>
              <w:rPr>
                <w:rFonts w:ascii="Arial" w:hAnsi="Arial"/>
                <w:sz w:val="22"/>
              </w:rPr>
              <w:t>329</w:t>
            </w:r>
          </w:p>
        </w:tc>
      </w:tr>
      <w:tr w:rsidR="00C076F4" w:rsidRPr="00AF712C" w14:paraId="78767803" w14:textId="77777777" w:rsidTr="00D31825">
        <w:trPr>
          <w:trHeight w:val="288"/>
        </w:trPr>
        <w:tc>
          <w:tcPr>
            <w:tcW w:w="562" w:type="dxa"/>
            <w:vMerge/>
            <w:hideMark/>
          </w:tcPr>
          <w:p w14:paraId="7CF00DBB" w14:textId="77777777" w:rsidR="00C076F4" w:rsidRPr="00AF712C" w:rsidRDefault="00C076F4">
            <w:pPr>
              <w:rPr>
                <w:rFonts w:ascii="Arial" w:hAnsi="Arial"/>
                <w:sz w:val="22"/>
              </w:rPr>
            </w:pPr>
          </w:p>
        </w:tc>
        <w:tc>
          <w:tcPr>
            <w:tcW w:w="2552" w:type="dxa"/>
            <w:vMerge/>
            <w:hideMark/>
          </w:tcPr>
          <w:p w14:paraId="204BBACE" w14:textId="77777777" w:rsidR="00C076F4" w:rsidRPr="00AF712C" w:rsidRDefault="00C076F4">
            <w:pPr>
              <w:rPr>
                <w:rFonts w:ascii="Arial" w:hAnsi="Arial"/>
                <w:sz w:val="22"/>
              </w:rPr>
            </w:pPr>
          </w:p>
        </w:tc>
        <w:tc>
          <w:tcPr>
            <w:tcW w:w="3402" w:type="dxa"/>
            <w:noWrap/>
            <w:hideMark/>
          </w:tcPr>
          <w:p w14:paraId="144A44FC" w14:textId="77777777" w:rsidR="00C076F4" w:rsidRPr="00AF712C" w:rsidRDefault="00C076F4">
            <w:pPr>
              <w:rPr>
                <w:rFonts w:ascii="Arial" w:hAnsi="Arial"/>
                <w:sz w:val="22"/>
              </w:rPr>
            </w:pPr>
            <w:r w:rsidRPr="00AF712C">
              <w:rPr>
                <w:rFonts w:ascii="Arial" w:hAnsi="Arial"/>
                <w:sz w:val="22"/>
              </w:rPr>
              <w:t>smėlis (gamtinis)</w:t>
            </w:r>
          </w:p>
        </w:tc>
        <w:tc>
          <w:tcPr>
            <w:tcW w:w="3402" w:type="dxa"/>
            <w:noWrap/>
            <w:hideMark/>
          </w:tcPr>
          <w:p w14:paraId="00452A5A" w14:textId="56078D32" w:rsidR="00C076F4" w:rsidRPr="00AF712C" w:rsidRDefault="00D31825" w:rsidP="00AF712C">
            <w:pPr>
              <w:jc w:val="center"/>
              <w:rPr>
                <w:rFonts w:ascii="Arial" w:hAnsi="Arial"/>
                <w:sz w:val="22"/>
              </w:rPr>
            </w:pPr>
            <w:r>
              <w:rPr>
                <w:rFonts w:ascii="Arial" w:hAnsi="Arial"/>
                <w:sz w:val="22"/>
              </w:rPr>
              <w:t>714</w:t>
            </w:r>
          </w:p>
        </w:tc>
      </w:tr>
      <w:tr w:rsidR="00C076F4" w:rsidRPr="00AF712C" w14:paraId="1B6EF6BB" w14:textId="77777777" w:rsidTr="00D31825">
        <w:trPr>
          <w:trHeight w:val="288"/>
        </w:trPr>
        <w:tc>
          <w:tcPr>
            <w:tcW w:w="562" w:type="dxa"/>
            <w:noWrap/>
            <w:hideMark/>
          </w:tcPr>
          <w:p w14:paraId="73E70991" w14:textId="77777777" w:rsidR="00C076F4" w:rsidRPr="00AF712C" w:rsidRDefault="00C076F4" w:rsidP="00C076F4">
            <w:pPr>
              <w:rPr>
                <w:rFonts w:ascii="Arial" w:hAnsi="Arial"/>
                <w:sz w:val="22"/>
              </w:rPr>
            </w:pPr>
            <w:r w:rsidRPr="00AF712C">
              <w:rPr>
                <w:rFonts w:ascii="Arial" w:hAnsi="Arial"/>
                <w:sz w:val="22"/>
              </w:rPr>
              <w:t>16</w:t>
            </w:r>
          </w:p>
        </w:tc>
        <w:tc>
          <w:tcPr>
            <w:tcW w:w="2552" w:type="dxa"/>
            <w:noWrap/>
            <w:hideMark/>
          </w:tcPr>
          <w:p w14:paraId="0166FF48" w14:textId="77777777" w:rsidR="00C076F4" w:rsidRPr="00AF712C" w:rsidRDefault="00C076F4">
            <w:pPr>
              <w:rPr>
                <w:rFonts w:ascii="Arial" w:hAnsi="Arial"/>
                <w:sz w:val="22"/>
              </w:rPr>
            </w:pPr>
            <w:r w:rsidRPr="00AF712C">
              <w:rPr>
                <w:rFonts w:ascii="Arial" w:hAnsi="Arial"/>
                <w:sz w:val="22"/>
              </w:rPr>
              <w:t xml:space="preserve">Tauragės </w:t>
            </w:r>
          </w:p>
        </w:tc>
        <w:tc>
          <w:tcPr>
            <w:tcW w:w="3402" w:type="dxa"/>
            <w:noWrap/>
            <w:hideMark/>
          </w:tcPr>
          <w:p w14:paraId="675C2D85"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564B2248" w14:textId="77777777" w:rsidR="00C076F4" w:rsidRPr="00AF712C" w:rsidRDefault="00C076F4" w:rsidP="00AF712C">
            <w:pPr>
              <w:jc w:val="center"/>
              <w:rPr>
                <w:rFonts w:ascii="Arial" w:hAnsi="Arial"/>
                <w:sz w:val="22"/>
              </w:rPr>
            </w:pPr>
            <w:r w:rsidRPr="00AF712C">
              <w:rPr>
                <w:rFonts w:ascii="Arial" w:hAnsi="Arial"/>
                <w:sz w:val="22"/>
              </w:rPr>
              <w:t>158</w:t>
            </w:r>
          </w:p>
        </w:tc>
      </w:tr>
      <w:tr w:rsidR="00C076F4" w:rsidRPr="00AF712C" w14:paraId="39370428" w14:textId="77777777" w:rsidTr="00D31825">
        <w:trPr>
          <w:trHeight w:val="288"/>
        </w:trPr>
        <w:tc>
          <w:tcPr>
            <w:tcW w:w="562" w:type="dxa"/>
            <w:vMerge w:val="restart"/>
            <w:noWrap/>
            <w:hideMark/>
          </w:tcPr>
          <w:p w14:paraId="0AFC1DDB" w14:textId="77777777" w:rsidR="00C076F4" w:rsidRPr="00AF712C" w:rsidRDefault="00C076F4" w:rsidP="00C076F4">
            <w:pPr>
              <w:rPr>
                <w:rFonts w:ascii="Arial" w:hAnsi="Arial"/>
                <w:sz w:val="22"/>
              </w:rPr>
            </w:pPr>
            <w:r w:rsidRPr="00AF712C">
              <w:rPr>
                <w:rFonts w:ascii="Arial" w:hAnsi="Arial"/>
                <w:sz w:val="22"/>
              </w:rPr>
              <w:t>17</w:t>
            </w:r>
          </w:p>
        </w:tc>
        <w:tc>
          <w:tcPr>
            <w:tcW w:w="2552" w:type="dxa"/>
            <w:vMerge w:val="restart"/>
            <w:noWrap/>
            <w:hideMark/>
          </w:tcPr>
          <w:p w14:paraId="6B6B4428" w14:textId="77777777" w:rsidR="00AF712C" w:rsidRDefault="00C076F4">
            <w:pPr>
              <w:rPr>
                <w:rFonts w:ascii="Arial" w:hAnsi="Arial"/>
                <w:sz w:val="22"/>
              </w:rPr>
            </w:pPr>
            <w:r w:rsidRPr="00AF712C">
              <w:rPr>
                <w:rFonts w:ascii="Arial" w:hAnsi="Arial"/>
                <w:sz w:val="22"/>
              </w:rPr>
              <w:t>Trakų</w:t>
            </w:r>
          </w:p>
          <w:p w14:paraId="05121DB3" w14:textId="095DB812" w:rsidR="00C076F4" w:rsidRPr="00AF712C" w:rsidRDefault="00C076F4">
            <w:pPr>
              <w:rPr>
                <w:rFonts w:ascii="Arial" w:hAnsi="Arial"/>
                <w:i/>
                <w:iCs/>
                <w:sz w:val="22"/>
              </w:rPr>
            </w:pPr>
            <w:r w:rsidRPr="00AF712C">
              <w:rPr>
                <w:rFonts w:ascii="Arial" w:hAnsi="Arial"/>
                <w:sz w:val="22"/>
              </w:rPr>
              <w:t xml:space="preserve"> </w:t>
            </w:r>
            <w:r w:rsidRPr="00AF712C">
              <w:rPr>
                <w:rFonts w:ascii="Arial" w:hAnsi="Arial"/>
                <w:i/>
                <w:iCs/>
                <w:sz w:val="22"/>
              </w:rPr>
              <w:t>(Trakų r.sav.)</w:t>
            </w:r>
          </w:p>
        </w:tc>
        <w:tc>
          <w:tcPr>
            <w:tcW w:w="3402" w:type="dxa"/>
            <w:noWrap/>
            <w:hideMark/>
          </w:tcPr>
          <w:p w14:paraId="230A05EA"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5291AA17" w14:textId="77777777" w:rsidR="00C076F4" w:rsidRPr="00AF712C" w:rsidRDefault="00C076F4" w:rsidP="00AF712C">
            <w:pPr>
              <w:jc w:val="center"/>
              <w:rPr>
                <w:rFonts w:ascii="Arial" w:hAnsi="Arial"/>
                <w:sz w:val="22"/>
              </w:rPr>
            </w:pPr>
            <w:r w:rsidRPr="00AF712C">
              <w:rPr>
                <w:rFonts w:ascii="Arial" w:hAnsi="Arial"/>
                <w:sz w:val="22"/>
              </w:rPr>
              <w:t>394</w:t>
            </w:r>
          </w:p>
        </w:tc>
      </w:tr>
      <w:tr w:rsidR="00C076F4" w:rsidRPr="00AF712C" w14:paraId="3635CBD5" w14:textId="77777777" w:rsidTr="00D31825">
        <w:trPr>
          <w:trHeight w:val="288"/>
        </w:trPr>
        <w:tc>
          <w:tcPr>
            <w:tcW w:w="562" w:type="dxa"/>
            <w:vMerge/>
            <w:hideMark/>
          </w:tcPr>
          <w:p w14:paraId="0EA7372B" w14:textId="77777777" w:rsidR="00C076F4" w:rsidRPr="00AF712C" w:rsidRDefault="00C076F4">
            <w:pPr>
              <w:rPr>
                <w:rFonts w:ascii="Arial" w:hAnsi="Arial"/>
                <w:sz w:val="22"/>
              </w:rPr>
            </w:pPr>
          </w:p>
        </w:tc>
        <w:tc>
          <w:tcPr>
            <w:tcW w:w="2552" w:type="dxa"/>
            <w:vMerge/>
            <w:hideMark/>
          </w:tcPr>
          <w:p w14:paraId="3FFC2EC8" w14:textId="77777777" w:rsidR="00C076F4" w:rsidRPr="00AF712C" w:rsidRDefault="00C076F4">
            <w:pPr>
              <w:rPr>
                <w:rFonts w:ascii="Arial" w:hAnsi="Arial"/>
                <w:sz w:val="22"/>
              </w:rPr>
            </w:pPr>
          </w:p>
        </w:tc>
        <w:tc>
          <w:tcPr>
            <w:tcW w:w="3402" w:type="dxa"/>
            <w:noWrap/>
            <w:hideMark/>
          </w:tcPr>
          <w:p w14:paraId="489B9768"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140C4813" w14:textId="23A016C6" w:rsidR="00C076F4" w:rsidRPr="00AF712C" w:rsidRDefault="003B3242" w:rsidP="00AF712C">
            <w:pPr>
              <w:jc w:val="center"/>
              <w:rPr>
                <w:rFonts w:ascii="Arial" w:hAnsi="Arial"/>
                <w:sz w:val="22"/>
              </w:rPr>
            </w:pPr>
            <w:r>
              <w:rPr>
                <w:rFonts w:ascii="Arial" w:hAnsi="Arial"/>
                <w:sz w:val="22"/>
              </w:rPr>
              <w:t>1200</w:t>
            </w:r>
          </w:p>
        </w:tc>
      </w:tr>
      <w:tr w:rsidR="00C076F4" w:rsidRPr="00AF712C" w14:paraId="3D80FC86" w14:textId="77777777" w:rsidTr="00D31825">
        <w:trPr>
          <w:trHeight w:val="288"/>
        </w:trPr>
        <w:tc>
          <w:tcPr>
            <w:tcW w:w="562" w:type="dxa"/>
            <w:vMerge/>
            <w:hideMark/>
          </w:tcPr>
          <w:p w14:paraId="48D9766E" w14:textId="77777777" w:rsidR="00C076F4" w:rsidRPr="00AF712C" w:rsidRDefault="00C076F4">
            <w:pPr>
              <w:rPr>
                <w:rFonts w:ascii="Arial" w:hAnsi="Arial"/>
                <w:sz w:val="22"/>
              </w:rPr>
            </w:pPr>
          </w:p>
        </w:tc>
        <w:tc>
          <w:tcPr>
            <w:tcW w:w="2552" w:type="dxa"/>
            <w:vMerge/>
            <w:hideMark/>
          </w:tcPr>
          <w:p w14:paraId="59A141CF" w14:textId="77777777" w:rsidR="00C076F4" w:rsidRPr="00AF712C" w:rsidRDefault="00C076F4">
            <w:pPr>
              <w:rPr>
                <w:rFonts w:ascii="Arial" w:hAnsi="Arial"/>
                <w:sz w:val="22"/>
              </w:rPr>
            </w:pPr>
          </w:p>
        </w:tc>
        <w:tc>
          <w:tcPr>
            <w:tcW w:w="3402" w:type="dxa"/>
            <w:noWrap/>
            <w:hideMark/>
          </w:tcPr>
          <w:p w14:paraId="1A6698F7"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6D06EB62" w14:textId="78CF4DBC" w:rsidR="00C076F4" w:rsidRPr="00AF712C" w:rsidRDefault="003B3242" w:rsidP="00AF712C">
            <w:pPr>
              <w:jc w:val="center"/>
              <w:rPr>
                <w:rFonts w:ascii="Arial" w:hAnsi="Arial"/>
                <w:sz w:val="22"/>
              </w:rPr>
            </w:pPr>
            <w:r>
              <w:rPr>
                <w:rFonts w:ascii="Arial" w:hAnsi="Arial"/>
                <w:sz w:val="22"/>
              </w:rPr>
              <w:t>67</w:t>
            </w:r>
          </w:p>
        </w:tc>
      </w:tr>
      <w:tr w:rsidR="00C076F4" w:rsidRPr="00AF712C" w14:paraId="77E303EA" w14:textId="77777777" w:rsidTr="00D31825">
        <w:trPr>
          <w:trHeight w:val="288"/>
        </w:trPr>
        <w:tc>
          <w:tcPr>
            <w:tcW w:w="562" w:type="dxa"/>
            <w:vMerge w:val="restart"/>
            <w:noWrap/>
            <w:hideMark/>
          </w:tcPr>
          <w:p w14:paraId="18646624" w14:textId="77777777" w:rsidR="00C076F4" w:rsidRPr="00AF712C" w:rsidRDefault="00C076F4" w:rsidP="00C076F4">
            <w:pPr>
              <w:rPr>
                <w:rFonts w:ascii="Arial" w:hAnsi="Arial"/>
                <w:sz w:val="22"/>
              </w:rPr>
            </w:pPr>
            <w:r w:rsidRPr="00AF712C">
              <w:rPr>
                <w:rFonts w:ascii="Arial" w:hAnsi="Arial"/>
                <w:sz w:val="22"/>
              </w:rPr>
              <w:t>18</w:t>
            </w:r>
          </w:p>
        </w:tc>
        <w:tc>
          <w:tcPr>
            <w:tcW w:w="2552" w:type="dxa"/>
            <w:vMerge w:val="restart"/>
            <w:noWrap/>
            <w:hideMark/>
          </w:tcPr>
          <w:p w14:paraId="055B1D0E" w14:textId="77777777" w:rsidR="00AF712C" w:rsidRDefault="00C076F4">
            <w:pPr>
              <w:rPr>
                <w:rFonts w:ascii="Arial" w:hAnsi="Arial"/>
                <w:sz w:val="22"/>
              </w:rPr>
            </w:pPr>
            <w:r w:rsidRPr="00AF712C">
              <w:rPr>
                <w:rFonts w:ascii="Arial" w:hAnsi="Arial"/>
                <w:sz w:val="22"/>
              </w:rPr>
              <w:t>Trakų</w:t>
            </w:r>
          </w:p>
          <w:p w14:paraId="5EAF352A" w14:textId="0D22A686" w:rsidR="00C076F4" w:rsidRPr="00AF712C" w:rsidRDefault="00C076F4">
            <w:pPr>
              <w:rPr>
                <w:rFonts w:ascii="Arial" w:hAnsi="Arial"/>
                <w:i/>
                <w:iCs/>
                <w:sz w:val="22"/>
              </w:rPr>
            </w:pPr>
            <w:r w:rsidRPr="00AF712C">
              <w:rPr>
                <w:rFonts w:ascii="Arial" w:hAnsi="Arial"/>
                <w:i/>
                <w:iCs/>
                <w:sz w:val="22"/>
              </w:rPr>
              <w:t xml:space="preserve"> (Kaišiadorių r.sav.)</w:t>
            </w:r>
          </w:p>
        </w:tc>
        <w:tc>
          <w:tcPr>
            <w:tcW w:w="3402" w:type="dxa"/>
            <w:noWrap/>
            <w:hideMark/>
          </w:tcPr>
          <w:p w14:paraId="02976E0B" w14:textId="77777777" w:rsidR="00C076F4" w:rsidRPr="00AF712C" w:rsidRDefault="00C076F4">
            <w:pPr>
              <w:rPr>
                <w:rFonts w:ascii="Arial" w:hAnsi="Arial"/>
                <w:sz w:val="22"/>
              </w:rPr>
            </w:pPr>
            <w:r w:rsidRPr="00AF712C">
              <w:rPr>
                <w:rFonts w:ascii="Arial" w:hAnsi="Arial"/>
                <w:sz w:val="22"/>
              </w:rPr>
              <w:t>skalda fr. 0/45 arba 0/56</w:t>
            </w:r>
          </w:p>
        </w:tc>
        <w:tc>
          <w:tcPr>
            <w:tcW w:w="3402" w:type="dxa"/>
            <w:noWrap/>
            <w:hideMark/>
          </w:tcPr>
          <w:p w14:paraId="0665510D" w14:textId="77777777" w:rsidR="00C076F4" w:rsidRPr="00AF712C" w:rsidRDefault="00C076F4" w:rsidP="00AF712C">
            <w:pPr>
              <w:jc w:val="center"/>
              <w:rPr>
                <w:rFonts w:ascii="Arial" w:hAnsi="Arial"/>
                <w:sz w:val="22"/>
              </w:rPr>
            </w:pPr>
            <w:r w:rsidRPr="00AF712C">
              <w:rPr>
                <w:rFonts w:ascii="Arial" w:hAnsi="Arial"/>
                <w:sz w:val="22"/>
              </w:rPr>
              <w:t>395</w:t>
            </w:r>
          </w:p>
        </w:tc>
      </w:tr>
      <w:tr w:rsidR="00C076F4" w:rsidRPr="00AF712C" w14:paraId="0EF8BBCC" w14:textId="77777777" w:rsidTr="00D31825">
        <w:trPr>
          <w:trHeight w:val="288"/>
        </w:trPr>
        <w:tc>
          <w:tcPr>
            <w:tcW w:w="562" w:type="dxa"/>
            <w:vMerge/>
            <w:hideMark/>
          </w:tcPr>
          <w:p w14:paraId="5B1A0E93" w14:textId="77777777" w:rsidR="00C076F4" w:rsidRPr="00AF712C" w:rsidRDefault="00C076F4">
            <w:pPr>
              <w:rPr>
                <w:rFonts w:ascii="Arial" w:hAnsi="Arial"/>
                <w:sz w:val="22"/>
              </w:rPr>
            </w:pPr>
          </w:p>
        </w:tc>
        <w:tc>
          <w:tcPr>
            <w:tcW w:w="2552" w:type="dxa"/>
            <w:vMerge/>
            <w:hideMark/>
          </w:tcPr>
          <w:p w14:paraId="11AE0196" w14:textId="77777777" w:rsidR="00C076F4" w:rsidRPr="00AF712C" w:rsidRDefault="00C076F4">
            <w:pPr>
              <w:rPr>
                <w:rFonts w:ascii="Arial" w:hAnsi="Arial"/>
                <w:sz w:val="22"/>
              </w:rPr>
            </w:pPr>
          </w:p>
        </w:tc>
        <w:tc>
          <w:tcPr>
            <w:tcW w:w="3402" w:type="dxa"/>
            <w:noWrap/>
            <w:hideMark/>
          </w:tcPr>
          <w:p w14:paraId="5B7F8559" w14:textId="77777777" w:rsidR="00C076F4" w:rsidRPr="00AF712C" w:rsidRDefault="00C076F4">
            <w:pPr>
              <w:rPr>
                <w:rFonts w:ascii="Arial" w:hAnsi="Arial"/>
                <w:sz w:val="22"/>
              </w:rPr>
            </w:pPr>
            <w:r w:rsidRPr="00AF712C">
              <w:rPr>
                <w:rFonts w:ascii="Arial" w:hAnsi="Arial"/>
                <w:sz w:val="22"/>
              </w:rPr>
              <w:t>žvyras fr. 0/32</w:t>
            </w:r>
          </w:p>
        </w:tc>
        <w:tc>
          <w:tcPr>
            <w:tcW w:w="3402" w:type="dxa"/>
            <w:noWrap/>
            <w:hideMark/>
          </w:tcPr>
          <w:p w14:paraId="462B8777" w14:textId="29960D72" w:rsidR="00C076F4" w:rsidRPr="00AF712C" w:rsidRDefault="003B3242" w:rsidP="00AF712C">
            <w:pPr>
              <w:jc w:val="center"/>
              <w:rPr>
                <w:rFonts w:ascii="Arial" w:hAnsi="Arial"/>
                <w:sz w:val="22"/>
              </w:rPr>
            </w:pPr>
            <w:r>
              <w:rPr>
                <w:rFonts w:ascii="Arial" w:hAnsi="Arial"/>
                <w:sz w:val="22"/>
              </w:rPr>
              <w:t>1250</w:t>
            </w:r>
          </w:p>
        </w:tc>
      </w:tr>
      <w:tr w:rsidR="00C076F4" w:rsidRPr="00AF712C" w14:paraId="6DB172AA" w14:textId="77777777" w:rsidTr="00D31825">
        <w:trPr>
          <w:trHeight w:val="288"/>
        </w:trPr>
        <w:tc>
          <w:tcPr>
            <w:tcW w:w="562" w:type="dxa"/>
            <w:vMerge/>
            <w:hideMark/>
          </w:tcPr>
          <w:p w14:paraId="7749333C" w14:textId="77777777" w:rsidR="00C076F4" w:rsidRPr="00AF712C" w:rsidRDefault="00C076F4">
            <w:pPr>
              <w:rPr>
                <w:rFonts w:ascii="Arial" w:hAnsi="Arial"/>
                <w:sz w:val="22"/>
              </w:rPr>
            </w:pPr>
          </w:p>
        </w:tc>
        <w:tc>
          <w:tcPr>
            <w:tcW w:w="2552" w:type="dxa"/>
            <w:vMerge/>
            <w:hideMark/>
          </w:tcPr>
          <w:p w14:paraId="4E3F727E" w14:textId="77777777" w:rsidR="00C076F4" w:rsidRPr="00AF712C" w:rsidRDefault="00C076F4">
            <w:pPr>
              <w:rPr>
                <w:rFonts w:ascii="Arial" w:hAnsi="Arial"/>
                <w:sz w:val="22"/>
              </w:rPr>
            </w:pPr>
          </w:p>
        </w:tc>
        <w:tc>
          <w:tcPr>
            <w:tcW w:w="3402" w:type="dxa"/>
            <w:noWrap/>
            <w:hideMark/>
          </w:tcPr>
          <w:p w14:paraId="7318229D" w14:textId="77777777" w:rsidR="00C076F4" w:rsidRPr="00AF712C" w:rsidRDefault="00C076F4">
            <w:pPr>
              <w:rPr>
                <w:rFonts w:ascii="Arial" w:hAnsi="Arial"/>
                <w:sz w:val="22"/>
              </w:rPr>
            </w:pPr>
            <w:r w:rsidRPr="00AF712C">
              <w:rPr>
                <w:rFonts w:ascii="Arial" w:hAnsi="Arial"/>
                <w:sz w:val="22"/>
              </w:rPr>
              <w:t>smėlio ir žvyro mišinys fr. 0/32</w:t>
            </w:r>
          </w:p>
        </w:tc>
        <w:tc>
          <w:tcPr>
            <w:tcW w:w="3402" w:type="dxa"/>
            <w:noWrap/>
            <w:hideMark/>
          </w:tcPr>
          <w:p w14:paraId="7FF4CEE0" w14:textId="6948F7E6" w:rsidR="00C076F4" w:rsidRPr="00AF712C" w:rsidRDefault="003B3242" w:rsidP="00AF712C">
            <w:pPr>
              <w:jc w:val="center"/>
              <w:rPr>
                <w:rFonts w:ascii="Arial" w:hAnsi="Arial"/>
                <w:sz w:val="22"/>
              </w:rPr>
            </w:pPr>
            <w:r>
              <w:rPr>
                <w:rFonts w:ascii="Arial" w:hAnsi="Arial"/>
                <w:sz w:val="22"/>
              </w:rPr>
              <w:t>67</w:t>
            </w:r>
          </w:p>
        </w:tc>
      </w:tr>
    </w:tbl>
    <w:p w14:paraId="7C1D52B8" w14:textId="4B88D75F" w:rsidR="00F564CE" w:rsidRPr="00AF712C" w:rsidRDefault="00C076F4" w:rsidP="00730566">
      <w:pPr>
        <w:rPr>
          <w:rFonts w:ascii="Arial" w:hAnsi="Arial"/>
          <w:sz w:val="22"/>
        </w:rPr>
      </w:pPr>
      <w:r w:rsidRPr="00AF712C">
        <w:rPr>
          <w:rFonts w:ascii="Arial" w:hAnsi="Arial"/>
          <w:sz w:val="22"/>
        </w:rPr>
        <w:fldChar w:fldCharType="end"/>
      </w:r>
    </w:p>
    <w:p w14:paraId="1FFBB267" w14:textId="77777777" w:rsidR="00504D65" w:rsidRDefault="00504D65" w:rsidP="00730566">
      <w:pPr>
        <w:rPr>
          <w:rFonts w:ascii="Arial" w:hAnsi="Arial"/>
          <w:sz w:val="22"/>
          <w:szCs w:val="28"/>
        </w:rPr>
      </w:pPr>
    </w:p>
    <w:p w14:paraId="4F8A7689" w14:textId="77777777" w:rsidR="00617DDE" w:rsidRDefault="00617DDE" w:rsidP="00730566">
      <w:pPr>
        <w:rPr>
          <w:rFonts w:ascii="Arial" w:hAnsi="Arial"/>
          <w:sz w:val="22"/>
          <w:szCs w:val="28"/>
        </w:rPr>
      </w:pPr>
    </w:p>
    <w:p w14:paraId="1F994B34" w14:textId="77777777" w:rsidR="00617DDE" w:rsidRDefault="00617DDE" w:rsidP="00730566">
      <w:pPr>
        <w:rPr>
          <w:rFonts w:ascii="Arial" w:hAnsi="Arial"/>
          <w:sz w:val="22"/>
          <w:szCs w:val="28"/>
        </w:rPr>
      </w:pPr>
    </w:p>
    <w:p w14:paraId="6DCD6761" w14:textId="77777777" w:rsidR="00617DDE" w:rsidRDefault="00617DDE" w:rsidP="00730566">
      <w:pPr>
        <w:rPr>
          <w:rFonts w:ascii="Arial" w:hAnsi="Arial"/>
          <w:sz w:val="22"/>
          <w:szCs w:val="28"/>
        </w:rPr>
      </w:pPr>
    </w:p>
    <w:p w14:paraId="39DD3D63" w14:textId="77777777" w:rsidR="00617DDE" w:rsidRDefault="00617DDE" w:rsidP="00730566">
      <w:pPr>
        <w:rPr>
          <w:rFonts w:ascii="Arial" w:hAnsi="Arial"/>
          <w:sz w:val="22"/>
          <w:szCs w:val="28"/>
        </w:rPr>
      </w:pPr>
    </w:p>
    <w:p w14:paraId="59A714D9" w14:textId="77777777" w:rsidR="00617DDE" w:rsidRDefault="00617DDE" w:rsidP="00730566">
      <w:pPr>
        <w:rPr>
          <w:rFonts w:ascii="Arial" w:hAnsi="Arial"/>
          <w:sz w:val="22"/>
          <w:szCs w:val="28"/>
        </w:rPr>
      </w:pPr>
    </w:p>
    <w:p w14:paraId="6459C62F" w14:textId="77777777" w:rsidR="00617DDE" w:rsidRDefault="00617DDE" w:rsidP="00730566">
      <w:pPr>
        <w:rPr>
          <w:rFonts w:ascii="Arial" w:hAnsi="Arial"/>
          <w:sz w:val="22"/>
          <w:szCs w:val="28"/>
        </w:rPr>
      </w:pPr>
    </w:p>
    <w:p w14:paraId="339E0DA4" w14:textId="77777777" w:rsidR="00617DDE" w:rsidRDefault="00617DDE" w:rsidP="00730566">
      <w:pPr>
        <w:rPr>
          <w:rFonts w:ascii="Arial" w:hAnsi="Arial"/>
          <w:sz w:val="22"/>
          <w:szCs w:val="28"/>
        </w:rPr>
      </w:pPr>
    </w:p>
    <w:p w14:paraId="70C55AD5" w14:textId="77777777" w:rsidR="00617DDE" w:rsidRDefault="00617DDE" w:rsidP="00730566">
      <w:pPr>
        <w:rPr>
          <w:rFonts w:ascii="Arial" w:hAnsi="Arial"/>
          <w:sz w:val="22"/>
          <w:szCs w:val="28"/>
        </w:rPr>
      </w:pPr>
    </w:p>
    <w:p w14:paraId="0771C943" w14:textId="77777777" w:rsidR="00617DDE" w:rsidRDefault="00617DDE" w:rsidP="00730566">
      <w:pPr>
        <w:rPr>
          <w:rFonts w:ascii="Arial" w:hAnsi="Arial"/>
          <w:sz w:val="22"/>
          <w:szCs w:val="28"/>
        </w:rPr>
      </w:pPr>
    </w:p>
    <w:p w14:paraId="380C836F" w14:textId="77777777" w:rsidR="00DA1168" w:rsidRDefault="00DA1168" w:rsidP="00730566">
      <w:pPr>
        <w:rPr>
          <w:rFonts w:ascii="Arial" w:hAnsi="Arial"/>
          <w:sz w:val="22"/>
          <w:szCs w:val="28"/>
        </w:rPr>
      </w:pPr>
    </w:p>
    <w:p w14:paraId="23B4380A" w14:textId="77777777" w:rsidR="00617DDE" w:rsidRPr="00AF712C" w:rsidRDefault="00617DDE" w:rsidP="00730566">
      <w:pPr>
        <w:rPr>
          <w:rFonts w:ascii="Arial" w:hAnsi="Arial"/>
          <w:sz w:val="22"/>
          <w:szCs w:val="28"/>
        </w:rPr>
      </w:pPr>
    </w:p>
    <w:p w14:paraId="43DE5834" w14:textId="4DAD28A5" w:rsidR="00F564CE" w:rsidRPr="00AF712C" w:rsidRDefault="00F564CE" w:rsidP="00730566">
      <w:pPr>
        <w:rPr>
          <w:rFonts w:ascii="Arial" w:hAnsi="Arial"/>
          <w:b/>
          <w:bCs/>
          <w:sz w:val="22"/>
          <w:szCs w:val="28"/>
        </w:rPr>
      </w:pPr>
      <w:r w:rsidRPr="00AF712C">
        <w:rPr>
          <w:rFonts w:ascii="Arial" w:hAnsi="Arial"/>
          <w:sz w:val="22"/>
          <w:szCs w:val="28"/>
        </w:rPr>
        <w:lastRenderedPageBreak/>
        <w:t xml:space="preserve">6.2. </w:t>
      </w:r>
      <w:r w:rsidRPr="00AF712C">
        <w:rPr>
          <w:rFonts w:ascii="Arial" w:hAnsi="Arial"/>
          <w:b/>
          <w:bCs/>
          <w:sz w:val="22"/>
          <w:szCs w:val="28"/>
        </w:rPr>
        <w:t>1</w:t>
      </w:r>
      <w:r w:rsidR="00504D65" w:rsidRPr="00AF712C">
        <w:rPr>
          <w:rFonts w:ascii="Arial" w:hAnsi="Arial"/>
          <w:b/>
          <w:bCs/>
          <w:sz w:val="22"/>
          <w:szCs w:val="28"/>
        </w:rPr>
        <w:t>9</w:t>
      </w:r>
      <w:r w:rsidRPr="00AF712C">
        <w:rPr>
          <w:rFonts w:ascii="Arial" w:hAnsi="Arial"/>
          <w:b/>
          <w:bCs/>
          <w:sz w:val="22"/>
          <w:szCs w:val="28"/>
        </w:rPr>
        <w:t>-</w:t>
      </w:r>
      <w:r w:rsidR="00504D65" w:rsidRPr="00AF712C">
        <w:rPr>
          <w:rFonts w:ascii="Arial" w:hAnsi="Arial"/>
          <w:b/>
          <w:bCs/>
          <w:sz w:val="22"/>
          <w:szCs w:val="28"/>
        </w:rPr>
        <w:t>42</w:t>
      </w:r>
      <w:r w:rsidRPr="00AF712C">
        <w:rPr>
          <w:rFonts w:ascii="Arial" w:hAnsi="Arial"/>
          <w:b/>
          <w:bCs/>
          <w:sz w:val="22"/>
          <w:szCs w:val="28"/>
        </w:rPr>
        <w:t xml:space="preserve"> p.o.d. medžiagų</w:t>
      </w:r>
      <w:r w:rsidRPr="00AF712C">
        <w:rPr>
          <w:rFonts w:ascii="Arial" w:hAnsi="Arial"/>
          <w:sz w:val="22"/>
          <w:szCs w:val="28"/>
        </w:rPr>
        <w:t xml:space="preserve"> (skalda, smėlio/žvyro mišinys, žvyras ir/ar smėlis (gamtinis) </w:t>
      </w:r>
      <w:r w:rsidRPr="00AF712C">
        <w:rPr>
          <w:rFonts w:ascii="Arial" w:hAnsi="Arial"/>
          <w:b/>
          <w:bCs/>
          <w:sz w:val="22"/>
          <w:szCs w:val="28"/>
        </w:rPr>
        <w:t>su transportavimu į Užsakovo nurodytą vietą preliminarūs kiekiai (lentelė Nr. 2):</w:t>
      </w:r>
    </w:p>
    <w:p w14:paraId="591E8203" w14:textId="11148525" w:rsidR="00F564CE" w:rsidRPr="00617DDE" w:rsidRDefault="00F564CE" w:rsidP="00617DDE">
      <w:pPr>
        <w:rPr>
          <w:rFonts w:ascii="Arial" w:hAnsi="Arial" w:cs="Arial"/>
          <w:b/>
          <w:bCs/>
          <w:sz w:val="22"/>
          <w:szCs w:val="22"/>
        </w:rPr>
      </w:pPr>
      <w:r w:rsidRPr="00AF712C">
        <w:rPr>
          <w:rFonts w:ascii="Arial" w:hAnsi="Arial" w:cs="Arial"/>
          <w:b/>
          <w:bCs/>
          <w:sz w:val="22"/>
          <w:szCs w:val="22"/>
        </w:rPr>
        <w:t xml:space="preserve">                                     </w:t>
      </w:r>
      <w:r w:rsidR="00617DDE">
        <w:rPr>
          <w:rFonts w:ascii="Arial" w:hAnsi="Arial" w:cs="Arial"/>
          <w:b/>
          <w:bCs/>
          <w:sz w:val="22"/>
          <w:szCs w:val="22"/>
        </w:rPr>
        <w:t xml:space="preserve">                                                    </w:t>
      </w:r>
      <w:r w:rsidRPr="00AF712C">
        <w:rPr>
          <w:rFonts w:ascii="Arial" w:hAnsi="Arial" w:cs="Arial"/>
          <w:b/>
          <w:bCs/>
          <w:sz w:val="22"/>
          <w:szCs w:val="22"/>
        </w:rPr>
        <w:t xml:space="preserve">                                                   </w:t>
      </w:r>
      <w:r w:rsidRPr="00AF712C">
        <w:rPr>
          <w:rFonts w:ascii="Arial" w:hAnsi="Arial" w:cs="Arial"/>
          <w:sz w:val="22"/>
          <w:szCs w:val="22"/>
        </w:rPr>
        <w:t>Lentelė Nr. 2</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299"/>
        <w:gridCol w:w="3402"/>
        <w:gridCol w:w="3402"/>
      </w:tblGrid>
      <w:tr w:rsidR="00AF712C" w:rsidRPr="00AF712C" w14:paraId="537DDB75" w14:textId="77777777" w:rsidTr="00AF712C">
        <w:trPr>
          <w:trHeight w:val="1188"/>
        </w:trPr>
        <w:tc>
          <w:tcPr>
            <w:tcW w:w="815" w:type="dxa"/>
            <w:noWrap/>
            <w:vAlign w:val="center"/>
            <w:hideMark/>
          </w:tcPr>
          <w:p w14:paraId="6AE8A91B" w14:textId="4AE97C6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Eil.</w:t>
            </w:r>
            <w:r>
              <w:rPr>
                <w:rFonts w:ascii="Arial" w:hAnsi="Arial" w:cs="Arial"/>
                <w:noProof w:val="0"/>
                <w:color w:val="000000"/>
                <w:sz w:val="22"/>
                <w:szCs w:val="22"/>
                <w:lang w:eastAsia="lt-LT"/>
              </w:rPr>
              <w:t xml:space="preserve"> </w:t>
            </w:r>
            <w:r w:rsidRPr="00AF712C">
              <w:rPr>
                <w:rFonts w:ascii="Arial" w:hAnsi="Arial" w:cs="Arial"/>
                <w:noProof w:val="0"/>
                <w:color w:val="000000"/>
                <w:sz w:val="22"/>
                <w:szCs w:val="22"/>
                <w:lang w:eastAsia="lt-LT"/>
              </w:rPr>
              <w:t xml:space="preserve">Nr. </w:t>
            </w:r>
          </w:p>
        </w:tc>
        <w:tc>
          <w:tcPr>
            <w:tcW w:w="2299" w:type="dxa"/>
            <w:vAlign w:val="center"/>
            <w:hideMark/>
          </w:tcPr>
          <w:p w14:paraId="7AAC4E9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Regioninis padalinys</w:t>
            </w:r>
          </w:p>
        </w:tc>
        <w:tc>
          <w:tcPr>
            <w:tcW w:w="3402" w:type="dxa"/>
            <w:vAlign w:val="center"/>
            <w:hideMark/>
          </w:tcPr>
          <w:p w14:paraId="3F50ED1F"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Medžiaga  su transportavimu į Pirkėjo nurodytą vietą</w:t>
            </w:r>
          </w:p>
        </w:tc>
        <w:tc>
          <w:tcPr>
            <w:tcW w:w="3402" w:type="dxa"/>
            <w:vAlign w:val="center"/>
            <w:hideMark/>
          </w:tcPr>
          <w:p w14:paraId="1EA5A37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Planuojamas preliminarus medžiagos kiekis, m</w:t>
            </w:r>
            <w:r w:rsidRPr="00AF712C">
              <w:rPr>
                <w:rFonts w:ascii="Arial" w:hAnsi="Arial" w:cs="Arial"/>
                <w:noProof w:val="0"/>
                <w:color w:val="000000"/>
                <w:sz w:val="22"/>
                <w:szCs w:val="22"/>
                <w:vertAlign w:val="superscript"/>
                <w:lang w:eastAsia="lt-LT"/>
              </w:rPr>
              <w:t>3</w:t>
            </w:r>
          </w:p>
        </w:tc>
      </w:tr>
      <w:tr w:rsidR="00AF712C" w:rsidRPr="00AF712C" w14:paraId="07681A44" w14:textId="77777777" w:rsidTr="00AF712C">
        <w:trPr>
          <w:trHeight w:val="288"/>
        </w:trPr>
        <w:tc>
          <w:tcPr>
            <w:tcW w:w="815" w:type="dxa"/>
            <w:vMerge w:val="restart"/>
            <w:noWrap/>
            <w:vAlign w:val="center"/>
            <w:hideMark/>
          </w:tcPr>
          <w:p w14:paraId="1E590AA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19</w:t>
            </w:r>
          </w:p>
        </w:tc>
        <w:tc>
          <w:tcPr>
            <w:tcW w:w="2299" w:type="dxa"/>
            <w:vMerge w:val="restart"/>
            <w:noWrap/>
            <w:vAlign w:val="center"/>
            <w:hideMark/>
          </w:tcPr>
          <w:p w14:paraId="58FB22E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Anykščių </w:t>
            </w:r>
          </w:p>
        </w:tc>
        <w:tc>
          <w:tcPr>
            <w:tcW w:w="3402" w:type="dxa"/>
            <w:noWrap/>
            <w:vAlign w:val="center"/>
            <w:hideMark/>
          </w:tcPr>
          <w:p w14:paraId="3577D20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center"/>
            <w:hideMark/>
          </w:tcPr>
          <w:p w14:paraId="50C096DA"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300</w:t>
            </w:r>
          </w:p>
        </w:tc>
      </w:tr>
      <w:tr w:rsidR="00AF712C" w:rsidRPr="00AF712C" w14:paraId="1FD46556" w14:textId="77777777" w:rsidTr="00AF712C">
        <w:trPr>
          <w:trHeight w:val="288"/>
        </w:trPr>
        <w:tc>
          <w:tcPr>
            <w:tcW w:w="815" w:type="dxa"/>
            <w:vMerge/>
            <w:vAlign w:val="center"/>
            <w:hideMark/>
          </w:tcPr>
          <w:p w14:paraId="3FC459DA"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AB7CE0B"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286871A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center"/>
            <w:hideMark/>
          </w:tcPr>
          <w:p w14:paraId="49DC346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167</w:t>
            </w:r>
          </w:p>
        </w:tc>
      </w:tr>
      <w:tr w:rsidR="00AF712C" w:rsidRPr="00AF712C" w14:paraId="55B3DC6E" w14:textId="77777777" w:rsidTr="00AF712C">
        <w:trPr>
          <w:trHeight w:val="288"/>
        </w:trPr>
        <w:tc>
          <w:tcPr>
            <w:tcW w:w="815" w:type="dxa"/>
            <w:vMerge w:val="restart"/>
            <w:noWrap/>
            <w:vAlign w:val="center"/>
            <w:hideMark/>
          </w:tcPr>
          <w:p w14:paraId="3240540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20</w:t>
            </w:r>
          </w:p>
        </w:tc>
        <w:tc>
          <w:tcPr>
            <w:tcW w:w="2299" w:type="dxa"/>
            <w:vMerge w:val="restart"/>
            <w:noWrap/>
            <w:vAlign w:val="center"/>
            <w:hideMark/>
          </w:tcPr>
          <w:p w14:paraId="68E39A4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Biržų </w:t>
            </w:r>
          </w:p>
        </w:tc>
        <w:tc>
          <w:tcPr>
            <w:tcW w:w="3402" w:type="dxa"/>
            <w:noWrap/>
            <w:vAlign w:val="bottom"/>
            <w:hideMark/>
          </w:tcPr>
          <w:p w14:paraId="7EA38A68"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301C372" w14:textId="3AAE402D"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w:t>
            </w:r>
            <w:r w:rsidR="00F90E4F">
              <w:rPr>
                <w:rFonts w:ascii="Arial" w:hAnsi="Arial" w:cs="Arial"/>
                <w:noProof w:val="0"/>
                <w:color w:val="000000"/>
                <w:sz w:val="22"/>
                <w:szCs w:val="22"/>
                <w:lang w:eastAsia="lt-LT"/>
              </w:rPr>
              <w:t>8</w:t>
            </w:r>
            <w:r w:rsidRPr="00AF712C">
              <w:rPr>
                <w:rFonts w:ascii="Arial" w:hAnsi="Arial" w:cs="Arial"/>
                <w:noProof w:val="0"/>
                <w:color w:val="000000"/>
                <w:sz w:val="22"/>
                <w:szCs w:val="22"/>
                <w:lang w:eastAsia="lt-LT"/>
              </w:rPr>
              <w:t>0</w:t>
            </w:r>
          </w:p>
        </w:tc>
      </w:tr>
      <w:tr w:rsidR="00AF712C" w:rsidRPr="00AF712C" w14:paraId="7495E53C" w14:textId="77777777" w:rsidTr="00AF712C">
        <w:trPr>
          <w:trHeight w:val="288"/>
        </w:trPr>
        <w:tc>
          <w:tcPr>
            <w:tcW w:w="815" w:type="dxa"/>
            <w:vMerge/>
            <w:vAlign w:val="center"/>
            <w:hideMark/>
          </w:tcPr>
          <w:p w14:paraId="3A85B284"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361E4859"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2CA425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6460E74A"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67</w:t>
            </w:r>
          </w:p>
        </w:tc>
      </w:tr>
      <w:tr w:rsidR="00AF712C" w:rsidRPr="00AF712C" w14:paraId="1839BC99" w14:textId="77777777" w:rsidTr="00AF712C">
        <w:trPr>
          <w:trHeight w:val="288"/>
        </w:trPr>
        <w:tc>
          <w:tcPr>
            <w:tcW w:w="815" w:type="dxa"/>
            <w:vMerge w:val="restart"/>
            <w:noWrap/>
            <w:vAlign w:val="center"/>
            <w:hideMark/>
          </w:tcPr>
          <w:p w14:paraId="3588297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21</w:t>
            </w:r>
          </w:p>
        </w:tc>
        <w:tc>
          <w:tcPr>
            <w:tcW w:w="2299" w:type="dxa"/>
            <w:vMerge w:val="restart"/>
            <w:vAlign w:val="center"/>
            <w:hideMark/>
          </w:tcPr>
          <w:p w14:paraId="43AB2E5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Druskininkų </w:t>
            </w:r>
          </w:p>
        </w:tc>
        <w:tc>
          <w:tcPr>
            <w:tcW w:w="3402" w:type="dxa"/>
            <w:noWrap/>
            <w:vAlign w:val="bottom"/>
            <w:hideMark/>
          </w:tcPr>
          <w:p w14:paraId="191CB7D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7DC5617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1200</w:t>
            </w:r>
          </w:p>
        </w:tc>
      </w:tr>
      <w:tr w:rsidR="00AF712C" w:rsidRPr="00AF712C" w14:paraId="172794D1" w14:textId="77777777" w:rsidTr="00AF712C">
        <w:trPr>
          <w:trHeight w:val="288"/>
        </w:trPr>
        <w:tc>
          <w:tcPr>
            <w:tcW w:w="815" w:type="dxa"/>
            <w:vMerge/>
            <w:vAlign w:val="center"/>
            <w:hideMark/>
          </w:tcPr>
          <w:p w14:paraId="7A04F872"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2BBC1677"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69B6A02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1E2BF37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667</w:t>
            </w:r>
          </w:p>
        </w:tc>
      </w:tr>
      <w:tr w:rsidR="00AF712C" w:rsidRPr="00AF712C" w14:paraId="61CCBF2F" w14:textId="77777777" w:rsidTr="00AF712C">
        <w:trPr>
          <w:trHeight w:val="288"/>
        </w:trPr>
        <w:tc>
          <w:tcPr>
            <w:tcW w:w="815" w:type="dxa"/>
            <w:vMerge w:val="restart"/>
            <w:noWrap/>
            <w:vAlign w:val="center"/>
            <w:hideMark/>
          </w:tcPr>
          <w:p w14:paraId="6484CA13" w14:textId="77777777" w:rsidR="00AF712C" w:rsidRPr="00161E67" w:rsidRDefault="00AF712C" w:rsidP="00AF712C">
            <w:pPr>
              <w:jc w:val="center"/>
              <w:rPr>
                <w:rFonts w:ascii="Arial" w:hAnsi="Arial" w:cs="Arial"/>
                <w:noProof w:val="0"/>
                <w:color w:val="000000"/>
                <w:sz w:val="22"/>
                <w:szCs w:val="22"/>
                <w:lang w:eastAsia="lt-LT"/>
              </w:rPr>
            </w:pPr>
            <w:r w:rsidRPr="00161E67">
              <w:rPr>
                <w:rFonts w:ascii="Arial" w:hAnsi="Arial" w:cs="Arial"/>
                <w:noProof w:val="0"/>
                <w:color w:val="000000"/>
                <w:sz w:val="22"/>
                <w:szCs w:val="22"/>
                <w:lang w:eastAsia="lt-LT"/>
              </w:rPr>
              <w:t>22</w:t>
            </w:r>
          </w:p>
        </w:tc>
        <w:tc>
          <w:tcPr>
            <w:tcW w:w="2299" w:type="dxa"/>
            <w:vMerge w:val="restart"/>
            <w:vAlign w:val="center"/>
            <w:hideMark/>
          </w:tcPr>
          <w:p w14:paraId="4F553A9B" w14:textId="77777777" w:rsidR="00AF712C" w:rsidRPr="00FC2591" w:rsidRDefault="00AF712C" w:rsidP="00AF712C">
            <w:pPr>
              <w:rPr>
                <w:rFonts w:ascii="Arial" w:hAnsi="Arial" w:cs="Arial"/>
                <w:noProof w:val="0"/>
                <w:color w:val="000000" w:themeColor="text1"/>
                <w:sz w:val="22"/>
                <w:szCs w:val="22"/>
                <w:lang w:eastAsia="lt-LT"/>
              </w:rPr>
            </w:pPr>
            <w:r w:rsidRPr="00FC2591">
              <w:rPr>
                <w:rFonts w:ascii="Arial" w:hAnsi="Arial" w:cs="Arial"/>
                <w:noProof w:val="0"/>
                <w:color w:val="000000" w:themeColor="text1"/>
                <w:sz w:val="22"/>
                <w:szCs w:val="22"/>
                <w:lang w:eastAsia="lt-LT"/>
              </w:rPr>
              <w:t>Dubravos</w:t>
            </w:r>
          </w:p>
          <w:p w14:paraId="554924ED" w14:textId="13B62E2B"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(Jonavos r. sav.)</w:t>
            </w:r>
          </w:p>
        </w:tc>
        <w:tc>
          <w:tcPr>
            <w:tcW w:w="3402" w:type="dxa"/>
            <w:noWrap/>
            <w:vAlign w:val="bottom"/>
            <w:hideMark/>
          </w:tcPr>
          <w:p w14:paraId="721A72C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7BB1746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724</w:t>
            </w:r>
          </w:p>
        </w:tc>
      </w:tr>
      <w:tr w:rsidR="00AF712C" w:rsidRPr="00AF712C" w14:paraId="4FF81E86" w14:textId="77777777" w:rsidTr="00AF712C">
        <w:trPr>
          <w:trHeight w:val="288"/>
        </w:trPr>
        <w:tc>
          <w:tcPr>
            <w:tcW w:w="815" w:type="dxa"/>
            <w:vMerge/>
            <w:vAlign w:val="center"/>
            <w:hideMark/>
          </w:tcPr>
          <w:p w14:paraId="06CF4778" w14:textId="77777777" w:rsidR="00AF712C" w:rsidRPr="00161E67" w:rsidRDefault="00AF712C" w:rsidP="00AF712C">
            <w:pPr>
              <w:rPr>
                <w:rFonts w:ascii="Arial" w:hAnsi="Arial" w:cs="Arial"/>
                <w:noProof w:val="0"/>
                <w:color w:val="000000"/>
                <w:sz w:val="22"/>
                <w:szCs w:val="22"/>
                <w:lang w:eastAsia="lt-LT"/>
              </w:rPr>
            </w:pPr>
          </w:p>
        </w:tc>
        <w:tc>
          <w:tcPr>
            <w:tcW w:w="2299" w:type="dxa"/>
            <w:vMerge/>
            <w:vAlign w:val="center"/>
            <w:hideMark/>
          </w:tcPr>
          <w:p w14:paraId="58F56E74" w14:textId="77777777" w:rsidR="00AF712C" w:rsidRPr="00FC2591" w:rsidRDefault="00AF712C" w:rsidP="00AF712C">
            <w:pPr>
              <w:rPr>
                <w:rFonts w:ascii="Arial" w:hAnsi="Arial" w:cs="Arial"/>
                <w:noProof w:val="0"/>
                <w:color w:val="000000" w:themeColor="text1"/>
                <w:sz w:val="22"/>
                <w:szCs w:val="22"/>
                <w:lang w:eastAsia="lt-LT"/>
              </w:rPr>
            </w:pPr>
          </w:p>
        </w:tc>
        <w:tc>
          <w:tcPr>
            <w:tcW w:w="3402" w:type="dxa"/>
            <w:noWrap/>
            <w:vAlign w:val="bottom"/>
            <w:hideMark/>
          </w:tcPr>
          <w:p w14:paraId="5A9B4A4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127C91F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50</w:t>
            </w:r>
          </w:p>
        </w:tc>
      </w:tr>
      <w:tr w:rsidR="00AF712C" w:rsidRPr="00AF712C" w14:paraId="4BB500F9" w14:textId="77777777" w:rsidTr="00AF712C">
        <w:trPr>
          <w:trHeight w:val="288"/>
        </w:trPr>
        <w:tc>
          <w:tcPr>
            <w:tcW w:w="815" w:type="dxa"/>
            <w:vMerge w:val="restart"/>
            <w:noWrap/>
            <w:vAlign w:val="center"/>
            <w:hideMark/>
          </w:tcPr>
          <w:p w14:paraId="7CB7CF32" w14:textId="77777777" w:rsidR="00AF712C" w:rsidRPr="00161E67" w:rsidRDefault="00AF712C" w:rsidP="00AF712C">
            <w:pPr>
              <w:jc w:val="center"/>
              <w:rPr>
                <w:rFonts w:ascii="Arial" w:hAnsi="Arial" w:cs="Arial"/>
                <w:noProof w:val="0"/>
                <w:color w:val="000000"/>
                <w:sz w:val="22"/>
                <w:szCs w:val="22"/>
                <w:lang w:eastAsia="lt-LT"/>
              </w:rPr>
            </w:pPr>
            <w:r w:rsidRPr="00161E67">
              <w:rPr>
                <w:rFonts w:ascii="Arial" w:hAnsi="Arial" w:cs="Arial"/>
                <w:noProof w:val="0"/>
                <w:color w:val="000000"/>
                <w:sz w:val="22"/>
                <w:szCs w:val="22"/>
                <w:lang w:eastAsia="lt-LT"/>
              </w:rPr>
              <w:t>23</w:t>
            </w:r>
          </w:p>
        </w:tc>
        <w:tc>
          <w:tcPr>
            <w:tcW w:w="2299" w:type="dxa"/>
            <w:vMerge w:val="restart"/>
            <w:vAlign w:val="center"/>
            <w:hideMark/>
          </w:tcPr>
          <w:p w14:paraId="15CAD103" w14:textId="77777777"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Dubravos</w:t>
            </w:r>
          </w:p>
          <w:p w14:paraId="3294AD2C" w14:textId="20C1300A"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(Kauno r. sav.)</w:t>
            </w:r>
          </w:p>
        </w:tc>
        <w:tc>
          <w:tcPr>
            <w:tcW w:w="3402" w:type="dxa"/>
            <w:noWrap/>
            <w:vAlign w:val="bottom"/>
            <w:hideMark/>
          </w:tcPr>
          <w:p w14:paraId="0CC43C2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5F43EBA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724</w:t>
            </w:r>
          </w:p>
        </w:tc>
      </w:tr>
      <w:tr w:rsidR="00AF712C" w:rsidRPr="00AF712C" w14:paraId="23EA528D" w14:textId="77777777" w:rsidTr="00AF712C">
        <w:trPr>
          <w:trHeight w:val="288"/>
        </w:trPr>
        <w:tc>
          <w:tcPr>
            <w:tcW w:w="815" w:type="dxa"/>
            <w:vMerge/>
            <w:vAlign w:val="center"/>
            <w:hideMark/>
          </w:tcPr>
          <w:p w14:paraId="79F321FA"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7F6B65A2"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5626F4C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2F88888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50</w:t>
            </w:r>
          </w:p>
        </w:tc>
      </w:tr>
      <w:tr w:rsidR="00AF712C" w:rsidRPr="00AF712C" w14:paraId="4B11E03E" w14:textId="77777777" w:rsidTr="00AF712C">
        <w:trPr>
          <w:trHeight w:val="288"/>
        </w:trPr>
        <w:tc>
          <w:tcPr>
            <w:tcW w:w="815" w:type="dxa"/>
            <w:vMerge w:val="restart"/>
            <w:noWrap/>
            <w:vAlign w:val="center"/>
            <w:hideMark/>
          </w:tcPr>
          <w:p w14:paraId="6F6DA4D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24</w:t>
            </w:r>
          </w:p>
        </w:tc>
        <w:tc>
          <w:tcPr>
            <w:tcW w:w="2299" w:type="dxa"/>
            <w:vMerge w:val="restart"/>
            <w:noWrap/>
            <w:vAlign w:val="center"/>
            <w:hideMark/>
          </w:tcPr>
          <w:p w14:paraId="5C59C018"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Ignalinos </w:t>
            </w:r>
          </w:p>
        </w:tc>
        <w:tc>
          <w:tcPr>
            <w:tcW w:w="3402" w:type="dxa"/>
            <w:noWrap/>
            <w:vAlign w:val="center"/>
            <w:hideMark/>
          </w:tcPr>
          <w:p w14:paraId="7A2B397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747DDB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672</w:t>
            </w:r>
          </w:p>
        </w:tc>
      </w:tr>
      <w:tr w:rsidR="00AF712C" w:rsidRPr="00AF712C" w14:paraId="6D041EDF" w14:textId="77777777" w:rsidTr="00AF712C">
        <w:trPr>
          <w:trHeight w:val="288"/>
        </w:trPr>
        <w:tc>
          <w:tcPr>
            <w:tcW w:w="815" w:type="dxa"/>
            <w:vMerge/>
            <w:vAlign w:val="center"/>
            <w:hideMark/>
          </w:tcPr>
          <w:p w14:paraId="07D482CB"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7EAA582B"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6805733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3420E52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290</w:t>
            </w:r>
          </w:p>
        </w:tc>
      </w:tr>
      <w:tr w:rsidR="00AF712C" w:rsidRPr="00AF712C" w14:paraId="6C7DB861" w14:textId="77777777" w:rsidTr="00AF712C">
        <w:trPr>
          <w:trHeight w:val="288"/>
        </w:trPr>
        <w:tc>
          <w:tcPr>
            <w:tcW w:w="815" w:type="dxa"/>
            <w:vMerge/>
            <w:vAlign w:val="center"/>
            <w:hideMark/>
          </w:tcPr>
          <w:p w14:paraId="52214E11"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2BCC228"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E716C8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605D0B0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373</w:t>
            </w:r>
          </w:p>
        </w:tc>
      </w:tr>
      <w:tr w:rsidR="00AF712C" w:rsidRPr="00AF712C" w14:paraId="3B84E1C0" w14:textId="77777777" w:rsidTr="00AF712C">
        <w:trPr>
          <w:trHeight w:val="288"/>
        </w:trPr>
        <w:tc>
          <w:tcPr>
            <w:tcW w:w="815" w:type="dxa"/>
            <w:vMerge/>
            <w:vAlign w:val="center"/>
            <w:hideMark/>
          </w:tcPr>
          <w:p w14:paraId="2E174618"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4DE8CD1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710413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45A3E49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120</w:t>
            </w:r>
          </w:p>
        </w:tc>
      </w:tr>
      <w:tr w:rsidR="00AF712C" w:rsidRPr="00AF712C" w14:paraId="4602EFB8" w14:textId="77777777" w:rsidTr="00AF712C">
        <w:trPr>
          <w:trHeight w:val="288"/>
        </w:trPr>
        <w:tc>
          <w:tcPr>
            <w:tcW w:w="815" w:type="dxa"/>
            <w:vMerge w:val="restart"/>
            <w:noWrap/>
            <w:vAlign w:val="center"/>
            <w:hideMark/>
          </w:tcPr>
          <w:p w14:paraId="73D5505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25</w:t>
            </w:r>
          </w:p>
        </w:tc>
        <w:tc>
          <w:tcPr>
            <w:tcW w:w="2299" w:type="dxa"/>
            <w:vMerge w:val="restart"/>
            <w:noWrap/>
            <w:vAlign w:val="center"/>
            <w:hideMark/>
          </w:tcPr>
          <w:p w14:paraId="5979539B"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Kazlų Rūdos </w:t>
            </w:r>
          </w:p>
        </w:tc>
        <w:tc>
          <w:tcPr>
            <w:tcW w:w="3402" w:type="dxa"/>
            <w:shd w:val="clear" w:color="000000" w:fill="FFFFFF"/>
            <w:noWrap/>
            <w:vAlign w:val="center"/>
            <w:hideMark/>
          </w:tcPr>
          <w:p w14:paraId="1E894E5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148ED15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444</w:t>
            </w:r>
          </w:p>
        </w:tc>
      </w:tr>
      <w:tr w:rsidR="00AF712C" w:rsidRPr="00AF712C" w14:paraId="5B68F799" w14:textId="77777777" w:rsidTr="00AF712C">
        <w:trPr>
          <w:trHeight w:val="288"/>
        </w:trPr>
        <w:tc>
          <w:tcPr>
            <w:tcW w:w="815" w:type="dxa"/>
            <w:vMerge/>
            <w:vAlign w:val="center"/>
            <w:hideMark/>
          </w:tcPr>
          <w:p w14:paraId="79B3473F"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DC1412F"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29EE874F" w14:textId="7A4E5A20" w:rsidR="00AF712C" w:rsidRPr="00AF712C" w:rsidRDefault="00E206CF" w:rsidP="00AF712C">
            <w:pPr>
              <w:rPr>
                <w:rFonts w:ascii="Arial" w:hAnsi="Arial" w:cs="Arial"/>
                <w:noProof w:val="0"/>
                <w:color w:val="000000"/>
                <w:sz w:val="22"/>
                <w:szCs w:val="22"/>
                <w:lang w:eastAsia="lt-LT"/>
              </w:rPr>
            </w:pPr>
            <w:r w:rsidRPr="00E206CF">
              <w:rPr>
                <w:rFonts w:ascii="Arial" w:hAnsi="Arial" w:cs="Arial"/>
                <w:noProof w:val="0"/>
                <w:color w:val="000000"/>
                <w:sz w:val="22"/>
                <w:szCs w:val="22"/>
                <w:lang w:eastAsia="lt-LT"/>
              </w:rPr>
              <w:t>žvyras fr. 0/32</w:t>
            </w:r>
          </w:p>
        </w:tc>
        <w:tc>
          <w:tcPr>
            <w:tcW w:w="3402" w:type="dxa"/>
            <w:noWrap/>
            <w:vAlign w:val="bottom"/>
            <w:hideMark/>
          </w:tcPr>
          <w:p w14:paraId="3EC9B672" w14:textId="4E3A025C" w:rsidR="00AF712C" w:rsidRPr="00AF712C" w:rsidRDefault="00E206CF"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800</w:t>
            </w:r>
          </w:p>
        </w:tc>
      </w:tr>
      <w:tr w:rsidR="00AF712C" w:rsidRPr="00AF712C" w14:paraId="6B156E5E" w14:textId="77777777" w:rsidTr="00AF712C">
        <w:trPr>
          <w:trHeight w:val="288"/>
        </w:trPr>
        <w:tc>
          <w:tcPr>
            <w:tcW w:w="815" w:type="dxa"/>
            <w:vMerge w:val="restart"/>
            <w:noWrap/>
            <w:vAlign w:val="center"/>
            <w:hideMark/>
          </w:tcPr>
          <w:p w14:paraId="64EF8DA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26</w:t>
            </w:r>
          </w:p>
        </w:tc>
        <w:tc>
          <w:tcPr>
            <w:tcW w:w="2299" w:type="dxa"/>
            <w:vMerge w:val="restart"/>
            <w:noWrap/>
            <w:vAlign w:val="center"/>
            <w:hideMark/>
          </w:tcPr>
          <w:p w14:paraId="551A678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Kretingos </w:t>
            </w:r>
          </w:p>
        </w:tc>
        <w:tc>
          <w:tcPr>
            <w:tcW w:w="3402" w:type="dxa"/>
            <w:noWrap/>
            <w:vAlign w:val="center"/>
            <w:hideMark/>
          </w:tcPr>
          <w:p w14:paraId="7101BB4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A7A261F" w14:textId="5AE9B9EF" w:rsidR="00AF712C" w:rsidRPr="00AF712C" w:rsidRDefault="00D31825"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1400</w:t>
            </w:r>
          </w:p>
        </w:tc>
      </w:tr>
      <w:tr w:rsidR="00AF712C" w:rsidRPr="00AF712C" w14:paraId="3E59D8AF" w14:textId="77777777" w:rsidTr="00AF712C">
        <w:trPr>
          <w:trHeight w:val="288"/>
        </w:trPr>
        <w:tc>
          <w:tcPr>
            <w:tcW w:w="815" w:type="dxa"/>
            <w:vMerge/>
            <w:vAlign w:val="center"/>
            <w:hideMark/>
          </w:tcPr>
          <w:p w14:paraId="3037F6B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DFFEFE4"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0EA2E6E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1A8012B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241</w:t>
            </w:r>
          </w:p>
        </w:tc>
      </w:tr>
      <w:tr w:rsidR="00AF712C" w:rsidRPr="00AF712C" w14:paraId="01F14349" w14:textId="77777777" w:rsidTr="00AF712C">
        <w:trPr>
          <w:trHeight w:val="288"/>
        </w:trPr>
        <w:tc>
          <w:tcPr>
            <w:tcW w:w="815" w:type="dxa"/>
            <w:vMerge/>
            <w:vAlign w:val="center"/>
            <w:hideMark/>
          </w:tcPr>
          <w:p w14:paraId="17DA76E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330F969E"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811EF0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630CED1C" w14:textId="32A873E6" w:rsidR="00AF712C" w:rsidRPr="00AF712C" w:rsidRDefault="00D31825"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311</w:t>
            </w:r>
          </w:p>
        </w:tc>
      </w:tr>
      <w:tr w:rsidR="00AF712C" w:rsidRPr="00AF712C" w14:paraId="2BA5FF6B" w14:textId="77777777" w:rsidTr="00AF712C">
        <w:trPr>
          <w:trHeight w:val="288"/>
        </w:trPr>
        <w:tc>
          <w:tcPr>
            <w:tcW w:w="815" w:type="dxa"/>
            <w:vMerge/>
            <w:vAlign w:val="center"/>
            <w:hideMark/>
          </w:tcPr>
          <w:p w14:paraId="1FAF0184"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7D9EF1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EB4F59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1F3E1485"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700</w:t>
            </w:r>
          </w:p>
        </w:tc>
      </w:tr>
      <w:tr w:rsidR="00AF712C" w:rsidRPr="00AF712C" w14:paraId="0E4A27F2" w14:textId="77777777" w:rsidTr="00AF712C">
        <w:trPr>
          <w:trHeight w:val="288"/>
        </w:trPr>
        <w:tc>
          <w:tcPr>
            <w:tcW w:w="815" w:type="dxa"/>
            <w:vMerge w:val="restart"/>
            <w:noWrap/>
            <w:vAlign w:val="center"/>
            <w:hideMark/>
          </w:tcPr>
          <w:p w14:paraId="1A44823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27</w:t>
            </w:r>
          </w:p>
        </w:tc>
        <w:tc>
          <w:tcPr>
            <w:tcW w:w="2299" w:type="dxa"/>
            <w:vMerge w:val="restart"/>
            <w:noWrap/>
            <w:vAlign w:val="center"/>
            <w:hideMark/>
          </w:tcPr>
          <w:p w14:paraId="51434ED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Kuršėnų </w:t>
            </w:r>
          </w:p>
        </w:tc>
        <w:tc>
          <w:tcPr>
            <w:tcW w:w="3402" w:type="dxa"/>
            <w:noWrap/>
            <w:vAlign w:val="bottom"/>
            <w:hideMark/>
          </w:tcPr>
          <w:p w14:paraId="1E3575E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03F94EA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400</w:t>
            </w:r>
          </w:p>
        </w:tc>
      </w:tr>
      <w:tr w:rsidR="00AF712C" w:rsidRPr="00AF712C" w14:paraId="28EF2433" w14:textId="77777777" w:rsidTr="00AF712C">
        <w:trPr>
          <w:trHeight w:val="288"/>
        </w:trPr>
        <w:tc>
          <w:tcPr>
            <w:tcW w:w="815" w:type="dxa"/>
            <w:vMerge/>
            <w:vAlign w:val="center"/>
            <w:hideMark/>
          </w:tcPr>
          <w:p w14:paraId="4DEB1DE5"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4FE6AFC2"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5FF18FF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center"/>
            <w:hideMark/>
          </w:tcPr>
          <w:p w14:paraId="512C3B6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444</w:t>
            </w:r>
          </w:p>
        </w:tc>
      </w:tr>
      <w:tr w:rsidR="00AF712C" w:rsidRPr="00AF712C" w14:paraId="6667FCDE" w14:textId="77777777" w:rsidTr="00AF712C">
        <w:trPr>
          <w:trHeight w:val="288"/>
        </w:trPr>
        <w:tc>
          <w:tcPr>
            <w:tcW w:w="815" w:type="dxa"/>
            <w:vMerge w:val="restart"/>
            <w:noWrap/>
            <w:vAlign w:val="center"/>
            <w:hideMark/>
          </w:tcPr>
          <w:p w14:paraId="794C8D3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28</w:t>
            </w:r>
          </w:p>
        </w:tc>
        <w:tc>
          <w:tcPr>
            <w:tcW w:w="2299" w:type="dxa"/>
            <w:vMerge w:val="restart"/>
            <w:shd w:val="clear" w:color="000000" w:fill="FFFFFF"/>
            <w:vAlign w:val="center"/>
            <w:hideMark/>
          </w:tcPr>
          <w:p w14:paraId="01349EDD" w14:textId="77777777" w:rsidR="00AF712C" w:rsidRPr="00FC2591" w:rsidRDefault="00AF712C" w:rsidP="00AF712C">
            <w:pPr>
              <w:rPr>
                <w:rFonts w:ascii="Arial" w:hAnsi="Arial" w:cs="Arial"/>
                <w:noProof w:val="0"/>
                <w:color w:val="000000" w:themeColor="text1"/>
                <w:sz w:val="22"/>
                <w:szCs w:val="22"/>
                <w:lang w:eastAsia="lt-LT"/>
              </w:rPr>
            </w:pPr>
            <w:r w:rsidRPr="00FC2591">
              <w:rPr>
                <w:rFonts w:ascii="Arial" w:hAnsi="Arial" w:cs="Arial"/>
                <w:noProof w:val="0"/>
                <w:color w:val="000000" w:themeColor="text1"/>
                <w:sz w:val="22"/>
                <w:szCs w:val="22"/>
                <w:lang w:eastAsia="lt-LT"/>
              </w:rPr>
              <w:t xml:space="preserve">Mažeikių </w:t>
            </w:r>
          </w:p>
          <w:p w14:paraId="08D19ABF" w14:textId="2386B0AD" w:rsidR="00AF712C" w:rsidRPr="00FC2591" w:rsidRDefault="00AF712C" w:rsidP="00AF712C">
            <w:pPr>
              <w:rPr>
                <w:rFonts w:ascii="Arial" w:hAnsi="Arial" w:cs="Arial"/>
                <w:i/>
                <w:iCs/>
                <w:noProof w:val="0"/>
                <w:color w:val="000000" w:themeColor="text1"/>
                <w:sz w:val="22"/>
                <w:szCs w:val="22"/>
                <w:lang w:eastAsia="lt-LT"/>
              </w:rPr>
            </w:pPr>
            <w:r w:rsidRPr="00FC2591">
              <w:rPr>
                <w:rFonts w:ascii="Arial" w:hAnsi="Arial" w:cs="Arial"/>
                <w:i/>
                <w:iCs/>
                <w:noProof w:val="0"/>
                <w:color w:val="000000" w:themeColor="text1"/>
                <w:sz w:val="22"/>
                <w:szCs w:val="22"/>
                <w:lang w:eastAsia="lt-LT"/>
              </w:rPr>
              <w:t>(Joniškio r.sav.)</w:t>
            </w:r>
          </w:p>
        </w:tc>
        <w:tc>
          <w:tcPr>
            <w:tcW w:w="3402" w:type="dxa"/>
            <w:noWrap/>
            <w:vAlign w:val="bottom"/>
            <w:hideMark/>
          </w:tcPr>
          <w:p w14:paraId="6C2A544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shd w:val="clear" w:color="000000" w:fill="FFFFFF"/>
            <w:noWrap/>
            <w:vAlign w:val="bottom"/>
            <w:hideMark/>
          </w:tcPr>
          <w:p w14:paraId="2EF0C951" w14:textId="39166D0C"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833</w:t>
            </w:r>
          </w:p>
        </w:tc>
      </w:tr>
      <w:tr w:rsidR="00AF712C" w:rsidRPr="00AF712C" w14:paraId="7EC52CB1" w14:textId="77777777" w:rsidTr="00AF712C">
        <w:trPr>
          <w:trHeight w:val="288"/>
        </w:trPr>
        <w:tc>
          <w:tcPr>
            <w:tcW w:w="815" w:type="dxa"/>
            <w:vMerge/>
            <w:vAlign w:val="center"/>
            <w:hideMark/>
          </w:tcPr>
          <w:p w14:paraId="3E5CC5B0"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818C024" w14:textId="77777777" w:rsidR="00AF712C" w:rsidRPr="00FC2591" w:rsidRDefault="00AF712C" w:rsidP="00AF712C">
            <w:pPr>
              <w:rPr>
                <w:rFonts w:ascii="Arial" w:hAnsi="Arial" w:cs="Arial"/>
                <w:noProof w:val="0"/>
                <w:color w:val="000000" w:themeColor="text1"/>
                <w:sz w:val="22"/>
                <w:szCs w:val="22"/>
                <w:lang w:eastAsia="lt-LT"/>
              </w:rPr>
            </w:pPr>
          </w:p>
        </w:tc>
        <w:tc>
          <w:tcPr>
            <w:tcW w:w="3402" w:type="dxa"/>
            <w:noWrap/>
            <w:vAlign w:val="bottom"/>
            <w:hideMark/>
          </w:tcPr>
          <w:p w14:paraId="388FD854"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shd w:val="clear" w:color="000000" w:fill="FFFFFF"/>
            <w:noWrap/>
            <w:vAlign w:val="bottom"/>
            <w:hideMark/>
          </w:tcPr>
          <w:p w14:paraId="016AF1A6" w14:textId="4524C214"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300</w:t>
            </w:r>
          </w:p>
        </w:tc>
      </w:tr>
      <w:tr w:rsidR="00AF712C" w:rsidRPr="00AF712C" w14:paraId="72DCB59A" w14:textId="77777777" w:rsidTr="00AF712C">
        <w:trPr>
          <w:trHeight w:val="386"/>
        </w:trPr>
        <w:tc>
          <w:tcPr>
            <w:tcW w:w="815" w:type="dxa"/>
            <w:vMerge w:val="restart"/>
            <w:noWrap/>
            <w:vAlign w:val="center"/>
            <w:hideMark/>
          </w:tcPr>
          <w:p w14:paraId="6D5075C4" w14:textId="77777777" w:rsidR="00AF712C" w:rsidRPr="00AF712C" w:rsidRDefault="00AF712C" w:rsidP="00AF712C">
            <w:pPr>
              <w:jc w:val="center"/>
              <w:rPr>
                <w:rFonts w:ascii="Arial" w:hAnsi="Arial" w:cs="Arial"/>
                <w:noProof w:val="0"/>
                <w:color w:val="FF0000"/>
                <w:sz w:val="22"/>
                <w:szCs w:val="22"/>
                <w:lang w:eastAsia="lt-LT"/>
              </w:rPr>
            </w:pPr>
            <w:r w:rsidRPr="00AF712C">
              <w:rPr>
                <w:rFonts w:ascii="Arial" w:hAnsi="Arial" w:cs="Arial"/>
                <w:noProof w:val="0"/>
                <w:sz w:val="22"/>
                <w:szCs w:val="22"/>
                <w:lang w:eastAsia="lt-LT"/>
              </w:rPr>
              <w:t>29</w:t>
            </w:r>
          </w:p>
        </w:tc>
        <w:tc>
          <w:tcPr>
            <w:tcW w:w="2299" w:type="dxa"/>
            <w:vMerge w:val="restart"/>
            <w:shd w:val="clear" w:color="000000" w:fill="FFFFFF"/>
            <w:vAlign w:val="center"/>
            <w:hideMark/>
          </w:tcPr>
          <w:p w14:paraId="42C2C222" w14:textId="77777777" w:rsidR="00AF712C" w:rsidRPr="00FC2591" w:rsidRDefault="00AF712C" w:rsidP="00AF712C">
            <w:pPr>
              <w:rPr>
                <w:rFonts w:ascii="Arial" w:hAnsi="Arial" w:cs="Arial"/>
                <w:noProof w:val="0"/>
                <w:color w:val="000000" w:themeColor="text1"/>
                <w:sz w:val="22"/>
                <w:szCs w:val="22"/>
                <w:lang w:eastAsia="lt-LT"/>
              </w:rPr>
            </w:pPr>
            <w:r w:rsidRPr="00FC2591">
              <w:rPr>
                <w:rFonts w:ascii="Arial" w:hAnsi="Arial" w:cs="Arial"/>
                <w:noProof w:val="0"/>
                <w:color w:val="000000" w:themeColor="text1"/>
                <w:sz w:val="22"/>
                <w:szCs w:val="22"/>
                <w:lang w:eastAsia="lt-LT"/>
              </w:rPr>
              <w:t xml:space="preserve">Mažeikių </w:t>
            </w:r>
            <w:r w:rsidRPr="00FC2591">
              <w:rPr>
                <w:rFonts w:ascii="Arial" w:hAnsi="Arial" w:cs="Arial"/>
                <w:i/>
                <w:iCs/>
                <w:noProof w:val="0"/>
                <w:color w:val="000000" w:themeColor="text1"/>
                <w:sz w:val="22"/>
                <w:szCs w:val="22"/>
                <w:lang w:eastAsia="lt-LT"/>
              </w:rPr>
              <w:t>(Mažeikių/Akmenės r.sav.)</w:t>
            </w:r>
          </w:p>
        </w:tc>
        <w:tc>
          <w:tcPr>
            <w:tcW w:w="3402" w:type="dxa"/>
            <w:noWrap/>
            <w:vAlign w:val="bottom"/>
            <w:hideMark/>
          </w:tcPr>
          <w:p w14:paraId="449E7BC7" w14:textId="4844F534"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w:t>
            </w:r>
            <w:r w:rsidR="007E2A6E">
              <w:rPr>
                <w:rFonts w:ascii="Arial" w:hAnsi="Arial" w:cs="Arial"/>
                <w:noProof w:val="0"/>
                <w:color w:val="000000"/>
                <w:sz w:val="22"/>
                <w:szCs w:val="22"/>
                <w:lang w:eastAsia="lt-LT"/>
              </w:rPr>
              <w:t>6</w:t>
            </w:r>
          </w:p>
        </w:tc>
        <w:tc>
          <w:tcPr>
            <w:tcW w:w="3402" w:type="dxa"/>
            <w:shd w:val="clear" w:color="000000" w:fill="FFFFFF"/>
            <w:noWrap/>
            <w:vAlign w:val="bottom"/>
            <w:hideMark/>
          </w:tcPr>
          <w:p w14:paraId="0EFF4A93" w14:textId="6EA2C83D" w:rsidR="00AF712C" w:rsidRPr="00AF712C" w:rsidRDefault="00E54E1E" w:rsidP="00E54E1E">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833</w:t>
            </w:r>
          </w:p>
        </w:tc>
      </w:tr>
      <w:tr w:rsidR="00AF712C" w:rsidRPr="00AF712C" w14:paraId="4C946C2C" w14:textId="77777777" w:rsidTr="00AF712C">
        <w:trPr>
          <w:trHeight w:val="107"/>
        </w:trPr>
        <w:tc>
          <w:tcPr>
            <w:tcW w:w="815" w:type="dxa"/>
            <w:vMerge/>
            <w:vAlign w:val="center"/>
            <w:hideMark/>
          </w:tcPr>
          <w:p w14:paraId="182FCABC" w14:textId="77777777" w:rsidR="00AF712C" w:rsidRPr="00AF712C" w:rsidRDefault="00AF712C" w:rsidP="00AF712C">
            <w:pPr>
              <w:rPr>
                <w:rFonts w:ascii="Arial" w:hAnsi="Arial" w:cs="Arial"/>
                <w:noProof w:val="0"/>
                <w:color w:val="FF0000"/>
                <w:sz w:val="22"/>
                <w:szCs w:val="22"/>
                <w:lang w:eastAsia="lt-LT"/>
              </w:rPr>
            </w:pPr>
          </w:p>
        </w:tc>
        <w:tc>
          <w:tcPr>
            <w:tcW w:w="2299" w:type="dxa"/>
            <w:vMerge/>
            <w:vAlign w:val="center"/>
            <w:hideMark/>
          </w:tcPr>
          <w:p w14:paraId="7C815673" w14:textId="77777777" w:rsidR="00AF712C" w:rsidRPr="00AF712C" w:rsidRDefault="00AF712C" w:rsidP="00AF712C">
            <w:pPr>
              <w:rPr>
                <w:rFonts w:ascii="Arial" w:hAnsi="Arial" w:cs="Arial"/>
                <w:noProof w:val="0"/>
                <w:color w:val="FF0000"/>
                <w:sz w:val="22"/>
                <w:szCs w:val="22"/>
                <w:lang w:eastAsia="lt-LT"/>
              </w:rPr>
            </w:pPr>
          </w:p>
        </w:tc>
        <w:tc>
          <w:tcPr>
            <w:tcW w:w="3402" w:type="dxa"/>
            <w:noWrap/>
            <w:vAlign w:val="bottom"/>
            <w:hideMark/>
          </w:tcPr>
          <w:p w14:paraId="08DE76E9" w14:textId="3A919A9E"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w:t>
            </w:r>
            <w:r w:rsidR="00097EA8">
              <w:rPr>
                <w:rFonts w:ascii="Arial" w:hAnsi="Arial" w:cs="Arial"/>
                <w:noProof w:val="0"/>
                <w:color w:val="000000"/>
                <w:sz w:val="22"/>
                <w:szCs w:val="22"/>
                <w:lang w:eastAsia="lt-LT"/>
              </w:rPr>
              <w:t>2</w:t>
            </w:r>
          </w:p>
        </w:tc>
        <w:tc>
          <w:tcPr>
            <w:tcW w:w="3402" w:type="dxa"/>
            <w:shd w:val="clear" w:color="000000" w:fill="FFFFFF"/>
            <w:noWrap/>
            <w:vAlign w:val="bottom"/>
            <w:hideMark/>
          </w:tcPr>
          <w:p w14:paraId="5984894E" w14:textId="422CC1B7"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300</w:t>
            </w:r>
          </w:p>
        </w:tc>
      </w:tr>
      <w:tr w:rsidR="00AF712C" w:rsidRPr="00AF712C" w14:paraId="5CFB7275" w14:textId="77777777" w:rsidTr="00AF712C">
        <w:trPr>
          <w:trHeight w:val="288"/>
        </w:trPr>
        <w:tc>
          <w:tcPr>
            <w:tcW w:w="815" w:type="dxa"/>
            <w:vMerge w:val="restart"/>
            <w:noWrap/>
            <w:vAlign w:val="center"/>
            <w:hideMark/>
          </w:tcPr>
          <w:p w14:paraId="7506B0F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30</w:t>
            </w:r>
          </w:p>
        </w:tc>
        <w:tc>
          <w:tcPr>
            <w:tcW w:w="2299" w:type="dxa"/>
            <w:vMerge w:val="restart"/>
            <w:shd w:val="clear" w:color="000000" w:fill="FFFFFF"/>
            <w:noWrap/>
            <w:vAlign w:val="center"/>
            <w:hideMark/>
          </w:tcPr>
          <w:p w14:paraId="1CC003E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Nemenčinės </w:t>
            </w:r>
          </w:p>
        </w:tc>
        <w:tc>
          <w:tcPr>
            <w:tcW w:w="3402" w:type="dxa"/>
            <w:shd w:val="clear" w:color="000000" w:fill="FFFFFF"/>
            <w:noWrap/>
            <w:vAlign w:val="bottom"/>
            <w:hideMark/>
          </w:tcPr>
          <w:p w14:paraId="0D622DF4" w14:textId="4094B6EF"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w:t>
            </w:r>
            <w:r w:rsidR="00097EA8">
              <w:rPr>
                <w:rFonts w:ascii="Arial" w:hAnsi="Arial" w:cs="Arial"/>
                <w:noProof w:val="0"/>
                <w:color w:val="000000"/>
                <w:sz w:val="22"/>
                <w:szCs w:val="22"/>
                <w:lang w:eastAsia="lt-LT"/>
              </w:rPr>
              <w:t>2</w:t>
            </w:r>
          </w:p>
        </w:tc>
        <w:tc>
          <w:tcPr>
            <w:tcW w:w="3402" w:type="dxa"/>
            <w:noWrap/>
            <w:vAlign w:val="center"/>
            <w:hideMark/>
          </w:tcPr>
          <w:p w14:paraId="0A89A13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800</w:t>
            </w:r>
          </w:p>
        </w:tc>
      </w:tr>
      <w:tr w:rsidR="00AF712C" w:rsidRPr="00AF712C" w14:paraId="7CF708AB" w14:textId="77777777" w:rsidTr="00AF712C">
        <w:trPr>
          <w:trHeight w:val="288"/>
        </w:trPr>
        <w:tc>
          <w:tcPr>
            <w:tcW w:w="815" w:type="dxa"/>
            <w:vMerge/>
            <w:vAlign w:val="center"/>
            <w:hideMark/>
          </w:tcPr>
          <w:p w14:paraId="3562CF6A"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2ABBF857" w14:textId="77777777" w:rsidR="00AF712C" w:rsidRPr="00AF712C" w:rsidRDefault="00AF712C" w:rsidP="00AF712C">
            <w:pPr>
              <w:rPr>
                <w:rFonts w:ascii="Arial" w:hAnsi="Arial" w:cs="Arial"/>
                <w:noProof w:val="0"/>
                <w:color w:val="000000"/>
                <w:sz w:val="22"/>
                <w:szCs w:val="22"/>
                <w:lang w:eastAsia="lt-LT"/>
              </w:rPr>
            </w:pPr>
          </w:p>
        </w:tc>
        <w:tc>
          <w:tcPr>
            <w:tcW w:w="3402" w:type="dxa"/>
            <w:shd w:val="clear" w:color="000000" w:fill="FFFFFF"/>
            <w:noWrap/>
            <w:vAlign w:val="bottom"/>
            <w:hideMark/>
          </w:tcPr>
          <w:p w14:paraId="0832EB7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center"/>
            <w:hideMark/>
          </w:tcPr>
          <w:p w14:paraId="2480D1A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89</w:t>
            </w:r>
          </w:p>
        </w:tc>
      </w:tr>
      <w:tr w:rsidR="00AF712C" w:rsidRPr="00AF712C" w14:paraId="4BF86B57" w14:textId="77777777" w:rsidTr="00AF712C">
        <w:trPr>
          <w:trHeight w:val="288"/>
        </w:trPr>
        <w:tc>
          <w:tcPr>
            <w:tcW w:w="815" w:type="dxa"/>
            <w:vMerge w:val="restart"/>
            <w:noWrap/>
            <w:vAlign w:val="center"/>
            <w:hideMark/>
          </w:tcPr>
          <w:p w14:paraId="2C1479A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31</w:t>
            </w:r>
          </w:p>
        </w:tc>
        <w:tc>
          <w:tcPr>
            <w:tcW w:w="2299" w:type="dxa"/>
            <w:vMerge w:val="restart"/>
            <w:noWrap/>
            <w:vAlign w:val="center"/>
            <w:hideMark/>
          </w:tcPr>
          <w:p w14:paraId="288B434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Panevėžio </w:t>
            </w:r>
          </w:p>
        </w:tc>
        <w:tc>
          <w:tcPr>
            <w:tcW w:w="3402" w:type="dxa"/>
            <w:noWrap/>
            <w:vAlign w:val="bottom"/>
            <w:hideMark/>
          </w:tcPr>
          <w:p w14:paraId="019FAA59"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556BF5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1120</w:t>
            </w:r>
          </w:p>
        </w:tc>
      </w:tr>
      <w:tr w:rsidR="00AF712C" w:rsidRPr="00AF712C" w14:paraId="141C3D48" w14:textId="77777777" w:rsidTr="00AF712C">
        <w:trPr>
          <w:trHeight w:val="288"/>
        </w:trPr>
        <w:tc>
          <w:tcPr>
            <w:tcW w:w="815" w:type="dxa"/>
            <w:vMerge/>
            <w:vAlign w:val="center"/>
            <w:hideMark/>
          </w:tcPr>
          <w:p w14:paraId="143AC705"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2DF1B93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2D5A9DB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0861343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622</w:t>
            </w:r>
          </w:p>
        </w:tc>
      </w:tr>
      <w:tr w:rsidR="00AF712C" w:rsidRPr="00AF712C" w14:paraId="1008AF58" w14:textId="77777777" w:rsidTr="00AF712C">
        <w:trPr>
          <w:trHeight w:val="288"/>
        </w:trPr>
        <w:tc>
          <w:tcPr>
            <w:tcW w:w="815" w:type="dxa"/>
            <w:vMerge w:val="restart"/>
            <w:noWrap/>
            <w:vAlign w:val="center"/>
            <w:hideMark/>
          </w:tcPr>
          <w:p w14:paraId="1A67A1D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32</w:t>
            </w:r>
          </w:p>
        </w:tc>
        <w:tc>
          <w:tcPr>
            <w:tcW w:w="2299" w:type="dxa"/>
            <w:vMerge w:val="restart"/>
            <w:vAlign w:val="center"/>
            <w:hideMark/>
          </w:tcPr>
          <w:p w14:paraId="14B86EC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Prienų </w:t>
            </w:r>
          </w:p>
        </w:tc>
        <w:tc>
          <w:tcPr>
            <w:tcW w:w="3402" w:type="dxa"/>
            <w:noWrap/>
            <w:vAlign w:val="bottom"/>
            <w:hideMark/>
          </w:tcPr>
          <w:p w14:paraId="027F831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70D3FFC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333</w:t>
            </w:r>
          </w:p>
        </w:tc>
      </w:tr>
      <w:tr w:rsidR="00AF712C" w:rsidRPr="00AF712C" w14:paraId="4E1009A2" w14:textId="77777777" w:rsidTr="00AF712C">
        <w:trPr>
          <w:trHeight w:val="288"/>
        </w:trPr>
        <w:tc>
          <w:tcPr>
            <w:tcW w:w="815" w:type="dxa"/>
            <w:vMerge/>
            <w:vAlign w:val="center"/>
            <w:hideMark/>
          </w:tcPr>
          <w:p w14:paraId="383B8DF9"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5FC25C7A"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3E62980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76FFB7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600</w:t>
            </w:r>
          </w:p>
        </w:tc>
      </w:tr>
      <w:tr w:rsidR="00AF712C" w:rsidRPr="00AF712C" w14:paraId="3B79A79F" w14:textId="77777777" w:rsidTr="00AF712C">
        <w:trPr>
          <w:trHeight w:val="288"/>
        </w:trPr>
        <w:tc>
          <w:tcPr>
            <w:tcW w:w="815" w:type="dxa"/>
            <w:vMerge w:val="restart"/>
            <w:noWrap/>
            <w:vAlign w:val="center"/>
            <w:hideMark/>
          </w:tcPr>
          <w:p w14:paraId="584E652A"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33</w:t>
            </w:r>
          </w:p>
        </w:tc>
        <w:tc>
          <w:tcPr>
            <w:tcW w:w="2299" w:type="dxa"/>
            <w:vMerge w:val="restart"/>
            <w:noWrap/>
            <w:vAlign w:val="center"/>
            <w:hideMark/>
          </w:tcPr>
          <w:p w14:paraId="528BE9E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Radviliškio </w:t>
            </w:r>
          </w:p>
        </w:tc>
        <w:tc>
          <w:tcPr>
            <w:tcW w:w="3402" w:type="dxa"/>
            <w:noWrap/>
            <w:vAlign w:val="bottom"/>
            <w:hideMark/>
          </w:tcPr>
          <w:p w14:paraId="5C982C9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54F44EA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644</w:t>
            </w:r>
          </w:p>
        </w:tc>
      </w:tr>
      <w:tr w:rsidR="00AF712C" w:rsidRPr="00AF712C" w14:paraId="6A1F884F" w14:textId="77777777" w:rsidTr="00AF712C">
        <w:trPr>
          <w:trHeight w:val="288"/>
        </w:trPr>
        <w:tc>
          <w:tcPr>
            <w:tcW w:w="815" w:type="dxa"/>
            <w:vMerge/>
            <w:vAlign w:val="center"/>
            <w:hideMark/>
          </w:tcPr>
          <w:p w14:paraId="45204186"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17E8574"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6DD26976"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3C24C82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144</w:t>
            </w:r>
          </w:p>
        </w:tc>
      </w:tr>
      <w:tr w:rsidR="00AF712C" w:rsidRPr="00AF712C" w14:paraId="18B5450A" w14:textId="77777777" w:rsidTr="00AF712C">
        <w:trPr>
          <w:trHeight w:val="288"/>
        </w:trPr>
        <w:tc>
          <w:tcPr>
            <w:tcW w:w="815" w:type="dxa"/>
            <w:noWrap/>
            <w:vAlign w:val="bottom"/>
            <w:hideMark/>
          </w:tcPr>
          <w:p w14:paraId="56BD4079"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34</w:t>
            </w:r>
          </w:p>
        </w:tc>
        <w:tc>
          <w:tcPr>
            <w:tcW w:w="2299" w:type="dxa"/>
            <w:noWrap/>
            <w:vAlign w:val="bottom"/>
            <w:hideMark/>
          </w:tcPr>
          <w:p w14:paraId="355F52E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Raseinių </w:t>
            </w:r>
          </w:p>
        </w:tc>
        <w:tc>
          <w:tcPr>
            <w:tcW w:w="3402" w:type="dxa"/>
            <w:noWrap/>
            <w:vAlign w:val="bottom"/>
            <w:hideMark/>
          </w:tcPr>
          <w:p w14:paraId="24FB2AF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52AB825E"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533</w:t>
            </w:r>
          </w:p>
        </w:tc>
      </w:tr>
      <w:tr w:rsidR="00AF712C" w:rsidRPr="00AF712C" w14:paraId="03A0CD63" w14:textId="77777777" w:rsidTr="00AF712C">
        <w:trPr>
          <w:trHeight w:val="288"/>
        </w:trPr>
        <w:tc>
          <w:tcPr>
            <w:tcW w:w="815" w:type="dxa"/>
            <w:vMerge w:val="restart"/>
            <w:noWrap/>
            <w:vAlign w:val="center"/>
            <w:hideMark/>
          </w:tcPr>
          <w:p w14:paraId="7D2651E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35</w:t>
            </w:r>
          </w:p>
        </w:tc>
        <w:tc>
          <w:tcPr>
            <w:tcW w:w="2299" w:type="dxa"/>
            <w:vMerge w:val="restart"/>
            <w:noWrap/>
            <w:vAlign w:val="center"/>
            <w:hideMark/>
          </w:tcPr>
          <w:p w14:paraId="4220A00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Rokiškio </w:t>
            </w:r>
          </w:p>
        </w:tc>
        <w:tc>
          <w:tcPr>
            <w:tcW w:w="3402" w:type="dxa"/>
            <w:noWrap/>
            <w:vAlign w:val="bottom"/>
            <w:hideMark/>
          </w:tcPr>
          <w:p w14:paraId="78A8CEE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7F15D53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267</w:t>
            </w:r>
          </w:p>
        </w:tc>
      </w:tr>
      <w:tr w:rsidR="00AF712C" w:rsidRPr="00AF712C" w14:paraId="33F9E4DA" w14:textId="77777777" w:rsidTr="00AF712C">
        <w:trPr>
          <w:trHeight w:val="288"/>
        </w:trPr>
        <w:tc>
          <w:tcPr>
            <w:tcW w:w="815" w:type="dxa"/>
            <w:vMerge/>
            <w:vAlign w:val="center"/>
            <w:hideMark/>
          </w:tcPr>
          <w:p w14:paraId="4AF409EF"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F2DEDCB"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700841A9"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07CBE41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640</w:t>
            </w:r>
          </w:p>
        </w:tc>
      </w:tr>
      <w:tr w:rsidR="00AF712C" w:rsidRPr="00AF712C" w14:paraId="432D7D78" w14:textId="77777777" w:rsidTr="00AF712C">
        <w:trPr>
          <w:trHeight w:val="288"/>
        </w:trPr>
        <w:tc>
          <w:tcPr>
            <w:tcW w:w="815" w:type="dxa"/>
            <w:vMerge w:val="restart"/>
            <w:noWrap/>
            <w:vAlign w:val="center"/>
            <w:hideMark/>
          </w:tcPr>
          <w:p w14:paraId="14CD564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36</w:t>
            </w:r>
          </w:p>
        </w:tc>
        <w:tc>
          <w:tcPr>
            <w:tcW w:w="2299" w:type="dxa"/>
            <w:vMerge w:val="restart"/>
            <w:noWrap/>
            <w:vAlign w:val="center"/>
            <w:hideMark/>
          </w:tcPr>
          <w:p w14:paraId="247324B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Šalčininkų </w:t>
            </w:r>
          </w:p>
        </w:tc>
        <w:tc>
          <w:tcPr>
            <w:tcW w:w="3402" w:type="dxa"/>
            <w:noWrap/>
            <w:vAlign w:val="bottom"/>
            <w:hideMark/>
          </w:tcPr>
          <w:p w14:paraId="7054CBF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0022694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560</w:t>
            </w:r>
          </w:p>
        </w:tc>
      </w:tr>
      <w:tr w:rsidR="00AF712C" w:rsidRPr="00AF712C" w14:paraId="71410251" w14:textId="77777777" w:rsidTr="00AF712C">
        <w:trPr>
          <w:trHeight w:val="288"/>
        </w:trPr>
        <w:tc>
          <w:tcPr>
            <w:tcW w:w="815" w:type="dxa"/>
            <w:vMerge/>
            <w:vAlign w:val="center"/>
            <w:hideMark/>
          </w:tcPr>
          <w:p w14:paraId="433332AC"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E2BBCB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0EF27B5D"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077366F2"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311</w:t>
            </w:r>
          </w:p>
        </w:tc>
      </w:tr>
      <w:tr w:rsidR="00AF712C" w:rsidRPr="00AF712C" w14:paraId="6F66FBB2" w14:textId="77777777" w:rsidTr="00AF712C">
        <w:trPr>
          <w:trHeight w:val="288"/>
        </w:trPr>
        <w:tc>
          <w:tcPr>
            <w:tcW w:w="815" w:type="dxa"/>
            <w:vMerge w:val="restart"/>
            <w:noWrap/>
            <w:vAlign w:val="center"/>
            <w:hideMark/>
          </w:tcPr>
          <w:p w14:paraId="6602C44D"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37</w:t>
            </w:r>
          </w:p>
        </w:tc>
        <w:tc>
          <w:tcPr>
            <w:tcW w:w="2299" w:type="dxa"/>
            <w:vMerge w:val="restart"/>
            <w:vAlign w:val="center"/>
            <w:hideMark/>
          </w:tcPr>
          <w:p w14:paraId="1331A6F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Šilutės </w:t>
            </w:r>
          </w:p>
        </w:tc>
        <w:tc>
          <w:tcPr>
            <w:tcW w:w="3402" w:type="dxa"/>
            <w:noWrap/>
            <w:vAlign w:val="center"/>
            <w:hideMark/>
          </w:tcPr>
          <w:p w14:paraId="72DE7E1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5C98DD19" w14:textId="3F5CA344"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5</w:t>
            </w:r>
            <w:r w:rsidR="00E54E1E">
              <w:rPr>
                <w:rFonts w:ascii="Arial" w:hAnsi="Arial" w:cs="Arial"/>
                <w:noProof w:val="0"/>
                <w:color w:val="000000"/>
                <w:sz w:val="22"/>
                <w:szCs w:val="22"/>
                <w:lang w:eastAsia="lt-LT"/>
              </w:rPr>
              <w:t>00</w:t>
            </w:r>
          </w:p>
        </w:tc>
      </w:tr>
      <w:tr w:rsidR="00AF712C" w:rsidRPr="00AF712C" w14:paraId="57EEF4B6" w14:textId="77777777" w:rsidTr="00AF712C">
        <w:trPr>
          <w:trHeight w:val="288"/>
        </w:trPr>
        <w:tc>
          <w:tcPr>
            <w:tcW w:w="815" w:type="dxa"/>
            <w:vMerge/>
            <w:vAlign w:val="center"/>
            <w:hideMark/>
          </w:tcPr>
          <w:p w14:paraId="5CD2BFEB"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C1975B6"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7C58AB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bottom"/>
            <w:hideMark/>
          </w:tcPr>
          <w:p w14:paraId="1066EF1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345</w:t>
            </w:r>
          </w:p>
        </w:tc>
      </w:tr>
      <w:tr w:rsidR="00AF712C" w:rsidRPr="00AF712C" w14:paraId="6C253E36" w14:textId="77777777" w:rsidTr="00AF712C">
        <w:trPr>
          <w:trHeight w:val="288"/>
        </w:trPr>
        <w:tc>
          <w:tcPr>
            <w:tcW w:w="815" w:type="dxa"/>
            <w:vMerge/>
            <w:vAlign w:val="center"/>
            <w:hideMark/>
          </w:tcPr>
          <w:p w14:paraId="052EBC2B"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CF56D2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E68449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211CE260" w14:textId="3B5959A3"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278</w:t>
            </w:r>
          </w:p>
        </w:tc>
      </w:tr>
      <w:tr w:rsidR="00AF712C" w:rsidRPr="00AF712C" w14:paraId="45F0E442" w14:textId="77777777" w:rsidTr="00AF712C">
        <w:trPr>
          <w:trHeight w:val="288"/>
        </w:trPr>
        <w:tc>
          <w:tcPr>
            <w:tcW w:w="815" w:type="dxa"/>
            <w:vMerge/>
            <w:vAlign w:val="center"/>
            <w:hideMark/>
          </w:tcPr>
          <w:p w14:paraId="6BD08671"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39C27B6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750452D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41E9EB33" w14:textId="15F3B8AA"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500</w:t>
            </w:r>
          </w:p>
        </w:tc>
      </w:tr>
      <w:tr w:rsidR="00AF712C" w:rsidRPr="00AF712C" w14:paraId="588DF87F" w14:textId="77777777" w:rsidTr="00AF712C">
        <w:trPr>
          <w:trHeight w:val="288"/>
        </w:trPr>
        <w:tc>
          <w:tcPr>
            <w:tcW w:w="815" w:type="dxa"/>
            <w:vMerge w:val="restart"/>
            <w:noWrap/>
            <w:vAlign w:val="center"/>
            <w:hideMark/>
          </w:tcPr>
          <w:p w14:paraId="4571A4EC"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38</w:t>
            </w:r>
          </w:p>
        </w:tc>
        <w:tc>
          <w:tcPr>
            <w:tcW w:w="2299" w:type="dxa"/>
            <w:vMerge w:val="restart"/>
            <w:noWrap/>
            <w:vAlign w:val="center"/>
            <w:hideMark/>
          </w:tcPr>
          <w:p w14:paraId="33D0CF9F"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Švenčionėlių </w:t>
            </w:r>
          </w:p>
        </w:tc>
        <w:tc>
          <w:tcPr>
            <w:tcW w:w="3402" w:type="dxa"/>
            <w:noWrap/>
            <w:vAlign w:val="center"/>
            <w:hideMark/>
          </w:tcPr>
          <w:p w14:paraId="6CB9D11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2F974064"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888</w:t>
            </w:r>
          </w:p>
        </w:tc>
      </w:tr>
      <w:tr w:rsidR="00AF712C" w:rsidRPr="00AF712C" w14:paraId="2F388FDD" w14:textId="77777777" w:rsidTr="00AF712C">
        <w:trPr>
          <w:trHeight w:val="288"/>
        </w:trPr>
        <w:tc>
          <w:tcPr>
            <w:tcW w:w="815" w:type="dxa"/>
            <w:vMerge/>
            <w:vAlign w:val="center"/>
            <w:hideMark/>
          </w:tcPr>
          <w:p w14:paraId="5982F481"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FEAE6F0"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41AA322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39528EA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637</w:t>
            </w:r>
          </w:p>
        </w:tc>
      </w:tr>
      <w:tr w:rsidR="00AF712C" w:rsidRPr="00AF712C" w14:paraId="510F850A" w14:textId="77777777" w:rsidTr="00AF712C">
        <w:trPr>
          <w:trHeight w:val="288"/>
        </w:trPr>
        <w:tc>
          <w:tcPr>
            <w:tcW w:w="815" w:type="dxa"/>
            <w:vMerge/>
            <w:vAlign w:val="center"/>
            <w:hideMark/>
          </w:tcPr>
          <w:p w14:paraId="27F3E548"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52AFC662"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3C5A8587"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77C1636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132</w:t>
            </w:r>
          </w:p>
        </w:tc>
      </w:tr>
      <w:tr w:rsidR="00AF712C" w:rsidRPr="00AF712C" w14:paraId="2FDBAD97" w14:textId="77777777" w:rsidTr="00AF712C">
        <w:trPr>
          <w:trHeight w:val="288"/>
        </w:trPr>
        <w:tc>
          <w:tcPr>
            <w:tcW w:w="815" w:type="dxa"/>
            <w:vMerge w:val="restart"/>
            <w:noWrap/>
            <w:vAlign w:val="center"/>
            <w:hideMark/>
          </w:tcPr>
          <w:p w14:paraId="5B6FBF00"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39</w:t>
            </w:r>
          </w:p>
        </w:tc>
        <w:tc>
          <w:tcPr>
            <w:tcW w:w="2299" w:type="dxa"/>
            <w:vMerge w:val="restart"/>
            <w:noWrap/>
            <w:vAlign w:val="center"/>
            <w:hideMark/>
          </w:tcPr>
          <w:p w14:paraId="68FF5231"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Telšių</w:t>
            </w:r>
          </w:p>
        </w:tc>
        <w:tc>
          <w:tcPr>
            <w:tcW w:w="3402" w:type="dxa"/>
            <w:noWrap/>
            <w:vAlign w:val="bottom"/>
            <w:hideMark/>
          </w:tcPr>
          <w:p w14:paraId="260110E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11F2EF8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1200</w:t>
            </w:r>
          </w:p>
        </w:tc>
      </w:tr>
      <w:tr w:rsidR="00AF712C" w:rsidRPr="00AF712C" w14:paraId="21104406" w14:textId="77777777" w:rsidTr="00AF712C">
        <w:trPr>
          <w:trHeight w:val="288"/>
        </w:trPr>
        <w:tc>
          <w:tcPr>
            <w:tcW w:w="815" w:type="dxa"/>
            <w:vMerge/>
            <w:vAlign w:val="center"/>
            <w:hideMark/>
          </w:tcPr>
          <w:p w14:paraId="199F3F64"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0D4FA863"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3FB954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259A0721"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667</w:t>
            </w:r>
          </w:p>
        </w:tc>
      </w:tr>
      <w:tr w:rsidR="00AF712C" w:rsidRPr="00AF712C" w14:paraId="55146DC1" w14:textId="77777777" w:rsidTr="00AF712C">
        <w:trPr>
          <w:trHeight w:val="288"/>
        </w:trPr>
        <w:tc>
          <w:tcPr>
            <w:tcW w:w="815" w:type="dxa"/>
            <w:noWrap/>
            <w:vAlign w:val="bottom"/>
            <w:hideMark/>
          </w:tcPr>
          <w:p w14:paraId="080E552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40</w:t>
            </w:r>
          </w:p>
        </w:tc>
        <w:tc>
          <w:tcPr>
            <w:tcW w:w="2299" w:type="dxa"/>
            <w:noWrap/>
            <w:vAlign w:val="bottom"/>
            <w:hideMark/>
          </w:tcPr>
          <w:p w14:paraId="28E56AC6"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Ukmergės </w:t>
            </w:r>
          </w:p>
        </w:tc>
        <w:tc>
          <w:tcPr>
            <w:tcW w:w="3402" w:type="dxa"/>
            <w:noWrap/>
            <w:vAlign w:val="bottom"/>
            <w:hideMark/>
          </w:tcPr>
          <w:p w14:paraId="043DEAD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56675428" w14:textId="04FC3EB9"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3600</w:t>
            </w:r>
          </w:p>
        </w:tc>
      </w:tr>
      <w:tr w:rsidR="00AF712C" w:rsidRPr="00AF712C" w14:paraId="1949DF53" w14:textId="77777777" w:rsidTr="00AF712C">
        <w:trPr>
          <w:trHeight w:val="288"/>
        </w:trPr>
        <w:tc>
          <w:tcPr>
            <w:tcW w:w="815" w:type="dxa"/>
            <w:vMerge w:val="restart"/>
            <w:noWrap/>
            <w:vAlign w:val="center"/>
            <w:hideMark/>
          </w:tcPr>
          <w:p w14:paraId="0BC35C2F"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41</w:t>
            </w:r>
          </w:p>
        </w:tc>
        <w:tc>
          <w:tcPr>
            <w:tcW w:w="2299" w:type="dxa"/>
            <w:vMerge w:val="restart"/>
            <w:noWrap/>
            <w:vAlign w:val="center"/>
            <w:hideMark/>
          </w:tcPr>
          <w:p w14:paraId="60B42D19"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 xml:space="preserve">Varėnos </w:t>
            </w:r>
          </w:p>
        </w:tc>
        <w:tc>
          <w:tcPr>
            <w:tcW w:w="3402" w:type="dxa"/>
            <w:noWrap/>
            <w:vAlign w:val="center"/>
            <w:hideMark/>
          </w:tcPr>
          <w:p w14:paraId="7B32F07E"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bottom"/>
            <w:hideMark/>
          </w:tcPr>
          <w:p w14:paraId="6C411EDC" w14:textId="3D7319D3"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w:t>
            </w:r>
            <w:r w:rsidR="00CC1276">
              <w:rPr>
                <w:rFonts w:ascii="Arial" w:hAnsi="Arial" w:cs="Arial"/>
                <w:noProof w:val="0"/>
                <w:color w:val="000000"/>
                <w:sz w:val="22"/>
                <w:szCs w:val="22"/>
                <w:lang w:eastAsia="lt-LT"/>
              </w:rPr>
              <w:t>2</w:t>
            </w:r>
            <w:r w:rsidRPr="00AF712C">
              <w:rPr>
                <w:rFonts w:ascii="Arial" w:hAnsi="Arial" w:cs="Arial"/>
                <w:noProof w:val="0"/>
                <w:color w:val="000000"/>
                <w:sz w:val="22"/>
                <w:szCs w:val="22"/>
                <w:lang w:eastAsia="lt-LT"/>
              </w:rPr>
              <w:t>00</w:t>
            </w:r>
          </w:p>
        </w:tc>
      </w:tr>
      <w:tr w:rsidR="00AF712C" w:rsidRPr="00AF712C" w14:paraId="0B7AB679" w14:textId="77777777" w:rsidTr="00AF712C">
        <w:trPr>
          <w:trHeight w:val="288"/>
        </w:trPr>
        <w:tc>
          <w:tcPr>
            <w:tcW w:w="815" w:type="dxa"/>
            <w:vMerge/>
            <w:vAlign w:val="center"/>
            <w:hideMark/>
          </w:tcPr>
          <w:p w14:paraId="771C68A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7E72529"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center"/>
            <w:hideMark/>
          </w:tcPr>
          <w:p w14:paraId="198957C2"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44F87A5A" w14:textId="2827ABD6" w:rsidR="00AF712C" w:rsidRPr="00AF712C" w:rsidRDefault="00CC1276"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1333</w:t>
            </w:r>
          </w:p>
        </w:tc>
      </w:tr>
      <w:tr w:rsidR="00AF712C" w:rsidRPr="00AF712C" w14:paraId="4503DE73" w14:textId="77777777" w:rsidTr="00AF712C">
        <w:trPr>
          <w:trHeight w:val="288"/>
        </w:trPr>
        <w:tc>
          <w:tcPr>
            <w:tcW w:w="815" w:type="dxa"/>
            <w:vMerge w:val="restart"/>
            <w:noWrap/>
            <w:vAlign w:val="center"/>
            <w:hideMark/>
          </w:tcPr>
          <w:p w14:paraId="0D902473"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42</w:t>
            </w:r>
          </w:p>
        </w:tc>
        <w:tc>
          <w:tcPr>
            <w:tcW w:w="2299" w:type="dxa"/>
            <w:vMerge w:val="restart"/>
            <w:vAlign w:val="center"/>
            <w:hideMark/>
          </w:tcPr>
          <w:p w14:paraId="6DD312FC"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Medelynų padalinys</w:t>
            </w:r>
          </w:p>
        </w:tc>
        <w:tc>
          <w:tcPr>
            <w:tcW w:w="3402" w:type="dxa"/>
            <w:noWrap/>
            <w:vAlign w:val="center"/>
            <w:hideMark/>
          </w:tcPr>
          <w:p w14:paraId="558C4B20"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žvyras fr. 0/32</w:t>
            </w:r>
          </w:p>
        </w:tc>
        <w:tc>
          <w:tcPr>
            <w:tcW w:w="3402" w:type="dxa"/>
            <w:noWrap/>
            <w:vAlign w:val="center"/>
            <w:hideMark/>
          </w:tcPr>
          <w:p w14:paraId="022AF4F4" w14:textId="1727D057" w:rsidR="00AF712C" w:rsidRPr="00AF712C" w:rsidRDefault="00E54E1E" w:rsidP="00AF712C">
            <w:pPr>
              <w:jc w:val="center"/>
              <w:rPr>
                <w:rFonts w:ascii="Arial" w:hAnsi="Arial" w:cs="Arial"/>
                <w:noProof w:val="0"/>
                <w:color w:val="000000"/>
                <w:sz w:val="22"/>
                <w:szCs w:val="22"/>
                <w:lang w:eastAsia="lt-LT"/>
              </w:rPr>
            </w:pPr>
            <w:r>
              <w:rPr>
                <w:rFonts w:ascii="Arial" w:hAnsi="Arial" w:cs="Arial"/>
                <w:noProof w:val="0"/>
                <w:color w:val="000000"/>
                <w:sz w:val="22"/>
                <w:szCs w:val="22"/>
                <w:lang w:eastAsia="lt-LT"/>
              </w:rPr>
              <w:t>400</w:t>
            </w:r>
          </w:p>
        </w:tc>
      </w:tr>
      <w:tr w:rsidR="00AF712C" w:rsidRPr="00AF712C" w14:paraId="7BD05818" w14:textId="77777777" w:rsidTr="00AF712C">
        <w:trPr>
          <w:trHeight w:val="288"/>
        </w:trPr>
        <w:tc>
          <w:tcPr>
            <w:tcW w:w="815" w:type="dxa"/>
            <w:vMerge/>
            <w:vAlign w:val="center"/>
            <w:hideMark/>
          </w:tcPr>
          <w:p w14:paraId="4079C942"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B2AAD8A"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F504253"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smėlio ir žvyro mišinys fr. 0/32</w:t>
            </w:r>
          </w:p>
        </w:tc>
        <w:tc>
          <w:tcPr>
            <w:tcW w:w="3402" w:type="dxa"/>
            <w:noWrap/>
            <w:vAlign w:val="center"/>
            <w:hideMark/>
          </w:tcPr>
          <w:p w14:paraId="550D5706"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207</w:t>
            </w:r>
          </w:p>
        </w:tc>
      </w:tr>
      <w:tr w:rsidR="00AF712C" w:rsidRPr="00AF712C" w14:paraId="21A87BC9" w14:textId="77777777" w:rsidTr="00AF712C">
        <w:trPr>
          <w:trHeight w:val="288"/>
        </w:trPr>
        <w:tc>
          <w:tcPr>
            <w:tcW w:w="815" w:type="dxa"/>
            <w:vMerge/>
            <w:vAlign w:val="center"/>
            <w:hideMark/>
          </w:tcPr>
          <w:p w14:paraId="02D08589"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149F9324"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48DC92AA"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skalda fr. 0/45 arba 0/56</w:t>
            </w:r>
          </w:p>
        </w:tc>
        <w:tc>
          <w:tcPr>
            <w:tcW w:w="3402" w:type="dxa"/>
            <w:noWrap/>
            <w:vAlign w:val="bottom"/>
            <w:hideMark/>
          </w:tcPr>
          <w:p w14:paraId="50F35248"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89</w:t>
            </w:r>
          </w:p>
        </w:tc>
      </w:tr>
      <w:tr w:rsidR="00AF712C" w:rsidRPr="00AF712C" w14:paraId="42E324DD" w14:textId="77777777" w:rsidTr="00AF712C">
        <w:trPr>
          <w:trHeight w:val="288"/>
        </w:trPr>
        <w:tc>
          <w:tcPr>
            <w:tcW w:w="815" w:type="dxa"/>
            <w:vMerge/>
            <w:vAlign w:val="center"/>
            <w:hideMark/>
          </w:tcPr>
          <w:p w14:paraId="57A18983" w14:textId="77777777" w:rsidR="00AF712C" w:rsidRPr="00AF712C" w:rsidRDefault="00AF712C" w:rsidP="00AF712C">
            <w:pPr>
              <w:rPr>
                <w:rFonts w:ascii="Arial" w:hAnsi="Arial" w:cs="Arial"/>
                <w:noProof w:val="0"/>
                <w:color w:val="000000"/>
                <w:sz w:val="22"/>
                <w:szCs w:val="22"/>
                <w:lang w:eastAsia="lt-LT"/>
              </w:rPr>
            </w:pPr>
          </w:p>
        </w:tc>
        <w:tc>
          <w:tcPr>
            <w:tcW w:w="2299" w:type="dxa"/>
            <w:vMerge/>
            <w:vAlign w:val="center"/>
            <w:hideMark/>
          </w:tcPr>
          <w:p w14:paraId="6B2548F8" w14:textId="77777777" w:rsidR="00AF712C" w:rsidRPr="00AF712C" w:rsidRDefault="00AF712C" w:rsidP="00AF712C">
            <w:pPr>
              <w:rPr>
                <w:rFonts w:ascii="Arial" w:hAnsi="Arial" w:cs="Arial"/>
                <w:noProof w:val="0"/>
                <w:color w:val="000000"/>
                <w:sz w:val="22"/>
                <w:szCs w:val="22"/>
                <w:lang w:eastAsia="lt-LT"/>
              </w:rPr>
            </w:pPr>
          </w:p>
        </w:tc>
        <w:tc>
          <w:tcPr>
            <w:tcW w:w="3402" w:type="dxa"/>
            <w:noWrap/>
            <w:vAlign w:val="bottom"/>
            <w:hideMark/>
          </w:tcPr>
          <w:p w14:paraId="106D3EE5" w14:textId="77777777" w:rsidR="00AF712C" w:rsidRPr="00AF712C" w:rsidRDefault="00AF712C" w:rsidP="00AF712C">
            <w:pP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smėlis (gamtinis)</w:t>
            </w:r>
          </w:p>
        </w:tc>
        <w:tc>
          <w:tcPr>
            <w:tcW w:w="3402" w:type="dxa"/>
            <w:noWrap/>
            <w:vAlign w:val="bottom"/>
            <w:hideMark/>
          </w:tcPr>
          <w:p w14:paraId="4A1280C7" w14:textId="77777777" w:rsidR="00AF712C" w:rsidRPr="00AF712C" w:rsidRDefault="00AF712C" w:rsidP="00AF712C">
            <w:pPr>
              <w:jc w:val="center"/>
              <w:rPr>
                <w:rFonts w:ascii="Arial" w:hAnsi="Arial" w:cs="Arial"/>
                <w:noProof w:val="0"/>
                <w:color w:val="000000"/>
                <w:sz w:val="22"/>
                <w:szCs w:val="22"/>
                <w:lang w:eastAsia="lt-LT"/>
              </w:rPr>
            </w:pPr>
            <w:r w:rsidRPr="00AF712C">
              <w:rPr>
                <w:rFonts w:ascii="Arial" w:hAnsi="Arial" w:cs="Arial"/>
                <w:noProof w:val="0"/>
                <w:color w:val="000000"/>
                <w:sz w:val="22"/>
                <w:szCs w:val="22"/>
                <w:lang w:eastAsia="lt-LT"/>
              </w:rPr>
              <w:t>1400</w:t>
            </w:r>
          </w:p>
        </w:tc>
      </w:tr>
    </w:tbl>
    <w:p w14:paraId="68012A30" w14:textId="77777777" w:rsidR="00F564CE" w:rsidRDefault="00F564CE" w:rsidP="00730566">
      <w:pPr>
        <w:rPr>
          <w:rFonts w:ascii="Arial" w:hAnsi="Arial"/>
          <w:b/>
          <w:bCs/>
          <w:sz w:val="22"/>
          <w:szCs w:val="28"/>
        </w:rPr>
      </w:pPr>
    </w:p>
    <w:p w14:paraId="54B351B4" w14:textId="77777777" w:rsidR="00617394" w:rsidRDefault="00617394" w:rsidP="00730566">
      <w:pPr>
        <w:rPr>
          <w:rFonts w:ascii="Arial" w:hAnsi="Arial"/>
          <w:b/>
          <w:bCs/>
          <w:sz w:val="22"/>
          <w:szCs w:val="28"/>
        </w:rPr>
      </w:pPr>
    </w:p>
    <w:p w14:paraId="37F7C0C2" w14:textId="77777777" w:rsidR="00617394" w:rsidRDefault="00617394" w:rsidP="00730566">
      <w:pPr>
        <w:rPr>
          <w:rFonts w:ascii="Arial" w:hAnsi="Arial"/>
          <w:b/>
          <w:bCs/>
          <w:sz w:val="22"/>
          <w:szCs w:val="28"/>
        </w:rPr>
      </w:pPr>
    </w:p>
    <w:p w14:paraId="499F13C2" w14:textId="77777777" w:rsidR="00617394" w:rsidRDefault="00617394" w:rsidP="00730566">
      <w:pPr>
        <w:rPr>
          <w:rFonts w:ascii="Arial" w:hAnsi="Arial"/>
          <w:b/>
          <w:bCs/>
          <w:sz w:val="22"/>
          <w:szCs w:val="28"/>
        </w:rPr>
      </w:pPr>
    </w:p>
    <w:p w14:paraId="1D00EAD8" w14:textId="77777777" w:rsidR="00617394" w:rsidRDefault="00617394" w:rsidP="00730566">
      <w:pPr>
        <w:rPr>
          <w:rFonts w:ascii="Arial" w:hAnsi="Arial"/>
          <w:b/>
          <w:bCs/>
          <w:sz w:val="22"/>
          <w:szCs w:val="28"/>
        </w:rPr>
      </w:pPr>
    </w:p>
    <w:p w14:paraId="34E8ED11" w14:textId="77777777" w:rsidR="00617394" w:rsidRDefault="00617394" w:rsidP="00730566">
      <w:pPr>
        <w:rPr>
          <w:rFonts w:ascii="Arial" w:hAnsi="Arial"/>
          <w:b/>
          <w:bCs/>
          <w:sz w:val="22"/>
          <w:szCs w:val="28"/>
        </w:rPr>
      </w:pPr>
    </w:p>
    <w:p w14:paraId="0E3447A9" w14:textId="77777777" w:rsidR="00617394" w:rsidRDefault="00617394" w:rsidP="00730566">
      <w:pPr>
        <w:rPr>
          <w:rFonts w:ascii="Arial" w:hAnsi="Arial"/>
          <w:b/>
          <w:bCs/>
          <w:sz w:val="22"/>
          <w:szCs w:val="28"/>
        </w:rPr>
      </w:pPr>
    </w:p>
    <w:p w14:paraId="58E580D1" w14:textId="77777777" w:rsidR="00617394" w:rsidRDefault="00617394" w:rsidP="00730566">
      <w:pPr>
        <w:rPr>
          <w:rFonts w:ascii="Arial" w:hAnsi="Arial"/>
          <w:b/>
          <w:bCs/>
          <w:sz w:val="22"/>
          <w:szCs w:val="28"/>
        </w:rPr>
      </w:pPr>
    </w:p>
    <w:p w14:paraId="44888D08" w14:textId="77777777" w:rsidR="00617394" w:rsidRDefault="00617394" w:rsidP="00730566">
      <w:pPr>
        <w:rPr>
          <w:rFonts w:ascii="Arial" w:hAnsi="Arial"/>
          <w:b/>
          <w:bCs/>
          <w:sz w:val="22"/>
          <w:szCs w:val="28"/>
        </w:rPr>
      </w:pPr>
    </w:p>
    <w:p w14:paraId="55339AE3" w14:textId="77777777" w:rsidR="00617394" w:rsidRDefault="00617394" w:rsidP="00730566">
      <w:pPr>
        <w:rPr>
          <w:rFonts w:ascii="Arial" w:hAnsi="Arial"/>
          <w:b/>
          <w:bCs/>
          <w:sz w:val="22"/>
          <w:szCs w:val="28"/>
        </w:rPr>
      </w:pPr>
    </w:p>
    <w:p w14:paraId="57CFA966" w14:textId="77777777" w:rsidR="00617394" w:rsidRDefault="00617394" w:rsidP="00730566">
      <w:pPr>
        <w:rPr>
          <w:rFonts w:ascii="Arial" w:hAnsi="Arial"/>
          <w:b/>
          <w:bCs/>
          <w:sz w:val="22"/>
          <w:szCs w:val="28"/>
        </w:rPr>
      </w:pPr>
    </w:p>
    <w:p w14:paraId="7BBF9CCA" w14:textId="77777777" w:rsidR="00617394" w:rsidRDefault="00617394" w:rsidP="00730566">
      <w:pPr>
        <w:rPr>
          <w:rFonts w:ascii="Arial" w:hAnsi="Arial"/>
          <w:b/>
          <w:bCs/>
          <w:sz w:val="22"/>
          <w:szCs w:val="28"/>
        </w:rPr>
      </w:pPr>
    </w:p>
    <w:p w14:paraId="689D25E9" w14:textId="77777777" w:rsidR="00617394" w:rsidRDefault="00617394" w:rsidP="00730566">
      <w:pPr>
        <w:rPr>
          <w:rFonts w:ascii="Arial" w:hAnsi="Arial"/>
          <w:b/>
          <w:bCs/>
          <w:sz w:val="22"/>
          <w:szCs w:val="28"/>
        </w:rPr>
      </w:pPr>
    </w:p>
    <w:p w14:paraId="5946E503" w14:textId="77777777" w:rsidR="00617394" w:rsidRDefault="00617394" w:rsidP="00730566">
      <w:pPr>
        <w:rPr>
          <w:rFonts w:ascii="Arial" w:hAnsi="Arial"/>
          <w:b/>
          <w:bCs/>
          <w:sz w:val="22"/>
          <w:szCs w:val="28"/>
        </w:rPr>
      </w:pPr>
    </w:p>
    <w:p w14:paraId="358048AF" w14:textId="77777777" w:rsidR="00617394" w:rsidRDefault="00617394" w:rsidP="00730566">
      <w:pPr>
        <w:rPr>
          <w:rFonts w:ascii="Arial" w:hAnsi="Arial"/>
          <w:b/>
          <w:bCs/>
          <w:sz w:val="22"/>
          <w:szCs w:val="28"/>
        </w:rPr>
      </w:pPr>
    </w:p>
    <w:p w14:paraId="304C8DDC" w14:textId="77777777" w:rsidR="00617394" w:rsidRDefault="00617394" w:rsidP="00730566">
      <w:pPr>
        <w:rPr>
          <w:rFonts w:ascii="Arial" w:hAnsi="Arial"/>
          <w:b/>
          <w:bCs/>
          <w:sz w:val="22"/>
          <w:szCs w:val="28"/>
        </w:rPr>
      </w:pPr>
    </w:p>
    <w:p w14:paraId="67CCD1C1" w14:textId="77777777" w:rsidR="00617394" w:rsidRDefault="00617394" w:rsidP="00730566">
      <w:pPr>
        <w:rPr>
          <w:rFonts w:ascii="Arial" w:hAnsi="Arial"/>
          <w:b/>
          <w:bCs/>
          <w:sz w:val="22"/>
          <w:szCs w:val="28"/>
        </w:rPr>
      </w:pPr>
    </w:p>
    <w:p w14:paraId="570B8F03" w14:textId="77777777" w:rsidR="00617394" w:rsidRDefault="00617394" w:rsidP="00730566">
      <w:pPr>
        <w:rPr>
          <w:rFonts w:ascii="Arial" w:hAnsi="Arial"/>
          <w:b/>
          <w:bCs/>
          <w:sz w:val="22"/>
          <w:szCs w:val="28"/>
        </w:rPr>
      </w:pPr>
    </w:p>
    <w:p w14:paraId="7A5ADA79" w14:textId="77777777" w:rsidR="00617394" w:rsidRDefault="00617394" w:rsidP="00730566">
      <w:pPr>
        <w:rPr>
          <w:rFonts w:ascii="Arial" w:hAnsi="Arial"/>
          <w:b/>
          <w:bCs/>
          <w:sz w:val="22"/>
          <w:szCs w:val="28"/>
        </w:rPr>
      </w:pPr>
    </w:p>
    <w:p w14:paraId="5F6D725D" w14:textId="77777777" w:rsidR="00617394" w:rsidRDefault="00617394" w:rsidP="00730566">
      <w:pPr>
        <w:rPr>
          <w:rFonts w:ascii="Arial" w:hAnsi="Arial"/>
          <w:b/>
          <w:bCs/>
          <w:sz w:val="22"/>
          <w:szCs w:val="28"/>
        </w:rPr>
      </w:pPr>
    </w:p>
    <w:p w14:paraId="37805F45" w14:textId="77777777" w:rsidR="00617394" w:rsidRDefault="00617394" w:rsidP="00730566">
      <w:pPr>
        <w:rPr>
          <w:rFonts w:ascii="Arial" w:hAnsi="Arial"/>
          <w:b/>
          <w:bCs/>
          <w:sz w:val="22"/>
          <w:szCs w:val="28"/>
        </w:rPr>
      </w:pPr>
    </w:p>
    <w:p w14:paraId="1D538C58" w14:textId="77777777" w:rsidR="00617394" w:rsidRDefault="00617394" w:rsidP="00730566">
      <w:pPr>
        <w:rPr>
          <w:rFonts w:ascii="Arial" w:hAnsi="Arial"/>
          <w:b/>
          <w:bCs/>
          <w:sz w:val="22"/>
          <w:szCs w:val="28"/>
        </w:rPr>
      </w:pPr>
    </w:p>
    <w:p w14:paraId="789BB700" w14:textId="77777777" w:rsidR="00617394" w:rsidRDefault="00617394" w:rsidP="00730566">
      <w:pPr>
        <w:rPr>
          <w:rFonts w:ascii="Arial" w:hAnsi="Arial"/>
          <w:b/>
          <w:bCs/>
          <w:sz w:val="22"/>
          <w:szCs w:val="28"/>
        </w:rPr>
      </w:pPr>
    </w:p>
    <w:p w14:paraId="0B9EC8EC" w14:textId="77777777" w:rsidR="00617394" w:rsidRDefault="00617394" w:rsidP="00730566">
      <w:pPr>
        <w:rPr>
          <w:rFonts w:ascii="Arial" w:hAnsi="Arial"/>
          <w:b/>
          <w:bCs/>
          <w:sz w:val="22"/>
          <w:szCs w:val="28"/>
        </w:rPr>
      </w:pPr>
    </w:p>
    <w:p w14:paraId="31892597" w14:textId="77777777" w:rsidR="00617394" w:rsidRDefault="00617394" w:rsidP="00730566">
      <w:pPr>
        <w:rPr>
          <w:rFonts w:ascii="Arial" w:hAnsi="Arial"/>
          <w:b/>
          <w:bCs/>
          <w:sz w:val="22"/>
          <w:szCs w:val="28"/>
        </w:rPr>
      </w:pPr>
    </w:p>
    <w:p w14:paraId="781AE061" w14:textId="77777777" w:rsidR="00617394" w:rsidRDefault="00617394" w:rsidP="00730566">
      <w:pPr>
        <w:rPr>
          <w:rFonts w:ascii="Arial" w:hAnsi="Arial"/>
          <w:b/>
          <w:bCs/>
          <w:sz w:val="22"/>
          <w:szCs w:val="28"/>
        </w:rPr>
      </w:pPr>
    </w:p>
    <w:p w14:paraId="4F83DF12" w14:textId="77777777" w:rsidR="00617394" w:rsidRDefault="00617394" w:rsidP="00730566">
      <w:pPr>
        <w:rPr>
          <w:rFonts w:ascii="Arial" w:hAnsi="Arial"/>
          <w:b/>
          <w:bCs/>
          <w:sz w:val="22"/>
          <w:szCs w:val="28"/>
        </w:rPr>
      </w:pPr>
    </w:p>
    <w:p w14:paraId="18CAB527" w14:textId="77777777" w:rsidR="00617394" w:rsidRDefault="00617394" w:rsidP="00730566">
      <w:pPr>
        <w:rPr>
          <w:rFonts w:ascii="Arial" w:hAnsi="Arial"/>
          <w:b/>
          <w:bCs/>
          <w:sz w:val="22"/>
          <w:szCs w:val="28"/>
        </w:rPr>
      </w:pPr>
    </w:p>
    <w:p w14:paraId="1E6B6300" w14:textId="77777777" w:rsidR="00617394" w:rsidRPr="00466459" w:rsidRDefault="00617394" w:rsidP="009B3BD1">
      <w:pPr>
        <w:rPr>
          <w:rFonts w:ascii="Arial" w:hAnsi="Arial"/>
          <w:sz w:val="22"/>
          <w:szCs w:val="28"/>
        </w:rPr>
      </w:pPr>
    </w:p>
    <w:p w14:paraId="6126D0B2" w14:textId="77777777" w:rsidR="009B3BD1" w:rsidRDefault="009B3BD1" w:rsidP="00617394">
      <w:pPr>
        <w:jc w:val="right"/>
        <w:rPr>
          <w:rFonts w:ascii="Arial" w:hAnsi="Arial"/>
          <w:sz w:val="20"/>
          <w:szCs w:val="20"/>
        </w:rPr>
        <w:sectPr w:rsidR="009B3BD1" w:rsidSect="00E53458">
          <w:headerReference w:type="first" r:id="rId9"/>
          <w:pgSz w:w="12240" w:h="15840"/>
          <w:pgMar w:top="1560" w:right="567" w:bottom="1134" w:left="1418" w:header="567" w:footer="567" w:gutter="0"/>
          <w:cols w:space="1296"/>
          <w:titlePg/>
          <w:docGrid w:linePitch="326"/>
        </w:sectPr>
      </w:pPr>
    </w:p>
    <w:p w14:paraId="5BE30AF9" w14:textId="77777777" w:rsidR="009B3BD1" w:rsidRDefault="009B3BD1" w:rsidP="00617394">
      <w:pPr>
        <w:jc w:val="right"/>
        <w:rPr>
          <w:rFonts w:ascii="Arial" w:hAnsi="Arial"/>
          <w:sz w:val="22"/>
          <w:szCs w:val="28"/>
        </w:rPr>
      </w:pPr>
      <w:r w:rsidRPr="009B3BD1">
        <w:rPr>
          <w:rFonts w:ascii="Arial" w:hAnsi="Arial"/>
          <w:sz w:val="22"/>
          <w:szCs w:val="28"/>
        </w:rPr>
        <w:lastRenderedPageBreak/>
        <w:t>Priedas. Nr. 1</w:t>
      </w:r>
    </w:p>
    <w:p w14:paraId="288EA055" w14:textId="3CD27937" w:rsidR="007667ED" w:rsidRDefault="007667ED" w:rsidP="007667ED">
      <w:pPr>
        <w:rPr>
          <w:rFonts w:ascii="Arial" w:hAnsi="Arial"/>
          <w:sz w:val="22"/>
          <w:szCs w:val="28"/>
        </w:rPr>
      </w:pPr>
      <w:r>
        <w:rPr>
          <w:rFonts w:ascii="Arial" w:hAnsi="Arial"/>
          <w:sz w:val="22"/>
          <w:szCs w:val="28"/>
        </w:rPr>
        <w:t xml:space="preserve">                                                                                                                                                                                                                                                                    </w:t>
      </w:r>
    </w:p>
    <w:p w14:paraId="23994FB6" w14:textId="3CDCD28D" w:rsidR="007667ED" w:rsidRDefault="007667ED" w:rsidP="007667ED">
      <w:pPr>
        <w:jc w:val="right"/>
        <w:rPr>
          <w:rFonts w:ascii="Arial" w:hAnsi="Arial"/>
          <w:sz w:val="22"/>
          <w:szCs w:val="28"/>
        </w:rPr>
      </w:pPr>
      <w:r>
        <w:rPr>
          <w:rFonts w:ascii="Arial" w:hAnsi="Arial"/>
          <w:sz w:val="22"/>
          <w:szCs w:val="28"/>
        </w:rPr>
        <w:t xml:space="preserve"> </w:t>
      </w:r>
    </w:p>
    <w:tbl>
      <w:tblPr>
        <w:tblStyle w:val="Lentelstinklelis"/>
        <w:tblpPr w:leftFromText="180" w:rightFromText="180" w:vertAnchor="page" w:horzAnchor="margin" w:tblpY="3535"/>
        <w:tblW w:w="13273" w:type="dxa"/>
        <w:tblLayout w:type="fixed"/>
        <w:tblLook w:val="04A0" w:firstRow="1" w:lastRow="0" w:firstColumn="1" w:lastColumn="0" w:noHBand="0" w:noVBand="1"/>
      </w:tblPr>
      <w:tblGrid>
        <w:gridCol w:w="927"/>
        <w:gridCol w:w="1598"/>
        <w:gridCol w:w="798"/>
        <w:gridCol w:w="798"/>
        <w:gridCol w:w="797"/>
        <w:gridCol w:w="798"/>
        <w:gridCol w:w="798"/>
        <w:gridCol w:w="798"/>
        <w:gridCol w:w="797"/>
        <w:gridCol w:w="798"/>
        <w:gridCol w:w="798"/>
        <w:gridCol w:w="798"/>
        <w:gridCol w:w="797"/>
        <w:gridCol w:w="798"/>
        <w:gridCol w:w="1168"/>
        <w:gridCol w:w="7"/>
      </w:tblGrid>
      <w:tr w:rsidR="007667ED" w:rsidRPr="00466459" w14:paraId="0BB33E43" w14:textId="77777777" w:rsidTr="00B146E7">
        <w:trPr>
          <w:trHeight w:val="841"/>
        </w:trPr>
        <w:tc>
          <w:tcPr>
            <w:tcW w:w="927" w:type="dxa"/>
            <w:vMerge w:val="restart"/>
          </w:tcPr>
          <w:p w14:paraId="5D0CBD72" w14:textId="77777777" w:rsidR="007667ED" w:rsidRDefault="007667ED" w:rsidP="007667ED">
            <w:pPr>
              <w:rPr>
                <w:rFonts w:ascii="Arial" w:hAnsi="Arial"/>
                <w:sz w:val="20"/>
                <w:szCs w:val="20"/>
              </w:rPr>
            </w:pPr>
          </w:p>
          <w:p w14:paraId="4CCC951B" w14:textId="77777777" w:rsidR="007667ED" w:rsidRDefault="007667ED" w:rsidP="007667ED">
            <w:pPr>
              <w:rPr>
                <w:rFonts w:ascii="Arial" w:hAnsi="Arial"/>
                <w:sz w:val="20"/>
                <w:szCs w:val="20"/>
              </w:rPr>
            </w:pPr>
          </w:p>
          <w:p w14:paraId="5F810CB7" w14:textId="77777777" w:rsidR="007667ED" w:rsidRDefault="007667ED" w:rsidP="007667ED">
            <w:pPr>
              <w:rPr>
                <w:rFonts w:ascii="Arial" w:hAnsi="Arial"/>
                <w:sz w:val="20"/>
                <w:szCs w:val="20"/>
              </w:rPr>
            </w:pPr>
          </w:p>
          <w:p w14:paraId="74D1B580" w14:textId="77777777" w:rsidR="007667ED" w:rsidRDefault="007667ED" w:rsidP="007667ED">
            <w:pPr>
              <w:rPr>
                <w:rFonts w:ascii="Arial" w:hAnsi="Arial"/>
                <w:sz w:val="20"/>
                <w:szCs w:val="20"/>
              </w:rPr>
            </w:pPr>
          </w:p>
          <w:p w14:paraId="2C2CD45B" w14:textId="77777777" w:rsidR="007667ED" w:rsidRDefault="007667ED" w:rsidP="007667ED">
            <w:pPr>
              <w:rPr>
                <w:rFonts w:ascii="Arial" w:hAnsi="Arial"/>
                <w:sz w:val="20"/>
                <w:szCs w:val="20"/>
              </w:rPr>
            </w:pPr>
          </w:p>
          <w:p w14:paraId="4EDB6D6A" w14:textId="77777777" w:rsidR="007667ED" w:rsidRDefault="007667ED" w:rsidP="007667ED">
            <w:pPr>
              <w:rPr>
                <w:rFonts w:ascii="Arial" w:hAnsi="Arial"/>
                <w:sz w:val="20"/>
                <w:szCs w:val="20"/>
              </w:rPr>
            </w:pPr>
          </w:p>
          <w:p w14:paraId="53016ADA" w14:textId="77777777" w:rsidR="007667ED" w:rsidRPr="00466459" w:rsidRDefault="007667ED" w:rsidP="007667ED">
            <w:pPr>
              <w:rPr>
                <w:rFonts w:ascii="Arial" w:hAnsi="Arial"/>
                <w:sz w:val="20"/>
                <w:szCs w:val="20"/>
              </w:rPr>
            </w:pPr>
            <w:r w:rsidRPr="00466459">
              <w:rPr>
                <w:rFonts w:ascii="Arial" w:hAnsi="Arial"/>
                <w:sz w:val="20"/>
                <w:szCs w:val="20"/>
              </w:rPr>
              <w:t>Eil. Nr.</w:t>
            </w:r>
          </w:p>
        </w:tc>
        <w:tc>
          <w:tcPr>
            <w:tcW w:w="1598" w:type="dxa"/>
          </w:tcPr>
          <w:p w14:paraId="786D03E2" w14:textId="73320C71" w:rsidR="007667ED" w:rsidRPr="00466459" w:rsidRDefault="007667ED" w:rsidP="007667ED">
            <w:pPr>
              <w:rPr>
                <w:rFonts w:ascii="Arial" w:hAnsi="Arial"/>
                <w:sz w:val="20"/>
                <w:szCs w:val="20"/>
              </w:rPr>
            </w:pPr>
            <w:r>
              <w:rPr>
                <w:rFonts w:ascii="Arial" w:hAnsi="Arial"/>
                <w:sz w:val="20"/>
                <w:szCs w:val="20"/>
              </w:rPr>
              <w:t xml:space="preserve">Regioninis padalinys </w:t>
            </w:r>
            <w:r w:rsidR="00B146E7">
              <w:rPr>
                <w:rFonts w:ascii="Arial" w:hAnsi="Arial"/>
                <w:i/>
                <w:iCs/>
                <w:sz w:val="16"/>
                <w:szCs w:val="16"/>
              </w:rPr>
              <w:t>į</w:t>
            </w:r>
            <w:r w:rsidRPr="00B146E7">
              <w:rPr>
                <w:rFonts w:ascii="Arial" w:hAnsi="Arial"/>
                <w:i/>
                <w:iCs/>
                <w:sz w:val="16"/>
                <w:szCs w:val="16"/>
              </w:rPr>
              <w:t>Įrašyti)</w:t>
            </w:r>
          </w:p>
        </w:tc>
        <w:tc>
          <w:tcPr>
            <w:tcW w:w="10748" w:type="dxa"/>
            <w:gridSpan w:val="14"/>
          </w:tcPr>
          <w:p w14:paraId="093AFB60" w14:textId="77777777" w:rsidR="007667ED" w:rsidRDefault="007667ED" w:rsidP="007667ED">
            <w:pPr>
              <w:jc w:val="center"/>
              <w:rPr>
                <w:rFonts w:ascii="Arial" w:hAnsi="Arial"/>
                <w:sz w:val="20"/>
                <w:szCs w:val="20"/>
              </w:rPr>
            </w:pPr>
          </w:p>
          <w:p w14:paraId="36CA5889" w14:textId="77777777" w:rsidR="007667ED" w:rsidRPr="00466459" w:rsidRDefault="007667ED" w:rsidP="007667ED">
            <w:pPr>
              <w:jc w:val="center"/>
              <w:rPr>
                <w:rFonts w:ascii="Arial" w:hAnsi="Arial"/>
                <w:sz w:val="20"/>
                <w:szCs w:val="20"/>
              </w:rPr>
            </w:pPr>
            <w:r w:rsidRPr="00466459">
              <w:rPr>
                <w:rFonts w:ascii="Arial" w:hAnsi="Arial"/>
                <w:sz w:val="20"/>
                <w:szCs w:val="20"/>
              </w:rPr>
              <w:t>Pristatytas medžiagos</w:t>
            </w:r>
            <w:r>
              <w:rPr>
                <w:rFonts w:ascii="Arial" w:hAnsi="Arial"/>
                <w:sz w:val="20"/>
                <w:szCs w:val="20"/>
              </w:rPr>
              <w:t xml:space="preserve"> </w:t>
            </w:r>
            <w:r w:rsidRPr="00D3185E">
              <w:rPr>
                <w:rFonts w:ascii="Arial" w:hAnsi="Arial"/>
                <w:i/>
                <w:iCs/>
                <w:sz w:val="20"/>
                <w:szCs w:val="20"/>
              </w:rPr>
              <w:t>(įrašyti medžiagą</w:t>
            </w:r>
            <w:r>
              <w:rPr>
                <w:rFonts w:ascii="Arial" w:hAnsi="Arial"/>
                <w:i/>
                <w:iCs/>
                <w:sz w:val="20"/>
                <w:szCs w:val="20"/>
              </w:rPr>
              <w:t>*</w:t>
            </w:r>
            <w:r w:rsidRPr="00D3185E">
              <w:rPr>
                <w:rFonts w:ascii="Arial" w:hAnsi="Arial"/>
                <w:i/>
                <w:iCs/>
                <w:sz w:val="20"/>
                <w:szCs w:val="20"/>
              </w:rPr>
              <w:t>)</w:t>
            </w:r>
            <w:r>
              <w:rPr>
                <w:rFonts w:ascii="Arial" w:hAnsi="Arial"/>
                <w:i/>
                <w:iCs/>
                <w:sz w:val="20"/>
                <w:szCs w:val="20"/>
              </w:rPr>
              <w:t xml:space="preserve"> </w:t>
            </w:r>
            <w:r w:rsidRPr="00466459">
              <w:rPr>
                <w:rFonts w:ascii="Arial" w:hAnsi="Arial"/>
                <w:sz w:val="20"/>
                <w:szCs w:val="20"/>
              </w:rPr>
              <w:t>kiekis m</w:t>
            </w:r>
            <w:r w:rsidRPr="00466459">
              <w:rPr>
                <w:rFonts w:ascii="Arial" w:hAnsi="Arial"/>
                <w:sz w:val="20"/>
                <w:szCs w:val="20"/>
                <w:vertAlign w:val="superscript"/>
              </w:rPr>
              <w:t>3</w:t>
            </w:r>
          </w:p>
        </w:tc>
      </w:tr>
      <w:tr w:rsidR="007667ED" w:rsidRPr="00466459" w14:paraId="5E3FE450" w14:textId="77777777" w:rsidTr="00B146E7">
        <w:trPr>
          <w:gridAfter w:val="1"/>
          <w:wAfter w:w="7" w:type="dxa"/>
          <w:cantSplit/>
          <w:trHeight w:val="2031"/>
        </w:trPr>
        <w:tc>
          <w:tcPr>
            <w:tcW w:w="927" w:type="dxa"/>
            <w:vMerge/>
          </w:tcPr>
          <w:p w14:paraId="7668568B" w14:textId="77777777" w:rsidR="007667ED" w:rsidRPr="00466459" w:rsidRDefault="007667ED" w:rsidP="007667ED">
            <w:pPr>
              <w:jc w:val="right"/>
              <w:rPr>
                <w:rFonts w:ascii="Arial" w:hAnsi="Arial"/>
                <w:b/>
                <w:bCs/>
                <w:sz w:val="20"/>
                <w:szCs w:val="20"/>
              </w:rPr>
            </w:pPr>
          </w:p>
        </w:tc>
        <w:tc>
          <w:tcPr>
            <w:tcW w:w="1598" w:type="dxa"/>
          </w:tcPr>
          <w:p w14:paraId="1BCD1A45" w14:textId="77777777" w:rsidR="007667ED" w:rsidRDefault="007667ED" w:rsidP="007667ED">
            <w:pPr>
              <w:rPr>
                <w:rFonts w:ascii="Arial" w:hAnsi="Arial"/>
                <w:sz w:val="20"/>
                <w:szCs w:val="20"/>
              </w:rPr>
            </w:pPr>
          </w:p>
          <w:p w14:paraId="326F1594" w14:textId="77777777" w:rsidR="007667ED" w:rsidRDefault="007667ED" w:rsidP="007667ED">
            <w:pPr>
              <w:rPr>
                <w:rFonts w:ascii="Arial" w:hAnsi="Arial"/>
                <w:sz w:val="20"/>
                <w:szCs w:val="20"/>
              </w:rPr>
            </w:pPr>
            <w:r w:rsidRPr="00466459">
              <w:rPr>
                <w:rFonts w:ascii="Arial" w:hAnsi="Arial"/>
                <w:sz w:val="20"/>
                <w:szCs w:val="20"/>
              </w:rPr>
              <w:t>Girininkij</w:t>
            </w:r>
            <w:r>
              <w:rPr>
                <w:rFonts w:ascii="Arial" w:hAnsi="Arial"/>
                <w:sz w:val="20"/>
                <w:szCs w:val="20"/>
              </w:rPr>
              <w:t xml:space="preserve">os pavadinimas </w:t>
            </w:r>
          </w:p>
          <w:p w14:paraId="6A9B901A" w14:textId="432E4ADE" w:rsidR="007667ED" w:rsidRPr="00D3185E" w:rsidRDefault="007667ED" w:rsidP="007667ED">
            <w:pPr>
              <w:rPr>
                <w:rFonts w:ascii="Arial" w:hAnsi="Arial"/>
                <w:i/>
                <w:iCs/>
                <w:sz w:val="20"/>
                <w:szCs w:val="20"/>
              </w:rPr>
            </w:pPr>
          </w:p>
        </w:tc>
        <w:tc>
          <w:tcPr>
            <w:tcW w:w="798" w:type="dxa"/>
            <w:textDirection w:val="btLr"/>
          </w:tcPr>
          <w:p w14:paraId="6CF41E44" w14:textId="77777777" w:rsidR="007667ED" w:rsidRPr="00466459" w:rsidRDefault="007667ED" w:rsidP="007667ED">
            <w:pPr>
              <w:ind w:left="113" w:right="113"/>
              <w:rPr>
                <w:rFonts w:ascii="Arial" w:hAnsi="Arial"/>
                <w:sz w:val="20"/>
                <w:szCs w:val="20"/>
              </w:rPr>
            </w:pPr>
            <w:r w:rsidRPr="00466459">
              <w:rPr>
                <w:rFonts w:ascii="Arial" w:hAnsi="Arial"/>
                <w:sz w:val="20"/>
                <w:szCs w:val="20"/>
              </w:rPr>
              <w:t xml:space="preserve">2026 m. </w:t>
            </w:r>
          </w:p>
          <w:p w14:paraId="6C3A1B53" w14:textId="19E030A8" w:rsidR="007667ED" w:rsidRPr="00466459" w:rsidRDefault="007667ED" w:rsidP="007667ED">
            <w:pPr>
              <w:ind w:left="113" w:right="113"/>
              <w:rPr>
                <w:rFonts w:ascii="Arial" w:hAnsi="Arial"/>
                <w:sz w:val="20"/>
                <w:szCs w:val="20"/>
              </w:rPr>
            </w:pPr>
            <w:r w:rsidRPr="00466459">
              <w:rPr>
                <w:rFonts w:ascii="Arial" w:hAnsi="Arial"/>
                <w:sz w:val="20"/>
                <w:szCs w:val="20"/>
              </w:rPr>
              <w:t xml:space="preserve">sausio mėn. </w:t>
            </w:r>
          </w:p>
        </w:tc>
        <w:tc>
          <w:tcPr>
            <w:tcW w:w="798" w:type="dxa"/>
            <w:textDirection w:val="btLr"/>
          </w:tcPr>
          <w:p w14:paraId="0C372C7A"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3BB1F865" w14:textId="77777777" w:rsidR="007667ED" w:rsidRPr="00466459" w:rsidRDefault="007667ED" w:rsidP="007667ED">
            <w:pPr>
              <w:ind w:left="113" w:right="113"/>
              <w:rPr>
                <w:rFonts w:ascii="Arial" w:hAnsi="Arial"/>
                <w:sz w:val="20"/>
                <w:szCs w:val="20"/>
              </w:rPr>
            </w:pPr>
            <w:r w:rsidRPr="00466459">
              <w:rPr>
                <w:rFonts w:ascii="Arial" w:hAnsi="Arial"/>
                <w:sz w:val="20"/>
                <w:szCs w:val="20"/>
              </w:rPr>
              <w:t>vasario mėn.</w:t>
            </w:r>
          </w:p>
        </w:tc>
        <w:tc>
          <w:tcPr>
            <w:tcW w:w="797" w:type="dxa"/>
            <w:textDirection w:val="btLr"/>
          </w:tcPr>
          <w:p w14:paraId="35931DBF"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67E9072B" w14:textId="77777777" w:rsidR="007667ED" w:rsidRPr="00466459" w:rsidRDefault="007667ED" w:rsidP="007667ED">
            <w:pPr>
              <w:ind w:left="113" w:right="113"/>
              <w:rPr>
                <w:rFonts w:ascii="Arial" w:hAnsi="Arial"/>
                <w:sz w:val="20"/>
                <w:szCs w:val="20"/>
              </w:rPr>
            </w:pPr>
            <w:r w:rsidRPr="00466459">
              <w:rPr>
                <w:rFonts w:ascii="Arial" w:hAnsi="Arial"/>
                <w:sz w:val="20"/>
                <w:szCs w:val="20"/>
              </w:rPr>
              <w:t>kovo mėn.</w:t>
            </w:r>
          </w:p>
        </w:tc>
        <w:tc>
          <w:tcPr>
            <w:tcW w:w="798" w:type="dxa"/>
            <w:textDirection w:val="btLr"/>
          </w:tcPr>
          <w:p w14:paraId="71C4F434"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 balandžio mėn.</w:t>
            </w:r>
          </w:p>
        </w:tc>
        <w:tc>
          <w:tcPr>
            <w:tcW w:w="798" w:type="dxa"/>
            <w:textDirection w:val="btLr"/>
          </w:tcPr>
          <w:p w14:paraId="2BD96B33"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4EF24431" w14:textId="77777777" w:rsidR="007667ED" w:rsidRPr="00466459" w:rsidRDefault="007667ED" w:rsidP="007667ED">
            <w:pPr>
              <w:ind w:left="113" w:right="113"/>
              <w:rPr>
                <w:rFonts w:ascii="Arial" w:hAnsi="Arial"/>
                <w:sz w:val="20"/>
                <w:szCs w:val="20"/>
              </w:rPr>
            </w:pPr>
            <w:r w:rsidRPr="00466459">
              <w:rPr>
                <w:rFonts w:ascii="Arial" w:hAnsi="Arial"/>
                <w:sz w:val="20"/>
                <w:szCs w:val="20"/>
              </w:rPr>
              <w:t>gegužės mėn.</w:t>
            </w:r>
          </w:p>
        </w:tc>
        <w:tc>
          <w:tcPr>
            <w:tcW w:w="798" w:type="dxa"/>
            <w:textDirection w:val="btLr"/>
          </w:tcPr>
          <w:p w14:paraId="3F2EDC46"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03C5466B" w14:textId="77777777" w:rsidR="007667ED" w:rsidRPr="00466459" w:rsidRDefault="007667ED" w:rsidP="007667ED">
            <w:pPr>
              <w:ind w:left="113" w:right="113"/>
              <w:rPr>
                <w:rFonts w:ascii="Arial" w:hAnsi="Arial"/>
                <w:sz w:val="20"/>
                <w:szCs w:val="20"/>
              </w:rPr>
            </w:pPr>
            <w:r w:rsidRPr="00466459">
              <w:rPr>
                <w:rFonts w:ascii="Arial" w:hAnsi="Arial"/>
                <w:sz w:val="20"/>
                <w:szCs w:val="20"/>
              </w:rPr>
              <w:t>birželio mėn.</w:t>
            </w:r>
          </w:p>
        </w:tc>
        <w:tc>
          <w:tcPr>
            <w:tcW w:w="797" w:type="dxa"/>
            <w:textDirection w:val="btLr"/>
          </w:tcPr>
          <w:p w14:paraId="422B3A4F"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0F68AE76" w14:textId="77777777" w:rsidR="007667ED" w:rsidRPr="00466459" w:rsidRDefault="007667ED" w:rsidP="007667ED">
            <w:pPr>
              <w:ind w:left="113" w:right="113"/>
              <w:rPr>
                <w:rFonts w:ascii="Arial" w:hAnsi="Arial"/>
                <w:sz w:val="20"/>
                <w:szCs w:val="20"/>
              </w:rPr>
            </w:pPr>
            <w:r w:rsidRPr="00466459">
              <w:rPr>
                <w:rFonts w:ascii="Arial" w:hAnsi="Arial"/>
                <w:sz w:val="20"/>
                <w:szCs w:val="20"/>
              </w:rPr>
              <w:t>liepos mėn.</w:t>
            </w:r>
          </w:p>
        </w:tc>
        <w:tc>
          <w:tcPr>
            <w:tcW w:w="798" w:type="dxa"/>
            <w:textDirection w:val="btLr"/>
          </w:tcPr>
          <w:p w14:paraId="3DF99C77"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 rugpjūčio mėn.</w:t>
            </w:r>
          </w:p>
        </w:tc>
        <w:tc>
          <w:tcPr>
            <w:tcW w:w="798" w:type="dxa"/>
            <w:textDirection w:val="btLr"/>
          </w:tcPr>
          <w:p w14:paraId="2BF45287" w14:textId="77777777" w:rsidR="007667ED" w:rsidRPr="00466459" w:rsidRDefault="007667ED" w:rsidP="007667ED">
            <w:pPr>
              <w:ind w:left="113" w:right="113"/>
              <w:rPr>
                <w:rFonts w:ascii="Arial" w:hAnsi="Arial"/>
                <w:sz w:val="20"/>
                <w:szCs w:val="20"/>
              </w:rPr>
            </w:pPr>
            <w:r w:rsidRPr="00466459">
              <w:rPr>
                <w:rFonts w:ascii="Arial" w:hAnsi="Arial"/>
                <w:sz w:val="20"/>
                <w:szCs w:val="20"/>
              </w:rPr>
              <w:t xml:space="preserve">2026 m. </w:t>
            </w:r>
          </w:p>
          <w:p w14:paraId="570EE1F4" w14:textId="77777777" w:rsidR="007667ED" w:rsidRPr="00466459" w:rsidRDefault="007667ED" w:rsidP="007667ED">
            <w:pPr>
              <w:ind w:left="113" w:right="113"/>
              <w:rPr>
                <w:rFonts w:ascii="Arial" w:hAnsi="Arial"/>
                <w:sz w:val="20"/>
                <w:szCs w:val="20"/>
              </w:rPr>
            </w:pPr>
            <w:r w:rsidRPr="00466459">
              <w:rPr>
                <w:rFonts w:ascii="Arial" w:hAnsi="Arial"/>
                <w:sz w:val="20"/>
                <w:szCs w:val="20"/>
              </w:rPr>
              <w:t>rugsėjo mėn.</w:t>
            </w:r>
          </w:p>
        </w:tc>
        <w:tc>
          <w:tcPr>
            <w:tcW w:w="798" w:type="dxa"/>
            <w:textDirection w:val="btLr"/>
          </w:tcPr>
          <w:p w14:paraId="70FF3078"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w:t>
            </w:r>
          </w:p>
          <w:p w14:paraId="08F35BD7" w14:textId="77777777" w:rsidR="007667ED" w:rsidRPr="00466459" w:rsidRDefault="007667ED" w:rsidP="007667ED">
            <w:pPr>
              <w:ind w:left="113" w:right="113"/>
              <w:rPr>
                <w:rFonts w:ascii="Arial" w:hAnsi="Arial"/>
                <w:sz w:val="20"/>
                <w:szCs w:val="20"/>
              </w:rPr>
            </w:pPr>
            <w:r w:rsidRPr="00466459">
              <w:rPr>
                <w:rFonts w:ascii="Arial" w:hAnsi="Arial"/>
                <w:sz w:val="20"/>
                <w:szCs w:val="20"/>
              </w:rPr>
              <w:t>spalio mėn.</w:t>
            </w:r>
          </w:p>
        </w:tc>
        <w:tc>
          <w:tcPr>
            <w:tcW w:w="797" w:type="dxa"/>
            <w:textDirection w:val="btLr"/>
          </w:tcPr>
          <w:p w14:paraId="7B16FE79" w14:textId="77777777" w:rsidR="007667ED" w:rsidRPr="00466459" w:rsidRDefault="007667ED" w:rsidP="007667ED">
            <w:pPr>
              <w:ind w:left="113" w:right="113"/>
              <w:rPr>
                <w:rFonts w:ascii="Arial" w:hAnsi="Arial"/>
                <w:sz w:val="20"/>
                <w:szCs w:val="20"/>
              </w:rPr>
            </w:pPr>
            <w:r w:rsidRPr="00466459">
              <w:rPr>
                <w:rFonts w:ascii="Arial" w:hAnsi="Arial"/>
                <w:sz w:val="20"/>
                <w:szCs w:val="20"/>
              </w:rPr>
              <w:t xml:space="preserve">2026 m. </w:t>
            </w:r>
          </w:p>
          <w:p w14:paraId="3C2D7114" w14:textId="77777777" w:rsidR="007667ED" w:rsidRPr="00466459" w:rsidRDefault="007667ED" w:rsidP="007667ED">
            <w:pPr>
              <w:ind w:left="113" w:right="113"/>
              <w:rPr>
                <w:rFonts w:ascii="Arial" w:hAnsi="Arial"/>
                <w:sz w:val="20"/>
                <w:szCs w:val="20"/>
              </w:rPr>
            </w:pPr>
            <w:r w:rsidRPr="00466459">
              <w:rPr>
                <w:rFonts w:ascii="Arial" w:hAnsi="Arial"/>
                <w:sz w:val="20"/>
                <w:szCs w:val="20"/>
              </w:rPr>
              <w:t>lapkričio mėn.</w:t>
            </w:r>
          </w:p>
        </w:tc>
        <w:tc>
          <w:tcPr>
            <w:tcW w:w="798" w:type="dxa"/>
            <w:textDirection w:val="btLr"/>
          </w:tcPr>
          <w:p w14:paraId="3657CF54" w14:textId="77777777" w:rsidR="007667ED" w:rsidRPr="00466459" w:rsidRDefault="007667ED" w:rsidP="007667ED">
            <w:pPr>
              <w:ind w:left="113" w:right="113"/>
              <w:rPr>
                <w:rFonts w:ascii="Arial" w:hAnsi="Arial"/>
                <w:sz w:val="20"/>
                <w:szCs w:val="20"/>
              </w:rPr>
            </w:pPr>
            <w:r w:rsidRPr="00466459">
              <w:rPr>
                <w:rFonts w:ascii="Arial" w:hAnsi="Arial"/>
                <w:sz w:val="20"/>
                <w:szCs w:val="20"/>
              </w:rPr>
              <w:t>2026 m. gruodžio mėn.</w:t>
            </w:r>
          </w:p>
        </w:tc>
        <w:tc>
          <w:tcPr>
            <w:tcW w:w="1168" w:type="dxa"/>
          </w:tcPr>
          <w:p w14:paraId="61B992CB" w14:textId="77777777" w:rsidR="007667ED" w:rsidRDefault="007667ED" w:rsidP="007667ED">
            <w:pPr>
              <w:rPr>
                <w:rFonts w:ascii="Arial" w:hAnsi="Arial"/>
                <w:b/>
                <w:bCs/>
                <w:sz w:val="20"/>
                <w:szCs w:val="20"/>
              </w:rPr>
            </w:pPr>
          </w:p>
          <w:p w14:paraId="27416850" w14:textId="77777777" w:rsidR="007667ED" w:rsidRDefault="007667ED" w:rsidP="007667ED">
            <w:pPr>
              <w:rPr>
                <w:rFonts w:ascii="Arial" w:hAnsi="Arial"/>
                <w:b/>
                <w:bCs/>
                <w:sz w:val="20"/>
                <w:szCs w:val="20"/>
              </w:rPr>
            </w:pPr>
          </w:p>
          <w:p w14:paraId="134B947D" w14:textId="77777777" w:rsidR="007667ED" w:rsidRDefault="007667ED" w:rsidP="007667ED">
            <w:pPr>
              <w:rPr>
                <w:rFonts w:ascii="Arial" w:hAnsi="Arial"/>
                <w:b/>
                <w:bCs/>
                <w:sz w:val="20"/>
                <w:szCs w:val="20"/>
              </w:rPr>
            </w:pPr>
          </w:p>
          <w:p w14:paraId="558C4791" w14:textId="77777777" w:rsidR="007667ED" w:rsidRDefault="007667ED" w:rsidP="007667ED">
            <w:pPr>
              <w:rPr>
                <w:rFonts w:ascii="Arial" w:hAnsi="Arial"/>
                <w:b/>
                <w:bCs/>
                <w:sz w:val="20"/>
                <w:szCs w:val="20"/>
              </w:rPr>
            </w:pPr>
          </w:p>
          <w:p w14:paraId="01A25C72" w14:textId="77777777" w:rsidR="007667ED" w:rsidRDefault="007667ED" w:rsidP="007667ED">
            <w:pPr>
              <w:rPr>
                <w:rFonts w:ascii="Arial" w:hAnsi="Arial"/>
                <w:b/>
                <w:bCs/>
                <w:sz w:val="20"/>
                <w:szCs w:val="20"/>
              </w:rPr>
            </w:pPr>
          </w:p>
          <w:p w14:paraId="4CC141ED" w14:textId="77777777" w:rsidR="007667ED" w:rsidRDefault="007667ED" w:rsidP="007667ED">
            <w:pPr>
              <w:rPr>
                <w:rFonts w:ascii="Arial" w:hAnsi="Arial"/>
                <w:b/>
                <w:bCs/>
                <w:sz w:val="20"/>
                <w:szCs w:val="20"/>
              </w:rPr>
            </w:pPr>
          </w:p>
          <w:p w14:paraId="2D0B0A00" w14:textId="77777777" w:rsidR="007667ED" w:rsidRDefault="007667ED" w:rsidP="007667ED">
            <w:pPr>
              <w:rPr>
                <w:rFonts w:ascii="Arial" w:hAnsi="Arial"/>
                <w:b/>
                <w:bCs/>
                <w:sz w:val="20"/>
                <w:szCs w:val="20"/>
              </w:rPr>
            </w:pPr>
          </w:p>
          <w:p w14:paraId="1B8B6C55" w14:textId="77777777" w:rsidR="007667ED" w:rsidRDefault="007667ED" w:rsidP="007667ED">
            <w:pPr>
              <w:rPr>
                <w:rFonts w:ascii="Arial" w:hAnsi="Arial"/>
                <w:sz w:val="20"/>
                <w:szCs w:val="20"/>
              </w:rPr>
            </w:pPr>
          </w:p>
          <w:p w14:paraId="4EC7B38C" w14:textId="77777777" w:rsidR="007667ED" w:rsidRPr="009B3BD1" w:rsidRDefault="007667ED" w:rsidP="007667ED">
            <w:pPr>
              <w:rPr>
                <w:rFonts w:ascii="Arial" w:hAnsi="Arial"/>
                <w:b/>
                <w:bCs/>
                <w:sz w:val="20"/>
                <w:szCs w:val="20"/>
              </w:rPr>
            </w:pPr>
            <w:r w:rsidRPr="009B3BD1">
              <w:rPr>
                <w:rFonts w:ascii="Arial" w:hAnsi="Arial"/>
                <w:b/>
                <w:bCs/>
                <w:sz w:val="20"/>
                <w:szCs w:val="20"/>
              </w:rPr>
              <w:t>Iš viso :</w:t>
            </w:r>
          </w:p>
        </w:tc>
      </w:tr>
      <w:tr w:rsidR="007667ED" w:rsidRPr="00466459" w14:paraId="6641BF09" w14:textId="77777777" w:rsidTr="00B146E7">
        <w:trPr>
          <w:gridAfter w:val="1"/>
          <w:wAfter w:w="7" w:type="dxa"/>
          <w:trHeight w:val="278"/>
        </w:trPr>
        <w:tc>
          <w:tcPr>
            <w:tcW w:w="927" w:type="dxa"/>
          </w:tcPr>
          <w:p w14:paraId="5426C4D3" w14:textId="77777777" w:rsidR="007667ED" w:rsidRPr="009B3BD1" w:rsidRDefault="007667ED" w:rsidP="007667ED">
            <w:pPr>
              <w:jc w:val="center"/>
              <w:rPr>
                <w:rFonts w:ascii="Arial" w:hAnsi="Arial"/>
                <w:sz w:val="20"/>
                <w:szCs w:val="20"/>
              </w:rPr>
            </w:pPr>
            <w:r w:rsidRPr="009B3BD1">
              <w:rPr>
                <w:rFonts w:ascii="Arial" w:hAnsi="Arial"/>
                <w:sz w:val="20"/>
                <w:szCs w:val="20"/>
              </w:rPr>
              <w:t>1.</w:t>
            </w:r>
          </w:p>
        </w:tc>
        <w:tc>
          <w:tcPr>
            <w:tcW w:w="1598" w:type="dxa"/>
          </w:tcPr>
          <w:p w14:paraId="6E59C4D7" w14:textId="77777777" w:rsidR="007667ED" w:rsidRPr="00466459" w:rsidRDefault="007667ED" w:rsidP="007667ED">
            <w:pPr>
              <w:jc w:val="right"/>
              <w:rPr>
                <w:rFonts w:ascii="Arial" w:hAnsi="Arial"/>
                <w:b/>
                <w:bCs/>
                <w:sz w:val="20"/>
                <w:szCs w:val="20"/>
              </w:rPr>
            </w:pPr>
          </w:p>
        </w:tc>
        <w:tc>
          <w:tcPr>
            <w:tcW w:w="798" w:type="dxa"/>
          </w:tcPr>
          <w:p w14:paraId="04E1656B" w14:textId="77777777" w:rsidR="007667ED" w:rsidRPr="00466459" w:rsidRDefault="007667ED" w:rsidP="007667ED">
            <w:pPr>
              <w:jc w:val="right"/>
              <w:rPr>
                <w:rFonts w:ascii="Arial" w:hAnsi="Arial"/>
                <w:b/>
                <w:bCs/>
                <w:sz w:val="20"/>
                <w:szCs w:val="20"/>
              </w:rPr>
            </w:pPr>
          </w:p>
        </w:tc>
        <w:tc>
          <w:tcPr>
            <w:tcW w:w="798" w:type="dxa"/>
          </w:tcPr>
          <w:p w14:paraId="55FC7058" w14:textId="77777777" w:rsidR="007667ED" w:rsidRPr="00466459" w:rsidRDefault="007667ED" w:rsidP="007667ED">
            <w:pPr>
              <w:jc w:val="right"/>
              <w:rPr>
                <w:rFonts w:ascii="Arial" w:hAnsi="Arial"/>
                <w:b/>
                <w:bCs/>
                <w:sz w:val="20"/>
                <w:szCs w:val="20"/>
              </w:rPr>
            </w:pPr>
          </w:p>
        </w:tc>
        <w:tc>
          <w:tcPr>
            <w:tcW w:w="797" w:type="dxa"/>
          </w:tcPr>
          <w:p w14:paraId="506EBBD5" w14:textId="77777777" w:rsidR="007667ED" w:rsidRPr="00466459" w:rsidRDefault="007667ED" w:rsidP="007667ED">
            <w:pPr>
              <w:jc w:val="right"/>
              <w:rPr>
                <w:rFonts w:ascii="Arial" w:hAnsi="Arial"/>
                <w:b/>
                <w:bCs/>
                <w:sz w:val="20"/>
                <w:szCs w:val="20"/>
              </w:rPr>
            </w:pPr>
          </w:p>
        </w:tc>
        <w:tc>
          <w:tcPr>
            <w:tcW w:w="798" w:type="dxa"/>
          </w:tcPr>
          <w:p w14:paraId="4328A861" w14:textId="77777777" w:rsidR="007667ED" w:rsidRPr="00466459" w:rsidRDefault="007667ED" w:rsidP="007667ED">
            <w:pPr>
              <w:jc w:val="right"/>
              <w:rPr>
                <w:rFonts w:ascii="Arial" w:hAnsi="Arial"/>
                <w:b/>
                <w:bCs/>
                <w:sz w:val="20"/>
                <w:szCs w:val="20"/>
              </w:rPr>
            </w:pPr>
          </w:p>
        </w:tc>
        <w:tc>
          <w:tcPr>
            <w:tcW w:w="798" w:type="dxa"/>
          </w:tcPr>
          <w:p w14:paraId="09D06E74" w14:textId="77777777" w:rsidR="007667ED" w:rsidRPr="00466459" w:rsidRDefault="007667ED" w:rsidP="007667ED">
            <w:pPr>
              <w:jc w:val="right"/>
              <w:rPr>
                <w:rFonts w:ascii="Arial" w:hAnsi="Arial"/>
                <w:b/>
                <w:bCs/>
                <w:sz w:val="20"/>
                <w:szCs w:val="20"/>
              </w:rPr>
            </w:pPr>
          </w:p>
        </w:tc>
        <w:tc>
          <w:tcPr>
            <w:tcW w:w="798" w:type="dxa"/>
          </w:tcPr>
          <w:p w14:paraId="1C2A0A1F" w14:textId="77777777" w:rsidR="007667ED" w:rsidRPr="00466459" w:rsidRDefault="007667ED" w:rsidP="007667ED">
            <w:pPr>
              <w:jc w:val="right"/>
              <w:rPr>
                <w:rFonts w:ascii="Arial" w:hAnsi="Arial"/>
                <w:b/>
                <w:bCs/>
                <w:sz w:val="20"/>
                <w:szCs w:val="20"/>
              </w:rPr>
            </w:pPr>
          </w:p>
        </w:tc>
        <w:tc>
          <w:tcPr>
            <w:tcW w:w="797" w:type="dxa"/>
          </w:tcPr>
          <w:p w14:paraId="13D300A9" w14:textId="77777777" w:rsidR="007667ED" w:rsidRPr="00466459" w:rsidRDefault="007667ED" w:rsidP="007667ED">
            <w:pPr>
              <w:jc w:val="right"/>
              <w:rPr>
                <w:rFonts w:ascii="Arial" w:hAnsi="Arial"/>
                <w:b/>
                <w:bCs/>
                <w:sz w:val="20"/>
                <w:szCs w:val="20"/>
              </w:rPr>
            </w:pPr>
          </w:p>
        </w:tc>
        <w:tc>
          <w:tcPr>
            <w:tcW w:w="798" w:type="dxa"/>
          </w:tcPr>
          <w:p w14:paraId="20CD0C1E" w14:textId="77777777" w:rsidR="007667ED" w:rsidRPr="00466459" w:rsidRDefault="007667ED" w:rsidP="007667ED">
            <w:pPr>
              <w:jc w:val="right"/>
              <w:rPr>
                <w:rFonts w:ascii="Arial" w:hAnsi="Arial"/>
                <w:b/>
                <w:bCs/>
                <w:sz w:val="20"/>
                <w:szCs w:val="20"/>
              </w:rPr>
            </w:pPr>
          </w:p>
        </w:tc>
        <w:tc>
          <w:tcPr>
            <w:tcW w:w="798" w:type="dxa"/>
          </w:tcPr>
          <w:p w14:paraId="7556A1A1" w14:textId="77777777" w:rsidR="007667ED" w:rsidRPr="00466459" w:rsidRDefault="007667ED" w:rsidP="007667ED">
            <w:pPr>
              <w:jc w:val="right"/>
              <w:rPr>
                <w:rFonts w:ascii="Arial" w:hAnsi="Arial"/>
                <w:b/>
                <w:bCs/>
                <w:sz w:val="20"/>
                <w:szCs w:val="20"/>
              </w:rPr>
            </w:pPr>
          </w:p>
        </w:tc>
        <w:tc>
          <w:tcPr>
            <w:tcW w:w="798" w:type="dxa"/>
          </w:tcPr>
          <w:p w14:paraId="17838950" w14:textId="77777777" w:rsidR="007667ED" w:rsidRPr="00466459" w:rsidRDefault="007667ED" w:rsidP="007667ED">
            <w:pPr>
              <w:jc w:val="right"/>
              <w:rPr>
                <w:rFonts w:ascii="Arial" w:hAnsi="Arial"/>
                <w:b/>
                <w:bCs/>
                <w:sz w:val="20"/>
                <w:szCs w:val="20"/>
              </w:rPr>
            </w:pPr>
          </w:p>
        </w:tc>
        <w:tc>
          <w:tcPr>
            <w:tcW w:w="797" w:type="dxa"/>
          </w:tcPr>
          <w:p w14:paraId="2C37843A" w14:textId="77777777" w:rsidR="007667ED" w:rsidRPr="00466459" w:rsidRDefault="007667ED" w:rsidP="007667ED">
            <w:pPr>
              <w:jc w:val="right"/>
              <w:rPr>
                <w:rFonts w:ascii="Arial" w:hAnsi="Arial"/>
                <w:b/>
                <w:bCs/>
                <w:sz w:val="20"/>
                <w:szCs w:val="20"/>
              </w:rPr>
            </w:pPr>
          </w:p>
        </w:tc>
        <w:tc>
          <w:tcPr>
            <w:tcW w:w="798" w:type="dxa"/>
          </w:tcPr>
          <w:p w14:paraId="68D86774" w14:textId="77777777" w:rsidR="007667ED" w:rsidRPr="00466459" w:rsidRDefault="007667ED" w:rsidP="007667ED">
            <w:pPr>
              <w:jc w:val="right"/>
              <w:rPr>
                <w:rFonts w:ascii="Arial" w:hAnsi="Arial"/>
                <w:b/>
                <w:bCs/>
                <w:sz w:val="20"/>
                <w:szCs w:val="20"/>
              </w:rPr>
            </w:pPr>
          </w:p>
        </w:tc>
        <w:tc>
          <w:tcPr>
            <w:tcW w:w="1168" w:type="dxa"/>
          </w:tcPr>
          <w:p w14:paraId="5105CACB" w14:textId="77777777" w:rsidR="007667ED" w:rsidRPr="00466459" w:rsidRDefault="007667ED" w:rsidP="007667ED">
            <w:pPr>
              <w:jc w:val="right"/>
              <w:rPr>
                <w:rFonts w:ascii="Arial" w:hAnsi="Arial"/>
                <w:b/>
                <w:bCs/>
                <w:sz w:val="20"/>
                <w:szCs w:val="20"/>
              </w:rPr>
            </w:pPr>
          </w:p>
        </w:tc>
      </w:tr>
      <w:tr w:rsidR="007667ED" w:rsidRPr="00466459" w14:paraId="0EF7C440" w14:textId="77777777" w:rsidTr="00B146E7">
        <w:trPr>
          <w:gridAfter w:val="1"/>
          <w:wAfter w:w="7" w:type="dxa"/>
          <w:trHeight w:val="278"/>
        </w:trPr>
        <w:tc>
          <w:tcPr>
            <w:tcW w:w="927" w:type="dxa"/>
          </w:tcPr>
          <w:p w14:paraId="034AAEB0" w14:textId="77777777" w:rsidR="007667ED" w:rsidRPr="009B3BD1" w:rsidRDefault="007667ED" w:rsidP="007667ED">
            <w:pPr>
              <w:jc w:val="center"/>
              <w:rPr>
                <w:rFonts w:ascii="Arial" w:hAnsi="Arial"/>
                <w:sz w:val="20"/>
                <w:szCs w:val="20"/>
              </w:rPr>
            </w:pPr>
            <w:r w:rsidRPr="009B3BD1">
              <w:rPr>
                <w:rFonts w:ascii="Arial" w:hAnsi="Arial"/>
                <w:sz w:val="20"/>
                <w:szCs w:val="20"/>
              </w:rPr>
              <w:t>2.</w:t>
            </w:r>
          </w:p>
        </w:tc>
        <w:tc>
          <w:tcPr>
            <w:tcW w:w="1598" w:type="dxa"/>
          </w:tcPr>
          <w:p w14:paraId="631C576C" w14:textId="77777777" w:rsidR="007667ED" w:rsidRPr="00466459" w:rsidRDefault="007667ED" w:rsidP="007667ED">
            <w:pPr>
              <w:jc w:val="right"/>
              <w:rPr>
                <w:rFonts w:ascii="Arial" w:hAnsi="Arial"/>
                <w:b/>
                <w:bCs/>
                <w:sz w:val="20"/>
                <w:szCs w:val="20"/>
              </w:rPr>
            </w:pPr>
          </w:p>
        </w:tc>
        <w:tc>
          <w:tcPr>
            <w:tcW w:w="798" w:type="dxa"/>
          </w:tcPr>
          <w:p w14:paraId="5152C0FF" w14:textId="77777777" w:rsidR="007667ED" w:rsidRPr="00466459" w:rsidRDefault="007667ED" w:rsidP="007667ED">
            <w:pPr>
              <w:jc w:val="right"/>
              <w:rPr>
                <w:rFonts w:ascii="Arial" w:hAnsi="Arial"/>
                <w:b/>
                <w:bCs/>
                <w:sz w:val="20"/>
                <w:szCs w:val="20"/>
              </w:rPr>
            </w:pPr>
          </w:p>
        </w:tc>
        <w:tc>
          <w:tcPr>
            <w:tcW w:w="798" w:type="dxa"/>
          </w:tcPr>
          <w:p w14:paraId="6EC2E3A8" w14:textId="77777777" w:rsidR="007667ED" w:rsidRPr="00466459" w:rsidRDefault="007667ED" w:rsidP="007667ED">
            <w:pPr>
              <w:jc w:val="right"/>
              <w:rPr>
                <w:rFonts w:ascii="Arial" w:hAnsi="Arial"/>
                <w:b/>
                <w:bCs/>
                <w:sz w:val="20"/>
                <w:szCs w:val="20"/>
              </w:rPr>
            </w:pPr>
          </w:p>
        </w:tc>
        <w:tc>
          <w:tcPr>
            <w:tcW w:w="797" w:type="dxa"/>
          </w:tcPr>
          <w:p w14:paraId="45A488E2" w14:textId="77777777" w:rsidR="007667ED" w:rsidRPr="00466459" w:rsidRDefault="007667ED" w:rsidP="007667ED">
            <w:pPr>
              <w:jc w:val="right"/>
              <w:rPr>
                <w:rFonts w:ascii="Arial" w:hAnsi="Arial"/>
                <w:b/>
                <w:bCs/>
                <w:sz w:val="20"/>
                <w:szCs w:val="20"/>
              </w:rPr>
            </w:pPr>
          </w:p>
        </w:tc>
        <w:tc>
          <w:tcPr>
            <w:tcW w:w="798" w:type="dxa"/>
          </w:tcPr>
          <w:p w14:paraId="542432D2" w14:textId="77777777" w:rsidR="007667ED" w:rsidRPr="00466459" w:rsidRDefault="007667ED" w:rsidP="007667ED">
            <w:pPr>
              <w:jc w:val="right"/>
              <w:rPr>
                <w:rFonts w:ascii="Arial" w:hAnsi="Arial"/>
                <w:b/>
                <w:bCs/>
                <w:sz w:val="20"/>
                <w:szCs w:val="20"/>
              </w:rPr>
            </w:pPr>
          </w:p>
        </w:tc>
        <w:tc>
          <w:tcPr>
            <w:tcW w:w="798" w:type="dxa"/>
          </w:tcPr>
          <w:p w14:paraId="0BBE91A3" w14:textId="77777777" w:rsidR="007667ED" w:rsidRPr="00466459" w:rsidRDefault="007667ED" w:rsidP="007667ED">
            <w:pPr>
              <w:jc w:val="right"/>
              <w:rPr>
                <w:rFonts w:ascii="Arial" w:hAnsi="Arial"/>
                <w:b/>
                <w:bCs/>
                <w:sz w:val="20"/>
                <w:szCs w:val="20"/>
              </w:rPr>
            </w:pPr>
          </w:p>
        </w:tc>
        <w:tc>
          <w:tcPr>
            <w:tcW w:w="798" w:type="dxa"/>
          </w:tcPr>
          <w:p w14:paraId="28E5CA8C" w14:textId="77777777" w:rsidR="007667ED" w:rsidRPr="00466459" w:rsidRDefault="007667ED" w:rsidP="007667ED">
            <w:pPr>
              <w:jc w:val="right"/>
              <w:rPr>
                <w:rFonts w:ascii="Arial" w:hAnsi="Arial"/>
                <w:b/>
                <w:bCs/>
                <w:sz w:val="20"/>
                <w:szCs w:val="20"/>
              </w:rPr>
            </w:pPr>
          </w:p>
        </w:tc>
        <w:tc>
          <w:tcPr>
            <w:tcW w:w="797" w:type="dxa"/>
          </w:tcPr>
          <w:p w14:paraId="12981668" w14:textId="77777777" w:rsidR="007667ED" w:rsidRPr="00466459" w:rsidRDefault="007667ED" w:rsidP="007667ED">
            <w:pPr>
              <w:jc w:val="right"/>
              <w:rPr>
                <w:rFonts w:ascii="Arial" w:hAnsi="Arial"/>
                <w:b/>
                <w:bCs/>
                <w:sz w:val="20"/>
                <w:szCs w:val="20"/>
              </w:rPr>
            </w:pPr>
          </w:p>
        </w:tc>
        <w:tc>
          <w:tcPr>
            <w:tcW w:w="798" w:type="dxa"/>
          </w:tcPr>
          <w:p w14:paraId="6FA05A70" w14:textId="77777777" w:rsidR="007667ED" w:rsidRPr="00466459" w:rsidRDefault="007667ED" w:rsidP="007667ED">
            <w:pPr>
              <w:jc w:val="right"/>
              <w:rPr>
                <w:rFonts w:ascii="Arial" w:hAnsi="Arial"/>
                <w:b/>
                <w:bCs/>
                <w:sz w:val="20"/>
                <w:szCs w:val="20"/>
              </w:rPr>
            </w:pPr>
          </w:p>
        </w:tc>
        <w:tc>
          <w:tcPr>
            <w:tcW w:w="798" w:type="dxa"/>
          </w:tcPr>
          <w:p w14:paraId="75BA5F8A" w14:textId="77777777" w:rsidR="007667ED" w:rsidRPr="00466459" w:rsidRDefault="007667ED" w:rsidP="007667ED">
            <w:pPr>
              <w:jc w:val="right"/>
              <w:rPr>
                <w:rFonts w:ascii="Arial" w:hAnsi="Arial"/>
                <w:b/>
                <w:bCs/>
                <w:sz w:val="20"/>
                <w:szCs w:val="20"/>
              </w:rPr>
            </w:pPr>
          </w:p>
        </w:tc>
        <w:tc>
          <w:tcPr>
            <w:tcW w:w="798" w:type="dxa"/>
          </w:tcPr>
          <w:p w14:paraId="09F01DDB" w14:textId="77777777" w:rsidR="007667ED" w:rsidRPr="00466459" w:rsidRDefault="007667ED" w:rsidP="007667ED">
            <w:pPr>
              <w:jc w:val="right"/>
              <w:rPr>
                <w:rFonts w:ascii="Arial" w:hAnsi="Arial"/>
                <w:b/>
                <w:bCs/>
                <w:sz w:val="20"/>
                <w:szCs w:val="20"/>
              </w:rPr>
            </w:pPr>
          </w:p>
        </w:tc>
        <w:tc>
          <w:tcPr>
            <w:tcW w:w="797" w:type="dxa"/>
          </w:tcPr>
          <w:p w14:paraId="5BB6239D" w14:textId="77777777" w:rsidR="007667ED" w:rsidRPr="00466459" w:rsidRDefault="007667ED" w:rsidP="007667ED">
            <w:pPr>
              <w:jc w:val="right"/>
              <w:rPr>
                <w:rFonts w:ascii="Arial" w:hAnsi="Arial"/>
                <w:b/>
                <w:bCs/>
                <w:sz w:val="20"/>
                <w:szCs w:val="20"/>
              </w:rPr>
            </w:pPr>
          </w:p>
        </w:tc>
        <w:tc>
          <w:tcPr>
            <w:tcW w:w="798" w:type="dxa"/>
          </w:tcPr>
          <w:p w14:paraId="75811BB1" w14:textId="77777777" w:rsidR="007667ED" w:rsidRPr="00466459" w:rsidRDefault="007667ED" w:rsidP="007667ED">
            <w:pPr>
              <w:jc w:val="right"/>
              <w:rPr>
                <w:rFonts w:ascii="Arial" w:hAnsi="Arial"/>
                <w:b/>
                <w:bCs/>
                <w:sz w:val="20"/>
                <w:szCs w:val="20"/>
              </w:rPr>
            </w:pPr>
          </w:p>
        </w:tc>
        <w:tc>
          <w:tcPr>
            <w:tcW w:w="1168" w:type="dxa"/>
          </w:tcPr>
          <w:p w14:paraId="75105773" w14:textId="77777777" w:rsidR="007667ED" w:rsidRPr="00466459" w:rsidRDefault="007667ED" w:rsidP="007667ED">
            <w:pPr>
              <w:jc w:val="right"/>
              <w:rPr>
                <w:rFonts w:ascii="Arial" w:hAnsi="Arial"/>
                <w:b/>
                <w:bCs/>
                <w:sz w:val="20"/>
                <w:szCs w:val="20"/>
              </w:rPr>
            </w:pPr>
          </w:p>
        </w:tc>
      </w:tr>
      <w:tr w:rsidR="007667ED" w:rsidRPr="00466459" w14:paraId="5130E9F5" w14:textId="77777777" w:rsidTr="00B146E7">
        <w:trPr>
          <w:gridAfter w:val="1"/>
          <w:wAfter w:w="7" w:type="dxa"/>
          <w:trHeight w:val="278"/>
        </w:trPr>
        <w:tc>
          <w:tcPr>
            <w:tcW w:w="927" w:type="dxa"/>
          </w:tcPr>
          <w:p w14:paraId="52308D43" w14:textId="77777777" w:rsidR="007667ED" w:rsidRPr="009B3BD1" w:rsidRDefault="007667ED" w:rsidP="007667ED">
            <w:pPr>
              <w:jc w:val="center"/>
              <w:rPr>
                <w:rFonts w:ascii="Arial" w:hAnsi="Arial"/>
                <w:sz w:val="20"/>
                <w:szCs w:val="20"/>
              </w:rPr>
            </w:pPr>
            <w:r w:rsidRPr="009B3BD1">
              <w:rPr>
                <w:rFonts w:ascii="Arial" w:hAnsi="Arial"/>
                <w:sz w:val="20"/>
                <w:szCs w:val="20"/>
              </w:rPr>
              <w:t>3.</w:t>
            </w:r>
          </w:p>
        </w:tc>
        <w:tc>
          <w:tcPr>
            <w:tcW w:w="1598" w:type="dxa"/>
          </w:tcPr>
          <w:p w14:paraId="2BA81E28" w14:textId="77777777" w:rsidR="007667ED" w:rsidRPr="00466459" w:rsidRDefault="007667ED" w:rsidP="007667ED">
            <w:pPr>
              <w:jc w:val="right"/>
              <w:rPr>
                <w:rFonts w:ascii="Arial" w:hAnsi="Arial"/>
                <w:b/>
                <w:bCs/>
                <w:sz w:val="20"/>
                <w:szCs w:val="20"/>
              </w:rPr>
            </w:pPr>
          </w:p>
        </w:tc>
        <w:tc>
          <w:tcPr>
            <w:tcW w:w="798" w:type="dxa"/>
          </w:tcPr>
          <w:p w14:paraId="6B999DB3" w14:textId="77777777" w:rsidR="007667ED" w:rsidRPr="00466459" w:rsidRDefault="007667ED" w:rsidP="007667ED">
            <w:pPr>
              <w:jc w:val="right"/>
              <w:rPr>
                <w:rFonts w:ascii="Arial" w:hAnsi="Arial"/>
                <w:b/>
                <w:bCs/>
                <w:sz w:val="20"/>
                <w:szCs w:val="20"/>
              </w:rPr>
            </w:pPr>
          </w:p>
        </w:tc>
        <w:tc>
          <w:tcPr>
            <w:tcW w:w="798" w:type="dxa"/>
          </w:tcPr>
          <w:p w14:paraId="7F43CC91" w14:textId="77777777" w:rsidR="007667ED" w:rsidRPr="00466459" w:rsidRDefault="007667ED" w:rsidP="007667ED">
            <w:pPr>
              <w:jc w:val="right"/>
              <w:rPr>
                <w:rFonts w:ascii="Arial" w:hAnsi="Arial"/>
                <w:b/>
                <w:bCs/>
                <w:sz w:val="20"/>
                <w:szCs w:val="20"/>
              </w:rPr>
            </w:pPr>
          </w:p>
        </w:tc>
        <w:tc>
          <w:tcPr>
            <w:tcW w:w="797" w:type="dxa"/>
          </w:tcPr>
          <w:p w14:paraId="670BD048" w14:textId="77777777" w:rsidR="007667ED" w:rsidRPr="00466459" w:rsidRDefault="007667ED" w:rsidP="007667ED">
            <w:pPr>
              <w:jc w:val="right"/>
              <w:rPr>
                <w:rFonts w:ascii="Arial" w:hAnsi="Arial"/>
                <w:b/>
                <w:bCs/>
                <w:sz w:val="20"/>
                <w:szCs w:val="20"/>
              </w:rPr>
            </w:pPr>
          </w:p>
        </w:tc>
        <w:tc>
          <w:tcPr>
            <w:tcW w:w="798" w:type="dxa"/>
          </w:tcPr>
          <w:p w14:paraId="4B4252DE" w14:textId="77777777" w:rsidR="007667ED" w:rsidRPr="00466459" w:rsidRDefault="007667ED" w:rsidP="007667ED">
            <w:pPr>
              <w:jc w:val="right"/>
              <w:rPr>
                <w:rFonts w:ascii="Arial" w:hAnsi="Arial"/>
                <w:b/>
                <w:bCs/>
                <w:sz w:val="20"/>
                <w:szCs w:val="20"/>
              </w:rPr>
            </w:pPr>
          </w:p>
        </w:tc>
        <w:tc>
          <w:tcPr>
            <w:tcW w:w="798" w:type="dxa"/>
          </w:tcPr>
          <w:p w14:paraId="4A71DA07" w14:textId="77777777" w:rsidR="007667ED" w:rsidRPr="00466459" w:rsidRDefault="007667ED" w:rsidP="007667ED">
            <w:pPr>
              <w:jc w:val="right"/>
              <w:rPr>
                <w:rFonts w:ascii="Arial" w:hAnsi="Arial"/>
                <w:b/>
                <w:bCs/>
                <w:sz w:val="20"/>
                <w:szCs w:val="20"/>
              </w:rPr>
            </w:pPr>
          </w:p>
        </w:tc>
        <w:tc>
          <w:tcPr>
            <w:tcW w:w="798" w:type="dxa"/>
          </w:tcPr>
          <w:p w14:paraId="0CC60E0C" w14:textId="77777777" w:rsidR="007667ED" w:rsidRPr="00466459" w:rsidRDefault="007667ED" w:rsidP="007667ED">
            <w:pPr>
              <w:jc w:val="right"/>
              <w:rPr>
                <w:rFonts w:ascii="Arial" w:hAnsi="Arial"/>
                <w:b/>
                <w:bCs/>
                <w:sz w:val="20"/>
                <w:szCs w:val="20"/>
              </w:rPr>
            </w:pPr>
          </w:p>
        </w:tc>
        <w:tc>
          <w:tcPr>
            <w:tcW w:w="797" w:type="dxa"/>
          </w:tcPr>
          <w:p w14:paraId="25158B1F" w14:textId="77777777" w:rsidR="007667ED" w:rsidRPr="00466459" w:rsidRDefault="007667ED" w:rsidP="007667ED">
            <w:pPr>
              <w:jc w:val="right"/>
              <w:rPr>
                <w:rFonts w:ascii="Arial" w:hAnsi="Arial"/>
                <w:b/>
                <w:bCs/>
                <w:sz w:val="20"/>
                <w:szCs w:val="20"/>
              </w:rPr>
            </w:pPr>
          </w:p>
        </w:tc>
        <w:tc>
          <w:tcPr>
            <w:tcW w:w="798" w:type="dxa"/>
          </w:tcPr>
          <w:p w14:paraId="4686F6E8" w14:textId="77777777" w:rsidR="007667ED" w:rsidRPr="00466459" w:rsidRDefault="007667ED" w:rsidP="007667ED">
            <w:pPr>
              <w:jc w:val="right"/>
              <w:rPr>
                <w:rFonts w:ascii="Arial" w:hAnsi="Arial"/>
                <w:b/>
                <w:bCs/>
                <w:sz w:val="20"/>
                <w:szCs w:val="20"/>
              </w:rPr>
            </w:pPr>
          </w:p>
        </w:tc>
        <w:tc>
          <w:tcPr>
            <w:tcW w:w="798" w:type="dxa"/>
          </w:tcPr>
          <w:p w14:paraId="42BB0988" w14:textId="77777777" w:rsidR="007667ED" w:rsidRPr="00466459" w:rsidRDefault="007667ED" w:rsidP="007667ED">
            <w:pPr>
              <w:jc w:val="right"/>
              <w:rPr>
                <w:rFonts w:ascii="Arial" w:hAnsi="Arial"/>
                <w:b/>
                <w:bCs/>
                <w:sz w:val="20"/>
                <w:szCs w:val="20"/>
              </w:rPr>
            </w:pPr>
          </w:p>
        </w:tc>
        <w:tc>
          <w:tcPr>
            <w:tcW w:w="798" w:type="dxa"/>
          </w:tcPr>
          <w:p w14:paraId="1C698BC9" w14:textId="77777777" w:rsidR="007667ED" w:rsidRPr="00466459" w:rsidRDefault="007667ED" w:rsidP="007667ED">
            <w:pPr>
              <w:jc w:val="right"/>
              <w:rPr>
                <w:rFonts w:ascii="Arial" w:hAnsi="Arial"/>
                <w:b/>
                <w:bCs/>
                <w:sz w:val="20"/>
                <w:szCs w:val="20"/>
              </w:rPr>
            </w:pPr>
          </w:p>
        </w:tc>
        <w:tc>
          <w:tcPr>
            <w:tcW w:w="797" w:type="dxa"/>
          </w:tcPr>
          <w:p w14:paraId="18246EA5" w14:textId="77777777" w:rsidR="007667ED" w:rsidRPr="00466459" w:rsidRDefault="007667ED" w:rsidP="007667ED">
            <w:pPr>
              <w:jc w:val="right"/>
              <w:rPr>
                <w:rFonts w:ascii="Arial" w:hAnsi="Arial"/>
                <w:b/>
                <w:bCs/>
                <w:sz w:val="20"/>
                <w:szCs w:val="20"/>
              </w:rPr>
            </w:pPr>
          </w:p>
        </w:tc>
        <w:tc>
          <w:tcPr>
            <w:tcW w:w="798" w:type="dxa"/>
          </w:tcPr>
          <w:p w14:paraId="48B57480" w14:textId="77777777" w:rsidR="007667ED" w:rsidRPr="00466459" w:rsidRDefault="007667ED" w:rsidP="007667ED">
            <w:pPr>
              <w:jc w:val="right"/>
              <w:rPr>
                <w:rFonts w:ascii="Arial" w:hAnsi="Arial"/>
                <w:b/>
                <w:bCs/>
                <w:sz w:val="20"/>
                <w:szCs w:val="20"/>
              </w:rPr>
            </w:pPr>
          </w:p>
        </w:tc>
        <w:tc>
          <w:tcPr>
            <w:tcW w:w="1168" w:type="dxa"/>
          </w:tcPr>
          <w:p w14:paraId="7443340E" w14:textId="77777777" w:rsidR="007667ED" w:rsidRPr="00466459" w:rsidRDefault="007667ED" w:rsidP="007667ED">
            <w:pPr>
              <w:jc w:val="right"/>
              <w:rPr>
                <w:rFonts w:ascii="Arial" w:hAnsi="Arial"/>
                <w:b/>
                <w:bCs/>
                <w:sz w:val="20"/>
                <w:szCs w:val="20"/>
              </w:rPr>
            </w:pPr>
          </w:p>
        </w:tc>
      </w:tr>
      <w:tr w:rsidR="007667ED" w:rsidRPr="00466459" w14:paraId="0B4C177D" w14:textId="77777777" w:rsidTr="00B146E7">
        <w:trPr>
          <w:gridAfter w:val="1"/>
          <w:wAfter w:w="7" w:type="dxa"/>
          <w:trHeight w:val="278"/>
        </w:trPr>
        <w:tc>
          <w:tcPr>
            <w:tcW w:w="927" w:type="dxa"/>
          </w:tcPr>
          <w:p w14:paraId="5C8C32FF" w14:textId="77777777" w:rsidR="007667ED" w:rsidRPr="009B3BD1" w:rsidRDefault="007667ED" w:rsidP="007667ED">
            <w:pPr>
              <w:jc w:val="center"/>
              <w:rPr>
                <w:rFonts w:ascii="Arial" w:hAnsi="Arial"/>
                <w:sz w:val="20"/>
                <w:szCs w:val="20"/>
              </w:rPr>
            </w:pPr>
            <w:r w:rsidRPr="009B3BD1">
              <w:rPr>
                <w:rFonts w:ascii="Arial" w:hAnsi="Arial"/>
                <w:sz w:val="20"/>
                <w:szCs w:val="20"/>
              </w:rPr>
              <w:t>4.</w:t>
            </w:r>
          </w:p>
        </w:tc>
        <w:tc>
          <w:tcPr>
            <w:tcW w:w="1598" w:type="dxa"/>
          </w:tcPr>
          <w:p w14:paraId="098D360F" w14:textId="77777777" w:rsidR="007667ED" w:rsidRPr="00466459" w:rsidRDefault="007667ED" w:rsidP="007667ED">
            <w:pPr>
              <w:jc w:val="right"/>
              <w:rPr>
                <w:rFonts w:ascii="Arial" w:hAnsi="Arial"/>
                <w:b/>
                <w:bCs/>
                <w:sz w:val="20"/>
                <w:szCs w:val="20"/>
              </w:rPr>
            </w:pPr>
          </w:p>
        </w:tc>
        <w:tc>
          <w:tcPr>
            <w:tcW w:w="798" w:type="dxa"/>
          </w:tcPr>
          <w:p w14:paraId="095F93A0" w14:textId="77777777" w:rsidR="007667ED" w:rsidRPr="00466459" w:rsidRDefault="007667ED" w:rsidP="007667ED">
            <w:pPr>
              <w:jc w:val="right"/>
              <w:rPr>
                <w:rFonts w:ascii="Arial" w:hAnsi="Arial"/>
                <w:b/>
                <w:bCs/>
                <w:sz w:val="20"/>
                <w:szCs w:val="20"/>
              </w:rPr>
            </w:pPr>
          </w:p>
        </w:tc>
        <w:tc>
          <w:tcPr>
            <w:tcW w:w="798" w:type="dxa"/>
          </w:tcPr>
          <w:p w14:paraId="32AF211D" w14:textId="77777777" w:rsidR="007667ED" w:rsidRPr="00466459" w:rsidRDefault="007667ED" w:rsidP="007667ED">
            <w:pPr>
              <w:jc w:val="right"/>
              <w:rPr>
                <w:rFonts w:ascii="Arial" w:hAnsi="Arial"/>
                <w:b/>
                <w:bCs/>
                <w:sz w:val="20"/>
                <w:szCs w:val="20"/>
              </w:rPr>
            </w:pPr>
          </w:p>
        </w:tc>
        <w:tc>
          <w:tcPr>
            <w:tcW w:w="797" w:type="dxa"/>
          </w:tcPr>
          <w:p w14:paraId="03963406" w14:textId="77777777" w:rsidR="007667ED" w:rsidRPr="00466459" w:rsidRDefault="007667ED" w:rsidP="007667ED">
            <w:pPr>
              <w:jc w:val="right"/>
              <w:rPr>
                <w:rFonts w:ascii="Arial" w:hAnsi="Arial"/>
                <w:b/>
                <w:bCs/>
                <w:sz w:val="20"/>
                <w:szCs w:val="20"/>
              </w:rPr>
            </w:pPr>
          </w:p>
        </w:tc>
        <w:tc>
          <w:tcPr>
            <w:tcW w:w="798" w:type="dxa"/>
          </w:tcPr>
          <w:p w14:paraId="34567F88" w14:textId="77777777" w:rsidR="007667ED" w:rsidRPr="00466459" w:rsidRDefault="007667ED" w:rsidP="007667ED">
            <w:pPr>
              <w:jc w:val="right"/>
              <w:rPr>
                <w:rFonts w:ascii="Arial" w:hAnsi="Arial"/>
                <w:b/>
                <w:bCs/>
                <w:sz w:val="20"/>
                <w:szCs w:val="20"/>
              </w:rPr>
            </w:pPr>
          </w:p>
        </w:tc>
        <w:tc>
          <w:tcPr>
            <w:tcW w:w="798" w:type="dxa"/>
          </w:tcPr>
          <w:p w14:paraId="75674478" w14:textId="77777777" w:rsidR="007667ED" w:rsidRPr="00466459" w:rsidRDefault="007667ED" w:rsidP="007667ED">
            <w:pPr>
              <w:jc w:val="right"/>
              <w:rPr>
                <w:rFonts w:ascii="Arial" w:hAnsi="Arial"/>
                <w:b/>
                <w:bCs/>
                <w:sz w:val="20"/>
                <w:szCs w:val="20"/>
              </w:rPr>
            </w:pPr>
          </w:p>
        </w:tc>
        <w:tc>
          <w:tcPr>
            <w:tcW w:w="798" w:type="dxa"/>
          </w:tcPr>
          <w:p w14:paraId="15BA950D" w14:textId="77777777" w:rsidR="007667ED" w:rsidRPr="00466459" w:rsidRDefault="007667ED" w:rsidP="007667ED">
            <w:pPr>
              <w:jc w:val="right"/>
              <w:rPr>
                <w:rFonts w:ascii="Arial" w:hAnsi="Arial"/>
                <w:b/>
                <w:bCs/>
                <w:sz w:val="20"/>
                <w:szCs w:val="20"/>
              </w:rPr>
            </w:pPr>
          </w:p>
        </w:tc>
        <w:tc>
          <w:tcPr>
            <w:tcW w:w="797" w:type="dxa"/>
          </w:tcPr>
          <w:p w14:paraId="31F4C51A" w14:textId="77777777" w:rsidR="007667ED" w:rsidRPr="00466459" w:rsidRDefault="007667ED" w:rsidP="007667ED">
            <w:pPr>
              <w:jc w:val="right"/>
              <w:rPr>
                <w:rFonts w:ascii="Arial" w:hAnsi="Arial"/>
                <w:b/>
                <w:bCs/>
                <w:sz w:val="20"/>
                <w:szCs w:val="20"/>
              </w:rPr>
            </w:pPr>
          </w:p>
        </w:tc>
        <w:tc>
          <w:tcPr>
            <w:tcW w:w="798" w:type="dxa"/>
          </w:tcPr>
          <w:p w14:paraId="163A44D3" w14:textId="77777777" w:rsidR="007667ED" w:rsidRPr="00466459" w:rsidRDefault="007667ED" w:rsidP="007667ED">
            <w:pPr>
              <w:jc w:val="right"/>
              <w:rPr>
                <w:rFonts w:ascii="Arial" w:hAnsi="Arial"/>
                <w:b/>
                <w:bCs/>
                <w:sz w:val="20"/>
                <w:szCs w:val="20"/>
              </w:rPr>
            </w:pPr>
          </w:p>
        </w:tc>
        <w:tc>
          <w:tcPr>
            <w:tcW w:w="798" w:type="dxa"/>
          </w:tcPr>
          <w:p w14:paraId="546F05FA" w14:textId="77777777" w:rsidR="007667ED" w:rsidRPr="00466459" w:rsidRDefault="007667ED" w:rsidP="007667ED">
            <w:pPr>
              <w:jc w:val="right"/>
              <w:rPr>
                <w:rFonts w:ascii="Arial" w:hAnsi="Arial"/>
                <w:b/>
                <w:bCs/>
                <w:sz w:val="20"/>
                <w:szCs w:val="20"/>
              </w:rPr>
            </w:pPr>
          </w:p>
        </w:tc>
        <w:tc>
          <w:tcPr>
            <w:tcW w:w="798" w:type="dxa"/>
          </w:tcPr>
          <w:p w14:paraId="424531EB" w14:textId="77777777" w:rsidR="007667ED" w:rsidRPr="00466459" w:rsidRDefault="007667ED" w:rsidP="007667ED">
            <w:pPr>
              <w:jc w:val="right"/>
              <w:rPr>
                <w:rFonts w:ascii="Arial" w:hAnsi="Arial"/>
                <w:b/>
                <w:bCs/>
                <w:sz w:val="20"/>
                <w:szCs w:val="20"/>
              </w:rPr>
            </w:pPr>
          </w:p>
        </w:tc>
        <w:tc>
          <w:tcPr>
            <w:tcW w:w="797" w:type="dxa"/>
          </w:tcPr>
          <w:p w14:paraId="7398E600" w14:textId="77777777" w:rsidR="007667ED" w:rsidRPr="00466459" w:rsidRDefault="007667ED" w:rsidP="007667ED">
            <w:pPr>
              <w:jc w:val="right"/>
              <w:rPr>
                <w:rFonts w:ascii="Arial" w:hAnsi="Arial"/>
                <w:b/>
                <w:bCs/>
                <w:sz w:val="20"/>
                <w:szCs w:val="20"/>
              </w:rPr>
            </w:pPr>
          </w:p>
        </w:tc>
        <w:tc>
          <w:tcPr>
            <w:tcW w:w="798" w:type="dxa"/>
          </w:tcPr>
          <w:p w14:paraId="4BBC81D7" w14:textId="77777777" w:rsidR="007667ED" w:rsidRPr="00466459" w:rsidRDefault="007667ED" w:rsidP="007667ED">
            <w:pPr>
              <w:jc w:val="right"/>
              <w:rPr>
                <w:rFonts w:ascii="Arial" w:hAnsi="Arial"/>
                <w:b/>
                <w:bCs/>
                <w:sz w:val="20"/>
                <w:szCs w:val="20"/>
              </w:rPr>
            </w:pPr>
          </w:p>
        </w:tc>
        <w:tc>
          <w:tcPr>
            <w:tcW w:w="1168" w:type="dxa"/>
          </w:tcPr>
          <w:p w14:paraId="19CDE80E" w14:textId="77777777" w:rsidR="007667ED" w:rsidRPr="00466459" w:rsidRDefault="007667ED" w:rsidP="007667ED">
            <w:pPr>
              <w:jc w:val="right"/>
              <w:rPr>
                <w:rFonts w:ascii="Arial" w:hAnsi="Arial"/>
                <w:b/>
                <w:bCs/>
                <w:sz w:val="20"/>
                <w:szCs w:val="20"/>
              </w:rPr>
            </w:pPr>
          </w:p>
        </w:tc>
      </w:tr>
      <w:tr w:rsidR="007667ED" w:rsidRPr="00466459" w14:paraId="0C8EE82E" w14:textId="77777777" w:rsidTr="00B146E7">
        <w:trPr>
          <w:gridAfter w:val="1"/>
          <w:wAfter w:w="7" w:type="dxa"/>
          <w:trHeight w:val="278"/>
        </w:trPr>
        <w:tc>
          <w:tcPr>
            <w:tcW w:w="927" w:type="dxa"/>
          </w:tcPr>
          <w:p w14:paraId="012DC4F2" w14:textId="77777777" w:rsidR="007667ED" w:rsidRPr="009B3BD1" w:rsidRDefault="007667ED" w:rsidP="007667ED">
            <w:pPr>
              <w:jc w:val="center"/>
              <w:rPr>
                <w:rFonts w:ascii="Arial" w:hAnsi="Arial"/>
                <w:sz w:val="20"/>
                <w:szCs w:val="20"/>
              </w:rPr>
            </w:pPr>
            <w:r w:rsidRPr="009B3BD1">
              <w:rPr>
                <w:rFonts w:ascii="Arial" w:hAnsi="Arial"/>
                <w:sz w:val="20"/>
                <w:szCs w:val="20"/>
              </w:rPr>
              <w:t>5.</w:t>
            </w:r>
          </w:p>
        </w:tc>
        <w:tc>
          <w:tcPr>
            <w:tcW w:w="1598" w:type="dxa"/>
          </w:tcPr>
          <w:p w14:paraId="53E923AC" w14:textId="77777777" w:rsidR="007667ED" w:rsidRPr="00466459" w:rsidRDefault="007667ED" w:rsidP="007667ED">
            <w:pPr>
              <w:jc w:val="right"/>
              <w:rPr>
                <w:rFonts w:ascii="Arial" w:hAnsi="Arial"/>
                <w:b/>
                <w:bCs/>
                <w:sz w:val="20"/>
                <w:szCs w:val="20"/>
              </w:rPr>
            </w:pPr>
          </w:p>
        </w:tc>
        <w:tc>
          <w:tcPr>
            <w:tcW w:w="798" w:type="dxa"/>
          </w:tcPr>
          <w:p w14:paraId="320A5A53" w14:textId="77777777" w:rsidR="007667ED" w:rsidRPr="00466459" w:rsidRDefault="007667ED" w:rsidP="007667ED">
            <w:pPr>
              <w:jc w:val="right"/>
              <w:rPr>
                <w:rFonts w:ascii="Arial" w:hAnsi="Arial"/>
                <w:b/>
                <w:bCs/>
                <w:sz w:val="20"/>
                <w:szCs w:val="20"/>
              </w:rPr>
            </w:pPr>
          </w:p>
        </w:tc>
        <w:tc>
          <w:tcPr>
            <w:tcW w:w="798" w:type="dxa"/>
          </w:tcPr>
          <w:p w14:paraId="5237E31D" w14:textId="77777777" w:rsidR="007667ED" w:rsidRPr="00466459" w:rsidRDefault="007667ED" w:rsidP="007667ED">
            <w:pPr>
              <w:jc w:val="right"/>
              <w:rPr>
                <w:rFonts w:ascii="Arial" w:hAnsi="Arial"/>
                <w:b/>
                <w:bCs/>
                <w:sz w:val="20"/>
                <w:szCs w:val="20"/>
              </w:rPr>
            </w:pPr>
          </w:p>
        </w:tc>
        <w:tc>
          <w:tcPr>
            <w:tcW w:w="797" w:type="dxa"/>
          </w:tcPr>
          <w:p w14:paraId="4510BBE2" w14:textId="77777777" w:rsidR="007667ED" w:rsidRPr="00466459" w:rsidRDefault="007667ED" w:rsidP="007667ED">
            <w:pPr>
              <w:jc w:val="right"/>
              <w:rPr>
                <w:rFonts w:ascii="Arial" w:hAnsi="Arial"/>
                <w:b/>
                <w:bCs/>
                <w:sz w:val="20"/>
                <w:szCs w:val="20"/>
              </w:rPr>
            </w:pPr>
          </w:p>
        </w:tc>
        <w:tc>
          <w:tcPr>
            <w:tcW w:w="798" w:type="dxa"/>
          </w:tcPr>
          <w:p w14:paraId="2E04999B" w14:textId="77777777" w:rsidR="007667ED" w:rsidRPr="00466459" w:rsidRDefault="007667ED" w:rsidP="007667ED">
            <w:pPr>
              <w:jc w:val="right"/>
              <w:rPr>
                <w:rFonts w:ascii="Arial" w:hAnsi="Arial"/>
                <w:b/>
                <w:bCs/>
                <w:sz w:val="20"/>
                <w:szCs w:val="20"/>
              </w:rPr>
            </w:pPr>
          </w:p>
        </w:tc>
        <w:tc>
          <w:tcPr>
            <w:tcW w:w="798" w:type="dxa"/>
          </w:tcPr>
          <w:p w14:paraId="0185943F" w14:textId="77777777" w:rsidR="007667ED" w:rsidRPr="00466459" w:rsidRDefault="007667ED" w:rsidP="007667ED">
            <w:pPr>
              <w:jc w:val="right"/>
              <w:rPr>
                <w:rFonts w:ascii="Arial" w:hAnsi="Arial"/>
                <w:b/>
                <w:bCs/>
                <w:sz w:val="20"/>
                <w:szCs w:val="20"/>
              </w:rPr>
            </w:pPr>
          </w:p>
        </w:tc>
        <w:tc>
          <w:tcPr>
            <w:tcW w:w="798" w:type="dxa"/>
          </w:tcPr>
          <w:p w14:paraId="7C94EC8E" w14:textId="77777777" w:rsidR="007667ED" w:rsidRPr="00466459" w:rsidRDefault="007667ED" w:rsidP="007667ED">
            <w:pPr>
              <w:jc w:val="right"/>
              <w:rPr>
                <w:rFonts w:ascii="Arial" w:hAnsi="Arial"/>
                <w:b/>
                <w:bCs/>
                <w:sz w:val="20"/>
                <w:szCs w:val="20"/>
              </w:rPr>
            </w:pPr>
          </w:p>
        </w:tc>
        <w:tc>
          <w:tcPr>
            <w:tcW w:w="797" w:type="dxa"/>
          </w:tcPr>
          <w:p w14:paraId="78440236" w14:textId="77777777" w:rsidR="007667ED" w:rsidRPr="00466459" w:rsidRDefault="007667ED" w:rsidP="007667ED">
            <w:pPr>
              <w:jc w:val="right"/>
              <w:rPr>
                <w:rFonts w:ascii="Arial" w:hAnsi="Arial"/>
                <w:b/>
                <w:bCs/>
                <w:sz w:val="20"/>
                <w:szCs w:val="20"/>
              </w:rPr>
            </w:pPr>
          </w:p>
        </w:tc>
        <w:tc>
          <w:tcPr>
            <w:tcW w:w="798" w:type="dxa"/>
          </w:tcPr>
          <w:p w14:paraId="6415DC4F" w14:textId="77777777" w:rsidR="007667ED" w:rsidRPr="00466459" w:rsidRDefault="007667ED" w:rsidP="007667ED">
            <w:pPr>
              <w:jc w:val="right"/>
              <w:rPr>
                <w:rFonts w:ascii="Arial" w:hAnsi="Arial"/>
                <w:b/>
                <w:bCs/>
                <w:sz w:val="20"/>
                <w:szCs w:val="20"/>
              </w:rPr>
            </w:pPr>
          </w:p>
        </w:tc>
        <w:tc>
          <w:tcPr>
            <w:tcW w:w="798" w:type="dxa"/>
          </w:tcPr>
          <w:p w14:paraId="35B1A4EE" w14:textId="77777777" w:rsidR="007667ED" w:rsidRPr="00466459" w:rsidRDefault="007667ED" w:rsidP="007667ED">
            <w:pPr>
              <w:jc w:val="right"/>
              <w:rPr>
                <w:rFonts w:ascii="Arial" w:hAnsi="Arial"/>
                <w:b/>
                <w:bCs/>
                <w:sz w:val="20"/>
                <w:szCs w:val="20"/>
              </w:rPr>
            </w:pPr>
          </w:p>
        </w:tc>
        <w:tc>
          <w:tcPr>
            <w:tcW w:w="798" w:type="dxa"/>
          </w:tcPr>
          <w:p w14:paraId="7B111D51" w14:textId="77777777" w:rsidR="007667ED" w:rsidRPr="00466459" w:rsidRDefault="007667ED" w:rsidP="007667ED">
            <w:pPr>
              <w:jc w:val="right"/>
              <w:rPr>
                <w:rFonts w:ascii="Arial" w:hAnsi="Arial"/>
                <w:b/>
                <w:bCs/>
                <w:sz w:val="20"/>
                <w:szCs w:val="20"/>
              </w:rPr>
            </w:pPr>
          </w:p>
        </w:tc>
        <w:tc>
          <w:tcPr>
            <w:tcW w:w="797" w:type="dxa"/>
          </w:tcPr>
          <w:p w14:paraId="5A9EAAFA" w14:textId="77777777" w:rsidR="007667ED" w:rsidRPr="00466459" w:rsidRDefault="007667ED" w:rsidP="007667ED">
            <w:pPr>
              <w:jc w:val="right"/>
              <w:rPr>
                <w:rFonts w:ascii="Arial" w:hAnsi="Arial"/>
                <w:b/>
                <w:bCs/>
                <w:sz w:val="20"/>
                <w:szCs w:val="20"/>
              </w:rPr>
            </w:pPr>
          </w:p>
        </w:tc>
        <w:tc>
          <w:tcPr>
            <w:tcW w:w="798" w:type="dxa"/>
          </w:tcPr>
          <w:p w14:paraId="14123115" w14:textId="77777777" w:rsidR="007667ED" w:rsidRPr="00466459" w:rsidRDefault="007667ED" w:rsidP="007667ED">
            <w:pPr>
              <w:jc w:val="right"/>
              <w:rPr>
                <w:rFonts w:ascii="Arial" w:hAnsi="Arial"/>
                <w:b/>
                <w:bCs/>
                <w:sz w:val="20"/>
                <w:szCs w:val="20"/>
              </w:rPr>
            </w:pPr>
          </w:p>
        </w:tc>
        <w:tc>
          <w:tcPr>
            <w:tcW w:w="1168" w:type="dxa"/>
          </w:tcPr>
          <w:p w14:paraId="18F1BA90" w14:textId="77777777" w:rsidR="007667ED" w:rsidRPr="00466459" w:rsidRDefault="007667ED" w:rsidP="007667ED">
            <w:pPr>
              <w:jc w:val="right"/>
              <w:rPr>
                <w:rFonts w:ascii="Arial" w:hAnsi="Arial"/>
                <w:b/>
                <w:bCs/>
                <w:sz w:val="20"/>
                <w:szCs w:val="20"/>
              </w:rPr>
            </w:pPr>
          </w:p>
        </w:tc>
      </w:tr>
      <w:tr w:rsidR="007667ED" w:rsidRPr="00466459" w14:paraId="42BB0D25" w14:textId="77777777" w:rsidTr="00B146E7">
        <w:trPr>
          <w:gridAfter w:val="1"/>
          <w:wAfter w:w="7" w:type="dxa"/>
          <w:trHeight w:val="278"/>
        </w:trPr>
        <w:tc>
          <w:tcPr>
            <w:tcW w:w="927" w:type="dxa"/>
          </w:tcPr>
          <w:p w14:paraId="616DD339" w14:textId="77777777" w:rsidR="007667ED" w:rsidRPr="009B3BD1" w:rsidRDefault="007667ED" w:rsidP="007667ED">
            <w:pPr>
              <w:jc w:val="center"/>
              <w:rPr>
                <w:rFonts w:ascii="Arial" w:hAnsi="Arial"/>
                <w:sz w:val="20"/>
                <w:szCs w:val="20"/>
              </w:rPr>
            </w:pPr>
            <w:r w:rsidRPr="009B3BD1">
              <w:rPr>
                <w:rFonts w:ascii="Arial" w:hAnsi="Arial"/>
                <w:sz w:val="20"/>
                <w:szCs w:val="20"/>
              </w:rPr>
              <w:t>6.</w:t>
            </w:r>
          </w:p>
        </w:tc>
        <w:tc>
          <w:tcPr>
            <w:tcW w:w="1598" w:type="dxa"/>
          </w:tcPr>
          <w:p w14:paraId="4D4D197B" w14:textId="77777777" w:rsidR="007667ED" w:rsidRPr="00466459" w:rsidRDefault="007667ED" w:rsidP="007667ED">
            <w:pPr>
              <w:jc w:val="right"/>
              <w:rPr>
                <w:rFonts w:ascii="Arial" w:hAnsi="Arial"/>
                <w:b/>
                <w:bCs/>
                <w:sz w:val="20"/>
                <w:szCs w:val="20"/>
              </w:rPr>
            </w:pPr>
          </w:p>
        </w:tc>
        <w:tc>
          <w:tcPr>
            <w:tcW w:w="798" w:type="dxa"/>
          </w:tcPr>
          <w:p w14:paraId="21D7737B" w14:textId="77777777" w:rsidR="007667ED" w:rsidRPr="00466459" w:rsidRDefault="007667ED" w:rsidP="007667ED">
            <w:pPr>
              <w:jc w:val="right"/>
              <w:rPr>
                <w:rFonts w:ascii="Arial" w:hAnsi="Arial"/>
                <w:b/>
                <w:bCs/>
                <w:sz w:val="20"/>
                <w:szCs w:val="20"/>
              </w:rPr>
            </w:pPr>
          </w:p>
        </w:tc>
        <w:tc>
          <w:tcPr>
            <w:tcW w:w="798" w:type="dxa"/>
          </w:tcPr>
          <w:p w14:paraId="6175E975" w14:textId="77777777" w:rsidR="007667ED" w:rsidRPr="00466459" w:rsidRDefault="007667ED" w:rsidP="007667ED">
            <w:pPr>
              <w:jc w:val="right"/>
              <w:rPr>
                <w:rFonts w:ascii="Arial" w:hAnsi="Arial"/>
                <w:b/>
                <w:bCs/>
                <w:sz w:val="20"/>
                <w:szCs w:val="20"/>
              </w:rPr>
            </w:pPr>
          </w:p>
        </w:tc>
        <w:tc>
          <w:tcPr>
            <w:tcW w:w="797" w:type="dxa"/>
          </w:tcPr>
          <w:p w14:paraId="038A1B0E" w14:textId="77777777" w:rsidR="007667ED" w:rsidRPr="00466459" w:rsidRDefault="007667ED" w:rsidP="007667ED">
            <w:pPr>
              <w:jc w:val="right"/>
              <w:rPr>
                <w:rFonts w:ascii="Arial" w:hAnsi="Arial"/>
                <w:b/>
                <w:bCs/>
                <w:sz w:val="20"/>
                <w:szCs w:val="20"/>
              </w:rPr>
            </w:pPr>
          </w:p>
        </w:tc>
        <w:tc>
          <w:tcPr>
            <w:tcW w:w="798" w:type="dxa"/>
          </w:tcPr>
          <w:p w14:paraId="643C8AA0" w14:textId="77777777" w:rsidR="007667ED" w:rsidRPr="00466459" w:rsidRDefault="007667ED" w:rsidP="007667ED">
            <w:pPr>
              <w:jc w:val="right"/>
              <w:rPr>
                <w:rFonts w:ascii="Arial" w:hAnsi="Arial"/>
                <w:b/>
                <w:bCs/>
                <w:sz w:val="20"/>
                <w:szCs w:val="20"/>
              </w:rPr>
            </w:pPr>
          </w:p>
        </w:tc>
        <w:tc>
          <w:tcPr>
            <w:tcW w:w="798" w:type="dxa"/>
          </w:tcPr>
          <w:p w14:paraId="019F1237" w14:textId="77777777" w:rsidR="007667ED" w:rsidRPr="00466459" w:rsidRDefault="007667ED" w:rsidP="007667ED">
            <w:pPr>
              <w:jc w:val="right"/>
              <w:rPr>
                <w:rFonts w:ascii="Arial" w:hAnsi="Arial"/>
                <w:b/>
                <w:bCs/>
                <w:sz w:val="20"/>
                <w:szCs w:val="20"/>
              </w:rPr>
            </w:pPr>
          </w:p>
        </w:tc>
        <w:tc>
          <w:tcPr>
            <w:tcW w:w="798" w:type="dxa"/>
          </w:tcPr>
          <w:p w14:paraId="4E8A85A5" w14:textId="77777777" w:rsidR="007667ED" w:rsidRPr="00466459" w:rsidRDefault="007667ED" w:rsidP="007667ED">
            <w:pPr>
              <w:jc w:val="right"/>
              <w:rPr>
                <w:rFonts w:ascii="Arial" w:hAnsi="Arial"/>
                <w:b/>
                <w:bCs/>
                <w:sz w:val="20"/>
                <w:szCs w:val="20"/>
              </w:rPr>
            </w:pPr>
          </w:p>
        </w:tc>
        <w:tc>
          <w:tcPr>
            <w:tcW w:w="797" w:type="dxa"/>
          </w:tcPr>
          <w:p w14:paraId="3335F797" w14:textId="77777777" w:rsidR="007667ED" w:rsidRPr="00466459" w:rsidRDefault="007667ED" w:rsidP="007667ED">
            <w:pPr>
              <w:jc w:val="right"/>
              <w:rPr>
                <w:rFonts w:ascii="Arial" w:hAnsi="Arial"/>
                <w:b/>
                <w:bCs/>
                <w:sz w:val="20"/>
                <w:szCs w:val="20"/>
              </w:rPr>
            </w:pPr>
          </w:p>
        </w:tc>
        <w:tc>
          <w:tcPr>
            <w:tcW w:w="798" w:type="dxa"/>
          </w:tcPr>
          <w:p w14:paraId="38682955" w14:textId="77777777" w:rsidR="007667ED" w:rsidRPr="00466459" w:rsidRDefault="007667ED" w:rsidP="007667ED">
            <w:pPr>
              <w:jc w:val="right"/>
              <w:rPr>
                <w:rFonts w:ascii="Arial" w:hAnsi="Arial"/>
                <w:b/>
                <w:bCs/>
                <w:sz w:val="20"/>
                <w:szCs w:val="20"/>
              </w:rPr>
            </w:pPr>
          </w:p>
        </w:tc>
        <w:tc>
          <w:tcPr>
            <w:tcW w:w="798" w:type="dxa"/>
          </w:tcPr>
          <w:p w14:paraId="0F0674AE" w14:textId="77777777" w:rsidR="007667ED" w:rsidRPr="00466459" w:rsidRDefault="007667ED" w:rsidP="007667ED">
            <w:pPr>
              <w:jc w:val="right"/>
              <w:rPr>
                <w:rFonts w:ascii="Arial" w:hAnsi="Arial"/>
                <w:b/>
                <w:bCs/>
                <w:sz w:val="20"/>
                <w:szCs w:val="20"/>
              </w:rPr>
            </w:pPr>
          </w:p>
        </w:tc>
        <w:tc>
          <w:tcPr>
            <w:tcW w:w="798" w:type="dxa"/>
          </w:tcPr>
          <w:p w14:paraId="05B6DFAD" w14:textId="77777777" w:rsidR="007667ED" w:rsidRPr="00466459" w:rsidRDefault="007667ED" w:rsidP="007667ED">
            <w:pPr>
              <w:jc w:val="right"/>
              <w:rPr>
                <w:rFonts w:ascii="Arial" w:hAnsi="Arial"/>
                <w:b/>
                <w:bCs/>
                <w:sz w:val="20"/>
                <w:szCs w:val="20"/>
              </w:rPr>
            </w:pPr>
          </w:p>
        </w:tc>
        <w:tc>
          <w:tcPr>
            <w:tcW w:w="797" w:type="dxa"/>
          </w:tcPr>
          <w:p w14:paraId="53AFA69F" w14:textId="77777777" w:rsidR="007667ED" w:rsidRPr="00466459" w:rsidRDefault="007667ED" w:rsidP="007667ED">
            <w:pPr>
              <w:jc w:val="right"/>
              <w:rPr>
                <w:rFonts w:ascii="Arial" w:hAnsi="Arial"/>
                <w:b/>
                <w:bCs/>
                <w:sz w:val="20"/>
                <w:szCs w:val="20"/>
              </w:rPr>
            </w:pPr>
          </w:p>
        </w:tc>
        <w:tc>
          <w:tcPr>
            <w:tcW w:w="798" w:type="dxa"/>
          </w:tcPr>
          <w:p w14:paraId="1497F323" w14:textId="77777777" w:rsidR="007667ED" w:rsidRPr="00466459" w:rsidRDefault="007667ED" w:rsidP="007667ED">
            <w:pPr>
              <w:jc w:val="right"/>
              <w:rPr>
                <w:rFonts w:ascii="Arial" w:hAnsi="Arial"/>
                <w:b/>
                <w:bCs/>
                <w:sz w:val="20"/>
                <w:szCs w:val="20"/>
              </w:rPr>
            </w:pPr>
          </w:p>
        </w:tc>
        <w:tc>
          <w:tcPr>
            <w:tcW w:w="1168" w:type="dxa"/>
          </w:tcPr>
          <w:p w14:paraId="2457433C" w14:textId="77777777" w:rsidR="007667ED" w:rsidRPr="00466459" w:rsidRDefault="007667ED" w:rsidP="007667ED">
            <w:pPr>
              <w:jc w:val="right"/>
              <w:rPr>
                <w:rFonts w:ascii="Arial" w:hAnsi="Arial"/>
                <w:b/>
                <w:bCs/>
                <w:sz w:val="20"/>
                <w:szCs w:val="20"/>
              </w:rPr>
            </w:pPr>
          </w:p>
        </w:tc>
      </w:tr>
      <w:tr w:rsidR="007667ED" w:rsidRPr="00466459" w14:paraId="5569E9C1" w14:textId="77777777" w:rsidTr="00B146E7">
        <w:trPr>
          <w:gridAfter w:val="1"/>
          <w:wAfter w:w="7" w:type="dxa"/>
          <w:trHeight w:val="278"/>
        </w:trPr>
        <w:tc>
          <w:tcPr>
            <w:tcW w:w="927" w:type="dxa"/>
          </w:tcPr>
          <w:p w14:paraId="1CF40EB3" w14:textId="77777777" w:rsidR="007667ED" w:rsidRPr="009B3BD1" w:rsidRDefault="007667ED" w:rsidP="007667ED">
            <w:pPr>
              <w:jc w:val="center"/>
              <w:rPr>
                <w:rFonts w:ascii="Arial" w:hAnsi="Arial"/>
                <w:sz w:val="20"/>
                <w:szCs w:val="20"/>
              </w:rPr>
            </w:pPr>
            <w:r w:rsidRPr="009B3BD1">
              <w:rPr>
                <w:rFonts w:ascii="Arial" w:hAnsi="Arial"/>
                <w:sz w:val="20"/>
                <w:szCs w:val="20"/>
              </w:rPr>
              <w:t>7.</w:t>
            </w:r>
          </w:p>
        </w:tc>
        <w:tc>
          <w:tcPr>
            <w:tcW w:w="1598" w:type="dxa"/>
          </w:tcPr>
          <w:p w14:paraId="59E49CBA" w14:textId="77777777" w:rsidR="007667ED" w:rsidRPr="00466459" w:rsidRDefault="007667ED" w:rsidP="007667ED">
            <w:pPr>
              <w:jc w:val="right"/>
              <w:rPr>
                <w:rFonts w:ascii="Arial" w:hAnsi="Arial"/>
                <w:b/>
                <w:bCs/>
                <w:sz w:val="20"/>
                <w:szCs w:val="20"/>
              </w:rPr>
            </w:pPr>
          </w:p>
        </w:tc>
        <w:tc>
          <w:tcPr>
            <w:tcW w:w="798" w:type="dxa"/>
          </w:tcPr>
          <w:p w14:paraId="325D7226" w14:textId="77777777" w:rsidR="007667ED" w:rsidRPr="00466459" w:rsidRDefault="007667ED" w:rsidP="007667ED">
            <w:pPr>
              <w:jc w:val="right"/>
              <w:rPr>
                <w:rFonts w:ascii="Arial" w:hAnsi="Arial"/>
                <w:b/>
                <w:bCs/>
                <w:sz w:val="20"/>
                <w:szCs w:val="20"/>
              </w:rPr>
            </w:pPr>
          </w:p>
        </w:tc>
        <w:tc>
          <w:tcPr>
            <w:tcW w:w="798" w:type="dxa"/>
          </w:tcPr>
          <w:p w14:paraId="45F0E8D5" w14:textId="77777777" w:rsidR="007667ED" w:rsidRPr="00466459" w:rsidRDefault="007667ED" w:rsidP="007667ED">
            <w:pPr>
              <w:jc w:val="right"/>
              <w:rPr>
                <w:rFonts w:ascii="Arial" w:hAnsi="Arial"/>
                <w:b/>
                <w:bCs/>
                <w:sz w:val="20"/>
                <w:szCs w:val="20"/>
              </w:rPr>
            </w:pPr>
          </w:p>
        </w:tc>
        <w:tc>
          <w:tcPr>
            <w:tcW w:w="797" w:type="dxa"/>
          </w:tcPr>
          <w:p w14:paraId="462102BA" w14:textId="77777777" w:rsidR="007667ED" w:rsidRPr="00466459" w:rsidRDefault="007667ED" w:rsidP="007667ED">
            <w:pPr>
              <w:jc w:val="right"/>
              <w:rPr>
                <w:rFonts w:ascii="Arial" w:hAnsi="Arial"/>
                <w:b/>
                <w:bCs/>
                <w:sz w:val="20"/>
                <w:szCs w:val="20"/>
              </w:rPr>
            </w:pPr>
          </w:p>
        </w:tc>
        <w:tc>
          <w:tcPr>
            <w:tcW w:w="798" w:type="dxa"/>
          </w:tcPr>
          <w:p w14:paraId="7B72811E" w14:textId="77777777" w:rsidR="007667ED" w:rsidRPr="00466459" w:rsidRDefault="007667ED" w:rsidP="007667ED">
            <w:pPr>
              <w:jc w:val="right"/>
              <w:rPr>
                <w:rFonts w:ascii="Arial" w:hAnsi="Arial"/>
                <w:b/>
                <w:bCs/>
                <w:sz w:val="20"/>
                <w:szCs w:val="20"/>
              </w:rPr>
            </w:pPr>
          </w:p>
        </w:tc>
        <w:tc>
          <w:tcPr>
            <w:tcW w:w="798" w:type="dxa"/>
          </w:tcPr>
          <w:p w14:paraId="72D05D26" w14:textId="77777777" w:rsidR="007667ED" w:rsidRPr="00466459" w:rsidRDefault="007667ED" w:rsidP="007667ED">
            <w:pPr>
              <w:jc w:val="right"/>
              <w:rPr>
                <w:rFonts w:ascii="Arial" w:hAnsi="Arial"/>
                <w:b/>
                <w:bCs/>
                <w:sz w:val="20"/>
                <w:szCs w:val="20"/>
              </w:rPr>
            </w:pPr>
          </w:p>
        </w:tc>
        <w:tc>
          <w:tcPr>
            <w:tcW w:w="798" w:type="dxa"/>
          </w:tcPr>
          <w:p w14:paraId="3E926162" w14:textId="77777777" w:rsidR="007667ED" w:rsidRPr="00466459" w:rsidRDefault="007667ED" w:rsidP="007667ED">
            <w:pPr>
              <w:jc w:val="right"/>
              <w:rPr>
                <w:rFonts w:ascii="Arial" w:hAnsi="Arial"/>
                <w:b/>
                <w:bCs/>
                <w:sz w:val="20"/>
                <w:szCs w:val="20"/>
              </w:rPr>
            </w:pPr>
          </w:p>
        </w:tc>
        <w:tc>
          <w:tcPr>
            <w:tcW w:w="797" w:type="dxa"/>
          </w:tcPr>
          <w:p w14:paraId="10AEB9B5" w14:textId="77777777" w:rsidR="007667ED" w:rsidRPr="00466459" w:rsidRDefault="007667ED" w:rsidP="007667ED">
            <w:pPr>
              <w:jc w:val="right"/>
              <w:rPr>
                <w:rFonts w:ascii="Arial" w:hAnsi="Arial"/>
                <w:b/>
                <w:bCs/>
                <w:sz w:val="20"/>
                <w:szCs w:val="20"/>
              </w:rPr>
            </w:pPr>
          </w:p>
        </w:tc>
        <w:tc>
          <w:tcPr>
            <w:tcW w:w="798" w:type="dxa"/>
          </w:tcPr>
          <w:p w14:paraId="1A1704B6" w14:textId="77777777" w:rsidR="007667ED" w:rsidRPr="00466459" w:rsidRDefault="007667ED" w:rsidP="007667ED">
            <w:pPr>
              <w:jc w:val="right"/>
              <w:rPr>
                <w:rFonts w:ascii="Arial" w:hAnsi="Arial"/>
                <w:b/>
                <w:bCs/>
                <w:sz w:val="20"/>
                <w:szCs w:val="20"/>
              </w:rPr>
            </w:pPr>
          </w:p>
        </w:tc>
        <w:tc>
          <w:tcPr>
            <w:tcW w:w="798" w:type="dxa"/>
          </w:tcPr>
          <w:p w14:paraId="001C7730" w14:textId="77777777" w:rsidR="007667ED" w:rsidRPr="00466459" w:rsidRDefault="007667ED" w:rsidP="007667ED">
            <w:pPr>
              <w:jc w:val="right"/>
              <w:rPr>
                <w:rFonts w:ascii="Arial" w:hAnsi="Arial"/>
                <w:b/>
                <w:bCs/>
                <w:sz w:val="20"/>
                <w:szCs w:val="20"/>
              </w:rPr>
            </w:pPr>
          </w:p>
        </w:tc>
        <w:tc>
          <w:tcPr>
            <w:tcW w:w="798" w:type="dxa"/>
          </w:tcPr>
          <w:p w14:paraId="5F152156" w14:textId="77777777" w:rsidR="007667ED" w:rsidRPr="00466459" w:rsidRDefault="007667ED" w:rsidP="007667ED">
            <w:pPr>
              <w:jc w:val="right"/>
              <w:rPr>
                <w:rFonts w:ascii="Arial" w:hAnsi="Arial"/>
                <w:b/>
                <w:bCs/>
                <w:sz w:val="20"/>
                <w:szCs w:val="20"/>
              </w:rPr>
            </w:pPr>
          </w:p>
        </w:tc>
        <w:tc>
          <w:tcPr>
            <w:tcW w:w="797" w:type="dxa"/>
          </w:tcPr>
          <w:p w14:paraId="48ACC339" w14:textId="77777777" w:rsidR="007667ED" w:rsidRPr="00466459" w:rsidRDefault="007667ED" w:rsidP="007667ED">
            <w:pPr>
              <w:jc w:val="right"/>
              <w:rPr>
                <w:rFonts w:ascii="Arial" w:hAnsi="Arial"/>
                <w:b/>
                <w:bCs/>
                <w:sz w:val="20"/>
                <w:szCs w:val="20"/>
              </w:rPr>
            </w:pPr>
          </w:p>
        </w:tc>
        <w:tc>
          <w:tcPr>
            <w:tcW w:w="798" w:type="dxa"/>
          </w:tcPr>
          <w:p w14:paraId="26CA47E9" w14:textId="77777777" w:rsidR="007667ED" w:rsidRPr="00466459" w:rsidRDefault="007667ED" w:rsidP="007667ED">
            <w:pPr>
              <w:jc w:val="right"/>
              <w:rPr>
                <w:rFonts w:ascii="Arial" w:hAnsi="Arial"/>
                <w:b/>
                <w:bCs/>
                <w:sz w:val="20"/>
                <w:szCs w:val="20"/>
              </w:rPr>
            </w:pPr>
          </w:p>
        </w:tc>
        <w:tc>
          <w:tcPr>
            <w:tcW w:w="1168" w:type="dxa"/>
          </w:tcPr>
          <w:p w14:paraId="39358631" w14:textId="77777777" w:rsidR="007667ED" w:rsidRPr="00466459" w:rsidRDefault="007667ED" w:rsidP="007667ED">
            <w:pPr>
              <w:jc w:val="right"/>
              <w:rPr>
                <w:rFonts w:ascii="Arial" w:hAnsi="Arial"/>
                <w:b/>
                <w:bCs/>
                <w:sz w:val="20"/>
                <w:szCs w:val="20"/>
              </w:rPr>
            </w:pPr>
          </w:p>
        </w:tc>
      </w:tr>
      <w:tr w:rsidR="007667ED" w:rsidRPr="00466459" w14:paraId="2EA6DB9F" w14:textId="77777777" w:rsidTr="00B146E7">
        <w:trPr>
          <w:gridAfter w:val="1"/>
          <w:wAfter w:w="7" w:type="dxa"/>
          <w:trHeight w:val="278"/>
        </w:trPr>
        <w:tc>
          <w:tcPr>
            <w:tcW w:w="927" w:type="dxa"/>
          </w:tcPr>
          <w:p w14:paraId="5B3976CA" w14:textId="77777777" w:rsidR="007667ED" w:rsidRPr="009B3BD1" w:rsidRDefault="007667ED" w:rsidP="007667ED">
            <w:pPr>
              <w:jc w:val="center"/>
              <w:rPr>
                <w:rFonts w:ascii="Arial" w:hAnsi="Arial"/>
                <w:sz w:val="20"/>
                <w:szCs w:val="20"/>
              </w:rPr>
            </w:pPr>
            <w:r w:rsidRPr="009B3BD1">
              <w:rPr>
                <w:rFonts w:ascii="Arial" w:hAnsi="Arial"/>
                <w:sz w:val="20"/>
                <w:szCs w:val="20"/>
              </w:rPr>
              <w:t>8.</w:t>
            </w:r>
          </w:p>
        </w:tc>
        <w:tc>
          <w:tcPr>
            <w:tcW w:w="1598" w:type="dxa"/>
          </w:tcPr>
          <w:p w14:paraId="468F0FE1" w14:textId="77777777" w:rsidR="007667ED" w:rsidRPr="00466459" w:rsidRDefault="007667ED" w:rsidP="007667ED">
            <w:pPr>
              <w:jc w:val="right"/>
              <w:rPr>
                <w:rFonts w:ascii="Arial" w:hAnsi="Arial"/>
                <w:b/>
                <w:bCs/>
                <w:sz w:val="20"/>
                <w:szCs w:val="20"/>
              </w:rPr>
            </w:pPr>
          </w:p>
        </w:tc>
        <w:tc>
          <w:tcPr>
            <w:tcW w:w="798" w:type="dxa"/>
          </w:tcPr>
          <w:p w14:paraId="7961052C" w14:textId="77777777" w:rsidR="007667ED" w:rsidRPr="00466459" w:rsidRDefault="007667ED" w:rsidP="007667ED">
            <w:pPr>
              <w:jc w:val="right"/>
              <w:rPr>
                <w:rFonts w:ascii="Arial" w:hAnsi="Arial"/>
                <w:b/>
                <w:bCs/>
                <w:sz w:val="20"/>
                <w:szCs w:val="20"/>
              </w:rPr>
            </w:pPr>
          </w:p>
        </w:tc>
        <w:tc>
          <w:tcPr>
            <w:tcW w:w="798" w:type="dxa"/>
          </w:tcPr>
          <w:p w14:paraId="1A107268" w14:textId="77777777" w:rsidR="007667ED" w:rsidRPr="00466459" w:rsidRDefault="007667ED" w:rsidP="007667ED">
            <w:pPr>
              <w:jc w:val="right"/>
              <w:rPr>
                <w:rFonts w:ascii="Arial" w:hAnsi="Arial"/>
                <w:b/>
                <w:bCs/>
                <w:sz w:val="20"/>
                <w:szCs w:val="20"/>
              </w:rPr>
            </w:pPr>
          </w:p>
        </w:tc>
        <w:tc>
          <w:tcPr>
            <w:tcW w:w="797" w:type="dxa"/>
          </w:tcPr>
          <w:p w14:paraId="0401B85B" w14:textId="77777777" w:rsidR="007667ED" w:rsidRPr="00466459" w:rsidRDefault="007667ED" w:rsidP="007667ED">
            <w:pPr>
              <w:jc w:val="right"/>
              <w:rPr>
                <w:rFonts w:ascii="Arial" w:hAnsi="Arial"/>
                <w:b/>
                <w:bCs/>
                <w:sz w:val="20"/>
                <w:szCs w:val="20"/>
              </w:rPr>
            </w:pPr>
          </w:p>
        </w:tc>
        <w:tc>
          <w:tcPr>
            <w:tcW w:w="798" w:type="dxa"/>
          </w:tcPr>
          <w:p w14:paraId="510A33DB" w14:textId="77777777" w:rsidR="007667ED" w:rsidRPr="00466459" w:rsidRDefault="007667ED" w:rsidP="007667ED">
            <w:pPr>
              <w:jc w:val="right"/>
              <w:rPr>
                <w:rFonts w:ascii="Arial" w:hAnsi="Arial"/>
                <w:b/>
                <w:bCs/>
                <w:sz w:val="20"/>
                <w:szCs w:val="20"/>
              </w:rPr>
            </w:pPr>
          </w:p>
        </w:tc>
        <w:tc>
          <w:tcPr>
            <w:tcW w:w="798" w:type="dxa"/>
          </w:tcPr>
          <w:p w14:paraId="0F742643" w14:textId="77777777" w:rsidR="007667ED" w:rsidRPr="00466459" w:rsidRDefault="007667ED" w:rsidP="007667ED">
            <w:pPr>
              <w:jc w:val="right"/>
              <w:rPr>
                <w:rFonts w:ascii="Arial" w:hAnsi="Arial"/>
                <w:b/>
                <w:bCs/>
                <w:sz w:val="20"/>
                <w:szCs w:val="20"/>
              </w:rPr>
            </w:pPr>
          </w:p>
        </w:tc>
        <w:tc>
          <w:tcPr>
            <w:tcW w:w="798" w:type="dxa"/>
          </w:tcPr>
          <w:p w14:paraId="75EC99AD" w14:textId="77777777" w:rsidR="007667ED" w:rsidRPr="00466459" w:rsidRDefault="007667ED" w:rsidP="007667ED">
            <w:pPr>
              <w:jc w:val="right"/>
              <w:rPr>
                <w:rFonts w:ascii="Arial" w:hAnsi="Arial"/>
                <w:b/>
                <w:bCs/>
                <w:sz w:val="20"/>
                <w:szCs w:val="20"/>
              </w:rPr>
            </w:pPr>
          </w:p>
        </w:tc>
        <w:tc>
          <w:tcPr>
            <w:tcW w:w="797" w:type="dxa"/>
          </w:tcPr>
          <w:p w14:paraId="10D06AAD" w14:textId="77777777" w:rsidR="007667ED" w:rsidRPr="00466459" w:rsidRDefault="007667ED" w:rsidP="007667ED">
            <w:pPr>
              <w:jc w:val="right"/>
              <w:rPr>
                <w:rFonts w:ascii="Arial" w:hAnsi="Arial"/>
                <w:b/>
                <w:bCs/>
                <w:sz w:val="20"/>
                <w:szCs w:val="20"/>
              </w:rPr>
            </w:pPr>
          </w:p>
        </w:tc>
        <w:tc>
          <w:tcPr>
            <w:tcW w:w="798" w:type="dxa"/>
          </w:tcPr>
          <w:p w14:paraId="269926D2" w14:textId="77777777" w:rsidR="007667ED" w:rsidRPr="00466459" w:rsidRDefault="007667ED" w:rsidP="007667ED">
            <w:pPr>
              <w:jc w:val="right"/>
              <w:rPr>
                <w:rFonts w:ascii="Arial" w:hAnsi="Arial"/>
                <w:b/>
                <w:bCs/>
                <w:sz w:val="20"/>
                <w:szCs w:val="20"/>
              </w:rPr>
            </w:pPr>
          </w:p>
        </w:tc>
        <w:tc>
          <w:tcPr>
            <w:tcW w:w="798" w:type="dxa"/>
          </w:tcPr>
          <w:p w14:paraId="5C731410" w14:textId="77777777" w:rsidR="007667ED" w:rsidRPr="00466459" w:rsidRDefault="007667ED" w:rsidP="007667ED">
            <w:pPr>
              <w:jc w:val="right"/>
              <w:rPr>
                <w:rFonts w:ascii="Arial" w:hAnsi="Arial"/>
                <w:b/>
                <w:bCs/>
                <w:sz w:val="20"/>
                <w:szCs w:val="20"/>
              </w:rPr>
            </w:pPr>
          </w:p>
        </w:tc>
        <w:tc>
          <w:tcPr>
            <w:tcW w:w="798" w:type="dxa"/>
          </w:tcPr>
          <w:p w14:paraId="45D5987B" w14:textId="77777777" w:rsidR="007667ED" w:rsidRPr="00466459" w:rsidRDefault="007667ED" w:rsidP="007667ED">
            <w:pPr>
              <w:jc w:val="right"/>
              <w:rPr>
                <w:rFonts w:ascii="Arial" w:hAnsi="Arial"/>
                <w:b/>
                <w:bCs/>
                <w:sz w:val="20"/>
                <w:szCs w:val="20"/>
              </w:rPr>
            </w:pPr>
          </w:p>
        </w:tc>
        <w:tc>
          <w:tcPr>
            <w:tcW w:w="797" w:type="dxa"/>
          </w:tcPr>
          <w:p w14:paraId="2E478B63" w14:textId="77777777" w:rsidR="007667ED" w:rsidRPr="00466459" w:rsidRDefault="007667ED" w:rsidP="007667ED">
            <w:pPr>
              <w:jc w:val="right"/>
              <w:rPr>
                <w:rFonts w:ascii="Arial" w:hAnsi="Arial"/>
                <w:b/>
                <w:bCs/>
                <w:sz w:val="20"/>
                <w:szCs w:val="20"/>
              </w:rPr>
            </w:pPr>
          </w:p>
        </w:tc>
        <w:tc>
          <w:tcPr>
            <w:tcW w:w="798" w:type="dxa"/>
          </w:tcPr>
          <w:p w14:paraId="09BB339A" w14:textId="77777777" w:rsidR="007667ED" w:rsidRPr="00466459" w:rsidRDefault="007667ED" w:rsidP="007667ED">
            <w:pPr>
              <w:jc w:val="right"/>
              <w:rPr>
                <w:rFonts w:ascii="Arial" w:hAnsi="Arial"/>
                <w:b/>
                <w:bCs/>
                <w:sz w:val="20"/>
                <w:szCs w:val="20"/>
              </w:rPr>
            </w:pPr>
          </w:p>
        </w:tc>
        <w:tc>
          <w:tcPr>
            <w:tcW w:w="1168" w:type="dxa"/>
          </w:tcPr>
          <w:p w14:paraId="6DB75E3A" w14:textId="77777777" w:rsidR="007667ED" w:rsidRPr="00466459" w:rsidRDefault="007667ED" w:rsidP="007667ED">
            <w:pPr>
              <w:jc w:val="right"/>
              <w:rPr>
                <w:rFonts w:ascii="Arial" w:hAnsi="Arial"/>
                <w:b/>
                <w:bCs/>
                <w:sz w:val="20"/>
                <w:szCs w:val="20"/>
              </w:rPr>
            </w:pPr>
          </w:p>
        </w:tc>
      </w:tr>
      <w:tr w:rsidR="007667ED" w:rsidRPr="00466459" w14:paraId="6C6506EA" w14:textId="77777777" w:rsidTr="00B146E7">
        <w:trPr>
          <w:gridAfter w:val="1"/>
          <w:wAfter w:w="7" w:type="dxa"/>
          <w:trHeight w:val="278"/>
        </w:trPr>
        <w:tc>
          <w:tcPr>
            <w:tcW w:w="927" w:type="dxa"/>
          </w:tcPr>
          <w:p w14:paraId="524422AD" w14:textId="77777777" w:rsidR="007667ED" w:rsidRPr="009B3BD1" w:rsidRDefault="007667ED" w:rsidP="007667ED">
            <w:pPr>
              <w:jc w:val="center"/>
              <w:rPr>
                <w:rFonts w:ascii="Arial" w:hAnsi="Arial"/>
                <w:sz w:val="20"/>
                <w:szCs w:val="20"/>
              </w:rPr>
            </w:pPr>
            <w:r w:rsidRPr="009B3BD1">
              <w:rPr>
                <w:rFonts w:ascii="Arial" w:hAnsi="Arial"/>
                <w:sz w:val="20"/>
                <w:szCs w:val="20"/>
              </w:rPr>
              <w:t>9.</w:t>
            </w:r>
          </w:p>
        </w:tc>
        <w:tc>
          <w:tcPr>
            <w:tcW w:w="1598" w:type="dxa"/>
          </w:tcPr>
          <w:p w14:paraId="1AF31E5E" w14:textId="77777777" w:rsidR="007667ED" w:rsidRPr="00466459" w:rsidRDefault="007667ED" w:rsidP="007667ED">
            <w:pPr>
              <w:jc w:val="right"/>
              <w:rPr>
                <w:rFonts w:ascii="Arial" w:hAnsi="Arial"/>
                <w:b/>
                <w:bCs/>
                <w:sz w:val="20"/>
                <w:szCs w:val="20"/>
              </w:rPr>
            </w:pPr>
          </w:p>
        </w:tc>
        <w:tc>
          <w:tcPr>
            <w:tcW w:w="798" w:type="dxa"/>
          </w:tcPr>
          <w:p w14:paraId="7BE0B59D" w14:textId="77777777" w:rsidR="007667ED" w:rsidRPr="00466459" w:rsidRDefault="007667ED" w:rsidP="007667ED">
            <w:pPr>
              <w:jc w:val="right"/>
              <w:rPr>
                <w:rFonts w:ascii="Arial" w:hAnsi="Arial"/>
                <w:b/>
                <w:bCs/>
                <w:sz w:val="20"/>
                <w:szCs w:val="20"/>
              </w:rPr>
            </w:pPr>
          </w:p>
        </w:tc>
        <w:tc>
          <w:tcPr>
            <w:tcW w:w="798" w:type="dxa"/>
          </w:tcPr>
          <w:p w14:paraId="76A45473" w14:textId="77777777" w:rsidR="007667ED" w:rsidRPr="00466459" w:rsidRDefault="007667ED" w:rsidP="007667ED">
            <w:pPr>
              <w:jc w:val="right"/>
              <w:rPr>
                <w:rFonts w:ascii="Arial" w:hAnsi="Arial"/>
                <w:b/>
                <w:bCs/>
                <w:sz w:val="20"/>
                <w:szCs w:val="20"/>
              </w:rPr>
            </w:pPr>
          </w:p>
        </w:tc>
        <w:tc>
          <w:tcPr>
            <w:tcW w:w="797" w:type="dxa"/>
          </w:tcPr>
          <w:p w14:paraId="1948A8E8" w14:textId="77777777" w:rsidR="007667ED" w:rsidRPr="00466459" w:rsidRDefault="007667ED" w:rsidP="007667ED">
            <w:pPr>
              <w:jc w:val="right"/>
              <w:rPr>
                <w:rFonts w:ascii="Arial" w:hAnsi="Arial"/>
                <w:b/>
                <w:bCs/>
                <w:sz w:val="20"/>
                <w:szCs w:val="20"/>
              </w:rPr>
            </w:pPr>
          </w:p>
        </w:tc>
        <w:tc>
          <w:tcPr>
            <w:tcW w:w="798" w:type="dxa"/>
          </w:tcPr>
          <w:p w14:paraId="138479C4" w14:textId="77777777" w:rsidR="007667ED" w:rsidRPr="00466459" w:rsidRDefault="007667ED" w:rsidP="007667ED">
            <w:pPr>
              <w:jc w:val="right"/>
              <w:rPr>
                <w:rFonts w:ascii="Arial" w:hAnsi="Arial"/>
                <w:b/>
                <w:bCs/>
                <w:sz w:val="20"/>
                <w:szCs w:val="20"/>
              </w:rPr>
            </w:pPr>
          </w:p>
        </w:tc>
        <w:tc>
          <w:tcPr>
            <w:tcW w:w="798" w:type="dxa"/>
          </w:tcPr>
          <w:p w14:paraId="5C40117E" w14:textId="77777777" w:rsidR="007667ED" w:rsidRPr="00466459" w:rsidRDefault="007667ED" w:rsidP="007667ED">
            <w:pPr>
              <w:jc w:val="right"/>
              <w:rPr>
                <w:rFonts w:ascii="Arial" w:hAnsi="Arial"/>
                <w:b/>
                <w:bCs/>
                <w:sz w:val="20"/>
                <w:szCs w:val="20"/>
              </w:rPr>
            </w:pPr>
          </w:p>
        </w:tc>
        <w:tc>
          <w:tcPr>
            <w:tcW w:w="798" w:type="dxa"/>
          </w:tcPr>
          <w:p w14:paraId="20EBFEF1" w14:textId="77777777" w:rsidR="007667ED" w:rsidRPr="00466459" w:rsidRDefault="007667ED" w:rsidP="007667ED">
            <w:pPr>
              <w:jc w:val="right"/>
              <w:rPr>
                <w:rFonts w:ascii="Arial" w:hAnsi="Arial"/>
                <w:b/>
                <w:bCs/>
                <w:sz w:val="20"/>
                <w:szCs w:val="20"/>
              </w:rPr>
            </w:pPr>
          </w:p>
        </w:tc>
        <w:tc>
          <w:tcPr>
            <w:tcW w:w="797" w:type="dxa"/>
          </w:tcPr>
          <w:p w14:paraId="18A03A2C" w14:textId="77777777" w:rsidR="007667ED" w:rsidRPr="00466459" w:rsidRDefault="007667ED" w:rsidP="007667ED">
            <w:pPr>
              <w:jc w:val="right"/>
              <w:rPr>
                <w:rFonts w:ascii="Arial" w:hAnsi="Arial"/>
                <w:b/>
                <w:bCs/>
                <w:sz w:val="20"/>
                <w:szCs w:val="20"/>
              </w:rPr>
            </w:pPr>
          </w:p>
        </w:tc>
        <w:tc>
          <w:tcPr>
            <w:tcW w:w="798" w:type="dxa"/>
          </w:tcPr>
          <w:p w14:paraId="55E45C8F" w14:textId="77777777" w:rsidR="007667ED" w:rsidRPr="00466459" w:rsidRDefault="007667ED" w:rsidP="007667ED">
            <w:pPr>
              <w:jc w:val="right"/>
              <w:rPr>
                <w:rFonts w:ascii="Arial" w:hAnsi="Arial"/>
                <w:b/>
                <w:bCs/>
                <w:sz w:val="20"/>
                <w:szCs w:val="20"/>
              </w:rPr>
            </w:pPr>
          </w:p>
        </w:tc>
        <w:tc>
          <w:tcPr>
            <w:tcW w:w="798" w:type="dxa"/>
          </w:tcPr>
          <w:p w14:paraId="34BFCB18" w14:textId="77777777" w:rsidR="007667ED" w:rsidRPr="00466459" w:rsidRDefault="007667ED" w:rsidP="007667ED">
            <w:pPr>
              <w:jc w:val="right"/>
              <w:rPr>
                <w:rFonts w:ascii="Arial" w:hAnsi="Arial"/>
                <w:b/>
                <w:bCs/>
                <w:sz w:val="20"/>
                <w:szCs w:val="20"/>
              </w:rPr>
            </w:pPr>
          </w:p>
        </w:tc>
        <w:tc>
          <w:tcPr>
            <w:tcW w:w="798" w:type="dxa"/>
          </w:tcPr>
          <w:p w14:paraId="3CDF15D6" w14:textId="77777777" w:rsidR="007667ED" w:rsidRPr="00466459" w:rsidRDefault="007667ED" w:rsidP="007667ED">
            <w:pPr>
              <w:jc w:val="right"/>
              <w:rPr>
                <w:rFonts w:ascii="Arial" w:hAnsi="Arial"/>
                <w:b/>
                <w:bCs/>
                <w:sz w:val="20"/>
                <w:szCs w:val="20"/>
              </w:rPr>
            </w:pPr>
          </w:p>
        </w:tc>
        <w:tc>
          <w:tcPr>
            <w:tcW w:w="797" w:type="dxa"/>
          </w:tcPr>
          <w:p w14:paraId="55557C78" w14:textId="77777777" w:rsidR="007667ED" w:rsidRPr="00466459" w:rsidRDefault="007667ED" w:rsidP="007667ED">
            <w:pPr>
              <w:jc w:val="right"/>
              <w:rPr>
                <w:rFonts w:ascii="Arial" w:hAnsi="Arial"/>
                <w:b/>
                <w:bCs/>
                <w:sz w:val="20"/>
                <w:szCs w:val="20"/>
              </w:rPr>
            </w:pPr>
          </w:p>
        </w:tc>
        <w:tc>
          <w:tcPr>
            <w:tcW w:w="798" w:type="dxa"/>
          </w:tcPr>
          <w:p w14:paraId="4B94FD9B" w14:textId="77777777" w:rsidR="007667ED" w:rsidRPr="00466459" w:rsidRDefault="007667ED" w:rsidP="007667ED">
            <w:pPr>
              <w:jc w:val="right"/>
              <w:rPr>
                <w:rFonts w:ascii="Arial" w:hAnsi="Arial"/>
                <w:b/>
                <w:bCs/>
                <w:sz w:val="20"/>
                <w:szCs w:val="20"/>
              </w:rPr>
            </w:pPr>
          </w:p>
        </w:tc>
        <w:tc>
          <w:tcPr>
            <w:tcW w:w="1168" w:type="dxa"/>
          </w:tcPr>
          <w:p w14:paraId="2DD2005F" w14:textId="77777777" w:rsidR="007667ED" w:rsidRPr="00466459" w:rsidRDefault="007667ED" w:rsidP="007667ED">
            <w:pPr>
              <w:jc w:val="right"/>
              <w:rPr>
                <w:rFonts w:ascii="Arial" w:hAnsi="Arial"/>
                <w:b/>
                <w:bCs/>
                <w:sz w:val="20"/>
                <w:szCs w:val="20"/>
              </w:rPr>
            </w:pPr>
          </w:p>
        </w:tc>
      </w:tr>
      <w:tr w:rsidR="007667ED" w:rsidRPr="00466459" w14:paraId="6A2CF482" w14:textId="77777777" w:rsidTr="00B146E7">
        <w:trPr>
          <w:gridAfter w:val="1"/>
          <w:wAfter w:w="7" w:type="dxa"/>
          <w:trHeight w:val="278"/>
        </w:trPr>
        <w:tc>
          <w:tcPr>
            <w:tcW w:w="927" w:type="dxa"/>
          </w:tcPr>
          <w:p w14:paraId="7AC72701" w14:textId="77777777" w:rsidR="007667ED" w:rsidRPr="009B3BD1" w:rsidRDefault="007667ED" w:rsidP="007667ED">
            <w:pPr>
              <w:jc w:val="center"/>
              <w:rPr>
                <w:rFonts w:ascii="Arial" w:hAnsi="Arial"/>
                <w:sz w:val="20"/>
                <w:szCs w:val="20"/>
              </w:rPr>
            </w:pPr>
            <w:r w:rsidRPr="009B3BD1">
              <w:rPr>
                <w:rFonts w:ascii="Arial" w:hAnsi="Arial"/>
                <w:sz w:val="20"/>
                <w:szCs w:val="20"/>
              </w:rPr>
              <w:t>10.</w:t>
            </w:r>
          </w:p>
        </w:tc>
        <w:tc>
          <w:tcPr>
            <w:tcW w:w="1598" w:type="dxa"/>
          </w:tcPr>
          <w:p w14:paraId="45305610" w14:textId="77777777" w:rsidR="007667ED" w:rsidRPr="00466459" w:rsidRDefault="007667ED" w:rsidP="007667ED">
            <w:pPr>
              <w:jc w:val="right"/>
              <w:rPr>
                <w:rFonts w:ascii="Arial" w:hAnsi="Arial"/>
                <w:b/>
                <w:bCs/>
                <w:sz w:val="20"/>
                <w:szCs w:val="20"/>
              </w:rPr>
            </w:pPr>
          </w:p>
        </w:tc>
        <w:tc>
          <w:tcPr>
            <w:tcW w:w="798" w:type="dxa"/>
          </w:tcPr>
          <w:p w14:paraId="6A6271A9" w14:textId="77777777" w:rsidR="007667ED" w:rsidRPr="00466459" w:rsidRDefault="007667ED" w:rsidP="007667ED">
            <w:pPr>
              <w:jc w:val="right"/>
              <w:rPr>
                <w:rFonts w:ascii="Arial" w:hAnsi="Arial"/>
                <w:b/>
                <w:bCs/>
                <w:sz w:val="20"/>
                <w:szCs w:val="20"/>
              </w:rPr>
            </w:pPr>
          </w:p>
        </w:tc>
        <w:tc>
          <w:tcPr>
            <w:tcW w:w="798" w:type="dxa"/>
          </w:tcPr>
          <w:p w14:paraId="5DAF5608" w14:textId="77777777" w:rsidR="007667ED" w:rsidRPr="00466459" w:rsidRDefault="007667ED" w:rsidP="007667ED">
            <w:pPr>
              <w:jc w:val="right"/>
              <w:rPr>
                <w:rFonts w:ascii="Arial" w:hAnsi="Arial"/>
                <w:b/>
                <w:bCs/>
                <w:sz w:val="20"/>
                <w:szCs w:val="20"/>
              </w:rPr>
            </w:pPr>
          </w:p>
        </w:tc>
        <w:tc>
          <w:tcPr>
            <w:tcW w:w="797" w:type="dxa"/>
          </w:tcPr>
          <w:p w14:paraId="2A84517E" w14:textId="77777777" w:rsidR="007667ED" w:rsidRPr="00466459" w:rsidRDefault="007667ED" w:rsidP="007667ED">
            <w:pPr>
              <w:jc w:val="right"/>
              <w:rPr>
                <w:rFonts w:ascii="Arial" w:hAnsi="Arial"/>
                <w:b/>
                <w:bCs/>
                <w:sz w:val="20"/>
                <w:szCs w:val="20"/>
              </w:rPr>
            </w:pPr>
          </w:p>
        </w:tc>
        <w:tc>
          <w:tcPr>
            <w:tcW w:w="798" w:type="dxa"/>
          </w:tcPr>
          <w:p w14:paraId="3137076C" w14:textId="77777777" w:rsidR="007667ED" w:rsidRPr="00466459" w:rsidRDefault="007667ED" w:rsidP="007667ED">
            <w:pPr>
              <w:jc w:val="right"/>
              <w:rPr>
                <w:rFonts w:ascii="Arial" w:hAnsi="Arial"/>
                <w:b/>
                <w:bCs/>
                <w:sz w:val="20"/>
                <w:szCs w:val="20"/>
              </w:rPr>
            </w:pPr>
          </w:p>
        </w:tc>
        <w:tc>
          <w:tcPr>
            <w:tcW w:w="798" w:type="dxa"/>
          </w:tcPr>
          <w:p w14:paraId="27247A00" w14:textId="77777777" w:rsidR="007667ED" w:rsidRPr="00466459" w:rsidRDefault="007667ED" w:rsidP="007667ED">
            <w:pPr>
              <w:jc w:val="right"/>
              <w:rPr>
                <w:rFonts w:ascii="Arial" w:hAnsi="Arial"/>
                <w:b/>
                <w:bCs/>
                <w:sz w:val="20"/>
                <w:szCs w:val="20"/>
              </w:rPr>
            </w:pPr>
          </w:p>
        </w:tc>
        <w:tc>
          <w:tcPr>
            <w:tcW w:w="798" w:type="dxa"/>
          </w:tcPr>
          <w:p w14:paraId="3D691B94" w14:textId="77777777" w:rsidR="007667ED" w:rsidRPr="00466459" w:rsidRDefault="007667ED" w:rsidP="007667ED">
            <w:pPr>
              <w:jc w:val="right"/>
              <w:rPr>
                <w:rFonts w:ascii="Arial" w:hAnsi="Arial"/>
                <w:b/>
                <w:bCs/>
                <w:sz w:val="20"/>
                <w:szCs w:val="20"/>
              </w:rPr>
            </w:pPr>
          </w:p>
        </w:tc>
        <w:tc>
          <w:tcPr>
            <w:tcW w:w="797" w:type="dxa"/>
          </w:tcPr>
          <w:p w14:paraId="0453E4D8" w14:textId="77777777" w:rsidR="007667ED" w:rsidRPr="00466459" w:rsidRDefault="007667ED" w:rsidP="007667ED">
            <w:pPr>
              <w:jc w:val="right"/>
              <w:rPr>
                <w:rFonts w:ascii="Arial" w:hAnsi="Arial"/>
                <w:b/>
                <w:bCs/>
                <w:sz w:val="20"/>
                <w:szCs w:val="20"/>
              </w:rPr>
            </w:pPr>
          </w:p>
        </w:tc>
        <w:tc>
          <w:tcPr>
            <w:tcW w:w="798" w:type="dxa"/>
          </w:tcPr>
          <w:p w14:paraId="217EF169" w14:textId="77777777" w:rsidR="007667ED" w:rsidRPr="00466459" w:rsidRDefault="007667ED" w:rsidP="007667ED">
            <w:pPr>
              <w:jc w:val="right"/>
              <w:rPr>
                <w:rFonts w:ascii="Arial" w:hAnsi="Arial"/>
                <w:b/>
                <w:bCs/>
                <w:sz w:val="20"/>
                <w:szCs w:val="20"/>
              </w:rPr>
            </w:pPr>
          </w:p>
        </w:tc>
        <w:tc>
          <w:tcPr>
            <w:tcW w:w="798" w:type="dxa"/>
          </w:tcPr>
          <w:p w14:paraId="1E0012CD" w14:textId="77777777" w:rsidR="007667ED" w:rsidRPr="00466459" w:rsidRDefault="007667ED" w:rsidP="007667ED">
            <w:pPr>
              <w:jc w:val="right"/>
              <w:rPr>
                <w:rFonts w:ascii="Arial" w:hAnsi="Arial"/>
                <w:b/>
                <w:bCs/>
                <w:sz w:val="20"/>
                <w:szCs w:val="20"/>
              </w:rPr>
            </w:pPr>
          </w:p>
        </w:tc>
        <w:tc>
          <w:tcPr>
            <w:tcW w:w="798" w:type="dxa"/>
          </w:tcPr>
          <w:p w14:paraId="03DE0B28" w14:textId="77777777" w:rsidR="007667ED" w:rsidRPr="00466459" w:rsidRDefault="007667ED" w:rsidP="007667ED">
            <w:pPr>
              <w:jc w:val="right"/>
              <w:rPr>
                <w:rFonts w:ascii="Arial" w:hAnsi="Arial"/>
                <w:b/>
                <w:bCs/>
                <w:sz w:val="20"/>
                <w:szCs w:val="20"/>
              </w:rPr>
            </w:pPr>
          </w:p>
        </w:tc>
        <w:tc>
          <w:tcPr>
            <w:tcW w:w="797" w:type="dxa"/>
          </w:tcPr>
          <w:p w14:paraId="785EB859" w14:textId="77777777" w:rsidR="007667ED" w:rsidRPr="00466459" w:rsidRDefault="007667ED" w:rsidP="007667ED">
            <w:pPr>
              <w:jc w:val="right"/>
              <w:rPr>
                <w:rFonts w:ascii="Arial" w:hAnsi="Arial"/>
                <w:b/>
                <w:bCs/>
                <w:sz w:val="20"/>
                <w:szCs w:val="20"/>
              </w:rPr>
            </w:pPr>
          </w:p>
        </w:tc>
        <w:tc>
          <w:tcPr>
            <w:tcW w:w="798" w:type="dxa"/>
          </w:tcPr>
          <w:p w14:paraId="64D31EB9" w14:textId="77777777" w:rsidR="007667ED" w:rsidRPr="00466459" w:rsidRDefault="007667ED" w:rsidP="007667ED">
            <w:pPr>
              <w:jc w:val="right"/>
              <w:rPr>
                <w:rFonts w:ascii="Arial" w:hAnsi="Arial"/>
                <w:b/>
                <w:bCs/>
                <w:sz w:val="20"/>
                <w:szCs w:val="20"/>
              </w:rPr>
            </w:pPr>
          </w:p>
        </w:tc>
        <w:tc>
          <w:tcPr>
            <w:tcW w:w="1168" w:type="dxa"/>
          </w:tcPr>
          <w:p w14:paraId="124E8ABB" w14:textId="77777777" w:rsidR="007667ED" w:rsidRPr="00466459" w:rsidRDefault="007667ED" w:rsidP="007667ED">
            <w:pPr>
              <w:jc w:val="right"/>
              <w:rPr>
                <w:rFonts w:ascii="Arial" w:hAnsi="Arial"/>
                <w:b/>
                <w:bCs/>
                <w:sz w:val="20"/>
                <w:szCs w:val="20"/>
              </w:rPr>
            </w:pPr>
          </w:p>
        </w:tc>
      </w:tr>
      <w:tr w:rsidR="007667ED" w:rsidRPr="00466459" w14:paraId="198B65B6" w14:textId="77777777" w:rsidTr="00B146E7">
        <w:trPr>
          <w:gridAfter w:val="1"/>
          <w:wAfter w:w="7" w:type="dxa"/>
          <w:trHeight w:val="278"/>
        </w:trPr>
        <w:tc>
          <w:tcPr>
            <w:tcW w:w="927" w:type="dxa"/>
          </w:tcPr>
          <w:p w14:paraId="59AD117E" w14:textId="77777777" w:rsidR="007667ED" w:rsidRPr="00466459" w:rsidRDefault="007667ED" w:rsidP="007667ED">
            <w:pPr>
              <w:rPr>
                <w:rFonts w:ascii="Arial" w:hAnsi="Arial"/>
                <w:b/>
                <w:bCs/>
                <w:sz w:val="20"/>
                <w:szCs w:val="20"/>
              </w:rPr>
            </w:pPr>
            <w:r>
              <w:rPr>
                <w:rFonts w:ascii="Arial" w:hAnsi="Arial"/>
                <w:b/>
                <w:bCs/>
                <w:sz w:val="20"/>
                <w:szCs w:val="20"/>
              </w:rPr>
              <w:t xml:space="preserve">Iš viso: </w:t>
            </w:r>
          </w:p>
        </w:tc>
        <w:tc>
          <w:tcPr>
            <w:tcW w:w="1598" w:type="dxa"/>
          </w:tcPr>
          <w:p w14:paraId="5F84E8B0" w14:textId="77777777" w:rsidR="007667ED" w:rsidRPr="00466459" w:rsidRDefault="007667ED" w:rsidP="007667ED">
            <w:pPr>
              <w:jc w:val="right"/>
              <w:rPr>
                <w:rFonts w:ascii="Arial" w:hAnsi="Arial"/>
                <w:b/>
                <w:bCs/>
                <w:sz w:val="20"/>
                <w:szCs w:val="20"/>
              </w:rPr>
            </w:pPr>
          </w:p>
        </w:tc>
        <w:tc>
          <w:tcPr>
            <w:tcW w:w="798" w:type="dxa"/>
          </w:tcPr>
          <w:p w14:paraId="08DF8095" w14:textId="77777777" w:rsidR="007667ED" w:rsidRPr="00466459" w:rsidRDefault="007667ED" w:rsidP="007667ED">
            <w:pPr>
              <w:jc w:val="right"/>
              <w:rPr>
                <w:rFonts w:ascii="Arial" w:hAnsi="Arial"/>
                <w:b/>
                <w:bCs/>
                <w:sz w:val="20"/>
                <w:szCs w:val="20"/>
              </w:rPr>
            </w:pPr>
          </w:p>
        </w:tc>
        <w:tc>
          <w:tcPr>
            <w:tcW w:w="798" w:type="dxa"/>
          </w:tcPr>
          <w:p w14:paraId="0154830A" w14:textId="77777777" w:rsidR="007667ED" w:rsidRPr="00466459" w:rsidRDefault="007667ED" w:rsidP="007667ED">
            <w:pPr>
              <w:jc w:val="right"/>
              <w:rPr>
                <w:rFonts w:ascii="Arial" w:hAnsi="Arial"/>
                <w:b/>
                <w:bCs/>
                <w:sz w:val="20"/>
                <w:szCs w:val="20"/>
              </w:rPr>
            </w:pPr>
          </w:p>
        </w:tc>
        <w:tc>
          <w:tcPr>
            <w:tcW w:w="797" w:type="dxa"/>
          </w:tcPr>
          <w:p w14:paraId="2233BEDF" w14:textId="77777777" w:rsidR="007667ED" w:rsidRPr="00466459" w:rsidRDefault="007667ED" w:rsidP="007667ED">
            <w:pPr>
              <w:jc w:val="right"/>
              <w:rPr>
                <w:rFonts w:ascii="Arial" w:hAnsi="Arial"/>
                <w:b/>
                <w:bCs/>
                <w:sz w:val="20"/>
                <w:szCs w:val="20"/>
              </w:rPr>
            </w:pPr>
          </w:p>
        </w:tc>
        <w:tc>
          <w:tcPr>
            <w:tcW w:w="798" w:type="dxa"/>
          </w:tcPr>
          <w:p w14:paraId="362E393F" w14:textId="77777777" w:rsidR="007667ED" w:rsidRPr="00466459" w:rsidRDefault="007667ED" w:rsidP="007667ED">
            <w:pPr>
              <w:jc w:val="right"/>
              <w:rPr>
                <w:rFonts w:ascii="Arial" w:hAnsi="Arial"/>
                <w:b/>
                <w:bCs/>
                <w:sz w:val="20"/>
                <w:szCs w:val="20"/>
              </w:rPr>
            </w:pPr>
          </w:p>
        </w:tc>
        <w:tc>
          <w:tcPr>
            <w:tcW w:w="798" w:type="dxa"/>
          </w:tcPr>
          <w:p w14:paraId="2656E8C3" w14:textId="77777777" w:rsidR="007667ED" w:rsidRPr="00466459" w:rsidRDefault="007667ED" w:rsidP="007667ED">
            <w:pPr>
              <w:jc w:val="right"/>
              <w:rPr>
                <w:rFonts w:ascii="Arial" w:hAnsi="Arial"/>
                <w:b/>
                <w:bCs/>
                <w:sz w:val="20"/>
                <w:szCs w:val="20"/>
              </w:rPr>
            </w:pPr>
          </w:p>
        </w:tc>
        <w:tc>
          <w:tcPr>
            <w:tcW w:w="798" w:type="dxa"/>
          </w:tcPr>
          <w:p w14:paraId="6F2C4BEA" w14:textId="77777777" w:rsidR="007667ED" w:rsidRPr="00466459" w:rsidRDefault="007667ED" w:rsidP="007667ED">
            <w:pPr>
              <w:jc w:val="right"/>
              <w:rPr>
                <w:rFonts w:ascii="Arial" w:hAnsi="Arial"/>
                <w:b/>
                <w:bCs/>
                <w:sz w:val="20"/>
                <w:szCs w:val="20"/>
              </w:rPr>
            </w:pPr>
          </w:p>
        </w:tc>
        <w:tc>
          <w:tcPr>
            <w:tcW w:w="797" w:type="dxa"/>
          </w:tcPr>
          <w:p w14:paraId="1169505D" w14:textId="77777777" w:rsidR="007667ED" w:rsidRPr="00466459" w:rsidRDefault="007667ED" w:rsidP="007667ED">
            <w:pPr>
              <w:jc w:val="right"/>
              <w:rPr>
                <w:rFonts w:ascii="Arial" w:hAnsi="Arial"/>
                <w:b/>
                <w:bCs/>
                <w:sz w:val="20"/>
                <w:szCs w:val="20"/>
              </w:rPr>
            </w:pPr>
          </w:p>
        </w:tc>
        <w:tc>
          <w:tcPr>
            <w:tcW w:w="798" w:type="dxa"/>
          </w:tcPr>
          <w:p w14:paraId="103CB91C" w14:textId="77777777" w:rsidR="007667ED" w:rsidRPr="00466459" w:rsidRDefault="007667ED" w:rsidP="007667ED">
            <w:pPr>
              <w:jc w:val="right"/>
              <w:rPr>
                <w:rFonts w:ascii="Arial" w:hAnsi="Arial"/>
                <w:b/>
                <w:bCs/>
                <w:sz w:val="20"/>
                <w:szCs w:val="20"/>
              </w:rPr>
            </w:pPr>
          </w:p>
        </w:tc>
        <w:tc>
          <w:tcPr>
            <w:tcW w:w="798" w:type="dxa"/>
          </w:tcPr>
          <w:p w14:paraId="049618EE" w14:textId="77777777" w:rsidR="007667ED" w:rsidRPr="00466459" w:rsidRDefault="007667ED" w:rsidP="007667ED">
            <w:pPr>
              <w:jc w:val="right"/>
              <w:rPr>
                <w:rFonts w:ascii="Arial" w:hAnsi="Arial"/>
                <w:b/>
                <w:bCs/>
                <w:sz w:val="20"/>
                <w:szCs w:val="20"/>
              </w:rPr>
            </w:pPr>
          </w:p>
        </w:tc>
        <w:tc>
          <w:tcPr>
            <w:tcW w:w="798" w:type="dxa"/>
          </w:tcPr>
          <w:p w14:paraId="0D4706F4" w14:textId="77777777" w:rsidR="007667ED" w:rsidRPr="00466459" w:rsidRDefault="007667ED" w:rsidP="007667ED">
            <w:pPr>
              <w:jc w:val="right"/>
              <w:rPr>
                <w:rFonts w:ascii="Arial" w:hAnsi="Arial"/>
                <w:b/>
                <w:bCs/>
                <w:sz w:val="20"/>
                <w:szCs w:val="20"/>
              </w:rPr>
            </w:pPr>
          </w:p>
        </w:tc>
        <w:tc>
          <w:tcPr>
            <w:tcW w:w="797" w:type="dxa"/>
          </w:tcPr>
          <w:p w14:paraId="78E283B9" w14:textId="77777777" w:rsidR="007667ED" w:rsidRPr="00466459" w:rsidRDefault="007667ED" w:rsidP="007667ED">
            <w:pPr>
              <w:jc w:val="right"/>
              <w:rPr>
                <w:rFonts w:ascii="Arial" w:hAnsi="Arial"/>
                <w:b/>
                <w:bCs/>
                <w:sz w:val="20"/>
                <w:szCs w:val="20"/>
              </w:rPr>
            </w:pPr>
          </w:p>
        </w:tc>
        <w:tc>
          <w:tcPr>
            <w:tcW w:w="798" w:type="dxa"/>
          </w:tcPr>
          <w:p w14:paraId="24E43C2E" w14:textId="77777777" w:rsidR="007667ED" w:rsidRPr="00466459" w:rsidRDefault="007667ED" w:rsidP="007667ED">
            <w:pPr>
              <w:jc w:val="right"/>
              <w:rPr>
                <w:rFonts w:ascii="Arial" w:hAnsi="Arial"/>
                <w:b/>
                <w:bCs/>
                <w:sz w:val="20"/>
                <w:szCs w:val="20"/>
              </w:rPr>
            </w:pPr>
          </w:p>
        </w:tc>
        <w:tc>
          <w:tcPr>
            <w:tcW w:w="1168" w:type="dxa"/>
          </w:tcPr>
          <w:p w14:paraId="62E580CF" w14:textId="77777777" w:rsidR="007667ED" w:rsidRPr="00466459" w:rsidRDefault="007667ED" w:rsidP="007667ED">
            <w:pPr>
              <w:jc w:val="right"/>
              <w:rPr>
                <w:rFonts w:ascii="Arial" w:hAnsi="Arial"/>
                <w:b/>
                <w:bCs/>
                <w:sz w:val="20"/>
                <w:szCs w:val="20"/>
              </w:rPr>
            </w:pPr>
          </w:p>
        </w:tc>
      </w:tr>
    </w:tbl>
    <w:p w14:paraId="42EB2E88" w14:textId="589D5250" w:rsidR="00B146E7" w:rsidRPr="00DA1168" w:rsidRDefault="00B146E7" w:rsidP="00D3185E">
      <w:pPr>
        <w:rPr>
          <w:rFonts w:ascii="Arial" w:hAnsi="Arial"/>
          <w:i/>
          <w:iCs/>
          <w:sz w:val="20"/>
        </w:rPr>
      </w:pPr>
    </w:p>
    <w:p w14:paraId="586D93EA" w14:textId="085CE334" w:rsidR="007667ED" w:rsidRPr="00631FA2" w:rsidRDefault="007667ED" w:rsidP="00B146E7">
      <w:pPr>
        <w:jc w:val="center"/>
        <w:rPr>
          <w:rFonts w:ascii="Arial" w:hAnsi="Arial" w:cs="Arial"/>
        </w:rPr>
      </w:pPr>
      <w:r w:rsidRPr="00F141C8">
        <w:rPr>
          <w:rFonts w:ascii="Arial" w:hAnsi="Arial" w:cs="Arial"/>
          <w:sz w:val="22"/>
          <w:szCs w:val="22"/>
        </w:rPr>
        <w:t xml:space="preserve">VĮ VMU </w:t>
      </w:r>
      <w:r w:rsidRPr="00F141C8">
        <w:rPr>
          <w:rFonts w:ascii="Arial" w:hAnsi="Arial" w:cs="Arial"/>
          <w:i/>
          <w:iCs/>
          <w:sz w:val="22"/>
          <w:szCs w:val="22"/>
        </w:rPr>
        <w:t>regioninio padalinio</w:t>
      </w:r>
      <w:r w:rsidR="00B146E7" w:rsidRPr="00F141C8">
        <w:rPr>
          <w:rFonts w:ascii="Arial" w:hAnsi="Arial" w:cs="Arial"/>
          <w:sz w:val="22"/>
          <w:szCs w:val="22"/>
        </w:rPr>
        <w:t xml:space="preserve"> skald</w:t>
      </w:r>
      <w:r w:rsidR="00631FA2" w:rsidRPr="00F141C8">
        <w:rPr>
          <w:rFonts w:ascii="Arial" w:hAnsi="Arial" w:cs="Arial"/>
          <w:sz w:val="22"/>
          <w:szCs w:val="22"/>
        </w:rPr>
        <w:t>os</w:t>
      </w:r>
      <w:r w:rsidR="00B146E7" w:rsidRPr="00F141C8">
        <w:rPr>
          <w:rFonts w:ascii="Arial" w:hAnsi="Arial" w:cs="Arial"/>
          <w:sz w:val="22"/>
          <w:szCs w:val="22"/>
        </w:rPr>
        <w:t>, smėlio/žvyro mišin</w:t>
      </w:r>
      <w:r w:rsidR="00631FA2" w:rsidRPr="00F141C8">
        <w:rPr>
          <w:rFonts w:ascii="Arial" w:hAnsi="Arial" w:cs="Arial"/>
          <w:sz w:val="22"/>
          <w:szCs w:val="22"/>
        </w:rPr>
        <w:t>io</w:t>
      </w:r>
      <w:r w:rsidR="00B146E7" w:rsidRPr="00F141C8">
        <w:rPr>
          <w:rFonts w:ascii="Arial" w:hAnsi="Arial" w:cs="Arial"/>
          <w:sz w:val="22"/>
          <w:szCs w:val="22"/>
        </w:rPr>
        <w:t>, žvyr</w:t>
      </w:r>
      <w:r w:rsidR="00631FA2" w:rsidRPr="00F141C8">
        <w:rPr>
          <w:rFonts w:ascii="Arial" w:hAnsi="Arial" w:cs="Arial"/>
          <w:sz w:val="22"/>
          <w:szCs w:val="22"/>
        </w:rPr>
        <w:t>o</w:t>
      </w:r>
      <w:r w:rsidR="00B146E7" w:rsidRPr="00F141C8">
        <w:rPr>
          <w:rFonts w:ascii="Arial" w:hAnsi="Arial" w:cs="Arial"/>
          <w:sz w:val="22"/>
          <w:szCs w:val="22"/>
        </w:rPr>
        <w:t xml:space="preserve"> ir/ar smėl</w:t>
      </w:r>
      <w:r w:rsidR="00631FA2" w:rsidRPr="00F141C8">
        <w:rPr>
          <w:rFonts w:ascii="Arial" w:hAnsi="Arial" w:cs="Arial"/>
          <w:sz w:val="22"/>
          <w:szCs w:val="22"/>
        </w:rPr>
        <w:t>io</w:t>
      </w:r>
      <w:r w:rsidR="00B146E7" w:rsidRPr="00F141C8">
        <w:rPr>
          <w:rFonts w:ascii="Arial" w:hAnsi="Arial" w:cs="Arial"/>
          <w:sz w:val="22"/>
          <w:szCs w:val="22"/>
        </w:rPr>
        <w:t xml:space="preserve"> (gamtini</w:t>
      </w:r>
      <w:r w:rsidR="00631FA2" w:rsidRPr="00F141C8">
        <w:rPr>
          <w:rFonts w:ascii="Arial" w:hAnsi="Arial" w:cs="Arial"/>
          <w:sz w:val="22"/>
          <w:szCs w:val="22"/>
        </w:rPr>
        <w:t>o</w:t>
      </w:r>
      <w:r w:rsidR="00B146E7" w:rsidRPr="00F141C8">
        <w:rPr>
          <w:rFonts w:ascii="Arial" w:hAnsi="Arial" w:cs="Arial"/>
          <w:sz w:val="22"/>
          <w:szCs w:val="22"/>
        </w:rPr>
        <w:t xml:space="preserve">) </w:t>
      </w:r>
      <w:r w:rsidR="00631FA2" w:rsidRPr="00F141C8">
        <w:rPr>
          <w:rFonts w:ascii="Arial" w:hAnsi="Arial" w:cs="Arial"/>
          <w:sz w:val="22"/>
          <w:szCs w:val="22"/>
        </w:rPr>
        <w:t>panaudojimo</w:t>
      </w:r>
      <w:r w:rsidR="00B146E7" w:rsidRPr="00F141C8">
        <w:rPr>
          <w:rFonts w:ascii="Arial" w:hAnsi="Arial" w:cs="Arial"/>
          <w:sz w:val="22"/>
          <w:szCs w:val="22"/>
        </w:rPr>
        <w:t xml:space="preserve"> aktas</w:t>
      </w:r>
    </w:p>
    <w:p w14:paraId="3AEBE575" w14:textId="77777777" w:rsidR="00B146E7" w:rsidRPr="00B146E7" w:rsidRDefault="00B146E7" w:rsidP="00B146E7"/>
    <w:p w14:paraId="32A57D64" w14:textId="090C0C97" w:rsidR="00297182" w:rsidRPr="00F141C8" w:rsidRDefault="00B146E7" w:rsidP="00297182">
      <w:pPr>
        <w:rPr>
          <w:rFonts w:ascii="Arial" w:hAnsi="Arial" w:cs="Arial"/>
          <w:sz w:val="18"/>
          <w:szCs w:val="22"/>
        </w:rPr>
      </w:pPr>
      <w:r w:rsidRPr="00F141C8">
        <w:rPr>
          <w:rFonts w:ascii="Arial" w:hAnsi="Arial" w:cs="Arial"/>
          <w:sz w:val="20"/>
          <w:szCs w:val="20"/>
        </w:rPr>
        <w:t xml:space="preserve">  *skalda, smėlio/žvyro mišinys, žvyras ir/ar smėlis (gamtinis</w:t>
      </w:r>
      <w:r w:rsidR="00297182" w:rsidRPr="00F141C8">
        <w:rPr>
          <w:rFonts w:ascii="Arial" w:hAnsi="Arial" w:cs="Arial"/>
          <w:sz w:val="20"/>
          <w:szCs w:val="20"/>
        </w:rPr>
        <w:t>)</w:t>
      </w:r>
    </w:p>
    <w:sectPr w:rsidR="00297182" w:rsidRPr="00F141C8" w:rsidSect="00297182">
      <w:pgSz w:w="15840" w:h="12240" w:orient="landscape"/>
      <w:pgMar w:top="1418" w:right="1559" w:bottom="567" w:left="1134"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3F3A" w14:textId="77777777" w:rsidR="00D86F63" w:rsidRPr="00AF712C" w:rsidRDefault="00D86F63" w:rsidP="00AC777B">
      <w:r w:rsidRPr="00AF712C">
        <w:separator/>
      </w:r>
    </w:p>
  </w:endnote>
  <w:endnote w:type="continuationSeparator" w:id="0">
    <w:p w14:paraId="5D368B6A" w14:textId="77777777" w:rsidR="00D86F63" w:rsidRPr="00AF712C" w:rsidRDefault="00D86F63" w:rsidP="00AC777B">
      <w:r w:rsidRPr="00AF7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72861" w14:textId="77777777" w:rsidR="00D86F63" w:rsidRPr="00AF712C" w:rsidRDefault="00D86F63" w:rsidP="00AC777B">
      <w:r w:rsidRPr="00AF712C">
        <w:separator/>
      </w:r>
    </w:p>
  </w:footnote>
  <w:footnote w:type="continuationSeparator" w:id="0">
    <w:p w14:paraId="52D3FF4F" w14:textId="77777777" w:rsidR="00D86F63" w:rsidRPr="00AF712C" w:rsidRDefault="00D86F63" w:rsidP="00AC777B">
      <w:r w:rsidRPr="00AF7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8D9A" w14:textId="0827ED09" w:rsidR="00B93D93" w:rsidRPr="00AF712C" w:rsidRDefault="00B93D93">
    <w:pPr>
      <w:pStyle w:val="Antrats"/>
    </w:pPr>
    <w:r w:rsidRPr="00AF712C">
      <w:drawing>
        <wp:inline distT="0" distB="0" distL="0" distR="0" wp14:anchorId="7EBD37CD" wp14:editId="62771D9D">
          <wp:extent cx="1179928" cy="543967"/>
          <wp:effectExtent l="0" t="0" r="1270" b="2540"/>
          <wp:docPr id="1409514853" name="Picture 5" descr="Paveikslėlis, kuriame yra Šriftas, Grafika, tekstas, grafini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Automatiškai sugeneruotas aprašymas"/>
                  <pic:cNvPicPr/>
                </pic:nvPicPr>
                <pic:blipFill>
                  <a:blip r:embed="rId1">
                    <a:extLst>
                      <a:ext uri="{28A0092B-C50C-407E-A947-70E740481C1C}">
                        <a14:useLocalDpi xmlns:a14="http://schemas.microsoft.com/office/drawing/2010/main" val="0"/>
                      </a:ext>
                    </a:extLst>
                  </a:blip>
                  <a:stretch>
                    <a:fillRect/>
                  </a:stretch>
                </pic:blipFill>
                <pic:spPr>
                  <a:xfrm>
                    <a:off x="0" y="0"/>
                    <a:ext cx="1179928" cy="5439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3D7"/>
    <w:multiLevelType w:val="hybridMultilevel"/>
    <w:tmpl w:val="2390D07E"/>
    <w:lvl w:ilvl="0" w:tplc="FFFFFFFF">
      <w:start w:val="1"/>
      <w:numFmt w:val="decimal"/>
      <w:lvlText w:val="%1."/>
      <w:lvlJc w:val="left"/>
      <w:pPr>
        <w:ind w:left="862" w:hanging="360"/>
      </w:pPr>
      <w:rPr>
        <w:rFonts w:hint="default"/>
      </w:rPr>
    </w:lvl>
    <w:lvl w:ilvl="1" w:tplc="FFFFFFFF">
      <w:start w:val="1"/>
      <w:numFmt w:val="lowerLetter"/>
      <w:lvlText w:val="%2."/>
      <w:lvlJc w:val="left"/>
      <w:pPr>
        <w:ind w:left="1582" w:hanging="360"/>
      </w:pPr>
    </w:lvl>
    <w:lvl w:ilvl="2" w:tplc="FFFFFFFF">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 w15:restartNumberingAfterBreak="0">
    <w:nsid w:val="0AD843A8"/>
    <w:multiLevelType w:val="multilevel"/>
    <w:tmpl w:val="96189726"/>
    <w:lvl w:ilvl="0">
      <w:start w:val="1"/>
      <w:numFmt w:val="decimal"/>
      <w:suff w:val="space"/>
      <w:lvlText w:val="%1."/>
      <w:lvlJc w:val="left"/>
      <w:pPr>
        <w:ind w:left="360" w:hanging="360"/>
      </w:pPr>
      <w:rPr>
        <w:rFonts w:hint="default"/>
      </w:rPr>
    </w:lvl>
    <w:lvl w:ilvl="1">
      <w:start w:val="1"/>
      <w:numFmt w:val="decimal"/>
      <w:suff w:val="space"/>
      <w:lvlText w:val="%1.%2."/>
      <w:lvlJc w:val="left"/>
      <w:pPr>
        <w:ind w:left="1004" w:hanging="720"/>
      </w:pPr>
      <w:rPr>
        <w:rFonts w:hint="default"/>
        <w:b w:val="0"/>
        <w:bCs/>
      </w:rPr>
    </w:lvl>
    <w:lvl w:ilvl="2">
      <w:start w:val="1"/>
      <w:numFmt w:val="decimal"/>
      <w:suff w:val="space"/>
      <w:lvlText w:val="%1.%2.%3."/>
      <w:lvlJc w:val="left"/>
      <w:pPr>
        <w:ind w:left="1288" w:hanging="720"/>
      </w:pPr>
      <w:rPr>
        <w:rFonts w:hint="default"/>
        <w:b w:val="0"/>
        <w:bCs w:val="0"/>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F30B56"/>
    <w:multiLevelType w:val="hybridMultilevel"/>
    <w:tmpl w:val="2240729C"/>
    <w:lvl w:ilvl="0" w:tplc="86BEAAC6">
      <w:start w:val="12"/>
      <w:numFmt w:val="bullet"/>
      <w:lvlText w:val="-"/>
      <w:lvlJc w:val="left"/>
      <w:pPr>
        <w:ind w:left="1210" w:hanging="360"/>
      </w:pPr>
      <w:rPr>
        <w:rFonts w:ascii="Arial" w:eastAsia="Calibri" w:hAnsi="Arial" w:cs="Arial"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 w15:restartNumberingAfterBreak="0">
    <w:nsid w:val="1C5516D7"/>
    <w:multiLevelType w:val="multilevel"/>
    <w:tmpl w:val="7D967988"/>
    <w:lvl w:ilvl="0">
      <w:start w:val="1"/>
      <w:numFmt w:val="decimal"/>
      <w:suff w:val="space"/>
      <w:lvlText w:val="%1."/>
      <w:lvlJc w:val="left"/>
      <w:pPr>
        <w:ind w:left="1070" w:hanging="360"/>
      </w:pPr>
      <w:rPr>
        <w:rFonts w:hint="default"/>
        <w:i w:val="0"/>
        <w:iCs w:val="0"/>
      </w:rPr>
    </w:lvl>
    <w:lvl w:ilvl="1">
      <w:start w:val="1"/>
      <w:numFmt w:val="decimal"/>
      <w:isLgl/>
      <w:suff w:val="space"/>
      <w:lvlText w:val="%1.%2."/>
      <w:lvlJc w:val="left"/>
      <w:pPr>
        <w:ind w:left="1145" w:hanging="720"/>
      </w:pPr>
      <w:rPr>
        <w:rFonts w:ascii="Arial" w:hAnsi="Arial" w:cs="Arial" w:hint="default"/>
        <w:b w:val="0"/>
        <w:bCs w:val="0"/>
        <w:i w:val="0"/>
        <w:iCs w:val="0"/>
      </w:rPr>
    </w:lvl>
    <w:lvl w:ilvl="2">
      <w:start w:val="1"/>
      <w:numFmt w:val="decimal"/>
      <w:isLgl/>
      <w:suff w:val="space"/>
      <w:lvlText w:val="%1.%2.%3."/>
      <w:lvlJc w:val="left"/>
      <w:pPr>
        <w:ind w:left="1004" w:hanging="720"/>
      </w:pPr>
      <w:rPr>
        <w:rFonts w:hint="default"/>
      </w:rPr>
    </w:lvl>
    <w:lvl w:ilvl="3">
      <w:start w:val="1"/>
      <w:numFmt w:val="decimal"/>
      <w:isLgl/>
      <w:lvlText w:val="%1.%2.%3.%4."/>
      <w:lvlJc w:val="left"/>
      <w:pPr>
        <w:ind w:left="1835"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30" w:hanging="1800"/>
      </w:pPr>
      <w:rPr>
        <w:rFonts w:hint="default"/>
      </w:rPr>
    </w:lvl>
  </w:abstractNum>
  <w:abstractNum w:abstractNumId="4" w15:restartNumberingAfterBreak="0">
    <w:nsid w:val="254B6447"/>
    <w:multiLevelType w:val="multilevel"/>
    <w:tmpl w:val="4828A170"/>
    <w:lvl w:ilvl="0">
      <w:start w:val="1"/>
      <w:numFmt w:val="decimal"/>
      <w:suff w:val="space"/>
      <w:lvlText w:val="%1."/>
      <w:lvlJc w:val="left"/>
      <w:pPr>
        <w:ind w:left="502" w:hanging="360"/>
      </w:pPr>
      <w:rPr>
        <w:rFonts w:hint="default"/>
        <w:i w:val="0"/>
        <w:iCs w:val="0"/>
      </w:rPr>
    </w:lvl>
    <w:lvl w:ilvl="1">
      <w:start w:val="1"/>
      <w:numFmt w:val="decimal"/>
      <w:isLgl/>
      <w:suff w:val="space"/>
      <w:lvlText w:val="%1.%2."/>
      <w:lvlJc w:val="left"/>
      <w:pPr>
        <w:ind w:left="862" w:hanging="720"/>
      </w:pPr>
      <w:rPr>
        <w:rFonts w:hint="default"/>
        <w:b w:val="0"/>
        <w:bCs/>
        <w:i w:val="0"/>
        <w:iCs w:val="0"/>
      </w:rPr>
    </w:lvl>
    <w:lvl w:ilvl="2">
      <w:start w:val="1"/>
      <w:numFmt w:val="decimal"/>
      <w:isLgl/>
      <w:lvlText w:val="%1.%2.%3."/>
      <w:lvlJc w:val="left"/>
      <w:pPr>
        <w:ind w:left="1080" w:hanging="720"/>
      </w:pPr>
      <w:rPr>
        <w:rFonts w:hint="default"/>
        <w:b w:val="0"/>
        <w:bCs w:val="0"/>
        <w:strike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3A4D6C"/>
    <w:multiLevelType w:val="hybridMultilevel"/>
    <w:tmpl w:val="2390D07E"/>
    <w:lvl w:ilvl="0" w:tplc="A0102524">
      <w:start w:val="1"/>
      <w:numFmt w:val="decimal"/>
      <w:lvlText w:val="%1."/>
      <w:lvlJc w:val="left"/>
      <w:pPr>
        <w:ind w:left="862" w:hanging="360"/>
      </w:pPr>
      <w:rPr>
        <w:rFonts w:hint="default"/>
      </w:r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384E57CB"/>
    <w:multiLevelType w:val="hybridMultilevel"/>
    <w:tmpl w:val="8BE8C89E"/>
    <w:lvl w:ilvl="0" w:tplc="0427000F">
      <w:start w:val="1"/>
      <w:numFmt w:val="decimal"/>
      <w:lvlText w:val="%1."/>
      <w:lvlJc w:val="left"/>
      <w:pPr>
        <w:ind w:left="1273" w:hanging="360"/>
      </w:pPr>
    </w:lvl>
    <w:lvl w:ilvl="1" w:tplc="04270019" w:tentative="1">
      <w:start w:val="1"/>
      <w:numFmt w:val="lowerLetter"/>
      <w:lvlText w:val="%2."/>
      <w:lvlJc w:val="left"/>
      <w:pPr>
        <w:ind w:left="1993" w:hanging="360"/>
      </w:pPr>
    </w:lvl>
    <w:lvl w:ilvl="2" w:tplc="0427001B" w:tentative="1">
      <w:start w:val="1"/>
      <w:numFmt w:val="lowerRoman"/>
      <w:lvlText w:val="%3."/>
      <w:lvlJc w:val="right"/>
      <w:pPr>
        <w:ind w:left="2713" w:hanging="180"/>
      </w:pPr>
    </w:lvl>
    <w:lvl w:ilvl="3" w:tplc="0427000F" w:tentative="1">
      <w:start w:val="1"/>
      <w:numFmt w:val="decimal"/>
      <w:lvlText w:val="%4."/>
      <w:lvlJc w:val="left"/>
      <w:pPr>
        <w:ind w:left="3433" w:hanging="360"/>
      </w:pPr>
    </w:lvl>
    <w:lvl w:ilvl="4" w:tplc="04270019" w:tentative="1">
      <w:start w:val="1"/>
      <w:numFmt w:val="lowerLetter"/>
      <w:lvlText w:val="%5."/>
      <w:lvlJc w:val="left"/>
      <w:pPr>
        <w:ind w:left="4153" w:hanging="360"/>
      </w:pPr>
    </w:lvl>
    <w:lvl w:ilvl="5" w:tplc="0427001B" w:tentative="1">
      <w:start w:val="1"/>
      <w:numFmt w:val="lowerRoman"/>
      <w:lvlText w:val="%6."/>
      <w:lvlJc w:val="right"/>
      <w:pPr>
        <w:ind w:left="4873" w:hanging="180"/>
      </w:pPr>
    </w:lvl>
    <w:lvl w:ilvl="6" w:tplc="0427000F" w:tentative="1">
      <w:start w:val="1"/>
      <w:numFmt w:val="decimal"/>
      <w:lvlText w:val="%7."/>
      <w:lvlJc w:val="left"/>
      <w:pPr>
        <w:ind w:left="5593" w:hanging="360"/>
      </w:pPr>
    </w:lvl>
    <w:lvl w:ilvl="7" w:tplc="04270019" w:tentative="1">
      <w:start w:val="1"/>
      <w:numFmt w:val="lowerLetter"/>
      <w:lvlText w:val="%8."/>
      <w:lvlJc w:val="left"/>
      <w:pPr>
        <w:ind w:left="6313" w:hanging="360"/>
      </w:pPr>
    </w:lvl>
    <w:lvl w:ilvl="8" w:tplc="0427001B" w:tentative="1">
      <w:start w:val="1"/>
      <w:numFmt w:val="lowerRoman"/>
      <w:lvlText w:val="%9."/>
      <w:lvlJc w:val="right"/>
      <w:pPr>
        <w:ind w:left="7033" w:hanging="180"/>
      </w:pPr>
    </w:lvl>
  </w:abstractNum>
  <w:abstractNum w:abstractNumId="7" w15:restartNumberingAfterBreak="0">
    <w:nsid w:val="3D0642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13015C2"/>
    <w:multiLevelType w:val="hybridMultilevel"/>
    <w:tmpl w:val="C0CCD34C"/>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5D245D"/>
    <w:multiLevelType w:val="hybridMultilevel"/>
    <w:tmpl w:val="7EC6F6DE"/>
    <w:lvl w:ilvl="0" w:tplc="277C179E">
      <w:start w:val="1"/>
      <w:numFmt w:val="decimal"/>
      <w:lvlText w:val="1.%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B801368"/>
    <w:multiLevelType w:val="multilevel"/>
    <w:tmpl w:val="7D967988"/>
    <w:lvl w:ilvl="0">
      <w:start w:val="1"/>
      <w:numFmt w:val="decimal"/>
      <w:suff w:val="space"/>
      <w:lvlText w:val="%1."/>
      <w:lvlJc w:val="left"/>
      <w:pPr>
        <w:ind w:left="1070" w:hanging="360"/>
      </w:pPr>
      <w:rPr>
        <w:rFonts w:hint="default"/>
        <w:i w:val="0"/>
        <w:iCs w:val="0"/>
      </w:rPr>
    </w:lvl>
    <w:lvl w:ilvl="1">
      <w:start w:val="1"/>
      <w:numFmt w:val="decimal"/>
      <w:isLgl/>
      <w:suff w:val="space"/>
      <w:lvlText w:val="%1.%2."/>
      <w:lvlJc w:val="left"/>
      <w:pPr>
        <w:ind w:left="1145" w:hanging="720"/>
      </w:pPr>
      <w:rPr>
        <w:rFonts w:ascii="Arial" w:hAnsi="Arial" w:cs="Arial" w:hint="default"/>
        <w:b w:val="0"/>
        <w:bCs w:val="0"/>
        <w:i w:val="0"/>
        <w:iCs w:val="0"/>
      </w:rPr>
    </w:lvl>
    <w:lvl w:ilvl="2">
      <w:start w:val="1"/>
      <w:numFmt w:val="decimal"/>
      <w:isLgl/>
      <w:suff w:val="space"/>
      <w:lvlText w:val="%1.%2.%3."/>
      <w:lvlJc w:val="left"/>
      <w:pPr>
        <w:ind w:left="1004" w:hanging="720"/>
      </w:pPr>
      <w:rPr>
        <w:rFonts w:hint="default"/>
      </w:rPr>
    </w:lvl>
    <w:lvl w:ilvl="3">
      <w:start w:val="1"/>
      <w:numFmt w:val="decimal"/>
      <w:isLgl/>
      <w:lvlText w:val="%1.%2.%3.%4."/>
      <w:lvlJc w:val="left"/>
      <w:pPr>
        <w:ind w:left="1835" w:hanging="1080"/>
      </w:pPr>
      <w:rPr>
        <w:rFonts w:hint="default"/>
      </w:rPr>
    </w:lvl>
    <w:lvl w:ilvl="4">
      <w:start w:val="1"/>
      <w:numFmt w:val="decimal"/>
      <w:isLgl/>
      <w:lvlText w:val="%1.%2.%3.%4.%5."/>
      <w:lvlJc w:val="left"/>
      <w:pPr>
        <w:ind w:left="1850" w:hanging="1080"/>
      </w:pPr>
      <w:rPr>
        <w:rFonts w:hint="default"/>
      </w:rPr>
    </w:lvl>
    <w:lvl w:ilvl="5">
      <w:start w:val="1"/>
      <w:numFmt w:val="decimal"/>
      <w:isLgl/>
      <w:lvlText w:val="%1.%2.%3.%4.%5.%6."/>
      <w:lvlJc w:val="left"/>
      <w:pPr>
        <w:ind w:left="2225"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15" w:hanging="1800"/>
      </w:pPr>
      <w:rPr>
        <w:rFonts w:hint="default"/>
      </w:rPr>
    </w:lvl>
    <w:lvl w:ilvl="8">
      <w:start w:val="1"/>
      <w:numFmt w:val="decimal"/>
      <w:isLgl/>
      <w:lvlText w:val="%1.%2.%3.%4.%5.%6.%7.%8.%9."/>
      <w:lvlJc w:val="left"/>
      <w:pPr>
        <w:ind w:left="2630" w:hanging="1800"/>
      </w:pPr>
      <w:rPr>
        <w:rFonts w:hint="default"/>
      </w:rPr>
    </w:lvl>
  </w:abstractNum>
  <w:abstractNum w:abstractNumId="11" w15:restartNumberingAfterBreak="0">
    <w:nsid w:val="69CD19F2"/>
    <w:multiLevelType w:val="hybridMultilevel"/>
    <w:tmpl w:val="38C65AE2"/>
    <w:lvl w:ilvl="0" w:tplc="277C179E">
      <w:start w:val="1"/>
      <w:numFmt w:val="decimal"/>
      <w:lvlText w:val="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63264D"/>
    <w:multiLevelType w:val="multilevel"/>
    <w:tmpl w:val="4828A170"/>
    <w:lvl w:ilvl="0">
      <w:start w:val="1"/>
      <w:numFmt w:val="decimal"/>
      <w:suff w:val="space"/>
      <w:lvlText w:val="%1."/>
      <w:lvlJc w:val="left"/>
      <w:pPr>
        <w:ind w:left="502" w:hanging="360"/>
      </w:pPr>
      <w:rPr>
        <w:rFonts w:hint="default"/>
      </w:rPr>
    </w:lvl>
    <w:lvl w:ilvl="1">
      <w:start w:val="1"/>
      <w:numFmt w:val="decimal"/>
      <w:isLgl/>
      <w:suff w:val="space"/>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309171033">
    <w:abstractNumId w:val="4"/>
  </w:num>
  <w:num w:numId="2" w16cid:durableId="1036195659">
    <w:abstractNumId w:val="2"/>
  </w:num>
  <w:num w:numId="3" w16cid:durableId="63139077">
    <w:abstractNumId w:val="6"/>
  </w:num>
  <w:num w:numId="4" w16cid:durableId="1552811389">
    <w:abstractNumId w:val="8"/>
  </w:num>
  <w:num w:numId="5" w16cid:durableId="1523740251">
    <w:abstractNumId w:val="11"/>
  </w:num>
  <w:num w:numId="6" w16cid:durableId="462844403">
    <w:abstractNumId w:val="9"/>
  </w:num>
  <w:num w:numId="7" w16cid:durableId="1751005428">
    <w:abstractNumId w:val="12"/>
  </w:num>
  <w:num w:numId="8" w16cid:durableId="1543402308">
    <w:abstractNumId w:val="1"/>
  </w:num>
  <w:num w:numId="9" w16cid:durableId="628248105">
    <w:abstractNumId w:val="7"/>
  </w:num>
  <w:num w:numId="10" w16cid:durableId="1322661359">
    <w:abstractNumId w:val="10"/>
  </w:num>
  <w:num w:numId="11" w16cid:durableId="580337091">
    <w:abstractNumId w:val="3"/>
  </w:num>
  <w:num w:numId="12" w16cid:durableId="503125805">
    <w:abstractNumId w:val="5"/>
  </w:num>
  <w:num w:numId="13" w16cid:durableId="146715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AF"/>
    <w:rsid w:val="00003CAE"/>
    <w:rsid w:val="00010512"/>
    <w:rsid w:val="0001200B"/>
    <w:rsid w:val="000126A1"/>
    <w:rsid w:val="00017505"/>
    <w:rsid w:val="00034DE2"/>
    <w:rsid w:val="000402CD"/>
    <w:rsid w:val="000409AD"/>
    <w:rsid w:val="000450DF"/>
    <w:rsid w:val="000570C3"/>
    <w:rsid w:val="0006367C"/>
    <w:rsid w:val="000747B6"/>
    <w:rsid w:val="00090C74"/>
    <w:rsid w:val="00094675"/>
    <w:rsid w:val="00097EA8"/>
    <w:rsid w:val="000B2677"/>
    <w:rsid w:val="000D0F5A"/>
    <w:rsid w:val="000D6C3C"/>
    <w:rsid w:val="000F3BE0"/>
    <w:rsid w:val="001152C6"/>
    <w:rsid w:val="001238FA"/>
    <w:rsid w:val="00124A3D"/>
    <w:rsid w:val="00132E2E"/>
    <w:rsid w:val="0013466C"/>
    <w:rsid w:val="00141FCC"/>
    <w:rsid w:val="0014641E"/>
    <w:rsid w:val="00151B3E"/>
    <w:rsid w:val="00160C9C"/>
    <w:rsid w:val="00161E67"/>
    <w:rsid w:val="001647E2"/>
    <w:rsid w:val="00175D8F"/>
    <w:rsid w:val="00176FBD"/>
    <w:rsid w:val="0019398F"/>
    <w:rsid w:val="001B1895"/>
    <w:rsid w:val="001B2733"/>
    <w:rsid w:val="001B60CF"/>
    <w:rsid w:val="001B7508"/>
    <w:rsid w:val="001C332B"/>
    <w:rsid w:val="001C7202"/>
    <w:rsid w:val="001D5B54"/>
    <w:rsid w:val="001F06F1"/>
    <w:rsid w:val="001F113B"/>
    <w:rsid w:val="0020767E"/>
    <w:rsid w:val="002258C3"/>
    <w:rsid w:val="002336EA"/>
    <w:rsid w:val="0024435F"/>
    <w:rsid w:val="00260A87"/>
    <w:rsid w:val="0026490C"/>
    <w:rsid w:val="00273A36"/>
    <w:rsid w:val="002935A3"/>
    <w:rsid w:val="00297182"/>
    <w:rsid w:val="002B3D21"/>
    <w:rsid w:val="002C2750"/>
    <w:rsid w:val="002D704D"/>
    <w:rsid w:val="002E177B"/>
    <w:rsid w:val="002E32D7"/>
    <w:rsid w:val="002E4BAE"/>
    <w:rsid w:val="002E6834"/>
    <w:rsid w:val="00303221"/>
    <w:rsid w:val="00304FF2"/>
    <w:rsid w:val="00305E4C"/>
    <w:rsid w:val="00320B57"/>
    <w:rsid w:val="003328CB"/>
    <w:rsid w:val="00340C51"/>
    <w:rsid w:val="003429A9"/>
    <w:rsid w:val="00346E65"/>
    <w:rsid w:val="00351B5C"/>
    <w:rsid w:val="00370C79"/>
    <w:rsid w:val="0037619B"/>
    <w:rsid w:val="0037621A"/>
    <w:rsid w:val="003814D6"/>
    <w:rsid w:val="003821C1"/>
    <w:rsid w:val="003876F2"/>
    <w:rsid w:val="00390B35"/>
    <w:rsid w:val="00396477"/>
    <w:rsid w:val="003B3242"/>
    <w:rsid w:val="003B66EC"/>
    <w:rsid w:val="003B7D3F"/>
    <w:rsid w:val="003C0423"/>
    <w:rsid w:val="003D0346"/>
    <w:rsid w:val="003D2C66"/>
    <w:rsid w:val="003E2D5E"/>
    <w:rsid w:val="003E34A2"/>
    <w:rsid w:val="003E3894"/>
    <w:rsid w:val="003E4500"/>
    <w:rsid w:val="003E7B88"/>
    <w:rsid w:val="003F0483"/>
    <w:rsid w:val="003F0FCC"/>
    <w:rsid w:val="003F4D93"/>
    <w:rsid w:val="003F7EC1"/>
    <w:rsid w:val="00424CFF"/>
    <w:rsid w:val="00427810"/>
    <w:rsid w:val="00431193"/>
    <w:rsid w:val="00431579"/>
    <w:rsid w:val="00431D47"/>
    <w:rsid w:val="0043460E"/>
    <w:rsid w:val="00444D68"/>
    <w:rsid w:val="00452EFE"/>
    <w:rsid w:val="00453601"/>
    <w:rsid w:val="00466459"/>
    <w:rsid w:val="004711B3"/>
    <w:rsid w:val="00477CFE"/>
    <w:rsid w:val="00484BBB"/>
    <w:rsid w:val="004868CD"/>
    <w:rsid w:val="004929D9"/>
    <w:rsid w:val="004A344F"/>
    <w:rsid w:val="004A5817"/>
    <w:rsid w:val="004C6B38"/>
    <w:rsid w:val="004C7817"/>
    <w:rsid w:val="004D4073"/>
    <w:rsid w:val="004D69A3"/>
    <w:rsid w:val="004F18C3"/>
    <w:rsid w:val="004F6BFB"/>
    <w:rsid w:val="005044CC"/>
    <w:rsid w:val="00504D65"/>
    <w:rsid w:val="00505912"/>
    <w:rsid w:val="00505C63"/>
    <w:rsid w:val="00512837"/>
    <w:rsid w:val="0052448D"/>
    <w:rsid w:val="00537C1E"/>
    <w:rsid w:val="00551419"/>
    <w:rsid w:val="00567DE7"/>
    <w:rsid w:val="00570D5C"/>
    <w:rsid w:val="005746EA"/>
    <w:rsid w:val="00582407"/>
    <w:rsid w:val="0058442A"/>
    <w:rsid w:val="00591A48"/>
    <w:rsid w:val="00591AA9"/>
    <w:rsid w:val="005B328C"/>
    <w:rsid w:val="005C095C"/>
    <w:rsid w:val="005C3F0F"/>
    <w:rsid w:val="005C6EEC"/>
    <w:rsid w:val="005D0DD6"/>
    <w:rsid w:val="005E639C"/>
    <w:rsid w:val="005F778E"/>
    <w:rsid w:val="00603346"/>
    <w:rsid w:val="00604674"/>
    <w:rsid w:val="00610B9D"/>
    <w:rsid w:val="00615C25"/>
    <w:rsid w:val="00617394"/>
    <w:rsid w:val="00617DDE"/>
    <w:rsid w:val="00631FA2"/>
    <w:rsid w:val="00633302"/>
    <w:rsid w:val="00640125"/>
    <w:rsid w:val="00646A24"/>
    <w:rsid w:val="00647E47"/>
    <w:rsid w:val="00650012"/>
    <w:rsid w:val="006702BF"/>
    <w:rsid w:val="0068512D"/>
    <w:rsid w:val="0069127D"/>
    <w:rsid w:val="006B7597"/>
    <w:rsid w:val="006C52C5"/>
    <w:rsid w:val="006C7ADC"/>
    <w:rsid w:val="006D1898"/>
    <w:rsid w:val="006D39EF"/>
    <w:rsid w:val="006D723F"/>
    <w:rsid w:val="006E4E16"/>
    <w:rsid w:val="006E6F2D"/>
    <w:rsid w:val="006F5255"/>
    <w:rsid w:val="00714235"/>
    <w:rsid w:val="00730566"/>
    <w:rsid w:val="007342C8"/>
    <w:rsid w:val="00740E12"/>
    <w:rsid w:val="0075752C"/>
    <w:rsid w:val="007667ED"/>
    <w:rsid w:val="00772FA3"/>
    <w:rsid w:val="00777307"/>
    <w:rsid w:val="00780419"/>
    <w:rsid w:val="00790FE0"/>
    <w:rsid w:val="007912E6"/>
    <w:rsid w:val="00793ECE"/>
    <w:rsid w:val="007B336B"/>
    <w:rsid w:val="007C3102"/>
    <w:rsid w:val="007D1808"/>
    <w:rsid w:val="007D7780"/>
    <w:rsid w:val="007E081C"/>
    <w:rsid w:val="007E2A6E"/>
    <w:rsid w:val="007E3C90"/>
    <w:rsid w:val="007F3E77"/>
    <w:rsid w:val="0080411A"/>
    <w:rsid w:val="00815F57"/>
    <w:rsid w:val="00846585"/>
    <w:rsid w:val="008544B6"/>
    <w:rsid w:val="00857E3A"/>
    <w:rsid w:val="00866195"/>
    <w:rsid w:val="00870DB5"/>
    <w:rsid w:val="00871FBC"/>
    <w:rsid w:val="00885950"/>
    <w:rsid w:val="00892D17"/>
    <w:rsid w:val="00895486"/>
    <w:rsid w:val="008A73C5"/>
    <w:rsid w:val="008B407F"/>
    <w:rsid w:val="008C2C61"/>
    <w:rsid w:val="008D0410"/>
    <w:rsid w:val="008D6937"/>
    <w:rsid w:val="008E775D"/>
    <w:rsid w:val="008F2F68"/>
    <w:rsid w:val="00910471"/>
    <w:rsid w:val="00915807"/>
    <w:rsid w:val="00915C08"/>
    <w:rsid w:val="0092599D"/>
    <w:rsid w:val="0093316B"/>
    <w:rsid w:val="00933B60"/>
    <w:rsid w:val="00940796"/>
    <w:rsid w:val="00944606"/>
    <w:rsid w:val="00950DF4"/>
    <w:rsid w:val="00951AFA"/>
    <w:rsid w:val="009549AF"/>
    <w:rsid w:val="00956C51"/>
    <w:rsid w:val="0096026C"/>
    <w:rsid w:val="00970667"/>
    <w:rsid w:val="00980FD7"/>
    <w:rsid w:val="00994805"/>
    <w:rsid w:val="009A7D1C"/>
    <w:rsid w:val="009B1234"/>
    <w:rsid w:val="009B3BD1"/>
    <w:rsid w:val="009B546C"/>
    <w:rsid w:val="009C1342"/>
    <w:rsid w:val="009C21EB"/>
    <w:rsid w:val="009C504E"/>
    <w:rsid w:val="009F3D1C"/>
    <w:rsid w:val="00A01205"/>
    <w:rsid w:val="00A246AD"/>
    <w:rsid w:val="00A43C5A"/>
    <w:rsid w:val="00A45207"/>
    <w:rsid w:val="00A64CC3"/>
    <w:rsid w:val="00A64E01"/>
    <w:rsid w:val="00A71726"/>
    <w:rsid w:val="00A929F4"/>
    <w:rsid w:val="00A95BFF"/>
    <w:rsid w:val="00AA163A"/>
    <w:rsid w:val="00AA1B6D"/>
    <w:rsid w:val="00AB5F78"/>
    <w:rsid w:val="00AC03CF"/>
    <w:rsid w:val="00AC157F"/>
    <w:rsid w:val="00AC6061"/>
    <w:rsid w:val="00AC777B"/>
    <w:rsid w:val="00AD7580"/>
    <w:rsid w:val="00AF712C"/>
    <w:rsid w:val="00B01BE6"/>
    <w:rsid w:val="00B12805"/>
    <w:rsid w:val="00B13B39"/>
    <w:rsid w:val="00B146E7"/>
    <w:rsid w:val="00B147F3"/>
    <w:rsid w:val="00B30A14"/>
    <w:rsid w:val="00B36338"/>
    <w:rsid w:val="00B42B5B"/>
    <w:rsid w:val="00B437E8"/>
    <w:rsid w:val="00B62EFA"/>
    <w:rsid w:val="00B6525B"/>
    <w:rsid w:val="00B91775"/>
    <w:rsid w:val="00B93D93"/>
    <w:rsid w:val="00BA3C88"/>
    <w:rsid w:val="00BA47E7"/>
    <w:rsid w:val="00BB005E"/>
    <w:rsid w:val="00BB207D"/>
    <w:rsid w:val="00BB32F8"/>
    <w:rsid w:val="00BB7DA2"/>
    <w:rsid w:val="00BC1330"/>
    <w:rsid w:val="00BC2CFC"/>
    <w:rsid w:val="00BC4F0E"/>
    <w:rsid w:val="00BC525A"/>
    <w:rsid w:val="00BD4641"/>
    <w:rsid w:val="00BE0486"/>
    <w:rsid w:val="00BE2186"/>
    <w:rsid w:val="00BE4CEF"/>
    <w:rsid w:val="00BF45B1"/>
    <w:rsid w:val="00C076F4"/>
    <w:rsid w:val="00C117C3"/>
    <w:rsid w:val="00C125C7"/>
    <w:rsid w:val="00C21613"/>
    <w:rsid w:val="00C2463A"/>
    <w:rsid w:val="00C27DFF"/>
    <w:rsid w:val="00C46B05"/>
    <w:rsid w:val="00C52AB3"/>
    <w:rsid w:val="00C61410"/>
    <w:rsid w:val="00C64CA3"/>
    <w:rsid w:val="00C71256"/>
    <w:rsid w:val="00C72035"/>
    <w:rsid w:val="00C80CE0"/>
    <w:rsid w:val="00C812C1"/>
    <w:rsid w:val="00C87A52"/>
    <w:rsid w:val="00C9577B"/>
    <w:rsid w:val="00C962A0"/>
    <w:rsid w:val="00CA13A6"/>
    <w:rsid w:val="00CA2D97"/>
    <w:rsid w:val="00CA5869"/>
    <w:rsid w:val="00CB7E7B"/>
    <w:rsid w:val="00CC1276"/>
    <w:rsid w:val="00D06B4E"/>
    <w:rsid w:val="00D108BB"/>
    <w:rsid w:val="00D31825"/>
    <w:rsid w:val="00D3185E"/>
    <w:rsid w:val="00D33C84"/>
    <w:rsid w:val="00D343F9"/>
    <w:rsid w:val="00D35C0F"/>
    <w:rsid w:val="00D442E2"/>
    <w:rsid w:val="00D52480"/>
    <w:rsid w:val="00D531A4"/>
    <w:rsid w:val="00D56F0D"/>
    <w:rsid w:val="00D60EFE"/>
    <w:rsid w:val="00D7256E"/>
    <w:rsid w:val="00D86F63"/>
    <w:rsid w:val="00DA1168"/>
    <w:rsid w:val="00DC1C95"/>
    <w:rsid w:val="00DD23AE"/>
    <w:rsid w:val="00DE037E"/>
    <w:rsid w:val="00DE68AA"/>
    <w:rsid w:val="00DE7AFF"/>
    <w:rsid w:val="00E1228E"/>
    <w:rsid w:val="00E12D00"/>
    <w:rsid w:val="00E13C5A"/>
    <w:rsid w:val="00E16ECD"/>
    <w:rsid w:val="00E206CF"/>
    <w:rsid w:val="00E22821"/>
    <w:rsid w:val="00E41E6C"/>
    <w:rsid w:val="00E4465D"/>
    <w:rsid w:val="00E53458"/>
    <w:rsid w:val="00E54E1E"/>
    <w:rsid w:val="00E55780"/>
    <w:rsid w:val="00E66A28"/>
    <w:rsid w:val="00E809DD"/>
    <w:rsid w:val="00E90305"/>
    <w:rsid w:val="00EA2396"/>
    <w:rsid w:val="00EA2CB3"/>
    <w:rsid w:val="00EA5B45"/>
    <w:rsid w:val="00EB14F0"/>
    <w:rsid w:val="00EB77E6"/>
    <w:rsid w:val="00EC3616"/>
    <w:rsid w:val="00EC3F20"/>
    <w:rsid w:val="00EC5720"/>
    <w:rsid w:val="00ED265A"/>
    <w:rsid w:val="00ED77D8"/>
    <w:rsid w:val="00EE2B64"/>
    <w:rsid w:val="00EF5FE2"/>
    <w:rsid w:val="00F062FB"/>
    <w:rsid w:val="00F10D1B"/>
    <w:rsid w:val="00F141C8"/>
    <w:rsid w:val="00F17321"/>
    <w:rsid w:val="00F20ECE"/>
    <w:rsid w:val="00F24968"/>
    <w:rsid w:val="00F564CE"/>
    <w:rsid w:val="00F6577C"/>
    <w:rsid w:val="00F669DC"/>
    <w:rsid w:val="00F67EFA"/>
    <w:rsid w:val="00F729A0"/>
    <w:rsid w:val="00F90E4F"/>
    <w:rsid w:val="00FA7185"/>
    <w:rsid w:val="00FC2591"/>
    <w:rsid w:val="00FC3D9F"/>
    <w:rsid w:val="00FC41BB"/>
    <w:rsid w:val="00FC427D"/>
    <w:rsid w:val="00FC583B"/>
    <w:rsid w:val="00FE7526"/>
    <w:rsid w:val="00FF407A"/>
    <w:rsid w:val="00FF40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D51C7"/>
  <w15:chartTrackingRefBased/>
  <w15:docId w15:val="{59A33122-24EC-4FF2-AFE1-596B6E36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9DD"/>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954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49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49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49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49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49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49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49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49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49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49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49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49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49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49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49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49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49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49A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49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49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49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49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49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9549AF"/>
    <w:pPr>
      <w:ind w:left="720"/>
      <w:contextualSpacing/>
    </w:pPr>
  </w:style>
  <w:style w:type="character" w:styleId="Rykuspabraukimas">
    <w:name w:val="Intense Emphasis"/>
    <w:basedOn w:val="Numatytasispastraiposriftas"/>
    <w:uiPriority w:val="21"/>
    <w:qFormat/>
    <w:rsid w:val="009549AF"/>
    <w:rPr>
      <w:i/>
      <w:iCs/>
      <w:color w:val="0F4761" w:themeColor="accent1" w:themeShade="BF"/>
    </w:rPr>
  </w:style>
  <w:style w:type="paragraph" w:styleId="Iskirtacitata">
    <w:name w:val="Intense Quote"/>
    <w:basedOn w:val="prastasis"/>
    <w:next w:val="prastasis"/>
    <w:link w:val="IskirtacitataDiagrama"/>
    <w:uiPriority w:val="30"/>
    <w:qFormat/>
    <w:rsid w:val="00954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49AF"/>
    <w:rPr>
      <w:i/>
      <w:iCs/>
      <w:color w:val="0F4761" w:themeColor="accent1" w:themeShade="BF"/>
    </w:rPr>
  </w:style>
  <w:style w:type="character" w:styleId="Rykinuoroda">
    <w:name w:val="Intense Reference"/>
    <w:basedOn w:val="Numatytasispastraiposriftas"/>
    <w:uiPriority w:val="32"/>
    <w:qFormat/>
    <w:rsid w:val="009549A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549AF"/>
  </w:style>
  <w:style w:type="character" w:customStyle="1" w:styleId="Bodytext2">
    <w:name w:val="Body text (2)_"/>
    <w:link w:val="Bodytext20"/>
    <w:rsid w:val="00151B3E"/>
    <w:rPr>
      <w:rFonts w:ascii="Times New Roman" w:hAnsi="Times New Roman" w:cs="Times New Roman"/>
      <w:i/>
      <w:iCs/>
      <w:sz w:val="23"/>
      <w:szCs w:val="23"/>
      <w:shd w:val="clear" w:color="auto" w:fill="FFFFFF"/>
    </w:rPr>
  </w:style>
  <w:style w:type="character" w:customStyle="1" w:styleId="Bodytext2NotItalic2">
    <w:name w:val="Body text (2) + Not Italic2"/>
    <w:basedOn w:val="Bodytext2"/>
    <w:rsid w:val="00151B3E"/>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151B3E"/>
    <w:pPr>
      <w:shd w:val="clear" w:color="auto" w:fill="FFFFFF"/>
      <w:spacing w:line="269" w:lineRule="exact"/>
      <w:ind w:hanging="400"/>
    </w:pPr>
    <w:rPr>
      <w:rFonts w:eastAsiaTheme="minorHAnsi"/>
      <w:i/>
      <w:iCs/>
      <w:kern w:val="2"/>
      <w:sz w:val="23"/>
      <w:szCs w:val="23"/>
      <w14:ligatures w14:val="standardContextual"/>
    </w:rPr>
  </w:style>
  <w:style w:type="table" w:styleId="Lentelstinklelis">
    <w:name w:val="Table Grid"/>
    <w:basedOn w:val="prastojilentel"/>
    <w:uiPriority w:val="39"/>
    <w:rsid w:val="0053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C777B"/>
    <w:pPr>
      <w:tabs>
        <w:tab w:val="center" w:pos="4819"/>
        <w:tab w:val="right" w:pos="9638"/>
      </w:tabs>
    </w:pPr>
  </w:style>
  <w:style w:type="character" w:customStyle="1" w:styleId="AntratsDiagrama">
    <w:name w:val="Antraštės Diagrama"/>
    <w:basedOn w:val="Numatytasispastraiposriftas"/>
    <w:link w:val="Antrats"/>
    <w:uiPriority w:val="99"/>
    <w:rsid w:val="00AC777B"/>
    <w:rPr>
      <w:rFonts w:ascii="Times New Roman" w:eastAsia="Times New Roman" w:hAnsi="Times New Roman" w:cs="Times New Roman"/>
      <w:kern w:val="0"/>
      <w:sz w:val="24"/>
      <w:szCs w:val="24"/>
      <w:lang w:val="en-US"/>
      <w14:ligatures w14:val="none"/>
    </w:rPr>
  </w:style>
  <w:style w:type="paragraph" w:styleId="Porat">
    <w:name w:val="footer"/>
    <w:basedOn w:val="prastasis"/>
    <w:link w:val="PoratDiagrama"/>
    <w:uiPriority w:val="99"/>
    <w:unhideWhenUsed/>
    <w:rsid w:val="00AC777B"/>
    <w:pPr>
      <w:tabs>
        <w:tab w:val="center" w:pos="4819"/>
        <w:tab w:val="right" w:pos="9638"/>
      </w:tabs>
    </w:pPr>
  </w:style>
  <w:style w:type="character" w:customStyle="1" w:styleId="PoratDiagrama">
    <w:name w:val="Poraštė Diagrama"/>
    <w:basedOn w:val="Numatytasispastraiposriftas"/>
    <w:link w:val="Porat"/>
    <w:uiPriority w:val="99"/>
    <w:rsid w:val="00AC777B"/>
    <w:rPr>
      <w:rFonts w:ascii="Times New Roman" w:eastAsia="Times New Roman" w:hAnsi="Times New Roman" w:cs="Times New Roman"/>
      <w:kern w:val="0"/>
      <w:sz w:val="24"/>
      <w:szCs w:val="24"/>
      <w:lang w:val="en-US"/>
      <w14:ligatures w14:val="none"/>
    </w:rPr>
  </w:style>
  <w:style w:type="table" w:customStyle="1" w:styleId="TableGrid1">
    <w:name w:val="Table Grid1"/>
    <w:basedOn w:val="prastojilentel"/>
    <w:next w:val="Lentelstinklelis"/>
    <w:uiPriority w:val="39"/>
    <w:rsid w:val="00730566"/>
    <w:pPr>
      <w:spacing w:after="0" w:line="240" w:lineRule="auto"/>
    </w:pPr>
    <w:rPr>
      <w:rFonts w:ascii="Calibri" w:eastAsia="Calibri" w:hAnsi="Calibri" w:cs="Times New Roman"/>
      <w:kern w:val="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F6BFB"/>
    <w:pPr>
      <w:spacing w:after="0" w:line="240" w:lineRule="auto"/>
    </w:pPr>
    <w:rPr>
      <w:rFonts w:ascii="Times New Roman" w:eastAsia="Times New Roman" w:hAnsi="Times New Roman" w:cs="Times New Roman"/>
      <w:kern w:val="0"/>
      <w:sz w:val="24"/>
      <w:szCs w:val="24"/>
      <w:lang w:val="en-US"/>
      <w14:ligatures w14:val="none"/>
    </w:rPr>
  </w:style>
  <w:style w:type="character" w:styleId="Hipersaitas">
    <w:name w:val="Hyperlink"/>
    <w:basedOn w:val="Numatytasispastraiposriftas"/>
    <w:uiPriority w:val="99"/>
    <w:unhideWhenUsed/>
    <w:rsid w:val="00617394"/>
    <w:rPr>
      <w:color w:val="467886" w:themeColor="hyperlink"/>
      <w:u w:val="single"/>
    </w:rPr>
  </w:style>
  <w:style w:type="character" w:styleId="Neapdorotaspaminjimas">
    <w:name w:val="Unresolved Mention"/>
    <w:basedOn w:val="Numatytasispastraiposriftas"/>
    <w:uiPriority w:val="99"/>
    <w:semiHidden/>
    <w:unhideWhenUsed/>
    <w:rsid w:val="00617394"/>
    <w:rPr>
      <w:color w:val="605E5C"/>
      <w:shd w:val="clear" w:color="auto" w:fill="E1DFDD"/>
    </w:rPr>
  </w:style>
  <w:style w:type="paragraph" w:styleId="Betarp">
    <w:name w:val="No Spacing"/>
    <w:uiPriority w:val="1"/>
    <w:qFormat/>
    <w:rsid w:val="00AC03CF"/>
    <w:pPr>
      <w:spacing w:after="0" w:line="240" w:lineRule="auto"/>
    </w:pPr>
    <w:rPr>
      <w:rFonts w:ascii="Times New Roman" w:eastAsia="Times New Roman" w:hAnsi="Times New Roman" w:cs="Times New Roman"/>
      <w:noProof/>
      <w:kern w:val="0"/>
      <w:sz w:val="24"/>
      <w:szCs w:val="24"/>
      <w14:ligatures w14:val="none"/>
    </w:rPr>
  </w:style>
  <w:style w:type="character" w:customStyle="1" w:styleId="fontstyle01">
    <w:name w:val="fontstyle01"/>
    <w:basedOn w:val="Numatytasispastraiposriftas"/>
    <w:rsid w:val="00C61410"/>
    <w:rPr>
      <w:rFonts w:ascii="Times New Roman" w:hAnsi="Times New Roman" w:cs="Times New Roman"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skokeliai@vmu.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C0730-8DFA-4F67-9D18-033892A4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2723</Words>
  <Characters>15526</Characters>
  <Application>Microsoft Office Word</Application>
  <DocSecurity>0</DocSecurity>
  <Lines>129</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Eidukonienė | VMU</dc:creator>
  <cp:keywords/>
  <dc:description/>
  <cp:lastModifiedBy>Elvyra Parvickienė | VMU</cp:lastModifiedBy>
  <cp:revision>2</cp:revision>
  <dcterms:created xsi:type="dcterms:W3CDTF">2026-02-09T07:38:00Z</dcterms:created>
  <dcterms:modified xsi:type="dcterms:W3CDTF">2026-02-09T07:38:00Z</dcterms:modified>
</cp:coreProperties>
</file>