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998D" w14:textId="61E7A83F" w:rsidR="007F5D17" w:rsidRDefault="00CB4781" w:rsidP="00BA5FE0">
      <w:pPr>
        <w:pStyle w:val="Tekstas"/>
        <w:ind w:firstLine="0"/>
        <w:jc w:val="center"/>
        <w:rPr>
          <w:rFonts w:ascii="Arial" w:hAnsi="Arial" w:cs="Arial"/>
          <w:b/>
          <w:bCs/>
          <w:sz w:val="22"/>
          <w:szCs w:val="22"/>
        </w:rPr>
      </w:pPr>
      <w:r>
        <w:rPr>
          <w:rFonts w:ascii="Arial" w:hAnsi="Arial" w:cs="Arial"/>
          <w:b/>
          <w:bCs/>
          <w:sz w:val="22"/>
          <w:szCs w:val="22"/>
        </w:rPr>
        <w:t xml:space="preserve"> </w:t>
      </w:r>
      <w:r w:rsidR="007F5D17">
        <w:rPr>
          <w:rFonts w:ascii="Arial" w:hAnsi="Arial" w:cs="Arial"/>
          <w:b/>
          <w:bCs/>
          <w:sz w:val="22"/>
          <w:szCs w:val="22"/>
        </w:rPr>
        <w:t>SUSITARIMAS</w:t>
      </w:r>
    </w:p>
    <w:p w14:paraId="715B1AD3" w14:textId="733384E6" w:rsidR="00BA5FE0" w:rsidRPr="00BD65B2" w:rsidRDefault="0048629E" w:rsidP="00453343">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Pr>
              <w:rFonts w:ascii="Arial" w:hAnsi="Arial" w:cs="Arial"/>
              <w:b/>
              <w:bCs/>
              <w:sz w:val="22"/>
              <w:szCs w:val="22"/>
            </w:rPr>
            <w:t>202</w:t>
          </w:r>
          <w:r w:rsidR="00A333EE">
            <w:rPr>
              <w:rFonts w:ascii="Arial" w:hAnsi="Arial" w:cs="Arial"/>
              <w:b/>
              <w:bCs/>
              <w:sz w:val="22"/>
              <w:szCs w:val="22"/>
            </w:rPr>
            <w:t>5</w:t>
          </w:r>
          <w:r>
            <w:rPr>
              <w:rFonts w:ascii="Arial" w:hAnsi="Arial" w:cs="Arial"/>
              <w:b/>
              <w:bCs/>
              <w:sz w:val="22"/>
              <w:szCs w:val="22"/>
            </w:rPr>
            <w:t xml:space="preserve"> M.</w:t>
          </w:r>
          <w:r w:rsidR="00BD61A3">
            <w:rPr>
              <w:rFonts w:ascii="Arial" w:hAnsi="Arial" w:cs="Arial"/>
              <w:b/>
              <w:bCs/>
              <w:sz w:val="22"/>
              <w:szCs w:val="22"/>
            </w:rPr>
            <w:t xml:space="preserve"> BALANDŽIO</w:t>
          </w:r>
          <w:r>
            <w:rPr>
              <w:rFonts w:ascii="Arial" w:hAnsi="Arial" w:cs="Arial"/>
              <w:b/>
              <w:bCs/>
              <w:sz w:val="22"/>
              <w:szCs w:val="22"/>
            </w:rPr>
            <w:t xml:space="preserve"> MĖN. </w:t>
          </w:r>
          <w:r w:rsidR="00973068">
            <w:rPr>
              <w:rFonts w:ascii="Arial" w:hAnsi="Arial" w:cs="Arial"/>
              <w:b/>
              <w:bCs/>
              <w:sz w:val="22"/>
              <w:szCs w:val="22"/>
            </w:rPr>
            <w:t>7</w:t>
          </w:r>
          <w:r w:rsidR="00A333EE">
            <w:rPr>
              <w:rFonts w:ascii="Arial" w:hAnsi="Arial" w:cs="Arial"/>
              <w:b/>
              <w:bCs/>
              <w:sz w:val="22"/>
              <w:szCs w:val="22"/>
            </w:rPr>
            <w:t xml:space="preserve"> </w:t>
          </w:r>
          <w:r>
            <w:rPr>
              <w:rFonts w:ascii="Arial" w:hAnsi="Arial" w:cs="Arial"/>
              <w:b/>
              <w:bCs/>
              <w:sz w:val="22"/>
              <w:szCs w:val="22"/>
            </w:rPr>
            <w:t>D.</w:t>
          </w:r>
        </w:sdtContent>
      </w:sdt>
      <w:r w:rsidRPr="00BD65B2">
        <w:rPr>
          <w:rFonts w:ascii="Arial" w:hAnsi="Arial" w:cs="Arial"/>
          <w:b/>
          <w:bCs/>
          <w:sz w:val="22"/>
          <w:szCs w:val="22"/>
        </w:rPr>
        <w:t xml:space="preserve"> MIŠKININKYSTĖS PASLAUGŲ </w:t>
      </w:r>
      <w:r w:rsidR="00453343">
        <w:rPr>
          <w:rFonts w:ascii="Arial" w:hAnsi="Arial" w:cs="Arial"/>
          <w:b/>
          <w:bCs/>
          <w:sz w:val="22"/>
          <w:szCs w:val="22"/>
        </w:rPr>
        <w:t xml:space="preserve">TEIKIMO </w:t>
      </w:r>
      <w:r w:rsidR="00BA5FE0" w:rsidRPr="00BD65B2">
        <w:rPr>
          <w:rFonts w:ascii="Arial" w:hAnsi="Arial" w:cs="Arial"/>
          <w:b/>
          <w:bCs/>
          <w:sz w:val="22"/>
          <w:szCs w:val="22"/>
        </w:rPr>
        <w:t xml:space="preserve">SUTARTIES NR. </w:t>
      </w:r>
      <w:sdt>
        <w:sdtPr>
          <w:rPr>
            <w:rFonts w:ascii="Arial" w:hAnsi="Arial" w:cs="Arial"/>
            <w:b/>
            <w:sz w:val="22"/>
            <w:szCs w:val="22"/>
          </w:rPr>
          <w:alias w:val="Sutarties numeris"/>
          <w:tag w:val="Sutarties numeris"/>
          <w:id w:val="1090204401"/>
          <w:placeholder>
            <w:docPart w:val="25B7975F4E2C43E79228AFC12EEB0C72"/>
          </w:placeholder>
          <w:text/>
        </w:sdtPr>
        <w:sdtContent>
          <w:r w:rsidR="00FF0988">
            <w:rPr>
              <w:rFonts w:ascii="Arial" w:hAnsi="Arial" w:cs="Arial"/>
              <w:b/>
              <w:sz w:val="22"/>
              <w:szCs w:val="22"/>
            </w:rPr>
            <w:t>76-VP-</w:t>
          </w:r>
          <w:r w:rsidR="00A333EE">
            <w:rPr>
              <w:rFonts w:ascii="Arial" w:hAnsi="Arial" w:cs="Arial"/>
              <w:b/>
              <w:sz w:val="22"/>
              <w:szCs w:val="22"/>
            </w:rPr>
            <w:t>2631</w:t>
          </w:r>
          <w:r w:rsidR="00BD61A3">
            <w:rPr>
              <w:rFonts w:ascii="Arial" w:hAnsi="Arial" w:cs="Arial"/>
              <w:b/>
              <w:sz w:val="22"/>
              <w:szCs w:val="22"/>
            </w:rPr>
            <w:t>-202</w:t>
          </w:r>
          <w:r w:rsidR="00A333EE">
            <w:rPr>
              <w:rFonts w:ascii="Arial" w:hAnsi="Arial" w:cs="Arial"/>
              <w:b/>
              <w:sz w:val="22"/>
              <w:szCs w:val="22"/>
            </w:rPr>
            <w:t>5</w:t>
          </w:r>
        </w:sdtContent>
      </w:sdt>
      <w:r w:rsidR="00453343">
        <w:rPr>
          <w:rFonts w:ascii="Arial" w:hAnsi="Arial" w:cs="Arial"/>
          <w:b/>
          <w:bCs/>
          <w:sz w:val="22"/>
          <w:szCs w:val="22"/>
        </w:rPr>
        <w:t xml:space="preserve"> </w:t>
      </w:r>
      <w:r w:rsidR="007F5D17">
        <w:rPr>
          <w:rFonts w:ascii="Arial" w:hAnsi="Arial" w:cs="Arial"/>
          <w:b/>
          <w:bCs/>
          <w:sz w:val="22"/>
          <w:szCs w:val="22"/>
        </w:rPr>
        <w:t>PAKEITIMO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75A3466A" w14:textId="09B61D4D" w:rsidR="007F5D17" w:rsidRPr="00B21FB3" w:rsidRDefault="007F5D17" w:rsidP="007F5D17">
      <w:pPr>
        <w:spacing w:afterAutospacing="0"/>
        <w:jc w:val="center"/>
        <w:rPr>
          <w:rFonts w:ascii="Arial" w:eastAsia="Times New Roman" w:hAnsi="Arial" w:cs="Arial"/>
          <w:bCs/>
        </w:rPr>
      </w:pPr>
      <w:bookmarkStart w:id="0" w:name="_Hlk196479119"/>
      <w:r w:rsidRPr="00B21FB3">
        <w:rPr>
          <w:rFonts w:ascii="Arial" w:eastAsia="Times New Roman" w:hAnsi="Arial" w:cs="Arial"/>
          <w:bCs/>
        </w:rPr>
        <w:t>202</w:t>
      </w:r>
      <w:r w:rsidR="00453343">
        <w:rPr>
          <w:rFonts w:ascii="Arial" w:eastAsia="Times New Roman" w:hAnsi="Arial" w:cs="Arial"/>
          <w:bCs/>
        </w:rPr>
        <w:t>6</w:t>
      </w:r>
      <w:r w:rsidRPr="00B21FB3">
        <w:rPr>
          <w:rFonts w:ascii="Arial" w:eastAsia="Times New Roman" w:hAnsi="Arial" w:cs="Arial"/>
          <w:bCs/>
        </w:rPr>
        <w:t xml:space="preserve"> m. </w:t>
      </w:r>
      <w:r w:rsidR="00453343">
        <w:rPr>
          <w:rFonts w:ascii="Arial" w:eastAsia="Times New Roman" w:hAnsi="Arial" w:cs="Arial"/>
          <w:bCs/>
        </w:rPr>
        <w:t>sausio</w:t>
      </w:r>
      <w:r w:rsidRPr="00B21FB3">
        <w:rPr>
          <w:rFonts w:ascii="Arial" w:eastAsia="Times New Roman" w:hAnsi="Arial" w:cs="Arial"/>
          <w:bCs/>
        </w:rPr>
        <w:t xml:space="preserve"> </w:t>
      </w:r>
      <w:r w:rsidR="0048629E" w:rsidRPr="00B21FB3">
        <w:rPr>
          <w:rFonts w:ascii="Arial" w:eastAsia="Times New Roman" w:hAnsi="Arial" w:cs="Arial"/>
          <w:bCs/>
        </w:rPr>
        <w:t>2</w:t>
      </w:r>
      <w:r w:rsidR="00453343">
        <w:rPr>
          <w:rFonts w:ascii="Arial" w:eastAsia="Times New Roman" w:hAnsi="Arial" w:cs="Arial"/>
          <w:bCs/>
        </w:rPr>
        <w:t>9</w:t>
      </w:r>
      <w:r w:rsidR="0048629E" w:rsidRPr="00B21FB3">
        <w:rPr>
          <w:rFonts w:ascii="Arial" w:eastAsia="Times New Roman" w:hAnsi="Arial" w:cs="Arial"/>
          <w:bCs/>
        </w:rPr>
        <w:t xml:space="preserve"> </w:t>
      </w:r>
      <w:r w:rsidRPr="00B21FB3">
        <w:rPr>
          <w:rFonts w:ascii="Arial" w:eastAsia="Times New Roman" w:hAnsi="Arial" w:cs="Arial"/>
          <w:bCs/>
        </w:rPr>
        <w:t>d</w:t>
      </w:r>
      <w:bookmarkEnd w:id="0"/>
      <w:r w:rsidRPr="00B21FB3">
        <w:rPr>
          <w:rFonts w:ascii="Arial" w:eastAsia="Times New Roman" w:hAnsi="Arial" w:cs="Arial"/>
          <w:bCs/>
        </w:rPr>
        <w:t xml:space="preserve">. </w:t>
      </w:r>
    </w:p>
    <w:p w14:paraId="13D15835" w14:textId="52C4E2BA" w:rsidR="007F5D17" w:rsidRPr="00B21FB3" w:rsidRDefault="00000000" w:rsidP="007F5D17">
      <w:pPr>
        <w:spacing w:afterAutospacing="0"/>
        <w:jc w:val="center"/>
        <w:rPr>
          <w:rFonts w:ascii="Arial" w:hAnsi="Arial" w:cs="Arial"/>
          <w:b/>
          <w:sz w:val="18"/>
          <w:szCs w:val="18"/>
        </w:rPr>
      </w:pPr>
      <w:sdt>
        <w:sdtPr>
          <w:rPr>
            <w:rFonts w:ascii="Arial" w:hAnsi="Arial" w:cs="Arial"/>
            <w:b/>
            <w:sz w:val="18"/>
            <w:szCs w:val="18"/>
          </w:rPr>
          <w:alias w:val="Sudarymo vieta"/>
          <w:tag w:val="Sudarymo vieta"/>
          <w:id w:val="542025075"/>
          <w:placeholder>
            <w:docPart w:val="4D6783AC7A194EAE8F1D6327FA597859"/>
          </w:placeholder>
          <w:text/>
        </w:sdtPr>
        <w:sdtContent>
          <w:r w:rsidR="00FF0988" w:rsidRPr="00B21FB3">
            <w:rPr>
              <w:rFonts w:ascii="Arial" w:hAnsi="Arial" w:cs="Arial"/>
              <w:b/>
              <w:sz w:val="18"/>
              <w:szCs w:val="18"/>
            </w:rPr>
            <w:t>Druskininkai</w:t>
          </w:r>
        </w:sdtContent>
      </w:sdt>
    </w:p>
    <w:p w14:paraId="7F42AC22" w14:textId="77777777" w:rsidR="00B92230" w:rsidRPr="00B21FB3" w:rsidRDefault="00B92230" w:rsidP="007F5D17">
      <w:pPr>
        <w:tabs>
          <w:tab w:val="left" w:pos="709"/>
          <w:tab w:val="left" w:pos="993"/>
        </w:tabs>
        <w:spacing w:afterAutospacing="0"/>
        <w:jc w:val="both"/>
        <w:rPr>
          <w:rFonts w:ascii="Arial" w:hAnsi="Arial" w:cs="Arial"/>
          <w:b/>
        </w:rPr>
      </w:pPr>
    </w:p>
    <w:p w14:paraId="10D83B3A" w14:textId="074B6A23" w:rsidR="007F5D17" w:rsidRPr="00B21FB3" w:rsidRDefault="007F5D17" w:rsidP="007F5D17">
      <w:pPr>
        <w:tabs>
          <w:tab w:val="left" w:pos="709"/>
          <w:tab w:val="left" w:pos="993"/>
        </w:tabs>
        <w:spacing w:afterAutospacing="0"/>
        <w:jc w:val="both"/>
        <w:rPr>
          <w:rFonts w:ascii="Arial" w:eastAsia="Times New Roman" w:hAnsi="Arial" w:cs="Arial"/>
        </w:rPr>
      </w:pPr>
      <w:r w:rsidRPr="00B21FB3">
        <w:rPr>
          <w:rFonts w:ascii="Arial" w:hAnsi="Arial" w:cs="Arial"/>
          <w:b/>
        </w:rPr>
        <w:t xml:space="preserve">VĮ </w:t>
      </w:r>
      <w:r w:rsidRPr="00B21FB3">
        <w:rPr>
          <w:rFonts w:ascii="Arial" w:hAnsi="Arial" w:cs="Arial"/>
          <w:b/>
          <w:bCs/>
        </w:rPr>
        <w:t>Valstybinių miškų urėdija</w:t>
      </w:r>
      <w:r w:rsidRPr="00B21FB3">
        <w:rPr>
          <w:rFonts w:ascii="Arial" w:hAnsi="Arial" w:cs="Arial"/>
          <w:bCs/>
        </w:rPr>
        <w:t>,</w:t>
      </w:r>
      <w:r w:rsidRPr="00B21FB3">
        <w:rPr>
          <w:rFonts w:ascii="Arial" w:hAnsi="Arial" w:cs="Arial"/>
        </w:rPr>
        <w:t xml:space="preserve"> </w:t>
      </w:r>
      <w:r w:rsidR="00B92230" w:rsidRPr="00B21FB3">
        <w:rPr>
          <w:rFonts w:ascii="Arial" w:eastAsia="Times New Roman" w:hAnsi="Arial" w:cs="Arial"/>
        </w:rPr>
        <w:t xml:space="preserve">įmonės kodas </w:t>
      </w:r>
      <w:r w:rsidR="00B92230" w:rsidRPr="00B21FB3">
        <w:rPr>
          <w:rFonts w:ascii="Arial" w:eastAsia="Times New Roman" w:hAnsi="Arial" w:cs="Arial"/>
          <w:color w:val="000000" w:themeColor="text1"/>
        </w:rPr>
        <w:t xml:space="preserve">132340880, </w:t>
      </w:r>
      <w:r w:rsidRPr="00B21FB3">
        <w:rPr>
          <w:rFonts w:ascii="Arial" w:hAnsi="Arial" w:cs="Arial"/>
        </w:rPr>
        <w:t xml:space="preserve">atstovaujama Varėnos regioninio padalinio vadovo, vykdančio Druskininkų regioninio padalinio vadovo funkcijas Tomo </w:t>
      </w:r>
      <w:proofErr w:type="spellStart"/>
      <w:r w:rsidRPr="00B21FB3">
        <w:rPr>
          <w:rFonts w:ascii="Arial" w:hAnsi="Arial" w:cs="Arial"/>
        </w:rPr>
        <w:t>Bazevičiaus</w:t>
      </w:r>
      <w:proofErr w:type="spellEnd"/>
      <w:r w:rsidRPr="00B21FB3">
        <w:rPr>
          <w:rFonts w:ascii="Arial" w:hAnsi="Arial" w:cs="Arial"/>
        </w:rPr>
        <w:t xml:space="preserve">, veikiančio pagal VĮ Valstybinių miškų urėdijos </w:t>
      </w:r>
      <w:r w:rsidR="0048629E" w:rsidRPr="00B21FB3">
        <w:rPr>
          <w:rFonts w:ascii="Arial" w:hAnsi="Arial" w:cs="Arial"/>
        </w:rPr>
        <w:t xml:space="preserve">generalinio </w:t>
      </w:r>
      <w:r w:rsidRPr="00B21FB3">
        <w:rPr>
          <w:rFonts w:ascii="Arial" w:hAnsi="Arial" w:cs="Arial"/>
        </w:rPr>
        <w:t xml:space="preserve">direktoriaus </w:t>
      </w:r>
      <w:sdt>
        <w:sdtPr>
          <w:rPr>
            <w:rFonts w:ascii="Arial" w:hAnsi="Arial" w:cs="Arial"/>
          </w:rPr>
          <w:alias w:val="Vadovo vardas ir pavardė"/>
          <w:tag w:val="Vadovas"/>
          <w:id w:val="-648825458"/>
          <w:placeholder>
            <w:docPart w:val="A7E281AE0B8C4850B4A04F472A86A80F"/>
          </w:placeholder>
          <w:text/>
        </w:sdtPr>
        <w:sdtContent>
          <w:r w:rsidR="006326AC" w:rsidRPr="00B21FB3">
            <w:rPr>
              <w:rFonts w:ascii="Arial" w:hAnsi="Arial" w:cs="Arial"/>
            </w:rPr>
            <w:t>202</w:t>
          </w:r>
          <w:r w:rsidR="00453343">
            <w:rPr>
              <w:rFonts w:ascii="Arial" w:hAnsi="Arial" w:cs="Arial"/>
            </w:rPr>
            <w:t>5</w:t>
          </w:r>
          <w:r w:rsidR="006326AC" w:rsidRPr="00B21FB3">
            <w:rPr>
              <w:rFonts w:ascii="Arial" w:hAnsi="Arial" w:cs="Arial"/>
            </w:rPr>
            <w:t xml:space="preserve"> m. gruodžio 2</w:t>
          </w:r>
          <w:r w:rsidR="00453343">
            <w:rPr>
              <w:rFonts w:ascii="Arial" w:hAnsi="Arial" w:cs="Arial"/>
            </w:rPr>
            <w:t>2</w:t>
          </w:r>
          <w:r w:rsidR="006326AC" w:rsidRPr="00B21FB3">
            <w:rPr>
              <w:rFonts w:ascii="Arial" w:hAnsi="Arial" w:cs="Arial"/>
            </w:rPr>
            <w:t xml:space="preserve"> d.  Nr. 77-ĮG-456-202</w:t>
          </w:r>
          <w:r w:rsidR="00453343">
            <w:rPr>
              <w:rFonts w:ascii="Arial" w:hAnsi="Arial" w:cs="Arial"/>
            </w:rPr>
            <w:t>5</w:t>
          </w:r>
        </w:sdtContent>
      </w:sdt>
      <w:r w:rsidRPr="00B21FB3">
        <w:rPr>
          <w:rFonts w:ascii="Arial" w:hAnsi="Arial" w:cs="Arial"/>
        </w:rPr>
        <w:t xml:space="preserve">   suteiktą įgaliojimą, (toliau vadinamas – </w:t>
      </w:r>
      <w:r w:rsidR="00B92230" w:rsidRPr="00B21FB3">
        <w:rPr>
          <w:rFonts w:ascii="Arial" w:hAnsi="Arial" w:cs="Arial"/>
          <w:b/>
        </w:rPr>
        <w:t>Užsakovas</w:t>
      </w:r>
      <w:r w:rsidRPr="00B21FB3">
        <w:rPr>
          <w:rFonts w:ascii="Arial" w:hAnsi="Arial" w:cs="Arial"/>
        </w:rPr>
        <w:t xml:space="preserve">), </w:t>
      </w:r>
      <w:r w:rsidR="00933CD8" w:rsidRPr="00B21FB3">
        <w:rPr>
          <w:rFonts w:ascii="Arial" w:hAnsi="Arial" w:cs="Arial"/>
        </w:rPr>
        <w:t xml:space="preserve">ir </w:t>
      </w:r>
      <w:r w:rsidR="00A333EE" w:rsidRPr="00A333EE">
        <w:rPr>
          <w:rFonts w:ascii="Arial" w:hAnsi="Arial" w:cs="Arial"/>
          <w:b/>
        </w:rPr>
        <w:t>MB „Miško gūsis“, kurią atstovauja direktorius Arnas Bastys</w:t>
      </w:r>
      <w:r w:rsidR="00B92230" w:rsidRPr="00B21FB3">
        <w:rPr>
          <w:rFonts w:ascii="Arial" w:hAnsi="Arial" w:cs="Arial"/>
        </w:rPr>
        <w:t xml:space="preserve">, </w:t>
      </w:r>
      <w:r w:rsidR="006C5AC2" w:rsidRPr="00B21FB3">
        <w:rPr>
          <w:rFonts w:ascii="Arial" w:hAnsi="Arial" w:cs="Arial"/>
        </w:rPr>
        <w:t>veikian</w:t>
      </w:r>
      <w:r w:rsidR="00B7521E">
        <w:rPr>
          <w:rFonts w:ascii="Arial" w:hAnsi="Arial" w:cs="Arial"/>
        </w:rPr>
        <w:t xml:space="preserve">tis </w:t>
      </w:r>
      <w:r w:rsidR="00933CD8" w:rsidRPr="00B21FB3">
        <w:rPr>
          <w:rFonts w:ascii="Arial" w:hAnsi="Arial" w:cs="Arial"/>
        </w:rPr>
        <w:t xml:space="preserve">pagal bendrovės įstatus, </w:t>
      </w:r>
      <w:r w:rsidRPr="00B21FB3">
        <w:rPr>
          <w:rFonts w:ascii="Arial" w:hAnsi="Arial" w:cs="Arial"/>
        </w:rPr>
        <w:t xml:space="preserve">(toliau vadinama - </w:t>
      </w:r>
      <w:r w:rsidRPr="00B21FB3">
        <w:rPr>
          <w:rFonts w:ascii="Arial" w:hAnsi="Arial" w:cs="Arial"/>
          <w:b/>
        </w:rPr>
        <w:t>Paslaugų teikėjas</w:t>
      </w:r>
      <w:r w:rsidRPr="00B21FB3">
        <w:rPr>
          <w:rFonts w:ascii="Arial" w:hAnsi="Arial" w:cs="Arial"/>
        </w:rPr>
        <w:t xml:space="preserve">), </w:t>
      </w:r>
      <w:r w:rsidRPr="00B21FB3">
        <w:rPr>
          <w:rFonts w:ascii="Arial" w:eastAsia="Times New Roman" w:hAnsi="Arial" w:cs="Arial"/>
        </w:rPr>
        <w:t>toliau kartu vadinami „</w:t>
      </w:r>
      <w:r w:rsidRPr="00B21FB3">
        <w:rPr>
          <w:rFonts w:ascii="Arial" w:eastAsia="Times New Roman" w:hAnsi="Arial" w:cs="Arial"/>
          <w:b/>
        </w:rPr>
        <w:t>Šalimis</w:t>
      </w:r>
      <w:r w:rsidRPr="00B21FB3">
        <w:rPr>
          <w:rFonts w:ascii="Arial" w:eastAsia="Times New Roman" w:hAnsi="Arial" w:cs="Arial"/>
        </w:rPr>
        <w:t>“, o kiekviena atskirai – „</w:t>
      </w:r>
      <w:r w:rsidRPr="00B21FB3">
        <w:rPr>
          <w:rFonts w:ascii="Arial" w:eastAsia="Times New Roman" w:hAnsi="Arial" w:cs="Arial"/>
          <w:b/>
        </w:rPr>
        <w:t>Šalimi</w:t>
      </w:r>
      <w:r w:rsidRPr="00B21FB3">
        <w:rPr>
          <w:rFonts w:ascii="Arial" w:eastAsia="Times New Roman" w:hAnsi="Arial" w:cs="Arial"/>
        </w:rPr>
        <w:t xml:space="preserve">“, vadovaudamiesi sutarties 3.3. punktu </w:t>
      </w:r>
      <w:r w:rsidRPr="00B21FB3">
        <w:rPr>
          <w:rFonts w:ascii="Arial" w:hAnsi="Arial" w:cs="Arial"/>
        </w:rPr>
        <w:t xml:space="preserve">sudarė šį susitarimą (toliau – </w:t>
      </w:r>
      <w:r w:rsidRPr="00B21FB3">
        <w:rPr>
          <w:rFonts w:ascii="Arial" w:hAnsi="Arial" w:cs="Arial"/>
          <w:b/>
        </w:rPr>
        <w:t>Susitarimas</w:t>
      </w:r>
      <w:r w:rsidRPr="00B21FB3">
        <w:rPr>
          <w:rFonts w:ascii="Arial" w:hAnsi="Arial" w:cs="Arial"/>
        </w:rPr>
        <w:t>), kuriuo susitarė:</w:t>
      </w:r>
    </w:p>
    <w:p w14:paraId="5264D232" w14:textId="77777777" w:rsidR="007F5D17" w:rsidRPr="00B21FB3" w:rsidRDefault="007F5D17" w:rsidP="007F5D17">
      <w:pPr>
        <w:pStyle w:val="Pagrindiniotekstotrauka"/>
        <w:ind w:firstLine="567"/>
        <w:rPr>
          <w:rFonts w:ascii="Arial" w:hAnsi="Arial" w:cs="Arial"/>
        </w:rPr>
      </w:pPr>
    </w:p>
    <w:p w14:paraId="00E0B5DD" w14:textId="77777777" w:rsidR="007F5D17" w:rsidRPr="00B21FB3" w:rsidRDefault="007F5D17" w:rsidP="007F5D17">
      <w:pPr>
        <w:pStyle w:val="Pagrindiniotekstotrauka"/>
        <w:numPr>
          <w:ilvl w:val="0"/>
          <w:numId w:val="2"/>
        </w:numPr>
        <w:rPr>
          <w:rFonts w:ascii="Arial" w:hAnsi="Arial" w:cs="Arial"/>
        </w:rPr>
      </w:pPr>
      <w:r w:rsidRPr="00B21FB3">
        <w:rPr>
          <w:rFonts w:ascii="Arial" w:hAnsi="Arial" w:cs="Arial"/>
        </w:rPr>
        <w:t>Pakeisti Pagrindinės sutarties 3.3.2.papunktį</w:t>
      </w:r>
      <w:r w:rsidRPr="00B21FB3">
        <w:rPr>
          <w:rFonts w:ascii="Arial" w:hAnsi="Arial" w:cs="Arial"/>
          <w:lang w:val="en-US"/>
        </w:rPr>
        <w:t xml:space="preserve"> </w:t>
      </w:r>
      <w:r w:rsidRPr="00B21FB3">
        <w:rPr>
          <w:rFonts w:ascii="Arial" w:hAnsi="Arial" w:cs="Arial"/>
        </w:rPr>
        <w:t>ir jį išdėstyti taip:</w:t>
      </w:r>
    </w:p>
    <w:p w14:paraId="47AD8FC3" w14:textId="7D8AD20C" w:rsidR="007F5D17" w:rsidRPr="00B21FB3" w:rsidRDefault="007F5D17" w:rsidP="007F5D17">
      <w:pPr>
        <w:pStyle w:val="Antrat2"/>
        <w:numPr>
          <w:ilvl w:val="0"/>
          <w:numId w:val="0"/>
        </w:numPr>
        <w:spacing w:before="0"/>
        <w:ind w:firstLine="709"/>
        <w:rPr>
          <w:rFonts w:ascii="Arial" w:hAnsi="Arial" w:cs="Arial"/>
          <w:sz w:val="22"/>
          <w:szCs w:val="22"/>
        </w:rPr>
      </w:pPr>
      <w:r w:rsidRPr="00B21FB3">
        <w:rPr>
          <w:rFonts w:ascii="Arial" w:hAnsi="Arial" w:cs="Arial"/>
          <w:sz w:val="22"/>
          <w:szCs w:val="22"/>
        </w:rPr>
        <w:t>„Paslaugų teikimo baziniai įkainiai sekančiam</w:t>
      </w:r>
      <w:r w:rsidR="006326AC" w:rsidRPr="00B21FB3">
        <w:rPr>
          <w:rFonts w:ascii="Arial" w:hAnsi="Arial" w:cs="Arial"/>
          <w:sz w:val="22"/>
          <w:szCs w:val="22"/>
        </w:rPr>
        <w:t xml:space="preserve"> </w:t>
      </w:r>
      <w:r w:rsidRPr="00B21FB3">
        <w:rPr>
          <w:rFonts w:ascii="Arial" w:hAnsi="Arial" w:cs="Arial"/>
          <w:b/>
          <w:sz w:val="22"/>
          <w:szCs w:val="22"/>
        </w:rPr>
        <w:t>ketvirčiui</w:t>
      </w:r>
      <w:r w:rsidRPr="00B21FB3">
        <w:rPr>
          <w:rFonts w:ascii="Arial" w:hAnsi="Arial" w:cs="Arial"/>
          <w:sz w:val="22"/>
          <w:szCs w:val="22"/>
        </w:rPr>
        <w:t xml:space="preserve"> perskaičiuojami ketvirčio pirmai dienai, atsižvelgiant :</w:t>
      </w:r>
    </w:p>
    <w:p w14:paraId="4B0EDF84" w14:textId="1C251988" w:rsidR="001D3491" w:rsidRDefault="00E95D36" w:rsidP="001D3491">
      <w:pPr>
        <w:widowControl w:val="0"/>
        <w:spacing w:afterAutospacing="0"/>
        <w:jc w:val="both"/>
        <w:outlineLvl w:val="2"/>
        <w:rPr>
          <w:rFonts w:ascii="Arial" w:hAnsi="Arial" w:cs="Arial"/>
        </w:rPr>
      </w:pPr>
      <w:r w:rsidRPr="00B21FB3">
        <w:rPr>
          <w:rFonts w:ascii="Arial" w:hAnsi="Arial" w:cs="Arial"/>
        </w:rPr>
        <w:t>1</w:t>
      </w:r>
      <w:r w:rsidR="001D3491" w:rsidRPr="00B21FB3">
        <w:rPr>
          <w:rFonts w:ascii="Arial" w:hAnsi="Arial" w:cs="Arial"/>
        </w:rPr>
        <w:t>) degalų kainų pokyčius, kai Valstybės duomenų agentūra  (toliau – Duomenų</w:t>
      </w:r>
      <w:r w:rsidR="001D3491">
        <w:rPr>
          <w:rFonts w:ascii="Arial" w:hAnsi="Arial" w:cs="Arial"/>
        </w:rPr>
        <w:t xml:space="preserve"> agentūra)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87119AF" w14:textId="015C3FF9" w:rsidR="007F5D17" w:rsidRPr="0089011D" w:rsidRDefault="007F5D17" w:rsidP="007F5D17">
      <w:pPr>
        <w:pStyle w:val="Antrat2"/>
        <w:numPr>
          <w:ilvl w:val="0"/>
          <w:numId w:val="0"/>
        </w:numPr>
        <w:ind w:firstLine="709"/>
        <w:rPr>
          <w:rFonts w:ascii="Arial" w:hAnsi="Arial" w:cs="Arial"/>
          <w:strike/>
          <w:sz w:val="22"/>
          <w:szCs w:val="22"/>
          <w:highlight w:val="green"/>
        </w:rPr>
      </w:pPr>
    </w:p>
    <w:p w14:paraId="55F33ED1" w14:textId="77777777" w:rsidR="007F5D17" w:rsidRPr="0089011D" w:rsidRDefault="00000000" w:rsidP="007F5D17">
      <w:pPr>
        <w:jc w:val="center"/>
        <w:rPr>
          <w:rFonts w:ascii="Arial" w:hAnsi="Arial" w:cs="Arial"/>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=P×</m:t>
          </m:r>
          <m:d>
            <m:dPr>
              <m:ctrlPr>
                <w:rPr>
                  <w:rFonts w:ascii="Cambria Math" w:hAnsi="Cambria Math"/>
                </w:rPr>
              </m:ctrlPr>
            </m:dPr>
            <m:e>
              <m:r>
                <w:rPr>
                  <w:rFonts w:ascii="Cambria Math" w:hAnsi="Cambria Math"/>
                </w:rPr>
                <m:t>1+0,56×</m:t>
              </m:r>
              <m:f>
                <m:fPr>
                  <m:ctrlPr>
                    <w:rPr>
                      <w:rFonts w:ascii="Cambria Math" w:hAnsi="Cambria Math"/>
                    </w:rPr>
                  </m:ctrlPr>
                </m:fPr>
                <m:num>
                  <m:r>
                    <w:rPr>
                      <w:rFonts w:ascii="Cambria Math" w:hAnsi="Cambria Math"/>
                    </w:rPr>
                    <m:t>S1-S</m:t>
                  </m:r>
                </m:num>
                <m:den>
                  <m:r>
                    <w:rPr>
                      <w:rFonts w:ascii="Cambria Math" w:hAnsi="Cambria Math"/>
                    </w:rPr>
                    <m:t>S</m:t>
                  </m:r>
                </m:den>
              </m:f>
              <m:r>
                <w:rPr>
                  <w:rFonts w:ascii="Cambria Math" w:hAnsi="Cambria Math"/>
                </w:rPr>
                <m:t>+0,14×</m:t>
              </m:r>
              <m:f>
                <m:fPr>
                  <m:ctrlPr>
                    <w:rPr>
                      <w:rFonts w:ascii="Cambria Math" w:hAnsi="Cambria Math"/>
                    </w:rPr>
                  </m:ctrlPr>
                </m:fPr>
                <m:num>
                  <m:r>
                    <w:rPr>
                      <w:rFonts w:ascii="Cambria Math" w:hAnsi="Cambria Math"/>
                    </w:rPr>
                    <m:t>D1-D</m:t>
                  </m:r>
                </m:num>
                <m:den>
                  <m:r>
                    <w:rPr>
                      <w:rFonts w:ascii="Cambria Math" w:hAnsi="Cambria Math"/>
                    </w:rPr>
                    <m:t>D</m:t>
                  </m:r>
                </m:den>
              </m:f>
            </m:e>
          </m:d>
          <m:r>
            <w:rPr>
              <w:rFonts w:ascii="Cambria Math" w:hAnsi="Cambria Math"/>
            </w:rPr>
            <m:t>,</m:t>
          </m:r>
        </m:oMath>
      </m:oMathPara>
    </w:p>
    <w:p w14:paraId="6FBDB582" w14:textId="77777777" w:rsidR="007F5D17" w:rsidRPr="0089011D" w:rsidRDefault="007F5D17" w:rsidP="007F5D17">
      <w:pPr>
        <w:pStyle w:val="ATekstas"/>
        <w:rPr>
          <w:rFonts w:ascii="Arial" w:hAnsi="Arial" w:cs="Arial"/>
          <w:sz w:val="22"/>
          <w:szCs w:val="22"/>
        </w:rPr>
      </w:pPr>
      <w:r w:rsidRPr="0089011D">
        <w:rPr>
          <w:rFonts w:ascii="Arial" w:hAnsi="Arial" w:cs="Arial"/>
          <w:sz w:val="22"/>
          <w:szCs w:val="22"/>
        </w:rPr>
        <w:t>kurioje:</w:t>
      </w:r>
    </w:p>
    <w:p w14:paraId="5BE93768" w14:textId="77777777" w:rsidR="007F5D17" w:rsidRPr="0089011D" w:rsidRDefault="007F5D17" w:rsidP="007F5D17">
      <w:pPr>
        <w:pStyle w:val="ATekstas"/>
        <w:rPr>
          <w:rFonts w:ascii="Arial" w:hAnsi="Arial" w:cs="Arial"/>
          <w:sz w:val="22"/>
          <w:szCs w:val="22"/>
        </w:rPr>
      </w:pPr>
      <w:r w:rsidRPr="0089011D">
        <w:rPr>
          <w:rFonts w:ascii="Arial" w:hAnsi="Arial" w:cs="Arial"/>
          <w:sz w:val="22"/>
          <w:szCs w:val="22"/>
        </w:rPr>
        <w:t>Pn – naujas Paslaugų teikimo bazinis įkainis;</w:t>
      </w:r>
    </w:p>
    <w:p w14:paraId="1CFF824D" w14:textId="77777777" w:rsidR="007F5D17" w:rsidRPr="0089011D" w:rsidRDefault="007F5D17" w:rsidP="007F5D17">
      <w:pPr>
        <w:pStyle w:val="ATekstas"/>
        <w:rPr>
          <w:rFonts w:ascii="Arial" w:hAnsi="Arial" w:cs="Arial"/>
          <w:sz w:val="22"/>
          <w:szCs w:val="22"/>
        </w:rPr>
      </w:pPr>
      <w:r w:rsidRPr="0089011D">
        <w:rPr>
          <w:rFonts w:ascii="Arial" w:hAnsi="Arial" w:cs="Arial"/>
          <w:sz w:val="22"/>
          <w:szCs w:val="22"/>
        </w:rPr>
        <w:t>P – Sutarties įsigaliojimo metu galiojęs Paslaugų teikimo bazinis įkainis;</w:t>
      </w:r>
    </w:p>
    <w:p w14:paraId="11367E92" w14:textId="66CAB00C" w:rsidR="007F5D17" w:rsidRPr="00B21FB3" w:rsidRDefault="007F5D17" w:rsidP="007F5D17">
      <w:pPr>
        <w:pStyle w:val="ATekstas"/>
        <w:rPr>
          <w:rFonts w:ascii="Arial" w:hAnsi="Arial" w:cs="Arial"/>
          <w:sz w:val="22"/>
          <w:szCs w:val="22"/>
        </w:rPr>
      </w:pPr>
      <w:r w:rsidRPr="0089011D">
        <w:rPr>
          <w:rFonts w:ascii="Arial" w:hAnsi="Arial" w:cs="Arial"/>
          <w:sz w:val="22"/>
          <w:szCs w:val="22"/>
        </w:rPr>
        <w:t xml:space="preserve">S1 – Lietuvos Respublikos Vyriausybės nustatyta minimalioji mėnesinė alga einamojo ketvirčio pirmąją </w:t>
      </w:r>
      <w:r w:rsidRPr="00B21FB3">
        <w:rPr>
          <w:rFonts w:ascii="Arial" w:hAnsi="Arial" w:cs="Arial"/>
          <w:sz w:val="22"/>
          <w:szCs w:val="22"/>
        </w:rPr>
        <w:t>dieną (</w:t>
      </w:r>
      <w:r w:rsidR="006326AC" w:rsidRPr="00B21FB3">
        <w:rPr>
          <w:rFonts w:ascii="Arial" w:hAnsi="Arial" w:cs="Arial"/>
          <w:sz w:val="22"/>
          <w:szCs w:val="22"/>
        </w:rPr>
        <w:t>1</w:t>
      </w:r>
      <w:r w:rsidR="00453343">
        <w:rPr>
          <w:rFonts w:ascii="Arial" w:hAnsi="Arial" w:cs="Arial"/>
          <w:sz w:val="22"/>
          <w:szCs w:val="22"/>
        </w:rPr>
        <w:t>153</w:t>
      </w:r>
      <w:r w:rsidRPr="00B21FB3">
        <w:rPr>
          <w:rFonts w:ascii="Arial" w:hAnsi="Arial" w:cs="Arial"/>
          <w:sz w:val="22"/>
          <w:szCs w:val="22"/>
        </w:rPr>
        <w:t xml:space="preserve"> Eur.);</w:t>
      </w:r>
    </w:p>
    <w:p w14:paraId="72A25C29" w14:textId="61768741" w:rsidR="007F5D17" w:rsidRPr="00B21FB3" w:rsidRDefault="007F5D17" w:rsidP="007F5D17">
      <w:pPr>
        <w:pStyle w:val="ATekstas"/>
        <w:rPr>
          <w:rFonts w:ascii="Arial" w:hAnsi="Arial" w:cs="Arial"/>
          <w:sz w:val="22"/>
          <w:szCs w:val="22"/>
          <w:lang w:val="en-US"/>
        </w:rPr>
      </w:pPr>
      <w:r w:rsidRPr="00B21FB3">
        <w:rPr>
          <w:rFonts w:ascii="Arial" w:hAnsi="Arial" w:cs="Arial"/>
          <w:sz w:val="22"/>
          <w:szCs w:val="22"/>
        </w:rPr>
        <w:t>S – pasiūlymų pateikimo termino paskutinę dieną galiojusi Lietuvos Respublikos Vyriausybės nustatyta minimalioji mėnesinė alga (</w:t>
      </w:r>
      <w:r w:rsidR="00A333EE">
        <w:rPr>
          <w:rFonts w:ascii="Arial" w:hAnsi="Arial" w:cs="Arial"/>
          <w:sz w:val="22"/>
          <w:szCs w:val="22"/>
        </w:rPr>
        <w:t>1038</w:t>
      </w:r>
      <w:r w:rsidRPr="00B21FB3">
        <w:rPr>
          <w:rFonts w:ascii="Arial" w:hAnsi="Arial" w:cs="Arial"/>
          <w:sz w:val="22"/>
          <w:szCs w:val="22"/>
        </w:rPr>
        <w:t xml:space="preserve"> Eur.);</w:t>
      </w:r>
    </w:p>
    <w:p w14:paraId="59B688C7" w14:textId="77777777" w:rsidR="007F5D17" w:rsidRPr="00B21FB3" w:rsidRDefault="007F5D17" w:rsidP="007F5D17">
      <w:pPr>
        <w:pStyle w:val="ATekstas"/>
        <w:rPr>
          <w:rFonts w:ascii="Arial" w:hAnsi="Arial" w:cs="Arial"/>
          <w:sz w:val="22"/>
          <w:szCs w:val="22"/>
        </w:rPr>
      </w:pPr>
      <w:r w:rsidRPr="00B21FB3">
        <w:rPr>
          <w:rFonts w:ascii="Arial" w:hAnsi="Arial" w:cs="Arial"/>
          <w:sz w:val="22"/>
          <w:szCs w:val="22"/>
        </w:rPr>
        <w:t>0,56 - koeficientas, nusakantis darbo užmokesčio įtaką Paslaugų teikimo baziniam įkainiui;</w:t>
      </w:r>
    </w:p>
    <w:p w14:paraId="4AAA2C1C" w14:textId="6939567A" w:rsidR="007F5D17" w:rsidRPr="00B21FB3" w:rsidRDefault="007F5D17" w:rsidP="007F5D17">
      <w:pPr>
        <w:pStyle w:val="ATekstas"/>
        <w:rPr>
          <w:rFonts w:ascii="Arial" w:hAnsi="Arial" w:cs="Arial"/>
          <w:sz w:val="22"/>
          <w:szCs w:val="22"/>
        </w:rPr>
      </w:pPr>
      <w:r w:rsidRPr="00B21FB3">
        <w:rPr>
          <w:rFonts w:ascii="Arial" w:hAnsi="Arial" w:cs="Arial"/>
          <w:sz w:val="22"/>
          <w:szCs w:val="22"/>
        </w:rPr>
        <w:t>D1 – Statistikos departamento paskelbta prieš šį perskaičiavimą buvusio (</w:t>
      </w:r>
      <w:r w:rsidR="00453343">
        <w:rPr>
          <w:rFonts w:ascii="Arial" w:hAnsi="Arial" w:cs="Arial"/>
          <w:sz w:val="22"/>
          <w:szCs w:val="22"/>
        </w:rPr>
        <w:t>gruodžio</w:t>
      </w:r>
      <w:r w:rsidRPr="00B21FB3">
        <w:rPr>
          <w:rFonts w:ascii="Arial" w:hAnsi="Arial" w:cs="Arial"/>
          <w:sz w:val="22"/>
          <w:szCs w:val="22"/>
        </w:rPr>
        <w:t>) mėnesio faktinė mažmeninė dyzelino mėnesinė kaina (1,</w:t>
      </w:r>
      <w:r w:rsidR="006326AC" w:rsidRPr="00B21FB3">
        <w:rPr>
          <w:rFonts w:ascii="Arial" w:hAnsi="Arial" w:cs="Arial"/>
          <w:sz w:val="22"/>
          <w:szCs w:val="22"/>
        </w:rPr>
        <w:t>5</w:t>
      </w:r>
      <w:r w:rsidR="00453343">
        <w:rPr>
          <w:rFonts w:ascii="Arial" w:hAnsi="Arial" w:cs="Arial"/>
          <w:sz w:val="22"/>
          <w:szCs w:val="22"/>
        </w:rPr>
        <w:t>2</w:t>
      </w:r>
      <w:r w:rsidRPr="00B21FB3">
        <w:rPr>
          <w:rFonts w:ascii="Arial" w:hAnsi="Arial" w:cs="Arial"/>
          <w:sz w:val="22"/>
          <w:szCs w:val="22"/>
        </w:rPr>
        <w:t xml:space="preserve"> Eur.); </w:t>
      </w:r>
    </w:p>
    <w:p w14:paraId="7D6B04A3" w14:textId="4A35C867" w:rsidR="007F5D17" w:rsidRPr="00B21FB3" w:rsidRDefault="007F5D17" w:rsidP="007F5D17">
      <w:pPr>
        <w:pStyle w:val="ATekstas"/>
        <w:rPr>
          <w:rFonts w:ascii="Arial" w:hAnsi="Arial" w:cs="Arial"/>
          <w:sz w:val="22"/>
          <w:szCs w:val="22"/>
        </w:rPr>
      </w:pPr>
      <w:r w:rsidRPr="00B21FB3">
        <w:rPr>
          <w:rFonts w:ascii="Arial" w:hAnsi="Arial" w:cs="Arial"/>
          <w:sz w:val="22"/>
          <w:szCs w:val="22"/>
        </w:rPr>
        <w:t>D – pasiūlymų pateikimo dieną Statistikos departamento paskelbta faktinė mažmeninė dyzelino mėnesinė kaina (1,</w:t>
      </w:r>
      <w:r w:rsidR="008A6CE7">
        <w:rPr>
          <w:rFonts w:ascii="Arial" w:hAnsi="Arial" w:cs="Arial"/>
          <w:sz w:val="22"/>
          <w:szCs w:val="22"/>
        </w:rPr>
        <w:t>40</w:t>
      </w:r>
      <w:r w:rsidRPr="00B21FB3">
        <w:rPr>
          <w:rFonts w:ascii="Arial" w:hAnsi="Arial" w:cs="Arial"/>
          <w:sz w:val="22"/>
          <w:szCs w:val="22"/>
        </w:rPr>
        <w:t xml:space="preserve"> Eur.);</w:t>
      </w:r>
    </w:p>
    <w:p w14:paraId="0D9DD296" w14:textId="77777777" w:rsidR="007F5D17" w:rsidRPr="00B21FB3" w:rsidRDefault="007F5D17" w:rsidP="007F5D17">
      <w:pPr>
        <w:pStyle w:val="ATekstas"/>
        <w:rPr>
          <w:rFonts w:ascii="Arial" w:hAnsi="Arial" w:cs="Arial"/>
          <w:sz w:val="22"/>
          <w:szCs w:val="22"/>
        </w:rPr>
      </w:pPr>
      <w:r w:rsidRPr="00B21FB3">
        <w:rPr>
          <w:rFonts w:ascii="Arial" w:hAnsi="Arial" w:cs="Arial"/>
          <w:sz w:val="22"/>
          <w:szCs w:val="22"/>
        </w:rPr>
        <w:t>0,14</w:t>
      </w:r>
      <w:r w:rsidRPr="00B21FB3">
        <w:rPr>
          <w:rFonts w:ascii="Arial" w:hAnsi="Arial" w:cs="Arial"/>
          <w:b/>
          <w:bCs/>
          <w:i/>
          <w:iCs/>
          <w:sz w:val="22"/>
          <w:szCs w:val="22"/>
        </w:rPr>
        <w:t xml:space="preserve"> – </w:t>
      </w:r>
      <w:r w:rsidRPr="00B21FB3">
        <w:rPr>
          <w:rFonts w:ascii="Arial" w:hAnsi="Arial" w:cs="Arial"/>
          <w:sz w:val="22"/>
          <w:szCs w:val="22"/>
        </w:rPr>
        <w:t>koeficientas, nusakantis degalų kainų įtaką Paslaugų teikimo baziniam įkainiui.</w:t>
      </w:r>
    </w:p>
    <w:p w14:paraId="3BBE1ADD" w14:textId="77777777" w:rsidR="001D3491" w:rsidRPr="00B21FB3" w:rsidRDefault="001D3491" w:rsidP="001D3491">
      <w:pPr>
        <w:pStyle w:val="ATekstas"/>
        <w:ind w:firstLine="567"/>
        <w:rPr>
          <w:rFonts w:ascii="Arial" w:hAnsi="Arial" w:cs="Arial"/>
          <w:sz w:val="22"/>
          <w:szCs w:val="22"/>
        </w:rPr>
      </w:pPr>
      <w:r w:rsidRPr="00B21FB3">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2CF9C6F" w14:textId="07196363" w:rsidR="007F5D17" w:rsidRPr="00B21FB3" w:rsidRDefault="001D3491" w:rsidP="001D3491">
      <w:pPr>
        <w:pStyle w:val="Pagrindiniotekstotrauka"/>
        <w:ind w:firstLine="567"/>
        <w:rPr>
          <w:rFonts w:ascii="Arial" w:hAnsi="Arial" w:cs="Arial"/>
        </w:rPr>
      </w:pPr>
      <w:r w:rsidRPr="00B21FB3">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AF5677F" w14:textId="6E2331D5" w:rsidR="007F5D17" w:rsidRDefault="007F5D17" w:rsidP="00535C3A">
      <w:pPr>
        <w:pStyle w:val="Pagrindiniotekstotrauka"/>
        <w:numPr>
          <w:ilvl w:val="0"/>
          <w:numId w:val="2"/>
        </w:numPr>
        <w:rPr>
          <w:rFonts w:ascii="Arial" w:hAnsi="Arial" w:cs="Arial"/>
        </w:rPr>
      </w:pPr>
      <w:r w:rsidRPr="00B21FB3">
        <w:rPr>
          <w:rFonts w:ascii="Arial" w:hAnsi="Arial" w:cs="Arial"/>
        </w:rPr>
        <w:t>Pakeisti Sutarties</w:t>
      </w:r>
      <w:r w:rsidRPr="00B21FB3">
        <w:rPr>
          <w:rFonts w:ascii="Arial" w:hAnsi="Arial" w:cs="Arial"/>
          <w:lang w:val="en-US"/>
        </w:rPr>
        <w:t xml:space="preserve"> 5 </w:t>
      </w:r>
      <w:proofErr w:type="spellStart"/>
      <w:r w:rsidRPr="00B21FB3">
        <w:rPr>
          <w:rFonts w:ascii="Arial" w:hAnsi="Arial" w:cs="Arial"/>
          <w:lang w:val="en-US"/>
        </w:rPr>
        <w:t>priedą</w:t>
      </w:r>
      <w:proofErr w:type="spellEnd"/>
      <w:r w:rsidRPr="00B21FB3">
        <w:rPr>
          <w:rFonts w:ascii="Arial" w:hAnsi="Arial" w:cs="Arial"/>
          <w:lang w:val="en-US"/>
        </w:rPr>
        <w:t xml:space="preserve"> </w:t>
      </w:r>
      <w:r w:rsidRPr="00B21FB3">
        <w:rPr>
          <w:rFonts w:ascii="Arial" w:hAnsi="Arial" w:cs="Arial"/>
        </w:rPr>
        <w:t>taip, „Paslaugų baziniai įkainiai</w:t>
      </w:r>
      <w:r w:rsidRPr="00E95D36">
        <w:rPr>
          <w:rFonts w:ascii="Arial" w:hAnsi="Arial" w:cs="Arial"/>
        </w:rPr>
        <w:t xml:space="preserve"> po perskaičiavimo yra“:</w:t>
      </w:r>
    </w:p>
    <w:p w14:paraId="573B9A9C" w14:textId="24A7319C" w:rsidR="00F459CA" w:rsidRDefault="00F459CA" w:rsidP="00F459CA">
      <w:pPr>
        <w:pStyle w:val="Pagrindiniotekstotrauka"/>
        <w:rPr>
          <w:rFonts w:ascii="Arial" w:hAnsi="Arial" w:cs="Arial"/>
        </w:rPr>
      </w:pPr>
    </w:p>
    <w:p w14:paraId="3D26E678" w14:textId="1864574C" w:rsidR="00F459CA" w:rsidRDefault="00F459CA" w:rsidP="00F459CA">
      <w:pPr>
        <w:pStyle w:val="Pagrindiniotekstotrauka"/>
        <w:rPr>
          <w:rFonts w:ascii="Arial" w:hAnsi="Arial" w:cs="Arial"/>
        </w:rPr>
      </w:pPr>
    </w:p>
    <w:p w14:paraId="5C75BFF2" w14:textId="2C518FBE" w:rsidR="00F459CA" w:rsidRDefault="00F459CA" w:rsidP="00F459CA">
      <w:pPr>
        <w:pStyle w:val="Pagrindiniotekstotrauka"/>
        <w:rPr>
          <w:rFonts w:ascii="Arial" w:hAnsi="Arial" w:cs="Arial"/>
        </w:rPr>
      </w:pPr>
    </w:p>
    <w:p w14:paraId="500423EB" w14:textId="49E2DB8B" w:rsidR="00F459CA" w:rsidRDefault="00F459CA" w:rsidP="00F459CA">
      <w:pPr>
        <w:pStyle w:val="Pagrindiniotekstotrauka"/>
        <w:rPr>
          <w:rFonts w:ascii="Arial" w:hAnsi="Arial" w:cs="Arial"/>
        </w:rPr>
      </w:pPr>
    </w:p>
    <w:p w14:paraId="1F0D2FED" w14:textId="57F45510" w:rsidR="00F459CA" w:rsidRDefault="00F459CA" w:rsidP="00F459CA">
      <w:pPr>
        <w:pStyle w:val="Pagrindiniotekstotrauka"/>
        <w:rPr>
          <w:rFonts w:ascii="Arial" w:hAnsi="Arial" w:cs="Arial"/>
        </w:rPr>
      </w:pPr>
    </w:p>
    <w:p w14:paraId="537028F8" w14:textId="10E089FD" w:rsidR="00F459CA" w:rsidRDefault="00F459CA" w:rsidP="00F459CA">
      <w:pPr>
        <w:pStyle w:val="Pagrindiniotekstotrauka"/>
        <w:rPr>
          <w:rFonts w:ascii="Arial" w:hAnsi="Arial" w:cs="Arial"/>
        </w:rPr>
      </w:pPr>
    </w:p>
    <w:p w14:paraId="111A64DD" w14:textId="3C9C1D5F" w:rsidR="00F459CA" w:rsidRDefault="00F459CA" w:rsidP="00F459CA">
      <w:pPr>
        <w:pStyle w:val="Pagrindiniotekstotrauka"/>
        <w:rPr>
          <w:rFonts w:ascii="Arial" w:hAnsi="Arial" w:cs="Arial"/>
        </w:rPr>
      </w:pPr>
    </w:p>
    <w:p w14:paraId="4C1F89FF" w14:textId="77777777" w:rsidR="00F459CA" w:rsidRPr="00E95D36" w:rsidRDefault="00F459CA" w:rsidP="00F459CA">
      <w:pPr>
        <w:pStyle w:val="Pagrindiniotekstotrauka"/>
        <w:rPr>
          <w:rFonts w:ascii="Arial" w:hAnsi="Arial" w:cs="Arial"/>
        </w:rPr>
      </w:pPr>
    </w:p>
    <w:p w14:paraId="2255D285" w14:textId="2BC071BD" w:rsidR="002949FA" w:rsidRPr="00D51609" w:rsidRDefault="002949FA" w:rsidP="007F5D17">
      <w:pPr>
        <w:pStyle w:val="Tekstas"/>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084ACB" w14:paraId="0224F0A6" w14:textId="77777777" w:rsidTr="00D778CB">
        <w:tc>
          <w:tcPr>
            <w:tcW w:w="571" w:type="dxa"/>
            <w:tcBorders>
              <w:top w:val="single" w:sz="4" w:space="0" w:color="auto"/>
              <w:left w:val="single" w:sz="4" w:space="0" w:color="auto"/>
              <w:bottom w:val="single" w:sz="4" w:space="0" w:color="auto"/>
              <w:right w:val="single" w:sz="4" w:space="0" w:color="auto"/>
            </w:tcBorders>
            <w:vAlign w:val="center"/>
            <w:hideMark/>
          </w:tcPr>
          <w:p w14:paraId="66C69BB9" w14:textId="77777777" w:rsidR="00084ACB" w:rsidRDefault="00084ACB" w:rsidP="00D778CB">
            <w:pPr>
              <w:pStyle w:val="ATekstas"/>
              <w:ind w:firstLine="0"/>
              <w:jc w:val="center"/>
              <w:rPr>
                <w:rFonts w:ascii="Arial" w:hAnsi="Arial" w:cs="Arial"/>
                <w:b/>
                <w:sz w:val="22"/>
                <w:szCs w:val="22"/>
                <w:lang w:eastAsia="en-US"/>
              </w:rPr>
            </w:pPr>
            <w:r>
              <w:rPr>
                <w:rFonts w:ascii="Arial" w:hAnsi="Arial" w:cs="Arial"/>
                <w:b/>
                <w:sz w:val="22"/>
                <w:szCs w:val="22"/>
                <w:lang w:eastAsia="en-US"/>
              </w:rPr>
              <w:lastRenderedPageBreak/>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C50EF15" w14:textId="77777777" w:rsidR="00084ACB" w:rsidRDefault="00084ACB" w:rsidP="00D778CB">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7F0E187" w14:textId="77777777" w:rsidR="00084ACB" w:rsidRDefault="00084ACB" w:rsidP="00D778CB">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F08DD45" w14:textId="77777777" w:rsidR="00084ACB" w:rsidRDefault="00084ACB" w:rsidP="00D778CB">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21D8931" w14:textId="77777777" w:rsidR="00084ACB" w:rsidRDefault="00084ACB" w:rsidP="00D778CB">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8A6CE7" w:rsidRPr="00FA757E" w14:paraId="444B0634" w14:textId="77777777" w:rsidTr="003124DD">
        <w:tc>
          <w:tcPr>
            <w:tcW w:w="571" w:type="dxa"/>
            <w:tcBorders>
              <w:top w:val="single" w:sz="4" w:space="0" w:color="auto"/>
              <w:left w:val="single" w:sz="4" w:space="0" w:color="auto"/>
              <w:bottom w:val="single" w:sz="4" w:space="0" w:color="auto"/>
              <w:right w:val="single" w:sz="4" w:space="0" w:color="auto"/>
            </w:tcBorders>
          </w:tcPr>
          <w:p w14:paraId="0311414C" w14:textId="29CD39E7" w:rsidR="008A6CE7" w:rsidRPr="00E938B3" w:rsidRDefault="008A6CE7" w:rsidP="008A6CE7">
            <w:pPr>
              <w:pStyle w:val="ATekstas"/>
              <w:ind w:right="-102" w:firstLine="0"/>
              <w:jc w:val="left"/>
              <w:rPr>
                <w:rFonts w:ascii="Arial" w:hAnsi="Arial" w:cs="Arial"/>
                <w:sz w:val="22"/>
                <w:szCs w:val="22"/>
                <w:lang w:eastAsia="en-US"/>
              </w:rPr>
            </w:pPr>
            <w:r w:rsidRPr="00E938B3">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tcPr>
          <w:p w14:paraId="4802AE04" w14:textId="24BFCF19" w:rsidR="008A6CE7" w:rsidRPr="00E938B3" w:rsidRDefault="008A6CE7" w:rsidP="008A6CE7">
            <w:pPr>
              <w:pStyle w:val="ATekstas"/>
              <w:ind w:firstLine="0"/>
              <w:jc w:val="left"/>
              <w:rPr>
                <w:rFonts w:ascii="Arial" w:hAnsi="Arial" w:cs="Arial"/>
                <w:sz w:val="22"/>
                <w:szCs w:val="22"/>
                <w:lang w:eastAsia="en-US"/>
              </w:rPr>
            </w:pPr>
            <w:r w:rsidRPr="00E379C3">
              <w:t>Jaunuolynų ugdymas ir / 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tcPr>
          <w:p w14:paraId="29DAAC25" w14:textId="4CA18083" w:rsidR="008A6CE7" w:rsidRPr="00E938B3" w:rsidRDefault="008A6CE7" w:rsidP="008A6CE7">
            <w:pPr>
              <w:pStyle w:val="ATekstas"/>
              <w:ind w:firstLine="0"/>
              <w:jc w:val="center"/>
              <w:rPr>
                <w:rFonts w:ascii="Arial" w:hAnsi="Arial" w:cs="Arial"/>
                <w:sz w:val="22"/>
                <w:szCs w:val="22"/>
                <w:lang w:eastAsia="en-US"/>
              </w:rPr>
            </w:pPr>
            <w:r w:rsidRPr="00E379C3">
              <w:t>Ha.</w:t>
            </w:r>
          </w:p>
        </w:tc>
        <w:tc>
          <w:tcPr>
            <w:tcW w:w="2002" w:type="dxa"/>
            <w:tcBorders>
              <w:top w:val="single" w:sz="4" w:space="0" w:color="auto"/>
              <w:left w:val="single" w:sz="4" w:space="0" w:color="auto"/>
              <w:bottom w:val="single" w:sz="4" w:space="0" w:color="auto"/>
              <w:right w:val="single" w:sz="4" w:space="0" w:color="auto"/>
            </w:tcBorders>
          </w:tcPr>
          <w:p w14:paraId="450AC602" w14:textId="77BFED5D" w:rsidR="008A6CE7" w:rsidRPr="0085257D" w:rsidRDefault="008A6CE7" w:rsidP="008A6CE7">
            <w:pPr>
              <w:pStyle w:val="ATekstas"/>
              <w:ind w:firstLine="0"/>
              <w:jc w:val="center"/>
              <w:rPr>
                <w:rFonts w:ascii="Arial" w:hAnsi="Arial" w:cs="Arial"/>
                <w:sz w:val="22"/>
                <w:szCs w:val="22"/>
                <w:lang w:eastAsia="en-US"/>
              </w:rPr>
            </w:pPr>
            <w:r w:rsidRPr="00E379C3">
              <w:t>2</w:t>
            </w:r>
            <w:r w:rsidR="00453343">
              <w:t>82,47</w:t>
            </w:r>
          </w:p>
        </w:tc>
        <w:tc>
          <w:tcPr>
            <w:tcW w:w="1984" w:type="dxa"/>
            <w:tcBorders>
              <w:top w:val="single" w:sz="4" w:space="0" w:color="auto"/>
              <w:left w:val="single" w:sz="4" w:space="0" w:color="auto"/>
              <w:bottom w:val="single" w:sz="4" w:space="0" w:color="auto"/>
              <w:right w:val="single" w:sz="4" w:space="0" w:color="auto"/>
            </w:tcBorders>
          </w:tcPr>
          <w:p w14:paraId="495B07E7" w14:textId="2385CCFA" w:rsidR="008A6CE7" w:rsidRPr="0085257D" w:rsidRDefault="00453343" w:rsidP="008A6CE7">
            <w:pPr>
              <w:pStyle w:val="ATekstas"/>
              <w:ind w:firstLine="0"/>
              <w:jc w:val="center"/>
              <w:rPr>
                <w:rFonts w:ascii="Arial" w:hAnsi="Arial" w:cs="Arial"/>
                <w:sz w:val="22"/>
                <w:szCs w:val="22"/>
                <w:lang w:eastAsia="en-US"/>
              </w:rPr>
            </w:pPr>
            <w:r>
              <w:t>341,79</w:t>
            </w:r>
          </w:p>
        </w:tc>
      </w:tr>
      <w:tr w:rsidR="008A6CE7" w:rsidRPr="00FA757E" w14:paraId="1B8F664F" w14:textId="77777777" w:rsidTr="00FC6841">
        <w:tc>
          <w:tcPr>
            <w:tcW w:w="571" w:type="dxa"/>
            <w:tcBorders>
              <w:top w:val="single" w:sz="4" w:space="0" w:color="auto"/>
              <w:left w:val="single" w:sz="4" w:space="0" w:color="auto"/>
              <w:bottom w:val="single" w:sz="4" w:space="0" w:color="auto"/>
              <w:right w:val="single" w:sz="4" w:space="0" w:color="auto"/>
            </w:tcBorders>
          </w:tcPr>
          <w:p w14:paraId="3A950518" w14:textId="62548B24" w:rsidR="008A6CE7" w:rsidRPr="00E938B3" w:rsidRDefault="008A6CE7" w:rsidP="008A6CE7">
            <w:pPr>
              <w:pStyle w:val="ATekstas"/>
              <w:ind w:right="-102" w:firstLine="0"/>
              <w:jc w:val="left"/>
              <w:rPr>
                <w:rFonts w:ascii="Arial" w:hAnsi="Arial" w:cs="Arial"/>
                <w:sz w:val="22"/>
                <w:szCs w:val="22"/>
                <w:lang w:eastAsia="en-US"/>
              </w:rPr>
            </w:pPr>
            <w:r w:rsidRPr="00E938B3">
              <w:rPr>
                <w:rFonts w:ascii="Arial" w:hAnsi="Arial" w:cs="Arial"/>
                <w:sz w:val="22"/>
                <w:szCs w:val="22"/>
                <w:lang w:eastAsia="en-US"/>
              </w:rPr>
              <w:t>2.</w:t>
            </w:r>
          </w:p>
        </w:tc>
        <w:tc>
          <w:tcPr>
            <w:tcW w:w="3559" w:type="dxa"/>
            <w:tcBorders>
              <w:top w:val="single" w:sz="4" w:space="0" w:color="auto"/>
              <w:left w:val="single" w:sz="4" w:space="0" w:color="auto"/>
              <w:bottom w:val="single" w:sz="4" w:space="0" w:color="auto"/>
              <w:right w:val="single" w:sz="4" w:space="0" w:color="auto"/>
            </w:tcBorders>
          </w:tcPr>
          <w:p w14:paraId="01F12CEF" w14:textId="30FCE3C6" w:rsidR="008A6CE7" w:rsidRPr="00E938B3" w:rsidRDefault="008A6CE7" w:rsidP="008A6CE7">
            <w:pPr>
              <w:pStyle w:val="ATekstas"/>
              <w:ind w:firstLine="0"/>
              <w:jc w:val="left"/>
              <w:rPr>
                <w:rFonts w:ascii="Arial" w:hAnsi="Arial" w:cs="Arial"/>
                <w:sz w:val="22"/>
                <w:szCs w:val="22"/>
                <w:lang w:eastAsia="en-US"/>
              </w:rPr>
            </w:pPr>
            <w:r w:rsidRPr="00131EC3">
              <w:t>Griovio šlaitų ir pagriovių priežiūra</w:t>
            </w:r>
          </w:p>
        </w:tc>
        <w:tc>
          <w:tcPr>
            <w:tcW w:w="1523" w:type="dxa"/>
            <w:tcBorders>
              <w:top w:val="single" w:sz="4" w:space="0" w:color="auto"/>
              <w:left w:val="single" w:sz="4" w:space="0" w:color="auto"/>
              <w:bottom w:val="single" w:sz="4" w:space="0" w:color="auto"/>
              <w:right w:val="single" w:sz="4" w:space="0" w:color="auto"/>
            </w:tcBorders>
          </w:tcPr>
          <w:p w14:paraId="1C557DAE" w14:textId="4CD10DA8" w:rsidR="008A6CE7" w:rsidRPr="00E938B3" w:rsidRDefault="008A6CE7" w:rsidP="008A6CE7">
            <w:pPr>
              <w:pStyle w:val="ATekstas"/>
              <w:ind w:firstLine="0"/>
              <w:jc w:val="center"/>
              <w:rPr>
                <w:rFonts w:ascii="Arial" w:eastAsia="SimSun" w:hAnsi="Arial" w:cs="Arial"/>
                <w:kern w:val="3"/>
                <w:sz w:val="22"/>
                <w:szCs w:val="22"/>
                <w:lang w:eastAsia="zh-CN" w:bidi="hi-IN"/>
              </w:rPr>
            </w:pPr>
            <w:r w:rsidRPr="00131EC3">
              <w:t>Ha.</w:t>
            </w:r>
          </w:p>
        </w:tc>
        <w:tc>
          <w:tcPr>
            <w:tcW w:w="2002" w:type="dxa"/>
            <w:tcBorders>
              <w:top w:val="single" w:sz="4" w:space="0" w:color="auto"/>
              <w:left w:val="single" w:sz="4" w:space="0" w:color="auto"/>
              <w:bottom w:val="single" w:sz="4" w:space="0" w:color="auto"/>
              <w:right w:val="single" w:sz="4" w:space="0" w:color="auto"/>
            </w:tcBorders>
          </w:tcPr>
          <w:p w14:paraId="16C3402D" w14:textId="7C11804B" w:rsidR="008A6CE7" w:rsidRPr="0085257D" w:rsidRDefault="008A6CE7" w:rsidP="008A6CE7">
            <w:pPr>
              <w:pStyle w:val="ATekstas"/>
              <w:ind w:firstLine="0"/>
              <w:jc w:val="center"/>
              <w:rPr>
                <w:rFonts w:ascii="Arial" w:hAnsi="Arial" w:cs="Arial"/>
                <w:sz w:val="22"/>
                <w:szCs w:val="22"/>
                <w:lang w:eastAsia="en-US"/>
              </w:rPr>
            </w:pPr>
            <w:r w:rsidRPr="00131EC3">
              <w:t>3</w:t>
            </w:r>
            <w:r w:rsidR="00453343">
              <w:t>22,21</w:t>
            </w:r>
          </w:p>
        </w:tc>
        <w:tc>
          <w:tcPr>
            <w:tcW w:w="1984" w:type="dxa"/>
            <w:tcBorders>
              <w:top w:val="single" w:sz="4" w:space="0" w:color="auto"/>
              <w:left w:val="single" w:sz="4" w:space="0" w:color="auto"/>
              <w:bottom w:val="single" w:sz="4" w:space="0" w:color="auto"/>
              <w:right w:val="single" w:sz="4" w:space="0" w:color="auto"/>
            </w:tcBorders>
          </w:tcPr>
          <w:p w14:paraId="5B81BF29" w14:textId="7EABDD7E" w:rsidR="008A6CE7" w:rsidRPr="0085257D" w:rsidRDefault="008A6CE7" w:rsidP="008A6CE7">
            <w:pPr>
              <w:pStyle w:val="ATekstas"/>
              <w:ind w:firstLine="0"/>
              <w:jc w:val="center"/>
              <w:rPr>
                <w:rFonts w:ascii="Arial" w:hAnsi="Arial" w:cs="Arial"/>
                <w:sz w:val="22"/>
                <w:szCs w:val="22"/>
                <w:lang w:eastAsia="en-US"/>
              </w:rPr>
            </w:pPr>
            <w:r w:rsidRPr="00131EC3">
              <w:t>3</w:t>
            </w:r>
            <w:r w:rsidR="00453343">
              <w:t>89,88</w:t>
            </w:r>
          </w:p>
        </w:tc>
      </w:tr>
      <w:tr w:rsidR="008A6CE7" w:rsidRPr="00FA757E" w14:paraId="5D820619" w14:textId="77777777" w:rsidTr="003179E5">
        <w:tc>
          <w:tcPr>
            <w:tcW w:w="571" w:type="dxa"/>
            <w:tcBorders>
              <w:top w:val="single" w:sz="4" w:space="0" w:color="auto"/>
              <w:left w:val="single" w:sz="4" w:space="0" w:color="auto"/>
              <w:bottom w:val="single" w:sz="4" w:space="0" w:color="auto"/>
              <w:right w:val="single" w:sz="4" w:space="0" w:color="auto"/>
            </w:tcBorders>
          </w:tcPr>
          <w:p w14:paraId="1CF8C1D6" w14:textId="5273DDA0" w:rsidR="008A6CE7" w:rsidRPr="00E938B3" w:rsidRDefault="008A6CE7" w:rsidP="008A6CE7">
            <w:pPr>
              <w:pStyle w:val="ATekstas"/>
              <w:ind w:right="-102" w:firstLine="0"/>
              <w:jc w:val="left"/>
              <w:rPr>
                <w:rFonts w:ascii="Arial" w:hAnsi="Arial" w:cs="Arial"/>
                <w:sz w:val="22"/>
                <w:szCs w:val="22"/>
                <w:lang w:eastAsia="en-US"/>
              </w:rPr>
            </w:pPr>
            <w:r>
              <w:rPr>
                <w:rFonts w:ascii="Arial" w:hAnsi="Arial" w:cs="Arial"/>
                <w:sz w:val="22"/>
                <w:szCs w:val="22"/>
                <w:lang w:eastAsia="en-US"/>
              </w:rPr>
              <w:t>3.</w:t>
            </w:r>
          </w:p>
        </w:tc>
        <w:tc>
          <w:tcPr>
            <w:tcW w:w="3559" w:type="dxa"/>
            <w:tcBorders>
              <w:top w:val="single" w:sz="4" w:space="0" w:color="auto"/>
              <w:left w:val="single" w:sz="4" w:space="0" w:color="auto"/>
              <w:bottom w:val="single" w:sz="4" w:space="0" w:color="auto"/>
              <w:right w:val="single" w:sz="4" w:space="0" w:color="auto"/>
            </w:tcBorders>
          </w:tcPr>
          <w:p w14:paraId="0E31019E" w14:textId="075AADBE" w:rsidR="008A6CE7" w:rsidRPr="004A7396" w:rsidRDefault="008A6CE7" w:rsidP="008A6CE7">
            <w:pPr>
              <w:pStyle w:val="ATekstas"/>
              <w:ind w:firstLine="0"/>
              <w:jc w:val="left"/>
              <w:rPr>
                <w:rFonts w:ascii="Arial" w:hAnsi="Arial" w:cs="Arial"/>
                <w:sz w:val="20"/>
                <w:szCs w:val="20"/>
              </w:rPr>
            </w:pPr>
            <w:r w:rsidRPr="00B018B4">
              <w:t>Pakelių priežiūra</w:t>
            </w:r>
          </w:p>
        </w:tc>
        <w:tc>
          <w:tcPr>
            <w:tcW w:w="1523" w:type="dxa"/>
            <w:tcBorders>
              <w:top w:val="single" w:sz="4" w:space="0" w:color="auto"/>
              <w:left w:val="single" w:sz="4" w:space="0" w:color="auto"/>
              <w:bottom w:val="single" w:sz="4" w:space="0" w:color="auto"/>
              <w:right w:val="single" w:sz="4" w:space="0" w:color="auto"/>
            </w:tcBorders>
          </w:tcPr>
          <w:p w14:paraId="0917B9D5" w14:textId="3CC80FFD" w:rsidR="008A6CE7" w:rsidRDefault="008A6CE7" w:rsidP="008A6CE7">
            <w:pPr>
              <w:pStyle w:val="ATekstas"/>
              <w:ind w:firstLine="0"/>
              <w:jc w:val="center"/>
              <w:rPr>
                <w:rFonts w:ascii="Arial" w:eastAsia="SimSun" w:hAnsi="Arial" w:cs="Arial"/>
                <w:kern w:val="3"/>
                <w:sz w:val="20"/>
                <w:szCs w:val="20"/>
                <w:lang w:eastAsia="zh-CN" w:bidi="hi-IN"/>
              </w:rPr>
            </w:pPr>
            <w:r w:rsidRPr="00B018B4">
              <w:t>Km.</w:t>
            </w:r>
          </w:p>
        </w:tc>
        <w:tc>
          <w:tcPr>
            <w:tcW w:w="2002" w:type="dxa"/>
            <w:tcBorders>
              <w:top w:val="single" w:sz="4" w:space="0" w:color="auto"/>
              <w:left w:val="single" w:sz="4" w:space="0" w:color="auto"/>
              <w:bottom w:val="single" w:sz="4" w:space="0" w:color="auto"/>
              <w:right w:val="single" w:sz="4" w:space="0" w:color="auto"/>
            </w:tcBorders>
          </w:tcPr>
          <w:p w14:paraId="6E40D307" w14:textId="4AA33CFC" w:rsidR="008A6CE7" w:rsidRDefault="008A6CE7" w:rsidP="008A6CE7">
            <w:pPr>
              <w:pStyle w:val="ATekstas"/>
              <w:ind w:firstLine="0"/>
              <w:jc w:val="center"/>
              <w:rPr>
                <w:rFonts w:ascii="Arial" w:hAnsi="Arial" w:cs="Arial"/>
                <w:sz w:val="22"/>
                <w:szCs w:val="22"/>
                <w:lang w:eastAsia="en-US"/>
              </w:rPr>
            </w:pPr>
            <w:r w:rsidRPr="00B018B4">
              <w:t>5</w:t>
            </w:r>
            <w:r w:rsidR="00453343">
              <w:t>3,70</w:t>
            </w:r>
          </w:p>
        </w:tc>
        <w:tc>
          <w:tcPr>
            <w:tcW w:w="1984" w:type="dxa"/>
            <w:tcBorders>
              <w:top w:val="single" w:sz="4" w:space="0" w:color="auto"/>
              <w:left w:val="single" w:sz="4" w:space="0" w:color="auto"/>
              <w:bottom w:val="single" w:sz="4" w:space="0" w:color="auto"/>
              <w:right w:val="single" w:sz="4" w:space="0" w:color="auto"/>
            </w:tcBorders>
          </w:tcPr>
          <w:p w14:paraId="47ECABA7" w14:textId="75AE31E5" w:rsidR="008A6CE7" w:rsidRDefault="008A6CE7" w:rsidP="008A6CE7">
            <w:pPr>
              <w:pStyle w:val="ATekstas"/>
              <w:ind w:firstLine="0"/>
              <w:jc w:val="center"/>
              <w:rPr>
                <w:rFonts w:ascii="Arial" w:hAnsi="Arial" w:cs="Arial"/>
                <w:sz w:val="22"/>
                <w:szCs w:val="22"/>
                <w:lang w:eastAsia="en-US"/>
              </w:rPr>
            </w:pPr>
            <w:r w:rsidRPr="00B018B4">
              <w:t>6</w:t>
            </w:r>
            <w:r w:rsidR="00453343">
              <w:t>4,98</w:t>
            </w:r>
          </w:p>
        </w:tc>
      </w:tr>
      <w:tr w:rsidR="008A6CE7" w:rsidRPr="00FA757E" w14:paraId="013E983F" w14:textId="77777777" w:rsidTr="00033A89">
        <w:tc>
          <w:tcPr>
            <w:tcW w:w="571" w:type="dxa"/>
            <w:tcBorders>
              <w:top w:val="single" w:sz="4" w:space="0" w:color="auto"/>
              <w:left w:val="single" w:sz="4" w:space="0" w:color="auto"/>
              <w:bottom w:val="single" w:sz="4" w:space="0" w:color="auto"/>
              <w:right w:val="single" w:sz="4" w:space="0" w:color="auto"/>
            </w:tcBorders>
          </w:tcPr>
          <w:p w14:paraId="12CAA9B0" w14:textId="17625449" w:rsidR="008A6CE7" w:rsidRPr="00E938B3" w:rsidRDefault="008A6CE7" w:rsidP="008A6CE7">
            <w:pPr>
              <w:pStyle w:val="ATekstas"/>
              <w:ind w:right="-102" w:firstLine="0"/>
              <w:jc w:val="left"/>
              <w:rPr>
                <w:rFonts w:ascii="Arial" w:hAnsi="Arial" w:cs="Arial"/>
                <w:sz w:val="22"/>
                <w:szCs w:val="22"/>
                <w:lang w:eastAsia="en-US"/>
              </w:rPr>
            </w:pPr>
            <w:r>
              <w:rPr>
                <w:rFonts w:ascii="Arial" w:hAnsi="Arial" w:cs="Arial"/>
                <w:sz w:val="22"/>
                <w:szCs w:val="22"/>
                <w:lang w:eastAsia="en-US"/>
              </w:rPr>
              <w:t>4.</w:t>
            </w:r>
          </w:p>
        </w:tc>
        <w:tc>
          <w:tcPr>
            <w:tcW w:w="3559" w:type="dxa"/>
            <w:tcBorders>
              <w:top w:val="single" w:sz="4" w:space="0" w:color="auto"/>
              <w:left w:val="single" w:sz="4" w:space="0" w:color="auto"/>
              <w:bottom w:val="single" w:sz="4" w:space="0" w:color="auto"/>
              <w:right w:val="single" w:sz="4" w:space="0" w:color="auto"/>
            </w:tcBorders>
          </w:tcPr>
          <w:p w14:paraId="03DC7220" w14:textId="51F1B82F" w:rsidR="008A6CE7" w:rsidRPr="004A7396" w:rsidRDefault="008A6CE7" w:rsidP="008A6CE7">
            <w:pPr>
              <w:pStyle w:val="ATekstas"/>
              <w:ind w:firstLine="0"/>
              <w:jc w:val="left"/>
              <w:rPr>
                <w:rFonts w:ascii="Arial" w:hAnsi="Arial" w:cs="Arial"/>
                <w:sz w:val="20"/>
                <w:szCs w:val="20"/>
              </w:rPr>
            </w:pPr>
            <w:r w:rsidRPr="00FB17E7">
              <w:t>Kvartalinių ir ribinių linijų priežiūra</w:t>
            </w:r>
          </w:p>
        </w:tc>
        <w:tc>
          <w:tcPr>
            <w:tcW w:w="1523" w:type="dxa"/>
            <w:tcBorders>
              <w:top w:val="single" w:sz="4" w:space="0" w:color="auto"/>
              <w:left w:val="single" w:sz="4" w:space="0" w:color="auto"/>
              <w:bottom w:val="single" w:sz="4" w:space="0" w:color="auto"/>
              <w:right w:val="single" w:sz="4" w:space="0" w:color="auto"/>
            </w:tcBorders>
          </w:tcPr>
          <w:p w14:paraId="3B12D70B" w14:textId="4133B379" w:rsidR="008A6CE7" w:rsidRDefault="008A6CE7" w:rsidP="008A6CE7">
            <w:pPr>
              <w:pStyle w:val="ATekstas"/>
              <w:ind w:firstLine="0"/>
              <w:jc w:val="center"/>
              <w:rPr>
                <w:rFonts w:ascii="Arial" w:eastAsia="SimSun" w:hAnsi="Arial" w:cs="Arial"/>
                <w:kern w:val="3"/>
                <w:sz w:val="20"/>
                <w:szCs w:val="20"/>
                <w:lang w:eastAsia="zh-CN" w:bidi="hi-IN"/>
              </w:rPr>
            </w:pPr>
            <w:r w:rsidRPr="00FB17E7">
              <w:t>Km.</w:t>
            </w:r>
          </w:p>
        </w:tc>
        <w:tc>
          <w:tcPr>
            <w:tcW w:w="2002" w:type="dxa"/>
            <w:tcBorders>
              <w:top w:val="single" w:sz="4" w:space="0" w:color="auto"/>
              <w:left w:val="single" w:sz="4" w:space="0" w:color="auto"/>
              <w:bottom w:val="single" w:sz="4" w:space="0" w:color="auto"/>
              <w:right w:val="single" w:sz="4" w:space="0" w:color="auto"/>
            </w:tcBorders>
          </w:tcPr>
          <w:p w14:paraId="5CD09B49" w14:textId="6795E28F" w:rsidR="008A6CE7" w:rsidRDefault="008A6CE7" w:rsidP="008A6CE7">
            <w:pPr>
              <w:pStyle w:val="ATekstas"/>
              <w:ind w:firstLine="0"/>
              <w:jc w:val="center"/>
              <w:rPr>
                <w:rFonts w:ascii="Arial" w:hAnsi="Arial" w:cs="Arial"/>
                <w:sz w:val="22"/>
                <w:szCs w:val="22"/>
                <w:lang w:eastAsia="en-US"/>
              </w:rPr>
            </w:pPr>
            <w:r w:rsidRPr="00FB17E7">
              <w:t>12</w:t>
            </w:r>
            <w:r w:rsidR="00453343">
              <w:t>8,89</w:t>
            </w:r>
          </w:p>
        </w:tc>
        <w:tc>
          <w:tcPr>
            <w:tcW w:w="1984" w:type="dxa"/>
            <w:tcBorders>
              <w:top w:val="single" w:sz="4" w:space="0" w:color="auto"/>
              <w:left w:val="single" w:sz="4" w:space="0" w:color="auto"/>
              <w:bottom w:val="single" w:sz="4" w:space="0" w:color="auto"/>
              <w:right w:val="single" w:sz="4" w:space="0" w:color="auto"/>
            </w:tcBorders>
          </w:tcPr>
          <w:p w14:paraId="49E214A3" w14:textId="71A48CF1" w:rsidR="008A6CE7" w:rsidRDefault="008A6CE7" w:rsidP="008A6CE7">
            <w:pPr>
              <w:pStyle w:val="ATekstas"/>
              <w:ind w:firstLine="0"/>
              <w:jc w:val="center"/>
              <w:rPr>
                <w:rFonts w:ascii="Arial" w:hAnsi="Arial" w:cs="Arial"/>
                <w:sz w:val="22"/>
                <w:szCs w:val="22"/>
                <w:lang w:eastAsia="en-US"/>
              </w:rPr>
            </w:pPr>
            <w:r w:rsidRPr="00FB17E7">
              <w:t>1</w:t>
            </w:r>
            <w:r w:rsidR="00453343">
              <w:t>55,96</w:t>
            </w:r>
          </w:p>
        </w:tc>
      </w:tr>
    </w:tbl>
    <w:p w14:paraId="7725B3BE" w14:textId="0BC0F227" w:rsidR="001D3491" w:rsidRDefault="001D3491" w:rsidP="008A5247">
      <w:pPr>
        <w:pStyle w:val="Pagrindiniotekstotrauka"/>
        <w:ind w:firstLine="567"/>
        <w:rPr>
          <w:rFonts w:ascii="Arial" w:hAnsi="Arial" w:cs="Arial"/>
          <w:lang w:eastAsia="lt-LT"/>
        </w:rPr>
      </w:pPr>
      <w:r>
        <w:rPr>
          <w:rFonts w:ascii="Arial" w:hAnsi="Arial" w:cs="Arial"/>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Duomenų agentūra nepaskelbė perskaičiavimui reikalingų duomenų, už Paslaugų teikėjo tinkamai suteiktas ir</w:t>
      </w:r>
      <w:r>
        <w:rPr>
          <w:rFonts w:ascii="Arial" w:hAnsi="Arial" w:cs="Arial"/>
          <w:color w:val="000000" w:themeColor="text1"/>
          <w:lang w:eastAsia="lt-LT"/>
        </w:rPr>
        <w:t xml:space="preserve"> Užsakovo </w:t>
      </w:r>
      <w:r>
        <w:rPr>
          <w:rFonts w:ascii="Arial" w:hAnsi="Arial" w:cs="Arial"/>
          <w:lang w:eastAsia="lt-LT"/>
        </w:rPr>
        <w:t>priimtas Paslaugas, taikomi praėjusį ketvirtį taikyti įkainiai.</w:t>
      </w:r>
    </w:p>
    <w:p w14:paraId="571A9D9C" w14:textId="07B2F31F" w:rsidR="007F5D17" w:rsidRDefault="007F5D17" w:rsidP="008A5247">
      <w:pPr>
        <w:pStyle w:val="Pagrindiniotekstotrauka"/>
        <w:ind w:firstLine="567"/>
        <w:rPr>
          <w:rFonts w:ascii="Arial" w:hAnsi="Arial" w:cs="Arial"/>
        </w:rPr>
      </w:pPr>
      <w:r>
        <w:rPr>
          <w:rFonts w:ascii="Arial" w:eastAsia="Arial" w:hAnsi="Arial" w:cs="Arial"/>
          <w:color w:val="000000" w:themeColor="text1"/>
        </w:rPr>
        <w:t>3</w:t>
      </w:r>
      <w:r>
        <w:rPr>
          <w:rFonts w:ascii="Arial" w:hAnsi="Arial" w:cs="Arial"/>
        </w:rPr>
        <w:t>. šis Susitarimas sudarytas lietuvių kalba dviem egzemplioriais, turinčiais vienodą juridinę galią, po vieną kiekvienai Šaliai;</w:t>
      </w:r>
    </w:p>
    <w:p w14:paraId="331D4FBA" w14:textId="77777777" w:rsidR="007F5D17" w:rsidRDefault="007F5D17" w:rsidP="008A5247">
      <w:pPr>
        <w:spacing w:afterAutospacing="0"/>
        <w:jc w:val="both"/>
        <w:rPr>
          <w:rFonts w:ascii="Arial" w:hAnsi="Arial" w:cs="Arial"/>
        </w:rPr>
      </w:pPr>
      <w:r>
        <w:rPr>
          <w:rFonts w:ascii="Arial" w:hAnsi="Arial" w:cs="Arial"/>
        </w:rPr>
        <w:t>4. Susitarimas laikomas neatskiriama Sutarties dalimi;</w:t>
      </w:r>
    </w:p>
    <w:p w14:paraId="0688552F" w14:textId="77777777" w:rsidR="007F5D17" w:rsidRDefault="007F5D17" w:rsidP="008A5247">
      <w:pPr>
        <w:spacing w:afterAutospacing="0"/>
        <w:jc w:val="both"/>
        <w:rPr>
          <w:rFonts w:ascii="Arial" w:hAnsi="Arial" w:cs="Arial"/>
        </w:rPr>
      </w:pPr>
      <w:r>
        <w:rPr>
          <w:rFonts w:ascii="Arial" w:hAnsi="Arial" w:cs="Arial"/>
        </w:rPr>
        <w:t>5. Šalių sudaromas Susitarimas gali būti pasirašomas kvalifikuotu elektroniniu parašu;</w:t>
      </w:r>
    </w:p>
    <w:p w14:paraId="3738B1E9" w14:textId="77777777" w:rsidR="007F5D17" w:rsidRDefault="007F5D17" w:rsidP="008A5247">
      <w:pPr>
        <w:spacing w:afterAutospacing="0"/>
        <w:jc w:val="both"/>
        <w:rPr>
          <w:rFonts w:ascii="Arial" w:hAnsi="Arial" w:cs="Arial"/>
        </w:rPr>
      </w:pPr>
      <w:r>
        <w:rPr>
          <w:rFonts w:ascii="Arial" w:hAnsi="Arial" w:cs="Arial"/>
        </w:rPr>
        <w:t xml:space="preserve">6. </w:t>
      </w:r>
      <w:bookmarkStart w:id="1" w:name="_Hlk494876673"/>
      <w:bookmarkEnd w:id="1"/>
      <w:r>
        <w:rPr>
          <w:rFonts w:ascii="Arial" w:hAnsi="Arial" w:cs="Arial"/>
        </w:rPr>
        <w:t>Visi ginčai, kylantys šio Susitarimo pagrindu, sprendžiami Sutartyje nustatyta tvarka;</w:t>
      </w:r>
    </w:p>
    <w:p w14:paraId="150DF636" w14:textId="77777777" w:rsidR="007F5D17" w:rsidRDefault="007F5D17" w:rsidP="008A5247">
      <w:pPr>
        <w:spacing w:afterAutospacing="0"/>
        <w:jc w:val="both"/>
        <w:rPr>
          <w:rFonts w:ascii="Arial" w:hAnsi="Arial" w:cs="Arial"/>
          <w:b/>
        </w:rPr>
      </w:pPr>
      <w:r>
        <w:rPr>
          <w:rFonts w:ascii="Arial" w:hAnsi="Arial" w:cs="Arial"/>
        </w:rPr>
        <w:t>7. Kiti Sutarties punktai nekeičiami, Susitarimui taikomos Sutarties nuostatos.</w:t>
      </w:r>
    </w:p>
    <w:p w14:paraId="53AB42CB" w14:textId="77777777" w:rsidR="007F5D17" w:rsidRDefault="007F5D17" w:rsidP="008A5247">
      <w:pPr>
        <w:spacing w:afterAutospacing="0"/>
        <w:ind w:firstLine="0"/>
        <w:jc w:val="center"/>
        <w:rPr>
          <w:rFonts w:ascii="Arial" w:hAnsi="Arial" w:cs="Arial"/>
          <w:b/>
          <w:bCs/>
          <w:lang w:eastAsia="lt-LT"/>
        </w:rPr>
      </w:pPr>
    </w:p>
    <w:p w14:paraId="551039B3" w14:textId="77777777" w:rsidR="00F459CA" w:rsidRDefault="00F459CA" w:rsidP="007F5D17">
      <w:pPr>
        <w:ind w:firstLine="0"/>
        <w:jc w:val="center"/>
        <w:rPr>
          <w:rFonts w:ascii="Arial" w:hAnsi="Arial" w:cs="Arial"/>
          <w:b/>
        </w:rPr>
      </w:pPr>
    </w:p>
    <w:p w14:paraId="6C2E4308" w14:textId="70FDD639" w:rsidR="007F5D17" w:rsidRPr="00BD65B2" w:rsidRDefault="00BB1D3A" w:rsidP="007F5D17">
      <w:pPr>
        <w:ind w:firstLine="0"/>
        <w:jc w:val="center"/>
        <w:rPr>
          <w:rFonts w:ascii="Arial" w:hAnsi="Arial" w:cs="Arial"/>
          <w:lang w:eastAsia="lt-LT"/>
        </w:rPr>
      </w:pPr>
      <w:r>
        <w:rPr>
          <w:rFonts w:ascii="Arial" w:hAnsi="Arial" w:cs="Arial"/>
          <w:b/>
        </w:rPr>
        <w:t xml:space="preserve">ŠALIŲ </w:t>
      </w:r>
      <w:r w:rsidR="001D3491">
        <w:rPr>
          <w:rFonts w:ascii="Arial" w:hAnsi="Arial" w:cs="Arial"/>
          <w:b/>
        </w:rPr>
        <w:t>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9"/>
        <w:gridCol w:w="653"/>
        <w:gridCol w:w="4304"/>
      </w:tblGrid>
      <w:tr w:rsidR="00A7178B" w:rsidRPr="00BD65B2" w14:paraId="481344AA" w14:textId="77777777" w:rsidTr="00084ACB">
        <w:tc>
          <w:tcPr>
            <w:tcW w:w="4069" w:type="dxa"/>
          </w:tcPr>
          <w:p w14:paraId="46DEF3FE" w14:textId="2029A231" w:rsidR="00A7178B" w:rsidRPr="00BD65B2" w:rsidRDefault="00BB1D3A" w:rsidP="00BB1D3A">
            <w:pPr>
              <w:tabs>
                <w:tab w:val="left" w:pos="540"/>
                <w:tab w:val="left" w:pos="851"/>
                <w:tab w:val="left" w:pos="1260"/>
              </w:tabs>
              <w:jc w:val="both"/>
              <w:rPr>
                <w:rFonts w:ascii="Arial" w:hAnsi="Arial" w:cs="Arial"/>
              </w:rPr>
            </w:pPr>
            <w:bookmarkStart w:id="2" w:name="_Hlk524350057"/>
            <w:r>
              <w:rPr>
                <w:rFonts w:ascii="Arial" w:hAnsi="Arial" w:cs="Arial"/>
                <w:b/>
              </w:rPr>
              <w:t>UŽSAKOVAS</w:t>
            </w:r>
          </w:p>
        </w:tc>
        <w:tc>
          <w:tcPr>
            <w:tcW w:w="653" w:type="dxa"/>
          </w:tcPr>
          <w:p w14:paraId="724326EB" w14:textId="77777777" w:rsidR="00A7178B" w:rsidRPr="00BD65B2" w:rsidRDefault="00A7178B" w:rsidP="00454A9F">
            <w:pPr>
              <w:tabs>
                <w:tab w:val="left" w:pos="540"/>
                <w:tab w:val="left" w:pos="851"/>
                <w:tab w:val="left" w:pos="1260"/>
              </w:tabs>
              <w:jc w:val="both"/>
              <w:rPr>
                <w:rFonts w:ascii="Arial" w:hAnsi="Arial" w:cs="Arial"/>
              </w:rPr>
            </w:pPr>
          </w:p>
        </w:tc>
        <w:tc>
          <w:tcPr>
            <w:tcW w:w="4304" w:type="dxa"/>
          </w:tcPr>
          <w:p w14:paraId="153908CC" w14:textId="77777777" w:rsidR="00A7178B" w:rsidRPr="00BD65B2" w:rsidRDefault="00A7178B" w:rsidP="00454A9F">
            <w:pPr>
              <w:tabs>
                <w:tab w:val="left" w:pos="540"/>
                <w:tab w:val="left" w:pos="851"/>
                <w:tab w:val="left" w:pos="1260"/>
              </w:tabs>
              <w:jc w:val="both"/>
              <w:rPr>
                <w:rFonts w:ascii="Arial" w:hAnsi="Arial" w:cs="Arial"/>
              </w:rPr>
            </w:pPr>
            <w:r w:rsidRPr="00BD65B2">
              <w:rPr>
                <w:rFonts w:ascii="Arial" w:hAnsi="Arial" w:cs="Arial"/>
                <w:b/>
              </w:rPr>
              <w:t>PASLAUGŲ TEIKĖJAS</w:t>
            </w:r>
          </w:p>
        </w:tc>
      </w:tr>
      <w:tr w:rsidR="00A7178B" w:rsidRPr="00BD65B2" w14:paraId="3696FDCF" w14:textId="77777777" w:rsidTr="00084ACB">
        <w:tc>
          <w:tcPr>
            <w:tcW w:w="4069" w:type="dxa"/>
          </w:tcPr>
          <w:p w14:paraId="263DFD55" w14:textId="77777777" w:rsidR="00A7178B" w:rsidRPr="00BD65B2" w:rsidRDefault="00A7178B" w:rsidP="00454A9F">
            <w:pPr>
              <w:tabs>
                <w:tab w:val="left" w:pos="540"/>
                <w:tab w:val="left" w:pos="851"/>
                <w:tab w:val="left" w:pos="1260"/>
              </w:tabs>
              <w:jc w:val="both"/>
              <w:rPr>
                <w:rFonts w:ascii="Arial" w:hAnsi="Arial" w:cs="Arial"/>
              </w:rPr>
            </w:pPr>
          </w:p>
        </w:tc>
        <w:tc>
          <w:tcPr>
            <w:tcW w:w="653" w:type="dxa"/>
          </w:tcPr>
          <w:p w14:paraId="332C7BF9" w14:textId="77777777" w:rsidR="00A7178B" w:rsidRPr="00BD65B2" w:rsidRDefault="00A7178B" w:rsidP="00454A9F">
            <w:pPr>
              <w:tabs>
                <w:tab w:val="left" w:pos="540"/>
                <w:tab w:val="left" w:pos="851"/>
                <w:tab w:val="left" w:pos="1260"/>
              </w:tabs>
              <w:jc w:val="both"/>
              <w:rPr>
                <w:rFonts w:ascii="Arial" w:hAnsi="Arial" w:cs="Arial"/>
              </w:rPr>
            </w:pPr>
          </w:p>
        </w:tc>
        <w:tc>
          <w:tcPr>
            <w:tcW w:w="4304" w:type="dxa"/>
          </w:tcPr>
          <w:p w14:paraId="4C9CCDFB" w14:textId="77777777" w:rsidR="00A7178B" w:rsidRPr="00BD65B2" w:rsidRDefault="00A7178B" w:rsidP="00454A9F">
            <w:pPr>
              <w:tabs>
                <w:tab w:val="left" w:pos="540"/>
                <w:tab w:val="left" w:pos="851"/>
                <w:tab w:val="left" w:pos="1260"/>
              </w:tabs>
              <w:jc w:val="both"/>
              <w:rPr>
                <w:rFonts w:ascii="Arial" w:hAnsi="Arial" w:cs="Arial"/>
              </w:rPr>
            </w:pPr>
          </w:p>
        </w:tc>
      </w:tr>
      <w:tr w:rsidR="00084ACB" w:rsidRPr="00BD65B2" w14:paraId="437B797E" w14:textId="77777777" w:rsidTr="00084ACB">
        <w:tc>
          <w:tcPr>
            <w:tcW w:w="4069" w:type="dxa"/>
          </w:tcPr>
          <w:p w14:paraId="5993D00E" w14:textId="2CB703C0" w:rsidR="00084ACB" w:rsidRPr="00BD65B2" w:rsidRDefault="00000000" w:rsidP="00BB1D3A">
            <w:pPr>
              <w:tabs>
                <w:tab w:val="left" w:pos="540"/>
                <w:tab w:val="left" w:pos="851"/>
                <w:tab w:val="left" w:pos="1260"/>
              </w:tabs>
              <w:rPr>
                <w:rFonts w:ascii="Arial" w:hAnsi="Arial" w:cs="Arial"/>
              </w:rPr>
            </w:pPr>
            <w:sdt>
              <w:sdtPr>
                <w:rPr>
                  <w:rFonts w:ascii="Arial" w:hAnsi="Arial" w:cs="Arial"/>
                </w:rPr>
                <w:id w:val="-135339244"/>
                <w:placeholder>
                  <w:docPart w:val="E2398899458C4EB3A04EF67015169C29"/>
                </w:placeholder>
                <w:text/>
              </w:sdtPr>
              <w:sdtContent>
                <w:r w:rsidR="00FF0988">
                  <w:rPr>
                    <w:rFonts w:ascii="Arial" w:hAnsi="Arial" w:cs="Arial"/>
                  </w:rPr>
                  <w:t>VĮ Valstybinių miškų urėdijos Druskininkų regioninis padalinys, adr. M. K. Čiurlionio g. 96, 66151 Druskininkai, tel. (+370 313)52425, el. p. druskininkai@vmu.lt, įm. kodas 132340880, PVM kodas LT32340881, a/s LT757300010153812964</w:t>
                </w:r>
              </w:sdtContent>
            </w:sdt>
          </w:p>
        </w:tc>
        <w:tc>
          <w:tcPr>
            <w:tcW w:w="653" w:type="dxa"/>
          </w:tcPr>
          <w:p w14:paraId="16A18B78" w14:textId="77777777" w:rsidR="00084ACB" w:rsidRPr="00BD65B2" w:rsidRDefault="00084ACB" w:rsidP="00084ACB">
            <w:pPr>
              <w:tabs>
                <w:tab w:val="left" w:pos="540"/>
                <w:tab w:val="left" w:pos="851"/>
                <w:tab w:val="left" w:pos="1260"/>
              </w:tabs>
              <w:jc w:val="both"/>
              <w:rPr>
                <w:rFonts w:ascii="Arial" w:hAnsi="Arial" w:cs="Arial"/>
              </w:rPr>
            </w:pPr>
          </w:p>
        </w:tc>
        <w:tc>
          <w:tcPr>
            <w:tcW w:w="4304" w:type="dxa"/>
          </w:tcPr>
          <w:p w14:paraId="4E704107" w14:textId="57C04CB4" w:rsidR="00084ACB" w:rsidRPr="00BD65B2" w:rsidRDefault="00000000" w:rsidP="00415AB1">
            <w:pPr>
              <w:tabs>
                <w:tab w:val="left" w:pos="540"/>
                <w:tab w:val="left" w:pos="851"/>
                <w:tab w:val="left" w:pos="1260"/>
              </w:tabs>
              <w:rPr>
                <w:rFonts w:ascii="Arial" w:hAnsi="Arial" w:cs="Arial"/>
              </w:rPr>
            </w:pPr>
            <w:sdt>
              <w:sdtPr>
                <w:rPr>
                  <w:rFonts w:ascii="Arial" w:hAnsi="Arial" w:cs="Arial"/>
                </w:rPr>
                <w:id w:val="-1047997880"/>
                <w:placeholder>
                  <w:docPart w:val="6F2453BFD4004130A1DB1A4A6A82F679"/>
                </w:placeholder>
                <w:text/>
              </w:sdtPr>
              <w:sdtContent>
                <w:r w:rsidR="008A6CE7" w:rsidRPr="008A6CE7">
                  <w:rPr>
                    <w:rFonts w:ascii="Arial" w:hAnsi="Arial" w:cs="Arial"/>
                  </w:rPr>
                  <w:t>MB „Miško gūsis“  , įmonės kodas 304197046, PVM kodas LT100012930613</w:t>
                </w:r>
              </w:sdtContent>
            </w:sdt>
          </w:p>
        </w:tc>
      </w:tr>
      <w:bookmarkEnd w:id="2"/>
    </w:tbl>
    <w:p w14:paraId="41B5ABDC" w14:textId="77777777" w:rsidR="00540AEA" w:rsidRDefault="00540AEA" w:rsidP="007F5D17">
      <w:pPr>
        <w:tabs>
          <w:tab w:val="left" w:pos="5387"/>
        </w:tabs>
        <w:spacing w:afterAutospacing="0" w:line="264" w:lineRule="auto"/>
        <w:ind w:firstLine="0"/>
        <w:rPr>
          <w:rFonts w:ascii="Arial" w:hAnsi="Arial" w:cs="Arial"/>
          <w:highlight w:val="yellow"/>
        </w:rPr>
      </w:pPr>
    </w:p>
    <w:p w14:paraId="33017BBE" w14:textId="622800BC" w:rsidR="007F5D17" w:rsidRPr="00B21FB3" w:rsidRDefault="007F5D17" w:rsidP="00415AB1">
      <w:pPr>
        <w:tabs>
          <w:tab w:val="left" w:pos="5245"/>
        </w:tabs>
        <w:spacing w:afterAutospacing="0" w:line="264" w:lineRule="auto"/>
        <w:ind w:firstLine="0"/>
        <w:rPr>
          <w:rFonts w:ascii="Arial" w:hAnsi="Arial" w:cs="Arial"/>
        </w:rPr>
      </w:pPr>
      <w:r w:rsidRPr="00B21FB3">
        <w:rPr>
          <w:rFonts w:ascii="Arial" w:hAnsi="Arial" w:cs="Arial"/>
        </w:rPr>
        <w:t>Varėnos regionin</w:t>
      </w:r>
      <w:r w:rsidR="00415AB1" w:rsidRPr="00B21FB3">
        <w:rPr>
          <w:rFonts w:ascii="Arial" w:hAnsi="Arial" w:cs="Arial"/>
        </w:rPr>
        <w:t>io padalinio vadovas, vykdantis</w:t>
      </w:r>
      <w:r w:rsidR="00415AB1" w:rsidRPr="00B21FB3">
        <w:rPr>
          <w:rFonts w:ascii="Arial" w:hAnsi="Arial" w:cs="Arial"/>
        </w:rPr>
        <w:tab/>
      </w:r>
      <w:r w:rsidR="004219BC" w:rsidRPr="00B21FB3">
        <w:rPr>
          <w:rFonts w:ascii="Arial" w:hAnsi="Arial" w:cs="Arial"/>
          <w:lang w:eastAsia="lt-LT"/>
        </w:rPr>
        <w:t xml:space="preserve">Direktorius </w:t>
      </w:r>
      <w:r w:rsidR="008A6CE7" w:rsidRPr="008A6CE7">
        <w:rPr>
          <w:rFonts w:ascii="Arial" w:hAnsi="Arial" w:cs="Arial"/>
          <w:lang w:eastAsia="lt-LT"/>
        </w:rPr>
        <w:t>Arnas Bastys</w:t>
      </w:r>
    </w:p>
    <w:p w14:paraId="5AF5066F" w14:textId="77777777" w:rsidR="007F5D17" w:rsidRPr="00B21FB3" w:rsidRDefault="007F5D17" w:rsidP="007F5D17">
      <w:pPr>
        <w:tabs>
          <w:tab w:val="left" w:pos="5387"/>
        </w:tabs>
        <w:spacing w:afterAutospacing="0" w:line="264" w:lineRule="auto"/>
        <w:ind w:firstLine="0"/>
        <w:rPr>
          <w:rFonts w:ascii="Arial" w:hAnsi="Arial" w:cs="Arial"/>
          <w:lang w:eastAsia="x-none"/>
        </w:rPr>
      </w:pPr>
      <w:r w:rsidRPr="00B21FB3">
        <w:rPr>
          <w:rFonts w:ascii="Arial" w:hAnsi="Arial" w:cs="Arial"/>
        </w:rPr>
        <w:t>Druskininkų regioninio padalinio vadovo funkcijas</w:t>
      </w:r>
    </w:p>
    <w:p w14:paraId="0504A512" w14:textId="77777777" w:rsidR="007F5D17" w:rsidRPr="00B21FB3" w:rsidRDefault="007F5D17" w:rsidP="007F5D17">
      <w:pPr>
        <w:spacing w:afterAutospacing="0"/>
        <w:ind w:firstLine="0"/>
        <w:jc w:val="both"/>
        <w:rPr>
          <w:rFonts w:ascii="Arial" w:hAnsi="Arial" w:cs="Arial"/>
          <w:lang w:eastAsia="x-none"/>
        </w:rPr>
      </w:pPr>
      <w:r w:rsidRPr="00B21FB3">
        <w:rPr>
          <w:rFonts w:ascii="Arial" w:hAnsi="Arial" w:cs="Arial"/>
          <w:lang w:eastAsia="x-none"/>
        </w:rPr>
        <w:t>Tomas Bazevičius</w:t>
      </w:r>
    </w:p>
    <w:p w14:paraId="1E3D67BA" w14:textId="77777777" w:rsidR="007F5D17" w:rsidRPr="00B21FB3" w:rsidRDefault="007F5D17" w:rsidP="007F5D17">
      <w:pPr>
        <w:tabs>
          <w:tab w:val="left" w:pos="5387"/>
        </w:tabs>
        <w:spacing w:afterAutospacing="0" w:line="264" w:lineRule="auto"/>
        <w:ind w:left="425"/>
        <w:rPr>
          <w:rFonts w:ascii="Arial" w:hAnsi="Arial" w:cs="Arial"/>
          <w:u w:val="single"/>
          <w:lang w:eastAsia="x-none"/>
        </w:rPr>
      </w:pPr>
      <w:r w:rsidRPr="00B21FB3">
        <w:rPr>
          <w:rFonts w:ascii="Arial" w:hAnsi="Arial" w:cs="Arial"/>
          <w:lang w:eastAsia="x-none"/>
        </w:rPr>
        <w:t>____________________</w:t>
      </w:r>
      <w:r w:rsidRPr="00B21FB3">
        <w:rPr>
          <w:rFonts w:ascii="Arial" w:hAnsi="Arial" w:cs="Arial"/>
          <w:lang w:eastAsia="x-none"/>
        </w:rPr>
        <w:tab/>
      </w:r>
      <w:r w:rsidRPr="00B21FB3">
        <w:rPr>
          <w:rFonts w:ascii="Arial" w:hAnsi="Arial" w:cs="Arial"/>
          <w:u w:val="single"/>
          <w:lang w:eastAsia="x-none"/>
        </w:rPr>
        <w:tab/>
      </w:r>
      <w:r w:rsidRPr="00B21FB3">
        <w:rPr>
          <w:rFonts w:ascii="Arial" w:hAnsi="Arial" w:cs="Arial"/>
          <w:u w:val="single"/>
          <w:lang w:eastAsia="x-none"/>
        </w:rPr>
        <w:tab/>
      </w:r>
    </w:p>
    <w:p w14:paraId="34C10949" w14:textId="77777777" w:rsidR="007F5D17" w:rsidRPr="00B21FB3" w:rsidRDefault="007F5D17" w:rsidP="007F5D17">
      <w:pPr>
        <w:tabs>
          <w:tab w:val="left" w:pos="6096"/>
        </w:tabs>
        <w:spacing w:afterAutospacing="0" w:line="264" w:lineRule="auto"/>
        <w:ind w:left="425" w:firstLine="1275"/>
        <w:rPr>
          <w:rFonts w:ascii="Arial" w:hAnsi="Arial" w:cs="Arial"/>
          <w:lang w:eastAsia="x-none"/>
        </w:rPr>
      </w:pPr>
      <w:r w:rsidRPr="00B21FB3">
        <w:rPr>
          <w:rFonts w:ascii="Arial" w:hAnsi="Arial" w:cs="Arial"/>
          <w:lang w:eastAsia="x-none"/>
        </w:rPr>
        <w:t>(parašas)</w:t>
      </w:r>
      <w:r w:rsidRPr="00B21FB3">
        <w:rPr>
          <w:rFonts w:ascii="Arial" w:hAnsi="Arial" w:cs="Arial"/>
          <w:lang w:eastAsia="x-none"/>
        </w:rPr>
        <w:tab/>
        <w:t>(parašas)</w:t>
      </w:r>
    </w:p>
    <w:p w14:paraId="6C8E10A1" w14:textId="77777777" w:rsidR="007F5D17" w:rsidRPr="00B21FB3" w:rsidRDefault="007F5D17" w:rsidP="007F5D17">
      <w:pPr>
        <w:tabs>
          <w:tab w:val="left" w:pos="567"/>
        </w:tabs>
        <w:spacing w:afterAutospacing="0"/>
        <w:rPr>
          <w:rFonts w:ascii="Arial" w:hAnsi="Arial" w:cs="Arial"/>
        </w:rPr>
      </w:pPr>
      <w:r w:rsidRPr="00B21FB3">
        <w:rPr>
          <w:rFonts w:ascii="Arial" w:hAnsi="Arial" w:cs="Arial"/>
        </w:rPr>
        <w:tab/>
      </w:r>
    </w:p>
    <w:p w14:paraId="4365E718" w14:textId="65C57C91" w:rsidR="008B683D" w:rsidRDefault="008B683D" w:rsidP="008B683D">
      <w:pPr>
        <w:tabs>
          <w:tab w:val="left" w:pos="993"/>
        </w:tabs>
        <w:spacing w:afterAutospacing="0"/>
        <w:rPr>
          <w:rFonts w:ascii="Arial" w:hAnsi="Arial" w:cs="Arial"/>
        </w:rPr>
      </w:pPr>
      <w:r w:rsidRPr="008B683D">
        <w:rPr>
          <w:rFonts w:ascii="Arial" w:hAnsi="Arial" w:cs="Arial"/>
        </w:rPr>
        <w:t xml:space="preserve">Sutarties rengėja(-s): Pirkėjo - Druskininkų regioninio padalinio miško auginimo specialistas, </w:t>
      </w:r>
    </w:p>
    <w:p w14:paraId="54A6D291" w14:textId="77777777" w:rsidR="00892EFD" w:rsidRPr="008B683D" w:rsidRDefault="00892EFD" w:rsidP="008B683D">
      <w:pPr>
        <w:tabs>
          <w:tab w:val="left" w:pos="993"/>
        </w:tabs>
        <w:spacing w:afterAutospacing="0"/>
        <w:rPr>
          <w:rFonts w:ascii="Arial" w:hAnsi="Arial" w:cs="Arial"/>
        </w:rPr>
      </w:pPr>
    </w:p>
    <w:p w14:paraId="375F6760" w14:textId="1EE8F37F" w:rsidR="008B683D" w:rsidRPr="008B683D" w:rsidRDefault="008B683D" w:rsidP="008B683D">
      <w:pPr>
        <w:tabs>
          <w:tab w:val="left" w:pos="993"/>
        </w:tabs>
        <w:spacing w:afterAutospacing="0"/>
        <w:rPr>
          <w:rFonts w:ascii="Arial" w:hAnsi="Arial" w:cs="Arial"/>
        </w:rPr>
      </w:pPr>
      <w:r w:rsidRPr="008B683D">
        <w:rPr>
          <w:rFonts w:ascii="Arial" w:hAnsi="Arial" w:cs="Arial"/>
        </w:rPr>
        <w:t xml:space="preserve">Už Sutarties, jos pakeitimų, ataskaitų paskelbimą teisės aktų nustatyta tvarka CVP IS atsakinga(-s): Pirkėjo – Druskininkų regioninio padalinio duomenų valdymo specialistė-administratorė </w:t>
      </w:r>
    </w:p>
    <w:p w14:paraId="00F193FA" w14:textId="69D21B69" w:rsidR="007F5D17" w:rsidRDefault="008B683D" w:rsidP="008B683D">
      <w:pPr>
        <w:tabs>
          <w:tab w:val="left" w:pos="993"/>
        </w:tabs>
        <w:spacing w:afterAutospacing="0"/>
        <w:rPr>
          <w:rFonts w:ascii="Arial" w:hAnsi="Arial" w:cs="Arial"/>
          <w:lang w:val="en-US"/>
        </w:rPr>
      </w:pPr>
      <w:r w:rsidRPr="008B683D">
        <w:rPr>
          <w:rFonts w:ascii="Arial" w:hAnsi="Arial" w:cs="Arial"/>
        </w:rPr>
        <w:t xml:space="preserve">Už Sutarties vykdymą ir Sąskaitų  priėmimą atsakinga(-s): Pirkėjo – Varėnos regioninio padalinio vyriausiasis miškininkas , vykdantis Druskininkų regioninio padalinio vyriausiojo miškininko funkcijas  </w:t>
      </w:r>
    </w:p>
    <w:sectPr w:rsidR="007F5D17" w:rsidSect="002918FD">
      <w:pgSz w:w="11906" w:h="16838"/>
      <w:pgMar w:top="993" w:right="707" w:bottom="426"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77154D3"/>
    <w:multiLevelType w:val="multilevel"/>
    <w:tmpl w:val="CC6E0FD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16cid:durableId="1756512175">
    <w:abstractNumId w:val="0"/>
  </w:num>
  <w:num w:numId="2" w16cid:durableId="205731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06B48"/>
    <w:rsid w:val="000329AA"/>
    <w:rsid w:val="00041402"/>
    <w:rsid w:val="000826BE"/>
    <w:rsid w:val="00084ACB"/>
    <w:rsid w:val="000B44F9"/>
    <w:rsid w:val="000E1CE5"/>
    <w:rsid w:val="000E5AEB"/>
    <w:rsid w:val="000F5859"/>
    <w:rsid w:val="000F6308"/>
    <w:rsid w:val="000F73D4"/>
    <w:rsid w:val="00113B35"/>
    <w:rsid w:val="00131714"/>
    <w:rsid w:val="00140FC0"/>
    <w:rsid w:val="0014619D"/>
    <w:rsid w:val="00152E85"/>
    <w:rsid w:val="00167AC1"/>
    <w:rsid w:val="0017793B"/>
    <w:rsid w:val="0018399A"/>
    <w:rsid w:val="001D3491"/>
    <w:rsid w:val="001D451A"/>
    <w:rsid w:val="001E255A"/>
    <w:rsid w:val="00217B8A"/>
    <w:rsid w:val="002905D5"/>
    <w:rsid w:val="002918FD"/>
    <w:rsid w:val="00294690"/>
    <w:rsid w:val="002949FA"/>
    <w:rsid w:val="002B0C2A"/>
    <w:rsid w:val="002F0692"/>
    <w:rsid w:val="00302926"/>
    <w:rsid w:val="00366015"/>
    <w:rsid w:val="0039071B"/>
    <w:rsid w:val="003D6425"/>
    <w:rsid w:val="00402539"/>
    <w:rsid w:val="00414F0B"/>
    <w:rsid w:val="00415AB1"/>
    <w:rsid w:val="004219BC"/>
    <w:rsid w:val="004274D3"/>
    <w:rsid w:val="0045114D"/>
    <w:rsid w:val="00453343"/>
    <w:rsid w:val="00454A9F"/>
    <w:rsid w:val="0047409A"/>
    <w:rsid w:val="0048629E"/>
    <w:rsid w:val="00487980"/>
    <w:rsid w:val="004E3A1E"/>
    <w:rsid w:val="00502E13"/>
    <w:rsid w:val="00520B0F"/>
    <w:rsid w:val="00531831"/>
    <w:rsid w:val="00540AEA"/>
    <w:rsid w:val="00560B4F"/>
    <w:rsid w:val="00570C1F"/>
    <w:rsid w:val="00576C42"/>
    <w:rsid w:val="005929CA"/>
    <w:rsid w:val="00595D0E"/>
    <w:rsid w:val="005A03F2"/>
    <w:rsid w:val="00601678"/>
    <w:rsid w:val="00607D81"/>
    <w:rsid w:val="006326AC"/>
    <w:rsid w:val="006357AE"/>
    <w:rsid w:val="006446B7"/>
    <w:rsid w:val="00677574"/>
    <w:rsid w:val="006934E9"/>
    <w:rsid w:val="006A565A"/>
    <w:rsid w:val="006C5AC2"/>
    <w:rsid w:val="006F062D"/>
    <w:rsid w:val="006F4222"/>
    <w:rsid w:val="00706228"/>
    <w:rsid w:val="0073361B"/>
    <w:rsid w:val="0078609B"/>
    <w:rsid w:val="007F187B"/>
    <w:rsid w:val="007F5D17"/>
    <w:rsid w:val="00807495"/>
    <w:rsid w:val="00822C98"/>
    <w:rsid w:val="008324F2"/>
    <w:rsid w:val="0085257D"/>
    <w:rsid w:val="008538EF"/>
    <w:rsid w:val="008817DF"/>
    <w:rsid w:val="00892EFD"/>
    <w:rsid w:val="008A6C77"/>
    <w:rsid w:val="008A6CE7"/>
    <w:rsid w:val="008B5757"/>
    <w:rsid w:val="008B683D"/>
    <w:rsid w:val="008C2FD6"/>
    <w:rsid w:val="008E3400"/>
    <w:rsid w:val="008E7B86"/>
    <w:rsid w:val="00933CD8"/>
    <w:rsid w:val="009402ED"/>
    <w:rsid w:val="00962FCF"/>
    <w:rsid w:val="00973068"/>
    <w:rsid w:val="0097421D"/>
    <w:rsid w:val="009803BC"/>
    <w:rsid w:val="009A6B1E"/>
    <w:rsid w:val="009A7349"/>
    <w:rsid w:val="009B3D49"/>
    <w:rsid w:val="00A14667"/>
    <w:rsid w:val="00A26F4C"/>
    <w:rsid w:val="00A333EE"/>
    <w:rsid w:val="00A6185D"/>
    <w:rsid w:val="00A7178B"/>
    <w:rsid w:val="00AB41B0"/>
    <w:rsid w:val="00B05D5E"/>
    <w:rsid w:val="00B21FB3"/>
    <w:rsid w:val="00B63296"/>
    <w:rsid w:val="00B7521E"/>
    <w:rsid w:val="00B92230"/>
    <w:rsid w:val="00BA04AD"/>
    <w:rsid w:val="00BA082D"/>
    <w:rsid w:val="00BA5FE0"/>
    <w:rsid w:val="00BB1202"/>
    <w:rsid w:val="00BB1D3A"/>
    <w:rsid w:val="00BB3956"/>
    <w:rsid w:val="00BC66DA"/>
    <w:rsid w:val="00BD61A3"/>
    <w:rsid w:val="00BD65B2"/>
    <w:rsid w:val="00BE229F"/>
    <w:rsid w:val="00BF6828"/>
    <w:rsid w:val="00C54853"/>
    <w:rsid w:val="00C62E17"/>
    <w:rsid w:val="00C779F9"/>
    <w:rsid w:val="00C94789"/>
    <w:rsid w:val="00CB0793"/>
    <w:rsid w:val="00CB4781"/>
    <w:rsid w:val="00CC7FC9"/>
    <w:rsid w:val="00CE3270"/>
    <w:rsid w:val="00D51609"/>
    <w:rsid w:val="00D566B7"/>
    <w:rsid w:val="00D72D20"/>
    <w:rsid w:val="00D81A3A"/>
    <w:rsid w:val="00D854B9"/>
    <w:rsid w:val="00D969E3"/>
    <w:rsid w:val="00DC1645"/>
    <w:rsid w:val="00DE3A84"/>
    <w:rsid w:val="00E16FCA"/>
    <w:rsid w:val="00E230E9"/>
    <w:rsid w:val="00E44B0A"/>
    <w:rsid w:val="00E5062B"/>
    <w:rsid w:val="00E737E1"/>
    <w:rsid w:val="00E74335"/>
    <w:rsid w:val="00E938B3"/>
    <w:rsid w:val="00E95D36"/>
    <w:rsid w:val="00EA2713"/>
    <w:rsid w:val="00EC3DE2"/>
    <w:rsid w:val="00EE7B7E"/>
    <w:rsid w:val="00F459CA"/>
    <w:rsid w:val="00F7521C"/>
    <w:rsid w:val="00FE1011"/>
    <w:rsid w:val="00FF0988"/>
    <w:rsid w:val="00FF11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qFormat/>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B44F9"/>
    <w:pPr>
      <w:autoSpaceDN w:val="0"/>
      <w:spacing w:after="0"/>
      <w:textAlignment w:val="baseline"/>
    </w:pPr>
  </w:style>
  <w:style w:type="paragraph" w:styleId="Debesliotekstas">
    <w:name w:val="Balloon Text"/>
    <w:basedOn w:val="prastasis"/>
    <w:link w:val="DebesliotekstasDiagrama"/>
    <w:uiPriority w:val="99"/>
    <w:semiHidden/>
    <w:unhideWhenUsed/>
    <w:rsid w:val="000F73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3D4"/>
    <w:rPr>
      <w:rFonts w:ascii="Segoe UI" w:hAnsi="Segoe UI" w:cs="Segoe UI"/>
      <w:sz w:val="18"/>
      <w:szCs w:val="18"/>
    </w:rPr>
  </w:style>
  <w:style w:type="character" w:customStyle="1" w:styleId="PagrindiniotekstotraukaDiagrama">
    <w:name w:val="Pagrindinio teksto įtrauka Diagrama"/>
    <w:basedOn w:val="Numatytasispastraiposriftas"/>
    <w:link w:val="Pagrindiniotekstotrauka"/>
    <w:qFormat/>
    <w:rsid w:val="007F5D17"/>
    <w:rPr>
      <w:rFonts w:ascii="Times New Roman" w:eastAsia="Times New Roman" w:hAnsi="Times New Roman" w:cs="Times New Roman"/>
      <w:color w:val="000000"/>
    </w:rPr>
  </w:style>
  <w:style w:type="paragraph" w:styleId="Pagrindiniotekstotrauka">
    <w:name w:val="Body Text Indent"/>
    <w:basedOn w:val="prastasis"/>
    <w:link w:val="PagrindiniotekstotraukaDiagrama"/>
    <w:unhideWhenUsed/>
    <w:rsid w:val="007F5D1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1">
    <w:name w:val="Pagrindinio teksto įtrauka Diagrama1"/>
    <w:basedOn w:val="Numatytasispastraiposriftas"/>
    <w:uiPriority w:val="99"/>
    <w:semiHidden/>
    <w:rsid w:val="007F5D17"/>
  </w:style>
  <w:style w:type="character" w:styleId="Hipersaitas">
    <w:name w:val="Hyperlink"/>
    <w:basedOn w:val="Numatytasispastraiposriftas"/>
    <w:uiPriority w:val="99"/>
    <w:unhideWhenUsed/>
    <w:rsid w:val="007F5D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712074924">
      <w:bodyDiv w:val="1"/>
      <w:marLeft w:val="0"/>
      <w:marRight w:val="0"/>
      <w:marTop w:val="0"/>
      <w:marBottom w:val="0"/>
      <w:divBdr>
        <w:top w:val="none" w:sz="0" w:space="0" w:color="auto"/>
        <w:left w:val="none" w:sz="0" w:space="0" w:color="auto"/>
        <w:bottom w:val="none" w:sz="0" w:space="0" w:color="auto"/>
        <w:right w:val="none" w:sz="0" w:space="0" w:color="auto"/>
      </w:divBdr>
    </w:div>
    <w:div w:id="1067801205">
      <w:bodyDiv w:val="1"/>
      <w:marLeft w:val="0"/>
      <w:marRight w:val="0"/>
      <w:marTop w:val="0"/>
      <w:marBottom w:val="0"/>
      <w:divBdr>
        <w:top w:val="none" w:sz="0" w:space="0" w:color="auto"/>
        <w:left w:val="none" w:sz="0" w:space="0" w:color="auto"/>
        <w:bottom w:val="none" w:sz="0" w:space="0" w:color="auto"/>
        <w:right w:val="none" w:sz="0" w:space="0" w:color="auto"/>
      </w:divBdr>
    </w:div>
    <w:div w:id="1092241933">
      <w:bodyDiv w:val="1"/>
      <w:marLeft w:val="0"/>
      <w:marRight w:val="0"/>
      <w:marTop w:val="0"/>
      <w:marBottom w:val="0"/>
      <w:divBdr>
        <w:top w:val="none" w:sz="0" w:space="0" w:color="auto"/>
        <w:left w:val="none" w:sz="0" w:space="0" w:color="auto"/>
        <w:bottom w:val="none" w:sz="0" w:space="0" w:color="auto"/>
        <w:right w:val="none" w:sz="0" w:space="0" w:color="auto"/>
      </w:divBdr>
    </w:div>
    <w:div w:id="1395156283">
      <w:bodyDiv w:val="1"/>
      <w:marLeft w:val="0"/>
      <w:marRight w:val="0"/>
      <w:marTop w:val="0"/>
      <w:marBottom w:val="0"/>
      <w:divBdr>
        <w:top w:val="none" w:sz="0" w:space="0" w:color="auto"/>
        <w:left w:val="none" w:sz="0" w:space="0" w:color="auto"/>
        <w:bottom w:val="none" w:sz="0" w:space="0" w:color="auto"/>
        <w:right w:val="none" w:sz="0" w:space="0" w:color="auto"/>
      </w:divBdr>
    </w:div>
    <w:div w:id="15141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2398899458C4EB3A04EF67015169C29"/>
        <w:category>
          <w:name w:val="Bendrosios nuostatos"/>
          <w:gallery w:val="placeholder"/>
        </w:category>
        <w:types>
          <w:type w:val="bbPlcHdr"/>
        </w:types>
        <w:behaviors>
          <w:behavior w:val="content"/>
        </w:behaviors>
        <w:guid w:val="{C6254D38-0E86-4122-90C5-B7F08E5E3289}"/>
      </w:docPartPr>
      <w:docPartBody>
        <w:p w:rsidR="00E01BE2" w:rsidRDefault="00FC7441" w:rsidP="00FC7441">
          <w:pPr>
            <w:pStyle w:val="E2398899458C4EB3A04EF67015169C29"/>
          </w:pPr>
          <w:r w:rsidRPr="0041448A">
            <w:rPr>
              <w:rStyle w:val="Vietosrezervavimoenklotekstas"/>
            </w:rPr>
            <w:t>Norėdami įvesti tekstą, spustelėkite arba bakstelėkite čia.</w:t>
          </w:r>
        </w:p>
      </w:docPartBody>
    </w:docPart>
    <w:docPart>
      <w:docPartPr>
        <w:name w:val="6F2453BFD4004130A1DB1A4A6A82F679"/>
        <w:category>
          <w:name w:val="Bendrosios nuostatos"/>
          <w:gallery w:val="placeholder"/>
        </w:category>
        <w:types>
          <w:type w:val="bbPlcHdr"/>
        </w:types>
        <w:behaviors>
          <w:behavior w:val="content"/>
        </w:behaviors>
        <w:guid w:val="{0AF4B3B6-D4D4-4981-8862-539EC2A5D9E1}"/>
      </w:docPartPr>
      <w:docPartBody>
        <w:p w:rsidR="00E01BE2" w:rsidRDefault="00FC7441" w:rsidP="00FC7441">
          <w:pPr>
            <w:pStyle w:val="6F2453BFD4004130A1DB1A4A6A82F679"/>
          </w:pPr>
          <w:r w:rsidRPr="0041448A">
            <w:rPr>
              <w:rStyle w:val="Vietosrezervavimoenklotekstas"/>
            </w:rPr>
            <w:t>Norėdami įvesti tekstą, spustelėkite arba bakstelėkite čia.</w:t>
          </w:r>
        </w:p>
      </w:docPartBody>
    </w:docPart>
    <w:docPart>
      <w:docPartPr>
        <w:name w:val="4D6783AC7A194EAE8F1D6327FA597859"/>
        <w:category>
          <w:name w:val="Bendrosios nuostatos"/>
          <w:gallery w:val="placeholder"/>
        </w:category>
        <w:types>
          <w:type w:val="bbPlcHdr"/>
        </w:types>
        <w:behaviors>
          <w:behavior w:val="content"/>
        </w:behaviors>
        <w:guid w:val="{C7B6195C-98D5-4FB9-9CF1-A91DC846484F}"/>
      </w:docPartPr>
      <w:docPartBody>
        <w:p w:rsidR="00BD3B80" w:rsidRDefault="00E66037" w:rsidP="00E66037">
          <w:pPr>
            <w:pStyle w:val="4D6783AC7A194EAE8F1D6327FA597859"/>
          </w:pPr>
          <w:r w:rsidRPr="00EB76EE">
            <w:rPr>
              <w:rStyle w:val="Vietosrezervavimoenklotekstas"/>
              <w:color w:val="92D050"/>
            </w:rPr>
            <w:t>Norėdami įvesti tekstą, spustelėkite arba bakstelėkite čia.</w:t>
          </w:r>
        </w:p>
      </w:docPartBody>
    </w:docPart>
    <w:docPart>
      <w:docPartPr>
        <w:name w:val="A7E281AE0B8C4850B4A04F472A86A80F"/>
        <w:category>
          <w:name w:val="Bendrosios nuostatos"/>
          <w:gallery w:val="placeholder"/>
        </w:category>
        <w:types>
          <w:type w:val="bbPlcHdr"/>
        </w:types>
        <w:behaviors>
          <w:behavior w:val="content"/>
        </w:behaviors>
        <w:guid w:val="{9907875B-3B77-47FA-A2F9-7E0C7FEBB623}"/>
      </w:docPartPr>
      <w:docPartBody>
        <w:p w:rsidR="00BD3B80" w:rsidRDefault="00E66037" w:rsidP="00E66037">
          <w:pPr>
            <w:pStyle w:val="A7E281AE0B8C4850B4A04F472A86A80F"/>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17900"/>
    <w:rsid w:val="000329AA"/>
    <w:rsid w:val="000620B0"/>
    <w:rsid w:val="00080FF1"/>
    <w:rsid w:val="000F13A1"/>
    <w:rsid w:val="000F1ED5"/>
    <w:rsid w:val="00176D13"/>
    <w:rsid w:val="001D451A"/>
    <w:rsid w:val="001F3395"/>
    <w:rsid w:val="002905D5"/>
    <w:rsid w:val="00293C4B"/>
    <w:rsid w:val="00301BBB"/>
    <w:rsid w:val="003C1785"/>
    <w:rsid w:val="003F126D"/>
    <w:rsid w:val="004158F7"/>
    <w:rsid w:val="00443616"/>
    <w:rsid w:val="005A0474"/>
    <w:rsid w:val="005A12A4"/>
    <w:rsid w:val="005D4E07"/>
    <w:rsid w:val="0065514A"/>
    <w:rsid w:val="006A028A"/>
    <w:rsid w:val="006A3295"/>
    <w:rsid w:val="00735130"/>
    <w:rsid w:val="00744C12"/>
    <w:rsid w:val="007865A6"/>
    <w:rsid w:val="00865890"/>
    <w:rsid w:val="008669E3"/>
    <w:rsid w:val="008C00E9"/>
    <w:rsid w:val="008D4467"/>
    <w:rsid w:val="00986EB6"/>
    <w:rsid w:val="009C5221"/>
    <w:rsid w:val="009C7DA9"/>
    <w:rsid w:val="009F2F4B"/>
    <w:rsid w:val="00A35121"/>
    <w:rsid w:val="00A352CC"/>
    <w:rsid w:val="00AB3B17"/>
    <w:rsid w:val="00B012BB"/>
    <w:rsid w:val="00B42247"/>
    <w:rsid w:val="00BB31CA"/>
    <w:rsid w:val="00BC66DA"/>
    <w:rsid w:val="00BD3B80"/>
    <w:rsid w:val="00BE0B39"/>
    <w:rsid w:val="00C47FFD"/>
    <w:rsid w:val="00C65BDD"/>
    <w:rsid w:val="00C945EA"/>
    <w:rsid w:val="00C94D12"/>
    <w:rsid w:val="00D25AC7"/>
    <w:rsid w:val="00D534D8"/>
    <w:rsid w:val="00D964E3"/>
    <w:rsid w:val="00DD2BE8"/>
    <w:rsid w:val="00DD55A8"/>
    <w:rsid w:val="00E01BE2"/>
    <w:rsid w:val="00E24634"/>
    <w:rsid w:val="00E4103E"/>
    <w:rsid w:val="00E46CC7"/>
    <w:rsid w:val="00E66037"/>
    <w:rsid w:val="00EB543F"/>
    <w:rsid w:val="00EC53F8"/>
    <w:rsid w:val="00EE7B7E"/>
    <w:rsid w:val="00FB480A"/>
    <w:rsid w:val="00FB7AB2"/>
    <w:rsid w:val="00FC74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7900"/>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2398899458C4EB3A04EF67015169C29">
    <w:name w:val="E2398899458C4EB3A04EF67015169C29"/>
    <w:rsid w:val="00FC7441"/>
  </w:style>
  <w:style w:type="paragraph" w:customStyle="1" w:styleId="6F2453BFD4004130A1DB1A4A6A82F679">
    <w:name w:val="6F2453BFD4004130A1DB1A4A6A82F679"/>
    <w:rsid w:val="00FC7441"/>
  </w:style>
  <w:style w:type="paragraph" w:customStyle="1" w:styleId="4D6783AC7A194EAE8F1D6327FA597859">
    <w:name w:val="4D6783AC7A194EAE8F1D6327FA597859"/>
    <w:rsid w:val="00E66037"/>
  </w:style>
  <w:style w:type="paragraph" w:customStyle="1" w:styleId="A7E281AE0B8C4850B4A04F472A86A80F">
    <w:name w:val="A7E281AE0B8C4850B4A04F472A86A80F"/>
    <w:rsid w:val="00E66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8B8C48846F746B2CBA513CD855B74" ma:contentTypeVersion="12" ma:contentTypeDescription="Create a new document." ma:contentTypeScope="" ma:versionID="f1bf75856d3ca633aac2e9b0008ebbc8">
  <xsd:schema xmlns:xsd="http://www.w3.org/2001/XMLSchema" xmlns:xs="http://www.w3.org/2001/XMLSchema" xmlns:p="http://schemas.microsoft.com/office/2006/metadata/properties" xmlns:ns3="05f5832b-76c9-438f-9efc-3cfb81196711" targetNamespace="http://schemas.microsoft.com/office/2006/metadata/properties" ma:root="true" ma:fieldsID="9c39563cba0fc3237564eb17053d5a07" ns3:_="">
    <xsd:import namespace="05f5832b-76c9-438f-9efc-3cfb811967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5832b-76c9-438f-9efc-3cfb81196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5f5832b-76c9-438f-9efc-3cfb811967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CBD21-89FE-4AF1-AE9C-9BDD201D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5832b-76c9-438f-9efc-3cfb811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337DA-1FA9-4CA0-A182-00A3E35ADE95}">
  <ds:schemaRefs>
    <ds:schemaRef ds:uri="http://schemas.microsoft.com/sharepoint/v3/contenttype/forms"/>
  </ds:schemaRefs>
</ds:datastoreItem>
</file>

<file path=customXml/itemProps3.xml><?xml version="1.0" encoding="utf-8"?>
<ds:datastoreItem xmlns:ds="http://schemas.openxmlformats.org/officeDocument/2006/customXml" ds:itemID="{33BFFE82-C3AB-4FBE-9A4C-D88D907CA6B3}">
  <ds:schemaRefs>
    <ds:schemaRef ds:uri="http://schemas.microsoft.com/office/2006/metadata/properties"/>
    <ds:schemaRef ds:uri="http://schemas.microsoft.com/office/infopath/2007/PartnerControls"/>
    <ds:schemaRef ds:uri="05f5832b-76c9-438f-9efc-3cfb81196711"/>
  </ds:schemaRefs>
</ds:datastoreItem>
</file>

<file path=customXml/itemProps4.xml><?xml version="1.0" encoding="utf-8"?>
<ds:datastoreItem xmlns:ds="http://schemas.openxmlformats.org/officeDocument/2006/customXml" ds:itemID="{F53159EC-6415-4252-A6DB-AAE752E8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3643</Words>
  <Characters>2077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Jurgita Svioklienė | VMU</cp:lastModifiedBy>
  <cp:revision>4</cp:revision>
  <cp:lastPrinted>2024-01-17T08:02:00Z</cp:lastPrinted>
  <dcterms:created xsi:type="dcterms:W3CDTF">2026-01-29T21:34:00Z</dcterms:created>
  <dcterms:modified xsi:type="dcterms:W3CDTF">2026-02-04T14:47:00Z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0x010100E908B8C48846F746B2CBA513CD855B74</vt:lpwstr>
  </property>
</Properties>
</file>