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C181" w14:textId="77777777" w:rsidR="00DC782D" w:rsidRDefault="00DC782D" w:rsidP="00DC782D">
      <w:pPr>
        <w:rPr>
          <w:color w:val="000000"/>
          <w:sz w:val="24"/>
          <w:szCs w:val="24"/>
        </w:rPr>
      </w:pPr>
    </w:p>
    <w:p w14:paraId="5CA22EA1" w14:textId="402DEB00" w:rsidR="00DC782D" w:rsidRPr="002B73AE" w:rsidRDefault="00383607" w:rsidP="00AF585D">
      <w:pPr>
        <w:pStyle w:val="Patvirtinta"/>
        <w:ind w:left="0"/>
        <w:jc w:val="center"/>
        <w:rPr>
          <w:rFonts w:ascii="Times New Roman" w:hAnsi="Times New Roman"/>
          <w:b/>
          <w:caps/>
          <w:sz w:val="24"/>
          <w:lang w:val="lt-LT"/>
        </w:rPr>
      </w:pPr>
      <w:r w:rsidRPr="00383607">
        <w:rPr>
          <w:rFonts w:ascii="Times New Roman" w:eastAsia="Helvetica Neue Light" w:hAnsi="Times New Roman"/>
          <w:b/>
          <w:color w:val="000000"/>
          <w:sz w:val="24"/>
          <w:szCs w:val="24"/>
          <w:bdr w:val="nil"/>
          <w:lang w:val="lt-LT" w:eastAsia="lt-LT"/>
        </w:rPr>
        <w:t>AUTOMOBILIŲ STOVĖJIMO AIKŠTELĖS PRIENŲ G., BIRŠTONO MIESTE STATYBOS DARBŲ</w:t>
      </w:r>
      <w:r w:rsidRPr="002B73AE">
        <w:rPr>
          <w:rFonts w:ascii="Times New Roman" w:hAnsi="Times New Roman"/>
          <w:b/>
          <w:sz w:val="24"/>
          <w:lang w:val="lt-LT"/>
        </w:rPr>
        <w:t xml:space="preserve"> </w:t>
      </w:r>
      <w:r w:rsidR="00DC782D" w:rsidRPr="002B73AE">
        <w:rPr>
          <w:rFonts w:ascii="Times New Roman" w:hAnsi="Times New Roman"/>
          <w:b/>
          <w:bCs/>
          <w:sz w:val="24"/>
          <w:szCs w:val="24"/>
          <w:lang w:val="lt-LT"/>
        </w:rPr>
        <w:t xml:space="preserve">SUTARTIS </w:t>
      </w:r>
    </w:p>
    <w:p w14:paraId="54E3BC3E" w14:textId="4E280BCB" w:rsidR="00DC782D" w:rsidRPr="006F26E6" w:rsidRDefault="00DC782D" w:rsidP="00DC782D">
      <w:pPr>
        <w:tabs>
          <w:tab w:val="center" w:pos="4590"/>
          <w:tab w:val="left" w:pos="6296"/>
          <w:tab w:val="left" w:pos="7602"/>
        </w:tabs>
        <w:spacing w:before="120" w:after="120"/>
        <w:jc w:val="center"/>
        <w:rPr>
          <w:sz w:val="24"/>
          <w:szCs w:val="24"/>
        </w:rPr>
      </w:pPr>
      <w:r>
        <w:rPr>
          <w:sz w:val="24"/>
          <w:szCs w:val="24"/>
        </w:rPr>
        <w:t>202</w:t>
      </w:r>
      <w:r w:rsidR="00AF585D">
        <w:rPr>
          <w:sz w:val="24"/>
          <w:szCs w:val="24"/>
        </w:rPr>
        <w:t>5</w:t>
      </w:r>
      <w:r w:rsidRPr="006F26E6">
        <w:rPr>
          <w:sz w:val="24"/>
          <w:szCs w:val="24"/>
        </w:rPr>
        <w:t xml:space="preserve"> m. </w:t>
      </w:r>
      <w:r w:rsidR="007700CB">
        <w:rPr>
          <w:sz w:val="24"/>
          <w:szCs w:val="24"/>
        </w:rPr>
        <w:t xml:space="preserve"> </w:t>
      </w:r>
      <w:r w:rsidR="00BA688F">
        <w:rPr>
          <w:sz w:val="24"/>
          <w:szCs w:val="24"/>
        </w:rPr>
        <w:t xml:space="preserve">        </w:t>
      </w:r>
      <w:r w:rsidRPr="006F26E6">
        <w:rPr>
          <w:sz w:val="24"/>
          <w:szCs w:val="24"/>
        </w:rPr>
        <w:t xml:space="preserve">         d. Nr.                            </w:t>
      </w:r>
    </w:p>
    <w:p w14:paraId="3FB96F17" w14:textId="77777777" w:rsidR="00DC782D" w:rsidRPr="002809B3" w:rsidRDefault="00DC782D" w:rsidP="00DC782D">
      <w:pPr>
        <w:tabs>
          <w:tab w:val="center" w:pos="4590"/>
          <w:tab w:val="left" w:pos="6296"/>
          <w:tab w:val="left" w:pos="7602"/>
        </w:tabs>
        <w:spacing w:before="120" w:after="120"/>
        <w:jc w:val="center"/>
        <w:rPr>
          <w:sz w:val="24"/>
          <w:szCs w:val="24"/>
        </w:rPr>
      </w:pPr>
      <w:r w:rsidRPr="006F26E6">
        <w:rPr>
          <w:sz w:val="24"/>
          <w:szCs w:val="24"/>
        </w:rPr>
        <w:t>Birštonas</w:t>
      </w:r>
    </w:p>
    <w:p w14:paraId="47E793A8" w14:textId="65A75C46" w:rsidR="00DC782D" w:rsidRPr="006F26E6" w:rsidRDefault="00DC782D" w:rsidP="00DC782D">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ės administracijos direktorės Jovitos Tirvienės</w:t>
      </w:r>
      <w:r w:rsidRPr="006F26E6">
        <w:rPr>
          <w:sz w:val="24"/>
          <w:szCs w:val="24"/>
        </w:rPr>
        <w:t>, veikiančio</w:t>
      </w:r>
      <w:r w:rsidR="00D969A8">
        <w:rPr>
          <w:sz w:val="24"/>
          <w:szCs w:val="24"/>
        </w:rPr>
        <w:t>s</w:t>
      </w:r>
      <w:r w:rsidRPr="006F26E6">
        <w:rPr>
          <w:sz w:val="24"/>
          <w:szCs w:val="24"/>
        </w:rPr>
        <w:t xml:space="preserve"> pagal administracijos nuostatus (toliau – </w:t>
      </w:r>
      <w:r w:rsidRPr="006F26E6">
        <w:rPr>
          <w:b/>
          <w:bCs/>
          <w:sz w:val="24"/>
          <w:szCs w:val="24"/>
        </w:rPr>
        <w:t>Užsakovas</w:t>
      </w:r>
      <w:r>
        <w:rPr>
          <w:sz w:val="24"/>
          <w:szCs w:val="24"/>
        </w:rPr>
        <w:t>),</w:t>
      </w:r>
    </w:p>
    <w:p w14:paraId="411FC24F" w14:textId="0BF70F05" w:rsidR="006929CB" w:rsidRPr="006F26E6" w:rsidRDefault="00BA688F" w:rsidP="006929CB">
      <w:pPr>
        <w:spacing w:before="120" w:after="120"/>
        <w:ind w:firstLine="990"/>
        <w:jc w:val="both"/>
        <w:rPr>
          <w:sz w:val="24"/>
          <w:szCs w:val="24"/>
        </w:rPr>
      </w:pPr>
      <w:r w:rsidRPr="005F0F65">
        <w:rPr>
          <w:sz w:val="24"/>
          <w:szCs w:val="24"/>
        </w:rPr>
        <w:t>I</w:t>
      </w:r>
      <w:r w:rsidR="006929CB" w:rsidRPr="005F0F65">
        <w:rPr>
          <w:sz w:val="24"/>
          <w:szCs w:val="24"/>
        </w:rPr>
        <w:t>r</w:t>
      </w:r>
      <w:r>
        <w:rPr>
          <w:sz w:val="24"/>
          <w:szCs w:val="24"/>
        </w:rPr>
        <w:t xml:space="preserve"> UAB ,,</w:t>
      </w:r>
      <w:proofErr w:type="spellStart"/>
      <w:r>
        <w:rPr>
          <w:sz w:val="24"/>
          <w:szCs w:val="24"/>
        </w:rPr>
        <w:t>Iresta</w:t>
      </w:r>
      <w:proofErr w:type="spellEnd"/>
      <w:r>
        <w:rPr>
          <w:sz w:val="24"/>
          <w:szCs w:val="24"/>
        </w:rPr>
        <w:t xml:space="preserve">“, </w:t>
      </w:r>
      <w:r w:rsidR="007513C8" w:rsidRPr="00A247F0">
        <w:rPr>
          <w:sz w:val="24"/>
          <w:szCs w:val="24"/>
        </w:rPr>
        <w:t xml:space="preserve">juridinio asmens kodas </w:t>
      </w:r>
      <w:r w:rsidRPr="00BA688F">
        <w:rPr>
          <w:sz w:val="24"/>
          <w:szCs w:val="24"/>
        </w:rPr>
        <w:t>304585166</w:t>
      </w:r>
      <w:r w:rsidR="007513C8" w:rsidRPr="00A247F0">
        <w:rPr>
          <w:sz w:val="24"/>
          <w:szCs w:val="24"/>
        </w:rPr>
        <w:t>, buveinės adresas –</w:t>
      </w:r>
      <w:r w:rsidRPr="00BA688F">
        <w:t xml:space="preserve"> </w:t>
      </w:r>
      <w:r w:rsidRPr="00BA688F">
        <w:rPr>
          <w:sz w:val="24"/>
          <w:szCs w:val="24"/>
        </w:rPr>
        <w:t>Vilniaus g. 14A, Kaniūkų k., LT-64104 Alytaus r.</w:t>
      </w:r>
      <w:r w:rsidR="007513C8" w:rsidRPr="00A247F0">
        <w:rPr>
          <w:sz w:val="24"/>
          <w:szCs w:val="24"/>
        </w:rPr>
        <w:t xml:space="preserve">, duomenys apie bendrovę kaupiami ir saugomi VĮ „Registrų centras“, atstovaujama </w:t>
      </w:r>
      <w:r>
        <w:rPr>
          <w:sz w:val="24"/>
          <w:szCs w:val="24"/>
        </w:rPr>
        <w:t xml:space="preserve">direktoriaus </w:t>
      </w:r>
      <w:proofErr w:type="spellStart"/>
      <w:r>
        <w:rPr>
          <w:sz w:val="24"/>
          <w:szCs w:val="24"/>
        </w:rPr>
        <w:t>Rytauto</w:t>
      </w:r>
      <w:proofErr w:type="spellEnd"/>
      <w:r>
        <w:rPr>
          <w:sz w:val="24"/>
          <w:szCs w:val="24"/>
        </w:rPr>
        <w:t xml:space="preserve"> Jakulio</w:t>
      </w:r>
      <w:r w:rsidR="007513C8" w:rsidRPr="00A247F0">
        <w:rPr>
          <w:sz w:val="24"/>
          <w:szCs w:val="24"/>
        </w:rPr>
        <w:t xml:space="preserve">, veikiančio pagal bendrovės įstatus (toliau – </w:t>
      </w:r>
      <w:r w:rsidR="007513C8" w:rsidRPr="00A247F0">
        <w:rPr>
          <w:b/>
          <w:bCs/>
          <w:sz w:val="24"/>
          <w:szCs w:val="24"/>
        </w:rPr>
        <w:t>Rangovas</w:t>
      </w:r>
      <w:r w:rsidR="007513C8" w:rsidRPr="00A247F0">
        <w:rPr>
          <w:sz w:val="24"/>
          <w:szCs w:val="24"/>
        </w:rPr>
        <w:t xml:space="preserve">), sudarė šią sutartį (toliau – </w:t>
      </w:r>
      <w:r w:rsidR="007513C8" w:rsidRPr="00A247F0">
        <w:rPr>
          <w:b/>
          <w:sz w:val="24"/>
          <w:szCs w:val="24"/>
        </w:rPr>
        <w:t>Sutartis</w:t>
      </w:r>
      <w:r w:rsidR="006929CB" w:rsidRPr="005F0F65">
        <w:rPr>
          <w:sz w:val="24"/>
          <w:szCs w:val="24"/>
        </w:rPr>
        <w:t>):</w:t>
      </w:r>
    </w:p>
    <w:p w14:paraId="352AC1F8" w14:textId="77777777" w:rsidR="00DC782D" w:rsidRPr="006F26E6" w:rsidRDefault="00DC782D" w:rsidP="00DC782D">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752663EF" w14:textId="5271FC70" w:rsidR="00A72BE3" w:rsidRPr="006A12D0" w:rsidRDefault="00F637D5" w:rsidP="00A72BE3">
      <w:pPr>
        <w:pStyle w:val="Pagrindinistekstas2"/>
        <w:numPr>
          <w:ilvl w:val="1"/>
          <w:numId w:val="7"/>
        </w:numPr>
        <w:spacing w:line="360" w:lineRule="auto"/>
        <w:rPr>
          <w:rFonts w:ascii="Times New Roman" w:hAnsi="Times New Roman"/>
          <w:sz w:val="24"/>
          <w:szCs w:val="24"/>
          <w:lang w:val="lt-LT"/>
        </w:rPr>
      </w:pPr>
      <w:bookmarkStart w:id="0" w:name="_Hlk106096691"/>
      <w:r>
        <w:rPr>
          <w:sz w:val="24"/>
          <w:szCs w:val="24"/>
          <w:lang w:val="lt-LT"/>
        </w:rPr>
        <w:t xml:space="preserve"> </w:t>
      </w:r>
      <w:bookmarkEnd w:id="0"/>
      <w:r w:rsidR="00383607" w:rsidRPr="00383607">
        <w:rPr>
          <w:rFonts w:ascii="Times New Roman" w:hAnsi="Times New Roman"/>
          <w:sz w:val="24"/>
          <w:szCs w:val="24"/>
          <w:lang w:val="lt-LT"/>
        </w:rPr>
        <w:t>Automobilių stovėjimo aikštelės Prienų g., Birštono mieste statybos darb</w:t>
      </w:r>
      <w:r w:rsidR="00383607">
        <w:rPr>
          <w:rFonts w:ascii="Times New Roman" w:hAnsi="Times New Roman"/>
          <w:sz w:val="24"/>
          <w:szCs w:val="24"/>
          <w:lang w:val="lt-LT"/>
        </w:rPr>
        <w:t>ai</w:t>
      </w:r>
      <w:r w:rsidR="00383607" w:rsidRPr="00383607">
        <w:rPr>
          <w:rFonts w:ascii="Times New Roman" w:hAnsi="Times New Roman"/>
          <w:sz w:val="24"/>
          <w:szCs w:val="24"/>
          <w:lang w:val="lt-LT"/>
        </w:rPr>
        <w:t xml:space="preserve"> </w:t>
      </w:r>
      <w:r w:rsidR="00A72BE3">
        <w:rPr>
          <w:rFonts w:ascii="Times New Roman" w:hAnsi="Times New Roman"/>
          <w:color w:val="000000"/>
          <w:sz w:val="24"/>
          <w:szCs w:val="24"/>
          <w:lang w:val="lt-LT"/>
        </w:rPr>
        <w:t xml:space="preserve">(toliau – </w:t>
      </w:r>
      <w:r w:rsidR="00A72BE3">
        <w:rPr>
          <w:rFonts w:ascii="Times New Roman" w:hAnsi="Times New Roman"/>
          <w:b/>
          <w:sz w:val="24"/>
          <w:szCs w:val="24"/>
          <w:lang w:val="lt-LT"/>
        </w:rPr>
        <w:t>Darbai</w:t>
      </w:r>
      <w:r w:rsidR="00A72BE3">
        <w:rPr>
          <w:rFonts w:ascii="Times New Roman" w:hAnsi="Times New Roman"/>
          <w:color w:val="000000"/>
          <w:sz w:val="24"/>
          <w:szCs w:val="24"/>
          <w:lang w:val="lt-LT"/>
        </w:rPr>
        <w:t>)</w:t>
      </w:r>
      <w:r w:rsidR="00AF585D">
        <w:rPr>
          <w:rFonts w:ascii="Times New Roman" w:hAnsi="Times New Roman"/>
          <w:color w:val="000000"/>
          <w:sz w:val="24"/>
          <w:szCs w:val="24"/>
          <w:lang w:val="lt-LT"/>
        </w:rPr>
        <w:t>.</w:t>
      </w:r>
      <w:r w:rsidR="00A72BE3">
        <w:rPr>
          <w:rFonts w:ascii="Times New Roman" w:hAnsi="Times New Roman"/>
          <w:sz w:val="24"/>
          <w:szCs w:val="24"/>
          <w:lang w:val="lt-LT"/>
        </w:rPr>
        <w:t xml:space="preserve">  </w:t>
      </w:r>
      <w:r w:rsidR="00AF585D">
        <w:rPr>
          <w:rFonts w:ascii="Times New Roman" w:hAnsi="Times New Roman"/>
          <w:sz w:val="24"/>
          <w:szCs w:val="24"/>
          <w:lang w:val="lt-LT"/>
        </w:rPr>
        <w:t xml:space="preserve">Darbai atliekami pagal pateiktą </w:t>
      </w:r>
      <w:r w:rsidR="002B224A">
        <w:rPr>
          <w:rFonts w:ascii="Times New Roman" w:hAnsi="Times New Roman"/>
          <w:sz w:val="24"/>
          <w:szCs w:val="24"/>
          <w:lang w:val="lt-LT"/>
        </w:rPr>
        <w:t>supaprastintą statybos projektą</w:t>
      </w:r>
      <w:r w:rsidR="00AF585D">
        <w:rPr>
          <w:rFonts w:ascii="Times New Roman" w:hAnsi="Times New Roman"/>
          <w:sz w:val="24"/>
          <w:szCs w:val="24"/>
          <w:lang w:val="lt-LT"/>
        </w:rPr>
        <w:t>.</w:t>
      </w:r>
    </w:p>
    <w:p w14:paraId="5CD4CF71" w14:textId="77777777" w:rsidR="00A72BE3" w:rsidRDefault="00A72BE3" w:rsidP="00A72BE3">
      <w:pPr>
        <w:pStyle w:val="Pagrindinistekstas2"/>
        <w:numPr>
          <w:ilvl w:val="1"/>
          <w:numId w:val="7"/>
        </w:numPr>
        <w:spacing w:line="360" w:lineRule="auto"/>
        <w:ind w:right="-58"/>
        <w:rPr>
          <w:rFonts w:ascii="Times New Roman" w:hAnsi="Times New Roman"/>
          <w:sz w:val="24"/>
          <w:szCs w:val="24"/>
          <w:lang w:val="lt-LT"/>
        </w:rPr>
      </w:pPr>
      <w:r>
        <w:rPr>
          <w:rFonts w:ascii="Times New Roman" w:hAnsi="Times New Roman"/>
          <w:sz w:val="24"/>
          <w:szCs w:val="24"/>
          <w:lang w:val="lt-LT"/>
        </w:rPr>
        <w:t xml:space="preserve"> Rangovas įsipareigoja Sutartyje nurodytomis sąlygomis atlikti </w:t>
      </w:r>
      <w:r>
        <w:rPr>
          <w:rFonts w:ascii="Times New Roman" w:hAnsi="Times New Roman"/>
          <w:color w:val="000000"/>
          <w:sz w:val="24"/>
          <w:szCs w:val="24"/>
          <w:lang w:val="lt-LT"/>
        </w:rPr>
        <w:t>Darbus</w:t>
      </w:r>
      <w:r>
        <w:rPr>
          <w:rFonts w:ascii="Times New Roman" w:hAnsi="Times New Roman"/>
          <w:sz w:val="24"/>
          <w:szCs w:val="24"/>
          <w:lang w:val="lt-LT"/>
        </w:rPr>
        <w:t xml:space="preserve">, o Užsakovas  </w:t>
      </w:r>
    </w:p>
    <w:p w14:paraId="6B27198F" w14:textId="77777777" w:rsidR="00A72BE3" w:rsidRDefault="00A72BE3" w:rsidP="00A72BE3">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lang w:val="lt-LT"/>
        </w:rPr>
        <w:t xml:space="preserve"> </w:t>
      </w:r>
      <w:r>
        <w:rPr>
          <w:rFonts w:ascii="Times New Roman" w:hAnsi="Times New Roman"/>
          <w:sz w:val="24"/>
          <w:szCs w:val="24"/>
        </w:rPr>
        <w:t xml:space="preserve">įsipareigoja sudaryti Rangovui būtinas Darbams atlikti sąlygas, priimti Darbus ir sumokėti   </w:t>
      </w:r>
    </w:p>
    <w:p w14:paraId="560C7849" w14:textId="77777777" w:rsidR="00A72BE3" w:rsidRDefault="00A72BE3" w:rsidP="00A72BE3">
      <w:pPr>
        <w:pStyle w:val="Pagrindinistekstas2"/>
        <w:spacing w:line="360" w:lineRule="auto"/>
        <w:ind w:left="360" w:right="-58" w:firstLine="0"/>
        <w:rPr>
          <w:rFonts w:ascii="Times New Roman" w:hAnsi="Times New Roman"/>
          <w:sz w:val="24"/>
          <w:szCs w:val="24"/>
        </w:rPr>
      </w:pPr>
      <w:r>
        <w:rPr>
          <w:rFonts w:ascii="Times New Roman" w:hAnsi="Times New Roman"/>
          <w:sz w:val="24"/>
          <w:szCs w:val="24"/>
        </w:rPr>
        <w:t xml:space="preserve"> už juos Sutartyje nurodytomis sąlygomis ir terminais.</w:t>
      </w:r>
    </w:p>
    <w:p w14:paraId="376F73BE" w14:textId="77777777" w:rsidR="00A72BE3" w:rsidRDefault="00A72BE3" w:rsidP="00A72BE3">
      <w:pPr>
        <w:numPr>
          <w:ilvl w:val="1"/>
          <w:numId w:val="7"/>
        </w:numPr>
        <w:tabs>
          <w:tab w:val="num" w:pos="426"/>
        </w:tabs>
        <w:spacing w:line="360" w:lineRule="auto"/>
        <w:jc w:val="both"/>
        <w:rPr>
          <w:sz w:val="24"/>
          <w:szCs w:val="24"/>
        </w:rPr>
      </w:pPr>
      <w:r>
        <w:rPr>
          <w:sz w:val="24"/>
          <w:szCs w:val="24"/>
        </w:rPr>
        <w:t xml:space="preserve"> Sutartis sudaryta remiantis Rangovo, kuris pripažintas laimėjusiu vykdant mažos vertės   </w:t>
      </w:r>
    </w:p>
    <w:p w14:paraId="49B81717" w14:textId="2CFBD76F" w:rsidR="00A72BE3" w:rsidRDefault="00A72BE3" w:rsidP="00A72BE3">
      <w:pPr>
        <w:spacing w:line="360" w:lineRule="auto"/>
        <w:ind w:left="360"/>
        <w:jc w:val="both"/>
        <w:rPr>
          <w:sz w:val="24"/>
          <w:szCs w:val="24"/>
        </w:rPr>
      </w:pPr>
      <w:r>
        <w:rPr>
          <w:sz w:val="24"/>
          <w:szCs w:val="24"/>
        </w:rPr>
        <w:t xml:space="preserve"> pirkimą apklausos būdu siekiant </w:t>
      </w:r>
      <w:r w:rsidR="00383607" w:rsidRPr="00383607">
        <w:rPr>
          <w:sz w:val="24"/>
          <w:szCs w:val="24"/>
        </w:rPr>
        <w:t xml:space="preserve">Automobilių stovėjimo aikštelės Prienų g., Birštono mieste statybos </w:t>
      </w:r>
      <w:r w:rsidR="001152C7" w:rsidRPr="001152C7">
        <w:rPr>
          <w:sz w:val="24"/>
          <w:szCs w:val="24"/>
        </w:rPr>
        <w:t>darbams</w:t>
      </w:r>
      <w:r w:rsidR="00AF585D">
        <w:rPr>
          <w:sz w:val="24"/>
          <w:szCs w:val="24"/>
        </w:rPr>
        <w:t>,</w:t>
      </w:r>
      <w:r>
        <w:rPr>
          <w:sz w:val="24"/>
          <w:szCs w:val="24"/>
        </w:rPr>
        <w:t xml:space="preserve"> pasiūlymu.</w:t>
      </w:r>
    </w:p>
    <w:p w14:paraId="365AA9BE" w14:textId="77777777" w:rsidR="00A72BE3" w:rsidRDefault="00A72BE3" w:rsidP="00A72BE3">
      <w:pPr>
        <w:numPr>
          <w:ilvl w:val="1"/>
          <w:numId w:val="7"/>
        </w:numPr>
        <w:spacing w:line="360" w:lineRule="auto"/>
        <w:jc w:val="both"/>
        <w:rPr>
          <w:sz w:val="24"/>
          <w:szCs w:val="24"/>
        </w:rPr>
      </w:pPr>
      <w:r>
        <w:rPr>
          <w:sz w:val="24"/>
          <w:szCs w:val="24"/>
        </w:rPr>
        <w:t xml:space="preserve"> Rangovas patvirtina, kad turi teisės aktais nustatytą licenciją ir leidimus, reikalingus atlikti  </w:t>
      </w:r>
    </w:p>
    <w:p w14:paraId="4F2EB670" w14:textId="77777777" w:rsidR="00A72BE3" w:rsidRDefault="00A72BE3" w:rsidP="00A72BE3">
      <w:pPr>
        <w:spacing w:line="360" w:lineRule="auto"/>
        <w:jc w:val="both"/>
        <w:rPr>
          <w:sz w:val="24"/>
          <w:szCs w:val="24"/>
        </w:rPr>
      </w:pPr>
      <w:r>
        <w:rPr>
          <w:sz w:val="24"/>
          <w:szCs w:val="24"/>
        </w:rPr>
        <w:t xml:space="preserve">       Sutartyje numatytiems darbams.</w:t>
      </w:r>
    </w:p>
    <w:p w14:paraId="658C8166" w14:textId="4E19CD6A" w:rsidR="00DC782D" w:rsidRPr="0046370A" w:rsidRDefault="00DC782D" w:rsidP="00A72BE3">
      <w:pPr>
        <w:pStyle w:val="Pagrindinistekstas2"/>
        <w:spacing w:line="360" w:lineRule="auto"/>
        <w:ind w:firstLine="0"/>
        <w:rPr>
          <w:sz w:val="24"/>
          <w:szCs w:val="24"/>
        </w:rPr>
      </w:pPr>
    </w:p>
    <w:p w14:paraId="5A4D00B7" w14:textId="77777777" w:rsidR="00DC782D" w:rsidRPr="006F26E6" w:rsidRDefault="00DC782D" w:rsidP="00DC782D">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7216471" w14:textId="6E47A371" w:rsidR="00DC782D" w:rsidRPr="003757D6" w:rsidRDefault="00DC782D" w:rsidP="003757D6">
      <w:pPr>
        <w:pStyle w:val="Sraopastraipa"/>
        <w:keepNext/>
        <w:numPr>
          <w:ilvl w:val="1"/>
          <w:numId w:val="5"/>
        </w:numPr>
        <w:spacing w:before="120" w:after="120" w:line="276" w:lineRule="auto"/>
        <w:jc w:val="both"/>
        <w:outlineLvl w:val="4"/>
        <w:rPr>
          <w:b/>
          <w:bCs/>
          <w:sz w:val="24"/>
          <w:szCs w:val="24"/>
        </w:rPr>
      </w:pPr>
      <w:r w:rsidRPr="003757D6">
        <w:rPr>
          <w:bCs/>
          <w:sz w:val="24"/>
          <w:szCs w:val="24"/>
        </w:rPr>
        <w:t xml:space="preserve"> </w:t>
      </w:r>
      <w:r w:rsidR="000B74A3">
        <w:rPr>
          <w:bCs/>
          <w:sz w:val="24"/>
          <w:szCs w:val="24"/>
        </w:rPr>
        <w:t>Sutarties</w:t>
      </w:r>
      <w:r w:rsidRPr="003757D6">
        <w:rPr>
          <w:bCs/>
          <w:sz w:val="24"/>
          <w:szCs w:val="24"/>
        </w:rPr>
        <w:t xml:space="preserve"> kaina yra (be PVM)</w:t>
      </w:r>
      <w:r w:rsidR="001B078D" w:rsidRPr="003757D6">
        <w:rPr>
          <w:bCs/>
          <w:sz w:val="24"/>
          <w:szCs w:val="24"/>
        </w:rPr>
        <w:t xml:space="preserve"> </w:t>
      </w:r>
      <w:r w:rsidR="00BA688F">
        <w:rPr>
          <w:bCs/>
          <w:sz w:val="24"/>
          <w:szCs w:val="24"/>
        </w:rPr>
        <w:t>93 113,17</w:t>
      </w:r>
      <w:r w:rsidRPr="003757D6">
        <w:rPr>
          <w:bCs/>
          <w:sz w:val="24"/>
          <w:szCs w:val="24"/>
        </w:rPr>
        <w:t xml:space="preserve"> Eur (</w:t>
      </w:r>
      <w:r w:rsidR="00BA688F">
        <w:rPr>
          <w:bCs/>
          <w:sz w:val="24"/>
          <w:szCs w:val="24"/>
        </w:rPr>
        <w:t>devyniasdešimt trys tūkstančiai vienas šimtas trylika eurų 17 euro centų</w:t>
      </w:r>
      <w:r w:rsidRPr="003757D6">
        <w:rPr>
          <w:bCs/>
          <w:sz w:val="24"/>
          <w:szCs w:val="24"/>
        </w:rPr>
        <w:t>). PVM (21%)</w:t>
      </w:r>
      <w:r w:rsidR="006929CB">
        <w:rPr>
          <w:bCs/>
          <w:sz w:val="24"/>
          <w:szCs w:val="24"/>
        </w:rPr>
        <w:t xml:space="preserve"> </w:t>
      </w:r>
      <w:r w:rsidR="00D8152C">
        <w:rPr>
          <w:bCs/>
          <w:sz w:val="24"/>
          <w:szCs w:val="24"/>
        </w:rPr>
        <w:t>19 553,77</w:t>
      </w:r>
      <w:r w:rsidR="006929CB">
        <w:rPr>
          <w:bCs/>
          <w:sz w:val="24"/>
          <w:szCs w:val="24"/>
        </w:rPr>
        <w:t xml:space="preserve"> </w:t>
      </w:r>
      <w:r w:rsidRPr="003757D6">
        <w:rPr>
          <w:bCs/>
          <w:sz w:val="24"/>
          <w:szCs w:val="24"/>
        </w:rPr>
        <w:t>Eur (</w:t>
      </w:r>
      <w:r w:rsidR="00D8152C">
        <w:rPr>
          <w:bCs/>
          <w:sz w:val="24"/>
          <w:szCs w:val="24"/>
        </w:rPr>
        <w:t>devyniolika tūkstančių penki šimtai penkiasdešimt trys eurai 77 euro centai</w:t>
      </w:r>
      <w:r w:rsidRPr="003757D6">
        <w:rPr>
          <w:bCs/>
          <w:sz w:val="24"/>
          <w:szCs w:val="24"/>
        </w:rPr>
        <w:t>).</w:t>
      </w:r>
      <w:r w:rsidRPr="003757D6">
        <w:rPr>
          <w:b/>
          <w:bCs/>
          <w:sz w:val="24"/>
          <w:szCs w:val="24"/>
        </w:rPr>
        <w:t xml:space="preserve"> Bendra sutarties kaina su PVM suma </w:t>
      </w:r>
      <w:r w:rsidR="00D8152C">
        <w:rPr>
          <w:b/>
          <w:bCs/>
          <w:sz w:val="24"/>
          <w:szCs w:val="24"/>
        </w:rPr>
        <w:t>112 666,94</w:t>
      </w:r>
      <w:r w:rsidRPr="003757D6">
        <w:rPr>
          <w:b/>
          <w:bCs/>
          <w:sz w:val="24"/>
          <w:szCs w:val="24"/>
        </w:rPr>
        <w:t xml:space="preserve"> Eur  </w:t>
      </w:r>
      <w:r w:rsidRPr="00A63B65">
        <w:rPr>
          <w:b/>
          <w:bCs/>
          <w:sz w:val="24"/>
          <w:szCs w:val="24"/>
        </w:rPr>
        <w:t>(</w:t>
      </w:r>
      <w:r w:rsidR="00D8152C">
        <w:rPr>
          <w:b/>
          <w:bCs/>
          <w:sz w:val="24"/>
          <w:szCs w:val="24"/>
        </w:rPr>
        <w:t>vienas šimtas dvylika tūkstančių šeši šimtai šešiasdešimt šeši eurai 94 euro centai</w:t>
      </w:r>
      <w:r w:rsidRPr="00A63B65">
        <w:rPr>
          <w:b/>
          <w:bCs/>
          <w:sz w:val="24"/>
          <w:szCs w:val="24"/>
        </w:rPr>
        <w:t>)</w:t>
      </w:r>
      <w:r w:rsidRPr="003757D6">
        <w:rPr>
          <w:sz w:val="24"/>
          <w:szCs w:val="24"/>
        </w:rPr>
        <w:t>.</w:t>
      </w:r>
    </w:p>
    <w:p w14:paraId="37171579" w14:textId="77777777" w:rsidR="00DC782D" w:rsidRPr="006F26E6" w:rsidRDefault="00DC782D" w:rsidP="00DC782D">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transportavimo ir visos kitos, Rangovui priklausančios pagal Lietuvos Respublikos įstatymus ir kitus teisės aktus bei šią Sutartį, išlaidos.</w:t>
      </w:r>
    </w:p>
    <w:p w14:paraId="0B9F954F" w14:textId="1F146EF3" w:rsidR="00DC782D" w:rsidRDefault="007B6C89" w:rsidP="00DC782D">
      <w:pPr>
        <w:numPr>
          <w:ilvl w:val="1"/>
          <w:numId w:val="5"/>
        </w:numPr>
        <w:spacing w:before="120" w:after="120" w:line="276" w:lineRule="auto"/>
        <w:jc w:val="both"/>
        <w:rPr>
          <w:color w:val="000000"/>
          <w:sz w:val="24"/>
          <w:szCs w:val="24"/>
        </w:rPr>
      </w:pPr>
      <w:r>
        <w:rPr>
          <w:sz w:val="24"/>
          <w:szCs w:val="24"/>
        </w:rPr>
        <w:t xml:space="preserve"> </w:t>
      </w:r>
      <w:r w:rsidR="00383607" w:rsidRPr="00383607">
        <w:rPr>
          <w:sz w:val="24"/>
          <w:szCs w:val="24"/>
        </w:rPr>
        <w:t>Automobilių stovėjimo aikštelės Prienų g., Birštono mieste statybos</w:t>
      </w:r>
      <w:r w:rsidR="001152C7" w:rsidRPr="001152C7">
        <w:rPr>
          <w:sz w:val="24"/>
          <w:szCs w:val="24"/>
        </w:rPr>
        <w:t xml:space="preserve"> darbams</w:t>
      </w:r>
      <w:r w:rsidR="00DC782D" w:rsidRPr="00A56741">
        <w:rPr>
          <w:sz w:val="24"/>
          <w:szCs w:val="24"/>
        </w:rPr>
        <w:t xml:space="preserve"> </w:t>
      </w:r>
      <w:r w:rsidR="00DC782D">
        <w:rPr>
          <w:color w:val="000000"/>
          <w:sz w:val="24"/>
          <w:szCs w:val="24"/>
        </w:rPr>
        <w:t xml:space="preserve">yra taikoma </w:t>
      </w:r>
      <w:r w:rsidR="00DC782D" w:rsidRPr="006F28BB">
        <w:rPr>
          <w:b/>
          <w:color w:val="000000"/>
          <w:sz w:val="24"/>
          <w:szCs w:val="24"/>
        </w:rPr>
        <w:t>fiksuoto</w:t>
      </w:r>
      <w:r w:rsidR="00F9384D">
        <w:rPr>
          <w:b/>
          <w:color w:val="000000"/>
          <w:sz w:val="24"/>
          <w:szCs w:val="24"/>
        </w:rPr>
        <w:t>s</w:t>
      </w:r>
      <w:r w:rsidR="00DC782D" w:rsidRPr="006F28BB">
        <w:rPr>
          <w:b/>
          <w:color w:val="000000"/>
          <w:sz w:val="24"/>
          <w:szCs w:val="24"/>
        </w:rPr>
        <w:t xml:space="preserve"> </w:t>
      </w:r>
      <w:r w:rsidR="00DC782D">
        <w:rPr>
          <w:b/>
          <w:color w:val="000000"/>
          <w:sz w:val="24"/>
          <w:szCs w:val="24"/>
        </w:rPr>
        <w:t>kain</w:t>
      </w:r>
      <w:r w:rsidR="00F9384D">
        <w:rPr>
          <w:b/>
          <w:color w:val="000000"/>
          <w:sz w:val="24"/>
          <w:szCs w:val="24"/>
        </w:rPr>
        <w:t>os</w:t>
      </w:r>
      <w:r w:rsidR="00DC782D" w:rsidRPr="0035327B">
        <w:rPr>
          <w:b/>
          <w:color w:val="000000"/>
          <w:sz w:val="24"/>
          <w:szCs w:val="24"/>
        </w:rPr>
        <w:t xml:space="preserve"> </w:t>
      </w:r>
      <w:r w:rsidR="00DC782D" w:rsidRPr="0035327B">
        <w:rPr>
          <w:color w:val="000000"/>
          <w:sz w:val="24"/>
          <w:szCs w:val="24"/>
        </w:rPr>
        <w:t>kainodara</w:t>
      </w:r>
      <w:r w:rsidR="00DC782D">
        <w:rPr>
          <w:color w:val="000000"/>
          <w:sz w:val="24"/>
          <w:szCs w:val="24"/>
        </w:rPr>
        <w:t>.</w:t>
      </w:r>
      <w:r w:rsidR="00DC782D" w:rsidRPr="00CB0DA6">
        <w:rPr>
          <w:color w:val="000000"/>
          <w:sz w:val="24"/>
          <w:szCs w:val="24"/>
        </w:rPr>
        <w:t xml:space="preserve"> </w:t>
      </w:r>
    </w:p>
    <w:p w14:paraId="042F9CB8" w14:textId="7F75DE2B" w:rsidR="00DC782D" w:rsidRPr="00CB0DA6" w:rsidRDefault="003757D6" w:rsidP="00DC782D">
      <w:pPr>
        <w:numPr>
          <w:ilvl w:val="1"/>
          <w:numId w:val="5"/>
        </w:numPr>
        <w:spacing w:before="120" w:after="120" w:line="276" w:lineRule="auto"/>
        <w:jc w:val="both"/>
        <w:rPr>
          <w:color w:val="000000"/>
          <w:sz w:val="24"/>
          <w:szCs w:val="24"/>
        </w:rPr>
      </w:pPr>
      <w:r>
        <w:rPr>
          <w:color w:val="000000" w:themeColor="text1"/>
          <w:sz w:val="24"/>
        </w:rPr>
        <w:t xml:space="preserve"> </w:t>
      </w:r>
      <w:r w:rsidR="00383607">
        <w:rPr>
          <w:color w:val="000000" w:themeColor="text1"/>
          <w:sz w:val="24"/>
        </w:rPr>
        <w:t>Supaprastintame projekte</w:t>
      </w:r>
      <w:r w:rsidR="006A12D0">
        <w:rPr>
          <w:color w:val="000000" w:themeColor="text1"/>
          <w:sz w:val="24"/>
        </w:rPr>
        <w:t xml:space="preserve"> </w:t>
      </w:r>
      <w:r w:rsidR="00DC782D" w:rsidRPr="00087943">
        <w:rPr>
          <w:color w:val="000000" w:themeColor="text1"/>
          <w:sz w:val="24"/>
        </w:rPr>
        <w:t>nurodyti darbų kiekiai yra preliminarūs ir nelaikomi faktiniais, t.</w:t>
      </w:r>
      <w:r w:rsidR="00DC782D">
        <w:rPr>
          <w:color w:val="000000" w:themeColor="text1"/>
          <w:sz w:val="24"/>
        </w:rPr>
        <w:t xml:space="preserve"> </w:t>
      </w:r>
      <w:r w:rsidR="00DC782D" w:rsidRPr="00087943">
        <w:rPr>
          <w:color w:val="000000" w:themeColor="text1"/>
          <w:sz w:val="24"/>
        </w:rPr>
        <w:t xml:space="preserve">y. tiksliais kiekiais. </w:t>
      </w:r>
    </w:p>
    <w:p w14:paraId="319BE7FB" w14:textId="77777777" w:rsidR="00DC782D" w:rsidRDefault="00DC782D" w:rsidP="00DC782D">
      <w:pPr>
        <w:numPr>
          <w:ilvl w:val="1"/>
          <w:numId w:val="5"/>
        </w:numPr>
        <w:spacing w:before="120" w:after="120" w:line="276" w:lineRule="auto"/>
        <w:jc w:val="both"/>
        <w:rPr>
          <w:sz w:val="24"/>
          <w:szCs w:val="24"/>
        </w:rPr>
      </w:pPr>
      <w:r>
        <w:rPr>
          <w:sz w:val="24"/>
          <w:szCs w:val="24"/>
        </w:rPr>
        <w:lastRenderedPageBreak/>
        <w:t xml:space="preserve"> </w:t>
      </w:r>
      <w:r w:rsidRPr="006F26E6">
        <w:rPr>
          <w:sz w:val="24"/>
          <w:szCs w:val="24"/>
        </w:rPr>
        <w:t>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7E2CB28D" w14:textId="29DAE3B8" w:rsidR="00383607" w:rsidRDefault="00383607" w:rsidP="00DC782D">
      <w:pPr>
        <w:numPr>
          <w:ilvl w:val="1"/>
          <w:numId w:val="5"/>
        </w:numPr>
        <w:spacing w:before="120" w:after="120" w:line="276" w:lineRule="auto"/>
        <w:jc w:val="both"/>
        <w:rPr>
          <w:sz w:val="24"/>
          <w:szCs w:val="24"/>
        </w:rPr>
      </w:pPr>
      <w:r>
        <w:rPr>
          <w:sz w:val="24"/>
          <w:szCs w:val="24"/>
        </w:rPr>
        <w:t xml:space="preserve"> </w:t>
      </w:r>
      <w:r w:rsidRPr="00383607">
        <w:rPr>
          <w:sz w:val="24"/>
          <w:szCs w:val="24"/>
        </w:rPr>
        <w:t xml:space="preserve">Sutarties kaina gali būti keičiama taikant peržiūros ir (ar) kiekio (apimties) keitimo sąlygas, nurodytas sutarties </w:t>
      </w:r>
      <w:r>
        <w:rPr>
          <w:sz w:val="24"/>
          <w:szCs w:val="24"/>
        </w:rPr>
        <w:t>2.7. punkte</w:t>
      </w:r>
      <w:r w:rsidRPr="00383607">
        <w:rPr>
          <w:sz w:val="24"/>
          <w:szCs w:val="24"/>
        </w:rPr>
        <w:t>. Jei sutarties kaina buvo peržiūrėta pagal sutartyje nurodytas peržiūros sąlygas, atitinkamai patikslinama (didėja arba mažėja) pradinės sutarties vertė.</w:t>
      </w:r>
    </w:p>
    <w:p w14:paraId="714E5752" w14:textId="4A83CC2B" w:rsidR="00383607" w:rsidRDefault="00383607" w:rsidP="00DC782D">
      <w:pPr>
        <w:numPr>
          <w:ilvl w:val="1"/>
          <w:numId w:val="5"/>
        </w:numPr>
        <w:spacing w:before="120" w:after="120" w:line="276" w:lineRule="auto"/>
        <w:jc w:val="both"/>
        <w:rPr>
          <w:sz w:val="24"/>
          <w:szCs w:val="24"/>
        </w:rPr>
      </w:pPr>
      <w:r>
        <w:rPr>
          <w:sz w:val="24"/>
          <w:szCs w:val="24"/>
        </w:rPr>
        <w:t xml:space="preserve"> </w:t>
      </w:r>
      <w:r w:rsidRPr="00383607">
        <w:rPr>
          <w:sz w:val="24"/>
          <w:szCs w:val="24"/>
        </w:rPr>
        <w:t>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6464CE6F" w14:textId="77777777" w:rsidR="00383607" w:rsidRPr="00383607" w:rsidRDefault="00383607" w:rsidP="00383607">
      <w:pPr>
        <w:numPr>
          <w:ilvl w:val="1"/>
          <w:numId w:val="5"/>
        </w:numPr>
        <w:spacing w:before="120" w:after="120" w:line="276" w:lineRule="auto"/>
        <w:jc w:val="both"/>
        <w:rPr>
          <w:sz w:val="24"/>
          <w:szCs w:val="24"/>
        </w:rPr>
      </w:pPr>
      <w:r>
        <w:rPr>
          <w:sz w:val="24"/>
          <w:szCs w:val="24"/>
        </w:rPr>
        <w:t xml:space="preserve"> </w:t>
      </w:r>
      <w:r w:rsidRPr="00383607">
        <w:rPr>
          <w:sz w:val="24"/>
          <w:szCs w:val="24"/>
        </w:rPr>
        <w:t>Pakeitimai forminami tokia tvarka:</w:t>
      </w:r>
    </w:p>
    <w:p w14:paraId="0A506520" w14:textId="5A2ED62E" w:rsidR="00383607" w:rsidRPr="00383607" w:rsidRDefault="00383607" w:rsidP="00383607">
      <w:pPr>
        <w:spacing w:before="120" w:after="120" w:line="276" w:lineRule="auto"/>
        <w:ind w:firstLine="360"/>
        <w:jc w:val="both"/>
        <w:rPr>
          <w:sz w:val="24"/>
          <w:szCs w:val="24"/>
        </w:rPr>
      </w:pPr>
      <w:r>
        <w:rPr>
          <w:sz w:val="24"/>
          <w:szCs w:val="24"/>
        </w:rPr>
        <w:t>2.8.1.</w:t>
      </w:r>
      <w:r w:rsidRPr="00383607">
        <w:rPr>
          <w:sz w:val="24"/>
          <w:szCs w:val="24"/>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pagal </w:t>
      </w:r>
      <w:r>
        <w:rPr>
          <w:sz w:val="24"/>
          <w:szCs w:val="24"/>
        </w:rPr>
        <w:t>2.8.3.</w:t>
      </w:r>
      <w:r w:rsidRPr="00383607">
        <w:rPr>
          <w:sz w:val="24"/>
          <w:szCs w:val="24"/>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49442636" w14:textId="5A7E885B" w:rsidR="00383607" w:rsidRPr="00383607" w:rsidRDefault="00383607" w:rsidP="00383607">
      <w:pPr>
        <w:spacing w:before="120" w:after="120" w:line="276" w:lineRule="auto"/>
        <w:ind w:firstLine="360"/>
        <w:jc w:val="both"/>
        <w:rPr>
          <w:sz w:val="24"/>
          <w:szCs w:val="24"/>
        </w:rPr>
      </w:pPr>
      <w:r>
        <w:rPr>
          <w:sz w:val="24"/>
          <w:szCs w:val="24"/>
        </w:rPr>
        <w:t>2.8.2.</w:t>
      </w:r>
      <w:r w:rsidRPr="00383607">
        <w:rPr>
          <w:sz w:val="24"/>
          <w:szCs w:val="24"/>
        </w:rPr>
        <w:tab/>
        <w:t>papildomi darbai – tai į sutartį neįtraukti darbai ir (ar) sutartyje nurodytų darbų apimtys</w:t>
      </w:r>
      <w:r>
        <w:rPr>
          <w:sz w:val="24"/>
          <w:szCs w:val="24"/>
        </w:rPr>
        <w:t xml:space="preserve">. </w:t>
      </w:r>
      <w:r w:rsidRPr="00383607">
        <w:rPr>
          <w:sz w:val="24"/>
          <w:szCs w:val="24"/>
        </w:rPr>
        <w:t xml:space="preserve">Jei būtina/tikslinga atlikti papildomus darbus, rangovas pateikia motyvuotą siūlymą, jį pagrindžiančius dokumentus bei papildomų darbų lokalinę sąmatą, sudarytą pagal </w:t>
      </w:r>
      <w:r>
        <w:rPr>
          <w:sz w:val="24"/>
          <w:szCs w:val="24"/>
        </w:rPr>
        <w:t>2</w:t>
      </w:r>
      <w:r w:rsidRPr="00383607">
        <w:rPr>
          <w:sz w:val="24"/>
          <w:szCs w:val="24"/>
        </w:rPr>
        <w:t>.</w:t>
      </w:r>
      <w:r>
        <w:rPr>
          <w:sz w:val="24"/>
          <w:szCs w:val="24"/>
        </w:rPr>
        <w:t>8</w:t>
      </w:r>
      <w:r w:rsidRPr="00383607">
        <w:rPr>
          <w:sz w:val="24"/>
          <w:szCs w:val="24"/>
        </w:rPr>
        <w:t>.3 papunktyje nurodytus darbų kainų nustatymo būdus, ir, užsakovui įvertinus rangovo siūlymą, koreguojama sutarties kaina.</w:t>
      </w:r>
    </w:p>
    <w:p w14:paraId="567AB830" w14:textId="2ACD1150" w:rsidR="00383607" w:rsidRPr="00383607" w:rsidRDefault="00383607" w:rsidP="00383607">
      <w:pPr>
        <w:spacing w:before="120" w:after="120" w:line="276" w:lineRule="auto"/>
        <w:ind w:firstLine="360"/>
        <w:jc w:val="both"/>
        <w:rPr>
          <w:sz w:val="24"/>
          <w:szCs w:val="24"/>
        </w:rPr>
      </w:pPr>
      <w:r>
        <w:rPr>
          <w:sz w:val="24"/>
          <w:szCs w:val="24"/>
        </w:rPr>
        <w:t>2.8.3.</w:t>
      </w:r>
      <w:r w:rsidRPr="00383607">
        <w:rPr>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3CF8E9B9" w14:textId="5B09EBA9" w:rsidR="00383607" w:rsidRPr="00383607" w:rsidRDefault="00383607" w:rsidP="00383607">
      <w:pPr>
        <w:spacing w:before="120" w:after="120" w:line="276" w:lineRule="auto"/>
        <w:ind w:firstLine="360"/>
        <w:jc w:val="both"/>
        <w:rPr>
          <w:sz w:val="24"/>
          <w:szCs w:val="24"/>
        </w:rPr>
      </w:pPr>
      <w:r>
        <w:rPr>
          <w:sz w:val="24"/>
          <w:szCs w:val="24"/>
        </w:rPr>
        <w:t xml:space="preserve">2.8.3.1. </w:t>
      </w:r>
      <w:r w:rsidRPr="00383607">
        <w:rPr>
          <w:sz w:val="24"/>
          <w:szCs w:val="24"/>
        </w:rPr>
        <w:t>pritaikant rangovo pasiūlyme nurodytus įkainius;</w:t>
      </w:r>
    </w:p>
    <w:p w14:paraId="342B2158" w14:textId="40926789" w:rsidR="00383607" w:rsidRPr="00383607" w:rsidRDefault="00383607" w:rsidP="00383607">
      <w:pPr>
        <w:spacing w:before="120" w:after="120" w:line="276" w:lineRule="auto"/>
        <w:ind w:firstLine="360"/>
        <w:jc w:val="both"/>
        <w:rPr>
          <w:sz w:val="24"/>
          <w:szCs w:val="24"/>
        </w:rPr>
      </w:pPr>
      <w:r>
        <w:rPr>
          <w:sz w:val="24"/>
          <w:szCs w:val="24"/>
        </w:rPr>
        <w:t xml:space="preserve">2.8.3.2. </w:t>
      </w:r>
      <w:r w:rsidRPr="00383607">
        <w:rPr>
          <w:sz w:val="24"/>
          <w:szCs w:val="24"/>
        </w:rPr>
        <w:t>jei įmanoma, išskaičiuojant kainos dalį iš sutartyje įkainotos atskiros pirkimo objekto sudedamosios dalies ar numatyto įkainio;</w:t>
      </w:r>
    </w:p>
    <w:p w14:paraId="75AAFD37" w14:textId="60AF7C72" w:rsidR="00383607" w:rsidRPr="00383607" w:rsidRDefault="00383607" w:rsidP="00383607">
      <w:pPr>
        <w:spacing w:before="120" w:after="120" w:line="276" w:lineRule="auto"/>
        <w:ind w:firstLine="360"/>
        <w:jc w:val="both"/>
        <w:rPr>
          <w:sz w:val="24"/>
          <w:szCs w:val="24"/>
        </w:rPr>
      </w:pPr>
      <w:r>
        <w:rPr>
          <w:sz w:val="24"/>
          <w:szCs w:val="24"/>
        </w:rPr>
        <w:t xml:space="preserve">2.8.3.3. </w:t>
      </w:r>
      <w:r w:rsidRPr="00383607">
        <w:rPr>
          <w:sz w:val="24"/>
          <w:szCs w:val="24"/>
        </w:rPr>
        <w:t>pritaikant sutartyje numatytus panašių darbų įkainius. Panašius darbus turi pagrįsti rangovas;</w:t>
      </w:r>
    </w:p>
    <w:p w14:paraId="50A4D3B0" w14:textId="456B597F" w:rsidR="00383607" w:rsidRDefault="00383607" w:rsidP="00383607">
      <w:pPr>
        <w:spacing w:before="120" w:after="120" w:line="276" w:lineRule="auto"/>
        <w:ind w:firstLine="360"/>
        <w:jc w:val="both"/>
        <w:rPr>
          <w:sz w:val="24"/>
          <w:szCs w:val="24"/>
        </w:rPr>
      </w:pPr>
      <w:r>
        <w:rPr>
          <w:sz w:val="24"/>
          <w:szCs w:val="24"/>
        </w:rPr>
        <w:t xml:space="preserve">2.8.3.4. </w:t>
      </w:r>
      <w:r w:rsidRPr="00383607">
        <w:rPr>
          <w:sz w:val="24"/>
          <w:szCs w:val="24"/>
        </w:rPr>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r w:rsidR="002B224A">
        <w:rPr>
          <w:sz w:val="24"/>
          <w:szCs w:val="24"/>
        </w:rPr>
        <w:t>.</w:t>
      </w:r>
    </w:p>
    <w:p w14:paraId="451F574F"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654458" w14:textId="77777777" w:rsidR="00DC782D" w:rsidRPr="006F26E6" w:rsidRDefault="00DC782D" w:rsidP="00DC782D">
      <w:pPr>
        <w:spacing w:before="120" w:after="120" w:line="276" w:lineRule="auto"/>
        <w:ind w:left="360"/>
        <w:jc w:val="both"/>
        <w:rPr>
          <w:sz w:val="24"/>
          <w:szCs w:val="24"/>
        </w:rPr>
      </w:pPr>
    </w:p>
    <w:p w14:paraId="6DFBCB38" w14:textId="77777777" w:rsidR="00DC782D" w:rsidRPr="006F26E6" w:rsidRDefault="00DC782D" w:rsidP="00DC782D">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4F4B71E7" w14:textId="5589E65E" w:rsidR="00DC782D" w:rsidRDefault="00DC782D" w:rsidP="00DC782D">
      <w:pPr>
        <w:pStyle w:val="Sraopastraipa"/>
        <w:keepNext/>
        <w:numPr>
          <w:ilvl w:val="1"/>
          <w:numId w:val="6"/>
        </w:numPr>
        <w:tabs>
          <w:tab w:val="left" w:pos="1080"/>
        </w:tabs>
        <w:spacing w:before="120" w:after="120" w:line="276" w:lineRule="auto"/>
        <w:jc w:val="both"/>
        <w:outlineLvl w:val="4"/>
        <w:rPr>
          <w:bCs/>
          <w:sz w:val="24"/>
          <w:szCs w:val="24"/>
        </w:rPr>
      </w:pPr>
      <w:r w:rsidRPr="0077175F">
        <w:rPr>
          <w:bCs/>
          <w:sz w:val="24"/>
          <w:szCs w:val="24"/>
        </w:rPr>
        <w:t xml:space="preserve"> Darbų kokybė turi atitikti teisės ir norminių aktų keliamus reikalavimus bei įprastai tokios rūšies darbams keliamus reikalavimus ir sutarties sąlygas.</w:t>
      </w:r>
    </w:p>
    <w:p w14:paraId="055846C9" w14:textId="77777777" w:rsidR="0077175F" w:rsidRPr="0077175F" w:rsidRDefault="0077175F" w:rsidP="0077175F">
      <w:pPr>
        <w:keepNext/>
        <w:tabs>
          <w:tab w:val="left" w:pos="1080"/>
        </w:tabs>
        <w:spacing w:before="120" w:after="120" w:line="276" w:lineRule="auto"/>
        <w:jc w:val="both"/>
        <w:outlineLvl w:val="4"/>
        <w:rPr>
          <w:bCs/>
          <w:sz w:val="24"/>
          <w:szCs w:val="24"/>
        </w:rPr>
      </w:pPr>
    </w:p>
    <w:p w14:paraId="1C5D9CE3" w14:textId="77777777" w:rsidR="00DC782D" w:rsidRPr="006F26E6" w:rsidRDefault="00DC782D" w:rsidP="003757D6">
      <w:pPr>
        <w:keepNext/>
        <w:numPr>
          <w:ilvl w:val="0"/>
          <w:numId w:val="6"/>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4E586E81" w14:textId="64741BFB" w:rsidR="00DC782D" w:rsidRPr="006F26E6" w:rsidRDefault="00DC782D" w:rsidP="00DC782D">
      <w:pPr>
        <w:numPr>
          <w:ilvl w:val="1"/>
          <w:numId w:val="3"/>
        </w:numPr>
        <w:tabs>
          <w:tab w:val="left" w:pos="426"/>
        </w:tabs>
        <w:spacing w:after="200" w:line="276" w:lineRule="auto"/>
        <w:ind w:left="426" w:hanging="426"/>
        <w:jc w:val="both"/>
        <w:rPr>
          <w:iCs/>
          <w:sz w:val="24"/>
          <w:szCs w:val="24"/>
        </w:rPr>
      </w:pPr>
      <w:r w:rsidRPr="006F26E6">
        <w:rPr>
          <w:iCs/>
          <w:sz w:val="24"/>
          <w:szCs w:val="24"/>
        </w:rPr>
        <w:t xml:space="preserve">Darbai turi būti pilnai ir tinkamai užbaigti </w:t>
      </w:r>
      <w:r>
        <w:rPr>
          <w:iCs/>
          <w:sz w:val="24"/>
          <w:szCs w:val="24"/>
        </w:rPr>
        <w:t xml:space="preserve">per </w:t>
      </w:r>
      <w:r w:rsidR="00383607">
        <w:rPr>
          <w:iCs/>
          <w:sz w:val="24"/>
          <w:szCs w:val="24"/>
        </w:rPr>
        <w:t>6</w:t>
      </w:r>
      <w:r>
        <w:rPr>
          <w:iCs/>
          <w:sz w:val="24"/>
          <w:szCs w:val="24"/>
        </w:rPr>
        <w:t xml:space="preserve"> (</w:t>
      </w:r>
      <w:r w:rsidR="00383607">
        <w:rPr>
          <w:iCs/>
          <w:sz w:val="24"/>
          <w:szCs w:val="24"/>
        </w:rPr>
        <w:t>šešis</w:t>
      </w:r>
      <w:r w:rsidR="007700CB">
        <w:rPr>
          <w:iCs/>
          <w:sz w:val="24"/>
          <w:szCs w:val="24"/>
        </w:rPr>
        <w:t>)</w:t>
      </w:r>
      <w:r>
        <w:rPr>
          <w:iCs/>
          <w:sz w:val="24"/>
          <w:szCs w:val="24"/>
        </w:rPr>
        <w:t xml:space="preserve"> </w:t>
      </w:r>
      <w:r w:rsidR="007700CB">
        <w:rPr>
          <w:iCs/>
          <w:sz w:val="24"/>
          <w:szCs w:val="24"/>
        </w:rPr>
        <w:t>mėnesius</w:t>
      </w:r>
      <w:r w:rsidRPr="006F26E6">
        <w:rPr>
          <w:iCs/>
          <w:color w:val="FF0000"/>
          <w:sz w:val="24"/>
          <w:szCs w:val="24"/>
        </w:rPr>
        <w:t xml:space="preserve"> </w:t>
      </w:r>
      <w:r w:rsidRPr="006F26E6">
        <w:rPr>
          <w:iCs/>
          <w:sz w:val="24"/>
          <w:szCs w:val="24"/>
        </w:rPr>
        <w:t xml:space="preserve">nuo Sutarties įsigaliojimo dienos. </w:t>
      </w:r>
    </w:p>
    <w:p w14:paraId="319433FD" w14:textId="77777777" w:rsidR="00DC782D" w:rsidRPr="006F26E6" w:rsidRDefault="00DC782D" w:rsidP="00DC782D">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1D9B44AF" w14:textId="77777777" w:rsidR="00DC782D" w:rsidRDefault="00DC782D" w:rsidP="00DC782D">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68A6A3E5" w14:textId="2CD96D8A"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 xml:space="preserve">Rangovo atlikti Darbai laikomi užbaigtais, kai yra įvykdyti visi Sutartyje numatyti </w:t>
      </w:r>
      <w:r w:rsidR="00383607" w:rsidRPr="00383607">
        <w:rPr>
          <w:sz w:val="24"/>
          <w:szCs w:val="24"/>
        </w:rPr>
        <w:t xml:space="preserve">Automobilių stovėjimo aikštelės Prienų g., Birštono mieste statybos </w:t>
      </w:r>
      <w:r w:rsidR="001152C7" w:rsidRPr="001152C7">
        <w:rPr>
          <w:sz w:val="24"/>
          <w:szCs w:val="24"/>
        </w:rPr>
        <w:t>darba</w:t>
      </w:r>
      <w:r w:rsidR="001152C7">
        <w:rPr>
          <w:sz w:val="24"/>
          <w:szCs w:val="24"/>
        </w:rPr>
        <w:t>i</w:t>
      </w:r>
      <w:r>
        <w:rPr>
          <w:rFonts w:eastAsia="Calibri"/>
          <w:bCs/>
          <w:iCs/>
          <w:sz w:val="24"/>
          <w:szCs w:val="24"/>
        </w:rPr>
        <w:t>.</w:t>
      </w:r>
    </w:p>
    <w:p w14:paraId="5BEA7C7B" w14:textId="77777777"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4DB650ED"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 xml:space="preserve">APMOKĖJIMO UŽ DARBUS TVARKA IR TERMINAI </w:t>
      </w:r>
    </w:p>
    <w:p w14:paraId="664B708F" w14:textId="22661841" w:rsidR="00DC782D" w:rsidRPr="00F343E8" w:rsidRDefault="00DC782D" w:rsidP="00DC782D">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00383607" w:rsidRPr="00383607">
        <w:rPr>
          <w:bCs/>
          <w:sz w:val="24"/>
          <w:szCs w:val="24"/>
        </w:rPr>
        <w:t>Rangovas privalo PVM sąskaitas-faktūras pateikti per Sąskaitų administravimo bendrąją informacinę sistemą (SABIS).</w:t>
      </w:r>
    </w:p>
    <w:p w14:paraId="7729FD54" w14:textId="77777777" w:rsidR="00DC782D" w:rsidRPr="006F26E6" w:rsidRDefault="00DC782D" w:rsidP="00DC782D">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0E8887D" w14:textId="77777777" w:rsidR="00DC782D" w:rsidRPr="006F26E6" w:rsidRDefault="00DC782D" w:rsidP="00DC782D">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13C8D863" w14:textId="77777777" w:rsidR="00DC782D" w:rsidRPr="006F26E6" w:rsidRDefault="00DC782D" w:rsidP="00DC782D">
      <w:pPr>
        <w:spacing w:before="120" w:after="120"/>
        <w:ind w:left="360" w:hanging="360"/>
        <w:rPr>
          <w:sz w:val="24"/>
          <w:szCs w:val="24"/>
        </w:rPr>
      </w:pPr>
    </w:p>
    <w:p w14:paraId="1B22118E"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ŠALIŲ TEISĖS IR PAREIGOS</w:t>
      </w:r>
    </w:p>
    <w:p w14:paraId="050821EC" w14:textId="77777777" w:rsidR="00DC782D" w:rsidRPr="006F26E6" w:rsidRDefault="00DC782D" w:rsidP="00DC782D">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240A0A17" w14:textId="77777777" w:rsidR="00DC782D" w:rsidRPr="006F26E6" w:rsidRDefault="00DC782D" w:rsidP="00DC782D">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3031E667" w14:textId="77777777" w:rsidR="00DC782D" w:rsidRDefault="00DC782D" w:rsidP="00DC782D">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560D34A" w14:textId="77777777" w:rsidR="00DC782D" w:rsidRDefault="00DC782D" w:rsidP="00DC782D">
      <w:pPr>
        <w:numPr>
          <w:ilvl w:val="2"/>
          <w:numId w:val="1"/>
        </w:numPr>
        <w:spacing w:before="120" w:after="120" w:line="276" w:lineRule="auto"/>
        <w:ind w:left="709" w:hanging="709"/>
        <w:jc w:val="both"/>
        <w:rPr>
          <w:sz w:val="24"/>
          <w:szCs w:val="24"/>
        </w:rPr>
      </w:pPr>
      <w:r w:rsidRPr="00F3375F">
        <w:rPr>
          <w:sz w:val="24"/>
          <w:szCs w:val="24"/>
        </w:rPr>
        <w:lastRenderedPageBreak/>
        <w:t xml:space="preserve">reikalauti, kad Rangovas Darbus vykdytų laikydamasis normatyvinių statybos dokumentų reikalavimų. </w:t>
      </w:r>
      <w:bookmarkStart w:id="1"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1"/>
    </w:p>
    <w:p w14:paraId="6E967780" w14:textId="77777777" w:rsidR="00DC782D" w:rsidRPr="00307CCD" w:rsidRDefault="00DC782D" w:rsidP="00DC782D">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1D735D7E" w14:textId="77777777" w:rsidR="00DC782D" w:rsidRPr="006F26E6" w:rsidRDefault="00DC782D" w:rsidP="00DC782D">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6DD66524" w14:textId="77777777" w:rsidR="00DC782D" w:rsidRPr="006F26E6" w:rsidRDefault="00DC782D" w:rsidP="00DC782D">
      <w:pPr>
        <w:keepNext/>
        <w:numPr>
          <w:ilvl w:val="2"/>
          <w:numId w:val="1"/>
        </w:numPr>
        <w:tabs>
          <w:tab w:val="left" w:pos="630"/>
        </w:tabs>
        <w:spacing w:before="120" w:after="120" w:line="276" w:lineRule="auto"/>
        <w:ind w:hanging="1080"/>
        <w:jc w:val="both"/>
        <w:outlineLvl w:val="4"/>
        <w:rPr>
          <w:bCs/>
          <w:sz w:val="24"/>
          <w:szCs w:val="24"/>
        </w:rPr>
      </w:pPr>
      <w:r w:rsidRPr="006F26E6">
        <w:rPr>
          <w:bCs/>
          <w:sz w:val="24"/>
          <w:szCs w:val="24"/>
        </w:rPr>
        <w:t>Pateikti Rangovui dokumentus, reikalingus darbų atlikimui;</w:t>
      </w:r>
    </w:p>
    <w:p w14:paraId="54F30306" w14:textId="77777777" w:rsidR="00DC782D" w:rsidRDefault="00DC782D" w:rsidP="00DC782D">
      <w:pPr>
        <w:keepNext/>
        <w:numPr>
          <w:ilvl w:val="2"/>
          <w:numId w:val="1"/>
        </w:numPr>
        <w:tabs>
          <w:tab w:val="left" w:pos="630"/>
          <w:tab w:val="left" w:pos="720"/>
        </w:tabs>
        <w:spacing w:before="120" w:after="120" w:line="276" w:lineRule="auto"/>
        <w:ind w:left="630" w:hanging="630"/>
        <w:jc w:val="both"/>
        <w:outlineLvl w:val="4"/>
        <w:rPr>
          <w:bCs/>
          <w:sz w:val="24"/>
          <w:szCs w:val="24"/>
        </w:rPr>
      </w:pPr>
      <w:r w:rsidRPr="006F26E6">
        <w:rPr>
          <w:bCs/>
          <w:sz w:val="24"/>
          <w:szCs w:val="24"/>
        </w:rPr>
        <w:t>Priimti iš Rangovo atlikt</w:t>
      </w:r>
      <w:r>
        <w:rPr>
          <w:bCs/>
          <w:sz w:val="24"/>
          <w:szCs w:val="24"/>
        </w:rPr>
        <w:t>u</w:t>
      </w:r>
      <w:r w:rsidRPr="006F26E6">
        <w:rPr>
          <w:bCs/>
          <w:sz w:val="24"/>
          <w:szCs w:val="24"/>
        </w:rPr>
        <w:t>s Darbus i</w:t>
      </w:r>
      <w:r>
        <w:rPr>
          <w:bCs/>
          <w:sz w:val="24"/>
          <w:szCs w:val="24"/>
        </w:rPr>
        <w:t>r sumokėti už kokybiškai atliktu</w:t>
      </w:r>
      <w:r w:rsidRPr="006F26E6">
        <w:rPr>
          <w:bCs/>
          <w:sz w:val="24"/>
          <w:szCs w:val="24"/>
        </w:rPr>
        <w:t>s Darbus sutartyje nurodyta kaina ir terminais su sąlyga, kad Darbai atlikti tinkamai ir laiku gavus iš Rangovo pažymą apie atliktus darbus, PVM sąskaitą faktūrą.</w:t>
      </w:r>
    </w:p>
    <w:p w14:paraId="09C7DB38" w14:textId="77777777" w:rsidR="00DC782D" w:rsidRPr="00630BFD" w:rsidRDefault="00DC782D" w:rsidP="00DC782D">
      <w:pPr>
        <w:numPr>
          <w:ilvl w:val="2"/>
          <w:numId w:val="1"/>
        </w:numPr>
        <w:spacing w:before="120" w:after="120" w:line="276" w:lineRule="auto"/>
        <w:ind w:left="709" w:hanging="709"/>
        <w:jc w:val="both"/>
        <w:rPr>
          <w:sz w:val="24"/>
          <w:szCs w:val="24"/>
        </w:rPr>
      </w:pPr>
      <w:r>
        <w:rPr>
          <w:sz w:val="24"/>
          <w:szCs w:val="24"/>
        </w:rPr>
        <w:t>peržiūrėti Rangovo atliktu</w:t>
      </w:r>
      <w:r w:rsidRPr="006F26E6">
        <w:rPr>
          <w:sz w:val="24"/>
          <w:szCs w:val="24"/>
        </w:rPr>
        <w:t xml:space="preserve">s </w:t>
      </w:r>
      <w:r>
        <w:rPr>
          <w:sz w:val="24"/>
          <w:szCs w:val="24"/>
        </w:rPr>
        <w:t>Darbus</w:t>
      </w:r>
      <w:r w:rsidRPr="006F26E6">
        <w:rPr>
          <w:sz w:val="24"/>
          <w:szCs w:val="24"/>
        </w:rPr>
        <w:t xml:space="preserve"> ir pasirašyti </w:t>
      </w:r>
      <w:r>
        <w:rPr>
          <w:sz w:val="24"/>
          <w:szCs w:val="24"/>
        </w:rPr>
        <w:t>Darbų</w:t>
      </w:r>
      <w:r w:rsidRPr="006F26E6">
        <w:rPr>
          <w:sz w:val="24"/>
          <w:szCs w:val="24"/>
        </w:rPr>
        <w:t xml:space="preserve"> priėmimo-perdavimo aktą per 5 (penkias) darbo dienas nuo akto pateikimo dienos arba per tą patį laikotarpį pateikti motyvuotas ir aiškiai suformuluotas pastabas raštu;</w:t>
      </w:r>
    </w:p>
    <w:p w14:paraId="5331A53F" w14:textId="77777777" w:rsidR="00DC782D" w:rsidRPr="006F26E6" w:rsidRDefault="00DC782D" w:rsidP="00DC782D">
      <w:pPr>
        <w:tabs>
          <w:tab w:val="num" w:pos="0"/>
        </w:tabs>
        <w:spacing w:before="120" w:after="120"/>
        <w:ind w:left="360" w:hanging="360"/>
        <w:rPr>
          <w:b/>
          <w:sz w:val="24"/>
          <w:szCs w:val="24"/>
        </w:rPr>
      </w:pPr>
      <w:r w:rsidRPr="006F26E6">
        <w:rPr>
          <w:b/>
          <w:sz w:val="24"/>
          <w:szCs w:val="24"/>
        </w:rPr>
        <w:t>6.3. Rangovas turi teisę:</w:t>
      </w:r>
    </w:p>
    <w:p w14:paraId="329D3AAE" w14:textId="77777777" w:rsidR="00DC782D" w:rsidRPr="00E2478A" w:rsidRDefault="00DC782D" w:rsidP="00DC782D">
      <w:pPr>
        <w:tabs>
          <w:tab w:val="num" w:pos="0"/>
        </w:tabs>
        <w:spacing w:before="120" w:after="120"/>
        <w:ind w:left="709" w:hanging="709"/>
        <w:jc w:val="both"/>
        <w:rPr>
          <w:sz w:val="24"/>
          <w:szCs w:val="24"/>
        </w:rPr>
      </w:pPr>
      <w:r w:rsidRPr="006F26E6">
        <w:rPr>
          <w:sz w:val="24"/>
          <w:szCs w:val="24"/>
        </w:rPr>
        <w:t>6.3.1. Naudotis Lietuvos Respublikos statybos įstatymo 15 straipsnyje ir kituose Lietuvos Respublikos įstatymuose numatytomis rangovo teisėmis.</w:t>
      </w:r>
    </w:p>
    <w:p w14:paraId="54E0E20D" w14:textId="77777777" w:rsidR="00DC782D" w:rsidRPr="006F26E6" w:rsidRDefault="00DC782D" w:rsidP="00DC782D">
      <w:pPr>
        <w:tabs>
          <w:tab w:val="num" w:pos="0"/>
        </w:tabs>
        <w:spacing w:before="120" w:after="120"/>
        <w:ind w:left="426" w:hanging="426"/>
        <w:jc w:val="both"/>
        <w:rPr>
          <w:sz w:val="24"/>
          <w:szCs w:val="24"/>
        </w:rPr>
      </w:pPr>
      <w:r>
        <w:rPr>
          <w:sz w:val="24"/>
          <w:szCs w:val="24"/>
        </w:rPr>
        <w:t>6.3.2</w:t>
      </w:r>
      <w:r w:rsidRPr="006F26E6">
        <w:rPr>
          <w:sz w:val="24"/>
          <w:szCs w:val="24"/>
        </w:rPr>
        <w:t>. Naudotis kitomis teisės aktuose numatytomis Rangovo teisėmis.</w:t>
      </w:r>
    </w:p>
    <w:p w14:paraId="524CF971" w14:textId="77777777" w:rsidR="00DC782D" w:rsidRPr="006F26E6" w:rsidRDefault="00DC782D" w:rsidP="00DC782D">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6E0A5364" w14:textId="77777777" w:rsidR="00DC782D" w:rsidRDefault="00DC782D" w:rsidP="00DC782D">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1D2E2063" w14:textId="77777777" w:rsidR="00DC782D" w:rsidRPr="00B27CCC" w:rsidRDefault="00DC782D" w:rsidP="00DC782D">
      <w:pPr>
        <w:spacing w:before="120" w:after="120"/>
        <w:ind w:left="709" w:hanging="709"/>
        <w:jc w:val="both"/>
        <w:rPr>
          <w:sz w:val="24"/>
          <w:szCs w:val="24"/>
        </w:rPr>
      </w:pPr>
      <w:r>
        <w:rPr>
          <w:color w:val="000000"/>
          <w:sz w:val="24"/>
          <w:szCs w:val="24"/>
        </w:rPr>
        <w:t xml:space="preserve">6.4.2. </w:t>
      </w:r>
      <w:r w:rsidRPr="006F26E6">
        <w:rPr>
          <w:sz w:val="24"/>
          <w:szCs w:val="24"/>
        </w:rPr>
        <w:t>nustatytu laiku pradėti, atlikti, užbaigti ir perduoti Užsakovui visus sutartyje nurodytus darbus ir ištaisyti defektus, nustatytus Darbų priėmimo akte;</w:t>
      </w:r>
    </w:p>
    <w:p w14:paraId="0D9D2F97" w14:textId="77777777" w:rsidR="00DC782D" w:rsidRPr="006F26E6" w:rsidRDefault="00DC782D" w:rsidP="00DC782D">
      <w:pPr>
        <w:spacing w:before="120" w:after="120"/>
        <w:ind w:left="709" w:hanging="709"/>
        <w:jc w:val="both"/>
        <w:rPr>
          <w:sz w:val="24"/>
          <w:szCs w:val="24"/>
        </w:rPr>
      </w:pPr>
      <w:r>
        <w:rPr>
          <w:color w:val="000000"/>
          <w:sz w:val="24"/>
          <w:szCs w:val="24"/>
        </w:rPr>
        <w:t>6.4.3</w:t>
      </w:r>
      <w:r w:rsidRPr="00207FF6">
        <w:rPr>
          <w:color w:val="000000"/>
          <w:sz w:val="24"/>
          <w:szCs w:val="24"/>
        </w:rPr>
        <w:t xml:space="preserve">. </w:t>
      </w:r>
      <w:r w:rsidRPr="006F26E6">
        <w:rPr>
          <w:sz w:val="24"/>
          <w:szCs w:val="24"/>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62375B1E" w14:textId="77777777" w:rsidR="00DC782D" w:rsidRPr="006F26E6" w:rsidRDefault="00DC782D" w:rsidP="00DC782D">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00AF6EA3" w14:textId="77777777" w:rsidR="00DC782D" w:rsidRPr="006F26E6" w:rsidRDefault="00DC782D" w:rsidP="00DC782D">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6534036F" w14:textId="77777777" w:rsidR="00DC782D" w:rsidRPr="006F26E6" w:rsidRDefault="00DC782D" w:rsidP="00DC782D">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17749737" w14:textId="77777777" w:rsidR="00DC782D" w:rsidRPr="006F26E6" w:rsidRDefault="00DC782D" w:rsidP="00DC782D">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6ED9C868" w14:textId="77777777" w:rsidR="00DC782D" w:rsidRPr="006F26E6" w:rsidRDefault="00DC782D" w:rsidP="00DC782D">
      <w:pPr>
        <w:spacing w:before="120" w:after="120"/>
        <w:ind w:left="567" w:hanging="567"/>
        <w:jc w:val="both"/>
        <w:rPr>
          <w:sz w:val="24"/>
          <w:szCs w:val="24"/>
        </w:rPr>
      </w:pPr>
      <w:r>
        <w:rPr>
          <w:sz w:val="24"/>
          <w:szCs w:val="24"/>
        </w:rPr>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77777777" w:rsidR="00DC782D" w:rsidRDefault="00DC782D" w:rsidP="00DC782D">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3C391FA4" w14:textId="77777777" w:rsidR="00DC782D" w:rsidRPr="006F26E6" w:rsidRDefault="00DC782D" w:rsidP="00DC782D">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67FB6EF" w14:textId="77777777" w:rsidR="00DC782D" w:rsidRPr="006F26E6" w:rsidRDefault="00DC782D" w:rsidP="00DC782D">
      <w:pPr>
        <w:spacing w:before="120" w:after="120"/>
        <w:ind w:left="567" w:hanging="567"/>
        <w:jc w:val="both"/>
        <w:rPr>
          <w:sz w:val="24"/>
          <w:szCs w:val="24"/>
        </w:rPr>
      </w:pPr>
      <w:r>
        <w:rPr>
          <w:sz w:val="24"/>
          <w:szCs w:val="24"/>
        </w:rPr>
        <w:lastRenderedPageBreak/>
        <w:t>6.4.11. Naudoti objektą</w:t>
      </w:r>
      <w:r w:rsidRPr="006F26E6">
        <w:rPr>
          <w:sz w:val="24"/>
          <w:szCs w:val="24"/>
        </w:rPr>
        <w:t xml:space="preserve"> tik pagal tiesioginę paskirtį;</w:t>
      </w:r>
    </w:p>
    <w:p w14:paraId="1C99DF4B" w14:textId="77777777" w:rsidR="00DC782D" w:rsidRPr="006F26E6" w:rsidRDefault="00DC782D" w:rsidP="00DC782D">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56180C72" w14:textId="77777777" w:rsidR="00DC782D" w:rsidRPr="006F26E6" w:rsidRDefault="00DC782D" w:rsidP="00DC782D">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73A26733" w14:textId="77777777" w:rsidR="00DC782D" w:rsidRPr="00B27CCC" w:rsidRDefault="00DC782D" w:rsidP="00DC782D">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385DFE0C" w14:textId="77777777" w:rsidR="00DC782D" w:rsidRPr="006F26E6" w:rsidRDefault="00DC782D" w:rsidP="00DC782D">
      <w:pPr>
        <w:spacing w:before="120" w:after="120"/>
        <w:ind w:left="567" w:hanging="567"/>
        <w:jc w:val="both"/>
        <w:rPr>
          <w:sz w:val="24"/>
          <w:szCs w:val="24"/>
        </w:rPr>
      </w:pPr>
      <w:r>
        <w:rPr>
          <w:bCs/>
          <w:sz w:val="24"/>
          <w:szCs w:val="24"/>
        </w:rPr>
        <w:t>6.4.15</w:t>
      </w:r>
      <w:r w:rsidRPr="006F26E6">
        <w:rPr>
          <w:bCs/>
          <w:sz w:val="24"/>
          <w:szCs w:val="24"/>
        </w:rPr>
        <w:t>.</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77777777" w:rsidR="00DC782D" w:rsidRPr="006F26E6" w:rsidRDefault="00DC782D" w:rsidP="00DC782D">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43EA375F" w14:textId="77777777" w:rsidR="00DC782D" w:rsidRPr="006F26E6" w:rsidRDefault="00DC782D" w:rsidP="00DC782D">
      <w:pPr>
        <w:spacing w:before="120" w:after="120"/>
        <w:ind w:left="567" w:hanging="567"/>
        <w:jc w:val="both"/>
        <w:rPr>
          <w:sz w:val="24"/>
          <w:szCs w:val="24"/>
        </w:rPr>
      </w:pPr>
      <w:r>
        <w:rPr>
          <w:sz w:val="24"/>
          <w:szCs w:val="24"/>
        </w:rPr>
        <w:t>6.2.17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0B5B1C4B" w14:textId="77777777" w:rsidR="00DC782D" w:rsidRPr="006F26E6" w:rsidRDefault="00DC782D" w:rsidP="00DC782D">
      <w:pPr>
        <w:spacing w:before="120" w:after="120"/>
        <w:ind w:left="567" w:hanging="567"/>
        <w:jc w:val="both"/>
        <w:rPr>
          <w:sz w:val="24"/>
          <w:szCs w:val="24"/>
        </w:rPr>
      </w:pPr>
      <w:r>
        <w:rPr>
          <w:sz w:val="24"/>
          <w:szCs w:val="24"/>
        </w:rPr>
        <w:t>6.2.18</w:t>
      </w:r>
      <w:r w:rsidRPr="006F26E6">
        <w:rPr>
          <w:sz w:val="24"/>
          <w:szCs w:val="24"/>
        </w:rPr>
        <w:t xml:space="preserve">. Rangovas atsako už saugų darbų vykdymą.  </w:t>
      </w:r>
    </w:p>
    <w:p w14:paraId="4159287C" w14:textId="77777777" w:rsidR="00DC782D" w:rsidRDefault="00DC782D" w:rsidP="00DC782D">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19A3830D" w14:textId="77777777" w:rsidR="00DC782D" w:rsidRPr="006F26E6" w:rsidRDefault="00DC782D" w:rsidP="00DC782D">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72493868" w14:textId="77777777" w:rsidR="001152C7" w:rsidRPr="000911FE" w:rsidRDefault="001152C7" w:rsidP="001152C7">
      <w:pPr>
        <w:jc w:val="both"/>
        <w:rPr>
          <w:sz w:val="24"/>
          <w:szCs w:val="24"/>
          <w:lang w:eastAsia="lt-LT"/>
        </w:rPr>
      </w:pPr>
      <w:r>
        <w:rPr>
          <w:sz w:val="24"/>
          <w:szCs w:val="24"/>
          <w:lang w:eastAsia="lt-LT"/>
        </w:rPr>
        <w:t xml:space="preserve">         7.1. </w:t>
      </w:r>
      <w:r w:rsidRPr="000911FE">
        <w:rPr>
          <w:sz w:val="24"/>
          <w:szCs w:val="24"/>
          <w:lang w:eastAsia="lt-LT"/>
        </w:rPr>
        <w:t xml:space="preserve">Rangovas per 7 (septynias) darbo dienas po sutarties pasirašymo pateikia užsakovui sutarties įvykdymo </w:t>
      </w:r>
      <w:r>
        <w:rPr>
          <w:sz w:val="24"/>
          <w:szCs w:val="24"/>
          <w:lang w:eastAsia="lt-LT"/>
        </w:rPr>
        <w:t xml:space="preserve">    </w:t>
      </w:r>
      <w:r w:rsidRPr="000911FE">
        <w:rPr>
          <w:sz w:val="24"/>
          <w:szCs w:val="24"/>
          <w:lang w:eastAsia="lt-LT"/>
        </w:rPr>
        <w:t>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w:t>
      </w:r>
      <w:r>
        <w:rPr>
          <w:sz w:val="24"/>
          <w:szCs w:val="24"/>
          <w:lang w:eastAsia="lt-LT"/>
        </w:rPr>
        <w:t xml:space="preserve"> 2.1.</w:t>
      </w:r>
      <w:r w:rsidRPr="000911FE">
        <w:rPr>
          <w:sz w:val="24"/>
          <w:szCs w:val="24"/>
          <w:lang w:eastAsia="lt-LT"/>
        </w:rPr>
        <w:t xml:space="preserve"> punkte. Jei rangovas nepateikia sutarties užtikrinimo per šiame punkte nurodytą laikotarpį, laikoma, kad rangovas atsisakė sudaryti sutartį.</w:t>
      </w:r>
    </w:p>
    <w:p w14:paraId="7E05E331" w14:textId="77777777" w:rsidR="001152C7" w:rsidRPr="000911FE" w:rsidRDefault="001152C7" w:rsidP="001152C7">
      <w:pPr>
        <w:jc w:val="both"/>
        <w:rPr>
          <w:sz w:val="24"/>
          <w:szCs w:val="24"/>
          <w:lang w:eastAsia="lt-LT"/>
        </w:rPr>
      </w:pPr>
      <w:r>
        <w:rPr>
          <w:sz w:val="24"/>
          <w:szCs w:val="24"/>
          <w:lang w:eastAsia="lt-LT"/>
        </w:rPr>
        <w:t xml:space="preserve">       </w:t>
      </w:r>
      <w:r w:rsidRPr="000911FE">
        <w:rPr>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2E9C0EB" w14:textId="77777777" w:rsidR="001152C7" w:rsidRPr="000911FE" w:rsidRDefault="001152C7" w:rsidP="001152C7">
      <w:pPr>
        <w:jc w:val="both"/>
        <w:rPr>
          <w:sz w:val="24"/>
          <w:szCs w:val="24"/>
          <w:lang w:eastAsia="lt-LT"/>
        </w:rPr>
      </w:pPr>
      <w:r>
        <w:rPr>
          <w:sz w:val="24"/>
          <w:szCs w:val="24"/>
          <w:lang w:eastAsia="lt-LT"/>
        </w:rPr>
        <w:t xml:space="preserve">       </w:t>
      </w:r>
      <w:r w:rsidRPr="000911FE">
        <w:rPr>
          <w:sz w:val="24"/>
          <w:szCs w:val="24"/>
          <w:lang w:eastAsia="lt-LT"/>
        </w:rPr>
        <w:t xml:space="preserve">7.3. Siekdamas užtikrinti sutarties įvykdymą, rangovas per 7 (septynias) darbo dienas nuo šios sutarties pasirašymo dienos vietoje sutarties įvykdymo užtikrinimo dokumento, nurodyto šios sutarties 7.1 punkte, gali </w:t>
      </w:r>
      <w:r w:rsidRPr="00D55DD8">
        <w:rPr>
          <w:sz w:val="24"/>
          <w:szCs w:val="24"/>
          <w:lang w:eastAsia="lt-LT"/>
        </w:rPr>
        <w:t xml:space="preserve">į užsakovo sąskaitą Nr. </w:t>
      </w:r>
      <w:r w:rsidRPr="00D55DD8">
        <w:rPr>
          <w:sz w:val="24"/>
          <w:szCs w:val="24"/>
        </w:rPr>
        <w:t>LT977181600000130961</w:t>
      </w:r>
      <w:r w:rsidRPr="00D55DD8">
        <w:rPr>
          <w:sz w:val="24"/>
          <w:szCs w:val="24"/>
          <w:lang w:eastAsia="lt-LT"/>
        </w:rPr>
        <w:t xml:space="preserve">, esančią AB Šiaulių banke, pervesti sumą, ne mažesnę nei </w:t>
      </w:r>
      <w:r w:rsidRPr="000911FE">
        <w:rPr>
          <w:sz w:val="24"/>
          <w:szCs w:val="24"/>
          <w:lang w:eastAsia="lt-LT"/>
        </w:rPr>
        <w:t>10 (dešimt) procentų sutarties kainos, nurodytos sutarties</w:t>
      </w:r>
      <w:r>
        <w:rPr>
          <w:sz w:val="24"/>
          <w:szCs w:val="24"/>
          <w:lang w:eastAsia="lt-LT"/>
        </w:rPr>
        <w:t xml:space="preserve"> 2.1.</w:t>
      </w:r>
      <w:r w:rsidRPr="000911FE">
        <w:rPr>
          <w:sz w:val="24"/>
          <w:szCs w:val="24"/>
          <w:lang w:eastAsia="lt-LT"/>
        </w:rPr>
        <w:t xml:space="preserve">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1C9AC36D" w14:textId="77777777" w:rsidR="001152C7" w:rsidRPr="000911FE" w:rsidRDefault="001152C7" w:rsidP="001152C7">
      <w:pPr>
        <w:jc w:val="both"/>
        <w:rPr>
          <w:sz w:val="24"/>
          <w:szCs w:val="24"/>
          <w:lang w:eastAsia="lt-LT"/>
        </w:rPr>
      </w:pPr>
      <w:r>
        <w:rPr>
          <w:sz w:val="24"/>
          <w:szCs w:val="24"/>
          <w:lang w:eastAsia="lt-LT"/>
        </w:rPr>
        <w:lastRenderedPageBreak/>
        <w:t xml:space="preserve">       </w:t>
      </w:r>
      <w:r w:rsidRPr="000911FE">
        <w:rPr>
          <w:sz w:val="24"/>
          <w:szCs w:val="24"/>
          <w:lang w:eastAsia="lt-LT"/>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847EE15" w14:textId="77777777" w:rsidR="001152C7" w:rsidRPr="000911FE" w:rsidRDefault="001152C7" w:rsidP="001152C7">
      <w:pPr>
        <w:jc w:val="both"/>
        <w:rPr>
          <w:sz w:val="24"/>
          <w:szCs w:val="24"/>
          <w:lang w:eastAsia="lt-LT"/>
        </w:rPr>
      </w:pPr>
      <w:r>
        <w:rPr>
          <w:sz w:val="24"/>
          <w:szCs w:val="24"/>
          <w:lang w:eastAsia="lt-LT"/>
        </w:rPr>
        <w:t xml:space="preserve">        </w:t>
      </w:r>
      <w:r w:rsidRPr="000911FE">
        <w:rPr>
          <w:sz w:val="24"/>
          <w:szCs w:val="24"/>
          <w:lang w:eastAsia="lt-LT"/>
        </w:rPr>
        <w:t xml:space="preserve">7.5.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7A859263" w14:textId="77777777" w:rsidR="001152C7" w:rsidRPr="000911FE" w:rsidRDefault="001152C7" w:rsidP="001152C7">
      <w:pPr>
        <w:jc w:val="both"/>
        <w:rPr>
          <w:sz w:val="24"/>
          <w:szCs w:val="24"/>
          <w:lang w:eastAsia="lt-LT"/>
        </w:rPr>
      </w:pPr>
      <w:r>
        <w:rPr>
          <w:sz w:val="24"/>
          <w:szCs w:val="24"/>
          <w:lang w:eastAsia="lt-LT"/>
        </w:rPr>
        <w:t xml:space="preserve">        </w:t>
      </w:r>
      <w:r w:rsidRPr="000911FE">
        <w:rPr>
          <w:sz w:val="24"/>
          <w:szCs w:val="24"/>
          <w:lang w:eastAsia="lt-LT"/>
        </w:rPr>
        <w:t xml:space="preserve">7.6.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714DDC6B" w14:textId="77777777" w:rsidR="001152C7" w:rsidRPr="000911FE" w:rsidRDefault="001152C7" w:rsidP="001152C7">
      <w:pPr>
        <w:jc w:val="both"/>
        <w:rPr>
          <w:sz w:val="24"/>
          <w:szCs w:val="24"/>
          <w:lang w:eastAsia="lt-LT"/>
        </w:rPr>
      </w:pPr>
      <w:r>
        <w:rPr>
          <w:sz w:val="24"/>
          <w:szCs w:val="24"/>
          <w:lang w:eastAsia="lt-LT"/>
        </w:rPr>
        <w:t xml:space="preserve">       </w:t>
      </w:r>
      <w:r w:rsidRPr="000911FE">
        <w:rPr>
          <w:sz w:val="24"/>
          <w:szCs w:val="24"/>
          <w:lang w:eastAsia="lt-LT"/>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530DE9D5" w14:textId="77777777" w:rsidR="001152C7" w:rsidRDefault="001152C7" w:rsidP="001152C7">
      <w:pPr>
        <w:tabs>
          <w:tab w:val="left" w:pos="0"/>
        </w:tabs>
        <w:spacing w:before="120" w:after="120"/>
        <w:jc w:val="both"/>
        <w:rPr>
          <w:sz w:val="24"/>
          <w:szCs w:val="24"/>
          <w:lang w:eastAsia="lt-LT"/>
        </w:rPr>
      </w:pPr>
      <w:r>
        <w:rPr>
          <w:sz w:val="24"/>
          <w:szCs w:val="24"/>
          <w:lang w:eastAsia="lt-LT"/>
        </w:rPr>
        <w:t xml:space="preserve">       </w:t>
      </w:r>
      <w:r w:rsidRPr="000911FE">
        <w:rPr>
          <w:sz w:val="24"/>
          <w:szCs w:val="24"/>
          <w:lang w:eastAsia="lt-LT"/>
        </w:rPr>
        <w:t>7.8. Užtikrinimas rangovui grąžinamas (arba atsisakoma užtikrinimo teisių, kai jis pasirašytas elektroniniu parašu) / vietoj užtikrinimo pagal šios sutarties 7.3 punktą į rangovo sąskaitą pervesta pinigų suma rangovui grąžinama, rangovui atlikus visos apimties darbus ir abiem šalims pasirašius priėmimo–perdavimo dokumentą (jei reikalinga).</w:t>
      </w:r>
    </w:p>
    <w:p w14:paraId="33687096" w14:textId="77777777" w:rsidR="00DC782D" w:rsidRPr="006F26E6" w:rsidRDefault="00DC782D" w:rsidP="00DC782D">
      <w:pPr>
        <w:tabs>
          <w:tab w:val="left" w:pos="567"/>
        </w:tabs>
        <w:spacing w:before="120" w:after="120"/>
        <w:ind w:left="567" w:hanging="567"/>
        <w:jc w:val="both"/>
        <w:rPr>
          <w:bCs/>
          <w:sz w:val="24"/>
          <w:szCs w:val="24"/>
        </w:rPr>
      </w:pPr>
    </w:p>
    <w:p w14:paraId="48B3FE90" w14:textId="77777777" w:rsidR="00DC782D" w:rsidRPr="006F26E6" w:rsidRDefault="00DC782D" w:rsidP="00DC782D">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3C39AC82" w14:textId="77777777" w:rsidR="00DC782D" w:rsidRDefault="00DC782D" w:rsidP="00DC782D">
      <w:pPr>
        <w:spacing w:before="120" w:after="120" w:line="276" w:lineRule="auto"/>
        <w:ind w:left="426" w:hanging="426"/>
        <w:jc w:val="both"/>
        <w:rPr>
          <w:sz w:val="24"/>
          <w:szCs w:val="24"/>
        </w:rPr>
      </w:pPr>
      <w:r w:rsidRPr="006F26E6">
        <w:rPr>
          <w:sz w:val="24"/>
          <w:szCs w:val="24"/>
        </w:rPr>
        <w:t>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6F26E6" w:rsidRDefault="00DC782D" w:rsidP="00DC782D">
      <w:pPr>
        <w:spacing w:before="120" w:after="120"/>
        <w:ind w:left="426" w:hanging="426"/>
        <w:jc w:val="both"/>
        <w:rPr>
          <w:sz w:val="24"/>
          <w:szCs w:val="24"/>
        </w:rPr>
      </w:pPr>
    </w:p>
    <w:p w14:paraId="752E99A5" w14:textId="77777777" w:rsidR="00DC782D" w:rsidRPr="006F26E6" w:rsidRDefault="00DC782D" w:rsidP="00DC782D">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17C943AF"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punkte nustatytą tvarką, Užsakovas moka Rangovui 0,02 % delspinigius nuo laiku neapmokėtos sumos už kiekvieną 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1F36440D" w14:textId="77777777" w:rsidR="00DC782D" w:rsidRPr="006F26E6" w:rsidRDefault="00DC782D" w:rsidP="00DC782D">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7FDD7864"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Default="00DC782D" w:rsidP="00DC782D">
      <w:pPr>
        <w:keepNext/>
        <w:tabs>
          <w:tab w:val="left" w:pos="284"/>
        </w:tabs>
        <w:spacing w:before="120" w:after="120" w:line="276" w:lineRule="auto"/>
        <w:ind w:left="567" w:hanging="567"/>
        <w:jc w:val="both"/>
        <w:outlineLvl w:val="4"/>
        <w:rPr>
          <w:sz w:val="24"/>
          <w:szCs w:val="24"/>
        </w:rPr>
      </w:pPr>
      <w:r w:rsidRPr="006F26E6">
        <w:rPr>
          <w:sz w:val="24"/>
          <w:szCs w:val="24"/>
        </w:rPr>
        <w:t xml:space="preserve">9.4. Jeigu Darbų atlikimo metu pasidaro aišku, kad Darbai nebus tinkamai atlikti, Užsakovas turi teisę nustatyti Rangovui protingą terminą trūkumams pašalinti, o jei Rangovas per nustatytą terminą </w:t>
      </w:r>
      <w:r w:rsidRPr="006F26E6">
        <w:rPr>
          <w:sz w:val="24"/>
          <w:szCs w:val="24"/>
        </w:rPr>
        <w:lastRenderedPageBreak/>
        <w:t>šio reikalavimo neįvykdo – nutraukti Sutartį ir reikalauti atlyginti nuostolius arba pavesti trečiajam asmeniui darbą pataisyti rangovo sąskaita.</w:t>
      </w:r>
    </w:p>
    <w:p w14:paraId="0A1DB7EF" w14:textId="77777777" w:rsidR="00DC782D" w:rsidRPr="009E3A5A" w:rsidRDefault="00DC782D" w:rsidP="00DC782D">
      <w:pPr>
        <w:keepNext/>
        <w:tabs>
          <w:tab w:val="left" w:pos="284"/>
        </w:tabs>
        <w:spacing w:before="120" w:after="120"/>
        <w:ind w:left="567" w:hanging="567"/>
        <w:jc w:val="both"/>
        <w:outlineLvl w:val="4"/>
        <w:rPr>
          <w:b/>
          <w:bCs/>
          <w:sz w:val="24"/>
          <w:szCs w:val="24"/>
        </w:rPr>
      </w:pPr>
    </w:p>
    <w:p w14:paraId="3125F842" w14:textId="77777777" w:rsidR="00DC782D" w:rsidRPr="006F26E6" w:rsidRDefault="00DC782D" w:rsidP="00DC782D">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18B1CACE"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77BDF79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7B10D9F9" w:rsidR="00DC782D"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00345356">
        <w:rPr>
          <w:bCs/>
          <w:sz w:val="24"/>
          <w:szCs w:val="24"/>
        </w:rPr>
        <w:t>i</w:t>
      </w:r>
      <w:r w:rsidRPr="006F26E6">
        <w:rPr>
          <w:bCs/>
          <w:sz w:val="24"/>
          <w:szCs w:val="24"/>
        </w:rPr>
        <w:t>r rizika atlikti Darbus, jeigu tie Darbai susiję su Sutarties neatitinkančiomis Medžiagomis, netinkama darbų kokybe arba bet kurio sutartinio Rangovo įsipareigojimo neįvykdymu.</w:t>
      </w:r>
    </w:p>
    <w:p w14:paraId="42D509D3" w14:textId="77777777" w:rsidR="00DC782D" w:rsidRPr="00407B15" w:rsidRDefault="00DC782D" w:rsidP="00DC782D">
      <w:pPr>
        <w:keepNext/>
        <w:tabs>
          <w:tab w:val="left" w:pos="426"/>
        </w:tabs>
        <w:spacing w:before="120" w:after="120"/>
        <w:ind w:left="567" w:hanging="567"/>
        <w:jc w:val="both"/>
        <w:outlineLvl w:val="4"/>
        <w:rPr>
          <w:bCs/>
          <w:sz w:val="24"/>
          <w:szCs w:val="24"/>
        </w:rPr>
      </w:pPr>
    </w:p>
    <w:p w14:paraId="01E6CC08" w14:textId="77777777" w:rsidR="00DC782D" w:rsidRPr="006F26E6" w:rsidRDefault="00DC782D" w:rsidP="00DC782D">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0E2E035C" w14:textId="77777777" w:rsidR="00DC782D" w:rsidRPr="006F26E6" w:rsidRDefault="00DC782D" w:rsidP="00DC782D">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momento </w:t>
      </w:r>
      <w:r w:rsidRPr="006F26E6">
        <w:rPr>
          <w:rFonts w:eastAsia="Calibri"/>
          <w:sz w:val="24"/>
          <w:szCs w:val="22"/>
        </w:rPr>
        <w:t>ir</w:t>
      </w:r>
      <w:r w:rsidRPr="006F26E6">
        <w:rPr>
          <w:bCs/>
          <w:sz w:val="24"/>
          <w:szCs w:val="24"/>
        </w:rPr>
        <w:t xml:space="preserve"> galioja iki visiško Šalių sutartinių  įsipareigojimų įvykdymo.</w:t>
      </w:r>
    </w:p>
    <w:p w14:paraId="16439999" w14:textId="77777777" w:rsidR="00DC782D" w:rsidRPr="006F26E6" w:rsidRDefault="00DC782D" w:rsidP="00DC782D">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3A683D67" w14:textId="77777777" w:rsidR="00DC782D" w:rsidRPr="006F26E6" w:rsidRDefault="00DC782D" w:rsidP="00DC782D">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6F26E6" w:rsidRDefault="00DC782D" w:rsidP="00DC782D">
      <w:pPr>
        <w:keepNext/>
        <w:numPr>
          <w:ilvl w:val="2"/>
          <w:numId w:val="4"/>
        </w:numPr>
        <w:tabs>
          <w:tab w:val="left" w:pos="567"/>
        </w:tabs>
        <w:spacing w:before="120" w:after="120" w:line="276" w:lineRule="auto"/>
        <w:jc w:val="both"/>
        <w:outlineLvl w:val="4"/>
        <w:rPr>
          <w:bCs/>
          <w:sz w:val="24"/>
          <w:szCs w:val="24"/>
        </w:rPr>
      </w:pPr>
      <w:r w:rsidRPr="006F26E6">
        <w:rPr>
          <w:bCs/>
          <w:sz w:val="24"/>
          <w:szCs w:val="24"/>
        </w:rPr>
        <w:t xml:space="preserve">jeigu Rangovas nesilaiko Sutarties sąlygų dėl Darbų kokybės: naudoja netinkamas medžiagas, gaminius ar kitus darbų komponentus, prastai atlieka Darbą, nepaiso </w:t>
      </w:r>
      <w:r w:rsidRPr="006F26E6">
        <w:rPr>
          <w:bCs/>
          <w:sz w:val="24"/>
          <w:szCs w:val="24"/>
        </w:rPr>
        <w:lastRenderedPageBreak/>
        <w:t>Užsakovo nurodymų pašalinti trūkumus nustatytais terminais ar elgiasi kitaip nei nustatyta Sutartyje;</w:t>
      </w:r>
    </w:p>
    <w:p w14:paraId="78B59AEF" w14:textId="77777777" w:rsidR="00DC782D" w:rsidRPr="006F26E6" w:rsidRDefault="00DC782D" w:rsidP="00DC782D">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6A05B5C3" w14:textId="77777777" w:rsidR="00DC782D" w:rsidRDefault="00DC782D" w:rsidP="00EE0025">
      <w:pPr>
        <w:keepNext/>
        <w:numPr>
          <w:ilvl w:val="1"/>
          <w:numId w:val="4"/>
        </w:numPr>
        <w:tabs>
          <w:tab w:val="left" w:pos="851"/>
          <w:tab w:val="left" w:pos="1134"/>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p>
    <w:p w14:paraId="781AEC41" w14:textId="77777777" w:rsidR="00DC782D" w:rsidRPr="00B27CCC" w:rsidRDefault="00DC782D" w:rsidP="00DC782D">
      <w:pPr>
        <w:keepNext/>
        <w:tabs>
          <w:tab w:val="left" w:pos="709"/>
          <w:tab w:val="left" w:pos="851"/>
        </w:tabs>
        <w:spacing w:before="120" w:after="120" w:line="276" w:lineRule="auto"/>
        <w:jc w:val="both"/>
        <w:outlineLvl w:val="4"/>
        <w:rPr>
          <w:bCs/>
          <w:sz w:val="24"/>
          <w:szCs w:val="24"/>
        </w:rPr>
      </w:pPr>
    </w:p>
    <w:p w14:paraId="3BE66177" w14:textId="77777777" w:rsidR="00DC782D" w:rsidRPr="006F26E6" w:rsidRDefault="00DC782D" w:rsidP="00DC782D">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1035E2C8" w14:textId="77777777" w:rsidR="00DC782D" w:rsidRPr="006F26E6"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7E49D03E" w14:textId="66783639" w:rsidR="00DC782D" w:rsidRDefault="00DC782D"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6F26E6"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0C6E690" w14:textId="0BFD3B1E" w:rsidR="00DC782D" w:rsidRPr="006F26E6" w:rsidRDefault="006C049C" w:rsidP="00DC782D">
      <w:pPr>
        <w:keepNext/>
        <w:numPr>
          <w:ilvl w:val="1"/>
          <w:numId w:val="4"/>
        </w:numPr>
        <w:tabs>
          <w:tab w:val="left" w:pos="709"/>
        </w:tabs>
        <w:spacing w:before="120" w:after="120" w:line="276" w:lineRule="auto"/>
        <w:jc w:val="both"/>
        <w:outlineLvl w:val="4"/>
        <w:rPr>
          <w:bCs/>
          <w:sz w:val="24"/>
          <w:szCs w:val="24"/>
        </w:rPr>
      </w:pPr>
      <w:r>
        <w:rPr>
          <w:bCs/>
          <w:sz w:val="24"/>
          <w:szCs w:val="24"/>
        </w:rPr>
        <w:t xml:space="preserve">    </w:t>
      </w:r>
      <w:r w:rsidR="00DC782D" w:rsidRPr="006F26E6">
        <w:rPr>
          <w:bCs/>
          <w:sz w:val="24"/>
          <w:szCs w:val="24"/>
        </w:rPr>
        <w:t>Už darbų saugą Užsakovo teritorijoje ir nelaimingų atsitikimų ištyrimą atsako Rangovas.</w:t>
      </w:r>
    </w:p>
    <w:p w14:paraId="19880EE3" w14:textId="77777777" w:rsidR="00DC782D" w:rsidRPr="00AA1206" w:rsidRDefault="00DC782D" w:rsidP="00DC782D">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13AFD596" w14:textId="19C70211" w:rsidR="00DC782D" w:rsidRDefault="0015698C" w:rsidP="00DC782D">
      <w:pPr>
        <w:keepNext/>
        <w:numPr>
          <w:ilvl w:val="1"/>
          <w:numId w:val="4"/>
        </w:numPr>
        <w:tabs>
          <w:tab w:val="left" w:pos="709"/>
        </w:tabs>
        <w:spacing w:before="120" w:after="120" w:line="276" w:lineRule="auto"/>
        <w:ind w:left="709" w:hanging="709"/>
        <w:jc w:val="both"/>
        <w:outlineLvl w:val="4"/>
        <w:rPr>
          <w:bCs/>
          <w:sz w:val="24"/>
          <w:szCs w:val="24"/>
        </w:rPr>
      </w:pPr>
      <w:r w:rsidRPr="0015698C">
        <w:rPr>
          <w:bCs/>
          <w:sz w:val="24"/>
          <w:szCs w:val="24"/>
        </w:rPr>
        <w:t xml:space="preserve">Ši Sutartis sudaryta lietuvių kalba, 2 (dviem) egzemplioriais, turinčiais vienodą teisinę galią – po 1 (vieną) kiekvienai Šaliai. Kai sutartį pasirašo Šalys kvalifikuotais elektroniniais </w:t>
      </w:r>
      <w:r w:rsidRPr="0015698C">
        <w:rPr>
          <w:bCs/>
          <w:sz w:val="24"/>
          <w:szCs w:val="24"/>
        </w:rPr>
        <w:lastRenderedPageBreak/>
        <w:t>parašais, pasirašomas 1 (vienas) elektroninis sutarties egzempliorius, kuriuo Šalys pasidalina elektroninėmis ryšių priemonėmis.</w:t>
      </w:r>
    </w:p>
    <w:p w14:paraId="5BA19B08" w14:textId="77777777" w:rsidR="00DC782D" w:rsidRPr="005E04B9" w:rsidRDefault="00DC782D" w:rsidP="00DC782D">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61C55CF1" w14:textId="3E6AC28D" w:rsidR="00DC782D" w:rsidRDefault="007E30D4"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pasiūlymas</w:t>
      </w:r>
      <w:r w:rsidR="00DC782D">
        <w:rPr>
          <w:sz w:val="24"/>
          <w:szCs w:val="24"/>
        </w:rPr>
        <w:t>, 1 priedas</w:t>
      </w:r>
      <w:r w:rsidR="00DC782D">
        <w:rPr>
          <w:rFonts w:eastAsia="Calibri"/>
          <w:color w:val="000000"/>
          <w:sz w:val="24"/>
          <w:szCs w:val="24"/>
        </w:rPr>
        <w:t xml:space="preserve">,  </w:t>
      </w:r>
      <w:r w:rsidR="007700CB">
        <w:rPr>
          <w:rFonts w:eastAsia="Calibri"/>
          <w:color w:val="000000"/>
          <w:sz w:val="24"/>
          <w:szCs w:val="24"/>
        </w:rPr>
        <w:t>2</w:t>
      </w:r>
      <w:r>
        <w:rPr>
          <w:rFonts w:eastAsia="Calibri"/>
          <w:color w:val="000000"/>
          <w:sz w:val="24"/>
          <w:szCs w:val="24"/>
        </w:rPr>
        <w:t xml:space="preserve"> </w:t>
      </w:r>
      <w:r w:rsidR="00DC782D">
        <w:rPr>
          <w:rFonts w:eastAsia="Calibri"/>
          <w:color w:val="000000"/>
          <w:sz w:val="24"/>
          <w:szCs w:val="24"/>
        </w:rPr>
        <w:t>lapa</w:t>
      </w:r>
      <w:r>
        <w:rPr>
          <w:rFonts w:eastAsia="Calibri"/>
          <w:color w:val="000000"/>
          <w:sz w:val="24"/>
          <w:szCs w:val="24"/>
        </w:rPr>
        <w:t>i</w:t>
      </w:r>
      <w:r w:rsidR="00DC782D">
        <w:rPr>
          <w:rFonts w:eastAsia="Calibri"/>
          <w:color w:val="000000"/>
          <w:sz w:val="24"/>
          <w:szCs w:val="24"/>
        </w:rPr>
        <w:t>;</w:t>
      </w:r>
    </w:p>
    <w:p w14:paraId="08344AEE" w14:textId="36ADB271" w:rsidR="007700CB" w:rsidRDefault="00383607"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sidRPr="00383607">
        <w:rPr>
          <w:rFonts w:eastAsia="Calibri"/>
          <w:color w:val="000000"/>
          <w:sz w:val="24"/>
          <w:szCs w:val="24"/>
        </w:rPr>
        <w:t>Automobilių stovėjimo aikštelės Prienų g., Birštono mieste statybos supaprastintas projektas</w:t>
      </w:r>
      <w:r w:rsidR="007700CB">
        <w:rPr>
          <w:rFonts w:eastAsia="Calibri"/>
          <w:color w:val="000000"/>
          <w:sz w:val="24"/>
          <w:szCs w:val="24"/>
        </w:rPr>
        <w:t xml:space="preserve">, </w:t>
      </w:r>
      <w:r>
        <w:rPr>
          <w:rFonts w:eastAsia="Calibri"/>
          <w:color w:val="000000"/>
          <w:sz w:val="24"/>
          <w:szCs w:val="24"/>
        </w:rPr>
        <w:t>15</w:t>
      </w:r>
      <w:r w:rsidR="007472E9">
        <w:rPr>
          <w:rFonts w:eastAsia="Calibri"/>
          <w:color w:val="000000"/>
          <w:sz w:val="24"/>
          <w:szCs w:val="24"/>
        </w:rPr>
        <w:t>3</w:t>
      </w:r>
      <w:r w:rsidR="007700CB">
        <w:rPr>
          <w:rFonts w:eastAsia="Calibri"/>
          <w:color w:val="000000"/>
          <w:sz w:val="24"/>
          <w:szCs w:val="24"/>
        </w:rPr>
        <w:t xml:space="preserve"> lap</w:t>
      </w:r>
      <w:r w:rsidR="00AF585D">
        <w:rPr>
          <w:rFonts w:eastAsia="Calibri"/>
          <w:color w:val="000000"/>
          <w:sz w:val="24"/>
          <w:szCs w:val="24"/>
        </w:rPr>
        <w:t>ai</w:t>
      </w:r>
      <w:r w:rsidR="0009364A">
        <w:rPr>
          <w:rFonts w:eastAsia="Calibri"/>
          <w:color w:val="000000"/>
          <w:sz w:val="24"/>
          <w:szCs w:val="24"/>
        </w:rPr>
        <w:t>.</w:t>
      </w:r>
    </w:p>
    <w:p w14:paraId="35E741A7" w14:textId="70B79997" w:rsidR="00DC782D" w:rsidRPr="003757D6" w:rsidRDefault="00DC782D" w:rsidP="00DC782D">
      <w:pPr>
        <w:pStyle w:val="Sraopastraipa"/>
        <w:keepNext/>
        <w:numPr>
          <w:ilvl w:val="0"/>
          <w:numId w:val="4"/>
        </w:numPr>
        <w:spacing w:before="120" w:after="120"/>
        <w:ind w:left="360"/>
        <w:jc w:val="both"/>
        <w:outlineLvl w:val="0"/>
        <w:rPr>
          <w:b/>
          <w:bCs/>
          <w:sz w:val="24"/>
          <w:szCs w:val="24"/>
        </w:rPr>
      </w:pPr>
      <w:r w:rsidRPr="003757D6">
        <w:rPr>
          <w:b/>
          <w:bCs/>
          <w:sz w:val="24"/>
          <w:szCs w:val="24"/>
        </w:rPr>
        <w:t>ŠALIŲ JURIDINIAI ADRESAI IR ATSISKAITOMOSIOS SĄSKAITOS</w:t>
      </w:r>
      <w:r w:rsidRPr="003757D6">
        <w:rPr>
          <w:sz w:val="24"/>
          <w:szCs w:val="24"/>
        </w:rPr>
        <w:t>:</w:t>
      </w:r>
      <w:r w:rsidRPr="003757D6">
        <w:rPr>
          <w:b/>
          <w:bCs/>
          <w:sz w:val="24"/>
          <w:szCs w:val="24"/>
        </w:rPr>
        <w:tab/>
      </w:r>
      <w:r w:rsidRPr="003757D6">
        <w:rPr>
          <w:b/>
          <w:bCs/>
          <w:sz w:val="24"/>
          <w:szCs w:val="24"/>
        </w:rPr>
        <w:tab/>
      </w:r>
    </w:p>
    <w:p w14:paraId="62B3A75D" w14:textId="77777777" w:rsidR="006929CB" w:rsidRPr="001B078D" w:rsidRDefault="006929CB" w:rsidP="006929CB">
      <w:pPr>
        <w:keepNext/>
        <w:spacing w:before="120" w:after="120"/>
        <w:jc w:val="both"/>
        <w:outlineLvl w:val="0"/>
        <w:rPr>
          <w:b/>
          <w:bCs/>
          <w:sz w:val="24"/>
          <w:szCs w:val="24"/>
        </w:rPr>
      </w:pPr>
    </w:p>
    <w:p w14:paraId="0D629375" w14:textId="0E744242" w:rsidR="00D8152C" w:rsidRPr="002B2E5E" w:rsidRDefault="00D8152C" w:rsidP="00D8152C">
      <w:pPr>
        <w:rPr>
          <w:b/>
          <w:bCs/>
          <w:sz w:val="24"/>
          <w:szCs w:val="24"/>
        </w:rPr>
      </w:pPr>
      <w:r w:rsidRPr="002B2E5E">
        <w:rPr>
          <w:b/>
          <w:bCs/>
          <w:sz w:val="24"/>
          <w:szCs w:val="24"/>
        </w:rPr>
        <w:t>UŽSAKOVAS                                                             RANGOVAS</w:t>
      </w:r>
      <w:r w:rsidRPr="002B2E5E">
        <w:rPr>
          <w:b/>
          <w:bCs/>
          <w:sz w:val="24"/>
          <w:szCs w:val="24"/>
        </w:rPr>
        <w:tab/>
      </w:r>
    </w:p>
    <w:p w14:paraId="19BFBA96" w14:textId="1D1E9820" w:rsidR="00D8152C" w:rsidRPr="002B2E5E" w:rsidRDefault="00D8152C" w:rsidP="00D8152C">
      <w:pPr>
        <w:rPr>
          <w:sz w:val="24"/>
          <w:szCs w:val="24"/>
        </w:rPr>
      </w:pPr>
      <w:r w:rsidRPr="002B2E5E">
        <w:rPr>
          <w:b/>
          <w:bCs/>
          <w:sz w:val="24"/>
          <w:szCs w:val="24"/>
        </w:rPr>
        <w:t xml:space="preserve">Birštono savivaldybės administracija </w:t>
      </w:r>
      <w:r w:rsidRPr="002B2E5E">
        <w:rPr>
          <w:b/>
          <w:bCs/>
          <w:sz w:val="24"/>
          <w:szCs w:val="24"/>
        </w:rPr>
        <w:tab/>
        <w:t xml:space="preserve">                     </w:t>
      </w:r>
      <w:r>
        <w:rPr>
          <w:b/>
          <w:bCs/>
          <w:sz w:val="24"/>
          <w:szCs w:val="24"/>
        </w:rPr>
        <w:t>U</w:t>
      </w:r>
      <w:r w:rsidRPr="00D4595B">
        <w:rPr>
          <w:b/>
          <w:bCs/>
          <w:sz w:val="24"/>
          <w:szCs w:val="24"/>
        </w:rPr>
        <w:t>AB ,,</w:t>
      </w:r>
      <w:proofErr w:type="spellStart"/>
      <w:r>
        <w:rPr>
          <w:b/>
          <w:bCs/>
          <w:sz w:val="24"/>
          <w:szCs w:val="24"/>
        </w:rPr>
        <w:t>Iresta</w:t>
      </w:r>
      <w:proofErr w:type="spellEnd"/>
      <w:r w:rsidRPr="00D4595B">
        <w:rPr>
          <w:b/>
          <w:bCs/>
          <w:sz w:val="24"/>
          <w:szCs w:val="24"/>
        </w:rPr>
        <w:t>“</w:t>
      </w:r>
    </w:p>
    <w:p w14:paraId="6B65C01E" w14:textId="25784A53" w:rsidR="00D8152C" w:rsidRPr="002B2E5E" w:rsidRDefault="00D8152C" w:rsidP="00D8152C">
      <w:pPr>
        <w:rPr>
          <w:sz w:val="24"/>
          <w:szCs w:val="24"/>
        </w:rPr>
      </w:pPr>
      <w:r w:rsidRPr="002B2E5E">
        <w:rPr>
          <w:sz w:val="24"/>
          <w:szCs w:val="24"/>
        </w:rPr>
        <w:t>188750166</w:t>
      </w:r>
      <w:r w:rsidRPr="002B2E5E">
        <w:rPr>
          <w:sz w:val="24"/>
          <w:szCs w:val="24"/>
        </w:rPr>
        <w:tab/>
      </w:r>
      <w:r w:rsidRPr="002B2E5E">
        <w:rPr>
          <w:sz w:val="24"/>
          <w:szCs w:val="24"/>
        </w:rPr>
        <w:tab/>
        <w:t xml:space="preserve">                                         </w:t>
      </w:r>
      <w:r w:rsidR="000A42B7">
        <w:rPr>
          <w:sz w:val="24"/>
          <w:szCs w:val="24"/>
        </w:rPr>
        <w:t xml:space="preserve"> </w:t>
      </w:r>
      <w:r w:rsidRPr="002B2E5E">
        <w:rPr>
          <w:sz w:val="24"/>
          <w:szCs w:val="24"/>
        </w:rPr>
        <w:t xml:space="preserve"> </w:t>
      </w:r>
      <w:r w:rsidRPr="00D4595B">
        <w:rPr>
          <w:sz w:val="24"/>
          <w:szCs w:val="24"/>
        </w:rPr>
        <w:t xml:space="preserve">Kodas </w:t>
      </w:r>
      <w:r w:rsidRPr="00D8152C">
        <w:rPr>
          <w:sz w:val="24"/>
          <w:szCs w:val="24"/>
        </w:rPr>
        <w:t>304585166</w:t>
      </w:r>
    </w:p>
    <w:p w14:paraId="39881E82" w14:textId="41DF1012" w:rsidR="00D8152C" w:rsidRPr="002B2E5E" w:rsidRDefault="00D8152C" w:rsidP="00D8152C">
      <w:pPr>
        <w:rPr>
          <w:sz w:val="24"/>
          <w:szCs w:val="24"/>
        </w:rPr>
      </w:pPr>
      <w:r w:rsidRPr="002B2E5E">
        <w:rPr>
          <w:sz w:val="24"/>
          <w:szCs w:val="24"/>
        </w:rPr>
        <w:t>Jaunimo g. 2, LT-59206 Birštonas</w:t>
      </w:r>
      <w:r w:rsidRPr="002B2E5E">
        <w:rPr>
          <w:sz w:val="24"/>
          <w:szCs w:val="24"/>
        </w:rPr>
        <w:tab/>
      </w:r>
      <w:r>
        <w:rPr>
          <w:sz w:val="24"/>
          <w:szCs w:val="24"/>
        </w:rPr>
        <w:tab/>
      </w:r>
      <w:r w:rsidR="000A42B7">
        <w:rPr>
          <w:sz w:val="24"/>
          <w:szCs w:val="24"/>
        </w:rPr>
        <w:t>P</w:t>
      </w:r>
      <w:r w:rsidRPr="00D4595B">
        <w:rPr>
          <w:sz w:val="24"/>
          <w:szCs w:val="24"/>
        </w:rPr>
        <w:t xml:space="preserve">VM mokėtojo kodas </w:t>
      </w:r>
      <w:r w:rsidRPr="00D8152C">
        <w:rPr>
          <w:sz w:val="24"/>
          <w:szCs w:val="24"/>
        </w:rPr>
        <w:t>LT100011064211</w:t>
      </w:r>
    </w:p>
    <w:p w14:paraId="36073260" w14:textId="12C80615" w:rsidR="00D8152C" w:rsidRPr="002B2E5E" w:rsidRDefault="00D8152C" w:rsidP="00D8152C">
      <w:pPr>
        <w:rPr>
          <w:sz w:val="24"/>
          <w:szCs w:val="24"/>
        </w:rPr>
      </w:pPr>
      <w:bookmarkStart w:id="2" w:name="_Hlk103329783"/>
      <w:r w:rsidRPr="002B2E5E">
        <w:rPr>
          <w:sz w:val="24"/>
          <w:szCs w:val="24"/>
        </w:rPr>
        <w:t xml:space="preserve">Tel. </w:t>
      </w:r>
      <w:r>
        <w:rPr>
          <w:sz w:val="24"/>
          <w:szCs w:val="24"/>
        </w:rPr>
        <w:t>(</w:t>
      </w:r>
      <w:r w:rsidRPr="002B2E5E">
        <w:rPr>
          <w:sz w:val="24"/>
          <w:szCs w:val="24"/>
        </w:rPr>
        <w:t>8</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555</w:t>
      </w:r>
      <w:bookmarkEnd w:id="2"/>
      <w:r w:rsidRPr="002B2E5E">
        <w:rPr>
          <w:sz w:val="24"/>
          <w:szCs w:val="24"/>
        </w:rPr>
        <w:tab/>
      </w:r>
      <w:r w:rsidRPr="002B2E5E">
        <w:rPr>
          <w:sz w:val="24"/>
          <w:szCs w:val="24"/>
        </w:rPr>
        <w:tab/>
        <w:t xml:space="preserve"> </w:t>
      </w:r>
      <w:r>
        <w:rPr>
          <w:sz w:val="24"/>
          <w:szCs w:val="24"/>
        </w:rPr>
        <w:tab/>
      </w:r>
      <w:r w:rsidR="000A42B7" w:rsidRPr="000A42B7">
        <w:rPr>
          <w:sz w:val="24"/>
          <w:szCs w:val="24"/>
        </w:rPr>
        <w:t>Vilniaus g. 14A, Kaniūkų k., 64104 Alytaus r.</w:t>
      </w:r>
    </w:p>
    <w:p w14:paraId="4D245BD9" w14:textId="1578117C" w:rsidR="00D8152C" w:rsidRPr="002B2E5E" w:rsidRDefault="00D8152C" w:rsidP="00D8152C">
      <w:pPr>
        <w:rPr>
          <w:sz w:val="24"/>
          <w:szCs w:val="24"/>
        </w:rPr>
      </w:pPr>
      <w:r w:rsidRPr="002B2E5E">
        <w:rPr>
          <w:sz w:val="24"/>
          <w:szCs w:val="24"/>
        </w:rPr>
        <w:t>Faks</w:t>
      </w:r>
      <w:r>
        <w:rPr>
          <w:sz w:val="24"/>
          <w:szCs w:val="24"/>
        </w:rPr>
        <w:t>.</w:t>
      </w:r>
      <w:r w:rsidRPr="002B2E5E">
        <w:rPr>
          <w:sz w:val="24"/>
          <w:szCs w:val="24"/>
        </w:rPr>
        <w:t xml:space="preserve"> </w:t>
      </w:r>
      <w:r>
        <w:rPr>
          <w:sz w:val="24"/>
          <w:szCs w:val="24"/>
        </w:rPr>
        <w:t>(</w:t>
      </w:r>
      <w:r w:rsidRPr="002B2E5E">
        <w:rPr>
          <w:sz w:val="24"/>
          <w:szCs w:val="24"/>
        </w:rPr>
        <w:t>8</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 xml:space="preserve">555  </w:t>
      </w:r>
      <w:r w:rsidRPr="002B2E5E">
        <w:rPr>
          <w:sz w:val="24"/>
          <w:szCs w:val="24"/>
        </w:rPr>
        <w:tab/>
      </w:r>
      <w:r w:rsidRPr="002B2E5E">
        <w:rPr>
          <w:sz w:val="24"/>
          <w:szCs w:val="24"/>
        </w:rPr>
        <w:tab/>
        <w:t xml:space="preserve">                     </w:t>
      </w:r>
      <w:r w:rsidRPr="00D4595B">
        <w:rPr>
          <w:sz w:val="24"/>
          <w:szCs w:val="24"/>
        </w:rPr>
        <w:t xml:space="preserve">Tel. </w:t>
      </w:r>
      <w:r w:rsidR="000A42B7" w:rsidRPr="000A42B7">
        <w:rPr>
          <w:sz w:val="24"/>
          <w:szCs w:val="24"/>
        </w:rPr>
        <w:t>+370 630 48 100</w:t>
      </w:r>
    </w:p>
    <w:p w14:paraId="06E47EE9" w14:textId="3A437334" w:rsidR="00D8152C" w:rsidRPr="002B2E5E" w:rsidRDefault="00D8152C" w:rsidP="00D8152C">
      <w:pPr>
        <w:rPr>
          <w:sz w:val="24"/>
          <w:szCs w:val="24"/>
        </w:rPr>
      </w:pPr>
      <w:r w:rsidRPr="002B2E5E">
        <w:rPr>
          <w:sz w:val="24"/>
          <w:szCs w:val="24"/>
        </w:rPr>
        <w:t xml:space="preserve">A. s. LT117181600000144925                                     </w:t>
      </w:r>
      <w:r w:rsidRPr="00D4595B">
        <w:rPr>
          <w:sz w:val="24"/>
          <w:szCs w:val="24"/>
        </w:rPr>
        <w:t>El. p. info@</w:t>
      </w:r>
      <w:r w:rsidR="000A42B7">
        <w:rPr>
          <w:sz w:val="24"/>
          <w:szCs w:val="24"/>
        </w:rPr>
        <w:t>iresta</w:t>
      </w:r>
      <w:r w:rsidRPr="00D4595B">
        <w:rPr>
          <w:sz w:val="24"/>
          <w:szCs w:val="24"/>
        </w:rPr>
        <w:t>.lt</w:t>
      </w:r>
    </w:p>
    <w:p w14:paraId="06E5536A" w14:textId="48A756DD" w:rsidR="00D8152C" w:rsidRPr="002B2E5E" w:rsidRDefault="00D8152C" w:rsidP="00D8152C">
      <w:pPr>
        <w:rPr>
          <w:sz w:val="24"/>
          <w:szCs w:val="24"/>
        </w:rPr>
      </w:pPr>
      <w:r w:rsidRPr="002B2E5E">
        <w:rPr>
          <w:sz w:val="24"/>
          <w:szCs w:val="24"/>
        </w:rPr>
        <w:t>AB bankas „Šiaulių bankas“ Birštono KAS</w:t>
      </w:r>
      <w:r w:rsidRPr="002B2E5E">
        <w:rPr>
          <w:sz w:val="24"/>
          <w:szCs w:val="24"/>
        </w:rPr>
        <w:tab/>
      </w:r>
      <w:r w:rsidR="000A42B7" w:rsidRPr="000A42B7">
        <w:rPr>
          <w:sz w:val="24"/>
          <w:szCs w:val="24"/>
        </w:rPr>
        <w:t>Bankas „Swedbank”, AB</w:t>
      </w:r>
    </w:p>
    <w:p w14:paraId="26BDC7C6" w14:textId="56BC2AA9" w:rsidR="00D8152C" w:rsidRDefault="00D8152C" w:rsidP="00D8152C">
      <w:pPr>
        <w:rPr>
          <w:sz w:val="24"/>
          <w:szCs w:val="24"/>
        </w:rPr>
      </w:pPr>
      <w:r w:rsidRPr="002B2E5E">
        <w:rPr>
          <w:sz w:val="24"/>
          <w:szCs w:val="24"/>
        </w:rPr>
        <w:t xml:space="preserve"> </w:t>
      </w:r>
      <w:r>
        <w:rPr>
          <w:sz w:val="24"/>
          <w:szCs w:val="24"/>
        </w:rPr>
        <w:tab/>
      </w:r>
      <w:r>
        <w:rPr>
          <w:sz w:val="24"/>
          <w:szCs w:val="24"/>
        </w:rPr>
        <w:tab/>
      </w:r>
      <w:r>
        <w:rPr>
          <w:sz w:val="24"/>
          <w:szCs w:val="24"/>
        </w:rPr>
        <w:tab/>
      </w:r>
      <w:r>
        <w:rPr>
          <w:sz w:val="24"/>
          <w:szCs w:val="24"/>
        </w:rPr>
        <w:tab/>
      </w:r>
      <w:proofErr w:type="spellStart"/>
      <w:r w:rsidRPr="00D4595B">
        <w:rPr>
          <w:sz w:val="24"/>
          <w:szCs w:val="24"/>
        </w:rPr>
        <w:t>A.s</w:t>
      </w:r>
      <w:proofErr w:type="spellEnd"/>
      <w:r w:rsidRPr="00D4595B">
        <w:rPr>
          <w:sz w:val="24"/>
          <w:szCs w:val="24"/>
        </w:rPr>
        <w:t xml:space="preserve">. </w:t>
      </w:r>
      <w:r w:rsidR="000A42B7" w:rsidRPr="000A42B7">
        <w:rPr>
          <w:sz w:val="24"/>
          <w:szCs w:val="24"/>
        </w:rPr>
        <w:t>LT917300010180098706</w:t>
      </w:r>
    </w:p>
    <w:p w14:paraId="59A5CE98" w14:textId="77777777" w:rsidR="00D8152C" w:rsidRPr="002B2E5E" w:rsidRDefault="00D8152C" w:rsidP="00D8152C">
      <w:pPr>
        <w:rPr>
          <w:sz w:val="24"/>
          <w:szCs w:val="24"/>
        </w:rPr>
      </w:pPr>
      <w:r w:rsidRPr="002B2E5E">
        <w:rPr>
          <w:sz w:val="24"/>
          <w:szCs w:val="24"/>
        </w:rPr>
        <w:t xml:space="preserve">                                                                                                                                                                </w:t>
      </w:r>
    </w:p>
    <w:p w14:paraId="48F38AFD" w14:textId="0BBD6F16" w:rsidR="00D8152C" w:rsidRPr="002B2E5E" w:rsidRDefault="00D8152C" w:rsidP="00D8152C">
      <w:pPr>
        <w:rPr>
          <w:sz w:val="24"/>
          <w:szCs w:val="24"/>
        </w:rPr>
      </w:pPr>
      <w:r w:rsidRPr="002B2E5E">
        <w:rPr>
          <w:sz w:val="24"/>
          <w:szCs w:val="24"/>
        </w:rPr>
        <w:t>Administracijos direktor</w:t>
      </w:r>
      <w:r>
        <w:rPr>
          <w:sz w:val="24"/>
          <w:szCs w:val="24"/>
        </w:rPr>
        <w:t>ė</w:t>
      </w:r>
      <w:r>
        <w:rPr>
          <w:sz w:val="24"/>
          <w:szCs w:val="24"/>
        </w:rPr>
        <w:tab/>
      </w:r>
      <w:r>
        <w:rPr>
          <w:sz w:val="24"/>
          <w:szCs w:val="24"/>
        </w:rPr>
        <w:tab/>
      </w:r>
      <w:r w:rsidRPr="002B2E5E">
        <w:rPr>
          <w:sz w:val="24"/>
          <w:szCs w:val="24"/>
        </w:rPr>
        <w:t xml:space="preserve"> </w:t>
      </w:r>
      <w:r w:rsidRPr="002B2E5E">
        <w:rPr>
          <w:sz w:val="24"/>
          <w:szCs w:val="24"/>
        </w:rPr>
        <w:tab/>
      </w:r>
      <w:r>
        <w:rPr>
          <w:sz w:val="24"/>
          <w:szCs w:val="24"/>
        </w:rPr>
        <w:t>direktorius</w:t>
      </w:r>
    </w:p>
    <w:p w14:paraId="4227E9B8" w14:textId="7D5B62B9" w:rsidR="00D8152C" w:rsidRPr="002B2E5E" w:rsidRDefault="00D8152C" w:rsidP="00D8152C">
      <w:pPr>
        <w:rPr>
          <w:sz w:val="24"/>
          <w:szCs w:val="24"/>
        </w:rPr>
      </w:pPr>
      <w:r>
        <w:rPr>
          <w:sz w:val="24"/>
          <w:szCs w:val="24"/>
        </w:rPr>
        <w:t>Jovita Tirvienė</w:t>
      </w:r>
      <w:r>
        <w:rPr>
          <w:sz w:val="24"/>
          <w:szCs w:val="24"/>
        </w:rPr>
        <w:tab/>
      </w:r>
      <w:r w:rsidRPr="002B2E5E">
        <w:rPr>
          <w:sz w:val="24"/>
          <w:szCs w:val="24"/>
        </w:rPr>
        <w:t xml:space="preserve">                      </w:t>
      </w:r>
      <w:r w:rsidRPr="002B2E5E">
        <w:rPr>
          <w:sz w:val="24"/>
          <w:szCs w:val="24"/>
        </w:rPr>
        <w:tab/>
      </w:r>
      <w:proofErr w:type="spellStart"/>
      <w:r>
        <w:rPr>
          <w:sz w:val="24"/>
          <w:szCs w:val="24"/>
        </w:rPr>
        <w:t>Rytautas</w:t>
      </w:r>
      <w:proofErr w:type="spellEnd"/>
      <w:r>
        <w:rPr>
          <w:sz w:val="24"/>
          <w:szCs w:val="24"/>
        </w:rPr>
        <w:t xml:space="preserve"> Jakulis</w:t>
      </w:r>
    </w:p>
    <w:p w14:paraId="103E2192" w14:textId="77777777" w:rsidR="00D8152C" w:rsidRPr="002B2E5E" w:rsidRDefault="00D8152C" w:rsidP="00D8152C">
      <w:pPr>
        <w:rPr>
          <w:sz w:val="24"/>
          <w:szCs w:val="24"/>
        </w:rPr>
      </w:pPr>
      <w:r w:rsidRPr="002B2E5E">
        <w:rPr>
          <w:sz w:val="24"/>
          <w:szCs w:val="24"/>
        </w:rPr>
        <w:tab/>
      </w:r>
      <w:r w:rsidRPr="002B2E5E">
        <w:rPr>
          <w:sz w:val="24"/>
          <w:szCs w:val="24"/>
        </w:rPr>
        <w:tab/>
      </w:r>
      <w:r w:rsidRPr="002B2E5E">
        <w:rPr>
          <w:sz w:val="24"/>
          <w:szCs w:val="24"/>
        </w:rPr>
        <w:tab/>
        <w:t xml:space="preserve">                         </w:t>
      </w:r>
    </w:p>
    <w:p w14:paraId="3A9A9CD4" w14:textId="05FE73D2" w:rsidR="00D8152C" w:rsidRPr="002B2E5E" w:rsidRDefault="00D8152C" w:rsidP="00D8152C">
      <w:pPr>
        <w:rPr>
          <w:sz w:val="24"/>
          <w:szCs w:val="24"/>
        </w:rPr>
      </w:pPr>
      <w:r w:rsidRPr="002B2E5E">
        <w:rPr>
          <w:sz w:val="24"/>
          <w:szCs w:val="24"/>
        </w:rPr>
        <w:t>_______________________</w:t>
      </w:r>
      <w:r w:rsidRPr="002B2E5E">
        <w:rPr>
          <w:sz w:val="24"/>
          <w:szCs w:val="24"/>
        </w:rPr>
        <w:tab/>
        <w:t xml:space="preserve">                       _______________________                    </w:t>
      </w:r>
    </w:p>
    <w:p w14:paraId="587F5318" w14:textId="77777777" w:rsidR="00D8152C" w:rsidRPr="002B2E5E" w:rsidRDefault="00D8152C" w:rsidP="00D8152C">
      <w:pPr>
        <w:rPr>
          <w:sz w:val="24"/>
          <w:szCs w:val="24"/>
        </w:rPr>
      </w:pPr>
      <w:r w:rsidRPr="002B2E5E">
        <w:rPr>
          <w:sz w:val="24"/>
          <w:szCs w:val="24"/>
        </w:rPr>
        <w:t xml:space="preserve">          (parašas)</w:t>
      </w:r>
      <w:r w:rsidRPr="002B2E5E">
        <w:rPr>
          <w:sz w:val="24"/>
          <w:szCs w:val="24"/>
        </w:rPr>
        <w:tab/>
        <w:t xml:space="preserve">                                                         (parašas)</w:t>
      </w:r>
    </w:p>
    <w:p w14:paraId="27A3B702" w14:textId="77777777" w:rsidR="00D8152C" w:rsidRPr="002B2E5E" w:rsidRDefault="00D8152C" w:rsidP="00D8152C">
      <w:r w:rsidRPr="002B2E5E">
        <w:rPr>
          <w:sz w:val="24"/>
          <w:szCs w:val="24"/>
        </w:rPr>
        <w:t xml:space="preserve">              A.V.</w:t>
      </w:r>
      <w:r w:rsidRPr="002B2E5E">
        <w:rPr>
          <w:sz w:val="24"/>
          <w:szCs w:val="24"/>
        </w:rPr>
        <w:tab/>
      </w:r>
      <w:r w:rsidRPr="002B2E5E">
        <w:rPr>
          <w:sz w:val="24"/>
          <w:szCs w:val="24"/>
        </w:rPr>
        <w:tab/>
      </w:r>
      <w:r w:rsidRPr="002B2E5E">
        <w:rPr>
          <w:sz w:val="24"/>
          <w:szCs w:val="24"/>
        </w:rPr>
        <w:tab/>
        <w:t xml:space="preserve">                  A.V.</w:t>
      </w:r>
    </w:p>
    <w:p w14:paraId="53067F22" w14:textId="77777777" w:rsidR="0029372A" w:rsidRDefault="0029372A"/>
    <w:sectPr w:rsidR="0029372A" w:rsidSect="00DC782D">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0000000000000000000"/>
    <w:charset w:val="00"/>
    <w:family w:val="auto"/>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36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5093A"/>
    <w:rsid w:val="00092BB6"/>
    <w:rsid w:val="0009364A"/>
    <w:rsid w:val="000A42B7"/>
    <w:rsid w:val="000B74A3"/>
    <w:rsid w:val="001152C7"/>
    <w:rsid w:val="00117C2C"/>
    <w:rsid w:val="00122C60"/>
    <w:rsid w:val="0015698C"/>
    <w:rsid w:val="001818BB"/>
    <w:rsid w:val="00193609"/>
    <w:rsid w:val="001B078D"/>
    <w:rsid w:val="001F56E9"/>
    <w:rsid w:val="00210057"/>
    <w:rsid w:val="002425C2"/>
    <w:rsid w:val="00276706"/>
    <w:rsid w:val="0029372A"/>
    <w:rsid w:val="002B224A"/>
    <w:rsid w:val="00345356"/>
    <w:rsid w:val="003757D6"/>
    <w:rsid w:val="00383607"/>
    <w:rsid w:val="004763F5"/>
    <w:rsid w:val="004E328E"/>
    <w:rsid w:val="00610383"/>
    <w:rsid w:val="006929CB"/>
    <w:rsid w:val="006A12D0"/>
    <w:rsid w:val="006B31F2"/>
    <w:rsid w:val="006B57B3"/>
    <w:rsid w:val="006C0461"/>
    <w:rsid w:val="006C049C"/>
    <w:rsid w:val="006F5D7B"/>
    <w:rsid w:val="007472E9"/>
    <w:rsid w:val="007513C8"/>
    <w:rsid w:val="007700CB"/>
    <w:rsid w:val="0077175F"/>
    <w:rsid w:val="00774BD5"/>
    <w:rsid w:val="007848CF"/>
    <w:rsid w:val="007B6C89"/>
    <w:rsid w:val="007E30D4"/>
    <w:rsid w:val="00883E0F"/>
    <w:rsid w:val="00911042"/>
    <w:rsid w:val="00A10DC1"/>
    <w:rsid w:val="00A63B65"/>
    <w:rsid w:val="00A72BE3"/>
    <w:rsid w:val="00AF585D"/>
    <w:rsid w:val="00BA688F"/>
    <w:rsid w:val="00C9727C"/>
    <w:rsid w:val="00CD4DD3"/>
    <w:rsid w:val="00D675CF"/>
    <w:rsid w:val="00D8152C"/>
    <w:rsid w:val="00D969A8"/>
    <w:rsid w:val="00DA7DCC"/>
    <w:rsid w:val="00DC782D"/>
    <w:rsid w:val="00DF42D1"/>
    <w:rsid w:val="00DF5065"/>
    <w:rsid w:val="00E038E8"/>
    <w:rsid w:val="00EE0025"/>
    <w:rsid w:val="00F637D5"/>
    <w:rsid w:val="00F93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0E714F52-AC93-4D91-8DE4-E4FD5B71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 w:type="paragraph" w:customStyle="1" w:styleId="Body">
    <w:name w:val="Body"/>
    <w:rsid w:val="00AF585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15938</Words>
  <Characters>9086</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2</cp:revision>
  <cp:lastPrinted>2023-05-05T06:23:00Z</cp:lastPrinted>
  <dcterms:created xsi:type="dcterms:W3CDTF">2025-05-29T08:23:00Z</dcterms:created>
  <dcterms:modified xsi:type="dcterms:W3CDTF">2025-05-29T08:23:00Z</dcterms:modified>
</cp:coreProperties>
</file>