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F0" w:rsidRPr="00125BFD" w:rsidRDefault="001A2B40">
      <w:pPr>
        <w:suppressAutoHyphens/>
        <w:spacing w:after="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544FB4" w:rsidRPr="00125BFD" w:rsidRDefault="00C45F79" w:rsidP="00F9085B">
      <w:pPr>
        <w:spacing w:before="240" w:after="0" w:line="240" w:lineRule="auto"/>
        <w:jc w:val="center"/>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 xml:space="preserve"> PIRKIMO-PARDAVIMO SUTARTIS Nr. </w:t>
      </w:r>
    </w:p>
    <w:p w:rsidR="00544FB4" w:rsidRPr="00125BFD" w:rsidRDefault="00544FB4" w:rsidP="00162398">
      <w:pPr>
        <w:spacing w:after="0" w:line="240" w:lineRule="auto"/>
        <w:rPr>
          <w:rFonts w:ascii="Times New Roman" w:eastAsia="Times New Roman" w:hAnsi="Times New Roman" w:cs="Times New Roman"/>
          <w:b/>
          <w:caps/>
          <w:spacing w:val="4"/>
          <w:sz w:val="24"/>
          <w:szCs w:val="24"/>
          <w:lang w:val="lt-LT"/>
        </w:rPr>
      </w:pPr>
    </w:p>
    <w:p w:rsidR="00544FB4" w:rsidRPr="00327FCD" w:rsidRDefault="00E632BE">
      <w:pPr>
        <w:spacing w:after="0" w:line="240" w:lineRule="auto"/>
        <w:jc w:val="center"/>
        <w:rPr>
          <w:rFonts w:ascii="Times New Roman" w:eastAsia="Times New Roman" w:hAnsi="Times New Roman" w:cs="Times New Roman"/>
          <w:b/>
          <w:caps/>
          <w:strike/>
          <w:color w:val="1F497D" w:themeColor="text2"/>
          <w:spacing w:val="4"/>
          <w:sz w:val="24"/>
          <w:szCs w:val="24"/>
          <w:lang w:val="lt-LT"/>
        </w:rPr>
      </w:pPr>
      <w:r>
        <w:rPr>
          <w:rFonts w:ascii="Times New Roman" w:hAnsi="Times New Roman"/>
          <w:b/>
          <w:bCs/>
          <w:caps/>
          <w:color w:val="000000" w:themeColor="text1"/>
          <w:sz w:val="24"/>
          <w:szCs w:val="24"/>
        </w:rPr>
        <w:t>INTERAKTYVIŲ EKRANŲ</w:t>
      </w:r>
      <w:r w:rsidR="007F7EB1">
        <w:rPr>
          <w:rFonts w:ascii="Times New Roman" w:hAnsi="Times New Roman"/>
          <w:b/>
          <w:bCs/>
          <w:caps/>
          <w:color w:val="000000" w:themeColor="text1"/>
          <w:sz w:val="24"/>
          <w:szCs w:val="24"/>
        </w:rPr>
        <w:t xml:space="preserve"> </w:t>
      </w:r>
      <w:r w:rsidR="00C45F79" w:rsidRPr="00125BFD">
        <w:rPr>
          <w:rFonts w:ascii="Times New Roman" w:eastAsia="Times New Roman" w:hAnsi="Times New Roman" w:cs="Times New Roman"/>
          <w:b/>
          <w:caps/>
          <w:spacing w:val="4"/>
          <w:sz w:val="24"/>
          <w:szCs w:val="24"/>
          <w:lang w:val="lt-LT"/>
        </w:rPr>
        <w:t xml:space="preserve">pirkimas </w:t>
      </w:r>
    </w:p>
    <w:p w:rsidR="00544FB4" w:rsidRPr="00125BFD" w:rsidRDefault="00544FB4" w:rsidP="00162398">
      <w:pPr>
        <w:suppressAutoHyphens/>
        <w:spacing w:after="40" w:line="240" w:lineRule="auto"/>
        <w:rPr>
          <w:rFonts w:ascii="Times New Roman" w:eastAsia="Times New Roman" w:hAnsi="Times New Roman" w:cs="Times New Roman"/>
          <w:sz w:val="24"/>
          <w:szCs w:val="24"/>
          <w:lang w:val="lt-LT"/>
        </w:rPr>
      </w:pPr>
    </w:p>
    <w:p w:rsidR="00544FB4" w:rsidRPr="00125BFD" w:rsidRDefault="007F7EB1">
      <w:pPr>
        <w:suppressAutoHyphens/>
        <w:spacing w:after="4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202</w:t>
      </w:r>
      <w:r w:rsidR="008B30E8">
        <w:rPr>
          <w:rFonts w:ascii="Times New Roman" w:eastAsia="Times New Roman" w:hAnsi="Times New Roman" w:cs="Times New Roman"/>
          <w:color w:val="000000"/>
          <w:sz w:val="24"/>
          <w:szCs w:val="24"/>
          <w:lang w:val="lt-LT"/>
        </w:rPr>
        <w:t>3</w:t>
      </w:r>
      <w:r w:rsidR="00C45F79" w:rsidRPr="00125BFD">
        <w:rPr>
          <w:rFonts w:ascii="Times New Roman" w:eastAsia="Times New Roman" w:hAnsi="Times New Roman" w:cs="Times New Roman"/>
          <w:color w:val="000000"/>
          <w:sz w:val="24"/>
          <w:szCs w:val="24"/>
          <w:lang w:val="lt-LT"/>
        </w:rPr>
        <w:t xml:space="preserve"> m. </w:t>
      </w:r>
      <w:r w:rsidR="004968DC">
        <w:rPr>
          <w:rFonts w:ascii="Times New Roman" w:eastAsia="Times New Roman" w:hAnsi="Times New Roman" w:cs="Times New Roman"/>
          <w:color w:val="000000"/>
          <w:sz w:val="24"/>
          <w:szCs w:val="24"/>
          <w:lang w:val="lt-LT"/>
        </w:rPr>
        <w:t>gruodžio</w:t>
      </w:r>
      <w:r w:rsidR="008B30E8">
        <w:rPr>
          <w:rFonts w:ascii="Times New Roman" w:eastAsia="Times New Roman" w:hAnsi="Times New Roman" w:cs="Times New Roman"/>
          <w:color w:val="000000"/>
          <w:sz w:val="24"/>
          <w:szCs w:val="24"/>
          <w:lang w:val="lt-LT"/>
        </w:rPr>
        <w:t xml:space="preserve"> </w:t>
      </w:r>
      <w:r w:rsidR="0083785D">
        <w:rPr>
          <w:rFonts w:ascii="Times New Roman" w:eastAsia="Times New Roman" w:hAnsi="Times New Roman" w:cs="Times New Roman"/>
          <w:color w:val="000000"/>
          <w:sz w:val="24"/>
          <w:szCs w:val="24"/>
          <w:lang w:val="lt-LT"/>
        </w:rPr>
        <w:t xml:space="preserve">mėn. </w:t>
      </w:r>
      <w:r w:rsidR="00C45F79" w:rsidRPr="00125BFD">
        <w:rPr>
          <w:rFonts w:ascii="Times New Roman" w:eastAsia="Times New Roman" w:hAnsi="Times New Roman" w:cs="Times New Roman"/>
          <w:color w:val="000000"/>
          <w:sz w:val="24"/>
          <w:szCs w:val="24"/>
          <w:lang w:val="lt-LT"/>
        </w:rPr>
        <w:t xml:space="preserve"> d.</w:t>
      </w:r>
    </w:p>
    <w:p w:rsidR="00544FB4" w:rsidRPr="00125BFD" w:rsidRDefault="009B4E55">
      <w:pPr>
        <w:suppressAutoHyphens/>
        <w:spacing w:after="40" w:line="240" w:lineRule="auto"/>
        <w:jc w:val="center"/>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Šalčininkai</w:t>
      </w:r>
    </w:p>
    <w:p w:rsidR="00544FB4" w:rsidRPr="001273A3" w:rsidRDefault="00544FB4">
      <w:pPr>
        <w:suppressAutoHyphens/>
        <w:spacing w:after="40" w:line="240" w:lineRule="auto"/>
        <w:jc w:val="both"/>
        <w:rPr>
          <w:rFonts w:ascii="Times New Roman" w:eastAsia="Times New Roman" w:hAnsi="Times New Roman" w:cs="Times New Roman"/>
          <w:color w:val="000000"/>
          <w:lang w:val="lt-LT"/>
        </w:rPr>
      </w:pPr>
    </w:p>
    <w:p w:rsidR="00544FB4" w:rsidRPr="00E078A7" w:rsidRDefault="00CE022B" w:rsidP="00E078A7">
      <w:pPr>
        <w:shd w:val="clear" w:color="auto" w:fill="FFFFFF"/>
        <w:rPr>
          <w:rFonts w:ascii="Times New Roman" w:eastAsia="Times New Roman" w:hAnsi="Times New Roman" w:cs="Times New Roman"/>
          <w:color w:val="222222"/>
          <w:sz w:val="24"/>
          <w:szCs w:val="24"/>
          <w:lang w:val="lt-LT" w:eastAsia="lt-LT"/>
        </w:rPr>
      </w:pPr>
      <w:r w:rsidRPr="00CE022B">
        <w:rPr>
          <w:rFonts w:ascii="Times New Roman" w:eastAsia="Times New Roman" w:hAnsi="Times New Roman" w:cs="Times New Roman"/>
          <w:b/>
          <w:sz w:val="24"/>
          <w:szCs w:val="24"/>
          <w:lang w:val="lt-LT"/>
        </w:rPr>
        <w:t xml:space="preserve">ŠALČININKŲ LIETUVOS TŪKSTANTMEČIO GIMNAZIJA, </w:t>
      </w:r>
      <w:r w:rsidRPr="00CE022B">
        <w:rPr>
          <w:rFonts w:ascii="Times New Roman" w:eastAsia="Times New Roman" w:hAnsi="Times New Roman" w:cs="Times New Roman"/>
          <w:sz w:val="24"/>
          <w:szCs w:val="24"/>
          <w:lang w:val="lt-LT"/>
        </w:rPr>
        <w:t xml:space="preserve">juridinio asmens kodas 111961115, buveinės adresas Šv. Jono Pauliaus II g. 3, Šalčininkai LT-17126 atstovaujama </w:t>
      </w:r>
      <w:r w:rsidR="00E078A7">
        <w:rPr>
          <w:rFonts w:ascii="Times New Roman" w:eastAsia="Times New Roman" w:hAnsi="Times New Roman" w:cs="Times New Roman"/>
          <w:color w:val="222222"/>
          <w:sz w:val="24"/>
          <w:szCs w:val="24"/>
          <w:lang w:val="lt-LT" w:eastAsia="lt-LT"/>
        </w:rPr>
        <w:t>d</w:t>
      </w:r>
      <w:r w:rsidR="00E078A7" w:rsidRPr="00E078A7">
        <w:rPr>
          <w:rFonts w:ascii="Times New Roman" w:eastAsia="Times New Roman" w:hAnsi="Times New Roman" w:cs="Times New Roman"/>
          <w:color w:val="222222"/>
          <w:sz w:val="24"/>
          <w:szCs w:val="24"/>
          <w:lang w:val="lt-LT" w:eastAsia="lt-LT"/>
        </w:rPr>
        <w:t>irektoriaus pavaduotoja ugdymui,</w:t>
      </w:r>
      <w:r w:rsidR="00E078A7">
        <w:rPr>
          <w:rFonts w:ascii="Times New Roman" w:eastAsia="Times New Roman" w:hAnsi="Times New Roman" w:cs="Times New Roman"/>
          <w:color w:val="222222"/>
          <w:sz w:val="24"/>
          <w:szCs w:val="24"/>
          <w:lang w:val="lt-LT" w:eastAsia="lt-LT"/>
        </w:rPr>
        <w:t xml:space="preserve"> </w:t>
      </w:r>
      <w:r w:rsidR="00E078A7" w:rsidRPr="00E078A7">
        <w:rPr>
          <w:rFonts w:ascii="Times New Roman" w:eastAsia="Times New Roman" w:hAnsi="Times New Roman" w:cs="Times New Roman"/>
          <w:color w:val="222222"/>
          <w:sz w:val="24"/>
          <w:szCs w:val="24"/>
          <w:shd w:val="clear" w:color="auto" w:fill="FFFFFF"/>
          <w:lang w:val="lt-LT" w:eastAsia="lt-LT"/>
        </w:rPr>
        <w:t>laikinai einanti direktoriaus pareigas</w:t>
      </w:r>
      <w:r w:rsidR="00E078A7">
        <w:rPr>
          <w:rFonts w:ascii="Times New Roman" w:eastAsia="Times New Roman" w:hAnsi="Times New Roman" w:cs="Times New Roman"/>
          <w:color w:val="222222"/>
          <w:sz w:val="24"/>
          <w:szCs w:val="24"/>
          <w:shd w:val="clear" w:color="auto" w:fill="FFFFFF"/>
          <w:lang w:val="lt-LT" w:eastAsia="lt-LT"/>
        </w:rPr>
        <w:t xml:space="preserve"> Lilijos Rogožienės</w:t>
      </w:r>
      <w:r w:rsidRPr="00CE022B">
        <w:rPr>
          <w:rFonts w:ascii="Times New Roman" w:eastAsia="Times New Roman" w:hAnsi="Times New Roman" w:cs="Times New Roman"/>
          <w:sz w:val="24"/>
          <w:szCs w:val="24"/>
          <w:lang w:val="lt-LT"/>
        </w:rPr>
        <w:t>, veikiančio</w:t>
      </w:r>
      <w:r w:rsidR="00E078A7">
        <w:rPr>
          <w:rFonts w:ascii="Times New Roman" w:eastAsia="Times New Roman" w:hAnsi="Times New Roman" w:cs="Times New Roman"/>
          <w:sz w:val="24"/>
          <w:szCs w:val="24"/>
          <w:lang w:val="lt-LT"/>
        </w:rPr>
        <w:t>s</w:t>
      </w:r>
      <w:r w:rsidRPr="00CE022B">
        <w:rPr>
          <w:rFonts w:ascii="Times New Roman" w:eastAsia="Times New Roman" w:hAnsi="Times New Roman" w:cs="Times New Roman"/>
          <w:sz w:val="24"/>
          <w:szCs w:val="24"/>
          <w:lang w:val="lt-LT"/>
        </w:rPr>
        <w:t xml:space="preserve"> pagal gimnazijos nuostatus (toliau vadinama Užsakovu)</w:t>
      </w:r>
      <w:r>
        <w:rPr>
          <w:rFonts w:ascii="Times New Roman" w:eastAsia="Times New Roman" w:hAnsi="Times New Roman" w:cs="Times New Roman"/>
          <w:sz w:val="24"/>
          <w:szCs w:val="24"/>
          <w:lang w:val="lt-LT"/>
        </w:rPr>
        <w:t xml:space="preserve">  </w:t>
      </w:r>
      <w:r w:rsidRPr="00CE022B">
        <w:rPr>
          <w:rFonts w:ascii="Times New Roman" w:eastAsia="Times New Roman" w:hAnsi="Times New Roman" w:cs="Times New Roman"/>
          <w:sz w:val="24"/>
          <w:szCs w:val="24"/>
          <w:lang w:val="lt-LT"/>
        </w:rPr>
        <w:t xml:space="preserve">ir </w:t>
      </w:r>
      <w:r w:rsidR="008B30E8">
        <w:rPr>
          <w:rFonts w:ascii="Times New Roman" w:eastAsia="Times New Roman" w:hAnsi="Times New Roman" w:cs="Times New Roman"/>
          <w:b/>
          <w:sz w:val="24"/>
          <w:szCs w:val="24"/>
          <w:lang w:val="lt-LT"/>
        </w:rPr>
        <w:t>UAB INSERIA</w:t>
      </w:r>
      <w:r w:rsidR="00F9085B" w:rsidRPr="009B4E55">
        <w:rPr>
          <w:rFonts w:ascii="Times New Roman" w:eastAsia="Times New Roman" w:hAnsi="Times New Roman" w:cs="Times New Roman"/>
          <w:sz w:val="24"/>
          <w:szCs w:val="24"/>
          <w:lang w:val="lt-LT"/>
        </w:rPr>
        <w:t>,</w:t>
      </w:r>
      <w:r w:rsidR="008B30E8">
        <w:rPr>
          <w:rFonts w:ascii="Times New Roman" w:eastAsia="Times New Roman" w:hAnsi="Times New Roman" w:cs="Times New Roman"/>
          <w:sz w:val="24"/>
          <w:szCs w:val="24"/>
          <w:lang w:val="lt-LT"/>
        </w:rPr>
        <w:t xml:space="preserve"> įmonės kodas 302613243</w:t>
      </w:r>
      <w:r w:rsidR="00F9085B" w:rsidRPr="009B4E55">
        <w:rPr>
          <w:rFonts w:ascii="Times New Roman" w:eastAsia="Times New Roman" w:hAnsi="Times New Roman" w:cs="Times New Roman"/>
          <w:sz w:val="24"/>
          <w:szCs w:val="24"/>
          <w:lang w:val="lt-LT"/>
        </w:rPr>
        <w:t xml:space="preserve"> buveinės adresas</w:t>
      </w:r>
      <w:r w:rsidR="00F9085B">
        <w:rPr>
          <w:rFonts w:ascii="Times New Roman" w:eastAsia="Times New Roman" w:hAnsi="Times New Roman" w:cs="Times New Roman"/>
          <w:sz w:val="24"/>
          <w:szCs w:val="24"/>
          <w:lang w:val="lt-LT"/>
        </w:rPr>
        <w:t xml:space="preserve"> </w:t>
      </w:r>
      <w:r w:rsidR="008B30E8">
        <w:rPr>
          <w:rFonts w:ascii="Times New Roman" w:eastAsia="Times New Roman" w:hAnsi="Times New Roman" w:cs="Times New Roman"/>
          <w:sz w:val="24"/>
          <w:szCs w:val="24"/>
          <w:lang w:val="lt-LT"/>
        </w:rPr>
        <w:t>Kaimelio g.13, LT-07100 Vilnius</w:t>
      </w:r>
      <w:r w:rsidR="00F9085B" w:rsidRPr="009B4E55">
        <w:rPr>
          <w:rFonts w:ascii="Times New Roman" w:eastAsia="Times New Roman" w:hAnsi="Times New Roman" w:cs="Times New Roman"/>
          <w:sz w:val="24"/>
          <w:szCs w:val="24"/>
          <w:lang w:val="lt-LT"/>
        </w:rPr>
        <w:t>, (</w:t>
      </w:r>
      <w:r w:rsidR="00F9085B">
        <w:rPr>
          <w:rFonts w:ascii="Times New Roman" w:eastAsia="Times New Roman" w:hAnsi="Times New Roman" w:cs="Times New Roman"/>
          <w:sz w:val="24"/>
          <w:szCs w:val="24"/>
          <w:lang w:val="lt-LT"/>
        </w:rPr>
        <w:t>toliau vadinama Tiekėju</w:t>
      </w:r>
      <w:r w:rsidR="00F9085B" w:rsidRPr="009B4E55">
        <w:rPr>
          <w:rFonts w:ascii="Times New Roman" w:eastAsia="Times New Roman" w:hAnsi="Times New Roman" w:cs="Times New Roman"/>
          <w:sz w:val="24"/>
          <w:szCs w:val="24"/>
          <w:lang w:val="lt-LT"/>
        </w:rPr>
        <w:t>), atstovaujama</w:t>
      </w:r>
      <w:r w:rsidR="00F9085B" w:rsidRPr="009B4E55">
        <w:rPr>
          <w:rFonts w:ascii="Times New Roman" w:eastAsia="Times New Roman" w:hAnsi="Times New Roman" w:cs="Times New Roman"/>
          <w:b/>
          <w:sz w:val="24"/>
          <w:szCs w:val="24"/>
          <w:lang w:val="lt-LT"/>
        </w:rPr>
        <w:t xml:space="preserve"> </w:t>
      </w:r>
      <w:r w:rsidR="008B30E8">
        <w:rPr>
          <w:rFonts w:ascii="Times New Roman" w:eastAsia="Times New Roman" w:hAnsi="Times New Roman" w:cs="Times New Roman"/>
          <w:sz w:val="24"/>
          <w:szCs w:val="24"/>
          <w:lang w:val="lt-LT"/>
        </w:rPr>
        <w:t>direktoriaus Tomo Liorenšaičio</w:t>
      </w:r>
      <w:r w:rsidR="009B4E55" w:rsidRPr="00E01B22">
        <w:rPr>
          <w:rFonts w:ascii="Times New Roman" w:eastAsia="Times New Roman" w:hAnsi="Times New Roman" w:cs="Times New Roman"/>
          <w:b/>
          <w:sz w:val="24"/>
          <w:szCs w:val="24"/>
          <w:lang w:val="lt-LT"/>
        </w:rPr>
        <w:t>,</w:t>
      </w:r>
      <w:r w:rsidR="008B30E8">
        <w:rPr>
          <w:rFonts w:ascii="Times New Roman" w:eastAsia="Times New Roman" w:hAnsi="Times New Roman" w:cs="Times New Roman"/>
          <w:sz w:val="24"/>
          <w:szCs w:val="24"/>
          <w:lang w:val="lt-LT"/>
        </w:rPr>
        <w:t xml:space="preserve"> veikiančio</w:t>
      </w:r>
      <w:r w:rsidR="009B4E55" w:rsidRPr="00E01B22">
        <w:rPr>
          <w:rFonts w:ascii="Times New Roman" w:eastAsia="Times New Roman" w:hAnsi="Times New Roman" w:cs="Times New Roman"/>
          <w:sz w:val="24"/>
          <w:szCs w:val="24"/>
          <w:lang w:val="lt-LT"/>
        </w:rPr>
        <w:t xml:space="preserve"> pagal</w:t>
      </w:r>
      <w:r w:rsidR="009B4E55" w:rsidRPr="00E01B22">
        <w:rPr>
          <w:rFonts w:ascii="Times New Roman" w:eastAsia="Times New Roman" w:hAnsi="Times New Roman" w:cs="Times New Roman"/>
          <w:b/>
          <w:sz w:val="24"/>
          <w:szCs w:val="24"/>
          <w:lang w:val="lt-LT"/>
        </w:rPr>
        <w:t xml:space="preserve"> </w:t>
      </w:r>
      <w:r w:rsidR="009B4E55" w:rsidRPr="00E01B22">
        <w:rPr>
          <w:rFonts w:ascii="Times New Roman" w:eastAsia="Times New Roman" w:hAnsi="Times New Roman" w:cs="Times New Roman"/>
          <w:sz w:val="24"/>
          <w:szCs w:val="24"/>
          <w:lang w:val="lt-LT"/>
        </w:rPr>
        <w:t>įm</w:t>
      </w:r>
      <w:r w:rsidRPr="00E01B22">
        <w:rPr>
          <w:rFonts w:ascii="Times New Roman" w:eastAsia="Times New Roman" w:hAnsi="Times New Roman" w:cs="Times New Roman"/>
          <w:sz w:val="24"/>
          <w:szCs w:val="24"/>
          <w:lang w:val="lt-LT"/>
        </w:rPr>
        <w:t>onės įstatus, įgaliojimą ar kt.,</w:t>
      </w:r>
      <w:r w:rsidR="009B4E55" w:rsidRPr="00E01B22">
        <w:rPr>
          <w:rFonts w:ascii="Times New Roman" w:hAnsi="Times New Roman" w:cs="Times New Roman"/>
          <w:noProof/>
          <w:sz w:val="24"/>
          <w:szCs w:val="24"/>
          <w:lang w:val="ca-ES"/>
        </w:rPr>
        <w:t xml:space="preserve">toliau </w:t>
      </w:r>
      <w:r w:rsidR="001A37D6" w:rsidRPr="00E01B22">
        <w:rPr>
          <w:rFonts w:ascii="Times New Roman" w:hAnsi="Times New Roman" w:cs="Times New Roman"/>
          <w:noProof/>
          <w:sz w:val="24"/>
          <w:szCs w:val="24"/>
          <w:lang w:val="ca-ES"/>
        </w:rPr>
        <w:t>Tiekėjas</w:t>
      </w:r>
      <w:r w:rsidR="00C45F79" w:rsidRPr="00E01B22">
        <w:rPr>
          <w:rFonts w:ascii="Times New Roman" w:eastAsia="Times New Roman" w:hAnsi="Times New Roman" w:cs="Times New Roman"/>
          <w:color w:val="000000"/>
          <w:sz w:val="24"/>
          <w:szCs w:val="24"/>
          <w:lang w:val="lt-LT"/>
        </w:rPr>
        <w:t xml:space="preserve"> ir Užsakovas</w:t>
      </w:r>
      <w:r w:rsidR="001273A3" w:rsidRPr="00E01B22">
        <w:rPr>
          <w:rFonts w:ascii="Times New Roman" w:eastAsia="Times New Roman" w:hAnsi="Times New Roman" w:cs="Times New Roman"/>
          <w:color w:val="000000"/>
          <w:sz w:val="24"/>
          <w:szCs w:val="24"/>
          <w:lang w:val="lt-LT"/>
        </w:rPr>
        <w:t>,</w:t>
      </w:r>
      <w:r w:rsidR="00C45F79" w:rsidRPr="00E01B22">
        <w:rPr>
          <w:rFonts w:ascii="Times New Roman" w:eastAsia="Times New Roman" w:hAnsi="Times New Roman" w:cs="Times New Roman"/>
          <w:color w:val="000000"/>
          <w:sz w:val="24"/>
          <w:szCs w:val="24"/>
          <w:lang w:val="lt-LT"/>
        </w:rPr>
        <w:t xml:space="preserve"> kiekvienas atskirai gali būti v</w:t>
      </w:r>
      <w:r w:rsidR="00E01B22">
        <w:rPr>
          <w:rFonts w:ascii="Times New Roman" w:eastAsia="Times New Roman" w:hAnsi="Times New Roman" w:cs="Times New Roman"/>
          <w:color w:val="000000"/>
          <w:sz w:val="24"/>
          <w:szCs w:val="24"/>
          <w:lang w:val="lt-LT"/>
        </w:rPr>
        <w:t xml:space="preserve">adinami „Šalimi“, o abu kartu </w:t>
      </w:r>
      <w:r w:rsidR="00C45F79" w:rsidRPr="00E01B22">
        <w:rPr>
          <w:rFonts w:ascii="Times New Roman" w:eastAsia="Times New Roman" w:hAnsi="Times New Roman" w:cs="Times New Roman"/>
          <w:color w:val="000000"/>
          <w:sz w:val="24"/>
          <w:szCs w:val="24"/>
          <w:lang w:val="lt-LT"/>
        </w:rPr>
        <w:t xml:space="preserve">„Šalimis“, sudarė šią sutartį (toliau – Sutartis), vadovaujantis </w:t>
      </w:r>
      <w:r w:rsidR="00C45F79" w:rsidRPr="00E01B22">
        <w:rPr>
          <w:rFonts w:ascii="Times New Roman" w:eastAsia="Times New Roman" w:hAnsi="Times New Roman" w:cs="Times New Roman"/>
          <w:sz w:val="24"/>
          <w:szCs w:val="24"/>
          <w:lang w:val="lt-LT"/>
        </w:rPr>
        <w:t>mažos vertės skelbiamos apklausos būdu atlikto viešojo pirkimo sąlygomis ir susitarė dėl toliau išvardytų sąlygų.</w:t>
      </w:r>
    </w:p>
    <w:p w:rsidR="00544FB4" w:rsidRPr="001273A3" w:rsidRDefault="00544FB4">
      <w:pPr>
        <w:suppressAutoHyphens/>
        <w:spacing w:after="40" w:line="240" w:lineRule="auto"/>
        <w:jc w:val="both"/>
        <w:rPr>
          <w:rFonts w:ascii="Times New Roman" w:eastAsia="Times New Roman" w:hAnsi="Times New Roman" w:cs="Times New Roman"/>
          <w:color w:val="000000"/>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 xml:space="preserve">SUTARTIES OBJEKTAS </w:t>
      </w:r>
    </w:p>
    <w:p w:rsidR="00A42C74" w:rsidRPr="00A42C74" w:rsidRDefault="00C45F79" w:rsidP="00A42C74">
      <w:pPr>
        <w:pStyle w:val="Sraopastraipa"/>
        <w:numPr>
          <w:ilvl w:val="1"/>
          <w:numId w:val="2"/>
        </w:numPr>
        <w:suppressAutoHyphens/>
        <w:spacing w:after="40" w:line="240" w:lineRule="auto"/>
        <w:jc w:val="both"/>
        <w:rPr>
          <w:rFonts w:ascii="Times New Roman" w:hAnsi="Times New Roman"/>
          <w:color w:val="000000"/>
          <w:sz w:val="24"/>
          <w:szCs w:val="24"/>
        </w:rPr>
      </w:pPr>
      <w:r w:rsidRPr="00A42C74">
        <w:rPr>
          <w:rFonts w:ascii="Times New Roman" w:eastAsia="Times New Roman" w:hAnsi="Times New Roman" w:cs="Times New Roman"/>
          <w:color w:val="000000"/>
          <w:sz w:val="24"/>
          <w:szCs w:val="24"/>
          <w:lang w:val="lt-LT"/>
        </w:rPr>
        <w:t xml:space="preserve">Tiekėjas įsipareigoja Užsakovui parduoti ir neatlygintinai pristatyti prie Sutarties </w:t>
      </w:r>
    </w:p>
    <w:p w:rsidR="00544FB4" w:rsidRPr="00A42C74" w:rsidRDefault="00C45F79" w:rsidP="00A42C74">
      <w:pPr>
        <w:pStyle w:val="Sraopastraipa"/>
        <w:suppressAutoHyphens/>
        <w:spacing w:after="40" w:line="240" w:lineRule="auto"/>
        <w:ind w:left="846"/>
        <w:jc w:val="both"/>
        <w:rPr>
          <w:rFonts w:ascii="Times New Roman" w:hAnsi="Times New Roman"/>
          <w:color w:val="000000"/>
          <w:sz w:val="24"/>
          <w:szCs w:val="24"/>
        </w:rPr>
      </w:pPr>
      <w:r w:rsidRPr="00A42C74">
        <w:rPr>
          <w:rFonts w:ascii="Times New Roman" w:eastAsia="Times New Roman" w:hAnsi="Times New Roman" w:cs="Times New Roman"/>
          <w:color w:val="000000"/>
          <w:sz w:val="24"/>
          <w:szCs w:val="24"/>
          <w:lang w:val="lt-LT"/>
        </w:rPr>
        <w:t xml:space="preserve">pridėtame Tiekėjo pasiūlyme </w:t>
      </w:r>
      <w:r w:rsidR="007F7EB1" w:rsidRPr="00A42C74">
        <w:rPr>
          <w:rFonts w:ascii="Times New Roman" w:eastAsia="Times New Roman" w:hAnsi="Times New Roman" w:cs="Times New Roman"/>
          <w:color w:val="000000"/>
          <w:sz w:val="24"/>
          <w:szCs w:val="24"/>
          <w:lang w:val="lt-LT"/>
        </w:rPr>
        <w:t>nurodytus</w:t>
      </w:r>
      <w:r w:rsidR="00746A63" w:rsidRPr="00A42C74">
        <w:rPr>
          <w:rFonts w:ascii="Times New Roman" w:eastAsia="Times New Roman" w:hAnsi="Times New Roman" w:cs="Times New Roman"/>
          <w:color w:val="000000"/>
          <w:sz w:val="24"/>
          <w:szCs w:val="24"/>
          <w:lang w:val="lt-LT"/>
        </w:rPr>
        <w:t xml:space="preserve"> </w:t>
      </w:r>
      <w:r w:rsidR="00E632BE">
        <w:rPr>
          <w:rFonts w:ascii="Times New Roman" w:hAnsi="Times New Roman"/>
          <w:b/>
          <w:bCs/>
          <w:color w:val="000000" w:themeColor="text1"/>
          <w:sz w:val="24"/>
          <w:szCs w:val="24"/>
        </w:rPr>
        <w:t>interaktyvūs ekranus</w:t>
      </w:r>
      <w:r w:rsidR="001A2B40">
        <w:rPr>
          <w:rFonts w:ascii="Times New Roman" w:hAnsi="Times New Roman"/>
          <w:b/>
          <w:bCs/>
          <w:color w:val="000000" w:themeColor="text1"/>
          <w:sz w:val="24"/>
          <w:szCs w:val="24"/>
        </w:rPr>
        <w:t xml:space="preserve"> </w:t>
      </w:r>
      <w:r w:rsidR="00E632BE">
        <w:rPr>
          <w:rFonts w:ascii="Times New Roman" w:hAnsi="Times New Roman"/>
          <w:b/>
          <w:bCs/>
          <w:color w:val="000000" w:themeColor="text1"/>
          <w:sz w:val="24"/>
          <w:szCs w:val="24"/>
        </w:rPr>
        <w:t>-10 vienetų</w:t>
      </w:r>
      <w:r w:rsidR="007F7EB1" w:rsidRPr="00A42C74">
        <w:rPr>
          <w:rFonts w:ascii="Times New Roman" w:hAnsi="Times New Roman"/>
          <w:b/>
          <w:sz w:val="24"/>
          <w:szCs w:val="24"/>
        </w:rPr>
        <w:t>.</w:t>
      </w:r>
      <w:r w:rsidR="007F7EB1" w:rsidRPr="00A42C74">
        <w:rPr>
          <w:rFonts w:ascii="Times New Roman" w:hAnsi="Times New Roman"/>
          <w:sz w:val="24"/>
          <w:szCs w:val="24"/>
        </w:rPr>
        <w:t xml:space="preserve">  </w:t>
      </w:r>
      <w:r w:rsidR="001A37D6" w:rsidRPr="00A42C74">
        <w:rPr>
          <w:rFonts w:ascii="Times New Roman" w:eastAsia="Times New Roman" w:hAnsi="Times New Roman" w:cs="Times New Roman"/>
          <w:color w:val="000000"/>
          <w:sz w:val="24"/>
          <w:szCs w:val="24"/>
          <w:lang w:val="lt-LT"/>
        </w:rPr>
        <w:t>(toliau - Prekes</w:t>
      </w:r>
      <w:r w:rsidRPr="00A42C74">
        <w:rPr>
          <w:rFonts w:ascii="Times New Roman" w:eastAsia="Times New Roman" w:hAnsi="Times New Roman" w:cs="Times New Roman"/>
          <w:sz w:val="24"/>
          <w:szCs w:val="24"/>
          <w:lang w:val="lt-LT"/>
        </w:rPr>
        <w:t>) bei sumontuoti, in</w:t>
      </w:r>
      <w:r w:rsidR="00C24F98" w:rsidRPr="00A42C74">
        <w:rPr>
          <w:rFonts w:ascii="Times New Roman" w:eastAsia="Times New Roman" w:hAnsi="Times New Roman" w:cs="Times New Roman"/>
          <w:sz w:val="24"/>
          <w:szCs w:val="24"/>
          <w:lang w:val="lt-LT"/>
        </w:rPr>
        <w:t>staliuoti, išbandyti ir apmokyti personalą</w:t>
      </w:r>
      <w:r w:rsidRPr="00A42C74">
        <w:rPr>
          <w:rFonts w:ascii="Times New Roman" w:eastAsia="Times New Roman" w:hAnsi="Times New Roman" w:cs="Times New Roman"/>
          <w:sz w:val="24"/>
          <w:szCs w:val="24"/>
          <w:lang w:val="lt-LT"/>
        </w:rPr>
        <w:t xml:space="preserve"> dirbti su p</w:t>
      </w:r>
      <w:r w:rsidR="001A37D6" w:rsidRPr="00A42C74">
        <w:rPr>
          <w:rFonts w:ascii="Times New Roman" w:eastAsia="Times New Roman" w:hAnsi="Times New Roman" w:cs="Times New Roman"/>
          <w:sz w:val="24"/>
          <w:szCs w:val="24"/>
          <w:lang w:val="lt-LT"/>
        </w:rPr>
        <w:t>ristatytomis prekėmis</w:t>
      </w:r>
      <w:r w:rsidRPr="00A42C74">
        <w:rPr>
          <w:rFonts w:ascii="Times New Roman" w:eastAsia="Times New Roman" w:hAnsi="Times New Roman" w:cs="Times New Roman"/>
          <w:sz w:val="24"/>
          <w:szCs w:val="24"/>
          <w:lang w:val="lt-LT"/>
        </w:rPr>
        <w:t>, o Užsak</w:t>
      </w:r>
      <w:r w:rsidR="001A37D6" w:rsidRPr="00A42C74">
        <w:rPr>
          <w:rFonts w:ascii="Times New Roman" w:eastAsia="Times New Roman" w:hAnsi="Times New Roman" w:cs="Times New Roman"/>
          <w:sz w:val="24"/>
          <w:szCs w:val="24"/>
          <w:lang w:val="lt-LT"/>
        </w:rPr>
        <w:t>ovas įsipareigoja priimti Prekes ir už jas</w:t>
      </w:r>
      <w:r w:rsidRPr="00A42C74">
        <w:rPr>
          <w:rFonts w:ascii="Times New Roman" w:eastAsia="Times New Roman" w:hAnsi="Times New Roman" w:cs="Times New Roman"/>
          <w:sz w:val="24"/>
          <w:szCs w:val="24"/>
          <w:lang w:val="lt-LT"/>
        </w:rPr>
        <w:t xml:space="preserve"> sumokėti Sutarties priede nurodytą kainą.</w:t>
      </w:r>
    </w:p>
    <w:p w:rsidR="00544FB4" w:rsidRDefault="001A37D6"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382485">
        <w:rPr>
          <w:rFonts w:ascii="Times New Roman" w:eastAsia="Times New Roman" w:hAnsi="Times New Roman" w:cs="Times New Roman"/>
          <w:color w:val="000000"/>
          <w:sz w:val="24"/>
          <w:szCs w:val="24"/>
          <w:lang w:val="lt-LT"/>
        </w:rPr>
        <w:t>Prekės</w:t>
      </w:r>
      <w:r w:rsidR="00C45F79" w:rsidRPr="00382485">
        <w:rPr>
          <w:rFonts w:ascii="Times New Roman" w:eastAsia="Times New Roman" w:hAnsi="Times New Roman" w:cs="Times New Roman"/>
          <w:color w:val="000000"/>
          <w:sz w:val="24"/>
          <w:szCs w:val="24"/>
          <w:lang w:val="lt-LT"/>
        </w:rPr>
        <w:t xml:space="preserve"> turi atitikti prie Sutarties pridėtą pirkimo sąlygų techninę specifikaciją.</w:t>
      </w:r>
    </w:p>
    <w:p w:rsidR="00290997" w:rsidRPr="00290997" w:rsidRDefault="00290997" w:rsidP="00290997">
      <w:pPr>
        <w:pStyle w:val="Sraopastraipa"/>
        <w:numPr>
          <w:ilvl w:val="1"/>
          <w:numId w:val="2"/>
        </w:numPr>
        <w:suppressAutoHyphens/>
        <w:spacing w:after="40" w:line="240" w:lineRule="auto"/>
        <w:jc w:val="both"/>
        <w:rPr>
          <w:rFonts w:ascii="Times New Roman" w:hAnsi="Times New Roman"/>
          <w:sz w:val="24"/>
          <w:szCs w:val="24"/>
          <w:lang w:val="lt-LT"/>
        </w:rPr>
      </w:pPr>
      <w:r w:rsidRPr="00290997">
        <w:rPr>
          <w:rFonts w:ascii="Times New Roman" w:eastAsia="Arial Unicode MS" w:hAnsi="Times New Roman"/>
          <w:sz w:val="24"/>
          <w:szCs w:val="24"/>
          <w:lang w:val="lt-LT"/>
        </w:rPr>
        <w:t xml:space="preserve">Jei įrangos gamintojas nebegamina Sutarties priede nurodyto modelio įrangos ir Tiekėjas pateikia Užsakovui tai patvirtinantį gamintojo raštą, Tiekėjas gali pristatyti Užsakovui to pačios įrangos gamintojo kito modelio įrangą nei nurodyta Sutarties priede, atitinkančią Sutarties priede nurodytą techninę specifikaciją ar geresnių charakteristikų (nekeičiant kainos). </w:t>
      </w:r>
    </w:p>
    <w:p w:rsidR="00290997" w:rsidRPr="00290997" w:rsidRDefault="00290997" w:rsidP="00290997">
      <w:pPr>
        <w:pStyle w:val="Sraopastraipa"/>
        <w:numPr>
          <w:ilvl w:val="1"/>
          <w:numId w:val="2"/>
        </w:numPr>
        <w:suppressAutoHyphens/>
        <w:spacing w:after="40" w:line="240" w:lineRule="auto"/>
        <w:jc w:val="both"/>
        <w:rPr>
          <w:rFonts w:ascii="Times New Roman" w:hAnsi="Times New Roman"/>
          <w:sz w:val="24"/>
          <w:szCs w:val="24"/>
          <w:lang w:val="lt-LT"/>
        </w:rPr>
      </w:pPr>
      <w:r w:rsidRPr="00290997">
        <w:rPr>
          <w:rFonts w:ascii="Times New Roman" w:eastAsia="Arial Unicode MS" w:hAnsi="Times New Roman"/>
          <w:sz w:val="24"/>
          <w:szCs w:val="24"/>
          <w:lang w:val="lt-LT"/>
        </w:rPr>
        <w:t xml:space="preserve">Jei įrangos gamintojas nebegamina Sutarties priede nurodytą techninę specifikaciją  atitinkančios įrangos ir Tiekėjas pateikia Užsakovui tai patvirtinantį gamintojo raštą, Tiekėjas gali pristatyti Užsakovui kito gamintojo įrangą nei nurodyta Sutarties priede, atitinkančią Sutarties priede nurodytą techninę specifikaciją ar geresnių charakteristikų (nekeičiant kainos). </w:t>
      </w:r>
    </w:p>
    <w:p w:rsidR="00E632BE" w:rsidRPr="00E632BE" w:rsidRDefault="00AC54A6" w:rsidP="00E632BE">
      <w:pPr>
        <w:pStyle w:val="Sraopastraipa"/>
        <w:numPr>
          <w:ilvl w:val="1"/>
          <w:numId w:val="2"/>
        </w:numPr>
        <w:suppressAutoHyphens/>
        <w:spacing w:after="40" w:line="240" w:lineRule="auto"/>
        <w:jc w:val="both"/>
        <w:rPr>
          <w:rFonts w:ascii="Times New Roman" w:eastAsia="Times New Roman" w:hAnsi="Times New Roman" w:cs="Times New Roman"/>
          <w:sz w:val="24"/>
          <w:szCs w:val="24"/>
          <w:lang w:val="lt-LT"/>
        </w:rPr>
      </w:pPr>
      <w:r w:rsidRPr="00382485">
        <w:rPr>
          <w:rFonts w:ascii="Times New Roman" w:eastAsia="Times New Roman" w:hAnsi="Times New Roman" w:cs="Times New Roman"/>
          <w:sz w:val="24"/>
          <w:szCs w:val="24"/>
          <w:lang w:val="lt-LT"/>
        </w:rPr>
        <w:t>Tiekėjas kartu su Prekėmis nemokamai pateikia visą reikalingą informacinę medžiagą, naudojimo instrukcijas ir kitą informaciją, kuri reikalingai norint tinkamai naudoti Prekes. Visa informacija turi būti pateikta lietuviu kalba.</w:t>
      </w:r>
    </w:p>
    <w:p w:rsidR="00544FB4" w:rsidRPr="00125BFD" w:rsidRDefault="00544FB4">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125BFD" w:rsidRDefault="00B4025C"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Pr>
          <w:rFonts w:ascii="Times New Roman" w:eastAsia="Times New Roman" w:hAnsi="Times New Roman" w:cs="Times New Roman"/>
          <w:b/>
          <w:caps/>
          <w:spacing w:val="4"/>
          <w:sz w:val="24"/>
          <w:szCs w:val="24"/>
          <w:lang w:val="lt-LT"/>
        </w:rPr>
        <w:t>PREKIŲ</w:t>
      </w:r>
      <w:r w:rsidR="00C45F79" w:rsidRPr="00125BFD">
        <w:rPr>
          <w:rFonts w:ascii="Times New Roman" w:eastAsia="Times New Roman" w:hAnsi="Times New Roman" w:cs="Times New Roman"/>
          <w:b/>
          <w:caps/>
          <w:spacing w:val="4"/>
          <w:sz w:val="24"/>
          <w:szCs w:val="24"/>
          <w:lang w:val="lt-LT"/>
        </w:rPr>
        <w:t xml:space="preserve"> TIEKIMO IR PRIĖMIMO TVARKA</w:t>
      </w:r>
    </w:p>
    <w:p w:rsidR="00544FB4" w:rsidRPr="00F9085B" w:rsidRDefault="00C45F79" w:rsidP="00162398">
      <w:pPr>
        <w:numPr>
          <w:ilvl w:val="1"/>
          <w:numId w:val="2"/>
        </w:numPr>
        <w:suppressAutoHyphens/>
        <w:spacing w:after="40" w:line="240" w:lineRule="auto"/>
        <w:jc w:val="both"/>
        <w:rPr>
          <w:rFonts w:ascii="Times New Roman" w:eastAsia="Times New Roman" w:hAnsi="Times New Roman" w:cs="Times New Roman"/>
          <w:b/>
          <w:color w:val="000000"/>
          <w:sz w:val="24"/>
          <w:szCs w:val="24"/>
          <w:u w:val="single"/>
          <w:lang w:val="lt-LT"/>
        </w:rPr>
      </w:pPr>
      <w:r w:rsidRPr="00382485">
        <w:rPr>
          <w:rFonts w:ascii="Times New Roman" w:eastAsia="Times New Roman" w:hAnsi="Times New Roman" w:cs="Times New Roman"/>
          <w:color w:val="000000"/>
          <w:sz w:val="24"/>
          <w:szCs w:val="24"/>
          <w:lang w:val="lt-LT"/>
        </w:rPr>
        <w:t>Tiekėjas savo įsipareigojimus</w:t>
      </w:r>
      <w:r w:rsidR="001A37D6" w:rsidRPr="00382485">
        <w:rPr>
          <w:rFonts w:ascii="Times New Roman" w:eastAsia="Times New Roman" w:hAnsi="Times New Roman" w:cs="Times New Roman"/>
          <w:color w:val="000000"/>
          <w:sz w:val="24"/>
          <w:szCs w:val="24"/>
          <w:lang w:val="lt-LT"/>
        </w:rPr>
        <w:t xml:space="preserve">, nurodytus Sutarties 1.1. punkte, privalo įvykdyti per </w:t>
      </w:r>
      <w:r w:rsidR="00E632BE">
        <w:rPr>
          <w:rFonts w:ascii="Times New Roman" w:hAnsi="Times New Roman" w:cs="Times New Roman"/>
          <w:sz w:val="24"/>
          <w:szCs w:val="24"/>
          <w:lang w:val="lt-LT"/>
        </w:rPr>
        <w:t>3</w:t>
      </w:r>
      <w:r w:rsidR="001A37D6" w:rsidRPr="00382485">
        <w:rPr>
          <w:rFonts w:ascii="Times New Roman" w:hAnsi="Times New Roman" w:cs="Times New Roman"/>
          <w:sz w:val="24"/>
          <w:szCs w:val="24"/>
          <w:lang w:val="lt-LT"/>
        </w:rPr>
        <w:t xml:space="preserve">0 kalendorinių dienų nuo pirkimo sutarties sudarymo dienos, bet </w:t>
      </w:r>
      <w:r w:rsidRPr="00382485">
        <w:rPr>
          <w:rFonts w:ascii="Times New Roman" w:eastAsia="Times New Roman" w:hAnsi="Times New Roman" w:cs="Times New Roman"/>
          <w:color w:val="000000"/>
          <w:sz w:val="24"/>
          <w:szCs w:val="24"/>
          <w:lang w:val="lt-LT"/>
        </w:rPr>
        <w:t>ne vė</w:t>
      </w:r>
      <w:r w:rsidR="00F9085B">
        <w:rPr>
          <w:rFonts w:ascii="Times New Roman" w:eastAsia="Times New Roman" w:hAnsi="Times New Roman" w:cs="Times New Roman"/>
          <w:color w:val="000000"/>
          <w:sz w:val="24"/>
          <w:szCs w:val="24"/>
          <w:lang w:val="lt-LT"/>
        </w:rPr>
        <w:t xml:space="preserve">liau kaip </w:t>
      </w:r>
      <w:r w:rsidR="00E632BE">
        <w:rPr>
          <w:rFonts w:ascii="Times New Roman" w:eastAsia="Times New Roman" w:hAnsi="Times New Roman" w:cs="Times New Roman"/>
          <w:b/>
          <w:color w:val="000000"/>
          <w:sz w:val="24"/>
          <w:szCs w:val="24"/>
          <w:u w:val="single"/>
          <w:lang w:val="lt-LT"/>
        </w:rPr>
        <w:t>2023</w:t>
      </w:r>
      <w:r w:rsidR="00382485" w:rsidRPr="00F9085B">
        <w:rPr>
          <w:rFonts w:ascii="Times New Roman" w:eastAsia="Times New Roman" w:hAnsi="Times New Roman" w:cs="Times New Roman"/>
          <w:b/>
          <w:color w:val="000000"/>
          <w:sz w:val="24"/>
          <w:szCs w:val="24"/>
          <w:u w:val="single"/>
          <w:lang w:val="lt-LT"/>
        </w:rPr>
        <w:t xml:space="preserve"> m. </w:t>
      </w:r>
      <w:r w:rsidR="00DA5230">
        <w:rPr>
          <w:rFonts w:ascii="Times New Roman" w:eastAsia="Times New Roman" w:hAnsi="Times New Roman" w:cs="Times New Roman"/>
          <w:b/>
          <w:color w:val="000000"/>
          <w:sz w:val="24"/>
          <w:szCs w:val="24"/>
          <w:u w:val="single"/>
          <w:lang w:val="lt-LT"/>
        </w:rPr>
        <w:t>sausio 20</w:t>
      </w:r>
      <w:r w:rsidR="00C459E0">
        <w:rPr>
          <w:rFonts w:ascii="Times New Roman" w:eastAsia="Times New Roman" w:hAnsi="Times New Roman" w:cs="Times New Roman"/>
          <w:b/>
          <w:color w:val="000000"/>
          <w:sz w:val="24"/>
          <w:szCs w:val="24"/>
          <w:u w:val="single"/>
          <w:lang w:val="lt-LT"/>
        </w:rPr>
        <w:t xml:space="preserve"> </w:t>
      </w:r>
      <w:r w:rsidR="00162398" w:rsidRPr="00F9085B">
        <w:rPr>
          <w:rFonts w:ascii="Times New Roman" w:eastAsia="Times New Roman" w:hAnsi="Times New Roman" w:cs="Times New Roman"/>
          <w:b/>
          <w:color w:val="000000"/>
          <w:sz w:val="24"/>
          <w:szCs w:val="24"/>
          <w:u w:val="single"/>
          <w:lang w:val="lt-LT"/>
        </w:rPr>
        <w:t>d.</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lastRenderedPageBreak/>
        <w:t xml:space="preserve">Užsakovas pasirašo Tiekėjo pateiktą perdavimo-priėmimo aktą arba kitą </w:t>
      </w:r>
      <w:r w:rsidR="00B4025C">
        <w:rPr>
          <w:rFonts w:ascii="Times New Roman" w:eastAsia="Times New Roman" w:hAnsi="Times New Roman" w:cs="Times New Roman"/>
          <w:color w:val="000000"/>
          <w:sz w:val="24"/>
          <w:szCs w:val="24"/>
          <w:lang w:val="lt-LT"/>
        </w:rPr>
        <w:t xml:space="preserve">Prekių </w:t>
      </w:r>
      <w:r w:rsidRPr="00125BFD">
        <w:rPr>
          <w:rFonts w:ascii="Times New Roman" w:eastAsia="Times New Roman" w:hAnsi="Times New Roman" w:cs="Times New Roman"/>
          <w:color w:val="000000"/>
          <w:sz w:val="24"/>
          <w:szCs w:val="24"/>
          <w:lang w:val="lt-LT"/>
        </w:rPr>
        <w:t xml:space="preserve"> pristatymą patvirtinantį dokumentą, jei </w:t>
      </w:r>
      <w:r w:rsidR="00B4025C">
        <w:rPr>
          <w:rFonts w:ascii="Times New Roman" w:eastAsia="Times New Roman" w:hAnsi="Times New Roman" w:cs="Times New Roman"/>
          <w:color w:val="000000"/>
          <w:sz w:val="24"/>
          <w:szCs w:val="24"/>
          <w:lang w:val="lt-LT"/>
        </w:rPr>
        <w:t>Prekės</w:t>
      </w:r>
      <w:r w:rsidRPr="00125BFD">
        <w:rPr>
          <w:rFonts w:ascii="Times New Roman" w:eastAsia="Times New Roman" w:hAnsi="Times New Roman" w:cs="Times New Roman"/>
          <w:color w:val="000000"/>
          <w:sz w:val="24"/>
          <w:szCs w:val="24"/>
          <w:lang w:val="lt-LT"/>
        </w:rPr>
        <w:t xml:space="preserve"> atitinka Sutarties reikalavi</w:t>
      </w:r>
      <w:r w:rsidR="00162398" w:rsidRPr="00125BFD">
        <w:rPr>
          <w:rFonts w:ascii="Times New Roman" w:eastAsia="Times New Roman" w:hAnsi="Times New Roman" w:cs="Times New Roman"/>
          <w:color w:val="000000"/>
          <w:sz w:val="24"/>
          <w:szCs w:val="24"/>
          <w:lang w:val="lt-LT"/>
        </w:rPr>
        <w:t>mus ir yra tinkamai pristatyta.</w:t>
      </w:r>
    </w:p>
    <w:p w:rsidR="00125BFD" w:rsidRPr="00125BFD" w:rsidRDefault="00125BFD">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SUBTIEKIMAS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 xml:space="preserve">Sudarius Sutartį, tačiau ne vėliau negu Sutartis pradedama vykdyti, Tiekėjas įsipareigoja Užsakovui pranešti tuo metu žinomų subtiekėjų pavadinimus, kontaktinius duomenis ir jų atstovus. Užsakovas taip pat reikalauja, kad Tiekėjas informuotų apie minėtos informacijos </w:t>
      </w:r>
      <w:r w:rsidR="00125BFD" w:rsidRPr="00125BFD">
        <w:rPr>
          <w:rFonts w:ascii="Times New Roman" w:eastAsia="Times New Roman" w:hAnsi="Times New Roman" w:cs="Times New Roman"/>
          <w:color w:val="000000"/>
          <w:sz w:val="24"/>
          <w:szCs w:val="24"/>
          <w:lang w:val="lt-LT"/>
        </w:rPr>
        <w:t>pa</w:t>
      </w:r>
      <w:r w:rsidRPr="00125BFD">
        <w:rPr>
          <w:rFonts w:ascii="Times New Roman" w:eastAsia="Times New Roman" w:hAnsi="Times New Roman" w:cs="Times New Roman"/>
          <w:color w:val="000000"/>
          <w:sz w:val="24"/>
          <w:szCs w:val="24"/>
          <w:lang w:val="lt-LT"/>
        </w:rPr>
        <w:t>keitimus visu Sutarties vykdymo metu, taip pat apie naujus subtiekėjus, kuriuo</w:t>
      </w:r>
      <w:r w:rsidR="00162398" w:rsidRPr="00125BFD">
        <w:rPr>
          <w:rFonts w:ascii="Times New Roman" w:eastAsia="Times New Roman" w:hAnsi="Times New Roman" w:cs="Times New Roman"/>
          <w:color w:val="000000"/>
          <w:sz w:val="24"/>
          <w:szCs w:val="24"/>
          <w:lang w:val="lt-LT"/>
        </w:rPr>
        <w:t>s jis ketina pasitelkti vėliau.</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Tiekėjas gali keisti Sutarties priede nurodytus subtiekėjus tik prieš tai raštu pranešęs Užsakovui apie tokio keitimo būtinybę</w:t>
      </w:r>
      <w:r w:rsidR="00162398" w:rsidRPr="00125BFD">
        <w:rPr>
          <w:rFonts w:ascii="Times New Roman" w:eastAsia="Times New Roman" w:hAnsi="Times New Roman" w:cs="Times New Roman"/>
          <w:color w:val="000000"/>
          <w:sz w:val="24"/>
          <w:szCs w:val="24"/>
          <w:lang w:val="lt-LT"/>
        </w:rPr>
        <w:t xml:space="preserve"> ir gavęs jo raštišką sutikimą.</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Tiekėjas Sutarties vykdymo metu gali inicijuoti subtiekėjo, numatyto Sutarties priede, pakeitimą, nurodydamas tokio keitimo motyvus.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Užsakovui sutikus su subtiekėjo pakeitimu, Užsakovas kartu su Tiekėju raštu sudaro susitarimą dėl subtiekėjo pakeitimo, kurį pasirašo Šalys. Šis susitarimas yra neatskiriama Sutarties dalis.</w:t>
      </w:r>
    </w:p>
    <w:p w:rsidR="00544FB4" w:rsidRPr="00125BFD" w:rsidRDefault="00544FB4">
      <w:pPr>
        <w:spacing w:after="0" w:line="240" w:lineRule="auto"/>
        <w:rPr>
          <w:rFonts w:ascii="Times New Roman" w:eastAsia="Times New Roman" w:hAnsi="Times New Roman" w:cs="Times New Roman"/>
          <w:caps/>
          <w:color w:val="434343"/>
          <w:spacing w:val="4"/>
          <w:sz w:val="24"/>
          <w:szCs w:val="24"/>
          <w:lang w:val="lt-LT"/>
        </w:rPr>
      </w:pPr>
    </w:p>
    <w:p w:rsidR="00544FB4" w:rsidRPr="00125BFD" w:rsidRDefault="00B4025C"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Pr>
          <w:rFonts w:ascii="Times New Roman" w:eastAsia="Times New Roman" w:hAnsi="Times New Roman" w:cs="Times New Roman"/>
          <w:b/>
          <w:caps/>
          <w:spacing w:val="4"/>
          <w:sz w:val="24"/>
          <w:szCs w:val="24"/>
          <w:lang w:val="lt-LT"/>
        </w:rPr>
        <w:t>PREKIŲ</w:t>
      </w:r>
      <w:r w:rsidR="00C45F79" w:rsidRPr="00125BFD">
        <w:rPr>
          <w:rFonts w:ascii="Times New Roman" w:eastAsia="Times New Roman" w:hAnsi="Times New Roman" w:cs="Times New Roman"/>
          <w:b/>
          <w:caps/>
          <w:spacing w:val="4"/>
          <w:sz w:val="24"/>
          <w:szCs w:val="24"/>
          <w:lang w:val="lt-LT"/>
        </w:rPr>
        <w:t xml:space="preserve"> KAINA IR APMOKĖJIMO TVARKA</w:t>
      </w:r>
    </w:p>
    <w:p w:rsidR="00AC54A6" w:rsidRPr="00F9085B" w:rsidRDefault="00AC54A6" w:rsidP="00162398">
      <w:pPr>
        <w:pStyle w:val="Sraopastraipa"/>
        <w:numPr>
          <w:ilvl w:val="1"/>
          <w:numId w:val="2"/>
        </w:numPr>
        <w:suppressAutoHyphens/>
        <w:spacing w:after="40" w:line="240" w:lineRule="auto"/>
        <w:jc w:val="both"/>
        <w:rPr>
          <w:rFonts w:ascii="Times New Roman" w:eastAsia="Times New Roman" w:hAnsi="Times New Roman" w:cs="Times New Roman"/>
          <w:b/>
          <w:color w:val="000000"/>
          <w:sz w:val="24"/>
          <w:szCs w:val="24"/>
          <w:u w:val="single"/>
          <w:lang w:val="lt-LT"/>
        </w:rPr>
      </w:pPr>
      <w:r w:rsidRPr="00125BFD">
        <w:rPr>
          <w:rFonts w:ascii="Times New Roman" w:eastAsia="Times New Roman" w:hAnsi="Times New Roman" w:cs="Times New Roman"/>
          <w:sz w:val="24"/>
          <w:szCs w:val="24"/>
          <w:lang w:val="lt-LT"/>
        </w:rPr>
        <w:t xml:space="preserve">Bendra Sutarties vertė yra </w:t>
      </w:r>
      <w:r w:rsidR="00C459E0" w:rsidRPr="00C459E0">
        <w:rPr>
          <w:rFonts w:ascii="Times New Roman" w:hAnsi="Times New Roman" w:cs="Times New Roman"/>
          <w:b/>
          <w:sz w:val="24"/>
          <w:szCs w:val="24"/>
          <w:u w:val="single"/>
          <w:lang w:val="lt-LT"/>
        </w:rPr>
        <w:t>19799,23 (devyniolika tūkstančių septyni šimtai devyniasdešimt devyni eur, 23 ct)</w:t>
      </w:r>
      <w:r w:rsidR="00F9085B" w:rsidRPr="00F9085B">
        <w:rPr>
          <w:rFonts w:ascii="Times New Roman" w:eastAsia="Times New Roman" w:hAnsi="Times New Roman" w:cs="Times New Roman"/>
          <w:b/>
          <w:sz w:val="24"/>
          <w:szCs w:val="24"/>
          <w:u w:val="single"/>
          <w:lang w:val="lt-LT"/>
        </w:rPr>
        <w:t xml:space="preserve"> </w:t>
      </w:r>
      <w:r w:rsidRPr="00F9085B">
        <w:rPr>
          <w:rFonts w:ascii="Times New Roman" w:eastAsia="Times New Roman" w:hAnsi="Times New Roman" w:cs="Times New Roman"/>
          <w:b/>
          <w:sz w:val="24"/>
          <w:szCs w:val="24"/>
          <w:u w:val="single"/>
          <w:lang w:val="lt-LT"/>
        </w:rPr>
        <w:t>EUR su PVM.</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Į Sutarties priede nurodytą kainą įtraukti visi Tiekėjui privalomi mokėti mokesč</w:t>
      </w:r>
      <w:r w:rsidR="00125BFD" w:rsidRPr="00125BFD">
        <w:rPr>
          <w:rFonts w:ascii="Times New Roman" w:eastAsia="Times New Roman" w:hAnsi="Times New Roman" w:cs="Times New Roman"/>
          <w:color w:val="000000"/>
          <w:sz w:val="24"/>
          <w:szCs w:val="24"/>
          <w:lang w:val="lt-LT"/>
        </w:rPr>
        <w:t xml:space="preserve">iai ir visos su įrangos </w:t>
      </w:r>
      <w:r w:rsidR="00125BFD" w:rsidRPr="00382485">
        <w:rPr>
          <w:rFonts w:ascii="Times New Roman" w:eastAsia="Times New Roman" w:hAnsi="Times New Roman" w:cs="Times New Roman"/>
          <w:color w:val="000000"/>
          <w:sz w:val="24"/>
          <w:szCs w:val="24"/>
          <w:lang w:val="lt-LT"/>
        </w:rPr>
        <w:t xml:space="preserve">tiekimu (pristatymas, </w:t>
      </w:r>
      <w:r w:rsidR="00125BFD" w:rsidRPr="00382485">
        <w:rPr>
          <w:rFonts w:ascii="Times New Roman" w:eastAsia="Times New Roman" w:hAnsi="Times New Roman" w:cs="Times New Roman"/>
          <w:sz w:val="24"/>
          <w:szCs w:val="24"/>
          <w:lang w:val="lt-LT"/>
        </w:rPr>
        <w:t xml:space="preserve">montavimas, instaliavimas, išbandymas ir </w:t>
      </w:r>
      <w:r w:rsidR="00C24F98" w:rsidRPr="00382485">
        <w:rPr>
          <w:rFonts w:ascii="Times New Roman" w:eastAsia="Times New Roman" w:hAnsi="Times New Roman" w:cs="Times New Roman"/>
          <w:sz w:val="24"/>
          <w:szCs w:val="24"/>
          <w:lang w:val="lt-LT"/>
        </w:rPr>
        <w:t xml:space="preserve">personalo </w:t>
      </w:r>
      <w:r w:rsidR="00125BFD" w:rsidRPr="00382485">
        <w:rPr>
          <w:rFonts w:ascii="Times New Roman" w:eastAsia="Times New Roman" w:hAnsi="Times New Roman" w:cs="Times New Roman"/>
          <w:sz w:val="24"/>
          <w:szCs w:val="24"/>
          <w:lang w:val="lt-LT"/>
        </w:rPr>
        <w:t>apmokymas dirbti su pristatyta įranga),</w:t>
      </w:r>
      <w:r w:rsidR="00125BFD" w:rsidRPr="00125BFD">
        <w:rPr>
          <w:rFonts w:ascii="Times New Roman" w:eastAsia="Times New Roman" w:hAnsi="Times New Roman" w:cs="Times New Roman"/>
          <w:color w:val="000000"/>
          <w:sz w:val="24"/>
          <w:szCs w:val="24"/>
          <w:lang w:val="lt-LT"/>
        </w:rPr>
        <w:t xml:space="preserve"> </w:t>
      </w:r>
      <w:r w:rsidRPr="00125BFD">
        <w:rPr>
          <w:rFonts w:ascii="Times New Roman" w:eastAsia="Times New Roman" w:hAnsi="Times New Roman" w:cs="Times New Roman"/>
          <w:color w:val="000000"/>
          <w:sz w:val="24"/>
          <w:szCs w:val="24"/>
          <w:lang w:val="lt-LT"/>
        </w:rPr>
        <w:t>susijusios išlaidos.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Sutartyje nurodyta kaina nebus keičiama, išskyrus, kai Sutarties galiojimo laikotarpiu pasikeičia pridėtinės vertės mokestis (toliau –</w:t>
      </w:r>
      <w:r w:rsidR="00125BFD">
        <w:rPr>
          <w:rFonts w:ascii="Times New Roman" w:eastAsia="Times New Roman" w:hAnsi="Times New Roman" w:cs="Times New Roman"/>
          <w:color w:val="000000"/>
          <w:sz w:val="24"/>
          <w:szCs w:val="24"/>
          <w:lang w:val="lt-LT"/>
        </w:rPr>
        <w:t xml:space="preserve"> PVM). Pasikeitus PVM, už Prekes</w:t>
      </w:r>
      <w:r w:rsidRPr="00125BFD">
        <w:rPr>
          <w:rFonts w:ascii="Times New Roman" w:eastAsia="Times New Roman" w:hAnsi="Times New Roman" w:cs="Times New Roman"/>
          <w:color w:val="000000"/>
          <w:sz w:val="24"/>
          <w:szCs w:val="24"/>
          <w:lang w:val="lt-LT"/>
        </w:rPr>
        <w:t>, pristatyta</w:t>
      </w:r>
      <w:r w:rsidR="00125BFD">
        <w:rPr>
          <w:rFonts w:ascii="Times New Roman" w:eastAsia="Times New Roman" w:hAnsi="Times New Roman" w:cs="Times New Roman"/>
          <w:color w:val="000000"/>
          <w:sz w:val="24"/>
          <w:szCs w:val="24"/>
          <w:lang w:val="lt-LT"/>
        </w:rPr>
        <w:t>s</w:t>
      </w:r>
      <w:r w:rsidRPr="00125BFD">
        <w:rPr>
          <w:rFonts w:ascii="Times New Roman" w:eastAsia="Times New Roman" w:hAnsi="Times New Roman" w:cs="Times New Roman"/>
          <w:color w:val="000000"/>
          <w:sz w:val="24"/>
          <w:szCs w:val="24"/>
          <w:lang w:val="lt-LT"/>
        </w:rPr>
        <w:t xml:space="preserve"> po naujo PVM tarifo įsigaliojimo, atsiskaitoma taikant naują PVM tarifą.</w:t>
      </w:r>
    </w:p>
    <w:p w:rsidR="00E632BE" w:rsidRPr="00E632BE" w:rsidRDefault="00E632BE" w:rsidP="00E632BE">
      <w:pPr>
        <w:pStyle w:val="Sraopastraipa"/>
        <w:numPr>
          <w:ilvl w:val="1"/>
          <w:numId w:val="2"/>
        </w:numPr>
        <w:suppressAutoHyphens/>
        <w:spacing w:after="40" w:line="240" w:lineRule="auto"/>
        <w:jc w:val="both"/>
        <w:rPr>
          <w:rFonts w:ascii="Times New Roman" w:hAnsi="Times New Roman"/>
          <w:sz w:val="24"/>
          <w:szCs w:val="24"/>
          <w:lang w:val="lt-LT"/>
        </w:rPr>
      </w:pPr>
      <w:r w:rsidRPr="00E632BE">
        <w:rPr>
          <w:rFonts w:ascii="Times New Roman" w:hAnsi="Times New Roman"/>
          <w:sz w:val="24"/>
          <w:szCs w:val="24"/>
          <w:lang w:val="lt-LT"/>
        </w:rPr>
        <w:t xml:space="preserve">Pirkėjas </w:t>
      </w:r>
      <w:r w:rsidR="00C459E0">
        <w:rPr>
          <w:rFonts w:ascii="Times New Roman" w:hAnsi="Times New Roman"/>
          <w:sz w:val="24"/>
          <w:szCs w:val="24"/>
          <w:lang w:val="lt-LT"/>
        </w:rPr>
        <w:t>už Prekes atsiskaito per banką 1</w:t>
      </w:r>
      <w:r w:rsidRPr="00E632BE">
        <w:rPr>
          <w:rFonts w:ascii="Times New Roman" w:hAnsi="Times New Roman"/>
          <w:sz w:val="24"/>
          <w:szCs w:val="24"/>
          <w:lang w:val="lt-LT"/>
        </w:rPr>
        <w:t>0 dienų laikotarpyje po prekių pristatymo ir sąskaitos faktūros gavimo.</w:t>
      </w:r>
    </w:p>
    <w:p w:rsidR="00544FB4" w:rsidRPr="00125BFD" w:rsidRDefault="00C45F79" w:rsidP="00E632BE">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Užsakovas numato tiesioginio atsiskaitymo su subtiekėjais galimybę, vadovaujantis šiame punkte nustatyta tvarka. Užsakovas ne vėliau kaip per 3 darbo dienas nuo šios Sutarties 3.1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p w:rsidR="00544FB4" w:rsidRDefault="00544FB4">
      <w:pPr>
        <w:suppressAutoHyphens/>
        <w:spacing w:after="40" w:line="240" w:lineRule="auto"/>
        <w:jc w:val="both"/>
        <w:rPr>
          <w:rFonts w:ascii="Times New Roman" w:eastAsia="Times New Roman" w:hAnsi="Times New Roman" w:cs="Times New Roman"/>
          <w:color w:val="000000"/>
          <w:sz w:val="24"/>
          <w:szCs w:val="24"/>
          <w:lang w:val="lt-LT"/>
        </w:rPr>
      </w:pPr>
    </w:p>
    <w:p w:rsidR="00E632BE" w:rsidRPr="00125BFD" w:rsidRDefault="00E632BE">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125BFD" w:rsidRDefault="00B4025C"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Pr>
          <w:rFonts w:ascii="Times New Roman" w:eastAsia="Times New Roman" w:hAnsi="Times New Roman" w:cs="Times New Roman"/>
          <w:b/>
          <w:caps/>
          <w:spacing w:val="4"/>
          <w:sz w:val="24"/>
          <w:szCs w:val="24"/>
          <w:lang w:val="lt-LT"/>
        </w:rPr>
        <w:t>PREKIŲ</w:t>
      </w:r>
      <w:r w:rsidR="00C45F79" w:rsidRPr="00125BFD">
        <w:rPr>
          <w:rFonts w:ascii="Times New Roman" w:eastAsia="Times New Roman" w:hAnsi="Times New Roman" w:cs="Times New Roman"/>
          <w:b/>
          <w:caps/>
          <w:spacing w:val="4"/>
          <w:sz w:val="24"/>
          <w:szCs w:val="24"/>
          <w:lang w:val="lt-LT"/>
        </w:rPr>
        <w:t xml:space="preserve"> KOKYBĖ IR GARANTIJA</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Tiekėja</w:t>
      </w:r>
      <w:r w:rsidR="00234E14">
        <w:rPr>
          <w:rFonts w:ascii="Times New Roman" w:eastAsia="Times New Roman" w:hAnsi="Times New Roman" w:cs="Times New Roman"/>
          <w:color w:val="000000"/>
          <w:sz w:val="24"/>
          <w:szCs w:val="24"/>
          <w:lang w:val="lt-LT"/>
        </w:rPr>
        <w:t>s garantuoja parduodamos Prekė</w:t>
      </w:r>
      <w:r w:rsidR="00125BFD">
        <w:rPr>
          <w:rFonts w:ascii="Times New Roman" w:eastAsia="Times New Roman" w:hAnsi="Times New Roman" w:cs="Times New Roman"/>
          <w:color w:val="000000"/>
          <w:sz w:val="24"/>
          <w:szCs w:val="24"/>
          <w:lang w:val="lt-LT"/>
        </w:rPr>
        <w:t>s kokybę. Prekių</w:t>
      </w:r>
      <w:r w:rsidRPr="00125BFD">
        <w:rPr>
          <w:rFonts w:ascii="Times New Roman" w:eastAsia="Times New Roman" w:hAnsi="Times New Roman" w:cs="Times New Roman"/>
          <w:color w:val="000000"/>
          <w:sz w:val="24"/>
          <w:szCs w:val="24"/>
          <w:lang w:val="lt-LT"/>
        </w:rPr>
        <w:t xml:space="preserve"> kokybė, ženklinimas ir įpakavimas turi atitikti L</w:t>
      </w:r>
      <w:r w:rsidR="00162398" w:rsidRPr="00125BFD">
        <w:rPr>
          <w:rFonts w:ascii="Times New Roman" w:eastAsia="Times New Roman" w:hAnsi="Times New Roman" w:cs="Times New Roman"/>
          <w:color w:val="000000"/>
          <w:sz w:val="24"/>
          <w:szCs w:val="24"/>
          <w:lang w:val="lt-LT"/>
        </w:rPr>
        <w:t>ietuvos Respublikos standartus.</w:t>
      </w:r>
    </w:p>
    <w:p w:rsidR="00544FB4" w:rsidRPr="00906EE8" w:rsidRDefault="00125BFD" w:rsidP="00162398">
      <w:pPr>
        <w:pStyle w:val="Sraopastraipa"/>
        <w:numPr>
          <w:ilvl w:val="1"/>
          <w:numId w:val="2"/>
        </w:numPr>
        <w:suppressAutoHyphens/>
        <w:spacing w:after="40" w:line="240" w:lineRule="auto"/>
        <w:jc w:val="both"/>
        <w:rPr>
          <w:rFonts w:ascii="Times New Roman" w:eastAsia="Times New Roman" w:hAnsi="Times New Roman" w:cs="Times New Roman"/>
          <w:strike/>
          <w:color w:val="1F497D" w:themeColor="text2"/>
          <w:sz w:val="24"/>
          <w:szCs w:val="24"/>
          <w:lang w:val="lt-LT"/>
        </w:rPr>
      </w:pPr>
      <w:r>
        <w:rPr>
          <w:rFonts w:ascii="Times New Roman" w:eastAsia="Times New Roman" w:hAnsi="Times New Roman" w:cs="Times New Roman"/>
          <w:color w:val="000000"/>
          <w:sz w:val="24"/>
          <w:szCs w:val="24"/>
          <w:lang w:val="lt-LT"/>
        </w:rPr>
        <w:t>Prekėms</w:t>
      </w:r>
      <w:r w:rsidR="00C45F79" w:rsidRPr="00125BFD">
        <w:rPr>
          <w:rFonts w:ascii="Times New Roman" w:eastAsia="Times New Roman" w:hAnsi="Times New Roman" w:cs="Times New Roman"/>
          <w:color w:val="000000"/>
          <w:sz w:val="24"/>
          <w:szCs w:val="24"/>
          <w:lang w:val="lt-LT"/>
        </w:rPr>
        <w:t xml:space="preserve"> suteikiama gamintojo garantija, kurios terminas negali būti trumpesnis, nei rei</w:t>
      </w:r>
      <w:r w:rsidR="00C45F79" w:rsidRPr="00906EE8">
        <w:rPr>
          <w:rFonts w:ascii="Times New Roman" w:eastAsia="Times New Roman" w:hAnsi="Times New Roman" w:cs="Times New Roman"/>
          <w:sz w:val="24"/>
          <w:szCs w:val="24"/>
          <w:lang w:val="lt-LT"/>
        </w:rPr>
        <w:t>kalaujama pagal Lietuvos Respublikos teisės aktus. Jei Sutarties priede pateiktoje</w:t>
      </w:r>
      <w:r w:rsidR="00C45F79" w:rsidRPr="00906EE8">
        <w:rPr>
          <w:rFonts w:ascii="Times New Roman" w:eastAsia="Times New Roman" w:hAnsi="Times New Roman" w:cs="Times New Roman"/>
          <w:strike/>
          <w:sz w:val="24"/>
          <w:szCs w:val="24"/>
          <w:lang w:val="lt-LT"/>
        </w:rPr>
        <w:t xml:space="preserve"> </w:t>
      </w:r>
      <w:r w:rsidR="00C45F79" w:rsidRPr="00906EE8">
        <w:rPr>
          <w:rFonts w:ascii="Times New Roman" w:eastAsia="Times New Roman" w:hAnsi="Times New Roman" w:cs="Times New Roman"/>
          <w:sz w:val="24"/>
          <w:szCs w:val="24"/>
          <w:lang w:val="lt-LT"/>
        </w:rPr>
        <w:t>pirkimo sąlygų techninėje specifikacijoje nurodytas ilgesnis reikalaujamas įrangos minim</w:t>
      </w:r>
      <w:r w:rsidRPr="00906EE8">
        <w:rPr>
          <w:rFonts w:ascii="Times New Roman" w:eastAsia="Times New Roman" w:hAnsi="Times New Roman" w:cs="Times New Roman"/>
          <w:sz w:val="24"/>
          <w:szCs w:val="24"/>
          <w:lang w:val="lt-LT"/>
        </w:rPr>
        <w:t>alus garantijos terminas, Prekėms</w:t>
      </w:r>
      <w:r w:rsidR="00C45F79" w:rsidRPr="00906EE8">
        <w:rPr>
          <w:rFonts w:ascii="Times New Roman" w:eastAsia="Times New Roman" w:hAnsi="Times New Roman" w:cs="Times New Roman"/>
          <w:sz w:val="24"/>
          <w:szCs w:val="24"/>
          <w:lang w:val="lt-LT"/>
        </w:rPr>
        <w:t xml:space="preserve"> taikomas ne trumpesnis garantijos terminas nei nurodyta Sutarties priede pateiktoje pirkimo sąl</w:t>
      </w:r>
      <w:r w:rsidR="00162398" w:rsidRPr="00906EE8">
        <w:rPr>
          <w:rFonts w:ascii="Times New Roman" w:eastAsia="Times New Roman" w:hAnsi="Times New Roman" w:cs="Times New Roman"/>
          <w:sz w:val="24"/>
          <w:szCs w:val="24"/>
          <w:lang w:val="lt-LT"/>
        </w:rPr>
        <w:t>ygų techninėje specifikacijoje.</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Garantinis laikotarpis pradedamas skaičiuoti nuo įrangos perdavimo - priėmimo akto ar lygiaverčio dokumento pasirašymo dienos.</w:t>
      </w:r>
    </w:p>
    <w:p w:rsidR="00544FB4" w:rsidRPr="00125BFD" w:rsidRDefault="00125BFD" w:rsidP="00162398">
      <w:pPr>
        <w:pStyle w:val="Sraopastraipa"/>
        <w:numPr>
          <w:ilvl w:val="1"/>
          <w:numId w:val="2"/>
        </w:numPr>
        <w:suppressAutoHyphens/>
        <w:spacing w:after="4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Tiekėjas kartu su Prekėmis</w:t>
      </w:r>
      <w:r w:rsidR="00C45F79" w:rsidRPr="00125BFD">
        <w:rPr>
          <w:rFonts w:ascii="Times New Roman" w:eastAsia="Times New Roman" w:hAnsi="Times New Roman" w:cs="Times New Roman"/>
          <w:sz w:val="24"/>
          <w:szCs w:val="24"/>
          <w:lang w:val="lt-LT"/>
        </w:rPr>
        <w:t xml:space="preserve"> privalo pateikti Užsakovui pristatytos įrangos laisvos formos garantinį raštą, kuriame nurodoma garantijos trukmė, sudėtinių dalių gamintojo suteikti numeriai (jei yra), gamintojo nustatytos įrangos eksploatacijos sąlygos arba nurodyta informacija surašoma įrangos perdavim</w:t>
      </w:r>
      <w:r w:rsidR="00162398" w:rsidRPr="00125BFD">
        <w:rPr>
          <w:rFonts w:ascii="Times New Roman" w:eastAsia="Times New Roman" w:hAnsi="Times New Roman" w:cs="Times New Roman"/>
          <w:sz w:val="24"/>
          <w:szCs w:val="24"/>
          <w:lang w:val="lt-LT"/>
        </w:rPr>
        <w:t>o-priėmimo akte.</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sz w:val="24"/>
          <w:szCs w:val="24"/>
          <w:lang w:val="lt-LT"/>
        </w:rPr>
      </w:pPr>
      <w:r w:rsidRPr="00125BFD">
        <w:rPr>
          <w:rFonts w:ascii="Times New Roman" w:eastAsia="Times New Roman" w:hAnsi="Times New Roman" w:cs="Times New Roman"/>
          <w:sz w:val="24"/>
          <w:szCs w:val="24"/>
          <w:lang w:val="lt-LT"/>
        </w:rPr>
        <w:t>Tiekėjas</w:t>
      </w:r>
      <w:r w:rsidR="00125BFD">
        <w:rPr>
          <w:rFonts w:ascii="Times New Roman" w:eastAsia="Times New Roman" w:hAnsi="Times New Roman" w:cs="Times New Roman"/>
          <w:sz w:val="24"/>
          <w:szCs w:val="24"/>
          <w:lang w:val="lt-LT"/>
        </w:rPr>
        <w:t xml:space="preserve"> garantuoja, kad visa pristatytos Prekės</w:t>
      </w:r>
      <w:r w:rsidRPr="00125BFD">
        <w:rPr>
          <w:rFonts w:ascii="Times New Roman" w:eastAsia="Times New Roman" w:hAnsi="Times New Roman" w:cs="Times New Roman"/>
          <w:sz w:val="24"/>
          <w:szCs w:val="24"/>
          <w:lang w:val="lt-LT"/>
        </w:rPr>
        <w:t xml:space="preserve"> yra naujos, nenaudotos ir be defektų.</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sz w:val="24"/>
          <w:szCs w:val="24"/>
          <w:lang w:val="lt-LT"/>
        </w:rPr>
      </w:pPr>
      <w:r w:rsidRPr="00125BFD">
        <w:rPr>
          <w:rFonts w:ascii="Times New Roman" w:eastAsia="Times New Roman" w:hAnsi="Times New Roman" w:cs="Times New Roman"/>
          <w:sz w:val="24"/>
          <w:szCs w:val="24"/>
          <w:lang w:val="lt-LT"/>
        </w:rPr>
        <w:t xml:space="preserve">Garantinio laikotarpio metu Tiekėjas Užsakovo nurodytose patalpose privalo nemokamai šalinti gedimus arba sugedusią įrangą ar jos dalis pakeisti ekvivalentiškomis ne vėliau kaip </w:t>
      </w:r>
      <w:r w:rsidR="00D15785">
        <w:rPr>
          <w:rFonts w:ascii="Times New Roman" w:eastAsia="Times New Roman" w:hAnsi="Times New Roman" w:cs="Times New Roman"/>
          <w:sz w:val="24"/>
          <w:szCs w:val="24"/>
          <w:lang w:val="lt-LT"/>
        </w:rPr>
        <w:t>per 10</w:t>
      </w:r>
      <w:r w:rsidRPr="00382485">
        <w:rPr>
          <w:rFonts w:ascii="Times New Roman" w:eastAsia="Times New Roman" w:hAnsi="Times New Roman" w:cs="Times New Roman"/>
          <w:sz w:val="24"/>
          <w:szCs w:val="24"/>
          <w:lang w:val="lt-LT"/>
        </w:rPr>
        <w:t xml:space="preserve"> darbo dienas nuo</w:t>
      </w:r>
      <w:r w:rsidRPr="00125BFD">
        <w:rPr>
          <w:rFonts w:ascii="Times New Roman" w:eastAsia="Times New Roman" w:hAnsi="Times New Roman" w:cs="Times New Roman"/>
          <w:sz w:val="24"/>
          <w:szCs w:val="24"/>
          <w:lang w:val="lt-LT"/>
        </w:rPr>
        <w:t xml:space="preserve"> pranešimo apie gedimą gavimo momento. Tiekėjas apmoka visas su garantiniu remontu susijusias išlaidas.</w:t>
      </w:r>
    </w:p>
    <w:p w:rsidR="00544FB4"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sz w:val="24"/>
          <w:szCs w:val="24"/>
          <w:lang w:val="lt-LT"/>
        </w:rPr>
      </w:pPr>
      <w:r w:rsidRPr="00125BFD">
        <w:rPr>
          <w:rFonts w:ascii="Times New Roman" w:eastAsia="Times New Roman" w:hAnsi="Times New Roman" w:cs="Times New Roman"/>
          <w:sz w:val="24"/>
          <w:szCs w:val="24"/>
          <w:lang w:val="lt-LT"/>
        </w:rPr>
        <w:t>Jeigu Tiekėjas per nurodytą terminą nepašalina gedimų arba nepakeičia sugedusios įrangos, Užsakovas turi teisę pašalinti įrangos trūkumus savo jėgomis ir savo sąskaita, o Tiekėjas įsipareigoja atlyginti visas Užsakovo dėl to patirtas išlaidas bei nuostolius.</w:t>
      </w:r>
    </w:p>
    <w:p w:rsidR="006E29A1" w:rsidRPr="006E29A1" w:rsidRDefault="006E29A1" w:rsidP="00162398">
      <w:pPr>
        <w:pStyle w:val="Sraopastraipa"/>
        <w:numPr>
          <w:ilvl w:val="1"/>
          <w:numId w:val="2"/>
        </w:numPr>
        <w:suppressAutoHyphens/>
        <w:spacing w:after="40" w:line="240" w:lineRule="auto"/>
        <w:jc w:val="both"/>
        <w:rPr>
          <w:rFonts w:ascii="Times New Roman" w:eastAsia="Times New Roman" w:hAnsi="Times New Roman" w:cs="Times New Roman"/>
          <w:sz w:val="24"/>
          <w:szCs w:val="24"/>
          <w:lang w:val="lt-LT"/>
        </w:rPr>
      </w:pPr>
      <w:r w:rsidRPr="006E29A1">
        <w:rPr>
          <w:rFonts w:ascii="Times New Roman" w:eastAsia="Calibri" w:hAnsi="Times New Roman" w:cs="Times New Roman"/>
          <w:sz w:val="24"/>
          <w:szCs w:val="24"/>
          <w:lang w:val="lt-LT"/>
        </w:rPr>
        <w:t>Jeigu prekės pakeičiamos, pakeistoms prekės suteikiamas naujas toks pat garantinis terminas, jei prekės suremontuojamos – tęsiamas tas pats garantinis terminas, pratęsiant jį tam laikotarpiui, kuriuo nebuvo galima naudoti prekės</w:t>
      </w:r>
    </w:p>
    <w:p w:rsidR="00544FB4" w:rsidRPr="00125BFD" w:rsidRDefault="00544FB4">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SUSIRAŠINĖJIMAS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Užsakovo ir Tiekėjo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544FB4" w:rsidRPr="00125BFD" w:rsidRDefault="00544FB4">
      <w:pPr>
        <w:spacing w:after="0" w:line="240" w:lineRule="auto"/>
        <w:rPr>
          <w:rFonts w:ascii="Times New Roman" w:eastAsia="Times New Roman" w:hAnsi="Times New Roman" w:cs="Times New Roman"/>
          <w:b/>
          <w:caps/>
          <w:color w:val="434343"/>
          <w:spacing w:val="4"/>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ŠALIŲ ATSAKOMYBĖ</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 xml:space="preserve">Užsakovas, uždelsęs sumokėti Sutarties 4.3 punkte numatyta tvarka, įsipareigoja Tiekėjui pareikalavus mokėti Tiekėjui </w:t>
      </w:r>
      <w:r w:rsidRPr="00382485">
        <w:rPr>
          <w:rFonts w:ascii="Times New Roman" w:eastAsia="Times New Roman" w:hAnsi="Times New Roman" w:cs="Times New Roman"/>
          <w:sz w:val="24"/>
          <w:szCs w:val="24"/>
          <w:lang w:val="lt-LT"/>
        </w:rPr>
        <w:t>0,02</w:t>
      </w:r>
      <w:r w:rsidRPr="00382485">
        <w:rPr>
          <w:rFonts w:ascii="Times New Roman" w:eastAsia="Times New Roman" w:hAnsi="Times New Roman" w:cs="Times New Roman"/>
          <w:color w:val="C03A2A"/>
          <w:sz w:val="24"/>
          <w:szCs w:val="24"/>
          <w:lang w:val="lt-LT"/>
        </w:rPr>
        <w:t xml:space="preserve"> </w:t>
      </w:r>
      <w:r w:rsidRPr="00382485">
        <w:rPr>
          <w:rFonts w:ascii="Times New Roman" w:eastAsia="Times New Roman" w:hAnsi="Times New Roman" w:cs="Times New Roman"/>
          <w:color w:val="000000"/>
          <w:sz w:val="24"/>
          <w:szCs w:val="24"/>
          <w:lang w:val="lt-LT"/>
        </w:rPr>
        <w:t>%</w:t>
      </w:r>
      <w:r w:rsidRPr="00125BFD">
        <w:rPr>
          <w:rFonts w:ascii="Times New Roman" w:eastAsia="Times New Roman" w:hAnsi="Times New Roman" w:cs="Times New Roman"/>
          <w:color w:val="000000"/>
          <w:sz w:val="24"/>
          <w:szCs w:val="24"/>
          <w:lang w:val="lt-LT"/>
        </w:rPr>
        <w:t xml:space="preserve"> delspinigius nuo neapmokėtos sąskaitos dydžio, už kiekvieną uždelstą dieną.</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 xml:space="preserve">Tiekėjas, uždelsęs pristatyti Įrangą arba įvykdyti garantinius įsipareigojimus Sutartyje numatytais terminais, moka </w:t>
      </w:r>
      <w:r w:rsidRPr="00382485">
        <w:rPr>
          <w:rFonts w:ascii="Times New Roman" w:eastAsia="Times New Roman" w:hAnsi="Times New Roman" w:cs="Times New Roman"/>
          <w:color w:val="000000"/>
          <w:sz w:val="24"/>
          <w:szCs w:val="24"/>
          <w:lang w:val="lt-LT"/>
        </w:rPr>
        <w:t xml:space="preserve">Pirkėjui </w:t>
      </w:r>
      <w:r w:rsidRPr="00382485">
        <w:rPr>
          <w:rFonts w:ascii="Times New Roman" w:eastAsia="Times New Roman" w:hAnsi="Times New Roman" w:cs="Times New Roman"/>
          <w:sz w:val="24"/>
          <w:szCs w:val="24"/>
          <w:lang w:val="lt-LT"/>
        </w:rPr>
        <w:t>0,02</w:t>
      </w:r>
      <w:r w:rsidRPr="00125BFD">
        <w:rPr>
          <w:rFonts w:ascii="Times New Roman" w:eastAsia="Times New Roman" w:hAnsi="Times New Roman" w:cs="Times New Roman"/>
          <w:color w:val="000000"/>
          <w:sz w:val="24"/>
          <w:szCs w:val="24"/>
          <w:lang w:val="lt-LT"/>
        </w:rPr>
        <w:t xml:space="preserve"> % delspinigius nuo nep</w:t>
      </w:r>
      <w:r w:rsidR="00C24F98">
        <w:rPr>
          <w:rFonts w:ascii="Times New Roman" w:eastAsia="Times New Roman" w:hAnsi="Times New Roman" w:cs="Times New Roman"/>
          <w:color w:val="000000"/>
          <w:sz w:val="24"/>
          <w:szCs w:val="24"/>
          <w:lang w:val="lt-LT"/>
        </w:rPr>
        <w:t xml:space="preserve">ristatytos </w:t>
      </w:r>
      <w:r w:rsidRPr="00125BFD">
        <w:rPr>
          <w:rFonts w:ascii="Times New Roman" w:eastAsia="Times New Roman" w:hAnsi="Times New Roman" w:cs="Times New Roman"/>
          <w:color w:val="000000"/>
          <w:sz w:val="24"/>
          <w:szCs w:val="24"/>
          <w:lang w:val="lt-LT"/>
        </w:rPr>
        <w:t>/ nepataisytos įrangos vertės už kiekvieną uždelstą dieną.</w:t>
      </w:r>
    </w:p>
    <w:p w:rsidR="00544FB4" w:rsidRPr="00125BFD" w:rsidRDefault="00544FB4">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382485"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382485">
        <w:rPr>
          <w:rFonts w:ascii="Times New Roman" w:eastAsia="Times New Roman" w:hAnsi="Times New Roman" w:cs="Times New Roman"/>
          <w:b/>
          <w:caps/>
          <w:spacing w:val="4"/>
          <w:sz w:val="24"/>
          <w:szCs w:val="24"/>
          <w:lang w:val="lt-LT"/>
        </w:rPr>
        <w:t>SUTARTIES GALIOJIMAS IR SUSTABDYMAS</w:t>
      </w:r>
    </w:p>
    <w:p w:rsidR="00544FB4" w:rsidRPr="00382485"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sz w:val="24"/>
          <w:szCs w:val="24"/>
          <w:lang w:val="lt-LT"/>
        </w:rPr>
      </w:pPr>
      <w:r w:rsidRPr="00382485">
        <w:rPr>
          <w:rFonts w:ascii="Times New Roman" w:eastAsia="Times New Roman" w:hAnsi="Times New Roman" w:cs="Times New Roman"/>
          <w:sz w:val="24"/>
          <w:szCs w:val="24"/>
          <w:lang w:val="lt-LT"/>
        </w:rPr>
        <w:t>Sutartis įsigalioja, kai Sutartį pasirašo abi Sutarties Šalys ir galioja iki visiško Šalių įsipareigojimų įvykdymo, ta</w:t>
      </w:r>
      <w:r w:rsidR="00E54171">
        <w:rPr>
          <w:rFonts w:ascii="Times New Roman" w:eastAsia="Times New Roman" w:hAnsi="Times New Roman" w:cs="Times New Roman"/>
          <w:sz w:val="24"/>
          <w:szCs w:val="24"/>
          <w:lang w:val="lt-LT"/>
        </w:rPr>
        <w:t xml:space="preserve">čiau ne ilgiau kaip iki </w:t>
      </w:r>
      <w:r w:rsidR="00C459E0">
        <w:rPr>
          <w:rFonts w:ascii="Times New Roman" w:eastAsia="Times New Roman" w:hAnsi="Times New Roman" w:cs="Times New Roman"/>
          <w:b/>
          <w:sz w:val="24"/>
          <w:szCs w:val="24"/>
          <w:u w:val="single"/>
          <w:lang w:val="lt-LT"/>
        </w:rPr>
        <w:t>2024</w:t>
      </w:r>
      <w:r w:rsidR="00E54171" w:rsidRPr="00E54171">
        <w:rPr>
          <w:rFonts w:ascii="Times New Roman" w:eastAsia="Times New Roman" w:hAnsi="Times New Roman" w:cs="Times New Roman"/>
          <w:b/>
          <w:sz w:val="24"/>
          <w:szCs w:val="24"/>
          <w:u w:val="single"/>
          <w:lang w:val="lt-LT"/>
        </w:rPr>
        <w:t xml:space="preserve"> </w:t>
      </w:r>
      <w:r w:rsidR="00450C07" w:rsidRPr="00E54171">
        <w:rPr>
          <w:rFonts w:ascii="Times New Roman" w:eastAsia="Times New Roman" w:hAnsi="Times New Roman" w:cs="Times New Roman"/>
          <w:b/>
          <w:sz w:val="24"/>
          <w:szCs w:val="24"/>
          <w:u w:val="single"/>
          <w:lang w:val="lt-LT"/>
        </w:rPr>
        <w:t xml:space="preserve">m. </w:t>
      </w:r>
      <w:r w:rsidR="00DA5230">
        <w:rPr>
          <w:rFonts w:ascii="Times New Roman" w:eastAsia="Times New Roman" w:hAnsi="Times New Roman" w:cs="Times New Roman"/>
          <w:b/>
          <w:sz w:val="24"/>
          <w:szCs w:val="24"/>
          <w:u w:val="single"/>
          <w:lang w:val="lt-LT"/>
        </w:rPr>
        <w:t>sausio 26</w:t>
      </w:r>
      <w:r w:rsidR="00C459E0">
        <w:rPr>
          <w:rFonts w:ascii="Times New Roman" w:eastAsia="Times New Roman" w:hAnsi="Times New Roman" w:cs="Times New Roman"/>
          <w:b/>
          <w:sz w:val="24"/>
          <w:szCs w:val="24"/>
          <w:u w:val="single"/>
          <w:lang w:val="lt-LT"/>
        </w:rPr>
        <w:t xml:space="preserve"> </w:t>
      </w:r>
      <w:r w:rsidRPr="00E54171">
        <w:rPr>
          <w:rFonts w:ascii="Times New Roman" w:eastAsia="Times New Roman" w:hAnsi="Times New Roman" w:cs="Times New Roman"/>
          <w:b/>
          <w:sz w:val="24"/>
          <w:szCs w:val="24"/>
          <w:u w:val="single"/>
          <w:lang w:val="lt-LT"/>
        </w:rPr>
        <w:t>d.</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Esant nuo Užsakov</w:t>
      </w:r>
      <w:r w:rsidR="00234E14">
        <w:rPr>
          <w:rFonts w:ascii="Times New Roman" w:eastAsia="Times New Roman" w:hAnsi="Times New Roman" w:cs="Times New Roman"/>
          <w:color w:val="000000"/>
          <w:sz w:val="24"/>
          <w:szCs w:val="24"/>
          <w:lang w:val="lt-LT"/>
        </w:rPr>
        <w:t>o</w:t>
      </w:r>
      <w:r w:rsidRPr="00125BFD">
        <w:rPr>
          <w:rFonts w:ascii="Times New Roman" w:eastAsia="Times New Roman" w:hAnsi="Times New Roman" w:cs="Times New Roman"/>
          <w:color w:val="000000"/>
          <w:sz w:val="24"/>
          <w:szCs w:val="24"/>
          <w:lang w:val="lt-LT"/>
        </w:rPr>
        <w:t xml:space="preserve"> nepriklausančioms aplinkybėms dėl kurių </w:t>
      </w:r>
      <w:r w:rsidR="00C24F98">
        <w:rPr>
          <w:rFonts w:ascii="Times New Roman" w:eastAsia="Times New Roman" w:hAnsi="Times New Roman" w:cs="Times New Roman"/>
          <w:color w:val="000000"/>
          <w:sz w:val="24"/>
          <w:szCs w:val="24"/>
          <w:lang w:val="lt-LT"/>
        </w:rPr>
        <w:t>Užsakovas negali priimti Prekių</w:t>
      </w:r>
      <w:r w:rsidRPr="00125BFD">
        <w:rPr>
          <w:rFonts w:ascii="Times New Roman" w:eastAsia="Times New Roman" w:hAnsi="Times New Roman" w:cs="Times New Roman"/>
          <w:color w:val="000000"/>
          <w:sz w:val="24"/>
          <w:szCs w:val="24"/>
          <w:lang w:val="lt-LT"/>
        </w:rPr>
        <w:t>, Užsakovas turi teisę reikalauti sustabdy</w:t>
      </w:r>
      <w:r w:rsidR="00C24F98">
        <w:rPr>
          <w:rFonts w:ascii="Times New Roman" w:eastAsia="Times New Roman" w:hAnsi="Times New Roman" w:cs="Times New Roman"/>
          <w:color w:val="000000"/>
          <w:sz w:val="24"/>
          <w:szCs w:val="24"/>
          <w:lang w:val="lt-LT"/>
        </w:rPr>
        <w:t>ti Prekių</w:t>
      </w:r>
      <w:r w:rsidRPr="00125BFD">
        <w:rPr>
          <w:rFonts w:ascii="Times New Roman" w:eastAsia="Times New Roman" w:hAnsi="Times New Roman" w:cs="Times New Roman"/>
          <w:color w:val="000000"/>
          <w:sz w:val="24"/>
          <w:szCs w:val="24"/>
          <w:lang w:val="lt-LT"/>
        </w:rPr>
        <w:t xml:space="preserve"> pristatymą (įskaitant </w:t>
      </w:r>
      <w:r w:rsidR="00E01B22">
        <w:rPr>
          <w:rFonts w:ascii="Times New Roman" w:eastAsia="Times New Roman" w:hAnsi="Times New Roman" w:cs="Times New Roman"/>
          <w:color w:val="000000"/>
          <w:sz w:val="24"/>
          <w:szCs w:val="24"/>
          <w:lang w:val="lt-LT"/>
        </w:rPr>
        <w:t>montavimą</w:t>
      </w:r>
      <w:r w:rsidR="00327FCD">
        <w:rPr>
          <w:rFonts w:ascii="Times New Roman" w:eastAsia="Times New Roman" w:hAnsi="Times New Roman" w:cs="Times New Roman"/>
          <w:color w:val="000000"/>
          <w:sz w:val="24"/>
          <w:szCs w:val="24"/>
          <w:lang w:val="lt-LT"/>
        </w:rPr>
        <w:t>/</w:t>
      </w:r>
      <w:r w:rsidR="00E01B22" w:rsidRPr="00307C33">
        <w:rPr>
          <w:rFonts w:ascii="Times New Roman" w:eastAsia="Times New Roman" w:hAnsi="Times New Roman" w:cs="Times New Roman"/>
          <w:sz w:val="24"/>
          <w:szCs w:val="24"/>
          <w:lang w:val="lt-LT"/>
        </w:rPr>
        <w:t>pakabinimą</w:t>
      </w:r>
      <w:r w:rsidR="00C24F98" w:rsidRPr="00307C33">
        <w:rPr>
          <w:rFonts w:ascii="Times New Roman" w:eastAsia="Times New Roman" w:hAnsi="Times New Roman" w:cs="Times New Roman"/>
          <w:sz w:val="24"/>
          <w:szCs w:val="24"/>
          <w:lang w:val="lt-LT"/>
        </w:rPr>
        <w:t xml:space="preserve">, </w:t>
      </w:r>
      <w:r w:rsidR="00C24F98">
        <w:rPr>
          <w:rFonts w:ascii="Times New Roman" w:eastAsia="Times New Roman" w:hAnsi="Times New Roman" w:cs="Times New Roman"/>
          <w:color w:val="000000"/>
          <w:sz w:val="24"/>
          <w:szCs w:val="24"/>
          <w:lang w:val="lt-LT"/>
        </w:rPr>
        <w:t>personalo apmokymą</w:t>
      </w:r>
      <w:r w:rsidRPr="00125BFD">
        <w:rPr>
          <w:rFonts w:ascii="Times New Roman" w:eastAsia="Times New Roman" w:hAnsi="Times New Roman" w:cs="Times New Roman"/>
          <w:color w:val="000000"/>
          <w:sz w:val="24"/>
          <w:szCs w:val="24"/>
          <w:lang w:val="lt-LT"/>
        </w:rPr>
        <w:t>) iki atitinkamų aplinkybių pasibaigimo. Užsakovas nekompensuoja Tiekėjui dėl tokio sustabdymo kilu</w:t>
      </w:r>
      <w:r w:rsidR="00C24F98">
        <w:rPr>
          <w:rFonts w:ascii="Times New Roman" w:eastAsia="Times New Roman" w:hAnsi="Times New Roman" w:cs="Times New Roman"/>
          <w:color w:val="000000"/>
          <w:sz w:val="24"/>
          <w:szCs w:val="24"/>
          <w:lang w:val="lt-LT"/>
        </w:rPr>
        <w:t>sių Tiekėjo išlaidų. Jei Prekių</w:t>
      </w:r>
      <w:r w:rsidRPr="00125BFD">
        <w:rPr>
          <w:rFonts w:ascii="Times New Roman" w:eastAsia="Times New Roman" w:hAnsi="Times New Roman" w:cs="Times New Roman"/>
          <w:color w:val="000000"/>
          <w:sz w:val="24"/>
          <w:szCs w:val="24"/>
          <w:lang w:val="lt-LT"/>
        </w:rPr>
        <w:t xml:space="preserve"> pristatymo sustabdymas trunka ilgiau, kaip 90 dienų, Tiekėjas turi teisę nutraukti Sutartį.</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Jei bet kuri Sutarties nuostata tampa ar pripažįstama visiškai ar iš dalies negaliojančia, tai neturi įtakos kitų Sutarties nuostatų galiojimui.</w:t>
      </w:r>
    </w:p>
    <w:p w:rsidR="00162398" w:rsidRPr="00125BFD" w:rsidRDefault="00162398" w:rsidP="00162398">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SUTARTIES NUTRAUKIMAS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Sutartį galima nutraukti šiais atvejais:</w:t>
      </w:r>
    </w:p>
    <w:p w:rsidR="00544FB4" w:rsidRPr="00125BFD" w:rsidRDefault="00C45F79" w:rsidP="00162398">
      <w:pPr>
        <w:pStyle w:val="Sraopastraipa"/>
        <w:numPr>
          <w:ilvl w:val="2"/>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rsidR="00544FB4" w:rsidRPr="00125BFD" w:rsidRDefault="00C45F79" w:rsidP="00162398">
      <w:pPr>
        <w:pStyle w:val="Sraopastraipa"/>
        <w:numPr>
          <w:ilvl w:val="2"/>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 xml:space="preserve">abiejų Šalių rašytiniu susitarimu. </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544FB4" w:rsidRPr="00125BFD" w:rsidRDefault="00544FB4">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NENUGALIMOS JĖGOS (FORCE MAJEURE) APLINKYBĖS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Taikomos Lietuvos Respublikos civilinio kodekso 6.212 str. nuostatos.</w:t>
      </w:r>
    </w:p>
    <w:p w:rsidR="00544FB4" w:rsidRPr="00125BFD" w:rsidRDefault="00544FB4">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TAIKYTINA TEISĖ</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Sutarčiai taikoma ir ji aiškinama pagal Lietuvos Respublikos teisę.</w:t>
      </w:r>
    </w:p>
    <w:p w:rsidR="00544FB4" w:rsidRPr="00125BFD" w:rsidRDefault="00544FB4">
      <w:pPr>
        <w:spacing w:after="0" w:line="240" w:lineRule="auto"/>
        <w:rPr>
          <w:rFonts w:ascii="Times New Roman" w:eastAsia="Times New Roman" w:hAnsi="Times New Roman" w:cs="Times New Roman"/>
          <w:b/>
          <w:caps/>
          <w:color w:val="434343"/>
          <w:spacing w:val="4"/>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GINČŲ SPRENDIMO TVARKA</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rsidR="00544FB4" w:rsidRPr="00125BFD" w:rsidRDefault="00544FB4">
      <w:pPr>
        <w:spacing w:after="0" w:line="240" w:lineRule="auto"/>
        <w:rPr>
          <w:rFonts w:ascii="Times New Roman" w:eastAsia="Times New Roman" w:hAnsi="Times New Roman" w:cs="Times New Roman"/>
          <w:caps/>
          <w:color w:val="434343"/>
          <w:spacing w:val="4"/>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KITOS NUOSTATOS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Sutarties sąlygos gali būti keičiamos tik vadovaujantis Viešųjų pirkimų įstatymo 89 straipsnio nuostatomis.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Sutarties sąlygų keitimu nebus laikomas Sutarties sąlygų koregavimas joje numatytomis aplinkybėmis, jeigu šios aplinkybės nustatytos aiškiai ir nedviprasmiškai bei buvo pateiktos pirkimo sąlygose.</w:t>
      </w:r>
    </w:p>
    <w:p w:rsidR="00376EBA"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sz w:val="24"/>
          <w:szCs w:val="24"/>
          <w:lang w:val="lt-LT"/>
        </w:rPr>
      </w:pPr>
      <w:r w:rsidRPr="00125BFD">
        <w:rPr>
          <w:rFonts w:ascii="Times New Roman" w:eastAsia="Times New Roman" w:hAnsi="Times New Roman" w:cs="Times New Roman"/>
          <w:sz w:val="24"/>
          <w:szCs w:val="24"/>
          <w:lang w:val="lt-LT"/>
        </w:rPr>
        <w:t xml:space="preserve">Užsakovo paskirtas asmuo, atsakingas už Sutarties vykdymą yra </w:t>
      </w:r>
      <w:r w:rsidR="007F6B30" w:rsidRPr="00125BFD">
        <w:rPr>
          <w:rFonts w:ascii="Times New Roman" w:eastAsia="Times New Roman" w:hAnsi="Times New Roman" w:cs="Times New Roman"/>
          <w:sz w:val="24"/>
          <w:szCs w:val="24"/>
          <w:lang w:val="lt-LT"/>
        </w:rPr>
        <w:t>Tadeuš Kutyš</w:t>
      </w:r>
      <w:r w:rsidRPr="00125BFD">
        <w:rPr>
          <w:rFonts w:ascii="Times New Roman" w:eastAsia="Times New Roman" w:hAnsi="Times New Roman" w:cs="Times New Roman"/>
          <w:sz w:val="24"/>
          <w:szCs w:val="24"/>
          <w:lang w:val="lt-LT"/>
        </w:rPr>
        <w:t xml:space="preserve">, </w:t>
      </w:r>
      <w:r w:rsidR="007F6B30" w:rsidRPr="00125BFD">
        <w:rPr>
          <w:rFonts w:ascii="Times New Roman" w:eastAsia="Times New Roman" w:hAnsi="Times New Roman" w:cs="Times New Roman"/>
          <w:sz w:val="24"/>
          <w:szCs w:val="24"/>
          <w:lang w:val="lt-LT"/>
        </w:rPr>
        <w:t xml:space="preserve">direktoriaus pavaduotojas administracijai ir ūkiui, el. p. </w:t>
      </w:r>
      <w:hyperlink r:id="rId8" w:history="1">
        <w:r w:rsidR="0083785D" w:rsidRPr="00643A50">
          <w:rPr>
            <w:rStyle w:val="Hipersaitas"/>
            <w:rFonts w:ascii="Times New Roman" w:eastAsia="Times New Roman" w:hAnsi="Times New Roman" w:cs="Times New Roman"/>
            <w:sz w:val="24"/>
            <w:szCs w:val="24"/>
            <w:lang w:val="lt-LT"/>
          </w:rPr>
          <w:t>tadeus.kutys@sltg.lt</w:t>
        </w:r>
      </w:hyperlink>
      <w:r w:rsidR="007F6B30" w:rsidRPr="00125BFD">
        <w:rPr>
          <w:rFonts w:ascii="Times New Roman" w:eastAsia="Times New Roman" w:hAnsi="Times New Roman" w:cs="Times New Roman"/>
          <w:sz w:val="24"/>
          <w:szCs w:val="24"/>
          <w:lang w:val="lt-LT"/>
        </w:rPr>
        <w:t xml:space="preserve"> , tel 8-686-76848.</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Jeigu pirkimo vykdymo metu nebuvo tikrinama Tiekėjo kvalifikacija dėl teisės verstis atitinkama veikla arba buvo tikrinama ne visa apimtimi, Tiekėjas įsipareigoja Užsakovui, kad Sutartį vykdys tik tokią teisę turintys asmenys.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Sutartis sudaroma lietuvių kalba.</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Sutartis surašoma dviem turinčiais vienodą juridinę galią egzemplioriais, kiekvienai Šaliai po vieną.</w:t>
      </w:r>
    </w:p>
    <w:p w:rsidR="00544FB4" w:rsidRPr="00125BFD" w:rsidRDefault="00544FB4">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SUTARTIES PRIEDAS</w:t>
      </w:r>
    </w:p>
    <w:p w:rsidR="00544FB4" w:rsidRPr="00125BFD" w:rsidRDefault="00C45F79" w:rsidP="00162398">
      <w:pPr>
        <w:pStyle w:val="Sraopastraipa"/>
        <w:numPr>
          <w:ilvl w:val="1"/>
          <w:numId w:val="2"/>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Sutarties priedai:</w:t>
      </w:r>
    </w:p>
    <w:p w:rsidR="00544FB4" w:rsidRPr="00125BFD" w:rsidRDefault="00C45F79" w:rsidP="00162398">
      <w:pPr>
        <w:pStyle w:val="Sraopastraipa"/>
        <w:numPr>
          <w:ilvl w:val="2"/>
          <w:numId w:val="4"/>
        </w:numPr>
        <w:suppressAutoHyphens/>
        <w:spacing w:after="40" w:line="240" w:lineRule="auto"/>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Priedas Nr. 1 „</w:t>
      </w:r>
      <w:r w:rsidR="00C807C8">
        <w:rPr>
          <w:rFonts w:ascii="Times New Roman" w:eastAsia="Times New Roman" w:hAnsi="Times New Roman" w:cs="Times New Roman"/>
          <w:color w:val="000000"/>
          <w:sz w:val="24"/>
          <w:szCs w:val="24"/>
          <w:lang w:val="lt-LT"/>
        </w:rPr>
        <w:t>T</w:t>
      </w:r>
      <w:r w:rsidRPr="00125BFD">
        <w:rPr>
          <w:rFonts w:ascii="Times New Roman" w:eastAsia="Times New Roman" w:hAnsi="Times New Roman" w:cs="Times New Roman"/>
          <w:color w:val="000000"/>
          <w:sz w:val="24"/>
          <w:szCs w:val="24"/>
          <w:lang w:val="lt-LT"/>
        </w:rPr>
        <w:t>echninė specifikacija“</w:t>
      </w:r>
      <w:r w:rsidR="00162398" w:rsidRPr="00125BFD">
        <w:rPr>
          <w:rFonts w:ascii="Times New Roman" w:eastAsia="Times New Roman" w:hAnsi="Times New Roman" w:cs="Times New Roman"/>
          <w:color w:val="000000"/>
          <w:sz w:val="24"/>
          <w:szCs w:val="24"/>
          <w:lang w:val="lt-LT"/>
        </w:rPr>
        <w:t>.</w:t>
      </w:r>
    </w:p>
    <w:p w:rsidR="00162398" w:rsidRPr="00125BFD" w:rsidRDefault="00C45F79" w:rsidP="00162398">
      <w:pPr>
        <w:pStyle w:val="Sraopastraipa"/>
        <w:numPr>
          <w:ilvl w:val="2"/>
          <w:numId w:val="4"/>
        </w:numPr>
        <w:suppressAutoHyphens/>
        <w:spacing w:after="40" w:line="240" w:lineRule="auto"/>
        <w:ind w:left="0" w:firstLine="720"/>
        <w:jc w:val="both"/>
        <w:rPr>
          <w:rFonts w:ascii="Times New Roman" w:eastAsia="Times New Roman" w:hAnsi="Times New Roman" w:cs="Times New Roman"/>
          <w:color w:val="000000"/>
          <w:sz w:val="24"/>
          <w:szCs w:val="24"/>
          <w:lang w:val="lt-LT"/>
        </w:rPr>
      </w:pPr>
      <w:r w:rsidRPr="00125BFD">
        <w:rPr>
          <w:rFonts w:ascii="Times New Roman" w:eastAsia="Times New Roman" w:hAnsi="Times New Roman" w:cs="Times New Roman"/>
          <w:color w:val="000000"/>
          <w:sz w:val="24"/>
          <w:szCs w:val="24"/>
          <w:lang w:val="lt-LT"/>
        </w:rPr>
        <w:t>Priedas Nr. 2 „Tiekėjo pasiūlymas“.</w:t>
      </w:r>
    </w:p>
    <w:p w:rsidR="00162398" w:rsidRPr="00125BFD" w:rsidRDefault="00162398" w:rsidP="00162398">
      <w:pPr>
        <w:suppressAutoHyphens/>
        <w:spacing w:after="40" w:line="240" w:lineRule="auto"/>
        <w:jc w:val="both"/>
        <w:rPr>
          <w:rFonts w:ascii="Times New Roman" w:eastAsia="Times New Roman" w:hAnsi="Times New Roman" w:cs="Times New Roman"/>
          <w:color w:val="000000"/>
          <w:sz w:val="24"/>
          <w:szCs w:val="24"/>
          <w:lang w:val="lt-LT"/>
        </w:rPr>
      </w:pPr>
    </w:p>
    <w:p w:rsidR="00544FB4" w:rsidRPr="00125BFD" w:rsidRDefault="00C45F79" w:rsidP="00162398">
      <w:pPr>
        <w:pStyle w:val="Sraopastraipa"/>
        <w:numPr>
          <w:ilvl w:val="0"/>
          <w:numId w:val="2"/>
        </w:numPr>
        <w:spacing w:after="0" w:line="240" w:lineRule="auto"/>
        <w:rPr>
          <w:rFonts w:ascii="Times New Roman" w:eastAsia="Times New Roman" w:hAnsi="Times New Roman" w:cs="Times New Roman"/>
          <w:b/>
          <w:caps/>
          <w:spacing w:val="4"/>
          <w:sz w:val="24"/>
          <w:szCs w:val="24"/>
          <w:lang w:val="lt-LT"/>
        </w:rPr>
      </w:pPr>
      <w:r w:rsidRPr="00125BFD">
        <w:rPr>
          <w:rFonts w:ascii="Times New Roman" w:eastAsia="Times New Roman" w:hAnsi="Times New Roman" w:cs="Times New Roman"/>
          <w:b/>
          <w:caps/>
          <w:spacing w:val="4"/>
          <w:sz w:val="24"/>
          <w:szCs w:val="24"/>
          <w:lang w:val="lt-LT"/>
        </w:rPr>
        <w:t>ŠALIŲ JURIDINIAI ADRESAI, REKVIZITAI IR PARAŠAI</w:t>
      </w:r>
    </w:p>
    <w:p w:rsidR="00544FB4" w:rsidRDefault="00544FB4">
      <w:pPr>
        <w:suppressAutoHyphens/>
        <w:spacing w:after="40" w:line="240" w:lineRule="auto"/>
        <w:jc w:val="both"/>
        <w:rPr>
          <w:rFonts w:ascii="Times New Roman" w:eastAsia="Times New Roman" w:hAnsi="Times New Roman" w:cs="Times New Roman"/>
          <w:sz w:val="24"/>
          <w:szCs w:val="24"/>
          <w:lang w:val="lt-LT"/>
        </w:rPr>
      </w:pPr>
    </w:p>
    <w:tbl>
      <w:tblPr>
        <w:tblW w:w="0" w:type="auto"/>
        <w:tblInd w:w="18" w:type="dxa"/>
        <w:tblLayout w:type="fixed"/>
        <w:tblLook w:val="0000" w:firstRow="0" w:lastRow="0" w:firstColumn="0" w:lastColumn="0" w:noHBand="0" w:noVBand="0"/>
      </w:tblPr>
      <w:tblGrid>
        <w:gridCol w:w="4770"/>
        <w:gridCol w:w="4320"/>
      </w:tblGrid>
      <w:tr w:rsidR="00CE022B" w:rsidRPr="00CE022B" w:rsidTr="00227FCB">
        <w:tc>
          <w:tcPr>
            <w:tcW w:w="4770" w:type="dxa"/>
          </w:tcPr>
          <w:p w:rsidR="00CE022B" w:rsidRPr="00CE022B" w:rsidRDefault="00CE022B" w:rsidP="00CE022B">
            <w:pPr>
              <w:spacing w:after="0" w:line="240" w:lineRule="auto"/>
              <w:rPr>
                <w:rFonts w:ascii="Times New Roman" w:eastAsia="Times New Roman" w:hAnsi="Times New Roman" w:cs="Times New Roman"/>
                <w:bCs/>
                <w:sz w:val="24"/>
                <w:szCs w:val="24"/>
                <w:lang w:val="lt-LT"/>
              </w:rPr>
            </w:pPr>
            <w:r w:rsidRPr="00CE022B">
              <w:rPr>
                <w:rFonts w:ascii="Times New Roman" w:eastAsia="Times New Roman" w:hAnsi="Times New Roman" w:cs="Times New Roman"/>
                <w:sz w:val="24"/>
                <w:szCs w:val="24"/>
                <w:lang w:val="lt-LT"/>
              </w:rPr>
              <w:t>UŽSAKOVAS:</w:t>
            </w:r>
          </w:p>
          <w:p w:rsidR="00CE022B" w:rsidRPr="00CE022B" w:rsidRDefault="00CE022B" w:rsidP="00CE022B">
            <w:pPr>
              <w:tabs>
                <w:tab w:val="left" w:pos="1575"/>
              </w:tabs>
              <w:spacing w:after="0" w:line="240" w:lineRule="auto"/>
              <w:rPr>
                <w:rFonts w:ascii="Times New Roman" w:eastAsia="Times New Roman" w:hAnsi="Times New Roman" w:cs="Times New Roman"/>
                <w:sz w:val="24"/>
                <w:szCs w:val="24"/>
                <w:lang w:val="lt-LT"/>
              </w:rPr>
            </w:pPr>
            <w:r w:rsidRPr="00CE022B">
              <w:rPr>
                <w:rFonts w:ascii="Times New Roman" w:eastAsia="Times New Roman" w:hAnsi="Times New Roman" w:cs="Times New Roman"/>
                <w:sz w:val="24"/>
                <w:szCs w:val="24"/>
                <w:lang w:val="lt-LT"/>
              </w:rPr>
              <w:tab/>
            </w:r>
          </w:p>
        </w:tc>
        <w:tc>
          <w:tcPr>
            <w:tcW w:w="4320" w:type="dxa"/>
          </w:tcPr>
          <w:p w:rsidR="00CE022B" w:rsidRPr="00CE022B" w:rsidRDefault="00CE022B" w:rsidP="00CE022B">
            <w:pPr>
              <w:spacing w:after="0" w:line="240" w:lineRule="auto"/>
              <w:rPr>
                <w:rFonts w:ascii="Times New Roman" w:eastAsia="Times New Roman" w:hAnsi="Times New Roman" w:cs="Times New Roman"/>
                <w:bCs/>
                <w:sz w:val="24"/>
                <w:szCs w:val="24"/>
                <w:lang w:val="lt-LT"/>
              </w:rPr>
            </w:pPr>
            <w:r w:rsidRPr="00CE022B">
              <w:rPr>
                <w:rFonts w:ascii="Times New Roman" w:eastAsia="Times New Roman" w:hAnsi="Times New Roman" w:cs="Times New Roman"/>
                <w:sz w:val="24"/>
                <w:szCs w:val="24"/>
                <w:lang w:val="lt-LT"/>
              </w:rPr>
              <w:t>TIEKĖJAS:</w:t>
            </w:r>
          </w:p>
          <w:p w:rsidR="00CE022B" w:rsidRPr="00CE022B" w:rsidRDefault="00CE022B" w:rsidP="00CE022B">
            <w:pPr>
              <w:spacing w:after="0" w:line="240" w:lineRule="auto"/>
              <w:rPr>
                <w:rFonts w:ascii="Times New Roman" w:eastAsia="Times New Roman" w:hAnsi="Times New Roman" w:cs="Times New Roman"/>
                <w:bCs/>
                <w:sz w:val="24"/>
                <w:szCs w:val="24"/>
                <w:lang w:val="lt-LT"/>
              </w:rPr>
            </w:pPr>
          </w:p>
        </w:tc>
      </w:tr>
      <w:tr w:rsidR="00CE022B" w:rsidRPr="00382485" w:rsidTr="00227FCB">
        <w:trPr>
          <w:trHeight w:val="2366"/>
        </w:trPr>
        <w:tc>
          <w:tcPr>
            <w:tcW w:w="4770" w:type="dxa"/>
          </w:tcPr>
          <w:p w:rsidR="00CE022B" w:rsidRPr="00CE022B" w:rsidRDefault="00CE022B" w:rsidP="00CE022B">
            <w:pPr>
              <w:spacing w:after="0" w:line="240" w:lineRule="auto"/>
              <w:rPr>
                <w:rFonts w:ascii="Times New Roman" w:eastAsia="Times New Roman" w:hAnsi="Times New Roman" w:cs="Times New Roman"/>
                <w:sz w:val="24"/>
                <w:szCs w:val="24"/>
                <w:lang w:val="pt-BR"/>
              </w:rPr>
            </w:pPr>
            <w:r w:rsidRPr="00CE022B">
              <w:rPr>
                <w:rFonts w:ascii="Times New Roman" w:eastAsia="Times New Roman" w:hAnsi="Times New Roman" w:cs="Times New Roman"/>
                <w:sz w:val="24"/>
                <w:szCs w:val="24"/>
                <w:lang w:val="pt-BR"/>
              </w:rPr>
              <w:t xml:space="preserve">Šalčininkų Lietuvos tūkstantmečio gimnazija </w:t>
            </w:r>
          </w:p>
          <w:p w:rsidR="00CE022B" w:rsidRPr="00CE022B" w:rsidRDefault="00CE022B" w:rsidP="00CE022B">
            <w:pPr>
              <w:spacing w:after="0" w:line="240" w:lineRule="auto"/>
              <w:rPr>
                <w:rFonts w:ascii="Times New Roman" w:eastAsia="Times New Roman" w:hAnsi="Times New Roman" w:cs="Times New Roman"/>
                <w:sz w:val="24"/>
                <w:szCs w:val="24"/>
                <w:lang w:val="pt-BR"/>
              </w:rPr>
            </w:pPr>
            <w:r w:rsidRPr="00CE022B">
              <w:rPr>
                <w:rFonts w:ascii="Times New Roman" w:eastAsia="Times New Roman" w:hAnsi="Times New Roman" w:cs="Times New Roman"/>
                <w:sz w:val="24"/>
                <w:szCs w:val="24"/>
                <w:lang w:val="pt-BR"/>
              </w:rPr>
              <w:t>Šv. Jono Pauliaus II g. 3, LT-17126 Šalčininkai.</w:t>
            </w:r>
          </w:p>
          <w:p w:rsidR="00CE022B" w:rsidRPr="00CE022B" w:rsidRDefault="00CE022B" w:rsidP="00CE022B">
            <w:pPr>
              <w:spacing w:after="0" w:line="240" w:lineRule="auto"/>
              <w:rPr>
                <w:rFonts w:ascii="Times New Roman" w:eastAsia="Times New Roman" w:hAnsi="Times New Roman" w:cs="Times New Roman"/>
                <w:sz w:val="24"/>
                <w:szCs w:val="24"/>
                <w:lang w:val="pt-BR"/>
              </w:rPr>
            </w:pPr>
            <w:r w:rsidRPr="00CE022B">
              <w:rPr>
                <w:rFonts w:ascii="Times New Roman" w:eastAsia="Times New Roman" w:hAnsi="Times New Roman" w:cs="Times New Roman"/>
                <w:sz w:val="24"/>
                <w:szCs w:val="24"/>
                <w:lang w:val="pt-BR"/>
              </w:rPr>
              <w:t>Telefonas: (8~ 380) 53911</w:t>
            </w:r>
          </w:p>
          <w:p w:rsidR="00CE022B" w:rsidRPr="00CE022B" w:rsidRDefault="00CE022B" w:rsidP="00CE022B">
            <w:pPr>
              <w:spacing w:after="0" w:line="240" w:lineRule="auto"/>
              <w:rPr>
                <w:rFonts w:ascii="Times New Roman" w:eastAsia="Times New Roman" w:hAnsi="Times New Roman" w:cs="Times New Roman"/>
                <w:sz w:val="24"/>
                <w:szCs w:val="24"/>
                <w:lang w:val="pt-BR"/>
              </w:rPr>
            </w:pPr>
            <w:r w:rsidRPr="00CE022B">
              <w:rPr>
                <w:rFonts w:ascii="Times New Roman" w:eastAsia="Times New Roman" w:hAnsi="Times New Roman" w:cs="Times New Roman"/>
                <w:sz w:val="24"/>
                <w:szCs w:val="24"/>
                <w:lang w:val="pt-BR"/>
              </w:rPr>
              <w:t>El. paštas: rastine@</w:t>
            </w:r>
            <w:r w:rsidR="00B41D4E">
              <w:rPr>
                <w:rFonts w:ascii="Times New Roman" w:eastAsia="Times New Roman" w:hAnsi="Times New Roman" w:cs="Times New Roman"/>
                <w:sz w:val="24"/>
                <w:szCs w:val="24"/>
                <w:lang w:val="pt-BR"/>
              </w:rPr>
              <w:t>s</w:t>
            </w:r>
            <w:r w:rsidRPr="00CE022B">
              <w:rPr>
                <w:rFonts w:ascii="Times New Roman" w:eastAsia="Times New Roman" w:hAnsi="Times New Roman" w:cs="Times New Roman"/>
                <w:sz w:val="24"/>
                <w:szCs w:val="24"/>
                <w:lang w:val="pt-BR"/>
              </w:rPr>
              <w:t>ltg.lt</w:t>
            </w:r>
          </w:p>
          <w:p w:rsidR="00CE022B" w:rsidRPr="00CE022B" w:rsidRDefault="00CE022B" w:rsidP="00CE022B">
            <w:pPr>
              <w:spacing w:after="0" w:line="240" w:lineRule="auto"/>
              <w:rPr>
                <w:rFonts w:ascii="Times New Roman" w:eastAsia="Times New Roman" w:hAnsi="Times New Roman" w:cs="Times New Roman"/>
                <w:sz w:val="24"/>
                <w:szCs w:val="24"/>
                <w:lang w:val="pt-BR"/>
              </w:rPr>
            </w:pPr>
            <w:r w:rsidRPr="00CE022B">
              <w:rPr>
                <w:rFonts w:ascii="Times New Roman" w:eastAsia="Times New Roman" w:hAnsi="Times New Roman" w:cs="Times New Roman"/>
                <w:sz w:val="24"/>
                <w:szCs w:val="24"/>
                <w:lang w:val="pt-BR"/>
              </w:rPr>
              <w:t>Interneto puslapis: www.</w:t>
            </w:r>
            <w:r w:rsidR="00B41D4E">
              <w:rPr>
                <w:rFonts w:ascii="Times New Roman" w:eastAsia="Times New Roman" w:hAnsi="Times New Roman" w:cs="Times New Roman"/>
                <w:sz w:val="24"/>
                <w:szCs w:val="24"/>
                <w:lang w:val="pt-BR"/>
              </w:rPr>
              <w:t>s</w:t>
            </w:r>
            <w:r w:rsidRPr="00CE022B">
              <w:rPr>
                <w:rFonts w:ascii="Times New Roman" w:eastAsia="Times New Roman" w:hAnsi="Times New Roman" w:cs="Times New Roman"/>
                <w:sz w:val="24"/>
                <w:szCs w:val="24"/>
                <w:lang w:val="pt-BR"/>
              </w:rPr>
              <w:t>ltg.lt</w:t>
            </w:r>
          </w:p>
          <w:p w:rsidR="00CE022B" w:rsidRPr="00CE022B" w:rsidRDefault="00382485" w:rsidP="00CE022B">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Buhalterija </w:t>
            </w:r>
            <w:r w:rsidR="00CE022B" w:rsidRPr="00CE022B">
              <w:rPr>
                <w:rFonts w:ascii="Times New Roman" w:eastAsia="Times New Roman" w:hAnsi="Times New Roman" w:cs="Times New Roman"/>
                <w:sz w:val="24"/>
                <w:szCs w:val="24"/>
                <w:lang w:val="pt-BR"/>
              </w:rPr>
              <w:t>tel.: (8~ 380) 53916</w:t>
            </w:r>
          </w:p>
          <w:p w:rsidR="00CE022B" w:rsidRPr="00CE022B" w:rsidRDefault="00CE022B" w:rsidP="00CE022B">
            <w:pPr>
              <w:spacing w:after="0" w:line="240" w:lineRule="auto"/>
              <w:rPr>
                <w:rFonts w:ascii="Times New Roman" w:eastAsia="Times New Roman" w:hAnsi="Times New Roman" w:cs="Times New Roman"/>
                <w:sz w:val="24"/>
                <w:szCs w:val="24"/>
                <w:lang w:val="pt-BR"/>
              </w:rPr>
            </w:pPr>
            <w:r w:rsidRPr="00CE022B">
              <w:rPr>
                <w:rFonts w:ascii="Times New Roman" w:eastAsia="Times New Roman" w:hAnsi="Times New Roman" w:cs="Times New Roman"/>
                <w:sz w:val="24"/>
                <w:szCs w:val="24"/>
                <w:lang w:val="pt-BR"/>
              </w:rPr>
              <w:t>Įmonės kodas: 111961115</w:t>
            </w:r>
          </w:p>
          <w:p w:rsidR="00CE022B" w:rsidRPr="00CE022B" w:rsidRDefault="00CE022B" w:rsidP="00CE022B">
            <w:pPr>
              <w:spacing w:after="0" w:line="240" w:lineRule="auto"/>
              <w:rPr>
                <w:rFonts w:ascii="Times New Roman" w:eastAsia="Times New Roman" w:hAnsi="Times New Roman" w:cs="Times New Roman"/>
                <w:sz w:val="24"/>
                <w:szCs w:val="24"/>
                <w:lang w:val="pt-BR"/>
              </w:rPr>
            </w:pPr>
          </w:p>
          <w:p w:rsidR="00E078A7" w:rsidRPr="00E078A7" w:rsidRDefault="00E078A7" w:rsidP="00E078A7">
            <w:pPr>
              <w:shd w:val="clear" w:color="auto" w:fill="FFFFFF"/>
              <w:spacing w:after="0" w:line="240" w:lineRule="auto"/>
              <w:rPr>
                <w:rFonts w:ascii="Times New Roman" w:eastAsia="Times New Roman" w:hAnsi="Times New Roman" w:cs="Times New Roman"/>
                <w:color w:val="222222"/>
                <w:sz w:val="24"/>
                <w:szCs w:val="24"/>
                <w:lang w:val="lt-LT" w:eastAsia="lt-LT"/>
              </w:rPr>
            </w:pPr>
            <w:r w:rsidRPr="00E078A7">
              <w:rPr>
                <w:rFonts w:ascii="Times New Roman" w:eastAsia="Times New Roman" w:hAnsi="Times New Roman" w:cs="Times New Roman"/>
                <w:color w:val="222222"/>
                <w:sz w:val="24"/>
                <w:szCs w:val="24"/>
                <w:lang w:val="lt-LT" w:eastAsia="lt-LT"/>
              </w:rPr>
              <w:t>Direktoriaus pavaduotoja ugdymui,</w:t>
            </w:r>
          </w:p>
          <w:p w:rsidR="00CE022B" w:rsidRDefault="00E078A7" w:rsidP="00E078A7">
            <w:pPr>
              <w:spacing w:after="0" w:line="240" w:lineRule="auto"/>
              <w:rPr>
                <w:rFonts w:ascii="Times New Roman" w:eastAsia="Times New Roman" w:hAnsi="Times New Roman" w:cs="Times New Roman"/>
                <w:color w:val="222222"/>
                <w:sz w:val="24"/>
                <w:szCs w:val="24"/>
                <w:shd w:val="clear" w:color="auto" w:fill="FFFFFF"/>
                <w:lang w:val="lt-LT" w:eastAsia="lt-LT"/>
              </w:rPr>
            </w:pPr>
            <w:r w:rsidRPr="00E078A7">
              <w:rPr>
                <w:rFonts w:ascii="Times New Roman" w:eastAsia="Times New Roman" w:hAnsi="Times New Roman" w:cs="Times New Roman"/>
                <w:color w:val="222222"/>
                <w:sz w:val="24"/>
                <w:szCs w:val="24"/>
                <w:shd w:val="clear" w:color="auto" w:fill="FFFFFF"/>
                <w:lang w:val="lt-LT" w:eastAsia="lt-LT"/>
              </w:rPr>
              <w:t>laikinai einanti direktoriaus pareigas</w:t>
            </w:r>
          </w:p>
          <w:p w:rsidR="00E078A7" w:rsidRPr="00CE022B" w:rsidRDefault="00E078A7" w:rsidP="00E078A7">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color w:val="222222"/>
                <w:sz w:val="24"/>
                <w:szCs w:val="24"/>
                <w:shd w:val="clear" w:color="auto" w:fill="FFFFFF"/>
                <w:lang w:val="lt-LT" w:eastAsia="lt-LT"/>
              </w:rPr>
              <w:t>Lilija Rogožienė</w:t>
            </w:r>
            <w:bookmarkStart w:id="0" w:name="_GoBack"/>
            <w:bookmarkEnd w:id="0"/>
          </w:p>
        </w:tc>
        <w:tc>
          <w:tcPr>
            <w:tcW w:w="4320" w:type="dxa"/>
          </w:tcPr>
          <w:p w:rsidR="00CE022B" w:rsidRPr="00CE022B" w:rsidRDefault="00C459E0" w:rsidP="00CE022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UAB INSERIA</w:t>
            </w:r>
          </w:p>
          <w:p w:rsidR="00CE022B" w:rsidRDefault="00C459E0" w:rsidP="00CE022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Kaimelio g. 13, LT-07100 Vilnius </w:t>
            </w:r>
          </w:p>
          <w:p w:rsidR="00C459E0" w:rsidRDefault="00C459E0" w:rsidP="00CE022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Tel +37067828686</w:t>
            </w:r>
          </w:p>
          <w:p w:rsidR="00C459E0" w:rsidRDefault="00C459E0" w:rsidP="00CE022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El. paštas </w:t>
            </w:r>
            <w:hyperlink r:id="rId9" w:history="1">
              <w:r w:rsidRPr="00C01670">
                <w:rPr>
                  <w:rStyle w:val="Hipersaitas"/>
                  <w:rFonts w:ascii="Times New Roman" w:eastAsia="Times New Roman" w:hAnsi="Times New Roman" w:cs="Times New Roman"/>
                  <w:bCs/>
                  <w:sz w:val="24"/>
                  <w:szCs w:val="24"/>
                  <w:lang w:val="lt-LT"/>
                </w:rPr>
                <w:t>tomas@inseria.lt</w:t>
              </w:r>
            </w:hyperlink>
          </w:p>
          <w:p w:rsidR="00C459E0" w:rsidRDefault="00C459E0" w:rsidP="00CE022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Įmonės kodas 302613243</w:t>
            </w:r>
          </w:p>
          <w:p w:rsidR="00C459E0" w:rsidRDefault="00C459E0" w:rsidP="00CE022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PVM kodas LT100006059218</w:t>
            </w:r>
          </w:p>
          <w:p w:rsidR="00C459E0" w:rsidRDefault="00C459E0" w:rsidP="00CE022B">
            <w:pPr>
              <w:spacing w:after="0" w:line="240" w:lineRule="auto"/>
              <w:rPr>
                <w:rFonts w:ascii="Times New Roman" w:eastAsia="Times New Roman" w:hAnsi="Times New Roman" w:cs="Times New Roman"/>
                <w:bCs/>
                <w:sz w:val="24"/>
                <w:szCs w:val="24"/>
                <w:lang w:val="lt-LT"/>
              </w:rPr>
            </w:pPr>
          </w:p>
          <w:p w:rsidR="00C459E0" w:rsidRDefault="00C459E0" w:rsidP="00CE022B">
            <w:pPr>
              <w:spacing w:after="0" w:line="240" w:lineRule="auto"/>
              <w:rPr>
                <w:rFonts w:ascii="Times New Roman" w:eastAsia="Times New Roman" w:hAnsi="Times New Roman" w:cs="Times New Roman"/>
                <w:bCs/>
                <w:sz w:val="24"/>
                <w:szCs w:val="24"/>
                <w:lang w:val="lt-LT"/>
              </w:rPr>
            </w:pPr>
          </w:p>
          <w:p w:rsidR="00C459E0" w:rsidRDefault="00C459E0" w:rsidP="00CE022B">
            <w:pPr>
              <w:spacing w:after="0" w:line="240" w:lineRule="auto"/>
              <w:rPr>
                <w:rFonts w:ascii="Times New Roman" w:eastAsia="Times New Roman" w:hAnsi="Times New Roman" w:cs="Times New Roman"/>
                <w:bCs/>
                <w:sz w:val="24"/>
                <w:szCs w:val="24"/>
                <w:lang w:val="lt-LT"/>
              </w:rPr>
            </w:pPr>
          </w:p>
          <w:p w:rsidR="00C459E0" w:rsidRDefault="00C459E0" w:rsidP="00CE022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Direktorius </w:t>
            </w:r>
          </w:p>
          <w:p w:rsidR="00C459E0" w:rsidRPr="00CE022B" w:rsidRDefault="00C459E0" w:rsidP="00CE022B">
            <w:pPr>
              <w:spacing w:after="0" w:line="240" w:lineRule="auto"/>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Tomas Liorenšaitis</w:t>
            </w:r>
          </w:p>
        </w:tc>
      </w:tr>
      <w:tr w:rsidR="00CE022B" w:rsidRPr="00382485" w:rsidTr="00227FCB">
        <w:tc>
          <w:tcPr>
            <w:tcW w:w="4770" w:type="dxa"/>
          </w:tcPr>
          <w:p w:rsidR="00CE022B" w:rsidRPr="00CE022B" w:rsidRDefault="00CE022B" w:rsidP="00CE022B">
            <w:pPr>
              <w:spacing w:after="0" w:line="240" w:lineRule="auto"/>
              <w:jc w:val="both"/>
              <w:outlineLvl w:val="0"/>
              <w:rPr>
                <w:rFonts w:ascii="Times New Roman" w:eastAsia="Times New Roman" w:hAnsi="Times New Roman" w:cs="Times New Roman"/>
                <w:bCs/>
                <w:sz w:val="24"/>
                <w:szCs w:val="24"/>
                <w:lang w:val="lt-LT"/>
              </w:rPr>
            </w:pPr>
            <w:r w:rsidRPr="00CE022B">
              <w:rPr>
                <w:rFonts w:ascii="Times New Roman" w:eastAsia="Times New Roman" w:hAnsi="Times New Roman" w:cs="Times New Roman"/>
                <w:bCs/>
                <w:sz w:val="24"/>
                <w:szCs w:val="24"/>
                <w:lang w:val="lt-LT"/>
              </w:rPr>
              <w:t>_________________</w:t>
            </w:r>
          </w:p>
          <w:p w:rsidR="00CE022B" w:rsidRPr="00CE022B" w:rsidRDefault="00CE022B" w:rsidP="00CE022B">
            <w:pPr>
              <w:spacing w:after="0" w:line="240" w:lineRule="auto"/>
              <w:jc w:val="both"/>
              <w:outlineLvl w:val="0"/>
              <w:rPr>
                <w:rFonts w:ascii="Times New Roman" w:eastAsia="Times New Roman" w:hAnsi="Times New Roman" w:cs="Times New Roman"/>
                <w:bCs/>
                <w:sz w:val="24"/>
                <w:szCs w:val="24"/>
                <w:lang w:val="lt-LT"/>
              </w:rPr>
            </w:pPr>
            <w:r w:rsidRPr="00CE022B">
              <w:rPr>
                <w:rFonts w:ascii="Times New Roman" w:eastAsia="Times New Roman" w:hAnsi="Times New Roman" w:cs="Times New Roman"/>
                <w:bCs/>
                <w:sz w:val="24"/>
                <w:szCs w:val="24"/>
                <w:lang w:val="lt-LT"/>
              </w:rPr>
              <w:t>(parašas)</w:t>
            </w:r>
          </w:p>
        </w:tc>
        <w:tc>
          <w:tcPr>
            <w:tcW w:w="4320" w:type="dxa"/>
          </w:tcPr>
          <w:p w:rsidR="00CE022B" w:rsidRPr="00CE022B" w:rsidRDefault="00CE022B" w:rsidP="00CE022B">
            <w:pPr>
              <w:spacing w:after="0" w:line="240" w:lineRule="auto"/>
              <w:rPr>
                <w:rFonts w:ascii="Times New Roman" w:eastAsia="Times New Roman" w:hAnsi="Times New Roman" w:cs="Times New Roman"/>
                <w:bCs/>
                <w:sz w:val="24"/>
                <w:szCs w:val="24"/>
                <w:lang w:val="lt-LT"/>
              </w:rPr>
            </w:pPr>
            <w:r w:rsidRPr="00CE022B">
              <w:rPr>
                <w:rFonts w:ascii="Times New Roman" w:eastAsia="Times New Roman" w:hAnsi="Times New Roman" w:cs="Times New Roman"/>
                <w:bCs/>
                <w:sz w:val="24"/>
                <w:szCs w:val="24"/>
                <w:lang w:val="lt-LT"/>
              </w:rPr>
              <w:t>____________________</w:t>
            </w:r>
          </w:p>
          <w:p w:rsidR="00CE022B" w:rsidRPr="00CE022B" w:rsidRDefault="00CE022B" w:rsidP="00CE022B">
            <w:pPr>
              <w:tabs>
                <w:tab w:val="center" w:pos="4320"/>
                <w:tab w:val="right" w:pos="8640"/>
              </w:tabs>
              <w:spacing w:after="0" w:line="240" w:lineRule="auto"/>
              <w:rPr>
                <w:rFonts w:ascii="Times New Roman" w:eastAsia="Times New Roman" w:hAnsi="Times New Roman" w:cs="Times New Roman"/>
                <w:bCs/>
                <w:sz w:val="24"/>
                <w:szCs w:val="24"/>
                <w:lang w:val="lt-LT"/>
              </w:rPr>
            </w:pPr>
            <w:r w:rsidRPr="00CE022B">
              <w:rPr>
                <w:rFonts w:ascii="Times New Roman" w:eastAsia="Times New Roman" w:hAnsi="Times New Roman" w:cs="Times New Roman"/>
                <w:bCs/>
                <w:sz w:val="24"/>
                <w:szCs w:val="24"/>
                <w:lang w:val="lt-LT"/>
              </w:rPr>
              <w:t>(parašas)</w:t>
            </w:r>
          </w:p>
        </w:tc>
      </w:tr>
      <w:tr w:rsidR="00CE022B" w:rsidRPr="00CE022B" w:rsidTr="00227FCB">
        <w:trPr>
          <w:trHeight w:val="201"/>
        </w:trPr>
        <w:tc>
          <w:tcPr>
            <w:tcW w:w="4770" w:type="dxa"/>
          </w:tcPr>
          <w:p w:rsidR="00CE022B" w:rsidRPr="00CE022B" w:rsidRDefault="00CE022B" w:rsidP="00CE022B">
            <w:pPr>
              <w:spacing w:after="0" w:line="240" w:lineRule="auto"/>
              <w:rPr>
                <w:rFonts w:ascii="Times New Roman" w:eastAsia="Times New Roman" w:hAnsi="Times New Roman" w:cs="Times New Roman"/>
                <w:sz w:val="24"/>
                <w:szCs w:val="24"/>
                <w:lang w:val="lt-LT"/>
              </w:rPr>
            </w:pPr>
            <w:r w:rsidRPr="00CE022B">
              <w:rPr>
                <w:rFonts w:ascii="Times New Roman" w:eastAsia="Times New Roman" w:hAnsi="Times New Roman" w:cs="Times New Roman"/>
                <w:sz w:val="24"/>
                <w:szCs w:val="24"/>
                <w:lang w:val="lt-LT"/>
              </w:rPr>
              <w:tab/>
            </w:r>
            <w:r w:rsidRPr="00CE022B">
              <w:rPr>
                <w:rFonts w:ascii="Times New Roman" w:eastAsia="Times New Roman" w:hAnsi="Times New Roman" w:cs="Times New Roman"/>
                <w:sz w:val="24"/>
                <w:szCs w:val="24"/>
                <w:lang w:val="lt-LT"/>
              </w:rPr>
              <w:tab/>
              <w:t xml:space="preserve">                              A.V.</w:t>
            </w:r>
          </w:p>
        </w:tc>
        <w:tc>
          <w:tcPr>
            <w:tcW w:w="4320" w:type="dxa"/>
          </w:tcPr>
          <w:p w:rsidR="00CE022B" w:rsidRPr="00CE022B" w:rsidRDefault="00CE022B" w:rsidP="00CE022B">
            <w:pPr>
              <w:spacing w:after="0" w:line="240" w:lineRule="auto"/>
              <w:rPr>
                <w:rFonts w:ascii="Times New Roman" w:eastAsia="Times New Roman" w:hAnsi="Times New Roman" w:cs="Times New Roman"/>
                <w:sz w:val="24"/>
                <w:szCs w:val="24"/>
                <w:lang w:val="lt-LT"/>
              </w:rPr>
            </w:pPr>
            <w:r w:rsidRPr="00CE022B">
              <w:rPr>
                <w:rFonts w:ascii="Times New Roman" w:eastAsia="Times New Roman" w:hAnsi="Times New Roman" w:cs="Times New Roman"/>
                <w:sz w:val="24"/>
                <w:szCs w:val="24"/>
                <w:lang w:val="lt-LT"/>
              </w:rPr>
              <w:tab/>
            </w:r>
            <w:r w:rsidRPr="00CE022B">
              <w:rPr>
                <w:rFonts w:ascii="Times New Roman" w:eastAsia="Times New Roman" w:hAnsi="Times New Roman" w:cs="Times New Roman"/>
                <w:sz w:val="24"/>
                <w:szCs w:val="24"/>
                <w:lang w:val="lt-LT"/>
              </w:rPr>
              <w:tab/>
              <w:t xml:space="preserve">                      A.V.</w:t>
            </w:r>
          </w:p>
        </w:tc>
      </w:tr>
    </w:tbl>
    <w:p w:rsidR="00CE022B" w:rsidRPr="00CE022B" w:rsidRDefault="00CE022B" w:rsidP="00CE022B">
      <w:pPr>
        <w:spacing w:after="0" w:line="240" w:lineRule="auto"/>
        <w:rPr>
          <w:rFonts w:ascii="Times New Roman" w:eastAsia="Times New Roman" w:hAnsi="Times New Roman" w:cs="Times New Roman"/>
          <w:sz w:val="24"/>
          <w:szCs w:val="24"/>
          <w:lang w:val="lt-LT"/>
        </w:rPr>
      </w:pPr>
    </w:p>
    <w:sectPr w:rsidR="00CE022B" w:rsidRPr="00CE022B" w:rsidSect="001D20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2D6" w:rsidRDefault="007B62D6" w:rsidP="001273A3">
      <w:pPr>
        <w:spacing w:after="0" w:line="240" w:lineRule="auto"/>
      </w:pPr>
      <w:r>
        <w:separator/>
      </w:r>
    </w:p>
  </w:endnote>
  <w:endnote w:type="continuationSeparator" w:id="0">
    <w:p w:rsidR="007B62D6" w:rsidRDefault="007B62D6" w:rsidP="0012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2D6" w:rsidRDefault="007B62D6" w:rsidP="001273A3">
      <w:pPr>
        <w:spacing w:after="0" w:line="240" w:lineRule="auto"/>
      </w:pPr>
      <w:r>
        <w:separator/>
      </w:r>
    </w:p>
  </w:footnote>
  <w:footnote w:type="continuationSeparator" w:id="0">
    <w:p w:rsidR="007B62D6" w:rsidRDefault="007B62D6" w:rsidP="00127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170C"/>
    <w:multiLevelType w:val="multilevel"/>
    <w:tmpl w:val="DD1C0264"/>
    <w:lvl w:ilvl="0">
      <w:start w:val="1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D76179"/>
    <w:multiLevelType w:val="multilevel"/>
    <w:tmpl w:val="0FCC749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D31065"/>
    <w:multiLevelType w:val="multilevel"/>
    <w:tmpl w:val="6472F166"/>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b w:val="0"/>
        <w:strike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E2E1A0A"/>
    <w:multiLevelType w:val="hybridMultilevel"/>
    <w:tmpl w:val="2E2481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36715B5"/>
    <w:multiLevelType w:val="multilevel"/>
    <w:tmpl w:val="81B20CC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B4"/>
    <w:rsid w:val="00050454"/>
    <w:rsid w:val="000C0D37"/>
    <w:rsid w:val="00125BFD"/>
    <w:rsid w:val="001273A3"/>
    <w:rsid w:val="00162398"/>
    <w:rsid w:val="001A2B40"/>
    <w:rsid w:val="001A37D6"/>
    <w:rsid w:val="001D2007"/>
    <w:rsid w:val="00234E14"/>
    <w:rsid w:val="00267EE5"/>
    <w:rsid w:val="00290997"/>
    <w:rsid w:val="00307C33"/>
    <w:rsid w:val="00327FCD"/>
    <w:rsid w:val="00376EBA"/>
    <w:rsid w:val="00382485"/>
    <w:rsid w:val="0039665E"/>
    <w:rsid w:val="003B3D55"/>
    <w:rsid w:val="00432749"/>
    <w:rsid w:val="00450C07"/>
    <w:rsid w:val="004968DC"/>
    <w:rsid w:val="00544FB4"/>
    <w:rsid w:val="00554E2B"/>
    <w:rsid w:val="005900F0"/>
    <w:rsid w:val="005C490E"/>
    <w:rsid w:val="005E0C40"/>
    <w:rsid w:val="0069002B"/>
    <w:rsid w:val="006A589B"/>
    <w:rsid w:val="006E29A1"/>
    <w:rsid w:val="007040D0"/>
    <w:rsid w:val="00746A63"/>
    <w:rsid w:val="00772F6E"/>
    <w:rsid w:val="007B62D6"/>
    <w:rsid w:val="007F6B30"/>
    <w:rsid w:val="007F7EB1"/>
    <w:rsid w:val="008154AD"/>
    <w:rsid w:val="0083785D"/>
    <w:rsid w:val="008B30E8"/>
    <w:rsid w:val="00906EE8"/>
    <w:rsid w:val="009B4E55"/>
    <w:rsid w:val="009C1BF0"/>
    <w:rsid w:val="00A42C74"/>
    <w:rsid w:val="00A76D9C"/>
    <w:rsid w:val="00AC54A6"/>
    <w:rsid w:val="00AF0DCD"/>
    <w:rsid w:val="00B4025C"/>
    <w:rsid w:val="00B41D4E"/>
    <w:rsid w:val="00B606FD"/>
    <w:rsid w:val="00BD67F6"/>
    <w:rsid w:val="00BF0E0E"/>
    <w:rsid w:val="00BF107D"/>
    <w:rsid w:val="00C24F98"/>
    <w:rsid w:val="00C459E0"/>
    <w:rsid w:val="00C45F79"/>
    <w:rsid w:val="00C807C8"/>
    <w:rsid w:val="00C81A3E"/>
    <w:rsid w:val="00CC16BD"/>
    <w:rsid w:val="00CE022B"/>
    <w:rsid w:val="00D15785"/>
    <w:rsid w:val="00D66D19"/>
    <w:rsid w:val="00DA5230"/>
    <w:rsid w:val="00DF59F2"/>
    <w:rsid w:val="00E01B22"/>
    <w:rsid w:val="00E078A7"/>
    <w:rsid w:val="00E54171"/>
    <w:rsid w:val="00E632BE"/>
    <w:rsid w:val="00E84A45"/>
    <w:rsid w:val="00F34F7D"/>
    <w:rsid w:val="00F9085B"/>
    <w:rsid w:val="00FC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619EA-1302-4E90-892E-D88D7613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200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F6B30"/>
    <w:rPr>
      <w:color w:val="0000FF" w:themeColor="hyperlink"/>
      <w:u w:val="single"/>
    </w:rPr>
  </w:style>
  <w:style w:type="paragraph" w:styleId="Puslapioinaostekstas">
    <w:name w:val="footnote text"/>
    <w:basedOn w:val="prastasis"/>
    <w:link w:val="PuslapioinaostekstasDiagrama"/>
    <w:uiPriority w:val="99"/>
    <w:semiHidden/>
    <w:unhideWhenUsed/>
    <w:rsid w:val="00127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273A3"/>
    <w:rPr>
      <w:sz w:val="20"/>
      <w:szCs w:val="20"/>
    </w:rPr>
  </w:style>
  <w:style w:type="character" w:styleId="Puslapioinaosnuoroda">
    <w:name w:val="footnote reference"/>
    <w:basedOn w:val="Numatytasispastraiposriftas"/>
    <w:uiPriority w:val="99"/>
    <w:semiHidden/>
    <w:unhideWhenUsed/>
    <w:rsid w:val="001273A3"/>
    <w:rPr>
      <w:vertAlign w:val="superscript"/>
    </w:r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162398"/>
    <w:pPr>
      <w:ind w:left="720"/>
      <w:contextualSpacing/>
    </w:pPr>
  </w:style>
  <w:style w:type="paragraph" w:styleId="Debesliotekstas">
    <w:name w:val="Balloon Text"/>
    <w:basedOn w:val="prastasis"/>
    <w:link w:val="DebesliotekstasDiagrama"/>
    <w:uiPriority w:val="99"/>
    <w:semiHidden/>
    <w:unhideWhenUsed/>
    <w:rsid w:val="000504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0454"/>
    <w:rPr>
      <w:rFonts w:ascii="Segoe UI" w:hAnsi="Segoe UI" w:cs="Segoe UI"/>
      <w:sz w:val="18"/>
      <w:szCs w:val="18"/>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290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61793">
      <w:bodyDiv w:val="1"/>
      <w:marLeft w:val="0"/>
      <w:marRight w:val="0"/>
      <w:marTop w:val="0"/>
      <w:marBottom w:val="0"/>
      <w:divBdr>
        <w:top w:val="none" w:sz="0" w:space="0" w:color="auto"/>
        <w:left w:val="none" w:sz="0" w:space="0" w:color="auto"/>
        <w:bottom w:val="none" w:sz="0" w:space="0" w:color="auto"/>
        <w:right w:val="none" w:sz="0" w:space="0" w:color="auto"/>
      </w:divBdr>
    </w:div>
    <w:div w:id="168428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deus.kutys@slt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as@inseria.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8DEDD-88B6-40FA-8C85-DBEFDEB7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8114</Words>
  <Characters>4625</Characters>
  <Application>Microsoft Office Word</Application>
  <DocSecurity>0</DocSecurity>
  <Lines>38</Lines>
  <Paragraphs>25</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Lilija Rogožienė</dc:creator>
  <cp:lastModifiedBy>Liucijana</cp:lastModifiedBy>
  <cp:revision>6</cp:revision>
  <cp:lastPrinted>2019-10-28T07:49:00Z</cp:lastPrinted>
  <dcterms:created xsi:type="dcterms:W3CDTF">2023-11-28T07:20:00Z</dcterms:created>
  <dcterms:modified xsi:type="dcterms:W3CDTF">2023-12-19T09:18:00Z</dcterms:modified>
</cp:coreProperties>
</file>