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FCBA" w14:textId="02C261EA" w:rsidR="00046830" w:rsidRPr="00B504E1" w:rsidRDefault="00CC49B3" w:rsidP="000468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B504E1">
        <w:rPr>
          <w:rFonts w:ascii="Times New Roman" w:hAnsi="Times New Roman" w:cs="Times New Roman"/>
          <w:b/>
          <w:bCs/>
          <w:sz w:val="28"/>
          <w:szCs w:val="28"/>
          <w:lang w:val="lt-LT"/>
        </w:rPr>
        <w:t>LED APŠVIETIMO ĮRENGIMAS ADMINISTRACIJOS PATALPOSE IR KITI STATYBOS REMONTO DARBAI TECHNINĖ UŽDUOTIS</w:t>
      </w:r>
    </w:p>
    <w:p w14:paraId="46ED2F01" w14:textId="7C8A5EB3" w:rsidR="00046830" w:rsidRPr="00B504E1" w:rsidRDefault="00CC49B3" w:rsidP="000468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504E1">
        <w:rPr>
          <w:rFonts w:ascii="Times New Roman" w:hAnsi="Times New Roman" w:cs="Times New Roman"/>
          <w:sz w:val="24"/>
          <w:szCs w:val="24"/>
          <w:lang w:val="lt-LT"/>
        </w:rPr>
        <w:t>2024-03</w:t>
      </w:r>
    </w:p>
    <w:p w14:paraId="1431257D" w14:textId="77777777" w:rsidR="00046830" w:rsidRPr="00B504E1" w:rsidRDefault="00046830" w:rsidP="000468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504E1">
        <w:rPr>
          <w:rFonts w:ascii="Times New Roman" w:hAnsi="Times New Roman" w:cs="Times New Roman"/>
          <w:sz w:val="24"/>
          <w:szCs w:val="24"/>
          <w:lang w:val="lt-LT"/>
        </w:rPr>
        <w:t>Kazlų Rūda</w:t>
      </w:r>
    </w:p>
    <w:p w14:paraId="3C77E402" w14:textId="77777777" w:rsidR="00046830" w:rsidRPr="00B504E1" w:rsidRDefault="00046830" w:rsidP="000468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046830" w:rsidRPr="00B504E1" w14:paraId="0CEC2E30" w14:textId="77777777" w:rsidTr="00B92E3A">
        <w:tc>
          <w:tcPr>
            <w:tcW w:w="3114" w:type="dxa"/>
          </w:tcPr>
          <w:p w14:paraId="5E72F206" w14:textId="77777777" w:rsidR="00046830" w:rsidRPr="00B504E1" w:rsidRDefault="00046830" w:rsidP="00B92E3A">
            <w:pPr>
              <w:pStyle w:val="Sraopastraipa"/>
              <w:ind w:left="2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1.UŽSAKOVAS</w:t>
            </w:r>
          </w:p>
        </w:tc>
        <w:tc>
          <w:tcPr>
            <w:tcW w:w="6236" w:type="dxa"/>
          </w:tcPr>
          <w:p w14:paraId="7ABBAD16" w14:textId="77777777" w:rsidR="00046830" w:rsidRPr="00B504E1" w:rsidRDefault="00046830" w:rsidP="00B9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Kazlų Rūdos savivaldybės administracija, Atgimimo g. 12, 69443 Kazlų Rūda</w:t>
            </w:r>
          </w:p>
        </w:tc>
      </w:tr>
      <w:tr w:rsidR="00046830" w:rsidRPr="00B504E1" w14:paraId="2FD75070" w14:textId="77777777" w:rsidTr="00B92E3A">
        <w:tc>
          <w:tcPr>
            <w:tcW w:w="3114" w:type="dxa"/>
          </w:tcPr>
          <w:p w14:paraId="5BB4B164" w14:textId="5AB50F27" w:rsidR="00046830" w:rsidRPr="00B504E1" w:rsidRDefault="00046830" w:rsidP="00B92E3A">
            <w:pPr>
              <w:pStyle w:val="Sraopastraipa"/>
              <w:ind w:left="2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CC49B3"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DARBŲ/ </w:t>
            </w: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 PAVADINIMAS, ADRESAS:</w:t>
            </w:r>
          </w:p>
        </w:tc>
        <w:tc>
          <w:tcPr>
            <w:tcW w:w="6236" w:type="dxa"/>
          </w:tcPr>
          <w:p w14:paraId="45C2236A" w14:textId="77777777" w:rsidR="00046830" w:rsidRPr="00B504E1" w:rsidRDefault="00CC49B3" w:rsidP="00B92E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LED apšvietimo įrengimas administracijos patalpose ir kiti statybos remonto darbai</w:t>
            </w:r>
          </w:p>
          <w:p w14:paraId="3E070F00" w14:textId="43D5828F" w:rsidR="00CC49B3" w:rsidRPr="00B504E1" w:rsidRDefault="00CC49B3" w:rsidP="00B92E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Atgimimo g. 12, 69443 Kazlų Rūda</w:t>
            </w:r>
          </w:p>
        </w:tc>
      </w:tr>
      <w:tr w:rsidR="00046830" w:rsidRPr="00B504E1" w14:paraId="2D18E3EF" w14:textId="77777777" w:rsidTr="00B92E3A">
        <w:tc>
          <w:tcPr>
            <w:tcW w:w="3114" w:type="dxa"/>
          </w:tcPr>
          <w:p w14:paraId="16B0F174" w14:textId="69D777B9" w:rsidR="00046830" w:rsidRPr="00B504E1" w:rsidRDefault="00CC49B3" w:rsidP="00B92E3A">
            <w:pPr>
              <w:pStyle w:val="Sraopastraipa"/>
              <w:ind w:left="2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046830"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.LĖŠŲ POBŪDIS</w:t>
            </w:r>
          </w:p>
        </w:tc>
        <w:tc>
          <w:tcPr>
            <w:tcW w:w="6236" w:type="dxa"/>
          </w:tcPr>
          <w:p w14:paraId="1D2B9C53" w14:textId="540C9501" w:rsidR="00046830" w:rsidRPr="00B504E1" w:rsidRDefault="00F07103" w:rsidP="00B9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Finansavimo šaltinis 03.01.01.04</w:t>
            </w:r>
          </w:p>
        </w:tc>
      </w:tr>
      <w:tr w:rsidR="00CC49B3" w:rsidRPr="00B504E1" w14:paraId="386E7428" w14:textId="77777777" w:rsidTr="00B92E3A">
        <w:tc>
          <w:tcPr>
            <w:tcW w:w="3114" w:type="dxa"/>
          </w:tcPr>
          <w:p w14:paraId="6652728A" w14:textId="3242DCE9" w:rsidR="00CC49B3" w:rsidRPr="00B504E1" w:rsidRDefault="00CC49B3" w:rsidP="00B92E3A">
            <w:pPr>
              <w:pStyle w:val="Sraopastraipa"/>
              <w:ind w:left="2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STATYBOS RŪŠIS</w:t>
            </w:r>
          </w:p>
        </w:tc>
        <w:tc>
          <w:tcPr>
            <w:tcW w:w="6236" w:type="dxa"/>
          </w:tcPr>
          <w:p w14:paraId="04011425" w14:textId="38E92054" w:rsidR="00CC49B3" w:rsidRPr="00B504E1" w:rsidRDefault="00CC49B3" w:rsidP="00B9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Paprastasis remontas</w:t>
            </w:r>
          </w:p>
        </w:tc>
      </w:tr>
      <w:tr w:rsidR="00046830" w:rsidRPr="00B504E1" w14:paraId="455AF8B2" w14:textId="77777777" w:rsidTr="00B92E3A">
        <w:tc>
          <w:tcPr>
            <w:tcW w:w="3114" w:type="dxa"/>
          </w:tcPr>
          <w:p w14:paraId="2EED221D" w14:textId="7C02BB17" w:rsidR="00046830" w:rsidRPr="00B504E1" w:rsidRDefault="00046830" w:rsidP="00B92E3A">
            <w:pPr>
              <w:pStyle w:val="Sraopastraipa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CC49B3"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6236" w:type="dxa"/>
          </w:tcPr>
          <w:p w14:paraId="5A4287A7" w14:textId="2897E1E1" w:rsidR="00046830" w:rsidRPr="00B504E1" w:rsidRDefault="00CC49B3" w:rsidP="00B92E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LED apšvietimo įrengimas administracijos patalpose ir kiti statybos remonto darbai</w:t>
            </w:r>
          </w:p>
        </w:tc>
      </w:tr>
      <w:tr w:rsidR="00046830" w:rsidRPr="00B504E1" w14:paraId="61DBC320" w14:textId="77777777" w:rsidTr="00B92E3A">
        <w:trPr>
          <w:trHeight w:val="3743"/>
        </w:trPr>
        <w:tc>
          <w:tcPr>
            <w:tcW w:w="3114" w:type="dxa"/>
          </w:tcPr>
          <w:p w14:paraId="4E039523" w14:textId="03EEE722" w:rsidR="00046830" w:rsidRPr="00B504E1" w:rsidRDefault="00CC49B3" w:rsidP="00B92E3A">
            <w:pPr>
              <w:pStyle w:val="Sraopastraipa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046830"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PAGRINDINIŲ DARBŲ APIMTIS</w:t>
            </w: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UŽDAVINIAI</w:t>
            </w:r>
            <w:r w:rsidR="00046830"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6236" w:type="dxa"/>
          </w:tcPr>
          <w:p w14:paraId="2A62279A" w14:textId="316549B3" w:rsidR="00CC49B3" w:rsidRPr="00B504E1" w:rsidRDefault="007C550F" w:rsidP="00CC49B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LED apšvietimo įrengimas administracijos patalpose ir kitus statybos </w:t>
            </w:r>
            <w:r w:rsidR="00CC49B3"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remonto darbus.</w:t>
            </w:r>
          </w:p>
          <w:p w14:paraId="220E1688" w14:textId="498BB3DA" w:rsidR="00CC49B3" w:rsidRPr="00B504E1" w:rsidRDefault="00CC49B3" w:rsidP="00CC49B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Visų reikalingų medžiagų kaina turi būti įskaičiuotą į bendrą sutarties vertę.</w:t>
            </w:r>
          </w:p>
          <w:p w14:paraId="6F3E39D4" w14:textId="0489C780" w:rsidR="00CC49B3" w:rsidRPr="00B504E1" w:rsidRDefault="00CC49B3" w:rsidP="00CC49B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Darbų kiekiai nurodyti darbų kiekių žiniaraštyje (pridedama).</w:t>
            </w:r>
          </w:p>
          <w:p w14:paraId="413D6550" w14:textId="77777777" w:rsidR="00CC49B3" w:rsidRPr="00B504E1" w:rsidRDefault="00CC49B3" w:rsidP="00CC49B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Bendravimas su Užsakovu atliekamų darbų klausimais.</w:t>
            </w:r>
          </w:p>
          <w:p w14:paraId="35A447A0" w14:textId="77777777" w:rsidR="00CC49B3" w:rsidRPr="00B504E1" w:rsidRDefault="00CC49B3" w:rsidP="00CC49B3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Teikiamų paslaugų kokybės kontroliavimas.</w:t>
            </w:r>
          </w:p>
          <w:p w14:paraId="30362542" w14:textId="77777777" w:rsidR="00CC49B3" w:rsidRPr="00B504E1" w:rsidRDefault="00CC49B3" w:rsidP="00CC49B3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tiekėjo rekomenduojamų ir Užsakovo pageidaujamų darbų organizavimas, suteikiant ne mažesnes, nei numatyta LR teisės aktuose, garantijas ir</w:t>
            </w:r>
          </w:p>
          <w:p w14:paraId="069424C9" w14:textId="77777777" w:rsidR="00CC49B3" w:rsidRPr="00B504E1" w:rsidRDefault="00CC49B3" w:rsidP="00CC49B3">
            <w:pPr>
              <w:pStyle w:val="Sraopastraipa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prisiimant pilną atsakomybę už šių darbų kokybę ir</w:t>
            </w:r>
          </w:p>
          <w:p w14:paraId="322573E4" w14:textId="495D49CD" w:rsidR="00046830" w:rsidRPr="00B504E1" w:rsidRDefault="00CC49B3" w:rsidP="00CC49B3">
            <w:pPr>
              <w:pStyle w:val="Sraopastraipa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savalaikiškumą.</w:t>
            </w:r>
          </w:p>
        </w:tc>
      </w:tr>
      <w:tr w:rsidR="00CC49B3" w:rsidRPr="00B504E1" w14:paraId="3E3BC877" w14:textId="77777777" w:rsidTr="00B92E3A">
        <w:trPr>
          <w:trHeight w:val="3743"/>
        </w:trPr>
        <w:tc>
          <w:tcPr>
            <w:tcW w:w="3114" w:type="dxa"/>
          </w:tcPr>
          <w:p w14:paraId="6AF48698" w14:textId="7B2326DD" w:rsidR="00CC49B3" w:rsidRPr="00B504E1" w:rsidRDefault="00CC49B3" w:rsidP="00B92E3A">
            <w:pPr>
              <w:pStyle w:val="Sraopastraipa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 KITI REIKALAVIMAI</w:t>
            </w:r>
          </w:p>
        </w:tc>
        <w:tc>
          <w:tcPr>
            <w:tcW w:w="6236" w:type="dxa"/>
          </w:tcPr>
          <w:p w14:paraId="5EBFAB15" w14:textId="64E56CCF" w:rsidR="007C550F" w:rsidRPr="00B504E1" w:rsidRDefault="007C550F" w:rsidP="007C550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Rangovas, privalo užtikrinti nenutrūkstamą darbų</w:t>
            </w:r>
          </w:p>
          <w:p w14:paraId="7A131B2B" w14:textId="77777777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vykdymą ne tik darbo valandomis, o visą parą, taip pat</w:t>
            </w:r>
          </w:p>
          <w:p w14:paraId="4A0638F5" w14:textId="77777777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poilsio ir švenčių dienomis, kad kuo greičiau būtų</w:t>
            </w:r>
          </w:p>
          <w:p w14:paraId="0A543D51" w14:textId="77777777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atlikti darbai.</w:t>
            </w:r>
          </w:p>
          <w:p w14:paraId="70E947D7" w14:textId="77777777" w:rsidR="007C550F" w:rsidRPr="00B504E1" w:rsidRDefault="007C550F" w:rsidP="007C550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Rangovo personalas privalo laikytis darbų saugos ir sveikatos reikalavimų (kontrolė paliekama Rangovui). Darbus organizuoti taip, kad darbų metu būtų užtikrinamas saugumas savivaldybės patalpose, esantiems asmenims. </w:t>
            </w:r>
          </w:p>
          <w:p w14:paraId="54CD3ED2" w14:textId="77777777" w:rsidR="007C550F" w:rsidRPr="00B504E1" w:rsidRDefault="007C550F" w:rsidP="007C550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Rangovas darbams atlikti turi naudoti techniškai tvarkingus, darbui pritaikytus įrenginius, naujas (nenaudotas), sertifikuotas prekes ir medžiagas.</w:t>
            </w:r>
          </w:p>
          <w:p w14:paraId="268B4F2E" w14:textId="77777777" w:rsidR="007C550F" w:rsidRPr="00B504E1" w:rsidRDefault="007C550F" w:rsidP="007C550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Atliekų pristatymu į atliekų apdorojimo vietą bei mokesčių ir rinkliavų savalaikiu apmokėjimu rūpinasi Rangovas.</w:t>
            </w:r>
          </w:p>
          <w:p w14:paraId="2E3D91E7" w14:textId="77777777" w:rsidR="007C550F" w:rsidRPr="00B504E1" w:rsidRDefault="007C550F" w:rsidP="007C550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Darbai vykdomi vadovaujantis šia darbų technine užduotimi, darbų sutartimi, Lietuvos Respublikos statybos įstatymu ir kitais Lietuvos Respublikoje galiojančiais teisės aktais ir standartais.</w:t>
            </w:r>
          </w:p>
          <w:p w14:paraId="600C9C43" w14:textId="77777777" w:rsidR="007C550F" w:rsidRPr="00B504E1" w:rsidRDefault="007C550F" w:rsidP="007C550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Įvykdytiems darbams (ir paslėptiems) Rangovas suteikia garantinį laikotarpį (pagal Lietuvos Respublikos Civiliniame kodekse nustatytus</w:t>
            </w:r>
          </w:p>
          <w:p w14:paraId="41DC5F2B" w14:textId="5ED3AA07" w:rsidR="00CC49B3" w:rsidRPr="00B504E1" w:rsidRDefault="007C550F" w:rsidP="007C550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Garantinius terminus).</w:t>
            </w:r>
          </w:p>
        </w:tc>
      </w:tr>
      <w:tr w:rsidR="007C550F" w:rsidRPr="00B504E1" w14:paraId="20BB3619" w14:textId="77777777" w:rsidTr="007C550F">
        <w:trPr>
          <w:trHeight w:val="885"/>
        </w:trPr>
        <w:tc>
          <w:tcPr>
            <w:tcW w:w="3114" w:type="dxa"/>
          </w:tcPr>
          <w:p w14:paraId="68B5129A" w14:textId="0037CADA" w:rsidR="007C550F" w:rsidRPr="00B504E1" w:rsidRDefault="007C550F" w:rsidP="00B92E3A">
            <w:pPr>
              <w:pStyle w:val="Sraopastraipa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8. PATEIKIAMOS DOKUMENTACIJOS SKAIČIUS</w:t>
            </w:r>
          </w:p>
        </w:tc>
        <w:tc>
          <w:tcPr>
            <w:tcW w:w="6236" w:type="dxa"/>
          </w:tcPr>
          <w:p w14:paraId="13A8AF99" w14:textId="77777777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Atliktų darbų priėmimo – perdavimo aktas (2 egz.,).</w:t>
            </w:r>
          </w:p>
          <w:p w14:paraId="0597844D" w14:textId="016896F6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Atliktų darbų aktai (2 egz.).</w:t>
            </w:r>
          </w:p>
        </w:tc>
      </w:tr>
      <w:tr w:rsidR="007C550F" w:rsidRPr="00B504E1" w14:paraId="4B27939B" w14:textId="77777777" w:rsidTr="007C550F">
        <w:trPr>
          <w:trHeight w:val="885"/>
        </w:trPr>
        <w:tc>
          <w:tcPr>
            <w:tcW w:w="3114" w:type="dxa"/>
          </w:tcPr>
          <w:p w14:paraId="6E29E3A3" w14:textId="7D4A3AE4" w:rsidR="007C550F" w:rsidRPr="00B504E1" w:rsidRDefault="007C550F" w:rsidP="00B92E3A">
            <w:pPr>
              <w:pStyle w:val="Sraopastraipa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 ŽALIA INFORMACIJA</w:t>
            </w:r>
          </w:p>
        </w:tc>
        <w:tc>
          <w:tcPr>
            <w:tcW w:w="6236" w:type="dxa"/>
          </w:tcPr>
          <w:p w14:paraId="2C6EFB35" w14:textId="195174E9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Vykdomas žaliasis pirkimas pagal Lietuvos</w:t>
            </w:r>
          </w:p>
          <w:p w14:paraId="38A7DEE5" w14:textId="77777777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Respublikos aplinkos ministro 2022 m. gruodžio 13 d.</w:t>
            </w:r>
          </w:p>
          <w:p w14:paraId="1B1ECB57" w14:textId="77777777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įsakymu Nr. D1-401 patvirtintą „Aplinkos apsaugos</w:t>
            </w:r>
          </w:p>
          <w:p w14:paraId="076B7B69" w14:textId="77777777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kriterijų taikymo, vykdant žaliuosius pirkimus, tvarkos</w:t>
            </w:r>
          </w:p>
          <w:p w14:paraId="416A2477" w14:textId="77777777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aprašą“.</w:t>
            </w:r>
          </w:p>
          <w:p w14:paraId="2005C159" w14:textId="77777777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 apsaugos kriterijai, nustatyti pirkimo sąlygose</w:t>
            </w:r>
          </w:p>
          <w:p w14:paraId="580ECEFD" w14:textId="17D73E30" w:rsidR="007C550F" w:rsidRPr="00B504E1" w:rsidRDefault="007C550F" w:rsidP="007C5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4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(kvietime pateikti pasiūlymą).</w:t>
            </w:r>
          </w:p>
        </w:tc>
      </w:tr>
    </w:tbl>
    <w:p w14:paraId="46D97F89" w14:textId="64FEC1D2" w:rsidR="00046830" w:rsidRPr="00B504E1" w:rsidRDefault="00046830" w:rsidP="0004683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74AAF98F" w14:textId="47350832" w:rsidR="007C550F" w:rsidRPr="00B504E1" w:rsidRDefault="007C550F" w:rsidP="007C5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4E1">
        <w:rPr>
          <w:rFonts w:ascii="Times New Roman" w:hAnsi="Times New Roman" w:cs="Times New Roman"/>
          <w:sz w:val="24"/>
          <w:szCs w:val="24"/>
          <w:lang w:val="lt-LT"/>
        </w:rPr>
        <w:t xml:space="preserve">10. Darbai turi būti atlikti per </w:t>
      </w:r>
      <w:r w:rsidR="00EE33F6" w:rsidRPr="00B504E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B504E1">
        <w:rPr>
          <w:rFonts w:ascii="Times New Roman" w:hAnsi="Times New Roman" w:cs="Times New Roman"/>
          <w:sz w:val="24"/>
          <w:szCs w:val="24"/>
          <w:lang w:val="lt-LT"/>
        </w:rPr>
        <w:t xml:space="preserve"> mėn. nuo Sutarties pasirašymo datos.</w:t>
      </w:r>
    </w:p>
    <w:p w14:paraId="5E34DEF4" w14:textId="77777777" w:rsidR="007C550F" w:rsidRPr="00B504E1" w:rsidRDefault="007C550F" w:rsidP="007C5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4E1">
        <w:rPr>
          <w:rFonts w:ascii="Times New Roman" w:hAnsi="Times New Roman" w:cs="Times New Roman"/>
          <w:sz w:val="24"/>
          <w:szCs w:val="24"/>
          <w:lang w:val="lt-LT"/>
        </w:rPr>
        <w:t>11. Sutartis įsigalioja, kai ją pasirašo abi Sutarties šalys ir galioja iki visų šia Sutartimi prisiimtų</w:t>
      </w:r>
    </w:p>
    <w:p w14:paraId="1C5E7174" w14:textId="315AA01D" w:rsidR="007C550F" w:rsidRPr="00B504E1" w:rsidRDefault="007C550F" w:rsidP="007C550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  <w:r w:rsidRPr="00B504E1">
        <w:rPr>
          <w:rFonts w:ascii="Times New Roman" w:hAnsi="Times New Roman" w:cs="Times New Roman"/>
          <w:sz w:val="24"/>
          <w:szCs w:val="24"/>
          <w:lang w:val="lt-LT"/>
        </w:rPr>
        <w:t>įsipareigojimų įvy</w:t>
      </w:r>
      <w:r w:rsidR="00B504E1">
        <w:rPr>
          <w:rFonts w:ascii="Times New Roman" w:hAnsi="Times New Roman" w:cs="Times New Roman"/>
          <w:sz w:val="24"/>
          <w:szCs w:val="24"/>
          <w:lang w:val="lt-LT"/>
        </w:rPr>
        <w:t>kdymą.</w:t>
      </w:r>
    </w:p>
    <w:p w14:paraId="20FE8D9A" w14:textId="77777777" w:rsidR="00046830" w:rsidRPr="00B504E1" w:rsidRDefault="00046830" w:rsidP="0004683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608B16D3" w14:textId="77777777" w:rsidR="00046830" w:rsidRPr="00B504E1" w:rsidRDefault="00046830" w:rsidP="0004683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194AFA" w14:textId="77777777" w:rsidR="00046830" w:rsidRPr="00B504E1" w:rsidRDefault="00046830" w:rsidP="0004683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145E4A57" w14:textId="77777777" w:rsidR="00046830" w:rsidRPr="00B504E1" w:rsidRDefault="00046830" w:rsidP="000468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056A647" w14:textId="77777777" w:rsidR="00046830" w:rsidRPr="00B504E1" w:rsidRDefault="00046830" w:rsidP="000468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735ADE3" w14:textId="77777777" w:rsidR="00046830" w:rsidRPr="00B504E1" w:rsidRDefault="00046830" w:rsidP="00046830">
      <w:pPr>
        <w:pStyle w:val="Sraopastraipa"/>
        <w:tabs>
          <w:tab w:val="left" w:pos="993"/>
        </w:tabs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14:paraId="015CAADF" w14:textId="77777777" w:rsidR="00563782" w:rsidRPr="00B504E1" w:rsidRDefault="00563782">
      <w:pPr>
        <w:rPr>
          <w:lang w:val="lt-LT"/>
        </w:rPr>
      </w:pPr>
    </w:p>
    <w:sectPr w:rsidR="00563782" w:rsidRPr="00B504E1" w:rsidSect="00A45DC1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B2DC7"/>
    <w:multiLevelType w:val="hybridMultilevel"/>
    <w:tmpl w:val="B980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F2B69"/>
    <w:multiLevelType w:val="multilevel"/>
    <w:tmpl w:val="2B0CA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30"/>
    <w:rsid w:val="00046830"/>
    <w:rsid w:val="00563782"/>
    <w:rsid w:val="006A2962"/>
    <w:rsid w:val="007C550F"/>
    <w:rsid w:val="00B504E1"/>
    <w:rsid w:val="00CC49B3"/>
    <w:rsid w:val="00EE33F6"/>
    <w:rsid w:val="00F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59479"/>
  <w15:chartTrackingRefBased/>
  <w15:docId w15:val="{05D2AA15-58AA-4EEA-BACD-885A4B8A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68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4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dc:description/>
  <cp:lastModifiedBy>Lina</cp:lastModifiedBy>
  <cp:revision>6</cp:revision>
  <dcterms:created xsi:type="dcterms:W3CDTF">2022-09-28T07:53:00Z</dcterms:created>
  <dcterms:modified xsi:type="dcterms:W3CDTF">2024-03-08T09:12:00Z</dcterms:modified>
</cp:coreProperties>
</file>