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91087" w14:textId="1D743950" w:rsidR="00C61AA0" w:rsidRPr="00AE08EA" w:rsidRDefault="00C61AA0" w:rsidP="00C61AA0">
      <w:pPr>
        <w:ind w:firstLine="5245"/>
        <w:jc w:val="right"/>
        <w:rPr>
          <w:rFonts w:eastAsiaTheme="minorHAnsi"/>
          <w:lang w:eastAsia="zh-CN"/>
        </w:rPr>
      </w:pPr>
      <w:r>
        <w:rPr>
          <w:rFonts w:eastAsiaTheme="minorHAnsi"/>
          <w:lang w:eastAsia="zh-CN"/>
        </w:rPr>
        <w:t>202</w:t>
      </w:r>
      <w:r w:rsidR="00670BC7">
        <w:rPr>
          <w:rFonts w:eastAsiaTheme="minorHAnsi"/>
          <w:lang w:eastAsia="zh-CN"/>
        </w:rPr>
        <w:t>4</w:t>
      </w:r>
      <w:r w:rsidRPr="00AE08EA">
        <w:rPr>
          <w:rFonts w:eastAsiaTheme="minorHAnsi"/>
          <w:lang w:eastAsia="zh-CN"/>
        </w:rPr>
        <w:t xml:space="preserve"> m. ......………… d. sutarties Nr. ……</w:t>
      </w:r>
    </w:p>
    <w:p w14:paraId="014BBADA" w14:textId="1BBE4D06" w:rsidR="00C61AA0" w:rsidRPr="00AE08EA" w:rsidRDefault="00C61AA0" w:rsidP="00C61AA0">
      <w:pPr>
        <w:tabs>
          <w:tab w:val="left" w:pos="10632"/>
        </w:tabs>
        <w:rPr>
          <w:rFonts w:eastAsiaTheme="minorHAnsi"/>
          <w:lang w:eastAsia="zh-CN"/>
        </w:rPr>
      </w:pPr>
      <w:r>
        <w:rPr>
          <w:rFonts w:eastAsiaTheme="minorHAnsi"/>
          <w:lang w:eastAsia="zh-CN"/>
        </w:rPr>
        <w:t xml:space="preserve">                                                            </w:t>
      </w:r>
      <w:r w:rsidR="00347F3E">
        <w:rPr>
          <w:rFonts w:eastAsiaTheme="minorHAnsi"/>
          <w:lang w:eastAsia="zh-CN"/>
        </w:rPr>
        <w:t xml:space="preserve">                               </w:t>
      </w:r>
      <w:r w:rsidR="002D5446">
        <w:rPr>
          <w:rFonts w:eastAsiaTheme="minorHAnsi"/>
          <w:lang w:eastAsia="zh-CN"/>
        </w:rPr>
        <w:t>4</w:t>
      </w:r>
      <w:bookmarkStart w:id="0" w:name="_GoBack"/>
      <w:bookmarkEnd w:id="0"/>
      <w:r w:rsidRPr="00AE08EA">
        <w:rPr>
          <w:rFonts w:eastAsiaTheme="minorHAnsi"/>
          <w:lang w:eastAsia="zh-CN"/>
        </w:rPr>
        <w:t xml:space="preserve"> priedas</w:t>
      </w:r>
    </w:p>
    <w:p w14:paraId="514BEC53" w14:textId="77777777" w:rsidR="00C61AA0" w:rsidRDefault="00C61AA0" w:rsidP="00C61AA0">
      <w:pPr>
        <w:widowControl w:val="0"/>
        <w:shd w:val="clear" w:color="auto" w:fill="FFFFFF"/>
        <w:autoSpaceDE w:val="0"/>
        <w:autoSpaceDN w:val="0"/>
        <w:adjustRightInd w:val="0"/>
        <w:ind w:right="96"/>
        <w:rPr>
          <w:color w:val="000000"/>
          <w:highlight w:val="white"/>
          <w:u w:val="single"/>
        </w:rPr>
      </w:pPr>
    </w:p>
    <w:p w14:paraId="75446AAC" w14:textId="77777777" w:rsidR="0010568B" w:rsidRDefault="0010568B"/>
    <w:p w14:paraId="75446AAD" w14:textId="77777777" w:rsidR="00A56B50" w:rsidRDefault="00A56B50"/>
    <w:p w14:paraId="75446AAE" w14:textId="77777777" w:rsidR="00D43EE2" w:rsidRDefault="00A56B50" w:rsidP="00D43EE2">
      <w:pPr>
        <w:ind w:right="-993"/>
        <w:jc w:val="center"/>
        <w:rPr>
          <w:b/>
          <w:lang w:eastAsia="en-US"/>
        </w:rPr>
      </w:pPr>
      <w:r w:rsidRPr="00A56B50">
        <w:rPr>
          <w:b/>
          <w:lang w:eastAsia="en-US"/>
        </w:rPr>
        <w:t>KODIFIKAVIMUI REIKALINGOS DOKUMENTŲ FORMOS</w:t>
      </w:r>
    </w:p>
    <w:p w14:paraId="75446AB0" w14:textId="77777777" w:rsidR="00A56B50" w:rsidRDefault="00A56B50" w:rsidP="00462D0F">
      <w:pPr>
        <w:ind w:right="-993"/>
        <w:rPr>
          <w:b/>
          <w:lang w:eastAsia="en-US"/>
        </w:rPr>
      </w:pPr>
    </w:p>
    <w:p w14:paraId="75446AB1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2" w14:textId="77777777" w:rsidR="00D43EE2" w:rsidRPr="00D43EE2" w:rsidRDefault="00D43EE2" w:rsidP="00D43EE2">
      <w:pPr>
        <w:ind w:right="-993"/>
        <w:jc w:val="center"/>
        <w:outlineLvl w:val="0"/>
        <w:rPr>
          <w:b/>
          <w:lang w:eastAsia="en-US"/>
        </w:rPr>
      </w:pPr>
      <w:r w:rsidRPr="00D43EE2">
        <w:rPr>
          <w:b/>
          <w:lang w:eastAsia="en-US"/>
        </w:rPr>
        <w:t>Kodifikuotinų materialinių vertybių sąrašas</w:t>
      </w:r>
    </w:p>
    <w:p w14:paraId="75446AB3" w14:textId="77777777" w:rsidR="00D43EE2" w:rsidRDefault="00D43EE2" w:rsidP="00D43EE2">
      <w:pPr>
        <w:ind w:right="-993"/>
        <w:jc w:val="center"/>
        <w:rPr>
          <w:b/>
          <w:lang w:eastAsia="en-US"/>
        </w:rPr>
      </w:pPr>
    </w:p>
    <w:p w14:paraId="75446AB4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5" w14:textId="77777777" w:rsidR="00D43EE2" w:rsidRPr="00D43EE2" w:rsidRDefault="00D43EE2" w:rsidP="00D43EE2">
      <w:pPr>
        <w:ind w:right="-993"/>
        <w:jc w:val="center"/>
        <w:rPr>
          <w:b/>
          <w:lang w:eastAsia="en-US"/>
        </w:rPr>
      </w:pPr>
    </w:p>
    <w:p w14:paraId="75446AB6" w14:textId="77777777" w:rsidR="00D43EE2" w:rsidRPr="00D43EE2" w:rsidRDefault="00D43EE2" w:rsidP="00D43EE2">
      <w:pPr>
        <w:rPr>
          <w:lang w:eastAsia="zh-CN"/>
        </w:rPr>
      </w:pPr>
      <w:r w:rsidRPr="00D43EE2">
        <w:rPr>
          <w:lang w:eastAsia="zh-CN"/>
        </w:rPr>
        <w:t>Sąrašo pateikėjas ir data</w:t>
      </w:r>
      <w:r w:rsidRPr="00D43EE2">
        <w:rPr>
          <w:lang w:eastAsia="zh-CN"/>
        </w:rPr>
        <w:tab/>
      </w:r>
      <w:r w:rsidRPr="00D43EE2">
        <w:rPr>
          <w:lang w:eastAsia="zh-CN"/>
        </w:rPr>
        <w:tab/>
      </w:r>
      <w:r w:rsidRPr="00D43EE2">
        <w:rPr>
          <w:lang w:eastAsia="zh-CN"/>
        </w:rPr>
        <w:tab/>
        <w:t>Pridedami dokumentai:</w:t>
      </w:r>
    </w:p>
    <w:p w14:paraId="75446AB7" w14:textId="1FFF3D80" w:rsidR="00032C30" w:rsidRDefault="000E4DF6" w:rsidP="00D43EE2">
      <w:pPr>
        <w:rPr>
          <w:lang w:eastAsia="zh-CN"/>
        </w:rPr>
      </w:pPr>
      <w:r>
        <w:rPr>
          <w:lang w:eastAsia="zh-CN"/>
        </w:rPr>
        <w:t>S</w:t>
      </w:r>
      <w:r w:rsidR="00D43EE2" w:rsidRPr="00D43EE2">
        <w:rPr>
          <w:lang w:eastAsia="zh-CN"/>
        </w:rPr>
        <w:t>utarties numeris</w:t>
      </w:r>
      <w:r w:rsidR="00032C30">
        <w:rPr>
          <w:lang w:eastAsia="zh-CN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134"/>
        <w:gridCol w:w="1276"/>
        <w:gridCol w:w="992"/>
        <w:gridCol w:w="1701"/>
        <w:gridCol w:w="1021"/>
        <w:gridCol w:w="1247"/>
        <w:gridCol w:w="992"/>
      </w:tblGrid>
      <w:tr w:rsidR="00032C30" w:rsidRPr="00D43EE2" w14:paraId="75446AC2" w14:textId="77777777" w:rsidTr="00462D0F">
        <w:tc>
          <w:tcPr>
            <w:tcW w:w="675" w:type="dxa"/>
            <w:vAlign w:val="center"/>
          </w:tcPr>
          <w:p w14:paraId="75446AB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1418" w:type="dxa"/>
            <w:vAlign w:val="center"/>
          </w:tcPr>
          <w:p w14:paraId="5BC41E66" w14:textId="77777777" w:rsidR="00032C30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AB9" w14:textId="5DF923CE" w:rsidR="00425139" w:rsidRPr="00D43EE2" w:rsidRDefault="00425139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134" w:type="dxa"/>
            <w:vAlign w:val="center"/>
          </w:tcPr>
          <w:p w14:paraId="75446AB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AB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Tikrasis gamintojas</w:t>
            </w:r>
          </w:p>
        </w:tc>
        <w:tc>
          <w:tcPr>
            <w:tcW w:w="992" w:type="dxa"/>
            <w:vAlign w:val="center"/>
          </w:tcPr>
          <w:p w14:paraId="75446ABC" w14:textId="77777777" w:rsidR="00032C30" w:rsidRPr="00D43EE2" w:rsidRDefault="00032C30" w:rsidP="00227CB9">
            <w:pPr>
              <w:framePr w:hSpace="180" w:wrap="around" w:vAnchor="text" w:hAnchor="page" w:x="1067" w:y="666"/>
              <w:tabs>
                <w:tab w:val="left" w:pos="884"/>
              </w:tabs>
              <w:ind w:lef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701" w:type="dxa"/>
            <w:vAlign w:val="center"/>
          </w:tcPr>
          <w:p w14:paraId="75446AB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Gamyklinis numeris ar kitas identifikavimo kodas</w:t>
            </w:r>
          </w:p>
        </w:tc>
        <w:tc>
          <w:tcPr>
            <w:tcW w:w="1021" w:type="dxa"/>
            <w:vAlign w:val="center"/>
          </w:tcPr>
          <w:p w14:paraId="75446ABE" w14:textId="77777777" w:rsidR="00032C30" w:rsidRDefault="00032C30" w:rsidP="00032C30">
            <w:pPr>
              <w:framePr w:hSpace="180" w:wrap="around" w:vAnchor="text" w:hAnchor="page" w:x="1067" w:y="666"/>
              <w:ind w:left="-108" w:firstLine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NSN kodas </w:t>
            </w:r>
          </w:p>
          <w:p w14:paraId="75446ABF" w14:textId="77777777" w:rsidR="00032C30" w:rsidRPr="00D43EE2" w:rsidRDefault="00032C30" w:rsidP="00032C30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(jei žinomas)</w:t>
            </w:r>
          </w:p>
        </w:tc>
        <w:tc>
          <w:tcPr>
            <w:tcW w:w="1247" w:type="dxa"/>
            <w:vAlign w:val="center"/>
          </w:tcPr>
          <w:p w14:paraId="75446AC0" w14:textId="77777777" w:rsidR="00032C30" w:rsidRPr="00D43EE2" w:rsidRDefault="00032C30" w:rsidP="00227CB9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992" w:type="dxa"/>
            <w:vAlign w:val="center"/>
          </w:tcPr>
          <w:p w14:paraId="75446AC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Kaina</w:t>
            </w:r>
          </w:p>
        </w:tc>
      </w:tr>
      <w:tr w:rsidR="00032C30" w:rsidRPr="00D43EE2" w14:paraId="75446ACC" w14:textId="77777777" w:rsidTr="00462D0F">
        <w:tc>
          <w:tcPr>
            <w:tcW w:w="675" w:type="dxa"/>
          </w:tcPr>
          <w:p w14:paraId="75446AC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1418" w:type="dxa"/>
          </w:tcPr>
          <w:p w14:paraId="75446AC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134" w:type="dxa"/>
          </w:tcPr>
          <w:p w14:paraId="75446AC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276" w:type="dxa"/>
          </w:tcPr>
          <w:p w14:paraId="75446AC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AC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1701" w:type="dxa"/>
          </w:tcPr>
          <w:p w14:paraId="75446AC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021" w:type="dxa"/>
          </w:tcPr>
          <w:p w14:paraId="75446AC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247" w:type="dxa"/>
          </w:tcPr>
          <w:p w14:paraId="75446AC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992" w:type="dxa"/>
          </w:tcPr>
          <w:p w14:paraId="75446AC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</w:tr>
      <w:tr w:rsidR="00032C30" w:rsidRPr="00D43EE2" w14:paraId="75446AD6" w14:textId="77777777" w:rsidTr="00462D0F">
        <w:tc>
          <w:tcPr>
            <w:tcW w:w="675" w:type="dxa"/>
          </w:tcPr>
          <w:p w14:paraId="75446AC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C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C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2" w14:textId="77777777" w:rsidR="00032C30" w:rsidRPr="00D43EE2" w:rsidRDefault="00032C30" w:rsidP="00032C30">
            <w:pPr>
              <w:framePr w:hSpace="180" w:wrap="around" w:vAnchor="text" w:hAnchor="page" w:x="1067" w:y="666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0" w14:textId="77777777" w:rsidTr="00462D0F">
        <w:tc>
          <w:tcPr>
            <w:tcW w:w="675" w:type="dxa"/>
          </w:tcPr>
          <w:p w14:paraId="75446AD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D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D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A" w14:textId="77777777" w:rsidTr="00462D0F">
        <w:tc>
          <w:tcPr>
            <w:tcW w:w="675" w:type="dxa"/>
          </w:tcPr>
          <w:p w14:paraId="75446AE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E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E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E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F4" w14:textId="77777777" w:rsidTr="00462D0F">
        <w:tc>
          <w:tcPr>
            <w:tcW w:w="675" w:type="dxa"/>
          </w:tcPr>
          <w:p w14:paraId="75446AE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F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F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F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F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</w:tbl>
    <w:p w14:paraId="75446AF5" w14:textId="77777777" w:rsidR="00D43EE2" w:rsidRDefault="00032C30" w:rsidP="00D43EE2">
      <w:pPr>
        <w:rPr>
          <w:lang w:eastAsia="zh-CN"/>
        </w:rPr>
      </w:pPr>
      <w:r>
        <w:rPr>
          <w:lang w:eastAsia="zh-CN"/>
        </w:rPr>
        <w:t>Sutarties pasirašymo</w:t>
      </w:r>
      <w:r w:rsidR="00D43EE2" w:rsidRPr="00D43EE2">
        <w:rPr>
          <w:lang w:eastAsia="zh-CN"/>
        </w:rPr>
        <w:t xml:space="preserve"> data</w:t>
      </w:r>
      <w:r>
        <w:rPr>
          <w:lang w:eastAsia="zh-CN"/>
        </w:rPr>
        <w:t>:</w:t>
      </w:r>
    </w:p>
    <w:p w14:paraId="75446AF6" w14:textId="77777777" w:rsidR="00032C30" w:rsidRPr="00D43EE2" w:rsidRDefault="00032C30" w:rsidP="00D43EE2">
      <w:pPr>
        <w:rPr>
          <w:lang w:eastAsia="zh-CN"/>
        </w:rPr>
      </w:pPr>
    </w:p>
    <w:p w14:paraId="75446AF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snapToGrid w:val="0"/>
          <w:lang w:eastAsia="en-US"/>
        </w:rPr>
      </w:pPr>
    </w:p>
    <w:p w14:paraId="75446AF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Kodifikuotinų materialinių vertybių sąrašo pildymo instrukcija</w:t>
      </w:r>
    </w:p>
    <w:p w14:paraId="75446AF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Sąrašo pateikėjas ir data — įrašykite sąrašą teikiančią tarnybą ir šio sąrašo užpildymo datą.</w:t>
      </w:r>
    </w:p>
    <w:p w14:paraId="75446AF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Sutarties pasirašymo data ir numeris — įrašykite sutarties, kurioje įtraukta dalis dėl kodifikavimo, datą ir sutarties numerį.</w:t>
      </w:r>
    </w:p>
    <w:p w14:paraId="75446AF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Pridedami dokumentai – nurodykite, kokie dokumentai (ar elektroninės rinkmenos) pridedami (aprašymai, brėžiniai, kt.), dokumentų puslapių skaičių. </w:t>
      </w:r>
    </w:p>
    <w:p w14:paraId="75446AF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AF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 – Nurodykite materialinių vertybių tiekėją</w:t>
      </w:r>
      <w:r>
        <w:rPr>
          <w:i/>
          <w:snapToGrid w:val="0"/>
          <w:lang w:eastAsia="en-US"/>
        </w:rPr>
        <w:t xml:space="preserve"> (pardavėją)</w:t>
      </w:r>
      <w:r w:rsidRPr="00D43EE2">
        <w:rPr>
          <w:i/>
          <w:snapToGrid w:val="0"/>
          <w:lang w:eastAsia="en-US"/>
        </w:rPr>
        <w:t>.</w:t>
      </w:r>
    </w:p>
    <w:p w14:paraId="75446B0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Jei žinomas, įrašykite tiekėjo </w:t>
      </w:r>
      <w:r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NCAGE kodą.</w:t>
      </w:r>
    </w:p>
    <w:p w14:paraId="75446B01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Jei tiekėjas </w:t>
      </w:r>
      <w:r>
        <w:rPr>
          <w:i/>
          <w:snapToGrid w:val="0"/>
          <w:lang w:eastAsia="en-US"/>
        </w:rPr>
        <w:t xml:space="preserve">(pardavėjas) </w:t>
      </w:r>
      <w:r w:rsidRPr="00D43EE2">
        <w:rPr>
          <w:i/>
          <w:snapToGrid w:val="0"/>
          <w:lang w:eastAsia="en-US"/>
        </w:rPr>
        <w:t>nėra tikrasis materialinių vertybių gamintojas, nurodykite tikrąjį gamintoją.</w:t>
      </w:r>
    </w:p>
    <w:p w14:paraId="75446B02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Jei žinomas, įrašykite tikrojo gamintojo NCAGE kodą.</w:t>
      </w:r>
    </w:p>
    <w:p w14:paraId="75446B0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 xml:space="preserve">6 – Nurodykite tikrojo gamintojo suteiktą gamyklinį numerį (artikulą) ar kitą materialinę vertybę vienareikšmiškai identifikuojantį numerį. </w:t>
      </w:r>
    </w:p>
    <w:p w14:paraId="75446B04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7 – Ši grafa pildoma, jei perkamos užsieninės materialinės vertybės ir žinomas NSN kodas.</w:t>
      </w:r>
    </w:p>
    <w:p w14:paraId="75446B05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8 – Nurodykite gamintojo siūlomą materialinės vertybės pavadinimą.</w:t>
      </w:r>
    </w:p>
    <w:p w14:paraId="75446B06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9 – Nurodykite materialinės vertybės kainą.</w:t>
      </w:r>
    </w:p>
    <w:p w14:paraId="75446B0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snapToGrid w:val="0"/>
          <w:lang w:eastAsia="en-US"/>
        </w:rPr>
      </w:pPr>
      <w:r w:rsidRPr="00D43EE2">
        <w:rPr>
          <w:b/>
          <w:snapToGrid w:val="0"/>
          <w:lang w:eastAsia="en-US"/>
        </w:rPr>
        <w:t>Informacija apie gamintoją arba tiekėją</w:t>
      </w:r>
    </w:p>
    <w:p w14:paraId="75446B1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1276"/>
        <w:gridCol w:w="1134"/>
        <w:gridCol w:w="992"/>
        <w:gridCol w:w="993"/>
        <w:gridCol w:w="1134"/>
        <w:gridCol w:w="1134"/>
        <w:gridCol w:w="1275"/>
        <w:gridCol w:w="1276"/>
      </w:tblGrid>
      <w:tr w:rsidR="00032C30" w:rsidRPr="00D43EE2" w14:paraId="75446B1C" w14:textId="77777777" w:rsidTr="000E4DF6">
        <w:tc>
          <w:tcPr>
            <w:tcW w:w="568" w:type="dxa"/>
            <w:vAlign w:val="center"/>
          </w:tcPr>
          <w:p w14:paraId="75446B1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992" w:type="dxa"/>
            <w:vAlign w:val="center"/>
          </w:tcPr>
          <w:p w14:paraId="75446B12" w14:textId="77777777" w:rsidR="00D43EE2" w:rsidRPr="00D43EE2" w:rsidRDefault="00D43EE2" w:rsidP="00032C30">
            <w:pPr>
              <w:ind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B13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1134" w:type="dxa"/>
            <w:vAlign w:val="center"/>
          </w:tcPr>
          <w:p w14:paraId="75446B14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Adresas</w:t>
            </w:r>
          </w:p>
        </w:tc>
        <w:tc>
          <w:tcPr>
            <w:tcW w:w="992" w:type="dxa"/>
            <w:vAlign w:val="center"/>
          </w:tcPr>
          <w:p w14:paraId="75446B15" w14:textId="77777777" w:rsidR="00032C30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Telefono </w:t>
            </w:r>
          </w:p>
          <w:p w14:paraId="75446B16" w14:textId="77777777" w:rsidR="00D43EE2" w:rsidRPr="00D43EE2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Nr.</w:t>
            </w:r>
          </w:p>
        </w:tc>
        <w:tc>
          <w:tcPr>
            <w:tcW w:w="993" w:type="dxa"/>
            <w:vAlign w:val="center"/>
          </w:tcPr>
          <w:p w14:paraId="75446B1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Fakso Nr.</w:t>
            </w:r>
          </w:p>
        </w:tc>
        <w:tc>
          <w:tcPr>
            <w:tcW w:w="1134" w:type="dxa"/>
            <w:vAlign w:val="center"/>
          </w:tcPr>
          <w:p w14:paraId="75446B1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El. pašto adresas</w:t>
            </w:r>
          </w:p>
        </w:tc>
        <w:tc>
          <w:tcPr>
            <w:tcW w:w="1134" w:type="dxa"/>
            <w:vAlign w:val="center"/>
          </w:tcPr>
          <w:p w14:paraId="75446B1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Įmonės kodas</w:t>
            </w:r>
          </w:p>
        </w:tc>
        <w:tc>
          <w:tcPr>
            <w:tcW w:w="1275" w:type="dxa"/>
            <w:vAlign w:val="center"/>
          </w:tcPr>
          <w:p w14:paraId="1DE72162" w14:textId="77777777" w:rsid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B1A" w14:textId="097A6622" w:rsidR="000E4DF6" w:rsidRPr="00D43EE2" w:rsidRDefault="000E4DF6" w:rsidP="00032C30">
            <w:pPr>
              <w:ind w:right="-108" w:hanging="10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276" w:type="dxa"/>
            <w:vAlign w:val="center"/>
          </w:tcPr>
          <w:p w14:paraId="75446B1B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Gamintojas</w:t>
            </w:r>
          </w:p>
        </w:tc>
      </w:tr>
      <w:tr w:rsidR="00032C30" w:rsidRPr="00D43EE2" w14:paraId="75446B27" w14:textId="77777777" w:rsidTr="000E4DF6">
        <w:tc>
          <w:tcPr>
            <w:tcW w:w="568" w:type="dxa"/>
          </w:tcPr>
          <w:p w14:paraId="75446B1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992" w:type="dxa"/>
          </w:tcPr>
          <w:p w14:paraId="75446B1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276" w:type="dxa"/>
          </w:tcPr>
          <w:p w14:paraId="75446B1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134" w:type="dxa"/>
          </w:tcPr>
          <w:p w14:paraId="75446B2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B2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993" w:type="dxa"/>
          </w:tcPr>
          <w:p w14:paraId="75446B2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134" w:type="dxa"/>
          </w:tcPr>
          <w:p w14:paraId="75446B2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134" w:type="dxa"/>
          </w:tcPr>
          <w:p w14:paraId="75446B2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1275" w:type="dxa"/>
          </w:tcPr>
          <w:p w14:paraId="75446B2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  <w:tc>
          <w:tcPr>
            <w:tcW w:w="1276" w:type="dxa"/>
          </w:tcPr>
          <w:p w14:paraId="75446B2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10</w:t>
            </w:r>
          </w:p>
        </w:tc>
      </w:tr>
      <w:tr w:rsidR="00032C30" w:rsidRPr="00D43EE2" w14:paraId="75446B32" w14:textId="77777777" w:rsidTr="000E4DF6">
        <w:tc>
          <w:tcPr>
            <w:tcW w:w="568" w:type="dxa"/>
          </w:tcPr>
          <w:p w14:paraId="75446B2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2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2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3D" w14:textId="77777777" w:rsidTr="000E4DF6">
        <w:tc>
          <w:tcPr>
            <w:tcW w:w="568" w:type="dxa"/>
          </w:tcPr>
          <w:p w14:paraId="75446B3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3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48" w14:textId="77777777" w:rsidTr="000E4DF6">
        <w:tc>
          <w:tcPr>
            <w:tcW w:w="568" w:type="dxa"/>
          </w:tcPr>
          <w:p w14:paraId="75446B3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4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4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4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</w:tbl>
    <w:p w14:paraId="75446B4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4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Formos “Informacija apie gamintoją arba tiekėją” pildymo instrukcija</w:t>
      </w:r>
    </w:p>
    <w:p w14:paraId="75446B4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B4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2* – Įrašykite tiekėjo</w:t>
      </w:r>
      <w:r>
        <w:rPr>
          <w:i/>
          <w:snapToGrid w:val="0"/>
          <w:lang w:eastAsia="en-US"/>
        </w:rPr>
        <w:t xml:space="preserve"> (pardavėjo) </w:t>
      </w:r>
      <w:r w:rsidRPr="00D43EE2">
        <w:rPr>
          <w:i/>
          <w:snapToGrid w:val="0"/>
          <w:lang w:eastAsia="en-US"/>
        </w:rPr>
        <w:t>ar gamintojo NCAGE kodą (jei jis suteiktas ir yra žinomas).</w:t>
      </w:r>
    </w:p>
    <w:p w14:paraId="75446B4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Nurodykite tikslų tiekėjo </w:t>
      </w:r>
      <w:r>
        <w:rPr>
          <w:i/>
          <w:snapToGrid w:val="0"/>
          <w:lang w:eastAsia="en-US"/>
        </w:rPr>
        <w:t xml:space="preserve">(pardavėjo) ar gamintojo </w:t>
      </w:r>
      <w:r w:rsidRPr="00D43EE2">
        <w:rPr>
          <w:i/>
          <w:snapToGrid w:val="0"/>
          <w:lang w:eastAsia="en-US"/>
        </w:rPr>
        <w:t>pavadinimą.</w:t>
      </w:r>
    </w:p>
    <w:p w14:paraId="75446B4E" w14:textId="6181781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Nurodykite tikslų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adresą (taip pat ir pašto indeksą).</w:t>
      </w:r>
    </w:p>
    <w:p w14:paraId="75446B4F" w14:textId="1A502B7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telefono numerį (būtina nurodyti miesto kodą).</w:t>
      </w:r>
    </w:p>
    <w:p w14:paraId="75446B50" w14:textId="10A0A53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6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fakso numerį (būtina nurodyti miesto kodą).  </w:t>
      </w:r>
    </w:p>
    <w:p w14:paraId="75446B51" w14:textId="7DEEE3CD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7*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elektroninio pašto adresą.</w:t>
      </w:r>
    </w:p>
    <w:p w14:paraId="75446B52" w14:textId="50A631D9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8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 xml:space="preserve">ar gamintojo įmonės kodą.  </w:t>
      </w:r>
    </w:p>
    <w:p w14:paraId="75446B5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>9, 10 – Pažymėkite (X) tinkamą variantą (t.y. ar tiekėjas</w:t>
      </w:r>
      <w:r>
        <w:rPr>
          <w:i/>
          <w:lang w:eastAsia="zh-CN"/>
        </w:rPr>
        <w:t xml:space="preserve"> (pardavėjas) </w:t>
      </w:r>
      <w:r w:rsidRPr="00D43EE2">
        <w:rPr>
          <w:i/>
          <w:lang w:eastAsia="zh-CN"/>
        </w:rPr>
        <w:t>yra tikrasis materialinių vertybių gamintojas ar tik platina kitų gamintojų produkciją).</w:t>
      </w:r>
    </w:p>
    <w:p w14:paraId="75446B54" w14:textId="77777777" w:rsidR="00D43EE2" w:rsidRPr="00D43EE2" w:rsidRDefault="00D43EE2" w:rsidP="00D43EE2">
      <w:pPr>
        <w:rPr>
          <w:i/>
          <w:lang w:eastAsia="zh-CN"/>
        </w:rPr>
      </w:pPr>
    </w:p>
    <w:p w14:paraId="75446B55" w14:textId="77777777" w:rsidR="00D43EE2" w:rsidRPr="00D43EE2" w:rsidRDefault="00D43EE2" w:rsidP="00D43EE2">
      <w:pPr>
        <w:pBdr>
          <w:bottom w:val="single" w:sz="12" w:space="1" w:color="auto"/>
        </w:pBdr>
        <w:rPr>
          <w:i/>
          <w:lang w:eastAsia="zh-CN"/>
        </w:rPr>
      </w:pPr>
      <w:r w:rsidRPr="00D43EE2">
        <w:rPr>
          <w:i/>
          <w:lang w:eastAsia="zh-CN"/>
        </w:rPr>
        <w:t>* žvaigždute pažymėti laukai nėra privalomi. Kitus, žvaigždute nepažymėtus laukus, būtina pildyti.</w:t>
      </w:r>
    </w:p>
    <w:p w14:paraId="75446B56" w14:textId="77777777" w:rsidR="00032C30" w:rsidRPr="00D43EE2" w:rsidRDefault="00032C30" w:rsidP="00D43EE2">
      <w:pPr>
        <w:jc w:val="both"/>
        <w:rPr>
          <w:b/>
          <w:lang w:eastAsia="zh-CN"/>
        </w:rPr>
      </w:pPr>
    </w:p>
    <w:p w14:paraId="75446B57" w14:textId="77777777" w:rsidR="00D43EE2" w:rsidRDefault="00D43EE2" w:rsidP="00D43EE2">
      <w:pPr>
        <w:rPr>
          <w:lang w:eastAsia="zh-CN"/>
        </w:rPr>
      </w:pPr>
    </w:p>
    <w:p w14:paraId="75446B68" w14:textId="77777777" w:rsidR="00A56B50" w:rsidRPr="00D43EE2" w:rsidRDefault="00A56B50" w:rsidP="00D43EE2">
      <w:pPr>
        <w:rPr>
          <w:lang w:eastAsia="zh-CN"/>
        </w:rPr>
      </w:pPr>
    </w:p>
    <w:sectPr w:rsidR="00A56B50" w:rsidRPr="00D43EE2" w:rsidSect="008D35AF">
      <w:pgSz w:w="11906" w:h="16838"/>
      <w:pgMar w:top="1135" w:right="1133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2"/>
    <w:rsid w:val="00032C30"/>
    <w:rsid w:val="000E4DF6"/>
    <w:rsid w:val="0010568B"/>
    <w:rsid w:val="0017090C"/>
    <w:rsid w:val="002049B0"/>
    <w:rsid w:val="00227CB9"/>
    <w:rsid w:val="0026187B"/>
    <w:rsid w:val="002C0B14"/>
    <w:rsid w:val="002D5446"/>
    <w:rsid w:val="002F1FF4"/>
    <w:rsid w:val="0030059E"/>
    <w:rsid w:val="00347F3E"/>
    <w:rsid w:val="003B75D5"/>
    <w:rsid w:val="00425139"/>
    <w:rsid w:val="00450D8B"/>
    <w:rsid w:val="00462D0F"/>
    <w:rsid w:val="004C3E45"/>
    <w:rsid w:val="005F6892"/>
    <w:rsid w:val="00670BC7"/>
    <w:rsid w:val="00684C48"/>
    <w:rsid w:val="006A3AFC"/>
    <w:rsid w:val="006C1B02"/>
    <w:rsid w:val="007C221B"/>
    <w:rsid w:val="008D35AF"/>
    <w:rsid w:val="00A56B50"/>
    <w:rsid w:val="00A85CD9"/>
    <w:rsid w:val="00B74D80"/>
    <w:rsid w:val="00C61AA0"/>
    <w:rsid w:val="00CD4FAA"/>
    <w:rsid w:val="00D43EE2"/>
    <w:rsid w:val="00D54D84"/>
    <w:rsid w:val="00E05946"/>
    <w:rsid w:val="00FC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6AAA"/>
  <w15:docId w15:val="{FB476FB7-85BD-4B75-8279-BFF07CFF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B9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2019-02-11T07:48:00Z</dcterms:created>
  <dc:creator>Rolandas Rutkauskas</dc:creator>
  <cp:lastModifiedBy>Windows User</cp:lastModifiedBy>
  <cp:lastPrinted>2020-06-18T05:54:00Z</cp:lastPrinted>
  <dcterms:modified xsi:type="dcterms:W3CDTF">2024-05-08T04:51:00Z</dcterms:modified>
  <cp:revision>16</cp:revision>
</cp:coreProperties>
</file>