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1F82" w14:textId="77777777" w:rsidR="00664105" w:rsidRDefault="00664105" w:rsidP="003D109A">
      <w:pPr>
        <w:pStyle w:val="Pavadinimas"/>
      </w:pPr>
    </w:p>
    <w:p w14:paraId="4C358626" w14:textId="77777777" w:rsidR="00664105" w:rsidRDefault="00664105" w:rsidP="003D109A">
      <w:pPr>
        <w:pStyle w:val="Pavadinimas"/>
      </w:pPr>
    </w:p>
    <w:p w14:paraId="3C6838BF" w14:textId="77777777" w:rsidR="00664105" w:rsidRDefault="00664105" w:rsidP="003D109A">
      <w:pPr>
        <w:pStyle w:val="Pavadinimas"/>
      </w:pPr>
    </w:p>
    <w:p w14:paraId="0555C22B" w14:textId="77777777" w:rsidR="00664105" w:rsidRDefault="00664105" w:rsidP="003D109A">
      <w:pPr>
        <w:pStyle w:val="Pavadinimas"/>
      </w:pPr>
    </w:p>
    <w:p w14:paraId="085E00B3" w14:textId="493027B6" w:rsidR="00867B08" w:rsidRPr="00867B08" w:rsidRDefault="00000000" w:rsidP="00867B08">
      <w:pPr>
        <w:pStyle w:val="Pavadinimas"/>
        <w:spacing w:line="360" w:lineRule="auto"/>
        <w:ind w:firstLine="0"/>
        <w:jc w:val="center"/>
        <w:rPr>
          <w:rFonts w:ascii="Times New Roman" w:hAnsi="Times New Roman" w:cs="Times New Roman"/>
          <w:sz w:val="32"/>
          <w:szCs w:val="32"/>
        </w:rPr>
      </w:pPr>
      <w:r w:rsidRPr="00867B08">
        <w:rPr>
          <w:rFonts w:ascii="Times New Roman" w:hAnsi="Times New Roman" w:cs="Times New Roman"/>
          <w:sz w:val="32"/>
          <w:szCs w:val="32"/>
        </w:rPr>
        <w:t>VIEŠOSIOS ĮSTAIGOS EUROPOS SOCIALINIO FONDO AGENTŪRA INTERNETO SVETAINĖS, SKIRTOS MOKYMOSI VISĄ GYVENIMĄ PROJEKTUI, SUKŪRIMO, ADMINISTRAVIMO IR GARANTINIO APTARNAVIMO</w:t>
      </w:r>
      <w:r w:rsidR="00867B08">
        <w:rPr>
          <w:rFonts w:ascii="Times New Roman" w:hAnsi="Times New Roman" w:cs="Times New Roman"/>
          <w:sz w:val="32"/>
          <w:szCs w:val="32"/>
        </w:rPr>
        <w:t xml:space="preserve"> </w:t>
      </w:r>
      <w:r w:rsidRPr="00867B08">
        <w:rPr>
          <w:rFonts w:ascii="Times New Roman" w:hAnsi="Times New Roman" w:cs="Times New Roman"/>
          <w:sz w:val="32"/>
          <w:szCs w:val="32"/>
        </w:rPr>
        <w:t>PROJEKTO</w:t>
      </w:r>
    </w:p>
    <w:p w14:paraId="194D94E4" w14:textId="77777777" w:rsidR="00867B08" w:rsidRPr="008C5B81" w:rsidRDefault="00867B08" w:rsidP="00867B08">
      <w:pPr>
        <w:pStyle w:val="Pavadinimas"/>
        <w:pBdr>
          <w:bottom w:val="single" w:sz="8" w:space="3" w:color="4472C4" w:themeColor="accent1"/>
        </w:pBdr>
        <w:spacing w:line="360" w:lineRule="auto"/>
        <w:ind w:firstLine="0"/>
        <w:rPr>
          <w:rFonts w:ascii="Times New Roman" w:hAnsi="Times New Roman" w:cs="Times New Roman"/>
        </w:rPr>
      </w:pPr>
    </w:p>
    <w:p w14:paraId="5C2ADA93" w14:textId="77777777" w:rsidR="00867B08" w:rsidRDefault="00867B08" w:rsidP="00867B08">
      <w:pPr>
        <w:pStyle w:val="Pavadinimas"/>
        <w:spacing w:line="360" w:lineRule="auto"/>
        <w:jc w:val="center"/>
        <w:rPr>
          <w:rFonts w:ascii="Times New Roman" w:hAnsi="Times New Roman" w:cs="Times New Roman"/>
          <w:b/>
          <w:bCs/>
          <w:sz w:val="32"/>
          <w:szCs w:val="32"/>
        </w:rPr>
      </w:pPr>
    </w:p>
    <w:p w14:paraId="02895BE3" w14:textId="4C704DF8" w:rsidR="00664105" w:rsidRPr="00867B08" w:rsidRDefault="0020448D" w:rsidP="00867B08">
      <w:pPr>
        <w:pStyle w:val="Pavadinimas"/>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SVETAINĖS IR </w:t>
      </w:r>
      <w:r w:rsidR="00867B08" w:rsidRPr="00867B08">
        <w:rPr>
          <w:rFonts w:ascii="Times New Roman" w:hAnsi="Times New Roman" w:cs="Times New Roman"/>
          <w:b/>
          <w:bCs/>
          <w:sz w:val="32"/>
          <w:szCs w:val="32"/>
        </w:rPr>
        <w:t xml:space="preserve">TVS ARCHITEKTŪROS </w:t>
      </w:r>
      <w:r>
        <w:rPr>
          <w:rFonts w:ascii="Times New Roman" w:hAnsi="Times New Roman" w:cs="Times New Roman"/>
          <w:b/>
          <w:bCs/>
          <w:sz w:val="32"/>
          <w:szCs w:val="32"/>
        </w:rPr>
        <w:t>PROJEKTAVIMAS</w:t>
      </w:r>
      <w:r w:rsidR="00867B08" w:rsidRPr="00867B08">
        <w:rPr>
          <w:rFonts w:ascii="Times New Roman" w:hAnsi="Times New Roman" w:cs="Times New Roman"/>
          <w:b/>
          <w:bCs/>
          <w:sz w:val="32"/>
          <w:szCs w:val="32"/>
        </w:rPr>
        <w:t xml:space="preserve"> </w:t>
      </w:r>
    </w:p>
    <w:p w14:paraId="6A96B781" w14:textId="77777777" w:rsidR="00664105" w:rsidRDefault="00664105" w:rsidP="003D109A"/>
    <w:p w14:paraId="330AB7DE" w14:textId="77777777" w:rsidR="00664105" w:rsidRDefault="00664105" w:rsidP="003D109A"/>
    <w:p w14:paraId="5BC347D4" w14:textId="77777777" w:rsidR="00867B08" w:rsidRDefault="00867B08" w:rsidP="003D109A"/>
    <w:p w14:paraId="4D3E0994" w14:textId="77777777" w:rsidR="00867B08" w:rsidRDefault="00867B08" w:rsidP="003D109A"/>
    <w:p w14:paraId="564F84CE" w14:textId="77777777" w:rsidR="00867B08" w:rsidRDefault="00867B08" w:rsidP="003D109A"/>
    <w:p w14:paraId="6AE809C7" w14:textId="77777777" w:rsidR="00867B08" w:rsidRDefault="00867B08" w:rsidP="003D109A"/>
    <w:p w14:paraId="48BFCB21" w14:textId="77777777" w:rsidR="00867B08" w:rsidRDefault="00867B08" w:rsidP="003D109A"/>
    <w:p w14:paraId="3F327019" w14:textId="77777777" w:rsidR="00867B08" w:rsidRDefault="00867B08" w:rsidP="003D109A"/>
    <w:p w14:paraId="4ECCE881" w14:textId="77777777" w:rsidR="00867B08" w:rsidRDefault="00867B08" w:rsidP="003D109A"/>
    <w:p w14:paraId="7B102679" w14:textId="77777777" w:rsidR="00867B08" w:rsidRDefault="00867B08" w:rsidP="003D109A"/>
    <w:p w14:paraId="793E713E" w14:textId="77777777" w:rsidR="00867B08" w:rsidRDefault="00867B08" w:rsidP="003D109A"/>
    <w:p w14:paraId="3D3C8EA0" w14:textId="5B9B141D" w:rsidR="00664105" w:rsidRDefault="00867B08" w:rsidP="00867B08">
      <w:pPr>
        <w:jc w:val="center"/>
      </w:pPr>
      <w:r w:rsidRPr="008C5B81">
        <w:t xml:space="preserve">2023 m. </w:t>
      </w:r>
      <w:r w:rsidR="0020448D">
        <w:t>spalio</w:t>
      </w:r>
      <w:r w:rsidRPr="008C5B81">
        <w:t xml:space="preserve"> </w:t>
      </w:r>
      <w:r w:rsidR="0020448D">
        <w:t>20</w:t>
      </w:r>
      <w:r w:rsidRPr="008C5B81">
        <w:t xml:space="preserve"> </w:t>
      </w:r>
      <w:r w:rsidRPr="008C5B81">
        <w:softHyphen/>
        <w:t>d. V</w:t>
      </w:r>
      <w:r>
        <w:t>.</w:t>
      </w:r>
      <w:r w:rsidR="0020448D">
        <w:t>2</w:t>
      </w:r>
      <w:r>
        <w:br w:type="page"/>
      </w:r>
    </w:p>
    <w:p w14:paraId="1B4AC940" w14:textId="41C74CF8" w:rsidR="00F80E7B" w:rsidRDefault="00F80E7B">
      <w:pPr>
        <w:spacing w:line="240" w:lineRule="auto"/>
        <w:ind w:firstLine="0"/>
        <w:jc w:val="left"/>
        <w:rPr>
          <w:b/>
          <w:bCs/>
          <w:color w:val="000000" w:themeColor="text1"/>
          <w14:ligatures w14:val="none"/>
        </w:rPr>
      </w:pPr>
      <w:bookmarkStart w:id="0" w:name="_Toc135393666"/>
    </w:p>
    <w:sdt>
      <w:sdtPr>
        <w:rPr>
          <w:rFonts w:ascii="Times New Roman" w:eastAsiaTheme="minorHAnsi" w:hAnsi="Times New Roman" w:cs="Times New Roman"/>
          <w:color w:val="auto"/>
          <w:kern w:val="2"/>
          <w:sz w:val="24"/>
          <w:szCs w:val="24"/>
          <w:lang w:eastAsia="en-US"/>
          <w14:ligatures w14:val="standardContextual"/>
        </w:rPr>
        <w:id w:val="-858113542"/>
        <w:docPartObj>
          <w:docPartGallery w:val="Table of Contents"/>
          <w:docPartUnique/>
        </w:docPartObj>
      </w:sdtPr>
      <w:sdtEndPr>
        <w:rPr>
          <w:b/>
          <w:bCs/>
        </w:rPr>
      </w:sdtEndPr>
      <w:sdtContent>
        <w:p w14:paraId="1F175F3D" w14:textId="77E34F80" w:rsidR="00F80E7B" w:rsidRDefault="00F80E7B">
          <w:pPr>
            <w:pStyle w:val="Turinioantrat"/>
          </w:pPr>
          <w:r>
            <w:t>Turinys</w:t>
          </w:r>
        </w:p>
        <w:p w14:paraId="62B0D3E9" w14:textId="7F485A81" w:rsidR="001F3A3D" w:rsidRDefault="00F80E7B">
          <w:pPr>
            <w:pStyle w:val="Turinys1"/>
            <w:tabs>
              <w:tab w:val="left" w:pos="1200"/>
              <w:tab w:val="right" w:leader="dot" w:pos="9628"/>
            </w:tabs>
            <w:rPr>
              <w:rFonts w:asciiTheme="minorHAnsi" w:eastAsiaTheme="minorEastAsia" w:hAnsiTheme="minorHAnsi" w:cstheme="minorBidi"/>
              <w:noProof/>
              <w:lang w:eastAsia="lt-LT"/>
            </w:rPr>
          </w:pPr>
          <w:r>
            <w:fldChar w:fldCharType="begin"/>
          </w:r>
          <w:r>
            <w:instrText xml:space="preserve"> TOC \o "1-3" \h \z \u </w:instrText>
          </w:r>
          <w:r>
            <w:fldChar w:fldCharType="separate"/>
          </w:r>
          <w:hyperlink w:anchor="_Toc156912515" w:history="1">
            <w:r w:rsidR="001F3A3D" w:rsidRPr="00A6275B">
              <w:rPr>
                <w:rStyle w:val="Hipersaitas"/>
                <w:noProof/>
              </w:rPr>
              <w:t>1.</w:t>
            </w:r>
            <w:r w:rsidR="001F3A3D">
              <w:rPr>
                <w:rFonts w:asciiTheme="minorHAnsi" w:eastAsiaTheme="minorEastAsia" w:hAnsiTheme="minorHAnsi" w:cstheme="minorBidi"/>
                <w:noProof/>
                <w:lang w:eastAsia="lt-LT"/>
              </w:rPr>
              <w:tab/>
            </w:r>
            <w:r w:rsidR="001F3A3D" w:rsidRPr="00A6275B">
              <w:rPr>
                <w:rStyle w:val="Hipersaitas"/>
                <w:noProof/>
              </w:rPr>
              <w:t>DOKUMENTO INFORMACIJA</w:t>
            </w:r>
            <w:r w:rsidR="001F3A3D">
              <w:rPr>
                <w:noProof/>
                <w:webHidden/>
              </w:rPr>
              <w:tab/>
            </w:r>
            <w:r w:rsidR="001F3A3D">
              <w:rPr>
                <w:noProof/>
                <w:webHidden/>
              </w:rPr>
              <w:fldChar w:fldCharType="begin"/>
            </w:r>
            <w:r w:rsidR="001F3A3D">
              <w:rPr>
                <w:noProof/>
                <w:webHidden/>
              </w:rPr>
              <w:instrText xml:space="preserve"> PAGEREF _Toc156912515 \h </w:instrText>
            </w:r>
            <w:r w:rsidR="001F3A3D">
              <w:rPr>
                <w:noProof/>
                <w:webHidden/>
              </w:rPr>
            </w:r>
            <w:r w:rsidR="001F3A3D">
              <w:rPr>
                <w:noProof/>
                <w:webHidden/>
              </w:rPr>
              <w:fldChar w:fldCharType="separate"/>
            </w:r>
            <w:r w:rsidR="001F3A3D">
              <w:rPr>
                <w:noProof/>
                <w:webHidden/>
              </w:rPr>
              <w:t>3</w:t>
            </w:r>
            <w:r w:rsidR="001F3A3D">
              <w:rPr>
                <w:noProof/>
                <w:webHidden/>
              </w:rPr>
              <w:fldChar w:fldCharType="end"/>
            </w:r>
          </w:hyperlink>
        </w:p>
        <w:p w14:paraId="34BE820A" w14:textId="5954B006" w:rsidR="001F3A3D" w:rsidRDefault="001F3A3D">
          <w:pPr>
            <w:pStyle w:val="Turinys1"/>
            <w:tabs>
              <w:tab w:val="left" w:pos="1200"/>
              <w:tab w:val="right" w:leader="dot" w:pos="9628"/>
            </w:tabs>
            <w:rPr>
              <w:rFonts w:asciiTheme="minorHAnsi" w:eastAsiaTheme="minorEastAsia" w:hAnsiTheme="minorHAnsi" w:cstheme="minorBidi"/>
              <w:noProof/>
              <w:lang w:eastAsia="lt-LT"/>
            </w:rPr>
          </w:pPr>
          <w:hyperlink w:anchor="_Toc156912516" w:history="1">
            <w:r w:rsidRPr="00A6275B">
              <w:rPr>
                <w:rStyle w:val="Hipersaitas"/>
                <w:noProof/>
              </w:rPr>
              <w:t>2.</w:t>
            </w:r>
            <w:r>
              <w:rPr>
                <w:rFonts w:asciiTheme="minorHAnsi" w:eastAsiaTheme="minorEastAsia" w:hAnsiTheme="minorHAnsi" w:cstheme="minorBidi"/>
                <w:noProof/>
                <w:lang w:eastAsia="lt-LT"/>
              </w:rPr>
              <w:tab/>
            </w:r>
            <w:r w:rsidRPr="00A6275B">
              <w:rPr>
                <w:rStyle w:val="Hipersaitas"/>
                <w:noProof/>
              </w:rPr>
              <w:t>SĄVOKOS IR SUTRUMPINIMAI</w:t>
            </w:r>
            <w:r>
              <w:rPr>
                <w:noProof/>
                <w:webHidden/>
              </w:rPr>
              <w:tab/>
            </w:r>
            <w:r>
              <w:rPr>
                <w:noProof/>
                <w:webHidden/>
              </w:rPr>
              <w:fldChar w:fldCharType="begin"/>
            </w:r>
            <w:r>
              <w:rPr>
                <w:noProof/>
                <w:webHidden/>
              </w:rPr>
              <w:instrText xml:space="preserve"> PAGEREF _Toc156912516 \h </w:instrText>
            </w:r>
            <w:r>
              <w:rPr>
                <w:noProof/>
                <w:webHidden/>
              </w:rPr>
            </w:r>
            <w:r>
              <w:rPr>
                <w:noProof/>
                <w:webHidden/>
              </w:rPr>
              <w:fldChar w:fldCharType="separate"/>
            </w:r>
            <w:r>
              <w:rPr>
                <w:noProof/>
                <w:webHidden/>
              </w:rPr>
              <w:t>4</w:t>
            </w:r>
            <w:r>
              <w:rPr>
                <w:noProof/>
                <w:webHidden/>
              </w:rPr>
              <w:fldChar w:fldCharType="end"/>
            </w:r>
          </w:hyperlink>
        </w:p>
        <w:p w14:paraId="0B8F7ECC" w14:textId="799FF674" w:rsidR="001F3A3D" w:rsidRDefault="001F3A3D">
          <w:pPr>
            <w:pStyle w:val="Turinys1"/>
            <w:tabs>
              <w:tab w:val="left" w:pos="1200"/>
              <w:tab w:val="right" w:leader="dot" w:pos="9628"/>
            </w:tabs>
            <w:rPr>
              <w:rFonts w:asciiTheme="minorHAnsi" w:eastAsiaTheme="minorEastAsia" w:hAnsiTheme="minorHAnsi" w:cstheme="minorBidi"/>
              <w:noProof/>
              <w:lang w:eastAsia="lt-LT"/>
            </w:rPr>
          </w:pPr>
          <w:hyperlink w:anchor="_Toc156912517" w:history="1">
            <w:r w:rsidRPr="00A6275B">
              <w:rPr>
                <w:rStyle w:val="Hipersaitas"/>
                <w:noProof/>
              </w:rPr>
              <w:t>3.</w:t>
            </w:r>
            <w:r>
              <w:rPr>
                <w:rFonts w:asciiTheme="minorHAnsi" w:eastAsiaTheme="minorEastAsia" w:hAnsiTheme="minorHAnsi" w:cstheme="minorBidi"/>
                <w:noProof/>
                <w:lang w:eastAsia="lt-LT"/>
              </w:rPr>
              <w:tab/>
            </w:r>
            <w:r w:rsidRPr="00A6275B">
              <w:rPr>
                <w:rStyle w:val="Hipersaitas"/>
                <w:noProof/>
              </w:rPr>
              <w:t xml:space="preserve">SVETAINĖS </w:t>
            </w:r>
            <w:r w:rsidRPr="00A6275B">
              <w:rPr>
                <w:rStyle w:val="Hipersaitas"/>
                <w:noProof/>
              </w:rPr>
              <w:t>P</w:t>
            </w:r>
            <w:r w:rsidRPr="00A6275B">
              <w:rPr>
                <w:rStyle w:val="Hipersaitas"/>
                <w:noProof/>
              </w:rPr>
              <w:t>OREIKIŲ ANALIZĖ</w:t>
            </w:r>
            <w:r>
              <w:rPr>
                <w:noProof/>
                <w:webHidden/>
              </w:rPr>
              <w:tab/>
            </w:r>
            <w:r>
              <w:rPr>
                <w:noProof/>
                <w:webHidden/>
              </w:rPr>
              <w:fldChar w:fldCharType="begin"/>
            </w:r>
            <w:r>
              <w:rPr>
                <w:noProof/>
                <w:webHidden/>
              </w:rPr>
              <w:instrText xml:space="preserve"> PAGEREF _Toc156912517 \h </w:instrText>
            </w:r>
            <w:r>
              <w:rPr>
                <w:noProof/>
                <w:webHidden/>
              </w:rPr>
            </w:r>
            <w:r>
              <w:rPr>
                <w:noProof/>
                <w:webHidden/>
              </w:rPr>
              <w:fldChar w:fldCharType="separate"/>
            </w:r>
            <w:r>
              <w:rPr>
                <w:noProof/>
                <w:webHidden/>
              </w:rPr>
              <w:t>5</w:t>
            </w:r>
            <w:r>
              <w:rPr>
                <w:noProof/>
                <w:webHidden/>
              </w:rPr>
              <w:fldChar w:fldCharType="end"/>
            </w:r>
          </w:hyperlink>
        </w:p>
        <w:p w14:paraId="1AFFFE53" w14:textId="7EA94DF4" w:rsidR="001F3A3D" w:rsidRDefault="001F3A3D">
          <w:pPr>
            <w:pStyle w:val="Turinys1"/>
            <w:tabs>
              <w:tab w:val="left" w:pos="1200"/>
              <w:tab w:val="right" w:leader="dot" w:pos="9628"/>
            </w:tabs>
            <w:rPr>
              <w:rFonts w:asciiTheme="minorHAnsi" w:eastAsiaTheme="minorEastAsia" w:hAnsiTheme="minorHAnsi" w:cstheme="minorBidi"/>
              <w:noProof/>
              <w:lang w:eastAsia="lt-LT"/>
            </w:rPr>
          </w:pPr>
          <w:hyperlink w:anchor="_Toc156912518" w:history="1">
            <w:r w:rsidRPr="00A6275B">
              <w:rPr>
                <w:rStyle w:val="Hipersaitas"/>
                <w:noProof/>
              </w:rPr>
              <w:t>4.</w:t>
            </w:r>
            <w:r>
              <w:rPr>
                <w:rFonts w:asciiTheme="minorHAnsi" w:eastAsiaTheme="minorEastAsia" w:hAnsiTheme="minorHAnsi" w:cstheme="minorBidi"/>
                <w:noProof/>
                <w:lang w:eastAsia="lt-LT"/>
              </w:rPr>
              <w:tab/>
            </w:r>
            <w:r w:rsidRPr="00A6275B">
              <w:rPr>
                <w:rStyle w:val="Hipersaitas"/>
                <w:noProof/>
              </w:rPr>
              <w:t>TVS STRUKTŪRA</w:t>
            </w:r>
            <w:r>
              <w:rPr>
                <w:noProof/>
                <w:webHidden/>
              </w:rPr>
              <w:tab/>
            </w:r>
            <w:r>
              <w:rPr>
                <w:noProof/>
                <w:webHidden/>
              </w:rPr>
              <w:fldChar w:fldCharType="begin"/>
            </w:r>
            <w:r>
              <w:rPr>
                <w:noProof/>
                <w:webHidden/>
              </w:rPr>
              <w:instrText xml:space="preserve"> PAGEREF _Toc156912518 \h </w:instrText>
            </w:r>
            <w:r>
              <w:rPr>
                <w:noProof/>
                <w:webHidden/>
              </w:rPr>
            </w:r>
            <w:r>
              <w:rPr>
                <w:noProof/>
                <w:webHidden/>
              </w:rPr>
              <w:fldChar w:fldCharType="separate"/>
            </w:r>
            <w:r>
              <w:rPr>
                <w:noProof/>
                <w:webHidden/>
              </w:rPr>
              <w:t>7</w:t>
            </w:r>
            <w:r>
              <w:rPr>
                <w:noProof/>
                <w:webHidden/>
              </w:rPr>
              <w:fldChar w:fldCharType="end"/>
            </w:r>
          </w:hyperlink>
        </w:p>
        <w:p w14:paraId="5EAD6978" w14:textId="69CC820D" w:rsidR="00F80E7B" w:rsidRDefault="00F80E7B">
          <w:r>
            <w:rPr>
              <w:b/>
              <w:bCs/>
            </w:rPr>
            <w:fldChar w:fldCharType="end"/>
          </w:r>
        </w:p>
      </w:sdtContent>
    </w:sdt>
    <w:p w14:paraId="59D9AC49" w14:textId="3D204D85" w:rsidR="00F80E7B" w:rsidRDefault="00F80E7B">
      <w:pPr>
        <w:spacing w:line="240" w:lineRule="auto"/>
        <w:ind w:firstLine="0"/>
        <w:jc w:val="left"/>
        <w:rPr>
          <w:b/>
          <w:bCs/>
          <w:color w:val="000000" w:themeColor="text1"/>
          <w14:ligatures w14:val="none"/>
        </w:rPr>
      </w:pPr>
    </w:p>
    <w:p w14:paraId="62E08277" w14:textId="77777777" w:rsidR="00F80E7B" w:rsidRDefault="00F80E7B">
      <w:pPr>
        <w:spacing w:line="240" w:lineRule="auto"/>
        <w:ind w:firstLine="0"/>
        <w:jc w:val="left"/>
        <w:rPr>
          <w:b/>
          <w:bCs/>
          <w:color w:val="000000" w:themeColor="text1"/>
          <w14:ligatures w14:val="none"/>
        </w:rPr>
      </w:pPr>
      <w:r>
        <w:br w:type="page"/>
      </w:r>
    </w:p>
    <w:p w14:paraId="6E37B75E" w14:textId="15E08F27" w:rsidR="003D109A" w:rsidRPr="003D109A" w:rsidRDefault="003D109A" w:rsidP="003D109A">
      <w:pPr>
        <w:pStyle w:val="Antrat1"/>
      </w:pPr>
      <w:bookmarkStart w:id="1" w:name="_Toc156912515"/>
      <w:r w:rsidRPr="003D109A">
        <w:lastRenderedPageBreak/>
        <w:t>DOKUMENTO INFORMACIJA</w:t>
      </w:r>
      <w:bookmarkEnd w:id="1"/>
    </w:p>
    <w:p w14:paraId="7058AD06" w14:textId="77777777" w:rsidR="003D109A" w:rsidRPr="003D109A" w:rsidRDefault="003D109A" w:rsidP="003D109A">
      <w:r w:rsidRPr="003D109A">
        <w:t xml:space="preserve">Analizės dokumentas parengtas pagal 2023 gegužės 9 d. sudarytą interneto svetainės Mokymosi visą gyvenimą projektui sukūrimo paslaugų sutartį ir pateiktą techninę specifikaciją. </w:t>
      </w:r>
    </w:p>
    <w:p w14:paraId="004B2383" w14:textId="14F29FEA" w:rsidR="003D109A" w:rsidRPr="003D109A" w:rsidRDefault="003D109A" w:rsidP="003D109A">
      <w:r w:rsidRPr="003D109A">
        <w:tab/>
        <w:t>Dokumente yra aprašyti kuriamos Svetainės ir jos TVS dalys, komponentai, jų struktūrą bei funkcijos. Dokumente pateikti brėžiniai yra skirti tik tam, kad atvaizduoti komponentus. Jų išdėstymas ir galutinis dizainas bus pateiktas Dizaino dokumente</w:t>
      </w:r>
    </w:p>
    <w:p w14:paraId="2AA1C2DD" w14:textId="77777777" w:rsidR="003D109A" w:rsidRDefault="003D109A" w:rsidP="003D109A">
      <w:pPr>
        <w:ind w:firstLine="0"/>
        <w:rPr>
          <w:lang w:eastAsia="lt-LT"/>
        </w:rPr>
      </w:pPr>
    </w:p>
    <w:p w14:paraId="248FD565" w14:textId="40CD9A35" w:rsidR="003D109A" w:rsidRPr="003D109A" w:rsidRDefault="003D109A" w:rsidP="003D109A">
      <w:pPr>
        <w:ind w:firstLine="0"/>
        <w:rPr>
          <w:b/>
          <w:bCs/>
          <w:color w:val="000000"/>
          <w:lang w:eastAsia="lt-LT"/>
        </w:rPr>
      </w:pPr>
      <w:r w:rsidRPr="003D109A">
        <w:rPr>
          <w:b/>
          <w:bCs/>
          <w:lang w:eastAsia="lt-LT"/>
        </w:rPr>
        <w:t>Lentelė Nr.</w:t>
      </w:r>
      <w:r w:rsidRPr="003D109A">
        <w:rPr>
          <w:b/>
          <w:bCs/>
          <w:color w:val="000000"/>
          <w:lang w:eastAsia="lt-LT"/>
        </w:rPr>
        <w:t>1</w:t>
      </w:r>
    </w:p>
    <w:p w14:paraId="3CFA3A64" w14:textId="77777777" w:rsidR="003D109A" w:rsidRDefault="003D109A" w:rsidP="003D109A">
      <w:pPr>
        <w:ind w:firstLine="0"/>
        <w:rPr>
          <w:sz w:val="18"/>
          <w:szCs w:val="18"/>
          <w:lang w:eastAsia="lt-LT"/>
        </w:rPr>
      </w:pPr>
      <w:r>
        <w:rPr>
          <w:lang w:eastAsia="lt-LT"/>
        </w:rPr>
        <w:t>Dokumento rengėjas </w:t>
      </w:r>
    </w:p>
    <w:tbl>
      <w:tblPr>
        <w:tblW w:w="9000" w:type="dxa"/>
        <w:tblLayout w:type="fixed"/>
        <w:tblCellMar>
          <w:top w:w="57" w:type="dxa"/>
          <w:left w:w="57" w:type="dxa"/>
          <w:bottom w:w="57" w:type="dxa"/>
          <w:right w:w="7" w:type="dxa"/>
        </w:tblCellMar>
        <w:tblLook w:val="04A0" w:firstRow="1" w:lastRow="0" w:firstColumn="1" w:lastColumn="0" w:noHBand="0" w:noVBand="1"/>
      </w:tblPr>
      <w:tblGrid>
        <w:gridCol w:w="3179"/>
        <w:gridCol w:w="5821"/>
      </w:tblGrid>
      <w:tr w:rsidR="003D109A" w14:paraId="0C6C602A" w14:textId="77777777" w:rsidTr="00AC0958">
        <w:trPr>
          <w:trHeight w:val="300"/>
        </w:trPr>
        <w:tc>
          <w:tcPr>
            <w:tcW w:w="3179"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69ED8BB" w14:textId="77777777" w:rsidR="003D109A" w:rsidRPr="003D109A" w:rsidRDefault="003D109A" w:rsidP="003D109A">
            <w:pPr>
              <w:ind w:firstLine="0"/>
              <w:rPr>
                <w:b/>
                <w:bCs/>
                <w:color w:val="FFFFFF"/>
                <w:lang w:eastAsia="lt-LT"/>
              </w:rPr>
            </w:pPr>
            <w:r w:rsidRPr="003D109A">
              <w:rPr>
                <w:b/>
                <w:bCs/>
                <w:lang w:eastAsia="lt-LT"/>
              </w:rPr>
              <w:t>Vardas, pavardė</w:t>
            </w:r>
          </w:p>
        </w:tc>
        <w:tc>
          <w:tcPr>
            <w:tcW w:w="582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6ED65EE" w14:textId="77777777" w:rsidR="003D109A" w:rsidRPr="003D109A" w:rsidRDefault="003D109A" w:rsidP="003D109A">
            <w:pPr>
              <w:ind w:firstLine="0"/>
              <w:rPr>
                <w:b/>
                <w:bCs/>
                <w:color w:val="FFFFFF"/>
                <w:lang w:eastAsia="lt-LT"/>
              </w:rPr>
            </w:pPr>
            <w:r w:rsidRPr="003D109A">
              <w:rPr>
                <w:b/>
                <w:bCs/>
                <w:lang w:eastAsia="lt-LT"/>
              </w:rPr>
              <w:t>Pareigos</w:t>
            </w:r>
          </w:p>
        </w:tc>
      </w:tr>
      <w:tr w:rsidR="003D109A" w14:paraId="752F0BF9" w14:textId="77777777" w:rsidTr="00B23ECB">
        <w:trPr>
          <w:trHeight w:val="300"/>
        </w:trPr>
        <w:tc>
          <w:tcPr>
            <w:tcW w:w="31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B1D2BF" w14:textId="5930BDFB" w:rsidR="003D109A" w:rsidRDefault="0020448D" w:rsidP="003D109A">
            <w:pPr>
              <w:ind w:firstLine="0"/>
              <w:rPr>
                <w:color w:val="4F5660"/>
                <w:lang w:eastAsia="lt-LT"/>
              </w:rPr>
            </w:pPr>
            <w:proofErr w:type="spellStart"/>
            <w:r>
              <w:rPr>
                <w:lang w:eastAsia="lt-LT"/>
              </w:rPr>
              <w:t>Hanna</w:t>
            </w:r>
            <w:proofErr w:type="spellEnd"/>
            <w:r w:rsidR="003D109A">
              <w:rPr>
                <w:lang w:eastAsia="lt-LT"/>
              </w:rPr>
              <w:t xml:space="preserve"> </w:t>
            </w:r>
            <w:r>
              <w:rPr>
                <w:lang w:eastAsia="lt-LT"/>
              </w:rPr>
              <w:t>Zikeyeva</w:t>
            </w:r>
          </w:p>
        </w:tc>
        <w:tc>
          <w:tcPr>
            <w:tcW w:w="58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EEB8AA" w14:textId="0840BBEA" w:rsidR="003D109A" w:rsidRDefault="003D109A" w:rsidP="003D109A">
            <w:pPr>
              <w:ind w:firstLine="0"/>
              <w:rPr>
                <w:color w:val="4F5660"/>
                <w:lang w:eastAsia="lt-LT"/>
              </w:rPr>
            </w:pPr>
            <w:r>
              <w:rPr>
                <w:lang w:eastAsia="lt-LT"/>
              </w:rPr>
              <w:t>Projekto vadov</w:t>
            </w:r>
            <w:r w:rsidR="0020448D">
              <w:rPr>
                <w:lang w:eastAsia="lt-LT"/>
              </w:rPr>
              <w:t>o asistentė</w:t>
            </w:r>
          </w:p>
        </w:tc>
      </w:tr>
    </w:tbl>
    <w:p w14:paraId="28EB54D5" w14:textId="77777777" w:rsidR="003D109A" w:rsidRDefault="003D109A" w:rsidP="003D109A">
      <w:pPr>
        <w:rPr>
          <w:lang w:eastAsia="lt-LT"/>
        </w:rPr>
      </w:pPr>
      <w:r>
        <w:rPr>
          <w:lang w:eastAsia="lt-LT"/>
        </w:rPr>
        <w:t> </w:t>
      </w:r>
    </w:p>
    <w:p w14:paraId="67222F24" w14:textId="77777777" w:rsidR="003D109A" w:rsidRDefault="003D109A" w:rsidP="003D109A">
      <w:pPr>
        <w:rPr>
          <w:lang w:eastAsia="lt-LT"/>
        </w:rPr>
      </w:pPr>
    </w:p>
    <w:p w14:paraId="25776806" w14:textId="77777777" w:rsidR="003D109A" w:rsidRPr="003D109A" w:rsidRDefault="003D109A" w:rsidP="003D109A">
      <w:pPr>
        <w:ind w:firstLine="0"/>
        <w:rPr>
          <w:b/>
          <w:bCs/>
          <w:lang w:eastAsia="lt-LT"/>
        </w:rPr>
      </w:pPr>
      <w:r w:rsidRPr="003D109A">
        <w:rPr>
          <w:b/>
          <w:bCs/>
          <w:lang w:eastAsia="lt-LT"/>
        </w:rPr>
        <w:t>Lentelė Nr.</w:t>
      </w:r>
      <w:r w:rsidRPr="003D109A">
        <w:rPr>
          <w:b/>
          <w:bCs/>
          <w:color w:val="000000"/>
          <w:lang w:eastAsia="lt-LT"/>
        </w:rPr>
        <w:t>2</w:t>
      </w:r>
      <w:r w:rsidRPr="003D109A">
        <w:rPr>
          <w:b/>
          <w:bCs/>
          <w:lang w:eastAsia="lt-LT"/>
        </w:rPr>
        <w:t xml:space="preserve"> </w:t>
      </w:r>
    </w:p>
    <w:p w14:paraId="70DE6FE4" w14:textId="77777777" w:rsidR="003D109A" w:rsidRDefault="003D109A" w:rsidP="003D109A">
      <w:pPr>
        <w:ind w:firstLine="0"/>
        <w:rPr>
          <w:i/>
          <w:iCs/>
          <w:sz w:val="18"/>
          <w:szCs w:val="18"/>
          <w:lang w:eastAsia="lt-LT"/>
        </w:rPr>
      </w:pPr>
      <w:r>
        <w:rPr>
          <w:lang w:eastAsia="lt-LT"/>
        </w:rPr>
        <w:t>Dokumento keitimo istorija</w:t>
      </w:r>
      <w:r>
        <w:rPr>
          <w:i/>
          <w:iCs/>
          <w:lang w:eastAsia="lt-LT"/>
        </w:rPr>
        <w:t> </w:t>
      </w:r>
    </w:p>
    <w:tbl>
      <w:tblPr>
        <w:tblW w:w="8865" w:type="dxa"/>
        <w:tblLayout w:type="fixed"/>
        <w:tblCellMar>
          <w:top w:w="57" w:type="dxa"/>
          <w:left w:w="57" w:type="dxa"/>
          <w:bottom w:w="57" w:type="dxa"/>
          <w:right w:w="7" w:type="dxa"/>
        </w:tblCellMar>
        <w:tblLook w:val="04A0" w:firstRow="1" w:lastRow="0" w:firstColumn="1" w:lastColumn="0" w:noHBand="0" w:noVBand="1"/>
      </w:tblPr>
      <w:tblGrid>
        <w:gridCol w:w="1515"/>
        <w:gridCol w:w="1664"/>
        <w:gridCol w:w="5686"/>
      </w:tblGrid>
      <w:tr w:rsidR="003D109A" w14:paraId="738C78F6" w14:textId="77777777" w:rsidTr="00AC0958">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0776322" w14:textId="77777777" w:rsidR="003D109A" w:rsidRPr="003D109A" w:rsidRDefault="003D109A" w:rsidP="003D109A">
            <w:pPr>
              <w:ind w:firstLine="0"/>
              <w:rPr>
                <w:b/>
                <w:bCs/>
                <w:color w:val="FFFFFF"/>
                <w:lang w:eastAsia="lt-LT"/>
              </w:rPr>
            </w:pPr>
            <w:r w:rsidRPr="003D109A">
              <w:rPr>
                <w:b/>
                <w:bCs/>
                <w:lang w:eastAsia="lt-LT"/>
              </w:rPr>
              <w:t>Versijos Nr.</w:t>
            </w:r>
          </w:p>
        </w:tc>
        <w:tc>
          <w:tcPr>
            <w:tcW w:w="166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F22D902" w14:textId="77777777" w:rsidR="003D109A" w:rsidRPr="003D109A" w:rsidRDefault="003D109A" w:rsidP="003D109A">
            <w:pPr>
              <w:ind w:firstLine="0"/>
              <w:rPr>
                <w:b/>
                <w:bCs/>
                <w:color w:val="FFFFFF"/>
                <w:lang w:eastAsia="lt-LT"/>
              </w:rPr>
            </w:pPr>
            <w:r w:rsidRPr="003D109A">
              <w:rPr>
                <w:b/>
                <w:bCs/>
                <w:lang w:eastAsia="lt-LT"/>
              </w:rPr>
              <w:t>Versijos data</w:t>
            </w:r>
          </w:p>
        </w:tc>
        <w:tc>
          <w:tcPr>
            <w:tcW w:w="568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6EBEA69" w14:textId="77777777" w:rsidR="003D109A" w:rsidRPr="003D109A" w:rsidRDefault="003D109A" w:rsidP="003D109A">
            <w:pPr>
              <w:ind w:firstLine="0"/>
              <w:rPr>
                <w:b/>
                <w:bCs/>
                <w:color w:val="FFFFFF"/>
                <w:lang w:eastAsia="lt-LT"/>
              </w:rPr>
            </w:pPr>
            <w:r w:rsidRPr="003D109A">
              <w:rPr>
                <w:b/>
                <w:bCs/>
                <w:lang w:eastAsia="lt-LT"/>
              </w:rPr>
              <w:t>Aprašymas</w:t>
            </w:r>
          </w:p>
        </w:tc>
      </w:tr>
      <w:tr w:rsidR="003D109A" w14:paraId="6CA95C89" w14:textId="77777777" w:rsidTr="00B23ECB">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6F0965C2" w14:textId="77777777" w:rsidR="003D109A" w:rsidRDefault="003D109A" w:rsidP="003D109A">
            <w:pPr>
              <w:ind w:firstLine="0"/>
              <w:rPr>
                <w:color w:val="4F5660"/>
                <w:lang w:eastAsia="lt-LT"/>
              </w:rPr>
            </w:pPr>
            <w:r>
              <w:rPr>
                <w:lang w:eastAsia="lt-LT"/>
              </w:rPr>
              <w:t>V.1</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5691AEFF" w14:textId="77777777" w:rsidR="003D109A" w:rsidRDefault="003D109A" w:rsidP="003D109A">
            <w:pPr>
              <w:ind w:firstLine="0"/>
              <w:rPr>
                <w:color w:val="4F5660"/>
                <w:lang w:eastAsia="lt-LT"/>
              </w:rPr>
            </w:pPr>
            <w:r>
              <w:rPr>
                <w:lang w:eastAsia="lt-LT"/>
              </w:rPr>
              <w:t>2023-06-09</w:t>
            </w:r>
          </w:p>
        </w:tc>
        <w:tc>
          <w:tcPr>
            <w:tcW w:w="5686" w:type="dxa"/>
            <w:tcBorders>
              <w:top w:val="single" w:sz="6" w:space="0" w:color="000000"/>
              <w:left w:val="single" w:sz="6" w:space="0" w:color="000000"/>
              <w:bottom w:val="single" w:sz="6" w:space="0" w:color="000000"/>
              <w:right w:val="single" w:sz="6" w:space="0" w:color="000000"/>
            </w:tcBorders>
            <w:shd w:val="clear" w:color="auto" w:fill="FFFFFF"/>
          </w:tcPr>
          <w:p w14:paraId="2DF35FA7" w14:textId="77777777" w:rsidR="003D109A" w:rsidRDefault="003D109A" w:rsidP="003D109A">
            <w:pPr>
              <w:ind w:firstLine="0"/>
              <w:rPr>
                <w:color w:val="4F5660"/>
                <w:lang w:eastAsia="lt-LT"/>
              </w:rPr>
            </w:pPr>
            <w:r>
              <w:rPr>
                <w:lang w:eastAsia="lt-LT"/>
              </w:rPr>
              <w:t>Parengta pirma dokumento versija.</w:t>
            </w:r>
          </w:p>
        </w:tc>
      </w:tr>
      <w:tr w:rsidR="009C1382" w14:paraId="40C0D4B9" w14:textId="77777777" w:rsidTr="00B23ECB">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69FFBE1C" w14:textId="4EA7D64D" w:rsidR="009C1382" w:rsidRDefault="009C1382" w:rsidP="003D109A">
            <w:pPr>
              <w:ind w:firstLine="0"/>
              <w:rPr>
                <w:lang w:eastAsia="lt-LT"/>
              </w:rPr>
            </w:pPr>
            <w:r>
              <w:rPr>
                <w:lang w:eastAsia="lt-LT"/>
              </w:rPr>
              <w:t>V.2</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132D2B14" w14:textId="012070CF" w:rsidR="009C1382" w:rsidRDefault="009C1382" w:rsidP="003D109A">
            <w:pPr>
              <w:ind w:firstLine="0"/>
              <w:rPr>
                <w:lang w:eastAsia="lt-LT"/>
              </w:rPr>
            </w:pPr>
            <w:r>
              <w:rPr>
                <w:lang w:eastAsia="lt-LT"/>
              </w:rPr>
              <w:t>20</w:t>
            </w:r>
            <w:r w:rsidR="00846D24">
              <w:rPr>
                <w:lang w:eastAsia="lt-LT"/>
              </w:rPr>
              <w:t>2</w:t>
            </w:r>
            <w:r>
              <w:rPr>
                <w:lang w:eastAsia="lt-LT"/>
              </w:rPr>
              <w:t>3-10-</w:t>
            </w:r>
            <w:r w:rsidR="008E43BD">
              <w:rPr>
                <w:lang w:eastAsia="lt-LT"/>
              </w:rPr>
              <w:t>20</w:t>
            </w:r>
          </w:p>
        </w:tc>
        <w:tc>
          <w:tcPr>
            <w:tcW w:w="5686" w:type="dxa"/>
            <w:tcBorders>
              <w:top w:val="single" w:sz="6" w:space="0" w:color="000000"/>
              <w:left w:val="single" w:sz="6" w:space="0" w:color="000000"/>
              <w:bottom w:val="single" w:sz="6" w:space="0" w:color="000000"/>
              <w:right w:val="single" w:sz="6" w:space="0" w:color="000000"/>
            </w:tcBorders>
            <w:shd w:val="clear" w:color="auto" w:fill="FFFFFF"/>
          </w:tcPr>
          <w:p w14:paraId="46DA5377" w14:textId="2239B542" w:rsidR="009C1382" w:rsidRDefault="009C1382" w:rsidP="003D109A">
            <w:pPr>
              <w:ind w:firstLine="0"/>
              <w:rPr>
                <w:lang w:eastAsia="lt-LT"/>
              </w:rPr>
            </w:pPr>
            <w:r>
              <w:rPr>
                <w:lang w:eastAsia="lt-LT"/>
              </w:rPr>
              <w:t>Pirma versija papildyta.</w:t>
            </w:r>
          </w:p>
        </w:tc>
      </w:tr>
    </w:tbl>
    <w:p w14:paraId="384FEFED" w14:textId="77777777" w:rsidR="003D109A" w:rsidRDefault="003D109A" w:rsidP="003D109A">
      <w:pPr>
        <w:rPr>
          <w:lang w:eastAsia="lt-LT"/>
        </w:rPr>
      </w:pPr>
      <w:r>
        <w:rPr>
          <w:lang w:eastAsia="lt-LT"/>
        </w:rPr>
        <w:t> </w:t>
      </w:r>
    </w:p>
    <w:p w14:paraId="6DB4302F" w14:textId="77777777" w:rsidR="003D109A" w:rsidRDefault="003D109A" w:rsidP="003D109A">
      <w:pPr>
        <w:rPr>
          <w:lang w:eastAsia="lt-LT"/>
        </w:rPr>
      </w:pPr>
    </w:p>
    <w:p w14:paraId="34A97A27" w14:textId="77777777" w:rsidR="003D109A" w:rsidRPr="003D109A" w:rsidRDefault="003D109A" w:rsidP="003D109A">
      <w:pPr>
        <w:ind w:firstLine="0"/>
        <w:rPr>
          <w:b/>
          <w:bCs/>
          <w:lang w:eastAsia="lt-LT"/>
        </w:rPr>
      </w:pPr>
      <w:r w:rsidRPr="003D109A">
        <w:rPr>
          <w:b/>
          <w:bCs/>
          <w:lang w:eastAsia="lt-LT"/>
        </w:rPr>
        <w:t>Lentelė Nr.</w:t>
      </w:r>
      <w:r w:rsidRPr="003D109A">
        <w:rPr>
          <w:b/>
          <w:bCs/>
          <w:color w:val="000000"/>
          <w:lang w:eastAsia="lt-LT"/>
        </w:rPr>
        <w:t>3</w:t>
      </w:r>
      <w:r w:rsidRPr="003D109A">
        <w:rPr>
          <w:b/>
          <w:bCs/>
          <w:lang w:eastAsia="lt-LT"/>
        </w:rPr>
        <w:t xml:space="preserve"> </w:t>
      </w:r>
    </w:p>
    <w:p w14:paraId="64C00667" w14:textId="77777777" w:rsidR="003D109A" w:rsidRDefault="003D109A" w:rsidP="003D109A">
      <w:pPr>
        <w:ind w:firstLine="0"/>
        <w:rPr>
          <w:i/>
          <w:iCs/>
          <w:sz w:val="18"/>
          <w:szCs w:val="18"/>
          <w:lang w:eastAsia="lt-LT"/>
        </w:rPr>
      </w:pPr>
      <w:r>
        <w:rPr>
          <w:lang w:eastAsia="lt-LT"/>
        </w:rPr>
        <w:t>Dokumento tvirtinimas</w:t>
      </w:r>
      <w:r>
        <w:rPr>
          <w:i/>
          <w:iCs/>
          <w:lang w:eastAsia="lt-LT"/>
        </w:rPr>
        <w:t> </w:t>
      </w:r>
    </w:p>
    <w:tbl>
      <w:tblPr>
        <w:tblW w:w="8925" w:type="dxa"/>
        <w:tblLayout w:type="fixed"/>
        <w:tblCellMar>
          <w:top w:w="57" w:type="dxa"/>
          <w:left w:w="57" w:type="dxa"/>
          <w:bottom w:w="57" w:type="dxa"/>
          <w:right w:w="7" w:type="dxa"/>
        </w:tblCellMar>
        <w:tblLook w:val="04A0" w:firstRow="1" w:lastRow="0" w:firstColumn="1" w:lastColumn="0" w:noHBand="0" w:noVBand="1"/>
      </w:tblPr>
      <w:tblGrid>
        <w:gridCol w:w="2892"/>
        <w:gridCol w:w="2835"/>
        <w:gridCol w:w="1383"/>
        <w:gridCol w:w="1815"/>
      </w:tblGrid>
      <w:tr w:rsidR="003D109A" w14:paraId="6E357FDC" w14:textId="77777777" w:rsidTr="00AC0958">
        <w:trPr>
          <w:trHeight w:val="300"/>
        </w:trPr>
        <w:tc>
          <w:tcPr>
            <w:tcW w:w="28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5C28E43" w14:textId="77777777" w:rsidR="003D109A" w:rsidRPr="003D109A" w:rsidRDefault="003D109A" w:rsidP="003D109A">
            <w:pPr>
              <w:ind w:firstLine="0"/>
              <w:rPr>
                <w:b/>
                <w:bCs/>
                <w:color w:val="FFFFFF"/>
                <w:lang w:eastAsia="lt-LT"/>
              </w:rPr>
            </w:pPr>
            <w:r w:rsidRPr="003D109A">
              <w:rPr>
                <w:b/>
                <w:bCs/>
                <w:lang w:eastAsia="lt-LT"/>
              </w:rPr>
              <w:t>Vardas, pavardė</w:t>
            </w:r>
          </w:p>
        </w:tc>
        <w:tc>
          <w:tcPr>
            <w:tcW w:w="283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3D868F3" w14:textId="77777777" w:rsidR="003D109A" w:rsidRPr="003D109A" w:rsidRDefault="003D109A" w:rsidP="003D109A">
            <w:pPr>
              <w:ind w:firstLine="0"/>
              <w:rPr>
                <w:b/>
                <w:bCs/>
                <w:color w:val="FFFFFF"/>
                <w:lang w:eastAsia="lt-LT"/>
              </w:rPr>
            </w:pPr>
            <w:r w:rsidRPr="003D109A">
              <w:rPr>
                <w:b/>
                <w:bCs/>
                <w:lang w:eastAsia="lt-LT"/>
              </w:rPr>
              <w:t>Pareigos</w:t>
            </w:r>
          </w:p>
        </w:tc>
        <w:tc>
          <w:tcPr>
            <w:tcW w:w="138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03EE621" w14:textId="77777777" w:rsidR="003D109A" w:rsidRPr="003D109A" w:rsidRDefault="003D109A" w:rsidP="003D109A">
            <w:pPr>
              <w:ind w:firstLine="0"/>
              <w:rPr>
                <w:b/>
                <w:bCs/>
                <w:color w:val="FFFFFF"/>
                <w:lang w:eastAsia="lt-LT"/>
              </w:rPr>
            </w:pPr>
            <w:r w:rsidRPr="003D109A">
              <w:rPr>
                <w:b/>
                <w:bCs/>
                <w:lang w:eastAsia="lt-LT"/>
              </w:rPr>
              <w:t>Data</w:t>
            </w:r>
          </w:p>
        </w:tc>
        <w:tc>
          <w:tcPr>
            <w:tcW w:w="181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80F4E24" w14:textId="77777777" w:rsidR="003D109A" w:rsidRPr="003D109A" w:rsidRDefault="003D109A" w:rsidP="003D109A">
            <w:pPr>
              <w:ind w:firstLine="0"/>
              <w:rPr>
                <w:b/>
                <w:bCs/>
                <w:color w:val="FFFFFF"/>
                <w:lang w:eastAsia="lt-LT"/>
              </w:rPr>
            </w:pPr>
            <w:r w:rsidRPr="003D109A">
              <w:rPr>
                <w:b/>
                <w:bCs/>
                <w:lang w:eastAsia="lt-LT"/>
              </w:rPr>
              <w:t>Parašas</w:t>
            </w:r>
          </w:p>
        </w:tc>
      </w:tr>
      <w:tr w:rsidR="003D109A" w14:paraId="2C1A4622" w14:textId="77777777" w:rsidTr="00B23ECB">
        <w:trPr>
          <w:trHeight w:val="300"/>
        </w:trPr>
        <w:tc>
          <w:tcPr>
            <w:tcW w:w="2892" w:type="dxa"/>
            <w:tcBorders>
              <w:top w:val="single" w:sz="6" w:space="0" w:color="000000"/>
              <w:left w:val="single" w:sz="6" w:space="0" w:color="000000"/>
              <w:bottom w:val="single" w:sz="6" w:space="0" w:color="000000"/>
              <w:right w:val="single" w:sz="6" w:space="0" w:color="000000"/>
            </w:tcBorders>
            <w:shd w:val="clear" w:color="auto" w:fill="FFFFFF"/>
          </w:tcPr>
          <w:p w14:paraId="15771163" w14:textId="77777777" w:rsidR="003D109A" w:rsidRDefault="003D109A" w:rsidP="003D109A">
            <w:pPr>
              <w:ind w:firstLine="0"/>
              <w:rPr>
                <w:color w:val="4F5660"/>
                <w:lang w:eastAsia="lt-LT"/>
              </w:rPr>
            </w:pPr>
            <w:r>
              <w:rPr>
                <w:lang w:eastAsia="lt-LT"/>
              </w:rPr>
              <w:t>Renatas Ulevičius</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13E2BD30" w14:textId="77777777" w:rsidR="003D109A" w:rsidRDefault="003D109A" w:rsidP="003D109A">
            <w:pPr>
              <w:ind w:firstLine="0"/>
              <w:rPr>
                <w:color w:val="4F5660"/>
                <w:lang w:eastAsia="lt-LT"/>
              </w:rPr>
            </w:pPr>
            <w:r>
              <w:rPr>
                <w:lang w:eastAsia="lt-LT"/>
              </w:rPr>
              <w:t>Projekto vadovas</w:t>
            </w:r>
          </w:p>
        </w:tc>
        <w:tc>
          <w:tcPr>
            <w:tcW w:w="1383" w:type="dxa"/>
            <w:tcBorders>
              <w:top w:val="single" w:sz="6" w:space="0" w:color="000000"/>
              <w:left w:val="single" w:sz="6" w:space="0" w:color="000000"/>
              <w:bottom w:val="single" w:sz="6" w:space="0" w:color="000000"/>
              <w:right w:val="single" w:sz="6" w:space="0" w:color="000000"/>
            </w:tcBorders>
            <w:shd w:val="clear" w:color="auto" w:fill="FFFFFF"/>
          </w:tcPr>
          <w:p w14:paraId="7C809314" w14:textId="77777777" w:rsidR="003D109A" w:rsidRDefault="003D109A" w:rsidP="003D109A">
            <w:pPr>
              <w:ind w:firstLine="0"/>
              <w:rPr>
                <w:color w:val="4F5660"/>
                <w:lang w:eastAsia="lt-LT"/>
              </w:rPr>
            </w:pPr>
            <w:r>
              <w:rPr>
                <w:lang w:eastAsia="lt-LT"/>
              </w:rPr>
              <w:t>2023-06-09</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6B9772C1" w14:textId="77777777" w:rsidR="003D109A" w:rsidRDefault="003D109A" w:rsidP="003D109A">
            <w:pPr>
              <w:rPr>
                <w:lang w:eastAsia="lt-LT"/>
              </w:rPr>
            </w:pPr>
          </w:p>
        </w:tc>
      </w:tr>
      <w:tr w:rsidR="009C1382" w14:paraId="3BFF4705" w14:textId="77777777" w:rsidTr="00B23ECB">
        <w:trPr>
          <w:trHeight w:val="300"/>
        </w:trPr>
        <w:tc>
          <w:tcPr>
            <w:tcW w:w="2892" w:type="dxa"/>
            <w:tcBorders>
              <w:top w:val="single" w:sz="6" w:space="0" w:color="000000"/>
              <w:left w:val="single" w:sz="6" w:space="0" w:color="000000"/>
              <w:bottom w:val="single" w:sz="6" w:space="0" w:color="000000"/>
              <w:right w:val="single" w:sz="6" w:space="0" w:color="000000"/>
            </w:tcBorders>
            <w:shd w:val="clear" w:color="auto" w:fill="FFFFFF"/>
          </w:tcPr>
          <w:p w14:paraId="51438054" w14:textId="24039935" w:rsidR="009C1382" w:rsidRDefault="009C1382" w:rsidP="009C1382">
            <w:pPr>
              <w:ind w:firstLine="0"/>
              <w:rPr>
                <w:lang w:eastAsia="lt-LT"/>
              </w:rPr>
            </w:pPr>
            <w:r>
              <w:rPr>
                <w:lang w:eastAsia="lt-LT"/>
              </w:rPr>
              <w:t>Renatas Ulevičius</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259EF6E0" w14:textId="3919596D" w:rsidR="009C1382" w:rsidRDefault="009C1382" w:rsidP="009C1382">
            <w:pPr>
              <w:ind w:firstLine="0"/>
              <w:rPr>
                <w:lang w:eastAsia="lt-LT"/>
              </w:rPr>
            </w:pPr>
            <w:r>
              <w:rPr>
                <w:lang w:eastAsia="lt-LT"/>
              </w:rPr>
              <w:t>Projekto vadovas</w:t>
            </w:r>
          </w:p>
        </w:tc>
        <w:tc>
          <w:tcPr>
            <w:tcW w:w="1383" w:type="dxa"/>
            <w:tcBorders>
              <w:top w:val="single" w:sz="6" w:space="0" w:color="000000"/>
              <w:left w:val="single" w:sz="6" w:space="0" w:color="000000"/>
              <w:bottom w:val="single" w:sz="6" w:space="0" w:color="000000"/>
              <w:right w:val="single" w:sz="6" w:space="0" w:color="000000"/>
            </w:tcBorders>
            <w:shd w:val="clear" w:color="auto" w:fill="FFFFFF"/>
          </w:tcPr>
          <w:p w14:paraId="5E71B97A" w14:textId="50CB94DE" w:rsidR="009C1382" w:rsidRDefault="009C1382" w:rsidP="009C1382">
            <w:pPr>
              <w:ind w:firstLine="0"/>
              <w:rPr>
                <w:lang w:eastAsia="lt-LT"/>
              </w:rPr>
            </w:pPr>
            <w:r>
              <w:rPr>
                <w:lang w:eastAsia="lt-LT"/>
              </w:rPr>
              <w:t>2023-10-20</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4BE56FCF" w14:textId="77777777" w:rsidR="009C1382" w:rsidRDefault="009C1382" w:rsidP="009C1382">
            <w:pPr>
              <w:rPr>
                <w:lang w:eastAsia="lt-LT"/>
              </w:rPr>
            </w:pPr>
          </w:p>
        </w:tc>
      </w:tr>
      <w:tr w:rsidR="009C1382" w14:paraId="3587BD92" w14:textId="77777777" w:rsidTr="00B23ECB">
        <w:trPr>
          <w:trHeight w:val="300"/>
        </w:trPr>
        <w:tc>
          <w:tcPr>
            <w:tcW w:w="2892" w:type="dxa"/>
            <w:tcBorders>
              <w:top w:val="single" w:sz="6" w:space="0" w:color="000000"/>
              <w:left w:val="single" w:sz="6" w:space="0" w:color="000000"/>
              <w:bottom w:val="single" w:sz="6" w:space="0" w:color="000000"/>
              <w:right w:val="single" w:sz="6" w:space="0" w:color="000000"/>
            </w:tcBorders>
            <w:shd w:val="clear" w:color="auto" w:fill="FFFFFF"/>
          </w:tcPr>
          <w:p w14:paraId="07014F1C" w14:textId="77777777" w:rsidR="009C1382" w:rsidRDefault="009C1382" w:rsidP="009C1382">
            <w:pPr>
              <w:rPr>
                <w:lang w:eastAsia="lt-LT"/>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844A6F5" w14:textId="77777777" w:rsidR="009C1382" w:rsidRDefault="009C1382" w:rsidP="009C1382">
            <w:pPr>
              <w:ind w:firstLine="0"/>
              <w:rPr>
                <w:lang w:eastAsia="lt-LT"/>
              </w:rPr>
            </w:pPr>
            <w:r>
              <w:rPr>
                <w:lang w:eastAsia="lt-LT"/>
              </w:rPr>
              <w:t>Perkančios organizacijos atstovas</w:t>
            </w:r>
          </w:p>
        </w:tc>
        <w:tc>
          <w:tcPr>
            <w:tcW w:w="1383" w:type="dxa"/>
            <w:tcBorders>
              <w:top w:val="single" w:sz="6" w:space="0" w:color="000000"/>
              <w:left w:val="single" w:sz="6" w:space="0" w:color="000000"/>
              <w:bottom w:val="single" w:sz="6" w:space="0" w:color="000000"/>
              <w:right w:val="single" w:sz="6" w:space="0" w:color="000000"/>
            </w:tcBorders>
            <w:shd w:val="clear" w:color="auto" w:fill="FFFFFF"/>
          </w:tcPr>
          <w:p w14:paraId="5CC5F146" w14:textId="77777777" w:rsidR="009C1382" w:rsidRDefault="009C1382" w:rsidP="009C1382">
            <w:pPr>
              <w:rPr>
                <w:lang w:eastAsia="lt-LT"/>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30C5F654" w14:textId="77777777" w:rsidR="009C1382" w:rsidRDefault="009C1382" w:rsidP="009C1382">
            <w:pPr>
              <w:rPr>
                <w:lang w:eastAsia="lt-LT"/>
              </w:rPr>
            </w:pPr>
          </w:p>
        </w:tc>
      </w:tr>
    </w:tbl>
    <w:p w14:paraId="0CB8D43A" w14:textId="77777777" w:rsidR="003D109A" w:rsidRDefault="003D109A" w:rsidP="003D109A">
      <w:pPr>
        <w:rPr>
          <w:color w:val="000000" w:themeColor="text1"/>
          <w:sz w:val="32"/>
          <w:szCs w:val="32"/>
          <w14:ligatures w14:val="none"/>
        </w:rPr>
      </w:pPr>
      <w:r>
        <w:br w:type="page"/>
      </w:r>
    </w:p>
    <w:p w14:paraId="271B5EE0" w14:textId="3B5A7125" w:rsidR="00664105" w:rsidRPr="003D109A" w:rsidRDefault="00000000" w:rsidP="003D109A">
      <w:pPr>
        <w:pStyle w:val="Antrat1"/>
        <w:rPr>
          <w:rFonts w:cstheme="minorBidi"/>
        </w:rPr>
      </w:pPr>
      <w:bookmarkStart w:id="2" w:name="_Toc156912516"/>
      <w:r>
        <w:lastRenderedPageBreak/>
        <w:t>SĄVOKOS IR SUTRUMPINIMAI</w:t>
      </w:r>
      <w:bookmarkEnd w:id="0"/>
      <w:bookmarkEnd w:id="2"/>
    </w:p>
    <w:p w14:paraId="601375A4" w14:textId="25593374" w:rsidR="00664105" w:rsidRPr="003D109A" w:rsidRDefault="00000000" w:rsidP="003D109A">
      <w:pPr>
        <w:ind w:firstLine="0"/>
        <w:jc w:val="left"/>
        <w:rPr>
          <w:b/>
        </w:rPr>
      </w:pPr>
      <w:r>
        <w:rPr>
          <w:b/>
        </w:rPr>
        <w:t>Lentelė Nr.</w:t>
      </w:r>
      <w:r w:rsidR="00B02913">
        <w:rPr>
          <w:b/>
        </w:rPr>
        <w:t>4</w:t>
      </w:r>
      <w:r>
        <w:rPr>
          <w:b/>
        </w:rPr>
        <w:t xml:space="preserve"> </w:t>
      </w:r>
      <w:r w:rsidR="003D109A">
        <w:rPr>
          <w:b/>
        </w:rPr>
        <w:br/>
      </w:r>
      <w:r w:rsidR="00963B84">
        <w:t>S</w:t>
      </w:r>
      <w:r>
        <w:t>ąvokų paaiškinimai</w:t>
      </w:r>
    </w:p>
    <w:tbl>
      <w:tblPr>
        <w:tblStyle w:val="Lentelstinklelis"/>
        <w:tblW w:w="9016" w:type="dxa"/>
        <w:tblLayout w:type="fixed"/>
        <w:tblCellMar>
          <w:top w:w="57" w:type="dxa"/>
          <w:bottom w:w="57" w:type="dxa"/>
        </w:tblCellMar>
        <w:tblLook w:val="04A0" w:firstRow="1" w:lastRow="0" w:firstColumn="1" w:lastColumn="0" w:noHBand="0" w:noVBand="1"/>
      </w:tblPr>
      <w:tblGrid>
        <w:gridCol w:w="2689"/>
        <w:gridCol w:w="6327"/>
      </w:tblGrid>
      <w:tr w:rsidR="00664105" w14:paraId="06A3BF0F" w14:textId="77777777" w:rsidTr="00AC0958">
        <w:trPr>
          <w:trHeight w:val="283"/>
        </w:trPr>
        <w:tc>
          <w:tcPr>
            <w:tcW w:w="2689" w:type="dxa"/>
            <w:shd w:val="clear" w:color="auto" w:fill="E7E6E6" w:themeFill="background2"/>
          </w:tcPr>
          <w:p w14:paraId="6594EC3E" w14:textId="77777777" w:rsidR="00664105" w:rsidRPr="003D109A" w:rsidRDefault="00000000" w:rsidP="003D109A">
            <w:pPr>
              <w:ind w:firstLine="0"/>
              <w:rPr>
                <w:b/>
                <w:bCs/>
              </w:rPr>
            </w:pPr>
            <w:r w:rsidRPr="003D109A">
              <w:rPr>
                <w:b/>
                <w:bCs/>
                <w:lang w:eastAsia="en-US"/>
              </w:rPr>
              <w:t>Sąvoka/Sutrumpinimas</w:t>
            </w:r>
          </w:p>
        </w:tc>
        <w:tc>
          <w:tcPr>
            <w:tcW w:w="6327" w:type="dxa"/>
            <w:shd w:val="clear" w:color="auto" w:fill="E7E6E6" w:themeFill="background2"/>
          </w:tcPr>
          <w:p w14:paraId="1D37F44C" w14:textId="77777777" w:rsidR="00664105" w:rsidRPr="003D109A" w:rsidRDefault="00000000" w:rsidP="003D109A">
            <w:pPr>
              <w:ind w:firstLine="0"/>
              <w:rPr>
                <w:b/>
                <w:bCs/>
              </w:rPr>
            </w:pPr>
            <w:r w:rsidRPr="003D109A">
              <w:rPr>
                <w:b/>
                <w:bCs/>
                <w:lang w:eastAsia="en-US"/>
              </w:rPr>
              <w:t>Paaiškinimas</w:t>
            </w:r>
          </w:p>
        </w:tc>
      </w:tr>
      <w:tr w:rsidR="00664105" w14:paraId="4B77ADC7" w14:textId="77777777" w:rsidTr="00B02913">
        <w:trPr>
          <w:trHeight w:val="397"/>
        </w:trPr>
        <w:tc>
          <w:tcPr>
            <w:tcW w:w="2689" w:type="dxa"/>
          </w:tcPr>
          <w:p w14:paraId="52E565CF" w14:textId="77777777" w:rsidR="00664105" w:rsidRDefault="00000000" w:rsidP="003D109A">
            <w:pPr>
              <w:ind w:firstLine="0"/>
            </w:pPr>
            <w:r>
              <w:rPr>
                <w:lang w:eastAsia="en-US"/>
              </w:rPr>
              <w:t>IS</w:t>
            </w:r>
          </w:p>
        </w:tc>
        <w:tc>
          <w:tcPr>
            <w:tcW w:w="6327" w:type="dxa"/>
          </w:tcPr>
          <w:p w14:paraId="457F9B5A" w14:textId="77777777" w:rsidR="00664105" w:rsidRDefault="00000000" w:rsidP="003D109A">
            <w:pPr>
              <w:ind w:firstLine="0"/>
            </w:pPr>
            <w:r>
              <w:rPr>
                <w:lang w:eastAsia="en-US"/>
              </w:rPr>
              <w:t>Informacinė sistema</w:t>
            </w:r>
          </w:p>
        </w:tc>
      </w:tr>
      <w:tr w:rsidR="00664105" w14:paraId="0F8BF595" w14:textId="77777777" w:rsidTr="00B02913">
        <w:trPr>
          <w:trHeight w:val="397"/>
        </w:trPr>
        <w:tc>
          <w:tcPr>
            <w:tcW w:w="2689" w:type="dxa"/>
          </w:tcPr>
          <w:p w14:paraId="49527C37" w14:textId="77777777" w:rsidR="00664105" w:rsidRDefault="00000000" w:rsidP="003D109A">
            <w:pPr>
              <w:ind w:firstLine="0"/>
            </w:pPr>
            <w:r>
              <w:rPr>
                <w:lang w:eastAsia="en-US"/>
              </w:rPr>
              <w:t>IT</w:t>
            </w:r>
          </w:p>
        </w:tc>
        <w:tc>
          <w:tcPr>
            <w:tcW w:w="6327" w:type="dxa"/>
          </w:tcPr>
          <w:p w14:paraId="7C742A69" w14:textId="77777777" w:rsidR="00664105" w:rsidRDefault="00000000" w:rsidP="003D109A">
            <w:pPr>
              <w:ind w:firstLine="0"/>
            </w:pPr>
            <w:r>
              <w:rPr>
                <w:lang w:eastAsia="en-US"/>
              </w:rPr>
              <w:t>Informacinės technologijos</w:t>
            </w:r>
          </w:p>
        </w:tc>
      </w:tr>
      <w:tr w:rsidR="00664105" w14:paraId="2CA5E766" w14:textId="77777777" w:rsidTr="00B02913">
        <w:trPr>
          <w:trHeight w:val="397"/>
        </w:trPr>
        <w:tc>
          <w:tcPr>
            <w:tcW w:w="2689" w:type="dxa"/>
          </w:tcPr>
          <w:p w14:paraId="07591D4A" w14:textId="77777777" w:rsidR="00664105" w:rsidRDefault="00000000" w:rsidP="003D109A">
            <w:pPr>
              <w:ind w:firstLine="0"/>
            </w:pPr>
            <w:r>
              <w:rPr>
                <w:lang w:eastAsia="en-US"/>
              </w:rPr>
              <w:t>Tiekėjas</w:t>
            </w:r>
          </w:p>
        </w:tc>
        <w:tc>
          <w:tcPr>
            <w:tcW w:w="6327" w:type="dxa"/>
          </w:tcPr>
          <w:p w14:paraId="00C5504A" w14:textId="77777777" w:rsidR="00664105" w:rsidRDefault="00000000" w:rsidP="003D109A">
            <w:pPr>
              <w:ind w:firstLine="0"/>
            </w:pPr>
            <w:r>
              <w:rPr>
                <w:lang w:eastAsia="en-US"/>
              </w:rPr>
              <w:t>UAB „Lexita“</w:t>
            </w:r>
          </w:p>
        </w:tc>
      </w:tr>
      <w:tr w:rsidR="00664105" w14:paraId="516E1EF0" w14:textId="77777777" w:rsidTr="00B02913">
        <w:trPr>
          <w:trHeight w:val="397"/>
        </w:trPr>
        <w:tc>
          <w:tcPr>
            <w:tcW w:w="2689" w:type="dxa"/>
          </w:tcPr>
          <w:p w14:paraId="73AAF697" w14:textId="77777777" w:rsidR="00664105" w:rsidRDefault="00000000" w:rsidP="003D109A">
            <w:pPr>
              <w:ind w:firstLine="0"/>
            </w:pPr>
            <w:r>
              <w:rPr>
                <w:lang w:eastAsia="en-US"/>
              </w:rPr>
              <w:t>Projektas</w:t>
            </w:r>
          </w:p>
        </w:tc>
        <w:tc>
          <w:tcPr>
            <w:tcW w:w="6327" w:type="dxa"/>
          </w:tcPr>
          <w:p w14:paraId="00C2EF97" w14:textId="77777777" w:rsidR="00664105" w:rsidRDefault="00000000" w:rsidP="003D109A">
            <w:pPr>
              <w:ind w:firstLine="0"/>
            </w:pPr>
            <w:r>
              <w:t>Svetainės, skirtos „Mokykis visą gyvenimą!“ projektui, sukūrimo, administravimo ir garantinio aptarnavimo paslaugų teikimo projektas</w:t>
            </w:r>
          </w:p>
        </w:tc>
      </w:tr>
      <w:tr w:rsidR="00664105" w14:paraId="73721DC3" w14:textId="77777777" w:rsidTr="00B02913">
        <w:trPr>
          <w:trHeight w:val="397"/>
        </w:trPr>
        <w:tc>
          <w:tcPr>
            <w:tcW w:w="2689" w:type="dxa"/>
          </w:tcPr>
          <w:p w14:paraId="08A5C80A" w14:textId="77777777" w:rsidR="00664105" w:rsidRDefault="00000000" w:rsidP="003D109A">
            <w:pPr>
              <w:ind w:firstLine="0"/>
            </w:pPr>
            <w:r>
              <w:rPr>
                <w:lang w:eastAsia="en-US"/>
              </w:rPr>
              <w:t>Svetainė</w:t>
            </w:r>
          </w:p>
        </w:tc>
        <w:tc>
          <w:tcPr>
            <w:tcW w:w="6327" w:type="dxa"/>
          </w:tcPr>
          <w:p w14:paraId="5AF7E752" w14:textId="77777777" w:rsidR="00664105" w:rsidRDefault="00000000" w:rsidP="003D109A">
            <w:pPr>
              <w:ind w:firstLine="0"/>
            </w:pPr>
            <w:r>
              <w:t>Projektui „Mokykis visą gyvenimą!“ skirtą interneto svetainę</w:t>
            </w:r>
          </w:p>
        </w:tc>
      </w:tr>
      <w:tr w:rsidR="00664105" w14:paraId="67BF95C7" w14:textId="77777777" w:rsidTr="00B02913">
        <w:trPr>
          <w:trHeight w:val="397"/>
        </w:trPr>
        <w:tc>
          <w:tcPr>
            <w:tcW w:w="2689" w:type="dxa"/>
          </w:tcPr>
          <w:p w14:paraId="7BECAE08" w14:textId="77777777" w:rsidR="00664105" w:rsidRDefault="00000000" w:rsidP="003D109A">
            <w:pPr>
              <w:ind w:firstLine="0"/>
            </w:pPr>
            <w:r>
              <w:rPr>
                <w:lang w:eastAsia="en-US"/>
              </w:rPr>
              <w:t>MVG</w:t>
            </w:r>
          </w:p>
        </w:tc>
        <w:tc>
          <w:tcPr>
            <w:tcW w:w="6327" w:type="dxa"/>
          </w:tcPr>
          <w:p w14:paraId="41DD7433" w14:textId="77777777" w:rsidR="00664105" w:rsidRDefault="00000000" w:rsidP="003D109A">
            <w:pPr>
              <w:ind w:firstLine="0"/>
            </w:pPr>
            <w:r>
              <w:t>„Mokykis visą gyvenimą!“ projektas</w:t>
            </w:r>
          </w:p>
        </w:tc>
      </w:tr>
      <w:tr w:rsidR="00664105" w14:paraId="252A3560" w14:textId="77777777" w:rsidTr="00B02913">
        <w:trPr>
          <w:trHeight w:val="397"/>
        </w:trPr>
        <w:tc>
          <w:tcPr>
            <w:tcW w:w="2689" w:type="dxa"/>
          </w:tcPr>
          <w:p w14:paraId="3BE1D78C" w14:textId="77777777" w:rsidR="00664105" w:rsidRDefault="00000000" w:rsidP="003D109A">
            <w:pPr>
              <w:ind w:firstLine="0"/>
            </w:pPr>
            <w:r>
              <w:rPr>
                <w:lang w:eastAsia="en-US"/>
              </w:rPr>
              <w:t>Perkančioji organizacija (arba PO)</w:t>
            </w:r>
          </w:p>
        </w:tc>
        <w:tc>
          <w:tcPr>
            <w:tcW w:w="6327" w:type="dxa"/>
          </w:tcPr>
          <w:p w14:paraId="6216F10C" w14:textId="77777777" w:rsidR="00664105" w:rsidRDefault="00000000" w:rsidP="003D109A">
            <w:pPr>
              <w:ind w:firstLine="0"/>
            </w:pPr>
            <w:r>
              <w:t>Europos Socialinio Fondo Agentūra</w:t>
            </w:r>
          </w:p>
        </w:tc>
      </w:tr>
    </w:tbl>
    <w:p w14:paraId="5BCA65BF" w14:textId="77777777" w:rsidR="00664105" w:rsidRDefault="00664105" w:rsidP="003D109A"/>
    <w:p w14:paraId="01665032" w14:textId="77777777" w:rsidR="00963B84" w:rsidRDefault="00963B84" w:rsidP="003D109A">
      <w:pPr>
        <w:rPr>
          <w:color w:val="000000" w:themeColor="text1"/>
          <w:sz w:val="32"/>
          <w:szCs w:val="32"/>
          <w14:ligatures w14:val="none"/>
        </w:rPr>
      </w:pPr>
      <w:r>
        <w:br w:type="page"/>
      </w:r>
    </w:p>
    <w:p w14:paraId="7EAE2979" w14:textId="170A4E30" w:rsidR="00664105" w:rsidRDefault="00000000" w:rsidP="003D109A">
      <w:pPr>
        <w:pStyle w:val="Antrat1"/>
      </w:pPr>
      <w:bookmarkStart w:id="3" w:name="_Toc156912517"/>
      <w:r>
        <w:lastRenderedPageBreak/>
        <w:t>SVETAINĖS POREIKIŲ ANALIZĖ</w:t>
      </w:r>
      <w:bookmarkEnd w:id="3"/>
    </w:p>
    <w:p w14:paraId="36466382" w14:textId="63674587" w:rsidR="00664105" w:rsidRDefault="00000000" w:rsidP="00B02913">
      <w:r>
        <w:t>Svetainės tikslas: Sukurta internetinė svetainė per kurią bus</w:t>
      </w:r>
      <w:r w:rsidR="00B02913">
        <w:t xml:space="preserve"> jungiamasi arba</w:t>
      </w:r>
      <w:r>
        <w:t xml:space="preserve"> registruojamasi į IMP bus naudojama kaip vienas langelis plačiai komunikacijai apie suaugusiųjų švietimo galimybes.</w:t>
      </w:r>
    </w:p>
    <w:p w14:paraId="45643CC8" w14:textId="4634B3C4" w:rsidR="00664105" w:rsidRDefault="00B02913" w:rsidP="00B02913">
      <w:pPr>
        <w:pStyle w:val="Sraopastraipa"/>
        <w:ind w:left="501"/>
      </w:pPr>
      <w:r>
        <w:t>Svetainė turi teikti informaciją apie:</w:t>
      </w:r>
    </w:p>
    <w:p w14:paraId="317C943B" w14:textId="77777777" w:rsidR="00664105" w:rsidRDefault="00000000" w:rsidP="00D75E9A">
      <w:pPr>
        <w:pStyle w:val="Sraopastraipa"/>
        <w:numPr>
          <w:ilvl w:val="0"/>
          <w:numId w:val="1"/>
        </w:numPr>
      </w:pPr>
      <w:r>
        <w:t>Bendra informaciją apie MVG projekto tikslus bei suteikiamas suaugusiųjų švietimo galimybes;</w:t>
      </w:r>
    </w:p>
    <w:p w14:paraId="134F7187" w14:textId="3164E6C4" w:rsidR="00664105" w:rsidRDefault="00963B84" w:rsidP="00D75E9A">
      <w:pPr>
        <w:pStyle w:val="Sraopastraipa"/>
        <w:numPr>
          <w:ilvl w:val="0"/>
          <w:numId w:val="1"/>
        </w:numPr>
      </w:pPr>
      <w:r>
        <w:t>Kaip pasinaudoti MVG galimybėmis (informacija apie mokymų finansavimo sąlygas ir kaip dalyvauti mokimuose norintiems savarankiškai jas apmokėti);</w:t>
      </w:r>
    </w:p>
    <w:p w14:paraId="69C31691" w14:textId="1A892936" w:rsidR="00664105" w:rsidRDefault="00963B84" w:rsidP="00D75E9A">
      <w:pPr>
        <w:pStyle w:val="Sraopastraipa"/>
        <w:numPr>
          <w:ilvl w:val="0"/>
          <w:numId w:val="1"/>
        </w:numPr>
      </w:pPr>
      <w:r>
        <w:t>Apie galimus mokymus (Mokymų programų sritis);</w:t>
      </w:r>
    </w:p>
    <w:p w14:paraId="7C45A04C" w14:textId="37B65A64" w:rsidR="00664105" w:rsidRDefault="00963B84" w:rsidP="00D75E9A">
      <w:pPr>
        <w:pStyle w:val="Sraopastraipa"/>
        <w:numPr>
          <w:ilvl w:val="0"/>
          <w:numId w:val="1"/>
        </w:numPr>
      </w:pPr>
      <w:r>
        <w:t>Apie mokymų teikėjus (Mokymosi teikėjų sritis);</w:t>
      </w:r>
    </w:p>
    <w:p w14:paraId="2D07C196" w14:textId="00CDFF45" w:rsidR="00D75E9A" w:rsidRDefault="00963B84" w:rsidP="00D75E9A">
      <w:pPr>
        <w:pStyle w:val="Sraopastraipa"/>
        <w:numPr>
          <w:ilvl w:val="0"/>
          <w:numId w:val="1"/>
        </w:numPr>
      </w:pPr>
      <w:r>
        <w:t>Naujien</w:t>
      </w:r>
      <w:r w:rsidR="00D75E9A">
        <w:t>as</w:t>
      </w:r>
      <w:r>
        <w:t>;</w:t>
      </w:r>
    </w:p>
    <w:p w14:paraId="55A922EB" w14:textId="77777777" w:rsidR="00D75E9A" w:rsidRDefault="00D75E9A" w:rsidP="00D75E9A">
      <w:pPr>
        <w:pStyle w:val="Sraopastraipa"/>
        <w:ind w:left="861"/>
      </w:pPr>
    </w:p>
    <w:p w14:paraId="47FDA6EE" w14:textId="46D8844C" w:rsidR="00D75E9A" w:rsidRDefault="00D75E9A" w:rsidP="00D75E9A">
      <w:pPr>
        <w:pStyle w:val="Sraopastraipa"/>
        <w:ind w:left="501"/>
      </w:pPr>
      <w:r>
        <w:t>Taip pat turi būti tokios funkcijos kaip:</w:t>
      </w:r>
    </w:p>
    <w:p w14:paraId="7F4BB304" w14:textId="5FEA01EA" w:rsidR="00D75E9A" w:rsidRDefault="00D75E9A" w:rsidP="00D75E9A">
      <w:pPr>
        <w:pStyle w:val="Sraopastraipa"/>
        <w:numPr>
          <w:ilvl w:val="0"/>
          <w:numId w:val="14"/>
        </w:numPr>
      </w:pPr>
      <w:r>
        <w:t>Konsultavimas;</w:t>
      </w:r>
    </w:p>
    <w:p w14:paraId="6C0D9BDE" w14:textId="6DDBB34A" w:rsidR="00D75E9A" w:rsidRDefault="00D75E9A" w:rsidP="00D75E9A">
      <w:pPr>
        <w:pStyle w:val="Sraopastraipa"/>
        <w:numPr>
          <w:ilvl w:val="0"/>
          <w:numId w:val="14"/>
        </w:numPr>
      </w:pPr>
      <w:r>
        <w:t>Prisijungimas prie IMP;</w:t>
      </w:r>
    </w:p>
    <w:p w14:paraId="508BD63C" w14:textId="77777777" w:rsidR="00B02913" w:rsidRDefault="00B02913" w:rsidP="00B02913">
      <w:pPr>
        <w:ind w:firstLine="0"/>
      </w:pPr>
    </w:p>
    <w:p w14:paraId="2E97ECAD" w14:textId="6A17C00E" w:rsidR="00963B84" w:rsidRDefault="00963B84" w:rsidP="00B02913">
      <w:pPr>
        <w:ind w:firstLine="0"/>
        <w:rPr>
          <w:b/>
          <w:bCs/>
        </w:rPr>
      </w:pPr>
      <w:r w:rsidRPr="00B02913">
        <w:rPr>
          <w:b/>
          <w:bCs/>
        </w:rPr>
        <w:t xml:space="preserve">Lentelė Nr. </w:t>
      </w:r>
      <w:r w:rsidR="00B02913" w:rsidRPr="00B02913">
        <w:rPr>
          <w:b/>
          <w:bCs/>
        </w:rPr>
        <w:t>5</w:t>
      </w:r>
    </w:p>
    <w:p w14:paraId="027D07DC" w14:textId="2F04EB23" w:rsidR="00D75E9A" w:rsidRPr="00D75E9A" w:rsidRDefault="00D75E9A" w:rsidP="00B02913">
      <w:pPr>
        <w:ind w:firstLine="0"/>
      </w:pPr>
      <w:r w:rsidRPr="00D75E9A">
        <w:t xml:space="preserve">Svetainės </w:t>
      </w:r>
      <w:r w:rsidR="009C1382">
        <w:t>struktūra</w:t>
      </w:r>
    </w:p>
    <w:tbl>
      <w:tblPr>
        <w:tblStyle w:val="Lentelstinklelis"/>
        <w:tblW w:w="8870" w:type="dxa"/>
        <w:tblLayout w:type="fixed"/>
        <w:tblLook w:val="04A0" w:firstRow="1" w:lastRow="0" w:firstColumn="1" w:lastColumn="0" w:noHBand="0" w:noVBand="1"/>
      </w:tblPr>
      <w:tblGrid>
        <w:gridCol w:w="1980"/>
        <w:gridCol w:w="6890"/>
      </w:tblGrid>
      <w:tr w:rsidR="00664105" w14:paraId="57310C8E" w14:textId="77777777" w:rsidTr="00AC0958">
        <w:trPr>
          <w:trHeight w:val="407"/>
        </w:trPr>
        <w:tc>
          <w:tcPr>
            <w:tcW w:w="1980" w:type="dxa"/>
            <w:shd w:val="clear" w:color="auto" w:fill="E7E6E6" w:themeFill="background2"/>
          </w:tcPr>
          <w:p w14:paraId="5634B1C2" w14:textId="77777777" w:rsidR="00664105" w:rsidRPr="00B02913" w:rsidRDefault="00000000" w:rsidP="00B02913">
            <w:pPr>
              <w:ind w:firstLine="0"/>
              <w:rPr>
                <w:b/>
                <w:bCs/>
              </w:rPr>
            </w:pPr>
            <w:r w:rsidRPr="00B02913">
              <w:rPr>
                <w:b/>
                <w:bCs/>
              </w:rPr>
              <w:t>Svetainės sritis</w:t>
            </w:r>
          </w:p>
        </w:tc>
        <w:tc>
          <w:tcPr>
            <w:tcW w:w="6890" w:type="dxa"/>
            <w:shd w:val="clear" w:color="auto" w:fill="E7E6E6" w:themeFill="background2"/>
          </w:tcPr>
          <w:p w14:paraId="3E9437E4" w14:textId="77777777" w:rsidR="00664105" w:rsidRPr="00B02913" w:rsidRDefault="00000000" w:rsidP="00B02913">
            <w:pPr>
              <w:ind w:firstLine="0"/>
              <w:rPr>
                <w:b/>
                <w:bCs/>
              </w:rPr>
            </w:pPr>
            <w:r w:rsidRPr="00B02913">
              <w:rPr>
                <w:b/>
                <w:bCs/>
              </w:rPr>
              <w:t>Srities turinis</w:t>
            </w:r>
          </w:p>
        </w:tc>
      </w:tr>
      <w:tr w:rsidR="00664105" w14:paraId="491F0A83" w14:textId="77777777" w:rsidTr="00D75E9A">
        <w:trPr>
          <w:trHeight w:val="1464"/>
        </w:trPr>
        <w:tc>
          <w:tcPr>
            <w:tcW w:w="1980" w:type="dxa"/>
          </w:tcPr>
          <w:p w14:paraId="0FBB7E8D" w14:textId="7C05B313" w:rsidR="00664105" w:rsidRDefault="009C1382" w:rsidP="00B02913">
            <w:pPr>
              <w:ind w:firstLine="0"/>
            </w:pPr>
            <w:r>
              <w:t>Pradinis puslapis (Titulinis)</w:t>
            </w:r>
          </w:p>
        </w:tc>
        <w:tc>
          <w:tcPr>
            <w:tcW w:w="6890" w:type="dxa"/>
          </w:tcPr>
          <w:p w14:paraId="3E5F6033" w14:textId="2FFB92EB" w:rsidR="009C1382" w:rsidRDefault="009C1382" w:rsidP="009C1382">
            <w:pPr>
              <w:ind w:firstLine="0"/>
            </w:pPr>
            <w:r>
              <w:t>Viršutinė juosta:</w:t>
            </w:r>
          </w:p>
          <w:p w14:paraId="741E6FC0" w14:textId="4718C0E5" w:rsidR="009C1382" w:rsidRDefault="009C1382" w:rsidP="009C1382">
            <w:pPr>
              <w:pStyle w:val="Sraopastraipa"/>
              <w:numPr>
                <w:ilvl w:val="0"/>
                <w:numId w:val="18"/>
              </w:numPr>
            </w:pPr>
            <w:r>
              <w:t>Logotipas;</w:t>
            </w:r>
          </w:p>
          <w:p w14:paraId="515D1F20" w14:textId="04A303FC" w:rsidR="009C1382" w:rsidRDefault="009C1382" w:rsidP="009C1382">
            <w:pPr>
              <w:pStyle w:val="Sraopastraipa"/>
              <w:numPr>
                <w:ilvl w:val="0"/>
                <w:numId w:val="18"/>
              </w:numPr>
            </w:pPr>
            <w:r>
              <w:t>Globalioji paieška;</w:t>
            </w:r>
          </w:p>
          <w:p w14:paraId="328981A4" w14:textId="401DCA56" w:rsidR="009C1382" w:rsidRDefault="009C1382" w:rsidP="009C1382">
            <w:pPr>
              <w:pStyle w:val="Sraopastraipa"/>
              <w:numPr>
                <w:ilvl w:val="0"/>
                <w:numId w:val="18"/>
              </w:numPr>
            </w:pPr>
            <w:r>
              <w:t>Mygtukas „Prisijungti“ – per PO pateiktas nuorodas nuveda į IMP prisijungimą;</w:t>
            </w:r>
          </w:p>
          <w:p w14:paraId="2BEC453A" w14:textId="734FAA67" w:rsidR="009C1382" w:rsidRDefault="009C1382" w:rsidP="009C1382">
            <w:pPr>
              <w:pStyle w:val="Sraopastraipa"/>
              <w:numPr>
                <w:ilvl w:val="0"/>
                <w:numId w:val="18"/>
              </w:numPr>
            </w:pPr>
            <w:r>
              <w:t>Mygtukas „Mokymai“;</w:t>
            </w:r>
          </w:p>
          <w:p w14:paraId="6BC71199" w14:textId="75A3E4F2" w:rsidR="009C1382" w:rsidRDefault="009C1382" w:rsidP="009C1382">
            <w:pPr>
              <w:ind w:firstLine="0"/>
            </w:pPr>
            <w:r>
              <w:t xml:space="preserve">Pagrindiniame puslapyje yra turinio blokai su trumpa informacija apie projektą, finansavimą, yra projekto statistika, populiariausi mokymai, </w:t>
            </w:r>
          </w:p>
          <w:p w14:paraId="67692E38" w14:textId="159B3594" w:rsidR="00EF3B7B" w:rsidRDefault="009C1382" w:rsidP="00EF3B7B">
            <w:pPr>
              <w:ind w:firstLine="0"/>
            </w:pPr>
            <w:r>
              <w:t>Naujausios naujienos.</w:t>
            </w:r>
          </w:p>
        </w:tc>
      </w:tr>
      <w:tr w:rsidR="009C1382" w14:paraId="6EBE108A" w14:textId="77777777" w:rsidTr="00D75E9A">
        <w:trPr>
          <w:trHeight w:val="1464"/>
        </w:trPr>
        <w:tc>
          <w:tcPr>
            <w:tcW w:w="1980" w:type="dxa"/>
          </w:tcPr>
          <w:p w14:paraId="7C744BF7" w14:textId="42ECC18D" w:rsidR="009C1382" w:rsidRDefault="009C1382" w:rsidP="00B02913">
            <w:pPr>
              <w:ind w:firstLine="0"/>
            </w:pPr>
            <w:r>
              <w:t>Apie</w:t>
            </w:r>
          </w:p>
        </w:tc>
        <w:tc>
          <w:tcPr>
            <w:tcW w:w="6890" w:type="dxa"/>
          </w:tcPr>
          <w:p w14:paraId="14933752" w14:textId="54F067AB" w:rsidR="009C1382" w:rsidRDefault="009C1382" w:rsidP="009C1382">
            <w:pPr>
              <w:ind w:firstLine="0"/>
            </w:pPr>
            <w:r>
              <w:t>Turinis valdomas per TVS</w:t>
            </w:r>
          </w:p>
        </w:tc>
      </w:tr>
      <w:tr w:rsidR="00664105" w14:paraId="78526AA2" w14:textId="77777777" w:rsidTr="009C1382">
        <w:trPr>
          <w:trHeight w:val="703"/>
        </w:trPr>
        <w:tc>
          <w:tcPr>
            <w:tcW w:w="1980" w:type="dxa"/>
          </w:tcPr>
          <w:p w14:paraId="46E31A35" w14:textId="77777777" w:rsidR="00664105" w:rsidRDefault="00000000" w:rsidP="00B02913">
            <w:pPr>
              <w:ind w:firstLine="0"/>
            </w:pPr>
            <w:r>
              <w:lastRenderedPageBreak/>
              <w:t>Finansavimas</w:t>
            </w:r>
          </w:p>
        </w:tc>
        <w:tc>
          <w:tcPr>
            <w:tcW w:w="6890" w:type="dxa"/>
          </w:tcPr>
          <w:p w14:paraId="03734609" w14:textId="6037A2A3" w:rsidR="00664105" w:rsidRDefault="009C1382" w:rsidP="009C1382">
            <w:pPr>
              <w:ind w:firstLine="0"/>
            </w:pPr>
            <w:r>
              <w:t xml:space="preserve">Turinis valdomas per TVS </w:t>
            </w:r>
          </w:p>
        </w:tc>
      </w:tr>
      <w:tr w:rsidR="009C1382" w14:paraId="27A179F1" w14:textId="77777777" w:rsidTr="009C1382">
        <w:trPr>
          <w:trHeight w:val="984"/>
        </w:trPr>
        <w:tc>
          <w:tcPr>
            <w:tcW w:w="1980" w:type="dxa"/>
          </w:tcPr>
          <w:p w14:paraId="2DDACE04" w14:textId="071C294C" w:rsidR="009C1382" w:rsidRDefault="009C1382" w:rsidP="00B02913">
            <w:pPr>
              <w:ind w:firstLine="0"/>
            </w:pPr>
            <w:r>
              <w:t>Mokymų teikėjams</w:t>
            </w:r>
          </w:p>
        </w:tc>
        <w:tc>
          <w:tcPr>
            <w:tcW w:w="6890" w:type="dxa"/>
          </w:tcPr>
          <w:p w14:paraId="3E1E3344" w14:textId="5E68FEEE" w:rsidR="009C1382" w:rsidRDefault="009C1382" w:rsidP="009C1382">
            <w:pPr>
              <w:ind w:firstLine="0"/>
            </w:pPr>
            <w:r>
              <w:t>Turinis valdomas per TVS</w:t>
            </w:r>
          </w:p>
        </w:tc>
      </w:tr>
      <w:tr w:rsidR="009C1382" w14:paraId="76615402" w14:textId="77777777" w:rsidTr="009C1382">
        <w:trPr>
          <w:trHeight w:val="715"/>
        </w:trPr>
        <w:tc>
          <w:tcPr>
            <w:tcW w:w="1980" w:type="dxa"/>
          </w:tcPr>
          <w:p w14:paraId="762CDD67" w14:textId="4914682F" w:rsidR="009C1382" w:rsidRDefault="009C1382" w:rsidP="00B02913">
            <w:pPr>
              <w:ind w:firstLine="0"/>
            </w:pPr>
            <w:r>
              <w:t>Konsultavimas</w:t>
            </w:r>
          </w:p>
        </w:tc>
        <w:tc>
          <w:tcPr>
            <w:tcW w:w="6890" w:type="dxa"/>
          </w:tcPr>
          <w:p w14:paraId="3236AB95" w14:textId="2EEDC232" w:rsidR="009C1382" w:rsidRDefault="009C1382" w:rsidP="009C1382">
            <w:pPr>
              <w:ind w:firstLine="0"/>
            </w:pPr>
            <w:r>
              <w:t>Turinis valdomas per TVS</w:t>
            </w:r>
          </w:p>
        </w:tc>
      </w:tr>
      <w:tr w:rsidR="00664105" w14:paraId="110D8AEF" w14:textId="77777777" w:rsidTr="00D75E9A">
        <w:trPr>
          <w:trHeight w:val="1683"/>
        </w:trPr>
        <w:tc>
          <w:tcPr>
            <w:tcW w:w="1980" w:type="dxa"/>
          </w:tcPr>
          <w:p w14:paraId="0CD1BEDE" w14:textId="6278621F" w:rsidR="00664105" w:rsidRDefault="009C1382" w:rsidP="00B02913">
            <w:pPr>
              <w:ind w:firstLine="0"/>
            </w:pPr>
            <w:r>
              <w:t>Mokymai</w:t>
            </w:r>
          </w:p>
        </w:tc>
        <w:tc>
          <w:tcPr>
            <w:tcW w:w="6890" w:type="dxa"/>
          </w:tcPr>
          <w:p w14:paraId="751A4B05" w14:textId="3AA692D8" w:rsidR="00B02913" w:rsidRDefault="009C1382" w:rsidP="00B02913">
            <w:pPr>
              <w:ind w:firstLine="0"/>
            </w:pPr>
            <w:r>
              <w:t xml:space="preserve">Mokymų kategorijų pasirinkimas. Yra paieška tarp kategorijų pavadinimų. </w:t>
            </w:r>
          </w:p>
          <w:p w14:paraId="7617FB38" w14:textId="2283AA4F" w:rsidR="009C1382" w:rsidRDefault="009C1382" w:rsidP="00B02913">
            <w:pPr>
              <w:ind w:firstLine="0"/>
            </w:pPr>
          </w:p>
        </w:tc>
      </w:tr>
      <w:tr w:rsidR="009C1382" w14:paraId="058A8FB5" w14:textId="77777777" w:rsidTr="00D75E9A">
        <w:trPr>
          <w:trHeight w:val="1683"/>
        </w:trPr>
        <w:tc>
          <w:tcPr>
            <w:tcW w:w="1980" w:type="dxa"/>
          </w:tcPr>
          <w:p w14:paraId="18637489" w14:textId="09F6DF8A" w:rsidR="009C1382" w:rsidRDefault="009C1382" w:rsidP="00B02913">
            <w:pPr>
              <w:ind w:firstLine="0"/>
            </w:pPr>
            <w:r>
              <w:t xml:space="preserve">Mokymai &gt; mokymų sąrašas </w:t>
            </w:r>
          </w:p>
        </w:tc>
        <w:tc>
          <w:tcPr>
            <w:tcW w:w="6890" w:type="dxa"/>
          </w:tcPr>
          <w:p w14:paraId="138946AF" w14:textId="77777777" w:rsidR="009C1382" w:rsidRDefault="009C1382" w:rsidP="00B02913">
            <w:pPr>
              <w:ind w:firstLine="0"/>
            </w:pPr>
            <w:r>
              <w:t>Yra mokymų, kurių informacija ateina iš IMP sąrašas.</w:t>
            </w:r>
          </w:p>
          <w:p w14:paraId="226C04C6" w14:textId="77777777" w:rsidR="009C1382" w:rsidRDefault="009C1382" w:rsidP="00B02913">
            <w:pPr>
              <w:ind w:firstLine="0"/>
            </w:pPr>
            <w:r>
              <w:t xml:space="preserve">Yra paieška tarp mokymų. </w:t>
            </w:r>
          </w:p>
          <w:p w14:paraId="664BA6CB" w14:textId="77777777" w:rsidR="009C1382" w:rsidRDefault="009C1382" w:rsidP="00B02913">
            <w:pPr>
              <w:ind w:firstLine="0"/>
            </w:pPr>
            <w:r>
              <w:t xml:space="preserve">Yra filtrai: </w:t>
            </w:r>
          </w:p>
          <w:p w14:paraId="76F10E5F" w14:textId="484A8DC9" w:rsidR="009C1382" w:rsidRDefault="00577157" w:rsidP="00577157">
            <w:pPr>
              <w:pStyle w:val="Sraopastraipa"/>
              <w:numPr>
                <w:ilvl w:val="0"/>
                <w:numId w:val="19"/>
              </w:numPr>
            </w:pPr>
            <w:r>
              <w:t>Kategorijos</w:t>
            </w:r>
          </w:p>
          <w:p w14:paraId="694FF455" w14:textId="77777777" w:rsidR="00577157" w:rsidRDefault="00577157" w:rsidP="00577157">
            <w:pPr>
              <w:pStyle w:val="Sraopastraipa"/>
              <w:numPr>
                <w:ilvl w:val="0"/>
                <w:numId w:val="19"/>
              </w:numPr>
            </w:pPr>
            <w:r>
              <w:t>Vietos</w:t>
            </w:r>
          </w:p>
          <w:p w14:paraId="685AF239" w14:textId="77777777" w:rsidR="00577157" w:rsidRDefault="00577157" w:rsidP="00577157">
            <w:pPr>
              <w:pStyle w:val="Sraopastraipa"/>
              <w:numPr>
                <w:ilvl w:val="0"/>
                <w:numId w:val="19"/>
              </w:numPr>
            </w:pPr>
            <w:r>
              <w:t>Mokymosi būdo</w:t>
            </w:r>
          </w:p>
          <w:p w14:paraId="2DD983C2" w14:textId="77777777" w:rsidR="00577157" w:rsidRDefault="00577157" w:rsidP="00577157">
            <w:pPr>
              <w:pStyle w:val="Sraopastraipa"/>
              <w:numPr>
                <w:ilvl w:val="0"/>
                <w:numId w:val="19"/>
              </w:numPr>
            </w:pPr>
            <w:r>
              <w:t>Trukmės</w:t>
            </w:r>
          </w:p>
          <w:p w14:paraId="2BB51234" w14:textId="6CA40E10" w:rsidR="00577157" w:rsidRDefault="00577157" w:rsidP="00577157">
            <w:pPr>
              <w:pStyle w:val="Sraopastraipa"/>
              <w:numPr>
                <w:ilvl w:val="0"/>
                <w:numId w:val="19"/>
              </w:numPr>
            </w:pPr>
            <w:r>
              <w:t>Kalbos</w:t>
            </w:r>
          </w:p>
          <w:p w14:paraId="7FB375DE" w14:textId="77777777" w:rsidR="00577157" w:rsidRDefault="00577157" w:rsidP="00577157">
            <w:pPr>
              <w:pStyle w:val="Sraopastraipa"/>
              <w:numPr>
                <w:ilvl w:val="0"/>
                <w:numId w:val="19"/>
              </w:numPr>
            </w:pPr>
            <w:r>
              <w:t>Kainos</w:t>
            </w:r>
          </w:p>
          <w:p w14:paraId="59D8BC71" w14:textId="33493942" w:rsidR="00577157" w:rsidRDefault="00577157" w:rsidP="00577157">
            <w:pPr>
              <w:pStyle w:val="Sraopastraipa"/>
              <w:numPr>
                <w:ilvl w:val="0"/>
                <w:numId w:val="19"/>
              </w:numPr>
            </w:pPr>
            <w:r>
              <w:t>Spec. Poreikių</w:t>
            </w:r>
          </w:p>
          <w:p w14:paraId="3A7A6BE9" w14:textId="209008C0" w:rsidR="00577157" w:rsidRDefault="00577157" w:rsidP="00577157">
            <w:pPr>
              <w:pStyle w:val="Sraopastraipa"/>
              <w:numPr>
                <w:ilvl w:val="0"/>
                <w:numId w:val="19"/>
              </w:numPr>
            </w:pPr>
            <w:r>
              <w:t xml:space="preserve">Įvertinimo </w:t>
            </w:r>
          </w:p>
        </w:tc>
      </w:tr>
      <w:tr w:rsidR="009C1382" w14:paraId="5D2B1625" w14:textId="77777777" w:rsidTr="00AC0958">
        <w:trPr>
          <w:trHeight w:val="930"/>
        </w:trPr>
        <w:tc>
          <w:tcPr>
            <w:tcW w:w="1980" w:type="dxa"/>
          </w:tcPr>
          <w:p w14:paraId="7E5796BC" w14:textId="2BF2F735" w:rsidR="009C1382" w:rsidRDefault="009C1382" w:rsidP="00B02913">
            <w:pPr>
              <w:ind w:firstLine="0"/>
            </w:pPr>
            <w:r>
              <w:t>Mokymai &gt; mokymų teikėjai</w:t>
            </w:r>
          </w:p>
        </w:tc>
        <w:tc>
          <w:tcPr>
            <w:tcW w:w="6890" w:type="dxa"/>
          </w:tcPr>
          <w:p w14:paraId="013EB179" w14:textId="124D8F39" w:rsidR="009C1382" w:rsidRDefault="00577157" w:rsidP="00B02913">
            <w:pPr>
              <w:ind w:firstLine="0"/>
            </w:pPr>
            <w:r>
              <w:t>Mokymų teikėjų sąrašas. Galima pereiti į kiekvieno tiekėjo puslapį.</w:t>
            </w:r>
          </w:p>
        </w:tc>
      </w:tr>
      <w:tr w:rsidR="00577157" w14:paraId="40DA5AA2" w14:textId="77777777" w:rsidTr="00382C45">
        <w:trPr>
          <w:trHeight w:val="1683"/>
        </w:trPr>
        <w:tc>
          <w:tcPr>
            <w:tcW w:w="1980" w:type="dxa"/>
            <w:vAlign w:val="center"/>
          </w:tcPr>
          <w:p w14:paraId="762F242A" w14:textId="1002EFEE" w:rsidR="00577157" w:rsidRDefault="00577157" w:rsidP="00577157">
            <w:pPr>
              <w:ind w:firstLine="0"/>
            </w:pPr>
            <w:r>
              <w:t>Apatinio meniu juosta</w:t>
            </w:r>
          </w:p>
        </w:tc>
        <w:tc>
          <w:tcPr>
            <w:tcW w:w="6890" w:type="dxa"/>
            <w:vAlign w:val="center"/>
          </w:tcPr>
          <w:p w14:paraId="5BBB428B" w14:textId="77777777" w:rsidR="00577157" w:rsidRDefault="00577157" w:rsidP="00577157">
            <w:pPr>
              <w:ind w:firstLine="0"/>
              <w:jc w:val="left"/>
            </w:pPr>
            <w:r>
              <w:t>Kontaktinė informacija (trumpas numeris, el. paštas susisiekimui, buveinės adresas, priėmimo valandos)</w:t>
            </w:r>
          </w:p>
          <w:p w14:paraId="39F4BA78" w14:textId="77777777" w:rsidR="00577157" w:rsidRDefault="00577157" w:rsidP="00577157">
            <w:pPr>
              <w:ind w:firstLine="0"/>
              <w:jc w:val="left"/>
            </w:pPr>
            <w:r>
              <w:t>Socialinių tinklų nuorodos</w:t>
            </w:r>
          </w:p>
          <w:p w14:paraId="7CA25D9D" w14:textId="77777777" w:rsidR="00577157" w:rsidRDefault="00577157" w:rsidP="00577157">
            <w:pPr>
              <w:ind w:firstLine="0"/>
            </w:pPr>
            <w:r>
              <w:t>Meniu</w:t>
            </w:r>
          </w:p>
          <w:p w14:paraId="098B5220" w14:textId="7CD13E35" w:rsidR="00577157" w:rsidRDefault="00AC0958" w:rsidP="00577157">
            <w:pPr>
              <w:ind w:firstLine="0"/>
            </w:pPr>
            <w:r>
              <w:t>Naujienlaiškiu</w:t>
            </w:r>
            <w:r w:rsidR="00577157">
              <w:t xml:space="preserve"> užsakymo forma.</w:t>
            </w:r>
          </w:p>
        </w:tc>
      </w:tr>
    </w:tbl>
    <w:p w14:paraId="2A6DC69A" w14:textId="721A2E83" w:rsidR="00D75E9A" w:rsidRDefault="00D75E9A" w:rsidP="00577157">
      <w:pPr>
        <w:ind w:firstLine="0"/>
        <w:sectPr w:rsidR="00D75E9A" w:rsidSect="00196235">
          <w:headerReference w:type="default" r:id="rId8"/>
          <w:footerReference w:type="default" r:id="rId9"/>
          <w:headerReference w:type="first" r:id="rId10"/>
          <w:footerReference w:type="first" r:id="rId11"/>
          <w:pgSz w:w="11906" w:h="16838"/>
          <w:pgMar w:top="1701" w:right="567" w:bottom="1134" w:left="1701" w:header="0" w:footer="227" w:gutter="0"/>
          <w:cols w:space="1296"/>
          <w:formProt w:val="0"/>
          <w:titlePg/>
          <w:docGrid w:linePitch="360" w:charSpace="4096"/>
        </w:sectPr>
      </w:pPr>
    </w:p>
    <w:p w14:paraId="27F5463C" w14:textId="7E021E87" w:rsidR="00E57928" w:rsidRDefault="00EB7E98" w:rsidP="00E57928">
      <w:pPr>
        <w:pStyle w:val="Antrat1"/>
      </w:pPr>
      <w:bookmarkStart w:id="4" w:name="_Toc156912518"/>
      <w:r>
        <w:lastRenderedPageBreak/>
        <w:t>TVS STRUKTŪRA</w:t>
      </w:r>
      <w:bookmarkEnd w:id="4"/>
      <w:r>
        <w:t xml:space="preserve"> </w:t>
      </w:r>
    </w:p>
    <w:p w14:paraId="272E90B0" w14:textId="3CB78DE0" w:rsidR="00664105" w:rsidRDefault="00E57928" w:rsidP="00E57928">
      <w:r>
        <w:t xml:space="preserve">TVS zonų, modulių ir </w:t>
      </w:r>
      <w:proofErr w:type="spellStart"/>
      <w:r>
        <w:t>submodulių</w:t>
      </w:r>
      <w:proofErr w:type="spellEnd"/>
      <w:r>
        <w:t xml:space="preserve"> išdėstymo schema:</w:t>
      </w:r>
    </w:p>
    <w:p w14:paraId="40717492" w14:textId="77777777" w:rsidR="00664105" w:rsidRDefault="00000000" w:rsidP="003D109A">
      <w:pPr>
        <w:pStyle w:val="Sraopastraipa"/>
      </w:pPr>
      <w:r>
        <w:rPr>
          <w:noProof/>
        </w:rPr>
        <w:drawing>
          <wp:inline distT="0" distB="0" distL="0" distR="0" wp14:anchorId="0396EAAA" wp14:editId="10C6D6E4">
            <wp:extent cx="6448425" cy="4608077"/>
            <wp:effectExtent l="0" t="0" r="0" b="2540"/>
            <wp:docPr id="1" name="Paveikslėlis 1" descr="Paveikslėlis, kuriame yra ekrano kopija, tekstas, monitorius, Stačiakam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krano kopija, tekstas, monitorius, Stačiakampis&#10;&#10;Automatiškai sugeneruotas aprašymas"/>
                    <pic:cNvPicPr>
                      <a:picLocks noChangeAspect="1" noChangeArrowheads="1"/>
                    </pic:cNvPicPr>
                  </pic:nvPicPr>
                  <pic:blipFill>
                    <a:blip r:embed="rId12"/>
                    <a:stretch>
                      <a:fillRect/>
                    </a:stretch>
                  </pic:blipFill>
                  <pic:spPr bwMode="auto">
                    <a:xfrm>
                      <a:off x="0" y="0"/>
                      <a:ext cx="6452507" cy="4610994"/>
                    </a:xfrm>
                    <a:prstGeom prst="rect">
                      <a:avLst/>
                    </a:prstGeom>
                  </pic:spPr>
                </pic:pic>
              </a:graphicData>
            </a:graphic>
          </wp:inline>
        </w:drawing>
      </w:r>
    </w:p>
    <w:p w14:paraId="5B91ED90" w14:textId="77777777" w:rsidR="00664105" w:rsidRDefault="00000000" w:rsidP="003D109A">
      <w:pPr>
        <w:pStyle w:val="Sraopastraipa"/>
      </w:pPr>
      <w:r>
        <w:t xml:space="preserve"> </w:t>
      </w:r>
    </w:p>
    <w:p w14:paraId="3E758166" w14:textId="75A7429A" w:rsidR="00E57928" w:rsidRDefault="00E57928" w:rsidP="003D109A">
      <w:pPr>
        <w:pStyle w:val="Sraopastraipa"/>
      </w:pPr>
    </w:p>
    <w:p w14:paraId="69B47642" w14:textId="6A9ACE26" w:rsidR="00E57928" w:rsidRDefault="00E57928" w:rsidP="003D109A">
      <w:pPr>
        <w:pStyle w:val="Sraopastraipa"/>
        <w:rPr>
          <w:b/>
          <w:bCs/>
        </w:rPr>
      </w:pPr>
      <w:r w:rsidRPr="00E57928">
        <w:rPr>
          <w:b/>
          <w:bCs/>
        </w:rPr>
        <w:lastRenderedPageBreak/>
        <w:t xml:space="preserve">Lentelė Nr. </w:t>
      </w:r>
      <w:r w:rsidR="00577157">
        <w:rPr>
          <w:b/>
          <w:bCs/>
        </w:rPr>
        <w:t>6</w:t>
      </w:r>
    </w:p>
    <w:p w14:paraId="2EF30851" w14:textId="0AD6919A" w:rsidR="00E57928" w:rsidRPr="00E57928" w:rsidRDefault="00867B08" w:rsidP="003D109A">
      <w:pPr>
        <w:pStyle w:val="Sraopastraipa"/>
      </w:pPr>
      <w:r>
        <w:t>TVS struktūra</w:t>
      </w:r>
    </w:p>
    <w:tbl>
      <w:tblPr>
        <w:tblStyle w:val="Lentelstinklelis"/>
        <w:tblW w:w="14437" w:type="dxa"/>
        <w:tblLayout w:type="fixed"/>
        <w:tblLook w:val="04A0" w:firstRow="1" w:lastRow="0" w:firstColumn="1" w:lastColumn="0" w:noHBand="0" w:noVBand="1"/>
      </w:tblPr>
      <w:tblGrid>
        <w:gridCol w:w="1683"/>
        <w:gridCol w:w="1998"/>
        <w:gridCol w:w="2409"/>
        <w:gridCol w:w="8347"/>
      </w:tblGrid>
      <w:tr w:rsidR="00664105" w14:paraId="4F4DC0F8" w14:textId="77777777" w:rsidTr="00AC0958">
        <w:trPr>
          <w:trHeight w:val="491"/>
        </w:trPr>
        <w:tc>
          <w:tcPr>
            <w:tcW w:w="1683" w:type="dxa"/>
            <w:shd w:val="clear" w:color="auto" w:fill="E7E6E6" w:themeFill="background2"/>
          </w:tcPr>
          <w:p w14:paraId="08539611" w14:textId="77777777" w:rsidR="00664105" w:rsidRPr="00043510" w:rsidRDefault="00000000" w:rsidP="00043510">
            <w:pPr>
              <w:ind w:firstLine="0"/>
              <w:rPr>
                <w:b/>
                <w:bCs/>
              </w:rPr>
            </w:pPr>
            <w:r w:rsidRPr="00043510">
              <w:rPr>
                <w:b/>
                <w:bCs/>
              </w:rPr>
              <w:t>Zona</w:t>
            </w:r>
          </w:p>
        </w:tc>
        <w:tc>
          <w:tcPr>
            <w:tcW w:w="1998" w:type="dxa"/>
            <w:shd w:val="clear" w:color="auto" w:fill="E7E6E6" w:themeFill="background2"/>
          </w:tcPr>
          <w:p w14:paraId="09B0BB1C" w14:textId="77777777" w:rsidR="00664105" w:rsidRPr="00043510" w:rsidRDefault="00000000" w:rsidP="00043510">
            <w:pPr>
              <w:ind w:firstLine="0"/>
              <w:rPr>
                <w:b/>
                <w:bCs/>
              </w:rPr>
            </w:pPr>
            <w:r w:rsidRPr="00043510">
              <w:rPr>
                <w:b/>
                <w:bCs/>
              </w:rPr>
              <w:t>Modulis</w:t>
            </w:r>
          </w:p>
        </w:tc>
        <w:tc>
          <w:tcPr>
            <w:tcW w:w="2409" w:type="dxa"/>
            <w:shd w:val="clear" w:color="auto" w:fill="E7E6E6" w:themeFill="background2"/>
          </w:tcPr>
          <w:p w14:paraId="5C06C5BC" w14:textId="77777777" w:rsidR="00664105" w:rsidRPr="00043510" w:rsidRDefault="00000000" w:rsidP="00043510">
            <w:pPr>
              <w:ind w:firstLine="0"/>
              <w:rPr>
                <w:b/>
                <w:bCs/>
              </w:rPr>
            </w:pPr>
            <w:proofErr w:type="spellStart"/>
            <w:r w:rsidRPr="00043510">
              <w:rPr>
                <w:b/>
                <w:bCs/>
              </w:rPr>
              <w:t>Submodulis</w:t>
            </w:r>
            <w:proofErr w:type="spellEnd"/>
          </w:p>
        </w:tc>
        <w:tc>
          <w:tcPr>
            <w:tcW w:w="8347" w:type="dxa"/>
            <w:shd w:val="clear" w:color="auto" w:fill="E7E6E6" w:themeFill="background2"/>
          </w:tcPr>
          <w:p w14:paraId="0ADCAFB7" w14:textId="77777777" w:rsidR="00664105" w:rsidRPr="00043510" w:rsidRDefault="00000000" w:rsidP="00043510">
            <w:pPr>
              <w:ind w:firstLine="0"/>
              <w:rPr>
                <w:b/>
                <w:bCs/>
              </w:rPr>
            </w:pPr>
            <w:r w:rsidRPr="00043510">
              <w:rPr>
                <w:b/>
                <w:bCs/>
              </w:rPr>
              <w:t>Funkcionalumas (ką gali daryt sistemos ADMIN)</w:t>
            </w:r>
          </w:p>
        </w:tc>
      </w:tr>
      <w:tr w:rsidR="00AC0958" w14:paraId="1188851C" w14:textId="77777777" w:rsidTr="00AC0958">
        <w:trPr>
          <w:trHeight w:val="782"/>
        </w:trPr>
        <w:tc>
          <w:tcPr>
            <w:tcW w:w="1683" w:type="dxa"/>
            <w:vMerge w:val="restart"/>
            <w:shd w:val="clear" w:color="auto" w:fill="E2EFD9" w:themeFill="accent6" w:themeFillTint="33"/>
          </w:tcPr>
          <w:p w14:paraId="74F0BA7D" w14:textId="77777777" w:rsidR="00AC0958" w:rsidRDefault="00AC0958" w:rsidP="00577157">
            <w:pPr>
              <w:ind w:firstLine="0"/>
            </w:pPr>
            <w:r>
              <w:t>TVS</w:t>
            </w:r>
          </w:p>
          <w:p w14:paraId="522F49CA" w14:textId="77777777" w:rsidR="00AC0958" w:rsidRDefault="00AC0958" w:rsidP="00577157">
            <w:pPr>
              <w:ind w:firstLine="0"/>
            </w:pPr>
            <w:r>
              <w:t>(svetainės turinio valdymas)</w:t>
            </w:r>
          </w:p>
        </w:tc>
        <w:tc>
          <w:tcPr>
            <w:tcW w:w="1998" w:type="dxa"/>
            <w:vMerge w:val="restart"/>
          </w:tcPr>
          <w:p w14:paraId="7B2EB84D" w14:textId="62EB8394" w:rsidR="00AC0958" w:rsidRDefault="00AC0958" w:rsidP="00577157">
            <w:pPr>
              <w:ind w:firstLine="0"/>
            </w:pPr>
            <w:r>
              <w:t>Puslapių valdymas</w:t>
            </w:r>
          </w:p>
        </w:tc>
        <w:tc>
          <w:tcPr>
            <w:tcW w:w="2409" w:type="dxa"/>
          </w:tcPr>
          <w:p w14:paraId="4A614DB8" w14:textId="4BEA0476" w:rsidR="00AC0958" w:rsidRDefault="00AC0958" w:rsidP="00577157">
            <w:pPr>
              <w:ind w:firstLine="0"/>
            </w:pPr>
            <w:r>
              <w:t xml:space="preserve">Pagrindinis </w:t>
            </w:r>
          </w:p>
        </w:tc>
        <w:tc>
          <w:tcPr>
            <w:tcW w:w="8347" w:type="dxa"/>
          </w:tcPr>
          <w:p w14:paraId="3E099AE8" w14:textId="5E0C888A" w:rsidR="00AC0958" w:rsidRDefault="00AC0958" w:rsidP="00577157">
            <w:pPr>
              <w:ind w:firstLine="0"/>
            </w:pPr>
            <w:r>
              <w:t>Pagrindinio puslapio valdymas</w:t>
            </w:r>
          </w:p>
        </w:tc>
      </w:tr>
      <w:tr w:rsidR="00AC0958" w14:paraId="04AF13C8" w14:textId="77777777" w:rsidTr="00AC0958">
        <w:trPr>
          <w:trHeight w:val="650"/>
        </w:trPr>
        <w:tc>
          <w:tcPr>
            <w:tcW w:w="1683" w:type="dxa"/>
            <w:vMerge/>
            <w:shd w:val="clear" w:color="auto" w:fill="E2EFD9" w:themeFill="accent6" w:themeFillTint="33"/>
          </w:tcPr>
          <w:p w14:paraId="45CB8864" w14:textId="77777777" w:rsidR="00AC0958" w:rsidRDefault="00AC0958" w:rsidP="00577157">
            <w:pPr>
              <w:ind w:firstLine="0"/>
            </w:pPr>
          </w:p>
        </w:tc>
        <w:tc>
          <w:tcPr>
            <w:tcW w:w="1998" w:type="dxa"/>
            <w:vMerge/>
          </w:tcPr>
          <w:p w14:paraId="2C3C2B4A" w14:textId="77777777" w:rsidR="00AC0958" w:rsidRDefault="00AC0958" w:rsidP="00577157">
            <w:pPr>
              <w:ind w:firstLine="0"/>
            </w:pPr>
          </w:p>
        </w:tc>
        <w:tc>
          <w:tcPr>
            <w:tcW w:w="2409" w:type="dxa"/>
          </w:tcPr>
          <w:p w14:paraId="106DB9CC" w14:textId="77777777" w:rsidR="00AC0958" w:rsidRDefault="00AC0958" w:rsidP="00577157">
            <w:pPr>
              <w:ind w:firstLine="0"/>
            </w:pPr>
          </w:p>
          <w:p w14:paraId="1B5580E3" w14:textId="46242019" w:rsidR="00AC0958" w:rsidRDefault="00AC0958" w:rsidP="00577157">
            <w:pPr>
              <w:ind w:firstLine="0"/>
            </w:pPr>
            <w:r>
              <w:t>Kiti puslapiai</w:t>
            </w:r>
          </w:p>
        </w:tc>
        <w:tc>
          <w:tcPr>
            <w:tcW w:w="8347" w:type="dxa"/>
          </w:tcPr>
          <w:p w14:paraId="3A3E577C" w14:textId="66DAA406" w:rsidR="00AC0958" w:rsidRPr="009817E3" w:rsidRDefault="00AC0958" w:rsidP="00577157">
            <w:pPr>
              <w:ind w:firstLine="0"/>
            </w:pPr>
            <w:r w:rsidRPr="009817E3">
              <w:t>Svetainės puslapių sukūrimas ir valdymas</w:t>
            </w:r>
            <w:r w:rsidRPr="009817E3" w:rsidDel="009C4263">
              <w:t xml:space="preserve"> </w:t>
            </w:r>
          </w:p>
        </w:tc>
      </w:tr>
      <w:tr w:rsidR="00AC0958" w14:paraId="3E72F491" w14:textId="77777777" w:rsidTr="00AC0958">
        <w:trPr>
          <w:trHeight w:val="691"/>
        </w:trPr>
        <w:tc>
          <w:tcPr>
            <w:tcW w:w="1683" w:type="dxa"/>
            <w:vMerge/>
            <w:shd w:val="clear" w:color="auto" w:fill="E2EFD9" w:themeFill="accent6" w:themeFillTint="33"/>
          </w:tcPr>
          <w:p w14:paraId="3D6739F2" w14:textId="77777777" w:rsidR="00AC0958" w:rsidRDefault="00AC0958" w:rsidP="00577157"/>
        </w:tc>
        <w:tc>
          <w:tcPr>
            <w:tcW w:w="1998" w:type="dxa"/>
            <w:vMerge/>
          </w:tcPr>
          <w:p w14:paraId="3C26CA49" w14:textId="77777777" w:rsidR="00AC0958" w:rsidRDefault="00AC0958" w:rsidP="00577157"/>
        </w:tc>
        <w:tc>
          <w:tcPr>
            <w:tcW w:w="2409" w:type="dxa"/>
          </w:tcPr>
          <w:p w14:paraId="372B3666" w14:textId="31009BA8" w:rsidR="00AC0958" w:rsidRDefault="00AC0958" w:rsidP="00577157">
            <w:pPr>
              <w:ind w:firstLine="0"/>
            </w:pPr>
            <w:r>
              <w:t>Puslapių šablonai</w:t>
            </w:r>
          </w:p>
        </w:tc>
        <w:tc>
          <w:tcPr>
            <w:tcW w:w="8347" w:type="dxa"/>
          </w:tcPr>
          <w:p w14:paraId="23F9BA76" w14:textId="2D388448" w:rsidR="00AC0958" w:rsidRDefault="00AC0958" w:rsidP="00577157">
            <w:pPr>
              <w:ind w:firstLine="0"/>
            </w:pPr>
            <w:r>
              <w:t>Galima sukurti puslapių šablonus (blokų išdėstymas)</w:t>
            </w:r>
          </w:p>
        </w:tc>
      </w:tr>
      <w:tr w:rsidR="00AC0958" w14:paraId="67CD4442" w14:textId="77777777" w:rsidTr="00AC0958">
        <w:trPr>
          <w:trHeight w:val="691"/>
        </w:trPr>
        <w:tc>
          <w:tcPr>
            <w:tcW w:w="1683" w:type="dxa"/>
            <w:vMerge/>
            <w:shd w:val="clear" w:color="auto" w:fill="E2EFD9" w:themeFill="accent6" w:themeFillTint="33"/>
          </w:tcPr>
          <w:p w14:paraId="710E9641" w14:textId="77777777" w:rsidR="00AC0958" w:rsidRDefault="00AC0958" w:rsidP="00577157"/>
        </w:tc>
        <w:tc>
          <w:tcPr>
            <w:tcW w:w="1998" w:type="dxa"/>
            <w:vMerge/>
          </w:tcPr>
          <w:p w14:paraId="57A7287C" w14:textId="77777777" w:rsidR="00AC0958" w:rsidRDefault="00AC0958" w:rsidP="00577157"/>
        </w:tc>
        <w:tc>
          <w:tcPr>
            <w:tcW w:w="2409" w:type="dxa"/>
          </w:tcPr>
          <w:p w14:paraId="42C8F40A" w14:textId="01C22703" w:rsidR="00AC0958" w:rsidRDefault="00AC0958" w:rsidP="00577157">
            <w:pPr>
              <w:ind w:firstLine="0"/>
            </w:pPr>
            <w:r>
              <w:t>Puslapių šablonai</w:t>
            </w:r>
          </w:p>
        </w:tc>
        <w:tc>
          <w:tcPr>
            <w:tcW w:w="8347" w:type="dxa"/>
          </w:tcPr>
          <w:p w14:paraId="3246F90D" w14:textId="7630A1D5" w:rsidR="00AC0958" w:rsidRDefault="00AC0958" w:rsidP="00577157">
            <w:pPr>
              <w:ind w:firstLine="0"/>
            </w:pPr>
            <w:r>
              <w:t xml:space="preserve">Šablonų </w:t>
            </w:r>
            <w:proofErr w:type="spellStart"/>
            <w:r>
              <w:t>sukurimas</w:t>
            </w:r>
            <w:proofErr w:type="spellEnd"/>
          </w:p>
        </w:tc>
      </w:tr>
      <w:tr w:rsidR="00AC0958" w14:paraId="39C40ED6" w14:textId="77777777" w:rsidTr="00AC0958">
        <w:trPr>
          <w:trHeight w:val="987"/>
        </w:trPr>
        <w:tc>
          <w:tcPr>
            <w:tcW w:w="1683" w:type="dxa"/>
            <w:vMerge/>
            <w:shd w:val="clear" w:color="auto" w:fill="E2EFD9" w:themeFill="accent6" w:themeFillTint="33"/>
          </w:tcPr>
          <w:p w14:paraId="1F023600" w14:textId="77777777" w:rsidR="00AC0958" w:rsidRDefault="00AC0958" w:rsidP="009817E3"/>
        </w:tc>
        <w:tc>
          <w:tcPr>
            <w:tcW w:w="1998" w:type="dxa"/>
          </w:tcPr>
          <w:p w14:paraId="32DE736B" w14:textId="088D0DE6" w:rsidR="00AC0958" w:rsidRDefault="00AC0958" w:rsidP="009817E3">
            <w:pPr>
              <w:ind w:firstLine="0"/>
            </w:pPr>
            <w:r>
              <w:t>Naujienos</w:t>
            </w:r>
          </w:p>
        </w:tc>
        <w:tc>
          <w:tcPr>
            <w:tcW w:w="2409" w:type="dxa"/>
          </w:tcPr>
          <w:p w14:paraId="1AFEAC69" w14:textId="265AD832" w:rsidR="00AC0958" w:rsidRDefault="00AC0958" w:rsidP="009817E3">
            <w:pPr>
              <w:ind w:firstLine="0"/>
            </w:pPr>
            <w:r>
              <w:t>Naujienos</w:t>
            </w:r>
          </w:p>
        </w:tc>
        <w:tc>
          <w:tcPr>
            <w:tcW w:w="8347" w:type="dxa"/>
          </w:tcPr>
          <w:p w14:paraId="0624AD04" w14:textId="77777777" w:rsidR="00AC0958" w:rsidRDefault="00AC0958" w:rsidP="009817E3">
            <w:pPr>
              <w:pStyle w:val="Sraopastraipa"/>
              <w:numPr>
                <w:ilvl w:val="0"/>
                <w:numId w:val="9"/>
              </w:numPr>
            </w:pPr>
            <w:r>
              <w:t>Naujienų sukūrimas, redagavimas, archyvavimas ir naikinimas;</w:t>
            </w:r>
          </w:p>
          <w:p w14:paraId="480E246E" w14:textId="77777777" w:rsidR="00AC0958" w:rsidRDefault="00AC0958" w:rsidP="009817E3">
            <w:pPr>
              <w:pStyle w:val="Sraopastraipa"/>
              <w:numPr>
                <w:ilvl w:val="0"/>
                <w:numId w:val="9"/>
              </w:numPr>
            </w:pPr>
            <w:r>
              <w:t>Galima filtruoti pagal publikavimo statusą, publikavimo ir sukūrimo laiką, vykdyti paiešką pagal pavadinimą;</w:t>
            </w:r>
          </w:p>
          <w:p w14:paraId="3728F822" w14:textId="61986FB8" w:rsidR="00AC0958" w:rsidRDefault="00AC0958" w:rsidP="009817E3">
            <w:pPr>
              <w:ind w:firstLine="0"/>
            </w:pPr>
            <w:r>
              <w:t>Galima pridėti naujienas atskirai kiekvienai kalbai (lietuvių arba anglų).</w:t>
            </w:r>
          </w:p>
        </w:tc>
      </w:tr>
      <w:tr w:rsidR="00AC0958" w14:paraId="22AA1EA7" w14:textId="77777777" w:rsidTr="00AC0958">
        <w:trPr>
          <w:trHeight w:val="987"/>
        </w:trPr>
        <w:tc>
          <w:tcPr>
            <w:tcW w:w="1683" w:type="dxa"/>
            <w:vMerge/>
            <w:shd w:val="clear" w:color="auto" w:fill="E2EFD9" w:themeFill="accent6" w:themeFillTint="33"/>
          </w:tcPr>
          <w:p w14:paraId="42FD91CA" w14:textId="77777777" w:rsidR="00AC0958" w:rsidRDefault="00AC0958" w:rsidP="009817E3"/>
        </w:tc>
        <w:tc>
          <w:tcPr>
            <w:tcW w:w="1998" w:type="dxa"/>
          </w:tcPr>
          <w:p w14:paraId="14CEBFA3" w14:textId="0C98B79E" w:rsidR="00AC0958" w:rsidRDefault="00AC0958" w:rsidP="009817E3">
            <w:pPr>
              <w:ind w:firstLine="0"/>
            </w:pPr>
            <w:r>
              <w:t>Failų valdymas</w:t>
            </w:r>
          </w:p>
        </w:tc>
        <w:tc>
          <w:tcPr>
            <w:tcW w:w="2409" w:type="dxa"/>
          </w:tcPr>
          <w:p w14:paraId="5A9A8E1B" w14:textId="59C8D115" w:rsidR="00AC0958" w:rsidRDefault="00AC0958" w:rsidP="009817E3">
            <w:pPr>
              <w:ind w:firstLine="0"/>
            </w:pPr>
            <w:r>
              <w:t>Failų valdymas</w:t>
            </w:r>
          </w:p>
        </w:tc>
        <w:tc>
          <w:tcPr>
            <w:tcW w:w="8347" w:type="dxa"/>
          </w:tcPr>
          <w:p w14:paraId="080A04AC" w14:textId="77777777" w:rsidR="00AC0958" w:rsidRDefault="00AC0958" w:rsidP="009817E3">
            <w:pPr>
              <w:ind w:firstLine="0"/>
            </w:pPr>
            <w:r>
              <w:t>Galima atlikti paiešką, pridėti naują arba pašalinti dokumentą;</w:t>
            </w:r>
          </w:p>
          <w:p w14:paraId="0361FF7F" w14:textId="77777777" w:rsidR="00AC0958" w:rsidRDefault="00AC0958" w:rsidP="009817E3">
            <w:pPr>
              <w:ind w:firstLine="0"/>
            </w:pPr>
            <w:r>
              <w:t>Galima peržiūrėti failo META duomenis:</w:t>
            </w:r>
          </w:p>
          <w:p w14:paraId="3B2FD9E3" w14:textId="77777777" w:rsidR="00AC0958" w:rsidRDefault="00AC0958" w:rsidP="00AC0958">
            <w:pPr>
              <w:pStyle w:val="Sraopastraipa"/>
              <w:numPr>
                <w:ilvl w:val="0"/>
                <w:numId w:val="20"/>
              </w:numPr>
            </w:pPr>
            <w:r>
              <w:t>Pridėjimo datą;</w:t>
            </w:r>
          </w:p>
          <w:p w14:paraId="764A7CFE" w14:textId="46E786EC" w:rsidR="00AC0958" w:rsidRDefault="00AC0958" w:rsidP="00AC0958">
            <w:pPr>
              <w:pStyle w:val="Sraopastraipa"/>
              <w:numPr>
                <w:ilvl w:val="0"/>
                <w:numId w:val="20"/>
              </w:numPr>
            </w:pPr>
            <w:r>
              <w:t>Raktiniai žodžiai.</w:t>
            </w:r>
          </w:p>
        </w:tc>
      </w:tr>
      <w:tr w:rsidR="00AC0958" w14:paraId="64FF0E6F" w14:textId="77777777" w:rsidTr="00AC0958">
        <w:trPr>
          <w:trHeight w:val="987"/>
        </w:trPr>
        <w:tc>
          <w:tcPr>
            <w:tcW w:w="1683" w:type="dxa"/>
            <w:vMerge/>
            <w:shd w:val="clear" w:color="auto" w:fill="E2EFD9" w:themeFill="accent6" w:themeFillTint="33"/>
          </w:tcPr>
          <w:p w14:paraId="5B63EE38" w14:textId="77777777" w:rsidR="00AC0958" w:rsidRDefault="00AC0958" w:rsidP="009817E3"/>
        </w:tc>
        <w:tc>
          <w:tcPr>
            <w:tcW w:w="1998" w:type="dxa"/>
          </w:tcPr>
          <w:p w14:paraId="23B6C232" w14:textId="71F28ABB" w:rsidR="00AC0958" w:rsidRDefault="00AC0958" w:rsidP="009817E3">
            <w:pPr>
              <w:ind w:firstLine="0"/>
            </w:pPr>
            <w:r>
              <w:t>Chat valdymas</w:t>
            </w:r>
          </w:p>
        </w:tc>
        <w:tc>
          <w:tcPr>
            <w:tcW w:w="2409" w:type="dxa"/>
          </w:tcPr>
          <w:p w14:paraId="3544C890" w14:textId="77777777" w:rsidR="00AC0958" w:rsidRDefault="00AC0958" w:rsidP="009817E3">
            <w:pPr>
              <w:ind w:firstLine="0"/>
            </w:pPr>
          </w:p>
        </w:tc>
        <w:tc>
          <w:tcPr>
            <w:tcW w:w="8347" w:type="dxa"/>
          </w:tcPr>
          <w:p w14:paraId="2ACF1255" w14:textId="52696E11" w:rsidR="00AC0958" w:rsidRDefault="00AC0958" w:rsidP="009817E3">
            <w:pPr>
              <w:ind w:firstLine="0"/>
            </w:pPr>
            <w:r>
              <w:t>Pokalbių roboto atsakymų įrašymas</w:t>
            </w:r>
          </w:p>
        </w:tc>
      </w:tr>
      <w:tr w:rsidR="00AC0958" w14:paraId="1008FCEE" w14:textId="77777777" w:rsidTr="00AC0958">
        <w:trPr>
          <w:trHeight w:val="562"/>
        </w:trPr>
        <w:tc>
          <w:tcPr>
            <w:tcW w:w="1683" w:type="dxa"/>
            <w:vMerge/>
            <w:shd w:val="clear" w:color="auto" w:fill="E2EFD9" w:themeFill="accent6" w:themeFillTint="33"/>
          </w:tcPr>
          <w:p w14:paraId="3965A462" w14:textId="77777777" w:rsidR="00AC0958" w:rsidRDefault="00AC0958" w:rsidP="009817E3"/>
        </w:tc>
        <w:tc>
          <w:tcPr>
            <w:tcW w:w="1998" w:type="dxa"/>
            <w:vMerge w:val="restart"/>
          </w:tcPr>
          <w:p w14:paraId="0B6013DA" w14:textId="692C7108" w:rsidR="00AC0958" w:rsidRDefault="00AC0958" w:rsidP="009817E3">
            <w:pPr>
              <w:ind w:firstLine="0"/>
            </w:pPr>
            <w:r>
              <w:t>Analizė</w:t>
            </w:r>
          </w:p>
        </w:tc>
        <w:tc>
          <w:tcPr>
            <w:tcW w:w="2409" w:type="dxa"/>
          </w:tcPr>
          <w:p w14:paraId="7FE65A46" w14:textId="2E63560F" w:rsidR="00AC0958" w:rsidRDefault="00AC0958" w:rsidP="009817E3">
            <w:pPr>
              <w:ind w:firstLine="0"/>
            </w:pPr>
            <w:r>
              <w:t>Formos</w:t>
            </w:r>
          </w:p>
        </w:tc>
        <w:tc>
          <w:tcPr>
            <w:tcW w:w="8347" w:type="dxa"/>
          </w:tcPr>
          <w:p w14:paraId="43222597" w14:textId="4AEACA7E" w:rsidR="00AC0958" w:rsidRDefault="00AC0958" w:rsidP="009817E3">
            <w:pPr>
              <w:ind w:firstLine="0"/>
            </w:pPr>
            <w:r>
              <w:t>Galima sukurti apklausą ir analizuoti atsakymus</w:t>
            </w:r>
          </w:p>
        </w:tc>
      </w:tr>
      <w:tr w:rsidR="00AC0958" w14:paraId="0E4EEB44" w14:textId="77777777" w:rsidTr="00AC0958">
        <w:trPr>
          <w:trHeight w:val="405"/>
        </w:trPr>
        <w:tc>
          <w:tcPr>
            <w:tcW w:w="1683" w:type="dxa"/>
            <w:vMerge/>
            <w:shd w:val="clear" w:color="auto" w:fill="E2EFD9" w:themeFill="accent6" w:themeFillTint="33"/>
          </w:tcPr>
          <w:p w14:paraId="014E4667" w14:textId="77777777" w:rsidR="00AC0958" w:rsidRDefault="00AC0958" w:rsidP="009817E3"/>
        </w:tc>
        <w:tc>
          <w:tcPr>
            <w:tcW w:w="1998" w:type="dxa"/>
            <w:vMerge/>
          </w:tcPr>
          <w:p w14:paraId="32EF81C2" w14:textId="77777777" w:rsidR="00AC0958" w:rsidRDefault="00AC0958" w:rsidP="009817E3">
            <w:pPr>
              <w:ind w:firstLine="0"/>
            </w:pPr>
          </w:p>
        </w:tc>
        <w:tc>
          <w:tcPr>
            <w:tcW w:w="2409" w:type="dxa"/>
          </w:tcPr>
          <w:p w14:paraId="2951CCFD" w14:textId="5E664859" w:rsidR="00AC0958" w:rsidRDefault="00AC0958" w:rsidP="009817E3">
            <w:pPr>
              <w:ind w:firstLine="0"/>
            </w:pPr>
            <w:r>
              <w:t>Interaktyvus blokai</w:t>
            </w:r>
          </w:p>
        </w:tc>
        <w:tc>
          <w:tcPr>
            <w:tcW w:w="8347" w:type="dxa"/>
          </w:tcPr>
          <w:p w14:paraId="4231DF43" w14:textId="3EC748DC" w:rsidR="00AC0958" w:rsidRDefault="00AC0958" w:rsidP="009817E3">
            <w:pPr>
              <w:ind w:firstLine="0"/>
            </w:pPr>
            <w:r>
              <w:t>Interaktyvų blokų atsakymų informacija</w:t>
            </w:r>
          </w:p>
        </w:tc>
      </w:tr>
      <w:tr w:rsidR="00AC0958" w14:paraId="4B0B1E5F" w14:textId="77777777" w:rsidTr="00AC0958">
        <w:trPr>
          <w:trHeight w:val="561"/>
        </w:trPr>
        <w:tc>
          <w:tcPr>
            <w:tcW w:w="1683" w:type="dxa"/>
            <w:vMerge/>
            <w:shd w:val="clear" w:color="auto" w:fill="E2EFD9" w:themeFill="accent6" w:themeFillTint="33"/>
          </w:tcPr>
          <w:p w14:paraId="6DE76236" w14:textId="77777777" w:rsidR="00AC0958" w:rsidRDefault="00AC0958" w:rsidP="009817E3"/>
        </w:tc>
        <w:tc>
          <w:tcPr>
            <w:tcW w:w="1998" w:type="dxa"/>
            <w:vMerge/>
          </w:tcPr>
          <w:p w14:paraId="60AFABD3" w14:textId="77777777" w:rsidR="00AC0958" w:rsidRDefault="00AC0958" w:rsidP="009817E3">
            <w:pPr>
              <w:ind w:firstLine="0"/>
            </w:pPr>
          </w:p>
        </w:tc>
        <w:tc>
          <w:tcPr>
            <w:tcW w:w="2409" w:type="dxa"/>
          </w:tcPr>
          <w:p w14:paraId="4E5FA162" w14:textId="027FEA6D" w:rsidR="00AC0958" w:rsidRDefault="00AC0958" w:rsidP="009817E3">
            <w:pPr>
              <w:ind w:firstLine="0"/>
            </w:pPr>
            <w:r>
              <w:t>Statistika</w:t>
            </w:r>
          </w:p>
        </w:tc>
        <w:tc>
          <w:tcPr>
            <w:tcW w:w="8347" w:type="dxa"/>
          </w:tcPr>
          <w:p w14:paraId="45BEFD60" w14:textId="7CDEED3E" w:rsidR="00AC0958" w:rsidRDefault="00AC0958" w:rsidP="009817E3">
            <w:pPr>
              <w:ind w:firstLine="0"/>
            </w:pPr>
            <w:r>
              <w:t>Google analitika ir paieškos ataskaitų rezultatai</w:t>
            </w:r>
          </w:p>
        </w:tc>
      </w:tr>
      <w:tr w:rsidR="00AC0958" w14:paraId="632570D6" w14:textId="77777777" w:rsidTr="00AC0958">
        <w:trPr>
          <w:trHeight w:val="548"/>
        </w:trPr>
        <w:tc>
          <w:tcPr>
            <w:tcW w:w="1683" w:type="dxa"/>
            <w:vMerge/>
            <w:shd w:val="clear" w:color="auto" w:fill="E2EFD9" w:themeFill="accent6" w:themeFillTint="33"/>
          </w:tcPr>
          <w:p w14:paraId="255C8614" w14:textId="77777777" w:rsidR="00AC0958" w:rsidRDefault="00AC0958" w:rsidP="009817E3"/>
        </w:tc>
        <w:tc>
          <w:tcPr>
            <w:tcW w:w="1998" w:type="dxa"/>
            <w:vMerge w:val="restart"/>
          </w:tcPr>
          <w:p w14:paraId="699063D0" w14:textId="5F6207A1" w:rsidR="00AC0958" w:rsidRDefault="00AC0958" w:rsidP="009817E3">
            <w:pPr>
              <w:ind w:firstLine="0"/>
            </w:pPr>
            <w:r>
              <w:t>Apačios blokas</w:t>
            </w:r>
          </w:p>
        </w:tc>
        <w:tc>
          <w:tcPr>
            <w:tcW w:w="2409" w:type="dxa"/>
          </w:tcPr>
          <w:p w14:paraId="63520564" w14:textId="4448FEA5" w:rsidR="00AC0958" w:rsidRDefault="00AC0958" w:rsidP="009817E3">
            <w:pPr>
              <w:ind w:firstLine="0"/>
            </w:pPr>
            <w:r>
              <w:t>Meniu</w:t>
            </w:r>
          </w:p>
        </w:tc>
        <w:tc>
          <w:tcPr>
            <w:tcW w:w="8347" w:type="dxa"/>
          </w:tcPr>
          <w:p w14:paraId="2A8FA122" w14:textId="2C4EFC32" w:rsidR="00AC0958" w:rsidRDefault="00AC0958" w:rsidP="009817E3">
            <w:pPr>
              <w:ind w:firstLine="0"/>
            </w:pPr>
            <w:r>
              <w:t>Apatinio meniu valdymas</w:t>
            </w:r>
          </w:p>
        </w:tc>
      </w:tr>
      <w:tr w:rsidR="00AC0958" w14:paraId="598410F5" w14:textId="77777777" w:rsidTr="00AC0958">
        <w:trPr>
          <w:trHeight w:val="400"/>
        </w:trPr>
        <w:tc>
          <w:tcPr>
            <w:tcW w:w="1683" w:type="dxa"/>
            <w:vMerge/>
            <w:shd w:val="clear" w:color="auto" w:fill="E2EFD9" w:themeFill="accent6" w:themeFillTint="33"/>
          </w:tcPr>
          <w:p w14:paraId="51AC061A" w14:textId="77777777" w:rsidR="00AC0958" w:rsidRDefault="00AC0958" w:rsidP="009817E3"/>
        </w:tc>
        <w:tc>
          <w:tcPr>
            <w:tcW w:w="1998" w:type="dxa"/>
            <w:vMerge/>
          </w:tcPr>
          <w:p w14:paraId="4F72EB69" w14:textId="77777777" w:rsidR="00AC0958" w:rsidRDefault="00AC0958" w:rsidP="009817E3">
            <w:pPr>
              <w:ind w:firstLine="0"/>
            </w:pPr>
          </w:p>
        </w:tc>
        <w:tc>
          <w:tcPr>
            <w:tcW w:w="2409" w:type="dxa"/>
          </w:tcPr>
          <w:p w14:paraId="06BDFE6E" w14:textId="2395DFD8" w:rsidR="00AC0958" w:rsidRDefault="00AC0958" w:rsidP="009817E3">
            <w:pPr>
              <w:ind w:firstLine="0"/>
            </w:pPr>
            <w:r>
              <w:t>Kontaktai</w:t>
            </w:r>
          </w:p>
        </w:tc>
        <w:tc>
          <w:tcPr>
            <w:tcW w:w="8347" w:type="dxa"/>
          </w:tcPr>
          <w:p w14:paraId="41D668ED" w14:textId="0FBF755A" w:rsidR="00AC0958" w:rsidRDefault="00AC0958" w:rsidP="009817E3">
            <w:pPr>
              <w:ind w:firstLine="0"/>
            </w:pPr>
            <w:r>
              <w:t>Apačioje rodomų kontaktų redagavimas</w:t>
            </w:r>
          </w:p>
        </w:tc>
      </w:tr>
      <w:tr w:rsidR="00AC0958" w14:paraId="2713B5C0" w14:textId="77777777" w:rsidTr="00AC0958">
        <w:trPr>
          <w:trHeight w:val="405"/>
        </w:trPr>
        <w:tc>
          <w:tcPr>
            <w:tcW w:w="1683" w:type="dxa"/>
            <w:vMerge/>
            <w:shd w:val="clear" w:color="auto" w:fill="E2EFD9" w:themeFill="accent6" w:themeFillTint="33"/>
          </w:tcPr>
          <w:p w14:paraId="51D62663" w14:textId="77777777" w:rsidR="00AC0958" w:rsidRDefault="00AC0958" w:rsidP="009817E3"/>
        </w:tc>
        <w:tc>
          <w:tcPr>
            <w:tcW w:w="1998" w:type="dxa"/>
            <w:vMerge/>
          </w:tcPr>
          <w:p w14:paraId="1F8B9170" w14:textId="77777777" w:rsidR="00AC0958" w:rsidRDefault="00AC0958" w:rsidP="009817E3">
            <w:pPr>
              <w:ind w:firstLine="0"/>
            </w:pPr>
          </w:p>
        </w:tc>
        <w:tc>
          <w:tcPr>
            <w:tcW w:w="2409" w:type="dxa"/>
          </w:tcPr>
          <w:p w14:paraId="485737A0" w14:textId="2E9D5587" w:rsidR="00AC0958" w:rsidRDefault="00AC0958" w:rsidP="009817E3">
            <w:pPr>
              <w:ind w:firstLine="0"/>
            </w:pPr>
            <w:r>
              <w:t xml:space="preserve">Slapukai </w:t>
            </w:r>
          </w:p>
        </w:tc>
        <w:tc>
          <w:tcPr>
            <w:tcW w:w="8347" w:type="dxa"/>
          </w:tcPr>
          <w:p w14:paraId="54FDC8F8" w14:textId="59B4BAC9" w:rsidR="00AC0958" w:rsidRDefault="00AC0958" w:rsidP="009817E3">
            <w:pPr>
              <w:ind w:firstLine="0"/>
            </w:pPr>
            <w:r>
              <w:t>Slapukų politikos informacija</w:t>
            </w:r>
          </w:p>
        </w:tc>
      </w:tr>
      <w:tr w:rsidR="00AC0958" w14:paraId="006975D1" w14:textId="77777777" w:rsidTr="00AC0958">
        <w:trPr>
          <w:trHeight w:val="717"/>
        </w:trPr>
        <w:tc>
          <w:tcPr>
            <w:tcW w:w="1683" w:type="dxa"/>
            <w:vMerge/>
            <w:shd w:val="clear" w:color="auto" w:fill="E2EFD9" w:themeFill="accent6" w:themeFillTint="33"/>
          </w:tcPr>
          <w:p w14:paraId="6208B20B" w14:textId="77777777" w:rsidR="00AC0958" w:rsidRDefault="00AC0958" w:rsidP="009817E3"/>
        </w:tc>
        <w:tc>
          <w:tcPr>
            <w:tcW w:w="1998" w:type="dxa"/>
            <w:vMerge w:val="restart"/>
          </w:tcPr>
          <w:p w14:paraId="02A32A97" w14:textId="2D0C2468" w:rsidR="00AC0958" w:rsidRDefault="00AC0958" w:rsidP="009817E3">
            <w:pPr>
              <w:ind w:firstLine="0"/>
            </w:pPr>
            <w:r>
              <w:t>Kontaktų knygelė</w:t>
            </w:r>
          </w:p>
        </w:tc>
        <w:tc>
          <w:tcPr>
            <w:tcW w:w="2409" w:type="dxa"/>
          </w:tcPr>
          <w:p w14:paraId="48A5871F" w14:textId="679D4279" w:rsidR="00AC0958" w:rsidRDefault="00AC0958" w:rsidP="009817E3">
            <w:pPr>
              <w:ind w:firstLine="0"/>
            </w:pPr>
            <w:r>
              <w:t>Kontaktų knygelė</w:t>
            </w:r>
          </w:p>
        </w:tc>
        <w:tc>
          <w:tcPr>
            <w:tcW w:w="8347" w:type="dxa"/>
          </w:tcPr>
          <w:p w14:paraId="113D86CF" w14:textId="1F418A80" w:rsidR="00AC0958" w:rsidRDefault="00AC0958" w:rsidP="009817E3">
            <w:pPr>
              <w:ind w:firstLine="0"/>
            </w:pPr>
            <w:r>
              <w:t xml:space="preserve">Kontaktų saugojimo ir redagavimo </w:t>
            </w:r>
            <w:proofErr w:type="spellStart"/>
            <w:r>
              <w:t>submodulis</w:t>
            </w:r>
            <w:proofErr w:type="spellEnd"/>
          </w:p>
        </w:tc>
      </w:tr>
      <w:tr w:rsidR="00AC0958" w14:paraId="2144AD18" w14:textId="77777777" w:rsidTr="00AC0958">
        <w:trPr>
          <w:trHeight w:val="717"/>
        </w:trPr>
        <w:tc>
          <w:tcPr>
            <w:tcW w:w="1683" w:type="dxa"/>
            <w:vMerge/>
            <w:shd w:val="clear" w:color="auto" w:fill="E2EFD9" w:themeFill="accent6" w:themeFillTint="33"/>
          </w:tcPr>
          <w:p w14:paraId="7E884D25" w14:textId="77777777" w:rsidR="00AC0958" w:rsidRDefault="00AC0958" w:rsidP="009817E3"/>
        </w:tc>
        <w:tc>
          <w:tcPr>
            <w:tcW w:w="1998" w:type="dxa"/>
            <w:vMerge/>
          </w:tcPr>
          <w:p w14:paraId="4E04914E" w14:textId="77777777" w:rsidR="00AC0958" w:rsidRDefault="00AC0958" w:rsidP="009817E3">
            <w:pPr>
              <w:ind w:firstLine="0"/>
            </w:pPr>
          </w:p>
        </w:tc>
        <w:tc>
          <w:tcPr>
            <w:tcW w:w="2409" w:type="dxa"/>
          </w:tcPr>
          <w:p w14:paraId="204749C2" w14:textId="68678E2F" w:rsidR="00AC0958" w:rsidRDefault="00AC0958" w:rsidP="009817E3">
            <w:pPr>
              <w:ind w:firstLine="0"/>
            </w:pPr>
            <w:r>
              <w:t>Prenumeratoriai</w:t>
            </w:r>
          </w:p>
        </w:tc>
        <w:tc>
          <w:tcPr>
            <w:tcW w:w="8347" w:type="dxa"/>
          </w:tcPr>
          <w:p w14:paraId="69E56AF2" w14:textId="248C9D9F" w:rsidR="00AC0958" w:rsidRDefault="00AC0958" w:rsidP="009817E3">
            <w:pPr>
              <w:ind w:firstLine="0"/>
            </w:pPr>
            <w:r>
              <w:t>Naujienlaiškį užsekusių žmonių paštų rinkimas</w:t>
            </w:r>
          </w:p>
        </w:tc>
      </w:tr>
      <w:tr w:rsidR="00AC0958" w14:paraId="0F145E5D" w14:textId="77777777" w:rsidTr="00AC0958">
        <w:trPr>
          <w:trHeight w:val="717"/>
        </w:trPr>
        <w:tc>
          <w:tcPr>
            <w:tcW w:w="1683" w:type="dxa"/>
            <w:vMerge/>
            <w:shd w:val="clear" w:color="auto" w:fill="E2EFD9" w:themeFill="accent6" w:themeFillTint="33"/>
          </w:tcPr>
          <w:p w14:paraId="04BCBD24" w14:textId="77777777" w:rsidR="00AC0958" w:rsidRDefault="00AC0958" w:rsidP="009817E3"/>
        </w:tc>
        <w:tc>
          <w:tcPr>
            <w:tcW w:w="1998" w:type="dxa"/>
          </w:tcPr>
          <w:p w14:paraId="57B0D170" w14:textId="07D46F08" w:rsidR="00AC0958" w:rsidRDefault="00AC0958" w:rsidP="009817E3">
            <w:pPr>
              <w:ind w:firstLine="0"/>
            </w:pPr>
            <w:r>
              <w:t>Pranešimai</w:t>
            </w:r>
          </w:p>
        </w:tc>
        <w:tc>
          <w:tcPr>
            <w:tcW w:w="2409" w:type="dxa"/>
          </w:tcPr>
          <w:p w14:paraId="355F9AD7" w14:textId="77777777" w:rsidR="00AC0958" w:rsidRDefault="00AC0958" w:rsidP="009817E3">
            <w:pPr>
              <w:ind w:firstLine="0"/>
            </w:pPr>
          </w:p>
        </w:tc>
        <w:tc>
          <w:tcPr>
            <w:tcW w:w="8347" w:type="dxa"/>
          </w:tcPr>
          <w:p w14:paraId="2FC40C30" w14:textId="428171F7" w:rsidR="00AC0958" w:rsidRDefault="00AC0958" w:rsidP="009817E3">
            <w:pPr>
              <w:ind w:firstLine="0"/>
            </w:pPr>
            <w:r>
              <w:t>Pranešimų sukūrimas</w:t>
            </w:r>
          </w:p>
        </w:tc>
      </w:tr>
      <w:tr w:rsidR="00AC0958" w14:paraId="2D8127CD" w14:textId="77777777" w:rsidTr="00AC0958">
        <w:trPr>
          <w:trHeight w:val="1547"/>
        </w:trPr>
        <w:tc>
          <w:tcPr>
            <w:tcW w:w="1683" w:type="dxa"/>
            <w:vMerge/>
            <w:shd w:val="clear" w:color="auto" w:fill="E2EFD9" w:themeFill="accent6" w:themeFillTint="33"/>
          </w:tcPr>
          <w:p w14:paraId="4F2761B9" w14:textId="77777777" w:rsidR="00AC0958" w:rsidRDefault="00AC0958" w:rsidP="009817E3"/>
        </w:tc>
        <w:tc>
          <w:tcPr>
            <w:tcW w:w="1998" w:type="dxa"/>
            <w:vMerge w:val="restart"/>
          </w:tcPr>
          <w:p w14:paraId="34DCD478" w14:textId="42CB103D" w:rsidR="00AC0958" w:rsidRDefault="00AC0958" w:rsidP="009817E3">
            <w:pPr>
              <w:ind w:firstLine="0"/>
            </w:pPr>
            <w:r>
              <w:t>DUK</w:t>
            </w:r>
          </w:p>
        </w:tc>
        <w:tc>
          <w:tcPr>
            <w:tcW w:w="2409" w:type="dxa"/>
          </w:tcPr>
          <w:p w14:paraId="16CFC667" w14:textId="2A8E6104" w:rsidR="00AC0958" w:rsidRDefault="00AC0958" w:rsidP="009817E3">
            <w:pPr>
              <w:ind w:firstLine="0"/>
            </w:pPr>
            <w:r>
              <w:t>DUK</w:t>
            </w:r>
          </w:p>
        </w:tc>
        <w:tc>
          <w:tcPr>
            <w:tcW w:w="8347" w:type="dxa"/>
          </w:tcPr>
          <w:p w14:paraId="3BFB29D8" w14:textId="647C0FD5" w:rsidR="00AC0958" w:rsidRDefault="00AC0958" w:rsidP="009817E3">
            <w:pPr>
              <w:ind w:firstLine="0"/>
            </w:pPr>
            <w:r>
              <w:t>Galima pridėti klausimą ir atsakymus. Galima atlikti paiešką, archyvavimą, naikinimą, paslepi klausimą;</w:t>
            </w:r>
          </w:p>
        </w:tc>
      </w:tr>
      <w:tr w:rsidR="00AC0958" w14:paraId="316E5E0A" w14:textId="77777777" w:rsidTr="00AC0958">
        <w:trPr>
          <w:trHeight w:val="1547"/>
        </w:trPr>
        <w:tc>
          <w:tcPr>
            <w:tcW w:w="1683" w:type="dxa"/>
            <w:vMerge/>
            <w:shd w:val="clear" w:color="auto" w:fill="E2EFD9" w:themeFill="accent6" w:themeFillTint="33"/>
          </w:tcPr>
          <w:p w14:paraId="07225B8A" w14:textId="77777777" w:rsidR="00AC0958" w:rsidRDefault="00AC0958" w:rsidP="009817E3"/>
        </w:tc>
        <w:tc>
          <w:tcPr>
            <w:tcW w:w="1998" w:type="dxa"/>
            <w:vMerge/>
          </w:tcPr>
          <w:p w14:paraId="4C1E7062" w14:textId="77777777" w:rsidR="00AC0958" w:rsidRDefault="00AC0958" w:rsidP="009817E3">
            <w:pPr>
              <w:ind w:firstLine="0"/>
            </w:pPr>
          </w:p>
        </w:tc>
        <w:tc>
          <w:tcPr>
            <w:tcW w:w="2409" w:type="dxa"/>
          </w:tcPr>
          <w:p w14:paraId="46CA42BB" w14:textId="3DC4C3A8" w:rsidR="00AC0958" w:rsidRDefault="00AC0958" w:rsidP="009817E3">
            <w:pPr>
              <w:ind w:firstLine="0"/>
            </w:pPr>
            <w:r>
              <w:t>Paklausimai</w:t>
            </w:r>
          </w:p>
        </w:tc>
        <w:tc>
          <w:tcPr>
            <w:tcW w:w="8347" w:type="dxa"/>
          </w:tcPr>
          <w:p w14:paraId="586EE5AF" w14:textId="57476B22" w:rsidR="00AC0958" w:rsidRDefault="00AC0958" w:rsidP="009817E3">
            <w:pPr>
              <w:ind w:firstLine="0"/>
            </w:pPr>
            <w:r>
              <w:t>Klausimai, ateinanti iš susisiekimo formų.</w:t>
            </w:r>
          </w:p>
        </w:tc>
      </w:tr>
      <w:tr w:rsidR="009817E3" w14:paraId="5402686D" w14:textId="77777777" w:rsidTr="00AC0958">
        <w:trPr>
          <w:trHeight w:val="480"/>
        </w:trPr>
        <w:tc>
          <w:tcPr>
            <w:tcW w:w="1683" w:type="dxa"/>
            <w:vMerge w:val="restart"/>
            <w:shd w:val="clear" w:color="auto" w:fill="EDEDED" w:themeFill="accent3" w:themeFillTint="33"/>
          </w:tcPr>
          <w:p w14:paraId="24273353" w14:textId="77777777" w:rsidR="009817E3" w:rsidRDefault="009817E3" w:rsidP="009817E3">
            <w:pPr>
              <w:ind w:firstLine="0"/>
            </w:pPr>
            <w:r>
              <w:t xml:space="preserve">Nustatymai </w:t>
            </w:r>
          </w:p>
          <w:p w14:paraId="0EE8BD4A" w14:textId="77777777" w:rsidR="009817E3" w:rsidRDefault="009817E3" w:rsidP="009817E3">
            <w:pPr>
              <w:ind w:firstLine="0"/>
            </w:pPr>
            <w:r>
              <w:t>(sistemos valdymas)</w:t>
            </w:r>
          </w:p>
        </w:tc>
        <w:tc>
          <w:tcPr>
            <w:tcW w:w="1998" w:type="dxa"/>
            <w:vMerge w:val="restart"/>
          </w:tcPr>
          <w:p w14:paraId="11B273F6" w14:textId="77777777" w:rsidR="009817E3" w:rsidRDefault="009817E3" w:rsidP="009817E3">
            <w:pPr>
              <w:ind w:firstLine="0"/>
            </w:pPr>
            <w:r>
              <w:t>Naudotojai</w:t>
            </w:r>
          </w:p>
        </w:tc>
        <w:tc>
          <w:tcPr>
            <w:tcW w:w="2409" w:type="dxa"/>
          </w:tcPr>
          <w:p w14:paraId="06176110" w14:textId="77777777" w:rsidR="009817E3" w:rsidRDefault="009817E3" w:rsidP="009817E3">
            <w:pPr>
              <w:ind w:firstLine="0"/>
            </w:pPr>
            <w:r>
              <w:t xml:space="preserve">Sistemos naudotojai </w:t>
            </w:r>
          </w:p>
        </w:tc>
        <w:tc>
          <w:tcPr>
            <w:tcW w:w="8347" w:type="dxa"/>
          </w:tcPr>
          <w:p w14:paraId="49F35B3C" w14:textId="77777777" w:rsidR="009817E3" w:rsidRDefault="009817E3" w:rsidP="009817E3">
            <w:pPr>
              <w:pStyle w:val="Sraopastraipa"/>
              <w:numPr>
                <w:ilvl w:val="0"/>
                <w:numId w:val="5"/>
              </w:numPr>
            </w:pPr>
            <w:r>
              <w:t xml:space="preserve">TVS naudotojų valdymas (pridėti, archyvuoti, panaikinti, keisti naudotojo informaciją); </w:t>
            </w:r>
          </w:p>
          <w:p w14:paraId="17FFDE06" w14:textId="77777777" w:rsidR="009817E3" w:rsidRDefault="009817E3" w:rsidP="009817E3">
            <w:pPr>
              <w:pStyle w:val="Sraopastraipa"/>
              <w:numPr>
                <w:ilvl w:val="0"/>
                <w:numId w:val="5"/>
              </w:numPr>
            </w:pPr>
            <w:r>
              <w:t>Yra paieška pagal raktinį žodį;</w:t>
            </w:r>
          </w:p>
          <w:p w14:paraId="4DF53BC2" w14:textId="77777777" w:rsidR="009817E3" w:rsidRDefault="009817E3" w:rsidP="009817E3">
            <w:pPr>
              <w:pStyle w:val="Sraopastraipa"/>
              <w:numPr>
                <w:ilvl w:val="0"/>
                <w:numId w:val="5"/>
              </w:numPr>
            </w:pPr>
            <w:r>
              <w:lastRenderedPageBreak/>
              <w:t>Galima filtruoti naudotojus pagal abėcėlės tvarką, rolę, grupę.</w:t>
            </w:r>
          </w:p>
        </w:tc>
      </w:tr>
      <w:tr w:rsidR="009817E3" w14:paraId="6AAF2F73" w14:textId="77777777" w:rsidTr="00AC0958">
        <w:trPr>
          <w:trHeight w:val="480"/>
        </w:trPr>
        <w:tc>
          <w:tcPr>
            <w:tcW w:w="1683" w:type="dxa"/>
            <w:vMerge/>
            <w:shd w:val="clear" w:color="auto" w:fill="EDEDED" w:themeFill="accent3" w:themeFillTint="33"/>
          </w:tcPr>
          <w:p w14:paraId="7B6D0D76" w14:textId="77777777" w:rsidR="009817E3" w:rsidRDefault="009817E3" w:rsidP="009817E3"/>
        </w:tc>
        <w:tc>
          <w:tcPr>
            <w:tcW w:w="1998" w:type="dxa"/>
            <w:vMerge/>
          </w:tcPr>
          <w:p w14:paraId="21AA6F57" w14:textId="77777777" w:rsidR="009817E3" w:rsidRDefault="009817E3" w:rsidP="009817E3"/>
        </w:tc>
        <w:tc>
          <w:tcPr>
            <w:tcW w:w="2409" w:type="dxa"/>
          </w:tcPr>
          <w:p w14:paraId="227E1FAB" w14:textId="77777777" w:rsidR="009817E3" w:rsidRDefault="009817E3" w:rsidP="009817E3">
            <w:pPr>
              <w:ind w:firstLine="0"/>
            </w:pPr>
            <w:r>
              <w:t>Rolių valdymas</w:t>
            </w:r>
          </w:p>
        </w:tc>
        <w:tc>
          <w:tcPr>
            <w:tcW w:w="8347" w:type="dxa"/>
          </w:tcPr>
          <w:p w14:paraId="5B91AC66" w14:textId="77777777" w:rsidR="009817E3" w:rsidRDefault="009817E3" w:rsidP="009817E3">
            <w:pPr>
              <w:pStyle w:val="Sraopastraipa"/>
              <w:numPr>
                <w:ilvl w:val="0"/>
                <w:numId w:val="6"/>
              </w:numPr>
            </w:pPr>
            <w:r>
              <w:t>Kurti, redaguoti grupės ir roles;</w:t>
            </w:r>
          </w:p>
          <w:p w14:paraId="7E8FB79E" w14:textId="77777777" w:rsidR="009817E3" w:rsidRDefault="009817E3" w:rsidP="009817E3">
            <w:pPr>
              <w:pStyle w:val="Sraopastraipa"/>
              <w:numPr>
                <w:ilvl w:val="0"/>
                <w:numId w:val="6"/>
              </w:numPr>
            </w:pPr>
            <w:r>
              <w:t>Valdyti grupių prieigos teises;</w:t>
            </w:r>
          </w:p>
          <w:p w14:paraId="6A841E2F" w14:textId="77777777" w:rsidR="009817E3" w:rsidRDefault="009817E3" w:rsidP="009817E3">
            <w:pPr>
              <w:pStyle w:val="Sraopastraipa"/>
              <w:numPr>
                <w:ilvl w:val="0"/>
                <w:numId w:val="6"/>
              </w:numPr>
            </w:pPr>
            <w:r>
              <w:t>Matyti kiekvienai rolei ir grupei priskirtus  vartotojus;</w:t>
            </w:r>
          </w:p>
          <w:p w14:paraId="6986DF97" w14:textId="77777777" w:rsidR="009817E3" w:rsidRDefault="009817E3" w:rsidP="009817E3">
            <w:r>
              <w:t>Vartotojų kiekis nėra ribojamas.</w:t>
            </w:r>
          </w:p>
          <w:p w14:paraId="763CA0FC" w14:textId="77777777" w:rsidR="009817E3" w:rsidRDefault="009817E3" w:rsidP="009817E3">
            <w:r>
              <w:t>Paslaugos tiekimo metų bus sukurta dvi vartotojų grupes:</w:t>
            </w:r>
          </w:p>
          <w:p w14:paraId="0EF8CA6D" w14:textId="77777777" w:rsidR="009817E3" w:rsidRDefault="009817E3" w:rsidP="009817E3">
            <w:pPr>
              <w:pStyle w:val="Sraopastraipa"/>
              <w:numPr>
                <w:ilvl w:val="0"/>
                <w:numId w:val="7"/>
              </w:numPr>
            </w:pPr>
            <w:r>
              <w:t>Administratoriai. Gali valdyti modulį „Sistemos naudotojai“, kurti naujus puslapius arba keisti jau esamų puslapių struktūrą, taip pat keisti ir koreguoti puslapio informacinius blokus ir kitus puslapio komponentus, valdomus per TVS.</w:t>
            </w:r>
          </w:p>
          <w:p w14:paraId="797A7A35" w14:textId="77777777" w:rsidR="009817E3" w:rsidRDefault="009817E3" w:rsidP="009817E3">
            <w:pPr>
              <w:pStyle w:val="Sraopastraipa"/>
              <w:numPr>
                <w:ilvl w:val="0"/>
                <w:numId w:val="7"/>
              </w:numPr>
            </w:pPr>
            <w:r>
              <w:t>Redaktoriai. naudotojai, kaip ir administratoriai galintys atlikti visus svetainėje priskirtus veiksmus, išskyrus kitų vartotojų kūrimą ir teisių valdymą</w:t>
            </w:r>
          </w:p>
        </w:tc>
      </w:tr>
      <w:tr w:rsidR="009817E3" w14:paraId="66E44581" w14:textId="77777777" w:rsidTr="00AC0958">
        <w:trPr>
          <w:trHeight w:val="480"/>
        </w:trPr>
        <w:tc>
          <w:tcPr>
            <w:tcW w:w="1683" w:type="dxa"/>
            <w:vMerge/>
            <w:shd w:val="clear" w:color="auto" w:fill="EDEDED" w:themeFill="accent3" w:themeFillTint="33"/>
          </w:tcPr>
          <w:p w14:paraId="5DBC33B4" w14:textId="77777777" w:rsidR="009817E3" w:rsidRDefault="009817E3" w:rsidP="009817E3"/>
        </w:tc>
        <w:tc>
          <w:tcPr>
            <w:tcW w:w="1998" w:type="dxa"/>
            <w:vMerge/>
          </w:tcPr>
          <w:p w14:paraId="181873EF" w14:textId="77777777" w:rsidR="009817E3" w:rsidRDefault="009817E3" w:rsidP="009817E3"/>
        </w:tc>
        <w:tc>
          <w:tcPr>
            <w:tcW w:w="2409" w:type="dxa"/>
          </w:tcPr>
          <w:p w14:paraId="7D244EBE" w14:textId="77777777" w:rsidR="009817E3" w:rsidRDefault="009817E3" w:rsidP="009817E3">
            <w:pPr>
              <w:ind w:firstLine="0"/>
            </w:pPr>
            <w:r>
              <w:t>Saugumas</w:t>
            </w:r>
          </w:p>
        </w:tc>
        <w:tc>
          <w:tcPr>
            <w:tcW w:w="8347" w:type="dxa"/>
          </w:tcPr>
          <w:p w14:paraId="63058C4D" w14:textId="238E116D" w:rsidR="009817E3" w:rsidRDefault="009817E3" w:rsidP="009817E3">
            <w:pPr>
              <w:ind w:firstLine="0"/>
            </w:pPr>
            <w:r>
              <w:t>Slaptažodžių politikos valdymas; IP apribojimų nustatymas</w:t>
            </w:r>
          </w:p>
        </w:tc>
      </w:tr>
      <w:tr w:rsidR="009817E3" w14:paraId="6B43A587" w14:textId="77777777" w:rsidTr="00043510">
        <w:trPr>
          <w:trHeight w:val="157"/>
        </w:trPr>
        <w:tc>
          <w:tcPr>
            <w:tcW w:w="1683" w:type="dxa"/>
          </w:tcPr>
          <w:p w14:paraId="5E4B5667" w14:textId="77777777" w:rsidR="009817E3" w:rsidRDefault="009817E3" w:rsidP="009817E3"/>
        </w:tc>
        <w:tc>
          <w:tcPr>
            <w:tcW w:w="1998" w:type="dxa"/>
            <w:vMerge w:val="restart"/>
          </w:tcPr>
          <w:p w14:paraId="0B3EA6E1" w14:textId="77777777" w:rsidR="009817E3" w:rsidRDefault="009817E3" w:rsidP="009817E3">
            <w:pPr>
              <w:ind w:firstLine="0"/>
            </w:pPr>
            <w:r>
              <w:t>Turinio valdymas</w:t>
            </w:r>
          </w:p>
        </w:tc>
        <w:tc>
          <w:tcPr>
            <w:tcW w:w="2409" w:type="dxa"/>
          </w:tcPr>
          <w:p w14:paraId="7D94CA12" w14:textId="77777777" w:rsidR="009817E3" w:rsidRDefault="009817E3" w:rsidP="009817E3">
            <w:pPr>
              <w:ind w:firstLine="0"/>
            </w:pPr>
            <w:r>
              <w:t>Meniu valdymas</w:t>
            </w:r>
          </w:p>
        </w:tc>
        <w:tc>
          <w:tcPr>
            <w:tcW w:w="8347" w:type="dxa"/>
          </w:tcPr>
          <w:p w14:paraId="44A7D8FD" w14:textId="77777777" w:rsidR="009817E3" w:rsidRDefault="009817E3" w:rsidP="009817E3">
            <w:pPr>
              <w:pStyle w:val="Sraopastraipa"/>
              <w:numPr>
                <w:ilvl w:val="0"/>
                <w:numId w:val="17"/>
              </w:numPr>
            </w:pPr>
            <w:r>
              <w:t xml:space="preserve">Galima valdyti meniu, </w:t>
            </w:r>
            <w:proofErr w:type="spellStart"/>
            <w:r>
              <w:t>submeniu</w:t>
            </w:r>
            <w:proofErr w:type="spellEnd"/>
            <w:r>
              <w:t>, svetainės medį.</w:t>
            </w:r>
          </w:p>
          <w:p w14:paraId="5019078E" w14:textId="0EA1CB14" w:rsidR="009817E3" w:rsidRDefault="009817E3" w:rsidP="009817E3">
            <w:pPr>
              <w:pStyle w:val="Sraopastraipa"/>
              <w:numPr>
                <w:ilvl w:val="0"/>
                <w:numId w:val="17"/>
              </w:numPr>
            </w:pPr>
            <w:r>
              <w:t xml:space="preserve">Pagal TS. 3.1.2 turi būti galimybė pažymėti ir vizualiai išskirti meniu punktus (keisti spalvą, šriftą, dydį, pridėti simbolį). Meniu lygių stiliai yra </w:t>
            </w:r>
            <w:proofErr w:type="spellStart"/>
            <w:r>
              <w:t>valdomį</w:t>
            </w:r>
            <w:proofErr w:type="spellEnd"/>
            <w:r>
              <w:t xml:space="preserve"> atskirai nuo menių turinio;</w:t>
            </w:r>
          </w:p>
        </w:tc>
      </w:tr>
      <w:tr w:rsidR="009817E3" w14:paraId="3E9136EE" w14:textId="77777777" w:rsidTr="00043510">
        <w:trPr>
          <w:trHeight w:val="315"/>
        </w:trPr>
        <w:tc>
          <w:tcPr>
            <w:tcW w:w="1683" w:type="dxa"/>
          </w:tcPr>
          <w:p w14:paraId="1D322F2C" w14:textId="77777777" w:rsidR="009817E3" w:rsidRDefault="009817E3" w:rsidP="009817E3"/>
        </w:tc>
        <w:tc>
          <w:tcPr>
            <w:tcW w:w="1998" w:type="dxa"/>
            <w:vMerge/>
          </w:tcPr>
          <w:p w14:paraId="294859AB" w14:textId="77777777" w:rsidR="009817E3" w:rsidRDefault="009817E3" w:rsidP="009817E3"/>
        </w:tc>
        <w:tc>
          <w:tcPr>
            <w:tcW w:w="2409" w:type="dxa"/>
          </w:tcPr>
          <w:p w14:paraId="57A4AED1" w14:textId="77777777" w:rsidR="009817E3" w:rsidRDefault="009817E3" w:rsidP="009817E3">
            <w:pPr>
              <w:ind w:firstLine="0"/>
            </w:pPr>
            <w:r>
              <w:t>Kalbos</w:t>
            </w:r>
          </w:p>
        </w:tc>
        <w:tc>
          <w:tcPr>
            <w:tcW w:w="8347" w:type="dxa"/>
          </w:tcPr>
          <w:p w14:paraId="63D35C85" w14:textId="77777777" w:rsidR="009817E3" w:rsidRDefault="009817E3" w:rsidP="009817E3">
            <w:pPr>
              <w:ind w:firstLine="0"/>
            </w:pPr>
            <w:r>
              <w:t>Kalbų pridėjimas</w:t>
            </w:r>
          </w:p>
        </w:tc>
      </w:tr>
      <w:tr w:rsidR="009817E3" w14:paraId="7E0E4992" w14:textId="77777777" w:rsidTr="00043510">
        <w:trPr>
          <w:trHeight w:val="157"/>
        </w:trPr>
        <w:tc>
          <w:tcPr>
            <w:tcW w:w="1683" w:type="dxa"/>
          </w:tcPr>
          <w:p w14:paraId="63F50F6B" w14:textId="77777777" w:rsidR="009817E3" w:rsidRDefault="009817E3" w:rsidP="009817E3"/>
        </w:tc>
        <w:tc>
          <w:tcPr>
            <w:tcW w:w="1998" w:type="dxa"/>
            <w:vMerge/>
          </w:tcPr>
          <w:p w14:paraId="4B5D563C" w14:textId="77777777" w:rsidR="009817E3" w:rsidRDefault="009817E3" w:rsidP="009817E3"/>
        </w:tc>
        <w:tc>
          <w:tcPr>
            <w:tcW w:w="2409" w:type="dxa"/>
          </w:tcPr>
          <w:p w14:paraId="56C217E2" w14:textId="77777777" w:rsidR="009817E3" w:rsidRDefault="009817E3" w:rsidP="009817E3">
            <w:pPr>
              <w:ind w:firstLine="0"/>
            </w:pPr>
            <w:r>
              <w:t>Failų valdymas</w:t>
            </w:r>
          </w:p>
        </w:tc>
        <w:tc>
          <w:tcPr>
            <w:tcW w:w="8347" w:type="dxa"/>
          </w:tcPr>
          <w:p w14:paraId="6F1B1C01" w14:textId="77777777" w:rsidR="009817E3" w:rsidRDefault="009817E3" w:rsidP="009817E3">
            <w:pPr>
              <w:ind w:firstLine="0"/>
            </w:pPr>
            <w:r>
              <w:t>Maksimalaus objektų dydžio ir kiekio valdymas</w:t>
            </w:r>
          </w:p>
        </w:tc>
      </w:tr>
      <w:tr w:rsidR="001F3A3D" w14:paraId="7B5CD7DE" w14:textId="77777777" w:rsidTr="00043510">
        <w:trPr>
          <w:trHeight w:val="157"/>
        </w:trPr>
        <w:tc>
          <w:tcPr>
            <w:tcW w:w="1683" w:type="dxa"/>
          </w:tcPr>
          <w:p w14:paraId="44E62DB6" w14:textId="77777777" w:rsidR="001F3A3D" w:rsidRDefault="001F3A3D" w:rsidP="009817E3"/>
        </w:tc>
        <w:tc>
          <w:tcPr>
            <w:tcW w:w="1998" w:type="dxa"/>
          </w:tcPr>
          <w:p w14:paraId="4D7475CF" w14:textId="77777777" w:rsidR="001F3A3D" w:rsidRDefault="001F3A3D" w:rsidP="009817E3"/>
        </w:tc>
        <w:tc>
          <w:tcPr>
            <w:tcW w:w="2409" w:type="dxa"/>
          </w:tcPr>
          <w:p w14:paraId="07D8661C" w14:textId="625CEA5F" w:rsidR="001F3A3D" w:rsidRDefault="001F3A3D" w:rsidP="009817E3">
            <w:pPr>
              <w:ind w:firstLine="0"/>
            </w:pPr>
            <w:r>
              <w:t>Vertimai</w:t>
            </w:r>
          </w:p>
        </w:tc>
        <w:tc>
          <w:tcPr>
            <w:tcW w:w="8347" w:type="dxa"/>
          </w:tcPr>
          <w:p w14:paraId="13D206D5" w14:textId="43FB02F5" w:rsidR="001F3A3D" w:rsidRDefault="001F3A3D" w:rsidP="009817E3">
            <w:pPr>
              <w:ind w:firstLine="0"/>
            </w:pPr>
            <w:r>
              <w:t>Tekstų vertimas iš lietuvių į anglų kalbą</w:t>
            </w:r>
          </w:p>
        </w:tc>
      </w:tr>
      <w:tr w:rsidR="009817E3" w14:paraId="3411C201" w14:textId="77777777" w:rsidTr="00043510">
        <w:trPr>
          <w:trHeight w:val="157"/>
        </w:trPr>
        <w:tc>
          <w:tcPr>
            <w:tcW w:w="1683" w:type="dxa"/>
          </w:tcPr>
          <w:p w14:paraId="54897CB7" w14:textId="77777777" w:rsidR="009817E3" w:rsidRDefault="009817E3" w:rsidP="009817E3"/>
        </w:tc>
        <w:tc>
          <w:tcPr>
            <w:tcW w:w="1998" w:type="dxa"/>
          </w:tcPr>
          <w:p w14:paraId="3982680D" w14:textId="77777777" w:rsidR="009817E3" w:rsidRDefault="009817E3" w:rsidP="009817E3">
            <w:pPr>
              <w:ind w:firstLine="0"/>
            </w:pPr>
            <w:r>
              <w:t>Veiksmų žurnalas</w:t>
            </w:r>
          </w:p>
        </w:tc>
        <w:tc>
          <w:tcPr>
            <w:tcW w:w="2409" w:type="dxa"/>
          </w:tcPr>
          <w:p w14:paraId="5ADE7FF5" w14:textId="77777777" w:rsidR="009817E3" w:rsidRDefault="009817E3" w:rsidP="009817E3"/>
        </w:tc>
        <w:tc>
          <w:tcPr>
            <w:tcW w:w="8347" w:type="dxa"/>
          </w:tcPr>
          <w:p w14:paraId="24DFAD8D" w14:textId="34AF69FD" w:rsidR="009817E3" w:rsidRDefault="009817E3" w:rsidP="009817E3">
            <w:pPr>
              <w:ind w:firstLine="0"/>
            </w:pPr>
            <w:r>
              <w:t>Galimybė greitai sudaryti ir peržiūrėti veiksmų ataskaitas (bendra, pagal naudotoją, pagal grupę ir kt.). Ataskaitoje turi būti matoma, iš kokio IP adreso, kuriuo laiku ir kas atliko redagavimo veiksmus (turinio redagavimas, šalinimas, naudotojų sukūrimai ir pan.).</w:t>
            </w:r>
          </w:p>
        </w:tc>
      </w:tr>
    </w:tbl>
    <w:p w14:paraId="724A4D35" w14:textId="77777777" w:rsidR="00664105" w:rsidRDefault="00664105" w:rsidP="00577157">
      <w:pPr>
        <w:ind w:firstLine="0"/>
        <w:sectPr w:rsidR="00664105" w:rsidSect="00196235">
          <w:pgSz w:w="16838" w:h="11906" w:orient="landscape"/>
          <w:pgMar w:top="1701" w:right="1701" w:bottom="567" w:left="1134" w:header="0" w:footer="0" w:gutter="0"/>
          <w:cols w:space="1296"/>
          <w:formProt w:val="0"/>
          <w:docGrid w:linePitch="360" w:charSpace="4096"/>
        </w:sectPr>
      </w:pPr>
    </w:p>
    <w:p w14:paraId="7C29FA97" w14:textId="77777777" w:rsidR="00943A48" w:rsidRDefault="00943A48" w:rsidP="00577157">
      <w:pPr>
        <w:ind w:firstLine="0"/>
      </w:pPr>
    </w:p>
    <w:sectPr w:rsidR="00943A48">
      <w:pgSz w:w="16838" w:h="11906" w:orient="landscape"/>
      <w:pgMar w:top="1701" w:right="1701" w:bottom="567" w:left="1134"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3689" w14:textId="77777777" w:rsidR="00196235" w:rsidRDefault="00196235" w:rsidP="00867B08">
      <w:pPr>
        <w:spacing w:line="240" w:lineRule="auto"/>
      </w:pPr>
      <w:r>
        <w:separator/>
      </w:r>
    </w:p>
  </w:endnote>
  <w:endnote w:type="continuationSeparator" w:id="0">
    <w:p w14:paraId="1591A4AA" w14:textId="77777777" w:rsidR="00196235" w:rsidRDefault="00196235" w:rsidP="00867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77197"/>
      <w:docPartObj>
        <w:docPartGallery w:val="Page Numbers (Bottom of Page)"/>
        <w:docPartUnique/>
      </w:docPartObj>
    </w:sdtPr>
    <w:sdtContent>
      <w:sdt>
        <w:sdtPr>
          <w:id w:val="-1669238322"/>
          <w:docPartObj>
            <w:docPartGallery w:val="Page Numbers (Top of Page)"/>
            <w:docPartUnique/>
          </w:docPartObj>
        </w:sdtPr>
        <w:sdtContent>
          <w:p w14:paraId="1D183B0C" w14:textId="77777777" w:rsidR="00867B08" w:rsidRDefault="00867B08" w:rsidP="00867B08">
            <w:pPr>
              <w:pStyle w:val="Porat"/>
              <w:ind w:firstLine="0"/>
              <w:jc w:val="center"/>
            </w:pPr>
            <w:r>
              <w:t xml:space="preserve">Puslapis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iš </w:t>
            </w:r>
            <w:r>
              <w:rPr>
                <w:b/>
                <w:bCs/>
              </w:rPr>
              <w:fldChar w:fldCharType="begin"/>
            </w:r>
            <w:r>
              <w:rPr>
                <w:b/>
                <w:bCs/>
              </w:rPr>
              <w:instrText xml:space="preserve"> NUMPAGES  </w:instrText>
            </w:r>
            <w:r>
              <w:rPr>
                <w:b/>
                <w:bCs/>
              </w:rPr>
              <w:fldChar w:fldCharType="separate"/>
            </w:r>
            <w:r>
              <w:rPr>
                <w:b/>
                <w:bCs/>
              </w:rPr>
              <w:t>17</w:t>
            </w:r>
            <w:r>
              <w:rPr>
                <w:b/>
                <w:bCs/>
              </w:rPr>
              <w:fldChar w:fldCharType="end"/>
            </w:r>
          </w:p>
        </w:sdtContent>
      </w:sdt>
    </w:sdtContent>
  </w:sdt>
  <w:p w14:paraId="1D889DBE" w14:textId="77777777" w:rsidR="00867B08" w:rsidRDefault="00867B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5136" w14:textId="4DD01DDD" w:rsidR="00867B08" w:rsidRDefault="00867B08" w:rsidP="00867B08">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FDDE" w14:textId="77777777" w:rsidR="00196235" w:rsidRDefault="00196235" w:rsidP="00867B08">
      <w:pPr>
        <w:spacing w:line="240" w:lineRule="auto"/>
      </w:pPr>
      <w:r>
        <w:separator/>
      </w:r>
    </w:p>
  </w:footnote>
  <w:footnote w:type="continuationSeparator" w:id="0">
    <w:p w14:paraId="7C27FB1C" w14:textId="77777777" w:rsidR="00196235" w:rsidRDefault="00196235" w:rsidP="00867B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8B8A" w14:textId="77777777" w:rsidR="00867B08" w:rsidRDefault="00867B08"/>
  <w:tbl>
    <w:tblPr>
      <w:tblStyle w:val="Lentelstinklelis"/>
      <w:tblW w:w="1160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510"/>
    </w:tblGrid>
    <w:tr w:rsidR="00867B08" w14:paraId="5607F169" w14:textId="77777777" w:rsidTr="00867B08">
      <w:trPr>
        <w:trHeight w:val="683"/>
      </w:trPr>
      <w:tc>
        <w:tcPr>
          <w:tcW w:w="6096" w:type="dxa"/>
          <w:vAlign w:val="center"/>
        </w:tcPr>
        <w:p w14:paraId="4F28E0CA" w14:textId="0E0AED5E" w:rsidR="00867B08" w:rsidRDefault="00867B08" w:rsidP="00867B08">
          <w:pPr>
            <w:ind w:left="459" w:right="-675" w:firstLine="0"/>
            <w:jc w:val="left"/>
            <w:rPr>
              <w:sz w:val="18"/>
            </w:rPr>
          </w:pPr>
          <w:r>
            <w:rPr>
              <w:sz w:val="18"/>
            </w:rPr>
            <w:t xml:space="preserve">Viešosios įstaigos </w:t>
          </w:r>
          <w:r w:rsidRPr="00624DC0">
            <w:rPr>
              <w:sz w:val="18"/>
            </w:rPr>
            <w:t xml:space="preserve"> </w:t>
          </w:r>
          <w:r w:rsidRPr="00030C1D">
            <w:rPr>
              <w:sz w:val="18"/>
            </w:rPr>
            <w:t xml:space="preserve">Europos Socialinio Fondo Agentūra </w:t>
          </w:r>
          <w:r>
            <w:rPr>
              <w:sz w:val="18"/>
            </w:rPr>
            <w:t xml:space="preserve">  </w:t>
          </w:r>
          <w:r w:rsidRPr="002129E1">
            <w:rPr>
              <w:sz w:val="18"/>
            </w:rPr>
            <w:t>projekto „</w:t>
          </w:r>
          <w:r>
            <w:rPr>
              <w:sz w:val="18"/>
            </w:rPr>
            <w:t>S</w:t>
          </w:r>
          <w:r w:rsidRPr="00030C1D">
            <w:rPr>
              <w:sz w:val="18"/>
            </w:rPr>
            <w:t>vetainės, skirtos mokymosi visą gyvenimą projektui, sukūrimo, administravimo ir garantinio aptarnavimo paslaugos</w:t>
          </w:r>
          <w:r>
            <w:rPr>
              <w:sz w:val="18"/>
            </w:rPr>
            <w:t xml:space="preserve">“ </w:t>
          </w:r>
          <w:r w:rsidRPr="00624DC0">
            <w:rPr>
              <w:sz w:val="18"/>
            </w:rPr>
            <w:t xml:space="preserve"> </w:t>
          </w:r>
          <w:r>
            <w:rPr>
              <w:sz w:val="18"/>
            </w:rPr>
            <w:t>paslaugų teikimo planas</w:t>
          </w:r>
        </w:p>
      </w:tc>
      <w:tc>
        <w:tcPr>
          <w:tcW w:w="5510" w:type="dxa"/>
          <w:vAlign w:val="center"/>
        </w:tcPr>
        <w:p w14:paraId="6E448750" w14:textId="77777777" w:rsidR="00867B08" w:rsidRDefault="00867B08" w:rsidP="00867B08">
          <w:pPr>
            <w:jc w:val="right"/>
            <w:rPr>
              <w:sz w:val="18"/>
            </w:rPr>
          </w:pPr>
          <w:r>
            <w:rPr>
              <w:noProof/>
              <w:sz w:val="18"/>
              <w:lang w:val="en-US"/>
            </w:rPr>
            <w:drawing>
              <wp:anchor distT="0" distB="0" distL="114300" distR="114300" simplePos="0" relativeHeight="251659264" behindDoc="0" locked="0" layoutInCell="1" allowOverlap="1" wp14:anchorId="09C531F9" wp14:editId="4A40C16B">
                <wp:simplePos x="0" y="0"/>
                <wp:positionH relativeFrom="margin">
                  <wp:posOffset>1485265</wp:posOffset>
                </wp:positionH>
                <wp:positionV relativeFrom="margin">
                  <wp:posOffset>100965</wp:posOffset>
                </wp:positionV>
                <wp:extent cx="956310" cy="311785"/>
                <wp:effectExtent l="0" t="0" r="0" b="0"/>
                <wp:wrapTopAndBottom/>
                <wp:docPr id="1602610105" name="Paveikslėlis 1602610105" descr="Paveikslėlis, kuriame yra tekstas, dizainas, Grafik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10105" name="Paveikslėlis 1602610105" descr="Paveikslėlis, kuriame yra tekstas, dizainas, Grafika, Šriftas&#10;&#10;Automatiškai sugeneruotas aprašyma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6310" cy="311785"/>
                        </a:xfrm>
                        <a:prstGeom prst="rect">
                          <a:avLst/>
                        </a:prstGeom>
                      </pic:spPr>
                    </pic:pic>
                  </a:graphicData>
                </a:graphic>
                <wp14:sizeRelH relativeFrom="margin">
                  <wp14:pctWidth>0</wp14:pctWidth>
                </wp14:sizeRelH>
                <wp14:sizeRelV relativeFrom="margin">
                  <wp14:pctHeight>0</wp14:pctHeight>
                </wp14:sizeRelV>
              </wp:anchor>
            </w:drawing>
          </w:r>
        </w:p>
      </w:tc>
    </w:tr>
  </w:tbl>
  <w:p w14:paraId="4318465C" w14:textId="77777777" w:rsidR="00867B08" w:rsidRDefault="00867B08" w:rsidP="00867B08">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0BDE" w14:textId="77777777" w:rsidR="00867B08" w:rsidRDefault="00867B08"/>
  <w:tbl>
    <w:tblPr>
      <w:tblW w:w="5154" w:type="pct"/>
      <w:tblInd w:w="-563" w:type="dxa"/>
      <w:tblLayout w:type="fixed"/>
      <w:tblLook w:val="00A0" w:firstRow="1" w:lastRow="0" w:firstColumn="1" w:lastColumn="0" w:noHBand="0" w:noVBand="0"/>
    </w:tblPr>
    <w:tblGrid>
      <w:gridCol w:w="3182"/>
      <w:gridCol w:w="1458"/>
      <w:gridCol w:w="2551"/>
      <w:gridCol w:w="2744"/>
    </w:tblGrid>
    <w:tr w:rsidR="00867B08" w:rsidRPr="00667DE5" w14:paraId="3CFC746F" w14:textId="77777777" w:rsidTr="00867B08">
      <w:trPr>
        <w:trHeight w:val="750"/>
      </w:trPr>
      <w:tc>
        <w:tcPr>
          <w:tcW w:w="1601" w:type="pct"/>
          <w:vAlign w:val="center"/>
        </w:tcPr>
        <w:p w14:paraId="37FF4CC5" w14:textId="173B0789" w:rsidR="00867B08" w:rsidRPr="00867B08" w:rsidRDefault="00867B08" w:rsidP="00867B08">
          <w:pPr>
            <w:pStyle w:val="Tabletext"/>
            <w:spacing w:before="0" w:after="0" w:line="360" w:lineRule="auto"/>
            <w:ind w:right="-105"/>
            <w:rPr>
              <w:rFonts w:ascii="Times New Roman" w:hAnsi="Times New Roman" w:cs="Times New Roman"/>
              <w:b/>
            </w:rPr>
          </w:pPr>
          <w:r w:rsidRPr="00030C1D">
            <w:rPr>
              <w:rFonts w:ascii="Times New Roman" w:hAnsi="Times New Roman" w:cs="Times New Roman"/>
              <w:b/>
            </w:rPr>
            <w:t xml:space="preserve">Perkančioji organizacija: </w:t>
          </w:r>
          <w:r w:rsidRPr="00030C1D">
            <w:rPr>
              <w:rFonts w:ascii="Times New Roman" w:hAnsi="Times New Roman" w:cs="Times New Roman"/>
            </w:rPr>
            <w:t>EUROPOS SOCIALINIO FONDO AGENTŪRA</w:t>
          </w:r>
        </w:p>
      </w:tc>
      <w:tc>
        <w:tcPr>
          <w:tcW w:w="734" w:type="pct"/>
          <w:tcBorders>
            <w:right w:val="single" w:sz="4" w:space="0" w:color="D9D9D9"/>
          </w:tcBorders>
          <w:vAlign w:val="center"/>
        </w:tcPr>
        <w:p w14:paraId="58310299" w14:textId="77777777" w:rsidR="00867B08" w:rsidRPr="00667DE5" w:rsidRDefault="00867B08" w:rsidP="00867B08">
          <w:pPr>
            <w:jc w:val="center"/>
            <w:rPr>
              <w:i/>
            </w:rPr>
          </w:pPr>
        </w:p>
      </w:tc>
      <w:tc>
        <w:tcPr>
          <w:tcW w:w="1284" w:type="pct"/>
          <w:tcBorders>
            <w:left w:val="single" w:sz="4" w:space="0" w:color="D9D9D9"/>
          </w:tcBorders>
          <w:vAlign w:val="center"/>
        </w:tcPr>
        <w:p w14:paraId="6B3D8A09" w14:textId="77777777" w:rsidR="00867B08" w:rsidRPr="00667DE5" w:rsidRDefault="00867B08" w:rsidP="00867B08">
          <w:pPr>
            <w:pStyle w:val="Tabletext"/>
            <w:spacing w:before="0" w:after="0" w:line="360" w:lineRule="auto"/>
            <w:jc w:val="center"/>
            <w:rPr>
              <w:rFonts w:ascii="Times New Roman" w:eastAsia="Arial Unicode MS" w:hAnsi="Times New Roman" w:cs="Times New Roman"/>
            </w:rPr>
          </w:pPr>
          <w:r w:rsidRPr="00667DE5">
            <w:rPr>
              <w:rFonts w:ascii="Times New Roman" w:eastAsia="Arial Unicode MS" w:hAnsi="Times New Roman" w:cs="Times New Roman"/>
              <w:noProof/>
              <w:lang w:val="en-US"/>
            </w:rPr>
            <w:drawing>
              <wp:inline distT="0" distB="0" distL="0" distR="0" wp14:anchorId="3C0B94ED" wp14:editId="235D1055">
                <wp:extent cx="1312223" cy="430118"/>
                <wp:effectExtent l="0" t="0" r="2540" b="8255"/>
                <wp:docPr id="2027464886" name="Paveikslėlis 2027464886" descr="Paveikslėlis, kuriame yra tekstas, dizainas,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64886" name="Paveikslėlis 2027464886" descr="Paveikslėlis, kuriame yra tekstas, dizainas, Šriftas, Grafika&#10;&#10;Automatiškai sugeneruotas aprašyma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223" cy="430118"/>
                        </a:xfrm>
                        <a:prstGeom prst="rect">
                          <a:avLst/>
                        </a:prstGeom>
                      </pic:spPr>
                    </pic:pic>
                  </a:graphicData>
                </a:graphic>
              </wp:inline>
            </w:drawing>
          </w:r>
        </w:p>
      </w:tc>
      <w:tc>
        <w:tcPr>
          <w:tcW w:w="1381" w:type="pct"/>
          <w:vAlign w:val="center"/>
        </w:tcPr>
        <w:p w14:paraId="32E56F09" w14:textId="77777777" w:rsidR="00867B08" w:rsidRPr="00667DE5" w:rsidRDefault="00867B08" w:rsidP="00867B08">
          <w:pPr>
            <w:pStyle w:val="Tabletext"/>
            <w:spacing w:before="0" w:after="0" w:line="360" w:lineRule="auto"/>
            <w:jc w:val="left"/>
            <w:rPr>
              <w:rFonts w:ascii="Times New Roman" w:eastAsia="Arial Unicode MS" w:hAnsi="Times New Roman" w:cs="Times New Roman"/>
              <w:b/>
            </w:rPr>
          </w:pPr>
          <w:r w:rsidRPr="00667DE5">
            <w:rPr>
              <w:rFonts w:ascii="Times New Roman" w:eastAsia="Arial Unicode MS" w:hAnsi="Times New Roman" w:cs="Times New Roman"/>
              <w:b/>
            </w:rPr>
            <w:t>Paslaugų teikėjas:</w:t>
          </w:r>
        </w:p>
        <w:p w14:paraId="26E1782C" w14:textId="77777777" w:rsidR="00867B08" w:rsidRPr="00667DE5" w:rsidRDefault="00867B08" w:rsidP="00867B08">
          <w:pPr>
            <w:pStyle w:val="Tabletext"/>
            <w:spacing w:before="0" w:after="0" w:line="360" w:lineRule="auto"/>
            <w:jc w:val="left"/>
            <w:rPr>
              <w:rFonts w:ascii="Times New Roman" w:hAnsi="Times New Roman" w:cs="Times New Roman"/>
              <w:b/>
            </w:rPr>
          </w:pPr>
          <w:r w:rsidRPr="00667DE5">
            <w:rPr>
              <w:rFonts w:ascii="Times New Roman" w:hAnsi="Times New Roman" w:cs="Times New Roman"/>
              <w:b/>
            </w:rPr>
            <w:fldChar w:fldCharType="begin"/>
          </w:r>
          <w:r w:rsidRPr="00667DE5">
            <w:rPr>
              <w:rFonts w:ascii="Times New Roman" w:hAnsi="Times New Roman" w:cs="Times New Roman"/>
              <w:b/>
            </w:rPr>
            <w:instrText xml:space="preserve"> AUTHOR  "UAB \„IO projects\“"  \* MERGEFORMAT </w:instrText>
          </w:r>
          <w:r w:rsidRPr="00667DE5">
            <w:rPr>
              <w:rFonts w:ascii="Times New Roman" w:hAnsi="Times New Roman" w:cs="Times New Roman"/>
              <w:b/>
            </w:rPr>
            <w:fldChar w:fldCharType="separate"/>
          </w:r>
          <w:r>
            <w:rPr>
              <w:rFonts w:ascii="Times New Roman" w:hAnsi="Times New Roman" w:cs="Times New Roman"/>
              <w:b/>
              <w:noProof/>
            </w:rPr>
            <w:t>UAB „IO projects“</w:t>
          </w:r>
          <w:r w:rsidRPr="00667DE5">
            <w:rPr>
              <w:rFonts w:ascii="Times New Roman" w:hAnsi="Times New Roman" w:cs="Times New Roman"/>
              <w:b/>
            </w:rPr>
            <w:fldChar w:fldCharType="end"/>
          </w:r>
        </w:p>
        <w:p w14:paraId="32CC09E6" w14:textId="77777777" w:rsidR="00867B08" w:rsidRPr="00667DE5" w:rsidRDefault="00867B08" w:rsidP="00867B08">
          <w:pPr>
            <w:pStyle w:val="Tabletext"/>
            <w:spacing w:before="0" w:after="0" w:line="360" w:lineRule="auto"/>
            <w:jc w:val="left"/>
            <w:rPr>
              <w:rFonts w:ascii="Times New Roman" w:hAnsi="Times New Roman" w:cs="Times New Roman"/>
            </w:rPr>
          </w:pPr>
          <w:r w:rsidRPr="00667DE5">
            <w:rPr>
              <w:rFonts w:ascii="Times New Roman" w:hAnsi="Times New Roman" w:cs="Times New Roman"/>
            </w:rPr>
            <w:t xml:space="preserve">Lukiškių g. 9, </w:t>
          </w:r>
        </w:p>
        <w:p w14:paraId="58A49532" w14:textId="77777777" w:rsidR="00867B08" w:rsidRPr="00667DE5" w:rsidRDefault="00867B08" w:rsidP="00867B08">
          <w:pPr>
            <w:pStyle w:val="Tabletext"/>
            <w:spacing w:before="0" w:after="0" w:line="360" w:lineRule="auto"/>
            <w:jc w:val="left"/>
            <w:rPr>
              <w:rFonts w:ascii="Times New Roman" w:eastAsia="Arial Unicode MS" w:hAnsi="Times New Roman" w:cs="Times New Roman"/>
              <w:b/>
            </w:rPr>
          </w:pPr>
          <w:r w:rsidRPr="00667DE5">
            <w:rPr>
              <w:rFonts w:ascii="Times New Roman" w:hAnsi="Times New Roman" w:cs="Times New Roman"/>
            </w:rPr>
            <w:t>LT-01108 Vilnius</w:t>
          </w:r>
        </w:p>
      </w:tc>
    </w:tr>
  </w:tbl>
  <w:p w14:paraId="7E5237E8" w14:textId="77777777" w:rsidR="00867B08" w:rsidRDefault="00867B08" w:rsidP="00867B08">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CD6"/>
    <w:multiLevelType w:val="multilevel"/>
    <w:tmpl w:val="CAC8058A"/>
    <w:lvl w:ilvl="0">
      <w:start w:val="3"/>
      <w:numFmt w:val="decimal"/>
      <w:lvlText w:val="%1."/>
      <w:lvlJc w:val="left"/>
      <w:pPr>
        <w:tabs>
          <w:tab w:val="num" w:pos="0"/>
        </w:tabs>
        <w:ind w:left="720" w:hanging="360"/>
      </w:pPr>
    </w:lvl>
    <w:lvl w:ilvl="1">
      <w:start w:val="2"/>
      <w:numFmt w:val="decimal"/>
      <w:lvlText w:val="%1.%2."/>
      <w:lvlJc w:val="left"/>
      <w:pPr>
        <w:tabs>
          <w:tab w:val="num" w:pos="0"/>
        </w:tabs>
        <w:ind w:left="1146" w:hanging="7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638"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130" w:hanging="1440"/>
      </w:pPr>
    </w:lvl>
    <w:lvl w:ilvl="6">
      <w:start w:val="1"/>
      <w:numFmt w:val="decimal"/>
      <w:lvlText w:val="%1.%2.%3.%4.%5.%6.%7."/>
      <w:lvlJc w:val="left"/>
      <w:pPr>
        <w:tabs>
          <w:tab w:val="num" w:pos="0"/>
        </w:tabs>
        <w:ind w:left="2556" w:hanging="1800"/>
      </w:pPr>
    </w:lvl>
    <w:lvl w:ilvl="7">
      <w:start w:val="1"/>
      <w:numFmt w:val="decimal"/>
      <w:lvlText w:val="%1.%2.%3.%4.%5.%6.%7.%8."/>
      <w:lvlJc w:val="left"/>
      <w:pPr>
        <w:tabs>
          <w:tab w:val="num" w:pos="0"/>
        </w:tabs>
        <w:ind w:left="2622" w:hanging="1800"/>
      </w:pPr>
    </w:lvl>
    <w:lvl w:ilvl="8">
      <w:start w:val="1"/>
      <w:numFmt w:val="decimal"/>
      <w:lvlText w:val="%1.%2.%3.%4.%5.%6.%7.%8.%9."/>
      <w:lvlJc w:val="left"/>
      <w:pPr>
        <w:tabs>
          <w:tab w:val="num" w:pos="0"/>
        </w:tabs>
        <w:ind w:left="3048" w:hanging="2160"/>
      </w:pPr>
    </w:lvl>
  </w:abstractNum>
  <w:abstractNum w:abstractNumId="1" w15:restartNumberingAfterBreak="0">
    <w:nsid w:val="0A1F6E41"/>
    <w:multiLevelType w:val="multilevel"/>
    <w:tmpl w:val="E1702C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130346"/>
    <w:multiLevelType w:val="hybridMultilevel"/>
    <w:tmpl w:val="9080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B67206"/>
    <w:multiLevelType w:val="hybridMultilevel"/>
    <w:tmpl w:val="67524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AF6F18"/>
    <w:multiLevelType w:val="multilevel"/>
    <w:tmpl w:val="836E87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602FC5"/>
    <w:multiLevelType w:val="multilevel"/>
    <w:tmpl w:val="9F02A6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862B97"/>
    <w:multiLevelType w:val="multilevel"/>
    <w:tmpl w:val="E5C8DA66"/>
    <w:lvl w:ilvl="0">
      <w:start w:val="1"/>
      <w:numFmt w:val="bullet"/>
      <w:lvlText w:val=""/>
      <w:lvlJc w:val="left"/>
      <w:pPr>
        <w:tabs>
          <w:tab w:val="num" w:pos="360"/>
        </w:tabs>
        <w:ind w:left="861" w:hanging="360"/>
      </w:pPr>
      <w:rPr>
        <w:rFonts w:ascii="Symbol" w:hAnsi="Symbol" w:cs="Symbol" w:hint="default"/>
      </w:rPr>
    </w:lvl>
    <w:lvl w:ilvl="1">
      <w:start w:val="1"/>
      <w:numFmt w:val="bullet"/>
      <w:lvlText w:val="o"/>
      <w:lvlJc w:val="left"/>
      <w:pPr>
        <w:tabs>
          <w:tab w:val="num" w:pos="360"/>
        </w:tabs>
        <w:ind w:left="1287"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7" w15:restartNumberingAfterBreak="0">
    <w:nsid w:val="2918320E"/>
    <w:multiLevelType w:val="multilevel"/>
    <w:tmpl w:val="015C9188"/>
    <w:lvl w:ilvl="0">
      <w:start w:val="3"/>
      <w:numFmt w:val="decimal"/>
      <w:lvlText w:val="%1."/>
      <w:lvlJc w:val="left"/>
      <w:pPr>
        <w:tabs>
          <w:tab w:val="num" w:pos="0"/>
        </w:tabs>
        <w:ind w:left="720" w:hanging="360"/>
      </w:pPr>
    </w:lvl>
    <w:lvl w:ilvl="1">
      <w:start w:val="2"/>
      <w:numFmt w:val="decimal"/>
      <w:lvlText w:val="%1.%2."/>
      <w:lvlJc w:val="left"/>
      <w:pPr>
        <w:tabs>
          <w:tab w:val="num" w:pos="0"/>
        </w:tabs>
        <w:ind w:left="1146" w:hanging="7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638"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130" w:hanging="1440"/>
      </w:pPr>
    </w:lvl>
    <w:lvl w:ilvl="6">
      <w:start w:val="1"/>
      <w:numFmt w:val="decimal"/>
      <w:lvlText w:val="%1.%2.%3.%4.%5.%6.%7."/>
      <w:lvlJc w:val="left"/>
      <w:pPr>
        <w:tabs>
          <w:tab w:val="num" w:pos="0"/>
        </w:tabs>
        <w:ind w:left="2556" w:hanging="1800"/>
      </w:pPr>
    </w:lvl>
    <w:lvl w:ilvl="7">
      <w:start w:val="1"/>
      <w:numFmt w:val="decimal"/>
      <w:lvlText w:val="%1.%2.%3.%4.%5.%6.%7.%8."/>
      <w:lvlJc w:val="left"/>
      <w:pPr>
        <w:tabs>
          <w:tab w:val="num" w:pos="0"/>
        </w:tabs>
        <w:ind w:left="2622" w:hanging="1800"/>
      </w:pPr>
    </w:lvl>
    <w:lvl w:ilvl="8">
      <w:start w:val="1"/>
      <w:numFmt w:val="decimal"/>
      <w:lvlText w:val="%1.%2.%3.%4.%5.%6.%7.%8.%9."/>
      <w:lvlJc w:val="left"/>
      <w:pPr>
        <w:tabs>
          <w:tab w:val="num" w:pos="0"/>
        </w:tabs>
        <w:ind w:left="3048" w:hanging="2160"/>
      </w:pPr>
    </w:lvl>
  </w:abstractNum>
  <w:abstractNum w:abstractNumId="8" w15:restartNumberingAfterBreak="0">
    <w:nsid w:val="2BF05722"/>
    <w:multiLevelType w:val="multilevel"/>
    <w:tmpl w:val="105606C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DDB657B"/>
    <w:multiLevelType w:val="multilevel"/>
    <w:tmpl w:val="F0F69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19D699E"/>
    <w:multiLevelType w:val="hybridMultilevel"/>
    <w:tmpl w:val="51D492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13610B"/>
    <w:multiLevelType w:val="hybridMultilevel"/>
    <w:tmpl w:val="517C768C"/>
    <w:lvl w:ilvl="0" w:tplc="04270001">
      <w:start w:val="1"/>
      <w:numFmt w:val="bullet"/>
      <w:lvlText w:val=""/>
      <w:lvlJc w:val="left"/>
      <w:pPr>
        <w:ind w:left="1221" w:hanging="360"/>
      </w:pPr>
      <w:rPr>
        <w:rFonts w:ascii="Symbol" w:hAnsi="Symbol" w:hint="default"/>
      </w:rPr>
    </w:lvl>
    <w:lvl w:ilvl="1" w:tplc="04270003" w:tentative="1">
      <w:start w:val="1"/>
      <w:numFmt w:val="bullet"/>
      <w:lvlText w:val="o"/>
      <w:lvlJc w:val="left"/>
      <w:pPr>
        <w:ind w:left="1941" w:hanging="360"/>
      </w:pPr>
      <w:rPr>
        <w:rFonts w:ascii="Courier New" w:hAnsi="Courier New" w:cs="Courier New" w:hint="default"/>
      </w:rPr>
    </w:lvl>
    <w:lvl w:ilvl="2" w:tplc="04270005" w:tentative="1">
      <w:start w:val="1"/>
      <w:numFmt w:val="bullet"/>
      <w:lvlText w:val=""/>
      <w:lvlJc w:val="left"/>
      <w:pPr>
        <w:ind w:left="2661" w:hanging="360"/>
      </w:pPr>
      <w:rPr>
        <w:rFonts w:ascii="Wingdings" w:hAnsi="Wingdings" w:hint="default"/>
      </w:rPr>
    </w:lvl>
    <w:lvl w:ilvl="3" w:tplc="04270001" w:tentative="1">
      <w:start w:val="1"/>
      <w:numFmt w:val="bullet"/>
      <w:lvlText w:val=""/>
      <w:lvlJc w:val="left"/>
      <w:pPr>
        <w:ind w:left="3381" w:hanging="360"/>
      </w:pPr>
      <w:rPr>
        <w:rFonts w:ascii="Symbol" w:hAnsi="Symbol" w:hint="default"/>
      </w:rPr>
    </w:lvl>
    <w:lvl w:ilvl="4" w:tplc="04270003" w:tentative="1">
      <w:start w:val="1"/>
      <w:numFmt w:val="bullet"/>
      <w:lvlText w:val="o"/>
      <w:lvlJc w:val="left"/>
      <w:pPr>
        <w:ind w:left="4101" w:hanging="360"/>
      </w:pPr>
      <w:rPr>
        <w:rFonts w:ascii="Courier New" w:hAnsi="Courier New" w:cs="Courier New" w:hint="default"/>
      </w:rPr>
    </w:lvl>
    <w:lvl w:ilvl="5" w:tplc="04270005" w:tentative="1">
      <w:start w:val="1"/>
      <w:numFmt w:val="bullet"/>
      <w:lvlText w:val=""/>
      <w:lvlJc w:val="left"/>
      <w:pPr>
        <w:ind w:left="4821" w:hanging="360"/>
      </w:pPr>
      <w:rPr>
        <w:rFonts w:ascii="Wingdings" w:hAnsi="Wingdings" w:hint="default"/>
      </w:rPr>
    </w:lvl>
    <w:lvl w:ilvl="6" w:tplc="04270001" w:tentative="1">
      <w:start w:val="1"/>
      <w:numFmt w:val="bullet"/>
      <w:lvlText w:val=""/>
      <w:lvlJc w:val="left"/>
      <w:pPr>
        <w:ind w:left="5541" w:hanging="360"/>
      </w:pPr>
      <w:rPr>
        <w:rFonts w:ascii="Symbol" w:hAnsi="Symbol" w:hint="default"/>
      </w:rPr>
    </w:lvl>
    <w:lvl w:ilvl="7" w:tplc="04270003" w:tentative="1">
      <w:start w:val="1"/>
      <w:numFmt w:val="bullet"/>
      <w:lvlText w:val="o"/>
      <w:lvlJc w:val="left"/>
      <w:pPr>
        <w:ind w:left="6261" w:hanging="360"/>
      </w:pPr>
      <w:rPr>
        <w:rFonts w:ascii="Courier New" w:hAnsi="Courier New" w:cs="Courier New" w:hint="default"/>
      </w:rPr>
    </w:lvl>
    <w:lvl w:ilvl="8" w:tplc="04270005" w:tentative="1">
      <w:start w:val="1"/>
      <w:numFmt w:val="bullet"/>
      <w:lvlText w:val=""/>
      <w:lvlJc w:val="left"/>
      <w:pPr>
        <w:ind w:left="6981" w:hanging="360"/>
      </w:pPr>
      <w:rPr>
        <w:rFonts w:ascii="Wingdings" w:hAnsi="Wingdings" w:hint="default"/>
      </w:rPr>
    </w:lvl>
  </w:abstractNum>
  <w:abstractNum w:abstractNumId="12" w15:restartNumberingAfterBreak="0">
    <w:nsid w:val="44FF3868"/>
    <w:multiLevelType w:val="hybridMultilevel"/>
    <w:tmpl w:val="4AC28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B26F54"/>
    <w:multiLevelType w:val="hybridMultilevel"/>
    <w:tmpl w:val="509C0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E4210A"/>
    <w:multiLevelType w:val="multilevel"/>
    <w:tmpl w:val="72CC74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A1E3490"/>
    <w:multiLevelType w:val="hybridMultilevel"/>
    <w:tmpl w:val="66066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66389"/>
    <w:multiLevelType w:val="hybridMultilevel"/>
    <w:tmpl w:val="E7C65656"/>
    <w:lvl w:ilvl="0" w:tplc="AE24478A">
      <w:start w:val="1"/>
      <w:numFmt w:val="decimal"/>
      <w:pStyle w:val="Antrat1"/>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41813E8"/>
    <w:multiLevelType w:val="multilevel"/>
    <w:tmpl w:val="BDD2B2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39156577">
    <w:abstractNumId w:val="6"/>
  </w:num>
  <w:num w:numId="2" w16cid:durableId="179127725">
    <w:abstractNumId w:val="0"/>
  </w:num>
  <w:num w:numId="3" w16cid:durableId="1734281124">
    <w:abstractNumId w:val="7"/>
  </w:num>
  <w:num w:numId="4" w16cid:durableId="780883210">
    <w:abstractNumId w:val="14"/>
  </w:num>
  <w:num w:numId="5" w16cid:durableId="773673997">
    <w:abstractNumId w:val="8"/>
  </w:num>
  <w:num w:numId="6" w16cid:durableId="1149983199">
    <w:abstractNumId w:val="4"/>
  </w:num>
  <w:num w:numId="7" w16cid:durableId="914554975">
    <w:abstractNumId w:val="5"/>
  </w:num>
  <w:num w:numId="8" w16cid:durableId="745421075">
    <w:abstractNumId w:val="1"/>
  </w:num>
  <w:num w:numId="9" w16cid:durableId="172885546">
    <w:abstractNumId w:val="17"/>
  </w:num>
  <w:num w:numId="10" w16cid:durableId="1994335910">
    <w:abstractNumId w:val="9"/>
  </w:num>
  <w:num w:numId="11" w16cid:durableId="1491017051">
    <w:abstractNumId w:val="7"/>
    <w:lvlOverride w:ilvl="0">
      <w:startOverride w:val="1"/>
    </w:lvlOverride>
  </w:num>
  <w:num w:numId="12" w16cid:durableId="904612188">
    <w:abstractNumId w:val="7"/>
  </w:num>
  <w:num w:numId="13" w16cid:durableId="832646602">
    <w:abstractNumId w:val="16"/>
  </w:num>
  <w:num w:numId="14" w16cid:durableId="1215652715">
    <w:abstractNumId w:val="11"/>
  </w:num>
  <w:num w:numId="15" w16cid:durableId="1827669887">
    <w:abstractNumId w:val="12"/>
  </w:num>
  <w:num w:numId="16" w16cid:durableId="2012289010">
    <w:abstractNumId w:val="15"/>
  </w:num>
  <w:num w:numId="17" w16cid:durableId="1022895453">
    <w:abstractNumId w:val="2"/>
  </w:num>
  <w:num w:numId="18" w16cid:durableId="1702394456">
    <w:abstractNumId w:val="13"/>
  </w:num>
  <w:num w:numId="19" w16cid:durableId="486558711">
    <w:abstractNumId w:val="3"/>
  </w:num>
  <w:num w:numId="20" w16cid:durableId="411198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05"/>
    <w:rsid w:val="00017A4E"/>
    <w:rsid w:val="00043510"/>
    <w:rsid w:val="00180ACE"/>
    <w:rsid w:val="00196235"/>
    <w:rsid w:val="00196473"/>
    <w:rsid w:val="001F3A3D"/>
    <w:rsid w:val="0020448D"/>
    <w:rsid w:val="00231CAD"/>
    <w:rsid w:val="00357D40"/>
    <w:rsid w:val="003617BD"/>
    <w:rsid w:val="003D109A"/>
    <w:rsid w:val="00483C13"/>
    <w:rsid w:val="004A12C5"/>
    <w:rsid w:val="00512DA5"/>
    <w:rsid w:val="00540F3D"/>
    <w:rsid w:val="00577157"/>
    <w:rsid w:val="005A37BB"/>
    <w:rsid w:val="00616E84"/>
    <w:rsid w:val="00654478"/>
    <w:rsid w:val="00664105"/>
    <w:rsid w:val="00671638"/>
    <w:rsid w:val="006F1ABF"/>
    <w:rsid w:val="007B7340"/>
    <w:rsid w:val="007F169F"/>
    <w:rsid w:val="00846D24"/>
    <w:rsid w:val="00857918"/>
    <w:rsid w:val="00867B08"/>
    <w:rsid w:val="008E43BD"/>
    <w:rsid w:val="00943A48"/>
    <w:rsid w:val="00963B84"/>
    <w:rsid w:val="009817E3"/>
    <w:rsid w:val="00983449"/>
    <w:rsid w:val="009C1382"/>
    <w:rsid w:val="009C4263"/>
    <w:rsid w:val="00A06BA3"/>
    <w:rsid w:val="00A9298E"/>
    <w:rsid w:val="00AC0958"/>
    <w:rsid w:val="00AC25EE"/>
    <w:rsid w:val="00B02913"/>
    <w:rsid w:val="00C05E37"/>
    <w:rsid w:val="00CA6DC5"/>
    <w:rsid w:val="00CD025B"/>
    <w:rsid w:val="00D75E9A"/>
    <w:rsid w:val="00E57928"/>
    <w:rsid w:val="00E91C29"/>
    <w:rsid w:val="00EB7E98"/>
    <w:rsid w:val="00EF3B7B"/>
    <w:rsid w:val="00EF7CDC"/>
    <w:rsid w:val="00F14316"/>
    <w:rsid w:val="00F80E7B"/>
    <w:rsid w:val="00FA6C6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9781D"/>
  <w15:docId w15:val="{B8C5B48E-727F-4B2B-909C-79AEDA62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3A48"/>
    <w:pPr>
      <w:spacing w:line="360" w:lineRule="auto"/>
      <w:ind w:firstLine="720"/>
      <w:jc w:val="both"/>
    </w:pPr>
    <w:rPr>
      <w:rFonts w:ascii="Times New Roman" w:hAnsi="Times New Roman" w:cs="Times New Roman"/>
      <w:sz w:val="24"/>
      <w:szCs w:val="24"/>
    </w:rPr>
  </w:style>
  <w:style w:type="paragraph" w:styleId="Antrat1">
    <w:name w:val="heading 1"/>
    <w:basedOn w:val="prastasis"/>
    <w:next w:val="prastasis"/>
    <w:link w:val="Antrat1Diagrama"/>
    <w:autoRedefine/>
    <w:qFormat/>
    <w:rsid w:val="003D109A"/>
    <w:pPr>
      <w:keepNext/>
      <w:numPr>
        <w:numId w:val="13"/>
      </w:numPr>
      <w:spacing w:before="360" w:after="360"/>
      <w:ind w:left="1077" w:hanging="357"/>
      <w:jc w:val="center"/>
      <w:outlineLvl w:val="0"/>
    </w:pPr>
    <w:rPr>
      <w:b/>
      <w:bCs/>
      <w:color w:val="000000" w:themeColor="text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qFormat/>
    <w:rsid w:val="00D75C03"/>
    <w:rPr>
      <w:rFonts w:asciiTheme="majorHAnsi" w:eastAsiaTheme="majorEastAsia" w:hAnsiTheme="majorHAnsi" w:cstheme="majorBidi"/>
      <w:spacing w:val="-10"/>
      <w:kern w:val="2"/>
      <w:sz w:val="56"/>
      <w:szCs w:val="56"/>
    </w:rPr>
  </w:style>
  <w:style w:type="character" w:customStyle="1" w:styleId="SraopastraipaDiagrama">
    <w:name w:val="Sąrašo pastraipa Diagrama"/>
    <w:link w:val="Sraopastraipa"/>
    <w:uiPriority w:val="34"/>
    <w:qFormat/>
    <w:rsid w:val="001A5438"/>
  </w:style>
  <w:style w:type="character" w:styleId="Komentaronuoroda">
    <w:name w:val="annotation reference"/>
    <w:basedOn w:val="Numatytasispastraiposriftas"/>
    <w:uiPriority w:val="99"/>
    <w:semiHidden/>
    <w:unhideWhenUsed/>
    <w:qFormat/>
    <w:rsid w:val="001A5438"/>
    <w:rPr>
      <w:sz w:val="16"/>
      <w:szCs w:val="16"/>
    </w:rPr>
  </w:style>
  <w:style w:type="character" w:customStyle="1" w:styleId="KomentarotekstasDiagrama">
    <w:name w:val="Komentaro tekstas Diagrama"/>
    <w:basedOn w:val="Numatytasispastraiposriftas"/>
    <w:link w:val="Komentarotekstas"/>
    <w:uiPriority w:val="99"/>
    <w:qFormat/>
    <w:rsid w:val="001A5438"/>
    <w:rPr>
      <w:rFonts w:cs="Times New Roman"/>
      <w:kern w:val="0"/>
      <w:sz w:val="20"/>
      <w:szCs w:val="20"/>
      <w:lang w:eastAsia="ar-SA"/>
      <w14:ligatures w14:val="none"/>
    </w:rPr>
  </w:style>
  <w:style w:type="character" w:customStyle="1" w:styleId="Antrat1Diagrama">
    <w:name w:val="Antraštė 1 Diagrama"/>
    <w:basedOn w:val="Numatytasispastraiposriftas"/>
    <w:link w:val="Antrat1"/>
    <w:qFormat/>
    <w:rsid w:val="003D109A"/>
    <w:rPr>
      <w:rFonts w:ascii="Times New Roman" w:hAnsi="Times New Roman"/>
      <w:b/>
      <w:bCs/>
      <w:color w:val="000000" w:themeColor="text1"/>
      <w:sz w:val="24"/>
      <w:szCs w:val="24"/>
      <w14:ligatures w14:val="none"/>
    </w:rPr>
  </w:style>
  <w:style w:type="character" w:customStyle="1" w:styleId="AntratsDiagrama">
    <w:name w:val="Antraštės Diagrama"/>
    <w:basedOn w:val="Numatytasispastraiposriftas"/>
    <w:link w:val="Antrats"/>
    <w:uiPriority w:val="99"/>
    <w:qFormat/>
    <w:rsid w:val="004C1282"/>
  </w:style>
  <w:style w:type="character" w:customStyle="1" w:styleId="PoratDiagrama">
    <w:name w:val="Poraštė Diagrama"/>
    <w:basedOn w:val="Numatytasispastraiposriftas"/>
    <w:link w:val="Porat"/>
    <w:uiPriority w:val="99"/>
    <w:qFormat/>
    <w:rsid w:val="004C1282"/>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qFormat/>
    <w:rsid w:val="00D75C03"/>
    <w:pPr>
      <w:spacing w:line="240" w:lineRule="auto"/>
      <w:contextualSpacing/>
    </w:pPr>
    <w:rPr>
      <w:rFonts w:asciiTheme="majorHAnsi" w:eastAsiaTheme="majorEastAsia" w:hAnsiTheme="majorHAnsi" w:cstheme="majorBidi"/>
      <w:spacing w:val="-10"/>
      <w:sz w:val="56"/>
      <w:szCs w:val="56"/>
    </w:rPr>
  </w:style>
  <w:style w:type="paragraph" w:styleId="Sraopastraipa">
    <w:name w:val="List Paragraph"/>
    <w:basedOn w:val="prastasis"/>
    <w:link w:val="SraopastraipaDiagrama"/>
    <w:uiPriority w:val="34"/>
    <w:qFormat/>
    <w:rsid w:val="00A41007"/>
    <w:pPr>
      <w:spacing w:after="160"/>
      <w:ind w:left="720" w:firstLine="0"/>
      <w:contextualSpacing/>
    </w:pPr>
  </w:style>
  <w:style w:type="paragraph" w:customStyle="1" w:styleId="Lentelsturinys">
    <w:name w:val="Lentelės turinys"/>
    <w:basedOn w:val="prastasis"/>
    <w:qFormat/>
    <w:rsid w:val="001A5438"/>
    <w:pPr>
      <w:widowControl w:val="0"/>
    </w:pPr>
    <w:rPr>
      <w:rFonts w:eastAsia="SimSun" w:cs="Lucida Sans"/>
      <w:kern w:val="0"/>
      <w:lang w:eastAsia="hi-IN" w:bidi="hi-IN"/>
      <w14:ligatures w14:val="none"/>
    </w:rPr>
  </w:style>
  <w:style w:type="paragraph" w:styleId="Komentarotekstas">
    <w:name w:val="annotation text"/>
    <w:basedOn w:val="prastasis"/>
    <w:link w:val="KomentarotekstasDiagrama"/>
    <w:uiPriority w:val="99"/>
    <w:unhideWhenUsed/>
    <w:qFormat/>
    <w:rsid w:val="001A5438"/>
    <w:pPr>
      <w:spacing w:after="200"/>
    </w:pPr>
    <w:rPr>
      <w:kern w:val="0"/>
      <w:sz w:val="20"/>
      <w:szCs w:val="20"/>
      <w:lang w:eastAsia="ar-SA"/>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4C1282"/>
    <w:pPr>
      <w:tabs>
        <w:tab w:val="center" w:pos="4819"/>
        <w:tab w:val="right" w:pos="9638"/>
      </w:tabs>
      <w:spacing w:line="240" w:lineRule="auto"/>
    </w:pPr>
  </w:style>
  <w:style w:type="paragraph" w:styleId="Porat">
    <w:name w:val="footer"/>
    <w:basedOn w:val="prastasis"/>
    <w:link w:val="PoratDiagrama"/>
    <w:uiPriority w:val="99"/>
    <w:unhideWhenUsed/>
    <w:rsid w:val="004C1282"/>
    <w:pPr>
      <w:tabs>
        <w:tab w:val="center" w:pos="4819"/>
        <w:tab w:val="right" w:pos="9638"/>
      </w:tabs>
      <w:spacing w:line="240" w:lineRule="auto"/>
    </w:pPr>
  </w:style>
  <w:style w:type="table" w:styleId="Lentelstinklelis">
    <w:name w:val="Table Grid"/>
    <w:basedOn w:val="prastojilentel"/>
    <w:rsid w:val="005D1E0F"/>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link w:val="TabletextChar"/>
    <w:qFormat/>
    <w:rsid w:val="00867B08"/>
    <w:pPr>
      <w:suppressAutoHyphens w:val="0"/>
      <w:spacing w:before="60" w:after="60" w:line="276" w:lineRule="auto"/>
      <w:ind w:firstLine="0"/>
    </w:pPr>
    <w:rPr>
      <w:rFonts w:ascii="Arial" w:eastAsia="MS Mincho" w:hAnsi="Arial" w:cs="Arial Narrow"/>
      <w:color w:val="4F5660"/>
      <w:kern w:val="0"/>
      <w:sz w:val="18"/>
      <w:szCs w:val="22"/>
      <w14:ligatures w14:val="none"/>
    </w:rPr>
  </w:style>
  <w:style w:type="character" w:customStyle="1" w:styleId="TabletextChar">
    <w:name w:val="Table text Char"/>
    <w:basedOn w:val="Numatytasispastraiposriftas"/>
    <w:link w:val="Tabletext"/>
    <w:rsid w:val="00867B08"/>
    <w:rPr>
      <w:rFonts w:ascii="Arial" w:eastAsia="MS Mincho" w:hAnsi="Arial" w:cs="Arial Narrow"/>
      <w:color w:val="4F5660"/>
      <w:kern w:val="0"/>
      <w:sz w:val="18"/>
      <w14:ligatures w14:val="none"/>
    </w:rPr>
  </w:style>
  <w:style w:type="paragraph" w:styleId="Pataisymai">
    <w:name w:val="Revision"/>
    <w:hidden/>
    <w:uiPriority w:val="99"/>
    <w:semiHidden/>
    <w:rsid w:val="00867B08"/>
    <w:pPr>
      <w:suppressAutoHyphens w:val="0"/>
    </w:pPr>
    <w:rPr>
      <w:rFonts w:ascii="Times New Roman" w:hAnsi="Times New Roman" w:cs="Times New Roman"/>
      <w:sz w:val="24"/>
      <w:szCs w:val="24"/>
    </w:rPr>
  </w:style>
  <w:style w:type="paragraph" w:styleId="Turinioantrat">
    <w:name w:val="TOC Heading"/>
    <w:basedOn w:val="Antrat1"/>
    <w:next w:val="prastasis"/>
    <w:uiPriority w:val="39"/>
    <w:unhideWhenUsed/>
    <w:qFormat/>
    <w:rsid w:val="00F80E7B"/>
    <w:pPr>
      <w:keepLines/>
      <w:numPr>
        <w:numId w:val="0"/>
      </w:numPr>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lt-LT"/>
    </w:rPr>
  </w:style>
  <w:style w:type="paragraph" w:styleId="Turinys1">
    <w:name w:val="toc 1"/>
    <w:basedOn w:val="prastasis"/>
    <w:next w:val="prastasis"/>
    <w:autoRedefine/>
    <w:uiPriority w:val="39"/>
    <w:unhideWhenUsed/>
    <w:rsid w:val="00F80E7B"/>
    <w:pPr>
      <w:spacing w:after="100"/>
    </w:pPr>
  </w:style>
  <w:style w:type="character" w:styleId="Hipersaitas">
    <w:name w:val="Hyperlink"/>
    <w:basedOn w:val="Numatytasispastraiposriftas"/>
    <w:uiPriority w:val="99"/>
    <w:unhideWhenUsed/>
    <w:rsid w:val="00F80E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655B-D2EC-451F-8E5F-72DA267A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12</Pages>
  <Words>4575</Words>
  <Characters>2609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anna.zikeyeva@outlook.com</dc:creator>
  <dc:description/>
  <cp:lastModifiedBy>Anna Zikeyeva</cp:lastModifiedBy>
  <cp:revision>35</cp:revision>
  <dcterms:created xsi:type="dcterms:W3CDTF">2023-05-25T09:14:00Z</dcterms:created>
  <dcterms:modified xsi:type="dcterms:W3CDTF">2024-01-23T12:29:00Z</dcterms:modified>
  <dc:language>lt-LT</dc:language>
</cp:coreProperties>
</file>