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6E288" w14:textId="77777777" w:rsidR="00B77DF5" w:rsidRPr="00B77DF5" w:rsidRDefault="00B77DF5" w:rsidP="00B77DF5">
      <w:pPr>
        <w:widowControl w:val="0"/>
        <w:spacing w:line="276" w:lineRule="auto"/>
        <w:jc w:val="center"/>
        <w:rPr>
          <w:rFonts w:ascii="Times New Roman" w:eastAsia="Times New Roman" w:hAnsi="Times New Roman"/>
          <w:sz w:val="24"/>
          <w:szCs w:val="24"/>
        </w:rPr>
      </w:pPr>
      <w:r w:rsidRPr="00B77DF5">
        <w:rPr>
          <w:rFonts w:ascii="Times New Roman" w:hAnsi="Times New Roman"/>
          <w:noProof/>
          <w:sz w:val="24"/>
          <w:szCs w:val="22"/>
          <w:lang w:eastAsia="en-US"/>
        </w:rPr>
        <w:drawing>
          <wp:inline distT="0" distB="0" distL="0" distR="0" wp14:anchorId="299CD3B8" wp14:editId="6B41E45E">
            <wp:extent cx="3187495" cy="742950"/>
            <wp:effectExtent l="0" t="0" r="0" b="0"/>
            <wp:docPr id="377745688"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2E4D6402" w14:textId="77777777" w:rsidR="00B77DF5" w:rsidRPr="00B77DF5" w:rsidRDefault="00B77DF5" w:rsidP="00B77DF5">
      <w:pPr>
        <w:widowControl w:val="0"/>
        <w:spacing w:line="276" w:lineRule="auto"/>
        <w:jc w:val="center"/>
        <w:rPr>
          <w:rFonts w:ascii="Times New Roman" w:eastAsia="Times New Roman" w:hAnsi="Times New Roman"/>
          <w:sz w:val="24"/>
          <w:szCs w:val="24"/>
        </w:rPr>
      </w:pPr>
    </w:p>
    <w:p w14:paraId="6A026A14" w14:textId="77777777" w:rsidR="00B77DF5" w:rsidRPr="00B77DF5" w:rsidRDefault="00B77DF5" w:rsidP="00B77DF5">
      <w:pPr>
        <w:widowControl w:val="0"/>
        <w:spacing w:line="276" w:lineRule="auto"/>
        <w:jc w:val="center"/>
        <w:rPr>
          <w:rFonts w:ascii="Times New Roman" w:eastAsia="Times New Roman" w:hAnsi="Times New Roman"/>
          <w:color w:val="000000"/>
          <w:sz w:val="24"/>
          <w:szCs w:val="24"/>
          <w:lang w:eastAsia="ar-SA"/>
        </w:rPr>
      </w:pPr>
      <w:r w:rsidRPr="00B77DF5">
        <w:rPr>
          <w:rFonts w:ascii="Times New Roman" w:hAnsi="Times New Roman"/>
          <w:b/>
          <w:bCs/>
          <w:sz w:val="24"/>
          <w:szCs w:val="24"/>
          <w:lang w:eastAsia="en-US"/>
        </w:rPr>
        <w:t xml:space="preserve">LIETUVOS ZOOLOGIJOS SODO ŽALVARNIO PASTATO IR VOLJERŲ TECHNINIO DARBO PROJEKTO PARENGIMO </w:t>
      </w:r>
      <w:r w:rsidRPr="00B77DF5">
        <w:rPr>
          <w:rFonts w:ascii="Times New Roman" w:eastAsia="Times New Roman" w:hAnsi="Times New Roman"/>
          <w:b/>
          <w:caps/>
          <w:sz w:val="24"/>
          <w:szCs w:val="24"/>
          <w:lang w:eastAsia="ar-SA"/>
        </w:rPr>
        <w:t>PASLAUGŲ SUTARTIS</w:t>
      </w:r>
    </w:p>
    <w:p w14:paraId="79AC7ACC" w14:textId="77777777" w:rsidR="00B77DF5" w:rsidRPr="00B77DF5" w:rsidRDefault="00B77DF5" w:rsidP="00B77DF5">
      <w:pPr>
        <w:widowControl w:val="0"/>
        <w:spacing w:line="276" w:lineRule="auto"/>
        <w:jc w:val="center"/>
        <w:rPr>
          <w:rFonts w:ascii="Times New Roman" w:eastAsia="Times New Roman" w:hAnsi="Times New Roman"/>
          <w:color w:val="000000"/>
          <w:sz w:val="24"/>
          <w:szCs w:val="24"/>
          <w:lang w:eastAsia="ar-SA"/>
        </w:rPr>
      </w:pPr>
      <w:r w:rsidRPr="00B77DF5">
        <w:rPr>
          <w:rFonts w:ascii="Times New Roman" w:eastAsia="Times New Roman" w:hAnsi="Times New Roman"/>
          <w:color w:val="000000"/>
          <w:sz w:val="24"/>
          <w:szCs w:val="24"/>
          <w:lang w:eastAsia="ar-SA"/>
        </w:rPr>
        <w:t xml:space="preserve">2024 m. ................................. d. Nr. </w:t>
      </w:r>
    </w:p>
    <w:p w14:paraId="68EFD5C6" w14:textId="77777777" w:rsidR="00B77DF5" w:rsidRPr="00B77DF5" w:rsidRDefault="00B77DF5" w:rsidP="00B77DF5">
      <w:pPr>
        <w:widowControl w:val="0"/>
        <w:spacing w:line="276" w:lineRule="auto"/>
        <w:jc w:val="center"/>
        <w:rPr>
          <w:rFonts w:ascii="Times New Roman" w:eastAsia="Times New Roman" w:hAnsi="Times New Roman"/>
          <w:sz w:val="24"/>
          <w:szCs w:val="24"/>
          <w:lang w:eastAsia="ar-SA"/>
        </w:rPr>
      </w:pPr>
      <w:r w:rsidRPr="00B77DF5">
        <w:rPr>
          <w:rFonts w:ascii="Times New Roman" w:eastAsia="Times New Roman" w:hAnsi="Times New Roman"/>
          <w:color w:val="000000"/>
          <w:sz w:val="24"/>
          <w:szCs w:val="24"/>
          <w:lang w:eastAsia="ar-SA"/>
        </w:rPr>
        <w:t>Vilnius</w:t>
      </w:r>
    </w:p>
    <w:p w14:paraId="53E8FBE6" w14:textId="77777777" w:rsidR="00B77DF5" w:rsidRPr="00B77DF5" w:rsidRDefault="00B77DF5" w:rsidP="00B77DF5">
      <w:pPr>
        <w:widowControl w:val="0"/>
        <w:spacing w:line="276" w:lineRule="auto"/>
        <w:jc w:val="both"/>
        <w:rPr>
          <w:rFonts w:ascii="Times New Roman" w:eastAsia="Times New Roman" w:hAnsi="Times New Roman"/>
          <w:bCs/>
          <w:color w:val="000000"/>
          <w:sz w:val="24"/>
          <w:szCs w:val="24"/>
          <w:lang w:eastAsia="ar-SA"/>
        </w:rPr>
      </w:pPr>
    </w:p>
    <w:p w14:paraId="2C1480C5" w14:textId="42419BFD" w:rsidR="00B77DF5" w:rsidRPr="00B77DF5" w:rsidRDefault="00B77DF5" w:rsidP="0019252D">
      <w:pPr>
        <w:widowControl w:val="0"/>
        <w:tabs>
          <w:tab w:val="left" w:pos="567"/>
        </w:tabs>
        <w:spacing w:line="276" w:lineRule="auto"/>
        <w:ind w:firstLine="709"/>
        <w:contextualSpacing/>
        <w:jc w:val="both"/>
        <w:rPr>
          <w:rFonts w:ascii="Times New Roman" w:eastAsia="Times New Roman" w:hAnsi="Times New Roman"/>
          <w:color w:val="000000"/>
          <w:sz w:val="24"/>
          <w:szCs w:val="24"/>
          <w:lang w:eastAsia="ar-SA"/>
        </w:rPr>
      </w:pPr>
      <w:r w:rsidRPr="00B77DF5">
        <w:rPr>
          <w:rFonts w:ascii="Times New Roman" w:eastAsia="Times New Roman" w:hAnsi="Times New Roman"/>
          <w:color w:val="000000"/>
          <w:sz w:val="24"/>
          <w:szCs w:val="24"/>
          <w:lang w:eastAsia="ar-SA"/>
        </w:rPr>
        <w:tab/>
        <w:t>Įgyvendindamos Centrinėje viešųjų pirkimų informacinėje sistemoje paskelbtos</w:t>
      </w:r>
      <w:r w:rsidRPr="00B77DF5">
        <w:rPr>
          <w:rFonts w:ascii="Times New Roman" w:eastAsia="Times New Roman" w:hAnsi="Times New Roman"/>
          <w:sz w:val="24"/>
          <w:szCs w:val="24"/>
          <w:lang w:eastAsia="ar-SA"/>
        </w:rPr>
        <w:t xml:space="preserve"> </w:t>
      </w:r>
      <w:r w:rsidRPr="00B77DF5">
        <w:rPr>
          <w:rFonts w:ascii="Times New Roman" w:eastAsia="Times New Roman" w:hAnsi="Times New Roman"/>
          <w:color w:val="000000"/>
          <w:sz w:val="24"/>
          <w:szCs w:val="24"/>
          <w:lang w:eastAsia="ar-SA"/>
        </w:rPr>
        <w:t>skelbiamos apklausos „</w:t>
      </w:r>
      <w:r>
        <w:rPr>
          <w:rFonts w:ascii="Times New Roman" w:eastAsia="Times New Roman" w:hAnsi="Times New Roman"/>
          <w:sz w:val="24"/>
          <w:szCs w:val="24"/>
          <w:lang w:eastAsia="ar-SA"/>
        </w:rPr>
        <w:t>Lietuvos zoologijos sodo žalvarnio pastato ir voljerų techninio darbo projek</w:t>
      </w:r>
      <w:r w:rsidR="0088139C">
        <w:rPr>
          <w:rFonts w:ascii="Times New Roman" w:eastAsia="Times New Roman" w:hAnsi="Times New Roman"/>
          <w:sz w:val="24"/>
          <w:szCs w:val="24"/>
          <w:lang w:eastAsia="ar-SA"/>
        </w:rPr>
        <w:t>t</w:t>
      </w:r>
      <w:r>
        <w:rPr>
          <w:rFonts w:ascii="Times New Roman" w:eastAsia="Times New Roman" w:hAnsi="Times New Roman"/>
          <w:sz w:val="24"/>
          <w:szCs w:val="24"/>
          <w:lang w:eastAsia="ar-SA"/>
        </w:rPr>
        <w:t>o parengimo paslaugos</w:t>
      </w:r>
      <w:r w:rsidRPr="00B77DF5">
        <w:rPr>
          <w:rFonts w:ascii="Times New Roman" w:eastAsia="Times New Roman" w:hAnsi="Times New Roman"/>
          <w:color w:val="000000"/>
          <w:sz w:val="24"/>
          <w:szCs w:val="24"/>
          <w:lang w:eastAsia="ar-SA"/>
        </w:rPr>
        <w:t xml:space="preserve">“ </w:t>
      </w:r>
      <w:r w:rsidRPr="00B77DF5">
        <w:rPr>
          <w:rFonts w:ascii="Times New Roman" w:eastAsia="Times New Roman" w:hAnsi="Times New Roman"/>
          <w:sz w:val="24"/>
          <w:szCs w:val="24"/>
          <w:lang w:eastAsia="ar-SA"/>
        </w:rPr>
        <w:t xml:space="preserve">(pirkimo numeris </w:t>
      </w:r>
      <w:r w:rsidR="00AE18C3" w:rsidRPr="00B743DA">
        <w:rPr>
          <w:rFonts w:ascii="Times New Roman" w:eastAsia="Times New Roman" w:hAnsi="Times New Roman"/>
          <w:sz w:val="24"/>
          <w:szCs w:val="24"/>
          <w:lang w:eastAsia="ar-SA"/>
        </w:rPr>
        <w:t>735616</w:t>
      </w:r>
      <w:r w:rsidRPr="00B77DF5">
        <w:rPr>
          <w:rFonts w:ascii="Times New Roman" w:eastAsia="Times New Roman" w:hAnsi="Times New Roman"/>
          <w:sz w:val="24"/>
          <w:szCs w:val="24"/>
          <w:lang w:eastAsia="ar-SA"/>
        </w:rPr>
        <w:t>)</w:t>
      </w:r>
      <w:r w:rsidRPr="00B77DF5">
        <w:rPr>
          <w:rFonts w:ascii="Times New Roman" w:eastAsia="Times New Roman" w:hAnsi="Times New Roman"/>
          <w:color w:val="000000"/>
          <w:sz w:val="24"/>
          <w:szCs w:val="24"/>
          <w:lang w:eastAsia="ar-SA"/>
        </w:rPr>
        <w:t xml:space="preserve"> rezultatus, </w:t>
      </w:r>
      <w:r w:rsidRPr="00B77DF5">
        <w:rPr>
          <w:rFonts w:ascii="Times New Roman" w:eastAsia="Times New Roman" w:hAnsi="Times New Roman"/>
          <w:sz w:val="24"/>
          <w:szCs w:val="24"/>
          <w:lang w:eastAsia="ar-SA"/>
        </w:rPr>
        <w:t xml:space="preserve">mes, sutarties šalys, </w:t>
      </w:r>
      <w:r w:rsidR="00332827">
        <w:rPr>
          <w:rFonts w:ascii="Times New Roman" w:eastAsia="Times New Roman" w:hAnsi="Times New Roman"/>
          <w:b/>
          <w:sz w:val="24"/>
          <w:szCs w:val="24"/>
          <w:lang w:eastAsia="ar-SA"/>
        </w:rPr>
        <w:t>Lietuvos zoologijos sodas</w:t>
      </w:r>
      <w:r w:rsidRPr="00B77DF5">
        <w:rPr>
          <w:rFonts w:ascii="Times New Roman" w:eastAsia="Times New Roman" w:hAnsi="Times New Roman"/>
          <w:b/>
          <w:sz w:val="24"/>
          <w:szCs w:val="24"/>
          <w:lang w:eastAsia="ar-SA"/>
        </w:rPr>
        <w:t>, atstovaujama</w:t>
      </w:r>
      <w:r w:rsidR="00332827">
        <w:rPr>
          <w:rFonts w:ascii="Times New Roman" w:eastAsia="Times New Roman" w:hAnsi="Times New Roman"/>
          <w:b/>
          <w:sz w:val="24"/>
          <w:szCs w:val="24"/>
          <w:lang w:eastAsia="ar-SA"/>
        </w:rPr>
        <w:t>s</w:t>
      </w:r>
      <w:r w:rsidRPr="00B77DF5">
        <w:rPr>
          <w:rFonts w:ascii="Times New Roman" w:eastAsia="Times New Roman" w:hAnsi="Times New Roman"/>
          <w:b/>
          <w:sz w:val="24"/>
          <w:szCs w:val="24"/>
          <w:lang w:eastAsia="ar-SA"/>
        </w:rPr>
        <w:t xml:space="preserve"> </w:t>
      </w:r>
      <w:r w:rsidR="00EE169C">
        <w:rPr>
          <w:rFonts w:ascii="Times New Roman" w:eastAsia="Times New Roman" w:hAnsi="Times New Roman"/>
          <w:b/>
          <w:sz w:val="24"/>
          <w:szCs w:val="24"/>
          <w:lang w:eastAsia="ar-SA"/>
        </w:rPr>
        <w:t xml:space="preserve">direktorės </w:t>
      </w:r>
      <w:r w:rsidR="000F7D19">
        <w:rPr>
          <w:rFonts w:ascii="Times New Roman" w:eastAsia="Times New Roman" w:hAnsi="Times New Roman"/>
          <w:b/>
          <w:sz w:val="24"/>
          <w:szCs w:val="24"/>
          <w:lang w:eastAsia="ar-SA"/>
        </w:rPr>
        <w:t xml:space="preserve">Gintarės </w:t>
      </w:r>
      <w:proofErr w:type="spellStart"/>
      <w:r w:rsidR="000F7D19">
        <w:rPr>
          <w:rFonts w:ascii="Times New Roman" w:eastAsia="Times New Roman" w:hAnsi="Times New Roman"/>
          <w:b/>
          <w:sz w:val="24"/>
          <w:szCs w:val="24"/>
          <w:lang w:eastAsia="ar-SA"/>
        </w:rPr>
        <w:t>Stankevičės</w:t>
      </w:r>
      <w:proofErr w:type="spellEnd"/>
      <w:r w:rsidRPr="00B77DF5">
        <w:rPr>
          <w:rFonts w:ascii="Times New Roman" w:eastAsia="Times New Roman" w:hAnsi="Times New Roman"/>
          <w:color w:val="000000"/>
          <w:sz w:val="24"/>
          <w:szCs w:val="24"/>
          <w:lang w:eastAsia="ar-SA"/>
        </w:rPr>
        <w:t>,</w:t>
      </w:r>
      <w:r w:rsidR="00DC4985" w:rsidRPr="00DC4985">
        <w:rPr>
          <w:rFonts w:ascii="Times New Roman" w:eastAsia="Times New Roman" w:hAnsi="Times New Roman"/>
          <w:bCs/>
          <w:color w:val="000000"/>
          <w:sz w:val="24"/>
          <w:szCs w:val="24"/>
          <w:lang w:eastAsia="ar-SA"/>
        </w:rPr>
        <w:t xml:space="preserve"> </w:t>
      </w:r>
      <w:r w:rsidR="00DC4985" w:rsidRPr="00B77DF5">
        <w:rPr>
          <w:rFonts w:ascii="Times New Roman" w:eastAsia="Times New Roman" w:hAnsi="Times New Roman"/>
          <w:bCs/>
          <w:color w:val="000000"/>
          <w:sz w:val="24"/>
          <w:szCs w:val="24"/>
          <w:lang w:eastAsia="ar-SA"/>
        </w:rPr>
        <w:t>veikiančio pagal</w:t>
      </w:r>
      <w:r w:rsidR="00DC4985">
        <w:rPr>
          <w:rFonts w:ascii="Times New Roman" w:eastAsia="Times New Roman" w:hAnsi="Times New Roman"/>
          <w:bCs/>
          <w:color w:val="000000"/>
          <w:sz w:val="24"/>
          <w:szCs w:val="24"/>
          <w:lang w:eastAsia="ar-SA"/>
        </w:rPr>
        <w:t xml:space="preserve"> </w:t>
      </w:r>
      <w:r w:rsidR="0019252D" w:rsidRPr="0019252D">
        <w:rPr>
          <w:rFonts w:ascii="Times New Roman" w:eastAsia="Times New Roman" w:hAnsi="Times New Roman"/>
          <w:bCs/>
          <w:color w:val="000000"/>
          <w:sz w:val="24"/>
          <w:szCs w:val="24"/>
          <w:lang w:eastAsia="ar-SA"/>
        </w:rPr>
        <w:t>nuostatus</w:t>
      </w:r>
      <w:r w:rsidR="0019252D">
        <w:rPr>
          <w:rFonts w:ascii="Times New Roman" w:eastAsia="Times New Roman" w:hAnsi="Times New Roman"/>
          <w:bCs/>
          <w:color w:val="000000"/>
          <w:sz w:val="24"/>
          <w:szCs w:val="24"/>
          <w:lang w:eastAsia="ar-SA"/>
        </w:rPr>
        <w:t xml:space="preserve">, </w:t>
      </w:r>
      <w:r w:rsidR="0019252D" w:rsidRPr="0019252D">
        <w:rPr>
          <w:rFonts w:ascii="Times New Roman" w:eastAsia="Times New Roman" w:hAnsi="Times New Roman"/>
          <w:bCs/>
          <w:color w:val="000000"/>
          <w:sz w:val="24"/>
          <w:szCs w:val="24"/>
          <w:lang w:eastAsia="ar-SA"/>
        </w:rPr>
        <w:t>patvirtintus Lietuvos Respublikos aplinkos ministro 2010 m. spalio 7 d. įsakymu Nr. D1-849 (Lietuvos Respublikos aplinkos ministro 2015 m. liepos 28 d. įsakymo Nr. D1-569 redakcija)</w:t>
      </w:r>
      <w:r w:rsidR="0019252D">
        <w:rPr>
          <w:rFonts w:ascii="Times New Roman" w:eastAsia="Times New Roman" w:hAnsi="Times New Roman"/>
          <w:bCs/>
          <w:color w:val="000000"/>
          <w:sz w:val="24"/>
          <w:szCs w:val="24"/>
          <w:lang w:eastAsia="ar-SA"/>
        </w:rPr>
        <w:t>,</w:t>
      </w:r>
      <w:r w:rsidRPr="00B77DF5">
        <w:rPr>
          <w:rFonts w:ascii="Times New Roman" w:eastAsia="Times New Roman" w:hAnsi="Times New Roman"/>
          <w:color w:val="000000"/>
          <w:sz w:val="24"/>
          <w:szCs w:val="24"/>
          <w:lang w:eastAsia="ar-SA"/>
        </w:rPr>
        <w:t xml:space="preserve"> toliau vadinama „</w:t>
      </w:r>
      <w:r w:rsidR="00C646F7">
        <w:rPr>
          <w:rFonts w:ascii="Times New Roman" w:eastAsia="Times New Roman" w:hAnsi="Times New Roman"/>
          <w:color w:val="000000"/>
          <w:sz w:val="24"/>
          <w:szCs w:val="24"/>
          <w:lang w:eastAsia="ar-SA"/>
        </w:rPr>
        <w:t>Paslaugų gavėju</w:t>
      </w:r>
      <w:r w:rsidRPr="00B77DF5">
        <w:rPr>
          <w:rFonts w:ascii="Times New Roman" w:eastAsia="Times New Roman" w:hAnsi="Times New Roman"/>
          <w:color w:val="000000"/>
          <w:sz w:val="24"/>
          <w:szCs w:val="24"/>
          <w:lang w:eastAsia="ar-SA"/>
        </w:rPr>
        <w:t xml:space="preserve">“, ir </w:t>
      </w:r>
      <w:r w:rsidR="00A67487" w:rsidRPr="00254261">
        <w:rPr>
          <w:rFonts w:ascii="Times New Roman" w:eastAsia="Times New Roman" w:hAnsi="Times New Roman"/>
          <w:b/>
          <w:bCs/>
          <w:color w:val="000000"/>
          <w:sz w:val="24"/>
          <w:szCs w:val="24"/>
          <w:lang w:eastAsia="ar-SA"/>
        </w:rPr>
        <w:t>UAB ARCHIS</w:t>
      </w:r>
      <w:r w:rsidRPr="00254261">
        <w:rPr>
          <w:rFonts w:ascii="Times New Roman" w:eastAsia="Times New Roman" w:hAnsi="Times New Roman"/>
          <w:b/>
          <w:bCs/>
          <w:color w:val="000000"/>
          <w:sz w:val="24"/>
          <w:szCs w:val="24"/>
          <w:lang w:eastAsia="ar-SA"/>
        </w:rPr>
        <w:t>, atstovaujama</w:t>
      </w:r>
      <w:r w:rsidR="00A67487" w:rsidRPr="00254261">
        <w:rPr>
          <w:rFonts w:ascii="Times New Roman" w:eastAsia="Times New Roman" w:hAnsi="Times New Roman"/>
          <w:b/>
          <w:bCs/>
          <w:color w:val="000000"/>
          <w:sz w:val="24"/>
          <w:szCs w:val="24"/>
          <w:lang w:eastAsia="ar-SA"/>
        </w:rPr>
        <w:t xml:space="preserve"> direktoriaus Roko Urbono</w:t>
      </w:r>
      <w:r w:rsidRPr="00B77DF5">
        <w:rPr>
          <w:rFonts w:ascii="Times New Roman" w:eastAsia="Times New Roman" w:hAnsi="Times New Roman"/>
          <w:bCs/>
          <w:color w:val="000000"/>
          <w:sz w:val="24"/>
          <w:szCs w:val="24"/>
          <w:lang w:eastAsia="ar-SA"/>
        </w:rPr>
        <w:t xml:space="preserve">, veikiančio pagal </w:t>
      </w:r>
      <w:r w:rsidR="00A67487">
        <w:rPr>
          <w:rFonts w:ascii="Times New Roman" w:eastAsia="Times New Roman" w:hAnsi="Times New Roman"/>
          <w:bCs/>
          <w:color w:val="000000"/>
          <w:sz w:val="24"/>
          <w:szCs w:val="24"/>
          <w:lang w:eastAsia="ar-SA"/>
        </w:rPr>
        <w:t>įmonės įstatus</w:t>
      </w:r>
      <w:r w:rsidRPr="00B77DF5">
        <w:rPr>
          <w:rFonts w:ascii="Times New Roman" w:eastAsia="Times New Roman" w:hAnsi="Times New Roman"/>
          <w:bCs/>
          <w:color w:val="000000"/>
          <w:sz w:val="24"/>
          <w:szCs w:val="24"/>
          <w:lang w:eastAsia="ar-SA"/>
        </w:rPr>
        <w:t xml:space="preserve">, </w:t>
      </w:r>
      <w:r w:rsidRPr="00B77DF5">
        <w:rPr>
          <w:rFonts w:ascii="Times New Roman" w:eastAsia="Times New Roman" w:hAnsi="Times New Roman"/>
          <w:color w:val="000000"/>
          <w:sz w:val="24"/>
          <w:szCs w:val="24"/>
          <w:lang w:eastAsia="ar-SA"/>
        </w:rPr>
        <w:t>toliau vadinami „</w:t>
      </w:r>
      <w:r w:rsidR="00C646F7">
        <w:rPr>
          <w:rFonts w:ascii="Times New Roman" w:eastAsia="Times New Roman" w:hAnsi="Times New Roman"/>
          <w:color w:val="000000"/>
          <w:sz w:val="24"/>
          <w:szCs w:val="24"/>
          <w:lang w:eastAsia="ar-SA"/>
        </w:rPr>
        <w:t>Paslaugų teikėju</w:t>
      </w:r>
      <w:r w:rsidRPr="00B77DF5">
        <w:rPr>
          <w:rFonts w:ascii="Times New Roman" w:eastAsia="Times New Roman" w:hAnsi="Times New Roman"/>
          <w:color w:val="000000"/>
          <w:sz w:val="24"/>
          <w:szCs w:val="24"/>
          <w:lang w:eastAsia="ar-SA"/>
        </w:rPr>
        <w:t xml:space="preserve">“, </w:t>
      </w:r>
      <w:r w:rsidRPr="00B77DF5">
        <w:rPr>
          <w:rFonts w:ascii="Times New Roman" w:eastAsia="Times New Roman" w:hAnsi="Times New Roman"/>
          <w:bCs/>
          <w:sz w:val="24"/>
          <w:szCs w:val="24"/>
          <w:lang w:eastAsia="ar-SA"/>
        </w:rPr>
        <w:t>kiekviena atskirai dar vadinama šalimi, o kartu – šalimis,</w:t>
      </w:r>
      <w:r w:rsidRPr="00B77DF5">
        <w:rPr>
          <w:rFonts w:ascii="Times New Roman" w:eastAsia="Times New Roman" w:hAnsi="Times New Roman"/>
          <w:color w:val="000000"/>
          <w:sz w:val="24"/>
          <w:szCs w:val="24"/>
          <w:lang w:eastAsia="ar-SA"/>
        </w:rPr>
        <w:t xml:space="preserve"> sudarėme šią Sutartį:</w:t>
      </w:r>
    </w:p>
    <w:p w14:paraId="3D6FD9FF" w14:textId="77777777" w:rsidR="00693A6F" w:rsidRPr="00DD0D77" w:rsidRDefault="00693A6F" w:rsidP="00693A6F">
      <w:pPr>
        <w:tabs>
          <w:tab w:val="left" w:pos="1020"/>
        </w:tabs>
        <w:suppressAutoHyphens/>
        <w:rPr>
          <w:rFonts w:ascii="Times New Roman" w:hAnsi="Times New Roman"/>
          <w:sz w:val="16"/>
          <w:szCs w:val="16"/>
        </w:rPr>
      </w:pPr>
    </w:p>
    <w:p w14:paraId="070AEF25" w14:textId="77777777" w:rsidR="00693A6F" w:rsidRPr="000F0ECD" w:rsidRDefault="00693A6F" w:rsidP="00693A6F">
      <w:pPr>
        <w:ind w:left="1080"/>
        <w:jc w:val="center"/>
        <w:rPr>
          <w:rFonts w:ascii="Times New Roman" w:eastAsia="Times New Roman" w:hAnsi="Times New Roman"/>
          <w:b/>
          <w:sz w:val="24"/>
          <w:szCs w:val="24"/>
          <w:lang w:eastAsia="en-US"/>
        </w:rPr>
      </w:pPr>
      <w:r w:rsidRPr="000F0ECD">
        <w:rPr>
          <w:rFonts w:ascii="Times New Roman" w:eastAsia="Times New Roman" w:hAnsi="Times New Roman"/>
          <w:b/>
          <w:sz w:val="24"/>
          <w:szCs w:val="24"/>
          <w:lang w:eastAsia="en-US"/>
        </w:rPr>
        <w:t>I. BENDROSIOS NUOSTATOS</w:t>
      </w:r>
    </w:p>
    <w:p w14:paraId="49851A4F" w14:textId="77777777" w:rsidR="00693A6F" w:rsidRPr="000F0ECD" w:rsidRDefault="00693A6F" w:rsidP="00693A6F">
      <w:pPr>
        <w:rPr>
          <w:rFonts w:ascii="Times New Roman" w:eastAsia="Times New Roman" w:hAnsi="Times New Roman"/>
          <w:b/>
          <w:sz w:val="16"/>
          <w:szCs w:val="16"/>
          <w:lang w:eastAsia="en-US"/>
        </w:rPr>
      </w:pPr>
    </w:p>
    <w:p w14:paraId="124F2790" w14:textId="6DEECE0B" w:rsidR="00693A6F" w:rsidRPr="009752E5" w:rsidRDefault="00693A6F" w:rsidP="009752E5">
      <w:pPr>
        <w:ind w:firstLine="709"/>
        <w:jc w:val="both"/>
        <w:rPr>
          <w:rFonts w:ascii="Times New Roman" w:eastAsia="Times New Roman" w:hAnsi="Times New Roman"/>
          <w:bCs/>
          <w:noProof/>
          <w:sz w:val="24"/>
          <w:szCs w:val="24"/>
          <w:lang w:eastAsia="en-US"/>
        </w:rPr>
      </w:pPr>
      <w:r w:rsidRPr="000F0ECD">
        <w:rPr>
          <w:rFonts w:ascii="Times New Roman" w:eastAsia="Times New Roman" w:hAnsi="Times New Roman"/>
          <w:sz w:val="24"/>
          <w:szCs w:val="24"/>
          <w:lang w:eastAsia="en-US"/>
        </w:rPr>
        <w:t xml:space="preserve">1.1. </w:t>
      </w:r>
      <w:r w:rsidR="009752E5" w:rsidRPr="009752E5">
        <w:rPr>
          <w:rFonts w:ascii="Times New Roman" w:eastAsia="Times New Roman" w:hAnsi="Times New Roman"/>
          <w:bCs/>
          <w:noProof/>
          <w:sz w:val="24"/>
          <w:szCs w:val="24"/>
          <w:lang w:eastAsia="en-US"/>
        </w:rPr>
        <w:t xml:space="preserve">Sutartyje vartojamos sąvokos atitinka sąvokas, vartojamas </w:t>
      </w:r>
      <w:r w:rsidR="0019523D">
        <w:rPr>
          <w:rFonts w:ascii="Times New Roman" w:eastAsia="Times New Roman" w:hAnsi="Times New Roman"/>
          <w:bCs/>
          <w:noProof/>
          <w:sz w:val="24"/>
          <w:szCs w:val="24"/>
          <w:lang w:eastAsia="en-US"/>
        </w:rPr>
        <w:t>p</w:t>
      </w:r>
      <w:r w:rsidR="009752E5" w:rsidRPr="009752E5">
        <w:rPr>
          <w:rFonts w:ascii="Times New Roman" w:eastAsia="Times New Roman" w:hAnsi="Times New Roman"/>
          <w:bCs/>
          <w:noProof/>
          <w:sz w:val="24"/>
          <w:szCs w:val="24"/>
          <w:lang w:eastAsia="en-US"/>
        </w:rPr>
        <w:t>irkimo dokumentuose, Lietuvos Respublikos civiliniame kodekse</w:t>
      </w:r>
      <w:r w:rsidR="003F4E9B">
        <w:rPr>
          <w:rFonts w:ascii="Times New Roman" w:eastAsia="Times New Roman" w:hAnsi="Times New Roman"/>
          <w:bCs/>
          <w:noProof/>
          <w:sz w:val="24"/>
          <w:szCs w:val="24"/>
          <w:lang w:eastAsia="en-US"/>
        </w:rPr>
        <w:t xml:space="preserve"> (toliau – Civilinis kodeksas)</w:t>
      </w:r>
      <w:r w:rsidR="0023201B">
        <w:rPr>
          <w:rFonts w:ascii="Times New Roman" w:eastAsia="Times New Roman" w:hAnsi="Times New Roman"/>
          <w:bCs/>
          <w:noProof/>
          <w:sz w:val="24"/>
          <w:szCs w:val="24"/>
          <w:lang w:eastAsia="en-US"/>
        </w:rPr>
        <w:t>, Lietuvos Respublikos statybos</w:t>
      </w:r>
      <w:r w:rsidR="009752E5">
        <w:rPr>
          <w:rFonts w:ascii="Times New Roman" w:eastAsia="Times New Roman" w:hAnsi="Times New Roman"/>
          <w:bCs/>
          <w:noProof/>
          <w:sz w:val="24"/>
          <w:szCs w:val="24"/>
          <w:lang w:eastAsia="en-US"/>
        </w:rPr>
        <w:t xml:space="preserve"> </w:t>
      </w:r>
      <w:r w:rsidR="003F4E9B">
        <w:rPr>
          <w:rFonts w:ascii="Times New Roman" w:eastAsia="Times New Roman" w:hAnsi="Times New Roman"/>
          <w:bCs/>
          <w:noProof/>
          <w:sz w:val="24"/>
          <w:szCs w:val="24"/>
          <w:lang w:eastAsia="en-US"/>
        </w:rPr>
        <w:t xml:space="preserve">įstatyme (toliau – Statybos įstatyme) </w:t>
      </w:r>
      <w:r w:rsidR="009752E5" w:rsidRPr="009752E5">
        <w:rPr>
          <w:rFonts w:ascii="Times New Roman" w:eastAsia="Times New Roman" w:hAnsi="Times New Roman"/>
          <w:bCs/>
          <w:noProof/>
          <w:sz w:val="24"/>
          <w:szCs w:val="24"/>
          <w:lang w:eastAsia="en-US"/>
        </w:rPr>
        <w:t>ir Lietuvos Respublikos viešųjų pirkimų įstatym</w:t>
      </w:r>
      <w:r w:rsidR="0023201B">
        <w:rPr>
          <w:rFonts w:ascii="Times New Roman" w:eastAsia="Times New Roman" w:hAnsi="Times New Roman"/>
          <w:bCs/>
          <w:noProof/>
          <w:sz w:val="24"/>
          <w:szCs w:val="24"/>
          <w:lang w:eastAsia="en-US"/>
        </w:rPr>
        <w:t>e</w:t>
      </w:r>
      <w:r w:rsidR="003F4E9B">
        <w:rPr>
          <w:rFonts w:ascii="Times New Roman" w:eastAsia="Times New Roman" w:hAnsi="Times New Roman"/>
          <w:bCs/>
          <w:noProof/>
          <w:sz w:val="24"/>
          <w:szCs w:val="24"/>
          <w:lang w:eastAsia="en-US"/>
        </w:rPr>
        <w:t xml:space="preserve"> (toliau – Viešųjų pirkimų įstatymas)</w:t>
      </w:r>
      <w:r w:rsidR="009752E5">
        <w:rPr>
          <w:rFonts w:ascii="Times New Roman" w:eastAsia="Times New Roman" w:hAnsi="Times New Roman"/>
          <w:bCs/>
          <w:noProof/>
          <w:sz w:val="24"/>
          <w:szCs w:val="24"/>
          <w:lang w:eastAsia="en-US"/>
        </w:rPr>
        <w:t>.</w:t>
      </w:r>
      <w:r w:rsidR="009752E5" w:rsidRPr="009752E5">
        <w:rPr>
          <w:rFonts w:ascii="Times New Roman" w:eastAsia="Times New Roman" w:hAnsi="Times New Roman"/>
          <w:bCs/>
          <w:noProof/>
          <w:sz w:val="24"/>
          <w:szCs w:val="24"/>
          <w:lang w:eastAsia="en-US"/>
        </w:rPr>
        <w:t xml:space="preserve"> Sutarties skyrių pavadinimai naudojami tik nuorodų tikslu ir negali būti naudojami aiškinant Sutartį.</w:t>
      </w:r>
    </w:p>
    <w:p w14:paraId="75DA43E6" w14:textId="258DC293" w:rsidR="00693A6F" w:rsidRPr="003371F0" w:rsidRDefault="005C63E7" w:rsidP="005C63E7">
      <w:pPr>
        <w:ind w:firstLine="709"/>
        <w:jc w:val="both"/>
        <w:rPr>
          <w:rFonts w:ascii="Times New Roman" w:hAnsi="Times New Roman"/>
          <w:sz w:val="24"/>
          <w:szCs w:val="24"/>
        </w:rPr>
      </w:pPr>
      <w:r>
        <w:rPr>
          <w:rFonts w:ascii="Times New Roman" w:eastAsia="Times New Roman" w:hAnsi="Times New Roman"/>
          <w:sz w:val="24"/>
          <w:szCs w:val="24"/>
          <w:lang w:eastAsia="en-US"/>
        </w:rPr>
        <w:t>1.</w:t>
      </w:r>
      <w:r w:rsidR="00B77DF5" w:rsidRPr="00F82394">
        <w:rPr>
          <w:rFonts w:ascii="Times New Roman" w:eastAsia="Times New Roman" w:hAnsi="Times New Roman"/>
          <w:sz w:val="24"/>
          <w:szCs w:val="24"/>
          <w:lang w:eastAsia="en-US"/>
        </w:rPr>
        <w:t>2</w:t>
      </w:r>
      <w:r>
        <w:rPr>
          <w:rFonts w:ascii="Times New Roman" w:eastAsia="Times New Roman" w:hAnsi="Times New Roman"/>
          <w:sz w:val="24"/>
          <w:szCs w:val="24"/>
          <w:lang w:eastAsia="en-US"/>
        </w:rPr>
        <w:t>.</w:t>
      </w:r>
      <w:r w:rsidR="00693A6F" w:rsidRPr="006C6CC0">
        <w:rPr>
          <w:rFonts w:ascii="Times New Roman" w:eastAsia="Times New Roman" w:hAnsi="Times New Roman"/>
          <w:sz w:val="24"/>
          <w:szCs w:val="24"/>
          <w:lang w:eastAsia="en-US"/>
        </w:rPr>
        <w:t xml:space="preserve"> Pirkimas </w:t>
      </w:r>
      <w:r w:rsidR="00693A6F" w:rsidRPr="003371F0">
        <w:rPr>
          <w:rFonts w:ascii="Times New Roman" w:eastAsia="Times New Roman" w:hAnsi="Times New Roman"/>
          <w:sz w:val="24"/>
          <w:szCs w:val="24"/>
          <w:lang w:eastAsia="en-US"/>
        </w:rPr>
        <w:t>finansuojamas</w:t>
      </w:r>
      <w:r w:rsidR="003371F0" w:rsidRPr="003371F0">
        <w:rPr>
          <w:rFonts w:ascii="Times New Roman" w:eastAsia="Times New Roman" w:hAnsi="Times New Roman"/>
          <w:sz w:val="24"/>
          <w:szCs w:val="24"/>
          <w:lang w:eastAsia="en-US"/>
        </w:rPr>
        <w:t xml:space="preserve"> </w:t>
      </w:r>
      <w:r w:rsidR="00217F73" w:rsidRPr="00217F73">
        <w:rPr>
          <w:rFonts w:ascii="Times New Roman" w:eastAsia="Times New Roman" w:hAnsi="Times New Roman"/>
          <w:sz w:val="24"/>
          <w:szCs w:val="24"/>
          <w:lang w:eastAsia="en-US"/>
        </w:rPr>
        <w:t>ES lėšomis, įgyvendinant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 02-001-06-08-01 „Išsaugoti biologinę įvairovę“, patvirtintos Aplinkos ministro įsakymu Nr. D1-179, 2024 m. gegužės 28 d. veiklos 2.4, projektą „Europinio žalvarnio (</w:t>
      </w:r>
      <w:proofErr w:type="spellStart"/>
      <w:r w:rsidR="00217F73" w:rsidRPr="00217F73">
        <w:rPr>
          <w:rFonts w:ascii="Times New Roman" w:eastAsia="Times New Roman" w:hAnsi="Times New Roman"/>
          <w:sz w:val="24"/>
          <w:szCs w:val="24"/>
          <w:lang w:eastAsia="en-US"/>
        </w:rPr>
        <w:t>Coracias</w:t>
      </w:r>
      <w:proofErr w:type="spellEnd"/>
      <w:r w:rsidR="00217F73" w:rsidRPr="00217F73">
        <w:rPr>
          <w:rFonts w:ascii="Times New Roman" w:eastAsia="Times New Roman" w:hAnsi="Times New Roman"/>
          <w:sz w:val="24"/>
          <w:szCs w:val="24"/>
          <w:lang w:eastAsia="en-US"/>
        </w:rPr>
        <w:t xml:space="preserve"> </w:t>
      </w:r>
      <w:proofErr w:type="spellStart"/>
      <w:r w:rsidR="00217F73" w:rsidRPr="00217F73">
        <w:rPr>
          <w:rFonts w:ascii="Times New Roman" w:eastAsia="Times New Roman" w:hAnsi="Times New Roman"/>
          <w:sz w:val="24"/>
          <w:szCs w:val="24"/>
          <w:lang w:eastAsia="en-US"/>
        </w:rPr>
        <w:t>garrulus</w:t>
      </w:r>
      <w:proofErr w:type="spellEnd"/>
      <w:r w:rsidR="00217F73" w:rsidRPr="00217F73">
        <w:rPr>
          <w:rFonts w:ascii="Times New Roman" w:eastAsia="Times New Roman" w:hAnsi="Times New Roman"/>
          <w:sz w:val="24"/>
          <w:szCs w:val="24"/>
          <w:lang w:eastAsia="en-US"/>
        </w:rPr>
        <w:t>) būklės gerinimas Lietuvoje“</w:t>
      </w:r>
      <w:r w:rsidR="00217F73">
        <w:rPr>
          <w:rFonts w:ascii="Times New Roman" w:eastAsia="Times New Roman" w:hAnsi="Times New Roman"/>
          <w:sz w:val="24"/>
          <w:szCs w:val="24"/>
          <w:lang w:eastAsia="en-US"/>
        </w:rPr>
        <w:t>.</w:t>
      </w:r>
    </w:p>
    <w:p w14:paraId="2C2D7C17" w14:textId="004EC6AD" w:rsidR="00693A6F"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color w:val="000000"/>
          <w:sz w:val="24"/>
          <w:szCs w:val="24"/>
          <w:lang w:eastAsia="en-US"/>
        </w:rPr>
        <w:t>1.</w:t>
      </w:r>
      <w:r w:rsidR="00B77DF5">
        <w:rPr>
          <w:rFonts w:ascii="Times New Roman" w:eastAsia="Times New Roman" w:hAnsi="Times New Roman"/>
          <w:color w:val="000000"/>
          <w:sz w:val="24"/>
          <w:szCs w:val="24"/>
          <w:lang w:eastAsia="en-US"/>
        </w:rPr>
        <w:t>3</w:t>
      </w:r>
      <w:r w:rsidRPr="000F0ECD">
        <w:rPr>
          <w:rFonts w:ascii="Times New Roman" w:eastAsia="Times New Roman" w:hAnsi="Times New Roman"/>
          <w:color w:val="000000"/>
          <w:sz w:val="24"/>
          <w:szCs w:val="24"/>
          <w:lang w:eastAsia="en-US"/>
        </w:rPr>
        <w:t xml:space="preserve">. </w:t>
      </w:r>
      <w:r w:rsidRPr="000F0ECD">
        <w:rPr>
          <w:rFonts w:ascii="Times New Roman" w:eastAsia="Times New Roman" w:hAnsi="Times New Roman"/>
          <w:sz w:val="24"/>
          <w:szCs w:val="24"/>
          <w:lang w:eastAsia="en-US"/>
        </w:rPr>
        <w:t xml:space="preserve">Visus ginčus, klausimus ar nesutarimus dėl Sutarties sąlygų, kurie gali atsirasti vykdant šią Sutartį taip pat dėl to, kas neaptarta šioje Sutartyje, Šalys susitaria spręsti ir Sutartį aiškinti vadovaujantis </w:t>
      </w:r>
      <w:r w:rsidR="003F4E9B">
        <w:rPr>
          <w:rFonts w:ascii="Times New Roman" w:eastAsia="Times New Roman" w:hAnsi="Times New Roman"/>
          <w:sz w:val="24"/>
          <w:szCs w:val="24"/>
          <w:lang w:eastAsia="en-US"/>
        </w:rPr>
        <w:t>C</w:t>
      </w:r>
      <w:r w:rsidRPr="000F0ECD">
        <w:rPr>
          <w:rFonts w:ascii="Times New Roman" w:eastAsia="Times New Roman" w:hAnsi="Times New Roman"/>
          <w:sz w:val="24"/>
          <w:szCs w:val="24"/>
          <w:lang w:eastAsia="en-US"/>
        </w:rPr>
        <w:t>iviliniu kodeksu</w:t>
      </w:r>
      <w:r w:rsidR="003F4E9B">
        <w:rPr>
          <w:rFonts w:ascii="Times New Roman" w:eastAsia="Times New Roman" w:hAnsi="Times New Roman"/>
          <w:sz w:val="24"/>
          <w:szCs w:val="24"/>
          <w:lang w:eastAsia="en-US"/>
        </w:rPr>
        <w:t xml:space="preserve">, </w:t>
      </w:r>
      <w:r w:rsidRPr="000F0ECD">
        <w:rPr>
          <w:rFonts w:ascii="Times New Roman" w:eastAsia="Times New Roman" w:hAnsi="Times New Roman"/>
          <w:sz w:val="24"/>
          <w:szCs w:val="24"/>
          <w:lang w:eastAsia="en-US"/>
        </w:rPr>
        <w:t>Viešųjų pirkimų įstatym</w:t>
      </w:r>
      <w:r w:rsidR="00BC1772">
        <w:rPr>
          <w:rFonts w:ascii="Times New Roman" w:eastAsia="Times New Roman" w:hAnsi="Times New Roman"/>
          <w:sz w:val="24"/>
          <w:szCs w:val="24"/>
          <w:lang w:eastAsia="en-US"/>
        </w:rPr>
        <w:t>u</w:t>
      </w:r>
      <w:r w:rsidRPr="000F0ECD">
        <w:rPr>
          <w:rFonts w:ascii="Times New Roman" w:eastAsia="Times New Roman" w:hAnsi="Times New Roman"/>
          <w:sz w:val="24"/>
          <w:szCs w:val="24"/>
          <w:lang w:eastAsia="en-US"/>
        </w:rPr>
        <w:t>,</w:t>
      </w:r>
      <w:r w:rsidR="00595A05">
        <w:rPr>
          <w:rFonts w:ascii="Times New Roman" w:eastAsia="Times New Roman" w:hAnsi="Times New Roman"/>
          <w:sz w:val="24"/>
          <w:szCs w:val="24"/>
          <w:lang w:eastAsia="en-US"/>
        </w:rPr>
        <w:t xml:space="preserve"> </w:t>
      </w:r>
      <w:r w:rsidR="00BC1772">
        <w:rPr>
          <w:rFonts w:ascii="Times New Roman" w:eastAsia="Times New Roman" w:hAnsi="Times New Roman"/>
          <w:sz w:val="24"/>
          <w:szCs w:val="24"/>
          <w:lang w:eastAsia="en-US"/>
        </w:rPr>
        <w:t xml:space="preserve">Statybos, Architektūros įstatymais, statybos techniniais reglamentais, </w:t>
      </w:r>
      <w:r w:rsidRPr="000F0ECD">
        <w:rPr>
          <w:rFonts w:ascii="Times New Roman" w:eastAsia="Times New Roman" w:hAnsi="Times New Roman"/>
          <w:sz w:val="24"/>
          <w:szCs w:val="24"/>
          <w:lang w:eastAsia="en-US"/>
        </w:rPr>
        <w:t xml:space="preserve">kitais </w:t>
      </w:r>
      <w:r w:rsidR="00BC1772">
        <w:rPr>
          <w:rFonts w:ascii="Times New Roman" w:eastAsia="Times New Roman" w:hAnsi="Times New Roman"/>
          <w:sz w:val="24"/>
          <w:szCs w:val="24"/>
          <w:lang w:eastAsia="en-US"/>
        </w:rPr>
        <w:t xml:space="preserve">norminiais </w:t>
      </w:r>
      <w:r w:rsidRPr="000F0ECD">
        <w:rPr>
          <w:rFonts w:ascii="Times New Roman" w:eastAsia="Times New Roman" w:hAnsi="Times New Roman"/>
          <w:sz w:val="24"/>
          <w:szCs w:val="24"/>
          <w:lang w:eastAsia="en-US"/>
        </w:rPr>
        <w:t>teisės aktais, pirkimo dokumentais ir Pirkimo są</w:t>
      </w:r>
      <w:r w:rsidR="00595A05">
        <w:rPr>
          <w:rFonts w:ascii="Times New Roman" w:eastAsia="Times New Roman" w:hAnsi="Times New Roman"/>
          <w:sz w:val="24"/>
          <w:szCs w:val="24"/>
          <w:lang w:eastAsia="en-US"/>
        </w:rPr>
        <w:t>lygomis</w:t>
      </w:r>
      <w:r w:rsidRPr="000F0ECD">
        <w:rPr>
          <w:rFonts w:ascii="Times New Roman" w:eastAsia="Times New Roman" w:hAnsi="Times New Roman"/>
          <w:sz w:val="24"/>
          <w:szCs w:val="24"/>
          <w:lang w:eastAsia="en-US"/>
        </w:rPr>
        <w:t xml:space="preserve"> su visais šių dokumentų priedais.</w:t>
      </w:r>
    </w:p>
    <w:p w14:paraId="67FE41CA" w14:textId="53985B72" w:rsidR="00595A05" w:rsidRDefault="00595A05" w:rsidP="00595A05">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B77DF5">
        <w:rPr>
          <w:rFonts w:ascii="Times New Roman" w:eastAsia="Times New Roman" w:hAnsi="Times New Roman"/>
          <w:sz w:val="24"/>
          <w:szCs w:val="24"/>
          <w:lang w:eastAsia="en-US"/>
        </w:rPr>
        <w:t>4</w:t>
      </w:r>
      <w:r>
        <w:rPr>
          <w:rFonts w:ascii="Times New Roman" w:eastAsia="Times New Roman" w:hAnsi="Times New Roman"/>
          <w:sz w:val="24"/>
          <w:szCs w:val="24"/>
          <w:lang w:eastAsia="en-US"/>
        </w:rPr>
        <w:t xml:space="preserve">. </w:t>
      </w:r>
      <w:r w:rsidRPr="00595A05">
        <w:rPr>
          <w:rFonts w:ascii="Times New Roman" w:eastAsia="Times New Roman" w:hAnsi="Times New Roman"/>
          <w:b/>
          <w:sz w:val="24"/>
          <w:szCs w:val="24"/>
          <w:lang w:eastAsia="en-US"/>
        </w:rPr>
        <w:t>Paslaugų teikimo grafikas</w:t>
      </w:r>
      <w:r>
        <w:rPr>
          <w:rFonts w:ascii="Times New Roman" w:eastAsia="Times New Roman" w:hAnsi="Times New Roman"/>
          <w:sz w:val="24"/>
          <w:szCs w:val="24"/>
          <w:lang w:eastAsia="en-US"/>
        </w:rPr>
        <w:t xml:space="preserve"> – Šalių suderintas ir pasirašytas Sutarties priedas, kuriame Šalys numato Paslaugų suteikimo terminus, paslaugų (etapo) suteikimo pradžios ir pabaigos datas, paslaugų (etapo) kainas.</w:t>
      </w:r>
    </w:p>
    <w:p w14:paraId="202ECE82" w14:textId="77777777" w:rsidR="00693A6F" w:rsidRPr="004D5EE7" w:rsidRDefault="00693A6F" w:rsidP="00693A6F">
      <w:pPr>
        <w:jc w:val="both"/>
        <w:rPr>
          <w:rFonts w:ascii="Times New Roman" w:eastAsia="Times New Roman" w:hAnsi="Times New Roman"/>
          <w:sz w:val="16"/>
          <w:szCs w:val="16"/>
          <w:lang w:eastAsia="en-US"/>
        </w:rPr>
      </w:pPr>
    </w:p>
    <w:p w14:paraId="3EB508D3" w14:textId="2B4340F8" w:rsidR="00693A6F" w:rsidRPr="00560E8A" w:rsidRDefault="00693A6F" w:rsidP="00693A6F">
      <w:pPr>
        <w:jc w:val="center"/>
        <w:rPr>
          <w:rFonts w:ascii="Times New Roman" w:hAnsi="Times New Roman"/>
          <w:b/>
          <w:sz w:val="24"/>
          <w:szCs w:val="24"/>
          <w:lang w:eastAsia="en-US"/>
        </w:rPr>
      </w:pPr>
      <w:r w:rsidRPr="00560E8A">
        <w:rPr>
          <w:rFonts w:ascii="Times New Roman" w:hAnsi="Times New Roman"/>
          <w:b/>
          <w:sz w:val="24"/>
          <w:szCs w:val="24"/>
          <w:lang w:eastAsia="en-US"/>
        </w:rPr>
        <w:t xml:space="preserve">II. SUTARTIES </w:t>
      </w:r>
      <w:r w:rsidR="00963CA0">
        <w:rPr>
          <w:rFonts w:ascii="Times New Roman" w:hAnsi="Times New Roman"/>
          <w:b/>
          <w:sz w:val="24"/>
          <w:szCs w:val="24"/>
          <w:lang w:eastAsia="en-US"/>
        </w:rPr>
        <w:t>OBJEKTAS</w:t>
      </w:r>
      <w:r w:rsidR="00127AA0">
        <w:rPr>
          <w:rFonts w:ascii="Times New Roman" w:hAnsi="Times New Roman"/>
          <w:b/>
          <w:sz w:val="24"/>
          <w:szCs w:val="24"/>
          <w:lang w:eastAsia="en-US"/>
        </w:rPr>
        <w:t xml:space="preserve"> IR </w:t>
      </w:r>
      <w:r w:rsidR="00482B91">
        <w:rPr>
          <w:rFonts w:ascii="Times New Roman" w:hAnsi="Times New Roman"/>
          <w:b/>
          <w:sz w:val="24"/>
          <w:szCs w:val="24"/>
          <w:lang w:eastAsia="en-US"/>
        </w:rPr>
        <w:t>PASLAUGŲ TEIKIMO</w:t>
      </w:r>
      <w:r w:rsidR="00127AA0">
        <w:rPr>
          <w:rFonts w:ascii="Times New Roman" w:hAnsi="Times New Roman"/>
          <w:b/>
          <w:sz w:val="24"/>
          <w:szCs w:val="24"/>
          <w:lang w:eastAsia="en-US"/>
        </w:rPr>
        <w:t xml:space="preserve"> TERMINAI</w:t>
      </w:r>
    </w:p>
    <w:p w14:paraId="422057F3" w14:textId="77777777" w:rsidR="00A21B84" w:rsidRPr="00560E8A" w:rsidRDefault="00A21B84" w:rsidP="00693A6F">
      <w:pPr>
        <w:jc w:val="both"/>
        <w:outlineLvl w:val="1"/>
        <w:rPr>
          <w:rFonts w:ascii="Times New Roman" w:hAnsi="Times New Roman"/>
          <w:sz w:val="16"/>
          <w:szCs w:val="16"/>
          <w:lang w:eastAsia="en-US"/>
        </w:rPr>
      </w:pPr>
    </w:p>
    <w:p w14:paraId="36CCEE09" w14:textId="1A3589BF" w:rsidR="00B77DF5" w:rsidRDefault="00693A6F" w:rsidP="00B77DF5">
      <w:pPr>
        <w:tabs>
          <w:tab w:val="left" w:pos="426"/>
          <w:tab w:val="left" w:pos="1134"/>
        </w:tabs>
        <w:ind w:firstLine="709"/>
        <w:contextualSpacing/>
        <w:jc w:val="both"/>
        <w:rPr>
          <w:rFonts w:ascii="Times New Roman" w:hAnsi="Times New Roman" w:cs="Calibri"/>
          <w:sz w:val="24"/>
          <w:szCs w:val="24"/>
          <w:lang w:eastAsia="en-US"/>
        </w:rPr>
      </w:pPr>
      <w:r w:rsidRPr="00963CA0">
        <w:rPr>
          <w:rFonts w:ascii="Times New Roman" w:hAnsi="Times New Roman" w:cs="Calibri"/>
          <w:sz w:val="24"/>
          <w:szCs w:val="24"/>
          <w:lang w:eastAsia="en-US"/>
        </w:rPr>
        <w:t>2.1.</w:t>
      </w:r>
      <w:r w:rsidR="00963CA0" w:rsidRPr="00963CA0">
        <w:rPr>
          <w:rFonts w:ascii="Times New Roman" w:eastAsia="Times New Roman" w:hAnsi="Times New Roman"/>
          <w:sz w:val="24"/>
          <w:szCs w:val="24"/>
          <w:lang w:eastAsia="en-US"/>
        </w:rPr>
        <w:t xml:space="preserve"> </w:t>
      </w:r>
      <w:r w:rsidR="00A056B5" w:rsidRPr="00A21B84">
        <w:rPr>
          <w:rFonts w:ascii="Times New Roman" w:hAnsi="Times New Roman" w:cs="Calibri"/>
          <w:sz w:val="24"/>
          <w:szCs w:val="24"/>
          <w:lang w:eastAsia="en-US"/>
        </w:rPr>
        <w:t>Pa</w:t>
      </w:r>
      <w:r w:rsidR="00A056B5">
        <w:rPr>
          <w:rFonts w:ascii="Times New Roman" w:hAnsi="Times New Roman" w:cs="Calibri"/>
          <w:sz w:val="24"/>
          <w:szCs w:val="24"/>
          <w:lang w:eastAsia="en-US"/>
        </w:rPr>
        <w:t xml:space="preserve">slaugų teikėjas </w:t>
      </w:r>
      <w:r w:rsidR="00A056B5" w:rsidRPr="00B44CC4">
        <w:rPr>
          <w:rFonts w:ascii="Times New Roman" w:hAnsi="Times New Roman"/>
          <w:sz w:val="24"/>
          <w:szCs w:val="24"/>
        </w:rPr>
        <w:t>įsipareigoja, vadovaudamasis Sutartyje numatyta tvarka</w:t>
      </w:r>
      <w:r w:rsidR="00747F6B">
        <w:rPr>
          <w:rFonts w:ascii="Times New Roman" w:hAnsi="Times New Roman"/>
          <w:sz w:val="24"/>
          <w:szCs w:val="24"/>
        </w:rPr>
        <w:t>,</w:t>
      </w:r>
      <w:r w:rsidR="00A056B5" w:rsidRPr="00B44CC4">
        <w:rPr>
          <w:rFonts w:ascii="Times New Roman" w:hAnsi="Times New Roman"/>
          <w:sz w:val="24"/>
          <w:szCs w:val="24"/>
        </w:rPr>
        <w:t xml:space="preserve"> pateikta </w:t>
      </w:r>
      <w:r w:rsidR="00A056B5">
        <w:rPr>
          <w:rFonts w:ascii="Times New Roman" w:hAnsi="Times New Roman"/>
          <w:sz w:val="24"/>
          <w:szCs w:val="24"/>
        </w:rPr>
        <w:t>T</w:t>
      </w:r>
      <w:r w:rsidR="00A056B5" w:rsidRPr="00B44CC4">
        <w:rPr>
          <w:rFonts w:ascii="Times New Roman" w:hAnsi="Times New Roman"/>
          <w:sz w:val="24"/>
          <w:szCs w:val="24"/>
        </w:rPr>
        <w:t>echnin</w:t>
      </w:r>
      <w:r w:rsidR="00B77DF5">
        <w:rPr>
          <w:rFonts w:ascii="Times New Roman" w:hAnsi="Times New Roman"/>
          <w:sz w:val="24"/>
          <w:szCs w:val="24"/>
        </w:rPr>
        <w:t xml:space="preserve">ėje specifikacijoje </w:t>
      </w:r>
      <w:r w:rsidR="00A056B5">
        <w:rPr>
          <w:rFonts w:ascii="Times New Roman" w:hAnsi="Times New Roman"/>
          <w:sz w:val="24"/>
          <w:szCs w:val="24"/>
        </w:rPr>
        <w:t xml:space="preserve">(Sutarties </w:t>
      </w:r>
      <w:r w:rsidR="00A056B5" w:rsidRPr="00393262">
        <w:rPr>
          <w:rFonts w:ascii="Times New Roman" w:hAnsi="Times New Roman"/>
          <w:sz w:val="24"/>
          <w:szCs w:val="24"/>
        </w:rPr>
        <w:t>2 priedas)</w:t>
      </w:r>
      <w:r w:rsidR="00747F6B" w:rsidRPr="00393262">
        <w:rPr>
          <w:rFonts w:ascii="Times New Roman" w:hAnsi="Times New Roman"/>
          <w:sz w:val="24"/>
          <w:szCs w:val="24"/>
        </w:rPr>
        <w:t xml:space="preserve"> ir Paslaugų teikimo grafike nustatytais terminais (Sutarties 4 priedas),</w:t>
      </w:r>
      <w:r w:rsidR="00A056B5" w:rsidRPr="00393262">
        <w:rPr>
          <w:rFonts w:ascii="Times New Roman" w:hAnsi="Times New Roman"/>
          <w:sz w:val="24"/>
          <w:szCs w:val="24"/>
        </w:rPr>
        <w:t xml:space="preserve"> </w:t>
      </w:r>
      <w:bookmarkStart w:id="0" w:name="_Hlk117848058"/>
      <w:bookmarkStart w:id="1" w:name="_Hlk12951813"/>
      <w:r w:rsidR="00A056B5" w:rsidRPr="00393262">
        <w:rPr>
          <w:rFonts w:ascii="Times New Roman" w:hAnsi="Times New Roman"/>
          <w:sz w:val="24"/>
          <w:szCs w:val="24"/>
        </w:rPr>
        <w:t>parengti techninį</w:t>
      </w:r>
      <w:r w:rsidR="00A056B5">
        <w:rPr>
          <w:rFonts w:ascii="Times New Roman" w:hAnsi="Times New Roman"/>
          <w:sz w:val="24"/>
          <w:szCs w:val="24"/>
        </w:rPr>
        <w:t xml:space="preserve"> </w:t>
      </w:r>
      <w:r w:rsidR="00EA5359">
        <w:rPr>
          <w:rFonts w:ascii="Times New Roman" w:hAnsi="Times New Roman"/>
          <w:sz w:val="24"/>
          <w:szCs w:val="24"/>
        </w:rPr>
        <w:t xml:space="preserve">darbo </w:t>
      </w:r>
      <w:r w:rsidR="00A056B5">
        <w:rPr>
          <w:rFonts w:ascii="Times New Roman" w:hAnsi="Times New Roman"/>
          <w:sz w:val="24"/>
          <w:szCs w:val="24"/>
        </w:rPr>
        <w:t>projektą</w:t>
      </w:r>
      <w:bookmarkEnd w:id="0"/>
      <w:bookmarkEnd w:id="1"/>
      <w:r w:rsidR="0033643E">
        <w:rPr>
          <w:rFonts w:ascii="Times New Roman" w:hAnsi="Times New Roman"/>
          <w:sz w:val="24"/>
          <w:szCs w:val="24"/>
        </w:rPr>
        <w:t xml:space="preserve"> </w:t>
      </w:r>
      <w:r w:rsidR="0033643E" w:rsidRPr="00E81502">
        <w:rPr>
          <w:rFonts w:ascii="Times New Roman" w:hAnsi="Times New Roman"/>
          <w:b/>
          <w:bCs/>
          <w:sz w:val="24"/>
          <w:szCs w:val="24"/>
        </w:rPr>
        <w:t>„</w:t>
      </w:r>
      <w:r w:rsidR="00B77DF5" w:rsidRPr="00B77DF5">
        <w:rPr>
          <w:rFonts w:ascii="Times New Roman" w:eastAsia="Times New Roman" w:hAnsi="Times New Roman"/>
          <w:b/>
          <w:bCs/>
          <w:i/>
          <w:iCs/>
          <w:sz w:val="24"/>
          <w:szCs w:val="24"/>
          <w:lang w:eastAsia="ar-SA"/>
        </w:rPr>
        <w:t>Lietuvos zoologijos sodo žalvarnio pastato ir voljerų techninio darbo projek</w:t>
      </w:r>
      <w:r w:rsidR="00155D10">
        <w:rPr>
          <w:rFonts w:ascii="Times New Roman" w:eastAsia="Times New Roman" w:hAnsi="Times New Roman"/>
          <w:b/>
          <w:bCs/>
          <w:i/>
          <w:iCs/>
          <w:sz w:val="24"/>
          <w:szCs w:val="24"/>
          <w:lang w:eastAsia="ar-SA"/>
        </w:rPr>
        <w:t>t</w:t>
      </w:r>
      <w:r w:rsidR="00B77DF5" w:rsidRPr="00B77DF5">
        <w:rPr>
          <w:rFonts w:ascii="Times New Roman" w:eastAsia="Times New Roman" w:hAnsi="Times New Roman"/>
          <w:b/>
          <w:bCs/>
          <w:i/>
          <w:iCs/>
          <w:sz w:val="24"/>
          <w:szCs w:val="24"/>
          <w:lang w:eastAsia="ar-SA"/>
        </w:rPr>
        <w:t>o parengimo paslaugos</w:t>
      </w:r>
      <w:r w:rsidR="0033643E" w:rsidRPr="005E603D">
        <w:rPr>
          <w:rFonts w:ascii="Times New Roman" w:hAnsi="Times New Roman"/>
          <w:b/>
          <w:bCs/>
          <w:i/>
          <w:iCs/>
          <w:sz w:val="24"/>
          <w:szCs w:val="24"/>
        </w:rPr>
        <w:t>“</w:t>
      </w:r>
      <w:r w:rsidR="00A056B5" w:rsidRPr="00B44CC4">
        <w:rPr>
          <w:rFonts w:ascii="Times New Roman" w:hAnsi="Times New Roman"/>
          <w:sz w:val="24"/>
          <w:szCs w:val="24"/>
        </w:rPr>
        <w:t xml:space="preserve"> (toliau – Paslaugos), o </w:t>
      </w:r>
      <w:r w:rsidR="00A056B5">
        <w:rPr>
          <w:rFonts w:ascii="Times New Roman" w:hAnsi="Times New Roman"/>
          <w:bCs/>
          <w:sz w:val="24"/>
          <w:szCs w:val="24"/>
          <w:lang w:eastAsia="en-US"/>
        </w:rPr>
        <w:t xml:space="preserve">Paslaugų gavėjas </w:t>
      </w:r>
      <w:r w:rsidR="00A056B5" w:rsidRPr="00A21B84">
        <w:rPr>
          <w:rFonts w:ascii="Times New Roman" w:hAnsi="Times New Roman" w:cs="Calibri"/>
          <w:sz w:val="24"/>
          <w:szCs w:val="24"/>
          <w:lang w:eastAsia="en-US"/>
        </w:rPr>
        <w:t>Sutartyje nustatyta tvarka</w:t>
      </w:r>
      <w:r w:rsidR="00747F6B">
        <w:rPr>
          <w:rFonts w:ascii="Times New Roman" w:hAnsi="Times New Roman" w:cs="Calibri"/>
          <w:sz w:val="24"/>
          <w:szCs w:val="24"/>
          <w:lang w:eastAsia="en-US"/>
        </w:rPr>
        <w:t xml:space="preserve">, </w:t>
      </w:r>
      <w:r w:rsidR="00A056B5" w:rsidRPr="00A21B84">
        <w:rPr>
          <w:rFonts w:ascii="Times New Roman" w:hAnsi="Times New Roman" w:cs="Calibri"/>
          <w:sz w:val="24"/>
          <w:szCs w:val="24"/>
          <w:lang w:eastAsia="en-US"/>
        </w:rPr>
        <w:t xml:space="preserve">sąlygomis </w:t>
      </w:r>
      <w:r w:rsidR="00747F6B">
        <w:rPr>
          <w:rFonts w:ascii="Times New Roman" w:hAnsi="Times New Roman" w:cs="Calibri"/>
          <w:sz w:val="24"/>
          <w:szCs w:val="24"/>
          <w:lang w:eastAsia="en-US"/>
        </w:rPr>
        <w:t xml:space="preserve">ir terminais </w:t>
      </w:r>
      <w:r w:rsidR="00A056B5" w:rsidRPr="00A21B84">
        <w:rPr>
          <w:rFonts w:ascii="Times New Roman" w:hAnsi="Times New Roman" w:cs="Calibri"/>
          <w:sz w:val="24"/>
          <w:szCs w:val="24"/>
          <w:lang w:eastAsia="en-US"/>
        </w:rPr>
        <w:t xml:space="preserve">įsipareigoja priimti tinkamai suteiktas </w:t>
      </w:r>
      <w:r w:rsidR="00A056B5">
        <w:rPr>
          <w:rFonts w:ascii="Times New Roman" w:hAnsi="Times New Roman" w:cs="Calibri"/>
          <w:sz w:val="24"/>
          <w:szCs w:val="24"/>
          <w:lang w:eastAsia="en-US"/>
        </w:rPr>
        <w:t>P</w:t>
      </w:r>
      <w:r w:rsidR="00A056B5" w:rsidRPr="00A21B84">
        <w:rPr>
          <w:rFonts w:ascii="Times New Roman" w:hAnsi="Times New Roman" w:cs="Calibri"/>
          <w:sz w:val="24"/>
          <w:szCs w:val="24"/>
          <w:lang w:eastAsia="en-US"/>
        </w:rPr>
        <w:t>aslaugas ir už jas sumokėti Pa</w:t>
      </w:r>
      <w:r w:rsidR="00A056B5">
        <w:rPr>
          <w:rFonts w:ascii="Times New Roman" w:hAnsi="Times New Roman" w:cs="Calibri"/>
          <w:sz w:val="24"/>
          <w:szCs w:val="24"/>
          <w:lang w:eastAsia="en-US"/>
        </w:rPr>
        <w:t>slaugų teikėjui</w:t>
      </w:r>
      <w:r w:rsidR="00A056B5" w:rsidRPr="00A21B84">
        <w:rPr>
          <w:rFonts w:ascii="Times New Roman" w:hAnsi="Times New Roman" w:cs="Calibri"/>
          <w:sz w:val="24"/>
          <w:szCs w:val="24"/>
          <w:lang w:eastAsia="en-US"/>
        </w:rPr>
        <w:t>.</w:t>
      </w:r>
    </w:p>
    <w:p w14:paraId="161EE4A1" w14:textId="77777777" w:rsidR="0050593C" w:rsidRDefault="0050593C" w:rsidP="0050593C">
      <w:pPr>
        <w:tabs>
          <w:tab w:val="left" w:pos="426"/>
          <w:tab w:val="left" w:pos="1134"/>
        </w:tabs>
        <w:ind w:firstLine="709"/>
        <w:contextualSpacing/>
        <w:jc w:val="both"/>
        <w:rPr>
          <w:rFonts w:ascii="Times New Roman" w:hAnsi="Times New Roman" w:cs="Calibri"/>
          <w:sz w:val="24"/>
          <w:szCs w:val="24"/>
          <w:lang w:eastAsia="en-US"/>
        </w:rPr>
      </w:pPr>
      <w:r w:rsidRPr="00F82394">
        <w:rPr>
          <w:rFonts w:ascii="Times New Roman" w:hAnsi="Times New Roman" w:cs="Calibri"/>
          <w:sz w:val="24"/>
          <w:szCs w:val="24"/>
          <w:lang w:eastAsia="en-US"/>
        </w:rPr>
        <w:lastRenderedPageBreak/>
        <w:t xml:space="preserve">2.2. </w:t>
      </w:r>
      <w:r w:rsidR="00A056B5" w:rsidRPr="00A21B84">
        <w:rPr>
          <w:rFonts w:ascii="Times New Roman" w:hAnsi="Times New Roman" w:cs="Calibri"/>
          <w:sz w:val="24"/>
          <w:szCs w:val="24"/>
          <w:lang w:eastAsia="en-US"/>
        </w:rPr>
        <w:t>Paslaugų teikimo apimtys</w:t>
      </w:r>
      <w:r w:rsidR="00A056B5">
        <w:rPr>
          <w:rFonts w:ascii="Times New Roman" w:hAnsi="Times New Roman" w:cs="Calibri"/>
          <w:sz w:val="24"/>
          <w:szCs w:val="24"/>
          <w:lang w:eastAsia="en-US"/>
        </w:rPr>
        <w:t>, reikalavimai</w:t>
      </w:r>
      <w:r w:rsidR="00A056B5" w:rsidRPr="00A21B84">
        <w:rPr>
          <w:rFonts w:ascii="Times New Roman" w:hAnsi="Times New Roman" w:cs="Calibri"/>
          <w:sz w:val="24"/>
          <w:szCs w:val="24"/>
          <w:lang w:eastAsia="en-US"/>
        </w:rPr>
        <w:t xml:space="preserve"> ir savybės nurodytos šioje Sutartyje ir T</w:t>
      </w:r>
      <w:r w:rsidR="00A056B5">
        <w:rPr>
          <w:rFonts w:ascii="Times New Roman" w:hAnsi="Times New Roman" w:cs="Calibri"/>
          <w:sz w:val="24"/>
          <w:szCs w:val="24"/>
          <w:lang w:eastAsia="en-US"/>
        </w:rPr>
        <w:t xml:space="preserve">echninėje </w:t>
      </w:r>
      <w:r>
        <w:rPr>
          <w:rFonts w:ascii="Times New Roman" w:hAnsi="Times New Roman" w:cs="Calibri"/>
          <w:sz w:val="24"/>
          <w:szCs w:val="24"/>
          <w:lang w:eastAsia="en-US"/>
        </w:rPr>
        <w:t>specifikacijoje</w:t>
      </w:r>
      <w:r w:rsidR="00A056B5">
        <w:rPr>
          <w:rFonts w:ascii="Times New Roman" w:hAnsi="Times New Roman" w:cs="Calibri"/>
          <w:sz w:val="24"/>
          <w:szCs w:val="24"/>
          <w:lang w:eastAsia="en-US"/>
        </w:rPr>
        <w:t xml:space="preserve"> (Sutarties </w:t>
      </w:r>
      <w:r w:rsidR="00A056B5" w:rsidRPr="00393262">
        <w:rPr>
          <w:rFonts w:ascii="Times New Roman" w:hAnsi="Times New Roman" w:cs="Calibri"/>
          <w:sz w:val="24"/>
          <w:szCs w:val="24"/>
          <w:lang w:eastAsia="en-US"/>
        </w:rPr>
        <w:t>2 priedas</w:t>
      </w:r>
      <w:r w:rsidR="00A056B5">
        <w:rPr>
          <w:rFonts w:ascii="Times New Roman" w:hAnsi="Times New Roman" w:cs="Calibri"/>
          <w:sz w:val="24"/>
          <w:szCs w:val="24"/>
          <w:lang w:eastAsia="en-US"/>
        </w:rPr>
        <w:t>)</w:t>
      </w:r>
      <w:r w:rsidR="00A056B5" w:rsidRPr="00A21B84">
        <w:rPr>
          <w:rFonts w:ascii="Times New Roman" w:hAnsi="Times New Roman" w:cs="Calibri"/>
          <w:sz w:val="24"/>
          <w:szCs w:val="24"/>
          <w:lang w:eastAsia="en-US"/>
        </w:rPr>
        <w:t>, kuri yra neatskiriama šios Sutarties dalis.</w:t>
      </w:r>
    </w:p>
    <w:p w14:paraId="640FD705" w14:textId="47509D67" w:rsidR="00A056B5" w:rsidRPr="00A21B84" w:rsidRDefault="00A056B5" w:rsidP="0050593C">
      <w:pPr>
        <w:tabs>
          <w:tab w:val="left" w:pos="426"/>
          <w:tab w:val="left" w:pos="1134"/>
        </w:tabs>
        <w:ind w:firstLine="709"/>
        <w:contextualSpacing/>
        <w:jc w:val="both"/>
        <w:rPr>
          <w:rFonts w:ascii="Times New Roman" w:hAnsi="Times New Roman" w:cs="Calibri"/>
          <w:sz w:val="24"/>
          <w:szCs w:val="24"/>
          <w:lang w:eastAsia="en-US"/>
        </w:rPr>
      </w:pPr>
      <w:r>
        <w:rPr>
          <w:rFonts w:ascii="Times New Roman" w:hAnsi="Times New Roman" w:cs="Calibri"/>
          <w:sz w:val="24"/>
          <w:szCs w:val="24"/>
          <w:lang w:eastAsia="en-US"/>
        </w:rPr>
        <w:t>2</w:t>
      </w:r>
      <w:r w:rsidRPr="00A21B84">
        <w:rPr>
          <w:rFonts w:ascii="Times New Roman" w:hAnsi="Times New Roman" w:cs="Calibri"/>
          <w:sz w:val="24"/>
          <w:szCs w:val="24"/>
          <w:lang w:eastAsia="en-US"/>
        </w:rPr>
        <w:t>.3.</w:t>
      </w:r>
      <w:r w:rsidRPr="00A21B84">
        <w:rPr>
          <w:rFonts w:ascii="Times New Roman" w:hAnsi="Times New Roman" w:cs="Calibri"/>
          <w:sz w:val="24"/>
          <w:szCs w:val="24"/>
          <w:lang w:eastAsia="en-US"/>
        </w:rPr>
        <w:tab/>
        <w:t>Pa</w:t>
      </w:r>
      <w:r>
        <w:rPr>
          <w:rFonts w:ascii="Times New Roman" w:hAnsi="Times New Roman" w:cs="Calibri"/>
          <w:sz w:val="24"/>
          <w:szCs w:val="24"/>
          <w:lang w:eastAsia="en-US"/>
        </w:rPr>
        <w:t>slaugų teikėjas</w:t>
      </w:r>
      <w:r w:rsidRPr="00A21B84">
        <w:rPr>
          <w:rFonts w:ascii="Times New Roman" w:hAnsi="Times New Roman" w:cs="Calibri"/>
          <w:sz w:val="24"/>
          <w:szCs w:val="24"/>
          <w:lang w:eastAsia="en-US"/>
        </w:rPr>
        <w:t xml:space="preserve"> pa</w:t>
      </w:r>
      <w:r>
        <w:rPr>
          <w:rFonts w:ascii="Times New Roman" w:hAnsi="Times New Roman" w:cs="Calibri"/>
          <w:sz w:val="24"/>
          <w:szCs w:val="24"/>
          <w:lang w:eastAsia="en-US"/>
        </w:rPr>
        <w:t>tvirtina</w:t>
      </w:r>
      <w:r w:rsidRPr="00A21B84">
        <w:rPr>
          <w:rFonts w:ascii="Times New Roman" w:hAnsi="Times New Roman" w:cs="Calibri"/>
          <w:sz w:val="24"/>
          <w:szCs w:val="24"/>
          <w:lang w:eastAsia="en-US"/>
        </w:rPr>
        <w:t>, kad jis gerai išanalizavo P</w:t>
      </w:r>
      <w:r>
        <w:rPr>
          <w:rFonts w:ascii="Times New Roman" w:hAnsi="Times New Roman" w:cs="Calibri"/>
          <w:sz w:val="24"/>
          <w:szCs w:val="24"/>
          <w:lang w:eastAsia="en-US"/>
        </w:rPr>
        <w:t>aslaugų gavėjo</w:t>
      </w:r>
      <w:r w:rsidRPr="00A21B84">
        <w:rPr>
          <w:rFonts w:ascii="Times New Roman" w:hAnsi="Times New Roman" w:cs="Calibri"/>
          <w:sz w:val="24"/>
          <w:szCs w:val="24"/>
          <w:lang w:eastAsia="en-US"/>
        </w:rPr>
        <w:t xml:space="preserve"> pateiktą </w:t>
      </w:r>
      <w:r w:rsidR="0050593C">
        <w:rPr>
          <w:rFonts w:ascii="Times New Roman" w:hAnsi="Times New Roman" w:cs="Calibri"/>
          <w:sz w:val="24"/>
          <w:szCs w:val="24"/>
          <w:lang w:eastAsia="en-US"/>
        </w:rPr>
        <w:t>Techninę specifikaciją</w:t>
      </w:r>
      <w:r w:rsidRPr="00A21B84">
        <w:rPr>
          <w:rFonts w:ascii="Times New Roman" w:hAnsi="Times New Roman" w:cs="Calibri"/>
          <w:sz w:val="24"/>
          <w:szCs w:val="24"/>
          <w:lang w:eastAsia="en-US"/>
        </w:rPr>
        <w:t xml:space="preserve"> bei sąlygas, numatė ir įvertino visą Sutarties </w:t>
      </w:r>
      <w:r>
        <w:rPr>
          <w:rFonts w:ascii="Times New Roman" w:hAnsi="Times New Roman" w:cs="Calibri"/>
          <w:sz w:val="24"/>
          <w:szCs w:val="24"/>
          <w:lang w:eastAsia="en-US"/>
        </w:rPr>
        <w:t>2</w:t>
      </w:r>
      <w:r w:rsidRPr="00A21B84">
        <w:rPr>
          <w:rFonts w:ascii="Times New Roman" w:hAnsi="Times New Roman" w:cs="Calibri"/>
          <w:sz w:val="24"/>
          <w:szCs w:val="24"/>
          <w:lang w:eastAsia="en-US"/>
        </w:rPr>
        <w:t>.1 punkte numatytų Paslaugų apimtį.</w:t>
      </w:r>
    </w:p>
    <w:p w14:paraId="4EB8BF5F" w14:textId="564CB375" w:rsidR="00A056B5" w:rsidRPr="0085760F" w:rsidRDefault="00A056B5" w:rsidP="00A056B5">
      <w:pPr>
        <w:ind w:firstLine="851"/>
        <w:jc w:val="both"/>
        <w:rPr>
          <w:rFonts w:ascii="Times New Roman" w:hAnsi="Times New Roman" w:cs="Calibri"/>
          <w:sz w:val="24"/>
          <w:szCs w:val="24"/>
          <w:lang w:eastAsia="en-US"/>
        </w:rPr>
      </w:pPr>
      <w:r>
        <w:rPr>
          <w:rFonts w:ascii="Times New Roman" w:hAnsi="Times New Roman" w:cs="Calibri"/>
          <w:sz w:val="24"/>
          <w:szCs w:val="24"/>
          <w:lang w:eastAsia="en-US"/>
        </w:rPr>
        <w:t>2</w:t>
      </w:r>
      <w:r w:rsidRPr="00A21B84">
        <w:rPr>
          <w:rFonts w:ascii="Times New Roman" w:hAnsi="Times New Roman" w:cs="Calibri"/>
          <w:sz w:val="24"/>
          <w:szCs w:val="24"/>
          <w:lang w:eastAsia="en-US"/>
        </w:rPr>
        <w:t>.</w:t>
      </w:r>
      <w:r>
        <w:rPr>
          <w:rFonts w:ascii="Times New Roman" w:hAnsi="Times New Roman" w:cs="Calibri"/>
          <w:sz w:val="24"/>
          <w:szCs w:val="24"/>
          <w:lang w:eastAsia="en-US"/>
        </w:rPr>
        <w:t>4</w:t>
      </w:r>
      <w:r w:rsidRPr="00A21B84">
        <w:rPr>
          <w:rFonts w:ascii="Times New Roman" w:hAnsi="Times New Roman" w:cs="Calibri"/>
          <w:sz w:val="24"/>
          <w:szCs w:val="24"/>
          <w:lang w:eastAsia="en-US"/>
        </w:rPr>
        <w:t>.</w:t>
      </w:r>
      <w:r w:rsidRPr="00A21B84">
        <w:rPr>
          <w:rFonts w:ascii="Times New Roman" w:hAnsi="Times New Roman" w:cs="Calibri"/>
          <w:sz w:val="24"/>
          <w:szCs w:val="24"/>
          <w:lang w:eastAsia="en-US"/>
        </w:rPr>
        <w:tab/>
        <w:t>Paslaugos turi būti teikiamos vadovaujantis Lietuvos Respublikos įstatymais, teisės aktais</w:t>
      </w:r>
      <w:r>
        <w:rPr>
          <w:rFonts w:ascii="Times New Roman" w:hAnsi="Times New Roman" w:cs="Calibri"/>
          <w:sz w:val="24"/>
          <w:szCs w:val="24"/>
          <w:lang w:eastAsia="en-US"/>
        </w:rPr>
        <w:t xml:space="preserve"> </w:t>
      </w:r>
      <w:r w:rsidRPr="00A21B84">
        <w:rPr>
          <w:rFonts w:ascii="Times New Roman" w:hAnsi="Times New Roman" w:cs="Calibri"/>
          <w:sz w:val="24"/>
          <w:szCs w:val="24"/>
          <w:lang w:eastAsia="en-US"/>
        </w:rPr>
        <w:t xml:space="preserve">bei kitais galiojančiais teisės aktais, reglamentuojančiais Paslaugų pagal Sutartį ir </w:t>
      </w:r>
      <w:r w:rsidR="00EA5359">
        <w:rPr>
          <w:rFonts w:ascii="Times New Roman" w:hAnsi="Times New Roman" w:cs="Calibri"/>
          <w:sz w:val="24"/>
          <w:szCs w:val="24"/>
          <w:lang w:eastAsia="en-US"/>
        </w:rPr>
        <w:t xml:space="preserve">jos </w:t>
      </w:r>
      <w:r w:rsidRPr="00A21B84">
        <w:rPr>
          <w:rFonts w:ascii="Times New Roman" w:hAnsi="Times New Roman" w:cs="Calibri"/>
          <w:sz w:val="24"/>
          <w:szCs w:val="24"/>
          <w:lang w:eastAsia="en-US"/>
        </w:rPr>
        <w:t>priedus teikimą</w:t>
      </w:r>
      <w:r>
        <w:rPr>
          <w:rFonts w:ascii="Times New Roman" w:hAnsi="Times New Roman" w:cs="Calibri"/>
          <w:sz w:val="24"/>
          <w:szCs w:val="24"/>
          <w:lang w:eastAsia="en-US"/>
        </w:rPr>
        <w:t>.</w:t>
      </w:r>
    </w:p>
    <w:p w14:paraId="20927BAD" w14:textId="67C26A0E" w:rsidR="00A056B5" w:rsidRPr="005E603D" w:rsidRDefault="00A056B5" w:rsidP="00A056B5">
      <w:pPr>
        <w:ind w:firstLine="851"/>
        <w:jc w:val="both"/>
        <w:rPr>
          <w:rFonts w:ascii="Times New Roman" w:eastAsia="Times New Roman" w:hAnsi="Times New Roman"/>
          <w:i/>
          <w:iCs/>
          <w:sz w:val="24"/>
          <w:szCs w:val="24"/>
          <w:lang w:eastAsia="en-US"/>
        </w:rPr>
      </w:pPr>
      <w:r w:rsidRPr="009C3821">
        <w:rPr>
          <w:rFonts w:ascii="Times New Roman" w:eastAsia="Times New Roman" w:hAnsi="Times New Roman"/>
          <w:sz w:val="24"/>
          <w:szCs w:val="24"/>
          <w:lang w:eastAsia="en-US"/>
        </w:rPr>
        <w:t xml:space="preserve">2.5. </w:t>
      </w:r>
      <w:r w:rsidR="00333C45" w:rsidRPr="0050593C">
        <w:rPr>
          <w:rFonts w:ascii="Times New Roman" w:eastAsia="Times New Roman" w:hAnsi="Times New Roman"/>
          <w:b/>
          <w:bCs/>
          <w:sz w:val="24"/>
          <w:szCs w:val="24"/>
          <w:lang w:eastAsia="en-US"/>
        </w:rPr>
        <w:t>Paslaugų teikimo vieta:</w:t>
      </w:r>
      <w:r w:rsidR="00333C45">
        <w:rPr>
          <w:rFonts w:ascii="Times New Roman" w:eastAsia="Times New Roman" w:hAnsi="Times New Roman"/>
          <w:sz w:val="24"/>
          <w:szCs w:val="24"/>
          <w:lang w:eastAsia="en-US"/>
        </w:rPr>
        <w:t xml:space="preserve"> </w:t>
      </w:r>
      <w:r w:rsidR="0050593C" w:rsidRPr="0050593C">
        <w:rPr>
          <w:rFonts w:ascii="Times New Roman" w:hAnsi="Times New Roman"/>
          <w:bCs/>
          <w:sz w:val="24"/>
          <w:szCs w:val="24"/>
        </w:rPr>
        <w:t>Radvilėnų pl. 21, LT-50299 Kaunas.</w:t>
      </w:r>
    </w:p>
    <w:p w14:paraId="10970393" w14:textId="419CA07E" w:rsidR="00631FDB" w:rsidRPr="005E603D" w:rsidRDefault="00333C45" w:rsidP="00333C45">
      <w:pPr>
        <w:ind w:firstLine="851"/>
        <w:jc w:val="both"/>
        <w:rPr>
          <w:rFonts w:ascii="Times New Roman" w:hAnsi="Times New Roman"/>
          <w:bCs/>
          <w:strike/>
          <w:sz w:val="24"/>
          <w:szCs w:val="24"/>
        </w:rPr>
      </w:pPr>
      <w:r w:rsidRPr="005E603D">
        <w:rPr>
          <w:rFonts w:ascii="Times New Roman" w:eastAsia="Times New Roman" w:hAnsi="Times New Roman"/>
          <w:sz w:val="24"/>
          <w:szCs w:val="24"/>
          <w:lang w:eastAsia="en-US"/>
        </w:rPr>
        <w:t xml:space="preserve">2.6. </w:t>
      </w:r>
      <w:bookmarkStart w:id="2" w:name="_Hlk172227452"/>
      <w:r w:rsidRPr="005E603D">
        <w:rPr>
          <w:rFonts w:ascii="Times New Roman" w:hAnsi="Times New Roman"/>
          <w:sz w:val="24"/>
          <w:szCs w:val="24"/>
        </w:rPr>
        <w:t xml:space="preserve">Paslaugos turi būti suteiktos per </w:t>
      </w:r>
      <w:r w:rsidR="00D34A61">
        <w:rPr>
          <w:rFonts w:ascii="Times New Roman" w:hAnsi="Times New Roman"/>
          <w:b/>
          <w:bCs/>
          <w:sz w:val="24"/>
          <w:szCs w:val="24"/>
        </w:rPr>
        <w:t xml:space="preserve">7 </w:t>
      </w:r>
      <w:r w:rsidRPr="005E603D">
        <w:rPr>
          <w:rFonts w:ascii="Times New Roman" w:hAnsi="Times New Roman"/>
          <w:b/>
          <w:sz w:val="24"/>
          <w:szCs w:val="24"/>
        </w:rPr>
        <w:t>mėnesi</w:t>
      </w:r>
      <w:r w:rsidR="0050593C">
        <w:rPr>
          <w:rFonts w:ascii="Times New Roman" w:hAnsi="Times New Roman"/>
          <w:b/>
          <w:sz w:val="24"/>
          <w:szCs w:val="24"/>
        </w:rPr>
        <w:t>us</w:t>
      </w:r>
      <w:r w:rsidRPr="005E603D">
        <w:rPr>
          <w:rFonts w:ascii="Times New Roman" w:hAnsi="Times New Roman"/>
          <w:sz w:val="24"/>
          <w:szCs w:val="24"/>
        </w:rPr>
        <w:t xml:space="preserve"> nuo Sutarties įsigaliojimo dienos pagal su Paslaugų gavėju suderintą Paslaugų teikimo grafiką</w:t>
      </w:r>
      <w:bookmarkEnd w:id="2"/>
      <w:r w:rsidRPr="005E603D">
        <w:rPr>
          <w:rFonts w:ascii="Times New Roman" w:hAnsi="Times New Roman"/>
          <w:sz w:val="24"/>
          <w:szCs w:val="24"/>
        </w:rPr>
        <w:t xml:space="preserve">. </w:t>
      </w:r>
    </w:p>
    <w:p w14:paraId="331A1926" w14:textId="682DCB23" w:rsidR="0061751A" w:rsidRPr="005E603D" w:rsidRDefault="00333C45" w:rsidP="00333C45">
      <w:pPr>
        <w:pStyle w:val="Betarp"/>
        <w:ind w:firstLine="851"/>
        <w:jc w:val="both"/>
      </w:pPr>
      <w:r w:rsidRPr="005E603D">
        <w:rPr>
          <w:bCs/>
          <w:szCs w:val="24"/>
        </w:rPr>
        <w:t xml:space="preserve">2.7. </w:t>
      </w:r>
      <w:bookmarkStart w:id="3" w:name="_Hlk90628015"/>
      <w:r w:rsidR="00F667D5" w:rsidRPr="005E603D">
        <w:t xml:space="preserve">Sutartis įsigalioja po to, kai abi </w:t>
      </w:r>
      <w:r w:rsidR="00ED11A0" w:rsidRPr="005E603D">
        <w:t>S</w:t>
      </w:r>
      <w:r w:rsidR="00F667D5" w:rsidRPr="005E603D">
        <w:t xml:space="preserve">utarties </w:t>
      </w:r>
      <w:r w:rsidR="00ED11A0" w:rsidRPr="005E603D">
        <w:t>Š</w:t>
      </w:r>
      <w:r w:rsidR="00F667D5" w:rsidRPr="005E603D">
        <w:t xml:space="preserve">alys pasirašo </w:t>
      </w:r>
      <w:r w:rsidR="00E925F4" w:rsidRPr="005E603D">
        <w:t>S</w:t>
      </w:r>
      <w:r w:rsidR="00F667D5" w:rsidRPr="005E603D">
        <w:t>utartį</w:t>
      </w:r>
      <w:r w:rsidR="00217F73">
        <w:t xml:space="preserve">. </w:t>
      </w:r>
      <w:r w:rsidR="00393262" w:rsidRPr="005E603D">
        <w:t>Sutartis</w:t>
      </w:r>
      <w:r w:rsidRPr="005E603D">
        <w:t xml:space="preserve"> galioja iki visų Paslaugų suteikimo ir atsiskaitymo už jas, bei kitų sutartinių įsipareigojimų įvykdymo dienos, bet ne ilgiau kaip </w:t>
      </w:r>
      <w:r w:rsidR="00217F73" w:rsidRPr="00217F73">
        <w:rPr>
          <w:b/>
          <w:bCs/>
        </w:rPr>
        <w:t xml:space="preserve">7 </w:t>
      </w:r>
      <w:r w:rsidR="00217F73" w:rsidRPr="00217F73">
        <w:t xml:space="preserve">(septyni) </w:t>
      </w:r>
      <w:r w:rsidRPr="005E603D">
        <w:t>mėnesi</w:t>
      </w:r>
      <w:r w:rsidR="0050593C">
        <w:t>ai</w:t>
      </w:r>
      <w:r w:rsidRPr="005E603D">
        <w:t>, arba kai Sutarties Šalys sutaria ją nutraukti arba ji nutraukiama Sutartyje nustatytais atvejais</w:t>
      </w:r>
      <w:r w:rsidR="00D62FCE" w:rsidRPr="005E603D">
        <w:t>.</w:t>
      </w:r>
      <w:bookmarkEnd w:id="3"/>
    </w:p>
    <w:p w14:paraId="745D2410" w14:textId="4EAF7523" w:rsidR="00A06E61" w:rsidRPr="00B31D51" w:rsidRDefault="00D20BF2" w:rsidP="00D20BF2">
      <w:pPr>
        <w:ind w:firstLine="851"/>
        <w:jc w:val="both"/>
        <w:rPr>
          <w:rFonts w:ascii="Times New Roman" w:hAnsi="Times New Roman"/>
          <w:color w:val="000000"/>
          <w:sz w:val="24"/>
          <w:szCs w:val="24"/>
        </w:rPr>
      </w:pPr>
      <w:r w:rsidRPr="00B31D51">
        <w:rPr>
          <w:rFonts w:ascii="Times New Roman" w:hAnsi="Times New Roman"/>
          <w:color w:val="000000"/>
          <w:sz w:val="24"/>
          <w:szCs w:val="24"/>
        </w:rPr>
        <w:t>2.</w:t>
      </w:r>
      <w:r w:rsidR="00D62FCE" w:rsidRPr="00B31D51">
        <w:rPr>
          <w:rFonts w:ascii="Times New Roman" w:hAnsi="Times New Roman"/>
          <w:color w:val="000000"/>
          <w:sz w:val="24"/>
          <w:szCs w:val="24"/>
        </w:rPr>
        <w:t>8</w:t>
      </w:r>
      <w:r w:rsidRPr="00B31D51">
        <w:rPr>
          <w:rFonts w:ascii="Times New Roman" w:hAnsi="Times New Roman"/>
          <w:color w:val="000000"/>
          <w:sz w:val="24"/>
          <w:szCs w:val="24"/>
        </w:rPr>
        <w:t>.</w:t>
      </w:r>
      <w:r w:rsidR="00A06E61" w:rsidRPr="00B31D51">
        <w:rPr>
          <w:rFonts w:ascii="Times New Roman" w:hAnsi="Times New Roman"/>
          <w:color w:val="000000"/>
          <w:sz w:val="24"/>
          <w:szCs w:val="24"/>
        </w:rPr>
        <w:t xml:space="preserve"> Paslaugų suteikimo terminas, numatytas </w:t>
      </w:r>
      <w:r w:rsidR="00D62FCE" w:rsidRPr="00B31D51">
        <w:rPr>
          <w:rFonts w:ascii="Times New Roman" w:hAnsi="Times New Roman"/>
          <w:color w:val="000000"/>
          <w:sz w:val="24"/>
          <w:szCs w:val="24"/>
        </w:rPr>
        <w:t>S</w:t>
      </w:r>
      <w:r w:rsidR="00A06E61" w:rsidRPr="00B31D51">
        <w:rPr>
          <w:rFonts w:ascii="Times New Roman" w:hAnsi="Times New Roman"/>
          <w:color w:val="000000"/>
          <w:sz w:val="24"/>
          <w:szCs w:val="24"/>
        </w:rPr>
        <w:t xml:space="preserve">utarties 2.6. punkte, raštišku Šalių susitarimu </w:t>
      </w:r>
      <w:r w:rsidR="00A06E61" w:rsidRPr="00B31D51">
        <w:rPr>
          <w:rFonts w:ascii="Times New Roman" w:hAnsi="Times New Roman"/>
          <w:sz w:val="24"/>
          <w:szCs w:val="24"/>
        </w:rPr>
        <w:t xml:space="preserve">gali būti sustabdomas esant ne nuo </w:t>
      </w:r>
      <w:r w:rsidR="00ED11A0" w:rsidRPr="00B31D51">
        <w:rPr>
          <w:rFonts w:ascii="Times New Roman" w:hAnsi="Times New Roman"/>
          <w:sz w:val="24"/>
          <w:szCs w:val="24"/>
        </w:rPr>
        <w:t>Paslaugų teikėjo</w:t>
      </w:r>
      <w:r w:rsidR="00A06E61" w:rsidRPr="00B31D51">
        <w:rPr>
          <w:rFonts w:ascii="Times New Roman" w:hAnsi="Times New Roman"/>
          <w:sz w:val="24"/>
          <w:szCs w:val="24"/>
        </w:rPr>
        <w:t xml:space="preserve"> priklausančioms aplinkybėms, dėl kurių negalėjo būti teikiamos </w:t>
      </w:r>
      <w:r w:rsidR="00D62FCE" w:rsidRPr="00B31D51">
        <w:rPr>
          <w:rFonts w:ascii="Times New Roman" w:hAnsi="Times New Roman"/>
          <w:sz w:val="24"/>
          <w:szCs w:val="24"/>
        </w:rPr>
        <w:t>P</w:t>
      </w:r>
      <w:r w:rsidR="00A06E61" w:rsidRPr="00B31D51">
        <w:rPr>
          <w:rFonts w:ascii="Times New Roman" w:hAnsi="Times New Roman"/>
          <w:sz w:val="24"/>
          <w:szCs w:val="24"/>
        </w:rPr>
        <w:t xml:space="preserve">aslaugos, terminui, kol išnyks šios aplinkybės. </w:t>
      </w:r>
      <w:r w:rsidR="00D0228A" w:rsidRPr="00B31D51">
        <w:rPr>
          <w:rFonts w:ascii="Times New Roman" w:hAnsi="Times New Roman"/>
          <w:sz w:val="24"/>
          <w:szCs w:val="24"/>
        </w:rPr>
        <w:t xml:space="preserve">Paslaugų teikimas gali būti stabdomas ne ilgiau kaip 60 (šešiasdešimt) dienų, Šalių rašytiniu susitarimu, kuris taptų neatsiejama Sutarties dalimi ir jos priedu. </w:t>
      </w:r>
      <w:r w:rsidR="00A06E61" w:rsidRPr="00B31D51">
        <w:rPr>
          <w:rFonts w:ascii="Times New Roman" w:hAnsi="Times New Roman"/>
          <w:sz w:val="24"/>
          <w:szCs w:val="24"/>
        </w:rPr>
        <w:t xml:space="preserve">Paslaugų suteikimo termino sustabdymas </w:t>
      </w:r>
      <w:r w:rsidR="00A06E61" w:rsidRPr="00B31D51">
        <w:rPr>
          <w:rFonts w:ascii="Times New Roman" w:hAnsi="Times New Roman"/>
          <w:color w:val="000000"/>
          <w:sz w:val="24"/>
          <w:szCs w:val="24"/>
        </w:rPr>
        <w:t>galimas esant bent vienam iš šių atvejų:</w:t>
      </w:r>
    </w:p>
    <w:p w14:paraId="48998A5A" w14:textId="0533BC45" w:rsidR="00A06E61" w:rsidRPr="00B31D51" w:rsidRDefault="00156FD4" w:rsidP="00D20BF2">
      <w:pPr>
        <w:ind w:firstLine="851"/>
        <w:jc w:val="both"/>
        <w:rPr>
          <w:rFonts w:ascii="Times New Roman" w:hAnsi="Times New Roman"/>
          <w:color w:val="000000"/>
          <w:sz w:val="24"/>
          <w:szCs w:val="24"/>
        </w:rPr>
      </w:pPr>
      <w:r w:rsidRPr="00B31D51">
        <w:rPr>
          <w:rFonts w:ascii="Times New Roman" w:hAnsi="Times New Roman"/>
          <w:color w:val="000000"/>
          <w:sz w:val="24"/>
          <w:szCs w:val="24"/>
        </w:rPr>
        <w:t>2.</w:t>
      </w:r>
      <w:r w:rsidR="00D62FCE" w:rsidRPr="00B31D51">
        <w:rPr>
          <w:rFonts w:ascii="Times New Roman" w:hAnsi="Times New Roman"/>
          <w:color w:val="000000"/>
          <w:sz w:val="24"/>
          <w:szCs w:val="24"/>
        </w:rPr>
        <w:t>8</w:t>
      </w:r>
      <w:r w:rsidRPr="00B31D51">
        <w:rPr>
          <w:rFonts w:ascii="Times New Roman" w:hAnsi="Times New Roman"/>
          <w:color w:val="000000"/>
          <w:sz w:val="24"/>
          <w:szCs w:val="24"/>
        </w:rPr>
        <w:t>.</w:t>
      </w:r>
      <w:r w:rsidR="00217F73" w:rsidRPr="00B31D51">
        <w:rPr>
          <w:rFonts w:ascii="Times New Roman" w:hAnsi="Times New Roman"/>
          <w:color w:val="000000"/>
          <w:sz w:val="24"/>
          <w:szCs w:val="24"/>
        </w:rPr>
        <w:t>1</w:t>
      </w:r>
      <w:r w:rsidR="00A06E61" w:rsidRPr="00B31D51">
        <w:rPr>
          <w:rFonts w:ascii="Times New Roman" w:hAnsi="Times New Roman"/>
          <w:color w:val="000000"/>
          <w:sz w:val="24"/>
          <w:szCs w:val="24"/>
        </w:rPr>
        <w:t xml:space="preserve">. </w:t>
      </w:r>
      <w:r w:rsidR="00ED11A0" w:rsidRPr="00B31D51">
        <w:rPr>
          <w:rFonts w:ascii="Times New Roman" w:hAnsi="Times New Roman"/>
          <w:color w:val="000000"/>
          <w:sz w:val="24"/>
          <w:szCs w:val="24"/>
        </w:rPr>
        <w:t>Paslaugų gavėjo Paslaugų teikėjui</w:t>
      </w:r>
      <w:r w:rsidR="00A06E61" w:rsidRPr="00B31D51">
        <w:rPr>
          <w:rFonts w:ascii="Times New Roman" w:hAnsi="Times New Roman"/>
          <w:color w:val="000000"/>
          <w:sz w:val="24"/>
          <w:szCs w:val="24"/>
        </w:rPr>
        <w:t xml:space="preserve"> pateikiami nurodymai turi įtakos </w:t>
      </w:r>
      <w:r w:rsidR="00ED11A0" w:rsidRPr="00B31D51">
        <w:rPr>
          <w:rFonts w:ascii="Times New Roman" w:hAnsi="Times New Roman"/>
          <w:color w:val="000000"/>
          <w:sz w:val="24"/>
          <w:szCs w:val="24"/>
        </w:rPr>
        <w:t>Paslaugų tei</w:t>
      </w:r>
      <w:r w:rsidR="00A06E61" w:rsidRPr="00B31D51">
        <w:rPr>
          <w:rFonts w:ascii="Times New Roman" w:hAnsi="Times New Roman"/>
          <w:color w:val="000000"/>
          <w:sz w:val="24"/>
          <w:szCs w:val="24"/>
        </w:rPr>
        <w:t xml:space="preserve">kėjo Paslaugų suteikimo terminams; </w:t>
      </w:r>
    </w:p>
    <w:p w14:paraId="3BDB235E" w14:textId="6A5E190B" w:rsidR="00A06E61" w:rsidRPr="00B31D51" w:rsidRDefault="00156FD4" w:rsidP="00D20BF2">
      <w:pPr>
        <w:ind w:firstLine="851"/>
        <w:jc w:val="both"/>
        <w:rPr>
          <w:rFonts w:ascii="Times New Roman" w:hAnsi="Times New Roman"/>
          <w:color w:val="000000"/>
          <w:sz w:val="24"/>
          <w:szCs w:val="24"/>
        </w:rPr>
      </w:pPr>
      <w:r w:rsidRPr="00B31D51">
        <w:rPr>
          <w:rFonts w:ascii="Times New Roman" w:hAnsi="Times New Roman"/>
          <w:color w:val="000000"/>
          <w:sz w:val="24"/>
          <w:szCs w:val="24"/>
        </w:rPr>
        <w:t>2.</w:t>
      </w:r>
      <w:r w:rsidR="00D62FCE" w:rsidRPr="00B31D51">
        <w:rPr>
          <w:rFonts w:ascii="Times New Roman" w:hAnsi="Times New Roman"/>
          <w:color w:val="000000"/>
          <w:sz w:val="24"/>
          <w:szCs w:val="24"/>
        </w:rPr>
        <w:t>8</w:t>
      </w:r>
      <w:r w:rsidR="00A06E61" w:rsidRPr="00B31D51">
        <w:rPr>
          <w:rFonts w:ascii="Times New Roman" w:hAnsi="Times New Roman"/>
          <w:color w:val="000000"/>
          <w:sz w:val="24"/>
          <w:szCs w:val="24"/>
        </w:rPr>
        <w:t>.</w:t>
      </w:r>
      <w:r w:rsidR="00217F73" w:rsidRPr="00B31D51">
        <w:rPr>
          <w:rFonts w:ascii="Times New Roman" w:hAnsi="Times New Roman"/>
          <w:color w:val="000000"/>
          <w:sz w:val="24"/>
          <w:szCs w:val="24"/>
        </w:rPr>
        <w:t>2</w:t>
      </w:r>
      <w:r w:rsidR="00A06E61" w:rsidRPr="00B31D51">
        <w:rPr>
          <w:rFonts w:ascii="Times New Roman" w:hAnsi="Times New Roman"/>
          <w:color w:val="000000"/>
          <w:sz w:val="24"/>
          <w:szCs w:val="24"/>
        </w:rPr>
        <w:t xml:space="preserve">. valstybės ir savivaldos institucijų veiksmai arba bet koks uždelsimas, kliūtys arba trukdymai, sukelti arba priskirtini </w:t>
      </w:r>
      <w:r w:rsidR="00ED11A0" w:rsidRPr="00B31D51">
        <w:rPr>
          <w:rFonts w:ascii="Times New Roman" w:hAnsi="Times New Roman"/>
          <w:color w:val="000000"/>
          <w:sz w:val="24"/>
          <w:szCs w:val="24"/>
        </w:rPr>
        <w:t>Paslaugų gavėjui</w:t>
      </w:r>
      <w:r w:rsidR="00A06E61" w:rsidRPr="00B31D51">
        <w:rPr>
          <w:rFonts w:ascii="Times New Roman" w:hAnsi="Times New Roman"/>
          <w:color w:val="000000"/>
          <w:sz w:val="24"/>
          <w:szCs w:val="24"/>
        </w:rPr>
        <w:t xml:space="preserve"> ir (arba) </w:t>
      </w:r>
      <w:r w:rsidR="00ED11A0" w:rsidRPr="00B31D51">
        <w:rPr>
          <w:rFonts w:ascii="Times New Roman" w:hAnsi="Times New Roman"/>
          <w:color w:val="000000"/>
          <w:sz w:val="24"/>
          <w:szCs w:val="24"/>
        </w:rPr>
        <w:t>Paslaugų gavėjo</w:t>
      </w:r>
      <w:r w:rsidR="00A06E61" w:rsidRPr="00B31D51">
        <w:rPr>
          <w:rFonts w:ascii="Times New Roman" w:hAnsi="Times New Roman"/>
          <w:color w:val="000000"/>
          <w:sz w:val="24"/>
          <w:szCs w:val="24"/>
        </w:rPr>
        <w:t xml:space="preserve"> samdomiems tretiesiems asmenims </w:t>
      </w:r>
      <w:r w:rsidR="00ED11A0" w:rsidRPr="00B31D51">
        <w:rPr>
          <w:rFonts w:ascii="Times New Roman" w:hAnsi="Times New Roman"/>
          <w:color w:val="000000"/>
          <w:sz w:val="24"/>
          <w:szCs w:val="24"/>
        </w:rPr>
        <w:t>Paslaugų teikėjui</w:t>
      </w:r>
      <w:r w:rsidR="00A06E61" w:rsidRPr="00B31D51">
        <w:rPr>
          <w:rFonts w:ascii="Times New Roman" w:hAnsi="Times New Roman"/>
          <w:color w:val="000000"/>
          <w:sz w:val="24"/>
          <w:szCs w:val="24"/>
        </w:rPr>
        <w:t xml:space="preserve"> trukdo laiku suteikti Paslaugas; </w:t>
      </w:r>
    </w:p>
    <w:p w14:paraId="1D9AA3DF" w14:textId="20D3404E" w:rsidR="00D20BF2" w:rsidRPr="005E603D" w:rsidRDefault="00156FD4" w:rsidP="00D20BF2">
      <w:pPr>
        <w:ind w:firstLine="851"/>
        <w:jc w:val="both"/>
        <w:rPr>
          <w:rFonts w:ascii="Times New Roman" w:hAnsi="Times New Roman"/>
          <w:color w:val="FF0000"/>
          <w:sz w:val="24"/>
          <w:szCs w:val="24"/>
        </w:rPr>
      </w:pPr>
      <w:r w:rsidRPr="005E603D">
        <w:rPr>
          <w:rFonts w:ascii="Times New Roman" w:hAnsi="Times New Roman"/>
          <w:color w:val="000000"/>
          <w:sz w:val="24"/>
          <w:szCs w:val="24"/>
        </w:rPr>
        <w:t>2</w:t>
      </w:r>
      <w:r w:rsidR="00A06E61" w:rsidRPr="005E603D">
        <w:rPr>
          <w:rFonts w:ascii="Times New Roman" w:hAnsi="Times New Roman"/>
          <w:color w:val="000000"/>
          <w:sz w:val="24"/>
          <w:szCs w:val="24"/>
        </w:rPr>
        <w:t>.</w:t>
      </w:r>
      <w:r w:rsidR="00D62FCE" w:rsidRPr="005E603D">
        <w:rPr>
          <w:rFonts w:ascii="Times New Roman" w:hAnsi="Times New Roman"/>
          <w:color w:val="000000"/>
          <w:sz w:val="24"/>
          <w:szCs w:val="24"/>
        </w:rPr>
        <w:t>9</w:t>
      </w:r>
      <w:r w:rsidR="00A06E61" w:rsidRPr="005E603D">
        <w:rPr>
          <w:rFonts w:ascii="Times New Roman" w:hAnsi="Times New Roman"/>
          <w:color w:val="000000"/>
          <w:sz w:val="24"/>
          <w:szCs w:val="24"/>
        </w:rPr>
        <w:t xml:space="preserve">. Jeigu </w:t>
      </w:r>
      <w:r w:rsidRPr="005E603D">
        <w:rPr>
          <w:rFonts w:ascii="Times New Roman" w:hAnsi="Times New Roman"/>
          <w:color w:val="000000"/>
          <w:sz w:val="24"/>
          <w:szCs w:val="24"/>
        </w:rPr>
        <w:t>Paslaugų teikėjas</w:t>
      </w:r>
      <w:r w:rsidR="00A06E61" w:rsidRPr="005E603D">
        <w:rPr>
          <w:rFonts w:ascii="Times New Roman" w:hAnsi="Times New Roman"/>
          <w:color w:val="000000"/>
          <w:sz w:val="24"/>
          <w:szCs w:val="24"/>
        </w:rPr>
        <w:t xml:space="preserve"> mano, kad atsirado objektyvus pagrindas, numatytas </w:t>
      </w:r>
      <w:r w:rsidR="002E5A7F" w:rsidRPr="005E603D">
        <w:rPr>
          <w:rFonts w:ascii="Times New Roman" w:hAnsi="Times New Roman"/>
          <w:color w:val="000000"/>
          <w:sz w:val="24"/>
          <w:szCs w:val="24"/>
        </w:rPr>
        <w:t>S</w:t>
      </w:r>
      <w:r w:rsidR="00A06E61" w:rsidRPr="005E603D">
        <w:rPr>
          <w:rFonts w:ascii="Times New Roman" w:hAnsi="Times New Roman"/>
          <w:color w:val="000000"/>
          <w:sz w:val="24"/>
          <w:szCs w:val="24"/>
        </w:rPr>
        <w:t xml:space="preserve">utarties </w:t>
      </w:r>
      <w:r w:rsidR="002E5A7F" w:rsidRPr="005E603D">
        <w:rPr>
          <w:rFonts w:ascii="Times New Roman" w:hAnsi="Times New Roman"/>
          <w:color w:val="000000"/>
          <w:sz w:val="24"/>
          <w:szCs w:val="24"/>
        </w:rPr>
        <w:t>2.8.</w:t>
      </w:r>
      <w:r w:rsidR="00A06E61" w:rsidRPr="005E603D">
        <w:rPr>
          <w:rFonts w:ascii="Times New Roman" w:hAnsi="Times New Roman"/>
          <w:color w:val="000000"/>
          <w:sz w:val="24"/>
          <w:szCs w:val="24"/>
        </w:rPr>
        <w:t xml:space="preserve"> punkte, </w:t>
      </w:r>
      <w:r w:rsidR="00A06E61" w:rsidRPr="005E603D">
        <w:rPr>
          <w:rFonts w:ascii="Times New Roman" w:hAnsi="Times New Roman"/>
          <w:sz w:val="24"/>
          <w:szCs w:val="24"/>
        </w:rPr>
        <w:t xml:space="preserve">stabdyti </w:t>
      </w:r>
      <w:r w:rsidR="00A06E61" w:rsidRPr="005E603D">
        <w:rPr>
          <w:rFonts w:ascii="Times New Roman" w:hAnsi="Times New Roman"/>
          <w:color w:val="000000"/>
          <w:sz w:val="24"/>
          <w:szCs w:val="24"/>
        </w:rPr>
        <w:t xml:space="preserve">Paslaugų suteikimo terminą, tai </w:t>
      </w:r>
      <w:r w:rsidRPr="005E603D">
        <w:rPr>
          <w:rFonts w:ascii="Times New Roman" w:hAnsi="Times New Roman"/>
          <w:color w:val="000000"/>
          <w:sz w:val="24"/>
          <w:szCs w:val="24"/>
        </w:rPr>
        <w:t>Paslaugų teikėjas</w:t>
      </w:r>
      <w:r w:rsidR="00A06E61" w:rsidRPr="005E603D">
        <w:rPr>
          <w:rFonts w:ascii="Times New Roman" w:hAnsi="Times New Roman"/>
          <w:color w:val="000000"/>
          <w:sz w:val="24"/>
          <w:szCs w:val="24"/>
        </w:rPr>
        <w:t xml:space="preserve"> privalo raštu per 2 (dvi) darbo dienas nuo įvykio ar aplinkybių atsiradimo pranešti </w:t>
      </w:r>
      <w:r w:rsidRPr="005E603D">
        <w:rPr>
          <w:rFonts w:ascii="Times New Roman" w:hAnsi="Times New Roman"/>
          <w:color w:val="000000"/>
          <w:sz w:val="24"/>
          <w:szCs w:val="24"/>
        </w:rPr>
        <w:t>Paslaugų gavėjui</w:t>
      </w:r>
      <w:r w:rsidR="00A06E61" w:rsidRPr="005E603D">
        <w:rPr>
          <w:rFonts w:ascii="Times New Roman" w:hAnsi="Times New Roman"/>
          <w:color w:val="000000"/>
          <w:sz w:val="24"/>
          <w:szCs w:val="24"/>
        </w:rPr>
        <w:t xml:space="preserve">, nurodydamas įvykį arba aplinkybes, dėl ko </w:t>
      </w:r>
      <w:r w:rsidRPr="005E603D">
        <w:rPr>
          <w:rFonts w:ascii="Times New Roman" w:hAnsi="Times New Roman"/>
          <w:color w:val="000000"/>
          <w:sz w:val="24"/>
          <w:szCs w:val="24"/>
        </w:rPr>
        <w:t>Paslaugų teikėjas</w:t>
      </w:r>
      <w:r w:rsidR="00A06E61" w:rsidRPr="005E603D">
        <w:rPr>
          <w:rFonts w:ascii="Times New Roman" w:hAnsi="Times New Roman"/>
          <w:color w:val="000000"/>
          <w:sz w:val="24"/>
          <w:szCs w:val="24"/>
        </w:rPr>
        <w:t xml:space="preserve"> negali teikti ar tinkamai teikti Paslaugų pagal </w:t>
      </w:r>
      <w:r w:rsidRPr="005E603D">
        <w:rPr>
          <w:rFonts w:ascii="Times New Roman" w:hAnsi="Times New Roman"/>
          <w:color w:val="000000"/>
          <w:sz w:val="24"/>
          <w:szCs w:val="24"/>
        </w:rPr>
        <w:t>S</w:t>
      </w:r>
      <w:r w:rsidR="00A06E61" w:rsidRPr="005E603D">
        <w:rPr>
          <w:rFonts w:ascii="Times New Roman" w:hAnsi="Times New Roman"/>
          <w:color w:val="000000"/>
          <w:sz w:val="24"/>
          <w:szCs w:val="24"/>
        </w:rPr>
        <w:t>utartį.</w:t>
      </w:r>
      <w:r w:rsidR="006D157E" w:rsidRPr="005E603D">
        <w:rPr>
          <w:rFonts w:ascii="Times New Roman" w:hAnsi="Times New Roman"/>
          <w:color w:val="000000"/>
          <w:sz w:val="24"/>
          <w:szCs w:val="24"/>
        </w:rPr>
        <w:t xml:space="preserve"> </w:t>
      </w:r>
    </w:p>
    <w:p w14:paraId="0E040414" w14:textId="7FD038AF" w:rsidR="00D20BF2" w:rsidRPr="005E603D" w:rsidRDefault="00156FD4" w:rsidP="00D20BF2">
      <w:pPr>
        <w:ind w:firstLine="851"/>
        <w:jc w:val="both"/>
        <w:rPr>
          <w:rFonts w:ascii="Times New Roman" w:hAnsi="Times New Roman"/>
          <w:color w:val="000000"/>
          <w:sz w:val="24"/>
          <w:szCs w:val="24"/>
        </w:rPr>
      </w:pPr>
      <w:r w:rsidRPr="005E603D">
        <w:rPr>
          <w:rFonts w:ascii="Times New Roman" w:hAnsi="Times New Roman"/>
          <w:color w:val="000000"/>
          <w:sz w:val="24"/>
          <w:szCs w:val="24"/>
        </w:rPr>
        <w:t>2.1</w:t>
      </w:r>
      <w:r w:rsidR="00D62FCE" w:rsidRPr="005E603D">
        <w:rPr>
          <w:rFonts w:ascii="Times New Roman" w:hAnsi="Times New Roman"/>
          <w:color w:val="000000"/>
          <w:sz w:val="24"/>
          <w:szCs w:val="24"/>
        </w:rPr>
        <w:t>0</w:t>
      </w:r>
      <w:r w:rsidRPr="005E603D">
        <w:rPr>
          <w:rFonts w:ascii="Times New Roman" w:hAnsi="Times New Roman"/>
          <w:color w:val="000000"/>
          <w:sz w:val="24"/>
          <w:szCs w:val="24"/>
        </w:rPr>
        <w:t>.</w:t>
      </w:r>
      <w:r w:rsidR="00A06E61" w:rsidRPr="005E603D">
        <w:rPr>
          <w:rFonts w:ascii="Times New Roman" w:hAnsi="Times New Roman"/>
          <w:color w:val="000000"/>
          <w:sz w:val="24"/>
          <w:szCs w:val="24"/>
        </w:rPr>
        <w:t xml:space="preserve"> Paslaugas </w:t>
      </w:r>
      <w:r w:rsidRPr="005E603D">
        <w:rPr>
          <w:rFonts w:ascii="Times New Roman" w:hAnsi="Times New Roman"/>
          <w:color w:val="000000"/>
          <w:sz w:val="24"/>
          <w:szCs w:val="24"/>
        </w:rPr>
        <w:t>Paslaugų teikėjas</w:t>
      </w:r>
      <w:r w:rsidR="00A06E61" w:rsidRPr="005E603D">
        <w:rPr>
          <w:rFonts w:ascii="Times New Roman" w:hAnsi="Times New Roman"/>
          <w:color w:val="000000"/>
          <w:sz w:val="24"/>
          <w:szCs w:val="24"/>
        </w:rPr>
        <w:t xml:space="preserve"> teikia pagal Paslaugų teikimo grafiką (</w:t>
      </w:r>
      <w:r w:rsidR="002E5A7F" w:rsidRPr="005E603D">
        <w:rPr>
          <w:rFonts w:ascii="Times New Roman" w:hAnsi="Times New Roman"/>
          <w:color w:val="000000"/>
          <w:sz w:val="24"/>
          <w:szCs w:val="24"/>
        </w:rPr>
        <w:t xml:space="preserve">Sutarties </w:t>
      </w:r>
      <w:r w:rsidR="007B6CEF" w:rsidRPr="005E603D">
        <w:rPr>
          <w:rFonts w:ascii="Times New Roman" w:hAnsi="Times New Roman"/>
          <w:color w:val="000000"/>
          <w:sz w:val="24"/>
          <w:szCs w:val="24"/>
        </w:rPr>
        <w:t>3</w:t>
      </w:r>
      <w:r w:rsidR="002E5A7F" w:rsidRPr="005E603D">
        <w:rPr>
          <w:rFonts w:ascii="Times New Roman" w:hAnsi="Times New Roman"/>
          <w:color w:val="000000"/>
          <w:sz w:val="24"/>
          <w:szCs w:val="24"/>
        </w:rPr>
        <w:t xml:space="preserve"> </w:t>
      </w:r>
      <w:r w:rsidR="00A06E61" w:rsidRPr="005E603D">
        <w:rPr>
          <w:rFonts w:ascii="Times New Roman" w:hAnsi="Times New Roman"/>
          <w:color w:val="000000"/>
          <w:sz w:val="24"/>
          <w:szCs w:val="24"/>
        </w:rPr>
        <w:t>priedas</w:t>
      </w:r>
      <w:r w:rsidR="002E5A7F" w:rsidRPr="005E603D">
        <w:rPr>
          <w:rFonts w:ascii="Times New Roman" w:hAnsi="Times New Roman"/>
          <w:color w:val="000000"/>
          <w:sz w:val="24"/>
          <w:szCs w:val="24"/>
        </w:rPr>
        <w:t>).</w:t>
      </w:r>
    </w:p>
    <w:p w14:paraId="1BFDDC41" w14:textId="6F2A5453" w:rsidR="00D20BF2" w:rsidRPr="005E603D" w:rsidRDefault="00156FD4" w:rsidP="00D20BF2">
      <w:pPr>
        <w:ind w:firstLine="851"/>
        <w:jc w:val="both"/>
        <w:rPr>
          <w:rFonts w:ascii="Times New Roman" w:hAnsi="Times New Roman"/>
          <w:color w:val="000000"/>
          <w:sz w:val="24"/>
          <w:szCs w:val="24"/>
        </w:rPr>
      </w:pPr>
      <w:r w:rsidRPr="005E603D">
        <w:rPr>
          <w:rFonts w:ascii="Times New Roman" w:hAnsi="Times New Roman"/>
          <w:color w:val="000000"/>
          <w:sz w:val="24"/>
          <w:szCs w:val="24"/>
        </w:rPr>
        <w:t>2.1</w:t>
      </w:r>
      <w:r w:rsidR="00D62FCE" w:rsidRPr="005E603D">
        <w:rPr>
          <w:rFonts w:ascii="Times New Roman" w:hAnsi="Times New Roman"/>
          <w:color w:val="000000"/>
          <w:sz w:val="24"/>
          <w:szCs w:val="24"/>
        </w:rPr>
        <w:t>1</w:t>
      </w:r>
      <w:r w:rsidR="00A06E61" w:rsidRPr="005E603D">
        <w:rPr>
          <w:rFonts w:ascii="Times New Roman" w:hAnsi="Times New Roman"/>
          <w:color w:val="000000"/>
          <w:sz w:val="24"/>
          <w:szCs w:val="24"/>
        </w:rPr>
        <w:t xml:space="preserve">. Paslaugų suteikimo termino </w:t>
      </w:r>
      <w:r w:rsidR="00A06E61" w:rsidRPr="005E603D">
        <w:rPr>
          <w:rFonts w:ascii="Times New Roman" w:hAnsi="Times New Roman"/>
          <w:sz w:val="24"/>
          <w:szCs w:val="24"/>
        </w:rPr>
        <w:t xml:space="preserve">sustabdymas </w:t>
      </w:r>
      <w:r w:rsidR="00A06E61" w:rsidRPr="005E603D">
        <w:rPr>
          <w:rFonts w:ascii="Times New Roman" w:hAnsi="Times New Roman"/>
          <w:color w:val="000000"/>
          <w:sz w:val="24"/>
          <w:szCs w:val="24"/>
        </w:rPr>
        <w:t xml:space="preserve">nustatomas </w:t>
      </w:r>
      <w:r w:rsidRPr="005E603D">
        <w:rPr>
          <w:rFonts w:ascii="Times New Roman" w:hAnsi="Times New Roman"/>
          <w:color w:val="000000"/>
          <w:sz w:val="24"/>
          <w:szCs w:val="24"/>
        </w:rPr>
        <w:t>Paslaugų gavėjo</w:t>
      </w:r>
      <w:r w:rsidR="00A06E61" w:rsidRPr="005E603D">
        <w:rPr>
          <w:rFonts w:ascii="Times New Roman" w:hAnsi="Times New Roman"/>
          <w:color w:val="000000"/>
          <w:sz w:val="24"/>
          <w:szCs w:val="24"/>
        </w:rPr>
        <w:t xml:space="preserve"> ir </w:t>
      </w:r>
      <w:r w:rsidRPr="005E603D">
        <w:rPr>
          <w:rFonts w:ascii="Times New Roman" w:hAnsi="Times New Roman"/>
          <w:color w:val="000000"/>
          <w:sz w:val="24"/>
          <w:szCs w:val="24"/>
        </w:rPr>
        <w:t>Paslaugų teikėj</w:t>
      </w:r>
      <w:r w:rsidR="002E5A7F" w:rsidRPr="005E603D">
        <w:rPr>
          <w:rFonts w:ascii="Times New Roman" w:hAnsi="Times New Roman"/>
          <w:color w:val="000000"/>
          <w:sz w:val="24"/>
          <w:szCs w:val="24"/>
        </w:rPr>
        <w:t>o</w:t>
      </w:r>
      <w:r w:rsidR="00A06E61" w:rsidRPr="005E603D">
        <w:rPr>
          <w:rFonts w:ascii="Times New Roman" w:hAnsi="Times New Roman"/>
          <w:color w:val="000000"/>
          <w:sz w:val="24"/>
          <w:szCs w:val="24"/>
        </w:rPr>
        <w:t xml:space="preserve"> rašytiniu papildomu susitarimu prie </w:t>
      </w:r>
      <w:r w:rsidRPr="005E603D">
        <w:rPr>
          <w:rFonts w:ascii="Times New Roman" w:hAnsi="Times New Roman"/>
          <w:color w:val="000000"/>
          <w:sz w:val="24"/>
          <w:szCs w:val="24"/>
        </w:rPr>
        <w:t>S</w:t>
      </w:r>
      <w:r w:rsidR="00A06E61" w:rsidRPr="005E603D">
        <w:rPr>
          <w:rFonts w:ascii="Times New Roman" w:hAnsi="Times New Roman"/>
          <w:color w:val="000000"/>
          <w:sz w:val="24"/>
          <w:szCs w:val="24"/>
        </w:rPr>
        <w:t xml:space="preserve">utarties. </w:t>
      </w:r>
      <w:r w:rsidR="00AF2CCE">
        <w:rPr>
          <w:rFonts w:ascii="Times New Roman" w:hAnsi="Times New Roman"/>
          <w:color w:val="000000"/>
          <w:sz w:val="24"/>
          <w:szCs w:val="24"/>
        </w:rPr>
        <w:t>A</w:t>
      </w:r>
      <w:r w:rsidR="00A06E61" w:rsidRPr="005E603D">
        <w:rPr>
          <w:rFonts w:ascii="Times New Roman" w:hAnsi="Times New Roman"/>
          <w:color w:val="000000"/>
          <w:sz w:val="24"/>
          <w:szCs w:val="24"/>
        </w:rPr>
        <w:t xml:space="preserve">titinkamai koreguojamas Paslaugų teikimo grafikas. </w:t>
      </w:r>
    </w:p>
    <w:p w14:paraId="7B864E43" w14:textId="1609576F" w:rsidR="00A06E61" w:rsidRPr="005E603D" w:rsidRDefault="00156FD4" w:rsidP="00D20BF2">
      <w:pPr>
        <w:ind w:firstLine="851"/>
        <w:jc w:val="both"/>
        <w:rPr>
          <w:rFonts w:ascii="Times New Roman" w:hAnsi="Times New Roman"/>
          <w:sz w:val="24"/>
          <w:szCs w:val="24"/>
        </w:rPr>
      </w:pPr>
      <w:r w:rsidRPr="005E603D">
        <w:rPr>
          <w:rFonts w:ascii="Times New Roman" w:hAnsi="Times New Roman"/>
          <w:color w:val="000000"/>
          <w:sz w:val="24"/>
          <w:szCs w:val="24"/>
        </w:rPr>
        <w:t>2.1</w:t>
      </w:r>
      <w:r w:rsidR="00D62FCE" w:rsidRPr="005E603D">
        <w:rPr>
          <w:rFonts w:ascii="Times New Roman" w:hAnsi="Times New Roman"/>
          <w:color w:val="000000"/>
          <w:sz w:val="24"/>
          <w:szCs w:val="24"/>
        </w:rPr>
        <w:t>2</w:t>
      </w:r>
      <w:r w:rsidR="00A06E61" w:rsidRPr="005E603D">
        <w:rPr>
          <w:rFonts w:ascii="Times New Roman" w:hAnsi="Times New Roman"/>
          <w:color w:val="000000"/>
          <w:sz w:val="24"/>
          <w:szCs w:val="24"/>
        </w:rPr>
        <w:t xml:space="preserve">. </w:t>
      </w:r>
      <w:r w:rsidR="00537AFB" w:rsidRPr="005E603D">
        <w:rPr>
          <w:rFonts w:ascii="Times New Roman" w:hAnsi="Times New Roman"/>
          <w:color w:val="000000"/>
          <w:sz w:val="24"/>
          <w:szCs w:val="24"/>
        </w:rPr>
        <w:t>Paslaugų teikėjas</w:t>
      </w:r>
      <w:r w:rsidR="00A06E61" w:rsidRPr="005E603D">
        <w:rPr>
          <w:rFonts w:ascii="Times New Roman" w:hAnsi="Times New Roman"/>
          <w:color w:val="000000"/>
          <w:sz w:val="24"/>
          <w:szCs w:val="24"/>
        </w:rPr>
        <w:t xml:space="preserve"> turi teisę suteikti Paslaugas anksčiau sutarto termino.</w:t>
      </w:r>
    </w:p>
    <w:p w14:paraId="7138D716" w14:textId="43F1AB80" w:rsidR="008D01F6" w:rsidRPr="005E603D" w:rsidRDefault="008D01F6" w:rsidP="008D01F6">
      <w:pPr>
        <w:pStyle w:val="Betarp"/>
        <w:ind w:firstLine="851"/>
        <w:jc w:val="both"/>
      </w:pPr>
      <w:r w:rsidRPr="005E603D">
        <w:t>2</w:t>
      </w:r>
      <w:r w:rsidR="002E5A7F" w:rsidRPr="005E603D">
        <w:t>.13</w:t>
      </w:r>
      <w:r w:rsidRPr="005E603D">
        <w:t>.</w:t>
      </w:r>
      <w:r w:rsidRPr="005E603D">
        <w:rPr>
          <w:rFonts w:eastAsia="Times New Roman"/>
          <w:szCs w:val="24"/>
          <w:lang w:eastAsia="ar-SA"/>
        </w:rPr>
        <w:t xml:space="preserve"> Nutraukus Sutartį ar jai pasibaigus, lieka galioti Sutarties sąlygos, susijusios su ginčų nagrinėjimo tvarka</w:t>
      </w:r>
      <w:r w:rsidR="00B31D51">
        <w:rPr>
          <w:rFonts w:eastAsia="Times New Roman"/>
          <w:szCs w:val="24"/>
          <w:lang w:eastAsia="ar-SA"/>
        </w:rPr>
        <w:t xml:space="preserve"> </w:t>
      </w:r>
      <w:r w:rsidRPr="005E603D">
        <w:rPr>
          <w:rFonts w:eastAsia="Times New Roman"/>
          <w:szCs w:val="24"/>
          <w:lang w:eastAsia="ar-SA"/>
        </w:rPr>
        <w:t>bei atsiskaitymais tarp Šalių pagal šią Sutartį, taip pat visos kitos šios Sutarties sąlygos, kurios pagal savo esmę lieka galioti po Sutarties nutraukimo ar pasibaigimo, arba turi išlikti galioti, kad būtų visiškai įvykdyta ši Sutartis.</w:t>
      </w:r>
    </w:p>
    <w:p w14:paraId="2CA052F7" w14:textId="1D650399" w:rsidR="008D01F6" w:rsidRPr="005E603D" w:rsidRDefault="008D01F6" w:rsidP="008D01F6">
      <w:pPr>
        <w:suppressAutoHyphens/>
        <w:ind w:firstLine="851"/>
        <w:jc w:val="both"/>
        <w:rPr>
          <w:rFonts w:ascii="Times New Roman" w:eastAsia="Times New Roman" w:hAnsi="Times New Roman"/>
          <w:sz w:val="24"/>
          <w:szCs w:val="24"/>
          <w:lang w:eastAsia="ar-SA"/>
        </w:rPr>
      </w:pPr>
      <w:r w:rsidRPr="005E603D">
        <w:rPr>
          <w:rFonts w:ascii="Times New Roman" w:eastAsia="Times New Roman" w:hAnsi="Times New Roman"/>
          <w:sz w:val="24"/>
          <w:szCs w:val="24"/>
          <w:lang w:eastAsia="ar-SA"/>
        </w:rPr>
        <w:t>2.</w:t>
      </w:r>
      <w:r w:rsidR="002E5A7F" w:rsidRPr="005E603D">
        <w:rPr>
          <w:rFonts w:ascii="Times New Roman" w:eastAsia="Times New Roman" w:hAnsi="Times New Roman"/>
          <w:sz w:val="24"/>
          <w:szCs w:val="24"/>
          <w:lang w:eastAsia="ar-SA"/>
        </w:rPr>
        <w:t>14</w:t>
      </w:r>
      <w:r w:rsidRPr="005E603D">
        <w:rPr>
          <w:rFonts w:ascii="Times New Roman" w:eastAsia="Times New Roman" w:hAnsi="Times New Roman"/>
          <w:sz w:val="24"/>
          <w:szCs w:val="24"/>
          <w:lang w:eastAsia="ar-SA"/>
        </w:rPr>
        <w:t>. Jei bet kuri Sutarties nuostata tampa ar pripažįstama visiškai ar iš dalies negaliojančia, tai neturi įtakos kitų Sutarties nuostatų galiojimui.</w:t>
      </w:r>
    </w:p>
    <w:p w14:paraId="2FA27F6D" w14:textId="77777777" w:rsidR="0085760F" w:rsidRPr="005E603D" w:rsidRDefault="0085760F" w:rsidP="0085760F">
      <w:pPr>
        <w:jc w:val="both"/>
        <w:rPr>
          <w:rFonts w:ascii="Times New Roman" w:eastAsia="Times New Roman" w:hAnsi="Times New Roman"/>
          <w:sz w:val="16"/>
          <w:szCs w:val="16"/>
          <w:lang w:eastAsia="en-US"/>
        </w:rPr>
      </w:pPr>
    </w:p>
    <w:p w14:paraId="674CD867" w14:textId="486B449D" w:rsidR="00693A6F" w:rsidRPr="00352488" w:rsidRDefault="00693A6F" w:rsidP="00352488">
      <w:pPr>
        <w:ind w:firstLine="851"/>
        <w:jc w:val="center"/>
        <w:rPr>
          <w:rFonts w:ascii="Times New Roman" w:hAnsi="Times New Roman"/>
          <w:b/>
          <w:sz w:val="24"/>
          <w:szCs w:val="22"/>
          <w:lang w:eastAsia="en-US"/>
        </w:rPr>
      </w:pPr>
      <w:r w:rsidRPr="005E603D">
        <w:rPr>
          <w:rFonts w:ascii="Times New Roman" w:hAnsi="Times New Roman"/>
          <w:b/>
          <w:sz w:val="24"/>
          <w:szCs w:val="22"/>
          <w:lang w:eastAsia="en-US"/>
        </w:rPr>
        <w:t>I</w:t>
      </w:r>
      <w:r w:rsidR="00333C45" w:rsidRPr="005E603D">
        <w:rPr>
          <w:rFonts w:ascii="Times New Roman" w:hAnsi="Times New Roman"/>
          <w:b/>
          <w:sz w:val="24"/>
          <w:szCs w:val="22"/>
          <w:lang w:eastAsia="en-US"/>
        </w:rPr>
        <w:t>II</w:t>
      </w:r>
      <w:r w:rsidRPr="005E603D">
        <w:rPr>
          <w:rFonts w:ascii="Times New Roman" w:hAnsi="Times New Roman"/>
          <w:b/>
          <w:sz w:val="24"/>
          <w:szCs w:val="22"/>
          <w:lang w:eastAsia="en-US"/>
        </w:rPr>
        <w:t>. SUTARTIES KAINA IR MOKĖJIMO TVARKA</w:t>
      </w:r>
    </w:p>
    <w:p w14:paraId="2808DBED" w14:textId="77777777" w:rsidR="00352488" w:rsidRPr="005E603D" w:rsidRDefault="00352488" w:rsidP="00352488">
      <w:pPr>
        <w:ind w:firstLine="851"/>
        <w:jc w:val="center"/>
        <w:rPr>
          <w:rFonts w:ascii="Times New Roman" w:hAnsi="Times New Roman"/>
          <w:sz w:val="16"/>
          <w:szCs w:val="16"/>
          <w:lang w:eastAsia="en-US"/>
        </w:rPr>
      </w:pPr>
    </w:p>
    <w:p w14:paraId="0A16D9C3" w14:textId="3532A5F5" w:rsidR="00E108F9" w:rsidRDefault="00333C45" w:rsidP="00333C45">
      <w:pPr>
        <w:tabs>
          <w:tab w:val="center" w:pos="4819"/>
          <w:tab w:val="right" w:pos="9638"/>
        </w:tabs>
        <w:ind w:firstLine="851"/>
        <w:jc w:val="both"/>
        <w:rPr>
          <w:rFonts w:ascii="Times New Roman" w:eastAsia="Times New Roman" w:hAnsi="Times New Roman"/>
          <w:bCs/>
          <w:sz w:val="24"/>
          <w:szCs w:val="24"/>
          <w:lang w:eastAsia="en-US"/>
        </w:rPr>
      </w:pPr>
      <w:r w:rsidRPr="005E603D">
        <w:rPr>
          <w:rFonts w:ascii="Times New Roman" w:hAnsi="Times New Roman"/>
          <w:sz w:val="24"/>
          <w:szCs w:val="22"/>
          <w:lang w:eastAsia="en-US"/>
        </w:rPr>
        <w:t>3</w:t>
      </w:r>
      <w:r w:rsidR="00693A6F" w:rsidRPr="005E603D">
        <w:rPr>
          <w:rFonts w:ascii="Times New Roman" w:hAnsi="Times New Roman"/>
          <w:sz w:val="24"/>
          <w:szCs w:val="22"/>
          <w:lang w:eastAsia="en-US"/>
        </w:rPr>
        <w:t>.1.</w:t>
      </w:r>
      <w:r w:rsidR="00693A6F" w:rsidRPr="005E603D">
        <w:rPr>
          <w:rFonts w:ascii="Times New Roman" w:eastAsia="Times New Roman" w:hAnsi="Times New Roman"/>
          <w:bCs/>
          <w:sz w:val="24"/>
          <w:szCs w:val="24"/>
          <w:lang w:eastAsia="en-US"/>
        </w:rPr>
        <w:t xml:space="preserve"> </w:t>
      </w:r>
      <w:r w:rsidR="0096445C" w:rsidRPr="005E603D">
        <w:rPr>
          <w:rFonts w:ascii="Times New Roman" w:eastAsia="Times New Roman" w:hAnsi="Times New Roman"/>
          <w:bCs/>
          <w:sz w:val="24"/>
          <w:szCs w:val="24"/>
          <w:lang w:eastAsia="en-US"/>
        </w:rPr>
        <w:t xml:space="preserve">Sutartyje taikoma fiksuotos kainos kainodara. </w:t>
      </w:r>
      <w:r w:rsidR="00E108F9" w:rsidRPr="005E603D">
        <w:rPr>
          <w:rFonts w:ascii="Times New Roman" w:eastAsia="Times New Roman" w:hAnsi="Times New Roman"/>
          <w:sz w:val="24"/>
          <w:szCs w:val="24"/>
          <w:lang w:eastAsia="en-US"/>
        </w:rPr>
        <w:t>Sutartyje nustačius fiksuotą kainą,</w:t>
      </w:r>
      <w:r w:rsidRPr="005E603D">
        <w:rPr>
          <w:rFonts w:ascii="Times New Roman" w:eastAsia="Times New Roman" w:hAnsi="Times New Roman"/>
          <w:sz w:val="24"/>
          <w:szCs w:val="24"/>
          <w:lang w:eastAsia="en-US"/>
        </w:rPr>
        <w:t xml:space="preserve"> </w:t>
      </w:r>
      <w:r w:rsidRPr="005E603D">
        <w:rPr>
          <w:rFonts w:ascii="Times New Roman" w:eastAsia="Times New Roman" w:hAnsi="Times New Roman"/>
          <w:bCs/>
          <w:sz w:val="24"/>
          <w:szCs w:val="24"/>
          <w:lang w:eastAsia="en-US"/>
        </w:rPr>
        <w:t xml:space="preserve">Paslaugų gavėjas įsipareigoja šią kainą sumokėti Paslaugų teikėjui už visas pagal Sutartį suteiktas ir Techninės </w:t>
      </w:r>
      <w:r w:rsidR="006E4694">
        <w:rPr>
          <w:rFonts w:ascii="Times New Roman" w:eastAsia="Times New Roman" w:hAnsi="Times New Roman"/>
          <w:bCs/>
          <w:sz w:val="24"/>
          <w:szCs w:val="24"/>
          <w:lang w:eastAsia="en-US"/>
        </w:rPr>
        <w:t>specifikacijos</w:t>
      </w:r>
      <w:r w:rsidRPr="005E603D">
        <w:rPr>
          <w:rFonts w:ascii="Times New Roman" w:eastAsia="Times New Roman" w:hAnsi="Times New Roman"/>
          <w:bCs/>
          <w:sz w:val="24"/>
          <w:szCs w:val="24"/>
          <w:lang w:eastAsia="en-US"/>
        </w:rPr>
        <w:t xml:space="preserve"> reikalavimus (Sutarties 2 priedas) atitinkančias Paslaugas.</w:t>
      </w:r>
    </w:p>
    <w:p w14:paraId="29ACC85C" w14:textId="623B8B57" w:rsidR="00333C45" w:rsidRDefault="00333C45" w:rsidP="00333C45">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3.2.</w:t>
      </w:r>
      <w:r w:rsidRPr="00560E8A">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Pradinės sutarties vertė yra </w:t>
      </w:r>
      <w:r w:rsidR="00EF28F7" w:rsidRPr="00063C32">
        <w:rPr>
          <w:rFonts w:ascii="Times New Roman" w:eastAsia="Times New Roman" w:hAnsi="Times New Roman"/>
          <w:b/>
          <w:bCs/>
          <w:i/>
          <w:sz w:val="24"/>
          <w:szCs w:val="24"/>
          <w:lang w:eastAsia="en-US"/>
        </w:rPr>
        <w:t>37 800,00</w:t>
      </w:r>
      <w:r w:rsidRPr="00063C32">
        <w:rPr>
          <w:rFonts w:ascii="Times New Roman" w:eastAsia="Times New Roman" w:hAnsi="Times New Roman"/>
          <w:b/>
          <w:bCs/>
          <w:sz w:val="24"/>
          <w:szCs w:val="24"/>
          <w:lang w:eastAsia="en-US"/>
        </w:rPr>
        <w:t xml:space="preserve"> </w:t>
      </w:r>
      <w:r w:rsidR="00EF28F7" w:rsidRPr="00063C32">
        <w:rPr>
          <w:rFonts w:ascii="Times New Roman" w:eastAsia="Times New Roman" w:hAnsi="Times New Roman"/>
          <w:sz w:val="24"/>
          <w:szCs w:val="24"/>
          <w:lang w:eastAsia="en-US"/>
        </w:rPr>
        <w:t>(</w:t>
      </w:r>
      <w:r w:rsidR="00EF28F7" w:rsidRPr="00063C32">
        <w:rPr>
          <w:rFonts w:ascii="Times New Roman" w:eastAsia="Times New Roman" w:hAnsi="Times New Roman"/>
          <w:i/>
          <w:sz w:val="24"/>
          <w:szCs w:val="24"/>
          <w:lang w:eastAsia="en-US"/>
        </w:rPr>
        <w:t>trisdešimt septyni tūkstančiai</w:t>
      </w:r>
      <w:r w:rsidRPr="00063C32">
        <w:rPr>
          <w:rFonts w:ascii="Times New Roman" w:eastAsia="Times New Roman" w:hAnsi="Times New Roman"/>
          <w:i/>
          <w:sz w:val="24"/>
          <w:szCs w:val="24"/>
          <w:lang w:eastAsia="en-US"/>
        </w:rPr>
        <w:t>)</w:t>
      </w:r>
      <w:r w:rsidRPr="00063C32">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Eur be pridėtinės vertės mokesčio (toliau – PVM).</w:t>
      </w:r>
    </w:p>
    <w:p w14:paraId="648F45F0" w14:textId="0D921B34" w:rsidR="00333C45" w:rsidRPr="00063C32" w:rsidRDefault="00333C45" w:rsidP="00333C45">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3.3. </w:t>
      </w:r>
      <w:r w:rsidRPr="00CA3E62">
        <w:rPr>
          <w:rFonts w:ascii="Times New Roman" w:hAnsi="Times New Roman"/>
          <w:sz w:val="24"/>
          <w:szCs w:val="24"/>
        </w:rPr>
        <w:t xml:space="preserve">Bendra </w:t>
      </w:r>
      <w:r>
        <w:rPr>
          <w:rFonts w:ascii="Times New Roman" w:hAnsi="Times New Roman"/>
          <w:sz w:val="24"/>
          <w:szCs w:val="24"/>
        </w:rPr>
        <w:t>S</w:t>
      </w:r>
      <w:r w:rsidRPr="00CA3E62">
        <w:rPr>
          <w:rFonts w:ascii="Times New Roman" w:hAnsi="Times New Roman"/>
          <w:sz w:val="24"/>
          <w:szCs w:val="24"/>
        </w:rPr>
        <w:t xml:space="preserve">utarties </w:t>
      </w:r>
      <w:r>
        <w:rPr>
          <w:rFonts w:ascii="Times New Roman" w:hAnsi="Times New Roman"/>
          <w:sz w:val="24"/>
          <w:szCs w:val="24"/>
        </w:rPr>
        <w:t xml:space="preserve">vertė </w:t>
      </w:r>
      <w:r w:rsidR="00EF28F7" w:rsidRPr="00063C32">
        <w:rPr>
          <w:rFonts w:ascii="Times New Roman" w:eastAsia="Times New Roman" w:hAnsi="Times New Roman"/>
          <w:b/>
          <w:bCs/>
          <w:i/>
          <w:sz w:val="24"/>
          <w:szCs w:val="24"/>
          <w:lang w:eastAsia="en-US"/>
        </w:rPr>
        <w:t>45 738,00</w:t>
      </w:r>
      <w:r w:rsidRPr="00063C32">
        <w:rPr>
          <w:rFonts w:ascii="Times New Roman" w:eastAsia="Times New Roman" w:hAnsi="Times New Roman"/>
          <w:sz w:val="24"/>
          <w:szCs w:val="24"/>
          <w:lang w:eastAsia="en-US"/>
        </w:rPr>
        <w:t xml:space="preserve"> </w:t>
      </w:r>
      <w:r w:rsidRPr="00063C32">
        <w:rPr>
          <w:rFonts w:ascii="Times New Roman" w:eastAsia="Times New Roman" w:hAnsi="Times New Roman"/>
          <w:i/>
          <w:sz w:val="24"/>
          <w:szCs w:val="24"/>
          <w:lang w:eastAsia="en-US"/>
        </w:rPr>
        <w:t>(</w:t>
      </w:r>
      <w:r w:rsidR="00EF28F7" w:rsidRPr="00063C32">
        <w:rPr>
          <w:rFonts w:ascii="Times New Roman" w:eastAsia="Times New Roman" w:hAnsi="Times New Roman"/>
          <w:i/>
          <w:sz w:val="24"/>
          <w:szCs w:val="24"/>
          <w:lang w:eastAsia="en-US"/>
        </w:rPr>
        <w:t>keturiasdešimt penki tūkstančiai septyni šimtai trisdešimt aštuoni</w:t>
      </w:r>
      <w:r w:rsidRPr="00063C32">
        <w:rPr>
          <w:rFonts w:ascii="Times New Roman" w:eastAsia="Times New Roman" w:hAnsi="Times New Roman"/>
          <w:i/>
          <w:sz w:val="24"/>
          <w:szCs w:val="24"/>
          <w:lang w:eastAsia="en-US"/>
        </w:rPr>
        <w:t>)</w:t>
      </w:r>
      <w:r w:rsidRPr="00063C32">
        <w:rPr>
          <w:rFonts w:ascii="Times New Roman" w:hAnsi="Times New Roman"/>
          <w:sz w:val="24"/>
          <w:szCs w:val="24"/>
        </w:rPr>
        <w:t xml:space="preserve"> Eur su PVM, iš jų 21 proc. PVM sudaro </w:t>
      </w:r>
      <w:r w:rsidR="00EF28F7" w:rsidRPr="00063C32">
        <w:rPr>
          <w:rFonts w:ascii="Times New Roman" w:eastAsia="Times New Roman" w:hAnsi="Times New Roman"/>
          <w:b/>
          <w:bCs/>
          <w:i/>
          <w:sz w:val="24"/>
          <w:szCs w:val="24"/>
          <w:lang w:eastAsia="en-US"/>
        </w:rPr>
        <w:t>7 938,00</w:t>
      </w:r>
      <w:r w:rsidRPr="00063C32">
        <w:rPr>
          <w:rFonts w:ascii="Times New Roman" w:eastAsia="Times New Roman" w:hAnsi="Times New Roman"/>
          <w:sz w:val="24"/>
          <w:szCs w:val="24"/>
          <w:lang w:eastAsia="en-US"/>
        </w:rPr>
        <w:t xml:space="preserve"> </w:t>
      </w:r>
      <w:r w:rsidRPr="00063C32">
        <w:rPr>
          <w:rFonts w:ascii="Times New Roman" w:eastAsia="Times New Roman" w:hAnsi="Times New Roman"/>
          <w:i/>
          <w:sz w:val="24"/>
          <w:szCs w:val="24"/>
          <w:lang w:eastAsia="en-US"/>
        </w:rPr>
        <w:t>(</w:t>
      </w:r>
      <w:r w:rsidR="00EF28F7" w:rsidRPr="00063C32">
        <w:rPr>
          <w:rFonts w:ascii="Times New Roman" w:eastAsia="Times New Roman" w:hAnsi="Times New Roman"/>
          <w:i/>
          <w:sz w:val="24"/>
          <w:szCs w:val="24"/>
          <w:lang w:eastAsia="en-US"/>
        </w:rPr>
        <w:t>septyni tūkstančiai devyni šimtai trisdešimt aštuoni</w:t>
      </w:r>
      <w:r w:rsidRPr="00063C32">
        <w:rPr>
          <w:rFonts w:ascii="Times New Roman" w:eastAsia="Times New Roman" w:hAnsi="Times New Roman"/>
          <w:i/>
          <w:sz w:val="24"/>
          <w:szCs w:val="24"/>
          <w:lang w:eastAsia="en-US"/>
        </w:rPr>
        <w:t xml:space="preserve">) </w:t>
      </w:r>
      <w:r w:rsidRPr="00063C32">
        <w:rPr>
          <w:rFonts w:ascii="Times New Roman" w:eastAsia="Times New Roman" w:hAnsi="Times New Roman"/>
          <w:sz w:val="24"/>
          <w:szCs w:val="24"/>
          <w:lang w:eastAsia="en-US"/>
        </w:rPr>
        <w:t>Eur.</w:t>
      </w:r>
    </w:p>
    <w:p w14:paraId="32D92B17" w14:textId="2F1C028C" w:rsidR="00217137" w:rsidRDefault="00333C45" w:rsidP="00217137">
      <w:pPr>
        <w:widowControl w:val="0"/>
        <w:suppressAutoHyphens/>
        <w:ind w:firstLine="851"/>
        <w:jc w:val="both"/>
        <w:rPr>
          <w:rFonts w:ascii="Times New Roman" w:hAnsi="Times New Roman"/>
          <w:sz w:val="24"/>
          <w:szCs w:val="24"/>
        </w:rPr>
      </w:pPr>
      <w:r w:rsidRPr="00560E8A">
        <w:rPr>
          <w:rFonts w:ascii="Times New Roman" w:eastAsia="Times New Roman" w:hAnsi="Times New Roman"/>
          <w:color w:val="000000"/>
          <w:sz w:val="24"/>
          <w:szCs w:val="24"/>
          <w:lang w:eastAsia="en-US"/>
        </w:rPr>
        <w:t>3.</w:t>
      </w:r>
      <w:r w:rsidR="00297192">
        <w:rPr>
          <w:rFonts w:ascii="Times New Roman" w:eastAsia="Times New Roman" w:hAnsi="Times New Roman"/>
          <w:color w:val="000000"/>
          <w:sz w:val="24"/>
          <w:szCs w:val="24"/>
          <w:lang w:eastAsia="en-US"/>
        </w:rPr>
        <w:t>4</w:t>
      </w:r>
      <w:r w:rsidRPr="00560E8A">
        <w:rPr>
          <w:rFonts w:ascii="Times New Roman" w:eastAsia="Times New Roman" w:hAnsi="Times New Roman"/>
          <w:color w:val="000000"/>
          <w:sz w:val="24"/>
          <w:szCs w:val="24"/>
          <w:lang w:eastAsia="en-US"/>
        </w:rPr>
        <w:t xml:space="preserve">. </w:t>
      </w:r>
      <w:r w:rsidRPr="005473CF">
        <w:rPr>
          <w:rFonts w:ascii="Times New Roman" w:hAnsi="Times New Roman"/>
          <w:sz w:val="24"/>
          <w:szCs w:val="24"/>
        </w:rPr>
        <w:t>Į Sutarties vertę įskaičiuotos visos su Paslaug</w:t>
      </w:r>
      <w:r>
        <w:rPr>
          <w:rFonts w:ascii="Times New Roman" w:hAnsi="Times New Roman"/>
          <w:sz w:val="24"/>
          <w:szCs w:val="24"/>
        </w:rPr>
        <w:t>ų</w:t>
      </w:r>
      <w:r w:rsidRPr="005473CF">
        <w:rPr>
          <w:rFonts w:ascii="Times New Roman" w:hAnsi="Times New Roman"/>
          <w:sz w:val="24"/>
          <w:szCs w:val="24"/>
        </w:rPr>
        <w:t xml:space="preserve"> teikimu susijusios tiesioginės bei netiesioginės išlaidos, mokesčiai, rinkliavos, įskaitant, tačiau ne tik, įrenginių, medžiagų, gaminių, įrankių ir kitų daiktų, reikalingų Sutarties vykdymui, įsigijimo išlaidas, taip pat išlaidas, susijusias su Sutartyje nurodytų ar Sutartimi susijusių dokumentų rengimu, derinimu, pateikimu, Sutarties </w:t>
      </w:r>
      <w:r w:rsidRPr="005473CF">
        <w:rPr>
          <w:rFonts w:ascii="Times New Roman" w:hAnsi="Times New Roman"/>
          <w:sz w:val="24"/>
          <w:szCs w:val="24"/>
        </w:rPr>
        <w:lastRenderedPageBreak/>
        <w:t>sudarymu ir vykdymu, ir visas kitas tiesiogines bei netiesiogines išlaidas, susijusias su Paslaugų teikimu</w:t>
      </w:r>
      <w:r w:rsidR="00060EED">
        <w:rPr>
          <w:rFonts w:ascii="Times New Roman" w:hAnsi="Times New Roman"/>
          <w:sz w:val="24"/>
          <w:szCs w:val="24"/>
        </w:rPr>
        <w:t xml:space="preserve"> </w:t>
      </w:r>
      <w:r w:rsidR="00060EED" w:rsidRPr="00060EED">
        <w:rPr>
          <w:rFonts w:ascii="Times New Roman" w:hAnsi="Times New Roman"/>
          <w:sz w:val="24"/>
          <w:szCs w:val="24"/>
        </w:rPr>
        <w:t>(transporto, komandiruočių, darbo užmokesčio, socialinio draudimo mokesčius, pridėtinės vertės mokesčius ir pan.)</w:t>
      </w:r>
      <w:r w:rsidRPr="00060EED">
        <w:rPr>
          <w:rFonts w:ascii="Times New Roman" w:hAnsi="Times New Roman"/>
          <w:sz w:val="24"/>
          <w:szCs w:val="24"/>
        </w:rPr>
        <w:t xml:space="preserve">, </w:t>
      </w:r>
      <w:r w:rsidRPr="005473CF">
        <w:rPr>
          <w:rFonts w:ascii="Times New Roman" w:hAnsi="Times New Roman"/>
          <w:sz w:val="24"/>
          <w:szCs w:val="24"/>
        </w:rPr>
        <w:t>bei bet kokių darbų, reikalingų Paslaugoms teikti, atlikimu, išskyrus atvejus, kai Sutartyje aiškiai nurodyta kitaip. Už Paslaugas, kurias Pa</w:t>
      </w:r>
      <w:r>
        <w:rPr>
          <w:rFonts w:ascii="Times New Roman" w:hAnsi="Times New Roman"/>
          <w:sz w:val="24"/>
          <w:szCs w:val="24"/>
        </w:rPr>
        <w:t>slaugų teikėjas</w:t>
      </w:r>
      <w:r w:rsidRPr="005473CF">
        <w:rPr>
          <w:rFonts w:ascii="Times New Roman" w:hAnsi="Times New Roman"/>
          <w:sz w:val="24"/>
          <w:szCs w:val="24"/>
        </w:rPr>
        <w:t xml:space="preserve"> teikia savo iniciatyva, nukrypdamas nuo Sutarties sąlygų, neapmokama. Pa</w:t>
      </w:r>
      <w:r>
        <w:rPr>
          <w:rFonts w:ascii="Times New Roman" w:hAnsi="Times New Roman"/>
          <w:sz w:val="24"/>
          <w:szCs w:val="24"/>
        </w:rPr>
        <w:t>slaugų teikėjas</w:t>
      </w:r>
      <w:r w:rsidRPr="005473CF">
        <w:rPr>
          <w:rFonts w:ascii="Times New Roman" w:hAnsi="Times New Roman"/>
          <w:sz w:val="24"/>
          <w:szCs w:val="24"/>
        </w:rPr>
        <w:t xml:space="preserve"> prisiima visą riziką dėl to, kad ne nuo P</w:t>
      </w:r>
      <w:r>
        <w:rPr>
          <w:rFonts w:ascii="Times New Roman" w:hAnsi="Times New Roman"/>
          <w:sz w:val="24"/>
          <w:szCs w:val="24"/>
        </w:rPr>
        <w:t>aslaugų gavėjo</w:t>
      </w:r>
      <w:r w:rsidRPr="005473CF">
        <w:rPr>
          <w:rFonts w:ascii="Times New Roman" w:hAnsi="Times New Roman"/>
          <w:sz w:val="24"/>
          <w:szCs w:val="24"/>
        </w:rPr>
        <w:t xml:space="preserve"> priklausančių aplinkybių padidės su Sutarties vykdymu susijusios Pa</w:t>
      </w:r>
      <w:r>
        <w:rPr>
          <w:rFonts w:ascii="Times New Roman" w:hAnsi="Times New Roman"/>
          <w:sz w:val="24"/>
          <w:szCs w:val="24"/>
        </w:rPr>
        <w:t>slaugų teikėjo</w:t>
      </w:r>
      <w:r w:rsidRPr="005473CF">
        <w:rPr>
          <w:rFonts w:ascii="Times New Roman" w:hAnsi="Times New Roman"/>
          <w:sz w:val="24"/>
          <w:szCs w:val="24"/>
        </w:rPr>
        <w:t xml:space="preserve"> išlaidos ir Pa</w:t>
      </w:r>
      <w:r>
        <w:rPr>
          <w:rFonts w:ascii="Times New Roman" w:hAnsi="Times New Roman"/>
          <w:sz w:val="24"/>
          <w:szCs w:val="24"/>
        </w:rPr>
        <w:t>slaugų teikėjui</w:t>
      </w:r>
      <w:r w:rsidRPr="005473CF">
        <w:rPr>
          <w:rFonts w:ascii="Times New Roman" w:hAnsi="Times New Roman"/>
          <w:sz w:val="24"/>
          <w:szCs w:val="24"/>
        </w:rPr>
        <w:t xml:space="preserve"> Sutarties vykdymas taps sudėtingesnis (jam padidės įsipareigojimų vykdymo kaštai), tačiau tai Pa</w:t>
      </w:r>
      <w:r>
        <w:rPr>
          <w:rFonts w:ascii="Times New Roman" w:hAnsi="Times New Roman"/>
          <w:sz w:val="24"/>
          <w:szCs w:val="24"/>
        </w:rPr>
        <w:t>slaugų teikėjui</w:t>
      </w:r>
      <w:r w:rsidRPr="005473CF">
        <w:rPr>
          <w:rFonts w:ascii="Times New Roman" w:hAnsi="Times New Roman"/>
          <w:sz w:val="24"/>
          <w:szCs w:val="24"/>
        </w:rPr>
        <w:t xml:space="preserve"> nesuteikia teisės sustabdyti Sutarties vykdymo ar šiuo pagrindu atsisakyti Sutarties.</w:t>
      </w:r>
    </w:p>
    <w:p w14:paraId="755CBD3D" w14:textId="77777777" w:rsidR="00C875FD" w:rsidRPr="005E603D" w:rsidRDefault="00333C45" w:rsidP="0087262D">
      <w:pPr>
        <w:autoSpaceDE w:val="0"/>
        <w:autoSpaceDN w:val="0"/>
        <w:adjustRightInd w:val="0"/>
        <w:ind w:firstLine="851"/>
        <w:contextualSpacing/>
        <w:jc w:val="both"/>
        <w:rPr>
          <w:rFonts w:ascii="Times New Roman" w:hAnsi="Times New Roman"/>
          <w:sz w:val="24"/>
          <w:szCs w:val="24"/>
          <w:lang w:eastAsia="en-US"/>
        </w:rPr>
      </w:pPr>
      <w:r w:rsidRPr="005A2BEE">
        <w:rPr>
          <w:rFonts w:ascii="Times New Roman" w:hAnsi="Times New Roman"/>
          <w:sz w:val="24"/>
          <w:szCs w:val="24"/>
        </w:rPr>
        <w:t>3</w:t>
      </w:r>
      <w:r w:rsidR="00637361" w:rsidRPr="005E603D">
        <w:rPr>
          <w:rFonts w:ascii="Times New Roman" w:hAnsi="Times New Roman"/>
          <w:sz w:val="24"/>
          <w:szCs w:val="24"/>
        </w:rPr>
        <w:t>.</w:t>
      </w:r>
      <w:r w:rsidRPr="005E603D">
        <w:rPr>
          <w:rFonts w:ascii="Times New Roman" w:hAnsi="Times New Roman"/>
          <w:sz w:val="24"/>
          <w:szCs w:val="24"/>
        </w:rPr>
        <w:t>5</w:t>
      </w:r>
      <w:r w:rsidR="00637361" w:rsidRPr="005E603D">
        <w:rPr>
          <w:rFonts w:ascii="Times New Roman" w:hAnsi="Times New Roman"/>
          <w:sz w:val="24"/>
          <w:szCs w:val="24"/>
        </w:rPr>
        <w:t>.</w:t>
      </w:r>
      <w:r w:rsidR="00526B1E" w:rsidRPr="005E603D">
        <w:rPr>
          <w:rFonts w:ascii="Times New Roman" w:hAnsi="Times New Roman"/>
          <w:sz w:val="24"/>
          <w:szCs w:val="24"/>
        </w:rPr>
        <w:t xml:space="preserve"> </w:t>
      </w:r>
      <w:r w:rsidR="00526B1E" w:rsidRPr="005E603D">
        <w:rPr>
          <w:rFonts w:ascii="Times New Roman" w:hAnsi="Times New Roman"/>
          <w:bCs/>
          <w:sz w:val="24"/>
          <w:szCs w:val="24"/>
        </w:rPr>
        <w:t>Sutarties vertė</w:t>
      </w:r>
      <w:r w:rsidR="00C875FD" w:rsidRPr="005E603D">
        <w:rPr>
          <w:rFonts w:ascii="Times New Roman" w:eastAsia="Times New Roman" w:hAnsi="Times New Roman"/>
          <w:iCs/>
          <w:sz w:val="24"/>
          <w:szCs w:val="24"/>
        </w:rPr>
        <w:t>s</w:t>
      </w:r>
      <w:r w:rsidR="00C875FD" w:rsidRPr="005E603D">
        <w:rPr>
          <w:rFonts w:ascii="Times New Roman" w:hAnsi="Times New Roman"/>
          <w:sz w:val="24"/>
          <w:szCs w:val="24"/>
          <w:lang w:eastAsia="en-US"/>
        </w:rPr>
        <w:t xml:space="preserve"> peržiūra:</w:t>
      </w:r>
    </w:p>
    <w:p w14:paraId="01D4CD84" w14:textId="065785AD" w:rsidR="00C875FD" w:rsidRPr="00C875FD" w:rsidRDefault="00333C45" w:rsidP="0087262D">
      <w:pPr>
        <w:autoSpaceDE w:val="0"/>
        <w:autoSpaceDN w:val="0"/>
        <w:adjustRightInd w:val="0"/>
        <w:ind w:firstLine="851"/>
        <w:contextualSpacing/>
        <w:jc w:val="both"/>
        <w:rPr>
          <w:rFonts w:ascii="Times New Roman" w:hAnsi="Times New Roman"/>
          <w:sz w:val="24"/>
          <w:szCs w:val="24"/>
          <w:lang w:eastAsia="en-US"/>
        </w:rPr>
      </w:pPr>
      <w:r w:rsidRPr="005E603D">
        <w:rPr>
          <w:rFonts w:ascii="Times New Roman" w:hAnsi="Times New Roman"/>
          <w:sz w:val="24"/>
          <w:szCs w:val="24"/>
          <w:lang w:eastAsia="en-US"/>
        </w:rPr>
        <w:t>3</w:t>
      </w:r>
      <w:r w:rsidR="00C875FD" w:rsidRPr="005E603D">
        <w:rPr>
          <w:rFonts w:ascii="Times New Roman" w:hAnsi="Times New Roman"/>
          <w:sz w:val="24"/>
          <w:szCs w:val="24"/>
          <w:lang w:eastAsia="en-US"/>
        </w:rPr>
        <w:t>.</w:t>
      </w:r>
      <w:r w:rsidRPr="005E603D">
        <w:rPr>
          <w:rFonts w:ascii="Times New Roman" w:hAnsi="Times New Roman"/>
          <w:sz w:val="24"/>
          <w:szCs w:val="24"/>
          <w:lang w:eastAsia="en-US"/>
        </w:rPr>
        <w:t>5</w:t>
      </w:r>
      <w:r w:rsidR="00C875FD" w:rsidRPr="005E603D">
        <w:rPr>
          <w:rFonts w:ascii="Times New Roman" w:hAnsi="Times New Roman"/>
          <w:sz w:val="24"/>
          <w:szCs w:val="24"/>
          <w:lang w:eastAsia="en-US"/>
        </w:rPr>
        <w:t xml:space="preserve">.1. </w:t>
      </w:r>
      <w:r w:rsidR="00425B66" w:rsidRPr="005E603D">
        <w:rPr>
          <w:rFonts w:ascii="Times New Roman" w:hAnsi="Times New Roman"/>
          <w:sz w:val="24"/>
          <w:szCs w:val="24"/>
          <w:lang w:eastAsia="en-US"/>
        </w:rPr>
        <w:t xml:space="preserve">PVM mokamas pagal galiojančius Lietuvos Respublikos teisės aktus, susijusius su Sutarties vykdymu. </w:t>
      </w:r>
      <w:r w:rsidR="00C875FD" w:rsidRPr="005E603D">
        <w:rPr>
          <w:rFonts w:ascii="Times New Roman" w:hAnsi="Times New Roman"/>
          <w:sz w:val="24"/>
          <w:szCs w:val="24"/>
          <w:lang w:eastAsia="en-US"/>
        </w:rPr>
        <w:t>PVM tarifo dydžio perskaičiavimas</w:t>
      </w:r>
      <w:r w:rsidR="00C875FD" w:rsidRPr="00C875FD">
        <w:rPr>
          <w:rFonts w:ascii="Times New Roman" w:hAnsi="Times New Roman"/>
          <w:sz w:val="24"/>
          <w:szCs w:val="24"/>
          <w:lang w:eastAsia="en-US"/>
        </w:rPr>
        <w:t xml:space="preserve"> (peržiūra):</w:t>
      </w:r>
    </w:p>
    <w:p w14:paraId="5BDCFA46" w14:textId="66AFE675" w:rsidR="00C875FD" w:rsidRPr="00C875FD" w:rsidRDefault="00333C45" w:rsidP="0087262D">
      <w:pPr>
        <w:autoSpaceDE w:val="0"/>
        <w:autoSpaceDN w:val="0"/>
        <w:adjustRightInd w:val="0"/>
        <w:ind w:firstLine="851"/>
        <w:contextualSpacing/>
        <w:jc w:val="both"/>
        <w:rPr>
          <w:rFonts w:ascii="Times New Roman" w:hAnsi="Times New Roman"/>
          <w:sz w:val="24"/>
          <w:szCs w:val="24"/>
          <w:lang w:eastAsia="en-US"/>
        </w:rPr>
      </w:pPr>
      <w:r>
        <w:rPr>
          <w:rFonts w:ascii="Times New Roman" w:hAnsi="Times New Roman"/>
          <w:sz w:val="24"/>
          <w:szCs w:val="24"/>
          <w:lang w:eastAsia="en-US"/>
        </w:rPr>
        <w:t>3</w:t>
      </w:r>
      <w:r w:rsidR="00C875FD" w:rsidRPr="00C875FD">
        <w:rPr>
          <w:rFonts w:ascii="Times New Roman" w:hAnsi="Times New Roman"/>
          <w:sz w:val="24"/>
          <w:szCs w:val="24"/>
          <w:lang w:eastAsia="en-US"/>
        </w:rPr>
        <w:t>.</w:t>
      </w:r>
      <w:r>
        <w:rPr>
          <w:rFonts w:ascii="Times New Roman" w:hAnsi="Times New Roman"/>
          <w:sz w:val="24"/>
          <w:szCs w:val="24"/>
          <w:lang w:eastAsia="en-US"/>
        </w:rPr>
        <w:t>5.</w:t>
      </w:r>
      <w:r w:rsidR="00C875FD" w:rsidRPr="00C875FD">
        <w:rPr>
          <w:rFonts w:ascii="Times New Roman" w:hAnsi="Times New Roman"/>
          <w:sz w:val="24"/>
          <w:szCs w:val="24"/>
          <w:lang w:eastAsia="en-US"/>
        </w:rPr>
        <w:t>1.1. bet kuriuo Sutarties galiojimo momentu PVM turi būti perskaičiuojamas, kai teisės aktais pakeičiamas P</w:t>
      </w:r>
      <w:r>
        <w:rPr>
          <w:rFonts w:ascii="Times New Roman" w:hAnsi="Times New Roman"/>
          <w:sz w:val="24"/>
          <w:szCs w:val="24"/>
          <w:lang w:eastAsia="en-US"/>
        </w:rPr>
        <w:t>aslaugoms</w:t>
      </w:r>
      <w:r w:rsidR="00C875FD" w:rsidRPr="00C875FD">
        <w:rPr>
          <w:rFonts w:ascii="Times New Roman" w:hAnsi="Times New Roman"/>
          <w:sz w:val="24"/>
          <w:szCs w:val="24"/>
          <w:lang w:eastAsia="en-US"/>
        </w:rPr>
        <w:t xml:space="preserve"> taikomo PVM tarifo dydis;</w:t>
      </w:r>
    </w:p>
    <w:p w14:paraId="477A278C" w14:textId="77777777" w:rsidR="00C875FD" w:rsidRPr="00C875FD" w:rsidRDefault="00333C45" w:rsidP="0087262D">
      <w:pPr>
        <w:autoSpaceDE w:val="0"/>
        <w:autoSpaceDN w:val="0"/>
        <w:adjustRightInd w:val="0"/>
        <w:ind w:firstLine="851"/>
        <w:contextualSpacing/>
        <w:jc w:val="both"/>
        <w:rPr>
          <w:rFonts w:ascii="Times New Roman" w:hAnsi="Times New Roman"/>
          <w:sz w:val="24"/>
          <w:szCs w:val="24"/>
          <w:lang w:eastAsia="en-US"/>
        </w:rPr>
      </w:pPr>
      <w:r>
        <w:rPr>
          <w:rFonts w:ascii="Times New Roman" w:hAnsi="Times New Roman"/>
          <w:sz w:val="24"/>
          <w:szCs w:val="24"/>
          <w:lang w:eastAsia="en-US"/>
        </w:rPr>
        <w:t>3</w:t>
      </w:r>
      <w:r w:rsidR="00C875FD" w:rsidRPr="00C875FD">
        <w:rPr>
          <w:rFonts w:ascii="Times New Roman" w:hAnsi="Times New Roman"/>
          <w:sz w:val="24"/>
          <w:szCs w:val="24"/>
          <w:lang w:eastAsia="en-US"/>
        </w:rPr>
        <w:t>.</w:t>
      </w:r>
      <w:r>
        <w:rPr>
          <w:rFonts w:ascii="Times New Roman" w:hAnsi="Times New Roman"/>
          <w:sz w:val="24"/>
          <w:szCs w:val="24"/>
          <w:lang w:eastAsia="en-US"/>
        </w:rPr>
        <w:t>5</w:t>
      </w:r>
      <w:r w:rsidR="00C875FD" w:rsidRPr="00C875FD">
        <w:rPr>
          <w:rFonts w:ascii="Times New Roman" w:hAnsi="Times New Roman"/>
          <w:sz w:val="24"/>
          <w:szCs w:val="24"/>
          <w:lang w:eastAsia="en-US"/>
        </w:rPr>
        <w:t>.1.2. PVM pokyčio dydis yra proporcingas PVM tarifo pokyčio dydžiui. Šio punkto nuostata taikoma tik tada, kai PVM tarifas keičiasi (didėja arba mažėja) dėl teisės aktų pasikeitimo ir netaikoma, jei PVM tarifas didėja ar atsiranda pareiga jį mokėti dėl nuo Pa</w:t>
      </w:r>
      <w:r>
        <w:rPr>
          <w:rFonts w:ascii="Times New Roman" w:hAnsi="Times New Roman"/>
          <w:sz w:val="24"/>
          <w:szCs w:val="24"/>
          <w:lang w:eastAsia="en-US"/>
        </w:rPr>
        <w:t>slaugų teikėjo</w:t>
      </w:r>
      <w:r w:rsidR="00C875FD" w:rsidRPr="00C875FD">
        <w:rPr>
          <w:rFonts w:ascii="Times New Roman" w:hAnsi="Times New Roman"/>
          <w:sz w:val="24"/>
          <w:szCs w:val="24"/>
          <w:lang w:eastAsia="en-US"/>
        </w:rPr>
        <w:t xml:space="preserve"> priklausančių aplinkybių, pavyzdžiui, pasikeičia jo veikla, tampa PVM mokėtoju ir pan., – tokius galimus pokyčius P</w:t>
      </w:r>
      <w:r w:rsidR="00C875FD">
        <w:rPr>
          <w:rFonts w:ascii="Times New Roman" w:hAnsi="Times New Roman"/>
          <w:sz w:val="24"/>
          <w:szCs w:val="24"/>
          <w:lang w:eastAsia="en-US"/>
        </w:rPr>
        <w:t>a</w:t>
      </w:r>
      <w:r>
        <w:rPr>
          <w:rFonts w:ascii="Times New Roman" w:hAnsi="Times New Roman"/>
          <w:sz w:val="24"/>
          <w:szCs w:val="24"/>
          <w:lang w:eastAsia="en-US"/>
        </w:rPr>
        <w:t>slaugų teikėjas</w:t>
      </w:r>
      <w:r w:rsidR="00C875FD" w:rsidRPr="00C875FD">
        <w:rPr>
          <w:rFonts w:ascii="Times New Roman" w:hAnsi="Times New Roman"/>
          <w:sz w:val="24"/>
          <w:szCs w:val="24"/>
          <w:lang w:eastAsia="en-US"/>
        </w:rPr>
        <w:t xml:space="preserve"> turi įvertinti teikdamas pasiūlymą ir tokiu atveju PVM nebus keičiamas.</w:t>
      </w:r>
    </w:p>
    <w:p w14:paraId="77D56A36" w14:textId="77777777" w:rsidR="00B31D51" w:rsidRPr="00B31D51" w:rsidRDefault="00B31D51" w:rsidP="00B31D51">
      <w:pPr>
        <w:ind w:firstLine="851"/>
        <w:jc w:val="both"/>
        <w:rPr>
          <w:rFonts w:ascii="Times New Roman" w:eastAsia="Times New Roman" w:hAnsi="Times New Roman"/>
          <w:sz w:val="24"/>
          <w:szCs w:val="24"/>
          <w:lang w:eastAsia="en-US"/>
        </w:rPr>
      </w:pPr>
      <w:r w:rsidRPr="00B31D51">
        <w:rPr>
          <w:rFonts w:ascii="Times New Roman" w:eastAsia="Times New Roman" w:hAnsi="Times New Roman"/>
          <w:sz w:val="24"/>
          <w:szCs w:val="24"/>
          <w:lang w:eastAsia="en-US"/>
        </w:rPr>
        <w:t>3.6. Atsiskaitymo už atliktas Paslaugas tvarka:</w:t>
      </w:r>
    </w:p>
    <w:p w14:paraId="51589A7E" w14:textId="77777777" w:rsidR="00B31D51" w:rsidRPr="00B31D51" w:rsidRDefault="00B31D51" w:rsidP="00B31D51">
      <w:pPr>
        <w:ind w:firstLine="851"/>
        <w:jc w:val="both"/>
        <w:rPr>
          <w:rFonts w:ascii="Times New Roman" w:eastAsia="Times New Roman" w:hAnsi="Times New Roman"/>
          <w:sz w:val="24"/>
          <w:szCs w:val="24"/>
          <w:lang w:eastAsia="en-US"/>
        </w:rPr>
      </w:pPr>
      <w:r w:rsidRPr="00B31D51">
        <w:rPr>
          <w:rFonts w:ascii="Times New Roman" w:eastAsia="Times New Roman" w:hAnsi="Times New Roman"/>
          <w:sz w:val="24"/>
          <w:szCs w:val="24"/>
          <w:lang w:eastAsia="en-US"/>
        </w:rPr>
        <w:t>3.6.1. Paslaugų teikėjui gali būti išmokamas avansas iki 30 (trisdešimt) procentų, sutarties vertės (be PVM). Avansinis mokėjimas vykdomas Paslaugų teikėjui pateikus sąskaitą avansiniam mokėjimui. Avansas bus išskaitomas proporcingai iš kiekvieno tarpinio mokėjimo (jeigu avansas buvo išmokėtas).</w:t>
      </w:r>
    </w:p>
    <w:p w14:paraId="4F2BBDCC" w14:textId="77777777" w:rsidR="00B31D51" w:rsidRPr="00B31D51" w:rsidRDefault="00B31D51" w:rsidP="00B31D51">
      <w:pPr>
        <w:ind w:firstLine="851"/>
        <w:jc w:val="both"/>
        <w:rPr>
          <w:rFonts w:ascii="Times New Roman" w:eastAsia="Times New Roman" w:hAnsi="Times New Roman"/>
          <w:sz w:val="24"/>
          <w:szCs w:val="24"/>
          <w:lang w:eastAsia="en-US"/>
        </w:rPr>
      </w:pPr>
      <w:r w:rsidRPr="00B31D51">
        <w:rPr>
          <w:rFonts w:ascii="Times New Roman" w:eastAsia="Times New Roman" w:hAnsi="Times New Roman"/>
          <w:sz w:val="24"/>
          <w:szCs w:val="24"/>
          <w:lang w:eastAsia="en-US"/>
        </w:rPr>
        <w:t>3.6.2. Tarpiniai mokėjimai:</w:t>
      </w:r>
    </w:p>
    <w:p w14:paraId="5C1D15C5" w14:textId="1B79DA84" w:rsidR="00B31D51" w:rsidRPr="00B31D51" w:rsidRDefault="00B31D51" w:rsidP="00B31D51">
      <w:pPr>
        <w:ind w:firstLine="851"/>
        <w:jc w:val="both"/>
        <w:rPr>
          <w:rFonts w:ascii="Times New Roman" w:eastAsia="Times New Roman" w:hAnsi="Times New Roman"/>
          <w:sz w:val="24"/>
          <w:szCs w:val="24"/>
          <w:lang w:eastAsia="en-US"/>
        </w:rPr>
      </w:pPr>
      <w:r w:rsidRPr="00B31D51">
        <w:rPr>
          <w:rFonts w:ascii="Times New Roman" w:eastAsia="Times New Roman" w:hAnsi="Times New Roman"/>
          <w:sz w:val="24"/>
          <w:szCs w:val="24"/>
          <w:lang w:eastAsia="en-US"/>
        </w:rPr>
        <w:t xml:space="preserve">3.6.2. 1. 60 (šešiasdešimt) procentų Sutarties vertės </w:t>
      </w:r>
      <w:r w:rsidR="009E0614">
        <w:rPr>
          <w:rFonts w:ascii="Times New Roman" w:eastAsia="Times New Roman" w:hAnsi="Times New Roman"/>
          <w:sz w:val="24"/>
          <w:szCs w:val="24"/>
          <w:lang w:eastAsia="en-US"/>
        </w:rPr>
        <w:t xml:space="preserve">mokėjimas </w:t>
      </w:r>
      <w:r w:rsidRPr="00B31D51">
        <w:rPr>
          <w:rFonts w:ascii="Times New Roman" w:eastAsia="Times New Roman" w:hAnsi="Times New Roman"/>
          <w:sz w:val="24"/>
          <w:szCs w:val="24"/>
          <w:lang w:eastAsia="en-US"/>
        </w:rPr>
        <w:t>vykdomas, kai baigtas techninis darbo projektas pateikiamas projekto ekspertizės išvadai gauti ir pasirašomas Paslaugų perdavimo priėmimo aktas bei pateikiama PVM sąskaita faktūra;</w:t>
      </w:r>
    </w:p>
    <w:p w14:paraId="62D91E86" w14:textId="77777777" w:rsidR="00B31D51" w:rsidRPr="00B31D51" w:rsidRDefault="00B31D51" w:rsidP="00B31D51">
      <w:pPr>
        <w:ind w:firstLine="851"/>
        <w:jc w:val="both"/>
        <w:rPr>
          <w:rFonts w:ascii="Times New Roman" w:eastAsia="Times New Roman" w:hAnsi="Times New Roman"/>
          <w:sz w:val="24"/>
          <w:szCs w:val="24"/>
          <w:lang w:eastAsia="en-US"/>
        </w:rPr>
      </w:pPr>
      <w:r w:rsidRPr="00B31D51">
        <w:rPr>
          <w:rFonts w:ascii="Times New Roman" w:eastAsia="Times New Roman" w:hAnsi="Times New Roman"/>
          <w:sz w:val="24"/>
          <w:szCs w:val="24"/>
          <w:lang w:eastAsia="en-US"/>
        </w:rPr>
        <w:t>3.6.2.2. galutinis mokėjimas – 40 (keturiasdešimt) procentų Sutarties vertės, sumokamas gavus statinio statybą leidžiantį dokumentą ir pasirašomas Paslaugų perdavimo priėmimo aktas bei pateikiama PVM sąskaita faktūra.</w:t>
      </w:r>
    </w:p>
    <w:p w14:paraId="70B8AC4B" w14:textId="69FF42C7" w:rsidR="002B5B11" w:rsidRPr="005E603D" w:rsidRDefault="008027C7" w:rsidP="00F92E2A">
      <w:pPr>
        <w:pStyle w:val="Antrats"/>
        <w:ind w:firstLine="851"/>
        <w:jc w:val="both"/>
        <w:rPr>
          <w:rFonts w:ascii="Times New Roman" w:hAnsi="Times New Roman"/>
          <w:sz w:val="24"/>
          <w:szCs w:val="24"/>
          <w:lang w:eastAsia="en-US"/>
        </w:rPr>
      </w:pPr>
      <w:r w:rsidRPr="005E603D">
        <w:rPr>
          <w:rFonts w:ascii="Times New Roman" w:hAnsi="Times New Roman"/>
          <w:sz w:val="24"/>
          <w:szCs w:val="24"/>
        </w:rPr>
        <w:t>3.</w:t>
      </w:r>
      <w:r w:rsidR="005B4A59" w:rsidRPr="00DF4FEC">
        <w:rPr>
          <w:rFonts w:ascii="Times New Roman" w:hAnsi="Times New Roman"/>
          <w:sz w:val="24"/>
          <w:szCs w:val="24"/>
        </w:rPr>
        <w:t>7</w:t>
      </w:r>
      <w:r w:rsidRPr="005E603D">
        <w:rPr>
          <w:rFonts w:ascii="Times New Roman" w:hAnsi="Times New Roman"/>
          <w:sz w:val="24"/>
          <w:szCs w:val="24"/>
        </w:rPr>
        <w:t xml:space="preserve">. </w:t>
      </w:r>
      <w:r w:rsidR="0087262D" w:rsidRPr="005E603D">
        <w:rPr>
          <w:rFonts w:ascii="Times New Roman" w:hAnsi="Times New Roman"/>
          <w:sz w:val="24"/>
          <w:szCs w:val="24"/>
        </w:rPr>
        <w:t>Paslaugų gavėjo</w:t>
      </w:r>
      <w:r w:rsidR="002B5B11" w:rsidRPr="005E603D">
        <w:rPr>
          <w:rFonts w:ascii="Times New Roman" w:hAnsi="Times New Roman"/>
          <w:sz w:val="24"/>
          <w:szCs w:val="24"/>
        </w:rPr>
        <w:t xml:space="preserve"> atsakingas atstovas </w:t>
      </w:r>
      <w:r w:rsidR="0087262D" w:rsidRPr="005E603D">
        <w:rPr>
          <w:rFonts w:ascii="Times New Roman" w:hAnsi="Times New Roman"/>
          <w:sz w:val="24"/>
          <w:szCs w:val="24"/>
        </w:rPr>
        <w:t>P</w:t>
      </w:r>
      <w:r w:rsidR="002B5B11" w:rsidRPr="005E603D">
        <w:rPr>
          <w:rFonts w:ascii="Times New Roman" w:hAnsi="Times New Roman"/>
          <w:sz w:val="24"/>
          <w:szCs w:val="24"/>
        </w:rPr>
        <w:t xml:space="preserve">aslaugų perdavimo – priėmimo aktą per 5 (penkias) darbo dienas nuo </w:t>
      </w:r>
      <w:r w:rsidR="0087262D" w:rsidRPr="005E603D">
        <w:rPr>
          <w:rFonts w:ascii="Times New Roman" w:hAnsi="Times New Roman"/>
          <w:sz w:val="24"/>
          <w:szCs w:val="24"/>
        </w:rPr>
        <w:t>P</w:t>
      </w:r>
      <w:r w:rsidR="002B5B11" w:rsidRPr="005E603D">
        <w:rPr>
          <w:rFonts w:ascii="Times New Roman" w:hAnsi="Times New Roman"/>
          <w:sz w:val="24"/>
          <w:szCs w:val="24"/>
        </w:rPr>
        <w:t>aslaugų perdavimo – priėmimo akto gavimo dienos patikrina, suderina ir pasirašo jį, išskyrus atvejus, kai</w:t>
      </w:r>
      <w:r w:rsidR="00F92E2A" w:rsidRPr="005E603D">
        <w:rPr>
          <w:rFonts w:ascii="Times New Roman" w:hAnsi="Times New Roman"/>
          <w:sz w:val="24"/>
          <w:szCs w:val="24"/>
        </w:rPr>
        <w:t xml:space="preserve"> </w:t>
      </w:r>
      <w:r w:rsidR="002B5B11" w:rsidRPr="005E603D">
        <w:rPr>
          <w:rFonts w:ascii="Times New Roman" w:hAnsi="Times New Roman"/>
          <w:sz w:val="24"/>
          <w:szCs w:val="24"/>
          <w:lang w:eastAsia="en-US"/>
        </w:rPr>
        <w:t xml:space="preserve">kuri nors </w:t>
      </w:r>
      <w:r w:rsidR="0087262D" w:rsidRPr="005E603D">
        <w:rPr>
          <w:rFonts w:ascii="Times New Roman" w:hAnsi="Times New Roman"/>
          <w:sz w:val="24"/>
          <w:szCs w:val="24"/>
          <w:lang w:eastAsia="en-US"/>
        </w:rPr>
        <w:t>Paslaugų teikėjo</w:t>
      </w:r>
      <w:r w:rsidR="002B5B11" w:rsidRPr="005E603D">
        <w:rPr>
          <w:rFonts w:ascii="Times New Roman" w:hAnsi="Times New Roman"/>
          <w:sz w:val="24"/>
          <w:szCs w:val="24"/>
          <w:lang w:eastAsia="en-US"/>
        </w:rPr>
        <w:t xml:space="preserve"> atliktų paslaugų sudėtinė dalis neatlikta arba netinkamai atlikta (neatitinka </w:t>
      </w:r>
      <w:r w:rsidR="0087262D" w:rsidRPr="005E603D">
        <w:rPr>
          <w:rFonts w:ascii="Times New Roman" w:hAnsi="Times New Roman"/>
          <w:sz w:val="24"/>
          <w:szCs w:val="24"/>
          <w:lang w:eastAsia="en-US"/>
        </w:rPr>
        <w:t>T</w:t>
      </w:r>
      <w:r w:rsidR="002B5B11" w:rsidRPr="005E603D">
        <w:rPr>
          <w:rFonts w:ascii="Times New Roman" w:hAnsi="Times New Roman"/>
          <w:sz w:val="24"/>
          <w:szCs w:val="24"/>
          <w:lang w:eastAsia="en-US"/>
        </w:rPr>
        <w:t xml:space="preserve">echninės </w:t>
      </w:r>
      <w:r w:rsidR="00FB4F2D">
        <w:rPr>
          <w:rFonts w:ascii="Times New Roman" w:hAnsi="Times New Roman"/>
          <w:sz w:val="24"/>
          <w:szCs w:val="24"/>
          <w:lang w:eastAsia="en-US"/>
        </w:rPr>
        <w:t>specifikacijos</w:t>
      </w:r>
      <w:r w:rsidR="002B5B11" w:rsidRPr="005E603D">
        <w:rPr>
          <w:rFonts w:ascii="Times New Roman" w:hAnsi="Times New Roman"/>
          <w:sz w:val="24"/>
          <w:szCs w:val="24"/>
          <w:lang w:eastAsia="en-US"/>
        </w:rPr>
        <w:t xml:space="preserve"> (Sutarties </w:t>
      </w:r>
      <w:r w:rsidR="0087262D" w:rsidRPr="005E603D">
        <w:rPr>
          <w:rFonts w:ascii="Times New Roman" w:hAnsi="Times New Roman"/>
          <w:sz w:val="24"/>
          <w:szCs w:val="24"/>
          <w:lang w:eastAsia="en-US"/>
        </w:rPr>
        <w:t>2</w:t>
      </w:r>
      <w:r w:rsidR="002B5B11" w:rsidRPr="005E603D">
        <w:rPr>
          <w:rFonts w:ascii="Times New Roman" w:hAnsi="Times New Roman"/>
          <w:sz w:val="24"/>
          <w:szCs w:val="24"/>
          <w:lang w:eastAsia="en-US"/>
        </w:rPr>
        <w:t xml:space="preserve"> priedas) reikalavimų). Tokiu atveju </w:t>
      </w:r>
      <w:r w:rsidR="0087262D" w:rsidRPr="005E603D">
        <w:rPr>
          <w:rFonts w:ascii="Times New Roman" w:hAnsi="Times New Roman"/>
          <w:sz w:val="24"/>
          <w:szCs w:val="24"/>
          <w:lang w:eastAsia="en-US"/>
        </w:rPr>
        <w:t>Paslaugų gavėjas</w:t>
      </w:r>
      <w:r w:rsidR="002B5B11" w:rsidRPr="005E603D">
        <w:rPr>
          <w:rFonts w:ascii="Times New Roman" w:hAnsi="Times New Roman"/>
          <w:sz w:val="24"/>
          <w:szCs w:val="24"/>
          <w:lang w:eastAsia="en-US"/>
        </w:rPr>
        <w:t xml:space="preserve"> turi teisę reikalauti </w:t>
      </w:r>
      <w:r w:rsidR="0087262D" w:rsidRPr="005E603D">
        <w:rPr>
          <w:rFonts w:ascii="Times New Roman" w:hAnsi="Times New Roman"/>
          <w:sz w:val="24"/>
          <w:szCs w:val="24"/>
          <w:lang w:eastAsia="en-US"/>
        </w:rPr>
        <w:t>Paslaugų teikėjo</w:t>
      </w:r>
      <w:r w:rsidR="002B5B11" w:rsidRPr="005E603D">
        <w:rPr>
          <w:rFonts w:ascii="Times New Roman" w:hAnsi="Times New Roman"/>
          <w:sz w:val="24"/>
          <w:szCs w:val="24"/>
          <w:lang w:eastAsia="en-US"/>
        </w:rPr>
        <w:t xml:space="preserve"> per 5 (penkias) darbo dienas pašalinti nustatytus </w:t>
      </w:r>
      <w:r w:rsidR="0087262D" w:rsidRPr="005E603D">
        <w:rPr>
          <w:rFonts w:ascii="Times New Roman" w:hAnsi="Times New Roman"/>
          <w:sz w:val="24"/>
          <w:szCs w:val="24"/>
          <w:lang w:eastAsia="en-US"/>
        </w:rPr>
        <w:t>P</w:t>
      </w:r>
      <w:r w:rsidR="002B5B11" w:rsidRPr="005E603D">
        <w:rPr>
          <w:rFonts w:ascii="Times New Roman" w:hAnsi="Times New Roman"/>
          <w:sz w:val="24"/>
          <w:szCs w:val="24"/>
          <w:lang w:eastAsia="en-US"/>
        </w:rPr>
        <w:t>aslaugų trūkumus</w:t>
      </w:r>
      <w:r w:rsidRPr="005E603D">
        <w:rPr>
          <w:rFonts w:ascii="Times New Roman" w:hAnsi="Times New Roman"/>
          <w:sz w:val="24"/>
          <w:szCs w:val="24"/>
          <w:lang w:eastAsia="en-US"/>
        </w:rPr>
        <w:t>.</w:t>
      </w:r>
    </w:p>
    <w:p w14:paraId="0E5AAF98" w14:textId="3E69A80B" w:rsidR="002B5B11" w:rsidRPr="00963F88" w:rsidRDefault="00547E42" w:rsidP="0087262D">
      <w:pPr>
        <w:ind w:firstLine="851"/>
        <w:jc w:val="both"/>
        <w:rPr>
          <w:rFonts w:ascii="Times New Roman" w:hAnsi="Times New Roman"/>
          <w:sz w:val="24"/>
          <w:szCs w:val="24"/>
        </w:rPr>
      </w:pPr>
      <w:r>
        <w:rPr>
          <w:rFonts w:ascii="Times New Roman" w:eastAsia="Times New Roman" w:hAnsi="Times New Roman"/>
          <w:sz w:val="24"/>
          <w:szCs w:val="24"/>
          <w:lang w:eastAsia="en-US"/>
        </w:rPr>
        <w:t>3.</w:t>
      </w:r>
      <w:r w:rsidR="005B4A59">
        <w:rPr>
          <w:rFonts w:ascii="Times New Roman" w:eastAsia="Times New Roman" w:hAnsi="Times New Roman"/>
          <w:sz w:val="24"/>
          <w:szCs w:val="24"/>
          <w:lang w:eastAsia="en-US"/>
        </w:rPr>
        <w:t>8</w:t>
      </w:r>
      <w:r>
        <w:rPr>
          <w:rFonts w:ascii="Times New Roman" w:eastAsia="Times New Roman" w:hAnsi="Times New Roman"/>
          <w:sz w:val="24"/>
          <w:szCs w:val="24"/>
          <w:lang w:eastAsia="en-US"/>
        </w:rPr>
        <w:t xml:space="preserve">. </w:t>
      </w:r>
      <w:r w:rsidR="002B5B11" w:rsidRPr="00963F88">
        <w:rPr>
          <w:rFonts w:ascii="Times New Roman" w:hAnsi="Times New Roman"/>
          <w:sz w:val="24"/>
          <w:szCs w:val="24"/>
          <w:lang w:eastAsia="en-US"/>
        </w:rPr>
        <w:t xml:space="preserve">Mokėtinos sumos už suteiktas Paslaugas pervedamos į Paslaugų teikėjo nurodytą banko sąskaitą. </w:t>
      </w:r>
      <w:r w:rsidR="002B5B11">
        <w:rPr>
          <w:rFonts w:ascii="Times New Roman" w:hAnsi="Times New Roman"/>
          <w:sz w:val="24"/>
          <w:szCs w:val="24"/>
        </w:rPr>
        <w:t>Paslaugų gavėjas</w:t>
      </w:r>
      <w:r w:rsidR="002B5B11" w:rsidRPr="00963F88">
        <w:rPr>
          <w:rFonts w:ascii="Times New Roman" w:hAnsi="Times New Roman"/>
          <w:sz w:val="24"/>
          <w:szCs w:val="24"/>
        </w:rPr>
        <w:t xml:space="preserve"> už suteiktas </w:t>
      </w:r>
      <w:r w:rsidR="002B5B11">
        <w:rPr>
          <w:rFonts w:ascii="Times New Roman" w:hAnsi="Times New Roman"/>
          <w:sz w:val="24"/>
          <w:szCs w:val="24"/>
        </w:rPr>
        <w:t>P</w:t>
      </w:r>
      <w:r w:rsidR="002B5B11" w:rsidRPr="00963F88">
        <w:rPr>
          <w:rFonts w:ascii="Times New Roman" w:hAnsi="Times New Roman"/>
          <w:sz w:val="24"/>
          <w:szCs w:val="24"/>
        </w:rPr>
        <w:t xml:space="preserve">aslaugas sumoka </w:t>
      </w:r>
      <w:r w:rsidR="002B5B11">
        <w:rPr>
          <w:rFonts w:ascii="Times New Roman" w:hAnsi="Times New Roman"/>
          <w:sz w:val="24"/>
          <w:szCs w:val="24"/>
        </w:rPr>
        <w:t>Paslaugų teikėjui</w:t>
      </w:r>
      <w:r w:rsidR="002B5B11" w:rsidRPr="00963F88">
        <w:rPr>
          <w:rFonts w:ascii="Times New Roman" w:hAnsi="Times New Roman"/>
          <w:sz w:val="24"/>
          <w:szCs w:val="24"/>
        </w:rPr>
        <w:t xml:space="preserve"> per 30 (trisdešimt) kalendorinių dienų nuo PVM sąskaitos faktūros išrašymo dienos, kuri išrašoma po </w:t>
      </w:r>
      <w:r w:rsidR="002B5B11">
        <w:rPr>
          <w:rFonts w:ascii="Times New Roman" w:hAnsi="Times New Roman"/>
          <w:sz w:val="24"/>
          <w:szCs w:val="24"/>
        </w:rPr>
        <w:t>P</w:t>
      </w:r>
      <w:r w:rsidR="002B5B11" w:rsidRPr="00963F88">
        <w:rPr>
          <w:rFonts w:ascii="Times New Roman" w:hAnsi="Times New Roman"/>
          <w:sz w:val="24"/>
          <w:szCs w:val="24"/>
        </w:rPr>
        <w:t>aslaugų priėmimo–perdavimo akto pasirašymo.</w:t>
      </w:r>
      <w:r w:rsidR="00380F0C">
        <w:rPr>
          <w:rFonts w:ascii="Times New Roman" w:hAnsi="Times New Roman"/>
          <w:sz w:val="24"/>
          <w:szCs w:val="24"/>
        </w:rPr>
        <w:t xml:space="preserve"> Sąskaita-faktūra neišrašoma, kol nepasirašytas perdavimo-priėmimo aktas.</w:t>
      </w:r>
    </w:p>
    <w:p w14:paraId="480F02D4" w14:textId="710E50F4" w:rsidR="002B5B11" w:rsidRPr="000F0ECD" w:rsidRDefault="002B5B11" w:rsidP="0087262D">
      <w:pPr>
        <w:ind w:firstLine="851"/>
        <w:rPr>
          <w:rFonts w:ascii="Times New Roman" w:hAnsi="Times New Roman"/>
          <w:sz w:val="24"/>
          <w:szCs w:val="24"/>
          <w:lang w:eastAsia="en-US"/>
        </w:rPr>
      </w:pPr>
      <w:r w:rsidRPr="000F0ECD">
        <w:rPr>
          <w:rFonts w:ascii="Times New Roman" w:hAnsi="Times New Roman"/>
          <w:sz w:val="24"/>
          <w:szCs w:val="24"/>
          <w:lang w:eastAsia="en-US"/>
        </w:rPr>
        <w:t>3.</w:t>
      </w:r>
      <w:r w:rsidR="005B4A59">
        <w:rPr>
          <w:rFonts w:ascii="Times New Roman" w:hAnsi="Times New Roman"/>
          <w:sz w:val="24"/>
          <w:szCs w:val="24"/>
          <w:lang w:eastAsia="en-US"/>
        </w:rPr>
        <w:t>9</w:t>
      </w:r>
      <w:r w:rsidRPr="000F0ECD">
        <w:rPr>
          <w:rFonts w:ascii="Times New Roman" w:hAnsi="Times New Roman"/>
          <w:sz w:val="24"/>
          <w:szCs w:val="24"/>
          <w:lang w:eastAsia="en-US"/>
        </w:rPr>
        <w:t>. Sąskaitos faktūros Paslaugų gavėjui teikiamos tik elektroniniu būdu:</w:t>
      </w:r>
    </w:p>
    <w:p w14:paraId="02EC6A18" w14:textId="77777777" w:rsidR="002B5B11" w:rsidRPr="00A56F96" w:rsidRDefault="002B5B11" w:rsidP="002B5B11">
      <w:pPr>
        <w:ind w:firstLine="851"/>
        <w:jc w:val="both"/>
        <w:rPr>
          <w:rFonts w:ascii="Times New Roman" w:hAnsi="Times New Roman"/>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Pr>
          <w:rFonts w:ascii="Times New Roman" w:hAnsi="Times New Roman"/>
          <w:sz w:val="24"/>
          <w:szCs w:val="24"/>
          <w:lang w:eastAsia="en-US"/>
        </w:rPr>
        <w:t>10</w:t>
      </w:r>
      <w:r w:rsidRPr="00A56F96">
        <w:rPr>
          <w:rFonts w:ascii="Times New Roman" w:hAnsi="Times New Roman"/>
          <w:sz w:val="24"/>
          <w:szCs w:val="24"/>
          <w:lang w:eastAsia="en-US"/>
        </w:rPr>
        <w:t>.1. Elektroninės sąskaitos faktūros, atitinkančios Europos elektroninių sąskaitų faktūrų standartą, teikiamos Pa</w:t>
      </w:r>
      <w:r>
        <w:rPr>
          <w:rFonts w:ascii="Times New Roman" w:hAnsi="Times New Roman"/>
          <w:sz w:val="24"/>
          <w:szCs w:val="24"/>
          <w:lang w:eastAsia="en-US"/>
        </w:rPr>
        <w:t>slaugų teikėjo</w:t>
      </w:r>
      <w:r w:rsidRPr="00A56F96">
        <w:rPr>
          <w:rFonts w:ascii="Times New Roman" w:hAnsi="Times New Roman"/>
          <w:sz w:val="24"/>
          <w:szCs w:val="24"/>
          <w:lang w:eastAsia="en-US"/>
        </w:rPr>
        <w:t xml:space="preserve"> pasirinktomis priemonėmis;</w:t>
      </w:r>
    </w:p>
    <w:p w14:paraId="42AEBD7C" w14:textId="153C32A0" w:rsidR="002B5B11" w:rsidRPr="00C646F7" w:rsidRDefault="002B5B11" w:rsidP="002B5B11">
      <w:pPr>
        <w:ind w:firstLine="851"/>
        <w:jc w:val="both"/>
        <w:rPr>
          <w:rFonts w:ascii="Times New Roman" w:hAnsi="Times New Roman"/>
          <w:color w:val="000000" w:themeColor="text1"/>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Pr>
          <w:rFonts w:ascii="Times New Roman" w:hAnsi="Times New Roman"/>
          <w:sz w:val="24"/>
          <w:szCs w:val="24"/>
          <w:lang w:eastAsia="en-US"/>
        </w:rPr>
        <w:t>10</w:t>
      </w:r>
      <w:r w:rsidRPr="00A56F96">
        <w:rPr>
          <w:rFonts w:ascii="Times New Roman" w:hAnsi="Times New Roman"/>
          <w:sz w:val="24"/>
          <w:szCs w:val="24"/>
          <w:lang w:eastAsia="en-US"/>
        </w:rPr>
        <w:t>.2. Europos elektroninių sąskaitų faktūrų standarto neatitinkančios elektroninės sąskaitos faktūros gali būti teikiamos tik naudojantis informacinės sistemos „E. sąskaita</w:t>
      </w:r>
      <w:r w:rsidRPr="00C646F7">
        <w:rPr>
          <w:rFonts w:ascii="Times New Roman" w:hAnsi="Times New Roman"/>
          <w:color w:val="000000" w:themeColor="text1"/>
          <w:sz w:val="24"/>
          <w:szCs w:val="24"/>
          <w:lang w:eastAsia="en-US"/>
        </w:rPr>
        <w:t xml:space="preserve">“ </w:t>
      </w:r>
      <w:r w:rsidR="00380F0C" w:rsidRPr="00C646F7">
        <w:rPr>
          <w:rFonts w:ascii="Times New Roman" w:hAnsi="Times New Roman"/>
          <w:color w:val="000000" w:themeColor="text1"/>
          <w:sz w:val="24"/>
          <w:szCs w:val="24"/>
          <w:lang w:eastAsia="en-US"/>
        </w:rPr>
        <w:t xml:space="preserve">(SABIS (kai bus pradėta naudotis)) </w:t>
      </w:r>
      <w:r w:rsidRPr="00C646F7">
        <w:rPr>
          <w:rFonts w:ascii="Times New Roman" w:hAnsi="Times New Roman"/>
          <w:color w:val="000000" w:themeColor="text1"/>
          <w:sz w:val="24"/>
          <w:szCs w:val="24"/>
          <w:lang w:eastAsia="en-US"/>
        </w:rPr>
        <w:t>priemonėmis;</w:t>
      </w:r>
    </w:p>
    <w:p w14:paraId="44A822AE" w14:textId="259DA92A" w:rsidR="002B5B11" w:rsidRDefault="002B5B11" w:rsidP="002B5B11">
      <w:pPr>
        <w:ind w:firstLine="851"/>
        <w:jc w:val="both"/>
        <w:rPr>
          <w:rFonts w:ascii="Times New Roman" w:hAnsi="Times New Roman"/>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Pr>
          <w:rFonts w:ascii="Times New Roman" w:hAnsi="Times New Roman"/>
          <w:sz w:val="24"/>
          <w:szCs w:val="24"/>
          <w:lang w:eastAsia="en-US"/>
        </w:rPr>
        <w:t>10</w:t>
      </w:r>
      <w:r w:rsidRPr="00A56F96">
        <w:rPr>
          <w:rFonts w:ascii="Times New Roman" w:hAnsi="Times New Roman"/>
          <w:sz w:val="24"/>
          <w:szCs w:val="24"/>
          <w:lang w:eastAsia="en-US"/>
        </w:rPr>
        <w:t xml:space="preserve">.3. </w:t>
      </w:r>
      <w:r>
        <w:rPr>
          <w:rFonts w:ascii="Times New Roman" w:hAnsi="Times New Roman"/>
          <w:sz w:val="24"/>
          <w:szCs w:val="24"/>
          <w:lang w:eastAsia="en-US"/>
        </w:rPr>
        <w:t>Paslaugų gavėjas</w:t>
      </w:r>
      <w:r w:rsidRPr="00A56F96">
        <w:rPr>
          <w:rFonts w:ascii="Times New Roman" w:hAnsi="Times New Roman"/>
          <w:sz w:val="24"/>
          <w:szCs w:val="24"/>
          <w:lang w:eastAsia="en-US"/>
        </w:rPr>
        <w:t xml:space="preserve"> elektronines sąskaitas faktūras priima ir apdoroja naudodamasis informacinės sistemos „E. sąskaita“ </w:t>
      </w:r>
      <w:r w:rsidR="008D0745" w:rsidRPr="00C646F7">
        <w:rPr>
          <w:rFonts w:ascii="Times New Roman" w:hAnsi="Times New Roman"/>
          <w:color w:val="000000" w:themeColor="text1"/>
          <w:sz w:val="24"/>
          <w:szCs w:val="24"/>
          <w:lang w:eastAsia="en-US"/>
        </w:rPr>
        <w:t>(SABIS (</w:t>
      </w:r>
      <w:r w:rsidR="006C6F62" w:rsidRPr="00C646F7">
        <w:rPr>
          <w:rFonts w:ascii="Times New Roman" w:hAnsi="Times New Roman"/>
          <w:color w:val="000000" w:themeColor="text1"/>
          <w:sz w:val="24"/>
          <w:szCs w:val="24"/>
          <w:lang w:eastAsia="en-US"/>
        </w:rPr>
        <w:t>kai bus pradėta naudotis)</w:t>
      </w:r>
      <w:r w:rsidR="008D0745" w:rsidRPr="00C646F7">
        <w:rPr>
          <w:rFonts w:ascii="Times New Roman" w:hAnsi="Times New Roman"/>
          <w:color w:val="000000" w:themeColor="text1"/>
          <w:sz w:val="24"/>
          <w:szCs w:val="24"/>
          <w:lang w:eastAsia="en-US"/>
        </w:rPr>
        <w:t xml:space="preserve">) </w:t>
      </w:r>
      <w:r w:rsidRPr="00A56F96">
        <w:rPr>
          <w:rFonts w:ascii="Times New Roman" w:hAnsi="Times New Roman"/>
          <w:sz w:val="24"/>
          <w:szCs w:val="24"/>
          <w:lang w:eastAsia="en-US"/>
        </w:rPr>
        <w:t>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1473585" w14:textId="75C34579" w:rsidR="00A86C46" w:rsidRDefault="0087262D" w:rsidP="0087262D">
      <w:pPr>
        <w:tabs>
          <w:tab w:val="left" w:pos="3420"/>
          <w:tab w:val="left" w:pos="3600"/>
        </w:tabs>
        <w:ind w:firstLine="851"/>
        <w:jc w:val="both"/>
        <w:rPr>
          <w:rFonts w:ascii="Times New Roman" w:eastAsia="Times New Roman" w:hAnsi="Times New Roman"/>
          <w:bCs/>
          <w:iCs/>
          <w:sz w:val="24"/>
          <w:szCs w:val="24"/>
          <w:lang w:eastAsia="en-US"/>
        </w:rPr>
      </w:pPr>
      <w:r>
        <w:rPr>
          <w:rFonts w:ascii="Times New Roman" w:eastAsia="Times New Roman" w:hAnsi="Times New Roman"/>
          <w:sz w:val="24"/>
          <w:szCs w:val="24"/>
          <w:lang w:eastAsia="en-US"/>
        </w:rPr>
        <w:t>3</w:t>
      </w:r>
      <w:r w:rsidR="00E108F9">
        <w:rPr>
          <w:rFonts w:ascii="Times New Roman" w:eastAsia="Times New Roman" w:hAnsi="Times New Roman"/>
          <w:sz w:val="24"/>
          <w:szCs w:val="24"/>
          <w:lang w:eastAsia="en-US"/>
        </w:rPr>
        <w:t>.</w:t>
      </w:r>
      <w:r w:rsidR="00526B1E">
        <w:rPr>
          <w:rFonts w:ascii="Times New Roman" w:eastAsia="Times New Roman" w:hAnsi="Times New Roman"/>
          <w:sz w:val="24"/>
          <w:szCs w:val="24"/>
          <w:lang w:eastAsia="en-US"/>
        </w:rPr>
        <w:t>1</w:t>
      </w:r>
      <w:r>
        <w:rPr>
          <w:rFonts w:ascii="Times New Roman" w:eastAsia="Times New Roman" w:hAnsi="Times New Roman"/>
          <w:sz w:val="24"/>
          <w:szCs w:val="24"/>
          <w:lang w:eastAsia="en-US"/>
        </w:rPr>
        <w:t>1</w:t>
      </w:r>
      <w:r w:rsidR="00526B1E">
        <w:rPr>
          <w:rFonts w:ascii="Times New Roman" w:eastAsia="Times New Roman" w:hAnsi="Times New Roman"/>
          <w:sz w:val="24"/>
          <w:szCs w:val="24"/>
          <w:lang w:eastAsia="en-US"/>
        </w:rPr>
        <w:t>.</w:t>
      </w:r>
      <w:r w:rsidR="00E108F9">
        <w:rPr>
          <w:rFonts w:ascii="Times New Roman" w:eastAsia="Times New Roman" w:hAnsi="Times New Roman"/>
          <w:bCs/>
          <w:sz w:val="22"/>
          <w:szCs w:val="22"/>
          <w:lang w:eastAsia="en-US"/>
        </w:rPr>
        <w:t xml:space="preserve"> </w:t>
      </w:r>
      <w:r w:rsidR="00A86C46" w:rsidRPr="00A86C46">
        <w:rPr>
          <w:rFonts w:ascii="Times New Roman" w:eastAsia="Times New Roman" w:hAnsi="Times New Roman"/>
          <w:iCs/>
          <w:sz w:val="24"/>
          <w:szCs w:val="24"/>
          <w:lang w:eastAsia="en-US"/>
        </w:rPr>
        <w:t>Jeigu Pa</w:t>
      </w:r>
      <w:r>
        <w:rPr>
          <w:rFonts w:ascii="Times New Roman" w:eastAsia="Times New Roman" w:hAnsi="Times New Roman"/>
          <w:iCs/>
          <w:sz w:val="24"/>
          <w:szCs w:val="24"/>
          <w:lang w:eastAsia="en-US"/>
        </w:rPr>
        <w:t>slaugų teikėjas</w:t>
      </w:r>
      <w:r w:rsidR="00A86C46" w:rsidRPr="00A86C46">
        <w:rPr>
          <w:rFonts w:ascii="Times New Roman" w:eastAsia="Times New Roman" w:hAnsi="Times New Roman"/>
          <w:iCs/>
          <w:sz w:val="24"/>
          <w:szCs w:val="24"/>
          <w:lang w:eastAsia="en-US"/>
        </w:rPr>
        <w:t xml:space="preserve"> Sutarties vykdymui pasitelks subtiekėjus, Pa</w:t>
      </w:r>
      <w:r>
        <w:rPr>
          <w:rFonts w:ascii="Times New Roman" w:eastAsia="Times New Roman" w:hAnsi="Times New Roman"/>
          <w:iCs/>
          <w:sz w:val="24"/>
          <w:szCs w:val="24"/>
          <w:lang w:eastAsia="en-US"/>
        </w:rPr>
        <w:t>slaugų gavėjui</w:t>
      </w:r>
      <w:r w:rsidR="00A86C46" w:rsidRPr="00A86C46">
        <w:rPr>
          <w:rFonts w:ascii="Times New Roman" w:eastAsia="Times New Roman" w:hAnsi="Times New Roman"/>
          <w:iCs/>
          <w:sz w:val="24"/>
          <w:szCs w:val="24"/>
          <w:lang w:eastAsia="en-US"/>
        </w:rPr>
        <w:t xml:space="preserve"> sutikus, tarp P</w:t>
      </w:r>
      <w:r>
        <w:rPr>
          <w:rFonts w:ascii="Times New Roman" w:eastAsia="Times New Roman" w:hAnsi="Times New Roman"/>
          <w:iCs/>
          <w:sz w:val="24"/>
          <w:szCs w:val="24"/>
          <w:lang w:eastAsia="en-US"/>
        </w:rPr>
        <w:t>aslaugų gavėjo</w:t>
      </w:r>
      <w:r w:rsidR="00A86C46" w:rsidRPr="00A86C46">
        <w:rPr>
          <w:rFonts w:ascii="Times New Roman" w:eastAsia="Times New Roman" w:hAnsi="Times New Roman"/>
          <w:iCs/>
          <w:sz w:val="24"/>
          <w:szCs w:val="24"/>
          <w:lang w:eastAsia="en-US"/>
        </w:rPr>
        <w:t>, Pa</w:t>
      </w:r>
      <w:r>
        <w:rPr>
          <w:rFonts w:ascii="Times New Roman" w:eastAsia="Times New Roman" w:hAnsi="Times New Roman"/>
          <w:iCs/>
          <w:sz w:val="24"/>
          <w:szCs w:val="24"/>
          <w:lang w:eastAsia="en-US"/>
        </w:rPr>
        <w:t>slaugų teikėjo</w:t>
      </w:r>
      <w:r w:rsidR="00A86C46" w:rsidRPr="00A86C46">
        <w:rPr>
          <w:rFonts w:ascii="Times New Roman" w:eastAsia="Times New Roman" w:hAnsi="Times New Roman"/>
          <w:iCs/>
          <w:sz w:val="24"/>
          <w:szCs w:val="24"/>
          <w:lang w:eastAsia="en-US"/>
        </w:rPr>
        <w:t xml:space="preserve"> ir Pa</w:t>
      </w:r>
      <w:r>
        <w:rPr>
          <w:rFonts w:ascii="Times New Roman" w:eastAsia="Times New Roman" w:hAnsi="Times New Roman"/>
          <w:iCs/>
          <w:sz w:val="24"/>
          <w:szCs w:val="24"/>
          <w:lang w:eastAsia="en-US"/>
        </w:rPr>
        <w:t>slaugų teikėjo</w:t>
      </w:r>
      <w:r w:rsidR="00A86C46" w:rsidRPr="00A86C46">
        <w:rPr>
          <w:rFonts w:ascii="Times New Roman" w:eastAsia="Times New Roman" w:hAnsi="Times New Roman"/>
          <w:iCs/>
          <w:sz w:val="24"/>
          <w:szCs w:val="24"/>
          <w:lang w:eastAsia="en-US"/>
        </w:rPr>
        <w:t xml:space="preserve"> subtiekėjo gali būti pasirašoma trišalė tiesioginio atsiskaitymo su subtiekėju sutartis, kurioje aprašoma tiesioginio atsiskaitymo su subtiekėju tvarka.</w:t>
      </w:r>
      <w:r w:rsidR="00A86C46" w:rsidRPr="00A86C46">
        <w:rPr>
          <w:rFonts w:ascii="Times New Roman" w:eastAsia="Times New Roman" w:hAnsi="Times New Roman"/>
          <w:bCs/>
          <w:iCs/>
          <w:sz w:val="24"/>
          <w:szCs w:val="24"/>
          <w:lang w:eastAsia="en-US"/>
        </w:rPr>
        <w:t xml:space="preserve"> P</w:t>
      </w:r>
      <w:r>
        <w:rPr>
          <w:rFonts w:ascii="Times New Roman" w:eastAsia="Times New Roman" w:hAnsi="Times New Roman"/>
          <w:bCs/>
          <w:iCs/>
          <w:sz w:val="24"/>
          <w:szCs w:val="24"/>
          <w:lang w:eastAsia="en-US"/>
        </w:rPr>
        <w:t>aslaugų gavėjas</w:t>
      </w:r>
      <w:r w:rsidR="00A86C46" w:rsidRPr="00A86C46">
        <w:rPr>
          <w:rFonts w:ascii="Times New Roman" w:eastAsia="Times New Roman" w:hAnsi="Times New Roman"/>
          <w:bCs/>
          <w:iCs/>
          <w:sz w:val="24"/>
          <w:szCs w:val="24"/>
          <w:lang w:eastAsia="en-US"/>
        </w:rPr>
        <w:t xml:space="preserve"> ne vėliau kaip per 3 (tris) darbo dienas nuo Sutarties pasirašymo (jei yra žinomi subtiekėjai), arba nuo informacijos apie subtiekėjo pasitelkimą iš Pa</w:t>
      </w:r>
      <w:r>
        <w:rPr>
          <w:rFonts w:ascii="Times New Roman" w:eastAsia="Times New Roman" w:hAnsi="Times New Roman"/>
          <w:bCs/>
          <w:iCs/>
          <w:sz w:val="24"/>
          <w:szCs w:val="24"/>
          <w:lang w:eastAsia="en-US"/>
        </w:rPr>
        <w:t>slaugų teikėjo</w:t>
      </w:r>
      <w:r w:rsidR="00A86C46" w:rsidRPr="00A86C46">
        <w:rPr>
          <w:rFonts w:ascii="Times New Roman" w:eastAsia="Times New Roman" w:hAnsi="Times New Roman"/>
          <w:bCs/>
          <w:iCs/>
          <w:sz w:val="24"/>
          <w:szCs w:val="24"/>
          <w:lang w:eastAsia="en-US"/>
        </w:rPr>
        <w:t xml:space="preserve"> gavimą, raštu informuoja subtiekėjus apie tiesioginio atsi</w:t>
      </w:r>
      <w:r w:rsidR="008D0745">
        <w:rPr>
          <w:rFonts w:ascii="Times New Roman" w:eastAsia="Times New Roman" w:hAnsi="Times New Roman"/>
          <w:bCs/>
          <w:iCs/>
          <w:sz w:val="24"/>
          <w:szCs w:val="24"/>
          <w:lang w:eastAsia="en-US"/>
        </w:rPr>
        <w:t>s</w:t>
      </w:r>
      <w:r w:rsidR="00A86C46" w:rsidRPr="00A86C46">
        <w:rPr>
          <w:rFonts w:ascii="Times New Roman" w:eastAsia="Times New Roman" w:hAnsi="Times New Roman"/>
          <w:bCs/>
          <w:iCs/>
          <w:sz w:val="24"/>
          <w:szCs w:val="24"/>
          <w:lang w:eastAsia="en-US"/>
        </w:rPr>
        <w:t>kaitymo galimybę, o subtiekėjas, norėdamas pasinaudoti tokia galimybe, raštu pateikia P</w:t>
      </w:r>
      <w:r>
        <w:rPr>
          <w:rFonts w:ascii="Times New Roman" w:eastAsia="Times New Roman" w:hAnsi="Times New Roman"/>
          <w:bCs/>
          <w:iCs/>
          <w:sz w:val="24"/>
          <w:szCs w:val="24"/>
          <w:lang w:eastAsia="en-US"/>
        </w:rPr>
        <w:t xml:space="preserve">aslaugų gavėjui </w:t>
      </w:r>
      <w:r w:rsidR="00A86C46" w:rsidRPr="00A86C46">
        <w:rPr>
          <w:rFonts w:ascii="Times New Roman" w:eastAsia="Times New Roman" w:hAnsi="Times New Roman"/>
          <w:bCs/>
          <w:iCs/>
          <w:sz w:val="24"/>
          <w:szCs w:val="24"/>
          <w:lang w:eastAsia="en-US"/>
        </w:rPr>
        <w:t>prašymą ir Pa</w:t>
      </w:r>
      <w:r>
        <w:rPr>
          <w:rFonts w:ascii="Times New Roman" w:eastAsia="Times New Roman" w:hAnsi="Times New Roman"/>
          <w:bCs/>
          <w:iCs/>
          <w:sz w:val="24"/>
          <w:szCs w:val="24"/>
          <w:lang w:eastAsia="en-US"/>
        </w:rPr>
        <w:t>slaugų teikėjo</w:t>
      </w:r>
      <w:r w:rsidR="00A86C46" w:rsidRPr="00A86C46">
        <w:rPr>
          <w:rFonts w:ascii="Times New Roman" w:eastAsia="Times New Roman" w:hAnsi="Times New Roman"/>
          <w:bCs/>
          <w:iCs/>
          <w:sz w:val="24"/>
          <w:szCs w:val="24"/>
          <w:lang w:eastAsia="en-US"/>
        </w:rPr>
        <w:t xml:space="preserve"> sutikimą dėl tiesioginio mokėjimo atlikimo jam. Subtiekėjui negali būti mokamas avansas, tiesioginis atsiskaitymas subtiekėjui gali būti atliekamas tik po to, kai P</w:t>
      </w:r>
      <w:r>
        <w:rPr>
          <w:rFonts w:ascii="Times New Roman" w:eastAsia="Times New Roman" w:hAnsi="Times New Roman"/>
          <w:bCs/>
          <w:iCs/>
          <w:sz w:val="24"/>
          <w:szCs w:val="24"/>
          <w:lang w:eastAsia="en-US"/>
        </w:rPr>
        <w:t>aslaugų gavėjas</w:t>
      </w:r>
      <w:r w:rsidR="00A86C46" w:rsidRPr="00A86C46">
        <w:rPr>
          <w:rFonts w:ascii="Times New Roman" w:eastAsia="Times New Roman" w:hAnsi="Times New Roman"/>
          <w:bCs/>
          <w:iCs/>
          <w:sz w:val="24"/>
          <w:szCs w:val="24"/>
          <w:lang w:eastAsia="en-US"/>
        </w:rPr>
        <w:t xml:space="preserve"> priims P</w:t>
      </w:r>
      <w:r>
        <w:rPr>
          <w:rFonts w:ascii="Times New Roman" w:eastAsia="Times New Roman" w:hAnsi="Times New Roman"/>
          <w:bCs/>
          <w:iCs/>
          <w:sz w:val="24"/>
          <w:szCs w:val="24"/>
          <w:lang w:eastAsia="en-US"/>
        </w:rPr>
        <w:t>aslaugas</w:t>
      </w:r>
      <w:r w:rsidR="00A86C46" w:rsidRPr="00A86C46">
        <w:rPr>
          <w:rFonts w:ascii="Times New Roman" w:eastAsia="Times New Roman" w:hAnsi="Times New Roman"/>
          <w:bCs/>
          <w:iCs/>
          <w:sz w:val="24"/>
          <w:szCs w:val="24"/>
          <w:lang w:eastAsia="en-US"/>
        </w:rPr>
        <w:t>. Kilus ginčui tarp Pa</w:t>
      </w:r>
      <w:r>
        <w:rPr>
          <w:rFonts w:ascii="Times New Roman" w:eastAsia="Times New Roman" w:hAnsi="Times New Roman"/>
          <w:bCs/>
          <w:iCs/>
          <w:sz w:val="24"/>
          <w:szCs w:val="24"/>
          <w:lang w:eastAsia="en-US"/>
        </w:rPr>
        <w:t>slaugų teikėjo</w:t>
      </w:r>
      <w:r w:rsidR="00A86C46" w:rsidRPr="00A86C46">
        <w:rPr>
          <w:rFonts w:ascii="Times New Roman" w:eastAsia="Times New Roman" w:hAnsi="Times New Roman"/>
          <w:bCs/>
          <w:iCs/>
          <w:sz w:val="24"/>
          <w:szCs w:val="24"/>
          <w:lang w:eastAsia="en-US"/>
        </w:rPr>
        <w:t xml:space="preserve"> ir subtiekėjo, jie ginčus sprendžia savarankiškai, P</w:t>
      </w:r>
      <w:r>
        <w:rPr>
          <w:rFonts w:ascii="Times New Roman" w:eastAsia="Times New Roman" w:hAnsi="Times New Roman"/>
          <w:bCs/>
          <w:iCs/>
          <w:sz w:val="24"/>
          <w:szCs w:val="24"/>
          <w:lang w:eastAsia="en-US"/>
        </w:rPr>
        <w:t xml:space="preserve">aslaugų gavėjui </w:t>
      </w:r>
      <w:r w:rsidR="00A86C46" w:rsidRPr="00A86C46">
        <w:rPr>
          <w:rFonts w:ascii="Times New Roman" w:eastAsia="Times New Roman" w:hAnsi="Times New Roman"/>
          <w:bCs/>
          <w:iCs/>
          <w:sz w:val="24"/>
          <w:szCs w:val="24"/>
          <w:lang w:eastAsia="en-US"/>
        </w:rPr>
        <w:t>nedalyvaujant. Subtiekėjui išmokėtų sumų dydžiu yra mažinamos Pa</w:t>
      </w:r>
      <w:r>
        <w:rPr>
          <w:rFonts w:ascii="Times New Roman" w:eastAsia="Times New Roman" w:hAnsi="Times New Roman"/>
          <w:bCs/>
          <w:iCs/>
          <w:sz w:val="24"/>
          <w:szCs w:val="24"/>
          <w:lang w:eastAsia="en-US"/>
        </w:rPr>
        <w:t>slaugų teikėjui</w:t>
      </w:r>
      <w:r w:rsidR="00A86C46" w:rsidRPr="00A86C46">
        <w:rPr>
          <w:rFonts w:ascii="Times New Roman" w:eastAsia="Times New Roman" w:hAnsi="Times New Roman"/>
          <w:bCs/>
          <w:iCs/>
          <w:sz w:val="24"/>
          <w:szCs w:val="24"/>
          <w:lang w:eastAsia="en-US"/>
        </w:rPr>
        <w:t xml:space="preserve"> mokėtinos sumos.</w:t>
      </w:r>
    </w:p>
    <w:p w14:paraId="23DCEDA9" w14:textId="77777777" w:rsidR="00693A6F" w:rsidRPr="004F3CB3" w:rsidRDefault="00693A6F" w:rsidP="007F7138">
      <w:pPr>
        <w:snapToGrid w:val="0"/>
        <w:jc w:val="both"/>
        <w:rPr>
          <w:rFonts w:ascii="Times New Roman" w:hAnsi="Times New Roman"/>
          <w:sz w:val="16"/>
          <w:szCs w:val="16"/>
          <w:lang w:eastAsia="en-US"/>
        </w:rPr>
      </w:pPr>
    </w:p>
    <w:p w14:paraId="6D9624AA" w14:textId="77777777" w:rsidR="0087262D" w:rsidRDefault="00E15509" w:rsidP="0087262D">
      <w:pPr>
        <w:ind w:left="360"/>
        <w:jc w:val="center"/>
        <w:rPr>
          <w:rFonts w:ascii="Times New Roman" w:eastAsia="Times New Roman" w:hAnsi="Times New Roman"/>
          <w:b/>
          <w:sz w:val="24"/>
          <w:szCs w:val="24"/>
          <w:lang w:eastAsia="en-US"/>
        </w:rPr>
      </w:pPr>
      <w:r>
        <w:rPr>
          <w:rFonts w:ascii="Times New Roman" w:hAnsi="Times New Roman"/>
          <w:b/>
          <w:sz w:val="24"/>
          <w:szCs w:val="22"/>
          <w:lang w:eastAsia="en-US"/>
        </w:rPr>
        <w:t>I</w:t>
      </w:r>
      <w:r w:rsidR="00693A6F" w:rsidRPr="004F3CB3">
        <w:rPr>
          <w:rFonts w:ascii="Times New Roman" w:hAnsi="Times New Roman"/>
          <w:b/>
          <w:sz w:val="24"/>
          <w:szCs w:val="22"/>
          <w:lang w:eastAsia="en-US"/>
        </w:rPr>
        <w:t>V</w:t>
      </w:r>
      <w:r w:rsidR="0087262D">
        <w:rPr>
          <w:rFonts w:ascii="Times New Roman" w:hAnsi="Times New Roman"/>
          <w:b/>
          <w:sz w:val="24"/>
          <w:szCs w:val="22"/>
          <w:lang w:eastAsia="en-US"/>
        </w:rPr>
        <w:t>.</w:t>
      </w:r>
      <w:r w:rsidR="0087262D" w:rsidRPr="0087262D">
        <w:rPr>
          <w:rFonts w:ascii="Times New Roman" w:eastAsia="Times New Roman" w:hAnsi="Times New Roman"/>
          <w:b/>
          <w:sz w:val="24"/>
          <w:szCs w:val="24"/>
          <w:lang w:eastAsia="en-US"/>
        </w:rPr>
        <w:t xml:space="preserve"> SUTARTIES ŠALIŲ PATVIRTINIMAI</w:t>
      </w:r>
    </w:p>
    <w:p w14:paraId="340982E9" w14:textId="77777777" w:rsidR="0087262D" w:rsidRPr="00FA1FFE" w:rsidRDefault="0087262D" w:rsidP="0087262D">
      <w:pPr>
        <w:rPr>
          <w:rFonts w:ascii="Times New Roman" w:eastAsia="Times New Roman" w:hAnsi="Times New Roman"/>
          <w:sz w:val="16"/>
          <w:szCs w:val="16"/>
          <w:lang w:eastAsia="en-US"/>
        </w:rPr>
      </w:pPr>
    </w:p>
    <w:p w14:paraId="6BEFEB26" w14:textId="77777777" w:rsidR="0087262D" w:rsidRPr="002049E4" w:rsidRDefault="0087262D" w:rsidP="0087262D">
      <w:pPr>
        <w:ind w:firstLine="851"/>
        <w:jc w:val="both"/>
        <w:rPr>
          <w:rFonts w:ascii="Times New Roman" w:eastAsia="Times New Roman" w:hAnsi="Times New Roman"/>
          <w:sz w:val="24"/>
          <w:szCs w:val="24"/>
          <w:lang w:eastAsia="en-US"/>
        </w:rPr>
      </w:pPr>
      <w:r w:rsidRPr="002049E4">
        <w:rPr>
          <w:rFonts w:ascii="Times New Roman" w:eastAsia="Times New Roman" w:hAnsi="Times New Roman"/>
          <w:sz w:val="24"/>
          <w:szCs w:val="24"/>
          <w:lang w:eastAsia="en-US"/>
        </w:rPr>
        <w:t>4.1. Sudarydamas šią Sutartį Paslaugų teikėjas patvirtina, kad:</w:t>
      </w:r>
    </w:p>
    <w:p w14:paraId="6E1D0E15" w14:textId="77777777" w:rsidR="0087262D" w:rsidRPr="002049E4" w:rsidRDefault="0087262D" w:rsidP="0087262D">
      <w:pPr>
        <w:ind w:firstLine="851"/>
        <w:jc w:val="both"/>
        <w:rPr>
          <w:rFonts w:ascii="Times New Roman" w:eastAsia="Times New Roman" w:hAnsi="Times New Roman"/>
          <w:sz w:val="24"/>
          <w:szCs w:val="24"/>
          <w:lang w:eastAsia="en-US"/>
        </w:rPr>
      </w:pPr>
      <w:r w:rsidRPr="002049E4">
        <w:rPr>
          <w:rFonts w:ascii="Times New Roman" w:eastAsia="Times New Roman" w:hAnsi="Times New Roman"/>
          <w:sz w:val="24"/>
          <w:szCs w:val="24"/>
          <w:lang w:eastAsia="en-US"/>
        </w:rPr>
        <w:t>4.1.1. turi reikiamą kvalifikaciją, visus būtinus leidimus, atestacijos pažymėjimus ar kitokius dokumentus, leidžiančius teikti šioje Sutartyje numatytas Paslaugas;</w:t>
      </w:r>
    </w:p>
    <w:p w14:paraId="6BB23071" w14:textId="17ECF916" w:rsidR="0087262D" w:rsidRPr="002049E4" w:rsidRDefault="0087262D" w:rsidP="0087262D">
      <w:pPr>
        <w:ind w:firstLine="851"/>
        <w:jc w:val="both"/>
        <w:rPr>
          <w:rFonts w:ascii="Times New Roman" w:eastAsia="Times New Roman" w:hAnsi="Times New Roman"/>
          <w:sz w:val="24"/>
          <w:szCs w:val="24"/>
          <w:lang w:eastAsia="en-US"/>
        </w:rPr>
      </w:pPr>
      <w:r w:rsidRPr="002049E4">
        <w:rPr>
          <w:rFonts w:ascii="Times New Roman" w:eastAsia="Times New Roman" w:hAnsi="Times New Roman"/>
          <w:sz w:val="24"/>
          <w:szCs w:val="24"/>
          <w:lang w:eastAsia="en-US"/>
        </w:rPr>
        <w:t xml:space="preserve">4.1.2. susipažino su projektuojamais objektais, aplinkybėmis ir sąlygomis, kurioms esant bus teikiamos </w:t>
      </w:r>
      <w:r w:rsidR="000F41A3">
        <w:rPr>
          <w:rFonts w:ascii="Times New Roman" w:eastAsia="Times New Roman" w:hAnsi="Times New Roman"/>
          <w:sz w:val="24"/>
          <w:szCs w:val="24"/>
          <w:lang w:eastAsia="en-US"/>
        </w:rPr>
        <w:t>P</w:t>
      </w:r>
      <w:r w:rsidRPr="002049E4">
        <w:rPr>
          <w:rFonts w:ascii="Times New Roman" w:eastAsia="Times New Roman" w:hAnsi="Times New Roman"/>
          <w:sz w:val="24"/>
          <w:szCs w:val="24"/>
          <w:lang w:eastAsia="en-US"/>
        </w:rPr>
        <w:t xml:space="preserve">aslaugos, su projektavimo </w:t>
      </w:r>
      <w:r w:rsidR="00B66760" w:rsidRPr="002049E4">
        <w:rPr>
          <w:rFonts w:ascii="Times New Roman" w:eastAsia="Times New Roman" w:hAnsi="Times New Roman"/>
          <w:sz w:val="24"/>
          <w:szCs w:val="24"/>
          <w:lang w:eastAsia="en-US"/>
        </w:rPr>
        <w:t>Te</w:t>
      </w:r>
      <w:r w:rsidRPr="002049E4">
        <w:rPr>
          <w:rFonts w:ascii="Times New Roman" w:eastAsia="Times New Roman" w:hAnsi="Times New Roman"/>
          <w:sz w:val="24"/>
          <w:szCs w:val="24"/>
          <w:lang w:eastAsia="en-US"/>
        </w:rPr>
        <w:t xml:space="preserve">chnine užduotimi ir neturi jokių pretenzijų ir (ar) pastabų dėl galimybės teikti </w:t>
      </w:r>
      <w:r w:rsidR="00B66760" w:rsidRPr="002049E4">
        <w:rPr>
          <w:rFonts w:ascii="Times New Roman" w:eastAsia="Times New Roman" w:hAnsi="Times New Roman"/>
          <w:sz w:val="24"/>
          <w:szCs w:val="24"/>
          <w:lang w:eastAsia="en-US"/>
        </w:rPr>
        <w:t>P</w:t>
      </w:r>
      <w:r w:rsidRPr="002049E4">
        <w:rPr>
          <w:rFonts w:ascii="Times New Roman" w:eastAsia="Times New Roman" w:hAnsi="Times New Roman"/>
          <w:sz w:val="24"/>
          <w:szCs w:val="24"/>
          <w:lang w:eastAsia="en-US"/>
        </w:rPr>
        <w:t>aslaugas Sutartyje ir jos dokumentuose nustatyta tvarka ir sąlygomis;</w:t>
      </w:r>
    </w:p>
    <w:p w14:paraId="2DF93FC9" w14:textId="77777777" w:rsidR="0087262D" w:rsidRPr="002049E4" w:rsidRDefault="00B66760" w:rsidP="0087262D">
      <w:pPr>
        <w:ind w:firstLine="851"/>
        <w:jc w:val="both"/>
        <w:rPr>
          <w:rFonts w:ascii="Times New Roman" w:eastAsia="Times New Roman" w:hAnsi="Times New Roman"/>
          <w:sz w:val="24"/>
          <w:szCs w:val="24"/>
          <w:lang w:eastAsia="en-US"/>
        </w:rPr>
      </w:pPr>
      <w:r w:rsidRPr="002049E4">
        <w:rPr>
          <w:rFonts w:ascii="Times New Roman" w:eastAsia="Times New Roman" w:hAnsi="Times New Roman"/>
          <w:sz w:val="24"/>
          <w:szCs w:val="24"/>
          <w:lang w:eastAsia="en-US"/>
        </w:rPr>
        <w:t>4</w:t>
      </w:r>
      <w:r w:rsidR="0087262D" w:rsidRPr="002049E4">
        <w:rPr>
          <w:rFonts w:ascii="Times New Roman" w:eastAsia="Times New Roman" w:hAnsi="Times New Roman"/>
          <w:sz w:val="24"/>
          <w:szCs w:val="24"/>
          <w:lang w:eastAsia="en-US"/>
        </w:rPr>
        <w:t xml:space="preserve">.1.3. gerai išanalizavo ir suprato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aslaugų pobūdį bei jų apimtis pagal projektavimo </w:t>
      </w:r>
      <w:r w:rsidRPr="002049E4">
        <w:rPr>
          <w:rFonts w:ascii="Times New Roman" w:eastAsia="Times New Roman" w:hAnsi="Times New Roman"/>
          <w:sz w:val="24"/>
          <w:szCs w:val="24"/>
          <w:lang w:eastAsia="en-US"/>
        </w:rPr>
        <w:t>T</w:t>
      </w:r>
      <w:r w:rsidR="0087262D" w:rsidRPr="002049E4">
        <w:rPr>
          <w:rFonts w:ascii="Times New Roman" w:eastAsia="Times New Roman" w:hAnsi="Times New Roman"/>
          <w:sz w:val="24"/>
          <w:szCs w:val="24"/>
          <w:lang w:eastAsia="en-US"/>
        </w:rPr>
        <w:t xml:space="preserve">echninę užduotį, pateiktus dokumentus bei kitus </w:t>
      </w:r>
      <w:r w:rsidRPr="002049E4">
        <w:rPr>
          <w:rFonts w:ascii="Times New Roman" w:eastAsia="Times New Roman" w:hAnsi="Times New Roman"/>
          <w:sz w:val="24"/>
          <w:szCs w:val="24"/>
          <w:lang w:eastAsia="en-US"/>
        </w:rPr>
        <w:t>Paslaugų teikėjui</w:t>
      </w:r>
      <w:r w:rsidR="0087262D" w:rsidRPr="002049E4">
        <w:rPr>
          <w:rFonts w:ascii="Times New Roman" w:eastAsia="Times New Roman" w:hAnsi="Times New Roman"/>
          <w:sz w:val="24"/>
          <w:szCs w:val="24"/>
          <w:lang w:eastAsia="en-US"/>
        </w:rPr>
        <w:t xml:space="preserve"> pateiktus duomenis ir įvertino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aslaugų teikimui reikalingų dokumentų pakankamumą. </w:t>
      </w:r>
      <w:r w:rsidRPr="002049E4">
        <w:rPr>
          <w:rFonts w:ascii="Times New Roman" w:eastAsia="Times New Roman" w:hAnsi="Times New Roman"/>
          <w:sz w:val="24"/>
          <w:szCs w:val="24"/>
          <w:lang w:eastAsia="en-US"/>
        </w:rPr>
        <w:t>Paslaugų teikėjas</w:t>
      </w:r>
      <w:r w:rsidR="0087262D" w:rsidRPr="002049E4">
        <w:rPr>
          <w:rFonts w:ascii="Times New Roman" w:eastAsia="Times New Roman" w:hAnsi="Times New Roman"/>
          <w:sz w:val="24"/>
          <w:szCs w:val="24"/>
          <w:lang w:eastAsia="en-US"/>
        </w:rPr>
        <w:t xml:space="preserve"> pareiškia, kad prieš pasirašant Sutartį jis, būdamas savo srities profesionalu, išsamiai išanalizavo projektuojamų statinių specifiką ir esamą būklę, patikrino projektavimo techninėje užduotyje nurodytas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aslaugų apimtis, įvertino visus pagrindinius, tarpinius darbus, reikalingus pagal Sutartį numatytoms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aslaugoms suteikti, turėjo galimybę raštu pateikti visas pastabas </w:t>
      </w:r>
      <w:r w:rsidRPr="002049E4">
        <w:rPr>
          <w:rFonts w:ascii="Times New Roman" w:eastAsia="Times New Roman" w:hAnsi="Times New Roman"/>
          <w:sz w:val="24"/>
          <w:szCs w:val="24"/>
          <w:lang w:eastAsia="en-US"/>
        </w:rPr>
        <w:t>Paslaugų gavėjui</w:t>
      </w:r>
      <w:r w:rsidR="0087262D" w:rsidRPr="002049E4">
        <w:rPr>
          <w:rFonts w:ascii="Times New Roman" w:eastAsia="Times New Roman" w:hAnsi="Times New Roman"/>
          <w:sz w:val="24"/>
          <w:szCs w:val="24"/>
          <w:lang w:eastAsia="en-US"/>
        </w:rPr>
        <w:t>.</w:t>
      </w:r>
    </w:p>
    <w:p w14:paraId="4E10C8AD" w14:textId="77777777" w:rsidR="00CF3DE3" w:rsidRDefault="00B66760" w:rsidP="00987348">
      <w:pPr>
        <w:ind w:firstLine="851"/>
        <w:jc w:val="both"/>
        <w:rPr>
          <w:rFonts w:ascii="Times New Roman" w:eastAsia="Times New Roman" w:hAnsi="Times New Roman"/>
          <w:sz w:val="24"/>
          <w:szCs w:val="24"/>
          <w:lang w:eastAsia="en-US"/>
        </w:rPr>
      </w:pPr>
      <w:r w:rsidRPr="002049E4">
        <w:rPr>
          <w:rFonts w:ascii="Times New Roman" w:eastAsia="Times New Roman" w:hAnsi="Times New Roman"/>
          <w:sz w:val="24"/>
          <w:szCs w:val="24"/>
          <w:lang w:eastAsia="en-US"/>
        </w:rPr>
        <w:t>4</w:t>
      </w:r>
      <w:r w:rsidR="0087262D" w:rsidRPr="002049E4">
        <w:rPr>
          <w:rFonts w:ascii="Times New Roman" w:eastAsia="Times New Roman" w:hAnsi="Times New Roman"/>
          <w:sz w:val="24"/>
          <w:szCs w:val="24"/>
          <w:lang w:eastAsia="en-US"/>
        </w:rPr>
        <w:t xml:space="preserve">.2. Jei Šalys tiesiogiai nesusitarė kitaip, tai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aslaugoms priskiriamos ir tos paslaugos bei veiksmai, kurie nors tiesiogiai ir nenumatyti Sutarties dokumentuose, bet yra būtini vykdant Sutartį, </w:t>
      </w:r>
      <w:r w:rsidRPr="002049E4">
        <w:rPr>
          <w:rFonts w:ascii="Times New Roman" w:eastAsia="Times New Roman" w:hAnsi="Times New Roman"/>
          <w:sz w:val="24"/>
          <w:szCs w:val="24"/>
          <w:lang w:eastAsia="en-US"/>
        </w:rPr>
        <w:t>Paslaugų teikėjas</w:t>
      </w:r>
      <w:r w:rsidR="0087262D" w:rsidRPr="002049E4">
        <w:rPr>
          <w:rFonts w:ascii="Times New Roman" w:eastAsia="Times New Roman" w:hAnsi="Times New Roman"/>
          <w:sz w:val="24"/>
          <w:szCs w:val="24"/>
          <w:lang w:eastAsia="en-US"/>
        </w:rPr>
        <w:t xml:space="preserve"> turėjo juos numatyti ir įvertinti sudarydamas Sutartį bei privalo juos atlikti. Tokias paslaugas </w:t>
      </w:r>
      <w:r w:rsidRPr="002049E4">
        <w:rPr>
          <w:rFonts w:ascii="Times New Roman" w:eastAsia="Times New Roman" w:hAnsi="Times New Roman"/>
          <w:sz w:val="24"/>
          <w:szCs w:val="24"/>
          <w:lang w:eastAsia="en-US"/>
        </w:rPr>
        <w:t>Paslaugų teikėjas</w:t>
      </w:r>
      <w:r w:rsidR="0087262D" w:rsidRPr="002049E4">
        <w:rPr>
          <w:rFonts w:ascii="Times New Roman" w:eastAsia="Times New Roman" w:hAnsi="Times New Roman"/>
          <w:sz w:val="24"/>
          <w:szCs w:val="24"/>
          <w:lang w:eastAsia="en-US"/>
        </w:rPr>
        <w:t xml:space="preserve"> privalo atlikti už pradinę Sutarties vertę (Sutarties objekto kainą) ir neturi teisės prašyti papildomo apmokėjimo.</w:t>
      </w:r>
    </w:p>
    <w:p w14:paraId="3927F8EF" w14:textId="77777777" w:rsidR="0089031D" w:rsidRDefault="0089031D" w:rsidP="00CD2EFC">
      <w:pPr>
        <w:jc w:val="center"/>
        <w:rPr>
          <w:rFonts w:ascii="Times New Roman" w:eastAsia="Times New Roman" w:hAnsi="Times New Roman"/>
          <w:b/>
          <w:bCs/>
          <w:color w:val="FF0000"/>
          <w:sz w:val="23"/>
          <w:szCs w:val="23"/>
          <w:lang w:eastAsia="en-US"/>
        </w:rPr>
      </w:pPr>
    </w:p>
    <w:p w14:paraId="11643E7B" w14:textId="72B664AC" w:rsidR="00DC7915" w:rsidRDefault="00693A6F" w:rsidP="00693A6F">
      <w:pPr>
        <w:jc w:val="center"/>
        <w:rPr>
          <w:rFonts w:ascii="Times New Roman" w:hAnsi="Times New Roman"/>
          <w:b/>
          <w:sz w:val="24"/>
          <w:szCs w:val="24"/>
          <w:lang w:eastAsia="en-US"/>
        </w:rPr>
      </w:pPr>
      <w:r w:rsidRPr="00055F6C">
        <w:rPr>
          <w:rFonts w:ascii="Times New Roman" w:hAnsi="Times New Roman"/>
          <w:b/>
          <w:sz w:val="24"/>
          <w:szCs w:val="24"/>
          <w:lang w:eastAsia="en-US"/>
        </w:rPr>
        <w:t>V.</w:t>
      </w:r>
      <w:r w:rsidRPr="00606722">
        <w:rPr>
          <w:rFonts w:ascii="Times New Roman" w:hAnsi="Times New Roman"/>
          <w:b/>
          <w:sz w:val="24"/>
          <w:szCs w:val="24"/>
          <w:lang w:eastAsia="en-US"/>
        </w:rPr>
        <w:t xml:space="preserve"> SUTARTIES ŠALIŲ TEISĖS IR PAREIGOS</w:t>
      </w:r>
      <w:r w:rsidR="00DC7915">
        <w:rPr>
          <w:rFonts w:ascii="Times New Roman" w:hAnsi="Times New Roman"/>
          <w:b/>
          <w:sz w:val="24"/>
          <w:szCs w:val="24"/>
          <w:lang w:eastAsia="en-US"/>
        </w:rPr>
        <w:t xml:space="preserve">. </w:t>
      </w:r>
    </w:p>
    <w:p w14:paraId="221CB49A" w14:textId="44627D0D" w:rsidR="00693A6F" w:rsidRPr="00606722" w:rsidRDefault="00DC7915" w:rsidP="00693A6F">
      <w:pPr>
        <w:jc w:val="center"/>
        <w:rPr>
          <w:rFonts w:ascii="Times New Roman" w:hAnsi="Times New Roman"/>
          <w:b/>
          <w:sz w:val="24"/>
          <w:szCs w:val="24"/>
          <w:lang w:eastAsia="en-US"/>
        </w:rPr>
      </w:pPr>
      <w:r>
        <w:rPr>
          <w:rFonts w:ascii="Times New Roman" w:hAnsi="Times New Roman"/>
          <w:b/>
          <w:sz w:val="24"/>
          <w:szCs w:val="24"/>
          <w:lang w:eastAsia="en-US"/>
        </w:rPr>
        <w:t>SUBTIEKĖJŲ PASITELKIMAS IR KEITIMAS</w:t>
      </w:r>
    </w:p>
    <w:p w14:paraId="42493310" w14:textId="77777777" w:rsidR="00693A6F" w:rsidRPr="00606722" w:rsidRDefault="00693A6F" w:rsidP="00693A6F">
      <w:pPr>
        <w:jc w:val="both"/>
        <w:rPr>
          <w:rFonts w:ascii="Times New Roman" w:hAnsi="Times New Roman"/>
          <w:sz w:val="16"/>
          <w:szCs w:val="16"/>
          <w:lang w:eastAsia="en-US"/>
        </w:rPr>
      </w:pPr>
    </w:p>
    <w:p w14:paraId="0D38D2B8" w14:textId="77777777" w:rsidR="009B61CF" w:rsidRDefault="00E15509" w:rsidP="0019523D">
      <w:pPr>
        <w:ind w:right="-1" w:firstLine="851"/>
        <w:jc w:val="both"/>
        <w:rPr>
          <w:rFonts w:ascii="Times New Roman" w:eastAsia="Times New Roman" w:hAnsi="Times New Roman"/>
          <w:sz w:val="24"/>
          <w:szCs w:val="24"/>
          <w:lang w:eastAsia="en-US"/>
        </w:rPr>
      </w:pPr>
      <w:r w:rsidRPr="00BC32F5">
        <w:rPr>
          <w:rFonts w:ascii="Times New Roman" w:eastAsia="Times New Roman" w:hAnsi="Times New Roman"/>
          <w:b/>
          <w:iCs/>
          <w:sz w:val="24"/>
          <w:szCs w:val="24"/>
          <w:lang w:eastAsia="en-US"/>
        </w:rPr>
        <w:t>5</w:t>
      </w:r>
      <w:r w:rsidR="009B61CF" w:rsidRPr="00BC32F5">
        <w:rPr>
          <w:rFonts w:ascii="Times New Roman" w:eastAsia="Times New Roman" w:hAnsi="Times New Roman"/>
          <w:b/>
          <w:iCs/>
          <w:sz w:val="24"/>
          <w:szCs w:val="24"/>
          <w:lang w:eastAsia="en-US"/>
        </w:rPr>
        <w:t>.1.</w:t>
      </w:r>
      <w:r w:rsidR="009B61CF" w:rsidRPr="00F827A0">
        <w:rPr>
          <w:rFonts w:ascii="Times New Roman" w:eastAsia="Times New Roman" w:hAnsi="Times New Roman"/>
          <w:bCs/>
          <w:iCs/>
          <w:sz w:val="24"/>
          <w:szCs w:val="24"/>
          <w:lang w:eastAsia="en-US"/>
        </w:rPr>
        <w:t xml:space="preserve"> </w:t>
      </w:r>
      <w:r w:rsidR="009B61CF" w:rsidRPr="00F827A0">
        <w:rPr>
          <w:rFonts w:ascii="Times New Roman" w:eastAsia="Times New Roman" w:hAnsi="Times New Roman"/>
          <w:sz w:val="24"/>
          <w:szCs w:val="24"/>
          <w:lang w:eastAsia="en-US"/>
        </w:rPr>
        <w:t>Šalys susitaria ir patvirtina, kad abi susitarė dėl Sutarties sąlygų, turi šioje Sutartyje ir teisės aktuose, taikomuose P</w:t>
      </w:r>
      <w:r>
        <w:rPr>
          <w:rFonts w:ascii="Times New Roman" w:eastAsia="Times New Roman" w:hAnsi="Times New Roman"/>
          <w:sz w:val="24"/>
          <w:szCs w:val="24"/>
          <w:lang w:eastAsia="en-US"/>
        </w:rPr>
        <w:t>aslaugų</w:t>
      </w:r>
      <w:r w:rsidR="009B61CF" w:rsidRPr="00F827A0">
        <w:rPr>
          <w:rFonts w:ascii="Times New Roman" w:eastAsia="Times New Roman" w:hAnsi="Times New Roman"/>
          <w:sz w:val="24"/>
          <w:szCs w:val="24"/>
          <w:lang w:eastAsia="en-US"/>
        </w:rPr>
        <w:t xml:space="preserve"> tiekimui, nustatytas ir (ar) kylančias iš šios Sutarties esmės teises, pareigas bei atsakomybę, su jomis sutinka ir įsipareigoja jų laikytis.</w:t>
      </w:r>
    </w:p>
    <w:p w14:paraId="57F89184" w14:textId="77777777" w:rsidR="00E15509" w:rsidRPr="00606722" w:rsidRDefault="00E15509" w:rsidP="00E15509">
      <w:pPr>
        <w:ind w:firstLine="851"/>
        <w:jc w:val="both"/>
        <w:rPr>
          <w:rFonts w:ascii="Times New Roman" w:hAnsi="Times New Roman"/>
          <w:color w:val="FF0000"/>
          <w:sz w:val="24"/>
          <w:szCs w:val="22"/>
          <w:lang w:eastAsia="en-US"/>
        </w:rPr>
      </w:pPr>
      <w:r>
        <w:rPr>
          <w:rFonts w:ascii="Times New Roman" w:eastAsia="Times New Roman" w:hAnsi="Times New Roman"/>
          <w:b/>
          <w:bCs/>
          <w:sz w:val="24"/>
          <w:szCs w:val="24"/>
          <w:lang w:eastAsia="en-US"/>
        </w:rPr>
        <w:t>5</w:t>
      </w:r>
      <w:r w:rsidR="009B61CF" w:rsidRPr="00F827A0">
        <w:rPr>
          <w:rFonts w:ascii="Times New Roman" w:eastAsia="Times New Roman" w:hAnsi="Times New Roman"/>
          <w:b/>
          <w:bCs/>
          <w:sz w:val="24"/>
          <w:szCs w:val="24"/>
          <w:lang w:eastAsia="en-US"/>
        </w:rPr>
        <w:t>.2.</w:t>
      </w:r>
      <w:r w:rsidRPr="00606722">
        <w:rPr>
          <w:rFonts w:ascii="Times New Roman" w:hAnsi="Times New Roman"/>
          <w:sz w:val="24"/>
          <w:szCs w:val="24"/>
          <w:lang w:eastAsia="en-US"/>
        </w:rPr>
        <w:t xml:space="preserve"> </w:t>
      </w:r>
      <w:r w:rsidRPr="00606722">
        <w:rPr>
          <w:rFonts w:ascii="Times New Roman" w:hAnsi="Times New Roman"/>
          <w:b/>
          <w:bCs/>
          <w:sz w:val="24"/>
          <w:szCs w:val="22"/>
          <w:lang w:eastAsia="en-US"/>
        </w:rPr>
        <w:t>Paslaug</w:t>
      </w:r>
      <w:r>
        <w:rPr>
          <w:rFonts w:ascii="Times New Roman" w:hAnsi="Times New Roman"/>
          <w:b/>
          <w:bCs/>
          <w:sz w:val="24"/>
          <w:szCs w:val="22"/>
          <w:lang w:eastAsia="en-US"/>
        </w:rPr>
        <w:t>ų</w:t>
      </w:r>
      <w:r w:rsidRPr="00606722">
        <w:rPr>
          <w:rFonts w:ascii="Times New Roman" w:hAnsi="Times New Roman"/>
          <w:b/>
          <w:bCs/>
          <w:sz w:val="24"/>
          <w:szCs w:val="22"/>
          <w:lang w:eastAsia="en-US"/>
        </w:rPr>
        <w:t xml:space="preserve"> teikėjas įsipareigoja</w:t>
      </w:r>
      <w:r w:rsidRPr="00606722">
        <w:rPr>
          <w:rFonts w:ascii="Times New Roman" w:hAnsi="Times New Roman"/>
          <w:sz w:val="24"/>
          <w:szCs w:val="22"/>
          <w:lang w:eastAsia="en-US"/>
        </w:rPr>
        <w:t>:</w:t>
      </w:r>
    </w:p>
    <w:p w14:paraId="75F36964" w14:textId="4EFFB5A0" w:rsidR="00E15509" w:rsidRDefault="00E15509" w:rsidP="00E15509">
      <w:pPr>
        <w:tabs>
          <w:tab w:val="left" w:pos="1134"/>
          <w:tab w:val="left" w:pos="1276"/>
        </w:tabs>
        <w:ind w:firstLine="851"/>
        <w:contextualSpacing/>
        <w:jc w:val="both"/>
        <w:rPr>
          <w:rFonts w:ascii="Times New Roman" w:hAnsi="Times New Roman"/>
          <w:sz w:val="24"/>
          <w:szCs w:val="24"/>
          <w:lang w:eastAsia="en-US"/>
        </w:rPr>
      </w:pPr>
      <w:r w:rsidRPr="00390F5C">
        <w:rPr>
          <w:rFonts w:ascii="Times New Roman" w:hAnsi="Times New Roman"/>
          <w:sz w:val="24"/>
          <w:szCs w:val="24"/>
          <w:lang w:eastAsia="en-US"/>
        </w:rPr>
        <w:t>5.</w:t>
      </w:r>
      <w:r>
        <w:rPr>
          <w:rFonts w:ascii="Times New Roman" w:hAnsi="Times New Roman"/>
          <w:sz w:val="24"/>
          <w:szCs w:val="24"/>
          <w:lang w:eastAsia="en-US"/>
        </w:rPr>
        <w:t>2</w:t>
      </w:r>
      <w:r w:rsidRPr="00390F5C">
        <w:rPr>
          <w:rFonts w:ascii="Times New Roman" w:hAnsi="Times New Roman"/>
          <w:sz w:val="24"/>
          <w:szCs w:val="24"/>
          <w:lang w:eastAsia="en-US"/>
        </w:rPr>
        <w:t xml:space="preserve">.1. </w:t>
      </w:r>
      <w:r w:rsidRPr="00033FA8">
        <w:rPr>
          <w:rFonts w:ascii="Times New Roman" w:hAnsi="Times New Roman"/>
          <w:sz w:val="24"/>
          <w:szCs w:val="24"/>
          <w:lang w:eastAsia="en-US"/>
        </w:rPr>
        <w:t xml:space="preserve">teikti Paslaugas pagal šią Sutartį, </w:t>
      </w:r>
      <w:r w:rsidR="00CD11E6">
        <w:rPr>
          <w:rFonts w:ascii="Times New Roman" w:hAnsi="Times New Roman"/>
          <w:sz w:val="24"/>
          <w:szCs w:val="24"/>
          <w:lang w:eastAsia="en-US"/>
        </w:rPr>
        <w:t>Techninę specifikaciją</w:t>
      </w:r>
      <w:r>
        <w:rPr>
          <w:rFonts w:ascii="Times New Roman" w:hAnsi="Times New Roman"/>
          <w:sz w:val="24"/>
          <w:szCs w:val="24"/>
          <w:lang w:eastAsia="en-US"/>
        </w:rPr>
        <w:t xml:space="preserve"> (Sutarties 2 priedas)</w:t>
      </w:r>
      <w:r w:rsidRPr="00033FA8">
        <w:rPr>
          <w:rFonts w:ascii="Times New Roman" w:hAnsi="Times New Roman"/>
          <w:sz w:val="24"/>
          <w:szCs w:val="24"/>
          <w:lang w:eastAsia="en-US"/>
        </w:rPr>
        <w:t xml:space="preserve"> ir </w:t>
      </w:r>
      <w:r w:rsidR="00B269FA">
        <w:rPr>
          <w:rFonts w:ascii="Times New Roman" w:hAnsi="Times New Roman"/>
          <w:sz w:val="24"/>
          <w:szCs w:val="24"/>
          <w:lang w:eastAsia="en-US"/>
        </w:rPr>
        <w:t>projekto rengimo dokumentų reikalavimus</w:t>
      </w:r>
      <w:r w:rsidRPr="00033FA8">
        <w:rPr>
          <w:rFonts w:ascii="Times New Roman" w:hAnsi="Times New Roman"/>
          <w:sz w:val="24"/>
          <w:szCs w:val="24"/>
          <w:lang w:eastAsia="en-US"/>
        </w:rPr>
        <w:t>, savo rizika bei sąskaita kaip įmanoma rūpestingai bei efektyviai, įskaitant, bet neapsiribojant, Paslaugų teikimą pagal geriausius visuotinai pripažįstamus profesinius, techninius standartus ir praktiką, panaudodamas visus reikiamus įgūdžius, žinias;</w:t>
      </w:r>
    </w:p>
    <w:p w14:paraId="161F0583" w14:textId="5F2DE62A" w:rsidR="00E15509" w:rsidRPr="00055F6C" w:rsidRDefault="00E15509" w:rsidP="00E15509">
      <w:pPr>
        <w:tabs>
          <w:tab w:val="left" w:pos="1134"/>
          <w:tab w:val="left" w:pos="1276"/>
        </w:tabs>
        <w:ind w:firstLine="851"/>
        <w:contextualSpacing/>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sidRPr="00DF4FEC">
        <w:rPr>
          <w:rFonts w:ascii="Times New Roman" w:hAnsi="Times New Roman"/>
          <w:sz w:val="24"/>
          <w:szCs w:val="24"/>
          <w:lang w:eastAsia="en-US"/>
        </w:rPr>
        <w:t>2</w:t>
      </w:r>
      <w:r w:rsidRPr="00055F6C">
        <w:rPr>
          <w:rFonts w:ascii="Times New Roman" w:hAnsi="Times New Roman"/>
          <w:sz w:val="24"/>
          <w:szCs w:val="24"/>
          <w:lang w:eastAsia="en-US"/>
        </w:rPr>
        <w:t xml:space="preserve">.2. </w:t>
      </w:r>
      <w:r w:rsidR="00A97527" w:rsidRPr="007F7915">
        <w:rPr>
          <w:rFonts w:ascii="Times New Roman" w:hAnsi="Times New Roman"/>
          <w:sz w:val="24"/>
          <w:szCs w:val="24"/>
          <w:lang w:eastAsia="en-US"/>
        </w:rPr>
        <w:t xml:space="preserve">ne vėliau kaip </w:t>
      </w:r>
      <w:r w:rsidRPr="007F7915">
        <w:rPr>
          <w:rFonts w:ascii="Times New Roman" w:hAnsi="Times New Roman"/>
          <w:sz w:val="24"/>
          <w:szCs w:val="24"/>
          <w:lang w:eastAsia="en-US"/>
        </w:rPr>
        <w:t xml:space="preserve">per 10 (dešimt) </w:t>
      </w:r>
      <w:r w:rsidRPr="00055F6C">
        <w:rPr>
          <w:rFonts w:ascii="Times New Roman" w:hAnsi="Times New Roman"/>
          <w:sz w:val="24"/>
          <w:szCs w:val="24"/>
          <w:lang w:eastAsia="en-US"/>
        </w:rPr>
        <w:t xml:space="preserve">dienų nuo Sutarties įsigaliojimo </w:t>
      </w:r>
      <w:r w:rsidR="00A97527" w:rsidRPr="00055F6C">
        <w:rPr>
          <w:rFonts w:ascii="Times New Roman" w:hAnsi="Times New Roman"/>
          <w:sz w:val="24"/>
          <w:szCs w:val="24"/>
          <w:lang w:eastAsia="en-US"/>
        </w:rPr>
        <w:t xml:space="preserve">dienos sudaryti </w:t>
      </w:r>
      <w:r w:rsidR="000207BE" w:rsidRPr="00055F6C">
        <w:rPr>
          <w:rFonts w:ascii="Times New Roman" w:hAnsi="Times New Roman"/>
          <w:sz w:val="24"/>
          <w:szCs w:val="24"/>
          <w:lang w:eastAsia="en-US"/>
        </w:rPr>
        <w:t>P</w:t>
      </w:r>
      <w:r w:rsidR="00A97527" w:rsidRPr="00055F6C">
        <w:rPr>
          <w:rFonts w:ascii="Times New Roman" w:hAnsi="Times New Roman"/>
          <w:sz w:val="24"/>
          <w:szCs w:val="24"/>
          <w:lang w:eastAsia="en-US"/>
        </w:rPr>
        <w:t>aslaugų teikimo grafiką ir raštu suderinti jį su Paslaugų gavėju</w:t>
      </w:r>
      <w:r w:rsidRPr="00055F6C">
        <w:rPr>
          <w:rFonts w:ascii="Times New Roman" w:hAnsi="Times New Roman"/>
          <w:sz w:val="24"/>
          <w:szCs w:val="24"/>
          <w:lang w:eastAsia="en-US"/>
        </w:rPr>
        <w:t>;</w:t>
      </w:r>
    </w:p>
    <w:p w14:paraId="3F232085" w14:textId="05511E99" w:rsidR="00E15509" w:rsidRPr="00055F6C" w:rsidRDefault="00E15509" w:rsidP="00E15509">
      <w:pPr>
        <w:tabs>
          <w:tab w:val="left" w:pos="1134"/>
          <w:tab w:val="left" w:pos="1276"/>
        </w:tabs>
        <w:ind w:firstLine="851"/>
        <w:contextualSpacing/>
        <w:jc w:val="both"/>
        <w:rPr>
          <w:rFonts w:ascii="Times New Roman" w:eastAsia="Times New Roman" w:hAnsi="Times New Roman"/>
          <w:sz w:val="24"/>
          <w:szCs w:val="24"/>
        </w:rPr>
      </w:pPr>
      <w:r w:rsidRPr="00055F6C">
        <w:rPr>
          <w:rFonts w:ascii="Times New Roman" w:eastAsia="Times New Roman" w:hAnsi="Times New Roman"/>
          <w:sz w:val="24"/>
          <w:szCs w:val="24"/>
        </w:rPr>
        <w:t>5.</w:t>
      </w:r>
      <w:r w:rsidR="00D11A78">
        <w:rPr>
          <w:rFonts w:ascii="Times New Roman" w:eastAsia="Times New Roman" w:hAnsi="Times New Roman"/>
          <w:sz w:val="24"/>
          <w:szCs w:val="24"/>
        </w:rPr>
        <w:t>2</w:t>
      </w:r>
      <w:r w:rsidRPr="00055F6C">
        <w:rPr>
          <w:rFonts w:ascii="Times New Roman" w:eastAsia="Times New Roman" w:hAnsi="Times New Roman"/>
          <w:sz w:val="24"/>
          <w:szCs w:val="24"/>
        </w:rPr>
        <w:t xml:space="preserve">.3. garantuoti </w:t>
      </w:r>
      <w:bookmarkStart w:id="4" w:name="_Hlk25329250"/>
      <w:r w:rsidRPr="00055F6C">
        <w:rPr>
          <w:rFonts w:ascii="Times New Roman" w:eastAsia="Times New Roman" w:hAnsi="Times New Roman"/>
          <w:sz w:val="24"/>
          <w:szCs w:val="24"/>
        </w:rPr>
        <w:t xml:space="preserve">Paslaugų gavėjui </w:t>
      </w:r>
      <w:bookmarkEnd w:id="4"/>
      <w:r w:rsidRPr="00055F6C">
        <w:rPr>
          <w:rFonts w:ascii="Times New Roman" w:eastAsia="Times New Roman" w:hAnsi="Times New Roman"/>
          <w:sz w:val="24"/>
          <w:szCs w:val="24"/>
        </w:rPr>
        <w:t>tiesioginių nuostolių atlyginimą, jei Paslaugų teikėjas ar jo darbuotojai nesilaikytų Paslaugų teikimo veiklą reglamentuojančių įstatymų ir kitų teisės aktų ir dėl to Paslaugų gavėjui būtų pateikti kokie nors reikalavimai ar pradėti procesiniai veiksmai;</w:t>
      </w:r>
    </w:p>
    <w:p w14:paraId="41A3756B" w14:textId="2FE8BCB6" w:rsidR="00E15509" w:rsidRPr="00055F6C" w:rsidRDefault="00E15509" w:rsidP="00E15509">
      <w:pPr>
        <w:tabs>
          <w:tab w:val="left" w:pos="1134"/>
          <w:tab w:val="left" w:pos="1276"/>
        </w:tabs>
        <w:ind w:firstLine="851"/>
        <w:contextualSpacing/>
        <w:jc w:val="both"/>
        <w:rPr>
          <w:rFonts w:ascii="Times New Roman" w:eastAsia="Times New Roman" w:hAnsi="Times New Roman"/>
          <w:sz w:val="24"/>
          <w:szCs w:val="24"/>
        </w:rPr>
      </w:pPr>
      <w:r w:rsidRPr="00055F6C">
        <w:rPr>
          <w:rFonts w:ascii="Times New Roman" w:eastAsia="Times New Roman" w:hAnsi="Times New Roman"/>
          <w:sz w:val="24"/>
          <w:szCs w:val="24"/>
        </w:rPr>
        <w:t>5.</w:t>
      </w:r>
      <w:r w:rsidR="00D11A78">
        <w:rPr>
          <w:rFonts w:ascii="Times New Roman" w:eastAsia="Times New Roman" w:hAnsi="Times New Roman"/>
          <w:sz w:val="24"/>
          <w:szCs w:val="24"/>
        </w:rPr>
        <w:t>2</w:t>
      </w:r>
      <w:r w:rsidRPr="00055F6C">
        <w:rPr>
          <w:rFonts w:ascii="Times New Roman" w:eastAsia="Times New Roman" w:hAnsi="Times New Roman"/>
          <w:sz w:val="24"/>
          <w:szCs w:val="24"/>
        </w:rPr>
        <w:t>.4. sąžiningai, protingai, tinkamai, laiku ir kokybiškai atlikti įsipareigojimus pagal Sutartį, visiškai atsakyti už suteiktų Paslaugų kokybę;</w:t>
      </w:r>
    </w:p>
    <w:p w14:paraId="3F8E12EE" w14:textId="223CA3CC" w:rsidR="00A97527" w:rsidRDefault="00E15509" w:rsidP="00E15509">
      <w:pPr>
        <w:suppressAutoHyphens/>
        <w:ind w:firstLine="851"/>
        <w:jc w:val="both"/>
        <w:rPr>
          <w:rFonts w:ascii="Times New Roman" w:eastAsia="Times New Roman" w:hAnsi="Times New Roman"/>
          <w:sz w:val="24"/>
          <w:szCs w:val="24"/>
          <w:lang w:eastAsia="en-US"/>
        </w:rPr>
      </w:pPr>
      <w:r w:rsidRPr="00055F6C">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2</w:t>
      </w:r>
      <w:r w:rsidRPr="00055F6C">
        <w:rPr>
          <w:rFonts w:ascii="Times New Roman" w:eastAsia="Times New Roman" w:hAnsi="Times New Roman"/>
          <w:sz w:val="24"/>
          <w:szCs w:val="24"/>
          <w:lang w:eastAsia="en-US"/>
        </w:rPr>
        <w:t>.</w:t>
      </w:r>
      <w:r w:rsidR="00055F6C" w:rsidRPr="00055F6C">
        <w:rPr>
          <w:rFonts w:ascii="Times New Roman" w:eastAsia="Times New Roman" w:hAnsi="Times New Roman"/>
          <w:sz w:val="24"/>
          <w:szCs w:val="24"/>
          <w:lang w:eastAsia="en-US"/>
        </w:rPr>
        <w:t>5</w:t>
      </w:r>
      <w:r w:rsidRPr="00055F6C">
        <w:rPr>
          <w:rFonts w:ascii="Times New Roman" w:eastAsia="Times New Roman" w:hAnsi="Times New Roman"/>
          <w:sz w:val="24"/>
          <w:szCs w:val="24"/>
          <w:lang w:eastAsia="en-US"/>
        </w:rPr>
        <w:t>.</w:t>
      </w:r>
      <w:r w:rsidR="00A97527" w:rsidRPr="00055F6C">
        <w:rPr>
          <w:rFonts w:ascii="Times New Roman" w:eastAsia="Times New Roman" w:hAnsi="Times New Roman"/>
          <w:sz w:val="24"/>
          <w:szCs w:val="24"/>
          <w:lang w:eastAsia="en-US"/>
        </w:rPr>
        <w:t xml:space="preserve"> prieš pradėdamas teikti Paslaugas, išsiaiškinti Paslaugų gavėjo pageidavimus bei atsižvelgti į jo pastabas bei pasiūlymus, imtis visų įmanomų priemonių, kad Paslaugos būtų teikiamos pagal Paslaugų gavėjo pageidavimus neviršijant Techninės užduoties reikalavimų ir vadovaujantis galiojančiomis teisės aktų, reglamentuojančių statybos ir projektavimo veiklą, normomis;</w:t>
      </w:r>
    </w:p>
    <w:p w14:paraId="4453A03B" w14:textId="2D732578" w:rsidR="009116DC" w:rsidRPr="009116DC" w:rsidRDefault="00E15509" w:rsidP="00537AFB">
      <w:pPr>
        <w:tabs>
          <w:tab w:val="left" w:pos="1276"/>
        </w:tabs>
        <w:ind w:firstLine="851"/>
        <w:jc w:val="both"/>
        <w:rPr>
          <w:rFonts w:ascii="Times New Roman" w:eastAsia="Arial" w:hAnsi="Times New Roman"/>
          <w:sz w:val="24"/>
          <w:szCs w:val="24"/>
        </w:rPr>
      </w:pPr>
      <w:r>
        <w:rPr>
          <w:rFonts w:ascii="Times New Roman" w:hAnsi="Times New Roman"/>
          <w:sz w:val="24"/>
          <w:szCs w:val="24"/>
        </w:rPr>
        <w:t>5</w:t>
      </w:r>
      <w:r w:rsidRPr="00033FA8">
        <w:rPr>
          <w:rFonts w:ascii="Times New Roman" w:hAnsi="Times New Roman"/>
          <w:sz w:val="24"/>
          <w:szCs w:val="24"/>
        </w:rPr>
        <w:t>.</w:t>
      </w:r>
      <w:r w:rsidR="00D11A78">
        <w:rPr>
          <w:rFonts w:ascii="Times New Roman" w:hAnsi="Times New Roman"/>
          <w:sz w:val="24"/>
          <w:szCs w:val="24"/>
        </w:rPr>
        <w:t>2</w:t>
      </w:r>
      <w:r w:rsidRPr="00033FA8">
        <w:rPr>
          <w:rFonts w:ascii="Times New Roman" w:hAnsi="Times New Roman"/>
          <w:sz w:val="24"/>
          <w:szCs w:val="24"/>
        </w:rPr>
        <w:t>.</w:t>
      </w:r>
      <w:r w:rsidR="00055F6C">
        <w:rPr>
          <w:rFonts w:ascii="Times New Roman" w:hAnsi="Times New Roman"/>
          <w:sz w:val="24"/>
          <w:szCs w:val="24"/>
        </w:rPr>
        <w:t>6</w:t>
      </w:r>
      <w:r w:rsidRPr="00033FA8">
        <w:rPr>
          <w:rFonts w:ascii="Times New Roman" w:hAnsi="Times New Roman"/>
          <w:sz w:val="24"/>
          <w:szCs w:val="24"/>
        </w:rPr>
        <w:t xml:space="preserve">. </w:t>
      </w:r>
      <w:r w:rsidRPr="00033FA8">
        <w:rPr>
          <w:rFonts w:ascii="Times New Roman" w:eastAsia="Times New Roman" w:hAnsi="Times New Roman"/>
          <w:sz w:val="24"/>
          <w:szCs w:val="24"/>
        </w:rPr>
        <w:t xml:space="preserve">savo sąskaita ištaisyti bet kokius trūkumus, </w:t>
      </w:r>
      <w:r w:rsidR="009116DC" w:rsidRPr="009116DC">
        <w:rPr>
          <w:rFonts w:ascii="Times New Roman" w:eastAsia="Arial" w:hAnsi="Times New Roman"/>
          <w:sz w:val="24"/>
          <w:szCs w:val="24"/>
        </w:rPr>
        <w:t xml:space="preserve">pagal pagrįstas </w:t>
      </w:r>
      <w:r w:rsidR="00537AFB">
        <w:rPr>
          <w:rFonts w:ascii="Times New Roman" w:eastAsia="Arial" w:hAnsi="Times New Roman"/>
          <w:sz w:val="24"/>
          <w:szCs w:val="24"/>
        </w:rPr>
        <w:t>Paslaugų gavėjo</w:t>
      </w:r>
      <w:r w:rsidR="009116DC" w:rsidRPr="009116DC">
        <w:rPr>
          <w:rFonts w:ascii="Times New Roman" w:eastAsia="Arial" w:hAnsi="Times New Roman"/>
          <w:sz w:val="24"/>
          <w:szCs w:val="24"/>
        </w:rPr>
        <w:t xml:space="preserve">, derinančių institucijų ir/ar ekspertizės pastabas, kaip tai numato galiojantis </w:t>
      </w:r>
      <w:r w:rsidR="00537AFB">
        <w:rPr>
          <w:rFonts w:ascii="Times New Roman" w:eastAsia="Arial" w:hAnsi="Times New Roman"/>
          <w:sz w:val="24"/>
          <w:szCs w:val="24"/>
        </w:rPr>
        <w:t>S</w:t>
      </w:r>
      <w:r w:rsidR="009116DC" w:rsidRPr="009116DC">
        <w:rPr>
          <w:rFonts w:ascii="Times New Roman" w:eastAsia="Arial" w:hAnsi="Times New Roman"/>
          <w:sz w:val="24"/>
          <w:szCs w:val="24"/>
        </w:rPr>
        <w:t>tatybos įstatymas, atitinkami statybos techniniai reglamentai, kiti teisės aktai, reglamentuojantys Paslaugų teikimą ir ši Sutartis;</w:t>
      </w:r>
    </w:p>
    <w:p w14:paraId="63D957AA" w14:textId="54F5AA03" w:rsidR="00E15509" w:rsidRDefault="00E15509" w:rsidP="00E15509">
      <w:pPr>
        <w:ind w:firstLine="851"/>
        <w:jc w:val="both"/>
        <w:rPr>
          <w:rFonts w:ascii="Times New Roman" w:hAnsi="Times New Roman"/>
          <w:sz w:val="24"/>
          <w:szCs w:val="24"/>
          <w:lang w:eastAsia="en-US"/>
        </w:rPr>
      </w:pPr>
      <w:r w:rsidRPr="00055F6C">
        <w:rPr>
          <w:rFonts w:ascii="Times New Roman" w:eastAsia="Times New Roman" w:hAnsi="Times New Roman"/>
          <w:sz w:val="24"/>
          <w:szCs w:val="24"/>
        </w:rPr>
        <w:t>5.</w:t>
      </w:r>
      <w:r w:rsidR="00D11A78">
        <w:rPr>
          <w:rFonts w:ascii="Times New Roman" w:eastAsia="Times New Roman" w:hAnsi="Times New Roman"/>
          <w:sz w:val="24"/>
          <w:szCs w:val="24"/>
        </w:rPr>
        <w:t>2</w:t>
      </w:r>
      <w:r w:rsidRPr="00055F6C">
        <w:rPr>
          <w:rFonts w:ascii="Times New Roman" w:eastAsia="Times New Roman" w:hAnsi="Times New Roman"/>
          <w:sz w:val="24"/>
          <w:szCs w:val="24"/>
        </w:rPr>
        <w:t>.</w:t>
      </w:r>
      <w:r w:rsidR="00055F6C" w:rsidRPr="00055F6C">
        <w:rPr>
          <w:rFonts w:ascii="Times New Roman" w:eastAsia="Times New Roman" w:hAnsi="Times New Roman"/>
          <w:sz w:val="24"/>
          <w:szCs w:val="24"/>
        </w:rPr>
        <w:t>7</w:t>
      </w:r>
      <w:r w:rsidRPr="00055F6C">
        <w:rPr>
          <w:rFonts w:ascii="Times New Roman" w:eastAsia="Times New Roman" w:hAnsi="Times New Roman"/>
          <w:sz w:val="24"/>
          <w:szCs w:val="24"/>
        </w:rPr>
        <w:t xml:space="preserve">. </w:t>
      </w:r>
      <w:r w:rsidRPr="0089031D">
        <w:rPr>
          <w:rFonts w:ascii="Times New Roman" w:hAnsi="Times New Roman"/>
          <w:sz w:val="24"/>
          <w:szCs w:val="24"/>
          <w:lang w:eastAsia="en-US"/>
        </w:rPr>
        <w:t>užtikrinti, kad Paslaugų vykdymui pasitelkiami asmenys būtų reikiamos kvalifikacijos,</w:t>
      </w:r>
      <w:r w:rsidRPr="00055F6C">
        <w:rPr>
          <w:rFonts w:ascii="Times New Roman" w:hAnsi="Times New Roman"/>
          <w:sz w:val="24"/>
          <w:szCs w:val="24"/>
          <w:lang w:eastAsia="en-US"/>
        </w:rPr>
        <w:t xml:space="preserve"> sugebėtų tinkamai vykdyti pavestas užduotis, reikalingas Paslaugų suteikimui kokybiškai, tinkamai ir laiku;</w:t>
      </w:r>
    </w:p>
    <w:p w14:paraId="2405047A" w14:textId="556BE732" w:rsidR="00A97527" w:rsidRPr="00055F6C" w:rsidRDefault="00A97527"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w:t>
      </w:r>
      <w:r w:rsidR="00055F6C" w:rsidRPr="00055F6C">
        <w:rPr>
          <w:rFonts w:ascii="Times New Roman" w:hAnsi="Times New Roman"/>
          <w:sz w:val="24"/>
          <w:szCs w:val="24"/>
          <w:lang w:eastAsia="en-US"/>
        </w:rPr>
        <w:t>8</w:t>
      </w:r>
      <w:r w:rsidRPr="00055F6C">
        <w:rPr>
          <w:rFonts w:ascii="Times New Roman" w:hAnsi="Times New Roman"/>
          <w:sz w:val="24"/>
          <w:szCs w:val="24"/>
          <w:lang w:eastAsia="en-US"/>
        </w:rPr>
        <w:t xml:space="preserve">. apie reikalingus, Sutartyje nenurodytus dokumentus, įspėti </w:t>
      </w:r>
      <w:r w:rsidR="00A15921" w:rsidRPr="00055F6C">
        <w:rPr>
          <w:rFonts w:ascii="Times New Roman" w:hAnsi="Times New Roman"/>
          <w:sz w:val="24"/>
          <w:szCs w:val="24"/>
          <w:lang w:eastAsia="en-US"/>
        </w:rPr>
        <w:t>P</w:t>
      </w:r>
      <w:r w:rsidRPr="00055F6C">
        <w:rPr>
          <w:rFonts w:ascii="Times New Roman" w:hAnsi="Times New Roman"/>
          <w:sz w:val="24"/>
          <w:szCs w:val="24"/>
          <w:lang w:eastAsia="en-US"/>
        </w:rPr>
        <w:t>aslaugų gavėją ne vėliau kaip prieš 5 (penkias) dienas, raštu nurodant konkrečiai kokie dokumentai reikalingi ir kokia forma jie turėtų būti pateikti;</w:t>
      </w:r>
    </w:p>
    <w:p w14:paraId="6F898F7D" w14:textId="0CA73950" w:rsidR="00A97527" w:rsidRPr="00055F6C" w:rsidRDefault="00A97527"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w:t>
      </w:r>
      <w:r w:rsidR="00055F6C" w:rsidRPr="00055F6C">
        <w:rPr>
          <w:rFonts w:ascii="Times New Roman" w:hAnsi="Times New Roman"/>
          <w:sz w:val="24"/>
          <w:szCs w:val="24"/>
          <w:lang w:eastAsia="en-US"/>
        </w:rPr>
        <w:t>9</w:t>
      </w:r>
      <w:r w:rsidRPr="00055F6C">
        <w:rPr>
          <w:rFonts w:ascii="Times New Roman" w:hAnsi="Times New Roman"/>
          <w:sz w:val="24"/>
          <w:szCs w:val="24"/>
          <w:lang w:eastAsia="en-US"/>
        </w:rPr>
        <w:t>. suderinti su Paslaugų gavėju visus koncep</w:t>
      </w:r>
      <w:r w:rsidR="007B0123" w:rsidRPr="00055F6C">
        <w:rPr>
          <w:rFonts w:ascii="Times New Roman" w:hAnsi="Times New Roman"/>
          <w:sz w:val="24"/>
          <w:szCs w:val="24"/>
          <w:lang w:eastAsia="en-US"/>
        </w:rPr>
        <w:t>c</w:t>
      </w:r>
      <w:r w:rsidRPr="00055F6C">
        <w:rPr>
          <w:rFonts w:ascii="Times New Roman" w:hAnsi="Times New Roman"/>
          <w:sz w:val="24"/>
          <w:szCs w:val="24"/>
          <w:lang w:eastAsia="en-US"/>
        </w:rPr>
        <w:t xml:space="preserve">inius sprendimus, projektinius </w:t>
      </w:r>
      <w:r w:rsidR="00B01BD2" w:rsidRPr="00055F6C">
        <w:rPr>
          <w:rFonts w:ascii="Times New Roman" w:hAnsi="Times New Roman"/>
          <w:sz w:val="24"/>
          <w:szCs w:val="24"/>
          <w:lang w:eastAsia="en-US"/>
        </w:rPr>
        <w:t>sprendimus, taip pat projekte nustatytas naudoti medžiagas;</w:t>
      </w:r>
    </w:p>
    <w:p w14:paraId="0B52A014" w14:textId="0843F4B0" w:rsidR="00B01BD2" w:rsidRPr="00055F6C" w:rsidRDefault="00B01BD2"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.1</w:t>
      </w:r>
      <w:r w:rsidR="00055F6C" w:rsidRPr="00055F6C">
        <w:rPr>
          <w:rFonts w:ascii="Times New Roman" w:hAnsi="Times New Roman"/>
          <w:sz w:val="24"/>
          <w:szCs w:val="24"/>
          <w:lang w:eastAsia="en-US"/>
        </w:rPr>
        <w:t>0</w:t>
      </w:r>
      <w:r w:rsidRPr="00055F6C">
        <w:rPr>
          <w:rFonts w:ascii="Times New Roman" w:hAnsi="Times New Roman"/>
          <w:sz w:val="24"/>
          <w:szCs w:val="24"/>
          <w:lang w:eastAsia="en-US"/>
        </w:rPr>
        <w:t>. nedelsiant, bet ne vėliau kaip per 3 (tris) darbo dienas po atitinkamų aplinkybių atsiradimo/paaiškėjimo raštu informuoti Paslaugų gavėją</w:t>
      </w:r>
      <w:r w:rsidR="00A15921" w:rsidRPr="00055F6C">
        <w:rPr>
          <w:rFonts w:ascii="Times New Roman" w:hAnsi="Times New Roman"/>
          <w:sz w:val="24"/>
          <w:szCs w:val="24"/>
          <w:lang w:eastAsia="en-US"/>
        </w:rPr>
        <w:t xml:space="preserve"> apie</w:t>
      </w:r>
      <w:r w:rsidRPr="00055F6C">
        <w:rPr>
          <w:rFonts w:ascii="Times New Roman" w:hAnsi="Times New Roman"/>
          <w:sz w:val="24"/>
          <w:szCs w:val="24"/>
          <w:lang w:eastAsia="en-US"/>
        </w:rPr>
        <w:t xml:space="preserve"> atsiradimą aplinkybių, galinčių trukdyti pradėti, teikti ir (arba</w:t>
      </w:r>
      <w:r w:rsidR="00A15921" w:rsidRPr="00055F6C">
        <w:rPr>
          <w:rFonts w:ascii="Times New Roman" w:hAnsi="Times New Roman"/>
          <w:sz w:val="24"/>
          <w:szCs w:val="24"/>
          <w:lang w:eastAsia="en-US"/>
        </w:rPr>
        <w:t>)</w:t>
      </w:r>
      <w:r w:rsidRPr="00055F6C">
        <w:rPr>
          <w:rFonts w:ascii="Times New Roman" w:hAnsi="Times New Roman"/>
          <w:sz w:val="24"/>
          <w:szCs w:val="24"/>
          <w:lang w:eastAsia="en-US"/>
        </w:rPr>
        <w:t xml:space="preserve"> baigti teikti paslaugas (įskaitant ir Paslaugų gavėjo pateiktos informacijos, duomenų, dokumentų trūkumą, realią tikimybę, kad Paslaugų gavėjo nurodymai kelia grėsmę Paslaugų kokybei, jų atlikimo terminams;</w:t>
      </w:r>
    </w:p>
    <w:p w14:paraId="7BD3E7DE" w14:textId="7AD5A136" w:rsidR="00B01BD2" w:rsidRPr="00055F6C" w:rsidRDefault="00B01BD2"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.1</w:t>
      </w:r>
      <w:r w:rsidR="00055F6C" w:rsidRPr="00055F6C">
        <w:rPr>
          <w:rFonts w:ascii="Times New Roman" w:hAnsi="Times New Roman"/>
          <w:sz w:val="24"/>
          <w:szCs w:val="24"/>
          <w:lang w:eastAsia="en-US"/>
        </w:rPr>
        <w:t>1</w:t>
      </w:r>
      <w:r w:rsidRPr="00055F6C">
        <w:rPr>
          <w:rFonts w:ascii="Times New Roman" w:hAnsi="Times New Roman"/>
          <w:sz w:val="24"/>
          <w:szCs w:val="24"/>
          <w:lang w:eastAsia="en-US"/>
        </w:rPr>
        <w:t>. pagal Paslaugų teikimo grafike nurodytus terminus pradėti, kokybiškai teikti, užbaigti ir perduoti Paslaugų gavėjui visas Sutartyje nurodytas Paslaugas pagal joms keliamus reikalavimus;</w:t>
      </w:r>
    </w:p>
    <w:p w14:paraId="0B73303B" w14:textId="585176A5" w:rsidR="00B01BD2" w:rsidRDefault="00B01BD2"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.1</w:t>
      </w:r>
      <w:r w:rsidR="00055F6C" w:rsidRPr="00055F6C">
        <w:rPr>
          <w:rFonts w:ascii="Times New Roman" w:hAnsi="Times New Roman"/>
          <w:sz w:val="24"/>
          <w:szCs w:val="24"/>
          <w:lang w:eastAsia="en-US"/>
        </w:rPr>
        <w:t>2</w:t>
      </w:r>
      <w:r w:rsidRPr="00055F6C">
        <w:rPr>
          <w:rFonts w:ascii="Times New Roman" w:hAnsi="Times New Roman"/>
          <w:sz w:val="24"/>
          <w:szCs w:val="24"/>
          <w:lang w:eastAsia="en-US"/>
        </w:rPr>
        <w:t xml:space="preserve">. suteikti Paslaugas Sutartyje bei jos prieduose nurodyta tvarka ir terminais, laikantis Paslaugų teikimą reglamentuojančiuose teisės aktuose nurodytų reikalavimų ir sąlygų, parengti dokumentus, susijusius su Sutartyje numatytų </w:t>
      </w:r>
      <w:r w:rsidR="00A15921" w:rsidRPr="00055F6C">
        <w:rPr>
          <w:rFonts w:ascii="Times New Roman" w:hAnsi="Times New Roman"/>
          <w:sz w:val="24"/>
          <w:szCs w:val="24"/>
          <w:lang w:eastAsia="en-US"/>
        </w:rPr>
        <w:t>P</w:t>
      </w:r>
      <w:r w:rsidRPr="00055F6C">
        <w:rPr>
          <w:rFonts w:ascii="Times New Roman" w:hAnsi="Times New Roman"/>
          <w:sz w:val="24"/>
          <w:szCs w:val="24"/>
          <w:lang w:eastAsia="en-US"/>
        </w:rPr>
        <w:t>aslaugų teikimu, atlikti kitus įsipareigojimus pagal šią Sutartį;</w:t>
      </w:r>
    </w:p>
    <w:p w14:paraId="26FF7C26" w14:textId="11271DCC" w:rsidR="0030279D" w:rsidRPr="00E639E8" w:rsidRDefault="0030279D" w:rsidP="00E15509">
      <w:pPr>
        <w:ind w:firstLine="851"/>
        <w:jc w:val="both"/>
        <w:rPr>
          <w:rFonts w:ascii="Times New Roman" w:hAnsi="Times New Roman"/>
          <w:sz w:val="24"/>
          <w:szCs w:val="24"/>
          <w:lang w:eastAsia="en-US"/>
        </w:rPr>
      </w:pPr>
      <w:r w:rsidRPr="00E639E8">
        <w:rPr>
          <w:rFonts w:ascii="Times New Roman" w:hAnsi="Times New Roman"/>
          <w:sz w:val="24"/>
          <w:szCs w:val="24"/>
          <w:lang w:eastAsia="en-US"/>
        </w:rPr>
        <w:t>5.</w:t>
      </w:r>
      <w:r w:rsidR="00D11A78">
        <w:rPr>
          <w:rFonts w:ascii="Times New Roman" w:hAnsi="Times New Roman"/>
          <w:sz w:val="24"/>
          <w:szCs w:val="24"/>
          <w:lang w:eastAsia="en-US"/>
        </w:rPr>
        <w:t>2</w:t>
      </w:r>
      <w:r w:rsidRPr="00E639E8">
        <w:rPr>
          <w:rFonts w:ascii="Times New Roman" w:hAnsi="Times New Roman"/>
          <w:sz w:val="24"/>
          <w:szCs w:val="24"/>
          <w:lang w:eastAsia="en-US"/>
        </w:rPr>
        <w:t>.1</w:t>
      </w:r>
      <w:r w:rsidR="00055F6C" w:rsidRPr="00E639E8">
        <w:rPr>
          <w:rFonts w:ascii="Times New Roman" w:hAnsi="Times New Roman"/>
          <w:sz w:val="24"/>
          <w:szCs w:val="24"/>
          <w:lang w:eastAsia="en-US"/>
        </w:rPr>
        <w:t>3</w:t>
      </w:r>
      <w:r w:rsidRPr="00E639E8">
        <w:rPr>
          <w:rFonts w:ascii="Times New Roman" w:hAnsi="Times New Roman"/>
          <w:sz w:val="24"/>
          <w:szCs w:val="24"/>
          <w:lang w:eastAsia="en-US"/>
        </w:rPr>
        <w:t>. savo sąskaita ištaisyti projektą pagal ekspertizės metu gautas privalomas pastabas ir pakartotinai pateikt</w:t>
      </w:r>
      <w:r w:rsidR="000F41A3">
        <w:rPr>
          <w:rFonts w:ascii="Times New Roman" w:hAnsi="Times New Roman"/>
          <w:sz w:val="24"/>
          <w:szCs w:val="24"/>
          <w:lang w:eastAsia="en-US"/>
        </w:rPr>
        <w:t>i</w:t>
      </w:r>
      <w:r w:rsidRPr="00E639E8">
        <w:rPr>
          <w:rFonts w:ascii="Times New Roman" w:hAnsi="Times New Roman"/>
          <w:sz w:val="24"/>
          <w:szCs w:val="24"/>
          <w:lang w:eastAsia="en-US"/>
        </w:rPr>
        <w:t xml:space="preserve"> projektą ekspertizės rangovui bei gaut</w:t>
      </w:r>
      <w:r w:rsidR="000F41A3">
        <w:rPr>
          <w:rFonts w:ascii="Times New Roman" w:hAnsi="Times New Roman"/>
          <w:sz w:val="24"/>
          <w:szCs w:val="24"/>
          <w:lang w:eastAsia="en-US"/>
        </w:rPr>
        <w:t>i</w:t>
      </w:r>
      <w:r w:rsidRPr="00E639E8">
        <w:rPr>
          <w:rFonts w:ascii="Times New Roman" w:hAnsi="Times New Roman"/>
          <w:sz w:val="24"/>
          <w:szCs w:val="24"/>
          <w:lang w:eastAsia="en-US"/>
        </w:rPr>
        <w:t xml:space="preserve"> projekto įvertinimą, kad projektas atitinka esminius statinio reikalavimus, projekto rengimo dokumentų, kitų statybos teisės aktų reikalavimus.</w:t>
      </w:r>
    </w:p>
    <w:p w14:paraId="7BFEA43E" w14:textId="63490A5E" w:rsidR="00473B4F" w:rsidRPr="00C2307F" w:rsidRDefault="00473B4F" w:rsidP="00E15509">
      <w:pPr>
        <w:ind w:firstLine="851"/>
        <w:jc w:val="both"/>
        <w:rPr>
          <w:rFonts w:ascii="Times New Roman" w:hAnsi="Times New Roman"/>
          <w:sz w:val="24"/>
          <w:szCs w:val="24"/>
          <w:lang w:eastAsia="en-US"/>
        </w:rPr>
      </w:pPr>
      <w:r w:rsidRPr="00C2307F">
        <w:rPr>
          <w:rFonts w:ascii="Times New Roman" w:hAnsi="Times New Roman"/>
          <w:sz w:val="24"/>
          <w:szCs w:val="24"/>
          <w:lang w:eastAsia="en-US"/>
        </w:rPr>
        <w:t>5.</w:t>
      </w:r>
      <w:r w:rsidR="00D11A78">
        <w:rPr>
          <w:rFonts w:ascii="Times New Roman" w:hAnsi="Times New Roman"/>
          <w:sz w:val="24"/>
          <w:szCs w:val="24"/>
          <w:lang w:eastAsia="en-US"/>
        </w:rPr>
        <w:t>2</w:t>
      </w:r>
      <w:r w:rsidRPr="00C2307F">
        <w:rPr>
          <w:rFonts w:ascii="Times New Roman" w:hAnsi="Times New Roman"/>
          <w:sz w:val="24"/>
          <w:szCs w:val="24"/>
          <w:lang w:eastAsia="en-US"/>
        </w:rPr>
        <w:t>.14. Sutarties laikotarpio vykdymo pabaigoje Paslaug</w:t>
      </w:r>
      <w:r w:rsidR="004E4E19" w:rsidRPr="00C2307F">
        <w:rPr>
          <w:rFonts w:ascii="Times New Roman" w:hAnsi="Times New Roman"/>
          <w:sz w:val="24"/>
          <w:szCs w:val="24"/>
          <w:lang w:eastAsia="en-US"/>
        </w:rPr>
        <w:t>ų</w:t>
      </w:r>
      <w:r w:rsidRPr="00C2307F">
        <w:rPr>
          <w:rFonts w:ascii="Times New Roman" w:hAnsi="Times New Roman"/>
          <w:sz w:val="24"/>
          <w:szCs w:val="24"/>
          <w:lang w:eastAsia="en-US"/>
        </w:rPr>
        <w:t xml:space="preserve"> gavėjui paprašius</w:t>
      </w:r>
      <w:r w:rsidR="004E4E19" w:rsidRPr="00C2307F">
        <w:rPr>
          <w:rFonts w:ascii="Times New Roman" w:hAnsi="Times New Roman"/>
          <w:sz w:val="24"/>
          <w:szCs w:val="24"/>
          <w:lang w:eastAsia="en-US"/>
        </w:rPr>
        <w:t xml:space="preserve"> raštu, grąžinti visus iš Paslaugų gavėjo gautus Sutarčiai vykdyti reikalingus dokumentus;</w:t>
      </w:r>
    </w:p>
    <w:p w14:paraId="5D0DEF38" w14:textId="4B7819D7" w:rsidR="00B01BD2" w:rsidRPr="00055F6C" w:rsidRDefault="003E217F"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.1</w:t>
      </w:r>
      <w:r w:rsidR="00055F6C" w:rsidRPr="00055F6C">
        <w:rPr>
          <w:rFonts w:ascii="Times New Roman" w:hAnsi="Times New Roman"/>
          <w:sz w:val="24"/>
          <w:szCs w:val="24"/>
          <w:lang w:eastAsia="en-US"/>
        </w:rPr>
        <w:t>5</w:t>
      </w:r>
      <w:r w:rsidRPr="00055F6C">
        <w:rPr>
          <w:rFonts w:ascii="Times New Roman" w:hAnsi="Times New Roman"/>
          <w:sz w:val="24"/>
          <w:szCs w:val="24"/>
          <w:lang w:eastAsia="en-US"/>
        </w:rPr>
        <w:t xml:space="preserve">. atlyginti nuostolius Paslaugų gavėjui dėl bet kokių reikalavimų, kylančių dėl autorių teisių, patentų, licencijų, brėžinių, modelių, prekių pavadinimų ar prekių ženklų naudojimo, išskyrus atvejus, kai toks pažeidimas atsiranda dėl </w:t>
      </w:r>
      <w:r w:rsidR="00A15921" w:rsidRPr="00055F6C">
        <w:rPr>
          <w:rFonts w:ascii="Times New Roman" w:hAnsi="Times New Roman"/>
          <w:sz w:val="24"/>
          <w:szCs w:val="24"/>
          <w:lang w:eastAsia="en-US"/>
        </w:rPr>
        <w:t>P</w:t>
      </w:r>
      <w:r w:rsidRPr="00055F6C">
        <w:rPr>
          <w:rFonts w:ascii="Times New Roman" w:hAnsi="Times New Roman"/>
          <w:sz w:val="24"/>
          <w:szCs w:val="24"/>
          <w:lang w:eastAsia="en-US"/>
        </w:rPr>
        <w:t>aslaugų gavėjo kaltės;</w:t>
      </w:r>
    </w:p>
    <w:p w14:paraId="7A9F227D" w14:textId="3C5B74A8" w:rsidR="003E217F" w:rsidRDefault="003E217F"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.1</w:t>
      </w:r>
      <w:r w:rsidR="00055F6C" w:rsidRPr="00055F6C">
        <w:rPr>
          <w:rFonts w:ascii="Times New Roman" w:hAnsi="Times New Roman"/>
          <w:sz w:val="24"/>
          <w:szCs w:val="24"/>
          <w:lang w:eastAsia="en-US"/>
        </w:rPr>
        <w:t>6</w:t>
      </w:r>
      <w:r w:rsidRPr="00055F6C">
        <w:rPr>
          <w:rFonts w:ascii="Times New Roman" w:hAnsi="Times New Roman"/>
          <w:sz w:val="24"/>
          <w:szCs w:val="24"/>
          <w:lang w:eastAsia="en-US"/>
        </w:rPr>
        <w:t xml:space="preserve">. Paslaugų gavėjui paskelbus statybos darbų viešąjį pirkimą ir jo vykdymo metu gavus paklausimą dėl projekto turinio, pateikti raštiškus paaiškinimus </w:t>
      </w:r>
      <w:r w:rsidR="00A15921" w:rsidRPr="00055F6C">
        <w:rPr>
          <w:rFonts w:ascii="Times New Roman" w:hAnsi="Times New Roman"/>
          <w:sz w:val="24"/>
          <w:szCs w:val="24"/>
          <w:lang w:eastAsia="en-US"/>
        </w:rPr>
        <w:t>P</w:t>
      </w:r>
      <w:r w:rsidRPr="00055F6C">
        <w:rPr>
          <w:rFonts w:ascii="Times New Roman" w:hAnsi="Times New Roman"/>
          <w:sz w:val="24"/>
          <w:szCs w:val="24"/>
          <w:lang w:eastAsia="en-US"/>
        </w:rPr>
        <w:t>aslaugų gavėjui, o prireikus, pataisyti projektą;</w:t>
      </w:r>
    </w:p>
    <w:p w14:paraId="10423F1C" w14:textId="124BB391" w:rsidR="0009066B" w:rsidRPr="004E4E19" w:rsidRDefault="0009066B" w:rsidP="00E15509">
      <w:pPr>
        <w:ind w:firstLine="851"/>
        <w:jc w:val="both"/>
        <w:rPr>
          <w:rFonts w:ascii="Times New Roman" w:hAnsi="Times New Roman"/>
          <w:strike/>
          <w:sz w:val="24"/>
          <w:szCs w:val="24"/>
          <w:lang w:eastAsia="en-US"/>
        </w:rPr>
      </w:pPr>
      <w:r>
        <w:rPr>
          <w:rFonts w:ascii="Times New Roman" w:hAnsi="Times New Roman"/>
          <w:sz w:val="24"/>
          <w:szCs w:val="24"/>
        </w:rPr>
        <w:t>5.</w:t>
      </w:r>
      <w:r w:rsidR="00D11A78">
        <w:rPr>
          <w:rFonts w:ascii="Times New Roman" w:hAnsi="Times New Roman"/>
          <w:sz w:val="24"/>
          <w:szCs w:val="24"/>
        </w:rPr>
        <w:t>2</w:t>
      </w:r>
      <w:r>
        <w:rPr>
          <w:rFonts w:ascii="Times New Roman" w:hAnsi="Times New Roman"/>
          <w:sz w:val="24"/>
          <w:szCs w:val="24"/>
        </w:rPr>
        <w:t>.1</w:t>
      </w:r>
      <w:r w:rsidR="00CD11E6">
        <w:rPr>
          <w:rFonts w:ascii="Times New Roman" w:hAnsi="Times New Roman"/>
          <w:sz w:val="24"/>
          <w:szCs w:val="24"/>
        </w:rPr>
        <w:t>7</w:t>
      </w:r>
      <w:r>
        <w:rPr>
          <w:rFonts w:ascii="Times New Roman" w:hAnsi="Times New Roman"/>
          <w:sz w:val="24"/>
          <w:szCs w:val="24"/>
        </w:rPr>
        <w:t>. bendradarbiauti su Paslaugos gavėju, neatlygintinai konsultuoti Paslaugos gavėją su Sutarties vykdymu susijusiais klausimais, operatyviai bei neatlygintinai pašalinti visus pastebėtus Paslaugos trūkumus ir netikslumus bei išspręsti visus su tuo susijusius klausimus;</w:t>
      </w:r>
    </w:p>
    <w:p w14:paraId="4B034A98" w14:textId="5F0F3B64" w:rsidR="003E217F" w:rsidRDefault="003E217F"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.1</w:t>
      </w:r>
      <w:r w:rsidR="00CD11E6">
        <w:rPr>
          <w:rFonts w:ascii="Times New Roman" w:hAnsi="Times New Roman"/>
          <w:sz w:val="24"/>
          <w:szCs w:val="24"/>
          <w:lang w:eastAsia="en-US"/>
        </w:rPr>
        <w:t>8</w:t>
      </w:r>
      <w:r w:rsidRPr="00055F6C">
        <w:rPr>
          <w:rFonts w:ascii="Times New Roman" w:hAnsi="Times New Roman"/>
          <w:sz w:val="24"/>
          <w:szCs w:val="24"/>
          <w:lang w:eastAsia="en-US"/>
        </w:rPr>
        <w:t>. tinkamai vykdyti kitus įsipareigojimus, numatytus Sutartyje ir galiojančiuose teisės aktuose</w:t>
      </w:r>
      <w:r w:rsidR="00CB7151" w:rsidRPr="00055F6C">
        <w:rPr>
          <w:rFonts w:ascii="Times New Roman" w:hAnsi="Times New Roman"/>
          <w:sz w:val="24"/>
          <w:szCs w:val="24"/>
          <w:lang w:eastAsia="en-US"/>
        </w:rPr>
        <w:t>;</w:t>
      </w:r>
    </w:p>
    <w:p w14:paraId="4AE3FF32" w14:textId="00BCA327" w:rsidR="00E15509" w:rsidRPr="00606722" w:rsidRDefault="00E15509" w:rsidP="00E15509">
      <w:pPr>
        <w:ind w:firstLine="851"/>
        <w:jc w:val="both"/>
        <w:rPr>
          <w:rFonts w:ascii="Times New Roman" w:eastAsia="Times New Roman" w:hAnsi="Times New Roman"/>
          <w:b/>
          <w:sz w:val="24"/>
          <w:szCs w:val="24"/>
          <w:lang w:eastAsia="en-US"/>
        </w:rPr>
      </w:pPr>
      <w:r w:rsidRPr="00606722">
        <w:rPr>
          <w:rFonts w:ascii="Times New Roman" w:eastAsia="Times New Roman" w:hAnsi="Times New Roman"/>
          <w:b/>
          <w:bCs/>
          <w:sz w:val="24"/>
          <w:szCs w:val="24"/>
          <w:lang w:eastAsia="en-US"/>
        </w:rPr>
        <w:t>5.</w:t>
      </w:r>
      <w:r w:rsidR="00D11A78">
        <w:rPr>
          <w:rFonts w:ascii="Times New Roman" w:eastAsia="Times New Roman" w:hAnsi="Times New Roman"/>
          <w:b/>
          <w:bCs/>
          <w:sz w:val="24"/>
          <w:szCs w:val="24"/>
          <w:lang w:eastAsia="en-US"/>
        </w:rPr>
        <w:t>3</w:t>
      </w:r>
      <w:r w:rsidRPr="00606722">
        <w:rPr>
          <w:rFonts w:ascii="Times New Roman" w:eastAsia="Times New Roman" w:hAnsi="Times New Roman"/>
          <w:b/>
          <w:bCs/>
          <w:sz w:val="24"/>
          <w:szCs w:val="24"/>
          <w:lang w:eastAsia="en-US"/>
        </w:rPr>
        <w:t>.</w:t>
      </w:r>
      <w:r w:rsidRPr="00606722">
        <w:rPr>
          <w:rFonts w:ascii="Times New Roman" w:eastAsia="Times New Roman" w:hAnsi="Times New Roman"/>
          <w:sz w:val="24"/>
          <w:szCs w:val="24"/>
          <w:lang w:eastAsia="en-US"/>
        </w:rPr>
        <w:t xml:space="preserve"> </w:t>
      </w:r>
      <w:r w:rsidRPr="00606722">
        <w:rPr>
          <w:rFonts w:ascii="Times New Roman" w:eastAsia="Times New Roman" w:hAnsi="Times New Roman"/>
          <w:b/>
          <w:sz w:val="24"/>
          <w:szCs w:val="24"/>
          <w:lang w:eastAsia="en-US"/>
        </w:rPr>
        <w:t>Paslaug</w:t>
      </w:r>
      <w:r>
        <w:rPr>
          <w:rFonts w:ascii="Times New Roman" w:eastAsia="Times New Roman" w:hAnsi="Times New Roman"/>
          <w:b/>
          <w:sz w:val="24"/>
          <w:szCs w:val="24"/>
          <w:lang w:eastAsia="en-US"/>
        </w:rPr>
        <w:t>ų</w:t>
      </w:r>
      <w:r w:rsidRPr="00606722">
        <w:rPr>
          <w:rFonts w:ascii="Times New Roman" w:eastAsia="Times New Roman" w:hAnsi="Times New Roman"/>
          <w:b/>
          <w:sz w:val="24"/>
          <w:szCs w:val="24"/>
          <w:lang w:eastAsia="en-US"/>
        </w:rPr>
        <w:t xml:space="preserve"> teikėjas turi teisę:</w:t>
      </w:r>
    </w:p>
    <w:p w14:paraId="27C2111C" w14:textId="27EE3A7F" w:rsidR="00E15509" w:rsidRPr="00055F6C" w:rsidRDefault="00E15509" w:rsidP="00E15509">
      <w:pPr>
        <w:ind w:firstLine="851"/>
        <w:jc w:val="both"/>
        <w:rPr>
          <w:rFonts w:ascii="Times New Roman" w:eastAsia="Times New Roman" w:hAnsi="Times New Roman"/>
          <w:sz w:val="24"/>
          <w:szCs w:val="24"/>
          <w:lang w:eastAsia="en-US"/>
        </w:rPr>
      </w:pPr>
      <w:r w:rsidRPr="00055F6C">
        <w:rPr>
          <w:rFonts w:ascii="Times New Roman" w:eastAsia="Times New Roman" w:hAnsi="Times New Roman"/>
          <w:bCs/>
          <w:sz w:val="24"/>
          <w:szCs w:val="24"/>
          <w:lang w:eastAsia="en-US"/>
        </w:rPr>
        <w:t>5.</w:t>
      </w:r>
      <w:r w:rsidR="00D11A78">
        <w:rPr>
          <w:rFonts w:ascii="Times New Roman" w:eastAsia="Times New Roman" w:hAnsi="Times New Roman"/>
          <w:bCs/>
          <w:sz w:val="24"/>
          <w:szCs w:val="24"/>
          <w:lang w:eastAsia="en-US"/>
        </w:rPr>
        <w:t>3</w:t>
      </w:r>
      <w:r w:rsidRPr="00055F6C">
        <w:rPr>
          <w:rFonts w:ascii="Times New Roman" w:eastAsia="Times New Roman" w:hAnsi="Times New Roman"/>
          <w:bCs/>
          <w:sz w:val="24"/>
          <w:szCs w:val="24"/>
          <w:lang w:eastAsia="en-US"/>
        </w:rPr>
        <w:t xml:space="preserve">.1. </w:t>
      </w:r>
      <w:r w:rsidRPr="00055F6C">
        <w:rPr>
          <w:rFonts w:ascii="Times New Roman" w:eastAsia="Times New Roman" w:hAnsi="Times New Roman"/>
          <w:sz w:val="24"/>
          <w:szCs w:val="24"/>
          <w:lang w:eastAsia="en-US"/>
        </w:rPr>
        <w:t>gauti iš Paslaugų gavėjo apmokėjimą per Sutartyje nurodytą terminą už tinkamai suteiktas Paslaugas;</w:t>
      </w:r>
    </w:p>
    <w:p w14:paraId="5B1720E2" w14:textId="2C92AE7A" w:rsidR="00E15509" w:rsidRPr="00606722" w:rsidRDefault="00E15509" w:rsidP="00E15509">
      <w:pPr>
        <w:ind w:firstLine="851"/>
        <w:jc w:val="both"/>
        <w:rPr>
          <w:rFonts w:ascii="Times New Roman" w:eastAsia="Times New Roman" w:hAnsi="Times New Roman"/>
          <w:sz w:val="24"/>
          <w:szCs w:val="24"/>
          <w:lang w:eastAsia="en-US"/>
        </w:rPr>
      </w:pPr>
      <w:r w:rsidRPr="00055F6C">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3</w:t>
      </w:r>
      <w:r w:rsidRPr="00055F6C">
        <w:rPr>
          <w:rFonts w:ascii="Times New Roman" w:eastAsia="Times New Roman" w:hAnsi="Times New Roman"/>
          <w:sz w:val="24"/>
          <w:szCs w:val="24"/>
          <w:lang w:eastAsia="en-US"/>
        </w:rPr>
        <w:t>.2. gauti informaciją ir (arba) dokumentus, reikalingus Sutarčiai vykdyti, kuriuos pagal Sutartį privalo pateikti Paslaugų gavėjas;</w:t>
      </w:r>
    </w:p>
    <w:p w14:paraId="21556368" w14:textId="2C0F9C9C"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3</w:t>
      </w:r>
      <w:r w:rsidRPr="00606722">
        <w:rPr>
          <w:rFonts w:ascii="Times New Roman" w:eastAsia="Times New Roman" w:hAnsi="Times New Roman"/>
          <w:sz w:val="24"/>
          <w:szCs w:val="24"/>
          <w:lang w:eastAsia="en-US"/>
        </w:rPr>
        <w:t>.3.</w:t>
      </w:r>
      <w:r w:rsidRPr="00606722">
        <w:rPr>
          <w:rFonts w:ascii="Times New Roman" w:eastAsia="Times New Roman" w:hAnsi="Times New Roman"/>
          <w:bCs/>
          <w:sz w:val="24"/>
          <w:szCs w:val="24"/>
          <w:lang w:eastAsia="en-US"/>
        </w:rPr>
        <w:t xml:space="preserve"> </w:t>
      </w:r>
      <w:r w:rsidRPr="00606722">
        <w:rPr>
          <w:rFonts w:ascii="Times New Roman" w:eastAsia="Times New Roman" w:hAnsi="Times New Roman"/>
          <w:sz w:val="24"/>
          <w:szCs w:val="24"/>
          <w:lang w:eastAsia="en-US"/>
        </w:rPr>
        <w:t>jei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mano, kad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gavėjo nurodymai viršija Sutarties reikalavimus, jis apie tai praneša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gavėjui per 5 (penkias) darbo dienas nuo tokio nurodymo gavimo dienos;</w:t>
      </w:r>
    </w:p>
    <w:p w14:paraId="63D3566F" w14:textId="55E67437" w:rsidR="003E217F" w:rsidRDefault="003E217F" w:rsidP="00E15509">
      <w:pPr>
        <w:ind w:firstLine="851"/>
        <w:jc w:val="both"/>
        <w:rPr>
          <w:rFonts w:ascii="Times New Roman" w:eastAsia="Times New Roman" w:hAnsi="Times New Roman"/>
          <w:sz w:val="24"/>
          <w:szCs w:val="24"/>
          <w:lang w:eastAsia="en-US"/>
        </w:rPr>
      </w:pPr>
      <w:r w:rsidRPr="00055F6C">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3</w:t>
      </w:r>
      <w:r w:rsidRPr="00055F6C">
        <w:rPr>
          <w:rFonts w:ascii="Times New Roman" w:eastAsia="Times New Roman" w:hAnsi="Times New Roman"/>
          <w:sz w:val="24"/>
          <w:szCs w:val="24"/>
          <w:lang w:eastAsia="en-US"/>
        </w:rPr>
        <w:t xml:space="preserve">.4. </w:t>
      </w:r>
      <w:r w:rsidR="00A15921" w:rsidRPr="00055F6C">
        <w:rPr>
          <w:rFonts w:ascii="Times New Roman" w:eastAsia="Times New Roman" w:hAnsi="Times New Roman"/>
          <w:sz w:val="24"/>
          <w:szCs w:val="24"/>
          <w:lang w:eastAsia="en-US"/>
        </w:rPr>
        <w:t>s</w:t>
      </w:r>
      <w:r w:rsidRPr="00055F6C">
        <w:rPr>
          <w:rFonts w:ascii="Times New Roman" w:eastAsia="Times New Roman" w:hAnsi="Times New Roman"/>
          <w:sz w:val="24"/>
          <w:szCs w:val="24"/>
          <w:lang w:eastAsia="en-US"/>
        </w:rPr>
        <w:t xml:space="preserve">u </w:t>
      </w:r>
      <w:r w:rsidR="00A15921" w:rsidRPr="00055F6C">
        <w:rPr>
          <w:rFonts w:ascii="Times New Roman" w:eastAsia="Times New Roman" w:hAnsi="Times New Roman"/>
          <w:sz w:val="24"/>
          <w:szCs w:val="24"/>
          <w:lang w:eastAsia="en-US"/>
        </w:rPr>
        <w:t>P</w:t>
      </w:r>
      <w:r w:rsidRPr="00055F6C">
        <w:rPr>
          <w:rFonts w:ascii="Times New Roman" w:eastAsia="Times New Roman" w:hAnsi="Times New Roman"/>
          <w:sz w:val="24"/>
          <w:szCs w:val="24"/>
          <w:lang w:eastAsia="en-US"/>
        </w:rPr>
        <w:t>aslaugų gavėjo sutikimu keisti Paslaugų teikimo grafiką bei Techninę užduotį</w:t>
      </w:r>
      <w:r w:rsidR="00A15921" w:rsidRPr="00055F6C">
        <w:rPr>
          <w:rFonts w:ascii="Times New Roman" w:eastAsia="Times New Roman" w:hAnsi="Times New Roman"/>
          <w:sz w:val="24"/>
          <w:szCs w:val="24"/>
          <w:lang w:eastAsia="en-US"/>
        </w:rPr>
        <w:t>;</w:t>
      </w:r>
    </w:p>
    <w:p w14:paraId="36624DB3" w14:textId="1E99D285" w:rsidR="00347CE0" w:rsidRPr="00347CE0" w:rsidRDefault="00A15921" w:rsidP="00347CE0">
      <w:pPr>
        <w:tabs>
          <w:tab w:val="left" w:pos="9356"/>
        </w:tabs>
        <w:ind w:right="-1" w:firstLine="851"/>
        <w:jc w:val="both"/>
        <w:rPr>
          <w:rFonts w:ascii="Times New Roman" w:eastAsia="Times New Roman" w:hAnsi="Times New Roman"/>
          <w:color w:val="0070C0"/>
          <w:sz w:val="24"/>
          <w:szCs w:val="24"/>
          <w:lang w:eastAsia="en-US"/>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3</w:t>
      </w:r>
      <w:r>
        <w:rPr>
          <w:rFonts w:ascii="Times New Roman" w:eastAsia="Times New Roman" w:hAnsi="Times New Roman"/>
          <w:sz w:val="24"/>
          <w:szCs w:val="24"/>
          <w:lang w:eastAsia="en-US"/>
        </w:rPr>
        <w:t>.5.</w:t>
      </w:r>
      <w:r w:rsidR="005C62BF">
        <w:rPr>
          <w:rFonts w:ascii="Times New Roman" w:eastAsia="Times New Roman" w:hAnsi="Times New Roman"/>
          <w:sz w:val="24"/>
          <w:szCs w:val="24"/>
          <w:lang w:eastAsia="en-US"/>
        </w:rPr>
        <w:t xml:space="preserve"> Sutarčiai vykdyti pasitelkti subtiekėjus, kurie numatyti Paslaugų teikėjo Pasiūlyme ar (ir) tuos subtiekėjus, apie kuriuos Paslaugų teikėjas pranešė Paslaugų gavėjui iki Sutarties vykdymo pradžios ar (ir) tuos subtiekėjus, kuriuos Paslaugų teikėjas sutartiniams įsipareigojimams vykdyti pasitelks Sutarties galiojimo metu. </w:t>
      </w:r>
      <w:r w:rsidR="00347CE0">
        <w:rPr>
          <w:rFonts w:ascii="Times New Roman" w:eastAsia="Times New Roman" w:hAnsi="Times New Roman"/>
          <w:sz w:val="24"/>
          <w:szCs w:val="24"/>
          <w:lang w:eastAsia="en-US"/>
        </w:rPr>
        <w:t>Sutarčiai vykdyti pasitelkiami šie subtiekėjai</w:t>
      </w:r>
      <w:r w:rsidR="00347CE0" w:rsidRPr="00347CE0">
        <w:rPr>
          <w:rFonts w:ascii="Times New Roman" w:eastAsia="Times New Roman" w:hAnsi="Times New Roman"/>
          <w:color w:val="0070C0"/>
          <w:sz w:val="24"/>
          <w:szCs w:val="24"/>
          <w:lang w:eastAsia="en-US"/>
        </w:rPr>
        <w:t xml:space="preserve">: </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554"/>
        <w:gridCol w:w="2724"/>
        <w:gridCol w:w="2557"/>
      </w:tblGrid>
      <w:tr w:rsidR="00347CE0" w14:paraId="0DE9B8CC" w14:textId="77777777" w:rsidTr="002825B3">
        <w:trPr>
          <w:trHeight w:val="1194"/>
        </w:trPr>
        <w:tc>
          <w:tcPr>
            <w:tcW w:w="2014" w:type="dxa"/>
            <w:tcBorders>
              <w:top w:val="single" w:sz="4" w:space="0" w:color="auto"/>
              <w:left w:val="single" w:sz="4" w:space="0" w:color="auto"/>
              <w:bottom w:val="single" w:sz="4" w:space="0" w:color="auto"/>
              <w:right w:val="single" w:sz="4" w:space="0" w:color="auto"/>
            </w:tcBorders>
            <w:hideMark/>
          </w:tcPr>
          <w:p w14:paraId="744B8DA9" w14:textId="77777777" w:rsidR="00347CE0" w:rsidRDefault="00347CE0" w:rsidP="00045317">
            <w:pPr>
              <w:tabs>
                <w:tab w:val="left" w:pos="1440"/>
              </w:tabs>
              <w:ind w:right="225"/>
              <w:rPr>
                <w:rFonts w:ascii="Times New Roman" w:hAnsi="Times New Roman"/>
                <w:sz w:val="24"/>
                <w:szCs w:val="24"/>
              </w:rPr>
            </w:pPr>
            <w:r>
              <w:rPr>
                <w:rFonts w:ascii="Times New Roman" w:hAnsi="Times New Roman"/>
                <w:sz w:val="24"/>
                <w:szCs w:val="24"/>
              </w:rPr>
              <w:t>Subteikėjo pavadinimas, įmonės kodas, adresas</w:t>
            </w:r>
          </w:p>
        </w:tc>
        <w:tc>
          <w:tcPr>
            <w:tcW w:w="2554" w:type="dxa"/>
            <w:tcBorders>
              <w:top w:val="single" w:sz="4" w:space="0" w:color="auto"/>
              <w:left w:val="single" w:sz="4" w:space="0" w:color="auto"/>
              <w:bottom w:val="single" w:sz="4" w:space="0" w:color="auto"/>
              <w:right w:val="single" w:sz="4" w:space="0" w:color="auto"/>
            </w:tcBorders>
            <w:hideMark/>
          </w:tcPr>
          <w:p w14:paraId="11869118" w14:textId="77777777" w:rsidR="00347CE0" w:rsidRDefault="00347CE0" w:rsidP="00045317">
            <w:pPr>
              <w:tabs>
                <w:tab w:val="left" w:pos="1440"/>
              </w:tabs>
              <w:ind w:right="225"/>
              <w:rPr>
                <w:rFonts w:ascii="Times New Roman" w:hAnsi="Times New Roman"/>
                <w:sz w:val="24"/>
                <w:szCs w:val="24"/>
              </w:rPr>
            </w:pPr>
            <w:r>
              <w:rPr>
                <w:rFonts w:ascii="Times New Roman" w:hAnsi="Times New Roman"/>
                <w:sz w:val="24"/>
                <w:szCs w:val="24"/>
              </w:rPr>
              <w:t>Perduodamų įsipareigojimų dalis pagal pirkimo sutartį</w:t>
            </w:r>
          </w:p>
        </w:tc>
        <w:tc>
          <w:tcPr>
            <w:tcW w:w="2724" w:type="dxa"/>
            <w:tcBorders>
              <w:top w:val="single" w:sz="4" w:space="0" w:color="auto"/>
              <w:left w:val="single" w:sz="4" w:space="0" w:color="auto"/>
              <w:bottom w:val="single" w:sz="4" w:space="0" w:color="auto"/>
              <w:right w:val="single" w:sz="4" w:space="0" w:color="auto"/>
            </w:tcBorders>
            <w:hideMark/>
          </w:tcPr>
          <w:p w14:paraId="72791391" w14:textId="77777777" w:rsidR="00347CE0" w:rsidRDefault="00347CE0" w:rsidP="00045317">
            <w:pPr>
              <w:tabs>
                <w:tab w:val="left" w:pos="1440"/>
              </w:tabs>
              <w:ind w:right="225" w:hanging="80"/>
              <w:rPr>
                <w:rFonts w:ascii="Times New Roman" w:hAnsi="Times New Roman"/>
                <w:sz w:val="24"/>
                <w:szCs w:val="24"/>
              </w:rPr>
            </w:pPr>
            <w:r>
              <w:rPr>
                <w:rFonts w:ascii="Times New Roman" w:hAnsi="Times New Roman"/>
                <w:sz w:val="24"/>
                <w:szCs w:val="24"/>
              </w:rPr>
              <w:t>Įsipareigojimų dalies vertine išraiška eurais, kuriai ketinama pasitelkti Subteikėją</w:t>
            </w:r>
          </w:p>
        </w:tc>
        <w:tc>
          <w:tcPr>
            <w:tcW w:w="2557" w:type="dxa"/>
            <w:tcBorders>
              <w:top w:val="single" w:sz="4" w:space="0" w:color="auto"/>
              <w:left w:val="single" w:sz="4" w:space="0" w:color="auto"/>
              <w:bottom w:val="single" w:sz="4" w:space="0" w:color="auto"/>
              <w:right w:val="single" w:sz="4" w:space="0" w:color="auto"/>
            </w:tcBorders>
            <w:hideMark/>
          </w:tcPr>
          <w:p w14:paraId="29F09751" w14:textId="77777777" w:rsidR="00347CE0" w:rsidRDefault="00347CE0" w:rsidP="00045317">
            <w:pPr>
              <w:tabs>
                <w:tab w:val="left" w:pos="1440"/>
              </w:tabs>
              <w:ind w:right="225"/>
              <w:rPr>
                <w:rFonts w:ascii="Times New Roman" w:hAnsi="Times New Roman"/>
                <w:sz w:val="24"/>
                <w:szCs w:val="24"/>
              </w:rPr>
            </w:pPr>
            <w:r>
              <w:rPr>
                <w:rFonts w:ascii="Times New Roman" w:hAnsi="Times New Roman"/>
                <w:sz w:val="24"/>
                <w:szCs w:val="24"/>
              </w:rPr>
              <w:t>Subteikėjo atstovas (vardas, pavardė, tel. Nr., el. pašto adresas)</w:t>
            </w:r>
          </w:p>
        </w:tc>
      </w:tr>
      <w:tr w:rsidR="00347CE0" w14:paraId="741D5740" w14:textId="77777777" w:rsidTr="002825B3">
        <w:tc>
          <w:tcPr>
            <w:tcW w:w="2014" w:type="dxa"/>
            <w:tcBorders>
              <w:top w:val="single" w:sz="4" w:space="0" w:color="auto"/>
              <w:left w:val="single" w:sz="4" w:space="0" w:color="auto"/>
              <w:bottom w:val="single" w:sz="4" w:space="0" w:color="auto"/>
              <w:right w:val="single" w:sz="4" w:space="0" w:color="auto"/>
            </w:tcBorders>
          </w:tcPr>
          <w:p w14:paraId="5A6330B1" w14:textId="171EC7E8" w:rsidR="00347CE0" w:rsidRDefault="002825B3" w:rsidP="002825B3">
            <w:pPr>
              <w:tabs>
                <w:tab w:val="left" w:pos="1440"/>
              </w:tabs>
              <w:ind w:right="225"/>
              <w:jc w:val="both"/>
              <w:rPr>
                <w:rFonts w:ascii="Times New Roman" w:hAnsi="Times New Roman"/>
                <w:sz w:val="24"/>
                <w:szCs w:val="24"/>
              </w:rPr>
            </w:pPr>
            <w:r>
              <w:rPr>
                <w:rFonts w:ascii="Times New Roman" w:hAnsi="Times New Roman"/>
                <w:sz w:val="24"/>
                <w:szCs w:val="24"/>
              </w:rPr>
              <w:t>Nepasitelkiami</w:t>
            </w:r>
          </w:p>
        </w:tc>
        <w:tc>
          <w:tcPr>
            <w:tcW w:w="2554" w:type="dxa"/>
            <w:tcBorders>
              <w:top w:val="single" w:sz="4" w:space="0" w:color="auto"/>
              <w:left w:val="single" w:sz="4" w:space="0" w:color="auto"/>
              <w:bottom w:val="single" w:sz="4" w:space="0" w:color="auto"/>
              <w:right w:val="single" w:sz="4" w:space="0" w:color="auto"/>
            </w:tcBorders>
          </w:tcPr>
          <w:p w14:paraId="2A4FD430" w14:textId="77777777" w:rsidR="00347CE0" w:rsidRDefault="00347CE0" w:rsidP="00045317">
            <w:pPr>
              <w:tabs>
                <w:tab w:val="left" w:pos="1440"/>
              </w:tabs>
              <w:ind w:right="225" w:firstLine="540"/>
              <w:jc w:val="both"/>
              <w:rPr>
                <w:rFonts w:ascii="Times New Roman" w:hAnsi="Times New Roman"/>
                <w:sz w:val="24"/>
                <w:szCs w:val="24"/>
              </w:rPr>
            </w:pPr>
          </w:p>
        </w:tc>
        <w:tc>
          <w:tcPr>
            <w:tcW w:w="2724" w:type="dxa"/>
            <w:tcBorders>
              <w:top w:val="single" w:sz="4" w:space="0" w:color="auto"/>
              <w:left w:val="single" w:sz="4" w:space="0" w:color="auto"/>
              <w:bottom w:val="single" w:sz="4" w:space="0" w:color="auto"/>
              <w:right w:val="single" w:sz="4" w:space="0" w:color="auto"/>
            </w:tcBorders>
          </w:tcPr>
          <w:p w14:paraId="538BFFC4" w14:textId="77777777" w:rsidR="00347CE0" w:rsidRDefault="00347CE0" w:rsidP="00045317">
            <w:pPr>
              <w:tabs>
                <w:tab w:val="left" w:pos="1440"/>
              </w:tabs>
              <w:ind w:right="225" w:firstLine="540"/>
              <w:jc w:val="both"/>
              <w:rPr>
                <w:rFonts w:ascii="Times New Roman" w:hAnsi="Times New Roman"/>
                <w:sz w:val="24"/>
                <w:szCs w:val="24"/>
              </w:rPr>
            </w:pPr>
          </w:p>
        </w:tc>
        <w:tc>
          <w:tcPr>
            <w:tcW w:w="2557" w:type="dxa"/>
            <w:tcBorders>
              <w:top w:val="single" w:sz="4" w:space="0" w:color="auto"/>
              <w:left w:val="single" w:sz="4" w:space="0" w:color="auto"/>
              <w:bottom w:val="single" w:sz="4" w:space="0" w:color="auto"/>
              <w:right w:val="single" w:sz="4" w:space="0" w:color="auto"/>
            </w:tcBorders>
          </w:tcPr>
          <w:p w14:paraId="3CDFE33C" w14:textId="77777777" w:rsidR="00347CE0" w:rsidRDefault="00347CE0" w:rsidP="00045317">
            <w:pPr>
              <w:tabs>
                <w:tab w:val="left" w:pos="1440"/>
              </w:tabs>
              <w:ind w:right="225" w:firstLine="540"/>
              <w:jc w:val="both"/>
              <w:rPr>
                <w:rFonts w:ascii="Times New Roman" w:hAnsi="Times New Roman"/>
                <w:sz w:val="24"/>
                <w:szCs w:val="24"/>
              </w:rPr>
            </w:pPr>
          </w:p>
        </w:tc>
      </w:tr>
    </w:tbl>
    <w:p w14:paraId="4EDD642D" w14:textId="3BCB9725"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3</w:t>
      </w:r>
      <w:r w:rsidRPr="00606722">
        <w:rPr>
          <w:rFonts w:ascii="Times New Roman" w:eastAsia="Times New Roman" w:hAnsi="Times New Roman"/>
          <w:sz w:val="24"/>
          <w:szCs w:val="24"/>
          <w:lang w:eastAsia="en-US"/>
        </w:rPr>
        <w:t>.</w:t>
      </w:r>
      <w:r w:rsidR="00A15921">
        <w:rPr>
          <w:rFonts w:ascii="Times New Roman" w:eastAsia="Times New Roman" w:hAnsi="Times New Roman"/>
          <w:sz w:val="24"/>
          <w:szCs w:val="24"/>
          <w:lang w:eastAsia="en-US"/>
        </w:rPr>
        <w:t>6</w:t>
      </w:r>
      <w:r w:rsidRPr="00606722">
        <w:rPr>
          <w:rFonts w:ascii="Times New Roman" w:eastAsia="Times New Roman" w:hAnsi="Times New Roman"/>
          <w:sz w:val="24"/>
          <w:szCs w:val="24"/>
          <w:lang w:eastAsia="en-US"/>
        </w:rPr>
        <w:t>.</w:t>
      </w:r>
      <w:r w:rsidRPr="00606722">
        <w:rPr>
          <w:rFonts w:ascii="Times New Roman" w:eastAsia="Times New Roman" w:hAnsi="Times New Roman"/>
          <w:bCs/>
          <w:sz w:val="24"/>
          <w:szCs w:val="24"/>
          <w:lang w:eastAsia="en-US"/>
        </w:rPr>
        <w:t xml:space="preserve"> </w:t>
      </w:r>
      <w:r w:rsidRPr="00606722">
        <w:rPr>
          <w:rFonts w:ascii="Times New Roman" w:eastAsia="Times New Roman" w:hAnsi="Times New Roman"/>
          <w:sz w:val="24"/>
          <w:szCs w:val="24"/>
          <w:lang w:eastAsia="en-US"/>
        </w:rPr>
        <w:t>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turi ir kitas šios Sutarties bei Lietuvos Respublikoje galiojančių teisės aktų numatytas teises.</w:t>
      </w:r>
    </w:p>
    <w:p w14:paraId="1E58F0D6" w14:textId="15C85F74" w:rsidR="00E15509" w:rsidRPr="00606722" w:rsidRDefault="00E15509" w:rsidP="00E15509">
      <w:pPr>
        <w:ind w:firstLine="851"/>
        <w:jc w:val="both"/>
        <w:rPr>
          <w:rFonts w:ascii="Times New Roman" w:eastAsia="Times New Roman" w:hAnsi="Times New Roman"/>
          <w:b/>
          <w:sz w:val="24"/>
          <w:szCs w:val="24"/>
          <w:lang w:eastAsia="en-US"/>
        </w:rPr>
      </w:pPr>
      <w:r w:rsidRPr="00606722">
        <w:rPr>
          <w:rFonts w:ascii="Times New Roman" w:eastAsia="Times New Roman" w:hAnsi="Times New Roman"/>
          <w:b/>
          <w:sz w:val="24"/>
          <w:szCs w:val="24"/>
          <w:lang w:eastAsia="en-US"/>
        </w:rPr>
        <w:t>5.</w:t>
      </w:r>
      <w:r w:rsidR="00D11A78">
        <w:rPr>
          <w:rFonts w:ascii="Times New Roman" w:eastAsia="Times New Roman" w:hAnsi="Times New Roman"/>
          <w:b/>
          <w:sz w:val="24"/>
          <w:szCs w:val="24"/>
          <w:lang w:eastAsia="en-US"/>
        </w:rPr>
        <w:t>4</w:t>
      </w:r>
      <w:r w:rsidRPr="00606722">
        <w:rPr>
          <w:rFonts w:ascii="Times New Roman" w:eastAsia="Times New Roman" w:hAnsi="Times New Roman"/>
          <w:b/>
          <w:sz w:val="24"/>
          <w:szCs w:val="24"/>
          <w:lang w:eastAsia="en-US"/>
        </w:rPr>
        <w:t>. Paslaug</w:t>
      </w:r>
      <w:r>
        <w:rPr>
          <w:rFonts w:ascii="Times New Roman" w:eastAsia="Times New Roman" w:hAnsi="Times New Roman"/>
          <w:b/>
          <w:sz w:val="24"/>
          <w:szCs w:val="24"/>
          <w:lang w:eastAsia="en-US"/>
        </w:rPr>
        <w:t>ų</w:t>
      </w:r>
      <w:r w:rsidRPr="00606722">
        <w:rPr>
          <w:rFonts w:ascii="Times New Roman" w:eastAsia="Times New Roman" w:hAnsi="Times New Roman"/>
          <w:b/>
          <w:sz w:val="24"/>
          <w:szCs w:val="24"/>
          <w:lang w:eastAsia="en-US"/>
        </w:rPr>
        <w:t xml:space="preserve"> gavėjas įsipareigoja:</w:t>
      </w:r>
    </w:p>
    <w:p w14:paraId="551BF717" w14:textId="559FF754"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bCs/>
          <w:sz w:val="24"/>
          <w:szCs w:val="24"/>
          <w:lang w:eastAsia="en-US"/>
        </w:rPr>
        <w:t>5.</w:t>
      </w:r>
      <w:r w:rsidR="00D11A78">
        <w:rPr>
          <w:rFonts w:ascii="Times New Roman" w:eastAsia="Times New Roman" w:hAnsi="Times New Roman"/>
          <w:bCs/>
          <w:sz w:val="24"/>
          <w:szCs w:val="24"/>
          <w:lang w:eastAsia="en-US"/>
        </w:rPr>
        <w:t>4</w:t>
      </w:r>
      <w:r w:rsidRPr="00606722">
        <w:rPr>
          <w:rFonts w:ascii="Times New Roman" w:eastAsia="Times New Roman" w:hAnsi="Times New Roman"/>
          <w:bCs/>
          <w:sz w:val="24"/>
          <w:szCs w:val="24"/>
          <w:lang w:eastAsia="en-US"/>
        </w:rPr>
        <w:t xml:space="preserve">.1. </w:t>
      </w:r>
      <w:r w:rsidRPr="00606722">
        <w:rPr>
          <w:rFonts w:ascii="Times New Roman" w:eastAsia="Times New Roman" w:hAnsi="Times New Roman"/>
          <w:sz w:val="24"/>
          <w:szCs w:val="24"/>
          <w:lang w:eastAsia="en-US"/>
        </w:rPr>
        <w:t>bendrauti su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 ir suteikti jam turimą informaciją ir arba (dokumentus), kurie gali būti reikalingi Sutarčiai vykdyti;</w:t>
      </w:r>
    </w:p>
    <w:p w14:paraId="2CE313C9" w14:textId="58170648"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4</w:t>
      </w:r>
      <w:r w:rsidRPr="00606722">
        <w:rPr>
          <w:rFonts w:ascii="Times New Roman" w:eastAsia="Times New Roman" w:hAnsi="Times New Roman"/>
          <w:sz w:val="24"/>
          <w:szCs w:val="24"/>
          <w:lang w:eastAsia="en-US"/>
        </w:rPr>
        <w:t xml:space="preserve">.2. </w:t>
      </w:r>
      <w:r>
        <w:rPr>
          <w:rFonts w:ascii="Times New Roman" w:eastAsia="Times New Roman" w:hAnsi="Times New Roman"/>
          <w:sz w:val="24"/>
          <w:szCs w:val="24"/>
          <w:lang w:eastAsia="en-US"/>
        </w:rPr>
        <w:t>teikti pastabas dėl teikiamų Paslaugų bei reikalauti ištaisyti rastas klaidas;</w:t>
      </w:r>
    </w:p>
    <w:p w14:paraId="29D5ACE4" w14:textId="17748136" w:rsidR="000C1E82" w:rsidRDefault="000C1E82"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4</w:t>
      </w:r>
      <w:r>
        <w:rPr>
          <w:rFonts w:ascii="Times New Roman" w:eastAsia="Times New Roman" w:hAnsi="Times New Roman"/>
          <w:sz w:val="24"/>
          <w:szCs w:val="24"/>
          <w:lang w:eastAsia="en-US"/>
        </w:rPr>
        <w:t>.3. sudaryti visas būtinas sąlygas Paslaugų teikėjui teikti Sutartyje numatytas Paslaugas;</w:t>
      </w:r>
    </w:p>
    <w:p w14:paraId="37FC5D33" w14:textId="33B8BAED" w:rsidR="000C1E82" w:rsidRDefault="000C1E82"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4</w:t>
      </w:r>
      <w:r>
        <w:rPr>
          <w:rFonts w:ascii="Times New Roman" w:eastAsia="Times New Roman" w:hAnsi="Times New Roman"/>
          <w:sz w:val="24"/>
          <w:szCs w:val="24"/>
          <w:lang w:eastAsia="en-US"/>
        </w:rPr>
        <w:t>.4. nedelsiant, bet ne vėliau kaip per 3 (tris) darbo dienas nuo tam tikrų aplinkybių atsiradimo momento, raštu informuoti Paslaugų teikėją apie aplinkybių, galinčių trukdyti tinkamai suteikti Paslaugas, atsiradimą;</w:t>
      </w:r>
    </w:p>
    <w:p w14:paraId="1E7AC51D" w14:textId="6D5F96AF" w:rsidR="00E15509" w:rsidRDefault="00E15509"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4</w:t>
      </w:r>
      <w:r>
        <w:rPr>
          <w:rFonts w:ascii="Times New Roman" w:eastAsia="Times New Roman" w:hAnsi="Times New Roman"/>
          <w:sz w:val="24"/>
          <w:szCs w:val="24"/>
          <w:lang w:eastAsia="en-US"/>
        </w:rPr>
        <w:t>.</w:t>
      </w:r>
      <w:r w:rsidR="0089031D">
        <w:rPr>
          <w:rFonts w:ascii="Times New Roman" w:eastAsia="Times New Roman" w:hAnsi="Times New Roman"/>
          <w:sz w:val="24"/>
          <w:szCs w:val="24"/>
          <w:lang w:eastAsia="en-US"/>
        </w:rPr>
        <w:t>5</w:t>
      </w:r>
      <w:r>
        <w:rPr>
          <w:rFonts w:ascii="Times New Roman" w:eastAsia="Times New Roman" w:hAnsi="Times New Roman"/>
          <w:sz w:val="24"/>
          <w:szCs w:val="24"/>
          <w:lang w:eastAsia="en-US"/>
        </w:rPr>
        <w:t xml:space="preserve">. </w:t>
      </w:r>
      <w:r w:rsidRPr="00606722">
        <w:rPr>
          <w:rFonts w:ascii="Times New Roman" w:eastAsia="Times New Roman" w:hAnsi="Times New Roman"/>
          <w:sz w:val="24"/>
          <w:szCs w:val="24"/>
          <w:lang w:eastAsia="en-US"/>
        </w:rPr>
        <w:t>priimti tinkamai suteiktas Paslaugas ir už jas sumokėti šioje Sutartyje nustatyta tvarka</w:t>
      </w:r>
      <w:r>
        <w:rPr>
          <w:rFonts w:ascii="Times New Roman" w:eastAsia="Times New Roman" w:hAnsi="Times New Roman"/>
          <w:sz w:val="24"/>
          <w:szCs w:val="24"/>
          <w:lang w:eastAsia="en-US"/>
        </w:rPr>
        <w:t>;</w:t>
      </w:r>
    </w:p>
    <w:p w14:paraId="66E89AC3" w14:textId="24E4F37A" w:rsidR="00E15509" w:rsidRDefault="00E15509" w:rsidP="00E15509">
      <w:pPr>
        <w:ind w:firstLine="851"/>
        <w:jc w:val="both"/>
        <w:rPr>
          <w:rFonts w:ascii="Times New Roman" w:eastAsia="Times New Roman" w:hAnsi="Times New Roman"/>
          <w:sz w:val="24"/>
          <w:szCs w:val="24"/>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4</w:t>
      </w:r>
      <w:r>
        <w:rPr>
          <w:rFonts w:ascii="Times New Roman" w:eastAsia="Times New Roman" w:hAnsi="Times New Roman"/>
          <w:sz w:val="24"/>
          <w:szCs w:val="24"/>
          <w:lang w:eastAsia="en-US"/>
        </w:rPr>
        <w:t>.</w:t>
      </w:r>
      <w:r w:rsidR="0089031D">
        <w:rPr>
          <w:rFonts w:ascii="Times New Roman" w:eastAsia="Times New Roman" w:hAnsi="Times New Roman"/>
          <w:sz w:val="24"/>
          <w:szCs w:val="24"/>
          <w:lang w:eastAsia="en-US"/>
        </w:rPr>
        <w:t>6</w:t>
      </w:r>
      <w:r>
        <w:rPr>
          <w:rFonts w:ascii="Times New Roman" w:eastAsia="Times New Roman" w:hAnsi="Times New Roman"/>
          <w:sz w:val="24"/>
          <w:szCs w:val="24"/>
          <w:lang w:eastAsia="en-US"/>
        </w:rPr>
        <w:t>.</w:t>
      </w:r>
      <w:r w:rsidRPr="0042681B">
        <w:rPr>
          <w:rFonts w:ascii="Times New Roman" w:hAnsi="Times New Roman"/>
          <w:sz w:val="24"/>
          <w:szCs w:val="24"/>
          <w:lang w:eastAsia="en-US"/>
        </w:rPr>
        <w:t xml:space="preserve"> </w:t>
      </w:r>
      <w:r w:rsidRPr="0042681B">
        <w:rPr>
          <w:rFonts w:ascii="Times New Roman" w:eastAsia="Times New Roman" w:hAnsi="Times New Roman"/>
          <w:sz w:val="24"/>
          <w:szCs w:val="24"/>
        </w:rPr>
        <w:t>pasirašyti Paslaugų perdavimo – priėmimo aktą, jei Paslaugos suteiktos tinkamai</w:t>
      </w:r>
      <w:r>
        <w:rPr>
          <w:rFonts w:ascii="Times New Roman" w:eastAsia="Times New Roman" w:hAnsi="Times New Roman"/>
          <w:sz w:val="24"/>
          <w:szCs w:val="24"/>
        </w:rPr>
        <w:t>;</w:t>
      </w:r>
    </w:p>
    <w:p w14:paraId="2956A856" w14:textId="5BAA3457" w:rsidR="00C973F2" w:rsidRPr="00C2307F" w:rsidRDefault="00C973F2" w:rsidP="00E15509">
      <w:pPr>
        <w:ind w:firstLine="851"/>
        <w:jc w:val="both"/>
        <w:rPr>
          <w:rFonts w:ascii="Times New Roman" w:eastAsia="Times New Roman" w:hAnsi="Times New Roman"/>
          <w:sz w:val="24"/>
          <w:szCs w:val="24"/>
          <w:lang w:eastAsia="en-US"/>
        </w:rPr>
      </w:pPr>
      <w:r w:rsidRPr="0089031D">
        <w:rPr>
          <w:rFonts w:ascii="Times New Roman" w:eastAsia="Times New Roman" w:hAnsi="Times New Roman"/>
          <w:sz w:val="24"/>
          <w:szCs w:val="24"/>
        </w:rPr>
        <w:t>5.</w:t>
      </w:r>
      <w:r w:rsidR="00D11A78">
        <w:rPr>
          <w:rFonts w:ascii="Times New Roman" w:eastAsia="Times New Roman" w:hAnsi="Times New Roman"/>
          <w:sz w:val="24"/>
          <w:szCs w:val="24"/>
        </w:rPr>
        <w:t>4</w:t>
      </w:r>
      <w:r w:rsidRPr="0089031D">
        <w:rPr>
          <w:rFonts w:ascii="Times New Roman" w:eastAsia="Times New Roman" w:hAnsi="Times New Roman"/>
          <w:sz w:val="24"/>
          <w:szCs w:val="24"/>
        </w:rPr>
        <w:t>.</w:t>
      </w:r>
      <w:r w:rsidR="0089031D" w:rsidRPr="0089031D">
        <w:rPr>
          <w:rFonts w:ascii="Times New Roman" w:eastAsia="Times New Roman" w:hAnsi="Times New Roman"/>
          <w:sz w:val="24"/>
          <w:szCs w:val="24"/>
        </w:rPr>
        <w:t>7</w:t>
      </w:r>
      <w:r w:rsidRPr="0089031D">
        <w:rPr>
          <w:rFonts w:ascii="Times New Roman" w:eastAsia="Times New Roman" w:hAnsi="Times New Roman"/>
          <w:sz w:val="24"/>
          <w:szCs w:val="24"/>
        </w:rPr>
        <w:t xml:space="preserve">. </w:t>
      </w:r>
      <w:r w:rsidR="00C2307F" w:rsidRPr="0089031D">
        <w:rPr>
          <w:rFonts w:ascii="Times New Roman" w:eastAsia="Times New Roman" w:hAnsi="Times New Roman"/>
          <w:sz w:val="24"/>
          <w:szCs w:val="24"/>
        </w:rPr>
        <w:t>o</w:t>
      </w:r>
      <w:r w:rsidRPr="0089031D">
        <w:rPr>
          <w:rFonts w:ascii="Times New Roman" w:eastAsia="Times New Roman" w:hAnsi="Times New Roman"/>
          <w:sz w:val="24"/>
          <w:szCs w:val="24"/>
        </w:rPr>
        <w:t>rganizuoti, užtikrinti ir apmokėti statinio projekto ekspertizės atlikimą;</w:t>
      </w:r>
    </w:p>
    <w:p w14:paraId="048611A5" w14:textId="3918A842" w:rsidR="00E15509" w:rsidRPr="008740EA" w:rsidRDefault="00E15509" w:rsidP="00E15509">
      <w:pPr>
        <w:widowControl w:val="0"/>
        <w:suppressAutoHyphens/>
        <w:ind w:firstLine="851"/>
        <w:jc w:val="both"/>
        <w:rPr>
          <w:rFonts w:ascii="Times New Roman" w:hAnsi="Times New Roman"/>
          <w:sz w:val="24"/>
          <w:szCs w:val="24"/>
        </w:rPr>
      </w:pPr>
      <w:r w:rsidRPr="008740EA">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4</w:t>
      </w:r>
      <w:r w:rsidRPr="008740EA">
        <w:rPr>
          <w:rFonts w:ascii="Times New Roman" w:eastAsia="Times New Roman" w:hAnsi="Times New Roman"/>
          <w:sz w:val="24"/>
          <w:szCs w:val="24"/>
          <w:lang w:eastAsia="en-US"/>
        </w:rPr>
        <w:t>.</w:t>
      </w:r>
      <w:r w:rsidR="0089031D">
        <w:rPr>
          <w:rFonts w:ascii="Times New Roman" w:eastAsia="Times New Roman" w:hAnsi="Times New Roman"/>
          <w:sz w:val="24"/>
          <w:szCs w:val="24"/>
          <w:lang w:eastAsia="en-US"/>
        </w:rPr>
        <w:t>8</w:t>
      </w:r>
      <w:r w:rsidRPr="008740EA">
        <w:rPr>
          <w:rFonts w:ascii="Times New Roman" w:eastAsia="Times New Roman" w:hAnsi="Times New Roman"/>
          <w:sz w:val="24"/>
          <w:szCs w:val="24"/>
          <w:lang w:eastAsia="en-US"/>
        </w:rPr>
        <w:t xml:space="preserve">. </w:t>
      </w:r>
      <w:r w:rsidRPr="008740EA">
        <w:rPr>
          <w:rFonts w:ascii="Times New Roman" w:hAnsi="Times New Roman"/>
          <w:sz w:val="24"/>
          <w:szCs w:val="24"/>
        </w:rPr>
        <w:t>tinkamai vykdyti kitus įsipareigojimus, numatytus Sutartyje ir galiojančiuose Lietuvos Respublikos teisės aktuose.</w:t>
      </w:r>
    </w:p>
    <w:p w14:paraId="265FA283" w14:textId="31DE003D" w:rsidR="00E15509" w:rsidRPr="00606722" w:rsidRDefault="00E15509" w:rsidP="00E15509">
      <w:pPr>
        <w:ind w:firstLine="851"/>
        <w:jc w:val="both"/>
        <w:rPr>
          <w:rFonts w:ascii="Times New Roman" w:eastAsia="Times New Roman" w:hAnsi="Times New Roman"/>
          <w:b/>
          <w:bCs/>
          <w:sz w:val="24"/>
          <w:szCs w:val="24"/>
          <w:lang w:eastAsia="en-US"/>
        </w:rPr>
      </w:pPr>
      <w:r w:rsidRPr="00606722">
        <w:rPr>
          <w:rFonts w:ascii="Times New Roman" w:eastAsia="Times New Roman" w:hAnsi="Times New Roman"/>
          <w:b/>
          <w:bCs/>
          <w:sz w:val="24"/>
          <w:szCs w:val="24"/>
          <w:lang w:eastAsia="en-US"/>
        </w:rPr>
        <w:t>5.</w:t>
      </w:r>
      <w:r w:rsidR="00D11A78">
        <w:rPr>
          <w:rFonts w:ascii="Times New Roman" w:eastAsia="Times New Roman" w:hAnsi="Times New Roman"/>
          <w:b/>
          <w:bCs/>
          <w:sz w:val="24"/>
          <w:szCs w:val="24"/>
          <w:lang w:eastAsia="en-US"/>
        </w:rPr>
        <w:t>5</w:t>
      </w:r>
      <w:r w:rsidRPr="00606722">
        <w:rPr>
          <w:rFonts w:ascii="Times New Roman" w:eastAsia="Times New Roman" w:hAnsi="Times New Roman"/>
          <w:b/>
          <w:bCs/>
          <w:sz w:val="24"/>
          <w:szCs w:val="24"/>
          <w:lang w:eastAsia="en-US"/>
        </w:rPr>
        <w:t>. Paslaug</w:t>
      </w:r>
      <w:r>
        <w:rPr>
          <w:rFonts w:ascii="Times New Roman" w:eastAsia="Times New Roman" w:hAnsi="Times New Roman"/>
          <w:b/>
          <w:bCs/>
          <w:sz w:val="24"/>
          <w:szCs w:val="24"/>
          <w:lang w:eastAsia="en-US"/>
        </w:rPr>
        <w:t>ų</w:t>
      </w:r>
      <w:r w:rsidRPr="00606722">
        <w:rPr>
          <w:rFonts w:ascii="Times New Roman" w:eastAsia="Times New Roman" w:hAnsi="Times New Roman"/>
          <w:b/>
          <w:bCs/>
          <w:sz w:val="24"/>
          <w:szCs w:val="24"/>
          <w:lang w:eastAsia="en-US"/>
        </w:rPr>
        <w:t xml:space="preserve"> gavėjas turi teisę:</w:t>
      </w:r>
    </w:p>
    <w:p w14:paraId="3DEA3E94" w14:textId="41124570"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 xml:space="preserve">.1. tikrinti Paslaugų teikimo eigą ir kokybę, </w:t>
      </w:r>
      <w:r w:rsidR="000C1E82">
        <w:rPr>
          <w:rFonts w:ascii="Times New Roman" w:eastAsia="Times New Roman" w:hAnsi="Times New Roman"/>
          <w:sz w:val="24"/>
          <w:szCs w:val="24"/>
          <w:lang w:eastAsia="en-US"/>
        </w:rPr>
        <w:t xml:space="preserve">atitiktį teisės aktų reikalavimams, </w:t>
      </w:r>
      <w:r w:rsidRPr="00606722">
        <w:rPr>
          <w:rFonts w:ascii="Times New Roman" w:eastAsia="Times New Roman" w:hAnsi="Times New Roman"/>
          <w:sz w:val="24"/>
          <w:szCs w:val="24"/>
          <w:lang w:eastAsia="en-US"/>
        </w:rPr>
        <w:t>pastebėj</w:t>
      </w:r>
      <w:r w:rsidR="000C1E82">
        <w:rPr>
          <w:rFonts w:ascii="Times New Roman" w:eastAsia="Times New Roman" w:hAnsi="Times New Roman"/>
          <w:sz w:val="24"/>
          <w:szCs w:val="24"/>
          <w:lang w:eastAsia="en-US"/>
        </w:rPr>
        <w:t>u</w:t>
      </w:r>
      <w:r w:rsidRPr="00606722">
        <w:rPr>
          <w:rFonts w:ascii="Times New Roman" w:eastAsia="Times New Roman" w:hAnsi="Times New Roman"/>
          <w:sz w:val="24"/>
          <w:szCs w:val="24"/>
          <w:lang w:eastAsia="en-US"/>
        </w:rPr>
        <w:t>s trūkumus pareikšti raštu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teikėjui motyvuotas pretenzijas, nurodant protingus terminus Paslaugų trūkumų pašalinimui;</w:t>
      </w:r>
    </w:p>
    <w:p w14:paraId="5E6F7613" w14:textId="68430A58"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.2. reikalauti, kad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w:t>
      </w:r>
      <w:r>
        <w:rPr>
          <w:rFonts w:ascii="Times New Roman" w:eastAsia="Times New Roman" w:hAnsi="Times New Roman"/>
          <w:sz w:val="24"/>
          <w:szCs w:val="24"/>
          <w:lang w:eastAsia="en-US"/>
        </w:rPr>
        <w:t>teiktų</w:t>
      </w:r>
      <w:r w:rsidRPr="00606722">
        <w:rPr>
          <w:rFonts w:ascii="Times New Roman" w:eastAsia="Times New Roman" w:hAnsi="Times New Roman"/>
          <w:sz w:val="24"/>
          <w:szCs w:val="24"/>
          <w:lang w:eastAsia="en-US"/>
        </w:rPr>
        <w:t xml:space="preserve"> Paslaugas Sutartyje ir Techninėje </w:t>
      </w:r>
      <w:r>
        <w:rPr>
          <w:rFonts w:ascii="Times New Roman" w:eastAsia="Times New Roman" w:hAnsi="Times New Roman"/>
          <w:sz w:val="24"/>
          <w:szCs w:val="24"/>
          <w:lang w:eastAsia="en-US"/>
        </w:rPr>
        <w:t>užduotyje</w:t>
      </w:r>
      <w:r w:rsidRPr="00606722">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2</w:t>
      </w:r>
      <w:r w:rsidRPr="00606722">
        <w:rPr>
          <w:rFonts w:ascii="Times New Roman" w:eastAsia="Times New Roman" w:hAnsi="Times New Roman"/>
          <w:sz w:val="24"/>
          <w:szCs w:val="24"/>
          <w:lang w:eastAsia="en-US"/>
        </w:rPr>
        <w:t xml:space="preserve"> priedas) nurodytomis sąlygomis;</w:t>
      </w:r>
    </w:p>
    <w:p w14:paraId="7511AD96" w14:textId="268541A0"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.3. duoti nurodymus ir pateikti papildomus dokumentus ar instrukcijas, siekdamas užtikrinti greitą ir efektyvų Paslaugų teikimą;</w:t>
      </w:r>
    </w:p>
    <w:p w14:paraId="423D48E8" w14:textId="63B426C7" w:rsidR="00E15509" w:rsidRPr="00C2307F" w:rsidRDefault="00E15509" w:rsidP="00E15509">
      <w:pPr>
        <w:ind w:firstLine="851"/>
        <w:jc w:val="both"/>
        <w:rPr>
          <w:rFonts w:ascii="Times New Roman" w:eastAsia="Times New Roman" w:hAnsi="Times New Roman"/>
          <w:sz w:val="24"/>
          <w:szCs w:val="24"/>
          <w:lang w:eastAsia="en-US"/>
        </w:rPr>
      </w:pPr>
      <w:r w:rsidRPr="005E603D">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sidRPr="005E603D">
        <w:rPr>
          <w:rFonts w:ascii="Times New Roman" w:eastAsia="Times New Roman" w:hAnsi="Times New Roman"/>
          <w:sz w:val="24"/>
          <w:szCs w:val="24"/>
          <w:lang w:eastAsia="en-US"/>
        </w:rPr>
        <w:t>.4. Paslaugų gavėjas, raštu nurodydamas priežastį, gali bet kada nurodyti Paslaugų teikėjui sustabdyti visų Paslaugų arba jų dalies teikimą. Jeigu toks sustabdymas yra ne dėl Paslaugų teikėjo kaltės</w:t>
      </w:r>
      <w:r w:rsidR="00AF2CCE">
        <w:rPr>
          <w:rFonts w:ascii="Times New Roman" w:eastAsia="Times New Roman" w:hAnsi="Times New Roman"/>
          <w:sz w:val="24"/>
          <w:szCs w:val="24"/>
          <w:lang w:eastAsia="en-US"/>
        </w:rPr>
        <w:t>.</w:t>
      </w:r>
    </w:p>
    <w:p w14:paraId="4422B809" w14:textId="6E033E3F"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.5. turėdamas pagrindą remtis šios Sutarties pažeidimu ar netinkamu jos vykdymu, sulaikyti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teikėjui mokamų sumų ar jų dalies mokėjimą, kol padaryti pažeidimai bus pašalinti;</w:t>
      </w:r>
    </w:p>
    <w:p w14:paraId="02FAFD40" w14:textId="4CBC9135" w:rsidR="00766515" w:rsidRPr="00C2307F" w:rsidRDefault="00E15509" w:rsidP="005C62BF">
      <w:pPr>
        <w:ind w:firstLine="851"/>
        <w:jc w:val="both"/>
        <w:rPr>
          <w:rFonts w:ascii="Times New Roman" w:hAnsi="Times New Roman"/>
          <w:sz w:val="24"/>
          <w:szCs w:val="24"/>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Pr>
          <w:rFonts w:ascii="Times New Roman" w:eastAsia="Times New Roman" w:hAnsi="Times New Roman"/>
          <w:sz w:val="24"/>
          <w:szCs w:val="24"/>
          <w:lang w:eastAsia="en-US"/>
        </w:rPr>
        <w:t>.6</w:t>
      </w:r>
      <w:r w:rsidRPr="00C2307F">
        <w:rPr>
          <w:rFonts w:ascii="Times New Roman" w:eastAsia="Times New Roman" w:hAnsi="Times New Roman"/>
          <w:sz w:val="24"/>
          <w:szCs w:val="24"/>
          <w:lang w:eastAsia="en-US"/>
        </w:rPr>
        <w:t xml:space="preserve">. </w:t>
      </w:r>
      <w:r w:rsidR="00EC6091" w:rsidRPr="00EC6091">
        <w:rPr>
          <w:rFonts w:ascii="Times New Roman" w:hAnsi="Times New Roman"/>
          <w:sz w:val="24"/>
          <w:szCs w:val="24"/>
        </w:rPr>
        <w:t>Paslaugų gavėjas turi teisę vienašališkai išskaityti visas ir bet kokias Paslaugų teikėjo mokėtinų netesybų (delspinigių, baudų ir pan.) sumas pagal Sutartį iš Paslaugų teikėjui mokėtinų sumų, informuojant Paslaugų teikėją apie atliktą išskaitymą</w:t>
      </w:r>
      <w:r w:rsidRPr="00C2307F">
        <w:rPr>
          <w:rFonts w:ascii="Times New Roman" w:hAnsi="Times New Roman"/>
          <w:sz w:val="24"/>
          <w:szCs w:val="24"/>
        </w:rPr>
        <w:t>;</w:t>
      </w:r>
    </w:p>
    <w:p w14:paraId="71D23AC4" w14:textId="2F0E948E" w:rsidR="00E15509" w:rsidRPr="00766515" w:rsidRDefault="00E15509" w:rsidP="00766515">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Pr>
          <w:rFonts w:ascii="Times New Roman" w:eastAsia="Times New Roman" w:hAnsi="Times New Roman"/>
          <w:sz w:val="24"/>
          <w:szCs w:val="24"/>
          <w:lang w:eastAsia="en-US"/>
        </w:rPr>
        <w:t>.</w:t>
      </w:r>
      <w:r w:rsidR="005C62BF">
        <w:rPr>
          <w:rFonts w:ascii="Times New Roman" w:eastAsia="Times New Roman" w:hAnsi="Times New Roman"/>
          <w:sz w:val="24"/>
          <w:szCs w:val="24"/>
          <w:lang w:eastAsia="en-US"/>
        </w:rPr>
        <w:t>7</w:t>
      </w:r>
      <w:r w:rsidR="00766515">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606722">
        <w:rPr>
          <w:rFonts w:ascii="Times New Roman" w:eastAsia="Times New Roman" w:hAnsi="Times New Roman"/>
          <w:sz w:val="24"/>
          <w:szCs w:val="24"/>
          <w:lang w:eastAsia="en-US"/>
        </w:rPr>
        <w:t>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gavėjas turi ir kitas šios Sutarties bei Lietuvos Respublikoje galiojančių teisės aktų numatytas teises.</w:t>
      </w:r>
    </w:p>
    <w:p w14:paraId="29256C17" w14:textId="2639B9A3" w:rsidR="007E1F59" w:rsidRDefault="00766515" w:rsidP="00766515">
      <w:pPr>
        <w:ind w:right="40" w:firstLine="851"/>
        <w:jc w:val="both"/>
        <w:rPr>
          <w:rFonts w:ascii="Times New Roman" w:eastAsia="Times New Roman" w:hAnsi="Times New Roman"/>
          <w:sz w:val="24"/>
          <w:szCs w:val="24"/>
          <w:lang w:eastAsia="en-US"/>
        </w:rPr>
      </w:pPr>
      <w:r w:rsidRPr="00617C88">
        <w:rPr>
          <w:rFonts w:ascii="Times New Roman" w:eastAsia="Times New Roman" w:hAnsi="Times New Roman"/>
          <w:sz w:val="24"/>
          <w:szCs w:val="24"/>
          <w:lang w:eastAsia="x-none"/>
        </w:rPr>
        <w:t>5</w:t>
      </w:r>
      <w:r w:rsidR="007E1F59" w:rsidRPr="00617C88">
        <w:rPr>
          <w:rFonts w:ascii="Times New Roman" w:eastAsia="Times New Roman" w:hAnsi="Times New Roman"/>
          <w:sz w:val="24"/>
          <w:szCs w:val="24"/>
          <w:lang w:eastAsia="x-none"/>
        </w:rPr>
        <w:t>.</w:t>
      </w:r>
      <w:r w:rsidR="00D11A78">
        <w:rPr>
          <w:rFonts w:ascii="Times New Roman" w:eastAsia="Times New Roman" w:hAnsi="Times New Roman"/>
          <w:sz w:val="24"/>
          <w:szCs w:val="24"/>
          <w:lang w:eastAsia="x-none"/>
        </w:rPr>
        <w:t>6</w:t>
      </w:r>
      <w:r w:rsidR="007E1F59" w:rsidRPr="00617C88">
        <w:rPr>
          <w:rFonts w:ascii="Times New Roman" w:eastAsia="Times New Roman" w:hAnsi="Times New Roman"/>
          <w:sz w:val="24"/>
          <w:szCs w:val="24"/>
          <w:lang w:eastAsia="x-none"/>
        </w:rPr>
        <w:t xml:space="preserve">. </w:t>
      </w:r>
      <w:r w:rsidR="007E1F59" w:rsidRPr="00617C88">
        <w:rPr>
          <w:rFonts w:ascii="Times New Roman" w:eastAsia="Times New Roman" w:hAnsi="Times New Roman"/>
          <w:sz w:val="24"/>
          <w:szCs w:val="24"/>
          <w:lang w:eastAsia="en-US"/>
        </w:rPr>
        <w:t>Sudarius Sutartį, tačiau ne vėliau negu Sutartis pradedama vykdyti, Pa</w:t>
      </w:r>
      <w:r w:rsidR="00B6774C" w:rsidRPr="00617C88">
        <w:rPr>
          <w:rFonts w:ascii="Times New Roman" w:eastAsia="Times New Roman" w:hAnsi="Times New Roman"/>
          <w:sz w:val="24"/>
          <w:szCs w:val="24"/>
          <w:lang w:eastAsia="en-US"/>
        </w:rPr>
        <w:t>slaugų teikėjas</w:t>
      </w:r>
      <w:r w:rsidR="007E1F59" w:rsidRPr="00617C88">
        <w:rPr>
          <w:rFonts w:ascii="Times New Roman" w:eastAsia="Times New Roman" w:hAnsi="Times New Roman"/>
          <w:sz w:val="24"/>
          <w:szCs w:val="24"/>
          <w:lang w:eastAsia="en-US"/>
        </w:rPr>
        <w:t xml:space="preserve"> įsipareigoja </w:t>
      </w:r>
      <w:r w:rsidR="00B6774C" w:rsidRPr="00617C88">
        <w:rPr>
          <w:rFonts w:ascii="Times New Roman" w:eastAsia="Times New Roman" w:hAnsi="Times New Roman"/>
          <w:sz w:val="24"/>
          <w:szCs w:val="24"/>
          <w:lang w:eastAsia="en-US"/>
        </w:rPr>
        <w:t>Paslaugų gavėjui</w:t>
      </w:r>
      <w:r w:rsidR="007E1F59" w:rsidRPr="00617C88">
        <w:rPr>
          <w:rFonts w:ascii="Times New Roman" w:eastAsia="Times New Roman" w:hAnsi="Times New Roman"/>
          <w:sz w:val="24"/>
          <w:szCs w:val="24"/>
          <w:lang w:eastAsia="en-US"/>
        </w:rPr>
        <w:t xml:space="preserve"> pranešti tuo metu žinomų subtiekėjų pavadinimus, kontaktinius duomenis ir jų atstovus. P</w:t>
      </w:r>
      <w:r w:rsidR="00B6774C" w:rsidRPr="00617C88">
        <w:rPr>
          <w:rFonts w:ascii="Times New Roman" w:eastAsia="Times New Roman" w:hAnsi="Times New Roman"/>
          <w:sz w:val="24"/>
          <w:szCs w:val="24"/>
          <w:lang w:eastAsia="en-US"/>
        </w:rPr>
        <w:t>aslaugų gavėjas</w:t>
      </w:r>
      <w:r w:rsidR="007E1F59" w:rsidRPr="00617C88">
        <w:rPr>
          <w:rFonts w:ascii="Times New Roman" w:eastAsia="Times New Roman" w:hAnsi="Times New Roman"/>
          <w:sz w:val="24"/>
          <w:szCs w:val="24"/>
          <w:lang w:eastAsia="en-US"/>
        </w:rPr>
        <w:t xml:space="preserve"> taip pat reikalauja, kad Pa</w:t>
      </w:r>
      <w:r w:rsidR="00B6774C" w:rsidRPr="00617C88">
        <w:rPr>
          <w:rFonts w:ascii="Times New Roman" w:eastAsia="Times New Roman" w:hAnsi="Times New Roman"/>
          <w:sz w:val="24"/>
          <w:szCs w:val="24"/>
          <w:lang w:eastAsia="en-US"/>
        </w:rPr>
        <w:t xml:space="preserve">slaugų teikėjas </w:t>
      </w:r>
      <w:r w:rsidR="007E1F59" w:rsidRPr="00617C88">
        <w:rPr>
          <w:rFonts w:ascii="Times New Roman" w:eastAsia="Times New Roman" w:hAnsi="Times New Roman"/>
          <w:sz w:val="24"/>
          <w:szCs w:val="24"/>
          <w:lang w:eastAsia="en-US"/>
        </w:rPr>
        <w:t>informuot</w:t>
      </w:r>
      <w:r w:rsidR="0030279D" w:rsidRPr="00617C88">
        <w:rPr>
          <w:rFonts w:ascii="Times New Roman" w:eastAsia="Times New Roman" w:hAnsi="Times New Roman"/>
          <w:sz w:val="24"/>
          <w:szCs w:val="24"/>
          <w:lang w:eastAsia="en-US"/>
        </w:rPr>
        <w:t>ų</w:t>
      </w:r>
      <w:r w:rsidR="007E1F59" w:rsidRPr="00617C88">
        <w:rPr>
          <w:rFonts w:ascii="Times New Roman" w:eastAsia="Times New Roman" w:hAnsi="Times New Roman"/>
          <w:sz w:val="24"/>
          <w:szCs w:val="24"/>
          <w:lang w:eastAsia="en-US"/>
        </w:rPr>
        <w:t xml:space="preserve"> apie minėtos informacijos pasikeitimus visu Sutarties vykdymo metu, taip pat apie naujus subtiekėjus, kuriuos jis ketina pasitelkti vėliau.</w:t>
      </w:r>
    </w:p>
    <w:p w14:paraId="1BB074B7" w14:textId="26560A6B" w:rsidR="00936572" w:rsidRDefault="00B6774C" w:rsidP="00936572">
      <w:pPr>
        <w:ind w:right="4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7E1F59">
        <w:rPr>
          <w:rFonts w:ascii="Times New Roman" w:eastAsia="Times New Roman" w:hAnsi="Times New Roman"/>
          <w:sz w:val="24"/>
          <w:szCs w:val="24"/>
          <w:lang w:eastAsia="en-US"/>
        </w:rPr>
        <w:t>.</w:t>
      </w:r>
      <w:r w:rsidR="00D11A78">
        <w:rPr>
          <w:rFonts w:ascii="Times New Roman" w:eastAsia="Times New Roman" w:hAnsi="Times New Roman"/>
          <w:sz w:val="24"/>
          <w:szCs w:val="24"/>
          <w:lang w:eastAsia="en-US"/>
        </w:rPr>
        <w:t>7</w:t>
      </w:r>
      <w:r w:rsidR="007E1F59">
        <w:rPr>
          <w:rFonts w:ascii="Times New Roman" w:eastAsia="Times New Roman" w:hAnsi="Times New Roman"/>
          <w:sz w:val="24"/>
          <w:szCs w:val="24"/>
          <w:lang w:eastAsia="en-US"/>
        </w:rPr>
        <w:t xml:space="preserve">. </w:t>
      </w:r>
      <w:r w:rsidR="007E1F59">
        <w:rPr>
          <w:rFonts w:ascii="Times New Roman" w:hAnsi="Times New Roman"/>
          <w:sz w:val="24"/>
          <w:szCs w:val="24"/>
          <w:lang w:eastAsia="en-US"/>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w:t>
      </w:r>
      <w:r w:rsidR="007E1F59">
        <w:rPr>
          <w:rFonts w:ascii="Times New Roman" w:hAnsi="Times New Roman"/>
          <w:color w:val="0070C0"/>
          <w:sz w:val="24"/>
          <w:szCs w:val="24"/>
          <w:lang w:eastAsia="en-US"/>
        </w:rPr>
        <w:t xml:space="preserve"> </w:t>
      </w:r>
      <w:r w:rsidR="007E1F59">
        <w:rPr>
          <w:rFonts w:ascii="Times New Roman" w:eastAsia="Times New Roman" w:hAnsi="Times New Roman"/>
          <w:sz w:val="24"/>
          <w:szCs w:val="24"/>
          <w:lang w:eastAsia="en-US"/>
        </w:rPr>
        <w:t>P</w:t>
      </w:r>
      <w:r w:rsidR="00830AA3">
        <w:rPr>
          <w:rFonts w:ascii="Times New Roman" w:eastAsia="Times New Roman" w:hAnsi="Times New Roman"/>
          <w:sz w:val="24"/>
          <w:szCs w:val="24"/>
          <w:lang w:eastAsia="en-US"/>
        </w:rPr>
        <w:t>aslaugų gavėją</w:t>
      </w:r>
      <w:r w:rsidR="007E1F59">
        <w:rPr>
          <w:rFonts w:ascii="Times New Roman" w:eastAsia="Times New Roman" w:hAnsi="Times New Roman"/>
          <w:sz w:val="24"/>
          <w:szCs w:val="24"/>
          <w:lang w:eastAsia="en-US"/>
        </w:rPr>
        <w:t xml:space="preserve"> šiais atvejais:</w:t>
      </w:r>
    </w:p>
    <w:p w14:paraId="5B7A5976" w14:textId="4F33F90D" w:rsidR="007E1F59" w:rsidRDefault="00B6774C" w:rsidP="007E1F59">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sidR="00D11A78">
        <w:rPr>
          <w:rFonts w:ascii="Times New Roman" w:eastAsia="Times New Roman" w:hAnsi="Times New Roman"/>
          <w:sz w:val="24"/>
          <w:szCs w:val="22"/>
          <w:lang w:eastAsia="zh-CN"/>
        </w:rPr>
        <w:t>7</w:t>
      </w:r>
      <w:r w:rsidR="007E1F59">
        <w:rPr>
          <w:rFonts w:ascii="Times New Roman" w:eastAsia="Times New Roman" w:hAnsi="Times New Roman"/>
          <w:sz w:val="24"/>
          <w:szCs w:val="22"/>
          <w:lang w:eastAsia="zh-CN"/>
        </w:rPr>
        <w:t>.1. kai Sutartyje numatytas subtiekėjas yra likviduojamas, bankrutuoja ar susidaro analogiška situacija;</w:t>
      </w:r>
    </w:p>
    <w:p w14:paraId="7FC6DA8E" w14:textId="7ACC5C2F" w:rsidR="007E1F59" w:rsidRDefault="00B6774C" w:rsidP="007E1F59">
      <w:pPr>
        <w:ind w:firstLine="709"/>
        <w:jc w:val="both"/>
        <w:rPr>
          <w:rFonts w:ascii="Times New Roman" w:eastAsia="Times New Roman" w:hAnsi="Times New Roman"/>
          <w:noProof/>
          <w:sz w:val="24"/>
          <w:szCs w:val="24"/>
          <w:lang w:eastAsia="en-US"/>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sidR="00D11A78">
        <w:rPr>
          <w:rFonts w:ascii="Times New Roman" w:eastAsia="Times New Roman" w:hAnsi="Times New Roman"/>
          <w:sz w:val="24"/>
          <w:szCs w:val="22"/>
          <w:lang w:eastAsia="zh-CN"/>
        </w:rPr>
        <w:t>7</w:t>
      </w:r>
      <w:r w:rsidR="007E1F59">
        <w:rPr>
          <w:rFonts w:ascii="Times New Roman" w:eastAsia="Times New Roman" w:hAnsi="Times New Roman"/>
          <w:sz w:val="24"/>
          <w:szCs w:val="22"/>
          <w:lang w:eastAsia="zh-CN"/>
        </w:rPr>
        <w:t xml:space="preserve">.2. </w:t>
      </w:r>
      <w:r w:rsidR="007E1F59">
        <w:rPr>
          <w:rFonts w:ascii="Times New Roman" w:eastAsia="Times New Roman" w:hAnsi="Times New Roman"/>
          <w:noProof/>
          <w:sz w:val="24"/>
          <w:szCs w:val="24"/>
          <w:lang w:eastAsia="en-US"/>
        </w:rPr>
        <w:t>kai Pa</w:t>
      </w:r>
      <w:r>
        <w:rPr>
          <w:rFonts w:ascii="Times New Roman" w:eastAsia="Times New Roman" w:hAnsi="Times New Roman"/>
          <w:noProof/>
          <w:sz w:val="24"/>
          <w:szCs w:val="24"/>
          <w:lang w:eastAsia="en-US"/>
        </w:rPr>
        <w:t>slaugų teikėjo</w:t>
      </w:r>
      <w:r w:rsidR="007E1F59">
        <w:rPr>
          <w:rFonts w:ascii="Times New Roman" w:eastAsia="Times New Roman" w:hAnsi="Times New Roman"/>
          <w:noProof/>
          <w:sz w:val="24"/>
          <w:szCs w:val="24"/>
          <w:lang w:eastAsia="en-US"/>
        </w:rPr>
        <w:t xml:space="preserve"> subtiekėjas (-ai) dėl objektyvių priežasčių (pavyzdžiui, subtiekėjui atsisakius te</w:t>
      </w:r>
      <w:r w:rsidR="00617C88">
        <w:rPr>
          <w:rFonts w:ascii="Times New Roman" w:eastAsia="Times New Roman" w:hAnsi="Times New Roman"/>
          <w:noProof/>
          <w:sz w:val="24"/>
          <w:szCs w:val="24"/>
          <w:lang w:eastAsia="en-US"/>
        </w:rPr>
        <w:t>i</w:t>
      </w:r>
      <w:r w:rsidR="007E1F59">
        <w:rPr>
          <w:rFonts w:ascii="Times New Roman" w:eastAsia="Times New Roman" w:hAnsi="Times New Roman"/>
          <w:noProof/>
          <w:sz w:val="24"/>
          <w:szCs w:val="24"/>
          <w:lang w:eastAsia="en-US"/>
        </w:rPr>
        <w:t>kti p</w:t>
      </w:r>
      <w:r w:rsidR="00617C88">
        <w:rPr>
          <w:rFonts w:ascii="Times New Roman" w:eastAsia="Times New Roman" w:hAnsi="Times New Roman"/>
          <w:noProof/>
          <w:sz w:val="24"/>
          <w:szCs w:val="24"/>
          <w:lang w:eastAsia="en-US"/>
        </w:rPr>
        <w:t>aslaugas</w:t>
      </w:r>
      <w:r w:rsidR="007E1F59">
        <w:rPr>
          <w:rFonts w:ascii="Times New Roman" w:eastAsia="Times New Roman" w:hAnsi="Times New Roman"/>
          <w:noProof/>
          <w:sz w:val="24"/>
          <w:szCs w:val="24"/>
          <w:lang w:eastAsia="en-US"/>
        </w:rPr>
        <w:t xml:space="preserve">, nutrūkus teisiniams santykiams su </w:t>
      </w:r>
      <w:r w:rsidR="00EC6091" w:rsidRPr="00EC6091">
        <w:rPr>
          <w:rFonts w:ascii="Times New Roman" w:eastAsia="Times New Roman" w:hAnsi="Times New Roman"/>
          <w:noProof/>
          <w:sz w:val="24"/>
          <w:szCs w:val="24"/>
          <w:lang w:eastAsia="en-US"/>
        </w:rPr>
        <w:t>Paslaugų teikėju</w:t>
      </w:r>
      <w:r w:rsidR="007E1F59">
        <w:rPr>
          <w:rFonts w:ascii="Times New Roman" w:eastAsia="Times New Roman" w:hAnsi="Times New Roman"/>
          <w:noProof/>
          <w:sz w:val="24"/>
          <w:szCs w:val="24"/>
          <w:lang w:eastAsia="en-US"/>
        </w:rPr>
        <w:t xml:space="preserve"> ir pan.) nebegali t</w:t>
      </w:r>
      <w:r>
        <w:rPr>
          <w:rFonts w:ascii="Times New Roman" w:eastAsia="Times New Roman" w:hAnsi="Times New Roman"/>
          <w:noProof/>
          <w:sz w:val="24"/>
          <w:szCs w:val="24"/>
          <w:lang w:eastAsia="en-US"/>
        </w:rPr>
        <w:t>ei</w:t>
      </w:r>
      <w:r w:rsidR="007E1F59">
        <w:rPr>
          <w:rFonts w:ascii="Times New Roman" w:eastAsia="Times New Roman" w:hAnsi="Times New Roman"/>
          <w:noProof/>
          <w:sz w:val="24"/>
          <w:szCs w:val="24"/>
          <w:lang w:eastAsia="en-US"/>
        </w:rPr>
        <w:t>kti visų ar dalies Sutartyje ar jos prieduose nurodytų P</w:t>
      </w:r>
      <w:r>
        <w:rPr>
          <w:rFonts w:ascii="Times New Roman" w:eastAsia="Times New Roman" w:hAnsi="Times New Roman"/>
          <w:noProof/>
          <w:sz w:val="24"/>
          <w:szCs w:val="24"/>
          <w:lang w:eastAsia="en-US"/>
        </w:rPr>
        <w:t>aslaugų</w:t>
      </w:r>
      <w:r w:rsidR="007E1F59">
        <w:rPr>
          <w:rFonts w:ascii="Times New Roman" w:eastAsia="Times New Roman" w:hAnsi="Times New Roman"/>
          <w:noProof/>
          <w:sz w:val="24"/>
          <w:szCs w:val="24"/>
          <w:lang w:eastAsia="en-US"/>
        </w:rPr>
        <w:t>;</w:t>
      </w:r>
    </w:p>
    <w:p w14:paraId="0ABB7FDC" w14:textId="58030051" w:rsidR="007E1F59" w:rsidRDefault="00B6774C" w:rsidP="007E1F59">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sidR="00D11A78">
        <w:rPr>
          <w:rFonts w:ascii="Times New Roman" w:eastAsia="Times New Roman" w:hAnsi="Times New Roman"/>
          <w:sz w:val="24"/>
          <w:szCs w:val="22"/>
          <w:lang w:eastAsia="zh-CN"/>
        </w:rPr>
        <w:t>7</w:t>
      </w:r>
      <w:r w:rsidR="007E1F59">
        <w:rPr>
          <w:rFonts w:ascii="Times New Roman" w:eastAsia="Times New Roman" w:hAnsi="Times New Roman"/>
          <w:sz w:val="24"/>
          <w:szCs w:val="22"/>
          <w:lang w:eastAsia="zh-CN"/>
        </w:rPr>
        <w:t xml:space="preserve">.3. siekiant tinkamai ir laiku įvykdyti Sutartį dėl pagrįstų aplinkybių būtina padidinti </w:t>
      </w:r>
      <w:r w:rsidR="00BC077C">
        <w:rPr>
          <w:rFonts w:ascii="Times New Roman" w:eastAsia="Times New Roman" w:hAnsi="Times New Roman"/>
          <w:sz w:val="24"/>
          <w:szCs w:val="22"/>
          <w:lang w:eastAsia="zh-CN"/>
        </w:rPr>
        <w:t>p</w:t>
      </w:r>
      <w:r>
        <w:rPr>
          <w:rFonts w:ascii="Times New Roman" w:eastAsia="Times New Roman" w:hAnsi="Times New Roman"/>
          <w:sz w:val="24"/>
          <w:szCs w:val="22"/>
          <w:lang w:eastAsia="zh-CN"/>
        </w:rPr>
        <w:t>aslaugų</w:t>
      </w:r>
      <w:r w:rsidR="007E1F59">
        <w:rPr>
          <w:rFonts w:ascii="Times New Roman" w:eastAsia="Times New Roman" w:hAnsi="Times New Roman"/>
          <w:sz w:val="24"/>
          <w:szCs w:val="22"/>
          <w:lang w:eastAsia="zh-CN"/>
        </w:rPr>
        <w:t xml:space="preserve"> t</w:t>
      </w:r>
      <w:r>
        <w:rPr>
          <w:rFonts w:ascii="Times New Roman" w:eastAsia="Times New Roman" w:hAnsi="Times New Roman"/>
          <w:sz w:val="24"/>
          <w:szCs w:val="22"/>
          <w:lang w:eastAsia="zh-CN"/>
        </w:rPr>
        <w:t>ei</w:t>
      </w:r>
      <w:r w:rsidR="007E1F59">
        <w:rPr>
          <w:rFonts w:ascii="Times New Roman" w:eastAsia="Times New Roman" w:hAnsi="Times New Roman"/>
          <w:sz w:val="24"/>
          <w:szCs w:val="22"/>
          <w:lang w:eastAsia="zh-CN"/>
        </w:rPr>
        <w:t>kimo spartą.</w:t>
      </w:r>
    </w:p>
    <w:p w14:paraId="5624E194" w14:textId="7BA93923" w:rsidR="007E1F59" w:rsidRDefault="00B6774C" w:rsidP="007E1F59">
      <w:pPr>
        <w:suppressAutoHyphens/>
        <w:autoSpaceDN w:val="0"/>
        <w:ind w:firstLine="709"/>
        <w:jc w:val="both"/>
        <w:textAlignment w:val="baseline"/>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7E1F59">
        <w:rPr>
          <w:rFonts w:ascii="Times New Roman" w:eastAsia="Times New Roman" w:hAnsi="Times New Roman"/>
          <w:sz w:val="24"/>
          <w:szCs w:val="24"/>
          <w:lang w:eastAsia="en-US"/>
        </w:rPr>
        <w:t>.</w:t>
      </w:r>
      <w:r w:rsidR="00D11A78">
        <w:rPr>
          <w:rFonts w:ascii="Times New Roman" w:eastAsia="Times New Roman" w:hAnsi="Times New Roman"/>
          <w:sz w:val="24"/>
          <w:szCs w:val="24"/>
          <w:lang w:eastAsia="en-US"/>
        </w:rPr>
        <w:t>8</w:t>
      </w:r>
      <w:r w:rsidR="007E1F59">
        <w:rPr>
          <w:rFonts w:ascii="Times New Roman" w:eastAsia="Times New Roman" w:hAnsi="Times New Roman"/>
          <w:sz w:val="24"/>
          <w:szCs w:val="24"/>
          <w:lang w:eastAsia="en-US"/>
        </w:rPr>
        <w:t xml:space="preserve">. </w:t>
      </w:r>
      <w:r w:rsidR="007E1F59">
        <w:rPr>
          <w:rFonts w:ascii="Times New Roman" w:hAnsi="Times New Roman"/>
          <w:sz w:val="24"/>
          <w:szCs w:val="24"/>
          <w:lang w:eastAsia="en-US"/>
        </w:rPr>
        <w:t>Pakeitus Sutartyje numatytus subtiekėjus vietomis, perdavus didesnę (mažesnę) Sutarties dalį (veiklą), negu buvo suderinta, kitam Sutartyje numatytam subtiekėjui, ir (ar) pasitelkus papildomus ar naujus subtiekėjus, subtiekėjai gali pradėti vykdyti Sutartį, tik Pa</w:t>
      </w:r>
      <w:r>
        <w:rPr>
          <w:rFonts w:ascii="Times New Roman" w:hAnsi="Times New Roman"/>
          <w:sz w:val="24"/>
          <w:szCs w:val="24"/>
          <w:lang w:eastAsia="en-US"/>
        </w:rPr>
        <w:t>slaugų teikėjui</w:t>
      </w:r>
      <w:r w:rsidR="007E1F59">
        <w:rPr>
          <w:rFonts w:ascii="Times New Roman" w:hAnsi="Times New Roman"/>
          <w:sz w:val="24"/>
          <w:szCs w:val="24"/>
          <w:lang w:eastAsia="en-US"/>
        </w:rPr>
        <w:t xml:space="preserve"> ir P</w:t>
      </w:r>
      <w:r>
        <w:rPr>
          <w:rFonts w:ascii="Times New Roman" w:hAnsi="Times New Roman"/>
          <w:sz w:val="24"/>
          <w:szCs w:val="24"/>
          <w:lang w:eastAsia="en-US"/>
        </w:rPr>
        <w:t>aslaugų gavėjui</w:t>
      </w:r>
      <w:r w:rsidR="007E1F59">
        <w:rPr>
          <w:rFonts w:ascii="Times New Roman" w:hAnsi="Times New Roman"/>
          <w:sz w:val="24"/>
          <w:szCs w:val="24"/>
          <w:lang w:eastAsia="en-US"/>
        </w:rPr>
        <w:t xml:space="preserve"> pasirašius papildomą susitarimą prie Sutarties. Šiame susitarime nurodoma pagrindinė informacija apie subtiekėją ir Sutarties dalis (veikla), kuriai jis yra pasitelkiamas. Šis papildomas susitarimas tampa neatskiriama Sutarties dalimi.</w:t>
      </w:r>
    </w:p>
    <w:p w14:paraId="5FEECF9E" w14:textId="330E7AAB" w:rsidR="009B61CF" w:rsidRDefault="00B6774C" w:rsidP="00AC5A7A">
      <w:pPr>
        <w:widowControl w:val="0"/>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7E1F59">
        <w:rPr>
          <w:rFonts w:ascii="Times New Roman" w:eastAsia="Times New Roman" w:hAnsi="Times New Roman"/>
          <w:sz w:val="24"/>
          <w:szCs w:val="24"/>
        </w:rPr>
        <w:t>.</w:t>
      </w:r>
      <w:r w:rsidR="00D11A78">
        <w:rPr>
          <w:rFonts w:ascii="Times New Roman" w:eastAsia="Times New Roman" w:hAnsi="Times New Roman"/>
          <w:sz w:val="24"/>
          <w:szCs w:val="24"/>
        </w:rPr>
        <w:t>9</w:t>
      </w:r>
      <w:r w:rsidR="007E1F59">
        <w:rPr>
          <w:rFonts w:ascii="Times New Roman" w:eastAsia="Times New Roman" w:hAnsi="Times New Roman"/>
          <w:sz w:val="24"/>
          <w:szCs w:val="24"/>
        </w:rPr>
        <w:t>. Pa</w:t>
      </w:r>
      <w:r>
        <w:rPr>
          <w:rFonts w:ascii="Times New Roman" w:eastAsia="Times New Roman" w:hAnsi="Times New Roman"/>
          <w:sz w:val="24"/>
          <w:szCs w:val="24"/>
        </w:rPr>
        <w:t>slaugų teikėjas</w:t>
      </w:r>
      <w:r w:rsidR="007E1F59">
        <w:rPr>
          <w:rFonts w:ascii="Times New Roman" w:eastAsia="Times New Roman" w:hAnsi="Times New Roman"/>
          <w:sz w:val="24"/>
          <w:szCs w:val="24"/>
        </w:rPr>
        <w:t xml:space="preserve"> privalo užtikrinti, kad jo paskirti subtiekėjai turėtų teisę verstis jiems priskirta veikla pagal Pirkimo sąlygų reikalavimus</w:t>
      </w:r>
      <w:r w:rsidR="00E01DE8">
        <w:rPr>
          <w:rFonts w:ascii="Times New Roman" w:eastAsia="Times New Roman" w:hAnsi="Times New Roman"/>
          <w:sz w:val="24"/>
          <w:szCs w:val="24"/>
        </w:rPr>
        <w:t>.</w:t>
      </w:r>
    </w:p>
    <w:p w14:paraId="679FCCF8" w14:textId="59A47A12" w:rsidR="00546782" w:rsidRDefault="00B6774C" w:rsidP="00024A9C">
      <w:pPr>
        <w:widowControl w:val="0"/>
        <w:suppressAutoHyphens/>
        <w:ind w:firstLine="709"/>
        <w:jc w:val="both"/>
        <w:rPr>
          <w:rFonts w:ascii="Times New Roman" w:eastAsia="Times New Roman" w:hAnsi="Times New Roman"/>
          <w:sz w:val="24"/>
          <w:szCs w:val="24"/>
        </w:rPr>
      </w:pPr>
      <w:r w:rsidRPr="00347CE0">
        <w:rPr>
          <w:rFonts w:ascii="Times New Roman" w:eastAsia="Times New Roman" w:hAnsi="Times New Roman"/>
          <w:sz w:val="24"/>
          <w:szCs w:val="24"/>
        </w:rPr>
        <w:t>5</w:t>
      </w:r>
      <w:r w:rsidR="00E01DE8" w:rsidRPr="00347CE0">
        <w:rPr>
          <w:rFonts w:ascii="Times New Roman" w:eastAsia="Times New Roman" w:hAnsi="Times New Roman"/>
          <w:sz w:val="24"/>
          <w:szCs w:val="24"/>
        </w:rPr>
        <w:t>.</w:t>
      </w:r>
      <w:r w:rsidR="00D11A78">
        <w:rPr>
          <w:rFonts w:ascii="Times New Roman" w:eastAsia="Times New Roman" w:hAnsi="Times New Roman"/>
          <w:sz w:val="24"/>
          <w:szCs w:val="24"/>
        </w:rPr>
        <w:t>10</w:t>
      </w:r>
      <w:r w:rsidR="00E01DE8" w:rsidRPr="00347CE0">
        <w:rPr>
          <w:rFonts w:ascii="Times New Roman" w:eastAsia="Times New Roman" w:hAnsi="Times New Roman"/>
          <w:sz w:val="24"/>
          <w:szCs w:val="24"/>
        </w:rPr>
        <w:t>. Subtiekėjo pasitelkimas nekeičia Pa</w:t>
      </w:r>
      <w:r w:rsidRPr="00347CE0">
        <w:rPr>
          <w:rFonts w:ascii="Times New Roman" w:eastAsia="Times New Roman" w:hAnsi="Times New Roman"/>
          <w:sz w:val="24"/>
          <w:szCs w:val="24"/>
        </w:rPr>
        <w:t>slaugų teikėjo</w:t>
      </w:r>
      <w:r w:rsidR="00E01DE8" w:rsidRPr="00347CE0">
        <w:rPr>
          <w:rFonts w:ascii="Times New Roman" w:eastAsia="Times New Roman" w:hAnsi="Times New Roman"/>
          <w:sz w:val="24"/>
          <w:szCs w:val="24"/>
        </w:rPr>
        <w:t xml:space="preserve"> atsakomybės dėl šios Sutarties vykdymo, todėl bet kokiu atveju Pa</w:t>
      </w:r>
      <w:r w:rsidRPr="00347CE0">
        <w:rPr>
          <w:rFonts w:ascii="Times New Roman" w:eastAsia="Times New Roman" w:hAnsi="Times New Roman"/>
          <w:sz w:val="24"/>
          <w:szCs w:val="24"/>
        </w:rPr>
        <w:t xml:space="preserve">slaugų teikėjas </w:t>
      </w:r>
      <w:r w:rsidR="00E01DE8" w:rsidRPr="00347CE0">
        <w:rPr>
          <w:rFonts w:ascii="Times New Roman" w:eastAsia="Times New Roman" w:hAnsi="Times New Roman"/>
          <w:sz w:val="24"/>
          <w:szCs w:val="24"/>
        </w:rPr>
        <w:t>pilnai prisiima atsakomybę už subtiekėjo veiklą vykdant Sutartį.</w:t>
      </w:r>
    </w:p>
    <w:p w14:paraId="7887277F" w14:textId="14858380" w:rsidR="00987348" w:rsidRDefault="00987348" w:rsidP="00987348">
      <w:pPr>
        <w:ind w:firstLine="720"/>
        <w:jc w:val="both"/>
        <w:rPr>
          <w:rFonts w:ascii="Times New Roman" w:hAnsi="Times New Roman"/>
          <w:sz w:val="24"/>
          <w:szCs w:val="24"/>
        </w:rPr>
      </w:pPr>
      <w:r w:rsidRPr="00175D54">
        <w:rPr>
          <w:rFonts w:ascii="Times New Roman" w:eastAsia="Times New Roman" w:hAnsi="Times New Roman"/>
          <w:sz w:val="24"/>
          <w:szCs w:val="24"/>
        </w:rPr>
        <w:t>5.1</w:t>
      </w:r>
      <w:r w:rsidR="00D11A78">
        <w:rPr>
          <w:rFonts w:ascii="Times New Roman" w:eastAsia="Times New Roman" w:hAnsi="Times New Roman"/>
          <w:sz w:val="24"/>
          <w:szCs w:val="24"/>
        </w:rPr>
        <w:t>1</w:t>
      </w:r>
      <w:r w:rsidRPr="00175D54">
        <w:rPr>
          <w:rFonts w:ascii="Times New Roman" w:eastAsia="Times New Roman" w:hAnsi="Times New Roman"/>
          <w:sz w:val="24"/>
          <w:szCs w:val="24"/>
        </w:rPr>
        <w:t xml:space="preserve">. </w:t>
      </w:r>
      <w:r w:rsidRPr="00175D54">
        <w:rPr>
          <w:rFonts w:ascii="Times New Roman" w:hAnsi="Times New Roman"/>
          <w:sz w:val="24"/>
          <w:szCs w:val="24"/>
        </w:rPr>
        <w:t>Jei Sutarties vykdymo metu tenka keisti Paslaugų teikėjo pasiūlyme nurodytus projekto vadovus (mirties, ligos</w:t>
      </w:r>
      <w:r w:rsidR="00175D54" w:rsidRPr="00175D54">
        <w:rPr>
          <w:rFonts w:ascii="Times New Roman" w:hAnsi="Times New Roman"/>
          <w:sz w:val="24"/>
          <w:szCs w:val="24"/>
        </w:rPr>
        <w:t xml:space="preserve"> atveju; </w:t>
      </w:r>
      <w:r w:rsidR="00175D54" w:rsidRPr="00175D54">
        <w:rPr>
          <w:rFonts w:ascii="Times New Roman" w:hAnsi="Times New Roman"/>
          <w:color w:val="000000" w:themeColor="text1"/>
          <w:sz w:val="24"/>
          <w:szCs w:val="24"/>
        </w:rPr>
        <w:t xml:space="preserve">nutrūkus darbo santykiams su </w:t>
      </w:r>
      <w:r w:rsidR="00EC6091" w:rsidRPr="00EC6091">
        <w:rPr>
          <w:rFonts w:ascii="Times New Roman" w:eastAsia="Times New Roman" w:hAnsi="Times New Roman"/>
          <w:noProof/>
          <w:sz w:val="24"/>
          <w:szCs w:val="24"/>
          <w:lang w:eastAsia="en-US"/>
        </w:rPr>
        <w:t>Paslaugų teikėju</w:t>
      </w:r>
      <w:r w:rsidR="00175D54" w:rsidRPr="00175D54">
        <w:rPr>
          <w:rFonts w:ascii="Times New Roman" w:hAnsi="Times New Roman"/>
          <w:color w:val="000000" w:themeColor="text1"/>
          <w:sz w:val="24"/>
          <w:szCs w:val="24"/>
        </w:rPr>
        <w:t>; atsisakius vykdyti projekto vadovo įsipareigojimus arba netinkamai juos vykdant, kai sukeliama pagrįsta grėsmė pažeisti sutarties reikalavimus dėl paslaugų kokybės ir (ar) atlikimo terminų</w:t>
      </w:r>
      <w:r w:rsidR="00175D54" w:rsidRPr="00175D54">
        <w:rPr>
          <w:rFonts w:ascii="Times New Roman" w:hAnsi="Times New Roman"/>
          <w:sz w:val="24"/>
          <w:szCs w:val="24"/>
        </w:rPr>
        <w:t xml:space="preserve"> </w:t>
      </w:r>
      <w:r w:rsidRPr="00175D54">
        <w:rPr>
          <w:rFonts w:ascii="Times New Roman" w:hAnsi="Times New Roman"/>
          <w:sz w:val="24"/>
          <w:szCs w:val="24"/>
        </w:rPr>
        <w:t xml:space="preserve">atveju ar dėl kitų, nuo Paslaugų teikėjo nepriklausančių priežasčių), kandidatai į jų vietą privalo būti ne žemesnės kvalifikacijos ir ne mažesnės patirties nei buvo </w:t>
      </w:r>
      <w:r w:rsidR="00175D54" w:rsidRPr="00175D54">
        <w:rPr>
          <w:rFonts w:ascii="Times New Roman" w:hAnsi="Times New Roman"/>
          <w:sz w:val="24"/>
          <w:szCs w:val="24"/>
        </w:rPr>
        <w:t>reikalaujama</w:t>
      </w:r>
      <w:r w:rsidRPr="00175D54">
        <w:rPr>
          <w:rFonts w:ascii="Times New Roman" w:hAnsi="Times New Roman"/>
          <w:sz w:val="24"/>
          <w:szCs w:val="24"/>
        </w:rPr>
        <w:t xml:space="preserve"> </w:t>
      </w:r>
      <w:r w:rsidR="00175D54" w:rsidRPr="00175D54">
        <w:rPr>
          <w:rFonts w:ascii="Times New Roman" w:hAnsi="Times New Roman"/>
          <w:sz w:val="24"/>
          <w:szCs w:val="24"/>
        </w:rPr>
        <w:t>pirkimo dokumentuose (</w:t>
      </w:r>
      <w:r w:rsidR="00175D54" w:rsidRPr="00175D54">
        <w:rPr>
          <w:rFonts w:ascii="Times New Roman" w:hAnsi="Times New Roman"/>
          <w:color w:val="000000" w:themeColor="text1"/>
          <w:sz w:val="24"/>
          <w:szCs w:val="24"/>
        </w:rPr>
        <w:t>kvalifikacijos reikalavim</w:t>
      </w:r>
      <w:r w:rsidR="00782EF2">
        <w:rPr>
          <w:rFonts w:ascii="Times New Roman" w:hAnsi="Times New Roman"/>
          <w:color w:val="000000" w:themeColor="text1"/>
          <w:sz w:val="24"/>
          <w:szCs w:val="24"/>
        </w:rPr>
        <w:t>uose</w:t>
      </w:r>
      <w:r w:rsidR="00175D54" w:rsidRPr="00175D54">
        <w:rPr>
          <w:rFonts w:ascii="Times New Roman" w:hAnsi="Times New Roman"/>
          <w:color w:val="000000" w:themeColor="text1"/>
          <w:sz w:val="24"/>
          <w:szCs w:val="24"/>
        </w:rPr>
        <w:t xml:space="preserve"> ir </w:t>
      </w:r>
      <w:r w:rsidR="00175D54" w:rsidRPr="00175D54">
        <w:rPr>
          <w:rFonts w:ascii="Times New Roman" w:eastAsia="Times New Roman" w:hAnsi="Times New Roman"/>
          <w:color w:val="000000" w:themeColor="text1"/>
          <w:sz w:val="24"/>
          <w:szCs w:val="24"/>
        </w:rPr>
        <w:t xml:space="preserve">ekonomiškai naudingiausio pasiūlymo </w:t>
      </w:r>
      <w:r w:rsidR="00175D54" w:rsidRPr="00175D54">
        <w:rPr>
          <w:rFonts w:ascii="Times New Roman" w:hAnsi="Times New Roman"/>
          <w:color w:val="000000" w:themeColor="text1"/>
          <w:sz w:val="24"/>
          <w:szCs w:val="24"/>
        </w:rPr>
        <w:t>vertinimo kriterij</w:t>
      </w:r>
      <w:r w:rsidR="00782EF2">
        <w:rPr>
          <w:rFonts w:ascii="Times New Roman" w:hAnsi="Times New Roman"/>
          <w:color w:val="000000" w:themeColor="text1"/>
          <w:sz w:val="24"/>
          <w:szCs w:val="24"/>
        </w:rPr>
        <w:t>uose</w:t>
      </w:r>
      <w:r w:rsidR="00175D54" w:rsidRPr="00175D54">
        <w:rPr>
          <w:rFonts w:ascii="Times New Roman" w:hAnsi="Times New Roman"/>
          <w:color w:val="000000" w:themeColor="text1"/>
          <w:sz w:val="24"/>
          <w:szCs w:val="24"/>
        </w:rPr>
        <w:t>)</w:t>
      </w:r>
      <w:r w:rsidRPr="00175D54">
        <w:rPr>
          <w:rFonts w:ascii="Times New Roman" w:hAnsi="Times New Roman"/>
          <w:sz w:val="24"/>
          <w:szCs w:val="24"/>
        </w:rPr>
        <w:t>. Keičiami projekto vadovai kvalifikacinius reikalavimus privalo atitikti tai dienai, kai Paslaugų teikėjas kreipėsi į Paslaugų gavėją dėl leidimo keisti projekto vadovą. Jei Paslaugų teikėjas nepasiūlo tinkamo projekto vadovo, Paslaugų gavėjas turi teisę nutraukti Sutartį. Projekto vadovo keitimas iš anksto raštu derinamas su Paslaugų gavėju ir įforminami raštišku susitarimu prie sudarytos Sutarties.</w:t>
      </w:r>
    </w:p>
    <w:p w14:paraId="7E113825" w14:textId="5D6EC8C4" w:rsidR="00DC7915" w:rsidRPr="00987348" w:rsidRDefault="00DC7915" w:rsidP="00987348">
      <w:pPr>
        <w:ind w:firstLine="720"/>
        <w:jc w:val="both"/>
        <w:rPr>
          <w:rFonts w:ascii="Times New Roman" w:eastAsiaTheme="minorHAnsi" w:hAnsi="Times New Roman"/>
          <w:sz w:val="24"/>
          <w:szCs w:val="24"/>
        </w:rPr>
      </w:pPr>
    </w:p>
    <w:p w14:paraId="3A98D98F" w14:textId="77777777" w:rsidR="008055A7" w:rsidRDefault="008055A7" w:rsidP="00693A6F">
      <w:pPr>
        <w:ind w:left="360"/>
        <w:jc w:val="center"/>
        <w:rPr>
          <w:rFonts w:ascii="Times New Roman" w:hAnsi="Times New Roman"/>
          <w:b/>
          <w:sz w:val="24"/>
          <w:szCs w:val="24"/>
          <w:lang w:eastAsia="en-US"/>
        </w:rPr>
      </w:pPr>
      <w:r>
        <w:rPr>
          <w:rFonts w:ascii="Times New Roman" w:hAnsi="Times New Roman"/>
          <w:b/>
          <w:sz w:val="24"/>
          <w:szCs w:val="24"/>
          <w:lang w:eastAsia="en-US"/>
        </w:rPr>
        <w:t>VI. INTELEKTINĖS NUOSAVYBĖS TEISĖS</w:t>
      </w:r>
    </w:p>
    <w:p w14:paraId="14DF17B2" w14:textId="77777777" w:rsidR="008055A7" w:rsidRDefault="008055A7" w:rsidP="008055A7">
      <w:pPr>
        <w:rPr>
          <w:rFonts w:ascii="Times New Roman" w:hAnsi="Times New Roman"/>
          <w:b/>
          <w:sz w:val="16"/>
          <w:szCs w:val="16"/>
          <w:lang w:eastAsia="en-US"/>
        </w:rPr>
      </w:pPr>
    </w:p>
    <w:p w14:paraId="4D9CCBD9" w14:textId="77777777" w:rsidR="008055A7" w:rsidRDefault="008055A7" w:rsidP="00CC5CBD">
      <w:pPr>
        <w:ind w:firstLine="851"/>
        <w:jc w:val="both"/>
        <w:rPr>
          <w:rFonts w:ascii="Times New Roman" w:hAnsi="Times New Roman"/>
          <w:sz w:val="24"/>
          <w:szCs w:val="24"/>
          <w:lang w:eastAsia="en-US"/>
        </w:rPr>
      </w:pPr>
      <w:r w:rsidRPr="008055A7">
        <w:rPr>
          <w:rFonts w:ascii="Times New Roman" w:hAnsi="Times New Roman"/>
          <w:sz w:val="24"/>
          <w:szCs w:val="24"/>
          <w:lang w:eastAsia="en-US"/>
        </w:rPr>
        <w:t xml:space="preserve">6.1. </w:t>
      </w:r>
      <w:r>
        <w:rPr>
          <w:rFonts w:ascii="Times New Roman" w:hAnsi="Times New Roman"/>
          <w:sz w:val="24"/>
          <w:szCs w:val="24"/>
          <w:lang w:eastAsia="en-US"/>
        </w:rPr>
        <w:t xml:space="preserve">Paslaugų teikėjas Paslaugų gavėjui kartu su projektinių pasiūlymų / techninio projekto byla, perleidžia Paslaugų gavėjui visas autorines turtines teises, numatytas Lietuvos </w:t>
      </w:r>
      <w:r w:rsidR="00CC5CBD">
        <w:rPr>
          <w:rFonts w:ascii="Times New Roman" w:hAnsi="Times New Roman"/>
          <w:sz w:val="24"/>
          <w:szCs w:val="24"/>
          <w:lang w:eastAsia="en-US"/>
        </w:rPr>
        <w:t>R</w:t>
      </w:r>
      <w:r>
        <w:rPr>
          <w:rFonts w:ascii="Times New Roman" w:hAnsi="Times New Roman"/>
          <w:sz w:val="24"/>
          <w:szCs w:val="24"/>
          <w:lang w:eastAsia="en-US"/>
        </w:rPr>
        <w:t xml:space="preserve">espublikos autorių teisių ir gretutinių teisių įstatyme, į visą projektinę dokumentaciją ir (arba) </w:t>
      </w:r>
      <w:r w:rsidR="00CC5CBD">
        <w:rPr>
          <w:rFonts w:ascii="Times New Roman" w:hAnsi="Times New Roman"/>
          <w:sz w:val="24"/>
          <w:szCs w:val="24"/>
          <w:lang w:eastAsia="en-US"/>
        </w:rPr>
        <w:t>j</w:t>
      </w:r>
      <w:r>
        <w:rPr>
          <w:rFonts w:ascii="Times New Roman" w:hAnsi="Times New Roman"/>
          <w:sz w:val="24"/>
          <w:szCs w:val="24"/>
          <w:lang w:eastAsia="en-US"/>
        </w:rPr>
        <w:t>os pavienes dalis, suteikiant teis</w:t>
      </w:r>
      <w:r w:rsidR="00CC5CBD">
        <w:rPr>
          <w:rFonts w:ascii="Times New Roman" w:hAnsi="Times New Roman"/>
          <w:sz w:val="24"/>
          <w:szCs w:val="24"/>
          <w:lang w:eastAsia="en-US"/>
        </w:rPr>
        <w:t>ę</w:t>
      </w:r>
      <w:r>
        <w:rPr>
          <w:rFonts w:ascii="Times New Roman" w:hAnsi="Times New Roman"/>
          <w:sz w:val="24"/>
          <w:szCs w:val="24"/>
          <w:lang w:eastAsia="en-US"/>
        </w:rPr>
        <w:t xml:space="preserve"> Paslaugų gavėjui disponuoti kūriniais jo nuožiūra</w:t>
      </w:r>
      <w:r w:rsidR="00CC5CBD">
        <w:rPr>
          <w:rFonts w:ascii="Times New Roman" w:hAnsi="Times New Roman"/>
          <w:sz w:val="24"/>
          <w:szCs w:val="24"/>
          <w:lang w:eastAsia="en-US"/>
        </w:rPr>
        <w:t xml:space="preserve"> ir (arba) kitaip realizuoti turtines teises, įgytas šios Sutarties pagrindu.</w:t>
      </w:r>
    </w:p>
    <w:p w14:paraId="134528EA" w14:textId="77777777" w:rsidR="00CC5CBD" w:rsidRPr="008055A7" w:rsidRDefault="00CC5CBD" w:rsidP="00CC5CBD">
      <w:pPr>
        <w:ind w:firstLine="851"/>
        <w:jc w:val="both"/>
        <w:rPr>
          <w:rFonts w:ascii="Times New Roman" w:hAnsi="Times New Roman"/>
          <w:sz w:val="24"/>
          <w:szCs w:val="24"/>
          <w:lang w:eastAsia="en-US"/>
        </w:rPr>
      </w:pPr>
      <w:r>
        <w:rPr>
          <w:rFonts w:ascii="Times New Roman" w:hAnsi="Times New Roman"/>
          <w:sz w:val="24"/>
          <w:szCs w:val="24"/>
          <w:lang w:eastAsia="en-US"/>
        </w:rPr>
        <w:t>6.2. Šalys nurodo ir susitaria, kad Sutarties 6.1 punkte nurodytos autoriaus turtinės teisės bus laikomos perleistomis Paslaugų gavėjui, kai atitinkama projektinė dokumentacija ar jos dalis bus perduota Paslaugų teikėjo Paslaugų gavėjui Sutartyje nustatyta tvarka. Paslaugų teikėjas nurodo ir patvirtina, kad Paslaugų gavėjas neprivalo sumokėti Paslaugų teikėjui papildomai už</w:t>
      </w:r>
      <w:r w:rsidR="00510225">
        <w:rPr>
          <w:rFonts w:ascii="Times New Roman" w:hAnsi="Times New Roman"/>
          <w:sz w:val="24"/>
          <w:szCs w:val="24"/>
          <w:lang w:eastAsia="en-US"/>
        </w:rPr>
        <w:t xml:space="preserve"> Sutarties 6.1</w:t>
      </w:r>
      <w:r w:rsidR="00E0150B">
        <w:rPr>
          <w:rFonts w:ascii="Times New Roman" w:hAnsi="Times New Roman"/>
          <w:sz w:val="24"/>
          <w:szCs w:val="24"/>
          <w:lang w:eastAsia="en-US"/>
        </w:rPr>
        <w:t xml:space="preserve"> </w:t>
      </w:r>
      <w:r>
        <w:rPr>
          <w:rFonts w:ascii="Times New Roman" w:hAnsi="Times New Roman"/>
          <w:sz w:val="24"/>
          <w:szCs w:val="24"/>
          <w:lang w:eastAsia="en-US"/>
        </w:rPr>
        <w:t xml:space="preserve">punkte nurodytas perleistas autoriaus turtines teises į kūrinius (projektinę dokumentaciją ir pavienes jos dalis). </w:t>
      </w:r>
      <w:r w:rsidR="00510225">
        <w:rPr>
          <w:rFonts w:ascii="Times New Roman" w:hAnsi="Times New Roman"/>
          <w:sz w:val="24"/>
          <w:szCs w:val="24"/>
          <w:lang w:eastAsia="en-US"/>
        </w:rPr>
        <w:t>Sutarties 6.1</w:t>
      </w:r>
      <w:r>
        <w:rPr>
          <w:rFonts w:ascii="Times New Roman" w:hAnsi="Times New Roman"/>
          <w:sz w:val="24"/>
          <w:szCs w:val="24"/>
          <w:lang w:eastAsia="en-US"/>
        </w:rPr>
        <w:t xml:space="preserve"> punkte nurodytas turtinių teisių perleidimas neribojamas Lietuvos Respublikos terit</w:t>
      </w:r>
      <w:r w:rsidR="00510225">
        <w:rPr>
          <w:rFonts w:ascii="Times New Roman" w:hAnsi="Times New Roman"/>
          <w:sz w:val="24"/>
          <w:szCs w:val="24"/>
          <w:lang w:eastAsia="en-US"/>
        </w:rPr>
        <w:t>o</w:t>
      </w:r>
      <w:r>
        <w:rPr>
          <w:rFonts w:ascii="Times New Roman" w:hAnsi="Times New Roman"/>
          <w:sz w:val="24"/>
          <w:szCs w:val="24"/>
          <w:lang w:eastAsia="en-US"/>
        </w:rPr>
        <w:t>rija.</w:t>
      </w:r>
    </w:p>
    <w:p w14:paraId="5F3F4DC1" w14:textId="77777777" w:rsidR="00510225" w:rsidRPr="00936572" w:rsidRDefault="00510225" w:rsidP="00936572">
      <w:pPr>
        <w:rPr>
          <w:rFonts w:ascii="Times New Roman" w:hAnsi="Times New Roman"/>
          <w:b/>
          <w:sz w:val="16"/>
          <w:szCs w:val="16"/>
          <w:lang w:eastAsia="en-US"/>
        </w:rPr>
      </w:pPr>
    </w:p>
    <w:p w14:paraId="1A96E086" w14:textId="77777777" w:rsidR="00693A6F" w:rsidRPr="00606722" w:rsidRDefault="00693A6F" w:rsidP="00693A6F">
      <w:pPr>
        <w:ind w:left="360"/>
        <w:jc w:val="center"/>
        <w:rPr>
          <w:rFonts w:ascii="Times New Roman" w:eastAsia="Times New Roman" w:hAnsi="Times New Roman"/>
          <w:b/>
          <w:sz w:val="24"/>
          <w:szCs w:val="24"/>
          <w:lang w:eastAsia="en-US"/>
        </w:rPr>
      </w:pPr>
      <w:bookmarkStart w:id="5" w:name="_Hlk172189608"/>
      <w:r w:rsidRPr="00606722">
        <w:rPr>
          <w:rFonts w:ascii="Times New Roman" w:hAnsi="Times New Roman"/>
          <w:b/>
          <w:sz w:val="24"/>
          <w:szCs w:val="24"/>
          <w:lang w:eastAsia="en-US"/>
        </w:rPr>
        <w:t>V</w:t>
      </w:r>
      <w:r w:rsidR="008E6F77">
        <w:rPr>
          <w:rFonts w:ascii="Times New Roman" w:hAnsi="Times New Roman"/>
          <w:b/>
          <w:sz w:val="24"/>
          <w:szCs w:val="24"/>
          <w:lang w:eastAsia="en-US"/>
        </w:rPr>
        <w:t>I</w:t>
      </w:r>
      <w:r w:rsidRPr="00606722">
        <w:rPr>
          <w:rFonts w:ascii="Times New Roman" w:hAnsi="Times New Roman"/>
          <w:b/>
          <w:sz w:val="24"/>
          <w:szCs w:val="24"/>
          <w:lang w:eastAsia="en-US"/>
        </w:rPr>
        <w:t xml:space="preserve">I. </w:t>
      </w:r>
      <w:r w:rsidRPr="00606722">
        <w:rPr>
          <w:rFonts w:ascii="Times New Roman" w:eastAsia="Times New Roman" w:hAnsi="Times New Roman"/>
          <w:b/>
          <w:sz w:val="24"/>
          <w:szCs w:val="24"/>
          <w:lang w:eastAsia="en-US"/>
        </w:rPr>
        <w:t>ŠALIŲ ATSAKOMYBĖ</w:t>
      </w:r>
    </w:p>
    <w:p w14:paraId="29302E60" w14:textId="77777777" w:rsidR="00693A6F" w:rsidRPr="00606722" w:rsidRDefault="00693A6F" w:rsidP="00693A6F">
      <w:pPr>
        <w:rPr>
          <w:rFonts w:ascii="Times New Roman" w:eastAsia="Times New Roman" w:hAnsi="Times New Roman"/>
          <w:b/>
          <w:sz w:val="16"/>
          <w:szCs w:val="16"/>
          <w:lang w:eastAsia="en-US"/>
        </w:rPr>
      </w:pPr>
    </w:p>
    <w:p w14:paraId="386FED78" w14:textId="77777777" w:rsidR="000F01A8" w:rsidRPr="00606722" w:rsidRDefault="008E6F77" w:rsidP="000F01A8">
      <w:pPr>
        <w:ind w:firstLine="709"/>
        <w:jc w:val="both"/>
        <w:rPr>
          <w:rFonts w:ascii="Times New Roman" w:hAnsi="Times New Roman"/>
          <w:sz w:val="24"/>
          <w:szCs w:val="24"/>
          <w:lang w:eastAsia="en-US"/>
        </w:rPr>
      </w:pPr>
      <w:r>
        <w:rPr>
          <w:rFonts w:ascii="Times New Roman" w:hAnsi="Times New Roman"/>
          <w:sz w:val="24"/>
          <w:szCs w:val="24"/>
          <w:lang w:eastAsia="en-US"/>
        </w:rPr>
        <w:t>7</w:t>
      </w:r>
      <w:r w:rsidR="00693A6F" w:rsidRPr="00606722">
        <w:rPr>
          <w:rFonts w:ascii="Times New Roman" w:hAnsi="Times New Roman"/>
          <w:sz w:val="24"/>
          <w:szCs w:val="24"/>
          <w:lang w:eastAsia="en-US"/>
        </w:rPr>
        <w:t>.1.</w:t>
      </w:r>
      <w:r w:rsidR="000F01A8">
        <w:rPr>
          <w:rFonts w:ascii="Times New Roman" w:hAnsi="Times New Roman"/>
          <w:sz w:val="24"/>
          <w:szCs w:val="24"/>
          <w:lang w:eastAsia="en-US"/>
        </w:rPr>
        <w:t xml:space="preserve"> </w:t>
      </w:r>
      <w:r w:rsidR="000F01A8" w:rsidRPr="00606722">
        <w:rPr>
          <w:rFonts w:ascii="Times New Roman" w:hAnsi="Times New Roman"/>
          <w:sz w:val="24"/>
          <w:szCs w:val="24"/>
          <w:lang w:eastAsia="en-US"/>
        </w:rPr>
        <w:t>Jei kuri nors Sutarties Šalis nevykdo arba netinkamai vykdo sutartinius įsipareigojimus, laikoma, kad ji pažeidžia Sutartį.</w:t>
      </w:r>
    </w:p>
    <w:p w14:paraId="38F5F135" w14:textId="77777777" w:rsidR="000F01A8" w:rsidRDefault="008E6F77" w:rsidP="000F01A8">
      <w:pPr>
        <w:ind w:right="225"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 xml:space="preserve">.2. </w:t>
      </w:r>
      <w:r w:rsidR="000F01A8">
        <w:rPr>
          <w:rFonts w:ascii="Times New Roman" w:eastAsia="Times New Roman" w:hAnsi="Times New Roman"/>
          <w:b/>
          <w:sz w:val="24"/>
          <w:szCs w:val="24"/>
          <w:lang w:eastAsia="en-US"/>
        </w:rPr>
        <w:t>P</w:t>
      </w:r>
      <w:r w:rsidR="00510225">
        <w:rPr>
          <w:rFonts w:ascii="Times New Roman" w:eastAsia="Times New Roman" w:hAnsi="Times New Roman"/>
          <w:b/>
          <w:sz w:val="24"/>
          <w:szCs w:val="24"/>
          <w:lang w:eastAsia="en-US"/>
        </w:rPr>
        <w:t>aslaugų gavėjo</w:t>
      </w:r>
      <w:r w:rsidR="000F01A8">
        <w:rPr>
          <w:rFonts w:ascii="Times New Roman" w:eastAsia="Times New Roman" w:hAnsi="Times New Roman"/>
          <w:b/>
          <w:sz w:val="24"/>
          <w:szCs w:val="24"/>
          <w:lang w:eastAsia="en-US"/>
        </w:rPr>
        <w:t xml:space="preserve"> atsakomybė:</w:t>
      </w:r>
      <w:r w:rsidR="000F01A8">
        <w:rPr>
          <w:rFonts w:ascii="Times New Roman" w:eastAsia="Times New Roman" w:hAnsi="Times New Roman"/>
          <w:sz w:val="24"/>
          <w:szCs w:val="24"/>
          <w:lang w:eastAsia="en-US"/>
        </w:rPr>
        <w:t xml:space="preserve"> </w:t>
      </w:r>
    </w:p>
    <w:p w14:paraId="4E334536" w14:textId="77777777" w:rsidR="000F01A8" w:rsidRDefault="000F01A8" w:rsidP="000F01A8">
      <w:pPr>
        <w:tabs>
          <w:tab w:val="left" w:pos="709"/>
        </w:tabs>
        <w:jc w:val="both"/>
        <w:rPr>
          <w:rFonts w:ascii="Times New Roman" w:hAnsi="Times New Roman"/>
          <w:sz w:val="24"/>
          <w:szCs w:val="24"/>
          <w:lang w:eastAsia="en-US"/>
        </w:rPr>
      </w:pPr>
      <w:r>
        <w:rPr>
          <w:rFonts w:ascii="Times New Roman" w:hAnsi="Times New Roman"/>
          <w:sz w:val="24"/>
          <w:szCs w:val="24"/>
          <w:lang w:eastAsia="en-US"/>
        </w:rPr>
        <w:tab/>
      </w:r>
      <w:r w:rsidR="008E6F77">
        <w:rPr>
          <w:rFonts w:ascii="Times New Roman" w:hAnsi="Times New Roman"/>
          <w:sz w:val="24"/>
          <w:szCs w:val="24"/>
          <w:lang w:eastAsia="en-US"/>
        </w:rPr>
        <w:t>7</w:t>
      </w:r>
      <w:r>
        <w:rPr>
          <w:rFonts w:ascii="Times New Roman" w:hAnsi="Times New Roman"/>
          <w:sz w:val="24"/>
          <w:szCs w:val="24"/>
          <w:lang w:eastAsia="en-US"/>
        </w:rPr>
        <w:t xml:space="preserve">.2.1. </w:t>
      </w:r>
      <w:r w:rsidR="00510225" w:rsidRPr="005E603D">
        <w:rPr>
          <w:rFonts w:ascii="Times New Roman" w:hAnsi="Times New Roman"/>
          <w:sz w:val="24"/>
          <w:szCs w:val="24"/>
          <w:lang w:eastAsia="en-US"/>
        </w:rPr>
        <w:t>Paslaugų gavėja</w:t>
      </w:r>
      <w:r w:rsidRPr="005E603D">
        <w:rPr>
          <w:rFonts w:ascii="Times New Roman" w:hAnsi="Times New Roman"/>
          <w:sz w:val="24"/>
          <w:szCs w:val="24"/>
          <w:lang w:eastAsia="en-US"/>
        </w:rPr>
        <w:t xml:space="preserve">s, </w:t>
      </w:r>
      <w:r w:rsidR="00D37EAA" w:rsidRPr="005E603D">
        <w:rPr>
          <w:rFonts w:ascii="Times New Roman" w:hAnsi="Times New Roman"/>
          <w:sz w:val="24"/>
          <w:szCs w:val="24"/>
          <w:lang w:eastAsia="en-US"/>
        </w:rPr>
        <w:t xml:space="preserve">be pateisinamos priežasties, </w:t>
      </w:r>
      <w:r w:rsidRPr="005E603D">
        <w:rPr>
          <w:rFonts w:ascii="Times New Roman" w:hAnsi="Times New Roman"/>
          <w:sz w:val="24"/>
          <w:szCs w:val="24"/>
          <w:lang w:eastAsia="en-US"/>
        </w:rPr>
        <w:t>uždelsęs sumokėti Pa</w:t>
      </w:r>
      <w:r w:rsidR="00510225" w:rsidRPr="005E603D">
        <w:rPr>
          <w:rFonts w:ascii="Times New Roman" w:hAnsi="Times New Roman"/>
          <w:sz w:val="24"/>
          <w:szCs w:val="24"/>
          <w:lang w:eastAsia="en-US"/>
        </w:rPr>
        <w:t>slaugų teikėjui</w:t>
      </w:r>
      <w:r w:rsidRPr="005E603D">
        <w:rPr>
          <w:rFonts w:ascii="Times New Roman" w:hAnsi="Times New Roman"/>
          <w:sz w:val="24"/>
          <w:szCs w:val="24"/>
          <w:lang w:eastAsia="en-US"/>
        </w:rPr>
        <w:t xml:space="preserve"> už </w:t>
      </w:r>
      <w:r w:rsidR="00510225" w:rsidRPr="005E603D">
        <w:rPr>
          <w:rFonts w:ascii="Times New Roman" w:hAnsi="Times New Roman"/>
          <w:sz w:val="24"/>
          <w:szCs w:val="24"/>
          <w:lang w:eastAsia="en-US"/>
        </w:rPr>
        <w:t>suteiktas</w:t>
      </w:r>
      <w:r w:rsidRPr="005E603D">
        <w:rPr>
          <w:rFonts w:ascii="Times New Roman" w:hAnsi="Times New Roman"/>
          <w:sz w:val="24"/>
          <w:szCs w:val="24"/>
          <w:lang w:eastAsia="en-US"/>
        </w:rPr>
        <w:t xml:space="preserve"> P</w:t>
      </w:r>
      <w:r w:rsidR="00510225" w:rsidRPr="005E603D">
        <w:rPr>
          <w:rFonts w:ascii="Times New Roman" w:hAnsi="Times New Roman"/>
          <w:sz w:val="24"/>
          <w:szCs w:val="24"/>
          <w:lang w:eastAsia="en-US"/>
        </w:rPr>
        <w:t>aslaugas</w:t>
      </w:r>
      <w:r w:rsidRPr="005E603D">
        <w:rPr>
          <w:rFonts w:ascii="Times New Roman" w:hAnsi="Times New Roman"/>
          <w:sz w:val="24"/>
          <w:szCs w:val="24"/>
          <w:lang w:eastAsia="en-US"/>
        </w:rPr>
        <w:t xml:space="preserve"> Sutartyje nustatyta tvarka ir terminais, Pa</w:t>
      </w:r>
      <w:r w:rsidR="00510225" w:rsidRPr="005E603D">
        <w:rPr>
          <w:rFonts w:ascii="Times New Roman" w:hAnsi="Times New Roman"/>
          <w:sz w:val="24"/>
          <w:szCs w:val="24"/>
          <w:lang w:eastAsia="en-US"/>
        </w:rPr>
        <w:t>slaugų teikėjui</w:t>
      </w:r>
      <w:r w:rsidRPr="005E603D">
        <w:rPr>
          <w:rFonts w:ascii="Times New Roman" w:hAnsi="Times New Roman"/>
          <w:sz w:val="24"/>
          <w:szCs w:val="24"/>
          <w:lang w:eastAsia="en-US"/>
        </w:rPr>
        <w:t xml:space="preserve"> raštiškai pareikalavus, moka Pa</w:t>
      </w:r>
      <w:r w:rsidR="00510225" w:rsidRPr="005E603D">
        <w:rPr>
          <w:rFonts w:ascii="Times New Roman" w:hAnsi="Times New Roman"/>
          <w:sz w:val="24"/>
          <w:szCs w:val="24"/>
          <w:lang w:eastAsia="en-US"/>
        </w:rPr>
        <w:t>slaugų teikėjui</w:t>
      </w:r>
      <w:r w:rsidRPr="005E603D">
        <w:rPr>
          <w:rFonts w:ascii="Times New Roman" w:hAnsi="Times New Roman"/>
          <w:sz w:val="24"/>
          <w:szCs w:val="24"/>
          <w:lang w:eastAsia="en-US"/>
        </w:rPr>
        <w:t xml:space="preserve"> 0,0</w:t>
      </w:r>
      <w:r w:rsidR="008E6F77" w:rsidRPr="005E603D">
        <w:rPr>
          <w:rFonts w:ascii="Times New Roman" w:hAnsi="Times New Roman"/>
          <w:sz w:val="24"/>
          <w:szCs w:val="24"/>
          <w:lang w:eastAsia="en-US"/>
        </w:rPr>
        <w:t>3</w:t>
      </w:r>
      <w:r w:rsidRPr="005E603D">
        <w:rPr>
          <w:rFonts w:ascii="Times New Roman" w:hAnsi="Times New Roman"/>
          <w:sz w:val="24"/>
          <w:szCs w:val="24"/>
          <w:lang w:eastAsia="en-US"/>
        </w:rPr>
        <w:t xml:space="preserve"> proc</w:t>
      </w:r>
      <w:r w:rsidR="009B2BD2" w:rsidRPr="005E603D">
        <w:rPr>
          <w:rFonts w:ascii="Times New Roman" w:hAnsi="Times New Roman"/>
          <w:sz w:val="24"/>
          <w:szCs w:val="24"/>
          <w:lang w:eastAsia="en-US"/>
        </w:rPr>
        <w:t>entų</w:t>
      </w:r>
      <w:r w:rsidRPr="005E603D">
        <w:rPr>
          <w:rFonts w:ascii="Times New Roman" w:hAnsi="Times New Roman"/>
          <w:sz w:val="24"/>
          <w:szCs w:val="24"/>
          <w:lang w:eastAsia="en-US"/>
        </w:rPr>
        <w:t xml:space="preserve"> delspinigi</w:t>
      </w:r>
      <w:r w:rsidR="009B2BD2" w:rsidRPr="005E603D">
        <w:rPr>
          <w:rFonts w:ascii="Times New Roman" w:hAnsi="Times New Roman"/>
          <w:sz w:val="24"/>
          <w:szCs w:val="24"/>
          <w:lang w:eastAsia="en-US"/>
        </w:rPr>
        <w:t>us</w:t>
      </w:r>
      <w:r w:rsidRPr="005E603D">
        <w:rPr>
          <w:rFonts w:ascii="Times New Roman" w:hAnsi="Times New Roman"/>
          <w:sz w:val="24"/>
          <w:szCs w:val="24"/>
          <w:lang w:eastAsia="en-US"/>
        </w:rPr>
        <w:t xml:space="preserve"> už kiekvieną pavėluotą dieną nuo laiku nesumokėtos sumos</w:t>
      </w:r>
      <w:r>
        <w:rPr>
          <w:rFonts w:ascii="Times New Roman" w:hAnsi="Times New Roman"/>
          <w:sz w:val="24"/>
          <w:szCs w:val="24"/>
          <w:lang w:eastAsia="en-US"/>
        </w:rPr>
        <w:t>.</w:t>
      </w:r>
      <w:r w:rsidR="00EF1C11">
        <w:rPr>
          <w:rFonts w:ascii="Times New Roman" w:hAnsi="Times New Roman"/>
          <w:sz w:val="24"/>
          <w:szCs w:val="24"/>
          <w:lang w:eastAsia="en-US"/>
        </w:rPr>
        <w:t xml:space="preserve"> Delspinigiai skaičiuojami nuo mokėjimo</w:t>
      </w:r>
      <w:r w:rsidR="00D37EAA">
        <w:rPr>
          <w:rFonts w:ascii="Times New Roman" w:hAnsi="Times New Roman"/>
          <w:sz w:val="24"/>
          <w:szCs w:val="24"/>
          <w:lang w:eastAsia="en-US"/>
        </w:rPr>
        <w:t xml:space="preserve"> </w:t>
      </w:r>
      <w:r w:rsidR="00EF1C11">
        <w:rPr>
          <w:rFonts w:ascii="Times New Roman" w:hAnsi="Times New Roman"/>
          <w:sz w:val="24"/>
          <w:szCs w:val="24"/>
          <w:lang w:eastAsia="en-US"/>
        </w:rPr>
        <w:t>termino pasibaigimo dienos (ši dien</w:t>
      </w:r>
      <w:r w:rsidR="00D37EAA">
        <w:rPr>
          <w:rFonts w:ascii="Times New Roman" w:hAnsi="Times New Roman"/>
          <w:sz w:val="24"/>
          <w:szCs w:val="24"/>
          <w:lang w:eastAsia="en-US"/>
        </w:rPr>
        <w:t>a</w:t>
      </w:r>
      <w:r w:rsidR="00EF1C11">
        <w:rPr>
          <w:rFonts w:ascii="Times New Roman" w:hAnsi="Times New Roman"/>
          <w:sz w:val="24"/>
          <w:szCs w:val="24"/>
          <w:lang w:eastAsia="en-US"/>
        </w:rPr>
        <w:t xml:space="preserve"> neįskaitoma) iki dienos, kurią buvo gautas apmokėjimas (ši diena neįskaitoma).</w:t>
      </w:r>
    </w:p>
    <w:p w14:paraId="48C63345" w14:textId="4D917B09" w:rsidR="000F01A8" w:rsidRPr="005C62BF" w:rsidRDefault="000F01A8" w:rsidP="000F01A8">
      <w:pPr>
        <w:tabs>
          <w:tab w:val="left" w:pos="709"/>
        </w:tabs>
        <w:jc w:val="both"/>
        <w:rPr>
          <w:rFonts w:ascii="Times New Roman" w:hAnsi="Times New Roman"/>
          <w:sz w:val="24"/>
          <w:szCs w:val="24"/>
          <w:lang w:eastAsia="en-US"/>
        </w:rPr>
      </w:pPr>
      <w:r>
        <w:rPr>
          <w:rFonts w:ascii="Times New Roman" w:hAnsi="Times New Roman"/>
          <w:sz w:val="24"/>
          <w:szCs w:val="22"/>
          <w:lang w:eastAsia="en-US"/>
        </w:rPr>
        <w:tab/>
      </w:r>
      <w:r w:rsidR="008E6F77">
        <w:rPr>
          <w:rFonts w:ascii="Times New Roman" w:hAnsi="Times New Roman"/>
          <w:sz w:val="24"/>
          <w:szCs w:val="22"/>
          <w:lang w:eastAsia="en-US"/>
        </w:rPr>
        <w:t>7</w:t>
      </w:r>
      <w:r>
        <w:rPr>
          <w:rFonts w:ascii="Times New Roman" w:hAnsi="Times New Roman"/>
          <w:sz w:val="24"/>
          <w:szCs w:val="22"/>
          <w:lang w:eastAsia="en-US"/>
        </w:rPr>
        <w:t>.2.</w:t>
      </w:r>
      <w:r w:rsidR="00C979C9" w:rsidRPr="00DF4FEC">
        <w:rPr>
          <w:rFonts w:ascii="Times New Roman" w:hAnsi="Times New Roman"/>
          <w:sz w:val="24"/>
          <w:szCs w:val="22"/>
          <w:lang w:eastAsia="en-US"/>
        </w:rPr>
        <w:t>2</w:t>
      </w:r>
      <w:r>
        <w:rPr>
          <w:rFonts w:ascii="Times New Roman" w:hAnsi="Times New Roman"/>
          <w:sz w:val="24"/>
          <w:szCs w:val="22"/>
          <w:lang w:eastAsia="en-US"/>
        </w:rPr>
        <w:t>. delspinigių sumokėjimas neatleidžia P</w:t>
      </w:r>
      <w:r w:rsidR="00510225">
        <w:rPr>
          <w:rFonts w:ascii="Times New Roman" w:hAnsi="Times New Roman"/>
          <w:sz w:val="24"/>
          <w:szCs w:val="22"/>
          <w:lang w:eastAsia="en-US"/>
        </w:rPr>
        <w:t>aslaugų gavėjo</w:t>
      </w:r>
      <w:r>
        <w:rPr>
          <w:rFonts w:ascii="Times New Roman" w:hAnsi="Times New Roman"/>
          <w:sz w:val="24"/>
          <w:szCs w:val="22"/>
          <w:lang w:eastAsia="en-US"/>
        </w:rPr>
        <w:t xml:space="preserve"> nuo įsipareigojimų vykdymo</w:t>
      </w:r>
      <w:r w:rsidR="005C62BF">
        <w:rPr>
          <w:rFonts w:ascii="Times New Roman" w:hAnsi="Times New Roman"/>
          <w:sz w:val="24"/>
          <w:szCs w:val="22"/>
          <w:lang w:eastAsia="en-US"/>
        </w:rPr>
        <w:t>.</w:t>
      </w:r>
    </w:p>
    <w:p w14:paraId="76A9C0F8" w14:textId="77777777" w:rsidR="000F01A8" w:rsidRPr="00C903F9" w:rsidRDefault="008E6F77" w:rsidP="000F01A8">
      <w:pPr>
        <w:ind w:firstLine="709"/>
        <w:jc w:val="both"/>
        <w:rPr>
          <w:rFonts w:ascii="Times New Roman" w:eastAsia="Times New Roman" w:hAnsi="Times New Roman"/>
          <w:b/>
          <w:sz w:val="24"/>
          <w:szCs w:val="24"/>
          <w:lang w:eastAsia="en-US"/>
        </w:rPr>
      </w:pPr>
      <w:r w:rsidRPr="00C903F9">
        <w:rPr>
          <w:rFonts w:ascii="Times New Roman" w:eastAsia="Times New Roman" w:hAnsi="Times New Roman"/>
          <w:b/>
          <w:sz w:val="24"/>
          <w:szCs w:val="24"/>
          <w:lang w:eastAsia="en-US"/>
        </w:rPr>
        <w:t>7</w:t>
      </w:r>
      <w:r w:rsidR="000F01A8" w:rsidRPr="00C903F9">
        <w:rPr>
          <w:rFonts w:ascii="Times New Roman" w:eastAsia="Times New Roman" w:hAnsi="Times New Roman"/>
          <w:b/>
          <w:sz w:val="24"/>
          <w:szCs w:val="24"/>
          <w:lang w:eastAsia="en-US"/>
        </w:rPr>
        <w:t>.3. Pa</w:t>
      </w:r>
      <w:r w:rsidR="00510225" w:rsidRPr="00C903F9">
        <w:rPr>
          <w:rFonts w:ascii="Times New Roman" w:eastAsia="Times New Roman" w:hAnsi="Times New Roman"/>
          <w:b/>
          <w:sz w:val="24"/>
          <w:szCs w:val="24"/>
          <w:lang w:eastAsia="en-US"/>
        </w:rPr>
        <w:t>slaugų teikėjo</w:t>
      </w:r>
      <w:r w:rsidR="000F01A8" w:rsidRPr="00C903F9">
        <w:rPr>
          <w:rFonts w:ascii="Times New Roman" w:eastAsia="Times New Roman" w:hAnsi="Times New Roman"/>
          <w:b/>
          <w:sz w:val="24"/>
          <w:szCs w:val="24"/>
          <w:lang w:eastAsia="en-US"/>
        </w:rPr>
        <w:t xml:space="preserve"> atsakomybė:</w:t>
      </w:r>
    </w:p>
    <w:p w14:paraId="695CE14D" w14:textId="79C2B3A1" w:rsidR="00931EB5" w:rsidRPr="005E603D" w:rsidRDefault="008E6F77" w:rsidP="000F01A8">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 xml:space="preserve">.3.1. </w:t>
      </w:r>
      <w:r w:rsidR="00C80F75">
        <w:rPr>
          <w:rFonts w:ascii="Times New Roman" w:eastAsia="Times New Roman" w:hAnsi="Times New Roman"/>
          <w:sz w:val="24"/>
          <w:szCs w:val="24"/>
          <w:lang w:eastAsia="en-US"/>
        </w:rPr>
        <w:t>jei Pa</w:t>
      </w:r>
      <w:r w:rsidR="00C903F9">
        <w:rPr>
          <w:rFonts w:ascii="Times New Roman" w:eastAsia="Times New Roman" w:hAnsi="Times New Roman"/>
          <w:sz w:val="24"/>
          <w:szCs w:val="24"/>
          <w:lang w:eastAsia="en-US"/>
        </w:rPr>
        <w:t xml:space="preserve">slaugų teikėjas vėluoja teikti Paslaugas pagal Šalių suderintą Paslaugų teikimo grafiką, Paslaugų gavėjas turi teisę be oficialaus įspėjimo ir neribodamas kitų savo teisių gynimo priemonių pradėti </w:t>
      </w:r>
      <w:r w:rsidR="00C903F9" w:rsidRPr="005E603D">
        <w:rPr>
          <w:rFonts w:ascii="Times New Roman" w:eastAsia="Times New Roman" w:hAnsi="Times New Roman"/>
          <w:sz w:val="24"/>
          <w:szCs w:val="24"/>
          <w:lang w:eastAsia="en-US"/>
        </w:rPr>
        <w:t>skaičiuoti Paslaugų teikėjui 0,</w:t>
      </w:r>
      <w:r w:rsidR="00C2307F" w:rsidRPr="005E603D">
        <w:rPr>
          <w:rFonts w:ascii="Times New Roman" w:eastAsia="Times New Roman" w:hAnsi="Times New Roman"/>
          <w:sz w:val="24"/>
          <w:szCs w:val="24"/>
          <w:lang w:eastAsia="en-US"/>
        </w:rPr>
        <w:t>03</w:t>
      </w:r>
      <w:r w:rsidR="00C903F9" w:rsidRPr="005E603D">
        <w:rPr>
          <w:rFonts w:ascii="Times New Roman" w:eastAsia="Times New Roman" w:hAnsi="Times New Roman"/>
          <w:sz w:val="24"/>
          <w:szCs w:val="24"/>
          <w:lang w:eastAsia="en-US"/>
        </w:rPr>
        <w:t xml:space="preserve"> pro</w:t>
      </w:r>
      <w:r w:rsidR="00931EB5" w:rsidRPr="005E603D">
        <w:rPr>
          <w:rFonts w:ascii="Times New Roman" w:eastAsia="Times New Roman" w:hAnsi="Times New Roman"/>
          <w:sz w:val="24"/>
          <w:szCs w:val="24"/>
          <w:lang w:eastAsia="en-US"/>
        </w:rPr>
        <w:t>cento dydžio delspinigius už kiekvieną uždelstą dieną</w:t>
      </w:r>
      <w:r w:rsidR="00E639E8" w:rsidRPr="005E603D">
        <w:rPr>
          <w:rFonts w:ascii="Times New Roman" w:eastAsia="Times New Roman" w:hAnsi="Times New Roman"/>
          <w:sz w:val="24"/>
          <w:szCs w:val="24"/>
          <w:lang w:eastAsia="en-US"/>
        </w:rPr>
        <w:t xml:space="preserve">. </w:t>
      </w:r>
      <w:r w:rsidR="00931EB5" w:rsidRPr="005E603D">
        <w:rPr>
          <w:rFonts w:ascii="Times New Roman" w:eastAsia="Times New Roman" w:hAnsi="Times New Roman"/>
          <w:sz w:val="24"/>
          <w:szCs w:val="24"/>
          <w:lang w:eastAsia="en-US"/>
        </w:rPr>
        <w:t>Delspinigiai skaičiuojami nuo Paslaugų etapo (-ų), kurį (-</w:t>
      </w:r>
      <w:proofErr w:type="spellStart"/>
      <w:r w:rsidR="00931EB5" w:rsidRPr="005E603D">
        <w:rPr>
          <w:rFonts w:ascii="Times New Roman" w:eastAsia="Times New Roman" w:hAnsi="Times New Roman"/>
          <w:sz w:val="24"/>
          <w:szCs w:val="24"/>
          <w:lang w:eastAsia="en-US"/>
        </w:rPr>
        <w:t>ius</w:t>
      </w:r>
      <w:proofErr w:type="spellEnd"/>
      <w:r w:rsidR="00931EB5" w:rsidRPr="005E603D">
        <w:rPr>
          <w:rFonts w:ascii="Times New Roman" w:eastAsia="Times New Roman" w:hAnsi="Times New Roman"/>
          <w:sz w:val="24"/>
          <w:szCs w:val="24"/>
          <w:lang w:eastAsia="en-US"/>
        </w:rPr>
        <w:t>) vėluoja atlikti, kainos be PVM. Delspinigiai netaikomi, kai vėluojama dėl ne nuo Paslaugų teikėjo priklausančių aplinkybių, Paslaugų teikėjui pateikus vėlavimo priežastis pagrindžiančius dokumentus;</w:t>
      </w:r>
    </w:p>
    <w:p w14:paraId="4277DB89" w14:textId="5C22CC5C" w:rsidR="00AC3BE5" w:rsidRDefault="000F01A8" w:rsidP="006F2E03">
      <w:pPr>
        <w:tabs>
          <w:tab w:val="left" w:pos="709"/>
        </w:tabs>
        <w:ind w:right="-1"/>
        <w:jc w:val="both"/>
        <w:rPr>
          <w:rFonts w:ascii="Times New Roman" w:eastAsia="Times New Roman" w:hAnsi="Times New Roman"/>
          <w:sz w:val="24"/>
          <w:szCs w:val="24"/>
          <w:lang w:eastAsia="en-US"/>
        </w:rPr>
      </w:pPr>
      <w:r w:rsidRPr="005E603D">
        <w:rPr>
          <w:rFonts w:ascii="Times New Roman" w:eastAsia="Times New Roman" w:hAnsi="Times New Roman"/>
          <w:sz w:val="24"/>
          <w:szCs w:val="24"/>
          <w:lang w:eastAsia="en-US"/>
        </w:rPr>
        <w:tab/>
      </w:r>
      <w:r w:rsidR="008E6F77" w:rsidRPr="00C979C9">
        <w:rPr>
          <w:rFonts w:ascii="Times New Roman" w:eastAsia="Times New Roman" w:hAnsi="Times New Roman"/>
          <w:sz w:val="24"/>
          <w:szCs w:val="24"/>
          <w:lang w:eastAsia="en-US"/>
        </w:rPr>
        <w:t>7</w:t>
      </w:r>
      <w:r w:rsidRPr="00C979C9">
        <w:rPr>
          <w:rFonts w:ascii="Times New Roman" w:eastAsia="Times New Roman" w:hAnsi="Times New Roman"/>
          <w:sz w:val="24"/>
          <w:szCs w:val="24"/>
          <w:lang w:eastAsia="en-US"/>
        </w:rPr>
        <w:t>.</w:t>
      </w:r>
      <w:r w:rsidR="006C55DD" w:rsidRPr="00C979C9">
        <w:rPr>
          <w:rFonts w:ascii="Times New Roman" w:eastAsia="Times New Roman" w:hAnsi="Times New Roman"/>
          <w:sz w:val="24"/>
          <w:szCs w:val="24"/>
          <w:lang w:eastAsia="en-US"/>
        </w:rPr>
        <w:t>3</w:t>
      </w:r>
      <w:r w:rsidRPr="00C979C9">
        <w:rPr>
          <w:rFonts w:ascii="Times New Roman" w:eastAsia="Times New Roman" w:hAnsi="Times New Roman"/>
          <w:sz w:val="24"/>
          <w:szCs w:val="24"/>
          <w:lang w:eastAsia="en-US"/>
        </w:rPr>
        <w:t>.</w:t>
      </w:r>
      <w:r w:rsidR="001A08DA" w:rsidRPr="00C979C9">
        <w:rPr>
          <w:rFonts w:ascii="Times New Roman" w:eastAsia="Times New Roman" w:hAnsi="Times New Roman"/>
          <w:sz w:val="24"/>
          <w:szCs w:val="24"/>
          <w:lang w:eastAsia="en-US"/>
        </w:rPr>
        <w:t>2</w:t>
      </w:r>
      <w:r w:rsidRPr="00C979C9">
        <w:rPr>
          <w:rFonts w:ascii="Times New Roman" w:eastAsia="Times New Roman" w:hAnsi="Times New Roman"/>
          <w:sz w:val="24"/>
          <w:szCs w:val="24"/>
          <w:lang w:eastAsia="en-US"/>
        </w:rPr>
        <w:t xml:space="preserve">. </w:t>
      </w:r>
      <w:r w:rsidR="00AC3BE5" w:rsidRPr="00C979C9">
        <w:rPr>
          <w:rFonts w:ascii="Times New Roman" w:eastAsia="Times New Roman" w:hAnsi="Times New Roman"/>
          <w:sz w:val="24"/>
          <w:szCs w:val="24"/>
          <w:lang w:eastAsia="en-US"/>
        </w:rPr>
        <w:t>P</w:t>
      </w:r>
      <w:r w:rsidR="006F2E03" w:rsidRPr="00C979C9">
        <w:rPr>
          <w:rFonts w:ascii="Times New Roman" w:eastAsia="Times New Roman" w:hAnsi="Times New Roman"/>
          <w:sz w:val="24"/>
          <w:szCs w:val="24"/>
          <w:lang w:eastAsia="en-US"/>
        </w:rPr>
        <w:t>aslaugų gavėjui nustačius</w:t>
      </w:r>
      <w:r w:rsidR="00AC3BE5" w:rsidRPr="00C979C9">
        <w:rPr>
          <w:rFonts w:ascii="Times New Roman" w:eastAsia="Times New Roman" w:hAnsi="Times New Roman"/>
          <w:sz w:val="24"/>
          <w:szCs w:val="24"/>
          <w:lang w:eastAsia="en-US"/>
        </w:rPr>
        <w:t>, kad Pa</w:t>
      </w:r>
      <w:r w:rsidR="006F2E03" w:rsidRPr="00C979C9">
        <w:rPr>
          <w:rFonts w:ascii="Times New Roman" w:eastAsia="Times New Roman" w:hAnsi="Times New Roman"/>
          <w:sz w:val="24"/>
          <w:szCs w:val="24"/>
          <w:lang w:eastAsia="en-US"/>
        </w:rPr>
        <w:t>slaugų teikėjas</w:t>
      </w:r>
      <w:r w:rsidR="00AC3BE5" w:rsidRPr="00C979C9">
        <w:rPr>
          <w:rFonts w:ascii="Times New Roman" w:eastAsia="Times New Roman" w:hAnsi="Times New Roman"/>
          <w:sz w:val="24"/>
          <w:szCs w:val="24"/>
          <w:lang w:eastAsia="en-US"/>
        </w:rPr>
        <w:t xml:space="preserve"> nesilaiko šios Su</w:t>
      </w:r>
      <w:r w:rsidR="006F2E03" w:rsidRPr="00C979C9">
        <w:rPr>
          <w:rFonts w:ascii="Times New Roman" w:eastAsia="Times New Roman" w:hAnsi="Times New Roman"/>
          <w:sz w:val="24"/>
          <w:szCs w:val="24"/>
          <w:lang w:eastAsia="en-US"/>
        </w:rPr>
        <w:t>tarties 5.</w:t>
      </w:r>
      <w:r w:rsidR="001D027D" w:rsidRPr="00C979C9">
        <w:rPr>
          <w:rFonts w:ascii="Times New Roman" w:eastAsia="Times New Roman" w:hAnsi="Times New Roman"/>
          <w:sz w:val="24"/>
          <w:szCs w:val="24"/>
          <w:lang w:eastAsia="en-US"/>
        </w:rPr>
        <w:t>2</w:t>
      </w:r>
      <w:r w:rsidR="006F2E03" w:rsidRPr="00C979C9">
        <w:rPr>
          <w:rFonts w:ascii="Times New Roman" w:eastAsia="Times New Roman" w:hAnsi="Times New Roman"/>
          <w:sz w:val="24"/>
          <w:szCs w:val="24"/>
          <w:lang w:eastAsia="en-US"/>
        </w:rPr>
        <w:t>.1</w:t>
      </w:r>
      <w:r w:rsidR="00CD11E6" w:rsidRPr="00C979C9">
        <w:rPr>
          <w:rFonts w:ascii="Times New Roman" w:eastAsia="Times New Roman" w:hAnsi="Times New Roman"/>
          <w:sz w:val="24"/>
          <w:szCs w:val="24"/>
          <w:lang w:eastAsia="en-US"/>
        </w:rPr>
        <w:t>1</w:t>
      </w:r>
      <w:r w:rsidR="00BB2BE5" w:rsidRPr="00C979C9">
        <w:rPr>
          <w:rFonts w:ascii="Times New Roman" w:eastAsia="Times New Roman" w:hAnsi="Times New Roman"/>
          <w:sz w:val="24"/>
          <w:szCs w:val="24"/>
          <w:lang w:eastAsia="en-US"/>
        </w:rPr>
        <w:t>.</w:t>
      </w:r>
      <w:r w:rsidR="006F2E03" w:rsidRPr="00C979C9">
        <w:rPr>
          <w:rFonts w:ascii="Times New Roman" w:eastAsia="Times New Roman" w:hAnsi="Times New Roman"/>
          <w:sz w:val="24"/>
          <w:szCs w:val="24"/>
          <w:lang w:eastAsia="en-US"/>
        </w:rPr>
        <w:t xml:space="preserve"> papunktyje </w:t>
      </w:r>
      <w:r w:rsidR="00AC3BE5" w:rsidRPr="00C979C9">
        <w:rPr>
          <w:rFonts w:ascii="Times New Roman" w:eastAsia="Times New Roman" w:hAnsi="Times New Roman"/>
          <w:sz w:val="24"/>
          <w:szCs w:val="24"/>
          <w:lang w:eastAsia="en-US"/>
        </w:rPr>
        <w:t>nustatyt</w:t>
      </w:r>
      <w:r w:rsidR="00343BB6" w:rsidRPr="00C979C9">
        <w:rPr>
          <w:rFonts w:ascii="Times New Roman" w:eastAsia="Times New Roman" w:hAnsi="Times New Roman"/>
          <w:sz w:val="24"/>
          <w:szCs w:val="24"/>
          <w:lang w:eastAsia="en-US"/>
        </w:rPr>
        <w:t>ų</w:t>
      </w:r>
      <w:r w:rsidR="00AC3BE5" w:rsidRPr="00C979C9">
        <w:rPr>
          <w:rFonts w:ascii="Times New Roman" w:eastAsia="Times New Roman" w:hAnsi="Times New Roman"/>
          <w:sz w:val="24"/>
          <w:szCs w:val="24"/>
          <w:lang w:eastAsia="en-US"/>
        </w:rPr>
        <w:t xml:space="preserve"> įsipareigojimų,</w:t>
      </w:r>
      <w:r w:rsidR="00C30A54" w:rsidRPr="00C979C9">
        <w:rPr>
          <w:rFonts w:ascii="Times New Roman" w:eastAsia="Times New Roman" w:hAnsi="Times New Roman"/>
          <w:sz w:val="24"/>
          <w:szCs w:val="24"/>
          <w:lang w:eastAsia="en-US"/>
        </w:rPr>
        <w:t xml:space="preserve"> </w:t>
      </w:r>
      <w:r w:rsidR="0033738F" w:rsidRPr="00C979C9">
        <w:rPr>
          <w:rFonts w:ascii="Times New Roman" w:eastAsia="Times New Roman" w:hAnsi="Times New Roman"/>
          <w:sz w:val="24"/>
          <w:szCs w:val="24"/>
          <w:lang w:eastAsia="en-US"/>
        </w:rPr>
        <w:t>P</w:t>
      </w:r>
      <w:r w:rsidR="006F2E03" w:rsidRPr="00C979C9">
        <w:rPr>
          <w:rFonts w:ascii="Times New Roman" w:eastAsia="Times New Roman" w:hAnsi="Times New Roman"/>
          <w:sz w:val="24"/>
          <w:szCs w:val="24"/>
          <w:lang w:eastAsia="en-US"/>
        </w:rPr>
        <w:t>aslaugų gavėjas</w:t>
      </w:r>
      <w:r w:rsidR="0033738F" w:rsidRPr="00C979C9">
        <w:rPr>
          <w:rFonts w:ascii="Times New Roman" w:eastAsia="Times New Roman" w:hAnsi="Times New Roman"/>
          <w:sz w:val="24"/>
          <w:szCs w:val="24"/>
          <w:lang w:eastAsia="en-US"/>
        </w:rPr>
        <w:t xml:space="preserve"> turi teisę skirti </w:t>
      </w:r>
      <w:r w:rsidR="006F2E03" w:rsidRPr="00C979C9">
        <w:rPr>
          <w:rFonts w:ascii="Times New Roman" w:eastAsia="Times New Roman" w:hAnsi="Times New Roman"/>
          <w:sz w:val="24"/>
          <w:szCs w:val="24"/>
          <w:lang w:eastAsia="en-US"/>
        </w:rPr>
        <w:t xml:space="preserve">Paslaugų </w:t>
      </w:r>
      <w:r w:rsidR="00976B17" w:rsidRPr="00C979C9">
        <w:rPr>
          <w:rFonts w:ascii="Times New Roman" w:eastAsia="Times New Roman" w:hAnsi="Times New Roman"/>
          <w:sz w:val="24"/>
          <w:szCs w:val="24"/>
          <w:lang w:eastAsia="en-US"/>
        </w:rPr>
        <w:t>teikėju</w:t>
      </w:r>
      <w:r w:rsidR="006F2E03" w:rsidRPr="00C979C9">
        <w:rPr>
          <w:rFonts w:ascii="Times New Roman" w:eastAsia="Times New Roman" w:hAnsi="Times New Roman"/>
          <w:sz w:val="24"/>
          <w:szCs w:val="24"/>
          <w:lang w:eastAsia="en-US"/>
        </w:rPr>
        <w:t xml:space="preserve">i </w:t>
      </w:r>
      <w:r w:rsidR="00C979C9" w:rsidRPr="00C979C9">
        <w:rPr>
          <w:rFonts w:ascii="Times New Roman" w:eastAsia="Times New Roman" w:hAnsi="Times New Roman"/>
          <w:sz w:val="24"/>
          <w:szCs w:val="24"/>
          <w:lang w:eastAsia="en-US"/>
        </w:rPr>
        <w:t>1000</w:t>
      </w:r>
      <w:r w:rsidR="00A830D1" w:rsidRPr="00C979C9">
        <w:rPr>
          <w:rFonts w:ascii="Times New Roman" w:eastAsia="Times New Roman" w:hAnsi="Times New Roman"/>
          <w:sz w:val="24"/>
          <w:szCs w:val="24"/>
          <w:lang w:eastAsia="en-US"/>
        </w:rPr>
        <w:t>,00</w:t>
      </w:r>
      <w:r w:rsidR="0033738F" w:rsidRPr="00C979C9">
        <w:rPr>
          <w:rFonts w:ascii="Times New Roman" w:eastAsia="Times New Roman" w:hAnsi="Times New Roman"/>
          <w:sz w:val="24"/>
          <w:szCs w:val="24"/>
          <w:lang w:eastAsia="en-US"/>
        </w:rPr>
        <w:t xml:space="preserve"> Eur (</w:t>
      </w:r>
      <w:r w:rsidR="00C979C9" w:rsidRPr="00C979C9">
        <w:rPr>
          <w:rFonts w:ascii="Times New Roman" w:eastAsia="Times New Roman" w:hAnsi="Times New Roman"/>
          <w:sz w:val="24"/>
          <w:szCs w:val="24"/>
          <w:lang w:eastAsia="en-US"/>
        </w:rPr>
        <w:t>tūkstančio</w:t>
      </w:r>
      <w:r w:rsidR="0033738F" w:rsidRPr="00C979C9">
        <w:rPr>
          <w:rFonts w:ascii="Times New Roman" w:eastAsia="Times New Roman" w:hAnsi="Times New Roman"/>
          <w:sz w:val="24"/>
          <w:szCs w:val="24"/>
          <w:lang w:eastAsia="en-US"/>
        </w:rPr>
        <w:t>) dydžio baudą už</w:t>
      </w:r>
      <w:r w:rsidR="00C979C9" w:rsidRPr="00C979C9">
        <w:rPr>
          <w:rFonts w:ascii="Times New Roman" w:eastAsia="Times New Roman" w:hAnsi="Times New Roman"/>
          <w:sz w:val="24"/>
          <w:szCs w:val="24"/>
          <w:lang w:eastAsia="en-US"/>
        </w:rPr>
        <w:t xml:space="preserve"> sistemingą (2 ar daugiau kartų) Paslaugų teikimą su trūkumais, kai Paslaugų teikėjas per pagrįstai nustatytą laikotarpį neįvykdo </w:t>
      </w:r>
      <w:r w:rsidR="00771EED">
        <w:rPr>
          <w:rFonts w:ascii="Times New Roman" w:eastAsia="Times New Roman" w:hAnsi="Times New Roman"/>
          <w:sz w:val="24"/>
          <w:szCs w:val="24"/>
          <w:lang w:eastAsia="en-US"/>
        </w:rPr>
        <w:t>Paslaugų gavėjo</w:t>
      </w:r>
      <w:r w:rsidR="00C979C9" w:rsidRPr="00C979C9">
        <w:rPr>
          <w:rFonts w:ascii="Times New Roman" w:eastAsia="Times New Roman" w:hAnsi="Times New Roman"/>
          <w:sz w:val="24"/>
          <w:szCs w:val="24"/>
          <w:lang w:eastAsia="en-US"/>
        </w:rPr>
        <w:t xml:space="preserve"> nurodymo ištaisyti netinkamai įvykdytus arba neįvykdytus sutartinius įsipareigojimus</w:t>
      </w:r>
      <w:r w:rsidR="005646F9" w:rsidRPr="00C979C9">
        <w:rPr>
          <w:rFonts w:ascii="Times New Roman" w:eastAsia="Times New Roman" w:hAnsi="Times New Roman"/>
          <w:sz w:val="24"/>
          <w:szCs w:val="24"/>
          <w:lang w:eastAsia="en-US"/>
        </w:rPr>
        <w:t xml:space="preserve">. Jei </w:t>
      </w:r>
      <w:r w:rsidR="00976B17" w:rsidRPr="00C979C9">
        <w:rPr>
          <w:rFonts w:ascii="Times New Roman" w:eastAsia="Times New Roman" w:hAnsi="Times New Roman"/>
          <w:sz w:val="24"/>
          <w:szCs w:val="24"/>
          <w:lang w:eastAsia="en-US"/>
        </w:rPr>
        <w:t>minėtų įsipareigojimų nesilaikymas nustatomas pakartotinai</w:t>
      </w:r>
      <w:r w:rsidR="005646F9" w:rsidRPr="00C979C9">
        <w:rPr>
          <w:rFonts w:ascii="Times New Roman" w:eastAsia="Times New Roman" w:hAnsi="Times New Roman"/>
          <w:sz w:val="24"/>
          <w:szCs w:val="24"/>
          <w:lang w:eastAsia="en-US"/>
        </w:rPr>
        <w:t xml:space="preserve">, </w:t>
      </w:r>
      <w:r w:rsidR="00BB2BE5" w:rsidRPr="00C979C9">
        <w:rPr>
          <w:rFonts w:ascii="Times New Roman" w:eastAsia="Times New Roman" w:hAnsi="Times New Roman"/>
          <w:sz w:val="24"/>
          <w:szCs w:val="24"/>
          <w:lang w:eastAsia="en-US"/>
        </w:rPr>
        <w:t>tai bus laikoma esminiu</w:t>
      </w:r>
      <w:r w:rsidR="005646F9" w:rsidRPr="00C979C9">
        <w:rPr>
          <w:rFonts w:ascii="Times New Roman" w:eastAsia="Times New Roman" w:hAnsi="Times New Roman"/>
          <w:color w:val="FF0000"/>
          <w:sz w:val="24"/>
          <w:szCs w:val="24"/>
          <w:lang w:eastAsia="en-US"/>
        </w:rPr>
        <w:t xml:space="preserve"> </w:t>
      </w:r>
      <w:r w:rsidR="005646F9" w:rsidRPr="00C979C9">
        <w:rPr>
          <w:rFonts w:ascii="Times New Roman" w:eastAsia="Times New Roman" w:hAnsi="Times New Roman"/>
          <w:sz w:val="24"/>
          <w:szCs w:val="24"/>
          <w:lang w:eastAsia="en-US"/>
        </w:rPr>
        <w:t>Sutart</w:t>
      </w:r>
      <w:r w:rsidR="00BB2BE5" w:rsidRPr="00C979C9">
        <w:rPr>
          <w:rFonts w:ascii="Times New Roman" w:eastAsia="Times New Roman" w:hAnsi="Times New Roman"/>
          <w:sz w:val="24"/>
          <w:szCs w:val="24"/>
          <w:lang w:eastAsia="en-US"/>
        </w:rPr>
        <w:t>ies pažeidimu</w:t>
      </w:r>
      <w:r w:rsidR="00C878D5" w:rsidRPr="00C979C9">
        <w:rPr>
          <w:rFonts w:ascii="Times New Roman" w:eastAsia="Times New Roman" w:hAnsi="Times New Roman"/>
          <w:sz w:val="24"/>
          <w:szCs w:val="24"/>
          <w:lang w:eastAsia="en-US"/>
        </w:rPr>
        <w:t>;</w:t>
      </w:r>
    </w:p>
    <w:p w14:paraId="0B2E00A6" w14:textId="165CF163" w:rsidR="000F01A8" w:rsidRDefault="00893A2A" w:rsidP="000F01A8">
      <w:pPr>
        <w:ind w:right="225"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w:t>
      </w:r>
      <w:r w:rsidR="006C55DD">
        <w:rPr>
          <w:rFonts w:ascii="Times New Roman" w:eastAsia="Times New Roman" w:hAnsi="Times New Roman"/>
          <w:sz w:val="24"/>
          <w:szCs w:val="24"/>
          <w:lang w:eastAsia="en-US"/>
        </w:rPr>
        <w:t>3</w:t>
      </w:r>
      <w:r w:rsidR="000F01A8">
        <w:rPr>
          <w:rFonts w:ascii="Times New Roman" w:eastAsia="Times New Roman" w:hAnsi="Times New Roman"/>
          <w:sz w:val="24"/>
          <w:szCs w:val="24"/>
          <w:lang w:eastAsia="en-US"/>
        </w:rPr>
        <w:t>.</w:t>
      </w:r>
      <w:r w:rsidR="001A08DA">
        <w:rPr>
          <w:rFonts w:ascii="Times New Roman" w:eastAsia="Times New Roman" w:hAnsi="Times New Roman"/>
          <w:sz w:val="24"/>
          <w:szCs w:val="24"/>
          <w:lang w:eastAsia="en-US"/>
        </w:rPr>
        <w:t>3</w:t>
      </w:r>
      <w:r w:rsidR="000F01A8">
        <w:rPr>
          <w:rFonts w:ascii="Times New Roman" w:eastAsia="Times New Roman" w:hAnsi="Times New Roman"/>
          <w:sz w:val="24"/>
          <w:szCs w:val="24"/>
          <w:lang w:eastAsia="en-US"/>
        </w:rPr>
        <w:t>. delspinigių sumokėjimas neatleidžia Pa</w:t>
      </w:r>
      <w:r w:rsidR="0029217A">
        <w:rPr>
          <w:rFonts w:ascii="Times New Roman" w:eastAsia="Times New Roman" w:hAnsi="Times New Roman"/>
          <w:sz w:val="24"/>
          <w:szCs w:val="24"/>
          <w:lang w:eastAsia="en-US"/>
        </w:rPr>
        <w:t>slaugų teikėjo</w:t>
      </w:r>
      <w:r w:rsidR="000F01A8">
        <w:rPr>
          <w:rFonts w:ascii="Times New Roman" w:eastAsia="Times New Roman" w:hAnsi="Times New Roman"/>
          <w:sz w:val="24"/>
          <w:szCs w:val="24"/>
          <w:lang w:eastAsia="en-US"/>
        </w:rPr>
        <w:t xml:space="preserve"> nuo įsipareigojimų vykdymo.</w:t>
      </w:r>
    </w:p>
    <w:p w14:paraId="3762B496" w14:textId="0D672571" w:rsidR="006D157E" w:rsidRPr="00912EA4" w:rsidRDefault="001A08DA" w:rsidP="000F01A8">
      <w:pPr>
        <w:ind w:right="225" w:firstLine="709"/>
        <w:jc w:val="both"/>
        <w:rPr>
          <w:rFonts w:ascii="Times New Roman" w:eastAsia="Times New Roman" w:hAnsi="Times New Roman"/>
          <w:sz w:val="24"/>
          <w:szCs w:val="24"/>
          <w:lang w:eastAsia="en-US"/>
        </w:rPr>
      </w:pPr>
      <w:r w:rsidRPr="00912EA4">
        <w:rPr>
          <w:rFonts w:ascii="Times New Roman" w:eastAsia="Times New Roman" w:hAnsi="Times New Roman"/>
          <w:sz w:val="24"/>
          <w:szCs w:val="24"/>
          <w:lang w:eastAsia="en-US"/>
        </w:rPr>
        <w:t>7.4. Paslaug</w:t>
      </w:r>
      <w:r w:rsidR="000F4D1B" w:rsidRPr="00912EA4">
        <w:rPr>
          <w:rFonts w:ascii="Times New Roman" w:eastAsia="Times New Roman" w:hAnsi="Times New Roman"/>
          <w:sz w:val="24"/>
          <w:szCs w:val="24"/>
          <w:lang w:eastAsia="en-US"/>
        </w:rPr>
        <w:t>ų</w:t>
      </w:r>
      <w:r w:rsidRPr="00912EA4">
        <w:rPr>
          <w:rFonts w:ascii="Times New Roman" w:eastAsia="Times New Roman" w:hAnsi="Times New Roman"/>
          <w:sz w:val="24"/>
          <w:szCs w:val="24"/>
          <w:lang w:eastAsia="en-US"/>
        </w:rPr>
        <w:t xml:space="preserve"> teikėjo civilinė atsakomybė privalo būti apdrausta pagal Lietuvos Respublikos statybos įstatymo reikalavimus. Paslaug</w:t>
      </w:r>
      <w:r w:rsidR="000F4D1B" w:rsidRPr="00912EA4">
        <w:rPr>
          <w:rFonts w:ascii="Times New Roman" w:eastAsia="Times New Roman" w:hAnsi="Times New Roman"/>
          <w:sz w:val="24"/>
          <w:szCs w:val="24"/>
          <w:lang w:eastAsia="en-US"/>
        </w:rPr>
        <w:t>ų</w:t>
      </w:r>
      <w:r w:rsidRPr="00912EA4">
        <w:rPr>
          <w:rFonts w:ascii="Times New Roman" w:eastAsia="Times New Roman" w:hAnsi="Times New Roman"/>
          <w:sz w:val="24"/>
          <w:szCs w:val="24"/>
          <w:lang w:eastAsia="en-US"/>
        </w:rPr>
        <w:t xml:space="preserve"> gavėjui paprašius, Paslaug</w:t>
      </w:r>
      <w:r w:rsidR="000F4D1B" w:rsidRPr="00912EA4">
        <w:rPr>
          <w:rFonts w:ascii="Times New Roman" w:eastAsia="Times New Roman" w:hAnsi="Times New Roman"/>
          <w:sz w:val="24"/>
          <w:szCs w:val="24"/>
          <w:lang w:eastAsia="en-US"/>
        </w:rPr>
        <w:t>ų</w:t>
      </w:r>
      <w:r w:rsidRPr="00912EA4">
        <w:rPr>
          <w:rFonts w:ascii="Times New Roman" w:eastAsia="Times New Roman" w:hAnsi="Times New Roman"/>
          <w:sz w:val="24"/>
          <w:szCs w:val="24"/>
          <w:lang w:eastAsia="en-US"/>
        </w:rPr>
        <w:t xml:space="preserve"> teikėjas privalo pateikti civilinės atsakomybės draudimo faktą įrodančius dokumentus.</w:t>
      </w:r>
      <w:r w:rsidR="006D157E" w:rsidRPr="00912EA4">
        <w:rPr>
          <w:rFonts w:ascii="Times New Roman" w:eastAsia="Times New Roman" w:hAnsi="Times New Roman"/>
          <w:sz w:val="24"/>
          <w:szCs w:val="24"/>
          <w:lang w:eastAsia="en-US"/>
        </w:rPr>
        <w:t xml:space="preserve"> </w:t>
      </w:r>
    </w:p>
    <w:p w14:paraId="7EDB86AA" w14:textId="1D9C2AE4" w:rsidR="000F01A8" w:rsidRPr="006C55DD" w:rsidRDefault="00893A2A" w:rsidP="006C55DD">
      <w:pPr>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w:t>
      </w:r>
      <w:r w:rsidR="00C979C9">
        <w:rPr>
          <w:rFonts w:ascii="Times New Roman" w:eastAsia="Times New Roman" w:hAnsi="Times New Roman"/>
          <w:sz w:val="24"/>
          <w:szCs w:val="24"/>
          <w:lang w:eastAsia="en-US"/>
        </w:rPr>
        <w:t>5</w:t>
      </w:r>
      <w:r w:rsidR="000F01A8">
        <w:rPr>
          <w:rFonts w:ascii="Times New Roman" w:eastAsia="Times New Roman" w:hAnsi="Times New Roman"/>
          <w:sz w:val="24"/>
          <w:szCs w:val="24"/>
          <w:lang w:eastAsia="en-US"/>
        </w:rPr>
        <w:t>. Jeigu Sutartis nutraukiama dėl Šalies kaltės, ji kitai Šaliai privalo atlyginti dėl to pastarosios Šalies patirtus nuostolius.</w:t>
      </w:r>
    </w:p>
    <w:p w14:paraId="46CA27F6" w14:textId="77777777" w:rsidR="00693A6F" w:rsidRPr="00606722" w:rsidRDefault="00693A6F" w:rsidP="00693A6F">
      <w:pPr>
        <w:rPr>
          <w:rFonts w:ascii="Times New Roman" w:hAnsi="Times New Roman"/>
          <w:b/>
          <w:sz w:val="16"/>
          <w:szCs w:val="16"/>
          <w:lang w:eastAsia="en-US"/>
        </w:rPr>
      </w:pPr>
    </w:p>
    <w:p w14:paraId="546BDA1D" w14:textId="77777777" w:rsidR="00693A6F" w:rsidRPr="00606722" w:rsidRDefault="00693A6F" w:rsidP="00693A6F">
      <w:pPr>
        <w:suppressAutoHyphens/>
        <w:ind w:firstLine="720"/>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VII</w:t>
      </w:r>
      <w:r w:rsidR="003037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SUTARTIES KEITIMAS</w:t>
      </w:r>
    </w:p>
    <w:p w14:paraId="2C74E433" w14:textId="77777777" w:rsidR="008B36E6" w:rsidRPr="00BC32F5" w:rsidRDefault="008B36E6" w:rsidP="007F7138">
      <w:pPr>
        <w:pStyle w:val="Pagrindinistekstas"/>
        <w:spacing w:after="0"/>
        <w:ind w:firstLine="709"/>
        <w:jc w:val="both"/>
        <w:rPr>
          <w:rFonts w:ascii="Times New Roman" w:eastAsia="Times New Roman" w:hAnsi="Times New Roman" w:cs="Times New Roman"/>
          <w:sz w:val="16"/>
          <w:szCs w:val="16"/>
          <w:lang w:eastAsia="ar-SA"/>
        </w:rPr>
      </w:pPr>
    </w:p>
    <w:p w14:paraId="497EB2CC" w14:textId="27E457FE" w:rsidR="008B36E6" w:rsidRDefault="008B36E6"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 Sutartis jos galiojimo laikotarpiu, neatliekant naujos pirkimo procedūros, gali būti keičiama joje nustatytomis sąlygomis ir tvarka:</w:t>
      </w:r>
    </w:p>
    <w:p w14:paraId="59374D92" w14:textId="7F647978" w:rsidR="008B36E6" w:rsidRDefault="008B36E6"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8.1.1. Paslaugų teikimo trukmė </w:t>
      </w:r>
      <w:r w:rsidRPr="005B4A59">
        <w:rPr>
          <w:rFonts w:ascii="Times New Roman" w:eastAsia="Times New Roman" w:hAnsi="Times New Roman" w:cs="Times New Roman"/>
          <w:sz w:val="24"/>
          <w:szCs w:val="24"/>
          <w:lang w:eastAsia="ar-SA"/>
        </w:rPr>
        <w:t>gali būti keičiama,</w:t>
      </w:r>
      <w:r>
        <w:rPr>
          <w:rFonts w:ascii="Times New Roman" w:eastAsia="Times New Roman" w:hAnsi="Times New Roman" w:cs="Times New Roman"/>
          <w:sz w:val="24"/>
          <w:szCs w:val="24"/>
          <w:lang w:eastAsia="ar-SA"/>
        </w:rPr>
        <w:t xml:space="preserve"> vadovaujantis Sutarties </w:t>
      </w:r>
      <w:r w:rsidRPr="00E639E8">
        <w:rPr>
          <w:rFonts w:ascii="Times New Roman" w:eastAsia="Times New Roman" w:hAnsi="Times New Roman" w:cs="Times New Roman"/>
          <w:sz w:val="24"/>
          <w:szCs w:val="24"/>
          <w:lang w:eastAsia="ar-SA"/>
        </w:rPr>
        <w:t>2.</w:t>
      </w:r>
      <w:r w:rsidR="006A2204" w:rsidRPr="00E639E8">
        <w:rPr>
          <w:rFonts w:ascii="Times New Roman" w:eastAsia="Times New Roman" w:hAnsi="Times New Roman" w:cs="Times New Roman"/>
          <w:sz w:val="24"/>
          <w:szCs w:val="24"/>
          <w:lang w:eastAsia="ar-SA"/>
        </w:rPr>
        <w:t>8</w:t>
      </w:r>
      <w:r w:rsidRPr="00E639E8">
        <w:rPr>
          <w:rFonts w:ascii="Times New Roman" w:eastAsia="Times New Roman" w:hAnsi="Times New Roman" w:cs="Times New Roman"/>
          <w:sz w:val="24"/>
          <w:szCs w:val="24"/>
          <w:lang w:eastAsia="ar-SA"/>
        </w:rPr>
        <w:t>. punkte</w:t>
      </w:r>
      <w:r>
        <w:rPr>
          <w:rFonts w:ascii="Times New Roman" w:eastAsia="Times New Roman" w:hAnsi="Times New Roman" w:cs="Times New Roman"/>
          <w:sz w:val="24"/>
          <w:szCs w:val="24"/>
          <w:lang w:eastAsia="ar-SA"/>
        </w:rPr>
        <w:t xml:space="preserve"> nustatytomis sąlygomis ir tvarka bei Sutarties </w:t>
      </w:r>
      <w:r w:rsidR="00297192">
        <w:rPr>
          <w:rFonts w:ascii="Times New Roman" w:eastAsia="Times New Roman" w:hAnsi="Times New Roman" w:cs="Times New Roman"/>
          <w:sz w:val="24"/>
          <w:szCs w:val="24"/>
          <w:lang w:eastAsia="ar-SA"/>
        </w:rPr>
        <w:t>8.1.4.</w:t>
      </w:r>
      <w:r>
        <w:rPr>
          <w:rFonts w:ascii="Times New Roman" w:eastAsia="Times New Roman" w:hAnsi="Times New Roman" w:cs="Times New Roman"/>
          <w:sz w:val="24"/>
          <w:szCs w:val="24"/>
          <w:lang w:eastAsia="ar-SA"/>
        </w:rPr>
        <w:t xml:space="preserve"> punktu;</w:t>
      </w:r>
    </w:p>
    <w:p w14:paraId="1945F68D" w14:textId="798786C6" w:rsidR="008B36E6" w:rsidRDefault="008B36E6"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8.1.2. </w:t>
      </w:r>
      <w:r w:rsidR="00297192">
        <w:rPr>
          <w:rFonts w:ascii="Times New Roman" w:eastAsia="Times New Roman" w:hAnsi="Times New Roman" w:cs="Times New Roman"/>
          <w:sz w:val="24"/>
          <w:szCs w:val="24"/>
          <w:lang w:eastAsia="ar-SA"/>
        </w:rPr>
        <w:t xml:space="preserve">Sutarties kaina gali būti keičiama, vadovaujantis Sutarties </w:t>
      </w:r>
      <w:r w:rsidR="00297192" w:rsidRPr="00E639E8">
        <w:rPr>
          <w:rFonts w:ascii="Times New Roman" w:eastAsia="Times New Roman" w:hAnsi="Times New Roman" w:cs="Times New Roman"/>
          <w:sz w:val="24"/>
          <w:szCs w:val="24"/>
          <w:lang w:eastAsia="ar-SA"/>
        </w:rPr>
        <w:t>3.</w:t>
      </w:r>
      <w:r w:rsidR="005A2BEE" w:rsidRPr="00E639E8">
        <w:rPr>
          <w:rFonts w:ascii="Times New Roman" w:eastAsia="Times New Roman" w:hAnsi="Times New Roman" w:cs="Times New Roman"/>
          <w:sz w:val="24"/>
          <w:szCs w:val="24"/>
          <w:lang w:eastAsia="ar-SA"/>
        </w:rPr>
        <w:t>5</w:t>
      </w:r>
      <w:r w:rsidR="00297192" w:rsidRPr="00E639E8">
        <w:rPr>
          <w:rFonts w:ascii="Times New Roman" w:eastAsia="Times New Roman" w:hAnsi="Times New Roman" w:cs="Times New Roman"/>
          <w:sz w:val="24"/>
          <w:szCs w:val="24"/>
          <w:lang w:eastAsia="ar-SA"/>
        </w:rPr>
        <w:t>.</w:t>
      </w:r>
      <w:r w:rsidR="00297192">
        <w:rPr>
          <w:rFonts w:ascii="Times New Roman" w:eastAsia="Times New Roman" w:hAnsi="Times New Roman" w:cs="Times New Roman"/>
          <w:sz w:val="24"/>
          <w:szCs w:val="24"/>
          <w:lang w:eastAsia="ar-SA"/>
        </w:rPr>
        <w:t xml:space="preserve"> punkte nustatytomis sąlygomis ir tvarka bei Sutarties 8.1.4. punktu;</w:t>
      </w:r>
    </w:p>
    <w:p w14:paraId="649F7CFA" w14:textId="1DB60C5A" w:rsidR="00297192" w:rsidRDefault="00297192"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8.1.3. kitais Sutartyje numatytais atvejais ir tvarka;</w:t>
      </w:r>
    </w:p>
    <w:p w14:paraId="0A3F4F16" w14:textId="6B977453" w:rsidR="00297192" w:rsidRDefault="00297192"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8.1.4. Viešųjų pirkimų įstatyme nustatytais pagrindais, sąlygomis ir tvarka, jeigu toks Sutarties sąlygų keitimas nenumatytas Sutartyje.</w:t>
      </w:r>
    </w:p>
    <w:p w14:paraId="0D609D4D" w14:textId="1B633F43"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eastAsia="Times New Roman" w:hAnsi="Times New Roman" w:cs="Times New Roman"/>
          <w:sz w:val="24"/>
          <w:szCs w:val="24"/>
          <w:lang w:eastAsia="ar-SA"/>
        </w:rPr>
        <w:t>8</w:t>
      </w:r>
      <w:r w:rsidR="00693A6F" w:rsidRPr="00E47EA5">
        <w:rPr>
          <w:rFonts w:ascii="Times New Roman" w:eastAsia="Times New Roman" w:hAnsi="Times New Roman" w:cs="Times New Roman"/>
          <w:sz w:val="24"/>
          <w:szCs w:val="24"/>
          <w:lang w:eastAsia="ar-SA"/>
        </w:rPr>
        <w:t xml:space="preserve">.1. </w:t>
      </w:r>
      <w:r w:rsidR="00E47EA5" w:rsidRPr="00E47EA5">
        <w:rPr>
          <w:rFonts w:ascii="Times New Roman" w:hAnsi="Times New Roman" w:cs="Times New Roman"/>
          <w:bCs/>
          <w:kern w:val="2"/>
          <w:sz w:val="24"/>
          <w:szCs w:val="24"/>
          <w:lang w:bidi="hi-IN"/>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1B0731F" w14:textId="543950EA"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8</w:t>
      </w:r>
      <w:r w:rsidR="00E47EA5">
        <w:rPr>
          <w:rFonts w:ascii="Times New Roman" w:hAnsi="Times New Roman" w:cs="Times New Roman"/>
          <w:bCs/>
          <w:kern w:val="2"/>
          <w:sz w:val="24"/>
          <w:szCs w:val="24"/>
          <w:lang w:bidi="hi-IN"/>
        </w:rPr>
        <w:t>.</w:t>
      </w:r>
      <w:r w:rsidR="00297192">
        <w:rPr>
          <w:rFonts w:ascii="Times New Roman" w:hAnsi="Times New Roman" w:cs="Times New Roman"/>
          <w:bCs/>
          <w:kern w:val="2"/>
          <w:sz w:val="24"/>
          <w:szCs w:val="24"/>
          <w:lang w:bidi="hi-IN"/>
        </w:rPr>
        <w:t>2</w:t>
      </w:r>
      <w:r w:rsidR="00E47EA5">
        <w:rPr>
          <w:rFonts w:ascii="Times New Roman" w:hAnsi="Times New Roman" w:cs="Times New Roman"/>
          <w:bCs/>
          <w:kern w:val="2"/>
          <w:sz w:val="24"/>
          <w:szCs w:val="24"/>
          <w:lang w:bidi="hi-IN"/>
        </w:rPr>
        <w:t xml:space="preserve">. </w:t>
      </w:r>
      <w:r w:rsidR="00E47EA5" w:rsidRPr="00E47EA5">
        <w:rPr>
          <w:rFonts w:ascii="Times New Roman" w:hAnsi="Times New Roman" w:cs="Times New Roman"/>
          <w:bCs/>
          <w:kern w:val="2"/>
          <w:sz w:val="24"/>
          <w:szCs w:val="24"/>
          <w:lang w:bidi="hi-IN"/>
        </w:rPr>
        <w:t>Šalis</w:t>
      </w:r>
      <w:r w:rsidR="00297192">
        <w:rPr>
          <w:rFonts w:ascii="Times New Roman" w:hAnsi="Times New Roman" w:cs="Times New Roman"/>
          <w:bCs/>
          <w:kern w:val="2"/>
          <w:sz w:val="24"/>
          <w:szCs w:val="24"/>
          <w:lang w:bidi="hi-IN"/>
        </w:rPr>
        <w:t>,</w:t>
      </w:r>
      <w:r w:rsidR="00E47EA5" w:rsidRPr="00E47EA5">
        <w:rPr>
          <w:rFonts w:ascii="Times New Roman" w:hAnsi="Times New Roman" w:cs="Times New Roman"/>
          <w:bCs/>
          <w:kern w:val="2"/>
          <w:sz w:val="24"/>
          <w:szCs w:val="24"/>
          <w:lang w:bidi="hi-IN"/>
        </w:rPr>
        <w:t xml:space="preserve">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kalendorines dienas. Sutarties Šalims susitarus dėl sąlygų pakeitimo, šie keitimai įforminami rašytiniu susitarimu prie Sutarties, kuris yra neatsiejama Sutarties dalis.</w:t>
      </w:r>
    </w:p>
    <w:p w14:paraId="693D122C" w14:textId="38169761"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8</w:t>
      </w:r>
      <w:r w:rsidR="00E47EA5">
        <w:rPr>
          <w:rFonts w:ascii="Times New Roman" w:hAnsi="Times New Roman" w:cs="Times New Roman"/>
          <w:bCs/>
          <w:kern w:val="2"/>
          <w:sz w:val="24"/>
          <w:szCs w:val="24"/>
          <w:lang w:bidi="hi-IN"/>
        </w:rPr>
        <w:t>.</w:t>
      </w:r>
      <w:r w:rsidR="00297192">
        <w:rPr>
          <w:rFonts w:ascii="Times New Roman" w:hAnsi="Times New Roman" w:cs="Times New Roman"/>
          <w:bCs/>
          <w:kern w:val="2"/>
          <w:sz w:val="24"/>
          <w:szCs w:val="24"/>
          <w:lang w:bidi="hi-IN"/>
        </w:rPr>
        <w:t>3</w:t>
      </w:r>
      <w:r w:rsidR="00E47EA5">
        <w:rPr>
          <w:rFonts w:ascii="Times New Roman" w:hAnsi="Times New Roman" w:cs="Times New Roman"/>
          <w:bCs/>
          <w:kern w:val="2"/>
          <w:sz w:val="24"/>
          <w:szCs w:val="24"/>
          <w:lang w:bidi="hi-IN"/>
        </w:rPr>
        <w:t xml:space="preserve">. </w:t>
      </w:r>
      <w:r w:rsidR="00E47EA5" w:rsidRPr="00E47EA5">
        <w:rPr>
          <w:rFonts w:ascii="Times New Roman" w:hAnsi="Times New Roman" w:cs="Times New Roman"/>
          <w:bCs/>
          <w:kern w:val="2"/>
          <w:sz w:val="24"/>
          <w:szCs w:val="24"/>
          <w:lang w:bidi="hi-IN"/>
        </w:rPr>
        <w:t>Sutarties sąlygų keitimu nebus laikomas Sutarties sąlygų koregavimas joje numatytomis aplinkybėmis, jeigu šios aplinkybės nustatytos aiškiai ir nedviprasmiškai bei buvo pateiktos pirkimo dokumentuose.</w:t>
      </w:r>
    </w:p>
    <w:bookmarkEnd w:id="5"/>
    <w:p w14:paraId="66EF1EBE" w14:textId="77777777" w:rsidR="00641FF5" w:rsidRPr="00641FF5" w:rsidRDefault="00641FF5" w:rsidP="002925B7">
      <w:pPr>
        <w:pStyle w:val="Pagrindinistekstas"/>
        <w:spacing w:after="0"/>
        <w:jc w:val="both"/>
        <w:rPr>
          <w:rFonts w:ascii="Times New Roman" w:hAnsi="Times New Roman" w:cs="Times New Roman"/>
          <w:bCs/>
          <w:color w:val="FF0000"/>
          <w:kern w:val="2"/>
          <w:sz w:val="16"/>
          <w:szCs w:val="16"/>
          <w:lang w:bidi="hi-IN"/>
        </w:rPr>
      </w:pPr>
    </w:p>
    <w:p w14:paraId="7E7B3A0F" w14:textId="68496BF9" w:rsidR="002925B7" w:rsidRPr="002925B7" w:rsidRDefault="0030376F" w:rsidP="002925B7">
      <w:pPr>
        <w:ind w:firstLine="600"/>
        <w:jc w:val="center"/>
        <w:rPr>
          <w:rFonts w:ascii="Times New Roman" w:eastAsia="Times New Roman" w:hAnsi="Times New Roman"/>
          <w:b/>
          <w:sz w:val="24"/>
          <w:szCs w:val="24"/>
          <w:lang w:eastAsia="en-US"/>
        </w:rPr>
      </w:pPr>
      <w:r w:rsidRPr="006C6F62">
        <w:rPr>
          <w:rFonts w:ascii="Times New Roman" w:eastAsia="Times New Roman" w:hAnsi="Times New Roman"/>
          <w:b/>
          <w:sz w:val="24"/>
          <w:szCs w:val="24"/>
          <w:lang w:eastAsia="en-US"/>
        </w:rPr>
        <w:t>IX</w:t>
      </w:r>
      <w:r w:rsidR="002925B7" w:rsidRPr="006C6F62">
        <w:rPr>
          <w:rFonts w:ascii="Times New Roman" w:eastAsia="Times New Roman" w:hAnsi="Times New Roman"/>
          <w:b/>
          <w:sz w:val="24"/>
          <w:szCs w:val="24"/>
          <w:lang w:eastAsia="en-US"/>
        </w:rPr>
        <w:t>. SUTARTIES NUTRAUKIMAS</w:t>
      </w:r>
      <w:r w:rsidR="002925B7" w:rsidRPr="002925B7">
        <w:rPr>
          <w:rFonts w:ascii="Times New Roman" w:eastAsia="Times New Roman" w:hAnsi="Times New Roman"/>
          <w:b/>
          <w:sz w:val="24"/>
          <w:szCs w:val="24"/>
          <w:lang w:eastAsia="en-US"/>
        </w:rPr>
        <w:t xml:space="preserve"> </w:t>
      </w:r>
    </w:p>
    <w:p w14:paraId="586F45E3" w14:textId="77777777" w:rsidR="002925B7" w:rsidRPr="002925B7" w:rsidRDefault="002925B7" w:rsidP="002925B7">
      <w:pPr>
        <w:jc w:val="both"/>
        <w:rPr>
          <w:rFonts w:ascii="Times New Roman" w:hAnsi="Times New Roman"/>
          <w:sz w:val="16"/>
          <w:szCs w:val="16"/>
          <w:lang w:eastAsia="en-US"/>
        </w:rPr>
      </w:pPr>
    </w:p>
    <w:p w14:paraId="3FD8F9CB"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 P</w:t>
      </w:r>
      <w:r w:rsidR="00C878D5">
        <w:rPr>
          <w:rFonts w:ascii="Times New Roman" w:hAnsi="Times New Roman"/>
          <w:sz w:val="24"/>
          <w:szCs w:val="24"/>
          <w:lang w:eastAsia="en-US"/>
        </w:rPr>
        <w:t>aslaugų gavėjas</w:t>
      </w:r>
      <w:r w:rsidR="002925B7" w:rsidRPr="002925B7">
        <w:rPr>
          <w:rFonts w:ascii="Times New Roman" w:hAnsi="Times New Roman"/>
          <w:sz w:val="24"/>
          <w:szCs w:val="24"/>
          <w:lang w:eastAsia="en-US"/>
        </w:rPr>
        <w:t>, įspėjęs Pa</w:t>
      </w:r>
      <w:r w:rsidR="00C878D5">
        <w:rPr>
          <w:rFonts w:ascii="Times New Roman" w:hAnsi="Times New Roman"/>
          <w:sz w:val="24"/>
          <w:szCs w:val="24"/>
          <w:lang w:eastAsia="en-US"/>
        </w:rPr>
        <w:t>slaugų teikėją</w:t>
      </w:r>
      <w:r w:rsidR="002925B7" w:rsidRPr="002925B7">
        <w:rPr>
          <w:rFonts w:ascii="Times New Roman" w:hAnsi="Times New Roman"/>
          <w:sz w:val="24"/>
          <w:szCs w:val="24"/>
          <w:lang w:eastAsia="en-US"/>
        </w:rPr>
        <w:t xml:space="preserve"> prieš 14 (keturiolika) kalendorinių dienų, gali vienašališkai nutraukti Sutartį šiais atvejais:</w:t>
      </w:r>
    </w:p>
    <w:p w14:paraId="01F3C2E8"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.1.1. kai Pa</w:t>
      </w:r>
      <w:r w:rsidR="00C878D5">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per pagrįstai nustatytą laikotarpį neįvykdo pagrįstų P</w:t>
      </w:r>
      <w:r w:rsidR="00C878D5">
        <w:rPr>
          <w:rFonts w:ascii="Times New Roman" w:hAnsi="Times New Roman"/>
          <w:sz w:val="24"/>
          <w:szCs w:val="24"/>
          <w:lang w:eastAsia="en-US"/>
        </w:rPr>
        <w:t>aslaugų gavėjo</w:t>
      </w:r>
      <w:r w:rsidR="002925B7" w:rsidRPr="002925B7">
        <w:rPr>
          <w:rFonts w:ascii="Times New Roman" w:hAnsi="Times New Roman"/>
          <w:sz w:val="24"/>
          <w:szCs w:val="24"/>
          <w:lang w:eastAsia="en-US"/>
        </w:rPr>
        <w:t xml:space="preserve"> nurodymų atlikti netinkamai įvykdytus arba neįvykdytus sutartinius įsipareigojimus;</w:t>
      </w:r>
    </w:p>
    <w:p w14:paraId="7F88EFCE"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.1.2. kai Pa</w:t>
      </w:r>
      <w:r w:rsidR="00C878D5">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iš esmės pažeidė Sutartį; </w:t>
      </w:r>
    </w:p>
    <w:p w14:paraId="4364B483" w14:textId="77777777" w:rsidR="002925B7" w:rsidRPr="00494DAC"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.1.3</w:t>
      </w:r>
      <w:r w:rsidR="002925B7" w:rsidRPr="00494DAC">
        <w:rPr>
          <w:rFonts w:ascii="Times New Roman" w:hAnsi="Times New Roman"/>
          <w:sz w:val="24"/>
          <w:szCs w:val="24"/>
          <w:lang w:eastAsia="en-US"/>
        </w:rPr>
        <w:t>. kai Pa</w:t>
      </w:r>
      <w:r w:rsidR="00C878D5">
        <w:rPr>
          <w:rFonts w:ascii="Times New Roman" w:hAnsi="Times New Roman"/>
          <w:sz w:val="24"/>
          <w:szCs w:val="24"/>
          <w:lang w:eastAsia="en-US"/>
        </w:rPr>
        <w:t>slaugų teikėjas</w:t>
      </w:r>
      <w:r w:rsidR="002925B7" w:rsidRPr="00494DAC">
        <w:rPr>
          <w:rFonts w:ascii="Times New Roman" w:hAnsi="Times New Roman"/>
          <w:sz w:val="24"/>
          <w:szCs w:val="24"/>
          <w:lang w:eastAsia="en-US"/>
        </w:rPr>
        <w:t xml:space="preserve"> vėluoja </w:t>
      </w:r>
      <w:r w:rsidR="00C878D5">
        <w:rPr>
          <w:rFonts w:ascii="Times New Roman" w:hAnsi="Times New Roman"/>
          <w:sz w:val="24"/>
          <w:szCs w:val="24"/>
          <w:lang w:eastAsia="en-US"/>
        </w:rPr>
        <w:t>teikti</w:t>
      </w:r>
      <w:r w:rsidR="002925B7" w:rsidRPr="00494DAC">
        <w:rPr>
          <w:rFonts w:ascii="Times New Roman" w:hAnsi="Times New Roman"/>
          <w:sz w:val="24"/>
          <w:szCs w:val="24"/>
          <w:lang w:eastAsia="en-US"/>
        </w:rPr>
        <w:t xml:space="preserve"> P</w:t>
      </w:r>
      <w:r w:rsidR="00C878D5">
        <w:rPr>
          <w:rFonts w:ascii="Times New Roman" w:hAnsi="Times New Roman"/>
          <w:sz w:val="24"/>
          <w:szCs w:val="24"/>
          <w:lang w:eastAsia="en-US"/>
        </w:rPr>
        <w:t>aslaugas</w:t>
      </w:r>
      <w:r w:rsidR="002925B7" w:rsidRPr="00494DAC">
        <w:rPr>
          <w:rFonts w:ascii="Times New Roman" w:hAnsi="Times New Roman"/>
          <w:sz w:val="24"/>
          <w:szCs w:val="24"/>
          <w:lang w:eastAsia="en-US"/>
        </w:rPr>
        <w:t xml:space="preserve"> pagal Šalių patvirtintą </w:t>
      </w:r>
      <w:r w:rsidR="00C878D5">
        <w:rPr>
          <w:rFonts w:ascii="Times New Roman" w:hAnsi="Times New Roman"/>
          <w:sz w:val="24"/>
          <w:szCs w:val="24"/>
          <w:lang w:eastAsia="en-US"/>
        </w:rPr>
        <w:t xml:space="preserve">Paslaugų teikimo </w:t>
      </w:r>
      <w:r w:rsidR="002925B7" w:rsidRPr="00494DAC">
        <w:rPr>
          <w:rFonts w:ascii="Times New Roman" w:hAnsi="Times New Roman"/>
          <w:sz w:val="24"/>
          <w:szCs w:val="24"/>
          <w:lang w:eastAsia="en-US"/>
        </w:rPr>
        <w:t xml:space="preserve">grafiką daugiau kaip </w:t>
      </w:r>
      <w:r w:rsidR="005E2136">
        <w:rPr>
          <w:rFonts w:ascii="Times New Roman" w:hAnsi="Times New Roman"/>
          <w:sz w:val="24"/>
          <w:szCs w:val="24"/>
          <w:lang w:eastAsia="en-US"/>
        </w:rPr>
        <w:t>3</w:t>
      </w:r>
      <w:r w:rsidR="002925B7" w:rsidRPr="00494DAC">
        <w:rPr>
          <w:rFonts w:ascii="Times New Roman" w:hAnsi="Times New Roman"/>
          <w:sz w:val="24"/>
          <w:szCs w:val="24"/>
          <w:lang w:eastAsia="en-US"/>
        </w:rPr>
        <w:t>0 (</w:t>
      </w:r>
      <w:r w:rsidR="005E2136">
        <w:rPr>
          <w:rFonts w:ascii="Times New Roman" w:hAnsi="Times New Roman"/>
          <w:sz w:val="24"/>
          <w:szCs w:val="24"/>
          <w:lang w:eastAsia="en-US"/>
        </w:rPr>
        <w:t>trisdešimt</w:t>
      </w:r>
      <w:r w:rsidR="002925B7" w:rsidRPr="00494DAC">
        <w:rPr>
          <w:rFonts w:ascii="Times New Roman" w:hAnsi="Times New Roman"/>
          <w:sz w:val="24"/>
          <w:szCs w:val="24"/>
          <w:lang w:eastAsia="en-US"/>
        </w:rPr>
        <w:t>) kalendorinių dienų;</w:t>
      </w:r>
    </w:p>
    <w:p w14:paraId="096DEE1E"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.1.4. kai Pa</w:t>
      </w:r>
      <w:r w:rsidR="005E2136">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bankrutuoja arba yra likviduojamas, kai sustabdo ūkinę veiklą, arba kai įstatymuose ir kituose teisės aktuose numatyta tvarka susidaro analogiška situacija;</w:t>
      </w:r>
    </w:p>
    <w:p w14:paraId="5954B749"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.1.5. kai keičiasi Pa</w:t>
      </w:r>
      <w:r w:rsidR="005E2136">
        <w:rPr>
          <w:rFonts w:ascii="Times New Roman" w:hAnsi="Times New Roman"/>
          <w:sz w:val="24"/>
          <w:szCs w:val="24"/>
          <w:lang w:eastAsia="en-US"/>
        </w:rPr>
        <w:t>slaugų teikėjo</w:t>
      </w:r>
      <w:r w:rsidR="002925B7" w:rsidRPr="002925B7">
        <w:rPr>
          <w:rFonts w:ascii="Times New Roman" w:hAnsi="Times New Roman"/>
          <w:sz w:val="24"/>
          <w:szCs w:val="24"/>
          <w:lang w:eastAsia="en-US"/>
        </w:rPr>
        <w:t xml:space="preserve"> organizacinė struktūra – juridinis statusas, pobūdis ar valdymo struktūra ir tai gali turėti neigiamos įtakos tinkamam sutarties įvykdymui, išskyrus atvejus, kai dėl šių pasikeitimų keičiama Sutartis;</w:t>
      </w:r>
    </w:p>
    <w:p w14:paraId="31F7F07E" w14:textId="5DB35568"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.1.</w:t>
      </w:r>
      <w:r w:rsidR="00C979C9">
        <w:rPr>
          <w:rFonts w:ascii="Times New Roman" w:hAnsi="Times New Roman"/>
          <w:sz w:val="24"/>
          <w:szCs w:val="24"/>
          <w:lang w:eastAsia="en-US"/>
        </w:rPr>
        <w:t>6</w:t>
      </w:r>
      <w:r w:rsidR="003724BC" w:rsidRPr="003724BC">
        <w:rPr>
          <w:rFonts w:ascii="Times New Roman" w:hAnsi="Times New Roman"/>
          <w:sz w:val="24"/>
          <w:szCs w:val="24"/>
          <w:lang w:eastAsia="en-US"/>
        </w:rPr>
        <w:t>. kai paaiškėja, kad su Pa</w:t>
      </w:r>
      <w:r w:rsidR="005E2136">
        <w:rPr>
          <w:rFonts w:ascii="Times New Roman" w:hAnsi="Times New Roman"/>
          <w:sz w:val="24"/>
          <w:szCs w:val="24"/>
          <w:lang w:eastAsia="en-US"/>
        </w:rPr>
        <w:t>slaugų teikėju</w:t>
      </w:r>
      <w:r w:rsidR="003724BC" w:rsidRPr="003724BC">
        <w:rPr>
          <w:rFonts w:ascii="Times New Roman" w:hAnsi="Times New Roman"/>
          <w:sz w:val="24"/>
          <w:szCs w:val="24"/>
          <w:lang w:eastAsia="en-US"/>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D1DDD4" w14:textId="11C65B50"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.1.</w:t>
      </w:r>
      <w:r w:rsidR="00C979C9">
        <w:rPr>
          <w:rFonts w:ascii="Times New Roman" w:hAnsi="Times New Roman"/>
          <w:sz w:val="24"/>
          <w:szCs w:val="24"/>
          <w:lang w:eastAsia="en-US"/>
        </w:rPr>
        <w:t>7</w:t>
      </w:r>
      <w:r w:rsidR="003724BC" w:rsidRPr="003724BC">
        <w:rPr>
          <w:rFonts w:ascii="Times New Roman" w:hAnsi="Times New Roman"/>
          <w:sz w:val="24"/>
          <w:szCs w:val="24"/>
          <w:lang w:eastAsia="en-US"/>
        </w:rPr>
        <w:t>.</w:t>
      </w:r>
      <w:r w:rsidR="005E2136">
        <w:rPr>
          <w:rFonts w:ascii="Times New Roman" w:hAnsi="Times New Roman"/>
          <w:sz w:val="24"/>
          <w:szCs w:val="24"/>
          <w:lang w:eastAsia="en-US"/>
        </w:rPr>
        <w:t xml:space="preserve"> kai</w:t>
      </w:r>
      <w:r w:rsidR="003724BC" w:rsidRPr="003724BC">
        <w:rPr>
          <w:rFonts w:ascii="Times New Roman" w:hAnsi="Times New Roman"/>
          <w:sz w:val="24"/>
          <w:szCs w:val="24"/>
          <w:lang w:eastAsia="en-US"/>
        </w:rPr>
        <w:t xml:space="preserve"> paaiškėja kitos aplinkybės, dėl kurių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xml:space="preserve"> negalės tinkamai vykdyti Sutarties ir (ar) </w:t>
      </w:r>
      <w:r w:rsidR="005E2136">
        <w:rPr>
          <w:rFonts w:ascii="Times New Roman" w:hAnsi="Times New Roman"/>
          <w:sz w:val="24"/>
          <w:szCs w:val="24"/>
          <w:lang w:eastAsia="en-US"/>
        </w:rPr>
        <w:t>suteikti Paslaugų</w:t>
      </w:r>
      <w:r w:rsidR="003724BC" w:rsidRPr="003724BC">
        <w:rPr>
          <w:rFonts w:ascii="Times New Roman" w:hAnsi="Times New Roman"/>
          <w:sz w:val="24"/>
          <w:szCs w:val="24"/>
          <w:lang w:eastAsia="en-US"/>
        </w:rPr>
        <w:t xml:space="preserve"> ir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negali pateikti pagrįstų įrodymų, kad Sutartį įvykdys tinkamai</w:t>
      </w:r>
      <w:r w:rsidR="005E2136">
        <w:rPr>
          <w:rFonts w:ascii="Times New Roman" w:hAnsi="Times New Roman"/>
          <w:sz w:val="24"/>
          <w:szCs w:val="24"/>
          <w:lang w:eastAsia="en-US"/>
        </w:rPr>
        <w:t>;</w:t>
      </w:r>
    </w:p>
    <w:p w14:paraId="55205843" w14:textId="77777777"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.2.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gavęs pranešimą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apie Sutarties nutraukimą pagal bet kurią iš Sutarties </w:t>
      </w:r>
      <w:r>
        <w:rPr>
          <w:rFonts w:ascii="Times New Roman" w:hAnsi="Times New Roman"/>
          <w:sz w:val="24"/>
          <w:szCs w:val="24"/>
          <w:lang w:eastAsia="en-US"/>
        </w:rPr>
        <w:t>9</w:t>
      </w:r>
      <w:r w:rsidR="003724BC" w:rsidRPr="003724BC">
        <w:rPr>
          <w:rFonts w:ascii="Times New Roman" w:hAnsi="Times New Roman"/>
          <w:sz w:val="24"/>
          <w:szCs w:val="24"/>
          <w:lang w:eastAsia="en-US"/>
        </w:rPr>
        <w:t>.1 punkte numatytų sąlygų, turi teisę pateikti P</w:t>
      </w:r>
      <w:r w:rsidR="005E2136">
        <w:rPr>
          <w:rFonts w:ascii="Times New Roman" w:hAnsi="Times New Roman"/>
          <w:sz w:val="24"/>
          <w:szCs w:val="24"/>
          <w:lang w:eastAsia="en-US"/>
        </w:rPr>
        <w:t>aslaugų gavėjui</w:t>
      </w:r>
      <w:r w:rsidR="003724BC" w:rsidRPr="003724BC">
        <w:rPr>
          <w:rFonts w:ascii="Times New Roman" w:hAnsi="Times New Roman"/>
          <w:sz w:val="24"/>
          <w:szCs w:val="24"/>
          <w:lang w:eastAsia="en-US"/>
        </w:rPr>
        <w:t xml:space="preserve"> rašytinius paaiškinimus per 5 (penkias) darbo dienas nuo pranešimo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gavimo dienos.</w:t>
      </w:r>
    </w:p>
    <w:p w14:paraId="25A816C8" w14:textId="790E2A6F"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w:t>
      </w:r>
      <w:r w:rsidR="005436F4">
        <w:rPr>
          <w:rFonts w:ascii="Times New Roman" w:hAnsi="Times New Roman"/>
          <w:sz w:val="24"/>
          <w:szCs w:val="24"/>
          <w:lang w:eastAsia="en-US"/>
        </w:rPr>
        <w:t>3</w:t>
      </w:r>
      <w:r w:rsidR="003724BC" w:rsidRPr="003724BC">
        <w:rPr>
          <w:rFonts w:ascii="Times New Roman" w:hAnsi="Times New Roman"/>
          <w:sz w:val="24"/>
          <w:szCs w:val="24"/>
          <w:lang w:eastAsia="en-US"/>
        </w:rPr>
        <w:t>.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nesikreipdamas į teismą ir įspėjęs P</w:t>
      </w:r>
      <w:r w:rsidR="005E2136">
        <w:rPr>
          <w:rFonts w:ascii="Times New Roman" w:hAnsi="Times New Roman"/>
          <w:sz w:val="24"/>
          <w:szCs w:val="24"/>
          <w:lang w:eastAsia="en-US"/>
        </w:rPr>
        <w:t>aslaugų gavėją</w:t>
      </w:r>
      <w:r w:rsidR="003724BC" w:rsidRPr="003724BC">
        <w:rPr>
          <w:rFonts w:ascii="Times New Roman" w:hAnsi="Times New Roman"/>
          <w:sz w:val="24"/>
          <w:szCs w:val="24"/>
          <w:lang w:eastAsia="en-US"/>
        </w:rPr>
        <w:t xml:space="preserve"> prieš 14 (keturiolika) kalendorinių dienų, gali nutraukti Sutartį, jeigu</w:t>
      </w:r>
      <w:r w:rsidR="005436F4">
        <w:rPr>
          <w:rFonts w:ascii="Times New Roman" w:hAnsi="Times New Roman"/>
          <w:sz w:val="24"/>
          <w:szCs w:val="24"/>
          <w:lang w:eastAsia="en-US"/>
        </w:rPr>
        <w:t xml:space="preserve"> </w:t>
      </w:r>
      <w:r w:rsidR="003724BC" w:rsidRPr="003724BC">
        <w:rPr>
          <w:rFonts w:ascii="Times New Roman" w:hAnsi="Times New Roman"/>
          <w:sz w:val="24"/>
          <w:szCs w:val="24"/>
          <w:lang w:eastAsia="en-US"/>
        </w:rPr>
        <w:t>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xml:space="preserve"> ne dėl Pa</w:t>
      </w:r>
      <w:r w:rsidR="005E2136">
        <w:rPr>
          <w:rFonts w:ascii="Times New Roman" w:hAnsi="Times New Roman"/>
          <w:sz w:val="24"/>
          <w:szCs w:val="24"/>
          <w:lang w:eastAsia="en-US"/>
        </w:rPr>
        <w:t>slaugų teikėjo</w:t>
      </w:r>
      <w:r w:rsidR="003724BC" w:rsidRPr="003724BC">
        <w:rPr>
          <w:rFonts w:ascii="Times New Roman" w:hAnsi="Times New Roman"/>
          <w:sz w:val="24"/>
          <w:szCs w:val="24"/>
          <w:lang w:eastAsia="en-US"/>
        </w:rPr>
        <w:t xml:space="preserve"> kaltės nevykdo savo sutartinių įsipareigojimų daugiau kaip 60 (šešiasdešimt) kalendorinių dienų ir jeigu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apie vėlavimą prieš tai raštu pranešė P</w:t>
      </w:r>
      <w:r w:rsidR="005E2136">
        <w:rPr>
          <w:rFonts w:ascii="Times New Roman" w:hAnsi="Times New Roman"/>
          <w:sz w:val="24"/>
          <w:szCs w:val="24"/>
          <w:lang w:eastAsia="en-US"/>
        </w:rPr>
        <w:t>aslaugų gavėjui</w:t>
      </w:r>
      <w:r w:rsidR="00385B7D">
        <w:rPr>
          <w:rFonts w:ascii="Times New Roman" w:hAnsi="Times New Roman"/>
          <w:sz w:val="24"/>
          <w:szCs w:val="24"/>
          <w:lang w:eastAsia="en-US"/>
        </w:rPr>
        <w:t>.</w:t>
      </w:r>
    </w:p>
    <w:p w14:paraId="3C7EC76E" w14:textId="36052276" w:rsidR="003724BC" w:rsidRDefault="00494DAC" w:rsidP="00BB2BE5">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w:t>
      </w:r>
      <w:r w:rsidR="005436F4">
        <w:rPr>
          <w:rFonts w:ascii="Times New Roman" w:hAnsi="Times New Roman"/>
          <w:sz w:val="24"/>
          <w:szCs w:val="24"/>
          <w:lang w:eastAsia="en-US"/>
        </w:rPr>
        <w:t>4</w:t>
      </w:r>
      <w:r w:rsidR="003724BC" w:rsidRPr="003724BC">
        <w:rPr>
          <w:rFonts w:ascii="Times New Roman" w:hAnsi="Times New Roman"/>
          <w:sz w:val="24"/>
          <w:szCs w:val="24"/>
          <w:lang w:eastAsia="en-US"/>
        </w:rPr>
        <w:t>. Sutartis gali būti nutraukta abiejų Šalių rašytiniu susitarimu.</w:t>
      </w:r>
    </w:p>
    <w:p w14:paraId="316E083D" w14:textId="77777777" w:rsidR="005436F4" w:rsidRPr="003724BC" w:rsidRDefault="005436F4" w:rsidP="00BB2BE5">
      <w:pPr>
        <w:ind w:firstLine="709"/>
        <w:jc w:val="both"/>
        <w:rPr>
          <w:rFonts w:ascii="Times New Roman" w:hAnsi="Times New Roman"/>
          <w:sz w:val="24"/>
          <w:szCs w:val="24"/>
          <w:lang w:eastAsia="en-US"/>
        </w:rPr>
      </w:pPr>
    </w:p>
    <w:p w14:paraId="66B59974" w14:textId="0EE7730F" w:rsidR="006B39F5" w:rsidRPr="006B39F5" w:rsidRDefault="00494DAC" w:rsidP="00BB2BE5">
      <w:pPr>
        <w:pStyle w:val="Pagrindinistekstas"/>
        <w:spacing w:after="0"/>
        <w:ind w:firstLine="709"/>
        <w:jc w:val="both"/>
        <w:rPr>
          <w:rFonts w:ascii="Times New Roman" w:eastAsia="Times New Roman" w:hAnsi="Times New Roman" w:cs="Times New Roman"/>
          <w:b/>
          <w:kern w:val="2"/>
          <w:sz w:val="24"/>
          <w:szCs w:val="24"/>
          <w:lang w:eastAsia="ar-SA"/>
        </w:rPr>
      </w:pPr>
      <w:r>
        <w:rPr>
          <w:rFonts w:ascii="Times New Roman" w:hAnsi="Times New Roman" w:cs="Times New Roman"/>
          <w:sz w:val="24"/>
          <w:szCs w:val="24"/>
          <w:lang w:eastAsia="en-US"/>
        </w:rPr>
        <w:t>9</w:t>
      </w:r>
      <w:r w:rsidR="006B39F5" w:rsidRPr="006B39F5">
        <w:rPr>
          <w:rFonts w:ascii="Times New Roman" w:hAnsi="Times New Roman" w:cs="Times New Roman"/>
          <w:sz w:val="24"/>
          <w:szCs w:val="24"/>
          <w:lang w:eastAsia="en-US"/>
        </w:rPr>
        <w:t>.</w:t>
      </w:r>
      <w:r w:rsidR="005436F4">
        <w:rPr>
          <w:rFonts w:ascii="Times New Roman" w:hAnsi="Times New Roman" w:cs="Times New Roman"/>
          <w:sz w:val="24"/>
          <w:szCs w:val="24"/>
          <w:lang w:eastAsia="en-US"/>
        </w:rPr>
        <w:t>5</w:t>
      </w:r>
      <w:r w:rsidR="006B39F5" w:rsidRPr="006B39F5">
        <w:rPr>
          <w:rFonts w:ascii="Times New Roman" w:hAnsi="Times New Roman" w:cs="Times New Roman"/>
          <w:sz w:val="24"/>
          <w:szCs w:val="24"/>
          <w:lang w:eastAsia="en-US"/>
        </w:rPr>
        <w:t>.</w:t>
      </w:r>
      <w:r w:rsidR="006B39F5" w:rsidRPr="006B39F5">
        <w:rPr>
          <w:rFonts w:ascii="Times New Roman" w:hAnsi="Times New Roman" w:cs="Times New Roman"/>
          <w:sz w:val="24"/>
          <w:szCs w:val="24"/>
        </w:rPr>
        <w:t xml:space="preserve"> </w:t>
      </w:r>
      <w:r w:rsidR="006B39F5" w:rsidRPr="006B39F5">
        <w:rPr>
          <w:rFonts w:ascii="Times New Roman" w:hAnsi="Times New Roman" w:cs="Times New Roman"/>
          <w:b/>
          <w:kern w:val="2"/>
          <w:sz w:val="24"/>
          <w:szCs w:val="24"/>
          <w:lang w:eastAsia="ar-SA"/>
        </w:rPr>
        <w:t>Šalys susitaria, kad esminiu Sutarties</w:t>
      </w:r>
      <w:r w:rsidR="006B39F5" w:rsidRPr="006B39F5">
        <w:rPr>
          <w:rFonts w:ascii="Times New Roman" w:hAnsi="Times New Roman" w:cs="Times New Roman"/>
          <w:b/>
          <w:kern w:val="2"/>
          <w:sz w:val="24"/>
          <w:szCs w:val="24"/>
          <w:lang w:val="x-none" w:eastAsia="ar-SA"/>
        </w:rPr>
        <w:t xml:space="preserve"> pažeidimu bus laikom</w:t>
      </w:r>
      <w:r w:rsidR="006B39F5" w:rsidRPr="006B39F5">
        <w:rPr>
          <w:rFonts w:ascii="Times New Roman" w:hAnsi="Times New Roman" w:cs="Times New Roman"/>
          <w:b/>
          <w:kern w:val="2"/>
          <w:sz w:val="24"/>
          <w:szCs w:val="24"/>
          <w:lang w:eastAsia="ar-SA"/>
        </w:rPr>
        <w:t>a:</w:t>
      </w:r>
    </w:p>
    <w:p w14:paraId="5FCCF6D1" w14:textId="0A0D750C" w:rsidR="006B39F5" w:rsidRDefault="00494DAC" w:rsidP="00BB2BE5">
      <w:pPr>
        <w:spacing w:line="240" w:lineRule="atLeast"/>
        <w:ind w:firstLine="709"/>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5436F4">
        <w:rPr>
          <w:rFonts w:ascii="Times New Roman" w:hAnsi="Times New Roman"/>
          <w:sz w:val="24"/>
          <w:szCs w:val="24"/>
        </w:rPr>
        <w:t>5</w:t>
      </w:r>
      <w:r w:rsidR="006B39F5">
        <w:rPr>
          <w:rFonts w:ascii="Times New Roman" w:hAnsi="Times New Roman"/>
          <w:sz w:val="24"/>
          <w:szCs w:val="24"/>
        </w:rPr>
        <w:t>.1. pažeidimas, atitinkantis Civilinio kodekso 6.217 straipsnio 2 dalies kriterijus, nepaisant to, kad tokie nebuvo apibrėžti Sutartyje;</w:t>
      </w:r>
    </w:p>
    <w:p w14:paraId="55259D8B" w14:textId="34E6A74B" w:rsidR="006B39F5" w:rsidRDefault="00494DAC" w:rsidP="00BB2BE5">
      <w:pPr>
        <w:spacing w:line="240" w:lineRule="atLeast"/>
        <w:ind w:firstLine="709"/>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5436F4">
        <w:rPr>
          <w:rFonts w:ascii="Times New Roman" w:hAnsi="Times New Roman"/>
          <w:sz w:val="24"/>
          <w:szCs w:val="24"/>
        </w:rPr>
        <w:t>5</w:t>
      </w:r>
      <w:r w:rsidR="006B39F5">
        <w:rPr>
          <w:rFonts w:ascii="Times New Roman" w:hAnsi="Times New Roman"/>
          <w:sz w:val="24"/>
          <w:szCs w:val="24"/>
        </w:rPr>
        <w:t>.2. Pa</w:t>
      </w:r>
      <w:r w:rsidR="00385B7D">
        <w:rPr>
          <w:rFonts w:ascii="Times New Roman" w:hAnsi="Times New Roman"/>
          <w:sz w:val="24"/>
          <w:szCs w:val="24"/>
        </w:rPr>
        <w:t>slaugų teikėjo</w:t>
      </w:r>
      <w:r w:rsidR="006B39F5">
        <w:rPr>
          <w:rFonts w:ascii="Times New Roman" w:hAnsi="Times New Roman"/>
          <w:sz w:val="24"/>
          <w:szCs w:val="24"/>
        </w:rPr>
        <w:t xml:space="preserve"> sutartinių įsipareigojimų vykdymo terminų nesilaikymas;</w:t>
      </w:r>
    </w:p>
    <w:p w14:paraId="1F19D3BC" w14:textId="72D509B2" w:rsidR="006B39F5" w:rsidRDefault="00494DAC" w:rsidP="00BB2BE5">
      <w:pPr>
        <w:spacing w:line="240" w:lineRule="atLeast"/>
        <w:ind w:firstLine="709"/>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5436F4">
        <w:rPr>
          <w:rFonts w:ascii="Times New Roman" w:hAnsi="Times New Roman"/>
          <w:sz w:val="24"/>
          <w:szCs w:val="24"/>
        </w:rPr>
        <w:t>5</w:t>
      </w:r>
      <w:r w:rsidR="006B39F5">
        <w:rPr>
          <w:rFonts w:ascii="Times New Roman" w:hAnsi="Times New Roman"/>
          <w:sz w:val="24"/>
          <w:szCs w:val="24"/>
        </w:rPr>
        <w:t>.3. Sutarties kainodaros taisyklių nesilaikymas;</w:t>
      </w:r>
    </w:p>
    <w:p w14:paraId="76C8C1F5" w14:textId="7DB54D88" w:rsidR="006B39F5" w:rsidRDefault="00494DAC" w:rsidP="00B1302F">
      <w:pPr>
        <w:spacing w:line="240" w:lineRule="atLeast"/>
        <w:ind w:firstLine="709"/>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5436F4">
        <w:rPr>
          <w:rFonts w:ascii="Times New Roman" w:hAnsi="Times New Roman"/>
          <w:sz w:val="24"/>
          <w:szCs w:val="24"/>
        </w:rPr>
        <w:t>5</w:t>
      </w:r>
      <w:r w:rsidR="006B39F5">
        <w:rPr>
          <w:rFonts w:ascii="Times New Roman" w:hAnsi="Times New Roman"/>
          <w:sz w:val="24"/>
          <w:szCs w:val="24"/>
        </w:rPr>
        <w:t>.</w:t>
      </w:r>
      <w:r w:rsidR="00FD407C">
        <w:rPr>
          <w:rFonts w:ascii="Times New Roman" w:hAnsi="Times New Roman"/>
          <w:sz w:val="24"/>
          <w:szCs w:val="24"/>
        </w:rPr>
        <w:t>4</w:t>
      </w:r>
      <w:r w:rsidR="006B39F5">
        <w:rPr>
          <w:rFonts w:ascii="Times New Roman" w:hAnsi="Times New Roman"/>
          <w:sz w:val="24"/>
          <w:szCs w:val="24"/>
        </w:rPr>
        <w:t>. subtiekėjų keitimo tvarkos nesilaikymas</w:t>
      </w:r>
      <w:r w:rsidR="00385B7D">
        <w:rPr>
          <w:rFonts w:ascii="Times New Roman" w:hAnsi="Times New Roman"/>
          <w:sz w:val="24"/>
          <w:szCs w:val="24"/>
        </w:rPr>
        <w:t>;</w:t>
      </w:r>
    </w:p>
    <w:p w14:paraId="0EC5BD22" w14:textId="0DDF24A3" w:rsidR="00385B7D" w:rsidRDefault="00385B7D" w:rsidP="00B1302F">
      <w:pPr>
        <w:spacing w:line="240" w:lineRule="atLeast"/>
        <w:ind w:firstLine="709"/>
        <w:jc w:val="both"/>
        <w:rPr>
          <w:rFonts w:ascii="Times New Roman" w:hAnsi="Times New Roman"/>
          <w:sz w:val="24"/>
          <w:szCs w:val="24"/>
        </w:rPr>
      </w:pPr>
      <w:r>
        <w:rPr>
          <w:rFonts w:ascii="Times New Roman" w:hAnsi="Times New Roman"/>
          <w:sz w:val="24"/>
          <w:szCs w:val="24"/>
        </w:rPr>
        <w:t>9.</w:t>
      </w:r>
      <w:r w:rsidR="005436F4">
        <w:rPr>
          <w:rFonts w:ascii="Times New Roman" w:hAnsi="Times New Roman"/>
          <w:sz w:val="24"/>
          <w:szCs w:val="24"/>
        </w:rPr>
        <w:t>5</w:t>
      </w:r>
      <w:r>
        <w:rPr>
          <w:rFonts w:ascii="Times New Roman" w:hAnsi="Times New Roman"/>
          <w:sz w:val="24"/>
          <w:szCs w:val="24"/>
        </w:rPr>
        <w:t>.</w:t>
      </w:r>
      <w:r w:rsidR="00FD407C">
        <w:rPr>
          <w:rFonts w:ascii="Times New Roman" w:hAnsi="Times New Roman"/>
          <w:sz w:val="24"/>
          <w:szCs w:val="24"/>
        </w:rPr>
        <w:t>5</w:t>
      </w:r>
      <w:r>
        <w:rPr>
          <w:rFonts w:ascii="Times New Roman" w:hAnsi="Times New Roman"/>
          <w:sz w:val="24"/>
          <w:szCs w:val="24"/>
        </w:rPr>
        <w:t xml:space="preserve">. </w:t>
      </w:r>
      <w:r w:rsidR="00BB2BE5">
        <w:rPr>
          <w:rFonts w:ascii="Times New Roman" w:hAnsi="Times New Roman"/>
          <w:sz w:val="24"/>
          <w:szCs w:val="24"/>
        </w:rPr>
        <w:t>p</w:t>
      </w:r>
      <w:r w:rsidR="00061F37">
        <w:rPr>
          <w:rFonts w:ascii="Times New Roman" w:hAnsi="Times New Roman"/>
          <w:sz w:val="24"/>
          <w:szCs w:val="24"/>
        </w:rPr>
        <w:t>rojekto vadovo keitimas nesilaikant Sutarties 5.1</w:t>
      </w:r>
      <w:r w:rsidR="00D11A78">
        <w:rPr>
          <w:rFonts w:ascii="Times New Roman" w:hAnsi="Times New Roman"/>
          <w:sz w:val="24"/>
          <w:szCs w:val="24"/>
        </w:rPr>
        <w:t>1</w:t>
      </w:r>
      <w:r w:rsidR="00061F37">
        <w:rPr>
          <w:rFonts w:ascii="Times New Roman" w:hAnsi="Times New Roman"/>
          <w:sz w:val="24"/>
          <w:szCs w:val="24"/>
        </w:rPr>
        <w:t xml:space="preserve"> punkte nustatyto reikalavimo</w:t>
      </w:r>
      <w:r w:rsidR="006A2204">
        <w:rPr>
          <w:rFonts w:ascii="Times New Roman" w:hAnsi="Times New Roman"/>
          <w:sz w:val="24"/>
          <w:szCs w:val="24"/>
        </w:rPr>
        <w:t>;</w:t>
      </w:r>
    </w:p>
    <w:p w14:paraId="2263C0EC" w14:textId="696A328C" w:rsidR="00714F16" w:rsidRPr="006C6F62" w:rsidRDefault="00714F16" w:rsidP="00B1302F">
      <w:pPr>
        <w:spacing w:line="240" w:lineRule="atLeast"/>
        <w:ind w:firstLine="709"/>
        <w:jc w:val="both"/>
        <w:rPr>
          <w:rFonts w:ascii="Times New Roman" w:hAnsi="Times New Roman"/>
          <w:sz w:val="24"/>
          <w:szCs w:val="24"/>
        </w:rPr>
      </w:pPr>
      <w:r w:rsidRPr="006C6F62">
        <w:rPr>
          <w:rFonts w:ascii="Times New Roman" w:hAnsi="Times New Roman"/>
          <w:sz w:val="24"/>
          <w:szCs w:val="24"/>
        </w:rPr>
        <w:t>9.</w:t>
      </w:r>
      <w:r w:rsidR="005436F4">
        <w:rPr>
          <w:rFonts w:ascii="Times New Roman" w:hAnsi="Times New Roman"/>
          <w:sz w:val="24"/>
          <w:szCs w:val="24"/>
        </w:rPr>
        <w:t>5</w:t>
      </w:r>
      <w:r w:rsidRPr="006C6F62">
        <w:rPr>
          <w:rFonts w:ascii="Times New Roman" w:hAnsi="Times New Roman"/>
          <w:sz w:val="24"/>
          <w:szCs w:val="24"/>
        </w:rPr>
        <w:t>.</w:t>
      </w:r>
      <w:r w:rsidR="00FD407C">
        <w:rPr>
          <w:rFonts w:ascii="Times New Roman" w:hAnsi="Times New Roman"/>
          <w:sz w:val="24"/>
          <w:szCs w:val="24"/>
        </w:rPr>
        <w:t>6</w:t>
      </w:r>
      <w:r w:rsidRPr="006C6F62">
        <w:rPr>
          <w:rFonts w:ascii="Times New Roman" w:hAnsi="Times New Roman"/>
          <w:sz w:val="24"/>
          <w:szCs w:val="24"/>
        </w:rPr>
        <w:t xml:space="preserve">. </w:t>
      </w:r>
      <w:r w:rsidR="00BB2BE5" w:rsidRPr="006C6F62">
        <w:rPr>
          <w:rFonts w:ascii="Times New Roman" w:hAnsi="Times New Roman"/>
          <w:sz w:val="24"/>
          <w:szCs w:val="24"/>
        </w:rPr>
        <w:t>Sutarties 5.</w:t>
      </w:r>
      <w:r w:rsidR="001D027D">
        <w:rPr>
          <w:rFonts w:ascii="Times New Roman" w:hAnsi="Times New Roman"/>
          <w:sz w:val="24"/>
          <w:szCs w:val="24"/>
        </w:rPr>
        <w:t>2</w:t>
      </w:r>
      <w:r w:rsidR="00BB2BE5" w:rsidRPr="006C6F62">
        <w:rPr>
          <w:rFonts w:ascii="Times New Roman" w:hAnsi="Times New Roman"/>
          <w:sz w:val="24"/>
          <w:szCs w:val="24"/>
        </w:rPr>
        <w:t>.1</w:t>
      </w:r>
      <w:r w:rsidR="006A2204" w:rsidRPr="006C6F62">
        <w:rPr>
          <w:rFonts w:ascii="Times New Roman" w:hAnsi="Times New Roman"/>
          <w:sz w:val="24"/>
          <w:szCs w:val="24"/>
        </w:rPr>
        <w:t>7</w:t>
      </w:r>
      <w:r w:rsidR="00BB2BE5" w:rsidRPr="006C6F62">
        <w:rPr>
          <w:rFonts w:ascii="Times New Roman" w:hAnsi="Times New Roman"/>
          <w:sz w:val="24"/>
          <w:szCs w:val="24"/>
        </w:rPr>
        <w:t>. punkte nustatytų reikalavimų pakartotinis nesilaikymas.</w:t>
      </w:r>
    </w:p>
    <w:p w14:paraId="1E0F20D4" w14:textId="77777777" w:rsidR="008649BF" w:rsidRDefault="008649BF" w:rsidP="00B1302F">
      <w:pPr>
        <w:spacing w:line="240" w:lineRule="atLeast"/>
        <w:ind w:firstLine="709"/>
        <w:jc w:val="both"/>
        <w:rPr>
          <w:rFonts w:ascii="Times New Roman" w:hAnsi="Times New Roman"/>
          <w:color w:val="FF0000"/>
          <w:sz w:val="24"/>
          <w:szCs w:val="24"/>
        </w:rPr>
      </w:pPr>
    </w:p>
    <w:p w14:paraId="2CA9C509" w14:textId="751788AB" w:rsidR="00693A6F" w:rsidRPr="00606722" w:rsidRDefault="00693A6F" w:rsidP="00693A6F">
      <w:pPr>
        <w:suppressAutoHyphens/>
        <w:ind w:firstLine="720"/>
        <w:jc w:val="center"/>
        <w:rPr>
          <w:rFonts w:ascii="Times New Roman" w:eastAsia="Times New Roman" w:hAnsi="Times New Roman"/>
          <w:b/>
          <w:sz w:val="24"/>
          <w:szCs w:val="24"/>
          <w:lang w:eastAsia="ar-SA"/>
        </w:rPr>
      </w:pPr>
      <w:r w:rsidRPr="00606722">
        <w:rPr>
          <w:rFonts w:ascii="Times New Roman" w:eastAsia="Times New Roman" w:hAnsi="Times New Roman"/>
          <w:b/>
          <w:bCs/>
          <w:sz w:val="24"/>
          <w:szCs w:val="24"/>
          <w:lang w:eastAsia="ar-SA"/>
        </w:rPr>
        <w:t>X. NENUGALIMA JĖGA (</w:t>
      </w:r>
      <w:r w:rsidRPr="00606722">
        <w:rPr>
          <w:rFonts w:ascii="Times New Roman" w:eastAsia="Times New Roman" w:hAnsi="Times New Roman"/>
          <w:b/>
          <w:bCs/>
          <w:i/>
          <w:sz w:val="24"/>
          <w:szCs w:val="24"/>
          <w:lang w:eastAsia="ar-SA"/>
        </w:rPr>
        <w:t>FORCE MAJEURE</w:t>
      </w:r>
      <w:r w:rsidRPr="00606722">
        <w:rPr>
          <w:rFonts w:ascii="Times New Roman" w:eastAsia="Times New Roman" w:hAnsi="Times New Roman"/>
          <w:b/>
          <w:bCs/>
          <w:sz w:val="24"/>
          <w:szCs w:val="24"/>
          <w:lang w:eastAsia="ar-SA"/>
        </w:rPr>
        <w:t>)</w:t>
      </w:r>
    </w:p>
    <w:p w14:paraId="07F8B414" w14:textId="77777777" w:rsidR="00693A6F" w:rsidRPr="00606722" w:rsidRDefault="00693A6F" w:rsidP="00693A6F">
      <w:pPr>
        <w:suppressAutoHyphens/>
        <w:jc w:val="both"/>
        <w:rPr>
          <w:rFonts w:ascii="Times New Roman" w:eastAsia="Times New Roman" w:hAnsi="Times New Roman"/>
          <w:sz w:val="16"/>
          <w:szCs w:val="16"/>
          <w:lang w:eastAsia="ar-SA"/>
        </w:rPr>
      </w:pPr>
    </w:p>
    <w:p w14:paraId="6B211384" w14:textId="7A980BC3"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0</w:t>
      </w:r>
      <w:r w:rsidR="00693A6F" w:rsidRPr="00606722">
        <w:rPr>
          <w:rFonts w:ascii="Times New Roman" w:eastAsia="Times New Roman" w:hAnsi="Times New Roman"/>
          <w:sz w:val="24"/>
          <w:szCs w:val="24"/>
          <w:lang w:eastAsia="ar-SA"/>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w:t>
      </w:r>
    </w:p>
    <w:p w14:paraId="6EF6AE41" w14:textId="720D8A54"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0</w:t>
      </w:r>
      <w:r w:rsidR="00693A6F" w:rsidRPr="00606722">
        <w:rPr>
          <w:rFonts w:ascii="Times New Roman" w:eastAsia="Times New Roman" w:hAnsi="Times New Roman"/>
          <w:sz w:val="24"/>
          <w:szCs w:val="24"/>
          <w:lang w:eastAsia="ar-SA"/>
        </w:rPr>
        <w:t>.2. Nenugalima jėga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0887E4D5" w14:textId="3DA0862E"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0</w:t>
      </w:r>
      <w:r w:rsidR="00693A6F" w:rsidRPr="00606722">
        <w:rPr>
          <w:rFonts w:ascii="Times New Roman" w:eastAsia="Times New Roman" w:hAnsi="Times New Roman"/>
          <w:sz w:val="24"/>
          <w:szCs w:val="24"/>
          <w:lang w:eastAsia="ar-SA"/>
        </w:rPr>
        <w:t>.3. Nenugalimos jėgos aplinkybėmis yra laikomos aplinkybės, nurodytos Atleidimo nuo atsakomybės esant nenugalimos jėgos aplinkybėms taisyklėse, patvirtintose Lietuvos Respublikos Vyriausybės 1996 m. liepos 15 d. nutarimu Nr. 840.</w:t>
      </w:r>
    </w:p>
    <w:p w14:paraId="60628489" w14:textId="3E84D9E3"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0</w:t>
      </w:r>
      <w:r w:rsidR="00693A6F" w:rsidRPr="00606722">
        <w:rPr>
          <w:rFonts w:ascii="Times New Roman" w:eastAsia="Times New Roman" w:hAnsi="Times New Roman"/>
          <w:sz w:val="24"/>
          <w:szCs w:val="24"/>
          <w:lang w:eastAsia="ar-SA"/>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E836EB6" w14:textId="0245E11F"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0</w:t>
      </w:r>
      <w:r w:rsidR="00693A6F" w:rsidRPr="00606722">
        <w:rPr>
          <w:rFonts w:ascii="Times New Roman" w:eastAsia="Times New Roman" w:hAnsi="Times New Roman"/>
          <w:sz w:val="24"/>
          <w:szCs w:val="24"/>
          <w:lang w:eastAsia="ar-SA"/>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3B0805" w14:textId="4501C87F" w:rsidR="005A4CC5"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0</w:t>
      </w:r>
      <w:r w:rsidR="00693A6F" w:rsidRPr="00606722">
        <w:rPr>
          <w:rFonts w:ascii="Times New Roman" w:eastAsia="Times New Roman" w:hAnsi="Times New Roman"/>
          <w:sz w:val="24"/>
          <w:szCs w:val="24"/>
          <w:lang w:eastAsia="ar-SA"/>
        </w:rPr>
        <w:t>.6. Jeigu nenugalimos jėgos aplinkybės tęsiasi ilgiau kaip 1 (vieną) mėnesį nuo pranešimo apie jas gavimo dienos, bet kuri Šalis gali nutraukti Sutartį apie tai pranešusi kitai Šaliai prieš 5 (penkias) darbo dienas.</w:t>
      </w:r>
    </w:p>
    <w:p w14:paraId="1AAF81BC" w14:textId="77777777" w:rsidR="00693A6F" w:rsidRPr="00E86BD0" w:rsidRDefault="00693A6F" w:rsidP="00693A6F">
      <w:pPr>
        <w:suppressAutoHyphens/>
        <w:rPr>
          <w:rFonts w:ascii="Times New Roman" w:eastAsia="Times New Roman" w:hAnsi="Times New Roman"/>
          <w:b/>
          <w:sz w:val="16"/>
          <w:szCs w:val="16"/>
          <w:lang w:eastAsia="ar-SA"/>
        </w:rPr>
      </w:pPr>
    </w:p>
    <w:p w14:paraId="5A10BB93" w14:textId="70757BE3" w:rsidR="00693A6F" w:rsidRPr="00606722" w:rsidRDefault="00693A6F" w:rsidP="00693A6F">
      <w:pPr>
        <w:suppressAutoHyphens/>
        <w:ind w:left="360"/>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X</w:t>
      </w:r>
      <w:r w:rsidR="00A515D8">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GINČŲ SPRENDIMO TVARKA</w:t>
      </w:r>
    </w:p>
    <w:p w14:paraId="4EF8CBAC" w14:textId="77777777" w:rsidR="00693A6F" w:rsidRPr="00E86BD0" w:rsidRDefault="00693A6F" w:rsidP="00693A6F">
      <w:pPr>
        <w:suppressAutoHyphens/>
        <w:rPr>
          <w:rFonts w:ascii="Times New Roman" w:eastAsia="Times New Roman" w:hAnsi="Times New Roman"/>
          <w:sz w:val="16"/>
          <w:szCs w:val="16"/>
          <w:lang w:eastAsia="ar-SA"/>
        </w:rPr>
      </w:pPr>
    </w:p>
    <w:p w14:paraId="39AA5416" w14:textId="243C38F8" w:rsidR="00693A6F" w:rsidRPr="00606722" w:rsidRDefault="00693A6F" w:rsidP="00742B43">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DF7ED7" w:rsidRPr="00DF4FEC">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.1. Šalių teisės ir pareigos aiškinamos pagal šios Sutarties nuostatas bei Lietuvos Respublikos teisės aktus.</w:t>
      </w:r>
    </w:p>
    <w:p w14:paraId="56689839" w14:textId="18459ED2" w:rsidR="00693A6F" w:rsidRPr="00606722" w:rsidRDefault="00693A6F" w:rsidP="00742B43">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.2. 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14:paraId="05A4A072" w14:textId="77777777" w:rsidR="005A4CC5" w:rsidRPr="00E86BD0" w:rsidRDefault="005A4CC5" w:rsidP="00693A6F">
      <w:pPr>
        <w:suppressAutoHyphens/>
        <w:rPr>
          <w:rFonts w:ascii="Times New Roman" w:eastAsia="Times New Roman" w:hAnsi="Times New Roman"/>
          <w:b/>
          <w:sz w:val="16"/>
          <w:szCs w:val="16"/>
          <w:lang w:eastAsia="ar-SA"/>
        </w:rPr>
      </w:pPr>
    </w:p>
    <w:p w14:paraId="17ABF1CF" w14:textId="7B47DECF" w:rsidR="00693A6F" w:rsidRPr="00606722" w:rsidRDefault="00693A6F" w:rsidP="00693A6F">
      <w:pPr>
        <w:suppressAutoHyphens/>
        <w:ind w:left="1080"/>
        <w:jc w:val="center"/>
        <w:rPr>
          <w:rFonts w:ascii="Times New Roman" w:eastAsia="Times New Roman" w:hAnsi="Times New Roman"/>
          <w:sz w:val="24"/>
          <w:szCs w:val="24"/>
          <w:lang w:eastAsia="ar-SA"/>
        </w:rPr>
      </w:pPr>
      <w:r w:rsidRPr="00606722">
        <w:rPr>
          <w:rFonts w:ascii="Times New Roman" w:eastAsia="Times New Roman" w:hAnsi="Times New Roman"/>
          <w:b/>
          <w:sz w:val="24"/>
          <w:szCs w:val="24"/>
          <w:lang w:eastAsia="ar-SA"/>
        </w:rPr>
        <w:t>X</w:t>
      </w:r>
      <w:r w:rsidR="00494DAC">
        <w:rPr>
          <w:rFonts w:ascii="Times New Roman" w:eastAsia="Times New Roman" w:hAnsi="Times New Roman"/>
          <w:b/>
          <w:sz w:val="24"/>
          <w:szCs w:val="24"/>
          <w:lang w:eastAsia="ar-SA"/>
        </w:rPr>
        <w:t>I</w:t>
      </w:r>
      <w:r w:rsidR="00DF7ED7">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KONFIDENCIALUMAS</w:t>
      </w:r>
    </w:p>
    <w:p w14:paraId="3A68551C" w14:textId="77777777" w:rsidR="00693A6F" w:rsidRPr="00E86BD0" w:rsidRDefault="00693A6F" w:rsidP="00693A6F">
      <w:pPr>
        <w:suppressAutoHyphens/>
        <w:jc w:val="both"/>
        <w:rPr>
          <w:rFonts w:ascii="Times New Roman" w:eastAsia="Times New Roman" w:hAnsi="Times New Roman"/>
          <w:b/>
          <w:sz w:val="16"/>
          <w:szCs w:val="16"/>
          <w:lang w:eastAsia="ar-SA"/>
        </w:rPr>
      </w:pPr>
    </w:p>
    <w:p w14:paraId="4F95F4E1" w14:textId="7EF1E2BF" w:rsidR="006B0419" w:rsidRDefault="00693A6F" w:rsidP="00742B43">
      <w:pPr>
        <w:widowControl w:val="0"/>
        <w:suppressAutoHyphens/>
        <w:ind w:firstLine="709"/>
        <w:jc w:val="both"/>
        <w:rPr>
          <w:rFonts w:ascii="Times New Roman" w:hAnsi="Times New Roman"/>
          <w:bCs/>
          <w:sz w:val="24"/>
          <w:szCs w:val="24"/>
        </w:rPr>
      </w:pPr>
      <w:r w:rsidRPr="006B0419">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2</w:t>
      </w:r>
      <w:r w:rsidRPr="006B0419">
        <w:rPr>
          <w:rFonts w:ascii="Times New Roman" w:eastAsia="Times New Roman" w:hAnsi="Times New Roman"/>
          <w:sz w:val="24"/>
          <w:szCs w:val="24"/>
          <w:lang w:eastAsia="ar-SA"/>
        </w:rPr>
        <w:t xml:space="preserve">.1. </w:t>
      </w:r>
      <w:r w:rsidR="006B0419" w:rsidRPr="006B0419">
        <w:rPr>
          <w:rFonts w:ascii="Times New Roman" w:hAnsi="Times New Roman"/>
          <w:bCs/>
          <w:sz w:val="24"/>
          <w:szCs w:val="24"/>
        </w:rPr>
        <w:t>P</w:t>
      </w:r>
      <w:r w:rsidR="00385B7D">
        <w:rPr>
          <w:rFonts w:ascii="Times New Roman" w:hAnsi="Times New Roman"/>
          <w:bCs/>
          <w:sz w:val="24"/>
          <w:szCs w:val="24"/>
        </w:rPr>
        <w:t>aslaugų gavėjas</w:t>
      </w:r>
      <w:r w:rsidR="006B0419" w:rsidRPr="006B0419">
        <w:rPr>
          <w:rFonts w:ascii="Times New Roman" w:hAnsi="Times New Roman"/>
          <w:bCs/>
          <w:sz w:val="24"/>
          <w:szCs w:val="24"/>
        </w:rPr>
        <w:t xml:space="preserve"> P</w:t>
      </w:r>
      <w:r w:rsidR="00385B7D">
        <w:rPr>
          <w:rFonts w:ascii="Times New Roman" w:hAnsi="Times New Roman"/>
          <w:bCs/>
          <w:sz w:val="24"/>
          <w:szCs w:val="24"/>
        </w:rPr>
        <w:t>aslaugų teikėjo</w:t>
      </w:r>
      <w:r w:rsidR="006B0419" w:rsidRPr="006B0419">
        <w:rPr>
          <w:rFonts w:ascii="Times New Roman" w:hAnsi="Times New Roman"/>
          <w:bCs/>
          <w:sz w:val="24"/>
          <w:szCs w:val="24"/>
        </w:rPr>
        <w:t xml:space="preserve"> pasiūlymą, sudarytą Sutartį, ir šios Sutarties pakeitimus, išskyrus informaciją, kurios atskleidimas prieštarautų informacijos ir duomenų apsaugą reguliuojantiems teisės aktams arba visuomenės interesams, pažeistų teisėtus konkretaus Pa</w:t>
      </w:r>
      <w:r w:rsidR="00385B7D">
        <w:rPr>
          <w:rFonts w:ascii="Times New Roman" w:hAnsi="Times New Roman"/>
          <w:bCs/>
          <w:sz w:val="24"/>
          <w:szCs w:val="24"/>
        </w:rPr>
        <w:t>slaugų teikėjo</w:t>
      </w:r>
      <w:r w:rsidR="006B0419" w:rsidRPr="006B0419">
        <w:rPr>
          <w:rFonts w:ascii="Times New Roman" w:hAnsi="Times New Roman"/>
          <w:bCs/>
          <w:sz w:val="24"/>
          <w:szCs w:val="24"/>
        </w:rPr>
        <w:t xml:space="preserve"> komercinius interesus arba turėtų neigiamą poveikį </w:t>
      </w:r>
      <w:r w:rsidR="006B0419" w:rsidRPr="006B0419">
        <w:rPr>
          <w:rFonts w:ascii="Times New Roman" w:hAnsi="Times New Roman"/>
          <w:sz w:val="24"/>
          <w:szCs w:val="24"/>
        </w:rPr>
        <w:t>Pa</w:t>
      </w:r>
      <w:r w:rsidR="00385B7D">
        <w:rPr>
          <w:rFonts w:ascii="Times New Roman" w:hAnsi="Times New Roman"/>
          <w:sz w:val="24"/>
          <w:szCs w:val="24"/>
        </w:rPr>
        <w:t>slaugų teikėjo</w:t>
      </w:r>
      <w:r w:rsidR="00B847C0">
        <w:rPr>
          <w:rFonts w:ascii="Times New Roman" w:hAnsi="Times New Roman"/>
          <w:sz w:val="24"/>
          <w:szCs w:val="24"/>
        </w:rPr>
        <w:t xml:space="preserve"> </w:t>
      </w:r>
      <w:r w:rsidR="006B0419" w:rsidRPr="006B0419">
        <w:rPr>
          <w:rFonts w:ascii="Times New Roman" w:hAnsi="Times New Roman"/>
          <w:bCs/>
          <w:sz w:val="24"/>
          <w:szCs w:val="24"/>
        </w:rPr>
        <w:t>konkurencijai, skelbia viešai.</w:t>
      </w:r>
    </w:p>
    <w:p w14:paraId="46E0302F" w14:textId="0675329A" w:rsidR="006B0419" w:rsidRPr="006B0419" w:rsidRDefault="006B0419" w:rsidP="00742B43">
      <w:pPr>
        <w:widowControl w:val="0"/>
        <w:suppressAutoHyphens/>
        <w:ind w:firstLine="709"/>
        <w:jc w:val="both"/>
        <w:rPr>
          <w:rFonts w:ascii="Times New Roman" w:hAnsi="Times New Roman"/>
          <w:bCs/>
          <w:sz w:val="24"/>
          <w:szCs w:val="24"/>
        </w:rPr>
      </w:pPr>
      <w:r>
        <w:rPr>
          <w:rFonts w:ascii="Times New Roman" w:hAnsi="Times New Roman"/>
          <w:bCs/>
          <w:sz w:val="24"/>
          <w:szCs w:val="24"/>
        </w:rPr>
        <w:t>1</w:t>
      </w:r>
      <w:r w:rsidR="00DF7ED7">
        <w:rPr>
          <w:rFonts w:ascii="Times New Roman" w:hAnsi="Times New Roman"/>
          <w:bCs/>
          <w:sz w:val="24"/>
          <w:szCs w:val="24"/>
        </w:rPr>
        <w:t>2</w:t>
      </w:r>
      <w:r>
        <w:rPr>
          <w:rFonts w:ascii="Times New Roman" w:hAnsi="Times New Roman"/>
          <w:bCs/>
          <w:sz w:val="24"/>
          <w:szCs w:val="24"/>
        </w:rPr>
        <w:t xml:space="preserve">.2. </w:t>
      </w:r>
      <w:r w:rsidRPr="006B0419">
        <w:rPr>
          <w:rFonts w:ascii="Times New Roman" w:hAnsi="Times New Roman"/>
          <w:bCs/>
          <w:sz w:val="24"/>
          <w:szCs w:val="24"/>
        </w:rPr>
        <w:t xml:space="preserve">Konfidencialumo įsipareigojimai Sutarties Šalims nustatomi vadovaujantis </w:t>
      </w:r>
      <w:r>
        <w:rPr>
          <w:rFonts w:ascii="Times New Roman" w:hAnsi="Times New Roman"/>
          <w:bCs/>
          <w:sz w:val="24"/>
          <w:szCs w:val="24"/>
        </w:rPr>
        <w:t>V</w:t>
      </w:r>
      <w:r w:rsidRPr="006B0419">
        <w:rPr>
          <w:rFonts w:ascii="Times New Roman" w:hAnsi="Times New Roman"/>
          <w:bCs/>
          <w:sz w:val="24"/>
          <w:szCs w:val="24"/>
        </w:rPr>
        <w:t>iešųjų pirkimų įstatymo 20 straipsniu</w:t>
      </w:r>
      <w:r w:rsidRPr="006B0419">
        <w:rPr>
          <w:rFonts w:ascii="Times New Roman" w:hAnsi="Times New Roman"/>
          <w:b/>
          <w:sz w:val="24"/>
          <w:szCs w:val="24"/>
        </w:rPr>
        <w:t>.</w:t>
      </w:r>
    </w:p>
    <w:p w14:paraId="21A549C0" w14:textId="77777777" w:rsidR="001823A8" w:rsidRDefault="001823A8" w:rsidP="00693A6F">
      <w:pPr>
        <w:suppressAutoHyphens/>
        <w:jc w:val="both"/>
        <w:rPr>
          <w:rFonts w:ascii="Times New Roman" w:eastAsia="Times New Roman" w:hAnsi="Times New Roman"/>
          <w:sz w:val="16"/>
          <w:szCs w:val="16"/>
          <w:lang w:eastAsia="ar-SA"/>
        </w:rPr>
      </w:pPr>
    </w:p>
    <w:p w14:paraId="323205F6" w14:textId="75CD5586" w:rsidR="00693A6F" w:rsidRPr="00693A6F" w:rsidRDefault="00693A6F" w:rsidP="00693A6F">
      <w:pPr>
        <w:suppressAutoHyphens/>
        <w:ind w:left="555"/>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XI</w:t>
      </w:r>
      <w:r w:rsidR="00DF7ED7">
        <w:rPr>
          <w:rFonts w:ascii="Times New Roman" w:eastAsia="Times New Roman" w:hAnsi="Times New Roman"/>
          <w:b/>
          <w:sz w:val="24"/>
          <w:szCs w:val="24"/>
          <w:lang w:eastAsia="ar-SA"/>
        </w:rPr>
        <w:t>II</w:t>
      </w:r>
      <w:r w:rsidRPr="00693A6F">
        <w:rPr>
          <w:rFonts w:ascii="Times New Roman" w:eastAsia="Times New Roman" w:hAnsi="Times New Roman"/>
          <w:b/>
          <w:sz w:val="24"/>
          <w:szCs w:val="24"/>
          <w:lang w:eastAsia="ar-SA"/>
        </w:rPr>
        <w:t xml:space="preserve">. BAIGIAMOSIOS NUOSTATOS </w:t>
      </w:r>
    </w:p>
    <w:p w14:paraId="441B6DC2" w14:textId="77777777" w:rsidR="00693A6F" w:rsidRPr="00693A6F" w:rsidRDefault="00693A6F" w:rsidP="00226A51">
      <w:pPr>
        <w:suppressAutoHyphens/>
        <w:jc w:val="both"/>
        <w:rPr>
          <w:rFonts w:ascii="Times New Roman" w:eastAsia="Times New Roman" w:hAnsi="Times New Roman"/>
          <w:sz w:val="16"/>
          <w:szCs w:val="16"/>
          <w:lang w:eastAsia="ar-SA"/>
        </w:rPr>
      </w:pPr>
    </w:p>
    <w:p w14:paraId="6B4E7893" w14:textId="5F99B70E" w:rsidR="00693A6F" w:rsidRDefault="00E47EA5"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3</w:t>
      </w:r>
      <w:r w:rsidR="00693A6F" w:rsidRPr="00693A6F">
        <w:rPr>
          <w:rFonts w:ascii="Times New Roman" w:eastAsia="Times New Roman" w:hAnsi="Times New Roman"/>
          <w:sz w:val="24"/>
          <w:szCs w:val="24"/>
          <w:lang w:eastAsia="ar-SA"/>
        </w:rPr>
        <w:t>.1. Vykdydamos šią Sutartį Šalys vadovaujasi įstatymais, norminiais teisės aktais ir šios Sutarties sąlygomis.</w:t>
      </w:r>
    </w:p>
    <w:p w14:paraId="3C749C15" w14:textId="3E35F92C" w:rsidR="002231E7" w:rsidRPr="002231E7" w:rsidRDefault="002231E7" w:rsidP="00742B43">
      <w:pPr>
        <w:suppressAutoHyphens/>
        <w:ind w:firstLine="709"/>
        <w:jc w:val="both"/>
        <w:rPr>
          <w:rFonts w:ascii="Times New Roman" w:eastAsia="Times New Roman" w:hAnsi="Times New Roman"/>
          <w:sz w:val="24"/>
          <w:szCs w:val="24"/>
          <w:lang w:eastAsia="ar-SA"/>
        </w:rPr>
      </w:pPr>
      <w:r w:rsidRPr="002231E7">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3</w:t>
      </w:r>
      <w:r w:rsidRPr="002231E7">
        <w:rPr>
          <w:rFonts w:ascii="Times New Roman" w:eastAsia="Times New Roman" w:hAnsi="Times New Roman"/>
          <w:sz w:val="24"/>
          <w:szCs w:val="24"/>
          <w:lang w:eastAsia="ar-SA"/>
        </w:rPr>
        <w:t xml:space="preserve">.2. </w:t>
      </w:r>
      <w:r w:rsidRPr="002231E7">
        <w:rPr>
          <w:rFonts w:ascii="Times New Roman" w:hAnsi="Times New Roman"/>
          <w:sz w:val="24"/>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14:paraId="6094B50F" w14:textId="4C7FDB17" w:rsidR="00693A6F" w:rsidRDefault="002231E7" w:rsidP="00742B43">
      <w:pPr>
        <w:suppressAutoHyphens/>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DF7ED7">
        <w:rPr>
          <w:rFonts w:ascii="Times New Roman" w:eastAsia="Times New Roman" w:hAnsi="Times New Roman"/>
          <w:sz w:val="24"/>
          <w:szCs w:val="24"/>
          <w:lang w:eastAsia="en-US"/>
        </w:rPr>
        <w:t>3</w:t>
      </w:r>
      <w:r>
        <w:rPr>
          <w:rFonts w:ascii="Times New Roman" w:eastAsia="Times New Roman" w:hAnsi="Times New Roman"/>
          <w:sz w:val="24"/>
          <w:szCs w:val="24"/>
          <w:lang w:eastAsia="en-US"/>
        </w:rPr>
        <w:t xml:space="preserve">.3. </w:t>
      </w:r>
      <w:r w:rsidR="00693A6F" w:rsidRPr="00693A6F">
        <w:rPr>
          <w:rFonts w:ascii="Times New Roman" w:eastAsia="Times New Roman" w:hAnsi="Times New Roman"/>
          <w:noProof/>
          <w:sz w:val="24"/>
          <w:szCs w:val="24"/>
          <w:lang w:eastAsia="en-US"/>
        </w:rPr>
        <w:t>Ši Sutartis sudaroma lietuvių kalba.</w:t>
      </w:r>
      <w:r w:rsidR="00693A6F" w:rsidRPr="00693A6F">
        <w:rPr>
          <w:rFonts w:ascii="Times New Roman" w:eastAsia="Times New Roman" w:hAnsi="Times New Roman"/>
          <w:noProof/>
          <w:spacing w:val="-3"/>
          <w:sz w:val="24"/>
          <w:szCs w:val="24"/>
          <w:lang w:eastAsia="en-US"/>
        </w:rPr>
        <w:t xml:space="preserve"> </w:t>
      </w:r>
      <w:r w:rsidR="00693A6F" w:rsidRPr="00693A6F">
        <w:rPr>
          <w:rFonts w:ascii="Times New Roman" w:eastAsia="Times New Roman" w:hAnsi="Times New Roman"/>
          <w:sz w:val="24"/>
          <w:szCs w:val="24"/>
          <w:lang w:eastAsia="en-US"/>
        </w:rPr>
        <w:t>Šalys su</w:t>
      </w:r>
      <w:r w:rsidR="00480BD4">
        <w:rPr>
          <w:rFonts w:ascii="Times New Roman" w:eastAsia="Times New Roman" w:hAnsi="Times New Roman"/>
          <w:sz w:val="24"/>
          <w:szCs w:val="24"/>
          <w:lang w:eastAsia="en-US"/>
        </w:rPr>
        <w:t>si</w:t>
      </w:r>
      <w:r w:rsidR="00693A6F" w:rsidRPr="00693A6F">
        <w:rPr>
          <w:rFonts w:ascii="Times New Roman" w:eastAsia="Times New Roman" w:hAnsi="Times New Roman"/>
          <w:sz w:val="24"/>
          <w:szCs w:val="24"/>
          <w:lang w:eastAsia="en-US"/>
        </w:rPr>
        <w:t>taria, kad Sutartis pasirašoma kvalifikuotais elektroniniais parašais</w:t>
      </w:r>
      <w:r w:rsidR="00D90C77">
        <w:rPr>
          <w:rFonts w:ascii="Times New Roman" w:eastAsia="Times New Roman" w:hAnsi="Times New Roman"/>
          <w:sz w:val="24"/>
          <w:szCs w:val="24"/>
          <w:lang w:eastAsia="en-US"/>
        </w:rPr>
        <w:t xml:space="preserve"> arba fiziniais parašais.</w:t>
      </w:r>
      <w:r w:rsidR="00693A6F" w:rsidRPr="00693A6F">
        <w:rPr>
          <w:rFonts w:ascii="Times New Roman" w:eastAsia="Times New Roman" w:hAnsi="Times New Roman"/>
          <w:sz w:val="24"/>
          <w:szCs w:val="24"/>
          <w:lang w:eastAsia="en-US"/>
        </w:rPr>
        <w:t xml:space="preserve"> Kvalifikuotu elektroniniu parašu pasirašytas Sutarties egzempliorius turi originalaus dokumento galią.</w:t>
      </w:r>
    </w:p>
    <w:p w14:paraId="43F2DBB6" w14:textId="37176ACB" w:rsidR="00E92617" w:rsidRPr="00693A6F" w:rsidRDefault="00E92617" w:rsidP="00742B43">
      <w:pPr>
        <w:suppressAutoHyphens/>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DF7ED7">
        <w:rPr>
          <w:rFonts w:ascii="Times New Roman" w:eastAsia="Times New Roman" w:hAnsi="Times New Roman"/>
          <w:sz w:val="24"/>
          <w:szCs w:val="24"/>
          <w:lang w:eastAsia="en-US"/>
        </w:rPr>
        <w:t>3</w:t>
      </w:r>
      <w:r>
        <w:rPr>
          <w:rFonts w:ascii="Times New Roman" w:eastAsia="Times New Roman" w:hAnsi="Times New Roman"/>
          <w:sz w:val="24"/>
          <w:szCs w:val="24"/>
          <w:lang w:eastAsia="en-US"/>
        </w:rPr>
        <w:t xml:space="preserve">.4. </w:t>
      </w:r>
      <w:r w:rsidRPr="00285869">
        <w:rPr>
          <w:rFonts w:ascii="Times New Roman" w:eastAsia="Times New Roman" w:hAnsi="Times New Roman"/>
          <w:sz w:val="24"/>
          <w:szCs w:val="24"/>
          <w:lang w:eastAsia="en-US"/>
        </w:rPr>
        <w:t>Pa</w:t>
      </w:r>
      <w:r w:rsidR="00385B7D">
        <w:rPr>
          <w:rFonts w:ascii="Times New Roman" w:eastAsia="Times New Roman" w:hAnsi="Times New Roman"/>
          <w:sz w:val="24"/>
          <w:szCs w:val="24"/>
          <w:lang w:eastAsia="en-US"/>
        </w:rPr>
        <w:t>slaugų teikėjas</w:t>
      </w:r>
      <w:r w:rsidRPr="00285869">
        <w:rPr>
          <w:rFonts w:ascii="Times New Roman" w:eastAsia="Times New Roman" w:hAnsi="Times New Roman"/>
          <w:sz w:val="24"/>
          <w:szCs w:val="24"/>
          <w:lang w:eastAsia="en-US"/>
        </w:rPr>
        <w:t>, pasirašydamas šią Sutartį, patvirtina, kad yra tinkamai susipažinęs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parengtais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dokumentais, įskaitant </w:t>
      </w:r>
      <w:r w:rsidR="008849D6">
        <w:rPr>
          <w:rFonts w:ascii="Times New Roman" w:eastAsia="Times New Roman" w:hAnsi="Times New Roman"/>
          <w:sz w:val="24"/>
          <w:szCs w:val="24"/>
          <w:lang w:eastAsia="en-US"/>
        </w:rPr>
        <w:t xml:space="preserve">Techninę </w:t>
      </w:r>
      <w:r w:rsidR="00385B7D">
        <w:rPr>
          <w:rFonts w:ascii="Times New Roman" w:eastAsia="Times New Roman" w:hAnsi="Times New Roman"/>
          <w:sz w:val="24"/>
          <w:szCs w:val="24"/>
          <w:lang w:eastAsia="en-US"/>
        </w:rPr>
        <w:t>užduotį</w:t>
      </w:r>
      <w:r w:rsidRPr="00285869">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2</w:t>
      </w:r>
      <w:r w:rsidRPr="00285869">
        <w:rPr>
          <w:rFonts w:ascii="Times New Roman" w:eastAsia="Times New Roman" w:hAnsi="Times New Roman"/>
          <w:sz w:val="24"/>
          <w:szCs w:val="24"/>
          <w:lang w:eastAsia="en-US"/>
        </w:rPr>
        <w:t xml:space="preserve"> priedas), sutinka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dokumentuose, įskaitant </w:t>
      </w:r>
      <w:r w:rsidR="008849D6">
        <w:rPr>
          <w:rFonts w:ascii="Times New Roman" w:eastAsia="Times New Roman" w:hAnsi="Times New Roman"/>
          <w:sz w:val="24"/>
          <w:szCs w:val="24"/>
          <w:lang w:eastAsia="en-US"/>
        </w:rPr>
        <w:t xml:space="preserve">Techninę </w:t>
      </w:r>
      <w:r w:rsidR="00385B7D">
        <w:rPr>
          <w:rFonts w:ascii="Times New Roman" w:eastAsia="Times New Roman" w:hAnsi="Times New Roman"/>
          <w:sz w:val="24"/>
          <w:szCs w:val="24"/>
          <w:lang w:eastAsia="en-US"/>
        </w:rPr>
        <w:t>užduotį</w:t>
      </w:r>
      <w:r w:rsidRPr="00285869">
        <w:rPr>
          <w:rFonts w:ascii="Times New Roman" w:eastAsia="Times New Roman" w:hAnsi="Times New Roman"/>
          <w:sz w:val="24"/>
          <w:szCs w:val="24"/>
          <w:lang w:eastAsia="en-US"/>
        </w:rPr>
        <w:t>, nustatytomis sąlygomis ir reikalavimais bei įsipareigoja juos tinkamai vykdyti šioje Sutartyje nustatyta tvarka</w:t>
      </w:r>
    </w:p>
    <w:p w14:paraId="56E3B819" w14:textId="02EF2302"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DF7ED7">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5</w:t>
      </w:r>
      <w:r w:rsidRPr="00693A6F">
        <w:rPr>
          <w:rFonts w:ascii="Times New Roman" w:hAnsi="Times New Roman"/>
          <w:sz w:val="24"/>
          <w:szCs w:val="24"/>
          <w:lang w:eastAsia="en-US"/>
        </w:rPr>
        <w:t xml:space="preserve">. </w:t>
      </w:r>
      <w:r w:rsidRPr="00693A6F">
        <w:rPr>
          <w:rFonts w:ascii="Times New Roman" w:hAnsi="Times New Roman"/>
          <w:color w:val="000000"/>
          <w:sz w:val="24"/>
          <w:szCs w:val="24"/>
          <w:lang w:eastAsia="en-US"/>
        </w:rPr>
        <w:t xml:space="preserve">Šalys patvirtina, kad Sutartį perskaitė, suprato jos turinį ir pasekmes, priėmė ją kaip atitinkančią jų tikslus. </w:t>
      </w:r>
      <w:r w:rsidRPr="00693A6F">
        <w:rPr>
          <w:rFonts w:ascii="Times New Roman" w:hAnsi="Times New Roman"/>
          <w:sz w:val="24"/>
          <w:szCs w:val="24"/>
          <w:lang w:eastAsia="en-US"/>
        </w:rPr>
        <w:t>Bet kokie Sutarties pakeitimai ir papildymai galioja, tik jeigu yra padaryti raštu ir Šalių pasirašyti. Visi Sutarties priedai yra neatskiriama jos dalis.</w:t>
      </w:r>
    </w:p>
    <w:p w14:paraId="791A6EE5" w14:textId="56BA1CCB"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DF7ED7">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6</w:t>
      </w:r>
      <w:r w:rsidRPr="00693A6F">
        <w:rPr>
          <w:rFonts w:ascii="Times New Roman" w:hAnsi="Times New Roman"/>
          <w:sz w:val="24"/>
          <w:szCs w:val="24"/>
          <w:lang w:eastAsia="en-US"/>
        </w:rPr>
        <w:t>. Sutarties Šalys susirašinėja lietuvių kalba. Visi pranešimai vykdant šią Sutartį laikomi tinkamai įteiktais siunčiant pranešimus Sutarties Šalių nurodytais adresais: registruotu laišku, per kurjerį,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 / pranešimai yra laikomi gautais.</w:t>
      </w:r>
    </w:p>
    <w:p w14:paraId="061D42E7" w14:textId="4AEAC1E3"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DF7ED7">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7</w:t>
      </w:r>
      <w:r w:rsidRPr="00693A6F">
        <w:rPr>
          <w:rFonts w:ascii="Times New Roman" w:hAnsi="Times New Roman"/>
          <w:sz w:val="24"/>
          <w:szCs w:val="24"/>
          <w:lang w:eastAsia="en-US"/>
        </w:rPr>
        <w:t>. Nei viena Šalis neturi teisės perleisti visų arba dalies teisių ir pareigų pagal šią Sutartį jokiai trečiajai šaliai be išankstinio raštiško kitos Šalies sutikimo.</w:t>
      </w:r>
    </w:p>
    <w:p w14:paraId="2B9C4733" w14:textId="47938D9E" w:rsidR="00693A6F" w:rsidRPr="00A67487" w:rsidRDefault="00693A6F" w:rsidP="001F7F9E">
      <w:pPr>
        <w:pStyle w:val="Betarp"/>
        <w:ind w:firstLine="709"/>
        <w:jc w:val="both"/>
        <w:rPr>
          <w:i/>
          <w:szCs w:val="24"/>
        </w:rPr>
      </w:pPr>
      <w:r w:rsidRPr="00B11E24">
        <w:rPr>
          <w:rFonts w:eastAsia="Times New Roman"/>
          <w:szCs w:val="24"/>
          <w:lang w:eastAsia="ar-SA"/>
        </w:rPr>
        <w:t>1</w:t>
      </w:r>
      <w:r w:rsidR="00DF7ED7">
        <w:rPr>
          <w:rFonts w:eastAsia="Times New Roman"/>
          <w:szCs w:val="24"/>
          <w:lang w:eastAsia="ar-SA"/>
        </w:rPr>
        <w:t>3</w:t>
      </w:r>
      <w:r w:rsidRPr="00B11E24">
        <w:rPr>
          <w:rFonts w:eastAsia="Times New Roman"/>
          <w:szCs w:val="24"/>
          <w:lang w:eastAsia="ar-SA"/>
        </w:rPr>
        <w:t>.</w:t>
      </w:r>
      <w:r w:rsidR="008849D6" w:rsidRPr="00B11E24">
        <w:rPr>
          <w:rFonts w:eastAsia="Times New Roman"/>
          <w:szCs w:val="24"/>
          <w:lang w:eastAsia="ar-SA"/>
        </w:rPr>
        <w:t>8</w:t>
      </w:r>
      <w:r w:rsidRPr="00B11E24">
        <w:rPr>
          <w:rFonts w:eastAsia="Times New Roman"/>
          <w:szCs w:val="24"/>
          <w:lang w:eastAsia="ar-SA"/>
        </w:rPr>
        <w:t xml:space="preserve">. </w:t>
      </w:r>
      <w:r w:rsidRPr="00B11E24">
        <w:rPr>
          <w:noProof/>
          <w:szCs w:val="24"/>
          <w:lang w:eastAsia="ar-SA"/>
        </w:rPr>
        <w:t>P</w:t>
      </w:r>
      <w:r w:rsidR="00385B7D" w:rsidRPr="00B11E24">
        <w:rPr>
          <w:noProof/>
          <w:szCs w:val="24"/>
          <w:lang w:eastAsia="ar-SA"/>
        </w:rPr>
        <w:t>aslaugų gavėjo</w:t>
      </w:r>
      <w:r w:rsidRPr="00B11E24">
        <w:rPr>
          <w:noProof/>
          <w:szCs w:val="24"/>
          <w:lang w:eastAsia="ar-SA"/>
        </w:rPr>
        <w:t xml:space="preserve"> atstovas, atsakingas už Sutarties vykdymo proceso koordinavimą, orgnizavimą ir kontrolę</w:t>
      </w:r>
      <w:r w:rsidR="00E92617" w:rsidRPr="00B11E24">
        <w:rPr>
          <w:noProof/>
          <w:szCs w:val="24"/>
          <w:lang w:eastAsia="ar-SA"/>
        </w:rPr>
        <w:t xml:space="preserve"> –</w:t>
      </w:r>
      <w:r w:rsidR="00B67A68">
        <w:rPr>
          <w:noProof/>
          <w:szCs w:val="24"/>
          <w:lang w:eastAsia="ar-SA"/>
        </w:rPr>
        <w:t xml:space="preserve"> </w:t>
      </w:r>
      <w:r w:rsidR="001F7F9E" w:rsidRPr="00BC32F5">
        <w:rPr>
          <w:iCs/>
          <w:szCs w:val="24"/>
        </w:rPr>
        <w:t xml:space="preserve">Statybų dalies koordinatorius Gintautas </w:t>
      </w:r>
      <w:proofErr w:type="spellStart"/>
      <w:r w:rsidR="001F7F9E" w:rsidRPr="00BC32F5">
        <w:rPr>
          <w:iCs/>
          <w:szCs w:val="24"/>
        </w:rPr>
        <w:t>Kovzonas</w:t>
      </w:r>
      <w:proofErr w:type="spellEnd"/>
      <w:r w:rsidR="001F7F9E" w:rsidRPr="00BC32F5">
        <w:rPr>
          <w:iCs/>
          <w:szCs w:val="24"/>
        </w:rPr>
        <w:t>, tel. +370 615</w:t>
      </w:r>
      <w:r w:rsidR="00BC32F5">
        <w:rPr>
          <w:iCs/>
          <w:szCs w:val="24"/>
        </w:rPr>
        <w:t> </w:t>
      </w:r>
      <w:r w:rsidR="001F7F9E" w:rsidRPr="00BC32F5">
        <w:rPr>
          <w:iCs/>
          <w:szCs w:val="24"/>
        </w:rPr>
        <w:t xml:space="preserve">12492, </w:t>
      </w:r>
      <w:r w:rsidR="00BC32F5">
        <w:rPr>
          <w:iCs/>
          <w:szCs w:val="24"/>
        </w:rPr>
        <w:br/>
      </w:r>
      <w:r w:rsidR="001F7F9E" w:rsidRPr="00BC32F5">
        <w:rPr>
          <w:iCs/>
          <w:szCs w:val="24"/>
        </w:rPr>
        <w:t>el. paštas</w:t>
      </w:r>
      <w:r w:rsidR="00BC32F5" w:rsidRPr="00BC32F5">
        <w:rPr>
          <w:iCs/>
          <w:szCs w:val="24"/>
        </w:rPr>
        <w:t xml:space="preserve"> </w:t>
      </w:r>
      <w:proofErr w:type="spellStart"/>
      <w:r w:rsidR="00BC32F5" w:rsidRPr="00BC32F5">
        <w:rPr>
          <w:iCs/>
          <w:szCs w:val="24"/>
        </w:rPr>
        <w:t>gintautas.kovzonas@zoosodas.lt</w:t>
      </w:r>
      <w:proofErr w:type="spellEnd"/>
      <w:r w:rsidR="00EA5D68" w:rsidRPr="001F7F9E">
        <w:rPr>
          <w:iCs/>
        </w:rPr>
        <w:t>,</w:t>
      </w:r>
      <w:r w:rsidRPr="001F7F9E">
        <w:rPr>
          <w:noProof/>
          <w:szCs w:val="24"/>
          <w:lang w:eastAsia="ar-SA"/>
        </w:rPr>
        <w:t xml:space="preserve"> </w:t>
      </w:r>
      <w:r w:rsidRPr="00693A6F">
        <w:rPr>
          <w:noProof/>
          <w:szCs w:val="24"/>
          <w:lang w:eastAsia="ar-SA"/>
        </w:rPr>
        <w:t>kuri</w:t>
      </w:r>
      <w:r w:rsidR="00B67A68">
        <w:rPr>
          <w:noProof/>
          <w:szCs w:val="24"/>
          <w:lang w:eastAsia="ar-SA"/>
        </w:rPr>
        <w:t>s</w:t>
      </w:r>
      <w:r w:rsidRPr="00693A6F">
        <w:rPr>
          <w:noProof/>
          <w:szCs w:val="24"/>
          <w:lang w:eastAsia="ar-SA"/>
        </w:rPr>
        <w:t xml:space="preserve"> koordinuoja šios Sutarties vykdymą (organizuoja Savivaldybės administracijos įsipareigojimų įvykdymą, kontroliuoja prievolių vykdymą, jų kokybę ir atitiktį Sutarties ir pirkimo dokumentų reikalavimams, organizuoja visą susirašinėjimą su Pa</w:t>
      </w:r>
      <w:r w:rsidR="00EA5D68">
        <w:rPr>
          <w:noProof/>
          <w:szCs w:val="24"/>
          <w:lang w:eastAsia="ar-SA"/>
        </w:rPr>
        <w:t>slaugų teikėju</w:t>
      </w:r>
      <w:r w:rsidRPr="00693A6F">
        <w:rPr>
          <w:noProof/>
          <w:szCs w:val="24"/>
          <w:lang w:eastAsia="ar-SA"/>
        </w:rPr>
        <w:t>, inicijuoja netesybų taikymą, Sutarties peržiūrą, pakeitimus</w:t>
      </w:r>
      <w:r w:rsidR="00482B91">
        <w:rPr>
          <w:noProof/>
          <w:szCs w:val="24"/>
          <w:lang w:eastAsia="ar-SA"/>
        </w:rPr>
        <w:t>,</w:t>
      </w:r>
      <w:r w:rsidRPr="00693A6F">
        <w:rPr>
          <w:noProof/>
          <w:szCs w:val="24"/>
          <w:lang w:eastAsia="ar-SA"/>
        </w:rPr>
        <w:t xml:space="preserve"> </w:t>
      </w:r>
      <w:r w:rsidR="00482B91" w:rsidRPr="006C6F62">
        <w:rPr>
          <w:noProof/>
          <w:szCs w:val="24"/>
          <w:lang w:eastAsia="ar-SA"/>
        </w:rPr>
        <w:t>sustabdymą</w:t>
      </w:r>
      <w:r w:rsidRPr="00693A6F">
        <w:rPr>
          <w:noProof/>
          <w:szCs w:val="24"/>
          <w:lang w:eastAsia="ar-SA"/>
        </w:rPr>
        <w:t>, kaip tai numatyta, kontroliuoja kaip Pa</w:t>
      </w:r>
      <w:r w:rsidR="00EA5D68">
        <w:rPr>
          <w:noProof/>
          <w:szCs w:val="24"/>
          <w:lang w:eastAsia="ar-SA"/>
        </w:rPr>
        <w:t>slaugų teikėjas</w:t>
      </w:r>
      <w:r w:rsidRPr="00693A6F">
        <w:rPr>
          <w:noProof/>
          <w:szCs w:val="24"/>
          <w:lang w:eastAsia="ar-SA"/>
        </w:rPr>
        <w:t xml:space="preserve"> vykdo kitus sutartinius įsipareigojimus). Pasikeitus atsakingam asmeniui už Sutarties vykdymo proceso koordinavimą, organizavimą ir kontrolę, P</w:t>
      </w:r>
      <w:r w:rsidR="00EA5D68">
        <w:rPr>
          <w:noProof/>
          <w:szCs w:val="24"/>
          <w:lang w:eastAsia="ar-SA"/>
        </w:rPr>
        <w:t>aslaugų gavėjas</w:t>
      </w:r>
      <w:r w:rsidRPr="00693A6F">
        <w:rPr>
          <w:noProof/>
          <w:szCs w:val="24"/>
          <w:lang w:eastAsia="ar-SA"/>
        </w:rPr>
        <w:t xml:space="preserve"> apie tai informuos atskiru rašytiniu pranešimu.</w:t>
      </w:r>
    </w:p>
    <w:p w14:paraId="25643A9C" w14:textId="3F9A9030" w:rsidR="00693A6F" w:rsidRDefault="00693A6F" w:rsidP="00B50038">
      <w:pPr>
        <w:ind w:firstLine="709"/>
        <w:jc w:val="both"/>
        <w:rPr>
          <w:rFonts w:ascii="Times New Roman" w:hAnsi="Times New Roman"/>
          <w:sz w:val="24"/>
          <w:szCs w:val="24"/>
          <w:lang w:eastAsia="en-US"/>
        </w:rPr>
      </w:pPr>
      <w:r w:rsidRPr="00693A6F">
        <w:rPr>
          <w:rFonts w:ascii="Times New Roman" w:hAnsi="Times New Roman"/>
          <w:noProof/>
          <w:sz w:val="24"/>
          <w:szCs w:val="24"/>
          <w:lang w:eastAsia="ar-SA"/>
        </w:rPr>
        <w:t>1</w:t>
      </w:r>
      <w:r w:rsidR="00DF7ED7">
        <w:rPr>
          <w:rFonts w:ascii="Times New Roman" w:hAnsi="Times New Roman"/>
          <w:noProof/>
          <w:sz w:val="24"/>
          <w:szCs w:val="24"/>
          <w:lang w:eastAsia="ar-SA"/>
        </w:rPr>
        <w:t>3</w:t>
      </w:r>
      <w:r w:rsidRPr="00693A6F">
        <w:rPr>
          <w:rFonts w:ascii="Times New Roman" w:hAnsi="Times New Roman"/>
          <w:noProof/>
          <w:sz w:val="24"/>
          <w:szCs w:val="24"/>
          <w:lang w:eastAsia="ar-SA"/>
        </w:rPr>
        <w:t>.</w:t>
      </w:r>
      <w:r w:rsidR="002F6A43">
        <w:rPr>
          <w:rFonts w:ascii="Times New Roman" w:hAnsi="Times New Roman"/>
          <w:noProof/>
          <w:sz w:val="24"/>
          <w:szCs w:val="24"/>
          <w:lang w:eastAsia="ar-SA"/>
        </w:rPr>
        <w:t>9</w:t>
      </w:r>
      <w:r w:rsidRPr="00693A6F">
        <w:rPr>
          <w:rFonts w:ascii="Times New Roman" w:hAnsi="Times New Roman"/>
          <w:noProof/>
          <w:sz w:val="24"/>
          <w:szCs w:val="24"/>
          <w:lang w:eastAsia="ar-SA"/>
        </w:rPr>
        <w:t xml:space="preserve">. </w:t>
      </w:r>
      <w:r w:rsidRPr="00693A6F">
        <w:rPr>
          <w:rFonts w:ascii="Times New Roman" w:hAnsi="Times New Roman"/>
          <w:sz w:val="24"/>
          <w:szCs w:val="24"/>
          <w:lang w:eastAsia="en-US"/>
        </w:rPr>
        <w:t>Pa</w:t>
      </w:r>
      <w:r w:rsidR="00EA5D68">
        <w:rPr>
          <w:rFonts w:ascii="Times New Roman" w:hAnsi="Times New Roman"/>
          <w:sz w:val="24"/>
          <w:szCs w:val="24"/>
          <w:lang w:eastAsia="en-US"/>
        </w:rPr>
        <w:t>slaugų teikėjo</w:t>
      </w:r>
      <w:r w:rsidRPr="00693A6F">
        <w:rPr>
          <w:rFonts w:ascii="Times New Roman" w:hAnsi="Times New Roman"/>
          <w:sz w:val="24"/>
          <w:szCs w:val="24"/>
          <w:lang w:eastAsia="en-US"/>
        </w:rPr>
        <w:t xml:space="preserve"> atstovas, atsakingas už Sutarties vykdymą – </w:t>
      </w:r>
      <w:r w:rsidRPr="00693A6F">
        <w:rPr>
          <w:rFonts w:ascii="Times New Roman" w:hAnsi="Times New Roman"/>
          <w:i/>
          <w:sz w:val="24"/>
          <w:szCs w:val="24"/>
          <w:lang w:eastAsia="en-US"/>
        </w:rPr>
        <w:t>(</w:t>
      </w:r>
      <w:r w:rsidR="00B50038">
        <w:rPr>
          <w:rFonts w:ascii="Times New Roman" w:hAnsi="Times New Roman"/>
          <w:i/>
          <w:sz w:val="24"/>
          <w:szCs w:val="24"/>
          <w:lang w:eastAsia="en-US"/>
        </w:rPr>
        <w:t xml:space="preserve">direktorius Rokas Urbonas +37061111150, </w:t>
      </w:r>
      <w:hyperlink r:id="rId9" w:history="1">
        <w:r w:rsidR="00B50038" w:rsidRPr="007B5BDF">
          <w:rPr>
            <w:rStyle w:val="Hipersaitas"/>
            <w:rFonts w:ascii="Times New Roman" w:hAnsi="Times New Roman"/>
            <w:i/>
            <w:sz w:val="24"/>
            <w:szCs w:val="24"/>
            <w:lang w:eastAsia="en-US"/>
          </w:rPr>
          <w:t>rokas.urbonas@archis.lt</w:t>
        </w:r>
      </w:hyperlink>
      <w:r w:rsidR="00B50038">
        <w:rPr>
          <w:rFonts w:ascii="Times New Roman" w:hAnsi="Times New Roman"/>
          <w:i/>
          <w:sz w:val="24"/>
          <w:szCs w:val="24"/>
          <w:lang w:eastAsia="en-US"/>
        </w:rPr>
        <w:t xml:space="preserve"> </w:t>
      </w:r>
      <w:r w:rsidRPr="00693A6F">
        <w:rPr>
          <w:rFonts w:ascii="Times New Roman" w:hAnsi="Times New Roman"/>
          <w:i/>
          <w:sz w:val="24"/>
          <w:szCs w:val="24"/>
          <w:lang w:eastAsia="en-US"/>
        </w:rPr>
        <w:t>)</w:t>
      </w:r>
      <w:r w:rsidRPr="00693A6F">
        <w:rPr>
          <w:rFonts w:ascii="Times New Roman" w:hAnsi="Times New Roman"/>
          <w:sz w:val="24"/>
          <w:szCs w:val="24"/>
          <w:lang w:eastAsia="en-US"/>
        </w:rPr>
        <w:t>.</w:t>
      </w:r>
    </w:p>
    <w:p w14:paraId="1129264D" w14:textId="55AD1E9C" w:rsidR="00AD5E11" w:rsidRPr="00693A6F" w:rsidRDefault="00AD5E11" w:rsidP="00742B43">
      <w:pPr>
        <w:ind w:firstLine="709"/>
        <w:jc w:val="both"/>
        <w:rPr>
          <w:rFonts w:ascii="Times New Roman" w:hAnsi="Times New Roman"/>
          <w:sz w:val="24"/>
          <w:szCs w:val="24"/>
          <w:lang w:eastAsia="en-US"/>
        </w:rPr>
      </w:pPr>
      <w:r>
        <w:rPr>
          <w:rFonts w:ascii="Times New Roman" w:hAnsi="Times New Roman"/>
          <w:sz w:val="24"/>
          <w:szCs w:val="24"/>
          <w:lang w:eastAsia="en-US"/>
        </w:rPr>
        <w:t>1</w:t>
      </w:r>
      <w:r w:rsidR="00DF7ED7">
        <w:rPr>
          <w:rFonts w:ascii="Times New Roman" w:hAnsi="Times New Roman"/>
          <w:sz w:val="24"/>
          <w:szCs w:val="24"/>
          <w:lang w:eastAsia="en-US"/>
        </w:rPr>
        <w:t>3</w:t>
      </w:r>
      <w:r w:rsidR="00AC7FDB">
        <w:rPr>
          <w:rFonts w:ascii="Times New Roman" w:hAnsi="Times New Roman"/>
          <w:sz w:val="24"/>
          <w:szCs w:val="24"/>
          <w:lang w:eastAsia="en-US"/>
        </w:rPr>
        <w:t>.1</w:t>
      </w:r>
      <w:r w:rsidR="002F6A43">
        <w:rPr>
          <w:rFonts w:ascii="Times New Roman" w:hAnsi="Times New Roman"/>
          <w:sz w:val="24"/>
          <w:szCs w:val="24"/>
          <w:lang w:eastAsia="en-US"/>
        </w:rPr>
        <w:t>0</w:t>
      </w:r>
      <w:r w:rsidR="00AC7FDB">
        <w:rPr>
          <w:rFonts w:ascii="Times New Roman" w:hAnsi="Times New Roman"/>
          <w:sz w:val="24"/>
          <w:szCs w:val="24"/>
          <w:lang w:eastAsia="en-US"/>
        </w:rPr>
        <w:t xml:space="preserve">. </w:t>
      </w:r>
      <w:r w:rsidR="00AC7FDB" w:rsidRPr="00285869">
        <w:rPr>
          <w:rFonts w:ascii="Times New Roman" w:eastAsia="Times New Roman" w:hAnsi="Times New Roman"/>
          <w:sz w:val="24"/>
          <w:szCs w:val="24"/>
          <w:lang w:eastAsia="ar-SA"/>
        </w:rPr>
        <w:t>Jei bet kuri Sutarties nuostata tampa ar pripažįstama visiškai ar iš dalies negaliojančia, tai neturi įtakos kitų Sutarties nuostatų galiojimui.</w:t>
      </w:r>
    </w:p>
    <w:p w14:paraId="5AFF123C" w14:textId="77777777" w:rsidR="00A5555C" w:rsidRPr="00DA7DF0" w:rsidRDefault="00693A6F" w:rsidP="00A5555C">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DF7ED7">
        <w:rPr>
          <w:rFonts w:ascii="Times New Roman" w:hAnsi="Times New Roman"/>
          <w:sz w:val="24"/>
          <w:szCs w:val="24"/>
          <w:lang w:eastAsia="en-US"/>
        </w:rPr>
        <w:t>3</w:t>
      </w:r>
      <w:r w:rsidRPr="00693A6F">
        <w:rPr>
          <w:rFonts w:ascii="Times New Roman" w:hAnsi="Times New Roman"/>
          <w:sz w:val="24"/>
          <w:szCs w:val="24"/>
          <w:lang w:eastAsia="en-US"/>
        </w:rPr>
        <w:t>.1</w:t>
      </w:r>
      <w:r w:rsidR="002F6A43">
        <w:rPr>
          <w:rFonts w:ascii="Times New Roman" w:hAnsi="Times New Roman"/>
          <w:sz w:val="24"/>
          <w:szCs w:val="24"/>
          <w:lang w:eastAsia="en-US"/>
        </w:rPr>
        <w:t>1</w:t>
      </w:r>
      <w:r w:rsidRPr="00693A6F">
        <w:rPr>
          <w:rFonts w:ascii="Times New Roman" w:hAnsi="Times New Roman"/>
          <w:sz w:val="24"/>
          <w:szCs w:val="24"/>
          <w:lang w:eastAsia="en-US"/>
        </w:rPr>
        <w:t xml:space="preserve">. Už Sutarties ir jos pakeitimų viešinimą </w:t>
      </w:r>
      <w:r w:rsidR="00A5555C" w:rsidRPr="00693A6F">
        <w:rPr>
          <w:rFonts w:ascii="Times New Roman" w:hAnsi="Times New Roman"/>
          <w:sz w:val="24"/>
          <w:szCs w:val="24"/>
          <w:lang w:eastAsia="en-US"/>
        </w:rPr>
        <w:t>atsaking</w:t>
      </w:r>
      <w:r w:rsidR="00A5555C">
        <w:rPr>
          <w:rFonts w:ascii="Times New Roman" w:hAnsi="Times New Roman"/>
          <w:sz w:val="24"/>
          <w:szCs w:val="24"/>
          <w:lang w:eastAsia="en-US"/>
        </w:rPr>
        <w:t>as</w:t>
      </w:r>
      <w:r w:rsidR="00A5555C" w:rsidRPr="00693A6F">
        <w:rPr>
          <w:rFonts w:ascii="Times New Roman" w:hAnsi="Times New Roman"/>
          <w:sz w:val="24"/>
          <w:szCs w:val="24"/>
          <w:lang w:eastAsia="en-US"/>
        </w:rPr>
        <w:t xml:space="preserve"> </w:t>
      </w:r>
      <w:r w:rsidR="00A5555C" w:rsidRPr="00DA7DF0">
        <w:rPr>
          <w:rFonts w:ascii="Times New Roman" w:hAnsi="Times New Roman"/>
          <w:sz w:val="24"/>
          <w:szCs w:val="24"/>
          <w:lang w:eastAsia="en-US"/>
        </w:rPr>
        <w:t>Lietuvos zoologijos sodo</w:t>
      </w:r>
    </w:p>
    <w:p w14:paraId="066B739F" w14:textId="77777777" w:rsidR="00A5555C" w:rsidRPr="00693A6F" w:rsidRDefault="00A5555C" w:rsidP="00A5555C">
      <w:pPr>
        <w:jc w:val="both"/>
        <w:rPr>
          <w:rFonts w:ascii="Times New Roman" w:hAnsi="Times New Roman"/>
          <w:sz w:val="24"/>
          <w:szCs w:val="24"/>
          <w:lang w:eastAsia="en-US"/>
        </w:rPr>
      </w:pPr>
      <w:r w:rsidRPr="00DA7DF0">
        <w:rPr>
          <w:rFonts w:ascii="Times New Roman" w:hAnsi="Times New Roman"/>
          <w:sz w:val="24"/>
          <w:szCs w:val="24"/>
          <w:lang w:eastAsia="en-US"/>
        </w:rPr>
        <w:t xml:space="preserve">Viešųjų pirkimų specialistas Henrikas Pajaujis, tel. Nr. +370 665 90771, </w:t>
      </w:r>
      <w:hyperlink r:id="rId10" w:history="1">
        <w:r w:rsidRPr="00DA7DF0">
          <w:rPr>
            <w:rFonts w:ascii="Times New Roman" w:hAnsi="Times New Roman"/>
            <w:sz w:val="24"/>
            <w:szCs w:val="24"/>
            <w:lang w:eastAsia="en-US"/>
          </w:rPr>
          <w:t>henrikas.pajaujis@zoosodas.lt</w:t>
        </w:r>
      </w:hyperlink>
      <w:r w:rsidRPr="00DA7DF0">
        <w:rPr>
          <w:rFonts w:ascii="Times New Roman" w:hAnsi="Times New Roman"/>
          <w:sz w:val="24"/>
          <w:szCs w:val="24"/>
          <w:lang w:eastAsia="en-US"/>
        </w:rPr>
        <w:t xml:space="preserve"> .</w:t>
      </w:r>
    </w:p>
    <w:p w14:paraId="4134627E" w14:textId="77777777" w:rsidR="00693A6F" w:rsidRPr="00693A6F" w:rsidRDefault="00693A6F" w:rsidP="00693A6F">
      <w:pPr>
        <w:suppressAutoHyphens/>
        <w:jc w:val="both"/>
        <w:rPr>
          <w:rFonts w:ascii="Times New Roman" w:eastAsia="Times New Roman" w:hAnsi="Times New Roman"/>
          <w:sz w:val="16"/>
          <w:szCs w:val="16"/>
          <w:lang w:eastAsia="ar-SA"/>
        </w:rPr>
      </w:pPr>
    </w:p>
    <w:p w14:paraId="0B5F1DE4" w14:textId="3AD70532" w:rsidR="00693A6F" w:rsidRPr="00693A6F" w:rsidRDefault="00693A6F" w:rsidP="00693A6F">
      <w:pPr>
        <w:suppressAutoHyphens/>
        <w:ind w:firstLine="709"/>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w:t>
      </w:r>
      <w:r w:rsidR="00DF7ED7">
        <w:rPr>
          <w:rFonts w:ascii="Times New Roman" w:eastAsia="Times New Roman" w:hAnsi="Times New Roman"/>
          <w:b/>
          <w:sz w:val="24"/>
          <w:szCs w:val="24"/>
          <w:lang w:eastAsia="ar-SA"/>
        </w:rPr>
        <w:t>IV</w:t>
      </w:r>
      <w:r w:rsidRPr="00693A6F">
        <w:rPr>
          <w:rFonts w:ascii="Times New Roman" w:eastAsia="Times New Roman" w:hAnsi="Times New Roman"/>
          <w:b/>
          <w:sz w:val="24"/>
          <w:szCs w:val="24"/>
          <w:lang w:eastAsia="ar-SA"/>
        </w:rPr>
        <w:t>. SUTARTIES PRIEDAI</w:t>
      </w:r>
    </w:p>
    <w:p w14:paraId="5B0A7278" w14:textId="77777777" w:rsidR="00693A6F" w:rsidRPr="00693A6F" w:rsidRDefault="00693A6F" w:rsidP="00693A6F">
      <w:pPr>
        <w:suppressAutoHyphens/>
        <w:rPr>
          <w:rFonts w:ascii="Times New Roman" w:eastAsia="Times New Roman" w:hAnsi="Times New Roman"/>
          <w:sz w:val="16"/>
          <w:szCs w:val="16"/>
          <w:lang w:eastAsia="ar-SA"/>
        </w:rPr>
      </w:pPr>
    </w:p>
    <w:p w14:paraId="3AD639BD" w14:textId="217B0EC1" w:rsidR="00693A6F" w:rsidRPr="00693A6F" w:rsidRDefault="00693A6F" w:rsidP="00BB23DE">
      <w:pPr>
        <w:ind w:firstLine="709"/>
        <w:jc w:val="both"/>
        <w:rPr>
          <w:rFonts w:ascii="Times New Roman" w:eastAsia="Times New Roman" w:hAnsi="Times New Roman"/>
          <w:bCs/>
          <w:sz w:val="24"/>
          <w:szCs w:val="24"/>
          <w:lang w:eastAsia="en-US"/>
        </w:rPr>
      </w:pPr>
      <w:r w:rsidRPr="00693A6F">
        <w:rPr>
          <w:rFonts w:ascii="Times New Roman" w:eastAsia="Times New Roman" w:hAnsi="Times New Roman"/>
          <w:sz w:val="24"/>
          <w:szCs w:val="24"/>
          <w:lang w:eastAsia="en-US"/>
        </w:rPr>
        <w:t>1</w:t>
      </w:r>
      <w:r w:rsidR="00DF7ED7">
        <w:rPr>
          <w:rFonts w:ascii="Times New Roman" w:eastAsia="Times New Roman" w:hAnsi="Times New Roman"/>
          <w:sz w:val="24"/>
          <w:szCs w:val="24"/>
          <w:lang w:eastAsia="en-US"/>
        </w:rPr>
        <w:t>4</w:t>
      </w:r>
      <w:r w:rsidRPr="00693A6F">
        <w:rPr>
          <w:rFonts w:ascii="Times New Roman" w:eastAsia="Times New Roman" w:hAnsi="Times New Roman"/>
          <w:sz w:val="24"/>
          <w:szCs w:val="24"/>
          <w:lang w:eastAsia="en-US"/>
        </w:rPr>
        <w:t xml:space="preserve">.1. </w:t>
      </w:r>
      <w:r w:rsidRPr="00693A6F">
        <w:rPr>
          <w:rFonts w:ascii="Times New Roman" w:eastAsia="Times New Roman" w:hAnsi="Times New Roman"/>
          <w:bCs/>
          <w:sz w:val="24"/>
          <w:szCs w:val="24"/>
          <w:lang w:eastAsia="en-US"/>
        </w:rPr>
        <w:t xml:space="preserve">Sutarties pasirašymo metu prie Sutarties pridedami šie priedai, kurie yra neatskiriama Sutarties dalis ir laikomi </w:t>
      </w:r>
      <w:r w:rsidRPr="00693A6F">
        <w:rPr>
          <w:rFonts w:ascii="Times New Roman" w:eastAsia="Times New Roman" w:hAnsi="Times New Roman"/>
          <w:spacing w:val="-3"/>
          <w:sz w:val="24"/>
          <w:szCs w:val="24"/>
          <w:lang w:eastAsia="en-US"/>
        </w:rPr>
        <w:t>vienas kitą paaiškinančiais bei papildančiais</w:t>
      </w:r>
      <w:r w:rsidRPr="00693A6F">
        <w:rPr>
          <w:rFonts w:ascii="Times New Roman" w:eastAsia="Times New Roman" w:hAnsi="Times New Roman"/>
          <w:bCs/>
          <w:sz w:val="24"/>
          <w:szCs w:val="24"/>
          <w:lang w:eastAsia="en-US"/>
        </w:rPr>
        <w:t>:</w:t>
      </w:r>
    </w:p>
    <w:p w14:paraId="4771E0D3" w14:textId="3FDDE4D7" w:rsidR="00693A6F" w:rsidRPr="005E603D" w:rsidRDefault="00693A6F" w:rsidP="00BB23DE">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z w:val="24"/>
          <w:szCs w:val="24"/>
          <w:lang w:eastAsia="en-US"/>
        </w:rPr>
        <w:t>1</w:t>
      </w:r>
      <w:r w:rsidR="00DF7ED7">
        <w:rPr>
          <w:rFonts w:ascii="Times New Roman" w:eastAsia="Times New Roman" w:hAnsi="Times New Roman"/>
          <w:sz w:val="24"/>
          <w:szCs w:val="24"/>
          <w:lang w:eastAsia="en-US"/>
        </w:rPr>
        <w:t>4</w:t>
      </w:r>
      <w:r w:rsidRPr="00693A6F">
        <w:rPr>
          <w:rFonts w:ascii="Times New Roman" w:eastAsia="Times New Roman" w:hAnsi="Times New Roman"/>
          <w:sz w:val="24"/>
          <w:szCs w:val="24"/>
          <w:lang w:eastAsia="en-US"/>
        </w:rPr>
        <w:t>.1.1. Pa</w:t>
      </w:r>
      <w:r w:rsidR="00EA5D68">
        <w:rPr>
          <w:rFonts w:ascii="Times New Roman" w:eastAsia="Times New Roman" w:hAnsi="Times New Roman"/>
          <w:sz w:val="24"/>
          <w:szCs w:val="24"/>
          <w:lang w:eastAsia="en-US"/>
        </w:rPr>
        <w:t>slaugų teikėjo</w:t>
      </w:r>
      <w:r w:rsidRPr="00693A6F">
        <w:rPr>
          <w:rFonts w:ascii="Times New Roman" w:eastAsia="Times New Roman" w:hAnsi="Times New Roman"/>
          <w:sz w:val="24"/>
          <w:szCs w:val="24"/>
          <w:lang w:eastAsia="en-US"/>
        </w:rPr>
        <w:t xml:space="preserve"> pasiūlymas</w:t>
      </w:r>
      <w:r w:rsidRPr="00693A6F">
        <w:rPr>
          <w:rFonts w:ascii="Times New Roman" w:eastAsia="Times New Roman" w:hAnsi="Times New Roman"/>
          <w:spacing w:val="-3"/>
          <w:sz w:val="24"/>
          <w:szCs w:val="24"/>
          <w:lang w:eastAsia="en-US"/>
        </w:rPr>
        <w:t xml:space="preserve"> – Sutarties 1 priedas</w:t>
      </w:r>
      <w:r w:rsidR="005E603D">
        <w:rPr>
          <w:rFonts w:ascii="Times New Roman" w:eastAsia="Times New Roman" w:hAnsi="Times New Roman"/>
          <w:spacing w:val="-3"/>
          <w:sz w:val="24"/>
          <w:szCs w:val="24"/>
          <w:lang w:eastAsia="en-US"/>
        </w:rPr>
        <w:t>;</w:t>
      </w:r>
    </w:p>
    <w:p w14:paraId="76CADE55" w14:textId="3ED5D8C0" w:rsidR="00BB23DE" w:rsidRPr="005E603D" w:rsidRDefault="00693A6F" w:rsidP="00EA5D68">
      <w:pPr>
        <w:ind w:firstLine="709"/>
        <w:jc w:val="both"/>
        <w:rPr>
          <w:rFonts w:ascii="Times New Roman" w:eastAsia="Times New Roman" w:hAnsi="Times New Roman"/>
          <w:spacing w:val="-3"/>
          <w:sz w:val="24"/>
          <w:szCs w:val="24"/>
          <w:lang w:eastAsia="en-US"/>
        </w:rPr>
      </w:pPr>
      <w:r w:rsidRPr="005E603D">
        <w:rPr>
          <w:rFonts w:ascii="Times New Roman" w:eastAsia="Times New Roman" w:hAnsi="Times New Roman"/>
          <w:spacing w:val="-3"/>
          <w:sz w:val="24"/>
          <w:szCs w:val="24"/>
          <w:lang w:eastAsia="en-US"/>
        </w:rPr>
        <w:t>1</w:t>
      </w:r>
      <w:r w:rsidR="00DF7ED7">
        <w:rPr>
          <w:rFonts w:ascii="Times New Roman" w:eastAsia="Times New Roman" w:hAnsi="Times New Roman"/>
          <w:spacing w:val="-3"/>
          <w:sz w:val="24"/>
          <w:szCs w:val="24"/>
          <w:lang w:eastAsia="en-US"/>
        </w:rPr>
        <w:t>4</w:t>
      </w:r>
      <w:r w:rsidRPr="005E603D">
        <w:rPr>
          <w:rFonts w:ascii="Times New Roman" w:eastAsia="Times New Roman" w:hAnsi="Times New Roman"/>
          <w:spacing w:val="-3"/>
          <w:sz w:val="24"/>
          <w:szCs w:val="24"/>
          <w:lang w:eastAsia="en-US"/>
        </w:rPr>
        <w:t xml:space="preserve">.1.2. </w:t>
      </w:r>
      <w:r w:rsidR="00D90C77">
        <w:rPr>
          <w:rFonts w:ascii="Times New Roman" w:eastAsia="Times New Roman" w:hAnsi="Times New Roman"/>
          <w:spacing w:val="-3"/>
          <w:sz w:val="24"/>
          <w:szCs w:val="24"/>
          <w:lang w:eastAsia="en-US"/>
        </w:rPr>
        <w:t>Techninė specifikacija</w:t>
      </w:r>
      <w:r w:rsidR="00EA5D68" w:rsidRPr="005E603D">
        <w:rPr>
          <w:rFonts w:ascii="Times New Roman" w:eastAsia="Times New Roman" w:hAnsi="Times New Roman"/>
          <w:spacing w:val="-3"/>
          <w:sz w:val="24"/>
          <w:szCs w:val="24"/>
          <w:lang w:eastAsia="en-US"/>
        </w:rPr>
        <w:t xml:space="preserve"> su priedais</w:t>
      </w:r>
      <w:r w:rsidRPr="005E603D">
        <w:rPr>
          <w:rFonts w:ascii="Times New Roman" w:eastAsia="Times New Roman" w:hAnsi="Times New Roman"/>
          <w:spacing w:val="-3"/>
          <w:sz w:val="24"/>
          <w:szCs w:val="24"/>
          <w:lang w:eastAsia="en-US"/>
        </w:rPr>
        <w:t xml:space="preserve"> – Sutarties 2 priedas</w:t>
      </w:r>
      <w:r w:rsidR="005E603D">
        <w:rPr>
          <w:rFonts w:ascii="Times New Roman" w:eastAsia="Times New Roman" w:hAnsi="Times New Roman"/>
          <w:spacing w:val="-3"/>
          <w:sz w:val="24"/>
          <w:szCs w:val="24"/>
          <w:lang w:eastAsia="en-US"/>
        </w:rPr>
        <w:t>;</w:t>
      </w:r>
    </w:p>
    <w:p w14:paraId="5FC0615B" w14:textId="02524F07" w:rsidR="007C6888" w:rsidRPr="005E603D" w:rsidRDefault="00EA5D68" w:rsidP="007C6888">
      <w:pPr>
        <w:ind w:firstLine="709"/>
        <w:jc w:val="both"/>
        <w:rPr>
          <w:rFonts w:ascii="Times New Roman" w:eastAsia="Times New Roman" w:hAnsi="Times New Roman"/>
          <w:spacing w:val="-3"/>
          <w:sz w:val="24"/>
          <w:szCs w:val="24"/>
          <w:lang w:eastAsia="en-US"/>
        </w:rPr>
      </w:pPr>
      <w:r w:rsidRPr="005E603D">
        <w:rPr>
          <w:rFonts w:ascii="Times New Roman" w:eastAsia="Times New Roman" w:hAnsi="Times New Roman"/>
          <w:spacing w:val="-3"/>
          <w:sz w:val="24"/>
          <w:szCs w:val="24"/>
          <w:lang w:eastAsia="en-US"/>
        </w:rPr>
        <w:t>1</w:t>
      </w:r>
      <w:r w:rsidR="00DF7ED7">
        <w:rPr>
          <w:rFonts w:ascii="Times New Roman" w:eastAsia="Times New Roman" w:hAnsi="Times New Roman"/>
          <w:spacing w:val="-3"/>
          <w:sz w:val="24"/>
          <w:szCs w:val="24"/>
          <w:lang w:eastAsia="en-US"/>
        </w:rPr>
        <w:t>4</w:t>
      </w:r>
      <w:r w:rsidRPr="005E603D">
        <w:rPr>
          <w:rFonts w:ascii="Times New Roman" w:eastAsia="Times New Roman" w:hAnsi="Times New Roman"/>
          <w:spacing w:val="-3"/>
          <w:sz w:val="24"/>
          <w:szCs w:val="24"/>
          <w:lang w:eastAsia="en-US"/>
        </w:rPr>
        <w:t xml:space="preserve">.1.3. </w:t>
      </w:r>
      <w:r w:rsidR="00D90C77">
        <w:rPr>
          <w:rFonts w:ascii="Times New Roman" w:eastAsia="Times New Roman" w:hAnsi="Times New Roman"/>
          <w:spacing w:val="-3"/>
          <w:sz w:val="24"/>
          <w:szCs w:val="24"/>
          <w:lang w:eastAsia="en-US"/>
        </w:rPr>
        <w:t>S</w:t>
      </w:r>
      <w:r w:rsidR="00395CC5" w:rsidRPr="005E603D">
        <w:rPr>
          <w:rFonts w:ascii="Times New Roman" w:eastAsia="Times New Roman" w:hAnsi="Times New Roman"/>
          <w:spacing w:val="-3"/>
          <w:sz w:val="24"/>
          <w:szCs w:val="24"/>
          <w:lang w:eastAsia="en-US"/>
        </w:rPr>
        <w:t>pecialistų</w:t>
      </w:r>
      <w:r w:rsidRPr="005E603D">
        <w:rPr>
          <w:rFonts w:ascii="Times New Roman" w:eastAsia="Times New Roman" w:hAnsi="Times New Roman"/>
          <w:spacing w:val="-3"/>
          <w:sz w:val="24"/>
          <w:szCs w:val="24"/>
          <w:lang w:eastAsia="en-US"/>
        </w:rPr>
        <w:t>, paskirt</w:t>
      </w:r>
      <w:r w:rsidR="007C6888" w:rsidRPr="005E603D">
        <w:rPr>
          <w:rFonts w:ascii="Times New Roman" w:eastAsia="Times New Roman" w:hAnsi="Times New Roman"/>
          <w:spacing w:val="-3"/>
          <w:sz w:val="24"/>
          <w:szCs w:val="24"/>
          <w:lang w:eastAsia="en-US"/>
        </w:rPr>
        <w:t>ų</w:t>
      </w:r>
      <w:r w:rsidRPr="005E603D">
        <w:rPr>
          <w:rFonts w:ascii="Times New Roman" w:eastAsia="Times New Roman" w:hAnsi="Times New Roman"/>
          <w:spacing w:val="-3"/>
          <w:sz w:val="24"/>
          <w:szCs w:val="24"/>
          <w:lang w:eastAsia="en-US"/>
        </w:rPr>
        <w:t xml:space="preserve"> vykdyti sutartinius įsipareigojimus</w:t>
      </w:r>
      <w:r w:rsidR="007C6888" w:rsidRPr="005E603D">
        <w:rPr>
          <w:rFonts w:ascii="Times New Roman" w:eastAsia="Times New Roman" w:hAnsi="Times New Roman"/>
          <w:spacing w:val="-3"/>
          <w:sz w:val="24"/>
          <w:szCs w:val="24"/>
          <w:lang w:eastAsia="en-US"/>
        </w:rPr>
        <w:t>, sąrašas – Sutarties 3 priedas</w:t>
      </w:r>
      <w:r w:rsidR="005E603D">
        <w:rPr>
          <w:rFonts w:ascii="Times New Roman" w:eastAsia="Times New Roman" w:hAnsi="Times New Roman"/>
          <w:spacing w:val="-3"/>
          <w:sz w:val="24"/>
          <w:szCs w:val="24"/>
          <w:lang w:eastAsia="en-US"/>
        </w:rPr>
        <w:t>;</w:t>
      </w:r>
    </w:p>
    <w:p w14:paraId="7263D146" w14:textId="0068850A" w:rsidR="00816084" w:rsidRPr="00EA5D68" w:rsidRDefault="00816084" w:rsidP="00816084">
      <w:pPr>
        <w:ind w:firstLine="709"/>
        <w:jc w:val="both"/>
        <w:rPr>
          <w:rFonts w:ascii="Times New Roman" w:eastAsia="Times New Roman" w:hAnsi="Times New Roman"/>
          <w:spacing w:val="-3"/>
          <w:sz w:val="24"/>
          <w:szCs w:val="24"/>
          <w:lang w:eastAsia="en-US"/>
        </w:rPr>
      </w:pPr>
      <w:r w:rsidRPr="005E603D">
        <w:rPr>
          <w:rFonts w:ascii="Times New Roman" w:eastAsia="Times New Roman" w:hAnsi="Times New Roman"/>
          <w:spacing w:val="-3"/>
          <w:sz w:val="24"/>
          <w:szCs w:val="24"/>
          <w:lang w:eastAsia="en-US"/>
        </w:rPr>
        <w:t>1</w:t>
      </w:r>
      <w:r w:rsidR="00DF7ED7">
        <w:rPr>
          <w:rFonts w:ascii="Times New Roman" w:eastAsia="Times New Roman" w:hAnsi="Times New Roman"/>
          <w:spacing w:val="-3"/>
          <w:sz w:val="24"/>
          <w:szCs w:val="24"/>
          <w:lang w:eastAsia="en-US"/>
        </w:rPr>
        <w:t>4</w:t>
      </w:r>
      <w:r w:rsidRPr="005E603D">
        <w:rPr>
          <w:rFonts w:ascii="Times New Roman" w:eastAsia="Times New Roman" w:hAnsi="Times New Roman"/>
          <w:spacing w:val="-3"/>
          <w:sz w:val="24"/>
          <w:szCs w:val="24"/>
          <w:lang w:eastAsia="en-US"/>
        </w:rPr>
        <w:t>.1.4. Paslaugų teikimo grafikas – Sutarties 4 priedas</w:t>
      </w:r>
      <w:r>
        <w:rPr>
          <w:rFonts w:ascii="Times New Roman" w:eastAsia="Times New Roman" w:hAnsi="Times New Roman"/>
          <w:spacing w:val="-3"/>
          <w:sz w:val="24"/>
          <w:szCs w:val="24"/>
          <w:lang w:eastAsia="en-US"/>
        </w:rPr>
        <w:t>.</w:t>
      </w:r>
    </w:p>
    <w:p w14:paraId="7A6055E0" w14:textId="77777777" w:rsidR="00693A6F" w:rsidRPr="00226A51" w:rsidRDefault="00693A6F" w:rsidP="00693A6F">
      <w:pPr>
        <w:jc w:val="both"/>
        <w:rPr>
          <w:rFonts w:ascii="Times New Roman" w:eastAsia="Times New Roman" w:hAnsi="Times New Roman"/>
          <w:spacing w:val="-3"/>
          <w:sz w:val="16"/>
          <w:szCs w:val="16"/>
          <w:lang w:eastAsia="en-US"/>
        </w:rPr>
      </w:pPr>
    </w:p>
    <w:p w14:paraId="5CCB5E7F" w14:textId="42187754" w:rsidR="00693A6F" w:rsidRPr="00693A6F" w:rsidRDefault="00693A6F" w:rsidP="00693A6F">
      <w:pPr>
        <w:jc w:val="center"/>
        <w:rPr>
          <w:rFonts w:ascii="Times New Roman" w:hAnsi="Times New Roman"/>
          <w:b/>
          <w:sz w:val="24"/>
          <w:szCs w:val="24"/>
          <w:lang w:eastAsia="en-US"/>
        </w:rPr>
      </w:pPr>
      <w:r w:rsidRPr="00693A6F">
        <w:rPr>
          <w:rFonts w:ascii="Times New Roman" w:hAnsi="Times New Roman"/>
          <w:b/>
          <w:sz w:val="24"/>
          <w:szCs w:val="24"/>
          <w:lang w:eastAsia="en-US"/>
        </w:rPr>
        <w:t>X</w:t>
      </w:r>
      <w:r w:rsidR="00DF7ED7">
        <w:rPr>
          <w:rFonts w:ascii="Times New Roman" w:hAnsi="Times New Roman"/>
          <w:b/>
          <w:sz w:val="24"/>
          <w:szCs w:val="24"/>
          <w:lang w:eastAsia="en-US"/>
        </w:rPr>
        <w:t>V</w:t>
      </w:r>
      <w:r w:rsidRPr="00693A6F">
        <w:rPr>
          <w:rFonts w:ascii="Times New Roman" w:hAnsi="Times New Roman"/>
          <w:b/>
          <w:sz w:val="24"/>
          <w:szCs w:val="24"/>
          <w:lang w:eastAsia="en-US"/>
        </w:rPr>
        <w:t xml:space="preserve">. ŠALIŲ REKVIZITAI </w:t>
      </w:r>
    </w:p>
    <w:p w14:paraId="00F50C2D" w14:textId="77777777" w:rsidR="00693A6F" w:rsidRPr="00693A6F" w:rsidRDefault="00693A6F" w:rsidP="00693A6F">
      <w:pPr>
        <w:rPr>
          <w:rFonts w:ascii="Times New Roman" w:hAnsi="Times New Roman"/>
          <w:b/>
          <w:sz w:val="16"/>
          <w:szCs w:val="16"/>
          <w:lang w:eastAsia="en-US"/>
        </w:rPr>
      </w:pPr>
    </w:p>
    <w:tbl>
      <w:tblPr>
        <w:tblW w:w="9753" w:type="dxa"/>
        <w:tblLayout w:type="fixed"/>
        <w:tblLook w:val="04A0" w:firstRow="1" w:lastRow="0" w:firstColumn="1" w:lastColumn="0" w:noHBand="0" w:noVBand="1"/>
      </w:tblPr>
      <w:tblGrid>
        <w:gridCol w:w="4962"/>
        <w:gridCol w:w="4791"/>
      </w:tblGrid>
      <w:tr w:rsidR="00693A6F" w:rsidRPr="00693A6F" w14:paraId="10D5A528" w14:textId="77777777" w:rsidTr="00BC32F5">
        <w:tc>
          <w:tcPr>
            <w:tcW w:w="4962" w:type="dxa"/>
            <w:hideMark/>
          </w:tcPr>
          <w:p w14:paraId="53E0CC40" w14:textId="77777777" w:rsidR="00693A6F" w:rsidRDefault="00693A6F" w:rsidP="00693A6F">
            <w:pPr>
              <w:tabs>
                <w:tab w:val="left" w:pos="907"/>
              </w:tabs>
              <w:rPr>
                <w:rFonts w:ascii="Times New Roman" w:hAnsi="Times New Roman"/>
                <w:b/>
                <w:sz w:val="24"/>
                <w:szCs w:val="24"/>
                <w:lang w:eastAsia="ar-SA"/>
              </w:rPr>
            </w:pPr>
            <w:r w:rsidRPr="00693A6F">
              <w:rPr>
                <w:rFonts w:ascii="Times New Roman" w:hAnsi="Times New Roman"/>
                <w:b/>
                <w:sz w:val="24"/>
                <w:szCs w:val="24"/>
                <w:lang w:eastAsia="ar-SA"/>
              </w:rPr>
              <w:t>P</w:t>
            </w:r>
            <w:r w:rsidR="00EA5D68">
              <w:rPr>
                <w:rFonts w:ascii="Times New Roman" w:hAnsi="Times New Roman"/>
                <w:b/>
                <w:sz w:val="24"/>
                <w:szCs w:val="24"/>
                <w:lang w:eastAsia="ar-SA"/>
              </w:rPr>
              <w:t>aslaugų gavėjas</w:t>
            </w:r>
            <w:r w:rsidRPr="00693A6F">
              <w:rPr>
                <w:rFonts w:ascii="Times New Roman" w:hAnsi="Times New Roman"/>
                <w:b/>
                <w:sz w:val="24"/>
                <w:szCs w:val="24"/>
                <w:lang w:eastAsia="ar-SA"/>
              </w:rPr>
              <w:t>:</w:t>
            </w:r>
          </w:p>
          <w:p w14:paraId="741634C8" w14:textId="1BFC3425" w:rsidR="00F10FD5" w:rsidRPr="00693A6F" w:rsidRDefault="00F10FD5" w:rsidP="00693A6F">
            <w:pPr>
              <w:tabs>
                <w:tab w:val="left" w:pos="907"/>
              </w:tabs>
              <w:rPr>
                <w:rFonts w:ascii="Times New Roman" w:hAnsi="Times New Roman"/>
                <w:b/>
                <w:sz w:val="24"/>
                <w:szCs w:val="24"/>
                <w:lang w:eastAsia="ar-SA"/>
              </w:rPr>
            </w:pPr>
            <w:r>
              <w:rPr>
                <w:rFonts w:ascii="Times New Roman" w:hAnsi="Times New Roman"/>
                <w:b/>
                <w:sz w:val="24"/>
                <w:szCs w:val="24"/>
                <w:lang w:eastAsia="ar-SA"/>
              </w:rPr>
              <w:t>BĮ Lietuvos zoologijos sodas</w:t>
            </w:r>
          </w:p>
          <w:p w14:paraId="7161895B" w14:textId="10EEF338" w:rsidR="00D13B84" w:rsidRDefault="00D13B84" w:rsidP="00511B06">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r w:rsidR="00511B06" w:rsidRPr="00511B06">
              <w:t xml:space="preserve"> </w:t>
            </w:r>
            <w:r w:rsidR="00511B06" w:rsidRPr="00511B06">
              <w:rPr>
                <w:rFonts w:ascii="Times New Roman" w:hAnsi="Times New Roman"/>
                <w:sz w:val="24"/>
                <w:szCs w:val="24"/>
                <w:lang w:eastAsia="ar-SA"/>
              </w:rPr>
              <w:t>191716918</w:t>
            </w:r>
          </w:p>
          <w:p w14:paraId="45DF5D9F" w14:textId="2DB188AB" w:rsidR="00D13B84" w:rsidRDefault="00D13B84" w:rsidP="00DA27E7">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r w:rsidR="00DA27E7">
              <w:rPr>
                <w:rFonts w:ascii="Times New Roman" w:hAnsi="Times New Roman"/>
                <w:sz w:val="24"/>
                <w:szCs w:val="24"/>
                <w:lang w:eastAsia="ar-SA"/>
              </w:rPr>
              <w:t xml:space="preserve"> </w:t>
            </w:r>
            <w:r w:rsidR="00DA27E7" w:rsidRPr="00FB0770">
              <w:rPr>
                <w:rFonts w:ascii="Times New Roman" w:hAnsi="Times New Roman"/>
                <w:sz w:val="24"/>
                <w:szCs w:val="24"/>
                <w:lang w:eastAsia="ar-SA"/>
              </w:rPr>
              <w:t>LT917169113</w:t>
            </w:r>
          </w:p>
          <w:p w14:paraId="25177674" w14:textId="75E3BF2B" w:rsidR="00D13B84" w:rsidRDefault="00D13B84" w:rsidP="00D713D3">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r w:rsidR="00D713D3" w:rsidRPr="00D713D3">
              <w:rPr>
                <w:rFonts w:ascii="Times New Roman" w:hAnsi="Times New Roman"/>
                <w:sz w:val="24"/>
                <w:szCs w:val="24"/>
                <w:lang w:eastAsia="ar-SA"/>
              </w:rPr>
              <w:t>+370 37 332540</w:t>
            </w:r>
          </w:p>
          <w:p w14:paraId="102803E1" w14:textId="15FED13B" w:rsidR="00D13B84" w:rsidRDefault="00D13B84" w:rsidP="007E7423">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r w:rsidR="007E7423" w:rsidRPr="007E7423">
              <w:t xml:space="preserve"> </w:t>
            </w:r>
            <w:r w:rsidR="007E7423" w:rsidRPr="007E7423">
              <w:rPr>
                <w:rFonts w:ascii="Times New Roman" w:hAnsi="Times New Roman"/>
                <w:sz w:val="24"/>
                <w:szCs w:val="24"/>
                <w:lang w:eastAsia="ar-SA"/>
              </w:rPr>
              <w:t>: info@zoosodas.lt</w:t>
            </w:r>
          </w:p>
          <w:p w14:paraId="6A298A01" w14:textId="466EF8F8" w:rsidR="00D13B84" w:rsidRDefault="00D13B84" w:rsidP="005E160A">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r w:rsidR="005E160A" w:rsidRPr="005E160A">
              <w:rPr>
                <w:rFonts w:ascii="Times New Roman" w:hAnsi="Times New Roman"/>
                <w:sz w:val="24"/>
                <w:szCs w:val="24"/>
                <w:lang w:eastAsia="ar-SA"/>
              </w:rPr>
              <w:t>904040063610002320</w:t>
            </w:r>
          </w:p>
          <w:p w14:paraId="56A03C34" w14:textId="45B75B84" w:rsidR="00D13B84" w:rsidRPr="00965272" w:rsidRDefault="00D13B84" w:rsidP="00965272">
            <w:pPr>
              <w:rPr>
                <w:rFonts w:asciiTheme="majorBidi" w:hAnsiTheme="majorBidi" w:cstheme="majorBidi"/>
                <w:sz w:val="24"/>
                <w:szCs w:val="24"/>
              </w:rPr>
            </w:pPr>
            <w:r w:rsidRPr="00965272">
              <w:rPr>
                <w:rFonts w:asciiTheme="majorBidi" w:hAnsiTheme="majorBidi" w:cstheme="majorBidi"/>
                <w:sz w:val="24"/>
                <w:szCs w:val="24"/>
              </w:rPr>
              <w:t>Bankas</w:t>
            </w:r>
            <w:r w:rsidR="00C41D68" w:rsidRPr="00965272">
              <w:rPr>
                <w:rFonts w:asciiTheme="majorBidi" w:hAnsiTheme="majorBidi" w:cstheme="majorBidi"/>
                <w:sz w:val="24"/>
                <w:szCs w:val="24"/>
              </w:rPr>
              <w:t xml:space="preserve"> </w:t>
            </w:r>
            <w:r w:rsidR="00755E56" w:rsidRPr="00965272">
              <w:rPr>
                <w:rFonts w:asciiTheme="majorBidi" w:hAnsiTheme="majorBidi" w:cstheme="majorBidi"/>
                <w:sz w:val="24"/>
                <w:szCs w:val="24"/>
              </w:rPr>
              <w:t>Lietuvos Respublikos finansų ministerija</w:t>
            </w:r>
          </w:p>
          <w:p w14:paraId="5C3269AF" w14:textId="4384E61F" w:rsidR="00D13B84" w:rsidRPr="00965272" w:rsidRDefault="00D13B84" w:rsidP="00965272">
            <w:pPr>
              <w:rPr>
                <w:rFonts w:asciiTheme="majorBidi" w:hAnsiTheme="majorBidi" w:cstheme="majorBidi"/>
                <w:sz w:val="24"/>
                <w:szCs w:val="24"/>
              </w:rPr>
            </w:pPr>
            <w:r w:rsidRPr="00965272">
              <w:rPr>
                <w:rFonts w:asciiTheme="majorBidi" w:hAnsiTheme="majorBidi" w:cstheme="majorBidi"/>
                <w:sz w:val="24"/>
                <w:szCs w:val="24"/>
              </w:rPr>
              <w:t>Banko kodas</w:t>
            </w:r>
            <w:r w:rsidR="00755E56" w:rsidRPr="00965272">
              <w:rPr>
                <w:rFonts w:asciiTheme="majorBidi" w:hAnsiTheme="majorBidi" w:cstheme="majorBidi"/>
                <w:sz w:val="24"/>
                <w:szCs w:val="24"/>
              </w:rPr>
              <w:t xml:space="preserve"> 40400</w:t>
            </w:r>
          </w:p>
          <w:p w14:paraId="150D53C4" w14:textId="77777777" w:rsidR="00D13B84" w:rsidRDefault="00D13B84" w:rsidP="00D13B84">
            <w:pPr>
              <w:suppressAutoHyphens/>
              <w:ind w:right="252"/>
              <w:jc w:val="both"/>
              <w:rPr>
                <w:rFonts w:ascii="Times New Roman" w:hAnsi="Times New Roman"/>
                <w:sz w:val="24"/>
                <w:szCs w:val="24"/>
                <w:lang w:eastAsia="ar-SA"/>
              </w:rPr>
            </w:pPr>
          </w:p>
          <w:p w14:paraId="3B533CFA" w14:textId="34C1F38F"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Paslaugų gavėjo atstovas</w:t>
            </w:r>
          </w:p>
          <w:p w14:paraId="14FC8A1C" w14:textId="14DF904F" w:rsidR="00EC2372" w:rsidRDefault="00EC2372"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Direktorė</w:t>
            </w:r>
          </w:p>
          <w:p w14:paraId="7AF543A0" w14:textId="374CABD7" w:rsidR="00EC2372" w:rsidRDefault="00EC2372"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Gintarė </w:t>
            </w:r>
            <w:proofErr w:type="spellStart"/>
            <w:r>
              <w:rPr>
                <w:rFonts w:ascii="Times New Roman" w:hAnsi="Times New Roman"/>
                <w:sz w:val="24"/>
                <w:szCs w:val="24"/>
                <w:lang w:eastAsia="ar-SA"/>
              </w:rPr>
              <w:t>Stankevičė</w:t>
            </w:r>
            <w:proofErr w:type="spellEnd"/>
          </w:p>
          <w:p w14:paraId="24F03A53" w14:textId="77777777" w:rsidR="00693A6F" w:rsidRPr="00693A6F" w:rsidRDefault="00693A6F" w:rsidP="00693A6F">
            <w:pPr>
              <w:suppressAutoHyphens/>
              <w:ind w:right="252"/>
              <w:jc w:val="both"/>
              <w:rPr>
                <w:rFonts w:ascii="Times New Roman" w:eastAsia="Times New Roman" w:hAnsi="Times New Roman"/>
                <w:sz w:val="24"/>
                <w:szCs w:val="24"/>
                <w:lang w:eastAsia="ar-SA"/>
              </w:rPr>
            </w:pPr>
          </w:p>
          <w:p w14:paraId="2EFA3DCC" w14:textId="77777777"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___________________</w:t>
            </w:r>
            <w:r w:rsidR="00630B3A">
              <w:rPr>
                <w:rFonts w:ascii="Times New Roman" w:eastAsia="Times New Roman" w:hAnsi="Times New Roman"/>
                <w:sz w:val="24"/>
                <w:szCs w:val="24"/>
                <w:lang w:eastAsia="ar-SA"/>
              </w:rPr>
              <w:t>___________</w:t>
            </w:r>
          </w:p>
          <w:p w14:paraId="51218510" w14:textId="77777777" w:rsidR="00693A6F" w:rsidRPr="00693A6F" w:rsidRDefault="00693A6F" w:rsidP="00693A6F">
            <w:pPr>
              <w:suppressAutoHyphens/>
              <w:ind w:right="252"/>
              <w:jc w:val="both"/>
              <w:rPr>
                <w:rFonts w:ascii="Times New Roman" w:eastAsia="Times New Roman" w:hAnsi="Times New Roman"/>
                <w:sz w:val="24"/>
                <w:szCs w:val="24"/>
                <w:lang w:eastAsia="ar-SA"/>
              </w:rPr>
            </w:pPr>
          </w:p>
        </w:tc>
        <w:tc>
          <w:tcPr>
            <w:tcW w:w="4791" w:type="dxa"/>
          </w:tcPr>
          <w:p w14:paraId="0DFA9B5F" w14:textId="77777777" w:rsidR="00630B3A" w:rsidRDefault="00693A6F" w:rsidP="00630B3A">
            <w:pPr>
              <w:rPr>
                <w:rFonts w:ascii="Times New Roman" w:hAnsi="Times New Roman"/>
                <w:b/>
                <w:sz w:val="24"/>
                <w:szCs w:val="22"/>
                <w:lang w:eastAsia="en-US"/>
              </w:rPr>
            </w:pPr>
            <w:r w:rsidRPr="00693A6F">
              <w:rPr>
                <w:rFonts w:ascii="Times New Roman" w:hAnsi="Times New Roman"/>
                <w:b/>
                <w:sz w:val="24"/>
                <w:szCs w:val="22"/>
                <w:lang w:eastAsia="en-US"/>
              </w:rPr>
              <w:t>Pa</w:t>
            </w:r>
            <w:r w:rsidR="00EA5D68">
              <w:rPr>
                <w:rFonts w:ascii="Times New Roman" w:hAnsi="Times New Roman"/>
                <w:b/>
                <w:sz w:val="24"/>
                <w:szCs w:val="22"/>
                <w:lang w:eastAsia="en-US"/>
              </w:rPr>
              <w:t>slaugų teikėjas</w:t>
            </w:r>
            <w:r w:rsidR="00630B3A">
              <w:rPr>
                <w:rFonts w:ascii="Times New Roman" w:hAnsi="Times New Roman"/>
                <w:b/>
                <w:sz w:val="24"/>
                <w:szCs w:val="22"/>
                <w:lang w:eastAsia="en-US"/>
              </w:rPr>
              <w:t>:</w:t>
            </w:r>
          </w:p>
          <w:p w14:paraId="1EDDABF4" w14:textId="4B735E1E" w:rsidR="00FB0770" w:rsidRPr="00630B3A" w:rsidRDefault="00B50038" w:rsidP="00630B3A">
            <w:pPr>
              <w:rPr>
                <w:rFonts w:ascii="Times New Roman" w:hAnsi="Times New Roman"/>
                <w:b/>
                <w:sz w:val="24"/>
                <w:szCs w:val="22"/>
                <w:lang w:eastAsia="en-US"/>
              </w:rPr>
            </w:pPr>
            <w:r>
              <w:rPr>
                <w:rFonts w:ascii="Times New Roman" w:hAnsi="Times New Roman"/>
                <w:b/>
                <w:sz w:val="24"/>
                <w:szCs w:val="22"/>
                <w:lang w:eastAsia="en-US"/>
              </w:rPr>
              <w:t>UAB ARCHIS</w:t>
            </w:r>
          </w:p>
          <w:p w14:paraId="1549915D" w14:textId="37CB583E"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r w:rsidR="00B50038">
              <w:rPr>
                <w:rFonts w:ascii="Times New Roman" w:hAnsi="Times New Roman"/>
                <w:sz w:val="24"/>
                <w:szCs w:val="24"/>
                <w:lang w:eastAsia="ar-SA"/>
              </w:rPr>
              <w:t xml:space="preserve"> 300646127</w:t>
            </w:r>
          </w:p>
          <w:p w14:paraId="425A53DC" w14:textId="5270D6E2"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r w:rsidR="00B50038">
              <w:rPr>
                <w:rFonts w:ascii="Times New Roman" w:hAnsi="Times New Roman"/>
                <w:sz w:val="24"/>
                <w:szCs w:val="24"/>
                <w:lang w:eastAsia="ar-SA"/>
              </w:rPr>
              <w:t xml:space="preserve"> LT100003505910</w:t>
            </w:r>
          </w:p>
          <w:p w14:paraId="1E4FE5CE" w14:textId="37A45D6E"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r w:rsidR="00B50038">
              <w:rPr>
                <w:rFonts w:ascii="Times New Roman" w:hAnsi="Times New Roman"/>
                <w:sz w:val="24"/>
                <w:szCs w:val="24"/>
                <w:lang w:eastAsia="ar-SA"/>
              </w:rPr>
              <w:t>+37061111150</w:t>
            </w:r>
          </w:p>
          <w:p w14:paraId="7A2FE33A" w14:textId="4ADFA436" w:rsidR="00630B3A" w:rsidRPr="00B50038" w:rsidRDefault="00630B3A" w:rsidP="00B50038">
            <w:pPr>
              <w:suppressAutoHyphens/>
              <w:ind w:right="252"/>
              <w:jc w:val="both"/>
              <w:rPr>
                <w:rFonts w:ascii="Times New Roman" w:hAnsi="Times New Roman"/>
                <w:sz w:val="24"/>
                <w:szCs w:val="24"/>
                <w:lang w:val="fr-FR" w:eastAsia="ar-SA"/>
              </w:rPr>
            </w:pPr>
            <w:r>
              <w:rPr>
                <w:rFonts w:ascii="Times New Roman" w:hAnsi="Times New Roman"/>
                <w:sz w:val="24"/>
                <w:szCs w:val="24"/>
                <w:lang w:eastAsia="ar-SA"/>
              </w:rPr>
              <w:t>El. p.</w:t>
            </w:r>
            <w:r w:rsidR="00B50038">
              <w:rPr>
                <w:rFonts w:ascii="Times New Roman" w:hAnsi="Times New Roman"/>
                <w:sz w:val="24"/>
                <w:szCs w:val="24"/>
                <w:lang w:eastAsia="ar-SA"/>
              </w:rPr>
              <w:t>info</w:t>
            </w:r>
            <w:r w:rsidR="00B50038" w:rsidRPr="00B50038">
              <w:rPr>
                <w:rFonts w:ascii="Times New Roman" w:hAnsi="Times New Roman"/>
                <w:sz w:val="24"/>
                <w:szCs w:val="24"/>
                <w:lang w:val="fr-FR" w:eastAsia="ar-SA"/>
              </w:rPr>
              <w:t>@</w:t>
            </w:r>
            <w:r w:rsidR="00B50038">
              <w:rPr>
                <w:rFonts w:ascii="Times New Roman" w:hAnsi="Times New Roman"/>
                <w:sz w:val="24"/>
                <w:szCs w:val="24"/>
                <w:lang w:val="fr-FR" w:eastAsia="ar-SA"/>
              </w:rPr>
              <w:t>archis.lt</w:t>
            </w:r>
          </w:p>
          <w:p w14:paraId="1A2D2EA5" w14:textId="3201DBAB"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r w:rsidR="00B50038">
              <w:rPr>
                <w:rFonts w:ascii="Times New Roman" w:hAnsi="Times New Roman"/>
                <w:sz w:val="24"/>
                <w:szCs w:val="24"/>
                <w:lang w:eastAsia="ar-SA"/>
              </w:rPr>
              <w:t>53 7044 0600 0587 4337</w:t>
            </w:r>
          </w:p>
          <w:p w14:paraId="52632C1C" w14:textId="7CEBA9F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Bankas </w:t>
            </w:r>
            <w:r w:rsidR="00B50038">
              <w:rPr>
                <w:rFonts w:ascii="Times New Roman" w:hAnsi="Times New Roman"/>
                <w:sz w:val="24"/>
                <w:szCs w:val="24"/>
                <w:lang w:eastAsia="ar-SA"/>
              </w:rPr>
              <w:t>AB SEB bankas</w:t>
            </w:r>
          </w:p>
          <w:p w14:paraId="41A0028B" w14:textId="07CA9AF2"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Banko kodas</w:t>
            </w:r>
            <w:r w:rsidR="00B50038">
              <w:rPr>
                <w:rFonts w:ascii="Times New Roman" w:hAnsi="Times New Roman"/>
                <w:sz w:val="24"/>
                <w:szCs w:val="24"/>
                <w:lang w:eastAsia="ar-SA"/>
              </w:rPr>
              <w:t xml:space="preserve"> 70440</w:t>
            </w:r>
          </w:p>
          <w:p w14:paraId="6DA3C068" w14:textId="77777777" w:rsidR="00983934" w:rsidRDefault="00983934" w:rsidP="00630B3A">
            <w:pPr>
              <w:suppressAutoHyphens/>
              <w:ind w:right="252"/>
              <w:jc w:val="both"/>
              <w:rPr>
                <w:rFonts w:ascii="Times New Roman" w:hAnsi="Times New Roman"/>
                <w:sz w:val="24"/>
                <w:szCs w:val="24"/>
                <w:lang w:eastAsia="ar-SA"/>
              </w:rPr>
            </w:pPr>
          </w:p>
          <w:p w14:paraId="7D36A435" w14:textId="59B41C05"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Pa</w:t>
            </w:r>
            <w:r w:rsidR="00EA5D68">
              <w:rPr>
                <w:rFonts w:ascii="Times New Roman" w:hAnsi="Times New Roman"/>
                <w:sz w:val="24"/>
                <w:szCs w:val="24"/>
                <w:lang w:eastAsia="ar-SA"/>
              </w:rPr>
              <w:t>slaugų teikėjo</w:t>
            </w:r>
            <w:r>
              <w:rPr>
                <w:rFonts w:ascii="Times New Roman" w:hAnsi="Times New Roman"/>
                <w:sz w:val="24"/>
                <w:szCs w:val="24"/>
                <w:lang w:eastAsia="ar-SA"/>
              </w:rPr>
              <w:t xml:space="preserve"> atstovas</w:t>
            </w:r>
          </w:p>
          <w:p w14:paraId="34467FC3" w14:textId="0F9ADE7A" w:rsidR="00630B3A" w:rsidRDefault="00B50038"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Direktorius</w:t>
            </w:r>
          </w:p>
          <w:p w14:paraId="0FA03515" w14:textId="2EE1538F" w:rsidR="00630B3A" w:rsidRDefault="00B50038"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Rokas Urbonas</w:t>
            </w:r>
          </w:p>
          <w:p w14:paraId="3CAFD34F" w14:textId="77777777" w:rsidR="00BC32F5" w:rsidRDefault="00BC32F5" w:rsidP="00630B3A">
            <w:pPr>
              <w:suppressAutoHyphens/>
              <w:ind w:right="252"/>
              <w:jc w:val="both"/>
              <w:rPr>
                <w:rFonts w:ascii="Times New Roman" w:hAnsi="Times New Roman"/>
                <w:sz w:val="24"/>
                <w:szCs w:val="24"/>
                <w:lang w:eastAsia="ar-SA"/>
              </w:rPr>
            </w:pPr>
          </w:p>
          <w:p w14:paraId="102126EC"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_____________________________</w:t>
            </w:r>
          </w:p>
          <w:p w14:paraId="7F7268CC" w14:textId="77777777" w:rsidR="00693A6F" w:rsidRPr="00693A6F" w:rsidRDefault="00693A6F" w:rsidP="00693A6F">
            <w:pPr>
              <w:spacing w:after="200" w:line="276" w:lineRule="auto"/>
              <w:jc w:val="both"/>
              <w:rPr>
                <w:rFonts w:ascii="Times New Roman" w:hAnsi="Times New Roman"/>
                <w:noProof/>
                <w:sz w:val="24"/>
                <w:szCs w:val="24"/>
                <w:lang w:eastAsia="en-US"/>
              </w:rPr>
            </w:pPr>
          </w:p>
          <w:p w14:paraId="632B57D6" w14:textId="77777777" w:rsidR="00693A6F" w:rsidRPr="00693A6F" w:rsidRDefault="00693A6F" w:rsidP="00693A6F">
            <w:pPr>
              <w:suppressAutoHyphens/>
              <w:ind w:right="252"/>
              <w:jc w:val="both"/>
              <w:rPr>
                <w:rFonts w:ascii="Times New Roman" w:eastAsia="Times New Roman" w:hAnsi="Times New Roman"/>
                <w:sz w:val="24"/>
                <w:szCs w:val="24"/>
                <w:lang w:eastAsia="ar-SA"/>
              </w:rPr>
            </w:pPr>
          </w:p>
        </w:tc>
      </w:tr>
    </w:tbl>
    <w:p w14:paraId="09713C85" w14:textId="204385DC" w:rsidR="00D90C77" w:rsidRDefault="00D90C77">
      <w:pPr>
        <w:spacing w:after="160" w:line="259" w:lineRule="auto"/>
        <w:rPr>
          <w:rFonts w:ascii="Times New Roman" w:hAnsi="Times New Roman"/>
          <w:sz w:val="24"/>
          <w:szCs w:val="24"/>
        </w:rPr>
      </w:pPr>
      <w:bookmarkStart w:id="6" w:name="_Hlk130452876"/>
      <w:r>
        <w:rPr>
          <w:rFonts w:ascii="Times New Roman" w:hAnsi="Times New Roman"/>
          <w:sz w:val="24"/>
          <w:szCs w:val="24"/>
        </w:rPr>
        <w:br w:type="page"/>
      </w:r>
    </w:p>
    <w:p w14:paraId="597317D2" w14:textId="77777777" w:rsidR="0029217A" w:rsidRDefault="0029217A" w:rsidP="00630B3A">
      <w:pPr>
        <w:ind w:right="225"/>
        <w:jc w:val="both"/>
        <w:rPr>
          <w:rFonts w:ascii="Times New Roman" w:hAnsi="Times New Roman"/>
          <w:sz w:val="24"/>
          <w:szCs w:val="24"/>
        </w:rPr>
      </w:pPr>
    </w:p>
    <w:p w14:paraId="582B6E05" w14:textId="57ADD5A9" w:rsidR="00693A6F" w:rsidRPr="00693A6F" w:rsidRDefault="00B67A68" w:rsidP="00D90C77">
      <w:pPr>
        <w:ind w:left="5954" w:right="225"/>
        <w:jc w:val="right"/>
        <w:rPr>
          <w:rFonts w:ascii="Times New Roman" w:hAnsi="Times New Roman"/>
          <w:sz w:val="24"/>
          <w:szCs w:val="24"/>
        </w:rPr>
      </w:pPr>
      <w:bookmarkStart w:id="7" w:name="_Hlk154050043"/>
      <w:r>
        <w:rPr>
          <w:rFonts w:ascii="Times New Roman" w:hAnsi="Times New Roman"/>
          <w:sz w:val="24"/>
          <w:szCs w:val="24"/>
        </w:rPr>
        <w:t>S</w:t>
      </w:r>
      <w:r w:rsidR="00693A6F" w:rsidRPr="00693A6F">
        <w:rPr>
          <w:rFonts w:ascii="Times New Roman" w:hAnsi="Times New Roman"/>
          <w:sz w:val="24"/>
          <w:szCs w:val="24"/>
        </w:rPr>
        <w:t>utarties 1 priedas</w:t>
      </w:r>
    </w:p>
    <w:bookmarkEnd w:id="6"/>
    <w:p w14:paraId="15288D07" w14:textId="77777777" w:rsidR="00693A6F" w:rsidRPr="00693A6F" w:rsidRDefault="00693A6F" w:rsidP="00693A6F">
      <w:pPr>
        <w:ind w:left="3741" w:right="225"/>
        <w:jc w:val="both"/>
        <w:rPr>
          <w:rFonts w:ascii="Times New Roman" w:hAnsi="Times New Roman"/>
          <w:sz w:val="24"/>
          <w:szCs w:val="24"/>
        </w:rPr>
      </w:pPr>
    </w:p>
    <w:bookmarkEnd w:id="7"/>
    <w:p w14:paraId="4FB6FA38" w14:textId="77777777" w:rsidR="00693A6F" w:rsidRPr="00693A6F" w:rsidRDefault="00630B3A" w:rsidP="00EA5D68">
      <w:pPr>
        <w:ind w:right="225"/>
        <w:jc w:val="center"/>
        <w:rPr>
          <w:rFonts w:ascii="Times New Roman" w:hAnsi="Times New Roman"/>
          <w:b/>
          <w:sz w:val="24"/>
          <w:szCs w:val="24"/>
        </w:rPr>
      </w:pPr>
      <w:r>
        <w:rPr>
          <w:rFonts w:ascii="Times New Roman" w:hAnsi="Times New Roman"/>
          <w:b/>
          <w:sz w:val="24"/>
          <w:szCs w:val="24"/>
        </w:rPr>
        <w:t xml:space="preserve">TIEKĖJO </w:t>
      </w:r>
      <w:r w:rsidR="00693A6F" w:rsidRPr="00693A6F">
        <w:rPr>
          <w:rFonts w:ascii="Times New Roman" w:hAnsi="Times New Roman"/>
          <w:b/>
          <w:sz w:val="24"/>
          <w:szCs w:val="24"/>
        </w:rPr>
        <w:t>PASIŪLYMAS</w:t>
      </w:r>
    </w:p>
    <w:p w14:paraId="39AA046B" w14:textId="77777777" w:rsidR="00693A6F" w:rsidRDefault="00693A6F" w:rsidP="00693A6F">
      <w:pPr>
        <w:ind w:left="3741" w:right="225"/>
        <w:jc w:val="both"/>
        <w:rPr>
          <w:rFonts w:ascii="Times New Roman" w:hAnsi="Times New Roman"/>
          <w:b/>
          <w:sz w:val="24"/>
          <w:szCs w:val="24"/>
        </w:rPr>
      </w:pPr>
    </w:p>
    <w:p w14:paraId="17C5EA74" w14:textId="4E3D42ED" w:rsidR="006C6F62" w:rsidRDefault="006C6F62" w:rsidP="00693A6F">
      <w:pPr>
        <w:ind w:left="3741" w:right="225"/>
        <w:jc w:val="both"/>
        <w:rPr>
          <w:rFonts w:ascii="Times New Roman" w:hAnsi="Times New Roman"/>
          <w:b/>
          <w:sz w:val="24"/>
          <w:szCs w:val="24"/>
        </w:rPr>
      </w:pPr>
      <w:r>
        <w:rPr>
          <w:rFonts w:ascii="Times New Roman" w:hAnsi="Times New Roman"/>
          <w:b/>
          <w:sz w:val="24"/>
          <w:szCs w:val="24"/>
        </w:rPr>
        <w:t>..................................</w:t>
      </w:r>
    </w:p>
    <w:p w14:paraId="112C6F4D" w14:textId="77777777" w:rsidR="006C6F62" w:rsidRDefault="006C6F62" w:rsidP="00693A6F">
      <w:pPr>
        <w:ind w:left="3741" w:right="225"/>
        <w:jc w:val="both"/>
        <w:rPr>
          <w:rFonts w:ascii="Times New Roman" w:hAnsi="Times New Roman"/>
          <w:b/>
          <w:sz w:val="24"/>
          <w:szCs w:val="24"/>
        </w:rPr>
      </w:pPr>
    </w:p>
    <w:p w14:paraId="03C7064A" w14:textId="77777777" w:rsidR="00ED1EC5" w:rsidRDefault="00ED1EC5" w:rsidP="006C6F62">
      <w:pPr>
        <w:ind w:left="5954" w:right="225"/>
        <w:jc w:val="both"/>
        <w:rPr>
          <w:rFonts w:ascii="Times New Roman" w:hAnsi="Times New Roman"/>
          <w:sz w:val="24"/>
          <w:szCs w:val="24"/>
        </w:rPr>
      </w:pPr>
    </w:p>
    <w:p w14:paraId="5AC03ADA" w14:textId="77777777" w:rsidR="00ED1EC5" w:rsidRDefault="00ED1EC5" w:rsidP="006C6F62">
      <w:pPr>
        <w:ind w:left="5954" w:right="225"/>
        <w:jc w:val="both"/>
        <w:rPr>
          <w:rFonts w:ascii="Times New Roman" w:hAnsi="Times New Roman"/>
          <w:sz w:val="24"/>
          <w:szCs w:val="24"/>
        </w:rPr>
      </w:pPr>
    </w:p>
    <w:p w14:paraId="3093293B" w14:textId="77777777" w:rsidR="00ED1EC5" w:rsidRDefault="00ED1EC5" w:rsidP="006C6F62">
      <w:pPr>
        <w:ind w:left="5954" w:right="225"/>
        <w:jc w:val="both"/>
        <w:rPr>
          <w:rFonts w:ascii="Times New Roman" w:hAnsi="Times New Roman"/>
          <w:sz w:val="24"/>
          <w:szCs w:val="24"/>
        </w:rPr>
      </w:pPr>
    </w:p>
    <w:p w14:paraId="0ADDC3CB" w14:textId="77777777" w:rsidR="00ED1EC5" w:rsidRDefault="00ED1EC5" w:rsidP="006C6F62">
      <w:pPr>
        <w:ind w:left="5954" w:right="225"/>
        <w:jc w:val="both"/>
        <w:rPr>
          <w:rFonts w:ascii="Times New Roman" w:hAnsi="Times New Roman"/>
          <w:sz w:val="24"/>
          <w:szCs w:val="24"/>
        </w:rPr>
      </w:pPr>
    </w:p>
    <w:p w14:paraId="72CA4AD8" w14:textId="77777777" w:rsidR="00D90C77" w:rsidRDefault="00D90C77" w:rsidP="006C6F62">
      <w:pPr>
        <w:ind w:left="5954" w:right="225"/>
        <w:jc w:val="both"/>
        <w:rPr>
          <w:rFonts w:ascii="Times New Roman" w:hAnsi="Times New Roman"/>
          <w:sz w:val="24"/>
          <w:szCs w:val="24"/>
        </w:rPr>
      </w:pPr>
    </w:p>
    <w:p w14:paraId="61C78960" w14:textId="77777777" w:rsidR="00D90C77" w:rsidRDefault="00D90C77" w:rsidP="006C6F62">
      <w:pPr>
        <w:ind w:left="5954" w:right="225"/>
        <w:jc w:val="both"/>
        <w:rPr>
          <w:rFonts w:ascii="Times New Roman" w:hAnsi="Times New Roman"/>
          <w:sz w:val="24"/>
          <w:szCs w:val="24"/>
        </w:rPr>
      </w:pPr>
    </w:p>
    <w:p w14:paraId="4BB63BCC" w14:textId="3475512D" w:rsidR="00D90C77" w:rsidRDefault="00D90C77">
      <w:pPr>
        <w:spacing w:after="160" w:line="259" w:lineRule="auto"/>
        <w:rPr>
          <w:rFonts w:ascii="Times New Roman" w:hAnsi="Times New Roman"/>
          <w:sz w:val="24"/>
          <w:szCs w:val="24"/>
        </w:rPr>
      </w:pPr>
      <w:r>
        <w:rPr>
          <w:rFonts w:ascii="Times New Roman" w:hAnsi="Times New Roman"/>
          <w:sz w:val="24"/>
          <w:szCs w:val="24"/>
        </w:rPr>
        <w:br w:type="page"/>
      </w:r>
    </w:p>
    <w:p w14:paraId="13B7EF03" w14:textId="77777777" w:rsidR="00D90C77" w:rsidRDefault="00D90C77" w:rsidP="006C6F62">
      <w:pPr>
        <w:ind w:left="5954" w:right="225"/>
        <w:jc w:val="both"/>
        <w:rPr>
          <w:rFonts w:ascii="Times New Roman" w:hAnsi="Times New Roman"/>
          <w:sz w:val="24"/>
          <w:szCs w:val="24"/>
        </w:rPr>
      </w:pPr>
    </w:p>
    <w:p w14:paraId="344F8624" w14:textId="6A281F3E" w:rsidR="00EA5D68" w:rsidRPr="00693A6F" w:rsidRDefault="00B67A68" w:rsidP="00D90C77">
      <w:pPr>
        <w:ind w:left="5954" w:right="225"/>
        <w:jc w:val="right"/>
        <w:rPr>
          <w:rFonts w:ascii="Times New Roman" w:hAnsi="Times New Roman"/>
          <w:sz w:val="24"/>
          <w:szCs w:val="24"/>
        </w:rPr>
      </w:pPr>
      <w:r>
        <w:rPr>
          <w:rFonts w:ascii="Times New Roman" w:hAnsi="Times New Roman"/>
          <w:sz w:val="24"/>
          <w:szCs w:val="24"/>
        </w:rPr>
        <w:t>S</w:t>
      </w:r>
      <w:r w:rsidR="00EA5D68" w:rsidRPr="00693A6F">
        <w:rPr>
          <w:rFonts w:ascii="Times New Roman" w:hAnsi="Times New Roman"/>
          <w:sz w:val="24"/>
          <w:szCs w:val="24"/>
        </w:rPr>
        <w:t xml:space="preserve">utarties </w:t>
      </w:r>
      <w:r w:rsidR="00EA5D68">
        <w:rPr>
          <w:rFonts w:ascii="Times New Roman" w:hAnsi="Times New Roman"/>
          <w:sz w:val="24"/>
          <w:szCs w:val="24"/>
        </w:rPr>
        <w:t>2</w:t>
      </w:r>
      <w:r w:rsidR="00EA5D68" w:rsidRPr="00693A6F">
        <w:rPr>
          <w:rFonts w:ascii="Times New Roman" w:hAnsi="Times New Roman"/>
          <w:sz w:val="24"/>
          <w:szCs w:val="24"/>
        </w:rPr>
        <w:t xml:space="preserve"> priedas</w:t>
      </w:r>
    </w:p>
    <w:p w14:paraId="69D9F24F" w14:textId="77777777" w:rsidR="00EA5D68" w:rsidRPr="00EA5D68" w:rsidRDefault="00EA5D68" w:rsidP="00EA5D68">
      <w:pPr>
        <w:suppressAutoHyphens/>
        <w:rPr>
          <w:rFonts w:ascii="Times New Roman" w:eastAsia="Times New Roman" w:hAnsi="Times New Roman"/>
          <w:b/>
          <w:bCs/>
          <w:sz w:val="24"/>
          <w:szCs w:val="24"/>
          <w:lang w:eastAsia="en-US"/>
        </w:rPr>
      </w:pPr>
    </w:p>
    <w:p w14:paraId="4A2104A6" w14:textId="77777777" w:rsidR="00B67A68" w:rsidRDefault="00B67A68" w:rsidP="00EA5D68">
      <w:pPr>
        <w:tabs>
          <w:tab w:val="left" w:pos="3195"/>
          <w:tab w:val="center" w:pos="4960"/>
        </w:tabs>
        <w:suppressAutoHyphens/>
        <w:jc w:val="center"/>
        <w:rPr>
          <w:rFonts w:ascii="Times New Roman" w:eastAsia="Lucida Sans Unicode" w:hAnsi="Times New Roman"/>
          <w:b/>
          <w:kern w:val="1"/>
          <w:sz w:val="24"/>
          <w:szCs w:val="24"/>
          <w:lang w:eastAsia="ar-SA"/>
        </w:rPr>
      </w:pPr>
    </w:p>
    <w:p w14:paraId="6931BBBB" w14:textId="261301C6" w:rsidR="00EA5D68" w:rsidRPr="00EA5D68" w:rsidRDefault="00D90C77" w:rsidP="00EA5D68">
      <w:pPr>
        <w:tabs>
          <w:tab w:val="left" w:pos="3195"/>
          <w:tab w:val="center" w:pos="4960"/>
        </w:tabs>
        <w:suppressAutoHyphens/>
        <w:jc w:val="center"/>
        <w:rPr>
          <w:rFonts w:ascii="Times New Roman" w:eastAsia="Lucida Sans Unicode" w:hAnsi="Times New Roman"/>
          <w:b/>
          <w:bCs/>
          <w:kern w:val="1"/>
          <w:sz w:val="24"/>
          <w:szCs w:val="24"/>
          <w:lang w:eastAsia="ar-SA"/>
        </w:rPr>
      </w:pPr>
      <w:r>
        <w:rPr>
          <w:rFonts w:ascii="Times New Roman" w:eastAsia="Lucida Sans Unicode" w:hAnsi="Times New Roman"/>
          <w:b/>
          <w:kern w:val="1"/>
          <w:sz w:val="24"/>
          <w:szCs w:val="24"/>
          <w:lang w:eastAsia="ar-SA"/>
        </w:rPr>
        <w:t>TECHNINĖ SPECIFIKACIJA</w:t>
      </w:r>
    </w:p>
    <w:p w14:paraId="33FBD884" w14:textId="77777777" w:rsidR="00EA5D68" w:rsidRPr="00EA5D68" w:rsidRDefault="00EA5D68" w:rsidP="00EA5D68">
      <w:pPr>
        <w:tabs>
          <w:tab w:val="left" w:pos="3195"/>
          <w:tab w:val="center" w:pos="4960"/>
        </w:tabs>
        <w:suppressAutoHyphens/>
        <w:rPr>
          <w:rFonts w:ascii="Times New Roman" w:eastAsia="Lucida Sans Unicode" w:hAnsi="Times New Roman"/>
          <w:b/>
          <w:strike/>
          <w:color w:val="000000"/>
          <w:kern w:val="1"/>
          <w:sz w:val="24"/>
          <w:szCs w:val="24"/>
          <w:lang w:eastAsia="ar-SA"/>
        </w:rPr>
      </w:pPr>
    </w:p>
    <w:p w14:paraId="5FAE02CA" w14:textId="1AFC4F41" w:rsidR="00EA5D68" w:rsidRPr="006C6F62" w:rsidRDefault="006C6F62" w:rsidP="006C6F62">
      <w:pPr>
        <w:suppressAutoHyphens/>
        <w:jc w:val="center"/>
        <w:rPr>
          <w:rFonts w:ascii="Times New Roman" w:eastAsia="Times New Roman" w:hAnsi="Times New Roman"/>
          <w:b/>
          <w:kern w:val="1"/>
          <w:sz w:val="24"/>
          <w:szCs w:val="24"/>
          <w:lang w:eastAsia="ar-SA"/>
        </w:rPr>
      </w:pPr>
      <w:r w:rsidRPr="006C6F62">
        <w:rPr>
          <w:rFonts w:ascii="Times New Roman" w:eastAsia="Times New Roman" w:hAnsi="Times New Roman"/>
          <w:b/>
          <w:kern w:val="1"/>
          <w:sz w:val="24"/>
          <w:szCs w:val="24"/>
          <w:lang w:eastAsia="ar-SA"/>
        </w:rPr>
        <w:t>...................................</w:t>
      </w:r>
    </w:p>
    <w:p w14:paraId="6D82DC76" w14:textId="77777777" w:rsidR="00426BE2" w:rsidRDefault="00426BE2" w:rsidP="00693A6F">
      <w:pPr>
        <w:rPr>
          <w:rFonts w:ascii="Times New Roman" w:eastAsia="Times New Roman" w:hAnsi="Times New Roman"/>
          <w:sz w:val="24"/>
          <w:szCs w:val="24"/>
        </w:rPr>
      </w:pPr>
    </w:p>
    <w:p w14:paraId="1551C694" w14:textId="77777777" w:rsidR="00426BE2" w:rsidRDefault="00426BE2" w:rsidP="00693A6F">
      <w:pPr>
        <w:rPr>
          <w:rFonts w:ascii="Times New Roman" w:eastAsia="Times New Roman" w:hAnsi="Times New Roman"/>
          <w:sz w:val="24"/>
          <w:szCs w:val="24"/>
        </w:rPr>
      </w:pPr>
    </w:p>
    <w:p w14:paraId="1FE46992" w14:textId="77777777" w:rsidR="00ED1EC5" w:rsidRDefault="00ED1EC5" w:rsidP="006C6F62">
      <w:pPr>
        <w:ind w:left="5954" w:right="225"/>
        <w:jc w:val="both"/>
        <w:rPr>
          <w:rFonts w:ascii="Times New Roman" w:hAnsi="Times New Roman"/>
          <w:sz w:val="24"/>
          <w:szCs w:val="24"/>
        </w:rPr>
      </w:pPr>
    </w:p>
    <w:p w14:paraId="1BA64D13" w14:textId="77777777" w:rsidR="00ED1EC5" w:rsidRDefault="00ED1EC5" w:rsidP="006C6F62">
      <w:pPr>
        <w:ind w:left="5954" w:right="225"/>
        <w:jc w:val="both"/>
        <w:rPr>
          <w:rFonts w:ascii="Times New Roman" w:hAnsi="Times New Roman"/>
          <w:sz w:val="24"/>
          <w:szCs w:val="24"/>
        </w:rPr>
      </w:pPr>
    </w:p>
    <w:p w14:paraId="31F9BD9D" w14:textId="0E659A9A" w:rsidR="00D90C77" w:rsidRDefault="00D90C77">
      <w:pPr>
        <w:spacing w:after="160" w:line="259" w:lineRule="auto"/>
        <w:rPr>
          <w:rFonts w:ascii="Times New Roman" w:hAnsi="Times New Roman"/>
          <w:sz w:val="24"/>
          <w:szCs w:val="24"/>
        </w:rPr>
      </w:pPr>
      <w:r>
        <w:rPr>
          <w:rFonts w:ascii="Times New Roman" w:hAnsi="Times New Roman"/>
          <w:sz w:val="24"/>
          <w:szCs w:val="24"/>
        </w:rPr>
        <w:br w:type="page"/>
      </w:r>
    </w:p>
    <w:p w14:paraId="6AE8BB11" w14:textId="77777777" w:rsidR="00ED1EC5" w:rsidRDefault="00ED1EC5" w:rsidP="006C6F62">
      <w:pPr>
        <w:ind w:left="5954" w:right="225"/>
        <w:jc w:val="both"/>
        <w:rPr>
          <w:rFonts w:ascii="Times New Roman" w:hAnsi="Times New Roman"/>
          <w:sz w:val="24"/>
          <w:szCs w:val="24"/>
        </w:rPr>
      </w:pPr>
    </w:p>
    <w:p w14:paraId="7D3BD84E" w14:textId="42EAA623" w:rsidR="00EA5D68" w:rsidRPr="00693A6F" w:rsidRDefault="00A515D8" w:rsidP="00D90C77">
      <w:pPr>
        <w:ind w:left="5954" w:right="225"/>
        <w:jc w:val="right"/>
        <w:rPr>
          <w:rFonts w:ascii="Times New Roman" w:hAnsi="Times New Roman"/>
          <w:sz w:val="24"/>
          <w:szCs w:val="24"/>
        </w:rPr>
      </w:pPr>
      <w:r>
        <w:rPr>
          <w:rFonts w:ascii="Times New Roman" w:hAnsi="Times New Roman"/>
          <w:sz w:val="24"/>
          <w:szCs w:val="24"/>
        </w:rPr>
        <w:t>S</w:t>
      </w:r>
      <w:r w:rsidR="00EA5D68" w:rsidRPr="00693A6F">
        <w:rPr>
          <w:rFonts w:ascii="Times New Roman" w:hAnsi="Times New Roman"/>
          <w:sz w:val="24"/>
          <w:szCs w:val="24"/>
        </w:rPr>
        <w:t xml:space="preserve">utarties </w:t>
      </w:r>
      <w:r w:rsidR="00EA5D68">
        <w:rPr>
          <w:rFonts w:ascii="Times New Roman" w:hAnsi="Times New Roman"/>
          <w:sz w:val="24"/>
          <w:szCs w:val="24"/>
        </w:rPr>
        <w:t>3</w:t>
      </w:r>
      <w:r w:rsidR="00EA5D68" w:rsidRPr="00693A6F">
        <w:rPr>
          <w:rFonts w:ascii="Times New Roman" w:hAnsi="Times New Roman"/>
          <w:sz w:val="24"/>
          <w:szCs w:val="24"/>
        </w:rPr>
        <w:t xml:space="preserve"> priedas</w:t>
      </w:r>
    </w:p>
    <w:p w14:paraId="7BE61F8B" w14:textId="77777777" w:rsidR="00EA5D68" w:rsidRDefault="00EA5D68" w:rsidP="00EA5D68">
      <w:pPr>
        <w:ind w:right="225"/>
        <w:jc w:val="both"/>
        <w:rPr>
          <w:rFonts w:ascii="Times New Roman" w:hAnsi="Times New Roman"/>
          <w:sz w:val="24"/>
          <w:szCs w:val="24"/>
        </w:rPr>
      </w:pPr>
    </w:p>
    <w:p w14:paraId="46551766" w14:textId="77777777" w:rsidR="00EA5D68" w:rsidRDefault="00EA5D68" w:rsidP="00EA5D68">
      <w:pPr>
        <w:ind w:right="225"/>
        <w:jc w:val="both"/>
        <w:rPr>
          <w:rFonts w:ascii="Times New Roman" w:hAnsi="Times New Roman"/>
          <w:sz w:val="24"/>
          <w:szCs w:val="24"/>
        </w:rPr>
      </w:pPr>
    </w:p>
    <w:p w14:paraId="496F804B" w14:textId="2920EF1B" w:rsidR="00EA5D68" w:rsidRPr="00EA5D68" w:rsidRDefault="00EA5D68" w:rsidP="00EA5D68">
      <w:pPr>
        <w:shd w:val="clear" w:color="auto" w:fill="FFFFFF"/>
        <w:ind w:right="-1"/>
        <w:jc w:val="center"/>
        <w:rPr>
          <w:rFonts w:ascii="Times New Roman" w:eastAsia="Times New Roman" w:hAnsi="Times New Roman"/>
          <w:b/>
          <w:sz w:val="24"/>
          <w:szCs w:val="24"/>
          <w:lang w:eastAsia="en-US"/>
        </w:rPr>
      </w:pPr>
      <w:r w:rsidRPr="00EA5D68">
        <w:rPr>
          <w:rFonts w:ascii="Times New Roman" w:eastAsia="Times New Roman" w:hAnsi="Times New Roman"/>
          <w:b/>
          <w:sz w:val="24"/>
          <w:szCs w:val="24"/>
          <w:lang w:eastAsia="en-US"/>
        </w:rPr>
        <w:t xml:space="preserve">SIŪLOMŲ </w:t>
      </w:r>
      <w:r w:rsidR="006D03BA">
        <w:rPr>
          <w:rFonts w:ascii="Times New Roman" w:eastAsia="Times New Roman" w:hAnsi="Times New Roman"/>
          <w:b/>
          <w:sz w:val="24"/>
          <w:szCs w:val="24"/>
          <w:lang w:eastAsia="en-US"/>
        </w:rPr>
        <w:t xml:space="preserve">SPECIALISTŲ </w:t>
      </w:r>
      <w:r w:rsidRPr="00EA5D68">
        <w:rPr>
          <w:rFonts w:ascii="Times New Roman" w:eastAsia="Times New Roman" w:hAnsi="Times New Roman"/>
          <w:b/>
          <w:sz w:val="24"/>
          <w:szCs w:val="24"/>
          <w:lang w:eastAsia="en-US"/>
        </w:rPr>
        <w:t>SĄRAŠO FORMA</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018"/>
        <w:gridCol w:w="1843"/>
        <w:gridCol w:w="3119"/>
        <w:gridCol w:w="1701"/>
      </w:tblGrid>
      <w:tr w:rsidR="00EA5D68" w:rsidRPr="00EA5D68" w14:paraId="496A898C" w14:textId="77777777" w:rsidTr="00816084">
        <w:trPr>
          <w:trHeight w:val="2519"/>
        </w:trPr>
        <w:tc>
          <w:tcPr>
            <w:tcW w:w="646" w:type="dxa"/>
            <w:tcBorders>
              <w:top w:val="single" w:sz="4" w:space="0" w:color="auto"/>
              <w:left w:val="single" w:sz="4" w:space="0" w:color="auto"/>
              <w:bottom w:val="single" w:sz="4" w:space="0" w:color="auto"/>
              <w:right w:val="single" w:sz="4" w:space="0" w:color="auto"/>
            </w:tcBorders>
          </w:tcPr>
          <w:p w14:paraId="559987B9"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Eil. Nr.</w:t>
            </w:r>
          </w:p>
        </w:tc>
        <w:tc>
          <w:tcPr>
            <w:tcW w:w="2018" w:type="dxa"/>
            <w:tcBorders>
              <w:top w:val="single" w:sz="4" w:space="0" w:color="auto"/>
              <w:left w:val="single" w:sz="4" w:space="0" w:color="auto"/>
              <w:bottom w:val="single" w:sz="4" w:space="0" w:color="auto"/>
              <w:right w:val="single" w:sz="4" w:space="0" w:color="auto"/>
            </w:tcBorders>
          </w:tcPr>
          <w:p w14:paraId="7DF8B32C"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Siūlomo</w:t>
            </w:r>
            <w:r w:rsidR="007C6888">
              <w:rPr>
                <w:rFonts w:ascii="Times New Roman" w:eastAsia="Times New Roman" w:hAnsi="Times New Roman"/>
                <w:bCs/>
                <w:sz w:val="24"/>
                <w:szCs w:val="24"/>
                <w:lang w:eastAsia="en-US"/>
              </w:rPr>
              <w:t xml:space="preserve"> </w:t>
            </w:r>
            <w:r w:rsidRPr="00EA5D68">
              <w:rPr>
                <w:rFonts w:ascii="Times New Roman" w:eastAsia="Times New Roman" w:hAnsi="Times New Roman"/>
                <w:bCs/>
                <w:sz w:val="24"/>
                <w:szCs w:val="24"/>
                <w:lang w:eastAsia="en-US"/>
              </w:rPr>
              <w:t xml:space="preserve">vadovo </w:t>
            </w:r>
            <w:r w:rsidR="006D03BA">
              <w:rPr>
                <w:rFonts w:ascii="Times New Roman" w:eastAsia="Times New Roman" w:hAnsi="Times New Roman"/>
                <w:bCs/>
                <w:sz w:val="24"/>
                <w:szCs w:val="24"/>
                <w:lang w:eastAsia="en-US"/>
              </w:rPr>
              <w:t>/ specialisto</w:t>
            </w:r>
          </w:p>
          <w:p w14:paraId="48FE9F90"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vardas, pavardė</w:t>
            </w:r>
          </w:p>
        </w:tc>
        <w:tc>
          <w:tcPr>
            <w:tcW w:w="1843" w:type="dxa"/>
            <w:tcBorders>
              <w:top w:val="single" w:sz="4" w:space="0" w:color="auto"/>
              <w:left w:val="single" w:sz="4" w:space="0" w:color="auto"/>
              <w:bottom w:val="single" w:sz="4" w:space="0" w:color="auto"/>
              <w:right w:val="single" w:sz="4" w:space="0" w:color="auto"/>
            </w:tcBorders>
          </w:tcPr>
          <w:p w14:paraId="6B3C2576"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Pareigos, kurioms siūlomas vadovas</w:t>
            </w:r>
            <w:r w:rsidR="006D03BA">
              <w:rPr>
                <w:rFonts w:ascii="Times New Roman" w:eastAsia="Times New Roman" w:hAnsi="Times New Roman"/>
                <w:bCs/>
                <w:sz w:val="24"/>
                <w:szCs w:val="24"/>
                <w:lang w:eastAsia="en-US"/>
              </w:rPr>
              <w:t xml:space="preserve"> /specialistas</w:t>
            </w:r>
          </w:p>
        </w:tc>
        <w:tc>
          <w:tcPr>
            <w:tcW w:w="3119" w:type="dxa"/>
            <w:tcBorders>
              <w:top w:val="single" w:sz="4" w:space="0" w:color="auto"/>
              <w:left w:val="single" w:sz="4" w:space="0" w:color="auto"/>
              <w:bottom w:val="single" w:sz="4" w:space="0" w:color="auto"/>
              <w:right w:val="single" w:sz="4" w:space="0" w:color="auto"/>
            </w:tcBorders>
          </w:tcPr>
          <w:p w14:paraId="7D760B03" w14:textId="33892272" w:rsidR="00EA5D68" w:rsidRPr="00EA5D68" w:rsidRDefault="00EA5D68" w:rsidP="00EA5D68">
            <w:pPr>
              <w:ind w:right="-1"/>
              <w:jc w:val="center"/>
              <w:rPr>
                <w:rFonts w:ascii="Times New Roman" w:eastAsia="Times New Roman" w:hAnsi="Times New Roman"/>
                <w:color w:val="000000"/>
                <w:sz w:val="24"/>
                <w:szCs w:val="24"/>
                <w:lang w:eastAsia="en-US"/>
              </w:rPr>
            </w:pPr>
            <w:r w:rsidRPr="00EA5D68">
              <w:rPr>
                <w:rFonts w:ascii="Times New Roman" w:eastAsia="Times New Roman" w:hAnsi="Times New Roman"/>
                <w:color w:val="000000"/>
                <w:sz w:val="24"/>
                <w:szCs w:val="24"/>
                <w:lang w:eastAsia="en-US"/>
              </w:rPr>
              <w:t xml:space="preserve">Santykių su </w:t>
            </w:r>
            <w:r w:rsidR="00EC6091" w:rsidRPr="00EC6091">
              <w:rPr>
                <w:rFonts w:ascii="Times New Roman" w:eastAsia="Times New Roman" w:hAnsi="Times New Roman"/>
                <w:noProof/>
                <w:sz w:val="24"/>
                <w:szCs w:val="24"/>
                <w:lang w:eastAsia="en-US"/>
              </w:rPr>
              <w:t>Paslaugų teikėju</w:t>
            </w:r>
            <w:r w:rsidRPr="00EA5D68">
              <w:rPr>
                <w:rFonts w:ascii="Times New Roman" w:eastAsia="Times New Roman" w:hAnsi="Times New Roman"/>
                <w:color w:val="000000"/>
                <w:sz w:val="24"/>
                <w:szCs w:val="24"/>
                <w:lang w:eastAsia="en-US"/>
              </w:rPr>
              <w:t xml:space="preserve"> forma (įdarbintas (jei taip, kurioje įmonėje ir įdarbinimo data)/ sudaryta autorinė sutartis/ pasirašyta preliminari sutartis/ ketinimų protokolas/įsipareigojimas įdarbinti laimėjimo atveju ar pan.)</w:t>
            </w:r>
          </w:p>
        </w:tc>
        <w:tc>
          <w:tcPr>
            <w:tcW w:w="1701" w:type="dxa"/>
            <w:tcBorders>
              <w:top w:val="single" w:sz="4" w:space="0" w:color="auto"/>
              <w:left w:val="single" w:sz="4" w:space="0" w:color="auto"/>
              <w:bottom w:val="single" w:sz="4" w:space="0" w:color="auto"/>
              <w:right w:val="single" w:sz="4" w:space="0" w:color="auto"/>
            </w:tcBorders>
          </w:tcPr>
          <w:p w14:paraId="349168B4" w14:textId="77777777" w:rsidR="00EA5D68" w:rsidRPr="00EA5D68" w:rsidRDefault="00EA5D68" w:rsidP="00EA5D68">
            <w:pPr>
              <w:ind w:right="-1"/>
              <w:jc w:val="center"/>
              <w:rPr>
                <w:rFonts w:ascii="Times New Roman" w:eastAsia="Times New Roman" w:hAnsi="Times New Roman"/>
                <w:color w:val="000000"/>
                <w:sz w:val="24"/>
                <w:szCs w:val="24"/>
                <w:lang w:eastAsia="en-US"/>
              </w:rPr>
            </w:pPr>
            <w:r w:rsidRPr="00EA5D68">
              <w:rPr>
                <w:rFonts w:ascii="Times New Roman" w:eastAsia="Times New Roman" w:hAnsi="Times New Roman"/>
                <w:color w:val="000000"/>
                <w:sz w:val="24"/>
                <w:szCs w:val="24"/>
                <w:lang w:eastAsia="en-US"/>
              </w:rPr>
              <w:t>Kvalifikacijos atestatų Nr. (jeigu yra) ir galiojimo terminai</w:t>
            </w:r>
          </w:p>
        </w:tc>
      </w:tr>
      <w:tr w:rsidR="00EA5D68" w:rsidRPr="00EA5D68" w14:paraId="27E1FC8F" w14:textId="77777777" w:rsidTr="00816084">
        <w:trPr>
          <w:trHeight w:val="274"/>
        </w:trPr>
        <w:tc>
          <w:tcPr>
            <w:tcW w:w="646" w:type="dxa"/>
            <w:tcBorders>
              <w:top w:val="single" w:sz="4" w:space="0" w:color="auto"/>
              <w:left w:val="single" w:sz="4" w:space="0" w:color="auto"/>
              <w:bottom w:val="single" w:sz="4" w:space="0" w:color="auto"/>
              <w:right w:val="single" w:sz="4" w:space="0" w:color="auto"/>
            </w:tcBorders>
          </w:tcPr>
          <w:p w14:paraId="172B96A1" w14:textId="3216C736" w:rsidR="00EA5D68" w:rsidRPr="00C2529F" w:rsidRDefault="00EA5D68" w:rsidP="00C2529F">
            <w:pPr>
              <w:pStyle w:val="Sraopastraipa"/>
              <w:numPr>
                <w:ilvl w:val="0"/>
                <w:numId w:val="16"/>
              </w:numPr>
              <w:spacing w:after="200" w:line="276" w:lineRule="auto"/>
              <w:ind w:right="-1"/>
              <w:jc w:val="center"/>
              <w:rPr>
                <w:rFonts w:ascii="Times New Roman" w:eastAsia="Times New Roman" w:hAnsi="Times New Roman"/>
                <w:sz w:val="24"/>
                <w:szCs w:val="24"/>
                <w:lang w:eastAsia="en-US"/>
              </w:rPr>
            </w:pPr>
          </w:p>
        </w:tc>
        <w:tc>
          <w:tcPr>
            <w:tcW w:w="2018" w:type="dxa"/>
            <w:tcBorders>
              <w:top w:val="single" w:sz="4" w:space="0" w:color="auto"/>
              <w:left w:val="single" w:sz="4" w:space="0" w:color="auto"/>
              <w:bottom w:val="single" w:sz="4" w:space="0" w:color="auto"/>
              <w:right w:val="single" w:sz="4" w:space="0" w:color="auto"/>
            </w:tcBorders>
            <w:vAlign w:val="center"/>
          </w:tcPr>
          <w:p w14:paraId="7E3E5F00" w14:textId="6AFEF175" w:rsidR="00EA5D68" w:rsidRPr="00EA5D68" w:rsidRDefault="00C2529F" w:rsidP="00EA5D68">
            <w:pPr>
              <w:spacing w:after="200" w:line="276" w:lineRule="auto"/>
              <w:ind w:right="-1"/>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Vilius Urbonas</w:t>
            </w:r>
          </w:p>
        </w:tc>
        <w:tc>
          <w:tcPr>
            <w:tcW w:w="1843" w:type="dxa"/>
            <w:tcBorders>
              <w:top w:val="single" w:sz="4" w:space="0" w:color="auto"/>
              <w:left w:val="single" w:sz="4" w:space="0" w:color="auto"/>
              <w:bottom w:val="single" w:sz="4" w:space="0" w:color="auto"/>
              <w:right w:val="single" w:sz="4" w:space="0" w:color="auto"/>
            </w:tcBorders>
          </w:tcPr>
          <w:p w14:paraId="39CF6BE6" w14:textId="2DE8938E" w:rsidR="00EA5D68" w:rsidRPr="00EA5D68" w:rsidRDefault="00B50038" w:rsidP="00EA5D68">
            <w:pPr>
              <w:spacing w:after="200" w:line="276" w:lineRule="auto"/>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PV, Architektas</w:t>
            </w:r>
          </w:p>
        </w:tc>
        <w:tc>
          <w:tcPr>
            <w:tcW w:w="3119" w:type="dxa"/>
            <w:tcBorders>
              <w:top w:val="single" w:sz="4" w:space="0" w:color="auto"/>
              <w:left w:val="single" w:sz="4" w:space="0" w:color="auto"/>
              <w:bottom w:val="single" w:sz="4" w:space="0" w:color="auto"/>
              <w:right w:val="single" w:sz="4" w:space="0" w:color="auto"/>
            </w:tcBorders>
          </w:tcPr>
          <w:p w14:paraId="656B3BC8" w14:textId="72F58D2B" w:rsidR="00EA5D68" w:rsidRPr="00EA5D68" w:rsidRDefault="003C629C" w:rsidP="003C629C">
            <w:pPr>
              <w:spacing w:after="200" w:line="276" w:lineRule="auto"/>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Tiekėjo darbuotojas</w:t>
            </w:r>
          </w:p>
        </w:tc>
        <w:tc>
          <w:tcPr>
            <w:tcW w:w="1701" w:type="dxa"/>
            <w:tcBorders>
              <w:top w:val="single" w:sz="4" w:space="0" w:color="auto"/>
              <w:left w:val="single" w:sz="4" w:space="0" w:color="auto"/>
              <w:bottom w:val="single" w:sz="4" w:space="0" w:color="auto"/>
              <w:right w:val="single" w:sz="4" w:space="0" w:color="auto"/>
            </w:tcBorders>
          </w:tcPr>
          <w:p w14:paraId="5DE150B4" w14:textId="1D47EDA2" w:rsidR="00EA5D68" w:rsidRPr="00EA5D68" w:rsidRDefault="003C629C" w:rsidP="00EA5D68">
            <w:pPr>
              <w:spacing w:after="200" w:line="276" w:lineRule="auto"/>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A1812</w:t>
            </w:r>
          </w:p>
        </w:tc>
      </w:tr>
      <w:tr w:rsidR="00EA5D68" w:rsidRPr="00EA5D68" w14:paraId="2C91BD16" w14:textId="77777777" w:rsidTr="00816084">
        <w:trPr>
          <w:trHeight w:val="274"/>
        </w:trPr>
        <w:tc>
          <w:tcPr>
            <w:tcW w:w="646" w:type="dxa"/>
            <w:tcBorders>
              <w:top w:val="single" w:sz="4" w:space="0" w:color="auto"/>
              <w:left w:val="single" w:sz="4" w:space="0" w:color="auto"/>
              <w:bottom w:val="single" w:sz="4" w:space="0" w:color="auto"/>
              <w:right w:val="single" w:sz="4" w:space="0" w:color="auto"/>
            </w:tcBorders>
          </w:tcPr>
          <w:p w14:paraId="23A2B465" w14:textId="51417503" w:rsidR="00EA5D68" w:rsidRPr="00C2529F" w:rsidRDefault="00EA5D68" w:rsidP="00C2529F">
            <w:pPr>
              <w:pStyle w:val="Sraopastraipa"/>
              <w:numPr>
                <w:ilvl w:val="0"/>
                <w:numId w:val="16"/>
              </w:numPr>
              <w:spacing w:after="200" w:line="276" w:lineRule="auto"/>
              <w:ind w:right="-1"/>
              <w:jc w:val="center"/>
              <w:rPr>
                <w:rFonts w:ascii="Times New Roman" w:eastAsia="Times New Roman" w:hAnsi="Times New Roman"/>
                <w:sz w:val="24"/>
                <w:szCs w:val="24"/>
                <w:lang w:eastAsia="en-US"/>
              </w:rPr>
            </w:pPr>
          </w:p>
        </w:tc>
        <w:tc>
          <w:tcPr>
            <w:tcW w:w="2018" w:type="dxa"/>
            <w:tcBorders>
              <w:top w:val="single" w:sz="4" w:space="0" w:color="auto"/>
              <w:left w:val="single" w:sz="4" w:space="0" w:color="auto"/>
              <w:bottom w:val="single" w:sz="4" w:space="0" w:color="auto"/>
              <w:right w:val="single" w:sz="4" w:space="0" w:color="auto"/>
            </w:tcBorders>
            <w:vAlign w:val="center"/>
          </w:tcPr>
          <w:p w14:paraId="33EF543E" w14:textId="0BE3665B" w:rsidR="00EA5D68" w:rsidRPr="00EA5D68" w:rsidRDefault="00C2529F" w:rsidP="00EA5D68">
            <w:pPr>
              <w:spacing w:after="200" w:line="276" w:lineRule="auto"/>
              <w:ind w:right="-1"/>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Algis Orlickas</w:t>
            </w:r>
          </w:p>
        </w:tc>
        <w:tc>
          <w:tcPr>
            <w:tcW w:w="1843" w:type="dxa"/>
            <w:tcBorders>
              <w:top w:val="single" w:sz="4" w:space="0" w:color="auto"/>
              <w:left w:val="single" w:sz="4" w:space="0" w:color="auto"/>
              <w:bottom w:val="single" w:sz="4" w:space="0" w:color="auto"/>
              <w:right w:val="single" w:sz="4" w:space="0" w:color="auto"/>
            </w:tcBorders>
          </w:tcPr>
          <w:p w14:paraId="7F7FA849" w14:textId="3620A103" w:rsidR="00EA5D68" w:rsidRPr="00EA5D68" w:rsidRDefault="00B50038" w:rsidP="00EA5D68">
            <w:pPr>
              <w:spacing w:after="200" w:line="276" w:lineRule="auto"/>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PDV, susisiekimo komunikacijos</w:t>
            </w:r>
          </w:p>
        </w:tc>
        <w:tc>
          <w:tcPr>
            <w:tcW w:w="3119" w:type="dxa"/>
            <w:tcBorders>
              <w:top w:val="single" w:sz="4" w:space="0" w:color="auto"/>
              <w:left w:val="single" w:sz="4" w:space="0" w:color="auto"/>
              <w:bottom w:val="single" w:sz="4" w:space="0" w:color="auto"/>
              <w:right w:val="single" w:sz="4" w:space="0" w:color="auto"/>
            </w:tcBorders>
          </w:tcPr>
          <w:p w14:paraId="5F67E996" w14:textId="75882CA4" w:rsidR="00EA5D68" w:rsidRPr="00EA5D68" w:rsidRDefault="003C629C" w:rsidP="00EA5D68">
            <w:pPr>
              <w:spacing w:after="200" w:line="276" w:lineRule="auto"/>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Tiekėjo darbuotojas</w:t>
            </w:r>
          </w:p>
        </w:tc>
        <w:tc>
          <w:tcPr>
            <w:tcW w:w="1701" w:type="dxa"/>
            <w:tcBorders>
              <w:top w:val="single" w:sz="4" w:space="0" w:color="auto"/>
              <w:left w:val="single" w:sz="4" w:space="0" w:color="auto"/>
              <w:bottom w:val="single" w:sz="4" w:space="0" w:color="auto"/>
              <w:right w:val="single" w:sz="4" w:space="0" w:color="auto"/>
            </w:tcBorders>
          </w:tcPr>
          <w:p w14:paraId="3078FD14" w14:textId="31AEA9B3" w:rsidR="00EA5D68" w:rsidRPr="00EA5D68" w:rsidRDefault="003C629C" w:rsidP="00EA5D68">
            <w:pPr>
              <w:spacing w:after="200" w:line="276" w:lineRule="auto"/>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23864</w:t>
            </w:r>
          </w:p>
        </w:tc>
      </w:tr>
      <w:tr w:rsidR="00EA5D68" w:rsidRPr="00EA5D68" w14:paraId="0E3F8CB4" w14:textId="77777777" w:rsidTr="00816084">
        <w:trPr>
          <w:trHeight w:val="274"/>
        </w:trPr>
        <w:tc>
          <w:tcPr>
            <w:tcW w:w="646" w:type="dxa"/>
            <w:tcBorders>
              <w:top w:val="single" w:sz="4" w:space="0" w:color="auto"/>
              <w:left w:val="single" w:sz="4" w:space="0" w:color="auto"/>
              <w:bottom w:val="single" w:sz="4" w:space="0" w:color="auto"/>
              <w:right w:val="single" w:sz="4" w:space="0" w:color="auto"/>
            </w:tcBorders>
          </w:tcPr>
          <w:p w14:paraId="6E0FC025"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2018" w:type="dxa"/>
            <w:tcBorders>
              <w:top w:val="single" w:sz="4" w:space="0" w:color="auto"/>
              <w:left w:val="single" w:sz="4" w:space="0" w:color="auto"/>
              <w:bottom w:val="single" w:sz="4" w:space="0" w:color="auto"/>
              <w:right w:val="single" w:sz="4" w:space="0" w:color="auto"/>
            </w:tcBorders>
            <w:vAlign w:val="center"/>
          </w:tcPr>
          <w:p w14:paraId="6D4B2C65"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7F320B0"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53A05D6"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DFEACFF"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r>
    </w:tbl>
    <w:p w14:paraId="3705959B" w14:textId="77777777" w:rsidR="00EA5D68" w:rsidRPr="00EA5D68" w:rsidRDefault="00EA5D68" w:rsidP="00EA5D68">
      <w:pPr>
        <w:rPr>
          <w:rFonts w:ascii="Times New Roman" w:eastAsia="Times New Roman" w:hAnsi="Times New Roman"/>
          <w:b/>
          <w:bCs/>
          <w:sz w:val="24"/>
          <w:szCs w:val="24"/>
          <w:lang w:eastAsia="ar-SA"/>
        </w:rPr>
      </w:pPr>
    </w:p>
    <w:p w14:paraId="6C492855" w14:textId="6051E4A3" w:rsidR="00EA5D68" w:rsidRPr="00EA5D68" w:rsidRDefault="003C629C" w:rsidP="00EA5D68">
      <w:pP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Direktorius</w:t>
      </w:r>
      <w:r>
        <w:rPr>
          <w:rFonts w:ascii="Times New Roman" w:eastAsia="Times New Roman" w:hAnsi="Times New Roman"/>
          <w:b/>
          <w:bCs/>
          <w:sz w:val="24"/>
          <w:szCs w:val="24"/>
          <w:lang w:eastAsia="ar-SA"/>
        </w:rPr>
        <w:tab/>
      </w:r>
      <w:r>
        <w:rPr>
          <w:rFonts w:ascii="Times New Roman" w:eastAsia="Times New Roman" w:hAnsi="Times New Roman"/>
          <w:b/>
          <w:bCs/>
          <w:sz w:val="24"/>
          <w:szCs w:val="24"/>
          <w:lang w:eastAsia="ar-SA"/>
        </w:rPr>
        <w:tab/>
      </w:r>
      <w:r>
        <w:rPr>
          <w:rFonts w:ascii="Times New Roman" w:eastAsia="Times New Roman" w:hAnsi="Times New Roman"/>
          <w:b/>
          <w:bCs/>
          <w:sz w:val="24"/>
          <w:szCs w:val="24"/>
          <w:lang w:eastAsia="ar-SA"/>
        </w:rPr>
        <w:tab/>
        <w:t xml:space="preserve">     Rokas Urbonas</w:t>
      </w:r>
      <w:r>
        <w:rPr>
          <w:rFonts w:ascii="Times New Roman" w:eastAsia="Times New Roman" w:hAnsi="Times New Roman"/>
          <w:b/>
          <w:bCs/>
          <w:sz w:val="24"/>
          <w:szCs w:val="24"/>
          <w:lang w:eastAsia="ar-SA"/>
        </w:rPr>
        <w:tab/>
      </w:r>
      <w:r>
        <w:rPr>
          <w:rFonts w:ascii="Times New Roman" w:eastAsia="Times New Roman" w:hAnsi="Times New Roman"/>
          <w:b/>
          <w:bCs/>
          <w:sz w:val="24"/>
          <w:szCs w:val="24"/>
          <w:lang w:eastAsia="ar-SA"/>
        </w:rPr>
        <w:tab/>
      </w:r>
    </w:p>
    <w:p w14:paraId="4D9D3A97" w14:textId="77777777" w:rsidR="00EA5D68" w:rsidRPr="00EA5D68" w:rsidRDefault="00EA5D68" w:rsidP="00EA5D68">
      <w:pPr>
        <w:rPr>
          <w:rFonts w:ascii="Times New Roman" w:eastAsia="Times New Roman" w:hAnsi="Times New Roman"/>
          <w:b/>
          <w:bCs/>
          <w:sz w:val="24"/>
          <w:szCs w:val="24"/>
          <w:lang w:eastAsia="ar-SA"/>
        </w:rPr>
      </w:pPr>
    </w:p>
    <w:tbl>
      <w:tblPr>
        <w:tblW w:w="7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382"/>
        <w:gridCol w:w="1252"/>
        <w:gridCol w:w="443"/>
        <w:gridCol w:w="1651"/>
        <w:gridCol w:w="1651"/>
        <w:gridCol w:w="410"/>
      </w:tblGrid>
      <w:tr w:rsidR="003C629C" w:rsidRPr="00EA5D68" w14:paraId="77D1AF99" w14:textId="77777777" w:rsidTr="003C629C">
        <w:trPr>
          <w:trHeight w:val="96"/>
        </w:trPr>
        <w:tc>
          <w:tcPr>
            <w:tcW w:w="2077" w:type="dxa"/>
            <w:tcBorders>
              <w:top w:val="single" w:sz="4" w:space="0" w:color="auto"/>
              <w:left w:val="nil"/>
              <w:bottom w:val="nil"/>
              <w:right w:val="nil"/>
            </w:tcBorders>
            <w:hideMark/>
          </w:tcPr>
          <w:p w14:paraId="077C428B" w14:textId="2ADB046C" w:rsidR="003C629C" w:rsidRPr="00EA5D68" w:rsidRDefault="003C629C" w:rsidP="00EA5D68">
            <w:pPr>
              <w:snapToGrid w:val="0"/>
              <w:jc w:val="both"/>
              <w:rPr>
                <w:rFonts w:ascii="Times New Roman" w:eastAsia="Times New Roman" w:hAnsi="Times New Roman"/>
                <w:position w:val="6"/>
                <w:sz w:val="24"/>
                <w:szCs w:val="24"/>
                <w:lang w:eastAsia="en-US"/>
              </w:rPr>
            </w:pPr>
            <w:bookmarkStart w:id="8" w:name="_Hlk90890756"/>
            <w:r w:rsidRPr="00EA5D68">
              <w:rPr>
                <w:rFonts w:ascii="Times New Roman" w:eastAsia="Times New Roman" w:hAnsi="Times New Roman"/>
                <w:position w:val="6"/>
                <w:sz w:val="24"/>
                <w:szCs w:val="24"/>
                <w:lang w:eastAsia="en-US"/>
              </w:rPr>
              <w:t>(</w:t>
            </w:r>
            <w:r>
              <w:rPr>
                <w:rFonts w:ascii="Times New Roman" w:eastAsia="Times New Roman" w:hAnsi="Times New Roman"/>
                <w:position w:val="6"/>
                <w:sz w:val="24"/>
                <w:szCs w:val="24"/>
                <w:lang w:eastAsia="en-US"/>
              </w:rPr>
              <w:t>Paslaugų teikėjo</w:t>
            </w:r>
            <w:r w:rsidRPr="00EA5D68">
              <w:rPr>
                <w:rFonts w:ascii="Times New Roman" w:eastAsia="Times New Roman" w:hAnsi="Times New Roman"/>
                <w:position w:val="6"/>
                <w:sz w:val="24"/>
                <w:szCs w:val="24"/>
                <w:lang w:eastAsia="en-US"/>
              </w:rPr>
              <w:t xml:space="preserve"> arba jo įgalioto asmens pareigų pavadinimas)</w:t>
            </w:r>
          </w:p>
        </w:tc>
        <w:tc>
          <w:tcPr>
            <w:tcW w:w="382" w:type="dxa"/>
            <w:tcBorders>
              <w:top w:val="nil"/>
              <w:left w:val="nil"/>
              <w:bottom w:val="nil"/>
              <w:right w:val="nil"/>
            </w:tcBorders>
          </w:tcPr>
          <w:p w14:paraId="45118A84" w14:textId="77777777" w:rsidR="003C629C" w:rsidRPr="00EA5D68" w:rsidRDefault="003C629C" w:rsidP="00EA5D68">
            <w:pPr>
              <w:ind w:right="-1"/>
              <w:jc w:val="center"/>
              <w:rPr>
                <w:rFonts w:ascii="Times New Roman" w:eastAsia="Times New Roman" w:hAnsi="Times New Roman"/>
                <w:sz w:val="24"/>
                <w:szCs w:val="24"/>
                <w:lang w:eastAsia="en-US"/>
              </w:rPr>
            </w:pPr>
          </w:p>
        </w:tc>
        <w:tc>
          <w:tcPr>
            <w:tcW w:w="1252" w:type="dxa"/>
            <w:tcBorders>
              <w:top w:val="single" w:sz="4" w:space="0" w:color="auto"/>
              <w:left w:val="nil"/>
              <w:bottom w:val="nil"/>
              <w:right w:val="nil"/>
            </w:tcBorders>
            <w:hideMark/>
          </w:tcPr>
          <w:p w14:paraId="4CFBB063" w14:textId="77777777" w:rsidR="003C629C" w:rsidRPr="00EA5D68" w:rsidRDefault="003C629C" w:rsidP="00EA5D68">
            <w:pPr>
              <w:ind w:right="-1"/>
              <w:jc w:val="center"/>
              <w:rPr>
                <w:rFonts w:ascii="Times New Roman" w:eastAsia="Times New Roman" w:hAnsi="Times New Roman"/>
                <w:sz w:val="24"/>
                <w:szCs w:val="24"/>
                <w:lang w:eastAsia="en-US"/>
              </w:rPr>
            </w:pPr>
            <w:r w:rsidRPr="00EA5D68">
              <w:rPr>
                <w:rFonts w:ascii="Times New Roman" w:eastAsia="Times New Roman" w:hAnsi="Times New Roman"/>
                <w:position w:val="6"/>
                <w:sz w:val="24"/>
                <w:szCs w:val="24"/>
                <w:lang w:eastAsia="en-US"/>
              </w:rPr>
              <w:t>(Parašas)</w:t>
            </w:r>
            <w:r w:rsidRPr="00EA5D68">
              <w:rPr>
                <w:rFonts w:ascii="Times New Roman" w:eastAsia="Times New Roman" w:hAnsi="Times New Roman"/>
                <w:i/>
                <w:sz w:val="24"/>
                <w:szCs w:val="24"/>
                <w:lang w:eastAsia="en-US"/>
              </w:rPr>
              <w:t xml:space="preserve"> </w:t>
            </w:r>
          </w:p>
        </w:tc>
        <w:tc>
          <w:tcPr>
            <w:tcW w:w="443" w:type="dxa"/>
            <w:tcBorders>
              <w:top w:val="nil"/>
              <w:left w:val="nil"/>
              <w:bottom w:val="nil"/>
              <w:right w:val="nil"/>
            </w:tcBorders>
          </w:tcPr>
          <w:p w14:paraId="6EAA95E9" w14:textId="77777777" w:rsidR="003C629C" w:rsidRPr="00EA5D68" w:rsidRDefault="003C629C" w:rsidP="00EA5D68">
            <w:pPr>
              <w:ind w:right="-1"/>
              <w:jc w:val="center"/>
              <w:rPr>
                <w:rFonts w:ascii="Times New Roman" w:eastAsia="Times New Roman" w:hAnsi="Times New Roman"/>
                <w:sz w:val="24"/>
                <w:szCs w:val="24"/>
                <w:lang w:eastAsia="en-US"/>
              </w:rPr>
            </w:pPr>
          </w:p>
        </w:tc>
        <w:tc>
          <w:tcPr>
            <w:tcW w:w="1651" w:type="dxa"/>
            <w:tcBorders>
              <w:top w:val="single" w:sz="4" w:space="0" w:color="auto"/>
              <w:left w:val="nil"/>
              <w:bottom w:val="nil"/>
              <w:right w:val="nil"/>
            </w:tcBorders>
          </w:tcPr>
          <w:p w14:paraId="422E0BD8" w14:textId="77777777" w:rsidR="003C629C" w:rsidRPr="00EA5D68" w:rsidRDefault="003C629C" w:rsidP="00EA5D68">
            <w:pPr>
              <w:ind w:right="-1"/>
              <w:jc w:val="center"/>
              <w:rPr>
                <w:rFonts w:ascii="Times New Roman" w:eastAsia="Times New Roman" w:hAnsi="Times New Roman"/>
                <w:position w:val="6"/>
                <w:sz w:val="24"/>
                <w:szCs w:val="24"/>
                <w:lang w:eastAsia="en-US"/>
              </w:rPr>
            </w:pPr>
          </w:p>
        </w:tc>
        <w:tc>
          <w:tcPr>
            <w:tcW w:w="1651" w:type="dxa"/>
            <w:tcBorders>
              <w:top w:val="single" w:sz="4" w:space="0" w:color="auto"/>
              <w:left w:val="nil"/>
              <w:bottom w:val="nil"/>
              <w:right w:val="nil"/>
            </w:tcBorders>
            <w:hideMark/>
          </w:tcPr>
          <w:p w14:paraId="21460495" w14:textId="3BEE5B36" w:rsidR="003C629C" w:rsidRPr="00EA5D68" w:rsidRDefault="003C629C" w:rsidP="00EA5D68">
            <w:pPr>
              <w:ind w:right="-1"/>
              <w:jc w:val="center"/>
              <w:rPr>
                <w:rFonts w:ascii="Times New Roman" w:eastAsia="Times New Roman" w:hAnsi="Times New Roman"/>
                <w:sz w:val="24"/>
                <w:szCs w:val="24"/>
                <w:lang w:eastAsia="en-US"/>
              </w:rPr>
            </w:pPr>
            <w:r w:rsidRPr="00EA5D68">
              <w:rPr>
                <w:rFonts w:ascii="Times New Roman" w:eastAsia="Times New Roman" w:hAnsi="Times New Roman"/>
                <w:position w:val="6"/>
                <w:sz w:val="24"/>
                <w:szCs w:val="24"/>
                <w:lang w:eastAsia="en-US"/>
              </w:rPr>
              <w:t>(Vardas ir pavardė)</w:t>
            </w:r>
            <w:r w:rsidRPr="00EA5D68">
              <w:rPr>
                <w:rFonts w:ascii="Times New Roman" w:eastAsia="Times New Roman" w:hAnsi="Times New Roman"/>
                <w:i/>
                <w:sz w:val="24"/>
                <w:szCs w:val="24"/>
                <w:lang w:eastAsia="en-US"/>
              </w:rPr>
              <w:t xml:space="preserve"> </w:t>
            </w:r>
          </w:p>
        </w:tc>
        <w:tc>
          <w:tcPr>
            <w:tcW w:w="410" w:type="dxa"/>
            <w:tcBorders>
              <w:top w:val="nil"/>
              <w:left w:val="nil"/>
              <w:bottom w:val="nil"/>
              <w:right w:val="nil"/>
            </w:tcBorders>
          </w:tcPr>
          <w:p w14:paraId="162A8234" w14:textId="77777777" w:rsidR="003C629C" w:rsidRPr="00EA5D68" w:rsidRDefault="003C629C" w:rsidP="00EA5D68">
            <w:pPr>
              <w:ind w:right="-1"/>
              <w:jc w:val="center"/>
              <w:rPr>
                <w:rFonts w:ascii="Times New Roman" w:eastAsia="Times New Roman" w:hAnsi="Times New Roman"/>
                <w:sz w:val="24"/>
                <w:szCs w:val="24"/>
                <w:lang w:eastAsia="en-US"/>
              </w:rPr>
            </w:pPr>
          </w:p>
        </w:tc>
      </w:tr>
      <w:bookmarkEnd w:id="8"/>
    </w:tbl>
    <w:p w14:paraId="424A6EF4" w14:textId="77777777" w:rsidR="00EA5D68" w:rsidRPr="00EA5D68" w:rsidRDefault="00EA5D68" w:rsidP="00EA5D68">
      <w:pPr>
        <w:rPr>
          <w:rFonts w:ascii="Times New Roman" w:eastAsia="Times New Roman" w:hAnsi="Times New Roman"/>
          <w:b/>
          <w:bCs/>
          <w:sz w:val="24"/>
          <w:szCs w:val="24"/>
          <w:lang w:eastAsia="ar-SA"/>
        </w:rPr>
      </w:pPr>
    </w:p>
    <w:p w14:paraId="453DA128" w14:textId="77777777" w:rsidR="00816084" w:rsidRDefault="00816084" w:rsidP="00EA5D68">
      <w:pPr>
        <w:ind w:right="225"/>
        <w:jc w:val="both"/>
        <w:rPr>
          <w:rFonts w:ascii="Times New Roman" w:hAnsi="Times New Roman"/>
          <w:sz w:val="24"/>
          <w:szCs w:val="24"/>
        </w:rPr>
      </w:pPr>
    </w:p>
    <w:p w14:paraId="685C682D" w14:textId="77777777" w:rsidR="00816084" w:rsidRDefault="00816084" w:rsidP="00EA5D68">
      <w:pPr>
        <w:ind w:right="225"/>
        <w:jc w:val="both"/>
        <w:rPr>
          <w:rFonts w:ascii="Times New Roman" w:hAnsi="Times New Roman"/>
          <w:sz w:val="24"/>
          <w:szCs w:val="24"/>
        </w:rPr>
      </w:pPr>
    </w:p>
    <w:p w14:paraId="3C156EB9" w14:textId="77777777" w:rsidR="00816084" w:rsidRDefault="00816084" w:rsidP="00EA5D68">
      <w:pPr>
        <w:ind w:right="225"/>
        <w:jc w:val="both"/>
        <w:rPr>
          <w:rFonts w:ascii="Times New Roman" w:hAnsi="Times New Roman"/>
          <w:sz w:val="24"/>
          <w:szCs w:val="24"/>
        </w:rPr>
      </w:pPr>
    </w:p>
    <w:p w14:paraId="2A6D2517" w14:textId="77777777" w:rsidR="0027097F" w:rsidRDefault="0027097F" w:rsidP="00EA5D68">
      <w:pPr>
        <w:ind w:right="225"/>
        <w:jc w:val="both"/>
        <w:rPr>
          <w:rFonts w:ascii="Times New Roman" w:hAnsi="Times New Roman"/>
          <w:sz w:val="24"/>
          <w:szCs w:val="24"/>
        </w:rPr>
      </w:pPr>
    </w:p>
    <w:p w14:paraId="5A567851" w14:textId="3EF45C37" w:rsidR="00D90C77" w:rsidRDefault="00D90C77">
      <w:pPr>
        <w:spacing w:after="160" w:line="259" w:lineRule="auto"/>
        <w:rPr>
          <w:rFonts w:ascii="Times New Roman" w:hAnsi="Times New Roman"/>
          <w:sz w:val="24"/>
          <w:szCs w:val="24"/>
        </w:rPr>
      </w:pPr>
      <w:r>
        <w:rPr>
          <w:rFonts w:ascii="Times New Roman" w:hAnsi="Times New Roman"/>
          <w:sz w:val="24"/>
          <w:szCs w:val="24"/>
        </w:rPr>
        <w:br w:type="page"/>
      </w:r>
    </w:p>
    <w:p w14:paraId="3F82791B" w14:textId="77777777" w:rsidR="0027097F" w:rsidRDefault="0027097F" w:rsidP="00EA5D68">
      <w:pPr>
        <w:ind w:right="225"/>
        <w:jc w:val="both"/>
        <w:rPr>
          <w:rFonts w:ascii="Times New Roman" w:hAnsi="Times New Roman"/>
          <w:sz w:val="24"/>
          <w:szCs w:val="24"/>
        </w:rPr>
      </w:pPr>
    </w:p>
    <w:p w14:paraId="5183DD40" w14:textId="51503DF4" w:rsidR="00816084" w:rsidRDefault="00B67A68" w:rsidP="00D90C77">
      <w:pPr>
        <w:ind w:left="5954" w:right="225"/>
        <w:jc w:val="right"/>
        <w:rPr>
          <w:rFonts w:ascii="Times New Roman" w:hAnsi="Times New Roman"/>
          <w:sz w:val="24"/>
          <w:szCs w:val="24"/>
        </w:rPr>
      </w:pPr>
      <w:r>
        <w:rPr>
          <w:rFonts w:ascii="Times New Roman" w:hAnsi="Times New Roman"/>
          <w:sz w:val="24"/>
          <w:szCs w:val="24"/>
        </w:rPr>
        <w:t>S</w:t>
      </w:r>
      <w:r w:rsidR="00816084" w:rsidRPr="00693A6F">
        <w:rPr>
          <w:rFonts w:ascii="Times New Roman" w:hAnsi="Times New Roman"/>
          <w:sz w:val="24"/>
          <w:szCs w:val="24"/>
        </w:rPr>
        <w:t>utarties</w:t>
      </w:r>
      <w:r w:rsidR="00D90C77">
        <w:rPr>
          <w:rFonts w:ascii="Times New Roman" w:hAnsi="Times New Roman"/>
          <w:sz w:val="24"/>
          <w:szCs w:val="24"/>
        </w:rPr>
        <w:t xml:space="preserve"> </w:t>
      </w:r>
      <w:r w:rsidR="00816084">
        <w:rPr>
          <w:rFonts w:ascii="Times New Roman" w:hAnsi="Times New Roman"/>
          <w:sz w:val="24"/>
          <w:szCs w:val="24"/>
        </w:rPr>
        <w:t>4</w:t>
      </w:r>
      <w:r w:rsidR="00816084" w:rsidRPr="00693A6F">
        <w:rPr>
          <w:rFonts w:ascii="Times New Roman" w:hAnsi="Times New Roman"/>
          <w:sz w:val="24"/>
          <w:szCs w:val="24"/>
        </w:rPr>
        <w:t xml:space="preserve"> priedas</w:t>
      </w:r>
    </w:p>
    <w:p w14:paraId="168C38D2" w14:textId="6AC7CA33" w:rsidR="00705A22" w:rsidRDefault="00705A22" w:rsidP="001E757F">
      <w:pPr>
        <w:ind w:right="225"/>
        <w:jc w:val="both"/>
        <w:rPr>
          <w:rFonts w:ascii="Times New Roman" w:hAnsi="Times New Roman"/>
          <w:sz w:val="24"/>
          <w:szCs w:val="24"/>
        </w:rPr>
      </w:pPr>
    </w:p>
    <w:p w14:paraId="1C6C8857" w14:textId="77777777" w:rsidR="00816084" w:rsidRPr="00705A22" w:rsidRDefault="00705A22" w:rsidP="00705A22">
      <w:pPr>
        <w:ind w:right="225"/>
        <w:jc w:val="center"/>
        <w:rPr>
          <w:rFonts w:ascii="Times New Roman" w:hAnsi="Times New Roman"/>
          <w:b/>
          <w:sz w:val="24"/>
          <w:szCs w:val="24"/>
        </w:rPr>
      </w:pPr>
      <w:r w:rsidRPr="00705A22">
        <w:rPr>
          <w:rFonts w:ascii="Times New Roman" w:hAnsi="Times New Roman"/>
          <w:b/>
          <w:sz w:val="24"/>
          <w:szCs w:val="24"/>
        </w:rPr>
        <w:t>PASLAUGŲ TEIKIMO GRAFIKAS</w:t>
      </w:r>
    </w:p>
    <w:p w14:paraId="0AB71FFD" w14:textId="77777777" w:rsidR="00816084" w:rsidRPr="00693A6F" w:rsidRDefault="00816084" w:rsidP="00816084">
      <w:pPr>
        <w:ind w:left="3741" w:right="225"/>
        <w:jc w:val="both"/>
        <w:rPr>
          <w:rFonts w:ascii="Times New Roman" w:hAnsi="Times New Roman"/>
          <w:sz w:val="24"/>
          <w:szCs w:val="24"/>
        </w:rPr>
      </w:pPr>
    </w:p>
    <w:p w14:paraId="1E3EB400" w14:textId="77777777" w:rsidR="0027097F" w:rsidRPr="0027097F" w:rsidRDefault="0027097F" w:rsidP="00F11024">
      <w:pPr>
        <w:pStyle w:val="Antrat2"/>
        <w:rPr>
          <w:rFonts w:eastAsia="MS Mincho"/>
        </w:rPr>
      </w:pPr>
      <w:r w:rsidRPr="0027097F">
        <w:rPr>
          <w:rFonts w:eastAsia="MS Mincho"/>
        </w:rPr>
        <w:t>[Data]</w:t>
      </w:r>
    </w:p>
    <w:p w14:paraId="668C36A5" w14:textId="77777777" w:rsidR="0027097F" w:rsidRPr="0027097F" w:rsidRDefault="0027097F" w:rsidP="0027097F">
      <w:pPr>
        <w:rPr>
          <w:rFonts w:ascii="Times New Roman" w:hAnsi="Times New Roman"/>
          <w:sz w:val="24"/>
          <w:szCs w:val="24"/>
        </w:rPr>
      </w:pPr>
    </w:p>
    <w:p w14:paraId="2C193F32" w14:textId="15AC56B3" w:rsidR="0027097F" w:rsidRPr="0027097F" w:rsidRDefault="0027097F" w:rsidP="00F11024">
      <w:pPr>
        <w:pStyle w:val="Antrat2"/>
      </w:pPr>
      <w:r>
        <w:t>Paslaugų teikėjas</w:t>
      </w:r>
      <w:r w:rsidRPr="0027097F">
        <w:t>:</w:t>
      </w:r>
    </w:p>
    <w:p w14:paraId="5F9A202D" w14:textId="768AAD5A" w:rsidR="0027097F" w:rsidRPr="0027097F" w:rsidRDefault="0027097F" w:rsidP="00F11024">
      <w:pPr>
        <w:pStyle w:val="Antrat2"/>
      </w:pPr>
      <w:r>
        <w:t>Paslaugų gavėjas</w:t>
      </w:r>
      <w:r w:rsidRPr="0027097F">
        <w:t>:</w:t>
      </w:r>
      <w:r w:rsidR="00C46DC3">
        <w:t xml:space="preserve"> BĮ Lietuvos zoologijos sodas</w:t>
      </w:r>
    </w:p>
    <w:p w14:paraId="36D15556" w14:textId="77777777" w:rsidR="0027097F" w:rsidRPr="0027097F" w:rsidRDefault="0027097F" w:rsidP="0027097F">
      <w:pPr>
        <w:rPr>
          <w:rFonts w:ascii="Times New Roman" w:hAnsi="Times New Roman"/>
          <w:sz w:val="24"/>
          <w:szCs w:val="24"/>
        </w:rPr>
      </w:pPr>
    </w:p>
    <w:p w14:paraId="17C388CE" w14:textId="040E8101" w:rsidR="0027097F" w:rsidRPr="0027097F" w:rsidRDefault="0027097F" w:rsidP="0027097F">
      <w:pPr>
        <w:rPr>
          <w:rFonts w:ascii="Times New Roman" w:hAnsi="Times New Roman"/>
          <w:sz w:val="24"/>
          <w:szCs w:val="24"/>
        </w:rPr>
      </w:pPr>
      <w:r>
        <w:rPr>
          <w:rFonts w:ascii="Times New Roman" w:hAnsi="Times New Roman"/>
          <w:sz w:val="24"/>
          <w:szCs w:val="24"/>
        </w:rPr>
        <w:t>Paslaugų teikėjas</w:t>
      </w:r>
      <w:r w:rsidRPr="0027097F">
        <w:rPr>
          <w:rFonts w:ascii="Times New Roman" w:eastAsia="MS Mincho" w:hAnsi="Times New Roman"/>
          <w:sz w:val="24"/>
          <w:szCs w:val="24"/>
        </w:rPr>
        <w:t xml:space="preserve"> ir </w:t>
      </w:r>
      <w:r>
        <w:rPr>
          <w:rFonts w:ascii="Times New Roman" w:hAnsi="Times New Roman"/>
          <w:sz w:val="24"/>
          <w:szCs w:val="24"/>
        </w:rPr>
        <w:t>Paslaugų gavėjas</w:t>
      </w:r>
      <w:r w:rsidRPr="0027097F">
        <w:rPr>
          <w:rFonts w:ascii="Times New Roman" w:eastAsia="MS Mincho" w:hAnsi="Times New Roman"/>
          <w:sz w:val="24"/>
          <w:szCs w:val="24"/>
        </w:rPr>
        <w:t xml:space="preserve"> pagal </w:t>
      </w:r>
      <w:r>
        <w:rPr>
          <w:rFonts w:ascii="Times New Roman" w:eastAsia="MS Mincho" w:hAnsi="Times New Roman"/>
          <w:sz w:val="24"/>
          <w:szCs w:val="24"/>
        </w:rPr>
        <w:t>S</w:t>
      </w:r>
      <w:r w:rsidRPr="0027097F">
        <w:rPr>
          <w:rFonts w:ascii="Times New Roman" w:eastAsia="MS Mincho" w:hAnsi="Times New Roman"/>
          <w:sz w:val="24"/>
          <w:szCs w:val="24"/>
        </w:rPr>
        <w:t>utartį</w:t>
      </w:r>
      <w:r w:rsidRPr="0027097F">
        <w:rPr>
          <w:rFonts w:ascii="Times New Roman" w:eastAsia="MS Mincho" w:hAnsi="Times New Roman"/>
          <w:color w:val="FF0000"/>
          <w:sz w:val="24"/>
          <w:szCs w:val="24"/>
        </w:rPr>
        <w:t xml:space="preserve"> </w:t>
      </w:r>
      <w:r w:rsidRPr="0027097F">
        <w:rPr>
          <w:rFonts w:ascii="Times New Roman" w:eastAsia="MS Mincho" w:hAnsi="Times New Roman"/>
          <w:sz w:val="24"/>
          <w:szCs w:val="24"/>
        </w:rPr>
        <w:t>Nr. ..........</w:t>
      </w:r>
      <w:r w:rsidRPr="0027097F">
        <w:rPr>
          <w:rFonts w:ascii="Times New Roman" w:hAnsi="Times New Roman"/>
          <w:sz w:val="24"/>
          <w:szCs w:val="24"/>
        </w:rPr>
        <w:t xml:space="preserve"> nustato žemiau nurodytų Paslaugų teikimo grafiką:</w:t>
      </w:r>
    </w:p>
    <w:p w14:paraId="43640208" w14:textId="77777777" w:rsidR="0027097F" w:rsidRPr="0027097F" w:rsidRDefault="0027097F" w:rsidP="0027097F">
      <w:pPr>
        <w:rPr>
          <w:rFonts w:ascii="Times New Roman" w:hAnsi="Times New Roman"/>
          <w:sz w:val="24"/>
          <w:szCs w:val="24"/>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1163"/>
        <w:gridCol w:w="1407"/>
        <w:gridCol w:w="1456"/>
        <w:gridCol w:w="1624"/>
      </w:tblGrid>
      <w:tr w:rsidR="0027097F" w:rsidRPr="0027097F" w14:paraId="66B3D8EB" w14:textId="77777777" w:rsidTr="00F11024">
        <w:trPr>
          <w:trHeight w:val="813"/>
        </w:trPr>
        <w:tc>
          <w:tcPr>
            <w:tcW w:w="3695" w:type="dxa"/>
            <w:tcBorders>
              <w:top w:val="single" w:sz="4" w:space="0" w:color="auto"/>
              <w:left w:val="single" w:sz="4" w:space="0" w:color="auto"/>
              <w:bottom w:val="single" w:sz="4" w:space="0" w:color="auto"/>
              <w:right w:val="single" w:sz="4" w:space="0" w:color="auto"/>
            </w:tcBorders>
            <w:vAlign w:val="center"/>
            <w:hideMark/>
          </w:tcPr>
          <w:p w14:paraId="3F25C06D" w14:textId="77777777" w:rsidR="0027097F" w:rsidRPr="0027097F" w:rsidRDefault="0027097F" w:rsidP="00866C81">
            <w:pPr>
              <w:jc w:val="center"/>
              <w:rPr>
                <w:rFonts w:ascii="Times New Roman" w:hAnsi="Times New Roman"/>
                <w:sz w:val="24"/>
                <w:szCs w:val="24"/>
              </w:rPr>
            </w:pPr>
            <w:r w:rsidRPr="0027097F">
              <w:rPr>
                <w:rFonts w:ascii="Times New Roman" w:hAnsi="Times New Roman"/>
                <w:sz w:val="24"/>
                <w:szCs w:val="24"/>
              </w:rPr>
              <w:t>Paslaugų pavadinimas</w:t>
            </w:r>
          </w:p>
        </w:tc>
        <w:tc>
          <w:tcPr>
            <w:tcW w:w="1012" w:type="dxa"/>
            <w:tcBorders>
              <w:top w:val="single" w:sz="4" w:space="0" w:color="auto"/>
              <w:left w:val="single" w:sz="4" w:space="0" w:color="auto"/>
              <w:bottom w:val="single" w:sz="4" w:space="0" w:color="auto"/>
              <w:right w:val="single" w:sz="4" w:space="0" w:color="auto"/>
            </w:tcBorders>
          </w:tcPr>
          <w:p w14:paraId="0F7EBC45" w14:textId="77777777" w:rsidR="0027097F" w:rsidRDefault="0027097F" w:rsidP="00F11024">
            <w:pPr>
              <w:pStyle w:val="Antrat2"/>
            </w:pPr>
            <w:r w:rsidRPr="0027097F">
              <w:t xml:space="preserve">Paslaugų </w:t>
            </w:r>
          </w:p>
          <w:p w14:paraId="2653E40D" w14:textId="27A0A43E" w:rsidR="0027097F" w:rsidRPr="0027097F" w:rsidRDefault="0027097F" w:rsidP="00F11024">
            <w:pPr>
              <w:pStyle w:val="Antrat2"/>
            </w:pPr>
            <w:r>
              <w:t xml:space="preserve">(etapo) </w:t>
            </w:r>
            <w:r w:rsidRPr="0027097F">
              <w:t>suteikimo terminas (k. d.)</w:t>
            </w:r>
          </w:p>
        </w:tc>
        <w:tc>
          <w:tcPr>
            <w:tcW w:w="1418" w:type="dxa"/>
            <w:tcBorders>
              <w:top w:val="single" w:sz="4" w:space="0" w:color="auto"/>
              <w:left w:val="single" w:sz="4" w:space="0" w:color="auto"/>
              <w:bottom w:val="single" w:sz="4" w:space="0" w:color="auto"/>
              <w:right w:val="single" w:sz="4" w:space="0" w:color="auto"/>
            </w:tcBorders>
          </w:tcPr>
          <w:p w14:paraId="7B608103" w14:textId="77777777" w:rsidR="0027097F" w:rsidRPr="0027097F" w:rsidRDefault="0027097F" w:rsidP="00F11024">
            <w:pPr>
              <w:pStyle w:val="Antrat2"/>
            </w:pPr>
            <w:r w:rsidRPr="0027097F">
              <w:t>Paslaugų (etapo) suteikimo pradžios data</w:t>
            </w:r>
          </w:p>
        </w:tc>
        <w:tc>
          <w:tcPr>
            <w:tcW w:w="1470" w:type="dxa"/>
            <w:tcBorders>
              <w:top w:val="single" w:sz="4" w:space="0" w:color="auto"/>
              <w:left w:val="single" w:sz="4" w:space="0" w:color="auto"/>
              <w:bottom w:val="single" w:sz="4" w:space="0" w:color="auto"/>
              <w:right w:val="single" w:sz="4" w:space="0" w:color="auto"/>
            </w:tcBorders>
          </w:tcPr>
          <w:p w14:paraId="40425C6E" w14:textId="77777777" w:rsidR="0027097F" w:rsidRPr="0027097F" w:rsidRDefault="0027097F" w:rsidP="00F11024">
            <w:pPr>
              <w:pStyle w:val="Antrat2"/>
            </w:pPr>
            <w:r w:rsidRPr="0027097F">
              <w:t>Paslaugų (etapo) suteikimo pabaigos data</w:t>
            </w:r>
          </w:p>
        </w:tc>
        <w:tc>
          <w:tcPr>
            <w:tcW w:w="1648" w:type="dxa"/>
            <w:tcBorders>
              <w:top w:val="single" w:sz="4" w:space="0" w:color="auto"/>
              <w:left w:val="single" w:sz="4" w:space="0" w:color="auto"/>
              <w:bottom w:val="single" w:sz="4" w:space="0" w:color="auto"/>
              <w:right w:val="single" w:sz="4" w:space="0" w:color="auto"/>
            </w:tcBorders>
            <w:vAlign w:val="center"/>
            <w:hideMark/>
          </w:tcPr>
          <w:p w14:paraId="4CE0CA0B" w14:textId="77777777" w:rsidR="0027097F" w:rsidRPr="0027097F" w:rsidRDefault="0027097F" w:rsidP="00F11024">
            <w:pPr>
              <w:pStyle w:val="Antrat2"/>
            </w:pPr>
            <w:r w:rsidRPr="0027097F">
              <w:t>Paslaugų (etapo) kaina, Eur</w:t>
            </w:r>
          </w:p>
        </w:tc>
      </w:tr>
      <w:tr w:rsidR="0027097F" w:rsidRPr="0027097F" w14:paraId="006ABAC5" w14:textId="77777777" w:rsidTr="00F11024">
        <w:tc>
          <w:tcPr>
            <w:tcW w:w="3695" w:type="dxa"/>
            <w:tcBorders>
              <w:top w:val="single" w:sz="4" w:space="0" w:color="auto"/>
              <w:left w:val="single" w:sz="4" w:space="0" w:color="auto"/>
              <w:bottom w:val="single" w:sz="4" w:space="0" w:color="auto"/>
              <w:right w:val="single" w:sz="4" w:space="0" w:color="auto"/>
            </w:tcBorders>
          </w:tcPr>
          <w:p w14:paraId="1C958FCE" w14:textId="133BD66E" w:rsidR="0027097F" w:rsidRPr="0027097F" w:rsidRDefault="005E1AC7" w:rsidP="00F11024">
            <w:pPr>
              <w:pStyle w:val="Antrat2"/>
              <w:rPr>
                <w:highlight w:val="lightGray"/>
              </w:rPr>
            </w:pPr>
            <w:r>
              <w:rPr>
                <w:highlight w:val="lightGray"/>
              </w:rPr>
              <w:t>Tyrimai</w:t>
            </w:r>
            <w:r w:rsidR="00C568D7">
              <w:rPr>
                <w:highlight w:val="lightGray"/>
              </w:rPr>
              <w:t xml:space="preserve"> ir kitos dalys</w:t>
            </w:r>
          </w:p>
        </w:tc>
        <w:tc>
          <w:tcPr>
            <w:tcW w:w="1012" w:type="dxa"/>
            <w:tcBorders>
              <w:top w:val="single" w:sz="4" w:space="0" w:color="auto"/>
              <w:left w:val="single" w:sz="4" w:space="0" w:color="auto"/>
              <w:bottom w:val="single" w:sz="4" w:space="0" w:color="auto"/>
              <w:right w:val="single" w:sz="4" w:space="0" w:color="auto"/>
            </w:tcBorders>
            <w:vAlign w:val="center"/>
          </w:tcPr>
          <w:p w14:paraId="30BAA2E9" w14:textId="6FD48C6F" w:rsidR="0027097F" w:rsidRPr="0027097F" w:rsidRDefault="005C070F" w:rsidP="00F11024">
            <w:pPr>
              <w:pStyle w:val="Antrat2"/>
              <w:rPr>
                <w:highlight w:val="lightGray"/>
              </w:rPr>
            </w:pPr>
            <w:r>
              <w:rPr>
                <w:highlight w:val="lightGray"/>
              </w:rPr>
              <w:t>45</w:t>
            </w:r>
          </w:p>
        </w:tc>
        <w:tc>
          <w:tcPr>
            <w:tcW w:w="1418" w:type="dxa"/>
            <w:tcBorders>
              <w:top w:val="single" w:sz="4" w:space="0" w:color="auto"/>
              <w:left w:val="single" w:sz="4" w:space="0" w:color="auto"/>
              <w:bottom w:val="single" w:sz="4" w:space="0" w:color="auto"/>
              <w:right w:val="single" w:sz="4" w:space="0" w:color="auto"/>
            </w:tcBorders>
          </w:tcPr>
          <w:p w14:paraId="03088CA8" w14:textId="3A0B432F" w:rsidR="0027097F" w:rsidRPr="00F11024" w:rsidRDefault="00F11024" w:rsidP="00F11024">
            <w:pPr>
              <w:pStyle w:val="Antrat2"/>
              <w:rPr>
                <w:highlight w:val="lightGray"/>
              </w:rPr>
            </w:pPr>
            <w:r w:rsidRPr="00F11024">
              <w:rPr>
                <w:highlight w:val="lightGray"/>
              </w:rPr>
              <w:t>2024-09-2</w:t>
            </w:r>
            <w:r>
              <w:rPr>
                <w:highlight w:val="lightGray"/>
              </w:rPr>
              <w:t>7</w:t>
            </w:r>
          </w:p>
        </w:tc>
        <w:tc>
          <w:tcPr>
            <w:tcW w:w="1470" w:type="dxa"/>
            <w:tcBorders>
              <w:top w:val="single" w:sz="4" w:space="0" w:color="auto"/>
              <w:left w:val="single" w:sz="4" w:space="0" w:color="auto"/>
              <w:bottom w:val="single" w:sz="4" w:space="0" w:color="auto"/>
              <w:right w:val="single" w:sz="4" w:space="0" w:color="auto"/>
            </w:tcBorders>
          </w:tcPr>
          <w:p w14:paraId="7A08AB7F" w14:textId="43801B0C" w:rsidR="0027097F" w:rsidRPr="0027097F" w:rsidRDefault="00F11024" w:rsidP="00F11024">
            <w:pPr>
              <w:pStyle w:val="Antrat2"/>
              <w:rPr>
                <w:highlight w:val="lightGray"/>
              </w:rPr>
            </w:pPr>
            <w:r>
              <w:rPr>
                <w:highlight w:val="lightGray"/>
              </w:rPr>
              <w:t>202</w:t>
            </w:r>
            <w:r w:rsidR="005C070F">
              <w:rPr>
                <w:highlight w:val="lightGray"/>
              </w:rPr>
              <w:t>4-11-11</w:t>
            </w:r>
          </w:p>
        </w:tc>
        <w:tc>
          <w:tcPr>
            <w:tcW w:w="1648" w:type="dxa"/>
            <w:tcBorders>
              <w:top w:val="single" w:sz="4" w:space="0" w:color="auto"/>
              <w:left w:val="single" w:sz="4" w:space="0" w:color="auto"/>
              <w:bottom w:val="single" w:sz="4" w:space="0" w:color="auto"/>
              <w:right w:val="single" w:sz="4" w:space="0" w:color="auto"/>
            </w:tcBorders>
            <w:vAlign w:val="center"/>
          </w:tcPr>
          <w:p w14:paraId="39A81642" w14:textId="2EC39CB0" w:rsidR="00C568D7" w:rsidRPr="00C568D7" w:rsidRDefault="00C568D7" w:rsidP="00F11024">
            <w:pPr>
              <w:pStyle w:val="Antrat2"/>
              <w:rPr>
                <w:highlight w:val="lightGray"/>
              </w:rPr>
            </w:pPr>
            <w:r>
              <w:rPr>
                <w:highlight w:val="lightGray"/>
              </w:rPr>
              <w:t>3630,00</w:t>
            </w:r>
          </w:p>
        </w:tc>
      </w:tr>
      <w:tr w:rsidR="0027097F" w:rsidRPr="0027097F" w14:paraId="0D8DC49F" w14:textId="77777777" w:rsidTr="00F11024">
        <w:trPr>
          <w:trHeight w:val="304"/>
        </w:trPr>
        <w:tc>
          <w:tcPr>
            <w:tcW w:w="3695" w:type="dxa"/>
            <w:tcBorders>
              <w:top w:val="single" w:sz="4" w:space="0" w:color="auto"/>
              <w:left w:val="single" w:sz="4" w:space="0" w:color="auto"/>
              <w:bottom w:val="single" w:sz="4" w:space="0" w:color="auto"/>
              <w:right w:val="single" w:sz="4" w:space="0" w:color="auto"/>
            </w:tcBorders>
          </w:tcPr>
          <w:p w14:paraId="198BD469" w14:textId="17FA8D95" w:rsidR="0027097F" w:rsidRPr="0027097F" w:rsidRDefault="005E1AC7" w:rsidP="00F11024">
            <w:pPr>
              <w:pStyle w:val="Antrat2"/>
              <w:rPr>
                <w:highlight w:val="lightGray"/>
              </w:rPr>
            </w:pPr>
            <w:r>
              <w:rPr>
                <w:highlight w:val="lightGray"/>
              </w:rPr>
              <w:t>Projektiniai pasiūlymai</w:t>
            </w:r>
          </w:p>
        </w:tc>
        <w:tc>
          <w:tcPr>
            <w:tcW w:w="1012" w:type="dxa"/>
            <w:tcBorders>
              <w:top w:val="single" w:sz="4" w:space="0" w:color="auto"/>
              <w:left w:val="single" w:sz="4" w:space="0" w:color="auto"/>
              <w:bottom w:val="single" w:sz="4" w:space="0" w:color="auto"/>
              <w:right w:val="single" w:sz="4" w:space="0" w:color="auto"/>
            </w:tcBorders>
            <w:vAlign w:val="center"/>
          </w:tcPr>
          <w:p w14:paraId="24608681" w14:textId="3564E3F7" w:rsidR="0027097F" w:rsidRPr="0027097F" w:rsidRDefault="005C070F" w:rsidP="00F11024">
            <w:pPr>
              <w:pStyle w:val="Antrat2"/>
              <w:rPr>
                <w:highlight w:val="lightGray"/>
              </w:rPr>
            </w:pPr>
            <w:r>
              <w:rPr>
                <w:highlight w:val="lightGray"/>
              </w:rPr>
              <w:t>60</w:t>
            </w:r>
          </w:p>
        </w:tc>
        <w:tc>
          <w:tcPr>
            <w:tcW w:w="1418" w:type="dxa"/>
            <w:tcBorders>
              <w:top w:val="single" w:sz="4" w:space="0" w:color="auto"/>
              <w:left w:val="single" w:sz="4" w:space="0" w:color="auto"/>
              <w:bottom w:val="single" w:sz="4" w:space="0" w:color="auto"/>
              <w:right w:val="single" w:sz="4" w:space="0" w:color="auto"/>
            </w:tcBorders>
          </w:tcPr>
          <w:p w14:paraId="2614D759" w14:textId="41B22F73" w:rsidR="0027097F" w:rsidRPr="0027097F" w:rsidRDefault="00CE5AD0" w:rsidP="00F11024">
            <w:pPr>
              <w:pStyle w:val="Antrat2"/>
              <w:rPr>
                <w:highlight w:val="lightGray"/>
              </w:rPr>
            </w:pPr>
            <w:r w:rsidRPr="00F11024">
              <w:rPr>
                <w:highlight w:val="lightGray"/>
              </w:rPr>
              <w:t>2024-09-2</w:t>
            </w:r>
            <w:r>
              <w:rPr>
                <w:highlight w:val="lightGray"/>
              </w:rPr>
              <w:t>7</w:t>
            </w:r>
          </w:p>
        </w:tc>
        <w:tc>
          <w:tcPr>
            <w:tcW w:w="1470" w:type="dxa"/>
            <w:tcBorders>
              <w:top w:val="single" w:sz="4" w:space="0" w:color="auto"/>
              <w:left w:val="single" w:sz="4" w:space="0" w:color="auto"/>
              <w:bottom w:val="single" w:sz="4" w:space="0" w:color="auto"/>
              <w:right w:val="single" w:sz="4" w:space="0" w:color="auto"/>
            </w:tcBorders>
          </w:tcPr>
          <w:p w14:paraId="08963050" w14:textId="48D35059" w:rsidR="0027097F" w:rsidRPr="0027097F" w:rsidRDefault="00CE5AD0" w:rsidP="00F11024">
            <w:pPr>
              <w:pStyle w:val="Antrat2"/>
              <w:rPr>
                <w:highlight w:val="lightGray"/>
              </w:rPr>
            </w:pPr>
            <w:r>
              <w:rPr>
                <w:highlight w:val="lightGray"/>
              </w:rPr>
              <w:t>202</w:t>
            </w:r>
            <w:r w:rsidR="005C070F">
              <w:rPr>
                <w:highlight w:val="lightGray"/>
              </w:rPr>
              <w:t>4-11-26</w:t>
            </w:r>
          </w:p>
        </w:tc>
        <w:tc>
          <w:tcPr>
            <w:tcW w:w="1648" w:type="dxa"/>
            <w:tcBorders>
              <w:top w:val="single" w:sz="4" w:space="0" w:color="auto"/>
              <w:left w:val="single" w:sz="4" w:space="0" w:color="auto"/>
              <w:bottom w:val="single" w:sz="4" w:space="0" w:color="auto"/>
              <w:right w:val="single" w:sz="4" w:space="0" w:color="auto"/>
            </w:tcBorders>
            <w:vAlign w:val="center"/>
          </w:tcPr>
          <w:p w14:paraId="04C82706" w14:textId="21731E21" w:rsidR="0027097F" w:rsidRPr="0027097F" w:rsidRDefault="00F11024" w:rsidP="00F11024">
            <w:pPr>
              <w:pStyle w:val="Antrat2"/>
              <w:rPr>
                <w:highlight w:val="lightGray"/>
              </w:rPr>
            </w:pPr>
            <w:r>
              <w:rPr>
                <w:highlight w:val="lightGray"/>
              </w:rPr>
              <w:t>2420,00</w:t>
            </w:r>
          </w:p>
        </w:tc>
      </w:tr>
      <w:tr w:rsidR="0027097F" w:rsidRPr="0027097F" w14:paraId="33549185" w14:textId="77777777" w:rsidTr="00F11024">
        <w:tc>
          <w:tcPr>
            <w:tcW w:w="3695" w:type="dxa"/>
            <w:tcBorders>
              <w:top w:val="single" w:sz="4" w:space="0" w:color="auto"/>
              <w:left w:val="single" w:sz="4" w:space="0" w:color="auto"/>
              <w:bottom w:val="single" w:sz="4" w:space="0" w:color="auto"/>
              <w:right w:val="single" w:sz="4" w:space="0" w:color="auto"/>
            </w:tcBorders>
          </w:tcPr>
          <w:p w14:paraId="12BCC2C5" w14:textId="1DF5B20F" w:rsidR="0027097F" w:rsidRPr="0027097F" w:rsidRDefault="005E1AC7" w:rsidP="00F11024">
            <w:pPr>
              <w:pStyle w:val="Antrat2"/>
              <w:rPr>
                <w:highlight w:val="lightGray"/>
              </w:rPr>
            </w:pPr>
            <w:r>
              <w:rPr>
                <w:highlight w:val="lightGray"/>
              </w:rPr>
              <w:t>Techninis darbo projektas</w:t>
            </w:r>
          </w:p>
        </w:tc>
        <w:tc>
          <w:tcPr>
            <w:tcW w:w="1012" w:type="dxa"/>
            <w:tcBorders>
              <w:top w:val="single" w:sz="4" w:space="0" w:color="auto"/>
              <w:left w:val="single" w:sz="4" w:space="0" w:color="auto"/>
              <w:bottom w:val="single" w:sz="4" w:space="0" w:color="auto"/>
              <w:right w:val="single" w:sz="4" w:space="0" w:color="auto"/>
            </w:tcBorders>
            <w:vAlign w:val="center"/>
          </w:tcPr>
          <w:p w14:paraId="6E88C7D5" w14:textId="2A401966" w:rsidR="0027097F" w:rsidRPr="0027097F" w:rsidRDefault="00C726BB" w:rsidP="00F11024">
            <w:pPr>
              <w:pStyle w:val="Antrat2"/>
              <w:rPr>
                <w:highlight w:val="lightGray"/>
              </w:rPr>
            </w:pPr>
            <w:r>
              <w:rPr>
                <w:highlight w:val="lightGray"/>
              </w:rPr>
              <w:t>154</w:t>
            </w:r>
          </w:p>
        </w:tc>
        <w:tc>
          <w:tcPr>
            <w:tcW w:w="1418" w:type="dxa"/>
            <w:tcBorders>
              <w:top w:val="single" w:sz="4" w:space="0" w:color="auto"/>
              <w:left w:val="single" w:sz="4" w:space="0" w:color="auto"/>
              <w:bottom w:val="single" w:sz="4" w:space="0" w:color="auto"/>
              <w:right w:val="single" w:sz="4" w:space="0" w:color="auto"/>
            </w:tcBorders>
          </w:tcPr>
          <w:p w14:paraId="10672AC9" w14:textId="4FEF5198" w:rsidR="0027097F" w:rsidRPr="0027097F" w:rsidRDefault="00CE5AD0" w:rsidP="00F11024">
            <w:pPr>
              <w:pStyle w:val="Antrat2"/>
              <w:rPr>
                <w:highlight w:val="lightGray"/>
              </w:rPr>
            </w:pPr>
            <w:r w:rsidRPr="00F11024">
              <w:rPr>
                <w:highlight w:val="lightGray"/>
              </w:rPr>
              <w:t>2024-</w:t>
            </w:r>
            <w:r w:rsidR="00C726BB">
              <w:rPr>
                <w:highlight w:val="lightGray"/>
              </w:rPr>
              <w:t>11-26</w:t>
            </w:r>
          </w:p>
        </w:tc>
        <w:tc>
          <w:tcPr>
            <w:tcW w:w="1470" w:type="dxa"/>
            <w:tcBorders>
              <w:top w:val="single" w:sz="4" w:space="0" w:color="auto"/>
              <w:left w:val="single" w:sz="4" w:space="0" w:color="auto"/>
              <w:bottom w:val="single" w:sz="4" w:space="0" w:color="auto"/>
              <w:right w:val="single" w:sz="4" w:space="0" w:color="auto"/>
            </w:tcBorders>
          </w:tcPr>
          <w:p w14:paraId="60E10835" w14:textId="1937F927" w:rsidR="0027097F" w:rsidRPr="0027097F" w:rsidRDefault="00CE5AD0" w:rsidP="00F11024">
            <w:pPr>
              <w:pStyle w:val="Antrat2"/>
              <w:rPr>
                <w:highlight w:val="lightGray"/>
              </w:rPr>
            </w:pPr>
            <w:r>
              <w:rPr>
                <w:highlight w:val="lightGray"/>
              </w:rPr>
              <w:t>2025-04-29</w:t>
            </w:r>
          </w:p>
        </w:tc>
        <w:tc>
          <w:tcPr>
            <w:tcW w:w="1648" w:type="dxa"/>
            <w:tcBorders>
              <w:top w:val="single" w:sz="4" w:space="0" w:color="auto"/>
              <w:left w:val="single" w:sz="4" w:space="0" w:color="auto"/>
              <w:bottom w:val="single" w:sz="4" w:space="0" w:color="auto"/>
              <w:right w:val="single" w:sz="4" w:space="0" w:color="auto"/>
            </w:tcBorders>
            <w:vAlign w:val="center"/>
          </w:tcPr>
          <w:p w14:paraId="3404B305" w14:textId="1A072E91" w:rsidR="0027097F" w:rsidRPr="0027097F" w:rsidRDefault="00F11024" w:rsidP="00F11024">
            <w:pPr>
              <w:pStyle w:val="Antrat2"/>
              <w:rPr>
                <w:highlight w:val="lightGray"/>
              </w:rPr>
            </w:pPr>
            <w:r>
              <w:rPr>
                <w:highlight w:val="lightGray"/>
              </w:rPr>
              <w:t>39688,00</w:t>
            </w:r>
          </w:p>
        </w:tc>
      </w:tr>
      <w:tr w:rsidR="0027097F" w:rsidRPr="0027097F" w14:paraId="2A879975" w14:textId="77777777" w:rsidTr="00F11024">
        <w:tc>
          <w:tcPr>
            <w:tcW w:w="3695" w:type="dxa"/>
            <w:tcBorders>
              <w:top w:val="single" w:sz="4" w:space="0" w:color="auto"/>
              <w:left w:val="single" w:sz="4" w:space="0" w:color="auto"/>
              <w:bottom w:val="single" w:sz="4" w:space="0" w:color="auto"/>
              <w:right w:val="single" w:sz="4" w:space="0" w:color="auto"/>
            </w:tcBorders>
          </w:tcPr>
          <w:p w14:paraId="4E5F78D4" w14:textId="796CF497" w:rsidR="0027097F" w:rsidRPr="0027097F" w:rsidRDefault="00F11024" w:rsidP="00F11024">
            <w:pPr>
              <w:pStyle w:val="Antrat2"/>
              <w:rPr>
                <w:highlight w:val="lightGray"/>
              </w:rPr>
            </w:pPr>
            <w:r>
              <w:rPr>
                <w:highlight w:val="lightGray"/>
              </w:rPr>
              <w:t>Iš viso:</w:t>
            </w:r>
          </w:p>
        </w:tc>
        <w:tc>
          <w:tcPr>
            <w:tcW w:w="1012" w:type="dxa"/>
            <w:tcBorders>
              <w:top w:val="single" w:sz="4" w:space="0" w:color="auto"/>
              <w:left w:val="single" w:sz="4" w:space="0" w:color="auto"/>
              <w:bottom w:val="single" w:sz="4" w:space="0" w:color="auto"/>
              <w:right w:val="single" w:sz="4" w:space="0" w:color="auto"/>
            </w:tcBorders>
            <w:vAlign w:val="center"/>
          </w:tcPr>
          <w:p w14:paraId="3FAB2ADE" w14:textId="0A7A5A71" w:rsidR="0027097F" w:rsidRPr="0027097F" w:rsidRDefault="00C726BB" w:rsidP="00F11024">
            <w:pPr>
              <w:pStyle w:val="Antrat2"/>
              <w:rPr>
                <w:highlight w:val="lightGray"/>
              </w:rPr>
            </w:pPr>
            <w:r>
              <w:rPr>
                <w:highlight w:val="lightGray"/>
              </w:rPr>
              <w:t>214</w:t>
            </w:r>
          </w:p>
        </w:tc>
        <w:tc>
          <w:tcPr>
            <w:tcW w:w="1418" w:type="dxa"/>
            <w:tcBorders>
              <w:top w:val="single" w:sz="4" w:space="0" w:color="auto"/>
              <w:left w:val="single" w:sz="4" w:space="0" w:color="auto"/>
              <w:bottom w:val="single" w:sz="4" w:space="0" w:color="auto"/>
              <w:right w:val="single" w:sz="4" w:space="0" w:color="auto"/>
            </w:tcBorders>
          </w:tcPr>
          <w:p w14:paraId="249855ED" w14:textId="77777777" w:rsidR="0027097F" w:rsidRPr="0027097F" w:rsidRDefault="0027097F" w:rsidP="00F11024">
            <w:pPr>
              <w:pStyle w:val="Antrat2"/>
              <w:rPr>
                <w:highlight w:val="lightGray"/>
              </w:rPr>
            </w:pPr>
          </w:p>
        </w:tc>
        <w:tc>
          <w:tcPr>
            <w:tcW w:w="1470" w:type="dxa"/>
            <w:tcBorders>
              <w:top w:val="single" w:sz="4" w:space="0" w:color="auto"/>
              <w:left w:val="single" w:sz="4" w:space="0" w:color="auto"/>
              <w:bottom w:val="single" w:sz="4" w:space="0" w:color="auto"/>
              <w:right w:val="single" w:sz="4" w:space="0" w:color="auto"/>
            </w:tcBorders>
          </w:tcPr>
          <w:p w14:paraId="03251F52" w14:textId="77777777" w:rsidR="0027097F" w:rsidRPr="0027097F" w:rsidRDefault="0027097F" w:rsidP="00F11024">
            <w:pPr>
              <w:pStyle w:val="Antrat2"/>
              <w:rPr>
                <w:highlight w:val="lightGray"/>
              </w:rPr>
            </w:pPr>
          </w:p>
        </w:tc>
        <w:tc>
          <w:tcPr>
            <w:tcW w:w="1648" w:type="dxa"/>
            <w:tcBorders>
              <w:top w:val="single" w:sz="4" w:space="0" w:color="auto"/>
              <w:left w:val="single" w:sz="4" w:space="0" w:color="auto"/>
              <w:bottom w:val="single" w:sz="4" w:space="0" w:color="auto"/>
              <w:right w:val="single" w:sz="4" w:space="0" w:color="auto"/>
            </w:tcBorders>
            <w:vAlign w:val="center"/>
          </w:tcPr>
          <w:p w14:paraId="422F456F" w14:textId="6C2CE19A" w:rsidR="0027097F" w:rsidRPr="0027097F" w:rsidRDefault="00F11024" w:rsidP="00F11024">
            <w:pPr>
              <w:pStyle w:val="Antrat2"/>
              <w:rPr>
                <w:highlight w:val="lightGray"/>
              </w:rPr>
            </w:pPr>
            <w:r>
              <w:rPr>
                <w:highlight w:val="lightGray"/>
              </w:rPr>
              <w:t>45738,00</w:t>
            </w:r>
          </w:p>
        </w:tc>
      </w:tr>
    </w:tbl>
    <w:p w14:paraId="2F16D7B9" w14:textId="77777777" w:rsidR="0027097F" w:rsidRPr="0027097F" w:rsidRDefault="0027097F" w:rsidP="0027097F">
      <w:pPr>
        <w:rPr>
          <w:rFonts w:ascii="Times New Roman" w:hAnsi="Times New Roman"/>
          <w:sz w:val="24"/>
          <w:szCs w:val="24"/>
        </w:rPr>
      </w:pPr>
    </w:p>
    <w:p w14:paraId="1A5EB338" w14:textId="77777777" w:rsidR="0027097F" w:rsidRPr="0027097F" w:rsidRDefault="0027097F" w:rsidP="00F11024">
      <w:pPr>
        <w:pStyle w:val="Antrat2"/>
      </w:pPr>
    </w:p>
    <w:tbl>
      <w:tblPr>
        <w:tblW w:w="4859" w:type="pct"/>
        <w:tblInd w:w="-5" w:type="dxa"/>
        <w:tblLayout w:type="fixed"/>
        <w:tblCellMar>
          <w:left w:w="115" w:type="dxa"/>
          <w:right w:w="115" w:type="dxa"/>
        </w:tblCellMar>
        <w:tblLook w:val="01E0" w:firstRow="1" w:lastRow="1" w:firstColumn="1" w:lastColumn="1" w:noHBand="0" w:noVBand="0"/>
      </w:tblPr>
      <w:tblGrid>
        <w:gridCol w:w="4966"/>
        <w:gridCol w:w="4400"/>
      </w:tblGrid>
      <w:tr w:rsidR="0027097F" w:rsidRPr="0027097F" w14:paraId="708146F4" w14:textId="77777777" w:rsidTr="00BA30E7">
        <w:trPr>
          <w:cantSplit/>
        </w:trPr>
        <w:tc>
          <w:tcPr>
            <w:tcW w:w="2651" w:type="pct"/>
            <w:shd w:val="clear" w:color="auto" w:fill="auto"/>
            <w:vAlign w:val="bottom"/>
          </w:tcPr>
          <w:p w14:paraId="3E0E2B1C" w14:textId="0066E051" w:rsidR="0027097F" w:rsidRPr="0027097F" w:rsidRDefault="0027097F" w:rsidP="00866C81">
            <w:pPr>
              <w:widowControl w:val="0"/>
              <w:tabs>
                <w:tab w:val="left" w:pos="567"/>
              </w:tabs>
              <w:rPr>
                <w:rFonts w:ascii="Times New Roman" w:hAnsi="Times New Roman"/>
                <w:b/>
                <w:bCs/>
                <w:sz w:val="24"/>
                <w:szCs w:val="24"/>
              </w:rPr>
            </w:pPr>
            <w:r w:rsidRPr="0027097F">
              <w:rPr>
                <w:rFonts w:ascii="Times New Roman" w:hAnsi="Times New Roman"/>
                <w:b/>
                <w:bCs/>
                <w:sz w:val="24"/>
                <w:szCs w:val="24"/>
              </w:rPr>
              <w:t>Paslaugų gavėjas</w:t>
            </w:r>
          </w:p>
        </w:tc>
        <w:tc>
          <w:tcPr>
            <w:tcW w:w="2349" w:type="pct"/>
            <w:shd w:val="clear" w:color="auto" w:fill="auto"/>
            <w:vAlign w:val="bottom"/>
          </w:tcPr>
          <w:p w14:paraId="39759FD3" w14:textId="575B52E0" w:rsidR="0027097F" w:rsidRPr="0027097F" w:rsidRDefault="0027097F" w:rsidP="00866C81">
            <w:pPr>
              <w:widowControl w:val="0"/>
              <w:tabs>
                <w:tab w:val="left" w:pos="567"/>
              </w:tabs>
              <w:rPr>
                <w:rFonts w:ascii="Times New Roman" w:hAnsi="Times New Roman"/>
                <w:b/>
                <w:bCs/>
                <w:sz w:val="24"/>
                <w:szCs w:val="24"/>
              </w:rPr>
            </w:pPr>
            <w:r w:rsidRPr="0027097F">
              <w:rPr>
                <w:rFonts w:ascii="Times New Roman" w:hAnsi="Times New Roman"/>
                <w:b/>
                <w:bCs/>
                <w:sz w:val="24"/>
                <w:szCs w:val="24"/>
              </w:rPr>
              <w:t>Paslaugų teikėjas</w:t>
            </w:r>
          </w:p>
        </w:tc>
      </w:tr>
      <w:tr w:rsidR="00D90C77" w:rsidRPr="0027097F" w14:paraId="158ACDF1" w14:textId="77777777" w:rsidTr="00BA30E7">
        <w:trPr>
          <w:cantSplit/>
        </w:trPr>
        <w:tc>
          <w:tcPr>
            <w:tcW w:w="2651" w:type="pct"/>
            <w:shd w:val="clear" w:color="auto" w:fill="auto"/>
            <w:vAlign w:val="bottom"/>
          </w:tcPr>
          <w:p w14:paraId="5E361A48" w14:textId="77777777" w:rsidR="0097600B" w:rsidRDefault="0097600B" w:rsidP="00D90C77">
            <w:pPr>
              <w:widowControl w:val="0"/>
              <w:tabs>
                <w:tab w:val="left" w:pos="567"/>
              </w:tabs>
              <w:rPr>
                <w:rFonts w:ascii="Times New Roman" w:hAnsi="Times New Roman"/>
                <w:sz w:val="24"/>
                <w:szCs w:val="24"/>
              </w:rPr>
            </w:pPr>
            <w:r>
              <w:rPr>
                <w:rFonts w:ascii="Times New Roman" w:hAnsi="Times New Roman"/>
                <w:sz w:val="24"/>
                <w:szCs w:val="24"/>
              </w:rPr>
              <w:t>BĮ Lietuvos zoologijos sodas</w:t>
            </w:r>
          </w:p>
          <w:p w14:paraId="0028182E" w14:textId="77777777" w:rsidR="0097600B" w:rsidRDefault="0097600B" w:rsidP="00D90C77">
            <w:pPr>
              <w:widowControl w:val="0"/>
              <w:tabs>
                <w:tab w:val="left" w:pos="567"/>
              </w:tabs>
              <w:rPr>
                <w:rFonts w:ascii="Times New Roman" w:hAnsi="Times New Roman"/>
                <w:sz w:val="24"/>
                <w:szCs w:val="24"/>
              </w:rPr>
            </w:pPr>
            <w:r>
              <w:rPr>
                <w:rFonts w:ascii="Times New Roman" w:hAnsi="Times New Roman"/>
                <w:sz w:val="24"/>
                <w:szCs w:val="24"/>
              </w:rPr>
              <w:t>Radvilėnų pl. 21, Kaunas</w:t>
            </w:r>
          </w:p>
          <w:p w14:paraId="02C4FC39" w14:textId="77777777" w:rsidR="0097600B" w:rsidRPr="00C46DC3" w:rsidRDefault="0097600B" w:rsidP="00C46DC3">
            <w:pPr>
              <w:rPr>
                <w:rFonts w:asciiTheme="majorBidi" w:hAnsiTheme="majorBidi" w:cstheme="majorBidi"/>
                <w:sz w:val="24"/>
                <w:szCs w:val="24"/>
              </w:rPr>
            </w:pPr>
            <w:r w:rsidRPr="00C46DC3">
              <w:rPr>
                <w:rFonts w:asciiTheme="majorBidi" w:hAnsiTheme="majorBidi" w:cstheme="majorBidi"/>
                <w:sz w:val="24"/>
                <w:szCs w:val="24"/>
              </w:rPr>
              <w:t>LT904040063610002320</w:t>
            </w:r>
          </w:p>
          <w:p w14:paraId="5A0CBB45" w14:textId="77777777" w:rsidR="0097600B" w:rsidRPr="00C46DC3" w:rsidRDefault="0097600B" w:rsidP="00C46DC3">
            <w:pPr>
              <w:rPr>
                <w:rFonts w:asciiTheme="majorBidi" w:hAnsiTheme="majorBidi" w:cstheme="majorBidi"/>
                <w:sz w:val="24"/>
                <w:szCs w:val="24"/>
              </w:rPr>
            </w:pPr>
            <w:r w:rsidRPr="00C46DC3">
              <w:rPr>
                <w:rFonts w:asciiTheme="majorBidi" w:hAnsiTheme="majorBidi" w:cstheme="majorBidi"/>
                <w:sz w:val="24"/>
                <w:szCs w:val="24"/>
              </w:rPr>
              <w:t>Bankas Lietuvos Respublikos finansų ministerija</w:t>
            </w:r>
          </w:p>
          <w:p w14:paraId="5E23FB6B" w14:textId="77777777" w:rsidR="00D45CCE" w:rsidRDefault="00D45CCE" w:rsidP="00D45CCE">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r w:rsidRPr="00D713D3">
              <w:rPr>
                <w:rFonts w:ascii="Times New Roman" w:hAnsi="Times New Roman"/>
                <w:sz w:val="24"/>
                <w:szCs w:val="24"/>
                <w:lang w:eastAsia="ar-SA"/>
              </w:rPr>
              <w:t>+370 37 332540</w:t>
            </w:r>
          </w:p>
          <w:p w14:paraId="25711037" w14:textId="77777777" w:rsidR="00D45CCE" w:rsidRDefault="00D45CCE" w:rsidP="00D45CCE">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r w:rsidRPr="007E7423">
              <w:t xml:space="preserve"> </w:t>
            </w:r>
            <w:r w:rsidRPr="007E7423">
              <w:rPr>
                <w:rFonts w:ascii="Times New Roman" w:hAnsi="Times New Roman"/>
                <w:sz w:val="24"/>
                <w:szCs w:val="24"/>
                <w:lang w:eastAsia="ar-SA"/>
              </w:rPr>
              <w:t>: info@zoosodas.lt</w:t>
            </w:r>
          </w:p>
          <w:p w14:paraId="07AA8CE3" w14:textId="65C8A9B9" w:rsidR="00D90C77" w:rsidRPr="00BA30E7" w:rsidRDefault="00D90C77" w:rsidP="00D90C77">
            <w:pPr>
              <w:widowControl w:val="0"/>
              <w:tabs>
                <w:tab w:val="left" w:pos="567"/>
              </w:tabs>
              <w:rPr>
                <w:rFonts w:ascii="Times New Roman" w:hAnsi="Times New Roman"/>
                <w:sz w:val="24"/>
                <w:szCs w:val="24"/>
              </w:rPr>
            </w:pPr>
          </w:p>
        </w:tc>
        <w:tc>
          <w:tcPr>
            <w:tcW w:w="2349" w:type="pct"/>
            <w:shd w:val="clear" w:color="auto" w:fill="auto"/>
            <w:vAlign w:val="bottom"/>
          </w:tcPr>
          <w:p w14:paraId="4CE212DC" w14:textId="49D7D595" w:rsidR="00D90C77" w:rsidRPr="00BA30E7" w:rsidRDefault="00EB64A9" w:rsidP="00D90C77">
            <w:pPr>
              <w:widowControl w:val="0"/>
              <w:tabs>
                <w:tab w:val="left" w:pos="567"/>
              </w:tabs>
              <w:rPr>
                <w:rFonts w:ascii="Times New Roman" w:hAnsi="Times New Roman"/>
                <w:sz w:val="24"/>
                <w:szCs w:val="24"/>
              </w:rPr>
            </w:pPr>
            <w:r>
              <w:rPr>
                <w:rFonts w:ascii="Times New Roman" w:hAnsi="Times New Roman"/>
                <w:sz w:val="24"/>
                <w:szCs w:val="24"/>
              </w:rPr>
              <w:t>UAB ARCHIS</w:t>
            </w:r>
          </w:p>
          <w:p w14:paraId="17FA6342" w14:textId="1F186B85" w:rsidR="00D90C77" w:rsidRPr="00BA30E7" w:rsidRDefault="00EB64A9" w:rsidP="00EB64A9">
            <w:pPr>
              <w:widowControl w:val="0"/>
              <w:tabs>
                <w:tab w:val="left" w:pos="567"/>
              </w:tabs>
              <w:rPr>
                <w:rFonts w:ascii="Times New Roman" w:hAnsi="Times New Roman"/>
                <w:sz w:val="24"/>
                <w:szCs w:val="24"/>
              </w:rPr>
            </w:pPr>
            <w:r>
              <w:rPr>
                <w:rFonts w:ascii="Times New Roman" w:hAnsi="Times New Roman"/>
                <w:sz w:val="24"/>
                <w:szCs w:val="24"/>
              </w:rPr>
              <w:t>Kiečių 86 Kaunas</w:t>
            </w:r>
          </w:p>
          <w:p w14:paraId="7BBE8C93" w14:textId="0B3506D2" w:rsidR="00D90C77" w:rsidRPr="00BA30E7" w:rsidRDefault="00EB64A9" w:rsidP="00D90C77">
            <w:pPr>
              <w:widowControl w:val="0"/>
              <w:tabs>
                <w:tab w:val="left" w:pos="567"/>
              </w:tabs>
              <w:rPr>
                <w:rFonts w:ascii="Times New Roman" w:hAnsi="Times New Roman"/>
                <w:sz w:val="24"/>
                <w:szCs w:val="24"/>
              </w:rPr>
            </w:pPr>
            <w:r>
              <w:rPr>
                <w:rFonts w:ascii="Times New Roman" w:hAnsi="Times New Roman"/>
                <w:sz w:val="24"/>
                <w:szCs w:val="24"/>
              </w:rPr>
              <w:t>LT53 7044 0600 0587 4337</w:t>
            </w:r>
          </w:p>
          <w:p w14:paraId="5823ED0B" w14:textId="60561D78" w:rsidR="00D90C77" w:rsidRPr="00BA30E7" w:rsidRDefault="00EB64A9" w:rsidP="00D90C77">
            <w:pPr>
              <w:widowControl w:val="0"/>
              <w:tabs>
                <w:tab w:val="left" w:pos="567"/>
              </w:tabs>
              <w:rPr>
                <w:rFonts w:ascii="Times New Roman" w:hAnsi="Times New Roman"/>
                <w:sz w:val="24"/>
                <w:szCs w:val="24"/>
              </w:rPr>
            </w:pPr>
            <w:r>
              <w:rPr>
                <w:rFonts w:ascii="Times New Roman" w:hAnsi="Times New Roman"/>
                <w:sz w:val="24"/>
                <w:szCs w:val="24"/>
              </w:rPr>
              <w:t>AB SEB bankas</w:t>
            </w:r>
          </w:p>
          <w:p w14:paraId="7549B2C2" w14:textId="09BE7AB3"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Tel.</w:t>
            </w:r>
            <w:r w:rsidR="00EB64A9">
              <w:rPr>
                <w:rFonts w:ascii="Times New Roman" w:hAnsi="Times New Roman"/>
                <w:sz w:val="24"/>
                <w:szCs w:val="24"/>
              </w:rPr>
              <w:t>: +370 611 11150</w:t>
            </w:r>
          </w:p>
          <w:p w14:paraId="275BAEAB" w14:textId="3C9BD02D" w:rsidR="00D90C77" w:rsidRPr="00EB64A9" w:rsidRDefault="00EB64A9" w:rsidP="00EB64A9">
            <w:pPr>
              <w:widowControl w:val="0"/>
              <w:tabs>
                <w:tab w:val="left" w:pos="567"/>
              </w:tabs>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@archis.lt</w:t>
            </w:r>
          </w:p>
          <w:p w14:paraId="0348A912" w14:textId="6B75D341" w:rsidR="00D90C77" w:rsidRPr="0027097F" w:rsidRDefault="00D90C77" w:rsidP="00D90C77">
            <w:pPr>
              <w:widowControl w:val="0"/>
              <w:tabs>
                <w:tab w:val="left" w:pos="567"/>
              </w:tabs>
              <w:rPr>
                <w:rFonts w:ascii="Times New Roman" w:hAnsi="Times New Roman"/>
                <w:sz w:val="24"/>
                <w:szCs w:val="24"/>
              </w:rPr>
            </w:pPr>
          </w:p>
        </w:tc>
      </w:tr>
      <w:tr w:rsidR="00D90C77" w:rsidRPr="0027097F" w14:paraId="38C1374F" w14:textId="77777777" w:rsidTr="00BA30E7">
        <w:trPr>
          <w:cantSplit/>
        </w:trPr>
        <w:tc>
          <w:tcPr>
            <w:tcW w:w="2651" w:type="pct"/>
            <w:shd w:val="clear" w:color="auto" w:fill="auto"/>
            <w:vAlign w:val="bottom"/>
          </w:tcPr>
          <w:p w14:paraId="090B4516" w14:textId="77777777" w:rsidR="00D90C77" w:rsidRPr="0027097F" w:rsidRDefault="00D90C77" w:rsidP="00D90C77">
            <w:pPr>
              <w:widowControl w:val="0"/>
              <w:tabs>
                <w:tab w:val="left" w:pos="567"/>
              </w:tabs>
              <w:rPr>
                <w:rFonts w:ascii="Times New Roman" w:hAnsi="Times New Roman"/>
                <w:sz w:val="24"/>
                <w:szCs w:val="24"/>
              </w:rPr>
            </w:pPr>
          </w:p>
          <w:p w14:paraId="10661FC2" w14:textId="502C797E" w:rsidR="00D90C77" w:rsidRPr="0027097F" w:rsidRDefault="00D45CCE" w:rsidP="00D90C77">
            <w:pPr>
              <w:widowControl w:val="0"/>
              <w:tabs>
                <w:tab w:val="left" w:pos="567"/>
              </w:tabs>
              <w:rPr>
                <w:rFonts w:ascii="Times New Roman" w:hAnsi="Times New Roman"/>
                <w:sz w:val="24"/>
                <w:szCs w:val="24"/>
              </w:rPr>
            </w:pPr>
            <w:r>
              <w:rPr>
                <w:rFonts w:ascii="Times New Roman" w:hAnsi="Times New Roman"/>
                <w:sz w:val="24"/>
                <w:szCs w:val="24"/>
              </w:rPr>
              <w:t>Atsakingas asmuo</w:t>
            </w:r>
            <w:r w:rsidR="00D90C77" w:rsidRPr="0027097F">
              <w:rPr>
                <w:rFonts w:ascii="Times New Roman" w:hAnsi="Times New Roman"/>
                <w:sz w:val="24"/>
                <w:szCs w:val="24"/>
              </w:rPr>
              <w:t>:</w:t>
            </w:r>
          </w:p>
        </w:tc>
        <w:tc>
          <w:tcPr>
            <w:tcW w:w="2349" w:type="pct"/>
            <w:shd w:val="clear" w:color="auto" w:fill="auto"/>
            <w:vAlign w:val="bottom"/>
          </w:tcPr>
          <w:p w14:paraId="11C474CA" w14:textId="43F10A5B"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Atsakingas asmuo:</w:t>
            </w:r>
          </w:p>
        </w:tc>
      </w:tr>
      <w:tr w:rsidR="00D90C77" w:rsidRPr="0027097F" w14:paraId="240A9055" w14:textId="77777777" w:rsidTr="00BA30E7">
        <w:trPr>
          <w:cantSplit/>
        </w:trPr>
        <w:tc>
          <w:tcPr>
            <w:tcW w:w="2651" w:type="pct"/>
            <w:shd w:val="clear" w:color="auto" w:fill="auto"/>
            <w:vAlign w:val="bottom"/>
          </w:tcPr>
          <w:p w14:paraId="03A2B25B" w14:textId="77777777" w:rsidR="00EE5A37" w:rsidRDefault="00965272" w:rsidP="00D90C77">
            <w:pPr>
              <w:widowControl w:val="0"/>
              <w:tabs>
                <w:tab w:val="left" w:pos="567"/>
              </w:tabs>
              <w:rPr>
                <w:rFonts w:ascii="Times New Roman" w:hAnsi="Times New Roman"/>
                <w:sz w:val="24"/>
                <w:szCs w:val="24"/>
              </w:rPr>
            </w:pPr>
            <w:r>
              <w:rPr>
                <w:rFonts w:ascii="Times New Roman" w:hAnsi="Times New Roman"/>
                <w:sz w:val="24"/>
                <w:szCs w:val="24"/>
              </w:rPr>
              <w:t xml:space="preserve">Gintautas </w:t>
            </w:r>
            <w:proofErr w:type="spellStart"/>
            <w:r>
              <w:rPr>
                <w:rFonts w:ascii="Times New Roman" w:hAnsi="Times New Roman"/>
                <w:sz w:val="24"/>
                <w:szCs w:val="24"/>
              </w:rPr>
              <w:t>Kovzonas</w:t>
            </w:r>
            <w:proofErr w:type="spellEnd"/>
          </w:p>
          <w:p w14:paraId="6773A7F1" w14:textId="0717A272" w:rsidR="00D90C77" w:rsidRPr="0027097F" w:rsidRDefault="00EE5A37" w:rsidP="00D90C77">
            <w:pPr>
              <w:widowControl w:val="0"/>
              <w:tabs>
                <w:tab w:val="left" w:pos="567"/>
              </w:tabs>
              <w:rPr>
                <w:rFonts w:ascii="Times New Roman" w:hAnsi="Times New Roman"/>
                <w:sz w:val="24"/>
                <w:szCs w:val="24"/>
              </w:rPr>
            </w:pPr>
            <w:r>
              <w:rPr>
                <w:rFonts w:ascii="Times New Roman" w:hAnsi="Times New Roman"/>
                <w:sz w:val="24"/>
                <w:szCs w:val="24"/>
              </w:rPr>
              <w:t>Statybų dalies koordinatorius</w:t>
            </w:r>
            <w:r w:rsidR="00965272">
              <w:rPr>
                <w:rFonts w:ascii="Times New Roman" w:hAnsi="Times New Roman"/>
                <w:sz w:val="24"/>
                <w:szCs w:val="24"/>
              </w:rPr>
              <w:t xml:space="preserve"> </w:t>
            </w:r>
          </w:p>
          <w:p w14:paraId="5AFEA503" w14:textId="50F00249" w:rsidR="00D90C77" w:rsidRPr="00C46DC3" w:rsidRDefault="00965272" w:rsidP="00D90C77">
            <w:pPr>
              <w:widowControl w:val="0"/>
              <w:tabs>
                <w:tab w:val="left" w:pos="567"/>
              </w:tabs>
              <w:rPr>
                <w:rFonts w:asciiTheme="majorBidi" w:hAnsiTheme="majorBidi" w:cstheme="majorBidi"/>
                <w:sz w:val="24"/>
                <w:szCs w:val="24"/>
              </w:rPr>
            </w:pPr>
            <w:r w:rsidRPr="00C46DC3">
              <w:rPr>
                <w:rFonts w:asciiTheme="majorBidi" w:hAnsiTheme="majorBidi" w:cstheme="majorBidi"/>
                <w:iCs/>
                <w:sz w:val="24"/>
                <w:szCs w:val="24"/>
              </w:rPr>
              <w:t>tel. +370 615 12492</w:t>
            </w:r>
          </w:p>
        </w:tc>
        <w:tc>
          <w:tcPr>
            <w:tcW w:w="2349" w:type="pct"/>
            <w:shd w:val="clear" w:color="auto" w:fill="auto"/>
          </w:tcPr>
          <w:p w14:paraId="75E25B8F" w14:textId="376765C3" w:rsidR="00D90C77" w:rsidRPr="0027097F" w:rsidRDefault="00EB64A9" w:rsidP="00D90C77">
            <w:pPr>
              <w:widowControl w:val="0"/>
              <w:tabs>
                <w:tab w:val="left" w:pos="567"/>
              </w:tabs>
              <w:rPr>
                <w:rFonts w:ascii="Times New Roman" w:hAnsi="Times New Roman"/>
                <w:sz w:val="24"/>
                <w:szCs w:val="24"/>
              </w:rPr>
            </w:pPr>
            <w:r>
              <w:rPr>
                <w:rFonts w:ascii="Times New Roman" w:hAnsi="Times New Roman"/>
                <w:sz w:val="24"/>
                <w:szCs w:val="24"/>
              </w:rPr>
              <w:t>Vilius Urbonas</w:t>
            </w:r>
          </w:p>
          <w:p w14:paraId="6795EA7F" w14:textId="69EE6694" w:rsidR="00D90C77" w:rsidRDefault="00EB64A9" w:rsidP="00D90C77">
            <w:pPr>
              <w:widowControl w:val="0"/>
              <w:tabs>
                <w:tab w:val="left" w:pos="567"/>
              </w:tabs>
              <w:rPr>
                <w:rFonts w:ascii="Times New Roman" w:hAnsi="Times New Roman"/>
                <w:sz w:val="24"/>
                <w:szCs w:val="24"/>
              </w:rPr>
            </w:pPr>
            <w:r>
              <w:rPr>
                <w:rFonts w:ascii="Times New Roman" w:hAnsi="Times New Roman"/>
                <w:sz w:val="24"/>
                <w:szCs w:val="24"/>
              </w:rPr>
              <w:t>Architektas</w:t>
            </w:r>
          </w:p>
          <w:p w14:paraId="07DF7EA7" w14:textId="0E31FC3F" w:rsidR="00EB64A9" w:rsidRPr="0027097F" w:rsidRDefault="00EB64A9" w:rsidP="00D90C77">
            <w:pPr>
              <w:widowControl w:val="0"/>
              <w:tabs>
                <w:tab w:val="left" w:pos="567"/>
              </w:tabs>
              <w:rPr>
                <w:rFonts w:ascii="Times New Roman" w:hAnsi="Times New Roman"/>
                <w:sz w:val="24"/>
                <w:szCs w:val="24"/>
              </w:rPr>
            </w:pPr>
            <w:r>
              <w:rPr>
                <w:rFonts w:ascii="Times New Roman" w:hAnsi="Times New Roman"/>
                <w:sz w:val="24"/>
                <w:szCs w:val="24"/>
              </w:rPr>
              <w:t>Tel.+370</w:t>
            </w:r>
            <w:r w:rsidR="00676B63">
              <w:rPr>
                <w:rFonts w:ascii="Times New Roman" w:hAnsi="Times New Roman"/>
                <w:sz w:val="24"/>
                <w:szCs w:val="24"/>
              </w:rPr>
              <w:t> </w:t>
            </w:r>
            <w:r>
              <w:rPr>
                <w:rFonts w:ascii="Times New Roman" w:hAnsi="Times New Roman"/>
                <w:sz w:val="24"/>
                <w:szCs w:val="24"/>
              </w:rPr>
              <w:t>611</w:t>
            </w:r>
            <w:r w:rsidR="00676B63">
              <w:rPr>
                <w:rFonts w:ascii="Times New Roman" w:hAnsi="Times New Roman"/>
                <w:sz w:val="24"/>
                <w:szCs w:val="24"/>
              </w:rPr>
              <w:t xml:space="preserve"> </w:t>
            </w:r>
            <w:r>
              <w:rPr>
                <w:rFonts w:ascii="Times New Roman" w:hAnsi="Times New Roman"/>
                <w:sz w:val="24"/>
                <w:szCs w:val="24"/>
              </w:rPr>
              <w:t>11001</w:t>
            </w:r>
          </w:p>
        </w:tc>
      </w:tr>
      <w:tr w:rsidR="00D90C77" w:rsidRPr="0027097F" w14:paraId="67904BCE" w14:textId="77777777" w:rsidTr="00BA30E7">
        <w:trPr>
          <w:cantSplit/>
        </w:trPr>
        <w:tc>
          <w:tcPr>
            <w:tcW w:w="2651" w:type="pct"/>
            <w:shd w:val="clear" w:color="auto" w:fill="auto"/>
          </w:tcPr>
          <w:p w14:paraId="444FC12E" w14:textId="77777777" w:rsidR="00D90C77" w:rsidRPr="0027097F" w:rsidRDefault="00D90C77" w:rsidP="00D90C77">
            <w:pPr>
              <w:widowControl w:val="0"/>
              <w:tabs>
                <w:tab w:val="left" w:pos="567"/>
              </w:tabs>
              <w:rPr>
                <w:rFonts w:ascii="Times New Roman" w:hAnsi="Times New Roman"/>
                <w:sz w:val="24"/>
                <w:szCs w:val="24"/>
              </w:rPr>
            </w:pPr>
          </w:p>
          <w:p w14:paraId="2408CC19" w14:textId="77777777" w:rsidR="00C46DC3"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Atstovaujantis asmuo:</w:t>
            </w:r>
            <w:r w:rsidR="00C46DC3">
              <w:rPr>
                <w:rFonts w:ascii="Times New Roman" w:hAnsi="Times New Roman"/>
                <w:sz w:val="24"/>
                <w:szCs w:val="24"/>
              </w:rPr>
              <w:t xml:space="preserve"> </w:t>
            </w:r>
          </w:p>
          <w:p w14:paraId="42B2D34F" w14:textId="7EF8A617" w:rsidR="00D90C77" w:rsidRPr="0027097F" w:rsidRDefault="00C46DC3" w:rsidP="00D90C77">
            <w:pPr>
              <w:widowControl w:val="0"/>
              <w:tabs>
                <w:tab w:val="left" w:pos="567"/>
              </w:tabs>
              <w:rPr>
                <w:rFonts w:ascii="Times New Roman" w:hAnsi="Times New Roman"/>
                <w:sz w:val="24"/>
                <w:szCs w:val="24"/>
              </w:rPr>
            </w:pPr>
            <w:r>
              <w:rPr>
                <w:rFonts w:ascii="Times New Roman" w:hAnsi="Times New Roman"/>
                <w:sz w:val="24"/>
                <w:szCs w:val="24"/>
              </w:rPr>
              <w:t xml:space="preserve">Gintarė </w:t>
            </w:r>
            <w:proofErr w:type="spellStart"/>
            <w:r>
              <w:rPr>
                <w:rFonts w:ascii="Times New Roman" w:hAnsi="Times New Roman"/>
                <w:sz w:val="24"/>
                <w:szCs w:val="24"/>
              </w:rPr>
              <w:t>Stankevičė</w:t>
            </w:r>
            <w:proofErr w:type="spellEnd"/>
          </w:p>
          <w:p w14:paraId="6161501E" w14:textId="008AABC9" w:rsidR="00D90C77" w:rsidRPr="0027097F" w:rsidRDefault="00C46DC3" w:rsidP="00D90C77">
            <w:pPr>
              <w:widowControl w:val="0"/>
              <w:tabs>
                <w:tab w:val="left" w:pos="567"/>
              </w:tabs>
              <w:rPr>
                <w:rFonts w:ascii="Times New Roman" w:hAnsi="Times New Roman"/>
                <w:sz w:val="24"/>
                <w:szCs w:val="24"/>
              </w:rPr>
            </w:pPr>
            <w:r>
              <w:rPr>
                <w:rFonts w:ascii="Times New Roman" w:hAnsi="Times New Roman"/>
                <w:sz w:val="24"/>
                <w:szCs w:val="24"/>
              </w:rPr>
              <w:t>Direktorė</w:t>
            </w:r>
          </w:p>
        </w:tc>
        <w:tc>
          <w:tcPr>
            <w:tcW w:w="2349" w:type="pct"/>
            <w:shd w:val="clear" w:color="auto" w:fill="auto"/>
          </w:tcPr>
          <w:p w14:paraId="059E370E" w14:textId="77777777" w:rsidR="00D90C77" w:rsidRPr="0027097F" w:rsidRDefault="00D90C77" w:rsidP="00D90C77">
            <w:pPr>
              <w:widowControl w:val="0"/>
              <w:tabs>
                <w:tab w:val="left" w:pos="567"/>
              </w:tabs>
              <w:rPr>
                <w:rFonts w:ascii="Times New Roman" w:hAnsi="Times New Roman"/>
                <w:sz w:val="24"/>
                <w:szCs w:val="24"/>
              </w:rPr>
            </w:pPr>
          </w:p>
          <w:p w14:paraId="21B2BD60"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Atstovaujantis asmuo:</w:t>
            </w:r>
          </w:p>
          <w:p w14:paraId="5DF43D18" w14:textId="77777777" w:rsidR="00D90C77" w:rsidRDefault="00676B63" w:rsidP="00D90C77">
            <w:pPr>
              <w:widowControl w:val="0"/>
              <w:tabs>
                <w:tab w:val="left" w:pos="567"/>
              </w:tabs>
              <w:rPr>
                <w:rFonts w:ascii="Times New Roman" w:hAnsi="Times New Roman"/>
                <w:sz w:val="24"/>
                <w:szCs w:val="24"/>
              </w:rPr>
            </w:pPr>
            <w:r>
              <w:rPr>
                <w:rFonts w:ascii="Times New Roman" w:hAnsi="Times New Roman"/>
                <w:sz w:val="24"/>
                <w:szCs w:val="24"/>
              </w:rPr>
              <w:t>Rokas Urbonas</w:t>
            </w:r>
          </w:p>
          <w:p w14:paraId="6117C292" w14:textId="305259D5" w:rsidR="00676B63" w:rsidRPr="0027097F" w:rsidRDefault="00676B63" w:rsidP="00D90C77">
            <w:pPr>
              <w:widowControl w:val="0"/>
              <w:tabs>
                <w:tab w:val="left" w:pos="567"/>
              </w:tabs>
              <w:rPr>
                <w:rFonts w:ascii="Times New Roman" w:hAnsi="Times New Roman"/>
                <w:sz w:val="24"/>
                <w:szCs w:val="24"/>
              </w:rPr>
            </w:pPr>
            <w:r>
              <w:rPr>
                <w:rFonts w:ascii="Times New Roman" w:hAnsi="Times New Roman"/>
                <w:sz w:val="24"/>
                <w:szCs w:val="24"/>
              </w:rPr>
              <w:t>Direktorius</w:t>
            </w:r>
          </w:p>
        </w:tc>
      </w:tr>
      <w:tr w:rsidR="00D90C77" w:rsidRPr="0027097F" w14:paraId="4337704D" w14:textId="77777777" w:rsidTr="00BA30E7">
        <w:trPr>
          <w:cantSplit/>
        </w:trPr>
        <w:tc>
          <w:tcPr>
            <w:tcW w:w="2651" w:type="pct"/>
            <w:shd w:val="clear" w:color="auto" w:fill="auto"/>
          </w:tcPr>
          <w:p w14:paraId="25B905D7"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Parašas:</w:t>
            </w:r>
          </w:p>
        </w:tc>
        <w:tc>
          <w:tcPr>
            <w:tcW w:w="2349" w:type="pct"/>
            <w:shd w:val="clear" w:color="auto" w:fill="auto"/>
          </w:tcPr>
          <w:p w14:paraId="17F8EA0B"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Parašas:</w:t>
            </w:r>
          </w:p>
        </w:tc>
      </w:tr>
      <w:tr w:rsidR="00D90C77" w:rsidRPr="0027097F" w14:paraId="50F2F200" w14:textId="77777777" w:rsidTr="00BA30E7">
        <w:trPr>
          <w:cantSplit/>
          <w:trHeight w:val="53"/>
        </w:trPr>
        <w:tc>
          <w:tcPr>
            <w:tcW w:w="2651" w:type="pct"/>
            <w:shd w:val="clear" w:color="auto" w:fill="auto"/>
          </w:tcPr>
          <w:p w14:paraId="40DC1EAD"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Data:</w:t>
            </w:r>
          </w:p>
          <w:p w14:paraId="5791B17B" w14:textId="77777777" w:rsidR="00D90C77" w:rsidRPr="0027097F" w:rsidRDefault="00D90C77" w:rsidP="00D90C77">
            <w:pPr>
              <w:widowControl w:val="0"/>
              <w:tabs>
                <w:tab w:val="left" w:pos="567"/>
              </w:tabs>
              <w:rPr>
                <w:rFonts w:ascii="Times New Roman" w:hAnsi="Times New Roman"/>
                <w:sz w:val="24"/>
                <w:szCs w:val="24"/>
              </w:rPr>
            </w:pPr>
          </w:p>
          <w:p w14:paraId="0B52A556" w14:textId="77777777" w:rsidR="00D90C77" w:rsidRPr="0027097F" w:rsidRDefault="00D90C77" w:rsidP="00D90C77">
            <w:pPr>
              <w:widowControl w:val="0"/>
              <w:tabs>
                <w:tab w:val="left" w:pos="567"/>
              </w:tabs>
              <w:rPr>
                <w:rFonts w:ascii="Times New Roman" w:hAnsi="Times New Roman"/>
                <w:sz w:val="24"/>
                <w:szCs w:val="24"/>
              </w:rPr>
            </w:pPr>
          </w:p>
        </w:tc>
        <w:tc>
          <w:tcPr>
            <w:tcW w:w="2349" w:type="pct"/>
            <w:shd w:val="clear" w:color="auto" w:fill="auto"/>
          </w:tcPr>
          <w:p w14:paraId="43132804"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Data:</w:t>
            </w:r>
          </w:p>
        </w:tc>
      </w:tr>
    </w:tbl>
    <w:p w14:paraId="133ACDF5" w14:textId="2C39B77B" w:rsidR="0027097F" w:rsidRPr="00E30632" w:rsidRDefault="0027097F" w:rsidP="00F11024">
      <w:pPr>
        <w:pStyle w:val="Antrat2"/>
      </w:pPr>
    </w:p>
    <w:p w14:paraId="3B02E33B" w14:textId="77777777" w:rsidR="006D03BA" w:rsidRDefault="006D03BA" w:rsidP="00EA5D68">
      <w:pPr>
        <w:ind w:right="225"/>
        <w:jc w:val="both"/>
        <w:rPr>
          <w:rFonts w:ascii="Times New Roman" w:hAnsi="Times New Roman"/>
          <w:sz w:val="24"/>
          <w:szCs w:val="24"/>
        </w:rPr>
      </w:pPr>
    </w:p>
    <w:p w14:paraId="673C3035" w14:textId="77777777" w:rsidR="006D03BA" w:rsidRDefault="006D03BA" w:rsidP="006D03BA">
      <w:pPr>
        <w:ind w:right="225"/>
        <w:jc w:val="center"/>
        <w:rPr>
          <w:rFonts w:ascii="Times New Roman" w:hAnsi="Times New Roman"/>
          <w:sz w:val="24"/>
          <w:szCs w:val="24"/>
        </w:rPr>
      </w:pPr>
      <w:r>
        <w:rPr>
          <w:rFonts w:ascii="Times New Roman" w:hAnsi="Times New Roman"/>
          <w:sz w:val="24"/>
          <w:szCs w:val="24"/>
        </w:rPr>
        <w:t>_______________________</w:t>
      </w:r>
    </w:p>
    <w:sectPr w:rsidR="006D03BA" w:rsidSect="00BC32F5">
      <w:headerReference w:type="even" r:id="rId11"/>
      <w:headerReference w:type="default" r:id="rId12"/>
      <w:footerReference w:type="even" r:id="rId13"/>
      <w:footerReference w:type="default" r:id="rId14"/>
      <w:headerReference w:type="first" r:id="rId15"/>
      <w:footerReference w:type="first" r:id="rId16"/>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BFB1E" w14:textId="77777777" w:rsidR="002D7B5E" w:rsidRDefault="002D7B5E" w:rsidP="00997C02">
      <w:r>
        <w:separator/>
      </w:r>
    </w:p>
  </w:endnote>
  <w:endnote w:type="continuationSeparator" w:id="0">
    <w:p w14:paraId="6007E5D1" w14:textId="77777777" w:rsidR="002D7B5E" w:rsidRDefault="002D7B5E" w:rsidP="0099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F2F29" w14:textId="77777777" w:rsidR="00A15921" w:rsidRDefault="00A1592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8717E" w14:textId="77777777" w:rsidR="00A15921" w:rsidRDefault="00A159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BCC7E" w14:textId="77777777" w:rsidR="00A15921" w:rsidRDefault="00A159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901D6" w14:textId="77777777" w:rsidR="002D7B5E" w:rsidRDefault="002D7B5E" w:rsidP="00997C02">
      <w:r>
        <w:separator/>
      </w:r>
    </w:p>
  </w:footnote>
  <w:footnote w:type="continuationSeparator" w:id="0">
    <w:p w14:paraId="73415A37" w14:textId="77777777" w:rsidR="002D7B5E" w:rsidRDefault="002D7B5E" w:rsidP="0099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21F76" w14:textId="77777777" w:rsidR="00A15921" w:rsidRDefault="00A159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4067426"/>
      <w:docPartObj>
        <w:docPartGallery w:val="Page Numbers (Top of Page)"/>
        <w:docPartUnique/>
      </w:docPartObj>
    </w:sdtPr>
    <w:sdtEndPr/>
    <w:sdtContent>
      <w:p w14:paraId="0427FA00" w14:textId="77777777" w:rsidR="00A15921" w:rsidRDefault="00A15921">
        <w:pPr>
          <w:pStyle w:val="Antrats"/>
          <w:jc w:val="center"/>
        </w:pPr>
        <w:r>
          <w:fldChar w:fldCharType="begin"/>
        </w:r>
        <w:r>
          <w:instrText>PAGE   \* MERGEFORMAT</w:instrText>
        </w:r>
        <w:r>
          <w:fldChar w:fldCharType="separate"/>
        </w:r>
        <w:r>
          <w:t>2</w:t>
        </w:r>
        <w:r>
          <w:fldChar w:fldCharType="end"/>
        </w:r>
      </w:p>
    </w:sdtContent>
  </w:sdt>
  <w:p w14:paraId="0CAE8315" w14:textId="77777777" w:rsidR="00A15921" w:rsidRDefault="00A159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B2C37" w14:textId="77777777" w:rsidR="00A15921" w:rsidRDefault="00A159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1" w15:restartNumberingAfterBreak="0">
    <w:nsid w:val="1A1F4BA3"/>
    <w:multiLevelType w:val="multilevel"/>
    <w:tmpl w:val="EF9E10B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583876"/>
    <w:multiLevelType w:val="hybridMultilevel"/>
    <w:tmpl w:val="9F46C0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4311680"/>
    <w:multiLevelType w:val="multilevel"/>
    <w:tmpl w:val="C7ACCE10"/>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26C1A99"/>
    <w:multiLevelType w:val="multilevel"/>
    <w:tmpl w:val="1F22ACFC"/>
    <w:lvl w:ilvl="0">
      <w:start w:val="2"/>
      <w:numFmt w:val="decimal"/>
      <w:lvlText w:val="%1."/>
      <w:lvlJc w:val="left"/>
      <w:pPr>
        <w:ind w:left="360" w:hanging="360"/>
      </w:pPr>
      <w:rPr>
        <w:u w:val="single"/>
      </w:rPr>
    </w:lvl>
    <w:lvl w:ilvl="1">
      <w:start w:val="1"/>
      <w:numFmt w:val="decimal"/>
      <w:lvlText w:val="%1.%2."/>
      <w:lvlJc w:val="left"/>
      <w:pPr>
        <w:ind w:left="1069" w:hanging="360"/>
      </w:pPr>
      <w:rPr>
        <w:u w:val="none"/>
      </w:rPr>
    </w:lvl>
    <w:lvl w:ilvl="2">
      <w:start w:val="1"/>
      <w:numFmt w:val="decimal"/>
      <w:lvlText w:val="%1.%2.%3."/>
      <w:lvlJc w:val="left"/>
      <w:pPr>
        <w:ind w:left="2138" w:hanging="720"/>
      </w:pPr>
      <w:rPr>
        <w:u w:val="none"/>
      </w:rPr>
    </w:lvl>
    <w:lvl w:ilvl="3">
      <w:start w:val="1"/>
      <w:numFmt w:val="decimal"/>
      <w:lvlText w:val="%1.%2.%3.%4."/>
      <w:lvlJc w:val="left"/>
      <w:pPr>
        <w:ind w:left="2847" w:hanging="720"/>
      </w:pPr>
      <w:rPr>
        <w:u w:val="single"/>
      </w:rPr>
    </w:lvl>
    <w:lvl w:ilvl="4">
      <w:start w:val="1"/>
      <w:numFmt w:val="decimal"/>
      <w:lvlText w:val="%1.%2.%3.%4.%5."/>
      <w:lvlJc w:val="left"/>
      <w:pPr>
        <w:ind w:left="3916" w:hanging="1080"/>
      </w:pPr>
      <w:rPr>
        <w:u w:val="single"/>
      </w:rPr>
    </w:lvl>
    <w:lvl w:ilvl="5">
      <w:start w:val="1"/>
      <w:numFmt w:val="decimal"/>
      <w:lvlText w:val="%1.%2.%3.%4.%5.%6."/>
      <w:lvlJc w:val="left"/>
      <w:pPr>
        <w:ind w:left="4625" w:hanging="1080"/>
      </w:pPr>
      <w:rPr>
        <w:u w:val="single"/>
      </w:rPr>
    </w:lvl>
    <w:lvl w:ilvl="6">
      <w:start w:val="1"/>
      <w:numFmt w:val="decimal"/>
      <w:lvlText w:val="%1.%2.%3.%4.%5.%6.%7."/>
      <w:lvlJc w:val="left"/>
      <w:pPr>
        <w:ind w:left="5694" w:hanging="1440"/>
      </w:pPr>
      <w:rPr>
        <w:u w:val="single"/>
      </w:rPr>
    </w:lvl>
    <w:lvl w:ilvl="7">
      <w:start w:val="1"/>
      <w:numFmt w:val="decimal"/>
      <w:lvlText w:val="%1.%2.%3.%4.%5.%6.%7.%8."/>
      <w:lvlJc w:val="left"/>
      <w:pPr>
        <w:ind w:left="6403" w:hanging="1440"/>
      </w:pPr>
      <w:rPr>
        <w:u w:val="single"/>
      </w:rPr>
    </w:lvl>
    <w:lvl w:ilvl="8">
      <w:start w:val="1"/>
      <w:numFmt w:val="decimal"/>
      <w:lvlText w:val="%1.%2.%3.%4.%5.%6.%7.%8.%9."/>
      <w:lvlJc w:val="left"/>
      <w:pPr>
        <w:ind w:left="7472" w:hanging="1800"/>
      </w:pPr>
      <w:rPr>
        <w:u w:val="single"/>
      </w:rPr>
    </w:lvl>
  </w:abstractNum>
  <w:abstractNum w:abstractNumId="7" w15:restartNumberingAfterBreak="0">
    <w:nsid w:val="37154E6D"/>
    <w:multiLevelType w:val="hybridMultilevel"/>
    <w:tmpl w:val="0AFE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241759"/>
    <w:multiLevelType w:val="multilevel"/>
    <w:tmpl w:val="D2325CAE"/>
    <w:lvl w:ilvl="0">
      <w:start w:val="16"/>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59D5031A"/>
    <w:multiLevelType w:val="hybridMultilevel"/>
    <w:tmpl w:val="AA667B40"/>
    <w:lvl w:ilvl="0" w:tplc="3C82C2B2">
      <w:start w:val="1"/>
      <w:numFmt w:val="decimal"/>
      <w:lvlText w:val="1.%1."/>
      <w:lvlJc w:val="right"/>
      <w:pPr>
        <w:ind w:left="1440" w:hanging="360"/>
      </w:pPr>
      <w:rPr>
        <w:rFonts w:hint="default"/>
      </w:rPr>
    </w:lvl>
    <w:lvl w:ilvl="1" w:tplc="ECC0148A">
      <w:start w:val="1"/>
      <w:numFmt w:val="lowerLetter"/>
      <w:lvlText w:val="%2)"/>
      <w:lvlJc w:val="left"/>
      <w:pPr>
        <w:ind w:left="2160" w:hanging="360"/>
      </w:pPr>
      <w:rPr>
        <w:rFonts w:ascii="Times New Roman" w:eastAsiaTheme="minorEastAsia" w:hAnsi="Times New Roman" w:cstheme="minorBidi"/>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7A6AE6"/>
    <w:multiLevelType w:val="multilevel"/>
    <w:tmpl w:val="978EA54A"/>
    <w:lvl w:ilvl="0">
      <w:start w:val="5"/>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5E4E173C"/>
    <w:multiLevelType w:val="multilevel"/>
    <w:tmpl w:val="85848100"/>
    <w:lvl w:ilvl="0">
      <w:start w:val="1"/>
      <w:numFmt w:val="decimal"/>
      <w:lvlText w:val="%1."/>
      <w:lvlJc w:val="right"/>
      <w:pPr>
        <w:tabs>
          <w:tab w:val="num" w:pos="0"/>
        </w:tabs>
        <w:ind w:left="720" w:hanging="360"/>
      </w:pPr>
      <w:rPr>
        <w:b/>
        <w:bCs/>
        <w:sz w:val="24"/>
        <w:szCs w:val="24"/>
      </w:rPr>
    </w:lvl>
    <w:lvl w:ilvl="1">
      <w:start w:val="1"/>
      <w:numFmt w:val="decimal"/>
      <w:lvlText w:val="%1.%2."/>
      <w:lvlJc w:val="right"/>
      <w:pPr>
        <w:tabs>
          <w:tab w:val="num" w:pos="0"/>
        </w:tabs>
        <w:ind w:left="562" w:hanging="420"/>
      </w:pPr>
      <w:rPr>
        <w:b w:val="0"/>
        <w:i w:val="0"/>
        <w:iCs w:val="0"/>
        <w:color w:val="auto"/>
        <w:sz w:val="22"/>
        <w:szCs w:val="22"/>
      </w:rPr>
    </w:lvl>
    <w:lvl w:ilvl="2">
      <w:start w:val="1"/>
      <w:numFmt w:val="decimal"/>
      <w:lvlText w:val="%1.%2.%3."/>
      <w:lvlJc w:val="right"/>
      <w:pPr>
        <w:tabs>
          <w:tab w:val="num" w:pos="0"/>
        </w:tabs>
        <w:ind w:left="1430" w:hanging="720"/>
      </w:pPr>
      <w:rPr>
        <w:i w:val="0"/>
        <w:iCs w:val="0"/>
        <w:color w:val="auto"/>
      </w:rPr>
    </w:lvl>
    <w:lvl w:ilvl="3">
      <w:start w:val="1"/>
      <w:numFmt w:val="decimal"/>
      <w:lvlText w:val="%1.%2.%3.%4."/>
      <w:lvlJc w:val="right"/>
      <w:pPr>
        <w:tabs>
          <w:tab w:val="num" w:pos="0"/>
        </w:tabs>
        <w:ind w:left="1701" w:hanging="720"/>
      </w:pPr>
    </w:lvl>
    <w:lvl w:ilvl="4">
      <w:start w:val="1"/>
      <w:numFmt w:val="decimal"/>
      <w:lvlText w:val="%1.%2.%3.%4.%5."/>
      <w:lvlJc w:val="right"/>
      <w:pPr>
        <w:tabs>
          <w:tab w:val="num" w:pos="0"/>
        </w:tabs>
        <w:ind w:left="2268" w:hanging="1080"/>
      </w:pPr>
    </w:lvl>
    <w:lvl w:ilvl="5">
      <w:start w:val="1"/>
      <w:numFmt w:val="decimal"/>
      <w:lvlText w:val="%1.%2.%3.%4.%5.%6."/>
      <w:lvlJc w:val="right"/>
      <w:pPr>
        <w:tabs>
          <w:tab w:val="num" w:pos="0"/>
        </w:tabs>
        <w:ind w:left="2475" w:hanging="1080"/>
      </w:pPr>
    </w:lvl>
    <w:lvl w:ilvl="6">
      <w:start w:val="1"/>
      <w:numFmt w:val="decimal"/>
      <w:lvlText w:val="%1.%2.%3.%4.%5.%6.%7."/>
      <w:lvlJc w:val="right"/>
      <w:pPr>
        <w:tabs>
          <w:tab w:val="num" w:pos="0"/>
        </w:tabs>
        <w:ind w:left="3042" w:hanging="1440"/>
      </w:pPr>
    </w:lvl>
    <w:lvl w:ilvl="7">
      <w:start w:val="1"/>
      <w:numFmt w:val="decimal"/>
      <w:lvlText w:val="%1.%2.%3.%4.%5.%6.%7.%8."/>
      <w:lvlJc w:val="right"/>
      <w:pPr>
        <w:tabs>
          <w:tab w:val="num" w:pos="0"/>
        </w:tabs>
        <w:ind w:left="3249" w:hanging="1440"/>
      </w:pPr>
    </w:lvl>
    <w:lvl w:ilvl="8">
      <w:start w:val="1"/>
      <w:numFmt w:val="decimal"/>
      <w:lvlText w:val="%1.%2.%3.%4.%5.%6.%7.%8.%9."/>
      <w:lvlJc w:val="right"/>
      <w:pPr>
        <w:tabs>
          <w:tab w:val="num" w:pos="0"/>
        </w:tabs>
        <w:ind w:left="3816" w:hanging="1798"/>
      </w:pPr>
    </w:lvl>
  </w:abstractNum>
  <w:abstractNum w:abstractNumId="13"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4"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2042778912">
    <w:abstractNumId w:val="13"/>
  </w:num>
  <w:num w:numId="2" w16cid:durableId="1888376904">
    <w:abstractNumId w:val="1"/>
  </w:num>
  <w:num w:numId="3" w16cid:durableId="1953584151">
    <w:abstractNumId w:val="11"/>
  </w:num>
  <w:num w:numId="4" w16cid:durableId="1601181693">
    <w:abstractNumId w:val="12"/>
  </w:num>
  <w:num w:numId="5" w16cid:durableId="1990819148">
    <w:abstractNumId w:val="5"/>
  </w:num>
  <w:num w:numId="6" w16cid:durableId="1049957910">
    <w:abstractNumId w:val="9"/>
  </w:num>
  <w:num w:numId="7" w16cid:durableId="91904190">
    <w:abstractNumId w:val="8"/>
  </w:num>
  <w:num w:numId="8" w16cid:durableId="914317813">
    <w:abstractNumId w:val="4"/>
  </w:num>
  <w:num w:numId="9" w16cid:durableId="572088437">
    <w:abstractNumId w:val="14"/>
  </w:num>
  <w:num w:numId="10" w16cid:durableId="982388848">
    <w:abstractNumId w:val="2"/>
  </w:num>
  <w:num w:numId="11" w16cid:durableId="697585727">
    <w:abstractNumId w:val="0"/>
  </w:num>
  <w:num w:numId="12" w16cid:durableId="389959975">
    <w:abstractNumId w:val="15"/>
  </w:num>
  <w:num w:numId="13" w16cid:durableId="223224688">
    <w:abstractNumId w:val="7"/>
  </w:num>
  <w:num w:numId="14" w16cid:durableId="1176573872">
    <w:abstractNumId w:val="10"/>
  </w:num>
  <w:num w:numId="15" w16cid:durableId="1287658677">
    <w:abstractNumId w:val="6"/>
  </w:num>
  <w:num w:numId="16" w16cid:durableId="693844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57"/>
    <w:rsid w:val="0000244F"/>
    <w:rsid w:val="00002634"/>
    <w:rsid w:val="000042BF"/>
    <w:rsid w:val="000207BE"/>
    <w:rsid w:val="0002187B"/>
    <w:rsid w:val="00023A89"/>
    <w:rsid w:val="00024A9C"/>
    <w:rsid w:val="00053875"/>
    <w:rsid w:val="00055F6C"/>
    <w:rsid w:val="00060EED"/>
    <w:rsid w:val="00061F37"/>
    <w:rsid w:val="00063C32"/>
    <w:rsid w:val="000661A2"/>
    <w:rsid w:val="0006742C"/>
    <w:rsid w:val="00082E6A"/>
    <w:rsid w:val="00087DDC"/>
    <w:rsid w:val="0009066B"/>
    <w:rsid w:val="0009542F"/>
    <w:rsid w:val="000A2CD4"/>
    <w:rsid w:val="000A3595"/>
    <w:rsid w:val="000B6E12"/>
    <w:rsid w:val="000C1E82"/>
    <w:rsid w:val="000E3A7B"/>
    <w:rsid w:val="000F01A8"/>
    <w:rsid w:val="000F4066"/>
    <w:rsid w:val="000F41A3"/>
    <w:rsid w:val="000F4D1B"/>
    <w:rsid w:val="000F612F"/>
    <w:rsid w:val="000F6C0D"/>
    <w:rsid w:val="000F7D19"/>
    <w:rsid w:val="00104F07"/>
    <w:rsid w:val="001214EC"/>
    <w:rsid w:val="001230FE"/>
    <w:rsid w:val="00127AA0"/>
    <w:rsid w:val="00130F5F"/>
    <w:rsid w:val="00145C04"/>
    <w:rsid w:val="00155D10"/>
    <w:rsid w:val="00156FD4"/>
    <w:rsid w:val="00160249"/>
    <w:rsid w:val="001750C8"/>
    <w:rsid w:val="00175D54"/>
    <w:rsid w:val="001823A8"/>
    <w:rsid w:val="0019252D"/>
    <w:rsid w:val="0019523D"/>
    <w:rsid w:val="001A08DA"/>
    <w:rsid w:val="001A400A"/>
    <w:rsid w:val="001B3D7C"/>
    <w:rsid w:val="001C2692"/>
    <w:rsid w:val="001D027D"/>
    <w:rsid w:val="001D1E87"/>
    <w:rsid w:val="001D2AEE"/>
    <w:rsid w:val="001E3D12"/>
    <w:rsid w:val="001E757F"/>
    <w:rsid w:val="001F3C0C"/>
    <w:rsid w:val="001F7F9E"/>
    <w:rsid w:val="002049E4"/>
    <w:rsid w:val="00214C22"/>
    <w:rsid w:val="00215D01"/>
    <w:rsid w:val="00217137"/>
    <w:rsid w:val="00217F73"/>
    <w:rsid w:val="002231E7"/>
    <w:rsid w:val="0022476A"/>
    <w:rsid w:val="00226A51"/>
    <w:rsid w:val="00227583"/>
    <w:rsid w:val="0023201B"/>
    <w:rsid w:val="00233C87"/>
    <w:rsid w:val="00254261"/>
    <w:rsid w:val="0027097F"/>
    <w:rsid w:val="002825B3"/>
    <w:rsid w:val="00290C6A"/>
    <w:rsid w:val="0029217A"/>
    <w:rsid w:val="002925B7"/>
    <w:rsid w:val="00297192"/>
    <w:rsid w:val="002A46CD"/>
    <w:rsid w:val="002A74D0"/>
    <w:rsid w:val="002B53F3"/>
    <w:rsid w:val="002B5B11"/>
    <w:rsid w:val="002B7649"/>
    <w:rsid w:val="002D1909"/>
    <w:rsid w:val="002D282E"/>
    <w:rsid w:val="002D7B5E"/>
    <w:rsid w:val="002E5A7F"/>
    <w:rsid w:val="002F6A43"/>
    <w:rsid w:val="0030279D"/>
    <w:rsid w:val="0030376F"/>
    <w:rsid w:val="003221D6"/>
    <w:rsid w:val="00332827"/>
    <w:rsid w:val="00333046"/>
    <w:rsid w:val="00333C45"/>
    <w:rsid w:val="00333EED"/>
    <w:rsid w:val="00334ACC"/>
    <w:rsid w:val="0033643E"/>
    <w:rsid w:val="003371F0"/>
    <w:rsid w:val="0033730B"/>
    <w:rsid w:val="0033738F"/>
    <w:rsid w:val="00343BB6"/>
    <w:rsid w:val="00347CE0"/>
    <w:rsid w:val="00352488"/>
    <w:rsid w:val="00362E80"/>
    <w:rsid w:val="00366930"/>
    <w:rsid w:val="003724BC"/>
    <w:rsid w:val="00374685"/>
    <w:rsid w:val="00376E2D"/>
    <w:rsid w:val="00380F0C"/>
    <w:rsid w:val="00385B7D"/>
    <w:rsid w:val="00387E6F"/>
    <w:rsid w:val="00390F5C"/>
    <w:rsid w:val="00393262"/>
    <w:rsid w:val="00395CC5"/>
    <w:rsid w:val="003A2089"/>
    <w:rsid w:val="003A7B5E"/>
    <w:rsid w:val="003B5A09"/>
    <w:rsid w:val="003C3AD7"/>
    <w:rsid w:val="003C5F24"/>
    <w:rsid w:val="003C629C"/>
    <w:rsid w:val="003D165D"/>
    <w:rsid w:val="003D4A1D"/>
    <w:rsid w:val="003D5C4F"/>
    <w:rsid w:val="003D7E1C"/>
    <w:rsid w:val="003E217F"/>
    <w:rsid w:val="003F2274"/>
    <w:rsid w:val="003F3705"/>
    <w:rsid w:val="003F4E9B"/>
    <w:rsid w:val="003F614B"/>
    <w:rsid w:val="00403F8E"/>
    <w:rsid w:val="004044F0"/>
    <w:rsid w:val="00404709"/>
    <w:rsid w:val="00404E40"/>
    <w:rsid w:val="00405052"/>
    <w:rsid w:val="00406120"/>
    <w:rsid w:val="00416329"/>
    <w:rsid w:val="0041670A"/>
    <w:rsid w:val="00423614"/>
    <w:rsid w:val="00425B66"/>
    <w:rsid w:val="00426BE2"/>
    <w:rsid w:val="00436098"/>
    <w:rsid w:val="00456495"/>
    <w:rsid w:val="00460E15"/>
    <w:rsid w:val="00463BBD"/>
    <w:rsid w:val="004739C6"/>
    <w:rsid w:val="00473B4F"/>
    <w:rsid w:val="00480BD4"/>
    <w:rsid w:val="00482B91"/>
    <w:rsid w:val="00494DAC"/>
    <w:rsid w:val="0049789E"/>
    <w:rsid w:val="004D4703"/>
    <w:rsid w:val="004D5982"/>
    <w:rsid w:val="004D5EE7"/>
    <w:rsid w:val="004E4E19"/>
    <w:rsid w:val="004F12FF"/>
    <w:rsid w:val="004F3D43"/>
    <w:rsid w:val="004F5CF0"/>
    <w:rsid w:val="00503335"/>
    <w:rsid w:val="00505514"/>
    <w:rsid w:val="0050593C"/>
    <w:rsid w:val="00510225"/>
    <w:rsid w:val="00511B06"/>
    <w:rsid w:val="0051431D"/>
    <w:rsid w:val="00515172"/>
    <w:rsid w:val="00526B1E"/>
    <w:rsid w:val="00537AFB"/>
    <w:rsid w:val="00543028"/>
    <w:rsid w:val="005436F4"/>
    <w:rsid w:val="00546782"/>
    <w:rsid w:val="00546C6F"/>
    <w:rsid w:val="005473CF"/>
    <w:rsid w:val="00547E42"/>
    <w:rsid w:val="0055076D"/>
    <w:rsid w:val="00555649"/>
    <w:rsid w:val="00561316"/>
    <w:rsid w:val="005646F9"/>
    <w:rsid w:val="0058612B"/>
    <w:rsid w:val="00595A05"/>
    <w:rsid w:val="005A0B79"/>
    <w:rsid w:val="005A0D53"/>
    <w:rsid w:val="005A2BEE"/>
    <w:rsid w:val="005A3893"/>
    <w:rsid w:val="005A4CC5"/>
    <w:rsid w:val="005B2069"/>
    <w:rsid w:val="005B33F6"/>
    <w:rsid w:val="005B4A59"/>
    <w:rsid w:val="005C070F"/>
    <w:rsid w:val="005C3165"/>
    <w:rsid w:val="005C62BF"/>
    <w:rsid w:val="005C63E7"/>
    <w:rsid w:val="005E160A"/>
    <w:rsid w:val="005E1AC7"/>
    <w:rsid w:val="005E2136"/>
    <w:rsid w:val="005E603D"/>
    <w:rsid w:val="00601178"/>
    <w:rsid w:val="00612941"/>
    <w:rsid w:val="0061751A"/>
    <w:rsid w:val="00617C88"/>
    <w:rsid w:val="00630B3A"/>
    <w:rsid w:val="00631FDB"/>
    <w:rsid w:val="00633DC9"/>
    <w:rsid w:val="00637361"/>
    <w:rsid w:val="00640290"/>
    <w:rsid w:val="00641FF5"/>
    <w:rsid w:val="00642700"/>
    <w:rsid w:val="00646AF0"/>
    <w:rsid w:val="00652941"/>
    <w:rsid w:val="00657526"/>
    <w:rsid w:val="0066320B"/>
    <w:rsid w:val="006708CB"/>
    <w:rsid w:val="00671993"/>
    <w:rsid w:val="00672578"/>
    <w:rsid w:val="0067353D"/>
    <w:rsid w:val="00676B63"/>
    <w:rsid w:val="006843A3"/>
    <w:rsid w:val="00686980"/>
    <w:rsid w:val="00693A6F"/>
    <w:rsid w:val="006A114B"/>
    <w:rsid w:val="006A2204"/>
    <w:rsid w:val="006A2970"/>
    <w:rsid w:val="006B0419"/>
    <w:rsid w:val="006B1E23"/>
    <w:rsid w:val="006B39F5"/>
    <w:rsid w:val="006B616D"/>
    <w:rsid w:val="006C1C98"/>
    <w:rsid w:val="006C1EF6"/>
    <w:rsid w:val="006C4FA9"/>
    <w:rsid w:val="006C55DD"/>
    <w:rsid w:val="006C6F62"/>
    <w:rsid w:val="006D03BA"/>
    <w:rsid w:val="006D157E"/>
    <w:rsid w:val="006D4364"/>
    <w:rsid w:val="006E4694"/>
    <w:rsid w:val="006F2E03"/>
    <w:rsid w:val="006F3778"/>
    <w:rsid w:val="00705A22"/>
    <w:rsid w:val="00714F16"/>
    <w:rsid w:val="00721462"/>
    <w:rsid w:val="00722977"/>
    <w:rsid w:val="007241C4"/>
    <w:rsid w:val="00726740"/>
    <w:rsid w:val="0072770A"/>
    <w:rsid w:val="00727A02"/>
    <w:rsid w:val="00735FFF"/>
    <w:rsid w:val="00742B43"/>
    <w:rsid w:val="00747F6B"/>
    <w:rsid w:val="00753A7E"/>
    <w:rsid w:val="00755E56"/>
    <w:rsid w:val="00766515"/>
    <w:rsid w:val="007719DC"/>
    <w:rsid w:val="00771EED"/>
    <w:rsid w:val="00782EF2"/>
    <w:rsid w:val="007A40E9"/>
    <w:rsid w:val="007A7F50"/>
    <w:rsid w:val="007B0123"/>
    <w:rsid w:val="007B20F9"/>
    <w:rsid w:val="007B6CEF"/>
    <w:rsid w:val="007C6888"/>
    <w:rsid w:val="007C7B1A"/>
    <w:rsid w:val="007D0681"/>
    <w:rsid w:val="007D69AD"/>
    <w:rsid w:val="007E0DAE"/>
    <w:rsid w:val="007E1C48"/>
    <w:rsid w:val="007E1F59"/>
    <w:rsid w:val="007E7423"/>
    <w:rsid w:val="007F033D"/>
    <w:rsid w:val="007F2654"/>
    <w:rsid w:val="007F3DD3"/>
    <w:rsid w:val="007F7138"/>
    <w:rsid w:val="007F7915"/>
    <w:rsid w:val="00801ED3"/>
    <w:rsid w:val="008027C7"/>
    <w:rsid w:val="008055A7"/>
    <w:rsid w:val="00816084"/>
    <w:rsid w:val="00830AA3"/>
    <w:rsid w:val="00843A18"/>
    <w:rsid w:val="008475BB"/>
    <w:rsid w:val="0085760F"/>
    <w:rsid w:val="00862A10"/>
    <w:rsid w:val="008649BF"/>
    <w:rsid w:val="0087262D"/>
    <w:rsid w:val="008740EA"/>
    <w:rsid w:val="0088139C"/>
    <w:rsid w:val="008849D6"/>
    <w:rsid w:val="0089031D"/>
    <w:rsid w:val="008905C7"/>
    <w:rsid w:val="00893A2A"/>
    <w:rsid w:val="008B36E6"/>
    <w:rsid w:val="008B4DBB"/>
    <w:rsid w:val="008C4F52"/>
    <w:rsid w:val="008C7493"/>
    <w:rsid w:val="008C7BD1"/>
    <w:rsid w:val="008D01F6"/>
    <w:rsid w:val="008D0745"/>
    <w:rsid w:val="008D2E90"/>
    <w:rsid w:val="008E6F77"/>
    <w:rsid w:val="008F396D"/>
    <w:rsid w:val="00901239"/>
    <w:rsid w:val="009116DC"/>
    <w:rsid w:val="00912EA4"/>
    <w:rsid w:val="00931EB5"/>
    <w:rsid w:val="0093336D"/>
    <w:rsid w:val="00936572"/>
    <w:rsid w:val="009374C7"/>
    <w:rsid w:val="00950EEF"/>
    <w:rsid w:val="00962BD6"/>
    <w:rsid w:val="00963CA0"/>
    <w:rsid w:val="00963F88"/>
    <w:rsid w:val="0096445C"/>
    <w:rsid w:val="00965272"/>
    <w:rsid w:val="009752E5"/>
    <w:rsid w:val="0097600B"/>
    <w:rsid w:val="00976B17"/>
    <w:rsid w:val="00982012"/>
    <w:rsid w:val="00983934"/>
    <w:rsid w:val="00987057"/>
    <w:rsid w:val="00987348"/>
    <w:rsid w:val="009945CE"/>
    <w:rsid w:val="00997C02"/>
    <w:rsid w:val="009B2BD2"/>
    <w:rsid w:val="009B61CF"/>
    <w:rsid w:val="009C48C6"/>
    <w:rsid w:val="009C54E0"/>
    <w:rsid w:val="009E0614"/>
    <w:rsid w:val="009E7D7E"/>
    <w:rsid w:val="00A0005E"/>
    <w:rsid w:val="00A018DE"/>
    <w:rsid w:val="00A056B5"/>
    <w:rsid w:val="00A05A53"/>
    <w:rsid w:val="00A05A8A"/>
    <w:rsid w:val="00A06E61"/>
    <w:rsid w:val="00A15921"/>
    <w:rsid w:val="00A21B84"/>
    <w:rsid w:val="00A43E2B"/>
    <w:rsid w:val="00A4690F"/>
    <w:rsid w:val="00A515D8"/>
    <w:rsid w:val="00A5555C"/>
    <w:rsid w:val="00A67487"/>
    <w:rsid w:val="00A67A35"/>
    <w:rsid w:val="00A724EF"/>
    <w:rsid w:val="00A759AA"/>
    <w:rsid w:val="00A830D1"/>
    <w:rsid w:val="00A86C46"/>
    <w:rsid w:val="00A90C55"/>
    <w:rsid w:val="00A95970"/>
    <w:rsid w:val="00A97006"/>
    <w:rsid w:val="00A97527"/>
    <w:rsid w:val="00AA4AD5"/>
    <w:rsid w:val="00AB2C80"/>
    <w:rsid w:val="00AC1ED5"/>
    <w:rsid w:val="00AC3BE5"/>
    <w:rsid w:val="00AC52F1"/>
    <w:rsid w:val="00AC5A7A"/>
    <w:rsid w:val="00AC7FDB"/>
    <w:rsid w:val="00AD1F30"/>
    <w:rsid w:val="00AD2F2C"/>
    <w:rsid w:val="00AD5E11"/>
    <w:rsid w:val="00AE18C3"/>
    <w:rsid w:val="00AE2178"/>
    <w:rsid w:val="00AF2CCE"/>
    <w:rsid w:val="00AF53F3"/>
    <w:rsid w:val="00AF5DC5"/>
    <w:rsid w:val="00B012BF"/>
    <w:rsid w:val="00B01BD2"/>
    <w:rsid w:val="00B02ABD"/>
    <w:rsid w:val="00B03E79"/>
    <w:rsid w:val="00B06CA9"/>
    <w:rsid w:val="00B1128B"/>
    <w:rsid w:val="00B11E24"/>
    <w:rsid w:val="00B1302F"/>
    <w:rsid w:val="00B17E93"/>
    <w:rsid w:val="00B233C0"/>
    <w:rsid w:val="00B269FA"/>
    <w:rsid w:val="00B31D51"/>
    <w:rsid w:val="00B4343C"/>
    <w:rsid w:val="00B50038"/>
    <w:rsid w:val="00B6009B"/>
    <w:rsid w:val="00B60E48"/>
    <w:rsid w:val="00B66760"/>
    <w:rsid w:val="00B66B8D"/>
    <w:rsid w:val="00B6774C"/>
    <w:rsid w:val="00B67A68"/>
    <w:rsid w:val="00B7348B"/>
    <w:rsid w:val="00B7517D"/>
    <w:rsid w:val="00B777C2"/>
    <w:rsid w:val="00B77DF5"/>
    <w:rsid w:val="00B847C0"/>
    <w:rsid w:val="00B946CA"/>
    <w:rsid w:val="00B971CB"/>
    <w:rsid w:val="00BA30E7"/>
    <w:rsid w:val="00BA5C4A"/>
    <w:rsid w:val="00BB0CD4"/>
    <w:rsid w:val="00BB23DE"/>
    <w:rsid w:val="00BB2BE5"/>
    <w:rsid w:val="00BB60EC"/>
    <w:rsid w:val="00BC077C"/>
    <w:rsid w:val="00BC1772"/>
    <w:rsid w:val="00BC32F5"/>
    <w:rsid w:val="00BD3398"/>
    <w:rsid w:val="00BD78B5"/>
    <w:rsid w:val="00BF035A"/>
    <w:rsid w:val="00BF3720"/>
    <w:rsid w:val="00C11955"/>
    <w:rsid w:val="00C174D4"/>
    <w:rsid w:val="00C2307F"/>
    <w:rsid w:val="00C2529F"/>
    <w:rsid w:val="00C30A54"/>
    <w:rsid w:val="00C334E1"/>
    <w:rsid w:val="00C41D68"/>
    <w:rsid w:val="00C464FC"/>
    <w:rsid w:val="00C46DC3"/>
    <w:rsid w:val="00C52BFF"/>
    <w:rsid w:val="00C568D7"/>
    <w:rsid w:val="00C646F7"/>
    <w:rsid w:val="00C72067"/>
    <w:rsid w:val="00C726BB"/>
    <w:rsid w:val="00C80F75"/>
    <w:rsid w:val="00C875FD"/>
    <w:rsid w:val="00C878D5"/>
    <w:rsid w:val="00C903F9"/>
    <w:rsid w:val="00C93CCD"/>
    <w:rsid w:val="00C94757"/>
    <w:rsid w:val="00C973F2"/>
    <w:rsid w:val="00C979C9"/>
    <w:rsid w:val="00CB7151"/>
    <w:rsid w:val="00CC5CBD"/>
    <w:rsid w:val="00CC7244"/>
    <w:rsid w:val="00CD11E6"/>
    <w:rsid w:val="00CD2EFC"/>
    <w:rsid w:val="00CE5AD0"/>
    <w:rsid w:val="00CF3DE3"/>
    <w:rsid w:val="00D0228A"/>
    <w:rsid w:val="00D039E6"/>
    <w:rsid w:val="00D1165E"/>
    <w:rsid w:val="00D11A78"/>
    <w:rsid w:val="00D13B84"/>
    <w:rsid w:val="00D14FB6"/>
    <w:rsid w:val="00D15585"/>
    <w:rsid w:val="00D20BF2"/>
    <w:rsid w:val="00D2475A"/>
    <w:rsid w:val="00D34A61"/>
    <w:rsid w:val="00D37EAA"/>
    <w:rsid w:val="00D45CCE"/>
    <w:rsid w:val="00D45D20"/>
    <w:rsid w:val="00D62FCE"/>
    <w:rsid w:val="00D672DE"/>
    <w:rsid w:val="00D713D3"/>
    <w:rsid w:val="00D8609A"/>
    <w:rsid w:val="00D87CE6"/>
    <w:rsid w:val="00D90C77"/>
    <w:rsid w:val="00DA27E7"/>
    <w:rsid w:val="00DC4985"/>
    <w:rsid w:val="00DC5EDD"/>
    <w:rsid w:val="00DC7915"/>
    <w:rsid w:val="00DD3E0C"/>
    <w:rsid w:val="00DF4FEC"/>
    <w:rsid w:val="00DF603D"/>
    <w:rsid w:val="00DF7ED7"/>
    <w:rsid w:val="00E0150B"/>
    <w:rsid w:val="00E01DE8"/>
    <w:rsid w:val="00E01EB3"/>
    <w:rsid w:val="00E0247E"/>
    <w:rsid w:val="00E108F9"/>
    <w:rsid w:val="00E14359"/>
    <w:rsid w:val="00E14914"/>
    <w:rsid w:val="00E15509"/>
    <w:rsid w:val="00E2212B"/>
    <w:rsid w:val="00E416F6"/>
    <w:rsid w:val="00E45EC0"/>
    <w:rsid w:val="00E47EA5"/>
    <w:rsid w:val="00E61180"/>
    <w:rsid w:val="00E639E8"/>
    <w:rsid w:val="00E67D20"/>
    <w:rsid w:val="00E81502"/>
    <w:rsid w:val="00E86380"/>
    <w:rsid w:val="00E925F4"/>
    <w:rsid w:val="00E92617"/>
    <w:rsid w:val="00EA0E05"/>
    <w:rsid w:val="00EA3453"/>
    <w:rsid w:val="00EA5359"/>
    <w:rsid w:val="00EA5D68"/>
    <w:rsid w:val="00EA60DF"/>
    <w:rsid w:val="00EB0F49"/>
    <w:rsid w:val="00EB2263"/>
    <w:rsid w:val="00EB57A0"/>
    <w:rsid w:val="00EB64A9"/>
    <w:rsid w:val="00EB706C"/>
    <w:rsid w:val="00EC2372"/>
    <w:rsid w:val="00EC6091"/>
    <w:rsid w:val="00ED0294"/>
    <w:rsid w:val="00ED11A0"/>
    <w:rsid w:val="00ED1EC5"/>
    <w:rsid w:val="00EE169C"/>
    <w:rsid w:val="00EE5A37"/>
    <w:rsid w:val="00EE608A"/>
    <w:rsid w:val="00EE6DD8"/>
    <w:rsid w:val="00EF1C11"/>
    <w:rsid w:val="00EF28F7"/>
    <w:rsid w:val="00EF36E7"/>
    <w:rsid w:val="00F00D72"/>
    <w:rsid w:val="00F07AE3"/>
    <w:rsid w:val="00F10FD5"/>
    <w:rsid w:val="00F11024"/>
    <w:rsid w:val="00F11D7E"/>
    <w:rsid w:val="00F1355A"/>
    <w:rsid w:val="00F24314"/>
    <w:rsid w:val="00F667D5"/>
    <w:rsid w:val="00F66CB0"/>
    <w:rsid w:val="00F82394"/>
    <w:rsid w:val="00F92E2A"/>
    <w:rsid w:val="00F97432"/>
    <w:rsid w:val="00FA1FFE"/>
    <w:rsid w:val="00FA4151"/>
    <w:rsid w:val="00FA7612"/>
    <w:rsid w:val="00FB0770"/>
    <w:rsid w:val="00FB4F2D"/>
    <w:rsid w:val="00FC43BD"/>
    <w:rsid w:val="00FC4CCF"/>
    <w:rsid w:val="00FC573E"/>
    <w:rsid w:val="00FD407C"/>
    <w:rsid w:val="00FD41C0"/>
    <w:rsid w:val="00FD5E41"/>
    <w:rsid w:val="00FD7B1C"/>
    <w:rsid w:val="00FE6FE7"/>
    <w:rsid w:val="00FF53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F9C7"/>
  <w15:chartTrackingRefBased/>
  <w15:docId w15:val="{88F46EBE-F30F-4963-90BF-954902F2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A6F"/>
    <w:pPr>
      <w:spacing w:after="0" w:line="240" w:lineRule="auto"/>
    </w:pPr>
    <w:rPr>
      <w:rFonts w:ascii="Calibri" w:eastAsia="Calibri" w:hAnsi="Calibri" w:cs="Times New Roman"/>
      <w:sz w:val="20"/>
      <w:szCs w:val="20"/>
      <w:lang w:eastAsia="lt-LT"/>
    </w:rPr>
  </w:style>
  <w:style w:type="paragraph" w:styleId="Antrat2">
    <w:name w:val="heading 2"/>
    <w:basedOn w:val="prastasis"/>
    <w:next w:val="prastasis"/>
    <w:link w:val="Antrat2Diagrama"/>
    <w:autoRedefine/>
    <w:qFormat/>
    <w:rsid w:val="00F11024"/>
    <w:pPr>
      <w:widowControl w:val="0"/>
      <w:tabs>
        <w:tab w:val="left" w:pos="5812"/>
        <w:tab w:val="left" w:pos="5954"/>
      </w:tabs>
      <w:spacing w:after="40"/>
      <w:outlineLvl w:val="1"/>
    </w:pPr>
    <w:rPr>
      <w:rFonts w:ascii="Times New Roman" w:eastAsia="Times New Roman" w:hAnsi="Times New Roman"/>
      <w:bCs/>
      <w:iCs/>
      <w:kern w:val="32"/>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93A6F"/>
    <w:rPr>
      <w:color w:val="0000FF"/>
      <w:u w:val="single"/>
    </w:rPr>
  </w:style>
  <w:style w:type="paragraph" w:styleId="Betarp">
    <w:name w:val="No Spacing"/>
    <w:link w:val="BetarpDiagrama"/>
    <w:uiPriority w:val="1"/>
    <w:qFormat/>
    <w:rsid w:val="00693A6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693A6F"/>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lp1,Bullet 1,Use Case List Paragraph,List Paragraph 1,Buletai,List Paragraph21,List Paragraph111,Paragraph,List not in Table"/>
    <w:basedOn w:val="prastasis"/>
    <w:link w:val="SraopastraipaDiagrama"/>
    <w:uiPriority w:val="34"/>
    <w:qFormat/>
    <w:rsid w:val="005473CF"/>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p1 Diagrama,Bullet 1 Diagrama,List Paragraph 1 Diagrama"/>
    <w:link w:val="Sraopastraipa"/>
    <w:uiPriority w:val="34"/>
    <w:qFormat/>
    <w:locked/>
    <w:rsid w:val="00963F88"/>
    <w:rPr>
      <w:rFonts w:ascii="Calibri" w:eastAsia="Calibri" w:hAnsi="Calibri" w:cs="Times New Roman"/>
      <w:sz w:val="20"/>
      <w:szCs w:val="20"/>
      <w:lang w:eastAsia="lt-LT"/>
    </w:rPr>
  </w:style>
  <w:style w:type="character" w:customStyle="1" w:styleId="PagrindinistekstasDiagrama">
    <w:name w:val="Pagrindinis tekstas Diagrama"/>
    <w:basedOn w:val="Numatytasispastraiposriftas"/>
    <w:link w:val="Pagrindinistekstas"/>
    <w:semiHidden/>
    <w:qFormat/>
    <w:rsid w:val="00E47EA5"/>
    <w:rPr>
      <w:sz w:val="20"/>
      <w:szCs w:val="20"/>
      <w:lang w:eastAsia="lt-LT"/>
    </w:rPr>
  </w:style>
  <w:style w:type="paragraph" w:styleId="Pagrindinistekstas">
    <w:name w:val="Body Text"/>
    <w:basedOn w:val="prastasis"/>
    <w:link w:val="PagrindinistekstasDiagrama"/>
    <w:semiHidden/>
    <w:rsid w:val="00E47EA5"/>
    <w:pPr>
      <w:suppressAutoHyphens/>
      <w:spacing w:after="120"/>
    </w:pPr>
    <w:rPr>
      <w:rFonts w:asciiTheme="minorHAnsi" w:eastAsiaTheme="minorHAnsi" w:hAnsiTheme="minorHAnsi" w:cstheme="minorBidi"/>
    </w:rPr>
  </w:style>
  <w:style w:type="character" w:customStyle="1" w:styleId="PagrindinistekstasDiagrama1">
    <w:name w:val="Pagrindinis tekstas Diagrama1"/>
    <w:basedOn w:val="Numatytasispastraiposriftas"/>
    <w:uiPriority w:val="99"/>
    <w:semiHidden/>
    <w:rsid w:val="00E47EA5"/>
    <w:rPr>
      <w:rFonts w:ascii="Calibri" w:eastAsia="Calibri" w:hAnsi="Calibri" w:cs="Times New Roman"/>
      <w:sz w:val="20"/>
      <w:szCs w:val="20"/>
      <w:lang w:eastAsia="lt-LT"/>
    </w:rPr>
  </w:style>
  <w:style w:type="paragraph" w:customStyle="1" w:styleId="Default">
    <w:name w:val="Default"/>
    <w:rsid w:val="00FC4CCF"/>
    <w:pPr>
      <w:autoSpaceDE w:val="0"/>
      <w:autoSpaceDN w:val="0"/>
      <w:adjustRightInd w:val="0"/>
      <w:spacing w:after="0" w:line="240" w:lineRule="auto"/>
    </w:pPr>
    <w:rPr>
      <w:rFonts w:ascii="Montserrat" w:hAnsi="Montserrat" w:cs="Montserrat"/>
      <w:color w:val="000000"/>
      <w:sz w:val="24"/>
      <w:szCs w:val="24"/>
    </w:rPr>
  </w:style>
  <w:style w:type="table" w:styleId="Lentelstinklelis">
    <w:name w:val="Table Grid"/>
    <w:basedOn w:val="prastojilentel"/>
    <w:uiPriority w:val="39"/>
    <w:rsid w:val="00FC4C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7C02"/>
    <w:pPr>
      <w:tabs>
        <w:tab w:val="center" w:pos="4819"/>
        <w:tab w:val="right" w:pos="9638"/>
      </w:tabs>
    </w:pPr>
  </w:style>
  <w:style w:type="character" w:customStyle="1" w:styleId="AntratsDiagrama">
    <w:name w:val="Antraštės Diagrama"/>
    <w:basedOn w:val="Numatytasispastraiposriftas"/>
    <w:link w:val="Antrats"/>
    <w:uiPriority w:val="99"/>
    <w:rsid w:val="00997C02"/>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997C02"/>
    <w:pPr>
      <w:tabs>
        <w:tab w:val="center" w:pos="4819"/>
        <w:tab w:val="right" w:pos="9638"/>
      </w:tabs>
    </w:pPr>
  </w:style>
  <w:style w:type="character" w:customStyle="1" w:styleId="PoratDiagrama">
    <w:name w:val="Poraštė Diagrama"/>
    <w:basedOn w:val="Numatytasispastraiposriftas"/>
    <w:link w:val="Porat"/>
    <w:uiPriority w:val="99"/>
    <w:rsid w:val="00997C02"/>
    <w:rPr>
      <w:rFonts w:ascii="Calibri" w:eastAsia="Calibri" w:hAnsi="Calibri" w:cs="Times New Roman"/>
      <w:sz w:val="20"/>
      <w:szCs w:val="20"/>
      <w:lang w:eastAsia="lt-LT"/>
    </w:rPr>
  </w:style>
  <w:style w:type="character" w:customStyle="1" w:styleId="fontstyle01">
    <w:name w:val="fontstyle01"/>
    <w:basedOn w:val="Numatytasispastraiposriftas"/>
    <w:rsid w:val="00217137"/>
    <w:rPr>
      <w:rFonts w:ascii="TimesNewRomanPSMT" w:hAnsi="TimesNewRomanPSMT" w:hint="default"/>
      <w:b w:val="0"/>
      <w:bCs w:val="0"/>
      <w:i w:val="0"/>
      <w:iCs w:val="0"/>
      <w:color w:val="000000"/>
      <w:sz w:val="16"/>
      <w:szCs w:val="16"/>
    </w:rPr>
  </w:style>
  <w:style w:type="character" w:customStyle="1" w:styleId="Antrat2Diagrama">
    <w:name w:val="Antraštė 2 Diagrama"/>
    <w:basedOn w:val="Numatytasispastraiposriftas"/>
    <w:link w:val="Antrat2"/>
    <w:rsid w:val="00F11024"/>
    <w:rPr>
      <w:rFonts w:ascii="Times New Roman" w:eastAsia="Times New Roman" w:hAnsi="Times New Roman" w:cs="Times New Roman"/>
      <w:bCs/>
      <w:iCs/>
      <w:kern w:val="32"/>
      <w:sz w:val="24"/>
      <w:szCs w:val="24"/>
      <w:lang w:eastAsia="lt-LT"/>
    </w:rPr>
  </w:style>
  <w:style w:type="character" w:styleId="Komentaronuoroda">
    <w:name w:val="annotation reference"/>
    <w:basedOn w:val="Numatytasispastraiposriftas"/>
    <w:uiPriority w:val="99"/>
    <w:semiHidden/>
    <w:unhideWhenUsed/>
    <w:rsid w:val="00CD11E6"/>
    <w:rPr>
      <w:sz w:val="16"/>
      <w:szCs w:val="16"/>
    </w:rPr>
  </w:style>
  <w:style w:type="paragraph" w:styleId="Komentarotekstas">
    <w:name w:val="annotation text"/>
    <w:basedOn w:val="prastasis"/>
    <w:link w:val="KomentarotekstasDiagrama"/>
    <w:uiPriority w:val="99"/>
    <w:unhideWhenUsed/>
    <w:rsid w:val="00CD11E6"/>
  </w:style>
  <w:style w:type="character" w:customStyle="1" w:styleId="KomentarotekstasDiagrama">
    <w:name w:val="Komentaro tekstas Diagrama"/>
    <w:basedOn w:val="Numatytasispastraiposriftas"/>
    <w:link w:val="Komentarotekstas"/>
    <w:uiPriority w:val="99"/>
    <w:rsid w:val="00CD11E6"/>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D11E6"/>
    <w:rPr>
      <w:b/>
      <w:bCs/>
    </w:rPr>
  </w:style>
  <w:style w:type="character" w:customStyle="1" w:styleId="KomentarotemaDiagrama">
    <w:name w:val="Komentaro tema Diagrama"/>
    <w:basedOn w:val="KomentarotekstasDiagrama"/>
    <w:link w:val="Komentarotema"/>
    <w:uiPriority w:val="99"/>
    <w:semiHidden/>
    <w:rsid w:val="00CD11E6"/>
    <w:rPr>
      <w:rFonts w:ascii="Calibri" w:eastAsia="Calibri" w:hAnsi="Calibri" w:cs="Times New Roman"/>
      <w:b/>
      <w:bCs/>
      <w:sz w:val="20"/>
      <w:szCs w:val="20"/>
      <w:lang w:eastAsia="lt-LT"/>
    </w:rPr>
  </w:style>
  <w:style w:type="paragraph" w:styleId="Pataisymai">
    <w:name w:val="Revision"/>
    <w:hidden/>
    <w:uiPriority w:val="99"/>
    <w:semiHidden/>
    <w:rsid w:val="00290C6A"/>
    <w:pPr>
      <w:spacing w:after="0" w:line="240" w:lineRule="auto"/>
    </w:pPr>
    <w:rPr>
      <w:rFonts w:ascii="Calibri" w:eastAsia="Calibri" w:hAnsi="Calibri" w:cs="Times New Roman"/>
      <w:sz w:val="20"/>
      <w:szCs w:val="20"/>
      <w:lang w:eastAsia="lt-LT"/>
    </w:rPr>
  </w:style>
  <w:style w:type="character" w:styleId="Neapdorotaspaminjimas">
    <w:name w:val="Unresolved Mention"/>
    <w:basedOn w:val="Numatytasispastraiposriftas"/>
    <w:uiPriority w:val="99"/>
    <w:semiHidden/>
    <w:unhideWhenUsed/>
    <w:rsid w:val="001F7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06386">
      <w:bodyDiv w:val="1"/>
      <w:marLeft w:val="0"/>
      <w:marRight w:val="0"/>
      <w:marTop w:val="0"/>
      <w:marBottom w:val="0"/>
      <w:divBdr>
        <w:top w:val="none" w:sz="0" w:space="0" w:color="auto"/>
        <w:left w:val="none" w:sz="0" w:space="0" w:color="auto"/>
        <w:bottom w:val="none" w:sz="0" w:space="0" w:color="auto"/>
        <w:right w:val="none" w:sz="0" w:space="0" w:color="auto"/>
      </w:divBdr>
    </w:div>
    <w:div w:id="153226177">
      <w:bodyDiv w:val="1"/>
      <w:marLeft w:val="0"/>
      <w:marRight w:val="0"/>
      <w:marTop w:val="0"/>
      <w:marBottom w:val="0"/>
      <w:divBdr>
        <w:top w:val="none" w:sz="0" w:space="0" w:color="auto"/>
        <w:left w:val="none" w:sz="0" w:space="0" w:color="auto"/>
        <w:bottom w:val="none" w:sz="0" w:space="0" w:color="auto"/>
        <w:right w:val="none" w:sz="0" w:space="0" w:color="auto"/>
      </w:divBdr>
    </w:div>
    <w:div w:id="191915854">
      <w:bodyDiv w:val="1"/>
      <w:marLeft w:val="0"/>
      <w:marRight w:val="0"/>
      <w:marTop w:val="0"/>
      <w:marBottom w:val="0"/>
      <w:divBdr>
        <w:top w:val="none" w:sz="0" w:space="0" w:color="auto"/>
        <w:left w:val="none" w:sz="0" w:space="0" w:color="auto"/>
        <w:bottom w:val="none" w:sz="0" w:space="0" w:color="auto"/>
        <w:right w:val="none" w:sz="0" w:space="0" w:color="auto"/>
      </w:divBdr>
    </w:div>
    <w:div w:id="366415981">
      <w:bodyDiv w:val="1"/>
      <w:marLeft w:val="0"/>
      <w:marRight w:val="0"/>
      <w:marTop w:val="0"/>
      <w:marBottom w:val="0"/>
      <w:divBdr>
        <w:top w:val="none" w:sz="0" w:space="0" w:color="auto"/>
        <w:left w:val="none" w:sz="0" w:space="0" w:color="auto"/>
        <w:bottom w:val="none" w:sz="0" w:space="0" w:color="auto"/>
        <w:right w:val="none" w:sz="0" w:space="0" w:color="auto"/>
      </w:divBdr>
    </w:div>
    <w:div w:id="563877823">
      <w:bodyDiv w:val="1"/>
      <w:marLeft w:val="0"/>
      <w:marRight w:val="0"/>
      <w:marTop w:val="0"/>
      <w:marBottom w:val="0"/>
      <w:divBdr>
        <w:top w:val="none" w:sz="0" w:space="0" w:color="auto"/>
        <w:left w:val="none" w:sz="0" w:space="0" w:color="auto"/>
        <w:bottom w:val="none" w:sz="0" w:space="0" w:color="auto"/>
        <w:right w:val="none" w:sz="0" w:space="0" w:color="auto"/>
      </w:divBdr>
    </w:div>
    <w:div w:id="847643463">
      <w:bodyDiv w:val="1"/>
      <w:marLeft w:val="0"/>
      <w:marRight w:val="0"/>
      <w:marTop w:val="0"/>
      <w:marBottom w:val="0"/>
      <w:divBdr>
        <w:top w:val="none" w:sz="0" w:space="0" w:color="auto"/>
        <w:left w:val="none" w:sz="0" w:space="0" w:color="auto"/>
        <w:bottom w:val="none" w:sz="0" w:space="0" w:color="auto"/>
        <w:right w:val="none" w:sz="0" w:space="0" w:color="auto"/>
      </w:divBdr>
    </w:div>
    <w:div w:id="987133161">
      <w:bodyDiv w:val="1"/>
      <w:marLeft w:val="0"/>
      <w:marRight w:val="0"/>
      <w:marTop w:val="0"/>
      <w:marBottom w:val="0"/>
      <w:divBdr>
        <w:top w:val="none" w:sz="0" w:space="0" w:color="auto"/>
        <w:left w:val="none" w:sz="0" w:space="0" w:color="auto"/>
        <w:bottom w:val="none" w:sz="0" w:space="0" w:color="auto"/>
        <w:right w:val="none" w:sz="0" w:space="0" w:color="auto"/>
      </w:divBdr>
    </w:div>
    <w:div w:id="1389957448">
      <w:bodyDiv w:val="1"/>
      <w:marLeft w:val="0"/>
      <w:marRight w:val="0"/>
      <w:marTop w:val="0"/>
      <w:marBottom w:val="0"/>
      <w:divBdr>
        <w:top w:val="none" w:sz="0" w:space="0" w:color="auto"/>
        <w:left w:val="none" w:sz="0" w:space="0" w:color="auto"/>
        <w:bottom w:val="none" w:sz="0" w:space="0" w:color="auto"/>
        <w:right w:val="none" w:sz="0" w:space="0" w:color="auto"/>
      </w:divBdr>
    </w:div>
    <w:div w:id="1594584862">
      <w:bodyDiv w:val="1"/>
      <w:marLeft w:val="0"/>
      <w:marRight w:val="0"/>
      <w:marTop w:val="0"/>
      <w:marBottom w:val="0"/>
      <w:divBdr>
        <w:top w:val="none" w:sz="0" w:space="0" w:color="auto"/>
        <w:left w:val="none" w:sz="0" w:space="0" w:color="auto"/>
        <w:bottom w:val="none" w:sz="0" w:space="0" w:color="auto"/>
        <w:right w:val="none" w:sz="0" w:space="0" w:color="auto"/>
      </w:divBdr>
    </w:div>
    <w:div w:id="1644114477">
      <w:bodyDiv w:val="1"/>
      <w:marLeft w:val="0"/>
      <w:marRight w:val="0"/>
      <w:marTop w:val="0"/>
      <w:marBottom w:val="0"/>
      <w:divBdr>
        <w:top w:val="none" w:sz="0" w:space="0" w:color="auto"/>
        <w:left w:val="none" w:sz="0" w:space="0" w:color="auto"/>
        <w:bottom w:val="none" w:sz="0" w:space="0" w:color="auto"/>
        <w:right w:val="none" w:sz="0" w:space="0" w:color="auto"/>
      </w:divBdr>
    </w:div>
    <w:div w:id="1753964612">
      <w:bodyDiv w:val="1"/>
      <w:marLeft w:val="0"/>
      <w:marRight w:val="0"/>
      <w:marTop w:val="0"/>
      <w:marBottom w:val="0"/>
      <w:divBdr>
        <w:top w:val="none" w:sz="0" w:space="0" w:color="auto"/>
        <w:left w:val="none" w:sz="0" w:space="0" w:color="auto"/>
        <w:bottom w:val="none" w:sz="0" w:space="0" w:color="auto"/>
        <w:right w:val="none" w:sz="0" w:space="0" w:color="auto"/>
      </w:divBdr>
    </w:div>
    <w:div w:id="1826238270">
      <w:bodyDiv w:val="1"/>
      <w:marLeft w:val="0"/>
      <w:marRight w:val="0"/>
      <w:marTop w:val="0"/>
      <w:marBottom w:val="0"/>
      <w:divBdr>
        <w:top w:val="none" w:sz="0" w:space="0" w:color="auto"/>
        <w:left w:val="none" w:sz="0" w:space="0" w:color="auto"/>
        <w:bottom w:val="none" w:sz="0" w:space="0" w:color="auto"/>
        <w:right w:val="none" w:sz="0" w:space="0" w:color="auto"/>
      </w:divBdr>
    </w:div>
    <w:div w:id="1886671544">
      <w:bodyDiv w:val="1"/>
      <w:marLeft w:val="0"/>
      <w:marRight w:val="0"/>
      <w:marTop w:val="0"/>
      <w:marBottom w:val="0"/>
      <w:divBdr>
        <w:top w:val="none" w:sz="0" w:space="0" w:color="auto"/>
        <w:left w:val="none" w:sz="0" w:space="0" w:color="auto"/>
        <w:bottom w:val="none" w:sz="0" w:space="0" w:color="auto"/>
        <w:right w:val="none" w:sz="0" w:space="0" w:color="auto"/>
      </w:divBdr>
    </w:div>
    <w:div w:id="1903901235">
      <w:bodyDiv w:val="1"/>
      <w:marLeft w:val="0"/>
      <w:marRight w:val="0"/>
      <w:marTop w:val="0"/>
      <w:marBottom w:val="0"/>
      <w:divBdr>
        <w:top w:val="none" w:sz="0" w:space="0" w:color="auto"/>
        <w:left w:val="none" w:sz="0" w:space="0" w:color="auto"/>
        <w:bottom w:val="none" w:sz="0" w:space="0" w:color="auto"/>
        <w:right w:val="none" w:sz="0" w:space="0" w:color="auto"/>
      </w:divBdr>
    </w:div>
    <w:div w:id="2003925197">
      <w:bodyDiv w:val="1"/>
      <w:marLeft w:val="0"/>
      <w:marRight w:val="0"/>
      <w:marTop w:val="0"/>
      <w:marBottom w:val="0"/>
      <w:divBdr>
        <w:top w:val="none" w:sz="0" w:space="0" w:color="auto"/>
        <w:left w:val="none" w:sz="0" w:space="0" w:color="auto"/>
        <w:bottom w:val="none" w:sz="0" w:space="0" w:color="auto"/>
        <w:right w:val="none" w:sz="0" w:space="0" w:color="auto"/>
      </w:divBdr>
    </w:div>
    <w:div w:id="2048529168">
      <w:bodyDiv w:val="1"/>
      <w:marLeft w:val="0"/>
      <w:marRight w:val="0"/>
      <w:marTop w:val="0"/>
      <w:marBottom w:val="0"/>
      <w:divBdr>
        <w:top w:val="none" w:sz="0" w:space="0" w:color="auto"/>
        <w:left w:val="none" w:sz="0" w:space="0" w:color="auto"/>
        <w:bottom w:val="none" w:sz="0" w:space="0" w:color="auto"/>
        <w:right w:val="none" w:sz="0" w:space="0" w:color="auto"/>
      </w:divBdr>
    </w:div>
    <w:div w:id="20704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enrikas.pajaujis@zoosodas.lt" TargetMode="External"/><Relationship Id="rId4" Type="http://schemas.openxmlformats.org/officeDocument/2006/relationships/settings" Target="settings.xml"/><Relationship Id="rId9" Type="http://schemas.openxmlformats.org/officeDocument/2006/relationships/hyperlink" Target="mailto:rokas.urbonas@archi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9859-DEC3-421E-9A74-371DA532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28397</Words>
  <Characters>16187</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Baigys</dc:creator>
  <cp:keywords/>
  <dc:description/>
  <cp:lastModifiedBy>Renata Purvinienė</cp:lastModifiedBy>
  <cp:revision>7</cp:revision>
  <dcterms:created xsi:type="dcterms:W3CDTF">2024-09-24T05:09:00Z</dcterms:created>
  <dcterms:modified xsi:type="dcterms:W3CDTF">2024-09-24T05:16:00Z</dcterms:modified>
</cp:coreProperties>
</file>