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BFC9C" w14:textId="77777777" w:rsidR="00502761" w:rsidRPr="000E571A" w:rsidRDefault="00502761" w:rsidP="00502761">
      <w:pPr>
        <w:spacing w:after="0" w:line="240" w:lineRule="auto"/>
        <w:jc w:val="center"/>
        <w:rPr>
          <w:rFonts w:ascii="Times New Roman" w:eastAsia="Calibri" w:hAnsi="Times New Roman" w:cs="Times New Roman"/>
          <w:b/>
          <w:sz w:val="20"/>
          <w:szCs w:val="20"/>
          <w:lang w:bidi="he-IL"/>
        </w:rPr>
      </w:pPr>
      <w:r w:rsidRPr="000E571A">
        <w:rPr>
          <w:rFonts w:ascii="Times New Roman" w:eastAsia="Calibri" w:hAnsi="Times New Roman" w:cs="Times New Roman"/>
          <w:b/>
          <w:sz w:val="20"/>
          <w:szCs w:val="20"/>
          <w:lang w:bidi="he-IL"/>
        </w:rPr>
        <w:t>UŽDAROSIOS AKCINĖS BENDROVĖS „ŠIAULIŲ VANDENYS“</w:t>
      </w:r>
    </w:p>
    <w:p w14:paraId="5A06D040" w14:textId="77777777" w:rsidR="00502761" w:rsidRPr="000E571A" w:rsidRDefault="00502761" w:rsidP="00502761">
      <w:pPr>
        <w:spacing w:after="0" w:line="240" w:lineRule="auto"/>
        <w:jc w:val="center"/>
        <w:rPr>
          <w:rFonts w:ascii="Times New Roman" w:eastAsia="Calibri" w:hAnsi="Times New Roman" w:cs="Times New Roman"/>
          <w:b/>
          <w:sz w:val="20"/>
          <w:szCs w:val="20"/>
          <w:lang w:bidi="he-IL"/>
        </w:rPr>
      </w:pPr>
      <w:r w:rsidRPr="000E571A">
        <w:rPr>
          <w:rFonts w:ascii="Times New Roman" w:eastAsia="Calibri" w:hAnsi="Times New Roman" w:cs="Times New Roman"/>
          <w:b/>
          <w:sz w:val="20"/>
          <w:szCs w:val="20"/>
          <w:lang w:bidi="he-IL"/>
        </w:rPr>
        <w:t>NUOTEKŲ TRANSPORTAVIMO IR TVARKYMO VIEŠOSIOS SUTARTIES</w:t>
      </w:r>
    </w:p>
    <w:p w14:paraId="52701073" w14:textId="79B5346E" w:rsidR="00502761" w:rsidRDefault="00502761" w:rsidP="00502761">
      <w:pPr>
        <w:spacing w:after="0" w:line="240" w:lineRule="auto"/>
        <w:jc w:val="center"/>
        <w:rPr>
          <w:rFonts w:ascii="Times New Roman" w:eastAsia="Calibri" w:hAnsi="Times New Roman" w:cs="Times New Roman"/>
          <w:b/>
          <w:sz w:val="20"/>
          <w:szCs w:val="20"/>
          <w:lang w:bidi="he-IL"/>
        </w:rPr>
      </w:pPr>
      <w:r>
        <w:rPr>
          <w:rFonts w:ascii="Times New Roman" w:eastAsia="Calibri" w:hAnsi="Times New Roman" w:cs="Times New Roman"/>
          <w:b/>
          <w:sz w:val="20"/>
          <w:szCs w:val="20"/>
          <w:lang w:bidi="he-IL"/>
        </w:rPr>
        <w:t xml:space="preserve">SPECIALIOSIOS </w:t>
      </w:r>
      <w:r w:rsidRPr="000E571A">
        <w:rPr>
          <w:rFonts w:ascii="Times New Roman" w:eastAsia="Calibri" w:hAnsi="Times New Roman" w:cs="Times New Roman"/>
          <w:b/>
          <w:sz w:val="20"/>
          <w:szCs w:val="20"/>
          <w:lang w:bidi="he-IL"/>
        </w:rPr>
        <w:t xml:space="preserve">SĄLYGOS </w:t>
      </w:r>
      <w:r w:rsidRPr="00781578">
        <w:rPr>
          <w:rFonts w:ascii="Times New Roman" w:eastAsia="Calibri" w:hAnsi="Times New Roman" w:cs="Times New Roman"/>
          <w:b/>
          <w:sz w:val="20"/>
          <w:szCs w:val="20"/>
          <w:lang w:bidi="he-IL"/>
        </w:rPr>
        <w:t>Nr.</w:t>
      </w:r>
      <w:r w:rsidR="00D13968">
        <w:rPr>
          <w:rFonts w:ascii="Times New Roman" w:eastAsia="Calibri" w:hAnsi="Times New Roman" w:cs="Times New Roman"/>
          <w:b/>
          <w:sz w:val="20"/>
          <w:szCs w:val="20"/>
          <w:lang w:bidi="he-IL"/>
        </w:rPr>
        <w:t xml:space="preserve"> NU-</w:t>
      </w:r>
    </w:p>
    <w:p w14:paraId="37A94A0F" w14:textId="77777777" w:rsidR="00D13968" w:rsidRDefault="00D13968" w:rsidP="00D13968">
      <w:pPr>
        <w:spacing w:after="0" w:line="240" w:lineRule="auto"/>
        <w:jc w:val="center"/>
        <w:rPr>
          <w:rFonts w:ascii="Times New Roman" w:eastAsia="Calibri" w:hAnsi="Times New Roman" w:cs="Times New Roman"/>
          <w:bCs/>
          <w:sz w:val="20"/>
          <w:szCs w:val="20"/>
          <w:lang w:bidi="he-IL"/>
        </w:rPr>
      </w:pPr>
    </w:p>
    <w:p w14:paraId="521F2E85" w14:textId="2C1A193F" w:rsidR="00502761" w:rsidRPr="009B0C61" w:rsidRDefault="00502761" w:rsidP="00502761">
      <w:pPr>
        <w:spacing w:after="120" w:line="240" w:lineRule="auto"/>
        <w:jc w:val="center"/>
        <w:rPr>
          <w:rFonts w:ascii="Times New Roman" w:eastAsia="Calibri" w:hAnsi="Times New Roman" w:cs="Times New Roman"/>
          <w:sz w:val="20"/>
          <w:szCs w:val="20"/>
          <w:lang w:bidi="he-IL"/>
        </w:rPr>
      </w:pPr>
      <w:r w:rsidRPr="009B0C61">
        <w:rPr>
          <w:rFonts w:ascii="Times New Roman" w:eastAsia="Calibri" w:hAnsi="Times New Roman" w:cs="Times New Roman"/>
          <w:sz w:val="20"/>
          <w:szCs w:val="20"/>
          <w:lang w:bidi="he-IL"/>
        </w:rPr>
        <w:t>20</w:t>
      </w:r>
      <w:r w:rsidR="00D13968">
        <w:rPr>
          <w:rFonts w:ascii="Times New Roman" w:eastAsia="Calibri" w:hAnsi="Times New Roman" w:cs="Times New Roman"/>
          <w:sz w:val="20"/>
          <w:szCs w:val="20"/>
          <w:lang w:bidi="he-IL"/>
        </w:rPr>
        <w:t>25-01-07</w:t>
      </w:r>
      <w:r w:rsidRPr="009B0C61">
        <w:rPr>
          <w:rFonts w:ascii="Times New Roman" w:eastAsia="Calibri" w:hAnsi="Times New Roman" w:cs="Times New Roman"/>
          <w:sz w:val="20"/>
          <w:szCs w:val="20"/>
          <w:lang w:bidi="he-IL"/>
        </w:rPr>
        <w:t>, Šiauliai</w:t>
      </w:r>
    </w:p>
    <w:p w14:paraId="1148729F" w14:textId="77777777" w:rsidR="00502761" w:rsidRPr="003D3877" w:rsidRDefault="00502761" w:rsidP="00502761">
      <w:pPr>
        <w:pStyle w:val="Sraopastraipa"/>
        <w:numPr>
          <w:ilvl w:val="0"/>
          <w:numId w:val="1"/>
        </w:numPr>
        <w:tabs>
          <w:tab w:val="left" w:pos="284"/>
        </w:tabs>
        <w:spacing w:after="0" w:line="240" w:lineRule="auto"/>
        <w:ind w:left="0" w:firstLine="0"/>
        <w:rPr>
          <w:rFonts w:ascii="Times New Roman" w:eastAsia="Calibri" w:hAnsi="Times New Roman" w:cs="Times New Roman"/>
          <w:b/>
          <w:bCs/>
          <w:sz w:val="20"/>
          <w:szCs w:val="20"/>
          <w:lang w:bidi="he-IL"/>
        </w:rPr>
      </w:pPr>
      <w:r w:rsidRPr="003D3877">
        <w:rPr>
          <w:rFonts w:ascii="Times New Roman" w:eastAsia="Calibri" w:hAnsi="Times New Roman" w:cs="Times New Roman"/>
          <w:b/>
          <w:bCs/>
          <w:sz w:val="20"/>
          <w:szCs w:val="20"/>
          <w:lang w:bidi="he-IL"/>
        </w:rPr>
        <w:t>SUTARTIES ŠALYS</w:t>
      </w:r>
    </w:p>
    <w:tbl>
      <w:tblPr>
        <w:tblStyle w:val="TableGrid2"/>
        <w:tblW w:w="1034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2269"/>
        <w:gridCol w:w="2126"/>
        <w:gridCol w:w="1985"/>
        <w:gridCol w:w="3969"/>
      </w:tblGrid>
      <w:tr w:rsidR="00502761" w:rsidRPr="003D3877" w14:paraId="7E5F6F1D" w14:textId="77777777" w:rsidTr="00130F5D">
        <w:tc>
          <w:tcPr>
            <w:tcW w:w="10349" w:type="dxa"/>
            <w:gridSpan w:val="4"/>
            <w:tcBorders>
              <w:bottom w:val="single" w:sz="8" w:space="0" w:color="auto"/>
            </w:tcBorders>
            <w:shd w:val="clear" w:color="auto" w:fill="BFBFBF" w:themeFill="background1" w:themeFillShade="BF"/>
          </w:tcPr>
          <w:p w14:paraId="2361EA1F" w14:textId="0AA5D19D" w:rsidR="00502761" w:rsidRPr="003D3877" w:rsidRDefault="00457671" w:rsidP="00130F5D">
            <w:pPr>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ABONENTAS</w:t>
            </w:r>
          </w:p>
        </w:tc>
      </w:tr>
      <w:tr w:rsidR="00502761" w:rsidRPr="003D3877" w14:paraId="1508BA83" w14:textId="77777777" w:rsidTr="00130F5D">
        <w:tc>
          <w:tcPr>
            <w:tcW w:w="2269" w:type="dxa"/>
            <w:tcBorders>
              <w:top w:val="single" w:sz="8" w:space="0" w:color="auto"/>
              <w:bottom w:val="single" w:sz="4" w:space="0" w:color="auto"/>
              <w:right w:val="single" w:sz="4" w:space="0" w:color="auto"/>
            </w:tcBorders>
            <w:shd w:val="clear" w:color="auto" w:fill="FFFFFF"/>
            <w:vAlign w:val="center"/>
          </w:tcPr>
          <w:p w14:paraId="62CA2151"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Pavadinimas</w:t>
            </w:r>
          </w:p>
        </w:tc>
        <w:tc>
          <w:tcPr>
            <w:tcW w:w="8080" w:type="dxa"/>
            <w:gridSpan w:val="3"/>
            <w:tcBorders>
              <w:top w:val="single" w:sz="8" w:space="0" w:color="auto"/>
              <w:left w:val="single" w:sz="4" w:space="0" w:color="auto"/>
              <w:bottom w:val="single" w:sz="4" w:space="0" w:color="auto"/>
            </w:tcBorders>
            <w:shd w:val="clear" w:color="auto" w:fill="FFFFFF"/>
            <w:vAlign w:val="center"/>
          </w:tcPr>
          <w:p w14:paraId="7F6D093F" w14:textId="0047631A" w:rsidR="00502761" w:rsidRPr="003D3877" w:rsidRDefault="00D13968" w:rsidP="00130F5D">
            <w:pPr>
              <w:jc w:val="both"/>
              <w:rPr>
                <w:rFonts w:ascii="Times New Roman" w:eastAsia="Calibri" w:hAnsi="Times New Roman" w:cs="Times New Roman"/>
                <w:bCs/>
                <w:sz w:val="20"/>
                <w:szCs w:val="20"/>
              </w:rPr>
            </w:pPr>
            <w:r>
              <w:rPr>
                <w:rFonts w:ascii="Times New Roman" w:eastAsia="Calibri" w:hAnsi="Times New Roman" w:cs="Times New Roman"/>
                <w:bCs/>
                <w:sz w:val="20"/>
                <w:szCs w:val="20"/>
              </w:rPr>
              <w:t>Šiaulių jaunųjų gamtininkų centras</w:t>
            </w:r>
          </w:p>
        </w:tc>
      </w:tr>
      <w:tr w:rsidR="00502761" w:rsidRPr="003D3877" w14:paraId="67EC5B88" w14:textId="77777777" w:rsidTr="00130F5D">
        <w:tc>
          <w:tcPr>
            <w:tcW w:w="2269" w:type="dxa"/>
            <w:tcBorders>
              <w:top w:val="single" w:sz="4" w:space="0" w:color="auto"/>
              <w:bottom w:val="single" w:sz="4" w:space="0" w:color="auto"/>
              <w:right w:val="single" w:sz="4" w:space="0" w:color="auto"/>
            </w:tcBorders>
            <w:shd w:val="clear" w:color="auto" w:fill="FFFFFF"/>
            <w:vAlign w:val="center"/>
          </w:tcPr>
          <w:p w14:paraId="0AE7FA8D"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Rekvizitai</w:t>
            </w:r>
          </w:p>
          <w:p w14:paraId="0083A73A" w14:textId="77777777" w:rsidR="00502761" w:rsidRPr="004149F6" w:rsidRDefault="00502761" w:rsidP="00130F5D">
            <w:pPr>
              <w:jc w:val="both"/>
              <w:rPr>
                <w:rFonts w:ascii="Times New Roman" w:eastAsia="Calibri" w:hAnsi="Times New Roman" w:cs="Times New Roman"/>
                <w:b/>
                <w:bCs/>
                <w:sz w:val="20"/>
                <w:szCs w:val="20"/>
              </w:rPr>
            </w:pPr>
          </w:p>
          <w:p w14:paraId="55B311CB" w14:textId="77777777" w:rsidR="00502761" w:rsidRPr="004149F6" w:rsidRDefault="00502761" w:rsidP="00130F5D">
            <w:pPr>
              <w:jc w:val="both"/>
              <w:rPr>
                <w:rFonts w:ascii="Times New Roman" w:eastAsia="Calibri" w:hAnsi="Times New Roman" w:cs="Times New Roman"/>
                <w:b/>
                <w:bCs/>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BE7BA7" w14:textId="03DD9040" w:rsidR="00502761" w:rsidRPr="003D3877" w:rsidRDefault="00502761" w:rsidP="00130F5D">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 xml:space="preserve">Buveinės adresas: </w:t>
            </w:r>
            <w:r w:rsidR="00DD616D" w:rsidRPr="00DD616D">
              <w:rPr>
                <w:rFonts w:ascii="Times New Roman" w:eastAsia="Calibri" w:hAnsi="Times New Roman" w:cs="Times New Roman"/>
                <w:i/>
                <w:sz w:val="20"/>
                <w:szCs w:val="20"/>
              </w:rPr>
              <w:t>Žuvininkų g. 18, 76249 Šiauliai</w:t>
            </w:r>
          </w:p>
          <w:p w14:paraId="139A91FC" w14:textId="160ABB52" w:rsidR="00502761" w:rsidRPr="003D3877" w:rsidRDefault="00502761" w:rsidP="00130F5D">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Juridinio asmens kodas</w:t>
            </w:r>
            <w:r w:rsidRPr="003D3877">
              <w:rPr>
                <w:rFonts w:ascii="Times New Roman" w:eastAsia="Calibri" w:hAnsi="Times New Roman" w:cs="Times New Roman"/>
                <w:i/>
                <w:iCs/>
                <w:sz w:val="20"/>
                <w:szCs w:val="20"/>
              </w:rPr>
              <w:t xml:space="preserve"> </w:t>
            </w:r>
            <w:r w:rsidR="00DD616D" w:rsidRPr="00DD616D">
              <w:rPr>
                <w:rFonts w:ascii="Times New Roman" w:eastAsia="Calibri" w:hAnsi="Times New Roman" w:cs="Times New Roman"/>
                <w:i/>
                <w:iCs/>
                <w:sz w:val="20"/>
                <w:szCs w:val="20"/>
              </w:rPr>
              <w:t>190539984</w:t>
            </w:r>
          </w:p>
          <w:p w14:paraId="2933DA56" w14:textId="1821840C" w:rsidR="00502761" w:rsidRPr="00DD616D" w:rsidRDefault="00FB2071" w:rsidP="00130F5D">
            <w:pPr>
              <w:jc w:val="both"/>
              <w:rPr>
                <w:rFonts w:ascii="Times New Roman" w:eastAsia="Calibri" w:hAnsi="Times New Roman" w:cs="Times New Roman"/>
                <w:i/>
                <w:iCs/>
                <w:sz w:val="20"/>
                <w:szCs w:val="20"/>
              </w:rPr>
            </w:pPr>
            <w:r>
              <w:rPr>
                <w:rFonts w:ascii="Times New Roman" w:eastAsia="Calibri" w:hAnsi="Times New Roman" w:cs="Times New Roman"/>
                <w:sz w:val="20"/>
                <w:szCs w:val="20"/>
              </w:rPr>
              <w:t>Nėra PVM mokėtojas</w:t>
            </w:r>
          </w:p>
        </w:tc>
        <w:tc>
          <w:tcPr>
            <w:tcW w:w="3969" w:type="dxa"/>
            <w:tcBorders>
              <w:top w:val="single" w:sz="4" w:space="0" w:color="auto"/>
              <w:left w:val="single" w:sz="4" w:space="0" w:color="auto"/>
              <w:bottom w:val="single" w:sz="4" w:space="0" w:color="auto"/>
            </w:tcBorders>
            <w:shd w:val="clear" w:color="auto" w:fill="FFFFFF"/>
            <w:vAlign w:val="center"/>
          </w:tcPr>
          <w:p w14:paraId="454BEFD5" w14:textId="34C0E4B3" w:rsidR="00502761" w:rsidRPr="00502761" w:rsidRDefault="00502761" w:rsidP="00502761">
            <w:pPr>
              <w:jc w:val="both"/>
              <w:rPr>
                <w:rFonts w:ascii="Times New Roman" w:eastAsia="Calibri" w:hAnsi="Times New Roman" w:cs="Times New Roman"/>
                <w:sz w:val="20"/>
                <w:szCs w:val="20"/>
              </w:rPr>
            </w:pPr>
            <w:r w:rsidRPr="00502761">
              <w:rPr>
                <w:rFonts w:ascii="Times New Roman" w:eastAsia="Calibri" w:hAnsi="Times New Roman" w:cs="Times New Roman"/>
                <w:sz w:val="20"/>
                <w:szCs w:val="20"/>
              </w:rPr>
              <w:t xml:space="preserve">a. s. </w:t>
            </w:r>
            <w:r w:rsidR="00DD616D">
              <w:rPr>
                <w:rFonts w:ascii="Times New Roman" w:eastAsia="Calibri" w:hAnsi="Times New Roman" w:cs="Times New Roman"/>
                <w:sz w:val="20"/>
                <w:szCs w:val="20"/>
              </w:rPr>
              <w:t>LT81 7300 0100 7572 2909</w:t>
            </w:r>
          </w:p>
          <w:p w14:paraId="1A042DF0" w14:textId="25B611B0" w:rsidR="00502761" w:rsidRPr="00502761" w:rsidRDefault="00DD616D" w:rsidP="00502761">
            <w:pPr>
              <w:rPr>
                <w:rFonts w:ascii="Times New Roman" w:hAnsi="Times New Roman" w:cs="Times New Roman"/>
                <w:sz w:val="20"/>
                <w:szCs w:val="20"/>
              </w:rPr>
            </w:pPr>
            <w:r>
              <w:rPr>
                <w:rFonts w:ascii="Times New Roman" w:hAnsi="Times New Roman" w:cs="Times New Roman"/>
                <w:sz w:val="20"/>
                <w:szCs w:val="20"/>
              </w:rPr>
              <w:t>AB „Swedbank“</w:t>
            </w:r>
          </w:p>
          <w:p w14:paraId="6660E844" w14:textId="4AF9DD7E" w:rsidR="00502761" w:rsidRPr="00502761" w:rsidRDefault="00502761" w:rsidP="00130F5D">
            <w:pPr>
              <w:rPr>
                <w:rFonts w:ascii="Times New Roman" w:hAnsi="Times New Roman" w:cs="Times New Roman"/>
                <w:i/>
                <w:iCs/>
                <w:sz w:val="20"/>
                <w:szCs w:val="20"/>
              </w:rPr>
            </w:pPr>
            <w:r w:rsidRPr="00502761">
              <w:rPr>
                <w:rFonts w:ascii="Times New Roman" w:hAnsi="Times New Roman" w:cs="Times New Roman"/>
                <w:sz w:val="20"/>
                <w:szCs w:val="20"/>
              </w:rPr>
              <w:t xml:space="preserve">El. paštas </w:t>
            </w:r>
            <w:hyperlink r:id="rId8" w:history="1">
              <w:r w:rsidR="009B7CB6" w:rsidRPr="009B7CB6">
                <w:rPr>
                  <w:rStyle w:val="Hipersaitas"/>
                  <w:rFonts w:ascii="Times New Roman" w:hAnsi="Times New Roman" w:cs="Times New Roman"/>
                  <w:i/>
                  <w:sz w:val="20"/>
                  <w:szCs w:val="20"/>
                </w:rPr>
                <w:t>info@gamtininkucentras.lt</w:t>
              </w:r>
            </w:hyperlink>
          </w:p>
          <w:p w14:paraId="2EBB710A" w14:textId="6C7BB165" w:rsidR="00502761" w:rsidRPr="003D3877" w:rsidRDefault="00502761" w:rsidP="00130F5D">
            <w:pPr>
              <w:jc w:val="both"/>
              <w:rPr>
                <w:rFonts w:ascii="Times New Roman" w:eastAsia="Calibri" w:hAnsi="Times New Roman" w:cs="Times New Roman"/>
                <w:sz w:val="20"/>
                <w:szCs w:val="20"/>
              </w:rPr>
            </w:pPr>
            <w:r w:rsidRPr="00502761">
              <w:rPr>
                <w:rFonts w:ascii="Times New Roman" w:eastAsia="Calibri" w:hAnsi="Times New Roman" w:cs="Times New Roman"/>
                <w:sz w:val="20"/>
                <w:szCs w:val="20"/>
              </w:rPr>
              <w:t>Telefonas</w:t>
            </w:r>
            <w:r>
              <w:rPr>
                <w:rFonts w:ascii="Times New Roman" w:eastAsia="Calibri" w:hAnsi="Times New Roman" w:cs="Times New Roman"/>
                <w:sz w:val="20"/>
                <w:szCs w:val="20"/>
              </w:rPr>
              <w:t xml:space="preserve"> </w:t>
            </w:r>
            <w:r w:rsidR="00DD616D">
              <w:rPr>
                <w:rFonts w:ascii="Times New Roman" w:eastAsia="Calibri" w:hAnsi="Times New Roman" w:cs="Times New Roman"/>
                <w:sz w:val="20"/>
                <w:szCs w:val="20"/>
              </w:rPr>
              <w:t>+370 650 66 871</w:t>
            </w:r>
          </w:p>
        </w:tc>
      </w:tr>
      <w:tr w:rsidR="00502761" w:rsidRPr="003D3877" w14:paraId="292424EE" w14:textId="77777777" w:rsidTr="00130F5D">
        <w:tc>
          <w:tcPr>
            <w:tcW w:w="2269" w:type="dxa"/>
            <w:tcBorders>
              <w:top w:val="single" w:sz="4" w:space="0" w:color="auto"/>
              <w:right w:val="single" w:sz="4" w:space="0" w:color="auto"/>
            </w:tcBorders>
            <w:shd w:val="clear" w:color="auto" w:fill="FFFFFF"/>
            <w:vAlign w:val="center"/>
          </w:tcPr>
          <w:p w14:paraId="3176B27B"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Atstovaujama</w:t>
            </w:r>
            <w:r>
              <w:rPr>
                <w:rFonts w:ascii="Times New Roman" w:eastAsia="Calibri" w:hAnsi="Times New Roman" w:cs="Times New Roman"/>
                <w:b/>
                <w:bCs/>
                <w:sz w:val="20"/>
                <w:szCs w:val="20"/>
              </w:rPr>
              <w:t>,</w:t>
            </w:r>
            <w:r w:rsidRPr="004149F6">
              <w:rPr>
                <w:rFonts w:ascii="Times New Roman" w:eastAsia="Calibri" w:hAnsi="Times New Roman" w:cs="Times New Roman"/>
                <w:b/>
                <w:bCs/>
                <w:sz w:val="20"/>
                <w:szCs w:val="20"/>
              </w:rPr>
              <w:t xml:space="preserve"> atstovavimo pagrindas</w:t>
            </w:r>
          </w:p>
        </w:tc>
        <w:tc>
          <w:tcPr>
            <w:tcW w:w="8080" w:type="dxa"/>
            <w:gridSpan w:val="3"/>
            <w:tcBorders>
              <w:top w:val="single" w:sz="4" w:space="0" w:color="auto"/>
              <w:left w:val="single" w:sz="4" w:space="0" w:color="auto"/>
            </w:tcBorders>
            <w:shd w:val="clear" w:color="auto" w:fill="FFFFFF"/>
            <w:vAlign w:val="center"/>
          </w:tcPr>
          <w:p w14:paraId="5F7F13B6" w14:textId="3739C233" w:rsidR="00502761" w:rsidRPr="004F6441" w:rsidRDefault="00DD616D" w:rsidP="00130F5D">
            <w:pPr>
              <w:jc w:val="both"/>
              <w:rPr>
                <w:rFonts w:ascii="Times New Roman" w:eastAsia="Calibri" w:hAnsi="Times New Roman" w:cs="Times New Roman"/>
                <w:sz w:val="20"/>
                <w:szCs w:val="20"/>
                <w:highlight w:val="yellow"/>
              </w:rPr>
            </w:pPr>
            <w:r w:rsidRPr="00DD616D">
              <w:rPr>
                <w:rFonts w:ascii="Times New Roman" w:eastAsia="Calibri" w:hAnsi="Times New Roman" w:cs="Times New Roman"/>
                <w:sz w:val="20"/>
                <w:szCs w:val="20"/>
              </w:rPr>
              <w:t xml:space="preserve">Direktoriaus Gintaro </w:t>
            </w:r>
            <w:proofErr w:type="spellStart"/>
            <w:r w:rsidRPr="00DD616D">
              <w:rPr>
                <w:rFonts w:ascii="Times New Roman" w:eastAsia="Calibri" w:hAnsi="Times New Roman" w:cs="Times New Roman"/>
                <w:sz w:val="20"/>
                <w:szCs w:val="20"/>
              </w:rPr>
              <w:t>Oliškevičiaus</w:t>
            </w:r>
            <w:proofErr w:type="spellEnd"/>
            <w:r w:rsidRPr="00DD616D">
              <w:rPr>
                <w:rFonts w:ascii="Times New Roman" w:eastAsia="Calibri" w:hAnsi="Times New Roman" w:cs="Times New Roman"/>
                <w:sz w:val="20"/>
                <w:szCs w:val="20"/>
              </w:rPr>
              <w:t>, veikiančio pagal įstaigos įstatus</w:t>
            </w:r>
          </w:p>
        </w:tc>
      </w:tr>
      <w:tr w:rsidR="00502761" w:rsidRPr="003D3877" w14:paraId="73CFA02F" w14:textId="77777777" w:rsidTr="00502761">
        <w:tc>
          <w:tcPr>
            <w:tcW w:w="4395" w:type="dxa"/>
            <w:gridSpan w:val="2"/>
            <w:tcBorders>
              <w:bottom w:val="single" w:sz="4" w:space="0" w:color="auto"/>
              <w:right w:val="single" w:sz="4" w:space="0" w:color="auto"/>
            </w:tcBorders>
            <w:shd w:val="clear" w:color="auto" w:fill="FFFFFF"/>
          </w:tcPr>
          <w:p w14:paraId="2E36B328" w14:textId="2518F6EA" w:rsidR="00502761" w:rsidRPr="004149F6" w:rsidRDefault="00502761" w:rsidP="00130F5D">
            <w:pPr>
              <w:contextualSpacing/>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Adresas korespondencijai</w:t>
            </w:r>
          </w:p>
        </w:tc>
        <w:tc>
          <w:tcPr>
            <w:tcW w:w="5954" w:type="dxa"/>
            <w:gridSpan w:val="2"/>
            <w:tcBorders>
              <w:left w:val="single" w:sz="4" w:space="0" w:color="auto"/>
              <w:bottom w:val="single" w:sz="4" w:space="0" w:color="auto"/>
            </w:tcBorders>
            <w:shd w:val="clear" w:color="auto" w:fill="FFFFFF"/>
          </w:tcPr>
          <w:p w14:paraId="0383D6AF" w14:textId="40380D3D" w:rsidR="00502761" w:rsidRPr="00D130DE" w:rsidRDefault="00DD616D" w:rsidP="00130F5D">
            <w:pPr>
              <w:contextualSpacing/>
              <w:jc w:val="both"/>
              <w:rPr>
                <w:rFonts w:ascii="Times New Roman" w:eastAsia="Calibri" w:hAnsi="Times New Roman" w:cs="Times New Roman"/>
                <w:sz w:val="20"/>
                <w:szCs w:val="20"/>
              </w:rPr>
            </w:pPr>
            <w:r w:rsidRPr="00D130DE">
              <w:rPr>
                <w:rFonts w:ascii="Times New Roman" w:eastAsia="Calibri" w:hAnsi="Times New Roman" w:cs="Times New Roman"/>
                <w:sz w:val="20"/>
                <w:szCs w:val="20"/>
              </w:rPr>
              <w:t>Žuvininkų g. 18,</w:t>
            </w:r>
            <w:r w:rsidRPr="00D130DE">
              <w:rPr>
                <w:rFonts w:ascii="Times New Roman" w:eastAsia="Calibri" w:hAnsi="Times New Roman" w:cs="Times New Roman"/>
                <w:sz w:val="20"/>
                <w:szCs w:val="20"/>
              </w:rPr>
              <w:t xml:space="preserve"> Šiauliai</w:t>
            </w:r>
          </w:p>
        </w:tc>
      </w:tr>
      <w:tr w:rsidR="00502761" w:rsidRPr="003D3877" w14:paraId="105E2D67" w14:textId="77777777" w:rsidTr="00502761">
        <w:tc>
          <w:tcPr>
            <w:tcW w:w="4395" w:type="dxa"/>
            <w:gridSpan w:val="2"/>
            <w:tcBorders>
              <w:top w:val="single" w:sz="4" w:space="0" w:color="auto"/>
              <w:bottom w:val="single" w:sz="4" w:space="0" w:color="auto"/>
              <w:right w:val="single" w:sz="4" w:space="0" w:color="auto"/>
            </w:tcBorders>
            <w:shd w:val="clear" w:color="auto" w:fill="FFFFFF"/>
          </w:tcPr>
          <w:p w14:paraId="7F411625" w14:textId="53582CFD" w:rsidR="00502761" w:rsidRPr="004149F6" w:rsidRDefault="00502761" w:rsidP="00130F5D">
            <w:pPr>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Abonento</w:t>
            </w:r>
            <w:r w:rsidRPr="004149F6">
              <w:rPr>
                <w:rFonts w:ascii="Times New Roman" w:eastAsia="Calibri" w:hAnsi="Times New Roman" w:cs="Times New Roman"/>
                <w:b/>
                <w:bCs/>
                <w:sz w:val="20"/>
                <w:szCs w:val="20"/>
              </w:rPr>
              <w:t xml:space="preserve"> kodas (suteiktas </w:t>
            </w:r>
            <w:r>
              <w:rPr>
                <w:rFonts w:ascii="Times New Roman" w:eastAsia="Calibri" w:hAnsi="Times New Roman" w:cs="Times New Roman"/>
                <w:b/>
                <w:bCs/>
                <w:sz w:val="20"/>
                <w:szCs w:val="20"/>
              </w:rPr>
              <w:t>Nuotekų tvarkytojo</w:t>
            </w:r>
            <w:r w:rsidRPr="004149F6">
              <w:rPr>
                <w:rFonts w:ascii="Times New Roman" w:eastAsia="Calibri" w:hAnsi="Times New Roman" w:cs="Times New Roman"/>
                <w:b/>
                <w:bCs/>
                <w:sz w:val="20"/>
                <w:szCs w:val="20"/>
              </w:rPr>
              <w:t>)</w:t>
            </w:r>
          </w:p>
        </w:tc>
        <w:tc>
          <w:tcPr>
            <w:tcW w:w="5954" w:type="dxa"/>
            <w:gridSpan w:val="2"/>
            <w:tcBorders>
              <w:top w:val="single" w:sz="4" w:space="0" w:color="auto"/>
              <w:left w:val="single" w:sz="4" w:space="0" w:color="auto"/>
              <w:bottom w:val="single" w:sz="4" w:space="0" w:color="auto"/>
            </w:tcBorders>
            <w:shd w:val="clear" w:color="auto" w:fill="FFFFFF"/>
          </w:tcPr>
          <w:p w14:paraId="7EFB7902" w14:textId="37149F92" w:rsidR="00502761" w:rsidRPr="003D3877" w:rsidRDefault="00DD616D" w:rsidP="00130F5D">
            <w:pPr>
              <w:contextualSpacing/>
              <w:jc w:val="both"/>
              <w:rPr>
                <w:rFonts w:ascii="Times New Roman" w:eastAsia="Calibri" w:hAnsi="Times New Roman" w:cs="Times New Roman"/>
                <w:sz w:val="20"/>
                <w:szCs w:val="20"/>
              </w:rPr>
            </w:pPr>
            <w:r w:rsidRPr="00DD616D">
              <w:rPr>
                <w:rFonts w:ascii="Times New Roman" w:eastAsia="Calibri" w:hAnsi="Times New Roman" w:cs="Times New Roman"/>
                <w:sz w:val="20"/>
                <w:szCs w:val="20"/>
              </w:rPr>
              <w:t>PRK05302</w:t>
            </w:r>
          </w:p>
        </w:tc>
      </w:tr>
      <w:tr w:rsidR="00502761" w:rsidRPr="00F96981" w14:paraId="341A3EAA" w14:textId="77777777" w:rsidTr="00130F5D">
        <w:tc>
          <w:tcPr>
            <w:tcW w:w="10349"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14D0DE0" w14:textId="77777777" w:rsidR="00502761" w:rsidRPr="00F96981" w:rsidRDefault="00502761" w:rsidP="00130F5D">
            <w:pPr>
              <w:jc w:val="both"/>
              <w:rPr>
                <w:rFonts w:ascii="Times New Roman" w:eastAsia="Calibri" w:hAnsi="Times New Roman" w:cs="Times New Roman"/>
                <w:b/>
                <w:sz w:val="20"/>
                <w:szCs w:val="20"/>
              </w:rPr>
            </w:pPr>
            <w:r>
              <w:rPr>
                <w:rFonts w:ascii="Times New Roman" w:eastAsia="Calibri" w:hAnsi="Times New Roman" w:cs="Times New Roman"/>
                <w:b/>
                <w:sz w:val="20"/>
                <w:szCs w:val="20"/>
              </w:rPr>
              <w:t>NUOTEKŲ TVARKYTOJAS</w:t>
            </w:r>
          </w:p>
        </w:tc>
      </w:tr>
      <w:tr w:rsidR="00502761" w:rsidRPr="003D3877" w14:paraId="408A8067" w14:textId="77777777" w:rsidTr="00130F5D">
        <w:tc>
          <w:tcPr>
            <w:tcW w:w="2269" w:type="dxa"/>
            <w:tcBorders>
              <w:top w:val="single" w:sz="8" w:space="0" w:color="auto"/>
              <w:bottom w:val="single" w:sz="4" w:space="0" w:color="auto"/>
              <w:right w:val="single" w:sz="4" w:space="0" w:color="auto"/>
            </w:tcBorders>
            <w:shd w:val="clear" w:color="auto" w:fill="FFFFFF"/>
            <w:vAlign w:val="center"/>
          </w:tcPr>
          <w:p w14:paraId="6DE2D5FF"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Pavadinimas</w:t>
            </w:r>
          </w:p>
        </w:tc>
        <w:tc>
          <w:tcPr>
            <w:tcW w:w="8080" w:type="dxa"/>
            <w:gridSpan w:val="3"/>
            <w:tcBorders>
              <w:top w:val="single" w:sz="8" w:space="0" w:color="auto"/>
              <w:left w:val="single" w:sz="4" w:space="0" w:color="auto"/>
              <w:bottom w:val="single" w:sz="4" w:space="0" w:color="auto"/>
            </w:tcBorders>
            <w:shd w:val="clear" w:color="auto" w:fill="FFFFFF"/>
            <w:vAlign w:val="center"/>
          </w:tcPr>
          <w:p w14:paraId="32389A76" w14:textId="77777777" w:rsidR="00502761" w:rsidRPr="003D3877" w:rsidRDefault="00502761" w:rsidP="00130F5D">
            <w:pPr>
              <w:jc w:val="both"/>
              <w:rPr>
                <w:rFonts w:ascii="Times New Roman" w:eastAsia="Calibri" w:hAnsi="Times New Roman" w:cs="Times New Roman"/>
                <w:bCs/>
                <w:sz w:val="20"/>
                <w:szCs w:val="20"/>
              </w:rPr>
            </w:pPr>
            <w:r w:rsidRPr="003D3877">
              <w:rPr>
                <w:rFonts w:ascii="Times New Roman" w:eastAsia="Calibri" w:hAnsi="Times New Roman" w:cs="Times New Roman"/>
                <w:bCs/>
                <w:sz w:val="20"/>
                <w:szCs w:val="20"/>
              </w:rPr>
              <w:t>UAB „Šiaulių vandenys“</w:t>
            </w:r>
          </w:p>
        </w:tc>
      </w:tr>
      <w:tr w:rsidR="00502761" w:rsidRPr="003D3877" w14:paraId="24F9C3BF" w14:textId="77777777" w:rsidTr="00130F5D">
        <w:tc>
          <w:tcPr>
            <w:tcW w:w="2269" w:type="dxa"/>
            <w:tcBorders>
              <w:top w:val="single" w:sz="4" w:space="0" w:color="auto"/>
              <w:bottom w:val="single" w:sz="4" w:space="0" w:color="auto"/>
              <w:right w:val="single" w:sz="4" w:space="0" w:color="auto"/>
            </w:tcBorders>
            <w:shd w:val="clear" w:color="auto" w:fill="FFFFFF"/>
            <w:vAlign w:val="center"/>
          </w:tcPr>
          <w:p w14:paraId="1C6CB999"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Rekvizitai</w:t>
            </w:r>
          </w:p>
          <w:p w14:paraId="1218F5AE" w14:textId="77777777" w:rsidR="00502761" w:rsidRPr="004149F6" w:rsidRDefault="00502761" w:rsidP="00130F5D">
            <w:pPr>
              <w:jc w:val="both"/>
              <w:rPr>
                <w:rFonts w:ascii="Times New Roman" w:eastAsia="Calibri" w:hAnsi="Times New Roman" w:cs="Times New Roman"/>
                <w:b/>
                <w:bCs/>
                <w:sz w:val="20"/>
                <w:szCs w:val="20"/>
              </w:rPr>
            </w:pPr>
          </w:p>
          <w:p w14:paraId="6295D88B" w14:textId="77777777" w:rsidR="00502761" w:rsidRPr="004149F6" w:rsidRDefault="00502761" w:rsidP="00130F5D">
            <w:pPr>
              <w:jc w:val="both"/>
              <w:rPr>
                <w:rFonts w:ascii="Times New Roman" w:eastAsia="Calibri" w:hAnsi="Times New Roman" w:cs="Times New Roman"/>
                <w:b/>
                <w:bCs/>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A13F83" w14:textId="77777777" w:rsidR="00502761" w:rsidRPr="003D3877" w:rsidRDefault="00502761" w:rsidP="00130F5D">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 xml:space="preserve">Buveinės adresas: </w:t>
            </w:r>
            <w:r w:rsidRPr="003D3877">
              <w:rPr>
                <w:rFonts w:ascii="Times New Roman" w:eastAsia="Calibri" w:hAnsi="Times New Roman" w:cs="Times New Roman"/>
                <w:i/>
                <w:iCs/>
                <w:sz w:val="20"/>
                <w:szCs w:val="20"/>
              </w:rPr>
              <w:t>Vytauto g. 103, 77160 Šiauliai</w:t>
            </w:r>
          </w:p>
          <w:p w14:paraId="2A0E5776" w14:textId="77777777" w:rsidR="00502761" w:rsidRPr="003D3877" w:rsidRDefault="00502761" w:rsidP="00130F5D">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Juridinio asmens kodas</w:t>
            </w:r>
            <w:r w:rsidRPr="003D3877">
              <w:rPr>
                <w:rFonts w:ascii="Times New Roman" w:eastAsia="Calibri" w:hAnsi="Times New Roman" w:cs="Times New Roman"/>
                <w:i/>
                <w:iCs/>
                <w:sz w:val="20"/>
                <w:szCs w:val="20"/>
              </w:rPr>
              <w:t xml:space="preserve"> 144133366</w:t>
            </w:r>
          </w:p>
          <w:p w14:paraId="033E1FAA" w14:textId="77777777" w:rsidR="00502761" w:rsidRPr="003D3877" w:rsidRDefault="00502761" w:rsidP="00130F5D">
            <w:pPr>
              <w:jc w:val="both"/>
              <w:rPr>
                <w:rFonts w:ascii="Times New Roman" w:eastAsia="Calibri" w:hAnsi="Times New Roman" w:cs="Times New Roman"/>
                <w:i/>
                <w:iCs/>
                <w:sz w:val="20"/>
                <w:szCs w:val="20"/>
              </w:rPr>
            </w:pPr>
            <w:r w:rsidRPr="003D3877">
              <w:rPr>
                <w:rFonts w:ascii="Times New Roman" w:eastAsia="Calibri" w:hAnsi="Times New Roman" w:cs="Times New Roman"/>
                <w:sz w:val="20"/>
                <w:szCs w:val="20"/>
              </w:rPr>
              <w:t xml:space="preserve">PVM mokėtojo kodas </w:t>
            </w:r>
            <w:r w:rsidRPr="003D3877">
              <w:rPr>
                <w:rFonts w:ascii="Times New Roman" w:eastAsia="Calibri" w:hAnsi="Times New Roman" w:cs="Times New Roman"/>
                <w:i/>
                <w:iCs/>
                <w:sz w:val="20"/>
                <w:szCs w:val="20"/>
              </w:rPr>
              <w:t>LT 441333610</w:t>
            </w:r>
          </w:p>
          <w:p w14:paraId="01516F6A" w14:textId="77777777" w:rsidR="00502761" w:rsidRPr="003D3877" w:rsidRDefault="00502761" w:rsidP="00130F5D">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 xml:space="preserve">Registro tvarkytojas </w:t>
            </w:r>
            <w:r>
              <w:rPr>
                <w:rFonts w:ascii="Times New Roman" w:eastAsia="Calibri" w:hAnsi="Times New Roman" w:cs="Times New Roman"/>
                <w:sz w:val="20"/>
                <w:szCs w:val="20"/>
              </w:rPr>
              <w:t xml:space="preserve">– </w:t>
            </w:r>
            <w:r w:rsidRPr="003D3877">
              <w:rPr>
                <w:rFonts w:ascii="Times New Roman" w:eastAsia="Calibri" w:hAnsi="Times New Roman" w:cs="Times New Roman"/>
                <w:sz w:val="20"/>
                <w:szCs w:val="20"/>
              </w:rPr>
              <w:t>VĮ Registrų centras</w:t>
            </w:r>
          </w:p>
        </w:tc>
        <w:tc>
          <w:tcPr>
            <w:tcW w:w="3969" w:type="dxa"/>
            <w:tcBorders>
              <w:top w:val="single" w:sz="4" w:space="0" w:color="auto"/>
              <w:left w:val="single" w:sz="4" w:space="0" w:color="auto"/>
              <w:bottom w:val="single" w:sz="4" w:space="0" w:color="auto"/>
            </w:tcBorders>
            <w:shd w:val="clear" w:color="auto" w:fill="FFFFFF"/>
            <w:vAlign w:val="center"/>
          </w:tcPr>
          <w:p w14:paraId="2C2BE0E5" w14:textId="77777777" w:rsidR="00502761" w:rsidRPr="00D130DE" w:rsidRDefault="00502761" w:rsidP="00130F5D">
            <w:pPr>
              <w:jc w:val="both"/>
              <w:rPr>
                <w:rFonts w:ascii="Times New Roman" w:eastAsia="Calibri" w:hAnsi="Times New Roman" w:cs="Times New Roman"/>
                <w:sz w:val="20"/>
                <w:szCs w:val="20"/>
              </w:rPr>
            </w:pPr>
            <w:r w:rsidRPr="00D130DE">
              <w:rPr>
                <w:rFonts w:ascii="Times New Roman" w:eastAsia="Calibri" w:hAnsi="Times New Roman" w:cs="Times New Roman"/>
                <w:sz w:val="20"/>
                <w:szCs w:val="20"/>
              </w:rPr>
              <w:t>a. s. LT45 7180 0000 0546 7365</w:t>
            </w:r>
          </w:p>
          <w:p w14:paraId="2A5F822F" w14:textId="77777777" w:rsidR="00502761" w:rsidRPr="00D130DE" w:rsidRDefault="00502761" w:rsidP="00130F5D">
            <w:pPr>
              <w:rPr>
                <w:rFonts w:ascii="Times New Roman" w:hAnsi="Times New Roman" w:cs="Times New Roman"/>
                <w:sz w:val="20"/>
                <w:szCs w:val="20"/>
              </w:rPr>
            </w:pPr>
            <w:r w:rsidRPr="00D130DE">
              <w:rPr>
                <w:rFonts w:ascii="Times New Roman" w:hAnsi="Times New Roman" w:cs="Times New Roman"/>
                <w:sz w:val="20"/>
                <w:szCs w:val="20"/>
              </w:rPr>
              <w:t xml:space="preserve">AB „Šiaulių bankas“, banko kodas: 71800 </w:t>
            </w:r>
          </w:p>
          <w:p w14:paraId="2D121955" w14:textId="77777777" w:rsidR="00502761" w:rsidRPr="00D130DE" w:rsidRDefault="00502761" w:rsidP="00130F5D">
            <w:pPr>
              <w:rPr>
                <w:rFonts w:ascii="Times New Roman" w:hAnsi="Times New Roman" w:cs="Times New Roman"/>
                <w:i/>
                <w:iCs/>
                <w:sz w:val="20"/>
                <w:szCs w:val="20"/>
              </w:rPr>
            </w:pPr>
            <w:r w:rsidRPr="00D130DE">
              <w:rPr>
                <w:rFonts w:ascii="Times New Roman" w:hAnsi="Times New Roman" w:cs="Times New Roman"/>
                <w:sz w:val="20"/>
                <w:szCs w:val="20"/>
              </w:rPr>
              <w:t xml:space="preserve">El. paštas </w:t>
            </w:r>
            <w:hyperlink r:id="rId9" w:history="1">
              <w:r w:rsidRPr="00D130DE">
                <w:rPr>
                  <w:rStyle w:val="Hipersaitas"/>
                  <w:rFonts w:ascii="Times New Roman" w:eastAsia="Calibri" w:hAnsi="Times New Roman" w:cs="Times New Roman"/>
                  <w:i/>
                  <w:iCs/>
                  <w:sz w:val="20"/>
                  <w:szCs w:val="20"/>
                </w:rPr>
                <w:t>office</w:t>
              </w:r>
              <w:r w:rsidRPr="00D130DE">
                <w:rPr>
                  <w:rStyle w:val="Hipersaitas"/>
                  <w:rFonts w:ascii="Times New Roman" w:eastAsia="Calibri" w:hAnsi="Times New Roman" w:cs="Times New Roman"/>
                  <w:i/>
                  <w:iCs/>
                  <w:sz w:val="20"/>
                  <w:szCs w:val="20"/>
                  <w:lang w:val="pt-BR"/>
                </w:rPr>
                <w:t>@</w:t>
              </w:r>
              <w:proofErr w:type="spellStart"/>
              <w:r w:rsidRPr="00D130DE">
                <w:rPr>
                  <w:rStyle w:val="Hipersaitas"/>
                  <w:rFonts w:ascii="Times New Roman" w:hAnsi="Times New Roman" w:cs="Times New Roman"/>
                  <w:i/>
                  <w:iCs/>
                  <w:sz w:val="20"/>
                  <w:szCs w:val="20"/>
                </w:rPr>
                <w:t>siauliuvandenys.lt</w:t>
              </w:r>
              <w:proofErr w:type="spellEnd"/>
            </w:hyperlink>
          </w:p>
          <w:p w14:paraId="2A62A251" w14:textId="77777777" w:rsidR="00502761" w:rsidRPr="003D3877" w:rsidRDefault="00502761" w:rsidP="00130F5D">
            <w:pPr>
              <w:jc w:val="both"/>
              <w:rPr>
                <w:rFonts w:ascii="Times New Roman" w:eastAsia="Calibri" w:hAnsi="Times New Roman" w:cs="Times New Roman"/>
                <w:sz w:val="20"/>
                <w:szCs w:val="20"/>
              </w:rPr>
            </w:pPr>
            <w:r w:rsidRPr="00D130DE">
              <w:rPr>
                <w:rFonts w:ascii="Times New Roman" w:eastAsia="Calibri" w:hAnsi="Times New Roman" w:cs="Times New Roman"/>
                <w:sz w:val="20"/>
                <w:szCs w:val="20"/>
              </w:rPr>
              <w:t>Telefonas  +370 41 52 55 50</w:t>
            </w:r>
          </w:p>
        </w:tc>
      </w:tr>
      <w:tr w:rsidR="00502761" w:rsidRPr="003D3877" w14:paraId="411FF31C" w14:textId="77777777" w:rsidTr="00130F5D">
        <w:tc>
          <w:tcPr>
            <w:tcW w:w="2269" w:type="dxa"/>
            <w:tcBorders>
              <w:top w:val="single" w:sz="4" w:space="0" w:color="auto"/>
              <w:bottom w:val="single" w:sz="4" w:space="0" w:color="auto"/>
              <w:right w:val="single" w:sz="4" w:space="0" w:color="auto"/>
            </w:tcBorders>
            <w:shd w:val="clear" w:color="auto" w:fill="FFFFFF"/>
            <w:vAlign w:val="center"/>
          </w:tcPr>
          <w:p w14:paraId="1CD74F11"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Licencija</w:t>
            </w:r>
          </w:p>
        </w:tc>
        <w:tc>
          <w:tcPr>
            <w:tcW w:w="8080" w:type="dxa"/>
            <w:gridSpan w:val="3"/>
            <w:tcBorders>
              <w:top w:val="single" w:sz="4" w:space="0" w:color="auto"/>
              <w:left w:val="single" w:sz="4" w:space="0" w:color="auto"/>
              <w:bottom w:val="single" w:sz="4" w:space="0" w:color="auto"/>
            </w:tcBorders>
            <w:shd w:val="clear" w:color="auto" w:fill="FFFFFF"/>
            <w:vAlign w:val="center"/>
          </w:tcPr>
          <w:p w14:paraId="0B0104C0" w14:textId="77777777" w:rsidR="00502761" w:rsidRPr="003D3877" w:rsidRDefault="00502761" w:rsidP="00130F5D">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Valstybinės kainų ir energetikos kontrolės komisijos 2015 m. balandžio 24 d. išduota geriamojo vandens tiekimo ir nuotekų tvarkymo veiklos licencija Nr. L7-GVTNT-04</w:t>
            </w:r>
          </w:p>
        </w:tc>
      </w:tr>
      <w:tr w:rsidR="00502761" w:rsidRPr="003D3877" w14:paraId="178CA777" w14:textId="77777777" w:rsidTr="00130F5D">
        <w:tc>
          <w:tcPr>
            <w:tcW w:w="2269" w:type="dxa"/>
            <w:tcBorders>
              <w:top w:val="single" w:sz="4" w:space="0" w:color="auto"/>
              <w:right w:val="single" w:sz="4" w:space="0" w:color="auto"/>
            </w:tcBorders>
            <w:shd w:val="clear" w:color="auto" w:fill="FFFFFF"/>
            <w:vAlign w:val="center"/>
          </w:tcPr>
          <w:p w14:paraId="01BE4198" w14:textId="77777777" w:rsidR="00502761" w:rsidRPr="004149F6" w:rsidRDefault="00502761" w:rsidP="00130F5D">
            <w:pPr>
              <w:jc w:val="both"/>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Atstovaujama</w:t>
            </w:r>
            <w:r>
              <w:rPr>
                <w:rFonts w:ascii="Times New Roman" w:eastAsia="Calibri" w:hAnsi="Times New Roman" w:cs="Times New Roman"/>
                <w:b/>
                <w:bCs/>
                <w:sz w:val="20"/>
                <w:szCs w:val="20"/>
              </w:rPr>
              <w:t>,</w:t>
            </w:r>
            <w:r w:rsidRPr="004149F6">
              <w:rPr>
                <w:rFonts w:ascii="Times New Roman" w:eastAsia="Calibri" w:hAnsi="Times New Roman" w:cs="Times New Roman"/>
                <w:b/>
                <w:bCs/>
                <w:sz w:val="20"/>
                <w:szCs w:val="20"/>
              </w:rPr>
              <w:t xml:space="preserve"> atstovavimo pagrindas</w:t>
            </w:r>
          </w:p>
        </w:tc>
        <w:tc>
          <w:tcPr>
            <w:tcW w:w="8080" w:type="dxa"/>
            <w:gridSpan w:val="3"/>
            <w:tcBorders>
              <w:top w:val="single" w:sz="4" w:space="0" w:color="auto"/>
              <w:left w:val="single" w:sz="4" w:space="0" w:color="auto"/>
            </w:tcBorders>
            <w:shd w:val="clear" w:color="auto" w:fill="FFFFFF"/>
            <w:vAlign w:val="center"/>
          </w:tcPr>
          <w:p w14:paraId="0ED83597" w14:textId="3600E181" w:rsidR="00502761" w:rsidRPr="009F6D7C" w:rsidRDefault="00D130DE" w:rsidP="00130F5D">
            <w:pPr>
              <w:jc w:val="both"/>
              <w:rPr>
                <w:rFonts w:ascii="Times New Roman" w:eastAsia="Calibri" w:hAnsi="Times New Roman" w:cs="Times New Roman"/>
                <w:sz w:val="20"/>
                <w:szCs w:val="20"/>
                <w:highlight w:val="yellow"/>
              </w:rPr>
            </w:pPr>
            <w:r w:rsidRPr="00642C7E">
              <w:rPr>
                <w:rFonts w:ascii="Times New Roman" w:eastAsia="Calibri" w:hAnsi="Times New Roman" w:cs="Times New Roman"/>
                <w:sz w:val="20"/>
                <w:szCs w:val="20"/>
              </w:rPr>
              <w:t>Generalinio direktoriaus Aurimo Rutkausko, veikiančio pagal bendrovės įstatus</w:t>
            </w:r>
          </w:p>
        </w:tc>
      </w:tr>
    </w:tbl>
    <w:p w14:paraId="0A015042" w14:textId="77777777" w:rsidR="00502761" w:rsidRPr="003D3877" w:rsidRDefault="00502761" w:rsidP="00502761">
      <w:pPr>
        <w:pStyle w:val="Sraopastraipa"/>
        <w:numPr>
          <w:ilvl w:val="0"/>
          <w:numId w:val="1"/>
        </w:numPr>
        <w:tabs>
          <w:tab w:val="left" w:pos="284"/>
        </w:tabs>
        <w:spacing w:after="0" w:line="240" w:lineRule="auto"/>
        <w:ind w:left="0" w:firstLine="0"/>
        <w:rPr>
          <w:rFonts w:ascii="Times New Roman" w:eastAsia="Calibri" w:hAnsi="Times New Roman" w:cs="Times New Roman"/>
          <w:b/>
          <w:bCs/>
          <w:sz w:val="20"/>
          <w:szCs w:val="20"/>
          <w:lang w:bidi="he-IL"/>
        </w:rPr>
      </w:pPr>
      <w:r w:rsidRPr="003D3877">
        <w:rPr>
          <w:rFonts w:ascii="Times New Roman" w:eastAsia="Calibri" w:hAnsi="Times New Roman" w:cs="Times New Roman"/>
          <w:b/>
          <w:bCs/>
          <w:sz w:val="20"/>
          <w:szCs w:val="20"/>
          <w:lang w:bidi="he-IL"/>
        </w:rPr>
        <w:t>OBJEKTO DUOMENYS</w:t>
      </w:r>
    </w:p>
    <w:tbl>
      <w:tblPr>
        <w:tblStyle w:val="TableGrid2"/>
        <w:tblW w:w="10349" w:type="dxa"/>
        <w:tblInd w:w="-294"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7230"/>
        <w:gridCol w:w="3119"/>
      </w:tblGrid>
      <w:tr w:rsidR="00502761" w:rsidRPr="003D3877" w14:paraId="7B5B0389" w14:textId="77777777" w:rsidTr="00130F5D">
        <w:tc>
          <w:tcPr>
            <w:tcW w:w="7230" w:type="dxa"/>
            <w:shd w:val="clear" w:color="auto" w:fill="FFFFFF"/>
          </w:tcPr>
          <w:p w14:paraId="6F70A726" w14:textId="77777777" w:rsidR="00502761" w:rsidRPr="004149F6" w:rsidRDefault="00502761" w:rsidP="00130F5D">
            <w:pPr>
              <w:contextualSpacing/>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Objekto, iš kurio transportuojamos nuotekos, adresas (toliau – Objektas)</w:t>
            </w:r>
          </w:p>
        </w:tc>
        <w:tc>
          <w:tcPr>
            <w:tcW w:w="3119" w:type="dxa"/>
            <w:shd w:val="clear" w:color="auto" w:fill="FFFFFF"/>
          </w:tcPr>
          <w:p w14:paraId="4FC95F54" w14:textId="263DD379" w:rsidR="00502761" w:rsidRPr="003D3877" w:rsidRDefault="00D130DE" w:rsidP="00D130DE">
            <w:pPr>
              <w:contextualSpacing/>
              <w:jc w:val="both"/>
              <w:rPr>
                <w:rFonts w:ascii="Times New Roman" w:eastAsia="Calibri" w:hAnsi="Times New Roman" w:cs="Times New Roman"/>
                <w:sz w:val="20"/>
                <w:szCs w:val="20"/>
              </w:rPr>
            </w:pPr>
            <w:r w:rsidRPr="00D130DE">
              <w:rPr>
                <w:rFonts w:ascii="Times New Roman" w:eastAsia="Calibri" w:hAnsi="Times New Roman" w:cs="Times New Roman"/>
                <w:sz w:val="20"/>
                <w:szCs w:val="20"/>
              </w:rPr>
              <w:t xml:space="preserve">Žuvininkų g. </w:t>
            </w:r>
            <w:r>
              <w:rPr>
                <w:rFonts w:ascii="Times New Roman" w:eastAsia="Calibri" w:hAnsi="Times New Roman" w:cs="Times New Roman"/>
                <w:sz w:val="20"/>
                <w:szCs w:val="20"/>
              </w:rPr>
              <w:t>30</w:t>
            </w:r>
            <w:r w:rsidRPr="00D130DE">
              <w:rPr>
                <w:rFonts w:ascii="Times New Roman" w:eastAsia="Calibri" w:hAnsi="Times New Roman" w:cs="Times New Roman"/>
                <w:sz w:val="20"/>
                <w:szCs w:val="20"/>
              </w:rPr>
              <w:t>, Šiauliai</w:t>
            </w:r>
          </w:p>
        </w:tc>
      </w:tr>
      <w:tr w:rsidR="00457671" w:rsidRPr="003D3877" w14:paraId="6D7D7FFD" w14:textId="77777777" w:rsidTr="00130F5D">
        <w:tc>
          <w:tcPr>
            <w:tcW w:w="7230" w:type="dxa"/>
            <w:shd w:val="clear" w:color="auto" w:fill="FFFFFF"/>
          </w:tcPr>
          <w:p w14:paraId="6DA39FCB" w14:textId="7B0E2D29" w:rsidR="00457671" w:rsidRPr="004149F6" w:rsidRDefault="00457671" w:rsidP="00457671">
            <w:pPr>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Nekilnojamojo turto, kuriame susidaro nuotekos, unikalus numeris</w:t>
            </w:r>
          </w:p>
        </w:tc>
        <w:tc>
          <w:tcPr>
            <w:tcW w:w="3119" w:type="dxa"/>
            <w:shd w:val="clear" w:color="auto" w:fill="FFFFFF"/>
          </w:tcPr>
          <w:p w14:paraId="393626DB" w14:textId="1894B57C" w:rsidR="00457671" w:rsidRPr="003D3877" w:rsidRDefault="009B7CB6" w:rsidP="00457671">
            <w:pPr>
              <w:contextualSpacing/>
              <w:rPr>
                <w:rFonts w:ascii="Times New Roman" w:eastAsia="Calibri" w:hAnsi="Times New Roman" w:cs="Times New Roman"/>
                <w:sz w:val="20"/>
                <w:szCs w:val="20"/>
              </w:rPr>
            </w:pPr>
            <w:r>
              <w:rPr>
                <w:rFonts w:ascii="Times New Roman" w:eastAsia="Calibri" w:hAnsi="Times New Roman" w:cs="Times New Roman"/>
                <w:sz w:val="20"/>
                <w:szCs w:val="20"/>
              </w:rPr>
              <w:t>2993-2007-8016</w:t>
            </w:r>
          </w:p>
        </w:tc>
      </w:tr>
      <w:tr w:rsidR="00457671" w:rsidRPr="003D3877" w14:paraId="79CB9C2D" w14:textId="77777777" w:rsidTr="00130F5D">
        <w:tc>
          <w:tcPr>
            <w:tcW w:w="7230" w:type="dxa"/>
            <w:shd w:val="clear" w:color="auto" w:fill="FFFFFF"/>
          </w:tcPr>
          <w:p w14:paraId="02A4045A" w14:textId="77777777" w:rsidR="00457671" w:rsidRPr="004149F6" w:rsidRDefault="00457671" w:rsidP="00457671">
            <w:pPr>
              <w:contextualSpacing/>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Nuotekų kaupimo talpos tūris (m</w:t>
            </w:r>
            <w:r w:rsidRPr="004149F6">
              <w:rPr>
                <w:rFonts w:ascii="Times New Roman" w:eastAsia="Calibri" w:hAnsi="Times New Roman" w:cs="Times New Roman"/>
                <w:b/>
                <w:bCs/>
                <w:sz w:val="20"/>
                <w:szCs w:val="20"/>
                <w:vertAlign w:val="superscript"/>
              </w:rPr>
              <w:t>3</w:t>
            </w:r>
            <w:r w:rsidRPr="004149F6">
              <w:rPr>
                <w:rFonts w:ascii="Times New Roman" w:eastAsia="Calibri" w:hAnsi="Times New Roman" w:cs="Times New Roman"/>
                <w:b/>
                <w:bCs/>
                <w:sz w:val="20"/>
                <w:szCs w:val="20"/>
              </w:rPr>
              <w:t>)</w:t>
            </w:r>
          </w:p>
        </w:tc>
        <w:tc>
          <w:tcPr>
            <w:tcW w:w="3119" w:type="dxa"/>
            <w:shd w:val="clear" w:color="auto" w:fill="FFFFFF"/>
          </w:tcPr>
          <w:p w14:paraId="6947927C" w14:textId="1C03076D" w:rsidR="00457671" w:rsidRPr="003D3877" w:rsidRDefault="009B7CB6" w:rsidP="00457671">
            <w:pPr>
              <w:contextualSpacing/>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457671" w:rsidRPr="003D3877" w14:paraId="44897BF8" w14:textId="77777777" w:rsidTr="00130F5D">
        <w:tc>
          <w:tcPr>
            <w:tcW w:w="7230" w:type="dxa"/>
            <w:shd w:val="clear" w:color="auto" w:fill="FFFFFF"/>
          </w:tcPr>
          <w:p w14:paraId="1333683B" w14:textId="77777777" w:rsidR="00457671" w:rsidRPr="004149F6" w:rsidRDefault="00457671" w:rsidP="00457671">
            <w:pPr>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Zona, kurioje yra objektas</w:t>
            </w:r>
          </w:p>
        </w:tc>
        <w:tc>
          <w:tcPr>
            <w:tcW w:w="3119" w:type="dxa"/>
            <w:shd w:val="clear" w:color="auto" w:fill="FFFFFF"/>
          </w:tcPr>
          <w:p w14:paraId="363258E8" w14:textId="3B856026" w:rsidR="00457671" w:rsidRPr="003D3877" w:rsidRDefault="009B7CB6" w:rsidP="00457671">
            <w:pPr>
              <w:contextualSpacing/>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457671" w:rsidRPr="003D3877" w14:paraId="5AA90B70" w14:textId="77777777" w:rsidTr="009B7CB6">
        <w:tc>
          <w:tcPr>
            <w:tcW w:w="7230" w:type="dxa"/>
            <w:shd w:val="clear" w:color="auto" w:fill="FFFFFF"/>
          </w:tcPr>
          <w:p w14:paraId="6965C211" w14:textId="77777777" w:rsidR="00457671" w:rsidRPr="004149F6" w:rsidRDefault="00457671" w:rsidP="00457671">
            <w:pPr>
              <w:contextualSpacing/>
              <w:rPr>
                <w:rFonts w:ascii="Times New Roman" w:eastAsia="Calibri" w:hAnsi="Times New Roman" w:cs="Times New Roman"/>
                <w:b/>
                <w:bCs/>
                <w:sz w:val="20"/>
                <w:szCs w:val="20"/>
              </w:rPr>
            </w:pPr>
            <w:r w:rsidRPr="00563A67">
              <w:rPr>
                <w:rFonts w:ascii="Times New Roman" w:eastAsia="Calibri" w:hAnsi="Times New Roman" w:cs="Times New Roman"/>
                <w:b/>
                <w:bCs/>
                <w:sz w:val="20"/>
                <w:szCs w:val="20"/>
              </w:rPr>
              <w:t xml:space="preserve">Atstumas nuo nuotekų sukaupimo rezervuaro iki artimiausio taško, kur </w:t>
            </w:r>
            <w:r>
              <w:rPr>
                <w:rFonts w:ascii="Times New Roman" w:eastAsia="Calibri" w:hAnsi="Times New Roman" w:cs="Times New Roman"/>
                <w:b/>
                <w:bCs/>
                <w:sz w:val="20"/>
                <w:szCs w:val="20"/>
              </w:rPr>
              <w:t>Nuotekų tvarkytojas</w:t>
            </w:r>
            <w:r w:rsidRPr="00563A67">
              <w:rPr>
                <w:rFonts w:ascii="Times New Roman" w:eastAsia="Calibri" w:hAnsi="Times New Roman" w:cs="Times New Roman"/>
                <w:b/>
                <w:bCs/>
                <w:sz w:val="20"/>
                <w:szCs w:val="20"/>
              </w:rPr>
              <w:t xml:space="preserve"> gali sustoti su asenizacine mašina </w:t>
            </w:r>
            <w:r>
              <w:rPr>
                <w:rFonts w:ascii="Times New Roman" w:eastAsia="Calibri" w:hAnsi="Times New Roman" w:cs="Times New Roman"/>
                <w:b/>
                <w:bCs/>
                <w:sz w:val="20"/>
                <w:szCs w:val="20"/>
              </w:rPr>
              <w:t>P</w:t>
            </w:r>
            <w:r w:rsidRPr="00563A67">
              <w:rPr>
                <w:rFonts w:ascii="Times New Roman" w:eastAsia="Calibri" w:hAnsi="Times New Roman" w:cs="Times New Roman"/>
                <w:b/>
                <w:bCs/>
                <w:sz w:val="20"/>
                <w:szCs w:val="20"/>
              </w:rPr>
              <w:t xml:space="preserve">aslaugos atlikimui </w:t>
            </w:r>
            <w:r>
              <w:rPr>
                <w:rFonts w:ascii="Times New Roman" w:eastAsia="Calibri" w:hAnsi="Times New Roman" w:cs="Times New Roman"/>
                <w:b/>
                <w:bCs/>
                <w:sz w:val="20"/>
                <w:szCs w:val="20"/>
              </w:rPr>
              <w:t>(</w:t>
            </w:r>
            <w:r w:rsidRPr="00563A67">
              <w:rPr>
                <w:rFonts w:ascii="Times New Roman" w:eastAsia="Calibri" w:hAnsi="Times New Roman" w:cs="Times New Roman"/>
                <w:b/>
                <w:bCs/>
                <w:sz w:val="20"/>
                <w:szCs w:val="20"/>
              </w:rPr>
              <w:t>m</w:t>
            </w:r>
            <w:r>
              <w:rPr>
                <w:rFonts w:ascii="Times New Roman" w:eastAsia="Calibri" w:hAnsi="Times New Roman" w:cs="Times New Roman"/>
                <w:b/>
                <w:bCs/>
                <w:sz w:val="20"/>
                <w:szCs w:val="20"/>
              </w:rPr>
              <w:t>)</w:t>
            </w:r>
            <w:r w:rsidRPr="004149F6">
              <w:rPr>
                <w:rFonts w:ascii="Times New Roman" w:eastAsia="Calibri" w:hAnsi="Times New Roman" w:cs="Times New Roman"/>
                <w:b/>
                <w:bCs/>
                <w:sz w:val="20"/>
                <w:szCs w:val="20"/>
              </w:rPr>
              <w:t xml:space="preserve"> </w:t>
            </w:r>
          </w:p>
        </w:tc>
        <w:tc>
          <w:tcPr>
            <w:tcW w:w="3119" w:type="dxa"/>
            <w:shd w:val="clear" w:color="auto" w:fill="FFFFFF"/>
            <w:vAlign w:val="center"/>
          </w:tcPr>
          <w:p w14:paraId="7FD2F25E" w14:textId="3B40AEF9" w:rsidR="00457671" w:rsidRPr="003D3877" w:rsidRDefault="009B7CB6" w:rsidP="009B7CB6">
            <w:pPr>
              <w:contextualSpacing/>
              <w:rPr>
                <w:rFonts w:ascii="Times New Roman" w:eastAsia="Calibri" w:hAnsi="Times New Roman" w:cs="Times New Roman"/>
                <w:sz w:val="20"/>
                <w:szCs w:val="20"/>
              </w:rPr>
            </w:pPr>
            <w:r>
              <w:rPr>
                <w:rFonts w:ascii="Times New Roman" w:eastAsia="Calibri" w:hAnsi="Times New Roman" w:cs="Times New Roman"/>
                <w:sz w:val="20"/>
                <w:szCs w:val="20"/>
              </w:rPr>
              <w:t>5</w:t>
            </w:r>
          </w:p>
        </w:tc>
      </w:tr>
    </w:tbl>
    <w:p w14:paraId="1CBF9250" w14:textId="5EEA2A3A" w:rsidR="00457671" w:rsidRPr="009B7CB6" w:rsidRDefault="00457671" w:rsidP="00457671">
      <w:pPr>
        <w:pStyle w:val="Sraopastraipa"/>
        <w:numPr>
          <w:ilvl w:val="0"/>
          <w:numId w:val="1"/>
        </w:numPr>
        <w:tabs>
          <w:tab w:val="left" w:pos="284"/>
        </w:tabs>
        <w:spacing w:after="0" w:line="240" w:lineRule="auto"/>
        <w:ind w:left="0" w:firstLine="0"/>
        <w:jc w:val="both"/>
        <w:rPr>
          <w:rFonts w:ascii="Times New Roman" w:eastAsia="Calibri" w:hAnsi="Times New Roman" w:cs="Times New Roman"/>
          <w:b/>
          <w:bCs/>
          <w:caps/>
          <w:sz w:val="20"/>
          <w:szCs w:val="20"/>
          <w:lang w:bidi="he-IL"/>
        </w:rPr>
      </w:pPr>
      <w:r w:rsidRPr="00B33D5E">
        <w:rPr>
          <w:rFonts w:ascii="Times New Roman" w:eastAsia="Calibri" w:hAnsi="Times New Roman" w:cs="Times New Roman"/>
          <w:b/>
          <w:bCs/>
          <w:caps/>
          <w:sz w:val="20"/>
          <w:szCs w:val="20"/>
          <w:lang w:bidi="he-IL"/>
        </w:rPr>
        <w:t>Objektui taikomi įsipareigojimai, susiję su ledžiamais vežamų nuotekų užterštumais ir užtertumais kurie negali būti viršyti dėl nuotekų tvarkymo įnfrastruktūros galimybių</w:t>
      </w:r>
    </w:p>
    <w:tbl>
      <w:tblPr>
        <w:tblW w:w="103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902"/>
        <w:gridCol w:w="852"/>
        <w:gridCol w:w="851"/>
        <w:gridCol w:w="852"/>
        <w:gridCol w:w="851"/>
        <w:gridCol w:w="828"/>
      </w:tblGrid>
      <w:tr w:rsidR="009B7CB6" w14:paraId="148BE173" w14:textId="77777777" w:rsidTr="009B7CB6">
        <w:trPr>
          <w:trHeight w:val="252"/>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7C5CBD75" w14:textId="5862D6F3" w:rsidR="009B7CB6" w:rsidRDefault="009B7CB6" w:rsidP="009B7CB6">
            <w:pPr>
              <w:tabs>
                <w:tab w:val="left" w:pos="1276"/>
                <w:tab w:val="left" w:pos="1843"/>
              </w:tabs>
              <w:spacing w:after="0"/>
              <w:jc w:val="center"/>
              <w:rPr>
                <w:rFonts w:ascii="Times New Roman" w:hAnsi="Times New Roman"/>
                <w:sz w:val="20"/>
                <w:szCs w:val="20"/>
                <w:lang w:val="en-US"/>
              </w:rPr>
            </w:pPr>
            <w:r>
              <w:rPr>
                <w:rFonts w:ascii="Times New Roman" w:hAnsi="Times New Roman"/>
                <w:sz w:val="20"/>
                <w:szCs w:val="20"/>
              </w:rPr>
              <w:t>Objekto Nr.</w:t>
            </w:r>
          </w:p>
        </w:tc>
        <w:tc>
          <w:tcPr>
            <w:tcW w:w="3902" w:type="dxa"/>
            <w:tcBorders>
              <w:top w:val="single" w:sz="4" w:space="0" w:color="auto"/>
              <w:left w:val="single" w:sz="4" w:space="0" w:color="auto"/>
              <w:bottom w:val="single" w:sz="4" w:space="0" w:color="auto"/>
              <w:right w:val="single" w:sz="4" w:space="0" w:color="auto"/>
            </w:tcBorders>
            <w:vAlign w:val="center"/>
            <w:hideMark/>
          </w:tcPr>
          <w:p w14:paraId="0CDD2CC4"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Teršiančiosios medžiagos pavadinimas</w:t>
            </w:r>
          </w:p>
        </w:tc>
        <w:tc>
          <w:tcPr>
            <w:tcW w:w="852" w:type="dxa"/>
            <w:tcBorders>
              <w:top w:val="single" w:sz="4" w:space="0" w:color="auto"/>
              <w:left w:val="single" w:sz="4" w:space="0" w:color="auto"/>
              <w:bottom w:val="single" w:sz="4" w:space="0" w:color="auto"/>
              <w:right w:val="single" w:sz="4" w:space="0" w:color="auto"/>
            </w:tcBorders>
            <w:vAlign w:val="center"/>
            <w:hideMark/>
          </w:tcPr>
          <w:p w14:paraId="1C0B070A"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BDS</w:t>
            </w:r>
            <w:r>
              <w:rPr>
                <w:rFonts w:ascii="Times New Roman" w:hAnsi="Times New Roman"/>
                <w:sz w:val="20"/>
                <w:szCs w:val="20"/>
                <w:vertAlign w:val="subscript"/>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19C812"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SM</w:t>
            </w:r>
          </w:p>
        </w:tc>
        <w:tc>
          <w:tcPr>
            <w:tcW w:w="852" w:type="dxa"/>
            <w:tcBorders>
              <w:top w:val="single" w:sz="4" w:space="0" w:color="auto"/>
              <w:left w:val="single" w:sz="4" w:space="0" w:color="auto"/>
              <w:bottom w:val="single" w:sz="4" w:space="0" w:color="auto"/>
              <w:right w:val="single" w:sz="4" w:space="0" w:color="auto"/>
            </w:tcBorders>
            <w:vAlign w:val="center"/>
            <w:hideMark/>
          </w:tcPr>
          <w:p w14:paraId="6E1D58A4" w14:textId="77777777" w:rsidR="009B7CB6" w:rsidRDefault="009B7CB6" w:rsidP="009B7CB6">
            <w:pPr>
              <w:tabs>
                <w:tab w:val="left" w:pos="1276"/>
                <w:tab w:val="left" w:pos="1843"/>
              </w:tabs>
              <w:spacing w:after="0"/>
              <w:jc w:val="center"/>
              <w:rPr>
                <w:rFonts w:ascii="Times New Roman" w:hAnsi="Times New Roman"/>
                <w:sz w:val="20"/>
                <w:szCs w:val="20"/>
              </w:rPr>
            </w:pPr>
            <w:proofErr w:type="spellStart"/>
            <w:r>
              <w:rPr>
                <w:rFonts w:ascii="Times New Roman" w:hAnsi="Times New Roman"/>
                <w:sz w:val="20"/>
                <w:szCs w:val="20"/>
              </w:rPr>
              <w:t>N</w:t>
            </w:r>
            <w:r>
              <w:rPr>
                <w:rFonts w:ascii="Times New Roman" w:hAnsi="Times New Roman"/>
                <w:sz w:val="20"/>
                <w:szCs w:val="20"/>
                <w:vertAlign w:val="subscript"/>
              </w:rPr>
              <w:t>b</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76DE8063" w14:textId="77777777" w:rsidR="009B7CB6" w:rsidRDefault="009B7CB6" w:rsidP="009B7CB6">
            <w:pPr>
              <w:tabs>
                <w:tab w:val="left" w:pos="1276"/>
                <w:tab w:val="left" w:pos="1843"/>
              </w:tabs>
              <w:spacing w:after="0"/>
              <w:jc w:val="center"/>
              <w:rPr>
                <w:rFonts w:ascii="Times New Roman" w:hAnsi="Times New Roman"/>
                <w:sz w:val="20"/>
                <w:szCs w:val="20"/>
              </w:rPr>
            </w:pPr>
            <w:proofErr w:type="spellStart"/>
            <w:r>
              <w:rPr>
                <w:rFonts w:ascii="Times New Roman" w:hAnsi="Times New Roman"/>
                <w:sz w:val="20"/>
                <w:szCs w:val="20"/>
              </w:rPr>
              <w:t>P</w:t>
            </w:r>
            <w:r>
              <w:rPr>
                <w:rFonts w:ascii="Times New Roman" w:hAnsi="Times New Roman"/>
                <w:sz w:val="20"/>
                <w:szCs w:val="20"/>
                <w:vertAlign w:val="subscript"/>
              </w:rPr>
              <w:t>b</w:t>
            </w:r>
            <w:proofErr w:type="spellEnd"/>
          </w:p>
        </w:tc>
        <w:tc>
          <w:tcPr>
            <w:tcW w:w="828" w:type="dxa"/>
            <w:tcBorders>
              <w:top w:val="single" w:sz="4" w:space="0" w:color="auto"/>
              <w:left w:val="single" w:sz="4" w:space="0" w:color="auto"/>
              <w:bottom w:val="single" w:sz="4" w:space="0" w:color="auto"/>
              <w:right w:val="single" w:sz="4" w:space="0" w:color="auto"/>
            </w:tcBorders>
            <w:vAlign w:val="center"/>
            <w:hideMark/>
          </w:tcPr>
          <w:p w14:paraId="22D6C227" w14:textId="77777777" w:rsidR="009B7CB6" w:rsidRDefault="009B7CB6" w:rsidP="009B7CB6">
            <w:pPr>
              <w:tabs>
                <w:tab w:val="left" w:pos="1276"/>
                <w:tab w:val="left" w:pos="1843"/>
              </w:tabs>
              <w:spacing w:after="0"/>
              <w:jc w:val="center"/>
              <w:rPr>
                <w:rFonts w:ascii="Times New Roman" w:hAnsi="Times New Roman"/>
                <w:sz w:val="20"/>
                <w:szCs w:val="20"/>
              </w:rPr>
            </w:pPr>
            <w:proofErr w:type="spellStart"/>
            <w:r>
              <w:rPr>
                <w:rFonts w:ascii="Times New Roman" w:hAnsi="Times New Roman"/>
                <w:sz w:val="20"/>
                <w:szCs w:val="20"/>
              </w:rPr>
              <w:t>ChDS</w:t>
            </w:r>
            <w:proofErr w:type="spellEnd"/>
            <w:r>
              <w:rPr>
                <w:rFonts w:ascii="Times New Roman" w:hAnsi="Times New Roman"/>
                <w:sz w:val="20"/>
                <w:szCs w:val="20"/>
              </w:rPr>
              <w:t>/</w:t>
            </w:r>
          </w:p>
          <w:p w14:paraId="50F05D0F" w14:textId="15B383DF" w:rsidR="009B7CB6" w:rsidRPr="009B7CB6" w:rsidRDefault="009B7CB6" w:rsidP="009B7CB6">
            <w:pPr>
              <w:tabs>
                <w:tab w:val="left" w:pos="1276"/>
                <w:tab w:val="left" w:pos="1843"/>
              </w:tabs>
              <w:spacing w:after="0"/>
              <w:jc w:val="center"/>
              <w:rPr>
                <w:rFonts w:ascii="Times New Roman" w:hAnsi="Times New Roman"/>
                <w:sz w:val="20"/>
                <w:szCs w:val="20"/>
                <w:vertAlign w:val="subscript"/>
              </w:rPr>
            </w:pPr>
            <w:r>
              <w:rPr>
                <w:rFonts w:ascii="Times New Roman" w:hAnsi="Times New Roman"/>
                <w:sz w:val="20"/>
                <w:szCs w:val="20"/>
              </w:rPr>
              <w:t>BDS</w:t>
            </w:r>
            <w:r>
              <w:rPr>
                <w:rFonts w:ascii="Times New Roman" w:hAnsi="Times New Roman"/>
                <w:sz w:val="20"/>
                <w:szCs w:val="20"/>
                <w:vertAlign w:val="subscript"/>
              </w:rPr>
              <w:t>7</w:t>
            </w:r>
          </w:p>
        </w:tc>
      </w:tr>
      <w:tr w:rsidR="009B7CB6" w14:paraId="15F35AC3" w14:textId="77777777" w:rsidTr="009B7CB6">
        <w:trPr>
          <w:trHeight w:val="85"/>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5554BEFC" w14:textId="23E3183A" w:rsidR="009B7CB6" w:rsidRDefault="009B7CB6" w:rsidP="009B7CB6">
            <w:pPr>
              <w:spacing w:after="0" w:line="240" w:lineRule="auto"/>
              <w:jc w:val="center"/>
              <w:rPr>
                <w:rFonts w:ascii="Times New Roman" w:hAnsi="Times New Roman" w:cs="Times New Roman"/>
                <w:sz w:val="20"/>
                <w:szCs w:val="20"/>
                <w:lang w:val="en-US"/>
              </w:rPr>
            </w:pPr>
          </w:p>
        </w:tc>
        <w:tc>
          <w:tcPr>
            <w:tcW w:w="3902" w:type="dxa"/>
            <w:tcBorders>
              <w:top w:val="single" w:sz="4" w:space="0" w:color="auto"/>
              <w:left w:val="single" w:sz="4" w:space="0" w:color="auto"/>
              <w:bottom w:val="single" w:sz="4" w:space="0" w:color="auto"/>
              <w:right w:val="single" w:sz="4" w:space="0" w:color="auto"/>
            </w:tcBorders>
            <w:vAlign w:val="center"/>
            <w:hideMark/>
          </w:tcPr>
          <w:p w14:paraId="2F2FAAF4"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Mato vnt.</w:t>
            </w:r>
          </w:p>
        </w:tc>
        <w:tc>
          <w:tcPr>
            <w:tcW w:w="852" w:type="dxa"/>
            <w:tcBorders>
              <w:top w:val="single" w:sz="4" w:space="0" w:color="auto"/>
              <w:left w:val="single" w:sz="4" w:space="0" w:color="auto"/>
              <w:bottom w:val="single" w:sz="4" w:space="0" w:color="auto"/>
              <w:right w:val="single" w:sz="4" w:space="0" w:color="auto"/>
            </w:tcBorders>
            <w:vAlign w:val="center"/>
            <w:hideMark/>
          </w:tcPr>
          <w:p w14:paraId="52BE3193"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mg/l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80B38F"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mg/l</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756904"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mg/l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A7FCA" w14:textId="7777777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mg/l</w:t>
            </w:r>
          </w:p>
        </w:tc>
        <w:tc>
          <w:tcPr>
            <w:tcW w:w="828" w:type="dxa"/>
            <w:tcBorders>
              <w:top w:val="single" w:sz="4" w:space="0" w:color="auto"/>
              <w:left w:val="single" w:sz="4" w:space="0" w:color="auto"/>
              <w:bottom w:val="single" w:sz="4" w:space="0" w:color="auto"/>
              <w:right w:val="single" w:sz="4" w:space="0" w:color="auto"/>
            </w:tcBorders>
            <w:vAlign w:val="center"/>
            <w:hideMark/>
          </w:tcPr>
          <w:p w14:paraId="49155135" w14:textId="6190614F"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w:t>
            </w:r>
          </w:p>
        </w:tc>
      </w:tr>
      <w:tr w:rsidR="009B7CB6" w14:paraId="1E0F980C" w14:textId="77777777" w:rsidTr="009B7CB6">
        <w:trPr>
          <w:trHeight w:val="252"/>
        </w:trPr>
        <w:tc>
          <w:tcPr>
            <w:tcW w:w="2208" w:type="dxa"/>
            <w:vMerge w:val="restart"/>
            <w:tcBorders>
              <w:top w:val="single" w:sz="4" w:space="0" w:color="auto"/>
              <w:left w:val="single" w:sz="4" w:space="0" w:color="auto"/>
              <w:bottom w:val="single" w:sz="4" w:space="0" w:color="auto"/>
              <w:right w:val="single" w:sz="4" w:space="0" w:color="auto"/>
            </w:tcBorders>
            <w:vAlign w:val="center"/>
          </w:tcPr>
          <w:p w14:paraId="7D4C6F1C" w14:textId="77777777" w:rsidR="009B7CB6" w:rsidRDefault="009B7CB6" w:rsidP="009B7CB6">
            <w:pPr>
              <w:tabs>
                <w:tab w:val="left" w:pos="1276"/>
                <w:tab w:val="left" w:pos="1843"/>
              </w:tabs>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2993-2007-8016</w:t>
            </w:r>
          </w:p>
          <w:p w14:paraId="33EDB745" w14:textId="784F7E54" w:rsidR="009B7CB6" w:rsidRDefault="009B7CB6" w:rsidP="009B7CB6">
            <w:pPr>
              <w:tabs>
                <w:tab w:val="left" w:pos="1276"/>
                <w:tab w:val="left" w:pos="1843"/>
              </w:tabs>
              <w:spacing w:after="0"/>
              <w:jc w:val="center"/>
              <w:rPr>
                <w:rFonts w:ascii="Times New Roman" w:hAnsi="Times New Roman"/>
                <w:sz w:val="20"/>
                <w:szCs w:val="20"/>
              </w:rPr>
            </w:pPr>
            <w:r w:rsidRPr="00D130DE">
              <w:rPr>
                <w:rFonts w:ascii="Times New Roman" w:eastAsia="Calibri" w:hAnsi="Times New Roman" w:cs="Times New Roman"/>
                <w:sz w:val="20"/>
                <w:szCs w:val="20"/>
              </w:rPr>
              <w:t xml:space="preserve">Žuvininkų g. </w:t>
            </w:r>
            <w:r>
              <w:rPr>
                <w:rFonts w:ascii="Times New Roman" w:eastAsia="Calibri" w:hAnsi="Times New Roman" w:cs="Times New Roman"/>
                <w:sz w:val="20"/>
                <w:szCs w:val="20"/>
              </w:rPr>
              <w:t>30</w:t>
            </w:r>
            <w:r w:rsidRPr="00D130DE">
              <w:rPr>
                <w:rFonts w:ascii="Times New Roman" w:eastAsia="Calibri" w:hAnsi="Times New Roman" w:cs="Times New Roman"/>
                <w:sz w:val="20"/>
                <w:szCs w:val="20"/>
              </w:rPr>
              <w:t>, Šiauliai</w:t>
            </w:r>
          </w:p>
        </w:tc>
        <w:tc>
          <w:tcPr>
            <w:tcW w:w="3902" w:type="dxa"/>
            <w:tcBorders>
              <w:top w:val="single" w:sz="4" w:space="0" w:color="auto"/>
              <w:left w:val="single" w:sz="4" w:space="0" w:color="auto"/>
              <w:bottom w:val="single" w:sz="4" w:space="0" w:color="auto"/>
              <w:right w:val="single" w:sz="4" w:space="0" w:color="auto"/>
            </w:tcBorders>
            <w:hideMark/>
          </w:tcPr>
          <w:p w14:paraId="419C9008" w14:textId="77777777" w:rsidR="009B7CB6" w:rsidRDefault="009B7CB6" w:rsidP="009B7CB6">
            <w:pPr>
              <w:tabs>
                <w:tab w:val="left" w:pos="1276"/>
                <w:tab w:val="left" w:pos="1843"/>
              </w:tabs>
              <w:spacing w:after="0"/>
              <w:jc w:val="both"/>
              <w:rPr>
                <w:rFonts w:ascii="Times New Roman" w:hAnsi="Times New Roman"/>
                <w:sz w:val="20"/>
                <w:szCs w:val="20"/>
              </w:rPr>
            </w:pPr>
            <w:r>
              <w:rPr>
                <w:rFonts w:ascii="Times New Roman" w:hAnsi="Times New Roman"/>
                <w:sz w:val="20"/>
                <w:szCs w:val="20"/>
              </w:rPr>
              <w:t>leidžiama vežamų nuotekų užterštumo koncentracija</w:t>
            </w:r>
          </w:p>
        </w:tc>
        <w:tc>
          <w:tcPr>
            <w:tcW w:w="852" w:type="dxa"/>
            <w:tcBorders>
              <w:top w:val="single" w:sz="4" w:space="0" w:color="auto"/>
              <w:left w:val="single" w:sz="4" w:space="0" w:color="auto"/>
              <w:bottom w:val="single" w:sz="4" w:space="0" w:color="auto"/>
              <w:right w:val="single" w:sz="4" w:space="0" w:color="auto"/>
            </w:tcBorders>
            <w:vAlign w:val="center"/>
          </w:tcPr>
          <w:p w14:paraId="2E4E6510" w14:textId="031994DC"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tcPr>
          <w:p w14:paraId="1087EEB5" w14:textId="07706E81"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850</w:t>
            </w:r>
          </w:p>
        </w:tc>
        <w:tc>
          <w:tcPr>
            <w:tcW w:w="852" w:type="dxa"/>
            <w:tcBorders>
              <w:top w:val="single" w:sz="4" w:space="0" w:color="auto"/>
              <w:left w:val="single" w:sz="4" w:space="0" w:color="auto"/>
              <w:bottom w:val="single" w:sz="4" w:space="0" w:color="auto"/>
              <w:right w:val="single" w:sz="4" w:space="0" w:color="auto"/>
            </w:tcBorders>
            <w:vAlign w:val="center"/>
          </w:tcPr>
          <w:p w14:paraId="49DD4BB4" w14:textId="7F4BEF47"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tcPr>
          <w:p w14:paraId="49AE09D6" w14:textId="1F277245"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50</w:t>
            </w:r>
          </w:p>
        </w:tc>
        <w:tc>
          <w:tcPr>
            <w:tcW w:w="828" w:type="dxa"/>
            <w:vMerge w:val="restart"/>
            <w:tcBorders>
              <w:top w:val="single" w:sz="4" w:space="0" w:color="auto"/>
              <w:left w:val="single" w:sz="4" w:space="0" w:color="auto"/>
              <w:right w:val="single" w:sz="4" w:space="0" w:color="auto"/>
            </w:tcBorders>
            <w:vAlign w:val="center"/>
          </w:tcPr>
          <w:p w14:paraId="34BC4197" w14:textId="3F437DC3"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&lt; 3</w:t>
            </w:r>
          </w:p>
        </w:tc>
      </w:tr>
      <w:tr w:rsidR="009B7CB6" w14:paraId="2DDE46B0" w14:textId="77777777" w:rsidTr="009B7CB6">
        <w:trPr>
          <w:trHeight w:val="509"/>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5748B48A" w14:textId="77777777" w:rsidR="009B7CB6" w:rsidRDefault="009B7CB6" w:rsidP="009B7CB6">
            <w:pPr>
              <w:spacing w:after="0" w:line="240" w:lineRule="auto"/>
              <w:rPr>
                <w:rFonts w:ascii="Times New Roman" w:hAnsi="Times New Roman" w:cs="Times New Roman"/>
                <w:sz w:val="20"/>
                <w:szCs w:val="20"/>
              </w:rPr>
            </w:pPr>
          </w:p>
        </w:tc>
        <w:tc>
          <w:tcPr>
            <w:tcW w:w="3902" w:type="dxa"/>
            <w:tcBorders>
              <w:top w:val="single" w:sz="4" w:space="0" w:color="auto"/>
              <w:left w:val="single" w:sz="4" w:space="0" w:color="auto"/>
              <w:bottom w:val="single" w:sz="4" w:space="0" w:color="auto"/>
              <w:right w:val="single" w:sz="4" w:space="0" w:color="auto"/>
            </w:tcBorders>
            <w:hideMark/>
          </w:tcPr>
          <w:p w14:paraId="1B42E41B" w14:textId="77777777" w:rsidR="009B7CB6" w:rsidRDefault="009B7CB6" w:rsidP="009B7CB6">
            <w:pPr>
              <w:tabs>
                <w:tab w:val="left" w:pos="1276"/>
                <w:tab w:val="left" w:pos="1843"/>
              </w:tabs>
              <w:spacing w:after="0"/>
              <w:jc w:val="both"/>
              <w:rPr>
                <w:rFonts w:ascii="Times New Roman" w:hAnsi="Times New Roman"/>
                <w:sz w:val="20"/>
                <w:szCs w:val="20"/>
              </w:rPr>
            </w:pPr>
            <w:r>
              <w:rPr>
                <w:rFonts w:ascii="Times New Roman" w:hAnsi="Times New Roman"/>
                <w:sz w:val="20"/>
                <w:szCs w:val="20"/>
              </w:rPr>
              <w:t>nuotekų užterštumas, kuris negali būti viršytas dėl nuotekų tvarkymo infrastruktūros galimybių</w:t>
            </w:r>
          </w:p>
        </w:tc>
        <w:tc>
          <w:tcPr>
            <w:tcW w:w="852" w:type="dxa"/>
            <w:tcBorders>
              <w:top w:val="single" w:sz="4" w:space="0" w:color="auto"/>
              <w:left w:val="single" w:sz="4" w:space="0" w:color="auto"/>
              <w:bottom w:val="single" w:sz="4" w:space="0" w:color="auto"/>
              <w:right w:val="single" w:sz="4" w:space="0" w:color="auto"/>
            </w:tcBorders>
            <w:vAlign w:val="center"/>
          </w:tcPr>
          <w:p w14:paraId="7035AEB5" w14:textId="47577298"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vAlign w:val="center"/>
          </w:tcPr>
          <w:p w14:paraId="567C39DB" w14:textId="00D40D89"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1190</w:t>
            </w:r>
          </w:p>
        </w:tc>
        <w:tc>
          <w:tcPr>
            <w:tcW w:w="852" w:type="dxa"/>
            <w:tcBorders>
              <w:top w:val="single" w:sz="4" w:space="0" w:color="auto"/>
              <w:left w:val="single" w:sz="4" w:space="0" w:color="auto"/>
              <w:bottom w:val="single" w:sz="4" w:space="0" w:color="auto"/>
              <w:right w:val="single" w:sz="4" w:space="0" w:color="auto"/>
            </w:tcBorders>
            <w:vAlign w:val="center"/>
          </w:tcPr>
          <w:p w14:paraId="76C47A2C" w14:textId="6217EBDA"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350</w:t>
            </w:r>
          </w:p>
        </w:tc>
        <w:tc>
          <w:tcPr>
            <w:tcW w:w="851" w:type="dxa"/>
            <w:tcBorders>
              <w:top w:val="single" w:sz="4" w:space="0" w:color="auto"/>
              <w:left w:val="single" w:sz="4" w:space="0" w:color="auto"/>
              <w:bottom w:val="single" w:sz="4" w:space="0" w:color="auto"/>
              <w:right w:val="single" w:sz="4" w:space="0" w:color="auto"/>
            </w:tcBorders>
            <w:vAlign w:val="center"/>
          </w:tcPr>
          <w:p w14:paraId="6A8FCE3C" w14:textId="4ABFF50B" w:rsidR="009B7CB6" w:rsidRDefault="009B7CB6" w:rsidP="009B7CB6">
            <w:pPr>
              <w:tabs>
                <w:tab w:val="left" w:pos="1276"/>
                <w:tab w:val="left" w:pos="1843"/>
              </w:tabs>
              <w:spacing w:after="0"/>
              <w:jc w:val="center"/>
              <w:rPr>
                <w:rFonts w:ascii="Times New Roman" w:hAnsi="Times New Roman"/>
                <w:sz w:val="20"/>
                <w:szCs w:val="20"/>
              </w:rPr>
            </w:pPr>
            <w:r>
              <w:rPr>
                <w:rFonts w:ascii="Times New Roman" w:hAnsi="Times New Roman"/>
                <w:sz w:val="20"/>
                <w:szCs w:val="20"/>
              </w:rPr>
              <w:t>65</w:t>
            </w:r>
          </w:p>
        </w:tc>
        <w:tc>
          <w:tcPr>
            <w:tcW w:w="828" w:type="dxa"/>
            <w:vMerge/>
            <w:tcBorders>
              <w:left w:val="single" w:sz="4" w:space="0" w:color="auto"/>
              <w:bottom w:val="single" w:sz="4" w:space="0" w:color="auto"/>
              <w:right w:val="single" w:sz="4" w:space="0" w:color="auto"/>
            </w:tcBorders>
          </w:tcPr>
          <w:p w14:paraId="29E7D580" w14:textId="77777777" w:rsidR="009B7CB6" w:rsidRDefault="009B7CB6" w:rsidP="009B7CB6">
            <w:pPr>
              <w:tabs>
                <w:tab w:val="left" w:pos="1276"/>
                <w:tab w:val="left" w:pos="1843"/>
              </w:tabs>
              <w:spacing w:after="0"/>
              <w:jc w:val="both"/>
              <w:rPr>
                <w:rFonts w:ascii="Times New Roman" w:hAnsi="Times New Roman"/>
                <w:sz w:val="20"/>
                <w:szCs w:val="20"/>
              </w:rPr>
            </w:pPr>
          </w:p>
        </w:tc>
      </w:tr>
    </w:tbl>
    <w:p w14:paraId="2228BB4E" w14:textId="13ECD336" w:rsidR="00502761" w:rsidRPr="003D3877" w:rsidRDefault="00502761" w:rsidP="00502761">
      <w:pPr>
        <w:pStyle w:val="Sraopastraipa"/>
        <w:numPr>
          <w:ilvl w:val="0"/>
          <w:numId w:val="1"/>
        </w:numPr>
        <w:tabs>
          <w:tab w:val="left" w:pos="284"/>
        </w:tabs>
        <w:spacing w:after="0" w:line="240" w:lineRule="auto"/>
        <w:ind w:left="0" w:firstLine="0"/>
        <w:rPr>
          <w:rFonts w:ascii="Times New Roman" w:eastAsia="Calibri" w:hAnsi="Times New Roman" w:cs="Times New Roman"/>
          <w:b/>
          <w:bCs/>
          <w:sz w:val="20"/>
          <w:szCs w:val="20"/>
          <w:lang w:bidi="he-IL"/>
        </w:rPr>
      </w:pPr>
      <w:r w:rsidRPr="003D3877">
        <w:rPr>
          <w:rFonts w:ascii="Times New Roman" w:eastAsia="Calibri" w:hAnsi="Times New Roman" w:cs="Times New Roman"/>
          <w:b/>
          <w:bCs/>
          <w:sz w:val="20"/>
          <w:szCs w:val="20"/>
          <w:lang w:bidi="he-IL"/>
        </w:rPr>
        <w:t xml:space="preserve">PAGRINDINĖS SUTARTIES NUOSTATOS </w:t>
      </w:r>
    </w:p>
    <w:tbl>
      <w:tblPr>
        <w:tblStyle w:val="TableGrid2"/>
        <w:tblW w:w="10349" w:type="dxa"/>
        <w:tblInd w:w="-294"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2994"/>
        <w:gridCol w:w="3669"/>
        <w:gridCol w:w="3686"/>
      </w:tblGrid>
      <w:tr w:rsidR="00502761" w:rsidRPr="003D3877" w14:paraId="50451F36" w14:textId="77777777" w:rsidTr="00130F5D">
        <w:tc>
          <w:tcPr>
            <w:tcW w:w="2994" w:type="dxa"/>
            <w:shd w:val="clear" w:color="auto" w:fill="FFFFFF"/>
            <w:vAlign w:val="center"/>
          </w:tcPr>
          <w:p w14:paraId="70AE7406" w14:textId="77777777" w:rsidR="00502761" w:rsidRPr="004149F6" w:rsidRDefault="00502761" w:rsidP="00130F5D">
            <w:pPr>
              <w:jc w:val="both"/>
              <w:rPr>
                <w:rFonts w:ascii="Times New Roman" w:eastAsia="Calibri" w:hAnsi="Times New Roman" w:cs="Times New Roman"/>
                <w:b/>
                <w:sz w:val="20"/>
                <w:szCs w:val="20"/>
              </w:rPr>
            </w:pPr>
            <w:r w:rsidRPr="004149F6">
              <w:rPr>
                <w:rFonts w:ascii="Times New Roman" w:eastAsia="Calibri" w:hAnsi="Times New Roman" w:cs="Times New Roman"/>
                <w:b/>
                <w:sz w:val="20"/>
                <w:szCs w:val="20"/>
              </w:rPr>
              <w:t>Paslaugos kaina</w:t>
            </w:r>
          </w:p>
        </w:tc>
        <w:tc>
          <w:tcPr>
            <w:tcW w:w="7355" w:type="dxa"/>
            <w:gridSpan w:val="2"/>
            <w:shd w:val="clear" w:color="auto" w:fill="FFFFFF"/>
            <w:vAlign w:val="center"/>
          </w:tcPr>
          <w:p w14:paraId="6FA60CC7" w14:textId="4BB7EE55" w:rsidR="00502761" w:rsidRPr="00041D85" w:rsidRDefault="00502761" w:rsidP="00041D85">
            <w:pPr>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Paslaugos kaina </w:t>
            </w:r>
            <w:r w:rsidRPr="008A44C7">
              <w:rPr>
                <w:rFonts w:ascii="Times New Roman" w:eastAsia="Calibri" w:hAnsi="Times New Roman" w:cs="Times New Roman"/>
                <w:bCs/>
                <w:sz w:val="20"/>
                <w:szCs w:val="20"/>
              </w:rPr>
              <w:t>susideda iš nuotekų transportavimo (reiso) kainos</w:t>
            </w:r>
            <w:r>
              <w:rPr>
                <w:rFonts w:ascii="Times New Roman" w:eastAsia="Calibri" w:hAnsi="Times New Roman" w:cs="Times New Roman"/>
                <w:bCs/>
                <w:sz w:val="20"/>
                <w:szCs w:val="20"/>
              </w:rPr>
              <w:t>, kuri priklauso nuo to kurioje zonoje</w:t>
            </w:r>
            <w:r w:rsidR="002B0E34">
              <w:rPr>
                <w:rFonts w:ascii="Times New Roman" w:eastAsia="Calibri" w:hAnsi="Times New Roman" w:cs="Times New Roman"/>
                <w:bCs/>
                <w:sz w:val="20"/>
                <w:szCs w:val="20"/>
              </w:rPr>
              <w:t xml:space="preserve"> </w:t>
            </w:r>
            <w:r w:rsidR="002B0E34" w:rsidRPr="00151F06">
              <w:rPr>
                <w:rFonts w:ascii="Times New Roman" w:eastAsia="Calibri" w:hAnsi="Times New Roman" w:cs="Times New Roman"/>
                <w:bCs/>
                <w:sz w:val="20"/>
                <w:szCs w:val="20"/>
              </w:rPr>
              <w:t>[</w:t>
            </w:r>
            <w:bookmarkStart w:id="0" w:name="_GoBack"/>
            <w:r w:rsidR="00753451" w:rsidRPr="00C41A5C">
              <w:rPr>
                <w:rStyle w:val="Hipersaitas"/>
                <w:rFonts w:ascii="Times New Roman" w:hAnsi="Times New Roman" w:cs="Times New Roman"/>
                <w:sz w:val="20"/>
                <w:szCs w:val="20"/>
              </w:rPr>
              <w:fldChar w:fldCharType="begin"/>
            </w:r>
            <w:r w:rsidR="00753451" w:rsidRPr="00C41A5C">
              <w:rPr>
                <w:rStyle w:val="Hipersaitas"/>
                <w:rFonts w:ascii="Times New Roman" w:hAnsi="Times New Roman" w:cs="Times New Roman"/>
                <w:sz w:val="20"/>
                <w:szCs w:val="20"/>
              </w:rPr>
              <w:instrText xml:space="preserve"> HYPERLINK "https://www.siauliuvandenys.lt/nuoteku-isvezimas-ir-tvarkymas/" </w:instrText>
            </w:r>
            <w:r w:rsidR="00753451" w:rsidRPr="00C41A5C">
              <w:rPr>
                <w:rStyle w:val="Hipersaitas"/>
                <w:rFonts w:ascii="Times New Roman" w:hAnsi="Times New Roman" w:cs="Times New Roman"/>
                <w:sz w:val="20"/>
                <w:szCs w:val="20"/>
              </w:rPr>
              <w:fldChar w:fldCharType="separate"/>
            </w:r>
            <w:r w:rsidR="002B0E34" w:rsidRPr="00C41A5C">
              <w:rPr>
                <w:rStyle w:val="Hipersaitas"/>
                <w:rFonts w:ascii="Times New Roman" w:hAnsi="Times New Roman" w:cs="Times New Roman"/>
                <w:sz w:val="20"/>
                <w:szCs w:val="20"/>
              </w:rPr>
              <w:t>https://www.siauliuvandenys.lt/nuoteku-isvezimas-ir-tvarkymas/</w:t>
            </w:r>
            <w:r w:rsidR="00753451" w:rsidRPr="00C41A5C">
              <w:rPr>
                <w:rStyle w:val="Hipersaitas"/>
                <w:rFonts w:ascii="Times New Roman" w:hAnsi="Times New Roman" w:cs="Times New Roman"/>
                <w:sz w:val="20"/>
                <w:szCs w:val="20"/>
              </w:rPr>
              <w:fldChar w:fldCharType="end"/>
            </w:r>
            <w:r w:rsidRPr="00C41A5C">
              <w:rPr>
                <w:rFonts w:ascii="Times New Roman" w:eastAsia="Calibri" w:hAnsi="Times New Roman" w:cs="Times New Roman"/>
                <w:bCs/>
                <w:sz w:val="20"/>
                <w:szCs w:val="20"/>
              </w:rPr>
              <w:t xml:space="preserve">] yra objektas ir nuotekų tvarkymo kainos, kuri priklauso nuo </w:t>
            </w:r>
            <w:r w:rsidR="00041D85" w:rsidRPr="00C41A5C">
              <w:rPr>
                <w:rFonts w:ascii="Times New Roman" w:eastAsia="Calibri" w:hAnsi="Times New Roman" w:cs="Times New Roman"/>
                <w:bCs/>
                <w:sz w:val="20"/>
                <w:szCs w:val="20"/>
              </w:rPr>
              <w:t>išvežtų nuotekų kiekio (m</w:t>
            </w:r>
            <w:r w:rsidR="00041D85" w:rsidRPr="00C41A5C">
              <w:rPr>
                <w:rFonts w:ascii="Times New Roman" w:eastAsia="Calibri" w:hAnsi="Times New Roman" w:cs="Times New Roman"/>
                <w:bCs/>
                <w:sz w:val="20"/>
                <w:szCs w:val="20"/>
                <w:vertAlign w:val="superscript"/>
              </w:rPr>
              <w:t>3</w:t>
            </w:r>
            <w:r w:rsidR="00041D85" w:rsidRPr="00C41A5C">
              <w:rPr>
                <w:rFonts w:ascii="Times New Roman" w:eastAsia="Calibri" w:hAnsi="Times New Roman" w:cs="Times New Roman"/>
                <w:bCs/>
                <w:sz w:val="20"/>
                <w:szCs w:val="20"/>
              </w:rPr>
              <w:t>). Nuotekų tvarkymo kaina taikoma pagal galiojančius VERT nustatytus tarifus</w:t>
            </w:r>
            <w:r w:rsidRPr="00C41A5C">
              <w:rPr>
                <w:rFonts w:ascii="Times New Roman" w:eastAsia="Calibri" w:hAnsi="Times New Roman" w:cs="Times New Roman"/>
                <w:bCs/>
                <w:sz w:val="20"/>
                <w:szCs w:val="20"/>
              </w:rPr>
              <w:t xml:space="preserve"> [</w:t>
            </w:r>
            <w:hyperlink r:id="rId10" w:history="1">
              <w:r w:rsidR="00041D85" w:rsidRPr="00C41A5C">
                <w:rPr>
                  <w:rStyle w:val="Hipersaitas"/>
                  <w:rFonts w:ascii="Times New Roman" w:hAnsi="Times New Roman" w:cs="Times New Roman"/>
                  <w:bCs/>
                  <w:sz w:val="20"/>
                  <w:szCs w:val="20"/>
                </w:rPr>
                <w:t>https://www.siauliuvandenys.lt/nuoteku-isvezimas-ir-tvarkymas/</w:t>
              </w:r>
            </w:hyperlink>
            <w:r w:rsidRPr="00C41A5C">
              <w:rPr>
                <w:rFonts w:ascii="Times New Roman" w:eastAsia="Calibri" w:hAnsi="Times New Roman" w:cs="Times New Roman"/>
                <w:bCs/>
                <w:sz w:val="20"/>
                <w:szCs w:val="20"/>
              </w:rPr>
              <w:t>]</w:t>
            </w:r>
            <w:r w:rsidR="00041D85" w:rsidRPr="00C41A5C">
              <w:rPr>
                <w:rFonts w:ascii="Times New Roman" w:eastAsia="Calibri" w:hAnsi="Times New Roman" w:cs="Times New Roman"/>
                <w:bCs/>
                <w:sz w:val="20"/>
                <w:szCs w:val="20"/>
              </w:rPr>
              <w:t xml:space="preserve"> ir </w:t>
            </w:r>
            <w:r w:rsidR="002B0E34" w:rsidRPr="00C41A5C">
              <w:rPr>
                <w:rFonts w:ascii="Times New Roman" w:eastAsia="Calibri" w:hAnsi="Times New Roman" w:cs="Times New Roman"/>
                <w:bCs/>
                <w:sz w:val="20"/>
                <w:szCs w:val="20"/>
              </w:rPr>
              <w:t>Specialiųjų</w:t>
            </w:r>
            <w:r w:rsidR="002B0E34" w:rsidRPr="002B0E34">
              <w:rPr>
                <w:rFonts w:ascii="Times New Roman" w:eastAsia="Calibri" w:hAnsi="Times New Roman" w:cs="Times New Roman"/>
                <w:bCs/>
                <w:sz w:val="20"/>
                <w:szCs w:val="20"/>
              </w:rPr>
              <w:t xml:space="preserve"> </w:t>
            </w:r>
            <w:bookmarkEnd w:id="0"/>
            <w:r w:rsidR="002B0E34" w:rsidRPr="002B0E34">
              <w:rPr>
                <w:rFonts w:ascii="Times New Roman" w:eastAsia="Calibri" w:hAnsi="Times New Roman" w:cs="Times New Roman"/>
                <w:bCs/>
                <w:sz w:val="20"/>
                <w:szCs w:val="20"/>
              </w:rPr>
              <w:t xml:space="preserve">sąlygų </w:t>
            </w:r>
            <w:r w:rsidR="00041D85">
              <w:rPr>
                <w:rFonts w:ascii="Times New Roman" w:eastAsia="Calibri" w:hAnsi="Times New Roman" w:cs="Times New Roman"/>
                <w:bCs/>
                <w:sz w:val="20"/>
                <w:szCs w:val="20"/>
              </w:rPr>
              <w:t xml:space="preserve">3 punkte deklaruotų nuotekų užterštumo. </w:t>
            </w:r>
          </w:p>
        </w:tc>
      </w:tr>
      <w:tr w:rsidR="00502761" w:rsidRPr="003D3877" w14:paraId="07FDDC9C" w14:textId="77777777" w:rsidTr="00130F5D">
        <w:tc>
          <w:tcPr>
            <w:tcW w:w="2994" w:type="dxa"/>
            <w:shd w:val="clear" w:color="auto" w:fill="FFFFFF"/>
            <w:vAlign w:val="center"/>
          </w:tcPr>
          <w:p w14:paraId="06CB2A45" w14:textId="77777777" w:rsidR="00502761" w:rsidRPr="004149F6" w:rsidRDefault="00502761" w:rsidP="00130F5D">
            <w:pPr>
              <w:jc w:val="both"/>
              <w:rPr>
                <w:rFonts w:ascii="Times New Roman" w:eastAsia="Calibri" w:hAnsi="Times New Roman" w:cs="Times New Roman"/>
                <w:b/>
                <w:sz w:val="20"/>
                <w:szCs w:val="20"/>
              </w:rPr>
            </w:pPr>
            <w:r>
              <w:rPr>
                <w:rFonts w:ascii="Times New Roman" w:eastAsia="Calibri" w:hAnsi="Times New Roman" w:cs="Times New Roman"/>
                <w:b/>
                <w:sz w:val="20"/>
                <w:szCs w:val="20"/>
              </w:rPr>
              <w:t>Delspinigių dydis</w:t>
            </w:r>
          </w:p>
        </w:tc>
        <w:tc>
          <w:tcPr>
            <w:tcW w:w="7355" w:type="dxa"/>
            <w:gridSpan w:val="2"/>
            <w:shd w:val="clear" w:color="auto" w:fill="FFFFFF"/>
            <w:vAlign w:val="center"/>
          </w:tcPr>
          <w:p w14:paraId="3B214FC4" w14:textId="6D3E4064" w:rsidR="00502761" w:rsidRDefault="00502761" w:rsidP="00130F5D">
            <w:pPr>
              <w:jc w:val="both"/>
              <w:rPr>
                <w:rFonts w:ascii="Times New Roman" w:eastAsia="Calibri" w:hAnsi="Times New Roman" w:cs="Times New Roman"/>
                <w:bCs/>
                <w:sz w:val="20"/>
                <w:szCs w:val="20"/>
              </w:rPr>
            </w:pPr>
            <w:r>
              <w:rPr>
                <w:rFonts w:ascii="Times New Roman" w:eastAsia="Calibri" w:hAnsi="Times New Roman" w:cs="Times New Roman"/>
                <w:bCs/>
                <w:sz w:val="20"/>
                <w:szCs w:val="20"/>
              </w:rPr>
              <w:t>0,04 procento nuo laiku nesumokėtos sumos už kiekvieną pavėluotą dieną.</w:t>
            </w:r>
          </w:p>
        </w:tc>
      </w:tr>
      <w:tr w:rsidR="00502761" w:rsidRPr="003D3877" w14:paraId="2A02CB09" w14:textId="77777777" w:rsidTr="00130F5D">
        <w:tc>
          <w:tcPr>
            <w:tcW w:w="10349" w:type="dxa"/>
            <w:gridSpan w:val="3"/>
            <w:shd w:val="clear" w:color="auto" w:fill="BFBFBF" w:themeFill="background1" w:themeFillShade="BF"/>
            <w:vAlign w:val="center"/>
          </w:tcPr>
          <w:p w14:paraId="31050E4F" w14:textId="77777777" w:rsidR="00502761" w:rsidRPr="003D3877" w:rsidRDefault="00502761" w:rsidP="00130F5D">
            <w:pPr>
              <w:jc w:val="both"/>
              <w:rPr>
                <w:rFonts w:ascii="Times New Roman" w:eastAsia="Calibri" w:hAnsi="Times New Roman" w:cs="Times New Roman"/>
                <w:b/>
                <w:sz w:val="20"/>
                <w:szCs w:val="20"/>
              </w:rPr>
            </w:pPr>
            <w:r w:rsidRPr="003D3877">
              <w:rPr>
                <w:rFonts w:ascii="Times New Roman" w:eastAsia="Calibri" w:hAnsi="Times New Roman" w:cs="Times New Roman"/>
                <w:b/>
                <w:sz w:val="20"/>
                <w:szCs w:val="20"/>
              </w:rPr>
              <w:t>SUTARTIES TERMINAS</w:t>
            </w:r>
          </w:p>
        </w:tc>
      </w:tr>
      <w:tr w:rsidR="00502761" w:rsidRPr="003D3877" w14:paraId="1E6C6581" w14:textId="77777777" w:rsidTr="00130F5D">
        <w:tc>
          <w:tcPr>
            <w:tcW w:w="2994" w:type="dxa"/>
            <w:shd w:val="clear" w:color="auto" w:fill="FFFFFF"/>
            <w:vAlign w:val="center"/>
          </w:tcPr>
          <w:p w14:paraId="4833E60C" w14:textId="77777777" w:rsidR="00502761" w:rsidRPr="004149F6" w:rsidRDefault="00502761" w:rsidP="00130F5D">
            <w:pPr>
              <w:contextualSpacing/>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Sutarties įsigaliojimas</w:t>
            </w:r>
          </w:p>
        </w:tc>
        <w:tc>
          <w:tcPr>
            <w:tcW w:w="3669" w:type="dxa"/>
            <w:shd w:val="clear" w:color="auto" w:fill="FFFFFF"/>
          </w:tcPr>
          <w:p w14:paraId="0A0D22AB" w14:textId="3B0DF5D1" w:rsidR="00502761" w:rsidRPr="003D3877" w:rsidRDefault="009B7CB6" w:rsidP="00130F5D">
            <w:pPr>
              <w:jc w:val="both"/>
              <w:rPr>
                <w:rFonts w:ascii="Times New Roman" w:eastAsia="Calibri" w:hAnsi="Times New Roman" w:cs="Times New Roman"/>
                <w:sz w:val="20"/>
                <w:szCs w:val="20"/>
              </w:rPr>
            </w:pPr>
            <w:r>
              <w:rPr>
                <w:rFonts w:ascii="Segoe UI Symbol" w:hAnsi="Segoe UI Symbol" w:cs="Segoe UI Symbol"/>
                <w:sz w:val="20"/>
                <w:szCs w:val="20"/>
              </w:rPr>
              <w:t>⏹</w:t>
            </w:r>
            <w:r w:rsidR="00502761" w:rsidRPr="003D3877">
              <w:rPr>
                <w:rFonts w:ascii="Times New Roman" w:eastAsia="Calibri" w:hAnsi="Times New Roman" w:cs="Times New Roman"/>
                <w:sz w:val="20"/>
                <w:szCs w:val="20"/>
              </w:rPr>
              <w:t xml:space="preserve"> Sutarties pasirašymo dieną        </w:t>
            </w:r>
          </w:p>
        </w:tc>
        <w:tc>
          <w:tcPr>
            <w:tcW w:w="3686" w:type="dxa"/>
            <w:shd w:val="clear" w:color="auto" w:fill="FFFFFF"/>
            <w:vAlign w:val="center"/>
          </w:tcPr>
          <w:p w14:paraId="34F7B876" w14:textId="77777777" w:rsidR="00502761" w:rsidRPr="003D3877" w:rsidRDefault="00502761" w:rsidP="00130F5D">
            <w:pPr>
              <w:contextualSpacing/>
              <w:rPr>
                <w:rFonts w:ascii="Times New Roman" w:eastAsia="Calibri" w:hAnsi="Times New Roman" w:cs="Times New Roman"/>
                <w:sz w:val="20"/>
                <w:szCs w:val="20"/>
              </w:rPr>
            </w:pPr>
            <w:r w:rsidRPr="003D3877">
              <w:rPr>
                <w:rFonts w:ascii="Segoe UI Symbol" w:eastAsia="Calibri" w:hAnsi="Segoe UI Symbol" w:cs="Segoe UI Symbol"/>
                <w:sz w:val="20"/>
                <w:szCs w:val="20"/>
              </w:rPr>
              <w:t>☐</w:t>
            </w:r>
            <w:r w:rsidRPr="003D3877">
              <w:rPr>
                <w:rFonts w:ascii="Times New Roman" w:eastAsia="Calibri" w:hAnsi="Times New Roman" w:cs="Times New Roman"/>
                <w:sz w:val="20"/>
                <w:szCs w:val="20"/>
              </w:rPr>
              <w:t xml:space="preserve"> nuo 20...-....-....</w:t>
            </w:r>
          </w:p>
        </w:tc>
      </w:tr>
      <w:tr w:rsidR="00502761" w:rsidRPr="003D3877" w14:paraId="230DED16" w14:textId="77777777" w:rsidTr="00130F5D">
        <w:tc>
          <w:tcPr>
            <w:tcW w:w="2994" w:type="dxa"/>
            <w:shd w:val="clear" w:color="auto" w:fill="FFFFFF"/>
            <w:vAlign w:val="center"/>
          </w:tcPr>
          <w:p w14:paraId="3F7EC926" w14:textId="77777777" w:rsidR="00502761" w:rsidRPr="004149F6" w:rsidRDefault="00502761" w:rsidP="00130F5D">
            <w:pPr>
              <w:contextualSpacing/>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Sutarties galiojimo terminas</w:t>
            </w:r>
          </w:p>
        </w:tc>
        <w:tc>
          <w:tcPr>
            <w:tcW w:w="3669" w:type="dxa"/>
            <w:shd w:val="clear" w:color="auto" w:fill="FFFFFF"/>
          </w:tcPr>
          <w:p w14:paraId="7DF794FC" w14:textId="77777777" w:rsidR="00502761" w:rsidRPr="003D3877" w:rsidRDefault="00502761" w:rsidP="00130F5D">
            <w:pPr>
              <w:jc w:val="both"/>
              <w:rPr>
                <w:rFonts w:ascii="Times New Roman" w:eastAsia="Calibri" w:hAnsi="Times New Roman" w:cs="Times New Roman"/>
                <w:sz w:val="20"/>
                <w:szCs w:val="20"/>
              </w:rPr>
            </w:pPr>
            <w:r w:rsidRPr="003D3877">
              <w:rPr>
                <w:rFonts w:ascii="Segoe UI Symbol" w:eastAsia="Calibri" w:hAnsi="Segoe UI Symbol" w:cs="Segoe UI Symbol"/>
                <w:sz w:val="20"/>
                <w:szCs w:val="20"/>
              </w:rPr>
              <w:t>☐</w:t>
            </w:r>
            <w:r w:rsidRPr="003D3877">
              <w:rPr>
                <w:rFonts w:ascii="Times New Roman" w:eastAsia="Calibri" w:hAnsi="Times New Roman" w:cs="Times New Roman"/>
                <w:sz w:val="20"/>
                <w:szCs w:val="20"/>
              </w:rPr>
              <w:t xml:space="preserve"> neterminuotai</w:t>
            </w:r>
          </w:p>
        </w:tc>
        <w:tc>
          <w:tcPr>
            <w:tcW w:w="3686" w:type="dxa"/>
            <w:shd w:val="clear" w:color="auto" w:fill="FFFFFF"/>
            <w:vAlign w:val="center"/>
          </w:tcPr>
          <w:p w14:paraId="1E1B941D" w14:textId="46D9D665" w:rsidR="00502761" w:rsidRPr="003D3877" w:rsidRDefault="009B7CB6" w:rsidP="009B7CB6">
            <w:pPr>
              <w:contextualSpacing/>
              <w:rPr>
                <w:rFonts w:ascii="Times New Roman" w:eastAsia="Calibri" w:hAnsi="Times New Roman" w:cs="Times New Roman"/>
                <w:sz w:val="20"/>
                <w:szCs w:val="20"/>
              </w:rPr>
            </w:pPr>
            <w:r>
              <w:rPr>
                <w:rFonts w:ascii="Segoe UI Symbol" w:hAnsi="Segoe UI Symbol" w:cs="Segoe UI Symbol"/>
                <w:sz w:val="20"/>
                <w:szCs w:val="20"/>
              </w:rPr>
              <w:t>⏹</w:t>
            </w:r>
            <w:r w:rsidR="00502761" w:rsidRPr="003D3877">
              <w:rPr>
                <w:rFonts w:ascii="Times New Roman" w:hAnsi="Times New Roman" w:cs="Times New Roman"/>
                <w:sz w:val="20"/>
                <w:szCs w:val="20"/>
              </w:rPr>
              <w:t xml:space="preserve"> iki 20</w:t>
            </w:r>
            <w:r>
              <w:rPr>
                <w:rFonts w:ascii="Times New Roman" w:hAnsi="Times New Roman" w:cs="Times New Roman"/>
                <w:sz w:val="20"/>
                <w:szCs w:val="20"/>
              </w:rPr>
              <w:t>26-12-31</w:t>
            </w:r>
          </w:p>
        </w:tc>
      </w:tr>
      <w:tr w:rsidR="00502761" w:rsidRPr="003D3877" w14:paraId="22F2C152" w14:textId="77777777" w:rsidTr="009B7CB6">
        <w:tc>
          <w:tcPr>
            <w:tcW w:w="2994" w:type="dxa"/>
            <w:shd w:val="clear" w:color="auto" w:fill="FFFFFF"/>
            <w:vAlign w:val="center"/>
          </w:tcPr>
          <w:p w14:paraId="684D2295" w14:textId="77777777" w:rsidR="00502761" w:rsidRPr="004149F6" w:rsidRDefault="00502761" w:rsidP="00130F5D">
            <w:pPr>
              <w:contextualSpacing/>
              <w:rPr>
                <w:rFonts w:ascii="Times New Roman" w:eastAsia="Calibri" w:hAnsi="Times New Roman" w:cs="Times New Roman"/>
                <w:b/>
                <w:bCs/>
                <w:sz w:val="20"/>
                <w:szCs w:val="20"/>
              </w:rPr>
            </w:pPr>
            <w:r w:rsidRPr="004149F6">
              <w:rPr>
                <w:rFonts w:ascii="Times New Roman" w:eastAsia="Calibri" w:hAnsi="Times New Roman" w:cs="Times New Roman"/>
                <w:b/>
                <w:bCs/>
                <w:sz w:val="20"/>
                <w:szCs w:val="20"/>
              </w:rPr>
              <w:t>Mokėjimo pranešimo pateikimo būdas</w:t>
            </w:r>
            <w:r w:rsidRPr="004149F6">
              <w:rPr>
                <w:rFonts w:ascii="Times New Roman" w:hAnsi="Times New Roman" w:cs="Times New Roman"/>
                <w:b/>
                <w:bCs/>
                <w:sz w:val="20"/>
                <w:szCs w:val="20"/>
              </w:rPr>
              <w:t xml:space="preserve"> (El. paštu, ....)</w:t>
            </w:r>
          </w:p>
        </w:tc>
        <w:tc>
          <w:tcPr>
            <w:tcW w:w="3669" w:type="dxa"/>
            <w:shd w:val="clear" w:color="auto" w:fill="FFFFFF"/>
            <w:vAlign w:val="center"/>
          </w:tcPr>
          <w:p w14:paraId="723493CE" w14:textId="219C38C1" w:rsidR="00502761" w:rsidRPr="009B7CB6" w:rsidRDefault="009B7CB6" w:rsidP="009B7CB6">
            <w:pPr>
              <w:rPr>
                <w:rFonts w:ascii="Times New Roman" w:eastAsia="Calibri" w:hAnsi="Times New Roman" w:cs="Times New Roman"/>
                <w:sz w:val="20"/>
                <w:szCs w:val="20"/>
              </w:rPr>
            </w:pPr>
            <w:r w:rsidRPr="009B7CB6">
              <w:rPr>
                <w:rFonts w:ascii="Times New Roman" w:eastAsia="Calibri" w:hAnsi="Times New Roman" w:cs="Times New Roman"/>
                <w:sz w:val="20"/>
                <w:szCs w:val="20"/>
              </w:rPr>
              <w:t>El. paštu</w:t>
            </w:r>
          </w:p>
        </w:tc>
        <w:tc>
          <w:tcPr>
            <w:tcW w:w="3686" w:type="dxa"/>
            <w:shd w:val="clear" w:color="auto" w:fill="FFFFFF"/>
            <w:vAlign w:val="center"/>
          </w:tcPr>
          <w:p w14:paraId="66173255" w14:textId="34C88946" w:rsidR="00502761" w:rsidRPr="009B7CB6" w:rsidRDefault="009B7CB6" w:rsidP="009B7CB6">
            <w:pPr>
              <w:contextualSpacing/>
              <w:rPr>
                <w:rFonts w:ascii="Times New Roman" w:hAnsi="Times New Roman" w:cs="Times New Roman"/>
                <w:sz w:val="20"/>
                <w:szCs w:val="20"/>
              </w:rPr>
            </w:pPr>
            <w:hyperlink r:id="rId11" w:history="1">
              <w:r w:rsidRPr="006C214B">
                <w:rPr>
                  <w:rStyle w:val="Hipersaitas"/>
                  <w:rFonts w:ascii="Times New Roman" w:hAnsi="Times New Roman" w:cs="Times New Roman"/>
                  <w:sz w:val="20"/>
                  <w:szCs w:val="20"/>
                </w:rPr>
                <w:t>info@gamtininkucentras.lt</w:t>
              </w:r>
            </w:hyperlink>
            <w:r>
              <w:rPr>
                <w:rFonts w:ascii="Times New Roman" w:hAnsi="Times New Roman" w:cs="Times New Roman"/>
                <w:sz w:val="20"/>
                <w:szCs w:val="20"/>
              </w:rPr>
              <w:t xml:space="preserve"> </w:t>
            </w:r>
          </w:p>
        </w:tc>
      </w:tr>
    </w:tbl>
    <w:p w14:paraId="5AB9C5A0" w14:textId="2CA282DD" w:rsidR="00502761" w:rsidRPr="00502761" w:rsidRDefault="00502761" w:rsidP="00502761">
      <w:pPr>
        <w:pStyle w:val="Sraopastraipa"/>
        <w:numPr>
          <w:ilvl w:val="0"/>
          <w:numId w:val="1"/>
        </w:numPr>
        <w:spacing w:after="0" w:line="240" w:lineRule="auto"/>
        <w:ind w:left="426" w:hanging="284"/>
        <w:rPr>
          <w:rFonts w:ascii="Times New Roman" w:eastAsia="Calibri" w:hAnsi="Times New Roman" w:cs="Times New Roman"/>
          <w:b/>
          <w:bCs/>
          <w:sz w:val="20"/>
          <w:szCs w:val="20"/>
          <w:lang w:bidi="he-IL"/>
        </w:rPr>
      </w:pPr>
      <w:r w:rsidRPr="003D3877">
        <w:rPr>
          <w:rFonts w:ascii="Times New Roman" w:eastAsia="Calibri" w:hAnsi="Times New Roman" w:cs="Times New Roman"/>
          <w:b/>
          <w:bCs/>
          <w:sz w:val="20"/>
          <w:szCs w:val="20"/>
          <w:lang w:bidi="he-IL"/>
        </w:rPr>
        <w:t xml:space="preserve">KITOS SUTARTIES NUOSTATOS </w:t>
      </w:r>
    </w:p>
    <w:p w14:paraId="23DF6F28" w14:textId="778B29C9" w:rsidR="00502761" w:rsidRPr="00C6071A" w:rsidRDefault="00502761" w:rsidP="00F744C4">
      <w:pPr>
        <w:pStyle w:val="Sraopastraipa"/>
        <w:numPr>
          <w:ilvl w:val="0"/>
          <w:numId w:val="2"/>
        </w:numPr>
        <w:tabs>
          <w:tab w:val="left" w:pos="0"/>
          <w:tab w:val="left" w:pos="284"/>
        </w:tabs>
        <w:spacing w:after="0" w:line="240" w:lineRule="auto"/>
        <w:ind w:left="0" w:firstLine="0"/>
        <w:jc w:val="both"/>
        <w:rPr>
          <w:rFonts w:ascii="Times New Roman" w:eastAsia="Calibri" w:hAnsi="Times New Roman" w:cs="Times New Roman"/>
          <w:color w:val="FF0000"/>
          <w:sz w:val="20"/>
          <w:szCs w:val="20"/>
          <w:lang w:bidi="he-IL"/>
        </w:rPr>
      </w:pPr>
      <w:r w:rsidRPr="00502761">
        <w:rPr>
          <w:rFonts w:ascii="Times New Roman" w:eastAsia="Calibri" w:hAnsi="Times New Roman" w:cs="Times New Roman"/>
          <w:sz w:val="20"/>
          <w:szCs w:val="20"/>
          <w:lang w:bidi="he-IL"/>
        </w:rPr>
        <w:t xml:space="preserve">Be šių Sutarties Specialiųjų sąlygų </w:t>
      </w:r>
      <w:r w:rsidRPr="00FB2071">
        <w:rPr>
          <w:rFonts w:ascii="Times New Roman" w:eastAsia="Calibri" w:hAnsi="Times New Roman" w:cs="Times New Roman"/>
          <w:sz w:val="20"/>
          <w:szCs w:val="20"/>
          <w:lang w:bidi="he-IL"/>
        </w:rPr>
        <w:t xml:space="preserve">taikomos ir Bendrosios sąlygos, kurių aktuali redakcija skelbiama viešai </w:t>
      </w:r>
      <w:r w:rsidR="00F40507" w:rsidRPr="00FB2071">
        <w:rPr>
          <w:rFonts w:ascii="Times New Roman" w:hAnsi="Times New Roman" w:cs="Times New Roman"/>
          <w:bCs/>
          <w:sz w:val="20"/>
          <w:szCs w:val="20"/>
        </w:rPr>
        <w:t>[</w:t>
      </w:r>
      <w:hyperlink r:id="rId12" w:history="1">
        <w:r w:rsidR="00F40507" w:rsidRPr="00FB2071">
          <w:rPr>
            <w:rStyle w:val="Hipersaitas"/>
            <w:rFonts w:ascii="Times New Roman" w:hAnsi="Times New Roman" w:cs="Times New Roman"/>
            <w:bCs/>
            <w:sz w:val="20"/>
            <w:szCs w:val="20"/>
          </w:rPr>
          <w:t>https://www.siauliuvandenys.lt/uploads/Klientams/Nuoteku_transportavimo_tvarkymo_sutartis_abonentai_Bendrosios_salygos.pdf</w:t>
        </w:r>
      </w:hyperlink>
      <w:r w:rsidR="006B3B73" w:rsidRPr="00FB2071">
        <w:rPr>
          <w:rFonts w:ascii="Times New Roman" w:eastAsia="Calibri" w:hAnsi="Times New Roman" w:cs="Times New Roman"/>
          <w:sz w:val="20"/>
          <w:szCs w:val="20"/>
          <w:lang w:bidi="he-IL"/>
        </w:rPr>
        <w:t>]</w:t>
      </w:r>
      <w:r w:rsidRPr="00FB2071">
        <w:rPr>
          <w:rFonts w:ascii="Times New Roman" w:eastAsia="Calibri" w:hAnsi="Times New Roman" w:cs="Times New Roman"/>
          <w:sz w:val="20"/>
          <w:szCs w:val="20"/>
          <w:lang w:bidi="he-IL"/>
        </w:rPr>
        <w:t xml:space="preserve">. Sutarties Bendrosios sąlygos Abonentui taip pat teikiamos el. paštu, paštu ar </w:t>
      </w:r>
      <w:r w:rsidR="00ED690C" w:rsidRPr="00FB2071">
        <w:rPr>
          <w:rFonts w:ascii="Times New Roman" w:eastAsia="Calibri" w:hAnsi="Times New Roman" w:cs="Times New Roman"/>
          <w:sz w:val="20"/>
          <w:szCs w:val="20"/>
          <w:lang w:bidi="he-IL"/>
        </w:rPr>
        <w:t>atvykus adresu: Vytauto g. 103, Šiauliai į Klientų aptarnavimo ir pardavimų skyrių</w:t>
      </w:r>
      <w:r w:rsidR="00ED690C" w:rsidRPr="009F6D7C">
        <w:rPr>
          <w:rFonts w:ascii="Times New Roman" w:eastAsia="Calibri" w:hAnsi="Times New Roman" w:cs="Times New Roman"/>
          <w:sz w:val="20"/>
          <w:szCs w:val="20"/>
          <w:lang w:bidi="he-IL"/>
        </w:rPr>
        <w:t xml:space="preserve"> arba į Raštinę.</w:t>
      </w:r>
    </w:p>
    <w:p w14:paraId="4DB817D0" w14:textId="21020671" w:rsidR="00502761" w:rsidRDefault="00502761" w:rsidP="00F744C4">
      <w:pPr>
        <w:pStyle w:val="Sraopastraipa"/>
        <w:numPr>
          <w:ilvl w:val="0"/>
          <w:numId w:val="2"/>
        </w:numPr>
        <w:tabs>
          <w:tab w:val="left" w:pos="0"/>
          <w:tab w:val="left" w:pos="284"/>
        </w:tabs>
        <w:spacing w:after="0" w:line="240" w:lineRule="auto"/>
        <w:ind w:left="0" w:firstLine="0"/>
        <w:jc w:val="both"/>
        <w:rPr>
          <w:rFonts w:ascii="Times New Roman" w:eastAsia="Calibri" w:hAnsi="Times New Roman" w:cs="Times New Roman"/>
          <w:sz w:val="20"/>
          <w:szCs w:val="20"/>
          <w:lang w:bidi="he-IL"/>
        </w:rPr>
      </w:pPr>
      <w:r>
        <w:rPr>
          <w:rFonts w:ascii="Times New Roman" w:eastAsia="Calibri" w:hAnsi="Times New Roman" w:cs="Times New Roman"/>
          <w:sz w:val="20"/>
          <w:szCs w:val="20"/>
          <w:lang w:bidi="he-IL"/>
        </w:rPr>
        <w:t>Abonentas</w:t>
      </w:r>
      <w:r w:rsidRPr="00502761">
        <w:rPr>
          <w:rFonts w:ascii="Times New Roman" w:eastAsia="Calibri" w:hAnsi="Times New Roman" w:cs="Times New Roman"/>
          <w:sz w:val="20"/>
          <w:szCs w:val="20"/>
          <w:lang w:bidi="he-IL"/>
        </w:rPr>
        <w:t>, pasirašydamas šias Sutarties Specialiąsias sąlygas, patvirtina ir garantuoja, jog:</w:t>
      </w:r>
    </w:p>
    <w:p w14:paraId="2832A843" w14:textId="599C1507" w:rsidR="00F744C4" w:rsidRPr="00F744C4" w:rsidRDefault="00F744C4" w:rsidP="00F744C4">
      <w:pPr>
        <w:pStyle w:val="Sraopastraipa"/>
        <w:numPr>
          <w:ilvl w:val="1"/>
          <w:numId w:val="2"/>
        </w:numPr>
        <w:tabs>
          <w:tab w:val="left" w:pos="284"/>
          <w:tab w:val="left" w:pos="426"/>
          <w:tab w:val="left" w:pos="567"/>
        </w:tabs>
        <w:spacing w:after="0" w:line="240" w:lineRule="auto"/>
        <w:ind w:left="0" w:firstLine="142"/>
        <w:jc w:val="both"/>
        <w:rPr>
          <w:rFonts w:ascii="Times New Roman" w:eastAsia="Calibri" w:hAnsi="Times New Roman" w:cs="Times New Roman"/>
          <w:sz w:val="20"/>
          <w:szCs w:val="20"/>
          <w:lang w:bidi="he-IL"/>
        </w:rPr>
      </w:pPr>
      <w:r w:rsidRPr="00F744C4">
        <w:rPr>
          <w:rFonts w:ascii="Times New Roman" w:eastAsia="Calibri" w:hAnsi="Times New Roman" w:cs="Times New Roman"/>
          <w:sz w:val="20"/>
          <w:szCs w:val="20"/>
          <w:lang w:bidi="he-IL"/>
        </w:rPr>
        <w:lastRenderedPageBreak/>
        <w:t>perskaitė Sutartį, įskaitant, bet neapsiribojant, Sutarties Bendrąsias sąlygas, suprato jos turinį ir pasekmes bei pasirašė kaip atitinkančią Abonento valią ir ketinimus. Susipažino su Interneto svetainėje viešai skelbiamomis Paslaugų kainomis bei kitomis viešai skelbiamomis Paslaugų teikimo sąlygomis, su jomis sutinka ir įsipareigoja laikytis jų aktualios redakcijos (t. y., įskaitant ir tuos atvejus, kai visos šiame punkte minėtos sąlygos ar kitos taisyklės yra keičiamos);</w:t>
      </w:r>
    </w:p>
    <w:p w14:paraId="307563ED" w14:textId="3F0919DE" w:rsidR="00F744C4" w:rsidRPr="00C6071A" w:rsidRDefault="00F744C4" w:rsidP="00C6071A">
      <w:pPr>
        <w:pStyle w:val="Sraopastraipa"/>
        <w:numPr>
          <w:ilvl w:val="1"/>
          <w:numId w:val="2"/>
        </w:numPr>
        <w:tabs>
          <w:tab w:val="left" w:pos="284"/>
          <w:tab w:val="left" w:pos="426"/>
          <w:tab w:val="left" w:pos="567"/>
        </w:tabs>
        <w:spacing w:after="0" w:line="240" w:lineRule="auto"/>
        <w:ind w:left="0" w:firstLine="142"/>
        <w:jc w:val="both"/>
        <w:rPr>
          <w:rFonts w:ascii="Times New Roman" w:eastAsia="Calibri" w:hAnsi="Times New Roman" w:cs="Times New Roman"/>
          <w:sz w:val="20"/>
          <w:szCs w:val="20"/>
          <w:lang w:bidi="he-IL"/>
        </w:rPr>
      </w:pPr>
      <w:r>
        <w:rPr>
          <w:rFonts w:ascii="Times New Roman" w:eastAsia="Calibri" w:hAnsi="Times New Roman" w:cs="Times New Roman"/>
          <w:sz w:val="20"/>
          <w:szCs w:val="20"/>
          <w:lang w:bidi="he-IL"/>
        </w:rPr>
        <w:t>s</w:t>
      </w:r>
      <w:r w:rsidRPr="00502761">
        <w:rPr>
          <w:rFonts w:ascii="Times New Roman" w:eastAsia="Calibri" w:hAnsi="Times New Roman" w:cs="Times New Roman"/>
          <w:sz w:val="20"/>
          <w:szCs w:val="20"/>
          <w:lang w:bidi="he-IL"/>
        </w:rPr>
        <w:t xml:space="preserve">usipažino </w:t>
      </w:r>
      <w:r w:rsidR="00C6071A" w:rsidRPr="00502761">
        <w:rPr>
          <w:rFonts w:ascii="Times New Roman" w:eastAsia="Calibri" w:hAnsi="Times New Roman" w:cs="Times New Roman"/>
          <w:sz w:val="20"/>
          <w:szCs w:val="20"/>
          <w:lang w:bidi="he-IL"/>
        </w:rPr>
        <w:t xml:space="preserve">su </w:t>
      </w:r>
      <w:r w:rsidR="00C6071A">
        <w:rPr>
          <w:rFonts w:ascii="Times New Roman" w:eastAsia="Calibri" w:hAnsi="Times New Roman" w:cs="Times New Roman"/>
          <w:sz w:val="20"/>
          <w:szCs w:val="20"/>
          <w:lang w:bidi="he-IL"/>
        </w:rPr>
        <w:t>Nuotekų tvarkytojo interneto</w:t>
      </w:r>
      <w:r w:rsidR="00C6071A" w:rsidRPr="00502761">
        <w:rPr>
          <w:rFonts w:ascii="Times New Roman" w:eastAsia="Calibri" w:hAnsi="Times New Roman" w:cs="Times New Roman"/>
          <w:sz w:val="20"/>
          <w:szCs w:val="20"/>
          <w:lang w:bidi="he-IL"/>
        </w:rPr>
        <w:t xml:space="preserve"> svetainėje viešai skelbiam</w:t>
      </w:r>
      <w:r w:rsidR="00C6071A">
        <w:rPr>
          <w:rFonts w:ascii="Times New Roman" w:eastAsia="Calibri" w:hAnsi="Times New Roman" w:cs="Times New Roman"/>
          <w:sz w:val="20"/>
          <w:szCs w:val="20"/>
          <w:lang w:bidi="he-IL"/>
        </w:rPr>
        <w:t>a</w:t>
      </w:r>
      <w:r w:rsidR="00C6071A" w:rsidRPr="00502761">
        <w:rPr>
          <w:rFonts w:ascii="Times New Roman" w:eastAsia="Calibri" w:hAnsi="Times New Roman" w:cs="Times New Roman"/>
          <w:sz w:val="20"/>
          <w:szCs w:val="20"/>
          <w:lang w:bidi="he-IL"/>
        </w:rPr>
        <w:t xml:space="preserve"> nuotekų</w:t>
      </w:r>
      <w:r w:rsidR="00C6071A">
        <w:rPr>
          <w:rFonts w:ascii="Times New Roman" w:eastAsia="Calibri" w:hAnsi="Times New Roman" w:cs="Times New Roman"/>
          <w:sz w:val="20"/>
          <w:szCs w:val="20"/>
          <w:lang w:bidi="he-IL"/>
        </w:rPr>
        <w:t xml:space="preserve"> padidėjusios </w:t>
      </w:r>
      <w:r w:rsidR="00C6071A" w:rsidRPr="00502761">
        <w:rPr>
          <w:rFonts w:ascii="Times New Roman" w:eastAsia="Calibri" w:hAnsi="Times New Roman" w:cs="Times New Roman"/>
          <w:sz w:val="20"/>
          <w:szCs w:val="20"/>
          <w:lang w:bidi="he-IL"/>
        </w:rPr>
        <w:t>bazin</w:t>
      </w:r>
      <w:r w:rsidR="00C6071A">
        <w:rPr>
          <w:rFonts w:ascii="Times New Roman" w:eastAsia="Calibri" w:hAnsi="Times New Roman" w:cs="Times New Roman"/>
          <w:sz w:val="20"/>
          <w:szCs w:val="20"/>
          <w:lang w:bidi="he-IL"/>
        </w:rPr>
        <w:t>ės</w:t>
      </w:r>
      <w:r w:rsidR="00C6071A" w:rsidRPr="00502761">
        <w:rPr>
          <w:rFonts w:ascii="Times New Roman" w:eastAsia="Calibri" w:hAnsi="Times New Roman" w:cs="Times New Roman"/>
          <w:sz w:val="20"/>
          <w:szCs w:val="20"/>
          <w:lang w:bidi="he-IL"/>
        </w:rPr>
        <w:t xml:space="preserve"> </w:t>
      </w:r>
      <w:r w:rsidR="00C6071A">
        <w:rPr>
          <w:rFonts w:ascii="Times New Roman" w:eastAsia="Calibri" w:hAnsi="Times New Roman" w:cs="Times New Roman"/>
          <w:sz w:val="20"/>
          <w:szCs w:val="20"/>
          <w:lang w:bidi="he-IL"/>
        </w:rPr>
        <w:t xml:space="preserve">taršos  elementų apmokestinimo tvarka ir kainodara </w:t>
      </w:r>
      <w:r w:rsidR="00C6071A" w:rsidRPr="00502761">
        <w:rPr>
          <w:rFonts w:ascii="Times New Roman" w:eastAsia="Calibri" w:hAnsi="Times New Roman" w:cs="Times New Roman"/>
          <w:sz w:val="20"/>
          <w:szCs w:val="20"/>
          <w:lang w:bidi="he-IL"/>
        </w:rPr>
        <w:t>ir sutinka</w:t>
      </w:r>
      <w:r w:rsidR="00C6071A">
        <w:rPr>
          <w:rFonts w:ascii="Times New Roman" w:eastAsia="Calibri" w:hAnsi="Times New Roman" w:cs="Times New Roman"/>
          <w:sz w:val="20"/>
          <w:szCs w:val="20"/>
          <w:lang w:bidi="he-IL"/>
        </w:rPr>
        <w:t xml:space="preserve"> su jų taikymu</w:t>
      </w:r>
      <w:r w:rsidR="00C6071A" w:rsidRPr="00502761">
        <w:rPr>
          <w:rFonts w:ascii="Times New Roman" w:eastAsia="Calibri" w:hAnsi="Times New Roman" w:cs="Times New Roman"/>
          <w:sz w:val="20"/>
          <w:szCs w:val="20"/>
          <w:lang w:bidi="he-IL"/>
        </w:rPr>
        <w:t xml:space="preserve"> </w:t>
      </w:r>
      <w:r w:rsidR="00C6071A">
        <w:rPr>
          <w:rFonts w:ascii="Times New Roman" w:eastAsia="Calibri" w:hAnsi="Times New Roman" w:cs="Times New Roman"/>
          <w:sz w:val="20"/>
          <w:szCs w:val="20"/>
          <w:lang w:bidi="he-IL"/>
        </w:rPr>
        <w:t>kai</w:t>
      </w:r>
      <w:r w:rsidR="00C6071A" w:rsidRPr="00502761">
        <w:rPr>
          <w:rFonts w:ascii="Times New Roman" w:eastAsia="Calibri" w:hAnsi="Times New Roman" w:cs="Times New Roman"/>
          <w:sz w:val="20"/>
          <w:szCs w:val="20"/>
          <w:lang w:bidi="he-IL"/>
        </w:rPr>
        <w:t xml:space="preserve"> </w:t>
      </w:r>
      <w:r w:rsidR="00C6071A">
        <w:rPr>
          <w:rFonts w:ascii="Times New Roman" w:eastAsia="Calibri" w:hAnsi="Times New Roman" w:cs="Times New Roman"/>
          <w:sz w:val="20"/>
          <w:szCs w:val="20"/>
          <w:lang w:bidi="he-IL"/>
        </w:rPr>
        <w:t>Abonentui</w:t>
      </w:r>
      <w:r w:rsidR="00C6071A" w:rsidRPr="00502761">
        <w:rPr>
          <w:rFonts w:ascii="Times New Roman" w:eastAsia="Calibri" w:hAnsi="Times New Roman" w:cs="Times New Roman"/>
          <w:sz w:val="20"/>
          <w:szCs w:val="20"/>
          <w:lang w:bidi="he-IL"/>
        </w:rPr>
        <w:t xml:space="preserve"> </w:t>
      </w:r>
      <w:r w:rsidR="00C6071A">
        <w:rPr>
          <w:rFonts w:ascii="Times New Roman" w:eastAsia="Calibri" w:hAnsi="Times New Roman" w:cs="Times New Roman"/>
          <w:sz w:val="20"/>
          <w:szCs w:val="20"/>
          <w:lang w:bidi="he-IL"/>
        </w:rPr>
        <w:t xml:space="preserve">teikiamos padidėjusios ir savitosios taršos nuotekų tvarkymo </w:t>
      </w:r>
      <w:r w:rsidR="00C6071A" w:rsidRPr="00502761">
        <w:rPr>
          <w:rFonts w:ascii="Times New Roman" w:eastAsia="Calibri" w:hAnsi="Times New Roman" w:cs="Times New Roman"/>
          <w:sz w:val="20"/>
          <w:szCs w:val="20"/>
          <w:lang w:bidi="he-IL"/>
        </w:rPr>
        <w:t>Paslaugas</w:t>
      </w:r>
      <w:r w:rsidR="00C6071A">
        <w:rPr>
          <w:rFonts w:ascii="Times New Roman" w:eastAsia="Calibri" w:hAnsi="Times New Roman" w:cs="Times New Roman"/>
          <w:sz w:val="20"/>
          <w:szCs w:val="20"/>
          <w:lang w:bidi="he-IL"/>
        </w:rPr>
        <w:t xml:space="preserve"> [</w:t>
      </w:r>
      <w:hyperlink r:id="rId13" w:history="1">
        <w:r w:rsidR="00C6071A" w:rsidRPr="009F6D7C">
          <w:rPr>
            <w:rStyle w:val="Hipersaitas"/>
            <w:rFonts w:ascii="Times New Roman" w:eastAsia="Calibri" w:hAnsi="Times New Roman" w:cs="Times New Roman"/>
            <w:sz w:val="20"/>
            <w:szCs w:val="20"/>
            <w:lang w:bidi="he-IL"/>
          </w:rPr>
          <w:t>https://www.siauliuvandenys.lt/vandens-paslaugu-kainos-imonems/</w:t>
        </w:r>
      </w:hyperlink>
      <w:r w:rsidR="00C6071A" w:rsidRPr="009F6D7C">
        <w:rPr>
          <w:rFonts w:ascii="Times New Roman" w:eastAsia="Calibri" w:hAnsi="Times New Roman" w:cs="Times New Roman"/>
          <w:sz w:val="20"/>
          <w:szCs w:val="20"/>
          <w:lang w:bidi="he-IL"/>
        </w:rPr>
        <w:t> </w:t>
      </w:r>
      <w:r w:rsidR="00C6071A">
        <w:rPr>
          <w:rFonts w:ascii="Times New Roman" w:eastAsia="Calibri" w:hAnsi="Times New Roman" w:cs="Times New Roman"/>
          <w:sz w:val="20"/>
          <w:szCs w:val="20"/>
          <w:lang w:bidi="he-IL"/>
        </w:rPr>
        <w:t>];</w:t>
      </w:r>
    </w:p>
    <w:p w14:paraId="0F930363" w14:textId="7C0F1E1D" w:rsidR="00F744C4" w:rsidRDefault="00F744C4" w:rsidP="00F744C4">
      <w:pPr>
        <w:pStyle w:val="Sraopastraipa"/>
        <w:numPr>
          <w:ilvl w:val="1"/>
          <w:numId w:val="2"/>
        </w:numPr>
        <w:tabs>
          <w:tab w:val="left" w:pos="284"/>
          <w:tab w:val="left" w:pos="426"/>
          <w:tab w:val="left" w:pos="567"/>
        </w:tabs>
        <w:spacing w:after="0" w:line="240" w:lineRule="auto"/>
        <w:ind w:left="0" w:firstLine="142"/>
        <w:jc w:val="both"/>
        <w:rPr>
          <w:rFonts w:ascii="Times New Roman" w:eastAsia="Calibri" w:hAnsi="Times New Roman" w:cs="Times New Roman"/>
          <w:sz w:val="20"/>
          <w:szCs w:val="20"/>
          <w:lang w:bidi="he-IL"/>
        </w:rPr>
      </w:pPr>
      <w:r>
        <w:rPr>
          <w:rFonts w:ascii="Times New Roman" w:eastAsia="Calibri" w:hAnsi="Times New Roman" w:cs="Times New Roman"/>
          <w:sz w:val="20"/>
          <w:szCs w:val="20"/>
          <w:lang w:bidi="he-IL"/>
        </w:rPr>
        <w:t>p</w:t>
      </w:r>
      <w:r w:rsidRPr="00502761">
        <w:rPr>
          <w:rFonts w:ascii="Times New Roman" w:eastAsia="Calibri" w:hAnsi="Times New Roman" w:cs="Times New Roman"/>
          <w:sz w:val="20"/>
          <w:szCs w:val="20"/>
          <w:lang w:bidi="he-IL"/>
        </w:rPr>
        <w:t xml:space="preserve">rieš Sutarties pasirašymą </w:t>
      </w:r>
      <w:r>
        <w:rPr>
          <w:rFonts w:ascii="Times New Roman" w:eastAsia="Calibri" w:hAnsi="Times New Roman" w:cs="Times New Roman"/>
          <w:sz w:val="20"/>
          <w:szCs w:val="20"/>
          <w:lang w:bidi="he-IL"/>
        </w:rPr>
        <w:t>Nuotekų tvarkytojas</w:t>
      </w:r>
      <w:r w:rsidRPr="00502761">
        <w:rPr>
          <w:rFonts w:ascii="Times New Roman" w:eastAsia="Calibri" w:hAnsi="Times New Roman" w:cs="Times New Roman"/>
          <w:sz w:val="20"/>
          <w:szCs w:val="20"/>
          <w:lang w:bidi="he-IL"/>
        </w:rPr>
        <w:t xml:space="preserve"> pateikė visą </w:t>
      </w:r>
      <w:r>
        <w:rPr>
          <w:rFonts w:ascii="Times New Roman" w:eastAsia="Calibri" w:hAnsi="Times New Roman" w:cs="Times New Roman"/>
          <w:sz w:val="20"/>
          <w:szCs w:val="20"/>
          <w:lang w:bidi="he-IL"/>
        </w:rPr>
        <w:t>Abonento</w:t>
      </w:r>
      <w:r w:rsidRPr="00502761">
        <w:rPr>
          <w:rFonts w:ascii="Times New Roman" w:eastAsia="Calibri" w:hAnsi="Times New Roman" w:cs="Times New Roman"/>
          <w:sz w:val="20"/>
          <w:szCs w:val="20"/>
          <w:lang w:bidi="he-IL"/>
        </w:rPr>
        <w:t xml:space="preserve"> pareikalautą žodinę ir / ar rašytinę informaciją, susijusią su Paslaugų teikimu ir Sutarties vykdymu</w:t>
      </w:r>
      <w:r w:rsidR="00442026">
        <w:rPr>
          <w:rFonts w:ascii="Times New Roman" w:eastAsia="Calibri" w:hAnsi="Times New Roman" w:cs="Times New Roman"/>
          <w:sz w:val="20"/>
          <w:szCs w:val="20"/>
          <w:lang w:bidi="he-IL"/>
        </w:rPr>
        <w:t>;</w:t>
      </w:r>
    </w:p>
    <w:p w14:paraId="5A05A95F" w14:textId="4B03A0EF" w:rsidR="00502761" w:rsidRPr="00F744C4" w:rsidRDefault="00F744C4" w:rsidP="00F744C4">
      <w:pPr>
        <w:pStyle w:val="Sraopastraipa"/>
        <w:numPr>
          <w:ilvl w:val="1"/>
          <w:numId w:val="2"/>
        </w:numPr>
        <w:tabs>
          <w:tab w:val="left" w:pos="284"/>
          <w:tab w:val="left" w:pos="426"/>
          <w:tab w:val="left" w:pos="567"/>
        </w:tabs>
        <w:spacing w:after="0" w:line="240" w:lineRule="auto"/>
        <w:ind w:left="0" w:firstLine="142"/>
        <w:jc w:val="both"/>
        <w:rPr>
          <w:rFonts w:ascii="Times New Roman" w:eastAsia="Calibri" w:hAnsi="Times New Roman" w:cs="Times New Roman"/>
          <w:sz w:val="20"/>
          <w:szCs w:val="20"/>
          <w:lang w:bidi="he-IL"/>
        </w:rPr>
      </w:pPr>
      <w:r>
        <w:rPr>
          <w:rFonts w:ascii="Times New Roman" w:eastAsia="Calibri" w:hAnsi="Times New Roman" w:cs="Times New Roman"/>
          <w:sz w:val="20"/>
          <w:szCs w:val="20"/>
          <w:lang w:bidi="he-IL"/>
        </w:rPr>
        <w:t>Specialiųjų sąlygų 3 punkte</w:t>
      </w:r>
      <w:r w:rsidRPr="00502761">
        <w:rPr>
          <w:rFonts w:ascii="Times New Roman" w:eastAsia="Calibri" w:hAnsi="Times New Roman" w:cs="Times New Roman"/>
          <w:sz w:val="20"/>
          <w:szCs w:val="20"/>
          <w:lang w:bidi="he-IL"/>
        </w:rPr>
        <w:t xml:space="preserve"> nurodytos leistinos nuotekų teršalų koncentracijos atitinka išvežamose nuotekose esančias </w:t>
      </w:r>
      <w:r w:rsidR="00D673B5">
        <w:rPr>
          <w:rFonts w:ascii="Times New Roman" w:eastAsia="Calibri" w:hAnsi="Times New Roman" w:cs="Times New Roman"/>
          <w:sz w:val="20"/>
          <w:szCs w:val="20"/>
          <w:lang w:bidi="he-IL"/>
        </w:rPr>
        <w:t xml:space="preserve">labiausiai tikėtinas </w:t>
      </w:r>
      <w:r w:rsidRPr="00502761">
        <w:rPr>
          <w:rFonts w:ascii="Times New Roman" w:eastAsia="Calibri" w:hAnsi="Times New Roman" w:cs="Times New Roman"/>
          <w:sz w:val="20"/>
          <w:szCs w:val="20"/>
          <w:lang w:bidi="he-IL"/>
        </w:rPr>
        <w:t xml:space="preserve">nuotekų teršalų koncentracijas ir jos nebus viršijamos. </w:t>
      </w:r>
      <w:r>
        <w:rPr>
          <w:rFonts w:ascii="Times New Roman" w:eastAsia="Calibri" w:hAnsi="Times New Roman" w:cs="Times New Roman"/>
          <w:sz w:val="20"/>
          <w:szCs w:val="20"/>
          <w:lang w:bidi="he-IL"/>
        </w:rPr>
        <w:t>Jam yra suprantamos ir priimtinos nuostatos numatytos Bendrosiose sąlygose dėl Specialiųjų sąlygų 3 punkte nustatytų koncentracijų viršijimo</w:t>
      </w:r>
      <w:r w:rsidR="00442026">
        <w:rPr>
          <w:rFonts w:ascii="Times New Roman" w:eastAsia="Calibri" w:hAnsi="Times New Roman" w:cs="Times New Roman"/>
          <w:sz w:val="20"/>
          <w:szCs w:val="20"/>
          <w:lang w:bidi="he-IL"/>
        </w:rPr>
        <w:t>.</w:t>
      </w:r>
    </w:p>
    <w:p w14:paraId="0FFE77B8" w14:textId="7B4BD6B0" w:rsidR="00EF2C73" w:rsidRDefault="00EF2C73" w:rsidP="00F744C4">
      <w:pPr>
        <w:pStyle w:val="Sraopastraipa"/>
        <w:numPr>
          <w:ilvl w:val="0"/>
          <w:numId w:val="2"/>
        </w:numPr>
        <w:tabs>
          <w:tab w:val="left" w:pos="0"/>
          <w:tab w:val="left" w:pos="284"/>
        </w:tabs>
        <w:spacing w:after="0" w:line="240" w:lineRule="auto"/>
        <w:ind w:left="0" w:firstLine="0"/>
        <w:jc w:val="both"/>
        <w:rPr>
          <w:rFonts w:ascii="Times New Roman" w:eastAsia="Calibri" w:hAnsi="Times New Roman" w:cs="Times New Roman"/>
          <w:sz w:val="20"/>
          <w:szCs w:val="20"/>
          <w:lang w:bidi="he-IL"/>
        </w:rPr>
      </w:pPr>
      <w:r w:rsidRPr="00EF2C73">
        <w:rPr>
          <w:rFonts w:ascii="Times New Roman" w:eastAsia="Calibri" w:hAnsi="Times New Roman" w:cs="Times New Roman"/>
          <w:sz w:val="20"/>
          <w:szCs w:val="20"/>
          <w:lang w:bidi="he-IL"/>
        </w:rPr>
        <w:t xml:space="preserve">Nuo šios Sutarties sudarymo dienos visos kitos tarp Nuotekų tvarkytojo ir </w:t>
      </w:r>
      <w:r>
        <w:rPr>
          <w:rFonts w:ascii="Times New Roman" w:eastAsia="Calibri" w:hAnsi="Times New Roman" w:cs="Times New Roman"/>
          <w:sz w:val="20"/>
          <w:szCs w:val="20"/>
          <w:lang w:bidi="he-IL"/>
        </w:rPr>
        <w:t>Abonento</w:t>
      </w:r>
      <w:r w:rsidRPr="00EF2C73">
        <w:rPr>
          <w:rFonts w:ascii="Times New Roman" w:eastAsia="Calibri" w:hAnsi="Times New Roman" w:cs="Times New Roman"/>
          <w:sz w:val="20"/>
          <w:szCs w:val="20"/>
          <w:lang w:bidi="he-IL"/>
        </w:rPr>
        <w:t xml:space="preserve"> sudarytos sutartys ar kiti susitarimai dėl šioje Sutartyje nurodytų su nuotekų transportavimu ir tvarkymu paslaugų teikimu susijusių santykių netenka galios</w:t>
      </w:r>
      <w:r>
        <w:rPr>
          <w:rFonts w:ascii="Times New Roman" w:eastAsia="Calibri" w:hAnsi="Times New Roman" w:cs="Times New Roman"/>
          <w:sz w:val="20"/>
          <w:szCs w:val="20"/>
          <w:lang w:bidi="he-IL"/>
        </w:rPr>
        <w:t>.</w:t>
      </w:r>
    </w:p>
    <w:p w14:paraId="6EF5A023" w14:textId="6944D078" w:rsidR="00502761" w:rsidRPr="006B3B73" w:rsidRDefault="00502761" w:rsidP="00F744C4">
      <w:pPr>
        <w:pStyle w:val="Sraopastraipa"/>
        <w:numPr>
          <w:ilvl w:val="0"/>
          <w:numId w:val="2"/>
        </w:numPr>
        <w:tabs>
          <w:tab w:val="left" w:pos="0"/>
          <w:tab w:val="left" w:pos="284"/>
        </w:tabs>
        <w:spacing w:after="0" w:line="240" w:lineRule="auto"/>
        <w:ind w:left="0" w:firstLine="0"/>
        <w:jc w:val="both"/>
        <w:rPr>
          <w:rFonts w:ascii="Times New Roman" w:eastAsia="Calibri" w:hAnsi="Times New Roman" w:cs="Times New Roman"/>
          <w:sz w:val="20"/>
          <w:szCs w:val="20"/>
          <w:lang w:bidi="he-IL"/>
        </w:rPr>
      </w:pPr>
      <w:r w:rsidRPr="006B3B73">
        <w:rPr>
          <w:rFonts w:ascii="Times New Roman" w:eastAsia="Calibri" w:hAnsi="Times New Roman" w:cs="Times New Roman"/>
          <w:sz w:val="20"/>
          <w:szCs w:val="20"/>
          <w:lang w:bidi="he-IL"/>
        </w:rPr>
        <w:t xml:space="preserve">Abonentas ir Nuotekų tvarkytojas, pasirašydami šias Sutarties Specialiąsias sąlygas, patvirtina ir garantuoja, </w:t>
      </w:r>
      <w:r w:rsidR="006B3B73" w:rsidRPr="006B3B73">
        <w:rPr>
          <w:rFonts w:ascii="Times New Roman" w:eastAsia="Calibri" w:hAnsi="Times New Roman" w:cs="Times New Roman"/>
          <w:sz w:val="20"/>
          <w:szCs w:val="20"/>
          <w:lang w:bidi="he-IL"/>
        </w:rPr>
        <w:t xml:space="preserve">kad </w:t>
      </w:r>
      <w:r w:rsidR="006B3B73">
        <w:rPr>
          <w:rFonts w:ascii="Times New Roman" w:eastAsia="Calibri" w:hAnsi="Times New Roman" w:cs="Times New Roman"/>
          <w:sz w:val="20"/>
          <w:szCs w:val="20"/>
          <w:lang w:bidi="he-IL"/>
        </w:rPr>
        <w:t>t</w:t>
      </w:r>
      <w:r w:rsidRPr="006B3B73">
        <w:rPr>
          <w:rFonts w:ascii="Times New Roman" w:eastAsia="Calibri" w:hAnsi="Times New Roman" w:cs="Times New Roman"/>
          <w:sz w:val="20"/>
          <w:szCs w:val="20"/>
          <w:lang w:bidi="he-IL"/>
        </w:rPr>
        <w:t>uri teisę, įgaliojimus, kompetenciją ir atliko visus būtinus veiksmus, reikalingus sudaryti ir vykdyti Sutartį. Sutarties įsigaliojimo dieną Šalims Sutarties sąlygos yra aiškios</w:t>
      </w:r>
      <w:r w:rsidR="006B3B73">
        <w:rPr>
          <w:rFonts w:ascii="Times New Roman" w:eastAsia="Calibri" w:hAnsi="Times New Roman" w:cs="Times New Roman"/>
          <w:sz w:val="20"/>
          <w:szCs w:val="20"/>
          <w:lang w:bidi="he-IL"/>
        </w:rPr>
        <w:t>, priimtinos</w:t>
      </w:r>
      <w:r w:rsidRPr="006B3B73">
        <w:rPr>
          <w:rFonts w:ascii="Times New Roman" w:eastAsia="Calibri" w:hAnsi="Times New Roman" w:cs="Times New Roman"/>
          <w:sz w:val="20"/>
          <w:szCs w:val="20"/>
          <w:lang w:bidi="he-IL"/>
        </w:rPr>
        <w:t xml:space="preserve"> ir vykdytinos.</w:t>
      </w:r>
    </w:p>
    <w:p w14:paraId="600D53D3" w14:textId="77777777" w:rsidR="00502761" w:rsidRPr="00502761" w:rsidRDefault="00502761" w:rsidP="00F744C4">
      <w:pPr>
        <w:pStyle w:val="Sraopastraipa"/>
        <w:numPr>
          <w:ilvl w:val="0"/>
          <w:numId w:val="2"/>
        </w:numPr>
        <w:tabs>
          <w:tab w:val="left" w:pos="0"/>
          <w:tab w:val="left" w:pos="284"/>
        </w:tabs>
        <w:spacing w:after="0" w:line="240" w:lineRule="auto"/>
        <w:ind w:left="0" w:firstLine="0"/>
        <w:jc w:val="both"/>
        <w:rPr>
          <w:rFonts w:ascii="Times New Roman" w:eastAsia="Calibri" w:hAnsi="Times New Roman" w:cs="Times New Roman"/>
          <w:sz w:val="20"/>
          <w:szCs w:val="20"/>
          <w:lang w:bidi="he-IL"/>
        </w:rPr>
      </w:pPr>
      <w:r w:rsidRPr="00502761">
        <w:rPr>
          <w:rFonts w:ascii="Times New Roman" w:eastAsia="Calibri" w:hAnsi="Times New Roman" w:cs="Times New Roman"/>
          <w:sz w:val="20"/>
          <w:szCs w:val="20"/>
          <w:lang w:bidi="he-IL"/>
        </w:rPr>
        <w:t>Sutarties Specialiosios sąlygos gali būti keičiamos rašytiniu (įskaitant el. formą) Šalių susitarimu.</w:t>
      </w:r>
    </w:p>
    <w:p w14:paraId="514A168E" w14:textId="6649B126" w:rsidR="00502761" w:rsidRDefault="00090A2F" w:rsidP="00F744C4">
      <w:pPr>
        <w:pStyle w:val="Sraopastraipa"/>
        <w:numPr>
          <w:ilvl w:val="0"/>
          <w:numId w:val="2"/>
        </w:numPr>
        <w:tabs>
          <w:tab w:val="left" w:pos="0"/>
          <w:tab w:val="left" w:pos="284"/>
        </w:tabs>
        <w:spacing w:after="0" w:line="240" w:lineRule="auto"/>
        <w:ind w:left="0" w:firstLine="0"/>
        <w:jc w:val="both"/>
        <w:rPr>
          <w:rFonts w:ascii="Times New Roman" w:eastAsia="Calibri" w:hAnsi="Times New Roman" w:cs="Times New Roman"/>
          <w:sz w:val="20"/>
          <w:szCs w:val="20"/>
          <w:lang w:bidi="he-IL"/>
        </w:rPr>
      </w:pPr>
      <w:r w:rsidRPr="00090A2F">
        <w:rPr>
          <w:rFonts w:ascii="Times New Roman" w:eastAsia="Calibri" w:hAnsi="Times New Roman" w:cs="Times New Roman"/>
          <w:sz w:val="20"/>
          <w:szCs w:val="20"/>
          <w:lang w:bidi="he-IL"/>
        </w:rPr>
        <w:t>Sutartis (Specialiosios sąlygos) sudaroma 2 (dviem) vienodą juridinę galią turinčiais egzemplioriais – po 1 (vieną) egzempliorių kiekvienai Šaliai, jei pasirašoma fiziniais parašais. Tuo atveju, jeigu Sutartis (Specialiosios sąlygos) pasirašoma kvalifikuotais elektroniniais parašais, Sutartis (Specialiosios sąlygos) sudaroma vienu egzemplioriumi. Sutartis taip pat laikoma sudaryta, kai Šalys telekomunikacijų (el. paštu ir kt.) galiniais įrenginiais  pasikeičia Šalių pasirašytomis Sutartimis, jeigu yra užtikrinta teksto apsauga ir galima identifikuoti jį siuntusios Šalies parašą.</w:t>
      </w:r>
      <w:r w:rsidR="00502761" w:rsidRPr="00654A42">
        <w:rPr>
          <w:rFonts w:ascii="Times New Roman" w:eastAsia="Calibri" w:hAnsi="Times New Roman" w:cs="Times New Roman"/>
          <w:sz w:val="20"/>
          <w:szCs w:val="20"/>
          <w:lang w:bidi="he-IL"/>
        </w:rPr>
        <w:t xml:space="preserve"> </w:t>
      </w:r>
      <w:r w:rsidR="00502761">
        <w:rPr>
          <w:rFonts w:ascii="Times New Roman" w:eastAsia="Calibri" w:hAnsi="Times New Roman" w:cs="Times New Roman"/>
          <w:sz w:val="20"/>
          <w:szCs w:val="20"/>
          <w:lang w:bidi="he-IL"/>
        </w:rPr>
        <w:t xml:space="preserve"> </w:t>
      </w:r>
    </w:p>
    <w:p w14:paraId="0861AB3B" w14:textId="77777777" w:rsidR="00167F93" w:rsidRPr="00167F93" w:rsidRDefault="00167F93" w:rsidP="00167F93">
      <w:pPr>
        <w:tabs>
          <w:tab w:val="left" w:pos="0"/>
          <w:tab w:val="left" w:pos="284"/>
        </w:tabs>
        <w:spacing w:after="0" w:line="240" w:lineRule="auto"/>
        <w:jc w:val="both"/>
        <w:rPr>
          <w:rFonts w:ascii="Times New Roman" w:eastAsia="Calibri" w:hAnsi="Times New Roman" w:cs="Times New Roman"/>
          <w:sz w:val="20"/>
          <w:szCs w:val="20"/>
          <w:lang w:bidi="he-IL"/>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B5424" w14:paraId="7489D887" w14:textId="77777777" w:rsidTr="00167F93">
        <w:tc>
          <w:tcPr>
            <w:tcW w:w="4955" w:type="dxa"/>
          </w:tcPr>
          <w:p w14:paraId="1D3C442B" w14:textId="4DDE5195" w:rsidR="005B5424" w:rsidRPr="00167F93" w:rsidRDefault="005B5424" w:rsidP="00167F93">
            <w:pPr>
              <w:tabs>
                <w:tab w:val="left" w:pos="0"/>
              </w:tabs>
              <w:jc w:val="both"/>
              <w:rPr>
                <w:rFonts w:ascii="Times New Roman" w:eastAsia="Calibri" w:hAnsi="Times New Roman" w:cs="Times New Roman"/>
                <w:b/>
                <w:sz w:val="20"/>
                <w:szCs w:val="20"/>
              </w:rPr>
            </w:pPr>
            <w:r w:rsidRPr="00167F93">
              <w:rPr>
                <w:rFonts w:ascii="Times New Roman" w:eastAsia="Calibri" w:hAnsi="Times New Roman" w:cs="Times New Roman"/>
                <w:b/>
                <w:sz w:val="20"/>
                <w:szCs w:val="20"/>
              </w:rPr>
              <w:t xml:space="preserve">Nuotekų tvarkytojas                                                                        </w:t>
            </w:r>
          </w:p>
          <w:p w14:paraId="2C0FDB32" w14:textId="77777777" w:rsidR="005B5424" w:rsidRPr="00167F93" w:rsidRDefault="005B5424" w:rsidP="00167F93">
            <w:pPr>
              <w:tabs>
                <w:tab w:val="left" w:pos="0"/>
              </w:tabs>
              <w:jc w:val="both"/>
              <w:rPr>
                <w:rFonts w:ascii="Times New Roman" w:eastAsia="Calibri" w:hAnsi="Times New Roman" w:cs="Times New Roman"/>
                <w:iCs/>
                <w:sz w:val="20"/>
                <w:szCs w:val="20"/>
              </w:rPr>
            </w:pPr>
            <w:r w:rsidRPr="00167F93">
              <w:rPr>
                <w:rFonts w:ascii="Times New Roman" w:eastAsia="Calibri" w:hAnsi="Times New Roman" w:cs="Times New Roman"/>
                <w:iCs/>
                <w:sz w:val="20"/>
                <w:szCs w:val="20"/>
              </w:rPr>
              <w:t>UAB „Šiaulių vandenys“</w:t>
            </w:r>
          </w:p>
          <w:p w14:paraId="7758E221" w14:textId="77777777" w:rsidR="005B5424" w:rsidRPr="00167F93" w:rsidRDefault="005B5424" w:rsidP="00167F93">
            <w:pPr>
              <w:tabs>
                <w:tab w:val="left" w:pos="0"/>
              </w:tabs>
              <w:jc w:val="both"/>
              <w:rPr>
                <w:rFonts w:ascii="Times New Roman" w:eastAsia="Calibri" w:hAnsi="Times New Roman" w:cs="Times New Roman"/>
                <w:iCs/>
                <w:sz w:val="20"/>
                <w:szCs w:val="20"/>
              </w:rPr>
            </w:pPr>
            <w:r w:rsidRPr="00167F93">
              <w:rPr>
                <w:rFonts w:ascii="Times New Roman" w:eastAsia="Calibri" w:hAnsi="Times New Roman" w:cs="Times New Roman"/>
                <w:iCs/>
                <w:sz w:val="20"/>
                <w:szCs w:val="20"/>
              </w:rPr>
              <w:t>Vytauto g. 103, 77160 Šiauliai</w:t>
            </w:r>
          </w:p>
          <w:p w14:paraId="27E80B71" w14:textId="77777777" w:rsidR="005B5424" w:rsidRPr="00167F93" w:rsidRDefault="005B5424" w:rsidP="00167F93">
            <w:pPr>
              <w:tabs>
                <w:tab w:val="left" w:pos="0"/>
              </w:tabs>
              <w:jc w:val="both"/>
              <w:rPr>
                <w:rFonts w:ascii="Times New Roman" w:eastAsia="Calibri" w:hAnsi="Times New Roman" w:cs="Times New Roman"/>
                <w:iCs/>
                <w:sz w:val="20"/>
                <w:szCs w:val="20"/>
              </w:rPr>
            </w:pPr>
            <w:r w:rsidRPr="00167F93">
              <w:rPr>
                <w:rFonts w:ascii="Times New Roman" w:eastAsia="Calibri" w:hAnsi="Times New Roman" w:cs="Times New Roman"/>
                <w:iCs/>
                <w:sz w:val="20"/>
                <w:szCs w:val="20"/>
              </w:rPr>
              <w:t>Įmonės kodas 144133366</w:t>
            </w:r>
          </w:p>
          <w:p w14:paraId="0C0BC6D8" w14:textId="77777777" w:rsidR="005B5424" w:rsidRPr="00167F93" w:rsidRDefault="005B5424" w:rsidP="00167F93">
            <w:pPr>
              <w:tabs>
                <w:tab w:val="left" w:pos="0"/>
              </w:tabs>
              <w:jc w:val="both"/>
              <w:rPr>
                <w:rFonts w:ascii="Times New Roman" w:eastAsia="Calibri" w:hAnsi="Times New Roman" w:cs="Times New Roman"/>
                <w:iCs/>
                <w:sz w:val="20"/>
                <w:szCs w:val="20"/>
              </w:rPr>
            </w:pPr>
            <w:r w:rsidRPr="00167F93">
              <w:rPr>
                <w:rFonts w:ascii="Times New Roman" w:eastAsia="Calibri" w:hAnsi="Times New Roman" w:cs="Times New Roman"/>
                <w:iCs/>
                <w:sz w:val="20"/>
                <w:szCs w:val="20"/>
              </w:rPr>
              <w:t>PVM mokėtojo kodas LT441333610</w:t>
            </w:r>
          </w:p>
          <w:p w14:paraId="3AD80950" w14:textId="77777777" w:rsidR="005B5424" w:rsidRPr="00167F93" w:rsidRDefault="005B5424" w:rsidP="00167F93">
            <w:pPr>
              <w:tabs>
                <w:tab w:val="left" w:pos="0"/>
              </w:tabs>
              <w:jc w:val="both"/>
              <w:rPr>
                <w:rFonts w:ascii="Times New Roman" w:eastAsia="Calibri" w:hAnsi="Times New Roman" w:cs="Times New Roman"/>
                <w:iCs/>
                <w:sz w:val="20"/>
                <w:szCs w:val="20"/>
              </w:rPr>
            </w:pPr>
            <w:r w:rsidRPr="00167F93">
              <w:rPr>
                <w:rFonts w:ascii="Times New Roman" w:eastAsia="Calibri" w:hAnsi="Times New Roman" w:cs="Times New Roman"/>
                <w:iCs/>
                <w:sz w:val="20"/>
                <w:szCs w:val="20"/>
              </w:rPr>
              <w:t>a. s. LT37 7180 0000 0246 7590</w:t>
            </w:r>
          </w:p>
          <w:p w14:paraId="0CEA086C" w14:textId="77777777" w:rsidR="005B5424" w:rsidRPr="00167F93" w:rsidRDefault="005B5424" w:rsidP="00167F93">
            <w:pPr>
              <w:tabs>
                <w:tab w:val="left" w:pos="0"/>
              </w:tabs>
              <w:jc w:val="both"/>
              <w:rPr>
                <w:rFonts w:ascii="Times New Roman" w:eastAsia="Calibri" w:hAnsi="Times New Roman" w:cs="Times New Roman"/>
                <w:iCs/>
                <w:sz w:val="20"/>
                <w:szCs w:val="20"/>
              </w:rPr>
            </w:pPr>
            <w:r w:rsidRPr="00167F93">
              <w:rPr>
                <w:rFonts w:ascii="Times New Roman" w:eastAsia="Calibri" w:hAnsi="Times New Roman" w:cs="Times New Roman"/>
                <w:iCs/>
                <w:sz w:val="20"/>
                <w:szCs w:val="20"/>
              </w:rPr>
              <w:t>Tel.: +370 41 52 55 50, +370 41 59 22 62</w:t>
            </w:r>
          </w:p>
          <w:p w14:paraId="0951E038" w14:textId="77777777" w:rsidR="005B5424" w:rsidRPr="00167F93" w:rsidRDefault="005B5424" w:rsidP="00167F93">
            <w:pPr>
              <w:tabs>
                <w:tab w:val="left" w:pos="0"/>
              </w:tabs>
              <w:jc w:val="both"/>
              <w:rPr>
                <w:rFonts w:ascii="Times New Roman" w:eastAsia="Calibri" w:hAnsi="Times New Roman" w:cs="Times New Roman"/>
                <w:i/>
                <w:sz w:val="20"/>
                <w:szCs w:val="20"/>
              </w:rPr>
            </w:pPr>
            <w:r w:rsidRPr="00167F93">
              <w:rPr>
                <w:rFonts w:ascii="Times New Roman" w:eastAsia="Calibri" w:hAnsi="Times New Roman" w:cs="Times New Roman"/>
                <w:iCs/>
                <w:sz w:val="20"/>
                <w:szCs w:val="20"/>
              </w:rPr>
              <w:t xml:space="preserve">El. p. </w:t>
            </w:r>
            <w:hyperlink r:id="rId14" w:history="1">
              <w:r w:rsidRPr="00167F93">
                <w:rPr>
                  <w:rStyle w:val="Hipersaitas"/>
                  <w:rFonts w:ascii="Times New Roman" w:eastAsia="Calibri" w:hAnsi="Times New Roman" w:cs="Times New Roman"/>
                  <w:iCs/>
                  <w:sz w:val="20"/>
                  <w:szCs w:val="20"/>
                </w:rPr>
                <w:t>office@siauliuvandenys.lt</w:t>
              </w:r>
            </w:hyperlink>
            <w:r w:rsidRPr="00167F93">
              <w:rPr>
                <w:rFonts w:ascii="Times New Roman" w:eastAsia="Calibri" w:hAnsi="Times New Roman" w:cs="Times New Roman"/>
                <w:i/>
                <w:sz w:val="20"/>
                <w:szCs w:val="20"/>
              </w:rPr>
              <w:t xml:space="preserve">    </w:t>
            </w:r>
          </w:p>
          <w:p w14:paraId="1A649A21" w14:textId="77777777" w:rsidR="005B5424" w:rsidRDefault="005B5424" w:rsidP="00FB2071">
            <w:pPr>
              <w:rPr>
                <w:rFonts w:ascii="Times New Roman" w:eastAsia="Calibri" w:hAnsi="Times New Roman" w:cs="Times New Roman"/>
                <w:b/>
                <w:sz w:val="20"/>
                <w:szCs w:val="20"/>
              </w:rPr>
            </w:pPr>
          </w:p>
          <w:p w14:paraId="05624E31" w14:textId="77777777" w:rsidR="00FB2071" w:rsidRPr="00E24BE0" w:rsidRDefault="00FB2071" w:rsidP="00FB2071">
            <w:pPr>
              <w:tabs>
                <w:tab w:val="left" w:pos="0"/>
              </w:tabs>
              <w:jc w:val="both"/>
              <w:rPr>
                <w:rFonts w:ascii="Times New Roman" w:eastAsia="Calibri" w:hAnsi="Times New Roman" w:cs="Times New Roman"/>
                <w:sz w:val="20"/>
                <w:szCs w:val="20"/>
              </w:rPr>
            </w:pPr>
            <w:r w:rsidRPr="00E24BE0">
              <w:rPr>
                <w:rFonts w:ascii="Times New Roman" w:eastAsia="Calibri" w:hAnsi="Times New Roman" w:cs="Times New Roman"/>
                <w:sz w:val="20"/>
                <w:szCs w:val="20"/>
              </w:rPr>
              <w:t>Generalinis direktorius</w:t>
            </w:r>
          </w:p>
          <w:p w14:paraId="4C8E67F6" w14:textId="275E5FA1" w:rsidR="00FB2071" w:rsidRPr="00167F93" w:rsidRDefault="00FB2071" w:rsidP="00FB2071">
            <w:pPr>
              <w:rPr>
                <w:rFonts w:ascii="Times New Roman" w:eastAsia="Calibri" w:hAnsi="Times New Roman" w:cs="Times New Roman"/>
                <w:b/>
                <w:sz w:val="20"/>
                <w:szCs w:val="20"/>
              </w:rPr>
            </w:pPr>
            <w:r w:rsidRPr="00E24BE0">
              <w:rPr>
                <w:rFonts w:ascii="Times New Roman" w:eastAsia="Calibri" w:hAnsi="Times New Roman" w:cs="Times New Roman"/>
                <w:sz w:val="20"/>
                <w:szCs w:val="20"/>
              </w:rPr>
              <w:t>Aurimas Rutkauskas</w:t>
            </w:r>
          </w:p>
        </w:tc>
        <w:tc>
          <w:tcPr>
            <w:tcW w:w="4956" w:type="dxa"/>
          </w:tcPr>
          <w:p w14:paraId="6A87754F" w14:textId="77777777" w:rsidR="005B5424" w:rsidRDefault="005B5424" w:rsidP="00167F93">
            <w:pPr>
              <w:tabs>
                <w:tab w:val="left" w:pos="0"/>
              </w:tabs>
              <w:jc w:val="both"/>
              <w:rPr>
                <w:rFonts w:ascii="Times New Roman" w:eastAsia="Calibri" w:hAnsi="Times New Roman" w:cs="Times New Roman"/>
                <w:b/>
                <w:sz w:val="20"/>
                <w:szCs w:val="20"/>
              </w:rPr>
            </w:pPr>
            <w:r w:rsidRPr="00167F93">
              <w:rPr>
                <w:rFonts w:ascii="Times New Roman" w:eastAsia="Calibri" w:hAnsi="Times New Roman" w:cs="Times New Roman"/>
                <w:b/>
                <w:sz w:val="20"/>
                <w:szCs w:val="20"/>
              </w:rPr>
              <w:t>Abonentas</w:t>
            </w:r>
          </w:p>
          <w:p w14:paraId="4E5F69E2" w14:textId="77777777" w:rsidR="00FB2071" w:rsidRDefault="00FB2071" w:rsidP="00167F93">
            <w:pPr>
              <w:tabs>
                <w:tab w:val="left"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Šiaulių jaunųjų gamtininkų centras</w:t>
            </w:r>
          </w:p>
          <w:p w14:paraId="3D6DEFD3" w14:textId="77777777" w:rsidR="00FB2071" w:rsidRPr="00FB2071" w:rsidRDefault="00FB2071" w:rsidP="00FB2071">
            <w:pPr>
              <w:jc w:val="both"/>
              <w:rPr>
                <w:rFonts w:ascii="Times New Roman" w:eastAsia="Calibri" w:hAnsi="Times New Roman" w:cs="Times New Roman"/>
                <w:sz w:val="20"/>
                <w:szCs w:val="20"/>
              </w:rPr>
            </w:pPr>
            <w:r w:rsidRPr="00FB2071">
              <w:rPr>
                <w:rFonts w:ascii="Times New Roman" w:eastAsia="Calibri" w:hAnsi="Times New Roman" w:cs="Times New Roman"/>
                <w:sz w:val="20"/>
                <w:szCs w:val="20"/>
              </w:rPr>
              <w:t>Žuvininkų g. 18, 76249 Šiauliai</w:t>
            </w:r>
          </w:p>
          <w:p w14:paraId="3D963AA2" w14:textId="77777777" w:rsidR="00FB2071" w:rsidRPr="003D3877" w:rsidRDefault="00FB2071" w:rsidP="00FB2071">
            <w:pPr>
              <w:jc w:val="both"/>
              <w:rPr>
                <w:rFonts w:ascii="Times New Roman" w:eastAsia="Calibri" w:hAnsi="Times New Roman" w:cs="Times New Roman"/>
                <w:sz w:val="20"/>
                <w:szCs w:val="20"/>
              </w:rPr>
            </w:pPr>
            <w:r w:rsidRPr="003D3877">
              <w:rPr>
                <w:rFonts w:ascii="Times New Roman" w:eastAsia="Calibri" w:hAnsi="Times New Roman" w:cs="Times New Roman"/>
                <w:sz w:val="20"/>
                <w:szCs w:val="20"/>
              </w:rPr>
              <w:t>Juridinio asmens kodas</w:t>
            </w:r>
            <w:r w:rsidRPr="003D3877">
              <w:rPr>
                <w:rFonts w:ascii="Times New Roman" w:eastAsia="Calibri" w:hAnsi="Times New Roman" w:cs="Times New Roman"/>
                <w:i/>
                <w:iCs/>
                <w:sz w:val="20"/>
                <w:szCs w:val="20"/>
              </w:rPr>
              <w:t xml:space="preserve"> </w:t>
            </w:r>
            <w:r w:rsidRPr="00FB2071">
              <w:rPr>
                <w:rFonts w:ascii="Times New Roman" w:eastAsia="Calibri" w:hAnsi="Times New Roman" w:cs="Times New Roman"/>
                <w:iCs/>
                <w:sz w:val="20"/>
                <w:szCs w:val="20"/>
              </w:rPr>
              <w:t>190539984</w:t>
            </w:r>
          </w:p>
          <w:p w14:paraId="58D391CE" w14:textId="77777777" w:rsidR="00FB2071" w:rsidRDefault="00FB2071" w:rsidP="00FB2071">
            <w:p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Nėra PVM mokėtojas</w:t>
            </w:r>
          </w:p>
          <w:p w14:paraId="2D3455CD" w14:textId="77777777" w:rsidR="00FB2071" w:rsidRPr="00502761" w:rsidRDefault="00FB2071" w:rsidP="00FB2071">
            <w:pPr>
              <w:jc w:val="both"/>
              <w:rPr>
                <w:rFonts w:ascii="Times New Roman" w:eastAsia="Calibri" w:hAnsi="Times New Roman" w:cs="Times New Roman"/>
                <w:sz w:val="20"/>
                <w:szCs w:val="20"/>
              </w:rPr>
            </w:pPr>
            <w:r w:rsidRPr="00502761">
              <w:rPr>
                <w:rFonts w:ascii="Times New Roman" w:eastAsia="Calibri" w:hAnsi="Times New Roman" w:cs="Times New Roman"/>
                <w:sz w:val="20"/>
                <w:szCs w:val="20"/>
              </w:rPr>
              <w:t xml:space="preserve">a. s. </w:t>
            </w:r>
            <w:r>
              <w:rPr>
                <w:rFonts w:ascii="Times New Roman" w:eastAsia="Calibri" w:hAnsi="Times New Roman" w:cs="Times New Roman"/>
                <w:sz w:val="20"/>
                <w:szCs w:val="20"/>
              </w:rPr>
              <w:t>LT81 7300 0100 7572 2909</w:t>
            </w:r>
          </w:p>
          <w:p w14:paraId="25A4AE1E" w14:textId="32D3A5F4" w:rsidR="00FB2071" w:rsidRDefault="00FB2071" w:rsidP="00FB2071">
            <w:pPr>
              <w:rPr>
                <w:rFonts w:ascii="Times New Roman" w:eastAsia="Calibri" w:hAnsi="Times New Roman" w:cs="Times New Roman"/>
                <w:sz w:val="20"/>
                <w:szCs w:val="20"/>
              </w:rPr>
            </w:pPr>
            <w:r>
              <w:rPr>
                <w:rFonts w:ascii="Times New Roman" w:eastAsia="Calibri" w:hAnsi="Times New Roman" w:cs="Times New Roman"/>
                <w:sz w:val="20"/>
                <w:szCs w:val="20"/>
              </w:rPr>
              <w:t>Tel.</w:t>
            </w:r>
            <w:r>
              <w:rPr>
                <w:rFonts w:ascii="Times New Roman" w:eastAsia="Calibri" w:hAnsi="Times New Roman" w:cs="Times New Roman"/>
                <w:sz w:val="20"/>
                <w:szCs w:val="20"/>
              </w:rPr>
              <w:t xml:space="preserve"> +370 650 66</w:t>
            </w:r>
            <w:r>
              <w:rPr>
                <w:rFonts w:ascii="Times New Roman" w:eastAsia="Calibri" w:hAnsi="Times New Roman" w:cs="Times New Roman"/>
                <w:sz w:val="20"/>
                <w:szCs w:val="20"/>
              </w:rPr>
              <w:t> </w:t>
            </w:r>
            <w:r>
              <w:rPr>
                <w:rFonts w:ascii="Times New Roman" w:eastAsia="Calibri" w:hAnsi="Times New Roman" w:cs="Times New Roman"/>
                <w:sz w:val="20"/>
                <w:szCs w:val="20"/>
              </w:rPr>
              <w:t>871</w:t>
            </w:r>
          </w:p>
          <w:p w14:paraId="789C8D57" w14:textId="39B88AD8" w:rsidR="00FB2071" w:rsidRPr="00502761" w:rsidRDefault="00FB2071" w:rsidP="00FB2071">
            <w:pPr>
              <w:rPr>
                <w:rFonts w:ascii="Times New Roman" w:hAnsi="Times New Roman" w:cs="Times New Roman"/>
                <w:i/>
                <w:iCs/>
                <w:sz w:val="20"/>
                <w:szCs w:val="20"/>
              </w:rPr>
            </w:pPr>
            <w:r w:rsidRPr="00502761">
              <w:rPr>
                <w:rFonts w:ascii="Times New Roman" w:hAnsi="Times New Roman" w:cs="Times New Roman"/>
                <w:sz w:val="20"/>
                <w:szCs w:val="20"/>
              </w:rPr>
              <w:t>El. paštas</w:t>
            </w:r>
            <w:r w:rsidRPr="00FB2071">
              <w:rPr>
                <w:rFonts w:ascii="Times New Roman" w:hAnsi="Times New Roman" w:cs="Times New Roman"/>
                <w:sz w:val="20"/>
                <w:szCs w:val="20"/>
              </w:rPr>
              <w:t xml:space="preserve"> </w:t>
            </w:r>
            <w:hyperlink r:id="rId15" w:history="1">
              <w:r w:rsidRPr="00FB2071">
                <w:rPr>
                  <w:rStyle w:val="Hipersaitas"/>
                  <w:rFonts w:ascii="Times New Roman" w:hAnsi="Times New Roman" w:cs="Times New Roman"/>
                  <w:sz w:val="20"/>
                  <w:szCs w:val="20"/>
                </w:rPr>
                <w:t>info@gamtininkucentras.lt</w:t>
              </w:r>
            </w:hyperlink>
          </w:p>
          <w:p w14:paraId="7C9262D2" w14:textId="77777777" w:rsidR="00FB2071" w:rsidRDefault="00FB2071" w:rsidP="00FB2071">
            <w:pPr>
              <w:tabs>
                <w:tab w:val="left" w:pos="0"/>
              </w:tabs>
              <w:jc w:val="both"/>
              <w:rPr>
                <w:rFonts w:ascii="Times New Roman" w:eastAsia="Calibri" w:hAnsi="Times New Roman" w:cs="Times New Roman"/>
                <w:b/>
                <w:sz w:val="20"/>
                <w:szCs w:val="20"/>
              </w:rPr>
            </w:pPr>
          </w:p>
          <w:p w14:paraId="16E602AF" w14:textId="77777777" w:rsidR="00FB2071" w:rsidRPr="00FB2071" w:rsidRDefault="00FB2071" w:rsidP="00FB2071">
            <w:pPr>
              <w:tabs>
                <w:tab w:val="left" w:pos="0"/>
              </w:tabs>
              <w:jc w:val="both"/>
              <w:rPr>
                <w:rFonts w:ascii="Times New Roman" w:eastAsia="Calibri" w:hAnsi="Times New Roman" w:cs="Times New Roman"/>
                <w:sz w:val="20"/>
                <w:szCs w:val="20"/>
              </w:rPr>
            </w:pPr>
            <w:r w:rsidRPr="00FB2071">
              <w:rPr>
                <w:rFonts w:ascii="Times New Roman" w:eastAsia="Calibri" w:hAnsi="Times New Roman" w:cs="Times New Roman"/>
                <w:sz w:val="20"/>
                <w:szCs w:val="20"/>
              </w:rPr>
              <w:t>Direktorius</w:t>
            </w:r>
          </w:p>
          <w:p w14:paraId="0E3724C2" w14:textId="0A18D0E1" w:rsidR="00FB2071" w:rsidRPr="00167F93" w:rsidRDefault="00FB2071" w:rsidP="00FB2071">
            <w:pPr>
              <w:tabs>
                <w:tab w:val="left" w:pos="0"/>
              </w:tabs>
              <w:jc w:val="both"/>
              <w:rPr>
                <w:rFonts w:ascii="Times New Roman" w:eastAsia="Calibri" w:hAnsi="Times New Roman" w:cs="Times New Roman"/>
                <w:b/>
                <w:sz w:val="20"/>
                <w:szCs w:val="20"/>
              </w:rPr>
            </w:pPr>
            <w:r w:rsidRPr="00FB2071">
              <w:rPr>
                <w:rFonts w:ascii="Times New Roman" w:eastAsia="Calibri" w:hAnsi="Times New Roman" w:cs="Times New Roman"/>
                <w:sz w:val="20"/>
                <w:szCs w:val="20"/>
              </w:rPr>
              <w:t xml:space="preserve">Gintaras </w:t>
            </w:r>
            <w:proofErr w:type="spellStart"/>
            <w:r w:rsidRPr="00FB2071">
              <w:rPr>
                <w:rFonts w:ascii="Times New Roman" w:eastAsia="Calibri" w:hAnsi="Times New Roman" w:cs="Times New Roman"/>
                <w:sz w:val="20"/>
                <w:szCs w:val="20"/>
              </w:rPr>
              <w:t>Oliškevičius</w:t>
            </w:r>
            <w:proofErr w:type="spellEnd"/>
          </w:p>
        </w:tc>
      </w:tr>
    </w:tbl>
    <w:p w14:paraId="225037DB" w14:textId="1101B8BC" w:rsidR="00502761" w:rsidRDefault="00502761" w:rsidP="00502761">
      <w:pPr>
        <w:tabs>
          <w:tab w:val="left" w:pos="0"/>
        </w:tabs>
        <w:spacing w:after="0" w:line="240" w:lineRule="auto"/>
        <w:jc w:val="both"/>
        <w:rPr>
          <w:rFonts w:ascii="Times New Roman" w:eastAsia="Calibri" w:hAnsi="Times New Roman" w:cs="Times New Roman"/>
          <w:b/>
          <w:sz w:val="20"/>
          <w:szCs w:val="20"/>
        </w:rPr>
      </w:pPr>
    </w:p>
    <w:p w14:paraId="6965D06B" w14:textId="77777777" w:rsidR="008F63A2" w:rsidRDefault="008F63A2"/>
    <w:sectPr w:rsidR="008F63A2" w:rsidSect="00502761">
      <w:headerReference w:type="default" r:id="rId16"/>
      <w:footerReference w:type="even" r:id="rId17"/>
      <w:footerReference w:type="default" r:id="rId18"/>
      <w:headerReference w:type="first" r:id="rId19"/>
      <w:footerReference w:type="first" r:id="rId20"/>
      <w:pgSz w:w="11906" w:h="16838" w:code="9"/>
      <w:pgMar w:top="568" w:right="567" w:bottom="567" w:left="1418"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B198F" w14:textId="77777777" w:rsidR="00753451" w:rsidRDefault="00753451" w:rsidP="00502761">
      <w:pPr>
        <w:spacing w:after="0" w:line="240" w:lineRule="auto"/>
      </w:pPr>
      <w:r>
        <w:separator/>
      </w:r>
    </w:p>
  </w:endnote>
  <w:endnote w:type="continuationSeparator" w:id="0">
    <w:p w14:paraId="7A1EA247" w14:textId="77777777" w:rsidR="00753451" w:rsidRDefault="00753451" w:rsidP="0050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CAF2" w14:textId="77777777" w:rsidR="00703FE4" w:rsidRPr="00E77874" w:rsidRDefault="00703FE4" w:rsidP="00036344">
    <w:pPr>
      <w:pStyle w:val="Footer1"/>
      <w:jc w:val="center"/>
      <w:rPr>
        <w:rFonts w:ascii="Calibri Light" w:hAnsi="Calibri Light" w:cs="Calibri Light"/>
        <w:sz w:val="18"/>
        <w:szCs w:val="18"/>
      </w:rPr>
    </w:pPr>
  </w:p>
  <w:p w14:paraId="42946AA0" w14:textId="77777777" w:rsidR="00703FE4" w:rsidRPr="00E77874" w:rsidRDefault="00B478F6" w:rsidP="291BB32D">
    <w:pPr>
      <w:pStyle w:val="Footer1"/>
      <w:jc w:val="center"/>
      <w:rPr>
        <w:rFonts w:ascii="Calibri Light" w:hAnsi="Calibri Light" w:cs="Times New Roman"/>
      </w:rPr>
    </w:pPr>
    <w:r w:rsidRPr="00E77874">
      <w:rPr>
        <w:rFonts w:ascii="Calibri Light" w:hAnsi="Calibri Light" w:cs="Times New Roman"/>
        <w:sz w:val="18"/>
        <w:szCs w:val="18"/>
      </w:rPr>
      <w:t xml:space="preserve">Puslapis </w:t>
    </w:r>
    <w:r w:rsidRPr="00E77874">
      <w:rPr>
        <w:rStyle w:val="Puslapionumeris"/>
        <w:rFonts w:ascii="Calibri Light" w:hAnsi="Calibri Light" w:cs="Times New Roman"/>
        <w:noProof/>
        <w:sz w:val="18"/>
        <w:szCs w:val="18"/>
      </w:rPr>
      <w:fldChar w:fldCharType="begin"/>
    </w:r>
    <w:r w:rsidRPr="00E77874">
      <w:rPr>
        <w:rStyle w:val="Puslapionumeris"/>
        <w:rFonts w:ascii="Calibri Light" w:hAnsi="Calibri Light" w:cs="Times New Roman"/>
        <w:noProof/>
        <w:sz w:val="18"/>
        <w:szCs w:val="18"/>
      </w:rPr>
      <w:instrText xml:space="preserve"> PAGE </w:instrText>
    </w:r>
    <w:r w:rsidRPr="00E77874">
      <w:rPr>
        <w:rStyle w:val="Puslapionumeris"/>
        <w:rFonts w:ascii="Calibri Light" w:hAnsi="Calibri Light" w:cs="Times New Roman"/>
        <w:noProof/>
        <w:sz w:val="18"/>
        <w:szCs w:val="18"/>
      </w:rPr>
      <w:fldChar w:fldCharType="separate"/>
    </w:r>
    <w:r w:rsidRPr="00E77874">
      <w:rPr>
        <w:rStyle w:val="Puslapionumeris"/>
        <w:rFonts w:ascii="Calibri Light" w:hAnsi="Calibri Light" w:cs="Times New Roman"/>
        <w:noProof/>
        <w:sz w:val="18"/>
        <w:szCs w:val="18"/>
      </w:rPr>
      <w:t>6</w:t>
    </w:r>
    <w:r w:rsidRPr="00E77874">
      <w:rPr>
        <w:rStyle w:val="Puslapionumeris"/>
        <w:rFonts w:ascii="Calibri Light" w:hAnsi="Calibri Light" w:cs="Times New Roman"/>
        <w:noProof/>
        <w:sz w:val="18"/>
        <w:szCs w:val="18"/>
      </w:rPr>
      <w:fldChar w:fldCharType="end"/>
    </w:r>
    <w:r w:rsidRPr="00E77874">
      <w:rPr>
        <w:rStyle w:val="Puslapionumeris"/>
        <w:rFonts w:ascii="Calibri Light" w:hAnsi="Calibri Light" w:cs="Times New Roman"/>
        <w:sz w:val="18"/>
        <w:szCs w:val="18"/>
      </w:rPr>
      <w:t xml:space="preserve"> iš </w:t>
    </w:r>
    <w:r w:rsidRPr="00E77874">
      <w:rPr>
        <w:rStyle w:val="Puslapionumeris"/>
        <w:rFonts w:ascii="Calibri Light" w:hAnsi="Calibri Light" w:cs="Times New Roman"/>
        <w:noProof/>
        <w:sz w:val="18"/>
        <w:szCs w:val="18"/>
      </w:rPr>
      <w:fldChar w:fldCharType="begin"/>
    </w:r>
    <w:r w:rsidRPr="00E77874">
      <w:rPr>
        <w:rStyle w:val="Puslapionumeris"/>
        <w:rFonts w:ascii="Calibri Light" w:hAnsi="Calibri Light" w:cs="Times New Roman"/>
        <w:noProof/>
        <w:sz w:val="18"/>
        <w:szCs w:val="18"/>
      </w:rPr>
      <w:instrText xml:space="preserve"> NUMPAGES </w:instrText>
    </w:r>
    <w:r w:rsidRPr="00E77874">
      <w:rPr>
        <w:rStyle w:val="Puslapionumeris"/>
        <w:rFonts w:ascii="Calibri Light" w:hAnsi="Calibri Light" w:cs="Times New Roman"/>
        <w:noProof/>
        <w:sz w:val="18"/>
        <w:szCs w:val="18"/>
      </w:rPr>
      <w:fldChar w:fldCharType="separate"/>
    </w:r>
    <w:r w:rsidRPr="00E77874">
      <w:rPr>
        <w:rStyle w:val="Puslapionumeris"/>
        <w:rFonts w:ascii="Calibri Light" w:hAnsi="Calibri Light" w:cs="Times New Roman"/>
        <w:noProof/>
        <w:sz w:val="18"/>
        <w:szCs w:val="18"/>
      </w:rPr>
      <w:t>6</w:t>
    </w:r>
    <w:r w:rsidRPr="00E77874">
      <w:rPr>
        <w:rStyle w:val="Puslapionumeris"/>
        <w:rFonts w:ascii="Calibri Light" w:hAnsi="Calibri Light" w:cs="Times New Roman"/>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CB33E" w14:textId="77777777" w:rsidR="00703FE4" w:rsidRPr="00C53A72" w:rsidRDefault="00703FE4" w:rsidP="00F41FF8">
    <w:pPr>
      <w:pStyle w:val="Footer1"/>
      <w:jc w:val="center"/>
      <w:rPr>
        <w:rFonts w:cs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9A689" w14:textId="77777777" w:rsidR="00703FE4" w:rsidRPr="00E77874" w:rsidRDefault="00703FE4" w:rsidP="00AD2321">
    <w:pPr>
      <w:pStyle w:val="Footer1"/>
      <w:jc w:val="center"/>
      <w:rPr>
        <w:rFonts w:cs="Calibri"/>
        <w:sz w:val="18"/>
        <w:szCs w:val="18"/>
      </w:rPr>
    </w:pPr>
  </w:p>
  <w:p w14:paraId="3DC6BAEC" w14:textId="77777777" w:rsidR="00703FE4" w:rsidRPr="00C53A72" w:rsidRDefault="00703FE4" w:rsidP="00F41FF8">
    <w:pPr>
      <w:pStyle w:val="Footer1"/>
      <w:jc w:val="center"/>
      <w:rPr>
        <w:rFonts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025AE" w14:textId="77777777" w:rsidR="00753451" w:rsidRDefault="00753451" w:rsidP="00502761">
      <w:pPr>
        <w:spacing w:after="0" w:line="240" w:lineRule="auto"/>
      </w:pPr>
      <w:r>
        <w:separator/>
      </w:r>
    </w:p>
  </w:footnote>
  <w:footnote w:type="continuationSeparator" w:id="0">
    <w:p w14:paraId="71AF5638" w14:textId="77777777" w:rsidR="00753451" w:rsidRDefault="00753451" w:rsidP="00502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1655" w14:textId="77777777" w:rsidR="00703FE4" w:rsidRDefault="00703FE4" w:rsidP="00AD2321">
    <w:pPr>
      <w:pStyle w:val="Header1"/>
    </w:pPr>
  </w:p>
  <w:p w14:paraId="2F98C0DA" w14:textId="77777777" w:rsidR="00703FE4" w:rsidRDefault="00703FE4" w:rsidP="00913F84">
    <w:pPr>
      <w:pStyle w:val="Header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A0435" w14:textId="77777777" w:rsidR="00703FE4" w:rsidRDefault="00703FE4" w:rsidP="00AD2321">
    <w:pPr>
      <w:pStyle w:val="Header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0A50"/>
    <w:multiLevelType w:val="hybridMultilevel"/>
    <w:tmpl w:val="9BD818A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830AD0"/>
    <w:multiLevelType w:val="multilevel"/>
    <w:tmpl w:val="0E2604B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2A206D"/>
    <w:multiLevelType w:val="multilevel"/>
    <w:tmpl w:val="A058C974"/>
    <w:lvl w:ilvl="0">
      <w:start w:val="1"/>
      <w:numFmt w:val="decimal"/>
      <w:lvlText w:val="%1."/>
      <w:lvlJc w:val="left"/>
      <w:pPr>
        <w:ind w:left="360" w:hanging="360"/>
      </w:pPr>
      <w:rPr>
        <w:rFonts w:hint="default"/>
      </w:rPr>
    </w:lvl>
    <w:lvl w:ilvl="1">
      <w:start w:val="1"/>
      <w:numFmt w:val="decimal"/>
      <w:lvlText w:val="%2."/>
      <w:lvlJc w:val="left"/>
      <w:pPr>
        <w:ind w:left="720" w:hanging="360"/>
      </w:pPr>
      <w:rPr>
        <w:b w:val="0"/>
        <w:bCs w:val="0"/>
      </w:rPr>
    </w:lvl>
    <w:lvl w:ilvl="2">
      <w:start w:val="1"/>
      <w:numFmt w:val="decimal"/>
      <w:lvlText w:val="8.%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272D8A"/>
    <w:multiLevelType w:val="multilevel"/>
    <w:tmpl w:val="9AC4C0B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61"/>
    <w:rsid w:val="00041D85"/>
    <w:rsid w:val="00090A2F"/>
    <w:rsid w:val="00167F93"/>
    <w:rsid w:val="001D15AB"/>
    <w:rsid w:val="002B0E34"/>
    <w:rsid w:val="00366E3E"/>
    <w:rsid w:val="003A5CE8"/>
    <w:rsid w:val="00442026"/>
    <w:rsid w:val="00457671"/>
    <w:rsid w:val="004875C4"/>
    <w:rsid w:val="00502761"/>
    <w:rsid w:val="005729AE"/>
    <w:rsid w:val="005B5424"/>
    <w:rsid w:val="006B3B73"/>
    <w:rsid w:val="00703FE4"/>
    <w:rsid w:val="00753451"/>
    <w:rsid w:val="00790416"/>
    <w:rsid w:val="007A2EE1"/>
    <w:rsid w:val="008F63A2"/>
    <w:rsid w:val="009B7CB6"/>
    <w:rsid w:val="009F6D7C"/>
    <w:rsid w:val="00B478F6"/>
    <w:rsid w:val="00C41A5C"/>
    <w:rsid w:val="00C6071A"/>
    <w:rsid w:val="00CF24B5"/>
    <w:rsid w:val="00D130DE"/>
    <w:rsid w:val="00D13968"/>
    <w:rsid w:val="00D673B5"/>
    <w:rsid w:val="00D9201B"/>
    <w:rsid w:val="00DD616D"/>
    <w:rsid w:val="00ED690C"/>
    <w:rsid w:val="00EF2C73"/>
    <w:rsid w:val="00F37F39"/>
    <w:rsid w:val="00F40507"/>
    <w:rsid w:val="00F744C4"/>
    <w:rsid w:val="00F9059A"/>
    <w:rsid w:val="00FB2071"/>
    <w:rsid w:val="00FD4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E21F"/>
  <w15:chartTrackingRefBased/>
  <w15:docId w15:val="{7E7D6817-9AE4-4BC5-B5A8-FA9A801F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4E54"/>
  </w:style>
  <w:style w:type="paragraph" w:styleId="Antrat1">
    <w:name w:val="heading 1"/>
    <w:basedOn w:val="prastasis"/>
    <w:next w:val="prastasis"/>
    <w:link w:val="Antrat1Diagrama"/>
    <w:uiPriority w:val="9"/>
    <w:qFormat/>
    <w:rsid w:val="00502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2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27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27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27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27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27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27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27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27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27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27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27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27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27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27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27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27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27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27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27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27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2761"/>
    <w:rPr>
      <w:i/>
      <w:iCs/>
      <w:color w:val="404040" w:themeColor="text1" w:themeTint="BF"/>
    </w:rPr>
  </w:style>
  <w:style w:type="paragraph" w:styleId="Sraopastraipa">
    <w:name w:val="List Paragraph"/>
    <w:basedOn w:val="prastasis"/>
    <w:uiPriority w:val="34"/>
    <w:qFormat/>
    <w:rsid w:val="00502761"/>
    <w:pPr>
      <w:ind w:left="720"/>
      <w:contextualSpacing/>
    </w:pPr>
  </w:style>
  <w:style w:type="character" w:styleId="Rykuspabraukimas">
    <w:name w:val="Intense Emphasis"/>
    <w:basedOn w:val="Numatytasispastraiposriftas"/>
    <w:uiPriority w:val="21"/>
    <w:qFormat/>
    <w:rsid w:val="00502761"/>
    <w:rPr>
      <w:i/>
      <w:iCs/>
      <w:color w:val="2F5496" w:themeColor="accent1" w:themeShade="BF"/>
    </w:rPr>
  </w:style>
  <w:style w:type="paragraph" w:styleId="Iskirtacitata">
    <w:name w:val="Intense Quote"/>
    <w:basedOn w:val="prastasis"/>
    <w:next w:val="prastasis"/>
    <w:link w:val="IskirtacitataDiagrama"/>
    <w:uiPriority w:val="30"/>
    <w:qFormat/>
    <w:rsid w:val="00502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2761"/>
    <w:rPr>
      <w:i/>
      <w:iCs/>
      <w:color w:val="2F5496" w:themeColor="accent1" w:themeShade="BF"/>
    </w:rPr>
  </w:style>
  <w:style w:type="character" w:styleId="Rykinuoroda">
    <w:name w:val="Intense Reference"/>
    <w:basedOn w:val="Numatytasispastraiposriftas"/>
    <w:uiPriority w:val="32"/>
    <w:qFormat/>
    <w:rsid w:val="00502761"/>
    <w:rPr>
      <w:b/>
      <w:bCs/>
      <w:smallCaps/>
      <w:color w:val="2F5496" w:themeColor="accent1" w:themeShade="BF"/>
      <w:spacing w:val="5"/>
    </w:rPr>
  </w:style>
  <w:style w:type="paragraph" w:customStyle="1" w:styleId="Header1">
    <w:name w:val="Header1"/>
    <w:basedOn w:val="prastasis"/>
    <w:next w:val="Antrats"/>
    <w:link w:val="HeaderChar"/>
    <w:uiPriority w:val="99"/>
    <w:unhideWhenUsed/>
    <w:rsid w:val="00502761"/>
    <w:pPr>
      <w:tabs>
        <w:tab w:val="center" w:pos="4819"/>
        <w:tab w:val="right" w:pos="9638"/>
      </w:tabs>
      <w:spacing w:after="0" w:line="240" w:lineRule="auto"/>
    </w:pPr>
  </w:style>
  <w:style w:type="character" w:customStyle="1" w:styleId="HeaderChar">
    <w:name w:val="Header Char"/>
    <w:basedOn w:val="Numatytasispastraiposriftas"/>
    <w:link w:val="Header1"/>
    <w:uiPriority w:val="99"/>
    <w:rsid w:val="00502761"/>
  </w:style>
  <w:style w:type="paragraph" w:customStyle="1" w:styleId="Footer1">
    <w:name w:val="Footer1"/>
    <w:basedOn w:val="prastasis"/>
    <w:next w:val="Porat"/>
    <w:link w:val="FooterChar"/>
    <w:uiPriority w:val="99"/>
    <w:unhideWhenUsed/>
    <w:rsid w:val="00502761"/>
    <w:pPr>
      <w:tabs>
        <w:tab w:val="center" w:pos="4819"/>
        <w:tab w:val="right" w:pos="9638"/>
      </w:tabs>
      <w:spacing w:after="0" w:line="240" w:lineRule="auto"/>
    </w:pPr>
  </w:style>
  <w:style w:type="character" w:customStyle="1" w:styleId="FooterChar">
    <w:name w:val="Footer Char"/>
    <w:basedOn w:val="Numatytasispastraiposriftas"/>
    <w:link w:val="Footer1"/>
    <w:uiPriority w:val="99"/>
    <w:rsid w:val="00502761"/>
  </w:style>
  <w:style w:type="character" w:styleId="Puslapionumeris">
    <w:name w:val="page number"/>
    <w:basedOn w:val="Numatytasispastraiposriftas"/>
    <w:unhideWhenUsed/>
    <w:rsid w:val="00502761"/>
  </w:style>
  <w:style w:type="table" w:customStyle="1" w:styleId="TableGrid2">
    <w:name w:val="Table Grid2"/>
    <w:basedOn w:val="prastojilentel"/>
    <w:next w:val="Lentelstinklelis"/>
    <w:uiPriority w:val="39"/>
    <w:rsid w:val="0050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0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2761"/>
    <w:rPr>
      <w:sz w:val="20"/>
      <w:szCs w:val="20"/>
    </w:rPr>
  </w:style>
  <w:style w:type="character" w:styleId="Puslapioinaosnuoroda">
    <w:name w:val="footnote reference"/>
    <w:basedOn w:val="Numatytasispastraiposriftas"/>
    <w:uiPriority w:val="99"/>
    <w:semiHidden/>
    <w:unhideWhenUsed/>
    <w:rsid w:val="00502761"/>
    <w:rPr>
      <w:vertAlign w:val="superscript"/>
    </w:rPr>
  </w:style>
  <w:style w:type="character" w:styleId="Hipersaitas">
    <w:name w:val="Hyperlink"/>
    <w:basedOn w:val="Numatytasispastraiposriftas"/>
    <w:uiPriority w:val="99"/>
    <w:unhideWhenUsed/>
    <w:rsid w:val="00502761"/>
    <w:rPr>
      <w:color w:val="0563C1" w:themeColor="hyperlink"/>
      <w:u w:val="single"/>
    </w:rPr>
  </w:style>
  <w:style w:type="paragraph" w:styleId="Antrats">
    <w:name w:val="header"/>
    <w:basedOn w:val="prastasis"/>
    <w:link w:val="AntratsDiagrama"/>
    <w:uiPriority w:val="99"/>
    <w:semiHidden/>
    <w:unhideWhenUsed/>
    <w:rsid w:val="00502761"/>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semiHidden/>
    <w:rsid w:val="00502761"/>
  </w:style>
  <w:style w:type="paragraph" w:styleId="Porat">
    <w:name w:val="footer"/>
    <w:basedOn w:val="prastasis"/>
    <w:link w:val="PoratDiagrama"/>
    <w:uiPriority w:val="99"/>
    <w:semiHidden/>
    <w:unhideWhenUsed/>
    <w:rsid w:val="00502761"/>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semiHidden/>
    <w:rsid w:val="00502761"/>
  </w:style>
  <w:style w:type="table" w:styleId="Lentelstinklelis">
    <w:name w:val="Table Grid"/>
    <w:basedOn w:val="prastojilentel"/>
    <w:uiPriority w:val="39"/>
    <w:rsid w:val="0050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9201B"/>
    <w:rPr>
      <w:sz w:val="16"/>
      <w:szCs w:val="16"/>
    </w:rPr>
  </w:style>
  <w:style w:type="paragraph" w:styleId="Komentarotekstas">
    <w:name w:val="annotation text"/>
    <w:basedOn w:val="prastasis"/>
    <w:link w:val="KomentarotekstasDiagrama"/>
    <w:uiPriority w:val="99"/>
    <w:unhideWhenUsed/>
    <w:rsid w:val="00D92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201B"/>
    <w:rPr>
      <w:sz w:val="20"/>
      <w:szCs w:val="20"/>
    </w:rPr>
  </w:style>
  <w:style w:type="paragraph" w:styleId="Komentarotema">
    <w:name w:val="annotation subject"/>
    <w:basedOn w:val="Komentarotekstas"/>
    <w:next w:val="Komentarotekstas"/>
    <w:link w:val="KomentarotemaDiagrama"/>
    <w:uiPriority w:val="99"/>
    <w:semiHidden/>
    <w:unhideWhenUsed/>
    <w:rsid w:val="00D9201B"/>
    <w:rPr>
      <w:b/>
      <w:bCs/>
    </w:rPr>
  </w:style>
  <w:style w:type="character" w:customStyle="1" w:styleId="KomentarotemaDiagrama">
    <w:name w:val="Komentaro tema Diagrama"/>
    <w:basedOn w:val="KomentarotekstasDiagrama"/>
    <w:link w:val="Komentarotema"/>
    <w:uiPriority w:val="99"/>
    <w:semiHidden/>
    <w:rsid w:val="00D9201B"/>
    <w:rPr>
      <w:b/>
      <w:bCs/>
      <w:sz w:val="20"/>
      <w:szCs w:val="20"/>
    </w:rPr>
  </w:style>
  <w:style w:type="character" w:customStyle="1" w:styleId="UnresolvedMention">
    <w:name w:val="Unresolved Mention"/>
    <w:basedOn w:val="Numatytasispastraiposriftas"/>
    <w:uiPriority w:val="99"/>
    <w:semiHidden/>
    <w:unhideWhenUsed/>
    <w:rsid w:val="005B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mtininkucentras.lt" TargetMode="External"/><Relationship Id="rId13" Type="http://schemas.openxmlformats.org/officeDocument/2006/relationships/hyperlink" Target="https://www.siauliuvandenys.lt/vandens-paslaugu-kainos-imonem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iauliuvandenys.lt/uploads/Klientams/Nuoteku_transportavimo_tvarkymo_sutartis_abonentai_Bendrosios_salygo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mtininkucentras.lt" TargetMode="External"/><Relationship Id="rId5" Type="http://schemas.openxmlformats.org/officeDocument/2006/relationships/webSettings" Target="webSettings.xml"/><Relationship Id="rId15" Type="http://schemas.openxmlformats.org/officeDocument/2006/relationships/hyperlink" Target="mailto:info@gamtininkucentras.lt" TargetMode="External"/><Relationship Id="rId10" Type="http://schemas.openxmlformats.org/officeDocument/2006/relationships/hyperlink" Target="https://www.siauliuvandenys.lt/nuoteku-isvezimas-ir-tvarkyma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ffice@siauliuvandenys.lt" TargetMode="External"/><Relationship Id="rId14" Type="http://schemas.openxmlformats.org/officeDocument/2006/relationships/hyperlink" Target="mailto:office@siauliuvandeny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3408-F466-44B8-8776-E02B9D67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2</Pages>
  <Words>4738</Words>
  <Characters>2701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Sakalauskė</dc:creator>
  <cp:keywords/>
  <dc:description/>
  <cp:lastModifiedBy>Irmina Kaveckytė</cp:lastModifiedBy>
  <cp:revision>17</cp:revision>
  <dcterms:created xsi:type="dcterms:W3CDTF">2024-11-29T12:53:00Z</dcterms:created>
  <dcterms:modified xsi:type="dcterms:W3CDTF">2025-01-07T14:23:00Z</dcterms:modified>
</cp:coreProperties>
</file>