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B14C" w14:textId="77777777" w:rsidR="008F26A7" w:rsidRDefault="008F26A7" w:rsidP="008F26A7">
      <w:pPr>
        <w:tabs>
          <w:tab w:val="left" w:pos="-2057"/>
          <w:tab w:val="left" w:pos="6663"/>
        </w:tabs>
        <w:suppressAutoHyphens/>
        <w:autoSpaceDN w:val="0"/>
        <w:spacing w:after="0" w:line="240" w:lineRule="auto"/>
        <w:ind w:right="-1"/>
        <w:jc w:val="right"/>
        <w:textAlignment w:val="baseline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>Sutarties 2 priedas</w:t>
      </w:r>
    </w:p>
    <w:p w14:paraId="233B935A" w14:textId="244E122F" w:rsidR="003729DB" w:rsidRDefault="008F26A7" w:rsidP="008F26A7">
      <w:pPr>
        <w:tabs>
          <w:tab w:val="left" w:pos="-2057"/>
          <w:tab w:val="left" w:pos="6663"/>
        </w:tabs>
        <w:suppressAutoHyphens/>
        <w:autoSpaceDN w:val="0"/>
        <w:spacing w:after="0" w:line="240" w:lineRule="auto"/>
        <w:ind w:right="-1"/>
        <w:jc w:val="right"/>
        <w:textAlignment w:val="baseline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 xml:space="preserve">     „Techninė specifikacija“</w:t>
      </w:r>
    </w:p>
    <w:p w14:paraId="621C4CBF" w14:textId="77777777" w:rsidR="008F26A7" w:rsidRPr="00A54AC8" w:rsidRDefault="008F26A7" w:rsidP="008F26A7">
      <w:pPr>
        <w:tabs>
          <w:tab w:val="left" w:pos="-2057"/>
          <w:tab w:val="left" w:pos="6663"/>
        </w:tabs>
        <w:suppressAutoHyphens/>
        <w:autoSpaceDN w:val="0"/>
        <w:spacing w:after="0" w:line="240" w:lineRule="auto"/>
        <w:ind w:right="-1"/>
        <w:jc w:val="right"/>
        <w:textAlignment w:val="baseline"/>
        <w:rPr>
          <w:rFonts w:ascii="Verdana" w:eastAsia="Times New Roman" w:hAnsi="Verdana" w:cs="Times New Roman"/>
          <w:b/>
          <w:sz w:val="24"/>
          <w:szCs w:val="24"/>
        </w:rPr>
      </w:pPr>
    </w:p>
    <w:p w14:paraId="3F90A435" w14:textId="77777777" w:rsidR="003729DB" w:rsidRPr="00A54AC8" w:rsidRDefault="003729DB" w:rsidP="003729DB">
      <w:pPr>
        <w:tabs>
          <w:tab w:val="left" w:pos="-2057"/>
          <w:tab w:val="left" w:pos="6663"/>
        </w:tabs>
        <w:suppressAutoHyphens/>
        <w:autoSpaceDN w:val="0"/>
        <w:spacing w:after="0" w:line="240" w:lineRule="auto"/>
        <w:ind w:right="-1"/>
        <w:jc w:val="center"/>
        <w:textAlignment w:val="baseline"/>
        <w:rPr>
          <w:rFonts w:ascii="Verdana" w:eastAsia="Times New Roman" w:hAnsi="Verdana" w:cs="Times New Roman"/>
          <w:b/>
          <w:sz w:val="24"/>
          <w:szCs w:val="24"/>
        </w:rPr>
      </w:pPr>
      <w:r w:rsidRPr="00A54AC8">
        <w:rPr>
          <w:rFonts w:ascii="Verdana" w:eastAsia="Times New Roman" w:hAnsi="Verdana" w:cs="Times New Roman"/>
          <w:b/>
          <w:sz w:val="24"/>
          <w:szCs w:val="24"/>
        </w:rPr>
        <w:t>KAZLŲ RŪDOS KAZIO GRINIAUS GIMNAZIJOS</w:t>
      </w:r>
    </w:p>
    <w:p w14:paraId="17A6B366" w14:textId="21EB6E68" w:rsidR="003729DB" w:rsidRPr="00A54AC8" w:rsidRDefault="00023F34" w:rsidP="003729DB">
      <w:pPr>
        <w:tabs>
          <w:tab w:val="left" w:pos="-2057"/>
          <w:tab w:val="left" w:pos="6663"/>
        </w:tabs>
        <w:suppressAutoHyphens/>
        <w:autoSpaceDN w:val="0"/>
        <w:spacing w:after="0" w:line="240" w:lineRule="auto"/>
        <w:ind w:right="-1"/>
        <w:jc w:val="center"/>
        <w:textAlignment w:val="baseline"/>
        <w:rPr>
          <w:rFonts w:ascii="Verdana" w:eastAsia="Times New Roman" w:hAnsi="Verdana" w:cs="Times New Roman"/>
          <w:b/>
          <w:sz w:val="24"/>
          <w:szCs w:val="24"/>
        </w:rPr>
      </w:pPr>
      <w:r w:rsidRPr="00A54AC8">
        <w:rPr>
          <w:rFonts w:ascii="Verdana" w:eastAsia="Times New Roman" w:hAnsi="Verdana" w:cs="Times New Roman"/>
          <w:b/>
          <w:sz w:val="24"/>
          <w:szCs w:val="24"/>
        </w:rPr>
        <w:t xml:space="preserve">III KATEGORIJOS ŠALUTINIŲ GYVŪNINIŲ PRODUKTŲ IR KITŲ MAISTINIŲ ATLIEKŲ SURINKIMO, IŠVEŽIMO IR TVARKYMO PASLAUGŲ </w:t>
      </w:r>
      <w:r w:rsidR="003729DB" w:rsidRPr="00A54AC8">
        <w:rPr>
          <w:rFonts w:ascii="Verdana" w:eastAsia="Times New Roman" w:hAnsi="Verdana" w:cs="Times New Roman"/>
          <w:b/>
          <w:sz w:val="24"/>
          <w:szCs w:val="24"/>
        </w:rPr>
        <w:t>VIEŠOJO PIRKIMO TECHNINĖ SPECIFIKACIJA</w:t>
      </w:r>
    </w:p>
    <w:p w14:paraId="713D12BD" w14:textId="77777777" w:rsidR="003729DB" w:rsidRPr="00A54AC8" w:rsidRDefault="003729DB" w:rsidP="003729DB">
      <w:pPr>
        <w:tabs>
          <w:tab w:val="left" w:pos="-2057"/>
          <w:tab w:val="left" w:pos="6663"/>
        </w:tabs>
        <w:suppressAutoHyphens/>
        <w:autoSpaceDN w:val="0"/>
        <w:spacing w:after="0" w:line="240" w:lineRule="auto"/>
        <w:ind w:right="-1"/>
        <w:jc w:val="center"/>
        <w:textAlignment w:val="baseline"/>
        <w:rPr>
          <w:rFonts w:ascii="Verdana" w:eastAsia="Times New Roman" w:hAnsi="Verdana" w:cs="Times New Roman"/>
          <w:b/>
          <w:sz w:val="24"/>
          <w:szCs w:val="24"/>
        </w:rPr>
      </w:pPr>
    </w:p>
    <w:p w14:paraId="636264A4" w14:textId="7001BA43" w:rsidR="003729DB" w:rsidRPr="00A54AC8" w:rsidRDefault="003729DB" w:rsidP="003729DB">
      <w:pPr>
        <w:pStyle w:val="Sraopastraipa"/>
        <w:numPr>
          <w:ilvl w:val="3"/>
          <w:numId w:val="2"/>
        </w:numPr>
        <w:spacing w:after="0"/>
        <w:ind w:left="0" w:right="-329" w:firstLine="851"/>
        <w:jc w:val="both"/>
        <w:rPr>
          <w:rFonts w:ascii="Verdana" w:eastAsia="Times New Roman" w:hAnsi="Verdana" w:cs="Times New Roman"/>
          <w:sz w:val="24"/>
          <w:szCs w:val="24"/>
          <w:lang w:eastAsia="lt-LT"/>
        </w:rPr>
      </w:pPr>
      <w:r w:rsidRPr="00A54AC8">
        <w:rPr>
          <w:rFonts w:ascii="Verdana" w:eastAsia="Times New Roman" w:hAnsi="Verdana" w:cs="Times New Roman"/>
          <w:sz w:val="24"/>
          <w:szCs w:val="24"/>
          <w:lang w:eastAsia="lt-LT"/>
        </w:rPr>
        <w:t>Šiuo pirkimu siekiama sudaryti sutartį su Tiekėju, pagal kurią, esant Pirkėjo poreikiui bus išvežamos Pirkėjo maisto gaminimo veikloje susidariusios III kategorijos šalutinių gyvūninių produktų ir kitos maistinės atliekos.</w:t>
      </w:r>
    </w:p>
    <w:p w14:paraId="212EBF10" w14:textId="77777777" w:rsidR="003729DB" w:rsidRPr="00A54AC8" w:rsidRDefault="003729DB" w:rsidP="003729DB">
      <w:pPr>
        <w:numPr>
          <w:ilvl w:val="3"/>
          <w:numId w:val="2"/>
        </w:numPr>
        <w:tabs>
          <w:tab w:val="left" w:pos="1134"/>
        </w:tabs>
        <w:suppressAutoHyphens/>
        <w:autoSpaceDN w:val="0"/>
        <w:spacing w:after="0" w:line="240" w:lineRule="auto"/>
        <w:ind w:left="0" w:right="-329" w:firstLine="851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lt-LT"/>
        </w:rPr>
      </w:pPr>
      <w:r w:rsidRPr="00A54AC8">
        <w:rPr>
          <w:rFonts w:ascii="Verdana" w:eastAsia="Times New Roman" w:hAnsi="Verdana" w:cs="Times New Roman"/>
          <w:sz w:val="24"/>
          <w:szCs w:val="24"/>
          <w:lang w:eastAsia="lt-LT"/>
        </w:rPr>
        <w:t xml:space="preserve">Paslaugos teikiamos šiais galimais adresais </w:t>
      </w:r>
    </w:p>
    <w:tbl>
      <w:tblPr>
        <w:tblStyle w:val="Lentelstinklelis1"/>
        <w:tblW w:w="9547" w:type="dxa"/>
        <w:jc w:val="center"/>
        <w:tblLook w:val="04A0" w:firstRow="1" w:lastRow="0" w:firstColumn="1" w:lastColumn="0" w:noHBand="0" w:noVBand="1"/>
      </w:tblPr>
      <w:tblGrid>
        <w:gridCol w:w="631"/>
        <w:gridCol w:w="5203"/>
        <w:gridCol w:w="1855"/>
        <w:gridCol w:w="1858"/>
      </w:tblGrid>
      <w:tr w:rsidR="003729DB" w:rsidRPr="00A54AC8" w14:paraId="0F32085B" w14:textId="77777777" w:rsidTr="00AF54E1">
        <w:trPr>
          <w:jc w:val="center"/>
        </w:trPr>
        <w:tc>
          <w:tcPr>
            <w:tcW w:w="570" w:type="dxa"/>
            <w:vAlign w:val="center"/>
          </w:tcPr>
          <w:p w14:paraId="196492D8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b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b/>
                <w:noProof/>
                <w:sz w:val="24"/>
                <w:szCs w:val="24"/>
              </w:rPr>
              <w:t>Eil.</w:t>
            </w:r>
          </w:p>
          <w:p w14:paraId="42622DA1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b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b/>
                <w:noProof/>
                <w:sz w:val="24"/>
                <w:szCs w:val="24"/>
              </w:rPr>
              <w:t>Nr.</w:t>
            </w:r>
          </w:p>
        </w:tc>
        <w:tc>
          <w:tcPr>
            <w:tcW w:w="5521" w:type="dxa"/>
            <w:vAlign w:val="center"/>
          </w:tcPr>
          <w:p w14:paraId="4B7D4611" w14:textId="77777777" w:rsidR="003729DB" w:rsidRPr="00A54AC8" w:rsidRDefault="003729DB" w:rsidP="003729DB">
            <w:pPr>
              <w:ind w:right="-330"/>
              <w:jc w:val="center"/>
              <w:rPr>
                <w:rFonts w:ascii="Verdana" w:eastAsia="Times New Roman" w:hAnsi="Verdana" w:cs="Times New Roman"/>
                <w:b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b/>
                <w:noProof/>
                <w:sz w:val="24"/>
                <w:szCs w:val="24"/>
              </w:rPr>
              <w:t>Surinkimo vietos (adresai)</w:t>
            </w:r>
          </w:p>
        </w:tc>
        <w:tc>
          <w:tcPr>
            <w:tcW w:w="1559" w:type="dxa"/>
            <w:vAlign w:val="center"/>
          </w:tcPr>
          <w:p w14:paraId="1FF5C615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b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b/>
                <w:noProof/>
                <w:sz w:val="24"/>
                <w:szCs w:val="24"/>
              </w:rPr>
              <w:t>Kontaktiniai telefonai</w:t>
            </w:r>
          </w:p>
        </w:tc>
        <w:tc>
          <w:tcPr>
            <w:tcW w:w="1897" w:type="dxa"/>
            <w:vAlign w:val="center"/>
          </w:tcPr>
          <w:p w14:paraId="32BCC72E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b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b/>
                <w:noProof/>
                <w:sz w:val="24"/>
                <w:szCs w:val="24"/>
              </w:rPr>
              <w:t>Išvežimo grafikas</w:t>
            </w:r>
          </w:p>
        </w:tc>
      </w:tr>
      <w:tr w:rsidR="003729DB" w:rsidRPr="00A54AC8" w14:paraId="3693927C" w14:textId="77777777" w:rsidTr="00AF54E1">
        <w:trPr>
          <w:jc w:val="center"/>
        </w:trPr>
        <w:tc>
          <w:tcPr>
            <w:tcW w:w="570" w:type="dxa"/>
            <w:vAlign w:val="center"/>
          </w:tcPr>
          <w:p w14:paraId="0D7739F8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5521" w:type="dxa"/>
            <w:vAlign w:val="center"/>
          </w:tcPr>
          <w:p w14:paraId="31F78755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M. Valančiaus g. 1, Kazlų Rūda, Kazlų Rūdos sav.,</w:t>
            </w:r>
          </w:p>
          <w:p w14:paraId="000F901D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Prano Dovydaičio progimnazijos valgykla</w:t>
            </w:r>
          </w:p>
          <w:p w14:paraId="70185FE8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Vet.patv.Nr. 41MTSPĮ-335</w:t>
            </w:r>
          </w:p>
        </w:tc>
        <w:tc>
          <w:tcPr>
            <w:tcW w:w="1559" w:type="dxa"/>
            <w:vAlign w:val="center"/>
          </w:tcPr>
          <w:p w14:paraId="72242A09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8 690 37296</w:t>
            </w:r>
          </w:p>
        </w:tc>
        <w:tc>
          <w:tcPr>
            <w:tcW w:w="1897" w:type="dxa"/>
            <w:vAlign w:val="center"/>
          </w:tcPr>
          <w:p w14:paraId="706D9254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Pagal iškvietimą</w:t>
            </w:r>
          </w:p>
        </w:tc>
      </w:tr>
      <w:tr w:rsidR="003729DB" w:rsidRPr="00A54AC8" w14:paraId="7C178D43" w14:textId="77777777" w:rsidTr="00AF54E1">
        <w:trPr>
          <w:jc w:val="center"/>
        </w:trPr>
        <w:tc>
          <w:tcPr>
            <w:tcW w:w="570" w:type="dxa"/>
            <w:vAlign w:val="center"/>
          </w:tcPr>
          <w:p w14:paraId="56675D29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5521" w:type="dxa"/>
            <w:vAlign w:val="center"/>
          </w:tcPr>
          <w:p w14:paraId="566DDDFC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 xml:space="preserve">Vytauto g. 56, Kazlų Rūda, Kazlų Rūdos sav., </w:t>
            </w:r>
          </w:p>
          <w:p w14:paraId="4FEA028F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lopšelio-darželio "Pušelė" maisto tvarkymo skyrius</w:t>
            </w:r>
          </w:p>
          <w:p w14:paraId="5F710502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Vet.patv.Nr.</w:t>
            </w:r>
            <w:r w:rsidRPr="00A54AC8">
              <w:rPr>
                <w:rFonts w:ascii="Verdana" w:eastAsia="Times New Roman" w:hAnsi="Verdana" w:cs="Times New Roman"/>
                <w:color w:val="59626A"/>
                <w:sz w:val="24"/>
                <w:szCs w:val="24"/>
                <w:shd w:val="clear" w:color="auto" w:fill="FFFFFF"/>
              </w:rPr>
              <w:t xml:space="preserve"> </w:t>
            </w: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41MTSPĮ-336</w:t>
            </w:r>
          </w:p>
        </w:tc>
        <w:tc>
          <w:tcPr>
            <w:tcW w:w="1559" w:type="dxa"/>
            <w:vAlign w:val="center"/>
          </w:tcPr>
          <w:p w14:paraId="0DDA0E7F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8 690 37296</w:t>
            </w:r>
          </w:p>
        </w:tc>
        <w:tc>
          <w:tcPr>
            <w:tcW w:w="1897" w:type="dxa"/>
            <w:vAlign w:val="center"/>
          </w:tcPr>
          <w:p w14:paraId="016ADFC7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Pagal iškvietimą</w:t>
            </w:r>
          </w:p>
        </w:tc>
      </w:tr>
      <w:tr w:rsidR="003729DB" w:rsidRPr="00A54AC8" w14:paraId="49370B94" w14:textId="77777777" w:rsidTr="00AF54E1">
        <w:trPr>
          <w:jc w:val="center"/>
        </w:trPr>
        <w:tc>
          <w:tcPr>
            <w:tcW w:w="570" w:type="dxa"/>
            <w:vAlign w:val="center"/>
          </w:tcPr>
          <w:p w14:paraId="2E93377B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5521" w:type="dxa"/>
            <w:vAlign w:val="center"/>
          </w:tcPr>
          <w:p w14:paraId="60C43D87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 xml:space="preserve">Maironio g. 28A, Kazlų Rūda, Kazlų Rūdos sav., </w:t>
            </w:r>
          </w:p>
          <w:p w14:paraId="637947B2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Kazlų Rūdos pradinės mokyklos maisto tvarkymo skyrius, Vet.patv.Nr.</w:t>
            </w:r>
            <w:r w:rsidRPr="00A54AC8">
              <w:rPr>
                <w:rFonts w:ascii="Verdana" w:eastAsia="Times New Roman" w:hAnsi="Verdana" w:cs="Times New Roman"/>
                <w:color w:val="59626A"/>
                <w:sz w:val="24"/>
                <w:szCs w:val="24"/>
                <w:shd w:val="clear" w:color="auto" w:fill="FFFFFF"/>
              </w:rPr>
              <w:t xml:space="preserve"> </w:t>
            </w: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41MTSPĮ-340</w:t>
            </w:r>
          </w:p>
        </w:tc>
        <w:tc>
          <w:tcPr>
            <w:tcW w:w="1559" w:type="dxa"/>
            <w:vAlign w:val="center"/>
          </w:tcPr>
          <w:p w14:paraId="3EC067D5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8 690 37296</w:t>
            </w:r>
          </w:p>
        </w:tc>
        <w:tc>
          <w:tcPr>
            <w:tcW w:w="1897" w:type="dxa"/>
            <w:vAlign w:val="center"/>
          </w:tcPr>
          <w:p w14:paraId="765C2CFE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Pagal iškvietimą</w:t>
            </w:r>
          </w:p>
        </w:tc>
      </w:tr>
      <w:tr w:rsidR="003729DB" w:rsidRPr="00A54AC8" w14:paraId="18F2CEB2" w14:textId="77777777" w:rsidTr="00AF54E1">
        <w:trPr>
          <w:jc w:val="center"/>
        </w:trPr>
        <w:tc>
          <w:tcPr>
            <w:tcW w:w="570" w:type="dxa"/>
            <w:vAlign w:val="center"/>
          </w:tcPr>
          <w:p w14:paraId="5FC3F79E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5521" w:type="dxa"/>
            <w:vAlign w:val="center"/>
          </w:tcPr>
          <w:p w14:paraId="7BFF53D8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 xml:space="preserve">Mokyklos g. 14, Antanavas, Kazlų Rūdos sav., </w:t>
            </w:r>
          </w:p>
          <w:p w14:paraId="0D407172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Antanavo mokyklos maisto tvarkymo skyrius</w:t>
            </w:r>
          </w:p>
          <w:p w14:paraId="7C4CCC25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Vet.patv.Nr.</w:t>
            </w:r>
            <w:r w:rsidRPr="00A54AC8">
              <w:rPr>
                <w:rFonts w:ascii="Verdana" w:eastAsia="Times New Roman" w:hAnsi="Verdana" w:cs="Times New Roman"/>
                <w:color w:val="59626A"/>
                <w:sz w:val="24"/>
                <w:szCs w:val="24"/>
                <w:shd w:val="clear" w:color="auto" w:fill="FFFFFF"/>
              </w:rPr>
              <w:t xml:space="preserve"> </w:t>
            </w: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41MTSPĮ-337</w:t>
            </w:r>
          </w:p>
        </w:tc>
        <w:tc>
          <w:tcPr>
            <w:tcW w:w="1559" w:type="dxa"/>
            <w:vAlign w:val="center"/>
          </w:tcPr>
          <w:p w14:paraId="2940AE50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8 690 37296</w:t>
            </w:r>
          </w:p>
        </w:tc>
        <w:tc>
          <w:tcPr>
            <w:tcW w:w="1897" w:type="dxa"/>
            <w:vAlign w:val="center"/>
          </w:tcPr>
          <w:p w14:paraId="316C0B1B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Pagal iškvietimą</w:t>
            </w:r>
          </w:p>
        </w:tc>
      </w:tr>
      <w:tr w:rsidR="003729DB" w:rsidRPr="00A54AC8" w14:paraId="5A7B3E8D" w14:textId="77777777" w:rsidTr="00AF54E1">
        <w:trPr>
          <w:jc w:val="center"/>
        </w:trPr>
        <w:tc>
          <w:tcPr>
            <w:tcW w:w="570" w:type="dxa"/>
            <w:vAlign w:val="center"/>
          </w:tcPr>
          <w:p w14:paraId="35F04BDF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5521" w:type="dxa"/>
            <w:vAlign w:val="center"/>
          </w:tcPr>
          <w:p w14:paraId="5E9B6F3E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Šilo g. 10, Bagotosios k., Kazlų Rūdos sav.,</w:t>
            </w:r>
          </w:p>
          <w:p w14:paraId="0C07976F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Bagotosios mokyklos maisto tvarkymo skyrius</w:t>
            </w:r>
          </w:p>
          <w:p w14:paraId="1A49451C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Vet.patv.Nr. 41MTSPĮ-338</w:t>
            </w:r>
          </w:p>
        </w:tc>
        <w:tc>
          <w:tcPr>
            <w:tcW w:w="1559" w:type="dxa"/>
            <w:vAlign w:val="center"/>
          </w:tcPr>
          <w:p w14:paraId="07ECF71A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8 690 37296</w:t>
            </w:r>
          </w:p>
        </w:tc>
        <w:tc>
          <w:tcPr>
            <w:tcW w:w="1897" w:type="dxa"/>
            <w:vAlign w:val="center"/>
          </w:tcPr>
          <w:p w14:paraId="28D04F34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Pagal iškvietimą</w:t>
            </w:r>
          </w:p>
        </w:tc>
      </w:tr>
      <w:tr w:rsidR="003729DB" w:rsidRPr="00A54AC8" w14:paraId="220E1E96" w14:textId="77777777" w:rsidTr="00AF54E1">
        <w:trPr>
          <w:jc w:val="center"/>
        </w:trPr>
        <w:tc>
          <w:tcPr>
            <w:tcW w:w="570" w:type="dxa"/>
            <w:vAlign w:val="center"/>
          </w:tcPr>
          <w:p w14:paraId="451B9E0F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6.</w:t>
            </w:r>
          </w:p>
        </w:tc>
        <w:tc>
          <w:tcPr>
            <w:tcW w:w="5521" w:type="dxa"/>
            <w:vAlign w:val="center"/>
          </w:tcPr>
          <w:p w14:paraId="4F8B826F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 xml:space="preserve">Mokyklos g. 3, Jankų k., Kazlų Rūdos sav., </w:t>
            </w:r>
          </w:p>
          <w:p w14:paraId="3617C620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Jankų mokyklos maisto tvarkymo skyrius</w:t>
            </w:r>
          </w:p>
          <w:p w14:paraId="49187F62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Vet.patv.Nr. 41MTSPĮ-339</w:t>
            </w:r>
          </w:p>
        </w:tc>
        <w:tc>
          <w:tcPr>
            <w:tcW w:w="1559" w:type="dxa"/>
            <w:vAlign w:val="center"/>
          </w:tcPr>
          <w:p w14:paraId="4BDBB090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8 690 37296</w:t>
            </w:r>
          </w:p>
        </w:tc>
        <w:tc>
          <w:tcPr>
            <w:tcW w:w="1897" w:type="dxa"/>
            <w:vAlign w:val="center"/>
          </w:tcPr>
          <w:p w14:paraId="4611559C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Pagal iškvietimą</w:t>
            </w:r>
          </w:p>
        </w:tc>
      </w:tr>
      <w:tr w:rsidR="003729DB" w:rsidRPr="00A54AC8" w14:paraId="41988E00" w14:textId="77777777" w:rsidTr="00AF54E1">
        <w:trPr>
          <w:jc w:val="center"/>
        </w:trPr>
        <w:tc>
          <w:tcPr>
            <w:tcW w:w="570" w:type="dxa"/>
            <w:vAlign w:val="center"/>
          </w:tcPr>
          <w:p w14:paraId="12B81CF6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7.</w:t>
            </w:r>
          </w:p>
        </w:tc>
        <w:tc>
          <w:tcPr>
            <w:tcW w:w="5521" w:type="dxa"/>
            <w:vAlign w:val="center"/>
          </w:tcPr>
          <w:p w14:paraId="3C3BD33F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Atgimimo g. 1 , Kazlų Rūda, Kazlų Rūdos sav.,</w:t>
            </w:r>
          </w:p>
          <w:p w14:paraId="5E23F578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maisto dalinimo patalpos</w:t>
            </w:r>
          </w:p>
          <w:p w14:paraId="248CF7C7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Vet.patv.Nr. 41MTSPĮ-329</w:t>
            </w:r>
          </w:p>
        </w:tc>
        <w:tc>
          <w:tcPr>
            <w:tcW w:w="1559" w:type="dxa"/>
            <w:vAlign w:val="center"/>
          </w:tcPr>
          <w:p w14:paraId="4F0A5872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8 690 37296</w:t>
            </w:r>
          </w:p>
        </w:tc>
        <w:tc>
          <w:tcPr>
            <w:tcW w:w="1897" w:type="dxa"/>
            <w:vAlign w:val="center"/>
          </w:tcPr>
          <w:p w14:paraId="5AEFEE5F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Pagal iškvietimą</w:t>
            </w:r>
          </w:p>
        </w:tc>
      </w:tr>
      <w:tr w:rsidR="003729DB" w:rsidRPr="00A54AC8" w14:paraId="4762BCFD" w14:textId="77777777" w:rsidTr="00AF54E1">
        <w:trPr>
          <w:jc w:val="center"/>
        </w:trPr>
        <w:tc>
          <w:tcPr>
            <w:tcW w:w="570" w:type="dxa"/>
            <w:vAlign w:val="center"/>
          </w:tcPr>
          <w:p w14:paraId="148C6786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8.</w:t>
            </w:r>
          </w:p>
        </w:tc>
        <w:tc>
          <w:tcPr>
            <w:tcW w:w="5521" w:type="dxa"/>
            <w:vAlign w:val="center"/>
          </w:tcPr>
          <w:p w14:paraId="696C4B21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Mokyklos g. 22, Ąžuolų Būdos k., Kazlų Rūdos sav.,</w:t>
            </w:r>
          </w:p>
          <w:p w14:paraId="7A8B2DD1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lastRenderedPageBreak/>
              <w:t>Ąžuolų Būdos darželio maisto tvarkymo skyrius,</w:t>
            </w:r>
          </w:p>
          <w:p w14:paraId="48699C4B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Vet.patv.Nr. 41MTSPĮ-330</w:t>
            </w:r>
          </w:p>
        </w:tc>
        <w:tc>
          <w:tcPr>
            <w:tcW w:w="1559" w:type="dxa"/>
            <w:vAlign w:val="center"/>
          </w:tcPr>
          <w:p w14:paraId="169DBC58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lastRenderedPageBreak/>
              <w:t>8 690 37296</w:t>
            </w:r>
          </w:p>
        </w:tc>
        <w:tc>
          <w:tcPr>
            <w:tcW w:w="1897" w:type="dxa"/>
            <w:vAlign w:val="center"/>
          </w:tcPr>
          <w:p w14:paraId="3C4F404E" w14:textId="77777777" w:rsidR="003729DB" w:rsidRPr="00A54AC8" w:rsidRDefault="003729DB" w:rsidP="003729DB">
            <w:pPr>
              <w:ind w:right="-330"/>
              <w:rPr>
                <w:rFonts w:ascii="Verdana" w:eastAsia="Times New Roman" w:hAnsi="Verdana" w:cs="Times New Roman"/>
                <w:noProof/>
                <w:sz w:val="24"/>
                <w:szCs w:val="24"/>
              </w:rPr>
            </w:pPr>
            <w:r w:rsidRPr="00A54AC8">
              <w:rPr>
                <w:rFonts w:ascii="Verdana" w:eastAsia="Times New Roman" w:hAnsi="Verdana" w:cs="Times New Roman"/>
                <w:noProof/>
                <w:sz w:val="24"/>
                <w:szCs w:val="24"/>
              </w:rPr>
              <w:t>Pagal iškvietimą</w:t>
            </w:r>
          </w:p>
        </w:tc>
      </w:tr>
    </w:tbl>
    <w:p w14:paraId="31F908C8" w14:textId="36E54408" w:rsidR="003729DB" w:rsidRPr="00A54AC8" w:rsidRDefault="003729DB" w:rsidP="003729DB">
      <w:pPr>
        <w:numPr>
          <w:ilvl w:val="3"/>
          <w:numId w:val="2"/>
        </w:numPr>
        <w:tabs>
          <w:tab w:val="left" w:pos="1134"/>
        </w:tabs>
        <w:suppressAutoHyphens/>
        <w:autoSpaceDN w:val="0"/>
        <w:spacing w:after="0" w:line="240" w:lineRule="auto"/>
        <w:ind w:left="0" w:right="-330" w:firstLine="851"/>
        <w:jc w:val="both"/>
        <w:textAlignment w:val="baseline"/>
        <w:rPr>
          <w:rFonts w:ascii="Verdana" w:eastAsia="Times New Roman" w:hAnsi="Verdana" w:cs="Times New Roman"/>
          <w:sz w:val="24"/>
          <w:szCs w:val="24"/>
          <w:lang w:eastAsia="lt-LT"/>
        </w:rPr>
      </w:pPr>
      <w:r w:rsidRPr="00A54AC8">
        <w:rPr>
          <w:rFonts w:ascii="Verdana" w:eastAsia="Times New Roman" w:hAnsi="Verdana" w:cs="Times New Roman"/>
          <w:sz w:val="24"/>
          <w:szCs w:val="24"/>
          <w:lang w:eastAsia="lt-LT"/>
        </w:rPr>
        <w:t xml:space="preserve">Preliminarus bendras visų taškų atliekų kiekis - </w:t>
      </w:r>
      <w:r w:rsidR="00BE5ECC" w:rsidRPr="00A54AC8">
        <w:rPr>
          <w:rFonts w:ascii="Verdana" w:eastAsia="Times New Roman" w:hAnsi="Verdana" w:cs="Times New Roman"/>
          <w:b/>
          <w:bCs/>
          <w:sz w:val="24"/>
          <w:szCs w:val="24"/>
          <w:lang w:eastAsia="lt-LT"/>
        </w:rPr>
        <w:t>7</w:t>
      </w:r>
      <w:r w:rsidRPr="00A54AC8">
        <w:rPr>
          <w:rFonts w:ascii="Verdana" w:eastAsia="Times New Roman" w:hAnsi="Verdana" w:cs="Times New Roman"/>
          <w:b/>
          <w:bCs/>
          <w:sz w:val="24"/>
          <w:szCs w:val="24"/>
          <w:lang w:eastAsia="lt-LT"/>
        </w:rPr>
        <w:t>0 kg/mėn.,</w:t>
      </w:r>
      <w:r w:rsidRPr="00A54AC8">
        <w:rPr>
          <w:rFonts w:ascii="Verdana" w:eastAsia="Times New Roman" w:hAnsi="Verdana" w:cs="Times New Roman"/>
          <w:sz w:val="24"/>
          <w:szCs w:val="24"/>
          <w:lang w:eastAsia="lt-LT"/>
        </w:rPr>
        <w:t xml:space="preserve"> išvežimas 1 kartą per mėnesį. Pirkėjas neįsipareigoja išpirkti viso sutartyje numatyto Paslaugos kiekio ar sutarties vertės.</w:t>
      </w:r>
    </w:p>
    <w:p w14:paraId="5621B7D4" w14:textId="6AF5136E" w:rsidR="003729DB" w:rsidRPr="00A54AC8" w:rsidRDefault="003729DB" w:rsidP="003729DB">
      <w:pPr>
        <w:numPr>
          <w:ilvl w:val="3"/>
          <w:numId w:val="2"/>
        </w:numPr>
        <w:tabs>
          <w:tab w:val="left" w:pos="1134"/>
        </w:tabs>
        <w:suppressAutoHyphens/>
        <w:autoSpaceDN w:val="0"/>
        <w:spacing w:after="0" w:line="240" w:lineRule="auto"/>
        <w:ind w:left="0" w:right="-330" w:firstLine="851"/>
        <w:jc w:val="both"/>
        <w:textAlignment w:val="baseline"/>
        <w:rPr>
          <w:rFonts w:ascii="Verdana" w:eastAsia="Times New Roman" w:hAnsi="Verdana" w:cs="Times New Roman"/>
          <w:b/>
          <w:bCs/>
          <w:sz w:val="24"/>
          <w:szCs w:val="24"/>
          <w:lang w:eastAsia="lt-LT"/>
        </w:rPr>
      </w:pPr>
      <w:r w:rsidRPr="00A54AC8">
        <w:rPr>
          <w:rFonts w:ascii="Verdana" w:eastAsia="Times New Roman" w:hAnsi="Verdana" w:cs="Times New Roman"/>
          <w:sz w:val="24"/>
          <w:szCs w:val="24"/>
          <w:lang w:eastAsia="lt-LT"/>
        </w:rPr>
        <w:t xml:space="preserve">Tiekėjas privalo turėti teisę verstis veikla bei </w:t>
      </w:r>
      <w:r w:rsidRPr="00A54AC8">
        <w:rPr>
          <w:rFonts w:ascii="Verdana" w:eastAsia="Times New Roman" w:hAnsi="Verdana" w:cs="Times New Roman"/>
          <w:b/>
          <w:bCs/>
          <w:sz w:val="24"/>
          <w:szCs w:val="24"/>
          <w:lang w:eastAsia="lt-LT"/>
        </w:rPr>
        <w:t>kartu su pasiūlymu pateikti Pirkėjui tai patvirtinančius dokumentus.</w:t>
      </w:r>
    </w:p>
    <w:p w14:paraId="74C69D90" w14:textId="77777777" w:rsidR="003729DB" w:rsidRPr="00A54AC8" w:rsidRDefault="003729DB" w:rsidP="003729DB">
      <w:pPr>
        <w:tabs>
          <w:tab w:val="left" w:pos="-2057"/>
          <w:tab w:val="left" w:pos="6663"/>
        </w:tabs>
        <w:suppressAutoHyphens/>
        <w:autoSpaceDN w:val="0"/>
        <w:spacing w:after="0" w:line="240" w:lineRule="auto"/>
        <w:ind w:right="-1"/>
        <w:jc w:val="center"/>
        <w:textAlignment w:val="baseline"/>
        <w:rPr>
          <w:rFonts w:ascii="Verdana" w:eastAsia="Calibri" w:hAnsi="Verdana" w:cs="Times New Roman"/>
          <w:sz w:val="24"/>
          <w:szCs w:val="24"/>
        </w:rPr>
      </w:pPr>
    </w:p>
    <w:p w14:paraId="02978551" w14:textId="77777777" w:rsidR="003729DB" w:rsidRPr="00A54AC8" w:rsidRDefault="003729DB" w:rsidP="003729DB">
      <w:pPr>
        <w:tabs>
          <w:tab w:val="left" w:pos="-2057"/>
          <w:tab w:val="left" w:pos="6663"/>
        </w:tabs>
        <w:suppressAutoHyphens/>
        <w:autoSpaceDN w:val="0"/>
        <w:spacing w:after="0" w:line="240" w:lineRule="auto"/>
        <w:ind w:right="-1"/>
        <w:jc w:val="center"/>
        <w:textAlignment w:val="baseline"/>
        <w:rPr>
          <w:rFonts w:ascii="Verdana" w:eastAsia="Calibri" w:hAnsi="Verdana" w:cs="Times New Roman"/>
          <w:sz w:val="24"/>
          <w:szCs w:val="24"/>
        </w:rPr>
      </w:pPr>
      <w:r w:rsidRPr="00A54AC8">
        <w:rPr>
          <w:rFonts w:ascii="Verdana" w:eastAsia="Calibri" w:hAnsi="Verdana" w:cs="Times New Roman"/>
          <w:sz w:val="24"/>
          <w:szCs w:val="24"/>
        </w:rPr>
        <w:t>___________________________________</w:t>
      </w:r>
    </w:p>
    <w:p w14:paraId="4D1A5C25" w14:textId="77777777" w:rsidR="004148AC" w:rsidRPr="00A54AC8" w:rsidRDefault="004148AC">
      <w:pPr>
        <w:rPr>
          <w:rFonts w:ascii="Verdana" w:hAnsi="Verdana"/>
          <w:sz w:val="24"/>
          <w:szCs w:val="24"/>
        </w:rPr>
      </w:pPr>
    </w:p>
    <w:sectPr w:rsidR="004148AC" w:rsidRPr="00A54AC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43FBA"/>
    <w:multiLevelType w:val="hybridMultilevel"/>
    <w:tmpl w:val="018229DC"/>
    <w:lvl w:ilvl="0" w:tplc="5AEEB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77C44"/>
    <w:multiLevelType w:val="multilevel"/>
    <w:tmpl w:val="E982B6D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 w:hint="default"/>
        <w:b w:val="0"/>
        <w:bCs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DB"/>
    <w:rsid w:val="00023F34"/>
    <w:rsid w:val="0022252C"/>
    <w:rsid w:val="003571FD"/>
    <w:rsid w:val="003729DB"/>
    <w:rsid w:val="004148AC"/>
    <w:rsid w:val="008F26A7"/>
    <w:rsid w:val="00A54AC8"/>
    <w:rsid w:val="00BE5ECC"/>
    <w:rsid w:val="00CF5CB9"/>
    <w:rsid w:val="00E31694"/>
    <w:rsid w:val="00E7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DFE7"/>
  <w15:chartTrackingRefBased/>
  <w15:docId w15:val="{713CB8C2-5152-4B4A-8FE0-A48859FA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29DB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729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729DB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uiPriority w:val="59"/>
    <w:rsid w:val="003729DB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1345</Words>
  <Characters>767</Characters>
  <Application>Microsoft Office Word</Application>
  <DocSecurity>0</DocSecurity>
  <Lines>6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Buineviciene</dc:creator>
  <cp:keywords/>
  <dc:description/>
  <cp:lastModifiedBy>Gimnazija</cp:lastModifiedBy>
  <cp:revision>7</cp:revision>
  <dcterms:created xsi:type="dcterms:W3CDTF">2023-08-18T15:06:00Z</dcterms:created>
  <dcterms:modified xsi:type="dcterms:W3CDTF">2024-08-21T15:47:00Z</dcterms:modified>
</cp:coreProperties>
</file>