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613C" w14:textId="2FFA964F" w:rsidR="00BD0219" w:rsidRPr="00BC1B5E" w:rsidRDefault="00BC1B5E" w:rsidP="00BC1B5E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F88E3C844C1C4C099C215EBC83ECD3EC"/>
          </w:placeholder>
          <w:text/>
        </w:sdtPr>
        <w:sdtEndPr/>
        <w:sdtContent>
          <w:r w:rsidR="00281F55">
            <w:rPr>
              <w:rFonts w:ascii="Arial" w:hAnsi="Arial" w:cs="Arial"/>
              <w:b/>
              <w:caps/>
            </w:rPr>
            <w:t>Ukmergės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2C398CE9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37B2D98B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00C849AD" w14:textId="5FDB934B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  <w:r w:rsidR="00BC1B5E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608696016"/>
          <w:placeholder>
            <w:docPart w:val="83A0097E6369452F99017067916DB699"/>
          </w:placeholder>
          <w:text/>
        </w:sdtPr>
        <w:sdtEndPr/>
        <w:sdtContent>
          <w:r w:rsidR="003664EC">
            <w:rPr>
              <w:rFonts w:ascii="Arial" w:hAnsi="Arial" w:cs="Arial"/>
            </w:rPr>
            <w:t>8</w:t>
          </w:r>
          <w:r w:rsidR="00804E0E">
            <w:rPr>
              <w:rFonts w:ascii="Arial" w:hAnsi="Arial" w:cs="Arial"/>
            </w:rPr>
            <w:t>2</w:t>
          </w:r>
          <w:r w:rsidR="009047A6">
            <w:rPr>
              <w:rFonts w:ascii="Arial" w:hAnsi="Arial" w:cs="Arial"/>
            </w:rPr>
            <w:t xml:space="preserve"> </w:t>
          </w:r>
          <w:r w:rsidR="00281F55">
            <w:rPr>
              <w:rFonts w:ascii="Arial" w:hAnsi="Arial" w:cs="Arial"/>
            </w:rPr>
            <w:t>POD</w:t>
          </w:r>
        </w:sdtContent>
      </w:sdt>
    </w:p>
    <w:p w14:paraId="110CD51F" w14:textId="1E18FE27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</w:t>
      </w:r>
      <w:r w:rsidR="00BC1B5E">
        <w:rPr>
          <w:rFonts w:ascii="Arial" w:hAnsi="Arial" w:cs="Arial"/>
          <w:b/>
          <w:bCs/>
        </w:rPr>
        <w:t>SAKYMAS</w:t>
      </w:r>
    </w:p>
    <w:p w14:paraId="21E7BA13" w14:textId="0E19BDC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281F55">
        <w:rPr>
          <w:rFonts w:ascii="Arial" w:hAnsi="Arial" w:cs="Arial"/>
        </w:rPr>
        <w:t>6-02-03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16484F7" w:rsidR="003E35D6" w:rsidRPr="00AE221E" w:rsidRDefault="00281F55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Ukmergė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5073D948" w:rsidR="005F0D5B" w:rsidRPr="00AE221E" w:rsidRDefault="00615B59" w:rsidP="00BC1B5E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>Miškininkystės paslaugų teikimo u</w:t>
      </w:r>
      <w:r w:rsidR="00BC1B5E">
        <w:rPr>
          <w:rFonts w:ascii="Arial" w:eastAsiaTheme="majorEastAsia" w:hAnsi="Arial" w:cs="Arial"/>
        </w:rPr>
        <w:t>žsakymas</w:t>
      </w:r>
      <w:r w:rsidRPr="00AE221E">
        <w:rPr>
          <w:rFonts w:ascii="Arial" w:eastAsiaTheme="majorEastAsia" w:hAnsi="Arial" w:cs="Arial"/>
        </w:rPr>
        <w:t xml:space="preserve"> </w:t>
      </w:r>
      <w:r w:rsidR="004F6D6B"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804E0E">
            <w:rPr>
              <w:rFonts w:ascii="Arial" w:hAnsi="Arial" w:cs="Arial"/>
            </w:rPr>
            <w:t xml:space="preserve">Kazimiras </w:t>
          </w:r>
          <w:proofErr w:type="spellStart"/>
          <w:r w:rsidR="00804E0E">
            <w:rPr>
              <w:rFonts w:ascii="Arial" w:hAnsi="Arial" w:cs="Arial"/>
            </w:rPr>
            <w:t>Jakubickis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="005F0D5B"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47"/>
        <w:gridCol w:w="3894"/>
        <w:gridCol w:w="2688"/>
        <w:gridCol w:w="1182"/>
        <w:gridCol w:w="1195"/>
        <w:gridCol w:w="700"/>
      </w:tblGrid>
      <w:tr w:rsidR="00BC1B5E" w:rsidRPr="00AE221E" w14:paraId="2899E9DB" w14:textId="0881E701" w:rsidTr="00352FDA">
        <w:trPr>
          <w:trHeight w:val="1242"/>
        </w:trPr>
        <w:tc>
          <w:tcPr>
            <w:tcW w:w="547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894" w:type="dxa"/>
          </w:tcPr>
          <w:p w14:paraId="49601E37" w14:textId="35BD4065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</w:t>
            </w:r>
            <w:r w:rsidR="00BC1B5E">
              <w:rPr>
                <w:rFonts w:ascii="Arial" w:hAnsi="Arial" w:cs="Arial"/>
                <w:b/>
                <w:bCs/>
              </w:rPr>
              <w:t xml:space="preserve">, miško kvartalas, miško taksacinis sklypas/ </w:t>
            </w:r>
            <w:r w:rsidRPr="00AE221E">
              <w:rPr>
                <w:rFonts w:ascii="Arial" w:hAnsi="Arial" w:cs="Arial"/>
                <w:b/>
                <w:bCs/>
              </w:rPr>
              <w:t>teritorija, kurioje</w:t>
            </w:r>
            <w:r w:rsidR="00BC1B5E">
              <w:rPr>
                <w:rFonts w:ascii="Arial" w:hAnsi="Arial" w:cs="Arial"/>
                <w:b/>
                <w:bCs/>
              </w:rPr>
              <w:t xml:space="preserve"> bus</w:t>
            </w:r>
            <w:r w:rsidRPr="00AE221E">
              <w:rPr>
                <w:rFonts w:ascii="Arial" w:hAnsi="Arial" w:cs="Arial"/>
                <w:b/>
                <w:bCs/>
              </w:rPr>
              <w:t xml:space="preserve"> teikiamos paslaugos</w:t>
            </w:r>
          </w:p>
        </w:tc>
        <w:tc>
          <w:tcPr>
            <w:tcW w:w="2688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352FDA" w:rsidRPr="00AE221E" w14:paraId="48051D2F" w14:textId="44A5C8A4" w:rsidTr="009847BA">
        <w:tc>
          <w:tcPr>
            <w:tcW w:w="547" w:type="dxa"/>
          </w:tcPr>
          <w:p w14:paraId="098CC44F" w14:textId="1E87F73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894" w:type="dxa"/>
          </w:tcPr>
          <w:p w14:paraId="7853AFEF" w14:textId="5BB47A14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r w:rsidR="00804E0E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Giedraičių 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girininkija</w:t>
            </w:r>
          </w:p>
        </w:tc>
        <w:tc>
          <w:tcPr>
            <w:tcW w:w="2688" w:type="dxa"/>
            <w:vAlign w:val="center"/>
          </w:tcPr>
          <w:p w14:paraId="3D916E98" w14:textId="19CE64AD" w:rsidR="00352FDA" w:rsidRPr="00AE221E" w:rsidRDefault="00BA17E1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Miško atkūrimas, įveisimas ir atsodinimas</w:t>
            </w:r>
          </w:p>
        </w:tc>
        <w:tc>
          <w:tcPr>
            <w:tcW w:w="1182" w:type="dxa"/>
          </w:tcPr>
          <w:p w14:paraId="3917A737" w14:textId="3DBAA576" w:rsidR="00352FDA" w:rsidRPr="00AE221E" w:rsidRDefault="00804E0E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77</w:t>
            </w:r>
            <w:r w:rsidR="00BA17E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,0 </w:t>
            </w:r>
            <w:r w:rsidR="003664EC">
              <w:rPr>
                <w:rFonts w:ascii="Arial" w:eastAsia="Times New Roman" w:hAnsi="Arial" w:cs="Arial"/>
                <w:b/>
                <w:bCs/>
                <w:lang w:eastAsia="lt-LT"/>
              </w:rPr>
              <w:t>tūkst. vnt.</w:t>
            </w:r>
          </w:p>
        </w:tc>
        <w:tc>
          <w:tcPr>
            <w:tcW w:w="1195" w:type="dxa"/>
          </w:tcPr>
          <w:p w14:paraId="417193B3" w14:textId="595A51A5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</w:t>
            </w:r>
            <w:r w:rsidR="0078475A">
              <w:rPr>
                <w:rFonts w:ascii="Arial" w:eastAsia="Times New Roman" w:hAnsi="Arial" w:cs="Arial"/>
                <w:b/>
                <w:bCs/>
                <w:lang w:eastAsia="lt-LT"/>
              </w:rPr>
              <w:t>05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-31</w:t>
            </w:r>
          </w:p>
        </w:tc>
        <w:tc>
          <w:tcPr>
            <w:tcW w:w="700" w:type="dxa"/>
          </w:tcPr>
          <w:p w14:paraId="270F1605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11198D6D" w14:textId="08CC7A83" w:rsidTr="0078609F">
        <w:tc>
          <w:tcPr>
            <w:tcW w:w="547" w:type="dxa"/>
          </w:tcPr>
          <w:p w14:paraId="398FC811" w14:textId="4AB59742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3894" w:type="dxa"/>
          </w:tcPr>
          <w:p w14:paraId="5BFAFC68" w14:textId="7824A1C9" w:rsidR="0006388C" w:rsidRPr="00AE221E" w:rsidRDefault="003664E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r w:rsidR="00804E0E">
              <w:rPr>
                <w:rFonts w:ascii="Arial" w:eastAsia="Times New Roman" w:hAnsi="Arial" w:cs="Arial"/>
                <w:b/>
                <w:bCs/>
                <w:lang w:eastAsia="lt-LT"/>
              </w:rPr>
              <w:t>Giedraičių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46B1FF84" w14:textId="13B85A69" w:rsidR="0006388C" w:rsidRPr="00AE221E" w:rsidRDefault="00BA17E1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 xml:space="preserve">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apsauga nuo kanopinių žvėrių ir vabzdžių daromos žalos</w:t>
            </w:r>
          </w:p>
        </w:tc>
        <w:tc>
          <w:tcPr>
            <w:tcW w:w="1182" w:type="dxa"/>
          </w:tcPr>
          <w:p w14:paraId="7450D8A6" w14:textId="3526E46A" w:rsidR="0006388C" w:rsidRPr="00AE221E" w:rsidRDefault="00804E0E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220,</w:t>
            </w:r>
            <w:r w:rsidR="00BA17E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0 </w:t>
            </w:r>
            <w:r w:rsidR="003664EC">
              <w:rPr>
                <w:rFonts w:ascii="Arial" w:eastAsia="Times New Roman" w:hAnsi="Arial" w:cs="Arial"/>
                <w:b/>
                <w:bCs/>
                <w:lang w:eastAsia="lt-LT"/>
              </w:rPr>
              <w:t>tūkst. vnt.</w:t>
            </w:r>
          </w:p>
        </w:tc>
        <w:tc>
          <w:tcPr>
            <w:tcW w:w="1195" w:type="dxa"/>
          </w:tcPr>
          <w:p w14:paraId="46068F7B" w14:textId="645255F4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</w:t>
            </w:r>
            <w:r w:rsidR="003664EC">
              <w:rPr>
                <w:rFonts w:ascii="Arial" w:eastAsia="Times New Roman" w:hAnsi="Arial" w:cs="Arial"/>
                <w:b/>
                <w:bCs/>
                <w:lang w:eastAsia="lt-LT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-31</w:t>
            </w:r>
          </w:p>
        </w:tc>
        <w:tc>
          <w:tcPr>
            <w:tcW w:w="700" w:type="dxa"/>
          </w:tcPr>
          <w:p w14:paraId="2784AC03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7768CBB4" w14:textId="27C7C050" w:rsidTr="00395D72">
        <w:tc>
          <w:tcPr>
            <w:tcW w:w="547" w:type="dxa"/>
          </w:tcPr>
          <w:p w14:paraId="58923EA1" w14:textId="42AAF881" w:rsidR="0006388C" w:rsidRPr="00AE221E" w:rsidRDefault="003664E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894" w:type="dxa"/>
          </w:tcPr>
          <w:p w14:paraId="7D799DFF" w14:textId="5E9A2CCC" w:rsidR="0006388C" w:rsidRPr="00AE221E" w:rsidRDefault="003664E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r w:rsidR="00804E0E">
              <w:rPr>
                <w:rFonts w:ascii="Arial" w:eastAsia="Times New Roman" w:hAnsi="Arial" w:cs="Arial"/>
                <w:b/>
                <w:bCs/>
                <w:lang w:eastAsia="lt-LT"/>
              </w:rPr>
              <w:t>Giedraičių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3DAF34FA" w14:textId="08E3BA9A" w:rsidR="0006388C" w:rsidRPr="003664EC" w:rsidRDefault="003664E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664EC">
              <w:rPr>
                <w:rFonts w:ascii="Arial" w:eastAsia="Times New Roman" w:hAnsi="Arial" w:cs="Arial"/>
                <w:lang w:eastAsia="lt-LT"/>
              </w:rPr>
              <w:t xml:space="preserve">Želdinių, </w:t>
            </w:r>
            <w:proofErr w:type="spellStart"/>
            <w:r w:rsidRPr="003664EC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3664EC">
              <w:rPr>
                <w:rFonts w:ascii="Arial" w:eastAsia="Times New Roman" w:hAnsi="Arial" w:cs="Arial"/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1182" w:type="dxa"/>
          </w:tcPr>
          <w:p w14:paraId="4316F956" w14:textId="45AEFA3B" w:rsidR="0006388C" w:rsidRPr="00AE221E" w:rsidRDefault="003664E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2,0 tūkst. vnt.</w:t>
            </w:r>
          </w:p>
        </w:tc>
        <w:tc>
          <w:tcPr>
            <w:tcW w:w="1195" w:type="dxa"/>
          </w:tcPr>
          <w:p w14:paraId="20BE94A2" w14:textId="3B805877" w:rsidR="0006388C" w:rsidRPr="00AE221E" w:rsidRDefault="003664E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35299302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5CFCA167" w14:textId="16F97451" w:rsidTr="00352FDA">
        <w:tc>
          <w:tcPr>
            <w:tcW w:w="547" w:type="dxa"/>
          </w:tcPr>
          <w:p w14:paraId="0D0D56B4" w14:textId="6DC58C1A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94" w:type="dxa"/>
          </w:tcPr>
          <w:p w14:paraId="53C3FA4D" w14:textId="10462351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688" w:type="dxa"/>
          </w:tcPr>
          <w:p w14:paraId="20663DAE" w14:textId="7C5CD436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2C792248" w14:textId="6D23400B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E335884" w14:textId="6ACA476E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0" w:type="dxa"/>
          </w:tcPr>
          <w:p w14:paraId="7AF010ED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56A4853A" w14:textId="77777777" w:rsidTr="00352FDA">
        <w:tc>
          <w:tcPr>
            <w:tcW w:w="547" w:type="dxa"/>
          </w:tcPr>
          <w:p w14:paraId="5C6CB9A2" w14:textId="68801240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94" w:type="dxa"/>
          </w:tcPr>
          <w:p w14:paraId="521A67D3" w14:textId="508DBC5D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688" w:type="dxa"/>
          </w:tcPr>
          <w:p w14:paraId="5A0DD9AD" w14:textId="4C28B3FD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60649B63" w14:textId="6B739504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0EAA0121" w14:textId="4E9CABB1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0" w:type="dxa"/>
          </w:tcPr>
          <w:p w14:paraId="2AFA1280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06388C" w:rsidRPr="00AE221E" w14:paraId="782C022E" w14:textId="77777777" w:rsidTr="00352FDA">
        <w:tc>
          <w:tcPr>
            <w:tcW w:w="547" w:type="dxa"/>
          </w:tcPr>
          <w:p w14:paraId="73AD4FE0" w14:textId="4497B75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94" w:type="dxa"/>
          </w:tcPr>
          <w:p w14:paraId="5ADE409B" w14:textId="53537AB8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688" w:type="dxa"/>
          </w:tcPr>
          <w:p w14:paraId="1B615A72" w14:textId="30088E9A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00D77C9E" w14:textId="525C0A6B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65D46B86" w14:textId="1449129F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0" w:type="dxa"/>
          </w:tcPr>
          <w:p w14:paraId="212DE161" w14:textId="77777777" w:rsidR="0006388C" w:rsidRPr="00AE221E" w:rsidRDefault="0006388C" w:rsidP="0006388C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sectPr w:rsidR="00D600DF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0667" w14:textId="77777777" w:rsidR="00E372C3" w:rsidRDefault="00E372C3" w:rsidP="00BD0219">
      <w:pPr>
        <w:spacing w:line="240" w:lineRule="auto"/>
      </w:pPr>
      <w:r>
        <w:separator/>
      </w:r>
    </w:p>
  </w:endnote>
  <w:endnote w:type="continuationSeparator" w:id="0">
    <w:p w14:paraId="7B9B9590" w14:textId="77777777" w:rsidR="00E372C3" w:rsidRDefault="00E372C3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2C98" w14:textId="77777777" w:rsidR="00E372C3" w:rsidRDefault="00E372C3" w:rsidP="00BD0219">
      <w:pPr>
        <w:spacing w:line="240" w:lineRule="auto"/>
      </w:pPr>
      <w:r>
        <w:separator/>
      </w:r>
    </w:p>
  </w:footnote>
  <w:footnote w:type="continuationSeparator" w:id="0">
    <w:p w14:paraId="4BB59663" w14:textId="77777777" w:rsidR="00E372C3" w:rsidRDefault="00E372C3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DBB"/>
    <w:rsid w:val="0006388C"/>
    <w:rsid w:val="000C06D9"/>
    <w:rsid w:val="000F2DD6"/>
    <w:rsid w:val="00140F9E"/>
    <w:rsid w:val="001D72DA"/>
    <w:rsid w:val="0026111A"/>
    <w:rsid w:val="00281F55"/>
    <w:rsid w:val="003039C5"/>
    <w:rsid w:val="0034214D"/>
    <w:rsid w:val="00352FDA"/>
    <w:rsid w:val="003664EC"/>
    <w:rsid w:val="00366C5F"/>
    <w:rsid w:val="003909B1"/>
    <w:rsid w:val="003B5DA3"/>
    <w:rsid w:val="003E35D6"/>
    <w:rsid w:val="003E3664"/>
    <w:rsid w:val="003F5E7F"/>
    <w:rsid w:val="00404FAD"/>
    <w:rsid w:val="004E154F"/>
    <w:rsid w:val="004F6D6B"/>
    <w:rsid w:val="0052352F"/>
    <w:rsid w:val="0055645A"/>
    <w:rsid w:val="005F0D5B"/>
    <w:rsid w:val="00615B59"/>
    <w:rsid w:val="0062202D"/>
    <w:rsid w:val="00636929"/>
    <w:rsid w:val="0078475A"/>
    <w:rsid w:val="00794FC8"/>
    <w:rsid w:val="00804E0E"/>
    <w:rsid w:val="00854691"/>
    <w:rsid w:val="008C4699"/>
    <w:rsid w:val="009047A6"/>
    <w:rsid w:val="009F4CC4"/>
    <w:rsid w:val="009F5411"/>
    <w:rsid w:val="00A104ED"/>
    <w:rsid w:val="00A56D0C"/>
    <w:rsid w:val="00AE221E"/>
    <w:rsid w:val="00B10EC3"/>
    <w:rsid w:val="00BA17E1"/>
    <w:rsid w:val="00BB2F1C"/>
    <w:rsid w:val="00BC1B5E"/>
    <w:rsid w:val="00BD0219"/>
    <w:rsid w:val="00BD174B"/>
    <w:rsid w:val="00BD55D2"/>
    <w:rsid w:val="00C2534B"/>
    <w:rsid w:val="00C37083"/>
    <w:rsid w:val="00D600DF"/>
    <w:rsid w:val="00DF2618"/>
    <w:rsid w:val="00E05E8B"/>
    <w:rsid w:val="00E372C3"/>
    <w:rsid w:val="00EF7525"/>
    <w:rsid w:val="00F42970"/>
    <w:rsid w:val="00F73FAF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A0097E6369452F99017067916DB6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673097-0B9D-413A-BEAD-C788D48443E6}"/>
      </w:docPartPr>
      <w:docPartBody>
        <w:p w:rsidR="00DB3089" w:rsidRDefault="00052024" w:rsidP="00052024">
          <w:pPr>
            <w:pStyle w:val="83A0097E6369452F99017067916DB6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88E3C844C1C4C099C215EBC83ECD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60EF89-B9B1-40F3-9A61-DAC6BA657791}"/>
      </w:docPartPr>
      <w:docPartBody>
        <w:p w:rsidR="00DB3089" w:rsidRDefault="00052024" w:rsidP="00052024">
          <w:pPr>
            <w:pStyle w:val="F88E3C844C1C4C099C215EBC83ECD3E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46DBB"/>
    <w:rsid w:val="00052024"/>
    <w:rsid w:val="001C136A"/>
    <w:rsid w:val="002565A5"/>
    <w:rsid w:val="002915D9"/>
    <w:rsid w:val="0034214D"/>
    <w:rsid w:val="003E3664"/>
    <w:rsid w:val="004B0203"/>
    <w:rsid w:val="004C4663"/>
    <w:rsid w:val="005D1DF6"/>
    <w:rsid w:val="006A28E9"/>
    <w:rsid w:val="00A56D0C"/>
    <w:rsid w:val="00AC3E8D"/>
    <w:rsid w:val="00B54555"/>
    <w:rsid w:val="00B60B33"/>
    <w:rsid w:val="00B876E7"/>
    <w:rsid w:val="00C52B94"/>
    <w:rsid w:val="00C97DE5"/>
    <w:rsid w:val="00D74864"/>
    <w:rsid w:val="00DB3089"/>
    <w:rsid w:val="00D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2024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83A0097E6369452F99017067916DB699">
    <w:name w:val="83A0097E6369452F99017067916DB699"/>
    <w:rsid w:val="00052024"/>
  </w:style>
  <w:style w:type="paragraph" w:customStyle="1" w:styleId="F88E3C844C1C4C099C215EBC83ECD3EC">
    <w:name w:val="F88E3C844C1C4C099C215EBC83ECD3EC"/>
    <w:rsid w:val="0005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Vytautas Dirsė | VMU</cp:lastModifiedBy>
  <cp:revision>11</cp:revision>
  <dcterms:created xsi:type="dcterms:W3CDTF">2025-11-18T10:06:00Z</dcterms:created>
  <dcterms:modified xsi:type="dcterms:W3CDTF">2026-02-09T11:17:00Z</dcterms:modified>
</cp:coreProperties>
</file>