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1F291" w14:textId="2AAC9530" w:rsidR="004B7B06" w:rsidRPr="00D15D9A" w:rsidRDefault="004B7B06" w:rsidP="004B7B06">
      <w:pPr>
        <w:keepNext/>
        <w:spacing w:after="0" w:line="340" w:lineRule="exact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D15D9A">
        <w:rPr>
          <w:rFonts w:cstheme="minorHAnsi"/>
          <w:b/>
          <w:sz w:val="24"/>
          <w:szCs w:val="24"/>
        </w:rPr>
        <w:t>SUSITARIMAS</w:t>
      </w:r>
      <w:r w:rsidRPr="00D15D9A">
        <w:rPr>
          <w:rFonts w:cstheme="minorHAnsi"/>
          <w:b/>
          <w:sz w:val="24"/>
          <w:szCs w:val="24"/>
        </w:rPr>
        <w:br/>
        <w:t>DĖL 2023 M. L</w:t>
      </w:r>
      <w:r w:rsidR="00D15D9A">
        <w:rPr>
          <w:rFonts w:cstheme="minorHAnsi"/>
          <w:b/>
          <w:sz w:val="24"/>
          <w:szCs w:val="24"/>
        </w:rPr>
        <w:t>APKRIČIO</w:t>
      </w:r>
      <w:r w:rsidRPr="00D15D9A">
        <w:rPr>
          <w:rFonts w:cstheme="minorHAnsi"/>
          <w:b/>
          <w:sz w:val="24"/>
          <w:szCs w:val="24"/>
        </w:rPr>
        <w:t xml:space="preserve"> </w:t>
      </w:r>
      <w:r w:rsidR="00D15D9A">
        <w:rPr>
          <w:rFonts w:cstheme="minorHAnsi"/>
          <w:b/>
          <w:sz w:val="24"/>
          <w:szCs w:val="24"/>
        </w:rPr>
        <w:t>24</w:t>
      </w:r>
      <w:r w:rsidRPr="00D15D9A">
        <w:rPr>
          <w:rFonts w:cstheme="minorHAnsi"/>
          <w:b/>
          <w:sz w:val="24"/>
          <w:szCs w:val="24"/>
        </w:rPr>
        <w:t xml:space="preserve"> D. </w:t>
      </w:r>
      <w:r w:rsidR="00D15D9A">
        <w:rPr>
          <w:rFonts w:eastAsia="Times New Roman" w:cstheme="minorHAnsi"/>
          <w:b/>
          <w:bCs/>
          <w:sz w:val="24"/>
          <w:szCs w:val="24"/>
        </w:rPr>
        <w:t>LAUKO TRENIRUOKLIŲ AIKŠTELIŲ PAGRINDŲ IR TRENIRUOKLIŲ SU ĮRENGIMU</w:t>
      </w:r>
      <w:r w:rsidRPr="00D15D9A">
        <w:rPr>
          <w:rFonts w:eastAsia="Times New Roman" w:cstheme="minorHAnsi"/>
          <w:b/>
          <w:bCs/>
          <w:sz w:val="24"/>
          <w:szCs w:val="24"/>
        </w:rPr>
        <w:t xml:space="preserve"> PIRKIMO </w:t>
      </w:r>
      <w:r w:rsidRPr="00D15D9A">
        <w:rPr>
          <w:rFonts w:eastAsia="Times New Roman" w:cstheme="minorHAnsi"/>
          <w:b/>
          <w:sz w:val="24"/>
          <w:szCs w:val="24"/>
        </w:rPr>
        <w:t>SUTARTIES</w:t>
      </w:r>
      <w:r w:rsidRPr="00D15D9A">
        <w:rPr>
          <w:rFonts w:cstheme="minorHAnsi"/>
          <w:b/>
          <w:sz w:val="24"/>
          <w:szCs w:val="24"/>
        </w:rPr>
        <w:t xml:space="preserve"> NR. SR-</w:t>
      </w:r>
      <w:r w:rsidR="003460BB">
        <w:rPr>
          <w:rFonts w:cstheme="minorHAnsi"/>
          <w:b/>
          <w:sz w:val="24"/>
          <w:szCs w:val="24"/>
        </w:rPr>
        <w:t>633</w:t>
      </w:r>
      <w:r w:rsidRPr="00D15D9A">
        <w:rPr>
          <w:rFonts w:cstheme="minorHAnsi"/>
          <w:b/>
          <w:sz w:val="24"/>
          <w:szCs w:val="24"/>
        </w:rPr>
        <w:t xml:space="preserve"> PRATĘSIMO</w:t>
      </w:r>
    </w:p>
    <w:p w14:paraId="6DE39CDC" w14:textId="77777777" w:rsidR="004B7B06" w:rsidRPr="00D15D9A" w:rsidRDefault="004B7B06" w:rsidP="004B7B06">
      <w:pPr>
        <w:spacing w:after="0" w:line="324" w:lineRule="auto"/>
        <w:jc w:val="center"/>
        <w:rPr>
          <w:rFonts w:cstheme="minorHAnsi"/>
          <w:sz w:val="24"/>
          <w:szCs w:val="24"/>
        </w:rPr>
      </w:pPr>
    </w:p>
    <w:p w14:paraId="50058B3F" w14:textId="77777777" w:rsidR="004B7B06" w:rsidRPr="00D15D9A" w:rsidRDefault="004B7B06" w:rsidP="004B7B06">
      <w:pPr>
        <w:spacing w:after="0" w:line="324" w:lineRule="auto"/>
        <w:jc w:val="center"/>
        <w:rPr>
          <w:rFonts w:cstheme="minorHAnsi"/>
          <w:sz w:val="24"/>
          <w:szCs w:val="24"/>
        </w:rPr>
      </w:pPr>
      <w:r w:rsidRPr="00D15D9A">
        <w:rPr>
          <w:rFonts w:cstheme="minorHAnsi"/>
          <w:sz w:val="24"/>
          <w:szCs w:val="24"/>
        </w:rPr>
        <w:t>2024 m. .................................... d.  Nr. ........................</w:t>
      </w:r>
    </w:p>
    <w:p w14:paraId="7FBBDC4E" w14:textId="77777777" w:rsidR="004B7B06" w:rsidRPr="00D15D9A" w:rsidRDefault="004B7B06" w:rsidP="004B7B06">
      <w:pPr>
        <w:spacing w:after="0" w:line="324" w:lineRule="auto"/>
        <w:jc w:val="center"/>
        <w:rPr>
          <w:rFonts w:cstheme="minorHAnsi"/>
          <w:sz w:val="24"/>
          <w:szCs w:val="24"/>
        </w:rPr>
      </w:pPr>
      <w:r w:rsidRPr="00D15D9A">
        <w:rPr>
          <w:rFonts w:cstheme="minorHAnsi"/>
          <w:sz w:val="24"/>
          <w:szCs w:val="24"/>
        </w:rPr>
        <w:t>Kaunas</w:t>
      </w:r>
    </w:p>
    <w:p w14:paraId="64FF962B" w14:textId="77777777" w:rsidR="004B7B06" w:rsidRPr="00D15D9A" w:rsidRDefault="004B7B06" w:rsidP="004B7B06">
      <w:pPr>
        <w:spacing w:after="0" w:line="324" w:lineRule="auto"/>
        <w:ind w:firstLine="993"/>
        <w:jc w:val="both"/>
        <w:rPr>
          <w:rFonts w:cstheme="minorHAnsi"/>
          <w:sz w:val="24"/>
          <w:szCs w:val="24"/>
        </w:rPr>
      </w:pPr>
    </w:p>
    <w:p w14:paraId="3C30D6F3" w14:textId="7DCA99B0" w:rsidR="004B7B06" w:rsidRPr="008D10E5" w:rsidRDefault="004B7B06" w:rsidP="008D10E5">
      <w:pPr>
        <w:spacing w:after="0" w:line="300" w:lineRule="auto"/>
        <w:ind w:firstLine="992"/>
        <w:jc w:val="both"/>
        <w:rPr>
          <w:rFonts w:cstheme="minorHAnsi"/>
          <w:sz w:val="24"/>
          <w:szCs w:val="24"/>
        </w:rPr>
      </w:pPr>
      <w:r w:rsidRPr="008D10E5">
        <w:rPr>
          <w:rFonts w:cstheme="minorHAnsi"/>
          <w:sz w:val="24"/>
          <w:szCs w:val="24"/>
        </w:rPr>
        <w:t xml:space="preserve">Kauno miesto savivaldybės administracija (toliau – </w:t>
      </w:r>
      <w:r w:rsidR="003460BB" w:rsidRPr="008D10E5">
        <w:rPr>
          <w:rFonts w:cstheme="minorHAnsi"/>
          <w:sz w:val="24"/>
          <w:szCs w:val="24"/>
        </w:rPr>
        <w:t>užsakovas</w:t>
      </w:r>
      <w:r w:rsidRPr="008D10E5">
        <w:rPr>
          <w:rFonts w:cstheme="minorHAnsi"/>
          <w:sz w:val="24"/>
          <w:szCs w:val="24"/>
        </w:rPr>
        <w:t xml:space="preserve">), </w:t>
      </w:r>
      <w:r w:rsidR="008D10E5" w:rsidRPr="008D10E5">
        <w:rPr>
          <w:rFonts w:cstheme="minorHAnsi"/>
          <w:sz w:val="24"/>
          <w:szCs w:val="24"/>
        </w:rPr>
        <w:t>atstovaujama</w:t>
      </w:r>
      <w:r w:rsidR="003460BB" w:rsidRPr="008D10E5">
        <w:rPr>
          <w:rFonts w:cstheme="minorHAnsi"/>
          <w:sz w:val="24"/>
          <w:szCs w:val="24"/>
        </w:rPr>
        <w:t xml:space="preserve"> </w:t>
      </w:r>
      <w:r w:rsidR="00442884">
        <w:rPr>
          <w:rFonts w:cstheme="minorHAnsi"/>
          <w:sz w:val="24"/>
          <w:szCs w:val="24"/>
        </w:rPr>
        <w:t xml:space="preserve">Administracijos </w:t>
      </w:r>
      <w:r w:rsidR="003460BB" w:rsidRPr="008D10E5">
        <w:rPr>
          <w:rFonts w:cstheme="minorHAnsi"/>
          <w:sz w:val="24"/>
          <w:szCs w:val="24"/>
        </w:rPr>
        <w:t xml:space="preserve">direktoriaus Tado </w:t>
      </w:r>
      <w:proofErr w:type="spellStart"/>
      <w:r w:rsidR="003460BB" w:rsidRPr="008D10E5">
        <w:rPr>
          <w:rFonts w:cstheme="minorHAnsi"/>
          <w:sz w:val="24"/>
          <w:szCs w:val="24"/>
        </w:rPr>
        <w:t>Metelionio</w:t>
      </w:r>
      <w:proofErr w:type="spellEnd"/>
      <w:r w:rsidR="003460BB" w:rsidRPr="008D10E5">
        <w:rPr>
          <w:rFonts w:cstheme="minorHAnsi"/>
          <w:sz w:val="24"/>
          <w:szCs w:val="24"/>
        </w:rPr>
        <w:t>,</w:t>
      </w:r>
      <w:r w:rsidRPr="008D10E5">
        <w:rPr>
          <w:rFonts w:cstheme="minorHAnsi"/>
          <w:sz w:val="24"/>
          <w:szCs w:val="24"/>
        </w:rPr>
        <w:t xml:space="preserve"> veikiančio pagal </w:t>
      </w:r>
      <w:r w:rsidR="003460BB" w:rsidRPr="008D10E5">
        <w:rPr>
          <w:rFonts w:cstheme="minorHAnsi"/>
          <w:sz w:val="24"/>
          <w:szCs w:val="24"/>
        </w:rPr>
        <w:t xml:space="preserve">Kauno miesto savivaldybės </w:t>
      </w:r>
      <w:r w:rsidR="008D10E5" w:rsidRPr="008D10E5">
        <w:rPr>
          <w:rFonts w:cstheme="minorHAnsi"/>
          <w:sz w:val="24"/>
          <w:szCs w:val="24"/>
        </w:rPr>
        <w:t xml:space="preserve">administracijos </w:t>
      </w:r>
      <w:r w:rsidR="003460BB" w:rsidRPr="008D10E5">
        <w:rPr>
          <w:rFonts w:cstheme="minorHAnsi"/>
          <w:sz w:val="24"/>
          <w:szCs w:val="24"/>
        </w:rPr>
        <w:t>nuostatus, pat</w:t>
      </w:r>
      <w:r w:rsidR="00494C08" w:rsidRPr="008D10E5">
        <w:rPr>
          <w:rFonts w:cstheme="minorHAnsi"/>
          <w:sz w:val="24"/>
          <w:szCs w:val="24"/>
        </w:rPr>
        <w:t>v</w:t>
      </w:r>
      <w:r w:rsidR="003460BB" w:rsidRPr="008D10E5">
        <w:rPr>
          <w:rFonts w:cstheme="minorHAnsi"/>
          <w:sz w:val="24"/>
          <w:szCs w:val="24"/>
        </w:rPr>
        <w:t xml:space="preserve">irtintus </w:t>
      </w:r>
      <w:r w:rsidR="008D10E5" w:rsidRPr="008D10E5">
        <w:rPr>
          <w:rFonts w:cstheme="minorHAnsi"/>
          <w:sz w:val="24"/>
          <w:szCs w:val="24"/>
        </w:rPr>
        <w:t>Kauno miesto savivaldybės t</w:t>
      </w:r>
      <w:r w:rsidR="003460BB" w:rsidRPr="008D10E5">
        <w:rPr>
          <w:rFonts w:cstheme="minorHAnsi"/>
          <w:sz w:val="24"/>
          <w:szCs w:val="24"/>
        </w:rPr>
        <w:t xml:space="preserve">arybos </w:t>
      </w:r>
      <w:r w:rsidR="008D10E5" w:rsidRPr="008D10E5">
        <w:rPr>
          <w:rFonts w:cstheme="minorHAnsi"/>
          <w:sz w:val="24"/>
          <w:szCs w:val="24"/>
        </w:rPr>
        <w:t xml:space="preserve">2023 m. lapkričio 21 d. </w:t>
      </w:r>
      <w:r w:rsidR="003460BB" w:rsidRPr="008D10E5">
        <w:rPr>
          <w:rFonts w:cstheme="minorHAnsi"/>
          <w:sz w:val="24"/>
          <w:szCs w:val="24"/>
        </w:rPr>
        <w:t>sprendimu Nr. T-</w:t>
      </w:r>
      <w:r w:rsidR="00B37A9A" w:rsidRPr="008D10E5">
        <w:rPr>
          <w:rFonts w:cstheme="minorHAnsi"/>
          <w:sz w:val="24"/>
          <w:szCs w:val="24"/>
        </w:rPr>
        <w:t>495</w:t>
      </w:r>
      <w:r w:rsidR="003460BB" w:rsidRPr="008D10E5">
        <w:rPr>
          <w:rFonts w:cstheme="minorHAnsi"/>
          <w:sz w:val="24"/>
          <w:szCs w:val="24"/>
        </w:rPr>
        <w:t xml:space="preserve"> „Dėl Kauno miesto savivaldybės administracijos nuostatų patvirtinimo“</w:t>
      </w:r>
      <w:r w:rsidR="005E71C4">
        <w:rPr>
          <w:rFonts w:cstheme="minorHAnsi"/>
          <w:sz w:val="24"/>
          <w:szCs w:val="24"/>
        </w:rPr>
        <w:t>, ir UAB </w:t>
      </w:r>
      <w:r w:rsidRPr="008D10E5">
        <w:rPr>
          <w:rFonts w:cstheme="minorHAnsi"/>
          <w:sz w:val="24"/>
          <w:szCs w:val="24"/>
        </w:rPr>
        <w:t>„</w:t>
      </w:r>
      <w:proofErr w:type="spellStart"/>
      <w:r w:rsidR="003460BB" w:rsidRPr="008D10E5">
        <w:rPr>
          <w:rFonts w:cstheme="minorHAnsi"/>
          <w:sz w:val="24"/>
          <w:szCs w:val="24"/>
        </w:rPr>
        <w:t>Economus</w:t>
      </w:r>
      <w:proofErr w:type="spellEnd"/>
      <w:r w:rsidRPr="008D10E5">
        <w:rPr>
          <w:rFonts w:cstheme="minorHAnsi"/>
          <w:sz w:val="24"/>
          <w:szCs w:val="24"/>
        </w:rPr>
        <w:t xml:space="preserve">“ (toliau – </w:t>
      </w:r>
      <w:r w:rsidR="003460BB" w:rsidRPr="008D10E5">
        <w:rPr>
          <w:rFonts w:cstheme="minorHAnsi"/>
          <w:sz w:val="24"/>
          <w:szCs w:val="24"/>
        </w:rPr>
        <w:t>tiekėjas</w:t>
      </w:r>
      <w:r w:rsidRPr="008D10E5">
        <w:rPr>
          <w:rFonts w:cstheme="minorHAnsi"/>
          <w:sz w:val="24"/>
          <w:szCs w:val="24"/>
        </w:rPr>
        <w:t>), atstovaujama direktor</w:t>
      </w:r>
      <w:r w:rsidR="003460BB" w:rsidRPr="008D10E5">
        <w:rPr>
          <w:rFonts w:cstheme="minorHAnsi"/>
          <w:sz w:val="24"/>
          <w:szCs w:val="24"/>
        </w:rPr>
        <w:t>iaus</w:t>
      </w:r>
      <w:r w:rsidRPr="008D10E5">
        <w:rPr>
          <w:rFonts w:cstheme="minorHAnsi"/>
          <w:sz w:val="24"/>
          <w:szCs w:val="24"/>
        </w:rPr>
        <w:t xml:space="preserve"> </w:t>
      </w:r>
      <w:r w:rsidR="003460BB" w:rsidRPr="008D10E5">
        <w:rPr>
          <w:rFonts w:cstheme="minorHAnsi"/>
          <w:sz w:val="24"/>
          <w:szCs w:val="24"/>
        </w:rPr>
        <w:t>Mindaugo Jokimčiaus</w:t>
      </w:r>
      <w:r w:rsidRPr="008D10E5">
        <w:rPr>
          <w:rFonts w:cstheme="minorHAnsi"/>
          <w:sz w:val="24"/>
          <w:szCs w:val="24"/>
        </w:rPr>
        <w:t xml:space="preserve">, veikiančio pagal įmonės įstatus, vadovaudamosi </w:t>
      </w:r>
      <w:r w:rsidR="00494C08" w:rsidRPr="008D10E5">
        <w:rPr>
          <w:rFonts w:cstheme="minorHAnsi"/>
          <w:sz w:val="24"/>
          <w:szCs w:val="24"/>
        </w:rPr>
        <w:t xml:space="preserve">Lietuvos Respublikos viešųjų pirkimų </w:t>
      </w:r>
      <w:r w:rsidR="005E71C4">
        <w:rPr>
          <w:rFonts w:cstheme="minorHAnsi"/>
          <w:sz w:val="24"/>
          <w:szCs w:val="24"/>
        </w:rPr>
        <w:t>įstatymo 89 straipsnio 1 </w:t>
      </w:r>
      <w:r w:rsidR="00494C08" w:rsidRPr="008D10E5">
        <w:rPr>
          <w:rFonts w:cstheme="minorHAnsi"/>
          <w:sz w:val="24"/>
          <w:szCs w:val="24"/>
        </w:rPr>
        <w:t xml:space="preserve">dalies 1 punktu, </w:t>
      </w:r>
      <w:r w:rsidRPr="008D10E5">
        <w:rPr>
          <w:rFonts w:cstheme="minorHAnsi"/>
          <w:sz w:val="24"/>
          <w:szCs w:val="24"/>
        </w:rPr>
        <w:t xml:space="preserve">2023 m. </w:t>
      </w:r>
      <w:r w:rsidR="003460BB" w:rsidRPr="008D10E5">
        <w:rPr>
          <w:rFonts w:cstheme="minorHAnsi"/>
          <w:sz w:val="24"/>
          <w:szCs w:val="24"/>
        </w:rPr>
        <w:t>lapkričio</w:t>
      </w:r>
      <w:r w:rsidRPr="008D10E5">
        <w:rPr>
          <w:rFonts w:cstheme="minorHAnsi"/>
          <w:sz w:val="24"/>
          <w:szCs w:val="24"/>
        </w:rPr>
        <w:t xml:space="preserve"> </w:t>
      </w:r>
      <w:r w:rsidR="003460BB" w:rsidRPr="008D10E5">
        <w:rPr>
          <w:rFonts w:cstheme="minorHAnsi"/>
          <w:sz w:val="24"/>
          <w:szCs w:val="24"/>
        </w:rPr>
        <w:t>24</w:t>
      </w:r>
      <w:r w:rsidRPr="008D10E5">
        <w:rPr>
          <w:rFonts w:cstheme="minorHAnsi"/>
          <w:sz w:val="24"/>
          <w:szCs w:val="24"/>
        </w:rPr>
        <w:t xml:space="preserve"> d. </w:t>
      </w:r>
      <w:r w:rsidR="003460BB" w:rsidRPr="008D10E5">
        <w:rPr>
          <w:rFonts w:cstheme="minorHAnsi"/>
          <w:sz w:val="24"/>
          <w:szCs w:val="24"/>
        </w:rPr>
        <w:t>lauko treniruoklių aikštelių pagrindų ir treniruoklių su įrengimu pirkimo</w:t>
      </w:r>
      <w:r w:rsidRPr="008D10E5">
        <w:rPr>
          <w:rFonts w:cstheme="minorHAnsi"/>
          <w:sz w:val="24"/>
          <w:szCs w:val="24"/>
        </w:rPr>
        <w:t xml:space="preserve"> sutarties Nr. SR-</w:t>
      </w:r>
      <w:r w:rsidR="003460BB" w:rsidRPr="008D10E5">
        <w:rPr>
          <w:rFonts w:cstheme="minorHAnsi"/>
          <w:sz w:val="24"/>
          <w:szCs w:val="24"/>
        </w:rPr>
        <w:t>633</w:t>
      </w:r>
      <w:r w:rsidRPr="008D10E5">
        <w:rPr>
          <w:rFonts w:cstheme="minorHAnsi"/>
          <w:sz w:val="24"/>
          <w:szCs w:val="24"/>
        </w:rPr>
        <w:t xml:space="preserve"> (toliau – Sutartis) </w:t>
      </w:r>
      <w:r w:rsidR="00494C08" w:rsidRPr="008D10E5">
        <w:rPr>
          <w:rFonts w:cstheme="minorHAnsi"/>
          <w:sz w:val="24"/>
          <w:szCs w:val="24"/>
        </w:rPr>
        <w:t xml:space="preserve">12.6 </w:t>
      </w:r>
      <w:r w:rsidR="008F38FB">
        <w:rPr>
          <w:rFonts w:cstheme="minorHAnsi"/>
          <w:sz w:val="24"/>
          <w:szCs w:val="24"/>
        </w:rPr>
        <w:t xml:space="preserve">ir </w:t>
      </w:r>
      <w:r w:rsidRPr="008D10E5">
        <w:rPr>
          <w:rFonts w:cstheme="minorHAnsi"/>
          <w:sz w:val="24"/>
          <w:szCs w:val="24"/>
        </w:rPr>
        <w:t>1</w:t>
      </w:r>
      <w:r w:rsidR="00B37A9A" w:rsidRPr="008D10E5">
        <w:rPr>
          <w:rFonts w:cstheme="minorHAnsi"/>
          <w:sz w:val="24"/>
          <w:szCs w:val="24"/>
        </w:rPr>
        <w:t>7.4</w:t>
      </w:r>
      <w:r w:rsidR="008F38FB">
        <w:rPr>
          <w:rFonts w:cstheme="minorHAnsi"/>
          <w:sz w:val="24"/>
          <w:szCs w:val="24"/>
        </w:rPr>
        <w:t xml:space="preserve"> papunkčiais</w:t>
      </w:r>
      <w:r w:rsidRPr="008D10E5">
        <w:rPr>
          <w:rFonts w:cstheme="minorHAnsi"/>
          <w:sz w:val="24"/>
          <w:szCs w:val="24"/>
        </w:rPr>
        <w:t xml:space="preserve">, </w:t>
      </w:r>
      <w:r w:rsidR="008D10E5" w:rsidRPr="008D10E5">
        <w:rPr>
          <w:rFonts w:cstheme="minorHAnsi"/>
          <w:sz w:val="24"/>
          <w:szCs w:val="24"/>
        </w:rPr>
        <w:t xml:space="preserve">18 punktu, </w:t>
      </w:r>
      <w:r w:rsidRPr="008D10E5">
        <w:rPr>
          <w:rFonts w:cstheme="minorHAnsi"/>
          <w:sz w:val="24"/>
          <w:szCs w:val="24"/>
        </w:rPr>
        <w:t>sudarė šį susitarimą:</w:t>
      </w:r>
    </w:p>
    <w:p w14:paraId="38B2EE43" w14:textId="50E6BFBF" w:rsidR="004B7B06" w:rsidRPr="008D10E5" w:rsidRDefault="004B7B06" w:rsidP="008D10E5">
      <w:pPr>
        <w:spacing w:after="0" w:line="300" w:lineRule="auto"/>
        <w:ind w:firstLine="992"/>
        <w:jc w:val="both"/>
        <w:rPr>
          <w:rFonts w:cstheme="minorHAnsi"/>
          <w:sz w:val="24"/>
          <w:szCs w:val="24"/>
        </w:rPr>
      </w:pPr>
      <w:r w:rsidRPr="008D10E5">
        <w:rPr>
          <w:rFonts w:cstheme="minorHAnsi"/>
          <w:sz w:val="24"/>
          <w:szCs w:val="24"/>
        </w:rPr>
        <w:t xml:space="preserve">1. Sutarties šalys susitaria pratęsti Sutarties galiojimo </w:t>
      </w:r>
      <w:r w:rsidR="008D10E5" w:rsidRPr="008D10E5">
        <w:rPr>
          <w:rFonts w:cstheme="minorHAnsi"/>
          <w:sz w:val="24"/>
          <w:szCs w:val="24"/>
        </w:rPr>
        <w:t>terminą</w:t>
      </w:r>
      <w:r w:rsidRPr="008D10E5">
        <w:rPr>
          <w:rFonts w:cstheme="minorHAnsi"/>
          <w:sz w:val="24"/>
          <w:szCs w:val="24"/>
        </w:rPr>
        <w:t xml:space="preserve"> iki 2025 m. l</w:t>
      </w:r>
      <w:r w:rsidR="00006EB9" w:rsidRPr="008D10E5">
        <w:rPr>
          <w:rFonts w:cstheme="minorHAnsi"/>
          <w:sz w:val="24"/>
          <w:szCs w:val="24"/>
        </w:rPr>
        <w:t>apkričio</w:t>
      </w:r>
      <w:r w:rsidRPr="008D10E5">
        <w:rPr>
          <w:rFonts w:cstheme="minorHAnsi"/>
          <w:sz w:val="24"/>
          <w:szCs w:val="24"/>
        </w:rPr>
        <w:t xml:space="preserve"> </w:t>
      </w:r>
      <w:r w:rsidR="00552624" w:rsidRPr="008D10E5">
        <w:rPr>
          <w:rFonts w:cstheme="minorHAnsi"/>
          <w:sz w:val="24"/>
          <w:szCs w:val="24"/>
        </w:rPr>
        <w:t>24</w:t>
      </w:r>
      <w:r w:rsidR="005E71C4">
        <w:rPr>
          <w:rFonts w:cstheme="minorHAnsi"/>
          <w:sz w:val="24"/>
          <w:szCs w:val="24"/>
        </w:rPr>
        <w:t> </w:t>
      </w:r>
      <w:r w:rsidRPr="008D10E5">
        <w:rPr>
          <w:rFonts w:cstheme="minorHAnsi"/>
          <w:sz w:val="24"/>
          <w:szCs w:val="24"/>
        </w:rPr>
        <w:t>dienos.</w:t>
      </w:r>
    </w:p>
    <w:p w14:paraId="13202359" w14:textId="4467ECBA" w:rsidR="00494C08" w:rsidRPr="008D10E5" w:rsidRDefault="00494C08" w:rsidP="008D10E5">
      <w:pPr>
        <w:spacing w:after="0" w:line="300" w:lineRule="auto"/>
        <w:ind w:firstLine="992"/>
        <w:jc w:val="both"/>
        <w:rPr>
          <w:rFonts w:cstheme="minorHAnsi"/>
          <w:sz w:val="24"/>
          <w:szCs w:val="24"/>
        </w:rPr>
      </w:pPr>
      <w:r w:rsidRPr="008D10E5">
        <w:rPr>
          <w:rFonts w:cstheme="minorHAnsi"/>
          <w:sz w:val="24"/>
          <w:szCs w:val="24"/>
        </w:rPr>
        <w:t xml:space="preserve">2. Tiekėjas įsipareigoja per 5 (penkias) darbo dienas nuo šio </w:t>
      </w:r>
      <w:r w:rsidR="0023480B">
        <w:rPr>
          <w:rFonts w:cstheme="minorHAnsi"/>
          <w:sz w:val="24"/>
          <w:szCs w:val="24"/>
        </w:rPr>
        <w:t>s</w:t>
      </w:r>
      <w:r w:rsidRPr="008D10E5">
        <w:rPr>
          <w:rFonts w:cstheme="minorHAnsi"/>
          <w:sz w:val="24"/>
          <w:szCs w:val="24"/>
        </w:rPr>
        <w:t>usitarimo pasirašymo dienos pateikti užsakovui Sutarties 12.6 papunktyje numatytą Sutarties įvykdymo užtikrinimą, galiojantį iki Sutarties galiojimo termino pabaigos</w:t>
      </w:r>
      <w:r w:rsidR="007300F3">
        <w:rPr>
          <w:rFonts w:cstheme="minorHAnsi"/>
          <w:sz w:val="24"/>
          <w:szCs w:val="24"/>
        </w:rPr>
        <w:t>,</w:t>
      </w:r>
      <w:r w:rsidRPr="008D10E5">
        <w:rPr>
          <w:rFonts w:cstheme="minorHAnsi"/>
          <w:iCs/>
          <w:sz w:val="24"/>
          <w:szCs w:val="24"/>
          <w:lang w:eastAsia="ar-SA"/>
        </w:rPr>
        <w:t xml:space="preserve"> ir jo apmokėjimą patvirtinantį dokumentą (jeigu tiekėjas pateikia draudimo bendrovės išduotą Sutarties įvykdymo užtikrinimą)</w:t>
      </w:r>
      <w:r w:rsidRPr="008D10E5">
        <w:rPr>
          <w:rFonts w:cstheme="minorHAnsi"/>
          <w:sz w:val="24"/>
          <w:szCs w:val="24"/>
        </w:rPr>
        <w:t>.</w:t>
      </w:r>
    </w:p>
    <w:p w14:paraId="436B4CD7" w14:textId="153ABA5B" w:rsidR="004B7B06" w:rsidRPr="008D10E5" w:rsidRDefault="00B811C9" w:rsidP="008D10E5">
      <w:pPr>
        <w:spacing w:after="0" w:line="300" w:lineRule="auto"/>
        <w:ind w:firstLine="99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4B7B06" w:rsidRPr="008D10E5">
        <w:rPr>
          <w:rFonts w:cstheme="minorHAnsi"/>
          <w:sz w:val="24"/>
          <w:szCs w:val="24"/>
        </w:rPr>
        <w:t>. Susitarimas įsigalioja, kai susitarimo šalys jį pasirašo kvalifikuotais elektroniniais parašais</w:t>
      </w:r>
      <w:r w:rsidR="008D10E5" w:rsidRPr="008D10E5">
        <w:rPr>
          <w:rFonts w:cstheme="minorHAnsi"/>
          <w:sz w:val="24"/>
          <w:szCs w:val="24"/>
        </w:rPr>
        <w:t xml:space="preserve"> ir tiekėjas pateikia </w:t>
      </w:r>
      <w:r w:rsidR="008D10E5" w:rsidRPr="008D10E5">
        <w:rPr>
          <w:rFonts w:cstheme="minorHAnsi"/>
          <w:color w:val="000000" w:themeColor="text1"/>
          <w:sz w:val="24"/>
          <w:szCs w:val="24"/>
        </w:rPr>
        <w:t xml:space="preserve">Sutarties 12.6 papunktyje </w:t>
      </w:r>
      <w:r w:rsidR="008D10E5" w:rsidRPr="008D10E5">
        <w:rPr>
          <w:rFonts w:cstheme="minorHAnsi"/>
          <w:sz w:val="24"/>
          <w:szCs w:val="24"/>
        </w:rPr>
        <w:t xml:space="preserve">nurodytą Sutarties įvykdymo užtikrinimą. Pateikus Sutarties įvykdymo užtikrinimą, </w:t>
      </w:r>
      <w:r w:rsidR="00DD760E">
        <w:rPr>
          <w:rFonts w:cstheme="minorHAnsi"/>
          <w:sz w:val="24"/>
          <w:szCs w:val="24"/>
        </w:rPr>
        <w:t>s</w:t>
      </w:r>
      <w:r w:rsidR="008D10E5" w:rsidRPr="008D10E5">
        <w:rPr>
          <w:rFonts w:cstheme="minorHAnsi"/>
          <w:sz w:val="24"/>
          <w:szCs w:val="24"/>
        </w:rPr>
        <w:t>usitarimo įsigaliojimo diena laikoma jo pasirašymo diena</w:t>
      </w:r>
      <w:r w:rsidR="007E4E95" w:rsidRPr="008D10E5">
        <w:rPr>
          <w:rFonts w:cstheme="minorHAnsi"/>
          <w:sz w:val="24"/>
          <w:szCs w:val="24"/>
        </w:rPr>
        <w:t>.</w:t>
      </w:r>
    </w:p>
    <w:p w14:paraId="066FBF68" w14:textId="5B0D1D31" w:rsidR="004B7B06" w:rsidRPr="008D10E5" w:rsidRDefault="00B811C9" w:rsidP="008D10E5">
      <w:pPr>
        <w:spacing w:after="0" w:line="300" w:lineRule="auto"/>
        <w:ind w:firstLine="99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4B7B06" w:rsidRPr="008D10E5">
        <w:rPr>
          <w:rFonts w:cstheme="minorHAnsi"/>
          <w:sz w:val="24"/>
          <w:szCs w:val="24"/>
        </w:rPr>
        <w:t>. Susitarimas yra neatsiejama Sutarties dalis.</w:t>
      </w:r>
    </w:p>
    <w:p w14:paraId="695A8D45" w14:textId="5371AA41" w:rsidR="003460BB" w:rsidRPr="003460BB" w:rsidRDefault="003460BB" w:rsidP="003460BB">
      <w:pPr>
        <w:tabs>
          <w:tab w:val="left" w:pos="5670"/>
        </w:tabs>
        <w:spacing w:after="0" w:line="340" w:lineRule="exact"/>
        <w:rPr>
          <w:rFonts w:cstheme="minorHAnsi"/>
          <w:b/>
          <w:sz w:val="24"/>
          <w:szCs w:val="24"/>
        </w:rPr>
      </w:pPr>
      <w:r w:rsidRPr="003460BB">
        <w:rPr>
          <w:rFonts w:cstheme="minorHAnsi"/>
          <w:b/>
          <w:sz w:val="24"/>
          <w:szCs w:val="24"/>
        </w:rPr>
        <w:t>Užsakovas                                                                                    Tiekėjas</w:t>
      </w:r>
    </w:p>
    <w:p w14:paraId="51EA8148" w14:textId="0F5AC929" w:rsidR="003460BB" w:rsidRPr="003460BB" w:rsidRDefault="003460BB" w:rsidP="003460BB">
      <w:pPr>
        <w:spacing w:after="0" w:line="240" w:lineRule="auto"/>
        <w:rPr>
          <w:rFonts w:cstheme="minorHAnsi"/>
          <w:sz w:val="24"/>
          <w:szCs w:val="24"/>
        </w:rPr>
      </w:pPr>
      <w:r w:rsidRPr="003460BB">
        <w:rPr>
          <w:rFonts w:cstheme="minorHAnsi"/>
          <w:sz w:val="24"/>
          <w:szCs w:val="24"/>
        </w:rPr>
        <w:t>Kauno miesto savivaldybės administracija</w:t>
      </w:r>
      <w:r w:rsidRPr="003460BB">
        <w:rPr>
          <w:rFonts w:cstheme="minorHAnsi"/>
          <w:sz w:val="24"/>
          <w:szCs w:val="24"/>
        </w:rPr>
        <w:tab/>
        <w:t xml:space="preserve">        UAB „</w:t>
      </w:r>
      <w:proofErr w:type="spellStart"/>
      <w:r w:rsidRPr="003460BB">
        <w:rPr>
          <w:rFonts w:cstheme="minorHAnsi"/>
          <w:sz w:val="24"/>
          <w:szCs w:val="24"/>
        </w:rPr>
        <w:t>Economus</w:t>
      </w:r>
      <w:proofErr w:type="spellEnd"/>
      <w:r w:rsidRPr="003460BB">
        <w:rPr>
          <w:rFonts w:cstheme="minorHAnsi"/>
          <w:sz w:val="24"/>
          <w:szCs w:val="24"/>
        </w:rPr>
        <w:t xml:space="preserve">“  </w:t>
      </w:r>
    </w:p>
    <w:p w14:paraId="2C6E929B" w14:textId="28E3F3B3" w:rsidR="003460BB" w:rsidRPr="003460BB" w:rsidRDefault="003460BB" w:rsidP="003460BB">
      <w:pPr>
        <w:spacing w:after="0" w:line="240" w:lineRule="auto"/>
        <w:rPr>
          <w:rFonts w:cstheme="minorHAnsi"/>
          <w:sz w:val="24"/>
          <w:szCs w:val="24"/>
        </w:rPr>
      </w:pPr>
      <w:r w:rsidRPr="003460BB">
        <w:rPr>
          <w:rFonts w:cstheme="minorHAnsi"/>
          <w:sz w:val="24"/>
          <w:szCs w:val="24"/>
        </w:rPr>
        <w:t>Įstaigos kodas 188764867</w:t>
      </w:r>
      <w:r w:rsidRPr="003460BB">
        <w:rPr>
          <w:rFonts w:cstheme="minorHAnsi"/>
          <w:sz w:val="24"/>
          <w:szCs w:val="24"/>
        </w:rPr>
        <w:tab/>
      </w:r>
      <w:r w:rsidRPr="003460BB">
        <w:rPr>
          <w:rFonts w:cstheme="minorHAnsi"/>
          <w:sz w:val="24"/>
          <w:szCs w:val="24"/>
        </w:rPr>
        <w:tab/>
      </w:r>
      <w:r w:rsidRPr="003460BB">
        <w:rPr>
          <w:rFonts w:cstheme="minorHAnsi"/>
          <w:sz w:val="24"/>
          <w:szCs w:val="24"/>
        </w:rPr>
        <w:tab/>
        <w:t xml:space="preserve">        Įstaigos kodas 300582646</w:t>
      </w:r>
    </w:p>
    <w:p w14:paraId="28FB09EB" w14:textId="0AB224DD" w:rsidR="003460BB" w:rsidRPr="003460BB" w:rsidRDefault="003460BB" w:rsidP="003460BB">
      <w:pPr>
        <w:spacing w:after="0" w:line="240" w:lineRule="auto"/>
        <w:rPr>
          <w:rFonts w:cstheme="minorHAnsi"/>
          <w:sz w:val="24"/>
          <w:szCs w:val="24"/>
        </w:rPr>
      </w:pPr>
      <w:r w:rsidRPr="003460BB">
        <w:rPr>
          <w:rFonts w:cstheme="minorHAnsi"/>
          <w:sz w:val="24"/>
          <w:szCs w:val="24"/>
        </w:rPr>
        <w:t>Laisvės al. 96,</w:t>
      </w:r>
      <w:r w:rsidR="00E2641D">
        <w:rPr>
          <w:rFonts w:cstheme="minorHAnsi"/>
          <w:sz w:val="24"/>
          <w:szCs w:val="24"/>
        </w:rPr>
        <w:t xml:space="preserve"> 44251</w:t>
      </w:r>
      <w:r w:rsidRPr="003460BB">
        <w:rPr>
          <w:rFonts w:cstheme="minorHAnsi"/>
          <w:sz w:val="24"/>
          <w:szCs w:val="24"/>
        </w:rPr>
        <w:t xml:space="preserve"> Kaunas</w:t>
      </w:r>
      <w:r w:rsidRPr="003460BB">
        <w:rPr>
          <w:rFonts w:cstheme="minorHAnsi"/>
          <w:sz w:val="24"/>
          <w:szCs w:val="24"/>
        </w:rPr>
        <w:tab/>
      </w:r>
      <w:r w:rsidRPr="003460BB">
        <w:rPr>
          <w:rFonts w:cstheme="minorHAnsi"/>
          <w:sz w:val="24"/>
          <w:szCs w:val="24"/>
        </w:rPr>
        <w:tab/>
        <w:t xml:space="preserve">        Kuosų g. 9</w:t>
      </w:r>
      <w:r w:rsidR="00E2641D">
        <w:rPr>
          <w:rFonts w:cstheme="minorHAnsi"/>
          <w:sz w:val="24"/>
          <w:szCs w:val="24"/>
        </w:rPr>
        <w:t>-108, 10311</w:t>
      </w:r>
      <w:r w:rsidRPr="003460BB">
        <w:rPr>
          <w:rFonts w:cstheme="minorHAnsi"/>
          <w:sz w:val="24"/>
          <w:szCs w:val="24"/>
        </w:rPr>
        <w:t xml:space="preserve"> Vilnius</w:t>
      </w:r>
    </w:p>
    <w:p w14:paraId="41B84C65" w14:textId="67B522E1" w:rsidR="003460BB" w:rsidRPr="003460BB" w:rsidRDefault="003460BB" w:rsidP="003460BB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3460BB">
        <w:rPr>
          <w:rFonts w:cstheme="minorHAnsi"/>
          <w:sz w:val="24"/>
          <w:szCs w:val="24"/>
        </w:rPr>
        <w:t>Atsisk</w:t>
      </w:r>
      <w:proofErr w:type="spellEnd"/>
      <w:r w:rsidRPr="003460BB">
        <w:rPr>
          <w:rFonts w:cstheme="minorHAnsi"/>
          <w:sz w:val="24"/>
          <w:szCs w:val="24"/>
        </w:rPr>
        <w:t xml:space="preserve">. </w:t>
      </w:r>
      <w:proofErr w:type="spellStart"/>
      <w:r w:rsidRPr="003460BB">
        <w:rPr>
          <w:rFonts w:cstheme="minorHAnsi"/>
          <w:sz w:val="24"/>
          <w:szCs w:val="24"/>
        </w:rPr>
        <w:t>sąsk</w:t>
      </w:r>
      <w:proofErr w:type="spellEnd"/>
      <w:r w:rsidRPr="003460BB">
        <w:rPr>
          <w:rFonts w:cstheme="minorHAnsi"/>
          <w:sz w:val="24"/>
          <w:szCs w:val="24"/>
        </w:rPr>
        <w:t>. LT444010042500010078</w:t>
      </w:r>
      <w:r w:rsidRPr="003460BB">
        <w:rPr>
          <w:rFonts w:cstheme="minorHAnsi"/>
          <w:sz w:val="24"/>
          <w:szCs w:val="24"/>
        </w:rPr>
        <w:tab/>
      </w:r>
      <w:r w:rsidRPr="003460BB">
        <w:rPr>
          <w:rFonts w:cstheme="minorHAnsi"/>
          <w:sz w:val="24"/>
          <w:szCs w:val="24"/>
        </w:rPr>
        <w:tab/>
        <w:t xml:space="preserve">        </w:t>
      </w:r>
      <w:proofErr w:type="spellStart"/>
      <w:r w:rsidRPr="003460BB">
        <w:rPr>
          <w:rFonts w:cstheme="minorHAnsi"/>
          <w:sz w:val="24"/>
          <w:szCs w:val="24"/>
        </w:rPr>
        <w:t>Atsisk</w:t>
      </w:r>
      <w:proofErr w:type="spellEnd"/>
      <w:r w:rsidRPr="003460BB">
        <w:rPr>
          <w:rFonts w:cstheme="minorHAnsi"/>
          <w:sz w:val="24"/>
          <w:szCs w:val="24"/>
        </w:rPr>
        <w:t xml:space="preserve">. </w:t>
      </w:r>
      <w:proofErr w:type="spellStart"/>
      <w:r w:rsidRPr="003460BB">
        <w:rPr>
          <w:rFonts w:cstheme="minorHAnsi"/>
          <w:sz w:val="24"/>
          <w:szCs w:val="24"/>
        </w:rPr>
        <w:t>sąsk</w:t>
      </w:r>
      <w:proofErr w:type="spellEnd"/>
      <w:r w:rsidRPr="003460BB">
        <w:rPr>
          <w:rFonts w:cstheme="minorHAnsi"/>
          <w:sz w:val="24"/>
          <w:szCs w:val="24"/>
        </w:rPr>
        <w:t xml:space="preserve">. LT702140030003131875                                                                  </w:t>
      </w:r>
      <w:proofErr w:type="spellStart"/>
      <w:r w:rsidRPr="003460BB">
        <w:rPr>
          <w:rFonts w:cstheme="minorHAnsi"/>
          <w:sz w:val="24"/>
          <w:szCs w:val="24"/>
        </w:rPr>
        <w:t>Luminor</w:t>
      </w:r>
      <w:proofErr w:type="spellEnd"/>
      <w:r w:rsidRPr="003460BB">
        <w:rPr>
          <w:rFonts w:cstheme="minorHAnsi"/>
          <w:sz w:val="24"/>
          <w:szCs w:val="24"/>
        </w:rPr>
        <w:t xml:space="preserve"> Bank AS        </w:t>
      </w:r>
      <w:r w:rsidRPr="003460BB">
        <w:rPr>
          <w:rFonts w:cstheme="minorHAnsi"/>
          <w:sz w:val="24"/>
          <w:szCs w:val="24"/>
        </w:rPr>
        <w:tab/>
      </w:r>
      <w:r w:rsidRPr="003460BB">
        <w:rPr>
          <w:rFonts w:cstheme="minorHAnsi"/>
          <w:sz w:val="24"/>
          <w:szCs w:val="24"/>
        </w:rPr>
        <w:tab/>
        <w:t xml:space="preserve">                                </w:t>
      </w:r>
      <w:proofErr w:type="spellStart"/>
      <w:r w:rsidRPr="003460BB">
        <w:rPr>
          <w:rFonts w:cstheme="minorHAnsi"/>
          <w:sz w:val="24"/>
          <w:szCs w:val="24"/>
        </w:rPr>
        <w:t>Luminor</w:t>
      </w:r>
      <w:proofErr w:type="spellEnd"/>
      <w:r w:rsidRPr="003460BB">
        <w:rPr>
          <w:rFonts w:cstheme="minorHAnsi"/>
          <w:sz w:val="24"/>
          <w:szCs w:val="24"/>
        </w:rPr>
        <w:t xml:space="preserve"> Bank AS</w:t>
      </w:r>
    </w:p>
    <w:p w14:paraId="5657983B" w14:textId="77777777" w:rsidR="003460BB" w:rsidRPr="003460BB" w:rsidRDefault="003460BB" w:rsidP="003460BB">
      <w:pPr>
        <w:tabs>
          <w:tab w:val="left" w:pos="5670"/>
        </w:tabs>
        <w:spacing w:after="0" w:line="240" w:lineRule="auto"/>
        <w:rPr>
          <w:rFonts w:cstheme="minorHAnsi"/>
          <w:sz w:val="24"/>
          <w:szCs w:val="24"/>
        </w:rPr>
      </w:pPr>
      <w:r w:rsidRPr="003460BB">
        <w:rPr>
          <w:rFonts w:cstheme="minorHAnsi"/>
          <w:sz w:val="24"/>
          <w:szCs w:val="24"/>
        </w:rPr>
        <w:t>Lietuvos skyrius</w:t>
      </w:r>
      <w:r w:rsidRPr="003460BB">
        <w:rPr>
          <w:rFonts w:cstheme="minorHAnsi"/>
          <w:sz w:val="24"/>
          <w:szCs w:val="24"/>
        </w:rPr>
        <w:tab/>
      </w:r>
      <w:bookmarkStart w:id="0" w:name="_GoBack"/>
      <w:bookmarkEnd w:id="0"/>
      <w:r w:rsidRPr="003460BB">
        <w:rPr>
          <w:rFonts w:cstheme="minorHAnsi"/>
          <w:sz w:val="24"/>
          <w:szCs w:val="24"/>
        </w:rPr>
        <w:t xml:space="preserve">Lietuvos skyrius </w:t>
      </w:r>
    </w:p>
    <w:p w14:paraId="7977EB98" w14:textId="77777777" w:rsidR="003460BB" w:rsidRPr="003460BB" w:rsidRDefault="003460BB" w:rsidP="003460BB">
      <w:pPr>
        <w:tabs>
          <w:tab w:val="left" w:pos="5670"/>
        </w:tabs>
        <w:spacing w:after="0" w:line="240" w:lineRule="auto"/>
        <w:rPr>
          <w:rFonts w:cstheme="minorHAnsi"/>
          <w:sz w:val="24"/>
          <w:szCs w:val="24"/>
        </w:rPr>
      </w:pPr>
      <w:r w:rsidRPr="003460BB">
        <w:rPr>
          <w:rFonts w:cstheme="minorHAnsi"/>
          <w:sz w:val="24"/>
          <w:szCs w:val="24"/>
        </w:rPr>
        <w:t xml:space="preserve">Banko kodas 40100 </w:t>
      </w:r>
      <w:r w:rsidRPr="003460BB">
        <w:rPr>
          <w:rFonts w:cstheme="minorHAnsi"/>
          <w:sz w:val="24"/>
          <w:szCs w:val="24"/>
        </w:rPr>
        <w:tab/>
        <w:t>Banko kodas 40100</w:t>
      </w:r>
      <w:r w:rsidRPr="003460BB">
        <w:rPr>
          <w:rFonts w:cstheme="minorHAnsi"/>
          <w:sz w:val="24"/>
          <w:szCs w:val="24"/>
        </w:rPr>
        <w:tab/>
      </w:r>
      <w:r w:rsidRPr="003460BB">
        <w:rPr>
          <w:rFonts w:cstheme="minorHAnsi"/>
          <w:sz w:val="24"/>
          <w:szCs w:val="24"/>
        </w:rPr>
        <w:tab/>
        <w:t xml:space="preserve">                             </w:t>
      </w:r>
    </w:p>
    <w:p w14:paraId="08961019" w14:textId="77777777" w:rsidR="003460BB" w:rsidRPr="003460BB" w:rsidRDefault="003460BB" w:rsidP="003460BB">
      <w:pPr>
        <w:spacing w:after="0" w:line="240" w:lineRule="auto"/>
        <w:rPr>
          <w:rFonts w:cstheme="minorHAnsi"/>
          <w:sz w:val="24"/>
          <w:szCs w:val="24"/>
        </w:rPr>
      </w:pPr>
    </w:p>
    <w:p w14:paraId="7FF43584" w14:textId="453C6DBB" w:rsidR="003460BB" w:rsidRPr="003460BB" w:rsidRDefault="003460BB" w:rsidP="00E2641D">
      <w:pPr>
        <w:tabs>
          <w:tab w:val="left" w:pos="5670"/>
        </w:tabs>
        <w:spacing w:after="0" w:line="240" w:lineRule="auto"/>
        <w:rPr>
          <w:rFonts w:cstheme="minorHAnsi"/>
          <w:sz w:val="24"/>
          <w:szCs w:val="24"/>
        </w:rPr>
      </w:pPr>
      <w:r w:rsidRPr="003460BB">
        <w:rPr>
          <w:rFonts w:cstheme="minorHAnsi"/>
          <w:sz w:val="24"/>
          <w:szCs w:val="24"/>
        </w:rPr>
        <w:t xml:space="preserve">Administracijos direktorius                   </w:t>
      </w:r>
      <w:r w:rsidR="00E2641D">
        <w:rPr>
          <w:rFonts w:cstheme="minorHAnsi"/>
          <w:sz w:val="24"/>
          <w:szCs w:val="24"/>
        </w:rPr>
        <w:tab/>
      </w:r>
      <w:r w:rsidRPr="003460BB">
        <w:rPr>
          <w:rFonts w:cstheme="minorHAnsi"/>
          <w:sz w:val="24"/>
          <w:szCs w:val="24"/>
        </w:rPr>
        <w:t xml:space="preserve">Direktorius </w:t>
      </w:r>
      <w:r w:rsidRPr="003460BB">
        <w:rPr>
          <w:rFonts w:cstheme="minorHAnsi"/>
          <w:sz w:val="24"/>
          <w:szCs w:val="24"/>
        </w:rPr>
        <w:tab/>
      </w:r>
      <w:r w:rsidRPr="003460BB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    </w:t>
      </w:r>
    </w:p>
    <w:p w14:paraId="56B6101F" w14:textId="6B3D1C45" w:rsidR="003460BB" w:rsidRPr="003460BB" w:rsidRDefault="003460BB" w:rsidP="003460BB">
      <w:pPr>
        <w:spacing w:after="0" w:line="240" w:lineRule="auto"/>
        <w:rPr>
          <w:rFonts w:cstheme="minorHAnsi"/>
          <w:sz w:val="24"/>
          <w:szCs w:val="24"/>
        </w:rPr>
      </w:pPr>
      <w:r w:rsidRPr="003460BB">
        <w:rPr>
          <w:rFonts w:cstheme="minorHAnsi"/>
          <w:sz w:val="24"/>
          <w:szCs w:val="24"/>
        </w:rPr>
        <w:t xml:space="preserve">                 </w:t>
      </w:r>
      <w:r w:rsidRPr="003460BB">
        <w:rPr>
          <w:rFonts w:cstheme="minorHAnsi"/>
          <w:sz w:val="24"/>
          <w:szCs w:val="24"/>
        </w:rPr>
        <w:tab/>
        <w:t xml:space="preserve">                           </w:t>
      </w:r>
      <w:r w:rsidR="00E2641D" w:rsidRPr="003460BB">
        <w:rPr>
          <w:rFonts w:cstheme="minorHAnsi"/>
          <w:sz w:val="24"/>
          <w:szCs w:val="24"/>
        </w:rPr>
        <w:t>A. V.</w:t>
      </w:r>
      <w:r w:rsidRPr="003460BB">
        <w:rPr>
          <w:rFonts w:cstheme="minorHAnsi"/>
          <w:sz w:val="24"/>
          <w:szCs w:val="24"/>
        </w:rPr>
        <w:t xml:space="preserve">      </w:t>
      </w:r>
      <w:r w:rsidR="00E2641D">
        <w:rPr>
          <w:rFonts w:cstheme="minorHAnsi"/>
          <w:sz w:val="24"/>
          <w:szCs w:val="24"/>
        </w:rPr>
        <w:tab/>
      </w:r>
      <w:r w:rsidR="00E2641D">
        <w:rPr>
          <w:rFonts w:cstheme="minorHAnsi"/>
          <w:sz w:val="24"/>
          <w:szCs w:val="24"/>
        </w:rPr>
        <w:tab/>
      </w:r>
      <w:r w:rsidR="00E2641D">
        <w:rPr>
          <w:rFonts w:cstheme="minorHAnsi"/>
          <w:sz w:val="24"/>
          <w:szCs w:val="24"/>
        </w:rPr>
        <w:tab/>
        <w:t xml:space="preserve">               </w:t>
      </w:r>
      <w:r w:rsidR="00E2641D" w:rsidRPr="003460BB">
        <w:rPr>
          <w:rFonts w:cstheme="minorHAnsi"/>
          <w:sz w:val="24"/>
          <w:szCs w:val="24"/>
        </w:rPr>
        <w:t>A. V.</w:t>
      </w:r>
    </w:p>
    <w:p w14:paraId="2195692E" w14:textId="58FB2358" w:rsidR="003460BB" w:rsidRPr="003460BB" w:rsidRDefault="003460BB" w:rsidP="003460BB">
      <w:pPr>
        <w:spacing w:after="0" w:line="240" w:lineRule="auto"/>
        <w:rPr>
          <w:rFonts w:cstheme="minorHAnsi"/>
          <w:sz w:val="24"/>
          <w:szCs w:val="24"/>
        </w:rPr>
      </w:pPr>
      <w:r w:rsidRPr="003460BB">
        <w:rPr>
          <w:rFonts w:cstheme="minorHAnsi"/>
          <w:sz w:val="24"/>
          <w:szCs w:val="24"/>
        </w:rPr>
        <w:t>....................................................</w:t>
      </w:r>
      <w:r w:rsidRPr="003460BB">
        <w:rPr>
          <w:rFonts w:cstheme="minorHAnsi"/>
          <w:sz w:val="24"/>
          <w:szCs w:val="24"/>
        </w:rPr>
        <w:tab/>
        <w:t xml:space="preserve">       </w:t>
      </w:r>
      <w:r w:rsidR="00E2641D">
        <w:rPr>
          <w:rFonts w:cstheme="minorHAnsi"/>
          <w:sz w:val="24"/>
          <w:szCs w:val="24"/>
        </w:rPr>
        <w:t xml:space="preserve">                          </w:t>
      </w:r>
      <w:r w:rsidRPr="003460BB">
        <w:rPr>
          <w:rFonts w:cstheme="minorHAnsi"/>
          <w:sz w:val="24"/>
          <w:szCs w:val="24"/>
        </w:rPr>
        <w:t>..............</w:t>
      </w:r>
      <w:r w:rsidR="00E2641D">
        <w:rPr>
          <w:rFonts w:cstheme="minorHAnsi"/>
          <w:sz w:val="24"/>
          <w:szCs w:val="24"/>
        </w:rPr>
        <w:t>........................</w:t>
      </w:r>
    </w:p>
    <w:p w14:paraId="7BF0BD1C" w14:textId="77777777" w:rsidR="003460BB" w:rsidRPr="003460BB" w:rsidRDefault="003460BB" w:rsidP="003460BB">
      <w:pPr>
        <w:spacing w:after="0" w:line="240" w:lineRule="auto"/>
        <w:rPr>
          <w:rFonts w:cstheme="minorHAnsi"/>
          <w:sz w:val="24"/>
          <w:szCs w:val="24"/>
        </w:rPr>
      </w:pPr>
      <w:r w:rsidRPr="003460BB">
        <w:rPr>
          <w:rFonts w:cstheme="minorHAnsi"/>
          <w:sz w:val="24"/>
          <w:szCs w:val="24"/>
        </w:rPr>
        <w:t xml:space="preserve">                      (parašas)</w:t>
      </w:r>
      <w:r w:rsidRPr="003460BB">
        <w:rPr>
          <w:rFonts w:cstheme="minorHAnsi"/>
          <w:sz w:val="24"/>
          <w:szCs w:val="24"/>
        </w:rPr>
        <w:tab/>
      </w:r>
      <w:r w:rsidRPr="003460BB">
        <w:rPr>
          <w:rFonts w:cstheme="minorHAnsi"/>
          <w:sz w:val="24"/>
          <w:szCs w:val="24"/>
        </w:rPr>
        <w:tab/>
      </w:r>
      <w:r w:rsidRPr="003460BB">
        <w:rPr>
          <w:rFonts w:cstheme="minorHAnsi"/>
          <w:sz w:val="24"/>
          <w:szCs w:val="24"/>
        </w:rPr>
        <w:tab/>
        <w:t xml:space="preserve">                      (parašas)</w:t>
      </w:r>
    </w:p>
    <w:p w14:paraId="0A0F1DC0" w14:textId="77777777" w:rsidR="003460BB" w:rsidRPr="003460BB" w:rsidRDefault="003460BB" w:rsidP="003460BB">
      <w:pPr>
        <w:rPr>
          <w:rFonts w:cstheme="minorHAnsi"/>
          <w:sz w:val="24"/>
          <w:szCs w:val="24"/>
        </w:rPr>
      </w:pPr>
      <w:r w:rsidRPr="003460BB">
        <w:rPr>
          <w:rFonts w:cstheme="minorHAnsi"/>
          <w:sz w:val="24"/>
          <w:szCs w:val="24"/>
        </w:rPr>
        <w:t xml:space="preserve">Tadas </w:t>
      </w:r>
      <w:proofErr w:type="spellStart"/>
      <w:r w:rsidRPr="003460BB">
        <w:rPr>
          <w:rFonts w:cstheme="minorHAnsi"/>
          <w:sz w:val="24"/>
          <w:szCs w:val="24"/>
        </w:rPr>
        <w:t>Metelionis</w:t>
      </w:r>
      <w:proofErr w:type="spellEnd"/>
      <w:r w:rsidRPr="003460BB">
        <w:rPr>
          <w:rFonts w:cstheme="minorHAnsi"/>
          <w:sz w:val="24"/>
          <w:szCs w:val="24"/>
        </w:rPr>
        <w:tab/>
      </w:r>
      <w:r w:rsidRPr="003460BB">
        <w:rPr>
          <w:rFonts w:cstheme="minorHAnsi"/>
          <w:sz w:val="24"/>
          <w:szCs w:val="24"/>
        </w:rPr>
        <w:tab/>
      </w:r>
      <w:r w:rsidRPr="003460BB">
        <w:rPr>
          <w:rFonts w:cstheme="minorHAnsi"/>
          <w:sz w:val="24"/>
          <w:szCs w:val="24"/>
        </w:rPr>
        <w:tab/>
        <w:t xml:space="preserve">        Mindaugas Jokimčius</w:t>
      </w:r>
    </w:p>
    <w:sectPr w:rsidR="003460BB" w:rsidRPr="003460BB" w:rsidSect="004B7B06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06"/>
    <w:rsid w:val="00006EB9"/>
    <w:rsid w:val="001B63F6"/>
    <w:rsid w:val="0023480B"/>
    <w:rsid w:val="003460BB"/>
    <w:rsid w:val="00442884"/>
    <w:rsid w:val="00494C08"/>
    <w:rsid w:val="004B58F1"/>
    <w:rsid w:val="004B7B06"/>
    <w:rsid w:val="00552624"/>
    <w:rsid w:val="005E71C4"/>
    <w:rsid w:val="007300F3"/>
    <w:rsid w:val="007E4E95"/>
    <w:rsid w:val="008D10E5"/>
    <w:rsid w:val="008F38FB"/>
    <w:rsid w:val="00A22807"/>
    <w:rsid w:val="00B37A9A"/>
    <w:rsid w:val="00B811C9"/>
    <w:rsid w:val="00D15D9A"/>
    <w:rsid w:val="00DD760E"/>
    <w:rsid w:val="00E21777"/>
    <w:rsid w:val="00E2641D"/>
    <w:rsid w:val="00E9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ECD0"/>
  <w15:chartTrackingRefBased/>
  <w15:docId w15:val="{C6353D4F-5792-4580-BF6A-5A2740EF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7B06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4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0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1842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Makauskas</dc:creator>
  <cp:keywords/>
  <dc:description/>
  <cp:lastModifiedBy>Giedrė Vaitulevičienė</cp:lastModifiedBy>
  <cp:revision>184</cp:revision>
  <cp:lastPrinted>2024-11-11T06:58:00Z</cp:lastPrinted>
  <dcterms:created xsi:type="dcterms:W3CDTF">2024-11-13T08:31:00Z</dcterms:created>
  <dcterms:modified xsi:type="dcterms:W3CDTF">2024-11-13T13:07:00Z</dcterms:modified>
</cp:coreProperties>
</file>