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552A0" w14:textId="645FABC7" w:rsidR="008D553F" w:rsidRPr="00BD4A54" w:rsidRDefault="008D553F" w:rsidP="008D553F">
      <w:pPr>
        <w:spacing w:line="280" w:lineRule="atLeast"/>
        <w:ind w:firstLine="1298"/>
        <w:jc w:val="center"/>
        <w:rPr>
          <w:b/>
        </w:rPr>
      </w:pPr>
      <w:r w:rsidRPr="00BD4A54">
        <w:rPr>
          <w:b/>
        </w:rPr>
        <w:t>PIRKIMO</w:t>
      </w:r>
      <w:r w:rsidR="00E54624" w:rsidRPr="00BD4A54">
        <w:rPr>
          <w:b/>
        </w:rPr>
        <w:t>–</w:t>
      </w:r>
      <w:r w:rsidRPr="00BD4A54">
        <w:rPr>
          <w:b/>
        </w:rPr>
        <w:t xml:space="preserve">PARDAVIMO SUTARTIS Nr. </w:t>
      </w:r>
    </w:p>
    <w:p w14:paraId="5CF552A1" w14:textId="15F0D51C" w:rsidR="008D553F" w:rsidRPr="00BD4A54" w:rsidRDefault="00AC0498" w:rsidP="008D553F">
      <w:pPr>
        <w:spacing w:line="280" w:lineRule="atLeast"/>
        <w:jc w:val="center"/>
      </w:pPr>
      <w:sdt>
        <w:sdtPr>
          <w:id w:val="-1217506766"/>
          <w:placeholder>
            <w:docPart w:val="773E009A55BC435480FB0D92C65D6B20"/>
          </w:placeholder>
          <w:date w:fullDate="2020-02-21T00:00:00Z">
            <w:dateFormat w:val="yyyy-MM-dd"/>
            <w:lid w:val="lt-LT"/>
            <w:storeMappedDataAs w:val="dateTime"/>
            <w:calendar w:val="gregorian"/>
          </w:date>
        </w:sdtPr>
        <w:sdtEndPr/>
        <w:sdtContent>
          <w:r w:rsidR="00095E8E">
            <w:t>2020-02-21</w:t>
          </w:r>
        </w:sdtContent>
      </w:sdt>
      <w:r w:rsidR="008D553F" w:rsidRPr="00BD4A54">
        <w:t>, Klaipėda</w:t>
      </w:r>
    </w:p>
    <w:p w14:paraId="5CF552A2" w14:textId="77777777" w:rsidR="008D553F" w:rsidRPr="00BD4A54" w:rsidRDefault="008D553F" w:rsidP="008D553F">
      <w:pPr>
        <w:spacing w:line="280" w:lineRule="atLeast"/>
        <w:jc w:val="center"/>
      </w:pPr>
    </w:p>
    <w:p w14:paraId="5CF552A3" w14:textId="33AB4A14" w:rsidR="008D553F" w:rsidRPr="00BD4A54" w:rsidRDefault="00594FCA" w:rsidP="008D553F">
      <w:pPr>
        <w:spacing w:line="280" w:lineRule="atLeast"/>
      </w:pPr>
      <w:r>
        <w:rPr>
          <w:b/>
        </w:rPr>
        <w:t>AB</w:t>
      </w:r>
      <w:r w:rsidR="008D553F" w:rsidRPr="00BD4A54">
        <w:rPr>
          <w:b/>
        </w:rPr>
        <w:t xml:space="preserve"> „Klaipėdos nafta“</w:t>
      </w:r>
      <w:r w:rsidR="008D553F" w:rsidRPr="00BD4A54">
        <w:t xml:space="preserve"> (toliau – </w:t>
      </w:r>
      <w:r w:rsidR="008D553F" w:rsidRPr="00BD4A54">
        <w:rPr>
          <w:b/>
        </w:rPr>
        <w:t>„Pirkėjas“</w:t>
      </w:r>
      <w:r w:rsidR="008D553F" w:rsidRPr="00BD4A54">
        <w:t xml:space="preserve">), kuriai atstovauja </w:t>
      </w:r>
      <w:r>
        <w:t>Technikos direktorius Genadijus Andrejevas</w:t>
      </w:r>
      <w:r w:rsidR="008D553F" w:rsidRPr="00BD4A54">
        <w:t xml:space="preserve">, </w:t>
      </w:r>
      <w:sdt>
        <w:sdtPr>
          <w:id w:val="59458623"/>
          <w:placeholder>
            <w:docPart w:val="71A13D9B336D4A32B8F716F445362B2F"/>
          </w:placeholder>
          <w:dropDownList>
            <w:listItem w:displayText="veikiantis" w:value="veikiantis"/>
            <w:listItem w:displayText="veikianti" w:value="veikianti"/>
          </w:dropDownList>
        </w:sdtPr>
        <w:sdtEndPr/>
        <w:sdtContent>
          <w:r w:rsidR="00FC7B3C">
            <w:t>veikiantis</w:t>
          </w:r>
        </w:sdtContent>
      </w:sdt>
      <w:r w:rsidR="008D553F" w:rsidRPr="00BD4A54">
        <w:t xml:space="preserve"> pagal </w:t>
      </w:r>
      <w:sdt>
        <w:sdtPr>
          <w:id w:val="-1861417330"/>
          <w:placeholder>
            <w:docPart w:val="7460C4C2C4564FDFAF84EEFCB1EFDE6A"/>
          </w:placeholder>
          <w:text/>
        </w:sdtPr>
        <w:sdtEndPr/>
        <w:sdtContent>
          <w:r w:rsidR="00FC7B3C" w:rsidRPr="00FC7B3C">
            <w:t>generalinio direktoriaus 201</w:t>
          </w:r>
          <w:r>
            <w:t>8</w:t>
          </w:r>
          <w:r w:rsidR="00FC7B3C" w:rsidRPr="00FC7B3C">
            <w:t>-0</w:t>
          </w:r>
          <w:r>
            <w:t>2</w:t>
          </w:r>
          <w:r w:rsidR="00FC7B3C" w:rsidRPr="00FC7B3C">
            <w:t>-</w:t>
          </w:r>
          <w:r>
            <w:t>18</w:t>
          </w:r>
          <w:r w:rsidR="00FC7B3C" w:rsidRPr="00FC7B3C">
            <w:t xml:space="preserve"> įsakymą Nr. BV-</w:t>
          </w:r>
          <w:r>
            <w:t>2</w:t>
          </w:r>
          <w:r w:rsidR="00FC7B3C" w:rsidRPr="00FC7B3C">
            <w:t>1</w:t>
          </w:r>
        </w:sdtContent>
      </w:sdt>
      <w:r w:rsidR="008D553F" w:rsidRPr="00BD4A54">
        <w:t>, ir</w:t>
      </w:r>
    </w:p>
    <w:p w14:paraId="5CF552A4" w14:textId="77777777" w:rsidR="008D553F" w:rsidRPr="00BD4A54" w:rsidRDefault="008D553F" w:rsidP="008D553F">
      <w:pPr>
        <w:spacing w:line="280" w:lineRule="atLeast"/>
      </w:pPr>
    </w:p>
    <w:p w14:paraId="5CF552A5" w14:textId="3BF5B03C" w:rsidR="008D553F" w:rsidRPr="00BD4A54" w:rsidRDefault="00AC0498" w:rsidP="008D553F">
      <w:pPr>
        <w:spacing w:line="280" w:lineRule="atLeast"/>
      </w:pPr>
      <w:sdt>
        <w:sdtPr>
          <w:rPr>
            <w:b/>
            <w:bCs/>
          </w:rPr>
          <w:id w:val="1371334024"/>
          <w:placeholder>
            <w:docPart w:val="D236D4C85F5847BEBDF150C10506341F"/>
          </w:placeholder>
          <w:text/>
        </w:sdtPr>
        <w:sdtEndPr/>
        <w:sdtContent>
          <w:r w:rsidR="00FC7B3C" w:rsidRPr="00FC7B3C">
            <w:rPr>
              <w:b/>
              <w:bCs/>
            </w:rPr>
            <w:t>UAB „Gelsva“</w:t>
          </w:r>
        </w:sdtContent>
      </w:sdt>
      <w:r w:rsidR="008D553F" w:rsidRPr="00BD4A54">
        <w:t xml:space="preserve"> (toliau – </w:t>
      </w:r>
      <w:r w:rsidR="008D553F" w:rsidRPr="00BD4A54">
        <w:rPr>
          <w:b/>
        </w:rPr>
        <w:t>„Pardavėjas“</w:t>
      </w:r>
      <w:r w:rsidR="008D553F" w:rsidRPr="00BD4A54">
        <w:t xml:space="preserve">), kuriai atstovauja </w:t>
      </w:r>
      <w:r w:rsidR="00FE24DC">
        <w:t>verslo klientų pardavimų vadovo Andriaus Rumsko</w:t>
      </w:r>
      <w:r w:rsidR="008D553F" w:rsidRPr="00BD4A54">
        <w:t xml:space="preserve">, </w:t>
      </w:r>
      <w:sdt>
        <w:sdtPr>
          <w:id w:val="1764097701"/>
          <w:placeholder>
            <w:docPart w:val="EC74EBA5791946F4AA9321B60BE8F48D"/>
          </w:placeholder>
          <w:dropDownList>
            <w:listItem w:displayText="veikiantis" w:value="veikiantis"/>
            <w:listItem w:displayText="veikianti" w:value="veikianti"/>
          </w:dropDownList>
        </w:sdtPr>
        <w:sdtEndPr/>
        <w:sdtContent>
          <w:r w:rsidR="00FE24DC">
            <w:t>veikiantis</w:t>
          </w:r>
        </w:sdtContent>
      </w:sdt>
      <w:r w:rsidR="00FE24DC">
        <w:t xml:space="preserve"> pagal 2020 m. sausio mėn. 02 d. įgaliojimą Nr. 5</w:t>
      </w:r>
    </w:p>
    <w:p w14:paraId="5CF552A6" w14:textId="77777777" w:rsidR="008D553F" w:rsidRPr="00BD4A54" w:rsidRDefault="008D553F" w:rsidP="008D553F">
      <w:pPr>
        <w:spacing w:line="280" w:lineRule="atLeast"/>
      </w:pPr>
    </w:p>
    <w:p w14:paraId="5CF552A7" w14:textId="4638B34C" w:rsidR="008D553F" w:rsidRPr="00BD4A54" w:rsidRDefault="00095E8E" w:rsidP="008D553F">
      <w:pPr>
        <w:spacing w:line="280" w:lineRule="atLeast"/>
        <w:rPr>
          <w:b/>
        </w:rPr>
      </w:pPr>
      <w:r>
        <w:rPr>
          <w:lang w:eastAsia="lt-LT"/>
        </w:rPr>
        <w:t>(</w:t>
      </w:r>
      <w:r w:rsidR="008D553F" w:rsidRPr="00BD4A54">
        <w:rPr>
          <w:lang w:eastAsia="lt-LT"/>
        </w:rPr>
        <w:t>toliau Pirkėjas ir Pardavėjas</w:t>
      </w:r>
      <w:r w:rsidR="008D553F">
        <w:rPr>
          <w:lang w:eastAsia="lt-LT"/>
        </w:rPr>
        <w:t xml:space="preserve"> </w:t>
      </w:r>
      <w:r w:rsidR="008D553F" w:rsidRPr="00BD4A54">
        <w:rPr>
          <w:lang w:eastAsia="lt-LT"/>
        </w:rPr>
        <w:t>kartu vadinami „</w:t>
      </w:r>
      <w:r w:rsidR="008D553F" w:rsidRPr="00BD4A54">
        <w:rPr>
          <w:b/>
          <w:lang w:eastAsia="lt-LT"/>
        </w:rPr>
        <w:t>Šalimis</w:t>
      </w:r>
      <w:r w:rsidR="008D553F" w:rsidRPr="00BD4A54">
        <w:rPr>
          <w:lang w:eastAsia="lt-LT"/>
        </w:rPr>
        <w:t>“, o kiekvienas atskirai – „</w:t>
      </w:r>
      <w:r w:rsidR="008D553F" w:rsidRPr="00BD4A54">
        <w:rPr>
          <w:b/>
          <w:lang w:eastAsia="lt-LT"/>
        </w:rPr>
        <w:t>Šalimi</w:t>
      </w:r>
      <w:r w:rsidR="008D553F" w:rsidRPr="00BD4A54">
        <w:rPr>
          <w:lang w:eastAsia="lt-LT"/>
        </w:rPr>
        <w:t>“</w:t>
      </w:r>
      <w:r>
        <w:rPr>
          <w:lang w:eastAsia="lt-LT"/>
        </w:rPr>
        <w:t>)</w:t>
      </w:r>
      <w:r w:rsidR="008D553F" w:rsidRPr="00BD4A54">
        <w:rPr>
          <w:lang w:eastAsia="lt-LT"/>
        </w:rPr>
        <w:t>,</w:t>
      </w:r>
    </w:p>
    <w:p w14:paraId="5CF552AA" w14:textId="77777777" w:rsidR="008D553F" w:rsidRPr="00BD4A54" w:rsidRDefault="008D553F" w:rsidP="008D553F">
      <w:pPr>
        <w:spacing w:line="280" w:lineRule="atLeast"/>
      </w:pPr>
    </w:p>
    <w:p w14:paraId="5CF552AB" w14:textId="058D3EE2" w:rsidR="008D553F" w:rsidRPr="00BD4A54" w:rsidRDefault="008D553F" w:rsidP="008D553F">
      <w:pPr>
        <w:spacing w:line="280" w:lineRule="atLeast"/>
        <w:rPr>
          <w:lang w:eastAsia="lt-LT"/>
        </w:rPr>
      </w:pPr>
      <w:r w:rsidRPr="00BD4A54">
        <w:rPr>
          <w:lang w:eastAsia="lt-LT"/>
        </w:rPr>
        <w:t>pageidaudam</w:t>
      </w:r>
      <w:r w:rsidR="00594FCA">
        <w:rPr>
          <w:lang w:eastAsia="lt-LT"/>
        </w:rPr>
        <w:t>i</w:t>
      </w:r>
      <w:r w:rsidRPr="00BD4A54">
        <w:rPr>
          <w:lang w:eastAsia="lt-LT"/>
        </w:rPr>
        <w:t xml:space="preserve"> prisiimti sutartinius įsipareigojimus, susitarė ir sudarė šią </w:t>
      </w:r>
      <w:r>
        <w:rPr>
          <w:lang w:eastAsia="lt-LT"/>
        </w:rPr>
        <w:t>pirkimo-pardavimo</w:t>
      </w:r>
      <w:r w:rsidRPr="00BD4A54">
        <w:rPr>
          <w:lang w:eastAsia="lt-LT"/>
        </w:rPr>
        <w:t xml:space="preserve"> sutartį (toliau – </w:t>
      </w:r>
      <w:r w:rsidRPr="00BD4A54">
        <w:rPr>
          <w:b/>
          <w:lang w:eastAsia="lt-LT"/>
        </w:rPr>
        <w:t>Sutartis</w:t>
      </w:r>
      <w:r w:rsidRPr="00BD4A54">
        <w:rPr>
          <w:lang w:eastAsia="lt-LT"/>
        </w:rPr>
        <w:t>):</w:t>
      </w:r>
    </w:p>
    <w:p w14:paraId="5CF552AC" w14:textId="77777777" w:rsidR="008D553F" w:rsidRPr="00BD4A54" w:rsidRDefault="008D553F" w:rsidP="008D553F">
      <w:pPr>
        <w:spacing w:line="280" w:lineRule="atLeast"/>
        <w:rPr>
          <w:lang w:eastAsia="lt-LT"/>
        </w:rPr>
      </w:pPr>
    </w:p>
    <w:p w14:paraId="5CF552AD" w14:textId="77777777" w:rsidR="008D553F" w:rsidRPr="00BD4A54" w:rsidRDefault="008D553F" w:rsidP="008D553F">
      <w:pPr>
        <w:spacing w:line="280" w:lineRule="atLeast"/>
        <w:jc w:val="center"/>
        <w:rPr>
          <w:b/>
          <w:lang w:eastAsia="lt-LT"/>
        </w:rPr>
      </w:pPr>
      <w:r w:rsidRPr="00BD4A54">
        <w:rPr>
          <w:b/>
          <w:lang w:eastAsia="lt-LT"/>
        </w:rPr>
        <w:t>SPECIALIOSIOS SĄLYGOS</w:t>
      </w:r>
    </w:p>
    <w:p w14:paraId="5CF552AE" w14:textId="77777777" w:rsidR="008D553F" w:rsidRPr="00BD4A54" w:rsidRDefault="008D553F" w:rsidP="008D553F">
      <w:pPr>
        <w:spacing w:line="280" w:lineRule="atLeast"/>
        <w:rPr>
          <w:lang w:eastAsia="lt-LT"/>
        </w:rPr>
      </w:pPr>
    </w:p>
    <w:p w14:paraId="5CF552AF" w14:textId="77777777" w:rsidR="008D553F" w:rsidRPr="00BD4A54" w:rsidRDefault="008D553F" w:rsidP="008D553F">
      <w:pPr>
        <w:pStyle w:val="Sraopastraipa"/>
        <w:numPr>
          <w:ilvl w:val="0"/>
          <w:numId w:val="6"/>
        </w:numPr>
        <w:spacing w:line="280" w:lineRule="atLeast"/>
        <w:contextualSpacing w:val="0"/>
        <w:jc w:val="center"/>
        <w:rPr>
          <w:b/>
          <w:lang w:eastAsia="lt-LT"/>
        </w:rPr>
      </w:pPr>
      <w:r w:rsidRPr="00BD4A54">
        <w:rPr>
          <w:b/>
          <w:lang w:eastAsia="lt-LT"/>
        </w:rPr>
        <w:t>Sutarties specialiosios sąlygos</w:t>
      </w:r>
    </w:p>
    <w:p w14:paraId="5CF552B0" w14:textId="77777777" w:rsidR="008D553F" w:rsidRPr="00BD4A54" w:rsidRDefault="008D553F" w:rsidP="008D553F">
      <w:pPr>
        <w:spacing w:line="280" w:lineRule="atLeast"/>
        <w:rPr>
          <w:b/>
          <w:lang w:eastAsia="lt-LT"/>
        </w:rPr>
      </w:pPr>
    </w:p>
    <w:p w14:paraId="5CF552B1" w14:textId="50AC2D0E" w:rsidR="008D553F" w:rsidRDefault="008D553F" w:rsidP="00FC7B3C">
      <w:pPr>
        <w:pStyle w:val="Sraopastraipa"/>
        <w:numPr>
          <w:ilvl w:val="1"/>
          <w:numId w:val="6"/>
        </w:numPr>
        <w:spacing w:line="280" w:lineRule="atLeast"/>
        <w:contextualSpacing w:val="0"/>
        <w:rPr>
          <w:lang w:eastAsia="lt-LT"/>
        </w:rPr>
      </w:pPr>
      <w:r w:rsidRPr="00BD4A54">
        <w:rPr>
          <w:lang w:eastAsia="lt-LT"/>
        </w:rPr>
        <w:t>Pagal šią Sutartį Pardavėjas Pirkėjui parduoda</w:t>
      </w:r>
      <w:r>
        <w:rPr>
          <w:lang w:eastAsia="lt-LT"/>
        </w:rPr>
        <w:t>, o Pirkėjas perka</w:t>
      </w:r>
      <w:r w:rsidRPr="00BD4A54">
        <w:rPr>
          <w:lang w:eastAsia="lt-LT"/>
        </w:rPr>
        <w:t xml:space="preserve"> </w:t>
      </w:r>
      <w:sdt>
        <w:sdtPr>
          <w:rPr>
            <w:b/>
            <w:bCs/>
          </w:rPr>
          <w:id w:val="1259180554"/>
          <w:placeholder>
            <w:docPart w:val="459D401C63D3458FBB13F290B30A4376"/>
          </w:placeholder>
          <w:text/>
        </w:sdtPr>
        <w:sdtEndPr/>
        <w:sdtContent>
          <w:r w:rsidR="00734487" w:rsidRPr="00594FCA">
            <w:rPr>
              <w:b/>
              <w:bCs/>
            </w:rPr>
            <w:t xml:space="preserve">geriamą vandenį bei su jo pristatymu į </w:t>
          </w:r>
          <w:r w:rsidR="00594FCA" w:rsidRPr="00594FCA">
            <w:rPr>
              <w:b/>
              <w:bCs/>
            </w:rPr>
            <w:t>Pirkėjo</w:t>
          </w:r>
          <w:r w:rsidR="00734487" w:rsidRPr="00594FCA">
            <w:rPr>
              <w:b/>
              <w:bCs/>
            </w:rPr>
            <w:t xml:space="preserve"> biurus  susijusias paslaugas</w:t>
          </w:r>
          <w:r w:rsidR="00163C72" w:rsidRPr="00594FCA">
            <w:rPr>
              <w:b/>
              <w:bCs/>
            </w:rPr>
            <w:t>, vienkartines stiklinaites</w:t>
          </w:r>
        </w:sdtContent>
      </w:sdt>
      <w:r w:rsidRPr="00BD4A54">
        <w:rPr>
          <w:lang w:eastAsia="lt-LT"/>
        </w:rPr>
        <w:t xml:space="preserve"> (toliau – </w:t>
      </w:r>
      <w:r w:rsidRPr="00BD4A54">
        <w:rPr>
          <w:b/>
          <w:lang w:eastAsia="lt-LT"/>
        </w:rPr>
        <w:t>„Turtas“</w:t>
      </w:r>
      <w:r w:rsidRPr="00BD4A54">
        <w:rPr>
          <w:lang w:eastAsia="lt-LT"/>
        </w:rPr>
        <w:t xml:space="preserve">). Turto pavadinimas, kiekis ir techninės charakteristikos nurodytos šios Sutarties </w:t>
      </w:r>
      <w:r w:rsidRPr="00594FCA">
        <w:rPr>
          <w:b/>
          <w:bCs/>
          <w:lang w:eastAsia="lt-LT"/>
        </w:rPr>
        <w:t xml:space="preserve">Priede Nr. </w:t>
      </w:r>
      <w:r w:rsidR="008A46CD" w:rsidRPr="00594FCA">
        <w:rPr>
          <w:b/>
          <w:bCs/>
          <w:lang w:eastAsia="lt-LT"/>
        </w:rPr>
        <w:t>2</w:t>
      </w:r>
      <w:r w:rsidR="00163C72">
        <w:rPr>
          <w:lang w:eastAsia="lt-LT"/>
        </w:rPr>
        <w:t xml:space="preserve"> </w:t>
      </w:r>
      <w:r w:rsidR="00163C72" w:rsidRPr="008A46CD">
        <w:rPr>
          <w:b/>
          <w:bCs/>
          <w:lang w:eastAsia="lt-LT"/>
        </w:rPr>
        <w:t>(</w:t>
      </w:r>
      <w:r w:rsidR="008A46CD" w:rsidRPr="008A46CD">
        <w:rPr>
          <w:b/>
          <w:bCs/>
          <w:lang w:eastAsia="lt-LT"/>
        </w:rPr>
        <w:t>„</w:t>
      </w:r>
      <w:r w:rsidR="00163C72" w:rsidRPr="008A46CD">
        <w:rPr>
          <w:b/>
          <w:bCs/>
          <w:lang w:eastAsia="lt-LT"/>
        </w:rPr>
        <w:t>Techninė specifikacija</w:t>
      </w:r>
      <w:r w:rsidR="008A46CD" w:rsidRPr="008A46CD">
        <w:rPr>
          <w:b/>
          <w:bCs/>
          <w:lang w:eastAsia="lt-LT"/>
        </w:rPr>
        <w:t>“</w:t>
      </w:r>
      <w:r w:rsidR="00163C72" w:rsidRPr="008A46CD">
        <w:rPr>
          <w:b/>
          <w:bCs/>
          <w:lang w:eastAsia="lt-LT"/>
        </w:rPr>
        <w:t>)</w:t>
      </w:r>
      <w:r w:rsidRPr="008A46CD">
        <w:rPr>
          <w:b/>
          <w:bCs/>
          <w:lang w:eastAsia="lt-LT"/>
        </w:rPr>
        <w:t>.</w:t>
      </w:r>
    </w:p>
    <w:p w14:paraId="5CF552B4" w14:textId="0361F908" w:rsidR="008D553F" w:rsidRPr="00EB6C59" w:rsidRDefault="00EB6C59" w:rsidP="00EB6C59">
      <w:pPr>
        <w:pStyle w:val="Sraopastraipa"/>
        <w:numPr>
          <w:ilvl w:val="1"/>
          <w:numId w:val="6"/>
        </w:numPr>
        <w:spacing w:line="280" w:lineRule="atLeast"/>
        <w:contextualSpacing w:val="0"/>
        <w:rPr>
          <w:lang w:eastAsia="lt-LT"/>
        </w:rPr>
      </w:pPr>
      <w:r w:rsidRPr="00EB6C59">
        <w:rPr>
          <w:lang w:eastAsia="lt-LT"/>
        </w:rPr>
        <w:t>Turtas perkamas pagal Pirkėjo poreikį.</w:t>
      </w:r>
      <w:r w:rsidR="008D553F">
        <w:rPr>
          <w:lang w:eastAsia="lt-LT"/>
        </w:rPr>
        <w:t xml:space="preserve">  </w:t>
      </w:r>
    </w:p>
    <w:p w14:paraId="5CF552B5" w14:textId="051586D7" w:rsidR="008D553F" w:rsidRPr="00FE24CA" w:rsidRDefault="008D553F" w:rsidP="001716A5">
      <w:pPr>
        <w:pStyle w:val="Sraopastraipa"/>
        <w:numPr>
          <w:ilvl w:val="1"/>
          <w:numId w:val="6"/>
        </w:numPr>
        <w:spacing w:line="280" w:lineRule="atLeast"/>
        <w:contextualSpacing w:val="0"/>
        <w:rPr>
          <w:i/>
          <w:iCs/>
          <w:lang w:eastAsia="lt-LT"/>
        </w:rPr>
      </w:pPr>
      <w:r w:rsidRPr="001716A5">
        <w:rPr>
          <w:lang w:eastAsia="lt-LT"/>
        </w:rPr>
        <w:t>Pradinė Sutarties vertė</w:t>
      </w:r>
      <w:r w:rsidRPr="001716A5">
        <w:rPr>
          <w:i/>
          <w:iCs/>
          <w:lang w:eastAsia="lt-LT"/>
        </w:rPr>
        <w:t xml:space="preserve"> -</w:t>
      </w:r>
      <w:r w:rsidRPr="001716A5">
        <w:t xml:space="preserve"> </w:t>
      </w:r>
      <w:sdt>
        <w:sdtPr>
          <w:rPr>
            <w:b/>
            <w:bCs/>
          </w:rPr>
          <w:id w:val="-903908758"/>
          <w:placeholder>
            <w:docPart w:val="81EF9C75A11644C6B9BC59CABBAF4F47"/>
          </w:placeholder>
          <w:text/>
        </w:sdtPr>
        <w:sdtEndPr/>
        <w:sdtContent>
          <w:r w:rsidR="001716A5" w:rsidRPr="001716A5">
            <w:rPr>
              <w:b/>
              <w:bCs/>
            </w:rPr>
            <w:t>1</w:t>
          </w:r>
          <w:r w:rsidR="00163C72">
            <w:rPr>
              <w:b/>
              <w:bCs/>
            </w:rPr>
            <w:t>8</w:t>
          </w:r>
          <w:r w:rsidR="001716A5" w:rsidRPr="001716A5">
            <w:rPr>
              <w:b/>
              <w:bCs/>
            </w:rPr>
            <w:t xml:space="preserve"> 000,00</w:t>
          </w:r>
        </w:sdtContent>
      </w:sdt>
      <w:r w:rsidRPr="001716A5">
        <w:t xml:space="preserve"> EUR (</w:t>
      </w:r>
      <w:sdt>
        <w:sdtPr>
          <w:id w:val="-1506585587"/>
          <w:placeholder>
            <w:docPart w:val="6B0535CB560F4DD0B8833013483C0D43"/>
          </w:placeholder>
          <w:text/>
        </w:sdtPr>
        <w:sdtEndPr/>
        <w:sdtContent>
          <w:r w:rsidR="00163C72">
            <w:t>aštuoniolika</w:t>
          </w:r>
          <w:r w:rsidR="001716A5" w:rsidRPr="001716A5">
            <w:t xml:space="preserve"> tūkstančių eurų ir 00 ct</w:t>
          </w:r>
          <w:r w:rsidR="00163C72">
            <w:t>.</w:t>
          </w:r>
        </w:sdtContent>
      </w:sdt>
      <w:r w:rsidRPr="009A64DE">
        <w:t>)</w:t>
      </w:r>
      <w:r w:rsidR="00FD7BED">
        <w:t>.</w:t>
      </w:r>
      <w:r w:rsidRPr="009A64DE">
        <w:rPr>
          <w:spacing w:val="-1"/>
          <w:lang w:eastAsia="lt-LT"/>
        </w:rPr>
        <w:t xml:space="preserve"> </w:t>
      </w:r>
    </w:p>
    <w:p w14:paraId="5CF552BB" w14:textId="5E7CC25E" w:rsidR="008D553F" w:rsidRPr="001716A5" w:rsidRDefault="008D553F" w:rsidP="001716A5">
      <w:pPr>
        <w:pStyle w:val="Sraopastraipa"/>
        <w:numPr>
          <w:ilvl w:val="1"/>
          <w:numId w:val="6"/>
        </w:numPr>
        <w:spacing w:line="280" w:lineRule="atLeast"/>
        <w:rPr>
          <w:lang w:eastAsia="lt-LT"/>
        </w:rPr>
      </w:pPr>
      <w:r w:rsidRPr="00D17D1E">
        <w:rPr>
          <w:lang w:eastAsia="lt-LT"/>
        </w:rPr>
        <w:t>Sut</w:t>
      </w:r>
      <w:r w:rsidRPr="00C50724">
        <w:rPr>
          <w:lang w:eastAsia="lt-LT"/>
        </w:rPr>
        <w:t xml:space="preserve">arties </w:t>
      </w:r>
      <w:r w:rsidRPr="009837E3">
        <w:rPr>
          <w:lang w:eastAsia="lt-LT"/>
        </w:rPr>
        <w:t xml:space="preserve">kaina - </w:t>
      </w:r>
      <w:sdt>
        <w:sdtPr>
          <w:rPr>
            <w:b/>
            <w:bCs/>
          </w:rPr>
          <w:id w:val="1758174081"/>
          <w:placeholder>
            <w:docPart w:val="D31EF4EE56E74E84872498459EACE452"/>
          </w:placeholder>
          <w:text/>
        </w:sdtPr>
        <w:sdtEndPr/>
        <w:sdtContent>
          <w:r w:rsidR="001716A5" w:rsidRPr="001716A5">
            <w:rPr>
              <w:b/>
              <w:bCs/>
            </w:rPr>
            <w:t>1</w:t>
          </w:r>
          <w:r w:rsidR="00163C72">
            <w:rPr>
              <w:b/>
              <w:bCs/>
            </w:rPr>
            <w:t>8</w:t>
          </w:r>
          <w:r w:rsidR="001716A5" w:rsidRPr="001716A5">
            <w:rPr>
              <w:b/>
              <w:bCs/>
            </w:rPr>
            <w:t xml:space="preserve"> 000,00</w:t>
          </w:r>
        </w:sdtContent>
      </w:sdt>
      <w:r w:rsidRPr="009837E3">
        <w:rPr>
          <w:lang w:eastAsia="lt-LT"/>
        </w:rPr>
        <w:t xml:space="preserve"> EUR (</w:t>
      </w:r>
      <w:sdt>
        <w:sdtPr>
          <w:rPr>
            <w:lang w:eastAsia="lt-LT"/>
          </w:rPr>
          <w:id w:val="219014321"/>
          <w:placeholder>
            <w:docPart w:val="B4E8F301F5CB48C5BC618332B775FF84"/>
          </w:placeholder>
          <w:text/>
        </w:sdtPr>
        <w:sdtEndPr/>
        <w:sdtContent>
          <w:r w:rsidR="00163C72">
            <w:rPr>
              <w:lang w:eastAsia="lt-LT"/>
            </w:rPr>
            <w:t>aštuoniolika</w:t>
          </w:r>
          <w:r w:rsidR="001716A5" w:rsidRPr="001716A5">
            <w:rPr>
              <w:lang w:eastAsia="lt-LT"/>
            </w:rPr>
            <w:t xml:space="preserve"> tūkstančių eurų ir 00 ct</w:t>
          </w:r>
          <w:r w:rsidR="00163C72">
            <w:rPr>
              <w:lang w:eastAsia="lt-LT"/>
            </w:rPr>
            <w:t>.</w:t>
          </w:r>
        </w:sdtContent>
      </w:sdt>
      <w:r w:rsidRPr="00FE24CA">
        <w:rPr>
          <w:lang w:eastAsia="lt-LT"/>
        </w:rPr>
        <w:t>)</w:t>
      </w:r>
      <w:r w:rsidRPr="009837E3">
        <w:rPr>
          <w:lang w:eastAsia="lt-LT"/>
        </w:rPr>
        <w:t xml:space="preserve"> </w:t>
      </w:r>
      <w:r w:rsidRPr="00D17D1E">
        <w:rPr>
          <w:lang w:eastAsia="lt-LT"/>
        </w:rPr>
        <w:t xml:space="preserve">be pridėtinės vertės mokesčio (toliau – </w:t>
      </w:r>
      <w:r w:rsidRPr="009837E3">
        <w:rPr>
          <w:lang w:eastAsia="lt-LT"/>
        </w:rPr>
        <w:t>„PVM“</w:t>
      </w:r>
      <w:r w:rsidRPr="00D17D1E">
        <w:rPr>
          <w:lang w:eastAsia="lt-LT"/>
        </w:rPr>
        <w:t xml:space="preserve">). </w:t>
      </w:r>
      <w:r w:rsidRPr="009837E3">
        <w:rPr>
          <w:lang w:eastAsia="lt-LT"/>
        </w:rPr>
        <w:t xml:space="preserve"> </w:t>
      </w:r>
      <w:r w:rsidRPr="00FE24CA">
        <w:rPr>
          <w:lang w:eastAsia="lt-LT"/>
        </w:rPr>
        <w:t>Sutarties sudarymo dien</w:t>
      </w:r>
      <w:r w:rsidR="00163C72">
        <w:rPr>
          <w:lang w:eastAsia="lt-LT"/>
        </w:rPr>
        <w:t>ą</w:t>
      </w:r>
      <w:r w:rsidRPr="00FE24CA">
        <w:rPr>
          <w:lang w:eastAsia="lt-LT"/>
        </w:rPr>
        <w:t xml:space="preserve"> taikomas 21 % PVM sudaro</w:t>
      </w:r>
      <w:r w:rsidRPr="00D17D1E">
        <w:rPr>
          <w:lang w:eastAsia="lt-LT"/>
        </w:rPr>
        <w:t xml:space="preserve"> </w:t>
      </w:r>
      <w:sdt>
        <w:sdtPr>
          <w:rPr>
            <w:lang w:eastAsia="lt-LT"/>
          </w:rPr>
          <w:id w:val="1130366638"/>
          <w:placeholder>
            <w:docPart w:val="FD6FF2596353428697426CB1F0A5004A"/>
          </w:placeholder>
          <w:text/>
        </w:sdtPr>
        <w:sdtEndPr/>
        <w:sdtContent>
          <w:r w:rsidR="001716A5" w:rsidRPr="001716A5">
            <w:rPr>
              <w:lang w:eastAsia="lt-LT"/>
            </w:rPr>
            <w:t xml:space="preserve">3 </w:t>
          </w:r>
          <w:r w:rsidR="00163C72">
            <w:rPr>
              <w:lang w:eastAsia="lt-LT"/>
            </w:rPr>
            <w:t>780</w:t>
          </w:r>
          <w:r w:rsidR="001716A5" w:rsidRPr="001716A5">
            <w:rPr>
              <w:lang w:eastAsia="lt-LT"/>
            </w:rPr>
            <w:t>,00</w:t>
          </w:r>
        </w:sdtContent>
      </w:sdt>
      <w:r w:rsidRPr="009837E3">
        <w:rPr>
          <w:lang w:eastAsia="lt-LT"/>
        </w:rPr>
        <w:t xml:space="preserve"> EUR (</w:t>
      </w:r>
      <w:sdt>
        <w:sdtPr>
          <w:rPr>
            <w:lang w:eastAsia="lt-LT"/>
          </w:rPr>
          <w:id w:val="-1820030377"/>
          <w:placeholder>
            <w:docPart w:val="2AA3E09AF6B74169954CDDB82309BBF6"/>
          </w:placeholder>
          <w:text/>
        </w:sdtPr>
        <w:sdtEndPr/>
        <w:sdtContent>
          <w:r w:rsidR="001716A5" w:rsidRPr="001716A5">
            <w:rPr>
              <w:lang w:eastAsia="lt-LT"/>
            </w:rPr>
            <w:t xml:space="preserve">trys tūkstančiai </w:t>
          </w:r>
          <w:r w:rsidR="00163C72">
            <w:rPr>
              <w:lang w:eastAsia="lt-LT"/>
            </w:rPr>
            <w:t>septyni</w:t>
          </w:r>
          <w:r w:rsidR="001716A5" w:rsidRPr="001716A5">
            <w:rPr>
              <w:lang w:eastAsia="lt-LT"/>
            </w:rPr>
            <w:t xml:space="preserve"> šimtai </w:t>
          </w:r>
          <w:r w:rsidR="00163C72">
            <w:rPr>
              <w:lang w:eastAsia="lt-LT"/>
            </w:rPr>
            <w:t>aštuo</w:t>
          </w:r>
          <w:r w:rsidR="001716A5" w:rsidRPr="001716A5">
            <w:rPr>
              <w:lang w:eastAsia="lt-LT"/>
            </w:rPr>
            <w:t>niasdešimt eurų ir 00 ct.</w:t>
          </w:r>
        </w:sdtContent>
      </w:sdt>
      <w:r w:rsidRPr="009837E3">
        <w:rPr>
          <w:lang w:eastAsia="lt-LT"/>
        </w:rPr>
        <w:t>)</w:t>
      </w:r>
      <w:r w:rsidRPr="00FE24CA">
        <w:rPr>
          <w:lang w:eastAsia="lt-LT"/>
        </w:rPr>
        <w:t xml:space="preserve">. </w:t>
      </w:r>
      <w:r w:rsidRPr="00D17D1E">
        <w:rPr>
          <w:lang w:eastAsia="lt-LT"/>
        </w:rPr>
        <w:t xml:space="preserve">Bendra </w:t>
      </w:r>
      <w:r w:rsidRPr="00C50724">
        <w:rPr>
          <w:lang w:eastAsia="lt-LT"/>
        </w:rPr>
        <w:t xml:space="preserve">Turto kaina su 21 % PVM yra </w:t>
      </w:r>
      <w:sdt>
        <w:sdtPr>
          <w:rPr>
            <w:b/>
            <w:color w:val="000000"/>
          </w:rPr>
          <w:id w:val="2033142541"/>
          <w:placeholder>
            <w:docPart w:val="780F53C4089E4BCA9EDEEA778311D6EB"/>
          </w:placeholder>
          <w:text/>
        </w:sdtPr>
        <w:sdtEndPr/>
        <w:sdtContent>
          <w:r w:rsidR="001716A5" w:rsidRPr="001716A5">
            <w:rPr>
              <w:b/>
              <w:color w:val="000000"/>
            </w:rPr>
            <w:t>2</w:t>
          </w:r>
          <w:r w:rsidR="00163C72">
            <w:rPr>
              <w:b/>
              <w:color w:val="000000"/>
            </w:rPr>
            <w:t>1</w:t>
          </w:r>
          <w:r w:rsidR="001716A5" w:rsidRPr="001716A5">
            <w:rPr>
              <w:b/>
              <w:color w:val="000000"/>
            </w:rPr>
            <w:t xml:space="preserve"> </w:t>
          </w:r>
          <w:r w:rsidR="00163C72">
            <w:rPr>
              <w:b/>
              <w:color w:val="000000"/>
            </w:rPr>
            <w:t>78</w:t>
          </w:r>
          <w:r w:rsidR="001716A5" w:rsidRPr="001716A5">
            <w:rPr>
              <w:b/>
              <w:color w:val="000000"/>
            </w:rPr>
            <w:t>0,00</w:t>
          </w:r>
        </w:sdtContent>
      </w:sdt>
      <w:r w:rsidRPr="009837E3">
        <w:rPr>
          <w:lang w:eastAsia="lt-LT"/>
        </w:rPr>
        <w:t xml:space="preserve"> EUR </w:t>
      </w:r>
      <w:sdt>
        <w:sdtPr>
          <w:rPr>
            <w:lang w:eastAsia="lt-LT"/>
          </w:rPr>
          <w:id w:val="1750381411"/>
          <w:placeholder>
            <w:docPart w:val="A6A7052E93C74031AA0BC26787C6EA54"/>
          </w:placeholder>
          <w:text/>
        </w:sdtPr>
        <w:sdtEndPr/>
        <w:sdtContent>
          <w:r w:rsidR="00163C72">
            <w:rPr>
              <w:lang w:eastAsia="lt-LT"/>
            </w:rPr>
            <w:t>(</w:t>
          </w:r>
          <w:r w:rsidR="001716A5" w:rsidRPr="001716A5">
            <w:rPr>
              <w:lang w:eastAsia="lt-LT"/>
            </w:rPr>
            <w:t xml:space="preserve">dvidešimt </w:t>
          </w:r>
          <w:r w:rsidR="00163C72">
            <w:rPr>
              <w:lang w:eastAsia="lt-LT"/>
            </w:rPr>
            <w:t xml:space="preserve">vienas </w:t>
          </w:r>
          <w:r w:rsidR="001716A5" w:rsidRPr="001716A5">
            <w:rPr>
              <w:lang w:eastAsia="lt-LT"/>
            </w:rPr>
            <w:t>tūkstan</w:t>
          </w:r>
          <w:r w:rsidR="00163C72">
            <w:rPr>
              <w:lang w:eastAsia="lt-LT"/>
            </w:rPr>
            <w:t>tis</w:t>
          </w:r>
          <w:r w:rsidR="001716A5" w:rsidRPr="001716A5">
            <w:rPr>
              <w:lang w:eastAsia="lt-LT"/>
            </w:rPr>
            <w:t xml:space="preserve"> </w:t>
          </w:r>
          <w:r w:rsidR="00163C72">
            <w:rPr>
              <w:lang w:eastAsia="lt-LT"/>
            </w:rPr>
            <w:t>septyni</w:t>
          </w:r>
          <w:r w:rsidR="001716A5" w:rsidRPr="001716A5">
            <w:rPr>
              <w:lang w:eastAsia="lt-LT"/>
            </w:rPr>
            <w:t xml:space="preserve"> šimtai </w:t>
          </w:r>
          <w:r w:rsidR="00163C72">
            <w:rPr>
              <w:lang w:eastAsia="lt-LT"/>
            </w:rPr>
            <w:t>aštuo</w:t>
          </w:r>
          <w:r w:rsidR="001716A5" w:rsidRPr="001716A5">
            <w:rPr>
              <w:lang w:eastAsia="lt-LT"/>
            </w:rPr>
            <w:t>niasdešimt eurų ir 00 ct</w:t>
          </w:r>
          <w:r w:rsidR="00163C72">
            <w:rPr>
              <w:lang w:eastAsia="lt-LT"/>
            </w:rPr>
            <w:t>.</w:t>
          </w:r>
        </w:sdtContent>
      </w:sdt>
      <w:r>
        <w:rPr>
          <w:lang w:eastAsia="lt-LT"/>
        </w:rPr>
        <w:t xml:space="preserve"> (toliau – </w:t>
      </w:r>
      <w:r w:rsidRPr="009837E3">
        <w:rPr>
          <w:b/>
          <w:bCs/>
          <w:lang w:eastAsia="lt-LT"/>
        </w:rPr>
        <w:t>„Kaina“</w:t>
      </w:r>
      <w:r>
        <w:rPr>
          <w:lang w:eastAsia="lt-LT"/>
        </w:rPr>
        <w:t>).</w:t>
      </w:r>
    </w:p>
    <w:p w14:paraId="5CF552BC" w14:textId="2DBFA18E" w:rsidR="008D553F" w:rsidRPr="00594FCA" w:rsidRDefault="008D553F" w:rsidP="008D553F">
      <w:pPr>
        <w:pStyle w:val="Sraopastraipa"/>
        <w:numPr>
          <w:ilvl w:val="1"/>
          <w:numId w:val="6"/>
        </w:numPr>
        <w:spacing w:line="280" w:lineRule="atLeast"/>
        <w:contextualSpacing w:val="0"/>
        <w:rPr>
          <w:b/>
          <w:bCs/>
          <w:lang w:eastAsia="lt-LT"/>
        </w:rPr>
      </w:pPr>
      <w:r>
        <w:t>Pagal Sutartį perkamo Turto</w:t>
      </w:r>
      <w:r w:rsidRPr="009837E3">
        <w:rPr>
          <w:lang w:eastAsia="lt-LT"/>
        </w:rPr>
        <w:t xml:space="preserve"> Kainos</w:t>
      </w:r>
      <w:r>
        <w:rPr>
          <w:lang w:eastAsia="lt-LT"/>
        </w:rPr>
        <w:t xml:space="preserve"> (įkainių)</w:t>
      </w:r>
      <w:r w:rsidRPr="009837E3">
        <w:rPr>
          <w:lang w:eastAsia="lt-LT"/>
        </w:rPr>
        <w:t xml:space="preserve"> peržiūra </w:t>
      </w:r>
      <w:sdt>
        <w:sdtPr>
          <w:rPr>
            <w:i/>
            <w:iCs/>
            <w:lang w:eastAsia="lt-LT"/>
          </w:rPr>
          <w:id w:val="-683512601"/>
          <w:placeholder>
            <w:docPart w:val="124C2C85D4C04B3A8A2C51F7602DBCB8"/>
          </w:placeholder>
          <w:comboBox>
            <w:listItem w:displayText="taikoma." w:value="taikoma."/>
            <w:listItem w:displayText="netaikoma." w:value="netaikoma."/>
            <w:listItem w:displayText="pasirinkti reikiamą variantą" w:value="pasirinkti reikiamą variantą"/>
          </w:comboBox>
        </w:sdtPr>
        <w:sdtEndPr/>
        <w:sdtContent>
          <w:r w:rsidR="001716A5" w:rsidRPr="001716A5">
            <w:rPr>
              <w:i/>
              <w:iCs/>
              <w:lang w:eastAsia="lt-LT"/>
            </w:rPr>
            <w:t>netaikoma.</w:t>
          </w:r>
        </w:sdtContent>
      </w:sdt>
      <w:r w:rsidRPr="00D17D1E">
        <w:rPr>
          <w:i/>
          <w:iCs/>
          <w:lang w:eastAsia="lt-LT"/>
        </w:rPr>
        <w:t xml:space="preserve"> </w:t>
      </w:r>
      <w:r w:rsidR="00594FCA" w:rsidRPr="00594FCA">
        <w:rPr>
          <w:b/>
          <w:bCs/>
          <w:lang w:eastAsia="lt-LT"/>
        </w:rPr>
        <w:t>Turto įkainiai nurodyti Sutarties Priede Nr. 3 („Pasiūlymas“)</w:t>
      </w:r>
    </w:p>
    <w:p w14:paraId="03A477ED" w14:textId="22189541" w:rsidR="00163C72" w:rsidRDefault="00163C72" w:rsidP="008D553F">
      <w:pPr>
        <w:pStyle w:val="Sraopastraipa"/>
        <w:numPr>
          <w:ilvl w:val="1"/>
          <w:numId w:val="6"/>
        </w:numPr>
        <w:spacing w:line="280" w:lineRule="atLeast"/>
        <w:contextualSpacing w:val="0"/>
        <w:rPr>
          <w:lang w:eastAsia="lt-LT"/>
        </w:rPr>
      </w:pPr>
      <w:r>
        <w:rPr>
          <w:lang w:eastAsia="lt-LT"/>
        </w:rPr>
        <w:t>Turtas</w:t>
      </w:r>
      <w:r w:rsidR="00B03FBC">
        <w:rPr>
          <w:lang w:eastAsia="lt-LT"/>
        </w:rPr>
        <w:t xml:space="preserve"> </w:t>
      </w:r>
      <w:r w:rsidR="00F207F8">
        <w:rPr>
          <w:lang w:eastAsia="lt-LT"/>
        </w:rPr>
        <w:t>tiekiamas</w:t>
      </w:r>
      <w:r w:rsidR="00B03FBC">
        <w:rPr>
          <w:lang w:eastAsia="lt-LT"/>
        </w:rPr>
        <w:t xml:space="preserve"> periodiškai</w:t>
      </w:r>
      <w:r w:rsidR="00B03FBC" w:rsidRPr="0012671F">
        <w:rPr>
          <w:lang w:eastAsia="lt-LT"/>
        </w:rPr>
        <w:t xml:space="preserve"> nuo </w:t>
      </w:r>
      <w:sdt>
        <w:sdtPr>
          <w:rPr>
            <w:b/>
            <w:bCs/>
            <w:lang w:eastAsia="lt-LT"/>
          </w:rPr>
          <w:id w:val="-879088488"/>
          <w:placeholder>
            <w:docPart w:val="DF260050D3084E18AB3CB825BAF095E2"/>
          </w:placeholder>
          <w:comboBox>
            <w:listItem w:displayText="Sutarties pasirašymo dienos." w:value="Sutarties pasirašymo dienos."/>
            <w:listItem w:displayText="Nuo atskiro užsakymo pateikimo dienos" w:value="Nuo atskiro užsakymo pateikimo dienos"/>
          </w:comboBox>
        </w:sdtPr>
        <w:sdtEndPr/>
        <w:sdtContent>
          <w:r w:rsidR="00B03FBC" w:rsidRPr="00163C72">
            <w:rPr>
              <w:b/>
              <w:bCs/>
              <w:lang w:eastAsia="lt-LT"/>
            </w:rPr>
            <w:t>Sutarties pasirašymo dienos</w:t>
          </w:r>
        </w:sdtContent>
      </w:sdt>
      <w:r w:rsidR="00B03FBC" w:rsidRPr="00163C72">
        <w:rPr>
          <w:b/>
          <w:bCs/>
          <w:lang w:eastAsia="lt-LT"/>
        </w:rPr>
        <w:t xml:space="preserve"> </w:t>
      </w:r>
      <w:r w:rsidRPr="00163C72">
        <w:rPr>
          <w:b/>
          <w:bCs/>
          <w:lang w:eastAsia="lt-LT"/>
        </w:rPr>
        <w:t>3</w:t>
      </w:r>
      <w:r w:rsidR="00F207F8">
        <w:rPr>
          <w:b/>
          <w:bCs/>
          <w:lang w:eastAsia="lt-LT"/>
        </w:rPr>
        <w:t>6</w:t>
      </w:r>
      <w:r w:rsidRPr="00163C72">
        <w:rPr>
          <w:b/>
          <w:bCs/>
          <w:lang w:eastAsia="lt-LT"/>
        </w:rPr>
        <w:t xml:space="preserve"> (tris</w:t>
      </w:r>
      <w:r w:rsidR="00F207F8">
        <w:rPr>
          <w:b/>
          <w:bCs/>
          <w:lang w:eastAsia="lt-LT"/>
        </w:rPr>
        <w:t>dešimt šešis</w:t>
      </w:r>
      <w:r w:rsidRPr="00163C72">
        <w:rPr>
          <w:b/>
          <w:bCs/>
          <w:lang w:eastAsia="lt-LT"/>
        </w:rPr>
        <w:t>)</w:t>
      </w:r>
      <w:r w:rsidR="00B03FBC" w:rsidRPr="00163C72">
        <w:rPr>
          <w:b/>
          <w:bCs/>
          <w:lang w:eastAsia="lt-LT"/>
        </w:rPr>
        <w:t xml:space="preserve"> m</w:t>
      </w:r>
      <w:r w:rsidR="00F207F8">
        <w:rPr>
          <w:b/>
          <w:bCs/>
          <w:lang w:eastAsia="lt-LT"/>
        </w:rPr>
        <w:t>ėnesius</w:t>
      </w:r>
      <w:r w:rsidR="00B03FBC" w:rsidRPr="00163C72">
        <w:rPr>
          <w:b/>
          <w:bCs/>
          <w:lang w:eastAsia="lt-LT"/>
        </w:rPr>
        <w:t xml:space="preserve"> arba kol </w:t>
      </w:r>
      <w:r w:rsidRPr="00F207F8">
        <w:rPr>
          <w:b/>
          <w:bCs/>
        </w:rPr>
        <w:t>pagal faktiškai pristatytas prekes/ suteiktas paslaugas bus apmokėta 18</w:t>
      </w:r>
      <w:r w:rsidR="00F207F8">
        <w:rPr>
          <w:b/>
          <w:bCs/>
        </w:rPr>
        <w:t> </w:t>
      </w:r>
      <w:r w:rsidRPr="00F207F8">
        <w:rPr>
          <w:b/>
          <w:bCs/>
        </w:rPr>
        <w:t>000</w:t>
      </w:r>
      <w:r w:rsidR="00F207F8">
        <w:rPr>
          <w:b/>
          <w:bCs/>
        </w:rPr>
        <w:t>,00</w:t>
      </w:r>
      <w:r w:rsidRPr="00F207F8">
        <w:rPr>
          <w:b/>
          <w:bCs/>
        </w:rPr>
        <w:t xml:space="preserve"> EUR</w:t>
      </w:r>
      <w:r w:rsidR="00F207F8">
        <w:rPr>
          <w:b/>
          <w:bCs/>
        </w:rPr>
        <w:t xml:space="preserve"> (aštuoniolika tūkstančių eurų)</w:t>
      </w:r>
      <w:r w:rsidRPr="00F207F8">
        <w:rPr>
          <w:b/>
          <w:bCs/>
        </w:rPr>
        <w:t xml:space="preserve"> be PVM, priklausomai, kuri aplinkybė įvyks anksčiau</w:t>
      </w:r>
      <w:r>
        <w:t>.</w:t>
      </w:r>
    </w:p>
    <w:p w14:paraId="5CF552BD" w14:textId="2B374D7D" w:rsidR="008D553F" w:rsidRPr="00BD4A54" w:rsidRDefault="00163C72" w:rsidP="008D553F">
      <w:pPr>
        <w:pStyle w:val="Sraopastraipa"/>
        <w:numPr>
          <w:ilvl w:val="1"/>
          <w:numId w:val="6"/>
        </w:numPr>
        <w:spacing w:line="280" w:lineRule="atLeast"/>
        <w:contextualSpacing w:val="0"/>
        <w:rPr>
          <w:lang w:eastAsia="lt-LT"/>
        </w:rPr>
      </w:pPr>
      <w:r w:rsidRPr="00BD4A54">
        <w:rPr>
          <w:lang w:eastAsia="lt-LT"/>
        </w:rPr>
        <w:t xml:space="preserve"> </w:t>
      </w:r>
      <w:r w:rsidR="008D553F" w:rsidRPr="00BD4A54">
        <w:rPr>
          <w:lang w:eastAsia="lt-LT"/>
        </w:rPr>
        <w:t>Pirkėjas Kainą sumokės žemiau nurodytomis dalimis, terminais ir tvarka:</w:t>
      </w:r>
    </w:p>
    <w:p w14:paraId="5CF552BF" w14:textId="755B7A2E" w:rsidR="008D553F" w:rsidRPr="00BD4A54" w:rsidRDefault="008D553F" w:rsidP="008D553F">
      <w:pPr>
        <w:pStyle w:val="Sraopastraipa"/>
        <w:numPr>
          <w:ilvl w:val="2"/>
          <w:numId w:val="6"/>
        </w:numPr>
        <w:tabs>
          <w:tab w:val="left" w:pos="1560"/>
        </w:tabs>
        <w:spacing w:line="280" w:lineRule="atLeast"/>
        <w:contextualSpacing w:val="0"/>
        <w:rPr>
          <w:lang w:eastAsia="lt-LT"/>
        </w:rPr>
      </w:pPr>
      <w:r w:rsidRPr="00B6380C">
        <w:t>PVM sąskait</w:t>
      </w:r>
      <w:r>
        <w:t>ą</w:t>
      </w:r>
      <w:r w:rsidRPr="00B6380C">
        <w:t xml:space="preserve"> faktūr</w:t>
      </w:r>
      <w:r>
        <w:t>ą, kuri išrašoma</w:t>
      </w:r>
      <w:r>
        <w:rPr>
          <w:lang w:eastAsia="lt-LT"/>
        </w:rPr>
        <w:t xml:space="preserve"> Šalių pasirašyto Turto perdavimo-priėmimo akto pagrindu,</w:t>
      </w:r>
      <w:r w:rsidRPr="00B6380C">
        <w:t xml:space="preserve"> </w:t>
      </w:r>
      <w:r>
        <w:t>P</w:t>
      </w:r>
      <w:r w:rsidRPr="00BD4A54">
        <w:rPr>
          <w:lang w:eastAsia="lt-LT"/>
        </w:rPr>
        <w:t>irkėjas</w:t>
      </w:r>
      <w:r>
        <w:rPr>
          <w:lang w:eastAsia="lt-LT"/>
        </w:rPr>
        <w:t xml:space="preserve"> </w:t>
      </w:r>
      <w:r w:rsidRPr="00B6380C">
        <w:t xml:space="preserve">apmoka </w:t>
      </w:r>
      <w:r>
        <w:rPr>
          <w:lang w:eastAsia="lt-LT"/>
        </w:rPr>
        <w:t xml:space="preserve">Pardavėjui </w:t>
      </w:r>
      <w:r w:rsidRPr="00B6380C">
        <w:rPr>
          <w:b/>
        </w:rPr>
        <w:t>per 30 (trisdešimt)</w:t>
      </w:r>
      <w:r w:rsidRPr="00B6380C">
        <w:t xml:space="preserve"> </w:t>
      </w:r>
      <w:r w:rsidRPr="00B6380C">
        <w:rPr>
          <w:b/>
        </w:rPr>
        <w:t>kalendorinių dienų</w:t>
      </w:r>
      <w:r w:rsidRPr="00B6380C">
        <w:t xml:space="preserve"> nuo PVM sąskaitos faktūros gavimo dienos</w:t>
      </w:r>
      <w:r>
        <w:t>.</w:t>
      </w:r>
      <w:r w:rsidRPr="00B6380C">
        <w:t xml:space="preserve"> </w:t>
      </w:r>
    </w:p>
    <w:p w14:paraId="6117B783" w14:textId="7C0E4A17" w:rsidR="00F92F33" w:rsidRDefault="008D553F" w:rsidP="001716A5">
      <w:pPr>
        <w:pStyle w:val="Sraopastraipa"/>
        <w:numPr>
          <w:ilvl w:val="1"/>
          <w:numId w:val="6"/>
        </w:numPr>
        <w:spacing w:line="280" w:lineRule="atLeast"/>
        <w:contextualSpacing w:val="0"/>
        <w:rPr>
          <w:lang w:eastAsia="lt-LT"/>
        </w:rPr>
      </w:pPr>
      <w:r w:rsidRPr="00BD4A54">
        <w:rPr>
          <w:lang w:eastAsia="lt-LT"/>
        </w:rPr>
        <w:t>Pardavėjas įsipareigoja pristatyti Turtą</w:t>
      </w:r>
      <w:r>
        <w:rPr>
          <w:lang w:eastAsia="lt-LT"/>
        </w:rPr>
        <w:t xml:space="preserve"> (atskirai užsakomą jo dalį)</w:t>
      </w:r>
      <w:r w:rsidRPr="00BD4A54">
        <w:rPr>
          <w:lang w:eastAsia="lt-LT"/>
        </w:rPr>
        <w:t xml:space="preserve"> ir visą su juo susijusią dokumentaciją Pirkėjui per </w:t>
      </w:r>
      <w:sdt>
        <w:sdtPr>
          <w:rPr>
            <w:b/>
          </w:rPr>
          <w:id w:val="-1800137873"/>
          <w:placeholder>
            <w:docPart w:val="9E3BE5A346D445CFAB4EAE4D4BF97F5E"/>
          </w:placeholder>
          <w:dropDownList>
            <w:listItem w:displayText="1 (vieną)" w:value="1 (vieną)"/>
            <w:listItem w:displayText="2 (dvi)" w:value="2 (dvi)"/>
            <w:listItem w:displayText="3 (tris)" w:value="3 (tris)"/>
            <w:listItem w:displayText="4 (keturias)" w:value="4 (keturias)"/>
            <w:listItem w:displayText="5 (penkias)" w:value="5 (penkias)"/>
            <w:listItem w:displayText="6 (šešias)" w:value="6 (šešias)"/>
            <w:listItem w:displayText="7 (septynias)" w:value="7 (septynias)"/>
            <w:listItem w:displayText="8 (aštuonias)" w:value="8 (aštuonias)"/>
            <w:listItem w:displayText="9 (devynias)" w:value="9 (devynias)"/>
            <w:listItem w:displayText="10 (dešimt)" w:value="10 (dešimt)"/>
            <w:listItem w:displayText="11 (vienuolika)" w:value="11 (vienuolika)"/>
            <w:listItem w:displayText="12 (dvylika)" w:value="12 (dvylika)"/>
            <w:listItem w:displayText="13 (trylika)" w:value="13 (trylika)"/>
            <w:listItem w:displayText="14 (keturiolika)" w:value="14 (keturiolika)"/>
            <w:listItem w:displayText="15 (penkiolika)" w:value="15 (penkiolika)"/>
            <w:listItem w:displayText="16 (šešiolika)" w:value="16 (šešiolika)"/>
            <w:listItem w:displayText="17 (septyniolika)" w:value="17 (septyniolika)"/>
            <w:listItem w:displayText="18 (aštuoniolika)" w:value="18 (aštuoniolika)"/>
            <w:listItem w:displayText="19 (devyniolika)" w:value="19 (devyniolika)"/>
            <w:listItem w:displayText="20 (dvidešimt)" w:value="20 (dvidešimt)"/>
            <w:listItem w:displayText="21 (dvidešimt vieną)" w:value="21 (dvidešimt vieną)"/>
            <w:listItem w:displayText="22 (dvidešimt dvi)" w:value="22 (dvidešimt dvi)"/>
            <w:listItem w:displayText="23 (dvidešimt tris)" w:value="23 (dvidešimt tris)"/>
            <w:listItem w:displayText="24 (dvidešimt keturias)" w:value="24 (dvidešimt keturias)"/>
            <w:listItem w:displayText="25 (dvidešimt penkias)" w:value="25 (dvidešimt penkias)"/>
            <w:listItem w:displayText="26 (dvidešimt šešias)" w:value="26 (dvidešimt šešias)"/>
            <w:listItem w:displayText="27 (dvidešimt septynias)" w:value="27 (dvidešimt septynias)"/>
            <w:listItem w:displayText="28 (dvidešimt aštuonias)" w:value="28 (dvidešimt aštuonias)"/>
            <w:listItem w:displayText="29 (dvidešimt devynias)" w:value="29 (dvidešimt devynias)"/>
            <w:listItem w:displayText="30 (trisdešimt)" w:value="30 (trisdešimt)"/>
            <w:listItem w:displayText="31 (trisdešimt vieną)" w:value="31 (trisdešimt vieną)"/>
            <w:listItem w:displayText="32 (trisdešimt dvi)" w:value="32 (trisdešimt dvi)"/>
            <w:listItem w:displayText="33 (trisdešimt tris)" w:value="33 (trisdešimt tris)"/>
            <w:listItem w:displayText="34 (trisdešimt keturias)" w:value="34 (trisdešimt keturias)"/>
            <w:listItem w:displayText="35 (trisdešimt penkias)" w:value="35 (trisdešimt penkias)"/>
            <w:listItem w:displayText="36 (trisdešimt šešias)" w:value="36 (trisdešimt šešias)"/>
            <w:listItem w:displayText="37 (trisdešimt septynias)" w:value="37 (trisdešimt septynias)"/>
            <w:listItem w:displayText="38 (trisdešimt aštuonias)" w:value="38 (trisdešimt aštuonias)"/>
            <w:listItem w:displayText="39 (trisdešimt devynias)" w:value="39 (trisdešimt devynias)"/>
            <w:listItem w:displayText="40 (keturiasdešimt)" w:value="40 (keturiasdešimt)"/>
            <w:listItem w:displayText="41 (keturiasdešimt vieną)" w:value="41 (keturiasdešimt vieną)"/>
            <w:listItem w:displayText="42 (keturiasdešimt dvi)" w:value="42 (keturiasdešimt dvi)"/>
            <w:listItem w:displayText="43 (keturiasdešimt tris)" w:value="43 (keturiasdešimt tris)"/>
            <w:listItem w:displayText="44 (keturiasdešimt keturias)" w:value="44 (keturiasdešimt keturias)"/>
            <w:listItem w:displayText="45 (keturiasdešimt penkias)" w:value="45 (keturiasdešimt penkias)"/>
          </w:dropDownList>
        </w:sdtPr>
        <w:sdtEndPr/>
        <w:sdtContent>
          <w:r w:rsidR="00F207F8">
            <w:rPr>
              <w:b/>
            </w:rPr>
            <w:t>2 (dvi)</w:t>
          </w:r>
        </w:sdtContent>
      </w:sdt>
      <w:r w:rsidRPr="00BD4A54">
        <w:t xml:space="preserve"> </w:t>
      </w:r>
      <w:r w:rsidR="00F207F8" w:rsidRPr="00F207F8">
        <w:rPr>
          <w:b/>
          <w:bCs/>
        </w:rPr>
        <w:t>darbo dienas</w:t>
      </w:r>
      <w:r w:rsidRPr="00BD4A54">
        <w:rPr>
          <w:b/>
        </w:rPr>
        <w:t xml:space="preserve"> </w:t>
      </w:r>
      <w:sdt>
        <w:sdtPr>
          <w:rPr>
            <w:b/>
            <w:bCs/>
            <w:lang w:eastAsia="lt-LT"/>
          </w:rPr>
          <w:id w:val="233133301"/>
          <w:placeholder>
            <w:docPart w:val="942B2190AD5C4003AA210235B04DD594"/>
          </w:placeholder>
          <w:comboBox>
            <w:listItem w:displayText="Sutarties pasirašymo dienos." w:value="Sutarties pasirašymo dienos."/>
            <w:listItem w:displayText="Nuo atskiro užsakymo pateikimo dienos" w:value="Nuo atskiro užsakymo pateikimo dienos"/>
          </w:comboBox>
        </w:sdtPr>
        <w:sdtEndPr/>
        <w:sdtContent>
          <w:r w:rsidR="00F207F8">
            <w:rPr>
              <w:b/>
              <w:bCs/>
              <w:lang w:eastAsia="lt-LT"/>
            </w:rPr>
            <w:t>n</w:t>
          </w:r>
          <w:r w:rsidR="001716A5" w:rsidRPr="001716A5">
            <w:rPr>
              <w:b/>
              <w:bCs/>
              <w:lang w:eastAsia="lt-LT"/>
            </w:rPr>
            <w:t>uo atskiro užsakymo pateikimo dienos</w:t>
          </w:r>
        </w:sdtContent>
      </w:sdt>
      <w:r w:rsidRPr="001716A5">
        <w:t xml:space="preserve"> (toliau – </w:t>
      </w:r>
      <w:r w:rsidRPr="001716A5">
        <w:rPr>
          <w:b/>
        </w:rPr>
        <w:t>„Turto pristatymo terminas“</w:t>
      </w:r>
      <w:r w:rsidRPr="001716A5">
        <w:t xml:space="preserve">). Turtą vėluojant pristatyti ilgiau nei </w:t>
      </w:r>
      <w:sdt>
        <w:sdtPr>
          <w:id w:val="-1410080244"/>
          <w:placeholder>
            <w:docPart w:val="D5423E9A6DED489C8E9F694AEF626E4F"/>
          </w:placeholder>
        </w:sdtPr>
        <w:sdtEndPr>
          <w:rPr>
            <w:b/>
            <w:bCs/>
          </w:rPr>
        </w:sdtEndPr>
        <w:sdtContent>
          <w:r w:rsidR="00F207F8">
            <w:rPr>
              <w:b/>
              <w:bCs/>
            </w:rPr>
            <w:t>7</w:t>
          </w:r>
        </w:sdtContent>
      </w:sdt>
      <w:r w:rsidRPr="001716A5" w:rsidDel="00821CBA">
        <w:rPr>
          <w:lang w:eastAsia="lt-LT"/>
        </w:rPr>
        <w:t xml:space="preserve"> </w:t>
      </w:r>
      <w:r w:rsidRPr="001716A5">
        <w:rPr>
          <w:lang w:eastAsia="lt-LT"/>
        </w:rPr>
        <w:t>(</w:t>
      </w:r>
      <w:r w:rsidR="00F207F8">
        <w:rPr>
          <w:b/>
          <w:bCs/>
          <w:lang w:eastAsia="lt-LT"/>
        </w:rPr>
        <w:t>septynias</w:t>
      </w:r>
      <w:r w:rsidR="00F92F33">
        <w:rPr>
          <w:b/>
          <w:bCs/>
          <w:lang w:eastAsia="lt-LT"/>
        </w:rPr>
        <w:t>)</w:t>
      </w:r>
      <w:r w:rsidRPr="00BD4A54">
        <w:rPr>
          <w:lang w:eastAsia="lt-LT"/>
        </w:rPr>
        <w:t xml:space="preserve"> </w:t>
      </w:r>
      <w:r w:rsidR="00877D61">
        <w:rPr>
          <w:lang w:eastAsia="lt-LT"/>
        </w:rPr>
        <w:t>kalendorin</w:t>
      </w:r>
      <w:r w:rsidR="00F207F8">
        <w:rPr>
          <w:lang w:eastAsia="lt-LT"/>
        </w:rPr>
        <w:t>es</w:t>
      </w:r>
      <w:r w:rsidR="00877D61">
        <w:rPr>
          <w:lang w:eastAsia="lt-LT"/>
        </w:rPr>
        <w:t xml:space="preserve"> dien</w:t>
      </w:r>
      <w:r w:rsidR="00F207F8">
        <w:rPr>
          <w:lang w:eastAsia="lt-LT"/>
        </w:rPr>
        <w:t>as</w:t>
      </w:r>
      <w:r w:rsidR="00F92F33">
        <w:rPr>
          <w:lang w:eastAsia="lt-LT"/>
        </w:rPr>
        <w:t>,</w:t>
      </w:r>
      <w:r w:rsidR="00F207F8">
        <w:rPr>
          <w:lang w:eastAsia="lt-LT"/>
        </w:rPr>
        <w:t xml:space="preserve"> gali būti</w:t>
      </w:r>
      <w:r w:rsidR="00F92F33">
        <w:rPr>
          <w:lang w:eastAsia="lt-LT"/>
        </w:rPr>
        <w:t xml:space="preserve"> </w:t>
      </w:r>
      <w:r w:rsidR="00F92F33">
        <w:t xml:space="preserve">taikomos Sutarties Bendrųjų sąlygų </w:t>
      </w:r>
      <w:r w:rsidR="00F92F33" w:rsidRPr="009837E3">
        <w:t>10.</w:t>
      </w:r>
      <w:r w:rsidR="00F92F33">
        <w:t>4 p. nuostatos</w:t>
      </w:r>
      <w:r w:rsidR="00F207F8">
        <w:t>.</w:t>
      </w:r>
      <w:r w:rsidR="00F92F33">
        <w:t xml:space="preserve"> </w:t>
      </w:r>
    </w:p>
    <w:p w14:paraId="52F0086D" w14:textId="463DF2D7" w:rsidR="00F207F8" w:rsidRDefault="00F92F33" w:rsidP="00594FCA">
      <w:pPr>
        <w:pStyle w:val="Sraopastraipa"/>
        <w:numPr>
          <w:ilvl w:val="1"/>
          <w:numId w:val="6"/>
        </w:numPr>
        <w:spacing w:line="276" w:lineRule="auto"/>
        <w:contextualSpacing w:val="0"/>
        <w:rPr>
          <w:lang w:eastAsia="lt-LT"/>
        </w:rPr>
      </w:pPr>
      <w:r>
        <w:t xml:space="preserve">Pardavėjas Turtą </w:t>
      </w:r>
      <w:r w:rsidR="008D553F" w:rsidRPr="00BD4A54">
        <w:rPr>
          <w:lang w:eastAsia="lt-LT"/>
        </w:rPr>
        <w:t xml:space="preserve">pristatys </w:t>
      </w:r>
      <w:r w:rsidR="00F207F8">
        <w:rPr>
          <w:lang w:eastAsia="lt-LT"/>
        </w:rPr>
        <w:t xml:space="preserve">šiais </w:t>
      </w:r>
      <w:r w:rsidR="008D553F" w:rsidRPr="00BD4A54">
        <w:rPr>
          <w:lang w:eastAsia="lt-LT"/>
        </w:rPr>
        <w:t>adres</w:t>
      </w:r>
      <w:r w:rsidR="00F207F8">
        <w:rPr>
          <w:lang w:eastAsia="lt-LT"/>
        </w:rPr>
        <w:t>ais</w:t>
      </w:r>
      <w:r w:rsidR="009B524A">
        <w:rPr>
          <w:lang w:eastAsia="lt-LT"/>
        </w:rPr>
        <w:t xml:space="preserve"> (</w:t>
      </w:r>
      <w:r w:rsidR="009B524A" w:rsidRPr="00BD4A54">
        <w:t xml:space="preserve">toliau – </w:t>
      </w:r>
      <w:r w:rsidR="009B524A" w:rsidRPr="00BD4A54">
        <w:rPr>
          <w:b/>
        </w:rPr>
        <w:t>„Turto pristatymo vieta“</w:t>
      </w:r>
      <w:r w:rsidR="009B524A" w:rsidRPr="00BD4A54">
        <w:t>)</w:t>
      </w:r>
      <w:r w:rsidR="00F207F8">
        <w:rPr>
          <w:lang w:eastAsia="lt-LT"/>
        </w:rPr>
        <w:t>:</w:t>
      </w:r>
    </w:p>
    <w:p w14:paraId="4996D5F8" w14:textId="152A923B" w:rsidR="00F207F8" w:rsidRPr="001C2FD2" w:rsidRDefault="00F207F8" w:rsidP="00594FCA">
      <w:pPr>
        <w:pStyle w:val="Sraopastraipa"/>
        <w:tabs>
          <w:tab w:val="left" w:pos="313"/>
        </w:tabs>
        <w:spacing w:line="276" w:lineRule="auto"/>
        <w:ind w:left="709"/>
        <w:rPr>
          <w:szCs w:val="24"/>
        </w:rPr>
      </w:pPr>
      <w:r>
        <w:rPr>
          <w:szCs w:val="24"/>
        </w:rPr>
        <w:t xml:space="preserve">1.10.1. </w:t>
      </w:r>
      <w:r w:rsidRPr="001C2FD2">
        <w:rPr>
          <w:szCs w:val="24"/>
        </w:rPr>
        <w:t xml:space="preserve">Baltijos pr. 40, Klaipėda, </w:t>
      </w:r>
    </w:p>
    <w:p w14:paraId="3A9B54C0" w14:textId="142D6DFE" w:rsidR="00F207F8" w:rsidRPr="001C2FD2" w:rsidRDefault="00F207F8" w:rsidP="00594FCA">
      <w:pPr>
        <w:pStyle w:val="Sraopastraipa"/>
        <w:tabs>
          <w:tab w:val="left" w:pos="313"/>
        </w:tabs>
        <w:spacing w:line="276" w:lineRule="auto"/>
        <w:ind w:left="709"/>
        <w:rPr>
          <w:szCs w:val="24"/>
        </w:rPr>
      </w:pPr>
      <w:r>
        <w:rPr>
          <w:szCs w:val="24"/>
        </w:rPr>
        <w:t xml:space="preserve">1.10.2. </w:t>
      </w:r>
      <w:proofErr w:type="spellStart"/>
      <w:r w:rsidRPr="001C2FD2">
        <w:rPr>
          <w:szCs w:val="24"/>
        </w:rPr>
        <w:t>Birbinčių</w:t>
      </w:r>
      <w:proofErr w:type="spellEnd"/>
      <w:r w:rsidRPr="001C2FD2">
        <w:rPr>
          <w:szCs w:val="24"/>
        </w:rPr>
        <w:t xml:space="preserve"> g. 54, </w:t>
      </w:r>
      <w:proofErr w:type="spellStart"/>
      <w:r w:rsidRPr="001C2FD2">
        <w:rPr>
          <w:szCs w:val="24"/>
        </w:rPr>
        <w:t>Kiškėnų</w:t>
      </w:r>
      <w:proofErr w:type="spellEnd"/>
      <w:r w:rsidRPr="001C2FD2">
        <w:rPr>
          <w:szCs w:val="24"/>
        </w:rPr>
        <w:t xml:space="preserve"> k., Klaipėdos r., </w:t>
      </w:r>
    </w:p>
    <w:p w14:paraId="740F126D" w14:textId="67166B9D" w:rsidR="00F207F8" w:rsidRPr="001C2FD2" w:rsidRDefault="00F207F8" w:rsidP="00594FCA">
      <w:pPr>
        <w:pStyle w:val="Sraopastraipa"/>
        <w:tabs>
          <w:tab w:val="left" w:pos="313"/>
        </w:tabs>
        <w:spacing w:line="276" w:lineRule="auto"/>
        <w:ind w:left="709"/>
        <w:rPr>
          <w:szCs w:val="24"/>
        </w:rPr>
      </w:pPr>
      <w:r>
        <w:rPr>
          <w:szCs w:val="24"/>
        </w:rPr>
        <w:t xml:space="preserve">1.10.3. </w:t>
      </w:r>
      <w:r w:rsidRPr="001C2FD2">
        <w:rPr>
          <w:szCs w:val="24"/>
        </w:rPr>
        <w:t xml:space="preserve">Burių g. 19, Klaipėda, </w:t>
      </w:r>
    </w:p>
    <w:p w14:paraId="0142E726" w14:textId="6228F22D" w:rsidR="00F207F8" w:rsidRPr="001C2FD2" w:rsidRDefault="00F207F8" w:rsidP="00594FCA">
      <w:pPr>
        <w:pStyle w:val="Sraopastraipa"/>
        <w:tabs>
          <w:tab w:val="left" w:pos="313"/>
        </w:tabs>
        <w:spacing w:line="276" w:lineRule="auto"/>
        <w:ind w:left="709"/>
        <w:rPr>
          <w:szCs w:val="24"/>
        </w:rPr>
      </w:pPr>
      <w:r>
        <w:rPr>
          <w:szCs w:val="24"/>
        </w:rPr>
        <w:t xml:space="preserve">1.10.4. </w:t>
      </w:r>
      <w:r w:rsidRPr="001C2FD2">
        <w:rPr>
          <w:szCs w:val="24"/>
        </w:rPr>
        <w:t xml:space="preserve">Kunčių k., Subačiaus sen., Kupiškio r., </w:t>
      </w:r>
    </w:p>
    <w:p w14:paraId="7EAA408B" w14:textId="707B243C" w:rsidR="00F207F8" w:rsidRPr="001C2FD2" w:rsidRDefault="00F207F8" w:rsidP="00594FCA">
      <w:pPr>
        <w:pStyle w:val="Sraopastraipa"/>
        <w:tabs>
          <w:tab w:val="left" w:pos="313"/>
        </w:tabs>
        <w:spacing w:line="276" w:lineRule="auto"/>
        <w:ind w:left="709"/>
        <w:rPr>
          <w:szCs w:val="24"/>
        </w:rPr>
      </w:pPr>
      <w:r>
        <w:rPr>
          <w:szCs w:val="24"/>
        </w:rPr>
        <w:t xml:space="preserve">1.10.5. </w:t>
      </w:r>
      <w:r w:rsidRPr="001C2FD2">
        <w:rPr>
          <w:szCs w:val="24"/>
        </w:rPr>
        <w:t>Konstitucijos pr. 21, Vilnius</w:t>
      </w:r>
      <w:r w:rsidR="009B524A">
        <w:rPr>
          <w:szCs w:val="24"/>
        </w:rPr>
        <w:t xml:space="preserve"> </w:t>
      </w:r>
      <w:r w:rsidR="009B524A">
        <w:t>(Verslo centras QUADRUM, šiaurinis korpusas, 10 aukštas)</w:t>
      </w:r>
      <w:r w:rsidRPr="001C2FD2">
        <w:rPr>
          <w:szCs w:val="24"/>
        </w:rPr>
        <w:t xml:space="preserve">, </w:t>
      </w:r>
    </w:p>
    <w:p w14:paraId="647B06FC" w14:textId="781A4E9F" w:rsidR="00F207F8" w:rsidRPr="001C2FD2" w:rsidRDefault="00F207F8" w:rsidP="00594FCA">
      <w:pPr>
        <w:pStyle w:val="Sraopastraipa"/>
        <w:tabs>
          <w:tab w:val="left" w:pos="313"/>
        </w:tabs>
        <w:spacing w:line="276" w:lineRule="auto"/>
        <w:ind w:left="709"/>
        <w:rPr>
          <w:szCs w:val="24"/>
        </w:rPr>
      </w:pPr>
      <w:r>
        <w:rPr>
          <w:szCs w:val="24"/>
        </w:rPr>
        <w:t xml:space="preserve">1.10.6. </w:t>
      </w:r>
      <w:r w:rsidRPr="001C2FD2">
        <w:rPr>
          <w:szCs w:val="24"/>
        </w:rPr>
        <w:t>Suskystintų gamtinių dujų laivas-saugykla „</w:t>
      </w:r>
      <w:proofErr w:type="spellStart"/>
      <w:r w:rsidRPr="001C2FD2">
        <w:rPr>
          <w:szCs w:val="24"/>
        </w:rPr>
        <w:t>Independence</w:t>
      </w:r>
      <w:proofErr w:type="spellEnd"/>
      <w:r w:rsidRPr="001C2FD2">
        <w:rPr>
          <w:szCs w:val="24"/>
        </w:rPr>
        <w:t>“ (krantinė), Kairių g. 23, Klaipėda, krantinė Nr. 157.</w:t>
      </w:r>
    </w:p>
    <w:p w14:paraId="6B82BF11" w14:textId="77777777" w:rsidR="00F207F8" w:rsidRDefault="00F207F8" w:rsidP="00F207F8">
      <w:pPr>
        <w:pStyle w:val="Sraopastraipa"/>
        <w:spacing w:line="280" w:lineRule="atLeast"/>
        <w:ind w:left="709"/>
        <w:contextualSpacing w:val="0"/>
        <w:rPr>
          <w:lang w:eastAsia="lt-LT"/>
        </w:rPr>
      </w:pPr>
    </w:p>
    <w:p w14:paraId="5CF552C3" w14:textId="07CA2E69" w:rsidR="008D553F" w:rsidRPr="00BD4A54" w:rsidRDefault="008D553F" w:rsidP="008D553F">
      <w:pPr>
        <w:pStyle w:val="Sraopastraipa"/>
        <w:numPr>
          <w:ilvl w:val="1"/>
          <w:numId w:val="6"/>
        </w:numPr>
        <w:spacing w:line="280" w:lineRule="atLeast"/>
        <w:contextualSpacing w:val="0"/>
        <w:rPr>
          <w:lang w:eastAsia="lt-LT"/>
        </w:rPr>
      </w:pPr>
      <w:r w:rsidRPr="00BD4A54">
        <w:lastRenderedPageBreak/>
        <w:t>Pirkėjo šioje Sutartyje numatytais atvejais mokėtinų delspinigių dydis yra</w:t>
      </w:r>
      <w:r>
        <w:t xml:space="preserve"> </w:t>
      </w:r>
      <w:sdt>
        <w:sdtPr>
          <w:rPr>
            <w:lang w:eastAsia="lt-LT"/>
          </w:rPr>
          <w:id w:val="1839662818"/>
          <w:placeholder>
            <w:docPart w:val="111232F25D944EB1AAC176F59E8E73E6"/>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1716A5" w:rsidRPr="001716A5">
            <w:rPr>
              <w:lang w:eastAsia="lt-LT"/>
            </w:rPr>
            <w:t>0,</w:t>
          </w:r>
          <w:r w:rsidR="009B524A">
            <w:rPr>
              <w:lang w:eastAsia="lt-LT"/>
            </w:rPr>
            <w:t>1</w:t>
          </w:r>
          <w:r w:rsidR="001716A5" w:rsidRPr="001716A5">
            <w:rPr>
              <w:lang w:eastAsia="lt-LT"/>
            </w:rPr>
            <w:t xml:space="preserve"> % (</w:t>
          </w:r>
          <w:r w:rsidR="009B524A">
            <w:rPr>
              <w:lang w:eastAsia="lt-LT"/>
            </w:rPr>
            <w:t>viena</w:t>
          </w:r>
          <w:r w:rsidR="001716A5" w:rsidRPr="001716A5">
            <w:rPr>
              <w:lang w:eastAsia="lt-LT"/>
            </w:rPr>
            <w:t xml:space="preserve"> dešimto</w:t>
          </w:r>
          <w:r w:rsidR="009B524A">
            <w:rPr>
              <w:lang w:eastAsia="lt-LT"/>
            </w:rPr>
            <w:t>ji</w:t>
          </w:r>
          <w:r w:rsidR="001716A5" w:rsidRPr="001716A5">
            <w:rPr>
              <w:lang w:eastAsia="lt-LT"/>
            </w:rPr>
            <w:t>)</w:t>
          </w:r>
        </w:sdtContent>
      </w:sdt>
      <w:r>
        <w:rPr>
          <w:b/>
          <w:bCs/>
        </w:rPr>
        <w:t xml:space="preserve"> </w:t>
      </w:r>
      <w:r w:rsidRPr="00BD4A54">
        <w:t xml:space="preserve">(toliau – </w:t>
      </w:r>
      <w:r w:rsidRPr="00BD4A54">
        <w:rPr>
          <w:b/>
        </w:rPr>
        <w:t>„Pirkėjo delspinigiai“</w:t>
      </w:r>
      <w:r w:rsidRPr="00BD4A54">
        <w:t>).</w:t>
      </w:r>
    </w:p>
    <w:p w14:paraId="5CF552C4" w14:textId="11890954" w:rsidR="008D553F" w:rsidRPr="00BD4A54" w:rsidRDefault="008D553F" w:rsidP="008D553F">
      <w:pPr>
        <w:pStyle w:val="Sraopastraipa"/>
        <w:numPr>
          <w:ilvl w:val="1"/>
          <w:numId w:val="6"/>
        </w:numPr>
        <w:spacing w:line="280" w:lineRule="atLeast"/>
        <w:contextualSpacing w:val="0"/>
        <w:rPr>
          <w:lang w:eastAsia="lt-LT"/>
        </w:rPr>
      </w:pPr>
      <w:r w:rsidRPr="00BD4A54">
        <w:t>Pardavėjo šioje Sutartyje numatytais atvejais mokėtinų delspinigių dydis yra</w:t>
      </w:r>
      <w:r>
        <w:t xml:space="preserve"> </w:t>
      </w:r>
      <w:sdt>
        <w:sdtPr>
          <w:rPr>
            <w:lang w:eastAsia="lt-LT"/>
          </w:rPr>
          <w:id w:val="1880824985"/>
          <w:placeholder>
            <w:docPart w:val="C8BB7172B4984D08AC5BF1C3B9AB143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9B524A">
            <w:rPr>
              <w:lang w:eastAsia="lt-LT"/>
            </w:rPr>
            <w:t>0,1 % (viena dešimtoji)</w:t>
          </w:r>
        </w:sdtContent>
      </w:sdt>
      <w:r>
        <w:t>,</w:t>
      </w:r>
      <w:r w:rsidRPr="00BD4A54">
        <w:t xml:space="preserve"> </w:t>
      </w:r>
      <w:r>
        <w:t xml:space="preserve">skaičiuojami nuo </w:t>
      </w:r>
      <w:sdt>
        <w:sdtPr>
          <w:rPr>
            <w:lang w:eastAsia="lt-LT"/>
          </w:rPr>
          <w:id w:val="-1491938767"/>
          <w:placeholder>
            <w:docPart w:val="56C725914475485BAF55E54BC9CDA162"/>
          </w:placeholder>
          <w:comboBox>
            <w:listItem w:displayText="Sutarties Kainos su PVM" w:value="Sutarties Kainos su PVM"/>
            <w:listItem w:displayText="Atskiru užsakymu užsakyto Turto kainos su PVM" w:value="Atskiru užsakymu užsakyto Turto kainos su PVM"/>
          </w:comboBox>
        </w:sdtPr>
        <w:sdtEndPr/>
        <w:sdtContent>
          <w:r w:rsidR="00157368" w:rsidRPr="00157368">
            <w:rPr>
              <w:lang w:eastAsia="lt-LT"/>
            </w:rPr>
            <w:t>Atskiru užsakymu užsakyto Turto kainos su PVM</w:t>
          </w:r>
        </w:sdtContent>
      </w:sdt>
      <w:r w:rsidRPr="00BD4A54" w:rsidDel="001074AB">
        <w:t xml:space="preserve"> </w:t>
      </w:r>
      <w:r w:rsidRPr="00BD4A54">
        <w:t xml:space="preserve"> (toliau – </w:t>
      </w:r>
      <w:r w:rsidRPr="00BD4A54">
        <w:rPr>
          <w:b/>
        </w:rPr>
        <w:t>„Pardavėjo delspinigiai“</w:t>
      </w:r>
      <w:r w:rsidRPr="00BD4A54">
        <w:t>).</w:t>
      </w:r>
    </w:p>
    <w:p w14:paraId="5CF552C5" w14:textId="77777777" w:rsidR="008D553F" w:rsidRPr="00BD4A54" w:rsidRDefault="008D553F" w:rsidP="008D553F">
      <w:pPr>
        <w:pStyle w:val="Sraopastraipa"/>
        <w:numPr>
          <w:ilvl w:val="1"/>
          <w:numId w:val="6"/>
        </w:numPr>
        <w:spacing w:line="280" w:lineRule="atLeast"/>
        <w:contextualSpacing w:val="0"/>
        <w:rPr>
          <w:lang w:eastAsia="lt-LT"/>
        </w:rPr>
      </w:pPr>
      <w:r w:rsidRPr="00BD4A54">
        <w:t xml:space="preserve">Šia Sutartimi Šalys įgalioja žemiau nurodytus asmenis pasirašyti visus su šia Sutartimi susijusius Turto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BD4A54">
        <w:rPr>
          <w:b/>
        </w:rPr>
        <w:t>„Įgalioti asmenys“</w:t>
      </w:r>
      <w:r w:rsidRPr="00BD4A54">
        <w:t>) yra:</w:t>
      </w:r>
    </w:p>
    <w:p w14:paraId="5CF552C6" w14:textId="3C82B5DC" w:rsidR="008D553F" w:rsidRDefault="008D553F" w:rsidP="00157368">
      <w:pPr>
        <w:pStyle w:val="Sraopastraipa"/>
        <w:numPr>
          <w:ilvl w:val="2"/>
          <w:numId w:val="6"/>
        </w:numPr>
        <w:spacing w:line="280" w:lineRule="atLeast"/>
        <w:contextualSpacing w:val="0"/>
        <w:rPr>
          <w:lang w:eastAsia="lt-LT"/>
        </w:rPr>
      </w:pPr>
      <w:r w:rsidRPr="00BD4A54">
        <w:t>Pirkėjo</w:t>
      </w:r>
      <w:r>
        <w:t xml:space="preserve"> atstovas, atsakingas už Sutartyje nurodytų Pardavėjo įsipareigojimų vykdymo priežiūrą</w:t>
      </w:r>
      <w:r w:rsidRPr="00BD4A54">
        <w:t xml:space="preserve"> – </w:t>
      </w:r>
      <w:sdt>
        <w:sdtPr>
          <w:alias w:val="KN įgaliotinio pareigos"/>
          <w:tag w:val=""/>
          <w:id w:val="817459052"/>
          <w:placeholder>
            <w:docPart w:val="6FCE466F3BF54B8E92DE9B77E457D7AE"/>
          </w:placeholder>
          <w:dataBinding w:prefixMappings="xmlns:ns0='http://schemas.microsoft.com/office/2006/coverPageProps' " w:xpath="/ns0:CoverPageProperties[1]/ns0:CompanyAddress[1]" w:storeItemID="{55AF091B-3C7A-41E3-B477-F2FDAA23CFDA}"/>
          <w:text/>
        </w:sdtPr>
        <w:sdtEndPr/>
        <w:sdtContent>
          <w:r w:rsidR="009B524A">
            <w:t>Transporto ir ū</w:t>
          </w:r>
          <w:r w:rsidR="00157368" w:rsidRPr="00157368">
            <w:t>kio priežiūros vadybininkas</w:t>
          </w:r>
        </w:sdtContent>
      </w:sdt>
      <w:r w:rsidRPr="00BD4A54">
        <w:t xml:space="preserve"> </w:t>
      </w:r>
      <w:sdt>
        <w:sdtPr>
          <w:alias w:val="KN įgaliotinio vardas ir pavardė"/>
          <w:tag w:val=""/>
          <w:id w:val="958987199"/>
          <w:placeholder>
            <w:docPart w:val="3301E2686FDF4797931782AA27A9C87A"/>
          </w:placeholder>
          <w:dataBinding w:prefixMappings="xmlns:ns0='http://schemas.microsoft.com/office/2006/coverPageProps' " w:xpath="/ns0:CoverPageProperties[1]/ns0:CompanyEmail[1]" w:storeItemID="{55AF091B-3C7A-41E3-B477-F2FDAA23CFDA}"/>
          <w:text/>
        </w:sdtPr>
        <w:sdtEndPr/>
        <w:sdtContent>
          <w:r w:rsidR="009B524A">
            <w:t>Deividas Valeckas</w:t>
          </w:r>
        </w:sdtContent>
      </w:sdt>
      <w:r w:rsidRPr="00BD4A54">
        <w:t>, tel.</w:t>
      </w:r>
      <w:r w:rsidR="00AD24C2">
        <w:t xml:space="preserve"> Nr.</w:t>
      </w:r>
      <w:r w:rsidRPr="00BD4A54">
        <w:t xml:space="preserve"> </w:t>
      </w:r>
      <w:sdt>
        <w:sdtPr>
          <w:id w:val="-1944921607"/>
          <w:placeholder>
            <w:docPart w:val="6B8141EE7A74453A8989E038EDD4CC7C"/>
          </w:placeholder>
          <w:text/>
        </w:sdtPr>
        <w:sdtEndPr/>
        <w:sdtContent>
          <w:r w:rsidR="00157368" w:rsidRPr="00157368">
            <w:t>+370</w:t>
          </w:r>
          <w:r w:rsidR="00AD24C2">
            <w:t> </w:t>
          </w:r>
          <w:r w:rsidR="00157368" w:rsidRPr="00157368">
            <w:t>6</w:t>
          </w:r>
          <w:r w:rsidR="009B524A">
            <w:t>95</w:t>
          </w:r>
          <w:r w:rsidR="00AD24C2">
            <w:t xml:space="preserve"> </w:t>
          </w:r>
          <w:r w:rsidR="009B524A">
            <w:t>01495</w:t>
          </w:r>
        </w:sdtContent>
      </w:sdt>
      <w:r w:rsidRPr="00BD4A54">
        <w:t>, el. paštas</w:t>
      </w:r>
      <w:r w:rsidR="009B524A">
        <w:t>:</w:t>
      </w:r>
      <w:r w:rsidRPr="00BD4A54">
        <w:t xml:space="preserve"> </w:t>
      </w:r>
      <w:sdt>
        <w:sdtPr>
          <w:id w:val="-111521157"/>
          <w:placeholder>
            <w:docPart w:val="9893292749A249268CF5D1722EA0EE31"/>
          </w:placeholder>
          <w:text/>
        </w:sdtPr>
        <w:sdtEndPr/>
        <w:sdtContent>
          <w:proofErr w:type="spellStart"/>
          <w:r w:rsidR="009B524A">
            <w:t>d.valeckas</w:t>
          </w:r>
          <w:r w:rsidR="00157368" w:rsidRPr="00157368">
            <w:t>@kn.lt</w:t>
          </w:r>
          <w:proofErr w:type="spellEnd"/>
        </w:sdtContent>
      </w:sdt>
      <w:r w:rsidRPr="00BD4A54">
        <w:t>;</w:t>
      </w:r>
    </w:p>
    <w:p w14:paraId="5CF552C7" w14:textId="63B3157C" w:rsidR="008D553F" w:rsidRDefault="008D553F" w:rsidP="00157368">
      <w:pPr>
        <w:pStyle w:val="Sraopastraipa"/>
        <w:numPr>
          <w:ilvl w:val="2"/>
          <w:numId w:val="6"/>
        </w:numPr>
        <w:spacing w:line="280" w:lineRule="atLeast"/>
        <w:contextualSpacing w:val="0"/>
        <w:rPr>
          <w:lang w:eastAsia="lt-LT"/>
        </w:rPr>
      </w:pPr>
      <w:r>
        <w:rPr>
          <w:lang w:eastAsia="lt-LT"/>
        </w:rPr>
        <w:t xml:space="preserve">Pirkėjo atstovas, atsakingas už Sutarties keitimų administravimą, Sutarties ir jos pakeitimų paskelbimą </w:t>
      </w:r>
      <w:r w:rsidR="009B524A">
        <w:rPr>
          <w:lang w:eastAsia="lt-LT"/>
        </w:rPr>
        <w:t>– Pirkimų vadybininkė</w:t>
      </w:r>
      <w:r w:rsidR="00157368" w:rsidRPr="00157368">
        <w:rPr>
          <w:lang w:eastAsia="lt-LT"/>
        </w:rPr>
        <w:t xml:space="preserve"> </w:t>
      </w:r>
      <w:r w:rsidR="00AD24C2">
        <w:rPr>
          <w:lang w:eastAsia="lt-LT"/>
        </w:rPr>
        <w:t>Sonata Rudienė</w:t>
      </w:r>
      <w:r w:rsidRPr="00157368">
        <w:rPr>
          <w:lang w:eastAsia="lt-LT"/>
        </w:rPr>
        <w:t xml:space="preserve"> tel. </w:t>
      </w:r>
      <w:r w:rsidR="00AD24C2" w:rsidRPr="00AD24C2">
        <w:rPr>
          <w:lang w:eastAsia="lt-LT"/>
        </w:rPr>
        <w:t>Nr</w:t>
      </w:r>
      <w:r w:rsidRPr="00157368">
        <w:rPr>
          <w:b/>
          <w:bCs/>
          <w:lang w:eastAsia="lt-LT"/>
        </w:rPr>
        <w:t xml:space="preserve">. </w:t>
      </w:r>
      <w:r w:rsidR="00157368" w:rsidRPr="00AD24C2">
        <w:rPr>
          <w:lang w:eastAsia="lt-LT"/>
        </w:rPr>
        <w:t>+370 6</w:t>
      </w:r>
      <w:r w:rsidR="00AD24C2" w:rsidRPr="00AD24C2">
        <w:rPr>
          <w:lang w:eastAsia="lt-LT"/>
        </w:rPr>
        <w:t>13</w:t>
      </w:r>
      <w:r w:rsidR="00157368" w:rsidRPr="00AD24C2">
        <w:rPr>
          <w:lang w:eastAsia="lt-LT"/>
        </w:rPr>
        <w:t xml:space="preserve"> </w:t>
      </w:r>
      <w:r w:rsidR="00AD24C2" w:rsidRPr="00AD24C2">
        <w:rPr>
          <w:lang w:eastAsia="lt-LT"/>
        </w:rPr>
        <w:t>75384</w:t>
      </w:r>
      <w:r w:rsidRPr="00AD24C2">
        <w:rPr>
          <w:lang w:eastAsia="lt-LT"/>
        </w:rPr>
        <w:t>, el. p</w:t>
      </w:r>
      <w:r w:rsidR="00AD24C2" w:rsidRPr="00AD24C2">
        <w:rPr>
          <w:lang w:eastAsia="lt-LT"/>
        </w:rPr>
        <w:t>aštas:</w:t>
      </w:r>
      <w:r w:rsidRPr="00AD24C2">
        <w:rPr>
          <w:lang w:eastAsia="lt-LT"/>
        </w:rPr>
        <w:t xml:space="preserve"> </w:t>
      </w:r>
      <w:proofErr w:type="spellStart"/>
      <w:r w:rsidR="00AD24C2" w:rsidRPr="00AD24C2">
        <w:rPr>
          <w:lang w:eastAsia="lt-LT"/>
        </w:rPr>
        <w:t>s.rudiene</w:t>
      </w:r>
      <w:r w:rsidR="00157368" w:rsidRPr="00AD24C2">
        <w:rPr>
          <w:lang w:eastAsia="lt-LT"/>
        </w:rPr>
        <w:t>@kn.lt</w:t>
      </w:r>
      <w:proofErr w:type="spellEnd"/>
      <w:r w:rsidRPr="00AD24C2">
        <w:rPr>
          <w:lang w:eastAsia="lt-LT"/>
        </w:rPr>
        <w:t xml:space="preserve">. </w:t>
      </w:r>
    </w:p>
    <w:p w14:paraId="5CF552C8" w14:textId="71D71F7B" w:rsidR="008D553F" w:rsidRPr="00AD24C2" w:rsidRDefault="008D553F" w:rsidP="009155DF">
      <w:pPr>
        <w:pStyle w:val="Sraopastraipa"/>
        <w:numPr>
          <w:ilvl w:val="2"/>
          <w:numId w:val="6"/>
        </w:numPr>
        <w:spacing w:line="280" w:lineRule="atLeast"/>
        <w:contextualSpacing w:val="0"/>
        <w:rPr>
          <w:lang w:eastAsia="lt-LT"/>
        </w:rPr>
      </w:pPr>
      <w:r w:rsidRPr="00BD4A54">
        <w:t>Pardavėjo –</w:t>
      </w:r>
      <w:r w:rsidR="00AD24C2">
        <w:t xml:space="preserve"> </w:t>
      </w:r>
      <w:r w:rsidR="00FE24DC">
        <w:t>Verslo klientų Klaipėdos regiono vadovas</w:t>
      </w:r>
      <w:r w:rsidR="009155DF">
        <w:t xml:space="preserve"> </w:t>
      </w:r>
      <w:r w:rsidR="009155DF" w:rsidRPr="00AC0498">
        <w:rPr>
          <w:shd w:val="clear" w:color="auto" w:fill="FFFFFF" w:themeFill="background1"/>
        </w:rPr>
        <w:t>R</w:t>
      </w:r>
      <w:r w:rsidR="00AC0498" w:rsidRPr="00AC0498">
        <w:rPr>
          <w:shd w:val="clear" w:color="auto" w:fill="FFFFFF" w:themeFill="background1"/>
        </w:rPr>
        <w:t>obertas</w:t>
      </w:r>
      <w:r w:rsidR="009155DF" w:rsidRPr="00AC0498">
        <w:rPr>
          <w:shd w:val="clear" w:color="auto" w:fill="FFFFFF" w:themeFill="background1"/>
        </w:rPr>
        <w:t xml:space="preserve"> Virškus</w:t>
      </w:r>
      <w:r w:rsidRPr="00BD4A54">
        <w:t>,</w:t>
      </w:r>
      <w:r w:rsidR="00AD24C2">
        <w:t xml:space="preserve"> tel.</w:t>
      </w:r>
      <w:r w:rsidR="00FE24DC">
        <w:t xml:space="preserve"> Nr. +370</w:t>
      </w:r>
      <w:r w:rsidR="00095E8E">
        <w:t> </w:t>
      </w:r>
      <w:r w:rsidR="00FE24DC">
        <w:t>615</w:t>
      </w:r>
      <w:r w:rsidR="00095E8E">
        <w:t xml:space="preserve"> </w:t>
      </w:r>
      <w:r w:rsidR="00FE24DC">
        <w:t>38073</w:t>
      </w:r>
      <w:r w:rsidR="00AD24C2">
        <w:t xml:space="preserve"> el. paštas:</w:t>
      </w:r>
      <w:r w:rsidRPr="00BD4A54">
        <w:t xml:space="preserve"> </w:t>
      </w:r>
      <w:hyperlink r:id="rId8" w:history="1">
        <w:r w:rsidR="00FE24DC" w:rsidRPr="00C213CB">
          <w:rPr>
            <w:rStyle w:val="Hipersaitas"/>
          </w:rPr>
          <w:t>r.virskus</w:t>
        </w:r>
        <w:r w:rsidR="00FE24DC" w:rsidRPr="00C213CB">
          <w:rPr>
            <w:rStyle w:val="Hipersaitas"/>
            <w:lang w:val="en-US"/>
          </w:rPr>
          <w:t>@gelsva.lt</w:t>
        </w:r>
      </w:hyperlink>
      <w:r w:rsidR="00FE24DC">
        <w:rPr>
          <w:lang w:val="en-US"/>
        </w:rPr>
        <w:t xml:space="preserve"> </w:t>
      </w:r>
    </w:p>
    <w:p w14:paraId="5CF552C9" w14:textId="77777777" w:rsidR="008D553F" w:rsidRPr="00D30A4F" w:rsidRDefault="008D553F" w:rsidP="008D553F">
      <w:pPr>
        <w:pStyle w:val="Sraopastraipa"/>
        <w:numPr>
          <w:ilvl w:val="1"/>
          <w:numId w:val="6"/>
        </w:numPr>
        <w:spacing w:line="280" w:lineRule="atLeast"/>
        <w:contextualSpacing w:val="0"/>
        <w:rPr>
          <w:vanish/>
          <w:lang w:eastAsia="lt-LT"/>
        </w:rPr>
      </w:pPr>
    </w:p>
    <w:p w14:paraId="5CF552CA" w14:textId="448BDF13" w:rsidR="008D553F" w:rsidRPr="00BD4A54" w:rsidRDefault="008A46CD" w:rsidP="008A46CD">
      <w:pPr>
        <w:spacing w:line="280" w:lineRule="atLeast"/>
        <w:rPr>
          <w:lang w:eastAsia="lt-LT"/>
        </w:rPr>
      </w:pPr>
      <w:r>
        <w:rPr>
          <w:lang w:eastAsia="lt-LT"/>
        </w:rPr>
        <w:t>1.1</w:t>
      </w:r>
      <w:r w:rsidR="00EB6C59">
        <w:rPr>
          <w:lang w:eastAsia="lt-LT"/>
        </w:rPr>
        <w:t>3</w:t>
      </w:r>
      <w:r>
        <w:rPr>
          <w:lang w:eastAsia="lt-LT"/>
        </w:rPr>
        <w:t xml:space="preserve">.    </w:t>
      </w:r>
      <w:r w:rsidR="008D553F" w:rsidRPr="00BD4A54">
        <w:rPr>
          <w:lang w:eastAsia="lt-LT"/>
        </w:rPr>
        <w:t>Sutarties Priedai, esantys neatskiriama šios Sutarties dalimi:</w:t>
      </w:r>
    </w:p>
    <w:p w14:paraId="5CF552CB" w14:textId="335E0127" w:rsidR="008D553F" w:rsidRPr="00BD4A54" w:rsidRDefault="008D553F" w:rsidP="00FD7BED">
      <w:pPr>
        <w:pStyle w:val="Sraopastraipa"/>
        <w:numPr>
          <w:ilvl w:val="2"/>
          <w:numId w:val="6"/>
        </w:numPr>
        <w:spacing w:line="280" w:lineRule="atLeast"/>
        <w:contextualSpacing w:val="0"/>
        <w:rPr>
          <w:lang w:eastAsia="lt-LT"/>
        </w:rPr>
      </w:pPr>
      <w:r w:rsidRPr="00BD4A54">
        <w:rPr>
          <w:lang w:eastAsia="lt-LT"/>
        </w:rPr>
        <w:t>Priedas Nr. 1 –</w:t>
      </w:r>
      <w:r w:rsidR="00FD7BED" w:rsidRPr="00FD7BED">
        <w:t xml:space="preserve"> </w:t>
      </w:r>
      <w:r w:rsidR="00FD7BED" w:rsidRPr="00FD7BED">
        <w:rPr>
          <w:lang w:eastAsia="lt-LT"/>
        </w:rPr>
        <w:t>Turto perdavimo-priėmimo akto forma</w:t>
      </w:r>
      <w:r w:rsidRPr="00BD4A54">
        <w:rPr>
          <w:lang w:eastAsia="lt-LT"/>
        </w:rPr>
        <w:t>;</w:t>
      </w:r>
      <w:bookmarkStart w:id="0" w:name="_GoBack"/>
      <w:bookmarkEnd w:id="0"/>
    </w:p>
    <w:p w14:paraId="5CF552CC" w14:textId="6577F15B" w:rsidR="008D553F" w:rsidRDefault="008D553F" w:rsidP="008D553F">
      <w:pPr>
        <w:pStyle w:val="Sraopastraipa"/>
        <w:numPr>
          <w:ilvl w:val="2"/>
          <w:numId w:val="6"/>
        </w:numPr>
        <w:spacing w:line="280" w:lineRule="atLeast"/>
        <w:contextualSpacing w:val="0"/>
        <w:rPr>
          <w:lang w:eastAsia="lt-LT"/>
        </w:rPr>
      </w:pPr>
      <w:r w:rsidRPr="00BD4A54">
        <w:rPr>
          <w:lang w:eastAsia="lt-LT"/>
        </w:rPr>
        <w:t>Priedas Nr. 2 –</w:t>
      </w:r>
      <w:r w:rsidR="00FD7BED">
        <w:rPr>
          <w:lang w:eastAsia="lt-LT"/>
        </w:rPr>
        <w:t xml:space="preserve"> </w:t>
      </w:r>
      <w:r w:rsidR="00EB6C59">
        <w:rPr>
          <w:lang w:eastAsia="lt-LT"/>
        </w:rPr>
        <w:t>Techninė specifikacija</w:t>
      </w:r>
      <w:r>
        <w:rPr>
          <w:lang w:eastAsia="lt-LT"/>
        </w:rPr>
        <w:t>;</w:t>
      </w:r>
    </w:p>
    <w:p w14:paraId="45731D01" w14:textId="51AE1944" w:rsidR="00EB6C59" w:rsidRDefault="00EB6C59" w:rsidP="008D553F">
      <w:pPr>
        <w:pStyle w:val="Sraopastraipa"/>
        <w:numPr>
          <w:ilvl w:val="2"/>
          <w:numId w:val="6"/>
        </w:numPr>
        <w:spacing w:line="280" w:lineRule="atLeast"/>
        <w:contextualSpacing w:val="0"/>
        <w:rPr>
          <w:lang w:eastAsia="lt-LT"/>
        </w:rPr>
      </w:pPr>
      <w:r>
        <w:rPr>
          <w:lang w:eastAsia="lt-LT"/>
        </w:rPr>
        <w:t>Priedas Nr. 3 – Pasiūlymas;</w:t>
      </w:r>
    </w:p>
    <w:p w14:paraId="5CF552CD" w14:textId="1CF5D7FC" w:rsidR="008D553F" w:rsidRPr="00BD4A54" w:rsidRDefault="008D553F" w:rsidP="00157368">
      <w:pPr>
        <w:pStyle w:val="Sraopastraipa"/>
        <w:numPr>
          <w:ilvl w:val="2"/>
          <w:numId w:val="6"/>
        </w:numPr>
        <w:spacing w:line="280" w:lineRule="atLeast"/>
        <w:contextualSpacing w:val="0"/>
        <w:rPr>
          <w:lang w:eastAsia="lt-LT"/>
        </w:rPr>
      </w:pPr>
      <w:r>
        <w:rPr>
          <w:lang w:eastAsia="lt-LT"/>
        </w:rPr>
        <w:t xml:space="preserve">Priedas Nr. </w:t>
      </w:r>
      <w:r w:rsidR="006D390B">
        <w:rPr>
          <w:lang w:eastAsia="lt-LT"/>
        </w:rPr>
        <w:t>4</w:t>
      </w:r>
      <w:r>
        <w:rPr>
          <w:lang w:eastAsia="lt-LT"/>
        </w:rPr>
        <w:t xml:space="preserve"> – </w:t>
      </w:r>
      <w:r w:rsidR="00157368" w:rsidRPr="00157368">
        <w:rPr>
          <w:lang w:eastAsia="lt-LT"/>
        </w:rPr>
        <w:t>Vandens vartojimo ir įrangos naudojimo bei priežiūros instrukcija.</w:t>
      </w:r>
    </w:p>
    <w:p w14:paraId="5CF552CE" w14:textId="77777777" w:rsidR="008D553F" w:rsidRPr="00BD4A54" w:rsidRDefault="008D553F" w:rsidP="008D553F">
      <w:pPr>
        <w:spacing w:line="280" w:lineRule="atLeast"/>
        <w:rPr>
          <w:lang w:eastAsia="lt-LT"/>
        </w:rPr>
      </w:pPr>
    </w:p>
    <w:p w14:paraId="39063F7C" w14:textId="77777777" w:rsidR="00EB6C59" w:rsidRDefault="00EB6C59" w:rsidP="008D553F">
      <w:pPr>
        <w:spacing w:line="280" w:lineRule="atLeast"/>
        <w:jc w:val="center"/>
        <w:rPr>
          <w:b/>
          <w:lang w:eastAsia="lt-LT"/>
        </w:rPr>
      </w:pPr>
    </w:p>
    <w:p w14:paraId="5CF552CF" w14:textId="44F9AA47" w:rsidR="008D553F" w:rsidRPr="00BD4A54" w:rsidRDefault="008D553F" w:rsidP="008D553F">
      <w:pPr>
        <w:spacing w:line="280" w:lineRule="atLeast"/>
        <w:jc w:val="center"/>
        <w:rPr>
          <w:b/>
          <w:lang w:eastAsia="lt-LT"/>
        </w:rPr>
      </w:pPr>
      <w:r w:rsidRPr="00BD4A54">
        <w:rPr>
          <w:b/>
          <w:lang w:eastAsia="lt-LT"/>
        </w:rPr>
        <w:t>BENDROSIOS SĄLYGOS</w:t>
      </w:r>
    </w:p>
    <w:p w14:paraId="5CF552D0" w14:textId="77777777" w:rsidR="008D553F" w:rsidRPr="00BD4A54" w:rsidRDefault="008D553F" w:rsidP="008D553F">
      <w:pPr>
        <w:spacing w:line="280" w:lineRule="atLeast"/>
        <w:rPr>
          <w:lang w:eastAsia="lt-LT"/>
        </w:rPr>
      </w:pPr>
    </w:p>
    <w:p w14:paraId="5CF552D1" w14:textId="77777777" w:rsidR="008D553F" w:rsidRPr="00BD4A54" w:rsidRDefault="008D553F" w:rsidP="008D553F">
      <w:pPr>
        <w:pStyle w:val="Sraopastraipa"/>
        <w:numPr>
          <w:ilvl w:val="0"/>
          <w:numId w:val="6"/>
        </w:numPr>
        <w:spacing w:line="280" w:lineRule="atLeast"/>
        <w:contextualSpacing w:val="0"/>
        <w:jc w:val="center"/>
        <w:rPr>
          <w:b/>
          <w:lang w:eastAsia="lt-LT"/>
        </w:rPr>
      </w:pPr>
      <w:r w:rsidRPr="00BD4A54">
        <w:rPr>
          <w:b/>
          <w:lang w:eastAsia="lt-LT"/>
        </w:rPr>
        <w:t>Sutarties dalykas</w:t>
      </w:r>
    </w:p>
    <w:p w14:paraId="5CF552D2" w14:textId="77777777" w:rsidR="008D553F" w:rsidRPr="00BD4A54" w:rsidRDefault="008D553F" w:rsidP="008D553F">
      <w:pPr>
        <w:spacing w:line="280" w:lineRule="atLeast"/>
        <w:jc w:val="left"/>
        <w:rPr>
          <w:b/>
          <w:lang w:eastAsia="lt-LT"/>
        </w:rPr>
      </w:pPr>
      <w:r w:rsidRPr="00BD4A54">
        <w:rPr>
          <w:b/>
          <w:lang w:eastAsia="lt-LT"/>
        </w:rPr>
        <w:t xml:space="preserve"> </w:t>
      </w:r>
    </w:p>
    <w:p w14:paraId="5CF552D3" w14:textId="77777777" w:rsidR="008D553F" w:rsidRPr="00BD4A54" w:rsidRDefault="008D553F" w:rsidP="008D553F">
      <w:pPr>
        <w:pStyle w:val="Sraopastraipa"/>
        <w:numPr>
          <w:ilvl w:val="1"/>
          <w:numId w:val="6"/>
        </w:numPr>
        <w:spacing w:line="280" w:lineRule="atLeast"/>
        <w:contextualSpacing w:val="0"/>
      </w:pPr>
      <w:r w:rsidRPr="00BD4A54">
        <w:t>Šioje Sutartyje nustatytomis sąlygomis ir tvarka Pardavėjas įsipareigoja perduoti Pirkėjui Sutarties Turtą nuosavybės teise, o Pirkėjas įsipareigoja priimti tinkamai perduotą Turtą ir sumokėti už jį Kainą.</w:t>
      </w:r>
    </w:p>
    <w:p w14:paraId="5CF552D4" w14:textId="03B059E6" w:rsidR="008D553F" w:rsidRPr="00BD4A54" w:rsidRDefault="008D553F" w:rsidP="008D553F">
      <w:pPr>
        <w:pStyle w:val="Sraopastraipa"/>
        <w:numPr>
          <w:ilvl w:val="1"/>
          <w:numId w:val="6"/>
        </w:numPr>
        <w:spacing w:line="280" w:lineRule="atLeast"/>
        <w:contextualSpacing w:val="0"/>
      </w:pPr>
      <w:r w:rsidRPr="00BD4A54">
        <w:rPr>
          <w:lang w:eastAsia="lt-LT"/>
        </w:rPr>
        <w:t xml:space="preserve">Turto atsitiktinio žuvimo ar sugedimo rizika ir nuosavybės teisė į Turtą pereina Pirkėjui nuo Turto perdavimo-priėmimo akto, </w:t>
      </w:r>
      <w:r w:rsidRPr="00BD4A54">
        <w:t>kurio forma pridedama prie š</w:t>
      </w:r>
      <w:r w:rsidR="00FD7BED">
        <w:t>ios Sutarties kaip Priedas Nr. 1</w:t>
      </w:r>
      <w:r w:rsidRPr="00BD4A54">
        <w:t xml:space="preserve">, </w:t>
      </w:r>
      <w:r w:rsidRPr="00BD4A54">
        <w:rPr>
          <w:lang w:eastAsia="lt-LT"/>
        </w:rPr>
        <w:t>pasirašymo momento</w:t>
      </w:r>
      <w:r w:rsidRPr="00BD4A54">
        <w:t>.</w:t>
      </w:r>
    </w:p>
    <w:p w14:paraId="5CF552D5" w14:textId="77777777" w:rsidR="008D553F" w:rsidRPr="00BD4A54" w:rsidRDefault="008D553F" w:rsidP="008D553F">
      <w:pPr>
        <w:spacing w:line="280" w:lineRule="atLeast"/>
        <w:rPr>
          <w:lang w:eastAsia="lt-LT"/>
        </w:rPr>
      </w:pPr>
    </w:p>
    <w:p w14:paraId="5CF552D6" w14:textId="77777777" w:rsidR="008D553F" w:rsidRPr="00BD4A54" w:rsidRDefault="008D553F" w:rsidP="008D553F">
      <w:pPr>
        <w:pStyle w:val="Sraopastraipa"/>
        <w:numPr>
          <w:ilvl w:val="0"/>
          <w:numId w:val="6"/>
        </w:numPr>
        <w:spacing w:line="280" w:lineRule="atLeast"/>
        <w:contextualSpacing w:val="0"/>
        <w:jc w:val="center"/>
        <w:rPr>
          <w:b/>
          <w:lang w:eastAsia="lt-LT"/>
        </w:rPr>
      </w:pPr>
      <w:r w:rsidRPr="00BD4A54">
        <w:rPr>
          <w:b/>
          <w:lang w:eastAsia="lt-LT"/>
        </w:rPr>
        <w:t>Pareiškimai ir garantijos</w:t>
      </w:r>
    </w:p>
    <w:p w14:paraId="5CF552D7" w14:textId="77777777" w:rsidR="008D553F" w:rsidRPr="00BD4A54" w:rsidRDefault="008D553F" w:rsidP="008D553F">
      <w:pPr>
        <w:spacing w:line="280" w:lineRule="atLeast"/>
        <w:rPr>
          <w:lang w:eastAsia="lt-LT"/>
        </w:rPr>
      </w:pPr>
    </w:p>
    <w:p w14:paraId="5CF552D8"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pareiškia, kad Turtas jam priklauso nuosavybės teise, jis nėra įkeistas, areštuotas ar kitokia forma suvaržytas, trečiųjų asmenų pretenzijų dėl šio Turto nėra, taip pat nėra atimta ir  / ar apribota Pardavėjo teisė naudoti, valdyti ar disponuoti Turtu, Turtas nėra teisinio ginčo objektu.</w:t>
      </w:r>
    </w:p>
    <w:p w14:paraId="5CF552D9"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pareiškia, kad Turtas yra naujas, kokybiškas, tinkamas naudoti pagal tiesioginę jo paskirtį, atitinka paprastai tokiam turtui keliamas sąlygas, gamintojo nustatytus standartus bei Lietuvos Respublikos norminių teisės aktų reikalavimus.</w:t>
      </w:r>
    </w:p>
    <w:p w14:paraId="5CF552DA"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garantuoja, kad Turtas atitinka Sutarties sąlygas ir nėra Turto paslėptų trūkumų, dėl kurių Turto negalima būtų naudoti pagal tiesioginę jo paskirtį, arba dėl kurių Turtas naudingumas sumažėtų taip, kad Pirkėjas, apie tuos trūkumus žinodamas, arba apskritai nebūtų to Turto pirkęs, arba nebūtų už jį tiek mokėjęs.</w:t>
      </w:r>
    </w:p>
    <w:p w14:paraId="5CF552DB"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pareiškia ir garantuoja, kad Turto perdavimo Pirkėjui momentu Turtas atitiks visus Sutartyje numatytus kiekio, kokybės bei komplektiškumo reikalavimus.</w:t>
      </w:r>
    </w:p>
    <w:p w14:paraId="5CF552DC"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Pardavėjo pareiškimai ir garantijos privalo būti teisingi tiek šios Sutarties sudarymo, tiek Turto perdavimo Pirkėjui momentu.</w:t>
      </w:r>
    </w:p>
    <w:p w14:paraId="64B7A422" w14:textId="77777777" w:rsidR="00FD7BED" w:rsidRPr="00BD4A54" w:rsidRDefault="00FD7BED" w:rsidP="008D553F">
      <w:pPr>
        <w:spacing w:line="280" w:lineRule="atLeast"/>
      </w:pPr>
    </w:p>
    <w:p w14:paraId="5CF552DE" w14:textId="77777777" w:rsidR="008D553F" w:rsidRPr="00BD4A54" w:rsidRDefault="008D553F" w:rsidP="008D553F">
      <w:pPr>
        <w:pStyle w:val="Sraopastraipa"/>
        <w:numPr>
          <w:ilvl w:val="0"/>
          <w:numId w:val="6"/>
        </w:numPr>
        <w:spacing w:line="280" w:lineRule="atLeast"/>
        <w:contextualSpacing w:val="0"/>
        <w:jc w:val="center"/>
      </w:pPr>
      <w:r w:rsidRPr="00BD4A54">
        <w:rPr>
          <w:b/>
          <w:lang w:eastAsia="lt-LT"/>
        </w:rPr>
        <w:t>Šalių įsipareigojimai</w:t>
      </w:r>
    </w:p>
    <w:p w14:paraId="5CF552DF" w14:textId="77777777" w:rsidR="008D553F" w:rsidRPr="00BD4A54" w:rsidRDefault="008D553F" w:rsidP="008D553F">
      <w:pPr>
        <w:spacing w:line="280" w:lineRule="atLeast"/>
      </w:pPr>
    </w:p>
    <w:p w14:paraId="5CF552E0"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įsipareigoja:</w:t>
      </w:r>
    </w:p>
    <w:p w14:paraId="5CF552E1"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šioje Sutartyje nustatyta tvarka bei sąlygomis perduoti Turtą Pirkėjui nuosavybės teise, Šalims pasirašant Turto perdavimo-priėmimo aktą;</w:t>
      </w:r>
    </w:p>
    <w:p w14:paraId="5CF552E2"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perduoti Pirkėjui Turtą, atitinkantį šioje Sutartyje numatytus kiekio, kokybės ir komplektiškumo reikalavimus;</w:t>
      </w:r>
    </w:p>
    <w:p w14:paraId="5CF552E3" w14:textId="77777777" w:rsidR="008D553F" w:rsidRDefault="008D553F" w:rsidP="008D553F">
      <w:pPr>
        <w:pStyle w:val="Sraopastraipa"/>
        <w:numPr>
          <w:ilvl w:val="2"/>
          <w:numId w:val="6"/>
        </w:numPr>
        <w:spacing w:line="280" w:lineRule="atLeast"/>
        <w:contextualSpacing w:val="0"/>
        <w:rPr>
          <w:lang w:eastAsia="lt-LT"/>
        </w:rPr>
      </w:pPr>
      <w:r w:rsidRPr="00BD4A54">
        <w:rPr>
          <w:lang w:eastAsia="lt-LT"/>
        </w:rPr>
        <w:t>iki nuosavybės teisės į Turtą perdavimo Pirkėjui momento, nenaudoti Turto, jo neparduoti ar kitaip juo nedisponuoti;</w:t>
      </w:r>
    </w:p>
    <w:p w14:paraId="5CF552E4" w14:textId="77777777" w:rsidR="008D553F" w:rsidRPr="00BD4A54" w:rsidRDefault="008D553F" w:rsidP="008D553F">
      <w:pPr>
        <w:pStyle w:val="Sraopastraipa"/>
        <w:numPr>
          <w:ilvl w:val="2"/>
          <w:numId w:val="6"/>
        </w:numPr>
        <w:spacing w:line="280" w:lineRule="atLeast"/>
        <w:contextualSpacing w:val="0"/>
        <w:rPr>
          <w:lang w:eastAsia="lt-LT"/>
        </w:rPr>
      </w:pPr>
      <w:r>
        <w:rPr>
          <w:lang w:eastAsia="lt-LT"/>
        </w:rPr>
        <w:t xml:space="preserve">Sudarius Sutartį, ne vėliau nei Sutartis pradedama vykdyti, pranešti Pirkėjui tuo metu Pardavėjui žinomus subtiekėjus, jų kontaktinius duomenis ir subtiekėjų atsakingus asmenis bei nedelsiant informuoti Pirkėją apie tokios pateiktos informacijos pasikeitimus per visą Sutarties vykdymo laikotarpį.  </w:t>
      </w:r>
      <w:r w:rsidRPr="00821CBA">
        <w:rPr>
          <w:lang w:eastAsia="lt-LT"/>
        </w:rPr>
        <w:t xml:space="preserve">Apie naujų subtiekėju pasitelkimą vykdant Sutartį </w:t>
      </w:r>
      <w:r>
        <w:rPr>
          <w:lang w:eastAsia="lt-LT"/>
        </w:rPr>
        <w:t>Pardavėjas įsip</w:t>
      </w:r>
      <w:r w:rsidRPr="00821CBA">
        <w:rPr>
          <w:lang w:eastAsia="lt-LT"/>
        </w:rPr>
        <w:t xml:space="preserve">areigoja informuoti </w:t>
      </w:r>
      <w:r>
        <w:rPr>
          <w:lang w:eastAsia="lt-LT"/>
        </w:rPr>
        <w:t>Pirkėją</w:t>
      </w:r>
      <w:r w:rsidRPr="00821CBA">
        <w:rPr>
          <w:lang w:eastAsia="lt-LT"/>
        </w:rPr>
        <w:t xml:space="preserve"> ne vėliau kaip prieš </w:t>
      </w:r>
      <w:r w:rsidRPr="009837E3">
        <w:rPr>
          <w:lang w:eastAsia="lt-LT"/>
        </w:rPr>
        <w:t xml:space="preserve">3 </w:t>
      </w:r>
      <w:r>
        <w:rPr>
          <w:lang w:eastAsia="lt-LT"/>
        </w:rPr>
        <w:t xml:space="preserve">(tris) darbo dienas, o apie subtiekėjų, kurių pajėgumais Pardavėjas grindė savo atitikimą nustatytiems kvalifikacijos reikalavimams – ne vėliau kaip prieš </w:t>
      </w:r>
      <w:r w:rsidRPr="009837E3">
        <w:rPr>
          <w:lang w:eastAsia="lt-LT"/>
        </w:rPr>
        <w:t>5 (penkias) darbo dienas</w:t>
      </w:r>
      <w:r w:rsidRPr="00821CBA">
        <w:rPr>
          <w:lang w:eastAsia="lt-LT"/>
        </w:rPr>
        <w:t xml:space="preserve">, prieš jiems pradedant darbą. </w:t>
      </w:r>
    </w:p>
    <w:p w14:paraId="5CF552E5" w14:textId="77777777" w:rsidR="008D553F" w:rsidRDefault="008D553F" w:rsidP="008D553F">
      <w:pPr>
        <w:pStyle w:val="Sraopastraipa"/>
        <w:numPr>
          <w:ilvl w:val="2"/>
          <w:numId w:val="6"/>
        </w:numPr>
        <w:spacing w:line="280" w:lineRule="atLeast"/>
        <w:contextualSpacing w:val="0"/>
        <w:rPr>
          <w:lang w:eastAsia="lt-LT"/>
        </w:rPr>
      </w:pPr>
      <w:r w:rsidRPr="00BD4A54">
        <w:rPr>
          <w:lang w:eastAsia="lt-LT"/>
        </w:rPr>
        <w:t>tinkamai vykdyti kitus Sutartyje numatytus įsipareigojimus.</w:t>
      </w:r>
    </w:p>
    <w:p w14:paraId="5CF552E6" w14:textId="77777777" w:rsidR="008D553F" w:rsidRPr="00BD4A54" w:rsidRDefault="008D553F" w:rsidP="008D553F">
      <w:pPr>
        <w:pStyle w:val="Sraopastraipa"/>
        <w:numPr>
          <w:ilvl w:val="1"/>
          <w:numId w:val="6"/>
        </w:numPr>
        <w:spacing w:line="280" w:lineRule="atLeast"/>
        <w:contextualSpacing w:val="0"/>
        <w:rPr>
          <w:lang w:eastAsia="lt-LT"/>
        </w:rPr>
      </w:pPr>
      <w:r>
        <w:rPr>
          <w:lang w:eastAsia="lt-LT"/>
        </w:rPr>
        <w:t xml:space="preserve">Pardavėjas įsipareigoja užtikrinti, kad </w:t>
      </w:r>
      <w:r w:rsidRPr="001E715A">
        <w:rPr>
          <w:lang w:eastAsia="lt-LT"/>
        </w:rPr>
        <w:t xml:space="preserve">vykdant </w:t>
      </w:r>
      <w:r>
        <w:rPr>
          <w:lang w:eastAsia="lt-LT"/>
        </w:rPr>
        <w:t>S</w:t>
      </w:r>
      <w:r w:rsidRPr="001E715A">
        <w:rPr>
          <w:lang w:eastAsia="lt-LT"/>
        </w:rPr>
        <w:t xml:space="preserve">utartį būtų laikomasi aplinkos apsaugos, socialinės ir darbo teisės įpareigojimų, nustatytų </w:t>
      </w:r>
      <w:r>
        <w:rPr>
          <w:lang w:eastAsia="lt-LT"/>
        </w:rPr>
        <w:t>Europos Sąjungoje</w:t>
      </w:r>
      <w:r w:rsidRPr="001E715A">
        <w:rPr>
          <w:lang w:eastAsia="lt-LT"/>
        </w:rPr>
        <w:t xml:space="preserve"> ir nacionalinėje teisėje, </w:t>
      </w:r>
      <w:r>
        <w:rPr>
          <w:lang w:eastAsia="lt-LT"/>
        </w:rPr>
        <w:t xml:space="preserve">kolektyvinėse sutartyse ir </w:t>
      </w:r>
      <w:r w:rsidRPr="001E715A">
        <w:rPr>
          <w:lang w:eastAsia="lt-LT"/>
        </w:rPr>
        <w:t>Lietuvos Respublikos pirkimų, atliekamų vandentvarkos, energetikos, transporto ar pašto paslaugų srities</w:t>
      </w:r>
      <w:r>
        <w:rPr>
          <w:lang w:eastAsia="lt-LT"/>
        </w:rPr>
        <w:t xml:space="preserve"> perkančiųjų subjektų, įstatymo</w:t>
      </w:r>
      <w:r w:rsidRPr="001E715A">
        <w:rPr>
          <w:lang w:eastAsia="lt-LT"/>
        </w:rPr>
        <w:t xml:space="preserve"> </w:t>
      </w:r>
      <w:r>
        <w:rPr>
          <w:lang w:eastAsia="lt-LT"/>
        </w:rPr>
        <w:t>7</w:t>
      </w:r>
      <w:r w:rsidRPr="001E715A">
        <w:rPr>
          <w:lang w:eastAsia="lt-LT"/>
        </w:rPr>
        <w:t xml:space="preserve"> priede nurodytose tarptautinėse konvencijose</w:t>
      </w:r>
      <w:r>
        <w:rPr>
          <w:lang w:eastAsia="lt-LT"/>
        </w:rPr>
        <w:t>.</w:t>
      </w:r>
    </w:p>
    <w:p w14:paraId="5CF552E7"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Pirkėjas įsipareigoja:</w:t>
      </w:r>
    </w:p>
    <w:p w14:paraId="5CF552E8"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priimti Turtą iš Pardavėjo Sutartyje nurodyta tvarka ir terminais;</w:t>
      </w:r>
    </w:p>
    <w:p w14:paraId="5CF552E9"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Turto perdavimo-priėmimo metu patikrinti perduodamą Turtą, kiek tai įmanoma įprastos apžiūros metu, ir pasirašyti Turto perdavimo-priėmimo aktą;</w:t>
      </w:r>
    </w:p>
    <w:p w14:paraId="5CF552EA"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per protingą terminą pranešti Pardavėjui apie nustatytus Turto kiekio, kokybės, komplektiškumo ar kitokius trūkumus;</w:t>
      </w:r>
    </w:p>
    <w:p w14:paraId="5CF552EB"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sumokėti už perduotą Turtą Sutartyje numatyta tvarka ir terminais;</w:t>
      </w:r>
    </w:p>
    <w:p w14:paraId="5CF552EC" w14:textId="77777777" w:rsidR="008D553F" w:rsidRPr="00BD4A54" w:rsidRDefault="008D553F" w:rsidP="008D553F">
      <w:pPr>
        <w:pStyle w:val="Sraopastraipa"/>
        <w:numPr>
          <w:ilvl w:val="2"/>
          <w:numId w:val="6"/>
        </w:numPr>
        <w:spacing w:line="280" w:lineRule="atLeast"/>
        <w:contextualSpacing w:val="0"/>
        <w:rPr>
          <w:lang w:eastAsia="lt-LT"/>
        </w:rPr>
      </w:pPr>
      <w:r w:rsidRPr="00BD4A54">
        <w:rPr>
          <w:lang w:eastAsia="lt-LT"/>
        </w:rPr>
        <w:t>tinkamai vykdyti kitus Sutartyje numatytus įsipareigojimus.</w:t>
      </w:r>
    </w:p>
    <w:p w14:paraId="5CF552ED" w14:textId="77777777" w:rsidR="008D553F" w:rsidRPr="00BD4A54" w:rsidRDefault="008D553F" w:rsidP="008D553F">
      <w:pPr>
        <w:spacing w:line="280" w:lineRule="atLeast"/>
        <w:ind w:left="709"/>
        <w:rPr>
          <w:lang w:eastAsia="lt-LT"/>
        </w:rPr>
      </w:pPr>
    </w:p>
    <w:p w14:paraId="5CF552EE" w14:textId="77777777" w:rsidR="008D553F" w:rsidRPr="009837E3" w:rsidRDefault="008D553F" w:rsidP="008D553F">
      <w:pPr>
        <w:pStyle w:val="Sraopastraipa"/>
        <w:numPr>
          <w:ilvl w:val="0"/>
          <w:numId w:val="6"/>
        </w:numPr>
        <w:spacing w:line="280" w:lineRule="atLeast"/>
        <w:jc w:val="center"/>
        <w:rPr>
          <w:b/>
          <w:bCs/>
          <w:lang w:eastAsia="lt-LT"/>
        </w:rPr>
      </w:pPr>
      <w:r>
        <w:rPr>
          <w:b/>
          <w:bCs/>
          <w:lang w:eastAsia="lt-LT"/>
        </w:rPr>
        <w:t xml:space="preserve">Pardavėjo </w:t>
      </w:r>
      <w:r w:rsidRPr="009837E3">
        <w:rPr>
          <w:b/>
          <w:bCs/>
          <w:lang w:eastAsia="lt-LT"/>
        </w:rPr>
        <w:t>teikėjo teisė pasite</w:t>
      </w:r>
      <w:r w:rsidRPr="00C03099">
        <w:rPr>
          <w:b/>
          <w:bCs/>
          <w:lang w:eastAsia="lt-LT"/>
        </w:rPr>
        <w:t>lkti trečiuosius asmenis (</w:t>
      </w:r>
      <w:proofErr w:type="spellStart"/>
      <w:r w:rsidRPr="00C03099">
        <w:rPr>
          <w:b/>
          <w:bCs/>
          <w:lang w:eastAsia="lt-LT"/>
        </w:rPr>
        <w:t>subt</w:t>
      </w:r>
      <w:r>
        <w:rPr>
          <w:b/>
          <w:bCs/>
          <w:lang w:eastAsia="lt-LT"/>
        </w:rPr>
        <w:t>ie</w:t>
      </w:r>
      <w:r w:rsidRPr="009837E3">
        <w:rPr>
          <w:b/>
          <w:bCs/>
          <w:lang w:eastAsia="lt-LT"/>
        </w:rPr>
        <w:t>kimas</w:t>
      </w:r>
      <w:proofErr w:type="spellEnd"/>
      <w:r w:rsidRPr="009837E3">
        <w:rPr>
          <w:b/>
          <w:bCs/>
          <w:lang w:eastAsia="lt-LT"/>
        </w:rPr>
        <w:t>), jungtinė veikla</w:t>
      </w:r>
    </w:p>
    <w:p w14:paraId="5CF552EF" w14:textId="77777777" w:rsidR="008D553F" w:rsidRDefault="008D553F" w:rsidP="008D553F">
      <w:pPr>
        <w:pStyle w:val="Sraopastraipa"/>
        <w:spacing w:line="280" w:lineRule="atLeast"/>
        <w:ind w:left="709"/>
        <w:rPr>
          <w:lang w:eastAsia="lt-LT"/>
        </w:rPr>
      </w:pPr>
    </w:p>
    <w:p w14:paraId="5CF552F0" w14:textId="77777777" w:rsidR="008D553F" w:rsidRDefault="008D553F" w:rsidP="008D553F">
      <w:pPr>
        <w:pStyle w:val="Sraopastraipa"/>
        <w:numPr>
          <w:ilvl w:val="1"/>
          <w:numId w:val="6"/>
        </w:numPr>
        <w:spacing w:line="280" w:lineRule="atLeast"/>
        <w:rPr>
          <w:lang w:eastAsia="lt-LT"/>
        </w:rPr>
      </w:pPr>
      <w:r>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5CF552F1" w14:textId="77777777" w:rsidR="008D553F" w:rsidRDefault="008D553F" w:rsidP="008D553F">
      <w:pPr>
        <w:pStyle w:val="Sraopastraipa"/>
        <w:numPr>
          <w:ilvl w:val="1"/>
          <w:numId w:val="6"/>
        </w:numPr>
        <w:spacing w:line="280" w:lineRule="atLeast"/>
        <w:rPr>
          <w:lang w:eastAsia="lt-LT"/>
        </w:rPr>
      </w:pPr>
      <w:r>
        <w:rPr>
          <w:lang w:eastAsia="lt-LT"/>
        </w:rPr>
        <w:t xml:space="preserve">Pardavėjas neturi teisės pasitelkti subtiekėjų, jei </w:t>
      </w:r>
      <w:r w:rsidR="00456734">
        <w:rPr>
          <w:lang w:eastAsia="lt-LT"/>
        </w:rPr>
        <w:t>Pirkimo pasiūlyme</w:t>
      </w:r>
      <w:r>
        <w:rPr>
          <w:lang w:eastAsia="lt-LT"/>
        </w:rPr>
        <w:t xml:space="preserve"> nenurodė, kad ketina tai padaryti. Kai Pardavėjas subtiekėjų pasitelkimą nurodė savo Pirkimo </w:t>
      </w:r>
      <w:r w:rsidR="00456734">
        <w:rPr>
          <w:lang w:eastAsia="lt-LT"/>
        </w:rPr>
        <w:t>pasiūlyme</w:t>
      </w:r>
      <w:r>
        <w:rPr>
          <w:lang w:eastAsia="lt-LT"/>
        </w:rPr>
        <w:t xml:space="preserve">, informacija apie tokius subtiekėjus privalo būti pateikta Pirkėjui Sutarties 4.1.4 p. nustatyta tvarka. </w:t>
      </w:r>
    </w:p>
    <w:p w14:paraId="5CF552F2" w14:textId="77777777" w:rsidR="008D553F" w:rsidRDefault="008D553F" w:rsidP="008D553F">
      <w:pPr>
        <w:pStyle w:val="Sraopastraipa"/>
        <w:numPr>
          <w:ilvl w:val="1"/>
          <w:numId w:val="6"/>
        </w:numPr>
        <w:spacing w:line="280" w:lineRule="atLeast"/>
        <w:rPr>
          <w:lang w:eastAsia="lt-LT"/>
        </w:rPr>
      </w:pPr>
      <w:r>
        <w:rPr>
          <w:lang w:eastAsia="lt-LT"/>
        </w:rPr>
        <w:t>Sutarties vykdymo laikotarpiu sutarties vykdymui pasitelkti subtiekėjai, kurių pajėgumais Pardavėjas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Pirkėjo</w:t>
      </w:r>
      <w:r w:rsidRPr="0054639B">
        <w:rPr>
          <w:lang w:eastAsia="lt-LT"/>
        </w:rPr>
        <w:t xml:space="preserve"> sutikimą, kurio </w:t>
      </w:r>
      <w:r>
        <w:rPr>
          <w:lang w:eastAsia="lt-LT"/>
        </w:rPr>
        <w:t>Pirkėjas</w:t>
      </w:r>
      <w:r w:rsidRPr="0054639B">
        <w:rPr>
          <w:lang w:eastAsia="lt-LT"/>
        </w:rPr>
        <w:t xml:space="preserve"> neatsisakys išduoti nepagrįstai. Naujų </w:t>
      </w:r>
      <w:r>
        <w:rPr>
          <w:lang w:eastAsia="lt-LT"/>
        </w:rPr>
        <w:t>Pirkėjo</w:t>
      </w:r>
      <w:r w:rsidRPr="0054639B">
        <w:rPr>
          <w:lang w:eastAsia="lt-LT"/>
        </w:rPr>
        <w:t xml:space="preserve"> pasitelktų </w:t>
      </w:r>
      <w:r>
        <w:rPr>
          <w:lang w:eastAsia="lt-LT"/>
        </w:rPr>
        <w:t>subtiekėjų</w:t>
      </w:r>
      <w:r w:rsidRPr="0054639B">
        <w:rPr>
          <w:lang w:eastAsia="lt-LT"/>
        </w:rPr>
        <w:t xml:space="preserve"> kvalifikacija ir kiti pajėgumai negali būti blogesni</w:t>
      </w:r>
      <w:r>
        <w:rPr>
          <w:lang w:eastAsia="lt-LT"/>
        </w:rPr>
        <w:t>,</w:t>
      </w:r>
      <w:r w:rsidRPr="0054639B">
        <w:rPr>
          <w:lang w:eastAsia="lt-LT"/>
        </w:rPr>
        <w:t xml:space="preserve"> negu atitinkami taikytini minimalūs kvalifikacijos reikalavimai numatyti Pirkimo dokumentuose. </w:t>
      </w:r>
      <w:r w:rsidRPr="0012671F">
        <w:rPr>
          <w:lang w:eastAsia="lt-LT"/>
        </w:rPr>
        <w:t xml:space="preserve">Šis reikalavimas netaikomas, jei </w:t>
      </w:r>
      <w:r>
        <w:rPr>
          <w:lang w:eastAsia="lt-LT"/>
        </w:rPr>
        <w:t>Pardavėjas subtie</w:t>
      </w:r>
      <w:r w:rsidRPr="0012671F">
        <w:rPr>
          <w:lang w:eastAsia="lt-LT"/>
        </w:rPr>
        <w:t>kėjo kvalifikacija</w:t>
      </w:r>
      <w:r>
        <w:rPr>
          <w:lang w:eastAsia="lt-LT"/>
        </w:rPr>
        <w:t xml:space="preserve">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Pardavėjo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Pardavėjo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 xml:space="preserve">Pardavėjo </w:t>
      </w:r>
      <w:r w:rsidRPr="0054639B">
        <w:rPr>
          <w:lang w:eastAsia="lt-LT"/>
        </w:rPr>
        <w:t xml:space="preserve">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Pardavėjo</w:t>
      </w:r>
      <w:r w:rsidRPr="0054639B">
        <w:rPr>
          <w:lang w:eastAsia="lt-LT"/>
        </w:rPr>
        <w:t xml:space="preserve"> kaltės </w:t>
      </w:r>
      <w:r w:rsidRPr="0054639B">
        <w:rPr>
          <w:lang w:eastAsia="lt-LT"/>
        </w:rPr>
        <w:lastRenderedPageBreak/>
        <w:t xml:space="preserve">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(v)</w:t>
      </w:r>
      <w:r w:rsidRPr="00F21CC7">
        <w:rPr>
          <w:lang w:eastAsia="lt-LT"/>
        </w:rPr>
        <w:t xml:space="preserve"> </w:t>
      </w:r>
      <w:r>
        <w:rPr>
          <w:lang w:eastAsia="lt-LT"/>
        </w:rPr>
        <w:t>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5CF552F3" w14:textId="77777777" w:rsidR="008D553F" w:rsidRDefault="008D553F" w:rsidP="008D553F">
      <w:pPr>
        <w:pStyle w:val="Sraopastraipa"/>
        <w:numPr>
          <w:ilvl w:val="1"/>
          <w:numId w:val="6"/>
        </w:numPr>
        <w:spacing w:line="280" w:lineRule="atLeast"/>
        <w:rPr>
          <w:lang w:eastAsia="lt-LT"/>
        </w:rPr>
      </w:pPr>
      <w:r>
        <w:rPr>
          <w:lang w:eastAsia="lt-LT"/>
        </w:rPr>
        <w:t xml:space="preserve">Sutarties 5.3. p. nurodytas aplinkybes pagrindžiantys keičiančio subtiekėjo dokumentai pateikiami Pirkėjui kartu su prašymu pakeisti subtiekėją. Pirkėjas įsipareigoja pateikti </w:t>
      </w:r>
      <w:r w:rsidR="00E54624">
        <w:rPr>
          <w:lang w:eastAsia="lt-LT"/>
        </w:rPr>
        <w:t xml:space="preserve">Pardavėjui </w:t>
      </w:r>
      <w:r>
        <w:rPr>
          <w:lang w:eastAsia="lt-LT"/>
        </w:rPr>
        <w:t xml:space="preserve">raštišką sutikimą / nesutikimą dėl pasirinkto subtiekėjo, ne vėliau kaip per 7 (septynias) dienas nuo visų reikiamų dokumentų pateikimo Pirkėjui dienos. </w:t>
      </w:r>
    </w:p>
    <w:p w14:paraId="5CF552F4" w14:textId="77777777" w:rsidR="008D553F" w:rsidRDefault="008D553F" w:rsidP="008D553F">
      <w:pPr>
        <w:pStyle w:val="Sraopastraipa"/>
        <w:numPr>
          <w:ilvl w:val="1"/>
          <w:numId w:val="6"/>
        </w:numPr>
        <w:spacing w:line="280" w:lineRule="atLeast"/>
        <w:rPr>
          <w:lang w:eastAsia="lt-LT"/>
        </w:rPr>
      </w:pPr>
      <w:r>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5CF552F5" w14:textId="77777777" w:rsidR="008D553F" w:rsidRDefault="008D553F" w:rsidP="008D553F">
      <w:pPr>
        <w:pStyle w:val="Sraopastraipa"/>
        <w:numPr>
          <w:ilvl w:val="1"/>
          <w:numId w:val="6"/>
        </w:numPr>
        <w:spacing w:line="280" w:lineRule="atLeast"/>
        <w:rPr>
          <w:lang w:eastAsia="lt-LT"/>
        </w:rPr>
      </w:pPr>
      <w:r>
        <w:rPr>
          <w:lang w:eastAsia="lt-LT"/>
        </w:rPr>
        <w:t xml:space="preserve">Pardavėjas  visada bus atsakingas už Sutarties vykdymą, įskaitant subtiekėjams perduodamos vykdyti Sutarties dalies kokybę ir padarytą žalą.  Jei Pardavėjas pakeičia pasitelktą subtiekėją be Pirkėjo raštiško sutikimo, arba yra tokio subtiekėjo privalomo pašalinimo pagrindų, Pardavėjas privalo, Pirkėjui pareikalavus, nedelsiant atsisakyti tokio subtiekėjo paslaugų ir pakeisti jį tinkamu subtiekėju Sutartyje nustatyta tvarka.  </w:t>
      </w:r>
    </w:p>
    <w:p w14:paraId="5CF552F6" w14:textId="77777777" w:rsidR="008D553F" w:rsidRDefault="008D553F" w:rsidP="008D553F">
      <w:pPr>
        <w:pStyle w:val="Sraopastraipa"/>
        <w:numPr>
          <w:ilvl w:val="1"/>
          <w:numId w:val="6"/>
        </w:numPr>
        <w:spacing w:line="280" w:lineRule="atLeast"/>
        <w:rPr>
          <w:lang w:eastAsia="lt-LT"/>
        </w:rPr>
      </w:pPr>
      <w:r>
        <w:rPr>
          <w:lang w:eastAsia="lt-LT"/>
        </w:rPr>
        <w:t>Atsiradus poreikiui keisti jungtinės veiklos sutartyje nurodytus partnerius kitais (jeigu Turtas tiekiamas pagal Jungtinės veiklos sutartį), jungtinės veiklos partneriai privalo įvykdyti visas žemiau nurodytas sąlygas:</w:t>
      </w:r>
    </w:p>
    <w:p w14:paraId="5CF552F7" w14:textId="77777777" w:rsidR="008D553F" w:rsidRDefault="008D553F" w:rsidP="008D553F">
      <w:pPr>
        <w:pStyle w:val="Sraopastraipa"/>
        <w:numPr>
          <w:ilvl w:val="2"/>
          <w:numId w:val="6"/>
        </w:numPr>
        <w:spacing w:line="280" w:lineRule="atLeast"/>
        <w:rPr>
          <w:lang w:eastAsia="lt-LT"/>
        </w:rPr>
      </w:pPr>
      <w:r>
        <w:rPr>
          <w:lang w:eastAsia="lt-LT"/>
        </w:rPr>
        <w:t>pateikti Pirkėjui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prašymą dėl jungtinės veiklos partnerio(-</w:t>
      </w:r>
      <w:proofErr w:type="spellStart"/>
      <w:r>
        <w:rPr>
          <w:lang w:eastAsia="lt-LT"/>
        </w:rPr>
        <w:t>ių</w:t>
      </w:r>
      <w:proofErr w:type="spellEnd"/>
      <w:r>
        <w:rPr>
          <w:lang w:eastAsia="lt-LT"/>
        </w:rPr>
        <w:t xml:space="preserve">) keitimo; </w:t>
      </w:r>
    </w:p>
    <w:p w14:paraId="5CF552F8" w14:textId="77777777" w:rsidR="008D553F" w:rsidRDefault="008D553F" w:rsidP="008D553F">
      <w:pPr>
        <w:pStyle w:val="Sraopastraipa"/>
        <w:numPr>
          <w:ilvl w:val="2"/>
          <w:numId w:val="6"/>
        </w:numPr>
        <w:spacing w:line="280" w:lineRule="atLeast"/>
        <w:rPr>
          <w:lang w:eastAsia="lt-LT"/>
        </w:rPr>
      </w:pPr>
      <w:r>
        <w:rPr>
          <w:lang w:eastAsia="lt-LT"/>
        </w:rPr>
        <w:t>pateikti Pirkėjui pasitraukiančio(-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prašymą pasitraukti iš jungtinės veiklos sutarties partnerių ir perduoti visus įsipareigojimus pagal jungtinės veiklos sutartį naujajam(-</w:t>
      </w:r>
      <w:proofErr w:type="spellStart"/>
      <w:r>
        <w:rPr>
          <w:lang w:eastAsia="lt-LT"/>
        </w:rPr>
        <w:t>iems</w:t>
      </w:r>
      <w:proofErr w:type="spellEnd"/>
      <w:r>
        <w:rPr>
          <w:lang w:eastAsia="lt-LT"/>
        </w:rPr>
        <w:t>) / pasiliekančiam (-</w:t>
      </w:r>
      <w:proofErr w:type="spellStart"/>
      <w:r>
        <w:rPr>
          <w:lang w:eastAsia="lt-LT"/>
        </w:rPr>
        <w:t>iams</w:t>
      </w:r>
      <w:proofErr w:type="spellEnd"/>
      <w:r>
        <w:rPr>
          <w:lang w:eastAsia="lt-LT"/>
        </w:rPr>
        <w:t>) jungtinės veiklos partneriui (-</w:t>
      </w:r>
      <w:proofErr w:type="spellStart"/>
      <w:r>
        <w:rPr>
          <w:lang w:eastAsia="lt-LT"/>
        </w:rPr>
        <w:t>iams</w:t>
      </w:r>
      <w:proofErr w:type="spellEnd"/>
      <w:r>
        <w:rPr>
          <w:lang w:eastAsia="lt-LT"/>
        </w:rPr>
        <w:t xml:space="preserve">); </w:t>
      </w:r>
    </w:p>
    <w:p w14:paraId="5CF552F9" w14:textId="77777777" w:rsidR="008D553F" w:rsidRDefault="008D553F" w:rsidP="008D553F">
      <w:pPr>
        <w:pStyle w:val="Sraopastraipa"/>
        <w:numPr>
          <w:ilvl w:val="2"/>
          <w:numId w:val="6"/>
        </w:numPr>
        <w:spacing w:line="280" w:lineRule="atLeast"/>
        <w:rPr>
          <w:lang w:eastAsia="lt-LT"/>
        </w:rPr>
      </w:pPr>
      <w:r>
        <w:rPr>
          <w:lang w:eastAsia="lt-LT"/>
        </w:rPr>
        <w:t>pateikti Pirkėjui  naujojo(-</w:t>
      </w:r>
      <w:proofErr w:type="spellStart"/>
      <w:r>
        <w:rPr>
          <w:lang w:eastAsia="lt-LT"/>
        </w:rPr>
        <w:t>ųjų</w:t>
      </w:r>
      <w:proofErr w:type="spellEnd"/>
      <w:r>
        <w:rPr>
          <w:lang w:eastAsia="lt-LT"/>
        </w:rPr>
        <w:t>) /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raštišką sutikimą(-</w:t>
      </w:r>
      <w:proofErr w:type="spellStart"/>
      <w:r>
        <w:rPr>
          <w:lang w:eastAsia="lt-LT"/>
        </w:rPr>
        <w:t>us</w:t>
      </w:r>
      <w:proofErr w:type="spellEnd"/>
      <w:r>
        <w:rPr>
          <w:lang w:eastAsia="lt-LT"/>
        </w:rPr>
        <w:t>) pakeisti pasitraukiantį(-</w:t>
      </w:r>
      <w:proofErr w:type="spellStart"/>
      <w:r>
        <w:rPr>
          <w:lang w:eastAsia="lt-LT"/>
        </w:rPr>
        <w:t>čius</w:t>
      </w:r>
      <w:proofErr w:type="spellEnd"/>
      <w:r>
        <w:rPr>
          <w:lang w:eastAsia="lt-LT"/>
        </w:rPr>
        <w:t>) jungtinės veiklos partnerį(-</w:t>
      </w:r>
      <w:proofErr w:type="spellStart"/>
      <w:r>
        <w:rPr>
          <w:lang w:eastAsia="lt-LT"/>
        </w:rPr>
        <w:t>ius</w:t>
      </w:r>
      <w:proofErr w:type="spellEnd"/>
      <w:r>
        <w:rPr>
          <w:lang w:eastAsia="lt-LT"/>
        </w:rPr>
        <w:t>) bei prisiimti visus pasitraukiančio(-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įsipareigojimus pagal jungtinės veiklos sutartį bei naujojo(-</w:t>
      </w:r>
      <w:proofErr w:type="spellStart"/>
      <w:r>
        <w:rPr>
          <w:lang w:eastAsia="lt-LT"/>
        </w:rPr>
        <w:t>ųjų</w:t>
      </w:r>
      <w:proofErr w:type="spellEnd"/>
      <w:r>
        <w:rPr>
          <w:lang w:eastAsia="lt-LT"/>
        </w:rPr>
        <w:t>) / pasiliekančio(-</w:t>
      </w:r>
      <w:proofErr w:type="spellStart"/>
      <w:r>
        <w:rPr>
          <w:lang w:eastAsia="lt-LT"/>
        </w:rPr>
        <w:t>ių</w:t>
      </w:r>
      <w:proofErr w:type="spellEnd"/>
      <w:r>
        <w:rPr>
          <w:lang w:eastAsia="lt-LT"/>
        </w:rPr>
        <w:t>) jungtinės veiklos partnerio(-</w:t>
      </w:r>
      <w:proofErr w:type="spellStart"/>
      <w:r>
        <w:rPr>
          <w:lang w:eastAsia="lt-LT"/>
        </w:rPr>
        <w:t>ių</w:t>
      </w:r>
      <w:proofErr w:type="spellEnd"/>
      <w:r>
        <w:rPr>
          <w:lang w:eastAsia="lt-LT"/>
        </w:rPr>
        <w:t xml:space="preserve">) kvalifikaciją pagrindžiančius dokumentus; </w:t>
      </w:r>
    </w:p>
    <w:p w14:paraId="5CF552FA" w14:textId="77777777" w:rsidR="008D553F" w:rsidRDefault="008D553F" w:rsidP="008D553F">
      <w:pPr>
        <w:pStyle w:val="Sraopastraipa"/>
        <w:numPr>
          <w:ilvl w:val="2"/>
          <w:numId w:val="6"/>
        </w:numPr>
        <w:spacing w:line="280" w:lineRule="atLeast"/>
        <w:rPr>
          <w:lang w:eastAsia="lt-LT"/>
        </w:rPr>
      </w:pPr>
      <w:r>
        <w:rPr>
          <w:lang w:eastAsia="lt-LT"/>
        </w:rPr>
        <w:t xml:space="preserve">gauti Pirkėjo rašytinį sutikimą keisti jungtinės veiklos partnerius; </w:t>
      </w:r>
    </w:p>
    <w:p w14:paraId="5CF552FB" w14:textId="77777777" w:rsidR="008D553F" w:rsidRDefault="008D553F" w:rsidP="008D553F">
      <w:pPr>
        <w:pStyle w:val="Sraopastraipa"/>
        <w:numPr>
          <w:ilvl w:val="2"/>
          <w:numId w:val="6"/>
        </w:numPr>
        <w:spacing w:line="280" w:lineRule="atLeast"/>
        <w:rPr>
          <w:lang w:eastAsia="lt-LT"/>
        </w:rPr>
      </w:pPr>
      <w:r>
        <w:rPr>
          <w:lang w:eastAsia="lt-LT"/>
        </w:rPr>
        <w:t>pateikti Pirkėjui naujos jungtinės veiklos sutarties ar esamos jungtinės veiklos sutarties pakeitimo kopiją, kurioje pasiliekančiojo(-</w:t>
      </w:r>
      <w:proofErr w:type="spellStart"/>
      <w:r>
        <w:rPr>
          <w:lang w:eastAsia="lt-LT"/>
        </w:rPr>
        <w:t>iųjų</w:t>
      </w:r>
      <w:proofErr w:type="spellEnd"/>
      <w:r>
        <w:rPr>
          <w:lang w:eastAsia="lt-LT"/>
        </w:rPr>
        <w:t>) jungtinės veiklos partnerio(-</w:t>
      </w:r>
      <w:proofErr w:type="spellStart"/>
      <w:r>
        <w:rPr>
          <w:lang w:eastAsia="lt-LT"/>
        </w:rPr>
        <w:t>ių</w:t>
      </w:r>
      <w:proofErr w:type="spellEnd"/>
      <w:r>
        <w:rPr>
          <w:lang w:eastAsia="lt-LT"/>
        </w:rPr>
        <w:t>) įsipareigojimai išliks tokie patys kaip ir ankstesnėje jungtinės veiklos sutartyje, o naujasis(-</w:t>
      </w:r>
      <w:proofErr w:type="spellStart"/>
      <w:r>
        <w:rPr>
          <w:lang w:eastAsia="lt-LT"/>
        </w:rPr>
        <w:t>ieji</w:t>
      </w:r>
      <w:proofErr w:type="spellEnd"/>
      <w:r>
        <w:rPr>
          <w:lang w:eastAsia="lt-LT"/>
        </w:rPr>
        <w:t>) / pasiliekantis(</w:t>
      </w:r>
      <w:proofErr w:type="spellStart"/>
      <w:r>
        <w:rPr>
          <w:lang w:eastAsia="lt-LT"/>
        </w:rPr>
        <w:t>ys</w:t>
      </w:r>
      <w:proofErr w:type="spellEnd"/>
      <w:r>
        <w:rPr>
          <w:lang w:eastAsia="lt-LT"/>
        </w:rPr>
        <w:t>) jungtinės veiklos partneris(-</w:t>
      </w:r>
      <w:proofErr w:type="spellStart"/>
      <w:r>
        <w:rPr>
          <w:lang w:eastAsia="lt-LT"/>
        </w:rPr>
        <w:t>iai</w:t>
      </w:r>
      <w:proofErr w:type="spellEnd"/>
      <w:r>
        <w:rPr>
          <w:lang w:eastAsia="lt-LT"/>
        </w:rPr>
        <w:t>) perims visus pasitraukiančiojo(-</w:t>
      </w:r>
      <w:proofErr w:type="spellStart"/>
      <w:r>
        <w:rPr>
          <w:lang w:eastAsia="lt-LT"/>
        </w:rPr>
        <w:t>iųjų</w:t>
      </w:r>
      <w:proofErr w:type="spellEnd"/>
      <w:r>
        <w:rPr>
          <w:lang w:eastAsia="lt-LT"/>
        </w:rPr>
        <w:t>) jungtinės veiklos partnerio(-</w:t>
      </w:r>
      <w:proofErr w:type="spellStart"/>
      <w:r>
        <w:rPr>
          <w:lang w:eastAsia="lt-LT"/>
        </w:rPr>
        <w:t>ių</w:t>
      </w:r>
      <w:proofErr w:type="spellEnd"/>
      <w:r>
        <w:rPr>
          <w:lang w:eastAsia="lt-LT"/>
        </w:rPr>
        <w:t xml:space="preserve">) įsipareigojimus pagal ankstesnę jungtinės veiklos sutartį. </w:t>
      </w:r>
    </w:p>
    <w:p w14:paraId="5CF552FC" w14:textId="77777777" w:rsidR="008D553F" w:rsidRDefault="008D553F" w:rsidP="008D553F">
      <w:pPr>
        <w:pStyle w:val="Sraopastraipa"/>
        <w:numPr>
          <w:ilvl w:val="1"/>
          <w:numId w:val="6"/>
        </w:numPr>
        <w:spacing w:line="280" w:lineRule="atLeast"/>
        <w:rPr>
          <w:lang w:eastAsia="lt-LT"/>
        </w:rPr>
      </w:pPr>
      <w:r>
        <w:rPr>
          <w:lang w:eastAsia="lt-LT"/>
        </w:rPr>
        <w:t>Pardavėjas neturi teisės pasitelkti šios Sutarties vykdymui Pirkėjo darbuotojų darbo sutarčių pagrindu ar kitokiu būdu, jei tai nėra raštu suderinta su Pirkėju.</w:t>
      </w:r>
    </w:p>
    <w:p w14:paraId="5CF552FE" w14:textId="77777777" w:rsidR="008D553F" w:rsidRPr="009837E3" w:rsidRDefault="008D553F" w:rsidP="008D553F">
      <w:pPr>
        <w:pStyle w:val="Sraopastraipa"/>
        <w:spacing w:line="280" w:lineRule="atLeast"/>
        <w:ind w:left="709"/>
        <w:rPr>
          <w:lang w:eastAsia="lt-LT"/>
        </w:rPr>
      </w:pPr>
    </w:p>
    <w:p w14:paraId="5CF552FF"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Turto perdavimas-priėmimas</w:t>
      </w:r>
    </w:p>
    <w:p w14:paraId="5CF55300" w14:textId="77777777" w:rsidR="008D553F" w:rsidRPr="00BD4A54" w:rsidRDefault="008D553F" w:rsidP="008D553F">
      <w:pPr>
        <w:spacing w:line="280" w:lineRule="atLeast"/>
        <w:rPr>
          <w:highlight w:val="green"/>
          <w:lang w:eastAsia="lt-LT"/>
        </w:rPr>
      </w:pPr>
    </w:p>
    <w:p w14:paraId="5CF55301"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įsipareigoja pristatyti Turtą ir visą su juo sus</w:t>
      </w:r>
      <w:r>
        <w:rPr>
          <w:lang w:eastAsia="lt-LT"/>
        </w:rPr>
        <w:t xml:space="preserve">ijusią dokumentaciją Pirkėjui į </w:t>
      </w:r>
      <w:r w:rsidRPr="00BD4A54">
        <w:rPr>
          <w:lang w:eastAsia="lt-LT"/>
        </w:rPr>
        <w:t xml:space="preserve">Turto pristatymo </w:t>
      </w:r>
      <w:r>
        <w:rPr>
          <w:lang w:eastAsia="lt-LT"/>
        </w:rPr>
        <w:t>vietą</w:t>
      </w:r>
      <w:r w:rsidRPr="00BD4A54">
        <w:rPr>
          <w:lang w:eastAsia="lt-LT"/>
        </w:rPr>
        <w:t xml:space="preserve"> per Turto pristatymo terminą. </w:t>
      </w:r>
    </w:p>
    <w:p w14:paraId="5CF55302" w14:textId="59254DD9"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privalo su Pirkėju suderinti tikslią Turto pristat</w:t>
      </w:r>
      <w:r>
        <w:rPr>
          <w:lang w:eastAsia="lt-LT"/>
        </w:rPr>
        <w:t>ymo dieną ir laiką. Pardavėjui T</w:t>
      </w:r>
      <w:r w:rsidRPr="00BD4A54">
        <w:rPr>
          <w:lang w:eastAsia="lt-LT"/>
        </w:rPr>
        <w:t>urtą pristačius ne su Pirkėju suderintu laiku, Pirkėjas turi teisę at</w:t>
      </w:r>
      <w:r>
        <w:rPr>
          <w:lang w:eastAsia="lt-LT"/>
        </w:rPr>
        <w:t>s</w:t>
      </w:r>
      <w:r w:rsidRPr="00BD4A54">
        <w:rPr>
          <w:lang w:eastAsia="lt-LT"/>
        </w:rPr>
        <w:t>isakyti priimti Turtą ir nurodyti kitą Turto pristatymo laiką. Tokiu atveju visos Turto sandėliavimo išlaidos tenka Pardavėjui.</w:t>
      </w:r>
    </w:p>
    <w:p w14:paraId="5CF55304"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įsipareigoja perduoti Pirkėjui Sutarties sąlygas atitinkantį, pilnai ir tinkamai sukomplektuotą ir paruoštą naudoti pagal paskirtį Turtą, kartu su visais dokumentais ir priklausiniais, reikalingais Turto eksploatacijai.</w:t>
      </w:r>
    </w:p>
    <w:p w14:paraId="5CF55305" w14:textId="77777777" w:rsidR="008D553F" w:rsidRDefault="008D553F" w:rsidP="008D553F">
      <w:pPr>
        <w:pStyle w:val="Sraopastraipa"/>
        <w:numPr>
          <w:ilvl w:val="1"/>
          <w:numId w:val="6"/>
        </w:numPr>
        <w:spacing w:line="280" w:lineRule="atLeast"/>
        <w:contextualSpacing w:val="0"/>
        <w:rPr>
          <w:lang w:eastAsia="lt-LT"/>
        </w:rPr>
      </w:pPr>
      <w:r w:rsidRPr="00BD4A54">
        <w:rPr>
          <w:lang w:eastAsia="lt-LT"/>
        </w:rPr>
        <w:t>Pardavėjas Turtą ir visą su juo susijusią dokumentaciją Pirkėjui perduoda Šalims pasirašant Turto perdavimo-priėmimo aktą.</w:t>
      </w:r>
      <w:r>
        <w:rPr>
          <w:lang w:eastAsia="lt-LT"/>
        </w:rPr>
        <w:t xml:space="preserve"> </w:t>
      </w:r>
      <w:r>
        <w:t xml:space="preserve">Šalys susitaria, kad Šalies įgalioto atstovo pasirašytas ir elektroninio </w:t>
      </w:r>
      <w:r>
        <w:lastRenderedPageBreak/>
        <w:t xml:space="preserve">ryšio priemonėmis kitai Šaliai perduotas perdavimo – priėmimo aktas yra laikomas sudarytu tinkama forma ir </w:t>
      </w:r>
      <w:r w:rsidRPr="00D754F8">
        <w:t>originaliais perdavimo - priėmimo akto</w:t>
      </w:r>
      <w:r>
        <w:t xml:space="preserve"> egzemplioriais gali būti neapsikeičiama. </w:t>
      </w:r>
    </w:p>
    <w:p w14:paraId="5CF55306" w14:textId="77777777" w:rsidR="008D553F" w:rsidRDefault="008D553F" w:rsidP="00E54624">
      <w:pPr>
        <w:pStyle w:val="Sraopastraipa"/>
        <w:numPr>
          <w:ilvl w:val="1"/>
          <w:numId w:val="6"/>
        </w:numPr>
        <w:spacing w:line="280" w:lineRule="atLeast"/>
        <w:contextualSpacing w:val="0"/>
        <w:rPr>
          <w:lang w:eastAsia="lt-LT"/>
        </w:rPr>
      </w:pPr>
      <w:r>
        <w:rPr>
          <w:lang w:eastAsia="lt-LT"/>
        </w:rPr>
        <w:t xml:space="preserve">Kai Turto ar jo vienkartiniu pristatymu patiekiamos Turto dalies Kaina </w:t>
      </w:r>
      <w:r w:rsidRPr="00D754F8">
        <w:rPr>
          <w:lang w:eastAsia="lt-LT"/>
        </w:rPr>
        <w:t>neviršija 5 000 EUR,</w:t>
      </w:r>
      <w:r w:rsidRPr="00D51C4D">
        <w:rPr>
          <w:lang w:eastAsia="lt-LT"/>
        </w:rPr>
        <w:t xml:space="preserve"> Turto perdavimo – priėmi</w:t>
      </w:r>
      <w:r>
        <w:rPr>
          <w:lang w:eastAsia="lt-LT"/>
        </w:rPr>
        <w:t xml:space="preserve">mo aktas gali būti nesudaromas. </w:t>
      </w:r>
      <w:r w:rsidRPr="00D51C4D">
        <w:rPr>
          <w:lang w:eastAsia="lt-LT"/>
        </w:rPr>
        <w:t>Šalys sus</w:t>
      </w:r>
      <w:r w:rsidRPr="00726F28">
        <w:rPr>
          <w:lang w:eastAsia="lt-LT"/>
        </w:rPr>
        <w:t xml:space="preserve">itaria, kad </w:t>
      </w:r>
      <w:r>
        <w:rPr>
          <w:lang w:eastAsia="lt-LT"/>
        </w:rPr>
        <w:t>T</w:t>
      </w:r>
      <w:r w:rsidRPr="00D51C4D">
        <w:rPr>
          <w:lang w:eastAsia="lt-LT"/>
        </w:rPr>
        <w:t xml:space="preserve">urto perdavimo – priėmimo </w:t>
      </w:r>
      <w:r>
        <w:rPr>
          <w:lang w:eastAsia="lt-LT"/>
        </w:rPr>
        <w:t>faktinė data tokiu atveju bus laikoma data, kurią Sutarties Specialiosiose sąlygose nurodytas Pirkėjo įgaliotas asmuo</w:t>
      </w:r>
      <w:r w:rsidR="00E54624">
        <w:rPr>
          <w:lang w:eastAsia="lt-LT"/>
        </w:rPr>
        <w:t xml:space="preserve"> </w:t>
      </w:r>
      <w:r w:rsidR="00E54624" w:rsidRPr="00E54624">
        <w:rPr>
          <w:lang w:eastAsia="lt-LT"/>
        </w:rPr>
        <w:t>pasirašė ant krovinio važtaraščio ar kito dokumento, iš kurio</w:t>
      </w:r>
      <w:r w:rsidR="00E54624">
        <w:rPr>
          <w:lang w:eastAsia="lt-LT"/>
        </w:rPr>
        <w:t xml:space="preserve"> turinio</w:t>
      </w:r>
      <w:r w:rsidR="00E54624" w:rsidRPr="00E54624">
        <w:rPr>
          <w:lang w:eastAsia="lt-LT"/>
        </w:rPr>
        <w:t xml:space="preserve"> galima nustatyti datą, kurią</w:t>
      </w:r>
      <w:r w:rsidR="00E54624">
        <w:rPr>
          <w:lang w:eastAsia="lt-LT"/>
        </w:rPr>
        <w:t xml:space="preserve"> Turtas buvo perduotas</w:t>
      </w:r>
      <w:r>
        <w:rPr>
          <w:lang w:eastAsia="lt-LT"/>
        </w:rPr>
        <w:t>. Toks Pirkėjo pranešimas Pardavėjui prilyginamas Turto perdavimo – priėmimo aktui.</w:t>
      </w:r>
    </w:p>
    <w:p w14:paraId="5CF55307" w14:textId="77777777" w:rsidR="008D553F" w:rsidRPr="00BD4A54" w:rsidRDefault="008D553F" w:rsidP="008D553F">
      <w:pPr>
        <w:pStyle w:val="Sraopastraipa"/>
        <w:numPr>
          <w:ilvl w:val="1"/>
          <w:numId w:val="6"/>
        </w:numPr>
        <w:spacing w:line="280" w:lineRule="atLeast"/>
        <w:contextualSpacing w:val="0"/>
        <w:rPr>
          <w:lang w:eastAsia="lt-LT"/>
        </w:rPr>
      </w:pPr>
      <w:r>
        <w:rPr>
          <w:lang w:eastAsia="lt-LT"/>
        </w:rPr>
        <w:t>P</w:t>
      </w:r>
      <w:r w:rsidRPr="00BD4A54">
        <w:rPr>
          <w:lang w:eastAsia="lt-LT"/>
        </w:rPr>
        <w:t>irkėjas privalo priimti jam šios Sutarties sąlygomis ir terminais perduodamą Turtą, išskyrus atvejus, kai nustatoma, kad Turto kiekis, kokybė ar komplektiškumas neatitinka šios Sutarties reikalavimų.</w:t>
      </w:r>
      <w:r>
        <w:rPr>
          <w:lang w:eastAsia="lt-LT"/>
        </w:rPr>
        <w:t xml:space="preserve"> </w:t>
      </w:r>
    </w:p>
    <w:p w14:paraId="5CF55308" w14:textId="77777777" w:rsidR="008D553F" w:rsidRPr="00BD4A54" w:rsidRDefault="008D553F" w:rsidP="008D553F">
      <w:pPr>
        <w:spacing w:line="280" w:lineRule="atLeast"/>
        <w:rPr>
          <w:lang w:eastAsia="lt-LT"/>
        </w:rPr>
      </w:pPr>
    </w:p>
    <w:p w14:paraId="5CF55309"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Kaina ir Kainos mokėjimo tvarka</w:t>
      </w:r>
    </w:p>
    <w:p w14:paraId="5CF5530A" w14:textId="77777777" w:rsidR="008D553F" w:rsidRPr="00BD4A54" w:rsidRDefault="008D553F" w:rsidP="008D553F">
      <w:pPr>
        <w:spacing w:line="280" w:lineRule="atLeast"/>
        <w:rPr>
          <w:lang w:eastAsia="lt-LT"/>
        </w:rPr>
      </w:pPr>
    </w:p>
    <w:p w14:paraId="5CF5530B" w14:textId="524CDB44" w:rsidR="008D553F" w:rsidRDefault="008D553F" w:rsidP="008D553F">
      <w:pPr>
        <w:pStyle w:val="Sraopastraipa"/>
        <w:numPr>
          <w:ilvl w:val="1"/>
          <w:numId w:val="6"/>
        </w:numPr>
        <w:spacing w:line="280" w:lineRule="atLeast"/>
        <w:contextualSpacing w:val="0"/>
        <w:rPr>
          <w:lang w:eastAsia="lt-LT"/>
        </w:rPr>
      </w:pPr>
      <w:r w:rsidRPr="008B63E2">
        <w:rPr>
          <w:lang w:eastAsia="lt-LT"/>
        </w:rPr>
        <w:t xml:space="preserve">Sutarties kaina </w:t>
      </w:r>
      <w:r>
        <w:rPr>
          <w:lang w:eastAsia="lt-LT"/>
        </w:rPr>
        <w:t>(</w:t>
      </w:r>
      <w:r w:rsidRPr="008B63E2">
        <w:rPr>
          <w:lang w:eastAsia="lt-LT"/>
        </w:rPr>
        <w:t>kainodaros taisyklės</w:t>
      </w:r>
      <w:r>
        <w:rPr>
          <w:lang w:eastAsia="lt-LT"/>
        </w:rPr>
        <w:t>)</w:t>
      </w:r>
      <w:r w:rsidRPr="008B63E2">
        <w:rPr>
          <w:lang w:eastAsia="lt-LT"/>
        </w:rPr>
        <w:t xml:space="preserve"> nustatyt</w:t>
      </w:r>
      <w:r w:rsidR="00EC6D7D">
        <w:rPr>
          <w:lang w:eastAsia="lt-LT"/>
        </w:rPr>
        <w:t>a</w:t>
      </w:r>
      <w:r w:rsidRPr="008B63E2">
        <w:rPr>
          <w:lang w:eastAsia="lt-LT"/>
        </w:rPr>
        <w:t xml:space="preserve"> Sutarties </w:t>
      </w:r>
      <w:r w:rsidR="000E6F91">
        <w:rPr>
          <w:lang w:eastAsia="lt-LT"/>
        </w:rPr>
        <w:t>S</w:t>
      </w:r>
      <w:r w:rsidRPr="008B63E2">
        <w:rPr>
          <w:lang w:eastAsia="lt-LT"/>
        </w:rPr>
        <w:t>pecialiosiose sąlygose.</w:t>
      </w:r>
    </w:p>
    <w:p w14:paraId="5CF5530C" w14:textId="77777777" w:rsidR="008D553F" w:rsidRPr="00BD4A54" w:rsidRDefault="008D553F" w:rsidP="008D553F">
      <w:pPr>
        <w:pStyle w:val="Sraopastraipa"/>
        <w:numPr>
          <w:ilvl w:val="1"/>
          <w:numId w:val="6"/>
        </w:numPr>
        <w:spacing w:line="280" w:lineRule="atLeast"/>
        <w:contextualSpacing w:val="0"/>
        <w:rPr>
          <w:lang w:eastAsia="lt-LT"/>
        </w:rPr>
      </w:pPr>
      <w:r>
        <w:rPr>
          <w:lang w:eastAsia="lt-LT"/>
        </w:rPr>
        <w:t xml:space="preserve">Sutartyje nurodyta </w:t>
      </w:r>
      <w:r w:rsidRPr="00BD4A54">
        <w:rPr>
          <w:lang w:eastAsia="lt-LT"/>
        </w:rPr>
        <w:t>Kaina</w:t>
      </w:r>
      <w:r>
        <w:rPr>
          <w:lang w:eastAsia="lt-LT"/>
        </w:rPr>
        <w:t xml:space="preserve"> (įkainis)</w:t>
      </w:r>
      <w:r w:rsidRPr="00BD4A54">
        <w:rPr>
          <w:lang w:eastAsia="lt-LT"/>
        </w:rPr>
        <w:t xml:space="preserve"> apima visas </w:t>
      </w:r>
      <w:r w:rsidRPr="00BD4A54">
        <w:t xml:space="preserve">tiesiogines ir netiesiogines Pardavėjo su Turtu susijusias išlaidas, įskaitant, bet neapsiribojant, Pardavėjo mokėtinus pelno, pajamų mokesčius, draudimo įmokas, </w:t>
      </w:r>
      <w:r w:rsidRPr="00BD4A54">
        <w:rPr>
          <w:lang w:eastAsia="lt-LT"/>
        </w:rPr>
        <w:t>Turto transportavimo ir saugojimo išlaidas iki Turtas pristatomas į Turto paskirties vietą ir yra pasirašomas Turto perdavimo-priėmimo aktas. Tolesnės Turto transportavimo, saugojimo ir kitos su Turtu susijusios išlaidos tenka Pirkėjui.</w:t>
      </w:r>
    </w:p>
    <w:p w14:paraId="5CF5530D"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 xml:space="preserve">Kiekviena iš Šalių įsipareigoja pati sumokėti visus kiekvienai iš Šalių tenkančius mokėti mokesčius už banko paslaugas ir kitus mokėjimus (įskaitant valstybinius mokesčius, rinkliavas ar bet kokio pobūdžio kitus mokėjimus). Į Turto kainą </w:t>
      </w:r>
      <w:r>
        <w:rPr>
          <w:lang w:eastAsia="lt-LT"/>
        </w:rPr>
        <w:t xml:space="preserve">(įkainį) </w:t>
      </w:r>
      <w:r w:rsidRPr="00BD4A54">
        <w:rPr>
          <w:lang w:eastAsia="lt-LT"/>
        </w:rPr>
        <w:t>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5CF5530E" w14:textId="77777777" w:rsidR="008D553F" w:rsidRDefault="008D553F" w:rsidP="008D553F">
      <w:pPr>
        <w:pStyle w:val="Sraopastraipa"/>
        <w:numPr>
          <w:ilvl w:val="1"/>
          <w:numId w:val="6"/>
        </w:numPr>
        <w:spacing w:line="280" w:lineRule="atLeast"/>
        <w:contextualSpacing w:val="0"/>
        <w:rPr>
          <w:lang w:eastAsia="lt-LT"/>
        </w:rPr>
      </w:pPr>
      <w:r>
        <w:rPr>
          <w:lang w:eastAsia="lt-LT"/>
        </w:rPr>
        <w:t xml:space="preserve">Turo </w:t>
      </w:r>
      <w:r w:rsidRPr="00BD4A54">
        <w:rPr>
          <w:lang w:eastAsia="lt-LT"/>
        </w:rPr>
        <w:t>Kaina</w:t>
      </w:r>
      <w:r>
        <w:rPr>
          <w:lang w:eastAsia="lt-LT"/>
        </w:rPr>
        <w:t xml:space="preserve"> (įkainis)</w:t>
      </w:r>
      <w:r w:rsidRPr="00BD4A54">
        <w:rPr>
          <w:lang w:eastAsia="lt-LT"/>
        </w:rPr>
        <w:t xml:space="preserve"> yra nustatyta Pardavėjo pateikto pasiūlymo Pirkėjo vykdytam Pirkimui pagrindu ir nesikeičia per visą Sutarties galiojimo laiką, išskyrus šioje Sutartyje tiesiogiai numatytus Kainos </w:t>
      </w:r>
      <w:r>
        <w:rPr>
          <w:lang w:eastAsia="lt-LT"/>
        </w:rPr>
        <w:t>(įkainio) peržiūros</w:t>
      </w:r>
      <w:r w:rsidRPr="00BD4A54">
        <w:rPr>
          <w:lang w:eastAsia="lt-LT"/>
        </w:rPr>
        <w:t xml:space="preserve"> ir </w:t>
      </w:r>
      <w:r>
        <w:rPr>
          <w:lang w:eastAsia="lt-LT"/>
        </w:rPr>
        <w:t>keitimo</w:t>
      </w:r>
      <w:r w:rsidRPr="00BD4A54">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5CF5530F" w14:textId="77777777" w:rsidR="008D553F" w:rsidRDefault="008D553F" w:rsidP="008D553F">
      <w:pPr>
        <w:pStyle w:val="Sraopastraipa"/>
        <w:numPr>
          <w:ilvl w:val="1"/>
          <w:numId w:val="6"/>
        </w:numPr>
        <w:spacing w:line="280" w:lineRule="atLeast"/>
        <w:contextualSpacing w:val="0"/>
        <w:rPr>
          <w:lang w:eastAsia="lt-LT"/>
        </w:rPr>
      </w:pPr>
      <w:r>
        <w:rPr>
          <w:lang w:eastAsia="lt-LT"/>
        </w:rPr>
        <w:t xml:space="preserve">Kai Sutarties Specialiosiose sąlygose numatytas papildomų Turto vienetų pirkimas arba atsisakymas nupirkti dalį Turto, Kaina koreguojama proporcingai papildomai perkamo ar atsisakomo pirkti Turto daliai, vadovaujantis Sutarties </w:t>
      </w:r>
      <w:r w:rsidRPr="00D754F8">
        <w:rPr>
          <w:lang w:eastAsia="lt-LT"/>
        </w:rPr>
        <w:t>Specialiosiose</w:t>
      </w:r>
      <w:r>
        <w:rPr>
          <w:lang w:eastAsia="lt-LT"/>
        </w:rPr>
        <w:t xml:space="preserve"> sąlygose numatytomis Sutarties Kainos apskaičiavimo taisyklėms.</w:t>
      </w:r>
    </w:p>
    <w:p w14:paraId="5CF55310" w14:textId="2ECBBD2E" w:rsidR="008D553F" w:rsidRPr="00B6380C" w:rsidRDefault="008D553F" w:rsidP="008D553F">
      <w:pPr>
        <w:pStyle w:val="Sraopastraipa"/>
        <w:numPr>
          <w:ilvl w:val="1"/>
          <w:numId w:val="6"/>
        </w:numPr>
        <w:spacing w:line="280" w:lineRule="atLeast"/>
        <w:contextualSpacing w:val="0"/>
        <w:rPr>
          <w:lang w:eastAsia="lt-LT"/>
        </w:rPr>
      </w:pPr>
      <w:r>
        <w:rPr>
          <w:lang w:eastAsia="lt-LT"/>
        </w:rPr>
        <w:t xml:space="preserve">Už Sutarties Priede Nr. </w:t>
      </w:r>
      <w:r w:rsidR="008A46CD">
        <w:rPr>
          <w:lang w:eastAsia="lt-LT"/>
        </w:rPr>
        <w:t>2</w:t>
      </w:r>
      <w:r w:rsidRPr="009837E3">
        <w:rPr>
          <w:lang w:eastAsia="lt-LT"/>
        </w:rPr>
        <w:t xml:space="preserve"> nenurodytą</w:t>
      </w:r>
      <w:r>
        <w:rPr>
          <w:lang w:eastAsia="lt-LT"/>
        </w:rPr>
        <w:t>,</w:t>
      </w:r>
      <w:r w:rsidRPr="009837E3">
        <w:rPr>
          <w:lang w:eastAsia="lt-LT"/>
        </w:rPr>
        <w:t xml:space="preserve"> bet su juo susijusį įsigyjamą kitą turtą, kai tokia galimybė </w:t>
      </w:r>
      <w:r>
        <w:rPr>
          <w:lang w:eastAsia="lt-LT"/>
        </w:rPr>
        <w:t xml:space="preserve">yra </w:t>
      </w:r>
      <w:r w:rsidRPr="009837E3">
        <w:rPr>
          <w:lang w:eastAsia="lt-LT"/>
        </w:rPr>
        <w:t>numatyta</w:t>
      </w:r>
      <w:r>
        <w:rPr>
          <w:lang w:eastAsia="lt-LT"/>
        </w:rPr>
        <w:t xml:space="preserve"> Sutarties</w:t>
      </w:r>
      <w:r w:rsidRPr="009837E3">
        <w:rPr>
          <w:lang w:eastAsia="lt-LT"/>
        </w:rPr>
        <w:t xml:space="preserve"> Specialiosiose sąlygose</w:t>
      </w:r>
      <w:r>
        <w:rPr>
          <w:lang w:eastAsia="lt-LT"/>
        </w:rPr>
        <w:t>,</w:t>
      </w:r>
      <w:r w:rsidRPr="009837E3">
        <w:rPr>
          <w:lang w:eastAsia="lt-LT"/>
        </w:rPr>
        <w:t xml:space="preserve"> apmokama</w:t>
      </w:r>
      <w:r>
        <w:rPr>
          <w:lang w:eastAsia="lt-LT"/>
        </w:rPr>
        <w:t xml:space="preserve">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5CF55311"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Sutarties galiojimo metu pasikeitus PVM tarifui, PVM dydis koreguojamas pagal sąskaitos išrašymo dieną galiojantį PVM tarifo dydį. Jei Sutarties galiojimo metu keičiasi PVM tarifo dydis, tokiu atveju Pardavėjo pasiūlyme nurodyta kaina perskaičiuojama taikant padidėjusį / sumažėjusį PVM tarifą.</w:t>
      </w:r>
    </w:p>
    <w:p w14:paraId="5CF55312" w14:textId="6E6E8BF4" w:rsidR="008D553F" w:rsidRDefault="008D553F" w:rsidP="008D553F">
      <w:pPr>
        <w:pStyle w:val="Sraopastraipa"/>
        <w:numPr>
          <w:ilvl w:val="1"/>
          <w:numId w:val="6"/>
        </w:numPr>
        <w:spacing w:line="280" w:lineRule="atLeast"/>
        <w:contextualSpacing w:val="0"/>
        <w:rPr>
          <w:lang w:eastAsia="lt-LT"/>
        </w:rPr>
      </w:pPr>
      <w:bookmarkStart w:id="1" w:name="OLE_LINK1"/>
      <w:bookmarkStart w:id="2" w:name="OLE_LINK2"/>
      <w:r w:rsidRPr="00BD4A54">
        <w:t>Pardavėjas visas sąskaitas</w:t>
      </w:r>
      <w:r>
        <w:t xml:space="preserve"> faktūras, kreditinius ir debetinius dokumentus, jei vykdant sutartį tokie yra išrašomi, </w:t>
      </w:r>
      <w:r w:rsidRPr="00BD4A54">
        <w:t xml:space="preserve">Pirkėjui privalo pateikti </w:t>
      </w:r>
      <w:r>
        <w:t xml:space="preserve">informacinės sistemos „E. Sąskaita“ priemonėmis. </w:t>
      </w:r>
      <w:r w:rsidRPr="00BD4A54">
        <w:t>Pardavėjui sąskaitas</w:t>
      </w:r>
      <w:r>
        <w:t xml:space="preserve"> faktūras ir kitus šiame punkte nurodytus dokumentus</w:t>
      </w:r>
      <w:r w:rsidRPr="00BD4A54">
        <w:t xml:space="preserve"> pateikus kitu</w:t>
      </w:r>
      <w:r>
        <w:t>,</w:t>
      </w:r>
      <w:r w:rsidRPr="00BD4A54">
        <w:t xml:space="preserve"> nei nurodytas</w:t>
      </w:r>
      <w:r>
        <w:t>,</w:t>
      </w:r>
      <w:r w:rsidRPr="00BD4A54">
        <w:t xml:space="preserve"> </w:t>
      </w:r>
      <w:r>
        <w:t>būdu</w:t>
      </w:r>
      <w:r w:rsidRPr="00BD4A54">
        <w:t>, jos nebus laikomos įteiktomis Pirkėjui ir Pirkėjui nekils jokių pareigų, susijusių su netinkamai pateiktų sąskaitų</w:t>
      </w:r>
      <w:r>
        <w:t xml:space="preserve"> faktūrų</w:t>
      </w:r>
      <w:r w:rsidRPr="00BD4A54">
        <w:t xml:space="preserve">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Pirkėjui per informacinę sistemą „E. Sąskaita“, tenka </w:t>
      </w:r>
      <w:r w:rsidR="00F67A5B">
        <w:t>Pardavėjui</w:t>
      </w:r>
      <w:r>
        <w:t xml:space="preserve">. </w:t>
      </w:r>
    </w:p>
    <w:bookmarkEnd w:id="1"/>
    <w:bookmarkEnd w:id="2"/>
    <w:p w14:paraId="5CF55313"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lastRenderedPageBreak/>
        <w:t>Pirkėjas Pardavėjo šioje Sutartyje nustatyta tvarka pateiktas</w:t>
      </w:r>
      <w:r>
        <w:rPr>
          <w:lang w:eastAsia="lt-LT"/>
        </w:rPr>
        <w:t xml:space="preserve"> ir Pirkėjo </w:t>
      </w:r>
      <w:r>
        <w:t xml:space="preserve">informacinės sistemos „E. Sąskaita“ </w:t>
      </w:r>
      <w:r>
        <w:rPr>
          <w:lang w:eastAsia="lt-LT"/>
        </w:rPr>
        <w:t>priimtas</w:t>
      </w:r>
      <w:r w:rsidRPr="00BD4A54">
        <w:rPr>
          <w:lang w:eastAsia="lt-LT"/>
        </w:rPr>
        <w:t xml:space="preserve"> sąskaitas apmoka šioje Sutartyje nustatytais terminais bankiniu pavedimu į Sutartyje arba sąskaitoje nurodytą Pardavėjo atsiskaitomąją sąskaitą banke.</w:t>
      </w:r>
    </w:p>
    <w:p w14:paraId="5CF55314" w14:textId="77777777" w:rsidR="008D553F" w:rsidRDefault="008D553F" w:rsidP="008D553F">
      <w:pPr>
        <w:pStyle w:val="Sraopastraipa"/>
        <w:numPr>
          <w:ilvl w:val="1"/>
          <w:numId w:val="6"/>
        </w:numPr>
        <w:spacing w:line="280" w:lineRule="atLeast"/>
        <w:contextualSpacing w:val="0"/>
        <w:rPr>
          <w:lang w:eastAsia="lt-LT"/>
        </w:rPr>
      </w:pPr>
      <w:r>
        <w:t>Jei Pirkimo dokumentuose buvo numatyta tokia galimybė, gali būti vykdomas tiesioginis atsiskaitymas su Pardavėjo subtiekėjais.</w:t>
      </w:r>
    </w:p>
    <w:p w14:paraId="5CF55315" w14:textId="77777777" w:rsidR="008D553F" w:rsidRDefault="008D553F" w:rsidP="008D553F">
      <w:pPr>
        <w:pStyle w:val="Sraopastraipa"/>
        <w:numPr>
          <w:ilvl w:val="1"/>
          <w:numId w:val="6"/>
        </w:numPr>
        <w:spacing w:line="280" w:lineRule="atLeast"/>
        <w:contextualSpacing w:val="0"/>
        <w:rPr>
          <w:lang w:eastAsia="lt-LT"/>
        </w:rPr>
      </w:pPr>
      <w:r>
        <w:t>Apie tiesioginio atsiskaitymo su subtiekėju galimybę Pirkėjas praneša visiems Pardavėjo subtiekėjams, kurių informaciją Pardavėjas pateikė Pirkėjui Sutarties 4.1.4. p. nustatyta tvarka, ne vėliau nei per 3 darbo dienas nuo nurodytos informacijos gavimo iš Pardavėjo.</w:t>
      </w:r>
    </w:p>
    <w:p w14:paraId="5CF55316" w14:textId="77777777" w:rsidR="008D553F" w:rsidRDefault="008D553F" w:rsidP="008D553F">
      <w:pPr>
        <w:pStyle w:val="Sraopastraipa"/>
        <w:numPr>
          <w:ilvl w:val="1"/>
          <w:numId w:val="6"/>
        </w:numPr>
        <w:spacing w:line="280" w:lineRule="atLeast"/>
        <w:contextualSpacing w:val="0"/>
        <w:rPr>
          <w:lang w:eastAsia="lt-LT"/>
        </w:rPr>
      </w:pPr>
      <w:r>
        <w:t>Subtiekėjas, norėdamas pasinaudoti tiesioginio atsiskaitymo su subtiekėju galimybe, raštu pateikia prašymą Pardavėjui.</w:t>
      </w:r>
      <w:r w:rsidRPr="00AD555E">
        <w:t xml:space="preserve"> </w:t>
      </w:r>
    </w:p>
    <w:p w14:paraId="5CF55317" w14:textId="77777777" w:rsidR="008D553F" w:rsidRDefault="008D553F" w:rsidP="008D553F">
      <w:pPr>
        <w:pStyle w:val="Sraopastraipa"/>
        <w:numPr>
          <w:ilvl w:val="1"/>
          <w:numId w:val="6"/>
        </w:numPr>
        <w:spacing w:line="280" w:lineRule="atLeast"/>
        <w:contextualSpacing w:val="0"/>
        <w:rPr>
          <w:lang w:eastAsia="lt-LT"/>
        </w:rPr>
      </w:pPr>
      <w:r>
        <w:t>Tiesioginio atsiskaitymo su subtiekėju sąlygos ir tvarka nustatomos Pirkėjo, Pardavėjo ir Pardavėjo subtiekėjo sudaromoje trišalėje Sutartyje, kuri nuo jos pasirašymo tampa neatskiriama šios Sutarties dalimi (toliau – Trišalė sutartis);</w:t>
      </w:r>
    </w:p>
    <w:p w14:paraId="5CF55318" w14:textId="77777777" w:rsidR="008D553F" w:rsidRDefault="008D553F" w:rsidP="008D553F">
      <w:pPr>
        <w:pStyle w:val="Sraopastraipa"/>
        <w:numPr>
          <w:ilvl w:val="1"/>
          <w:numId w:val="6"/>
        </w:numPr>
        <w:spacing w:line="280" w:lineRule="atLeast"/>
        <w:contextualSpacing w:val="0"/>
        <w:rPr>
          <w:lang w:eastAsia="lt-LT"/>
        </w:rPr>
      </w:pPr>
      <w:r>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5CF55319" w14:textId="77777777" w:rsidR="008D553F" w:rsidRPr="00BD4A54" w:rsidRDefault="008D553F" w:rsidP="008D553F">
      <w:pPr>
        <w:pStyle w:val="Sraopastraipa"/>
        <w:spacing w:line="280" w:lineRule="atLeast"/>
        <w:ind w:left="709"/>
        <w:rPr>
          <w:lang w:eastAsia="lt-LT"/>
        </w:rPr>
      </w:pPr>
    </w:p>
    <w:p w14:paraId="5CF5531A" w14:textId="77777777" w:rsidR="008D553F" w:rsidRPr="00BD4A54" w:rsidRDefault="008D553F" w:rsidP="008D553F">
      <w:pPr>
        <w:pStyle w:val="Sraopastraipa"/>
        <w:numPr>
          <w:ilvl w:val="0"/>
          <w:numId w:val="6"/>
        </w:numPr>
        <w:spacing w:line="280" w:lineRule="atLeast"/>
        <w:contextualSpacing w:val="0"/>
        <w:jc w:val="center"/>
        <w:rPr>
          <w:b/>
          <w:lang w:eastAsia="lt-LT"/>
        </w:rPr>
      </w:pPr>
      <w:r w:rsidRPr="00BD4A54">
        <w:rPr>
          <w:b/>
          <w:lang w:eastAsia="lt-LT"/>
        </w:rPr>
        <w:t>Turto kokybė, komplektiškumas, ženklinimas ir įpakavimas</w:t>
      </w:r>
    </w:p>
    <w:p w14:paraId="5CF5531B" w14:textId="77777777" w:rsidR="008D553F" w:rsidRPr="00BD4A54" w:rsidRDefault="008D553F" w:rsidP="008D553F">
      <w:pPr>
        <w:spacing w:line="280" w:lineRule="atLeast"/>
        <w:rPr>
          <w:lang w:eastAsia="lt-LT"/>
        </w:rPr>
      </w:pPr>
    </w:p>
    <w:p w14:paraId="5CF5531C"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Turto kokybė turi atitikti Pirkimo dokumentuose bei šioje Sutartyje nurodytus, o taip pat</w:t>
      </w:r>
      <w:r>
        <w:rPr>
          <w:lang w:eastAsia="lt-LT"/>
        </w:rPr>
        <w:t xml:space="preserve"> ir </w:t>
      </w:r>
      <w:r w:rsidRPr="00BD4A54">
        <w:rPr>
          <w:lang w:eastAsia="lt-LT"/>
        </w:rPr>
        <w:t xml:space="preserve"> įprastus tokiam turtui keliamus reikalavimus.</w:t>
      </w:r>
    </w:p>
    <w:p w14:paraId="5CF5531D"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Turtas turi būti sukomplektuotas taip, kad atitiktų Pirkimo dokumentų bei Sutarties sąlygas ir prekybos papročių bei įprastai tokio turto komplektacijai keliamus reikalavimus.</w:t>
      </w:r>
    </w:p>
    <w:p w14:paraId="5CF5531E"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Pardavėjas turi užtikrinti, kad Turto ženklinimas ir pakuotė atitiktų Lietuvos Respublikos norminių teisės aktų reikalavimus.</w:t>
      </w:r>
    </w:p>
    <w:p w14:paraId="5CF5531F"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 xml:space="preserve">Pardavėjas, pateikęs nekokybišką, netinkamai sukomplektuotą, paženklintą ir / ar įpakuotą Turtą, įsipareigoja savo sąskaita Turtą suremontuoti arba pakeisti jį kitu Sutarties sąlygas atitinkančiu turtu per protingą terminą, tačiau bet kuriuo atveju ne ilgesnį kaip 30 </w:t>
      </w:r>
      <w:r>
        <w:rPr>
          <w:lang w:eastAsia="lt-LT"/>
        </w:rPr>
        <w:t>(trisdešimt) kalendorinių dienų</w:t>
      </w:r>
      <w:r w:rsidRPr="00BD4A54">
        <w:rPr>
          <w:lang w:eastAsia="lt-LT"/>
        </w:rPr>
        <w:t xml:space="preserve"> nuo Pirkėjo rašytinio reikalavimo pateikimo Pardavėjui dienos. Tokiu atveju Turto </w:t>
      </w:r>
      <w:r>
        <w:rPr>
          <w:lang w:eastAsia="lt-LT"/>
        </w:rPr>
        <w:t xml:space="preserve">apmokėjimo terminas vienašaliu Pirkėjo sprendimu gali būti stabdomas terminui iki bus pašalinti Pirkėjo rašytiniame reikalavime nurodyti trūkumai, o </w:t>
      </w:r>
      <w:r w:rsidRPr="00BD4A54">
        <w:rPr>
          <w:lang w:eastAsia="lt-LT"/>
        </w:rPr>
        <w:t>garantinis terminas</w:t>
      </w:r>
      <w:r>
        <w:rPr>
          <w:lang w:eastAsia="lt-LT"/>
        </w:rPr>
        <w:t>,</w:t>
      </w:r>
      <w:r w:rsidRPr="00BD4A54">
        <w:rPr>
          <w:lang w:eastAsia="lt-LT"/>
        </w:rPr>
        <w:t xml:space="preserve"> </w:t>
      </w:r>
      <w:r>
        <w:rPr>
          <w:lang w:eastAsia="lt-LT"/>
        </w:rPr>
        <w:t xml:space="preserve">sustabdžius Apmokėjimo terminą, </w:t>
      </w:r>
      <w:r w:rsidRPr="00BD4A54">
        <w:rPr>
          <w:lang w:eastAsia="lt-LT"/>
        </w:rPr>
        <w:t>pratęsiamas atitinkamam laikotarpiui.</w:t>
      </w:r>
      <w:r>
        <w:rPr>
          <w:lang w:eastAsia="lt-LT"/>
        </w:rPr>
        <w:t xml:space="preserve"> </w:t>
      </w:r>
    </w:p>
    <w:p w14:paraId="5CF55320"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 xml:space="preserve">Turto garantiniu laikotarpiu išryškėję Turto </w:t>
      </w:r>
      <w:r>
        <w:rPr>
          <w:lang w:eastAsia="lt-LT"/>
        </w:rPr>
        <w:t>defektai, įskaitant neatitikimą</w:t>
      </w:r>
      <w:r w:rsidRPr="00BD4A54">
        <w:rPr>
          <w:lang w:eastAsia="lt-LT"/>
        </w:rPr>
        <w:t xml:space="preserve"> Sutartyje nustatytiems kokybės, komplektiškumo, ženklinimo ar įpakavimo reikalavimams, nurodomi atskirame abiejų Šalių pasirašytame Turto defektų akte. Turto defektus Pardavėjas įsipareigoja pašalinti per protingą terminą, ne ilgesnį kaip 30 (trisdešimt) kalendorinių dienų nuo atitinkamo Turto defektų akto sudarymo dienos.</w:t>
      </w:r>
    </w:p>
    <w:p w14:paraId="5CF55321"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Turto gamintojo patvirtintų standartų ar kitos dokumentacijos pagrindu būtini atlikti Turto eksploatavimo bandymų kaštai yra įskaičiuoti į Turto kainą</w:t>
      </w:r>
      <w:r>
        <w:rPr>
          <w:lang w:eastAsia="lt-LT"/>
        </w:rPr>
        <w:t xml:space="preserve"> (įkainį)</w:t>
      </w:r>
      <w:r w:rsidRPr="00BD4A54">
        <w:rPr>
          <w:lang w:eastAsia="lt-LT"/>
        </w:rPr>
        <w:t>.</w:t>
      </w:r>
    </w:p>
    <w:p w14:paraId="5CF55322" w14:textId="77777777" w:rsidR="008D553F" w:rsidRPr="00BD4A54" w:rsidRDefault="008D553F" w:rsidP="008D553F">
      <w:pPr>
        <w:spacing w:line="280" w:lineRule="atLeast"/>
        <w:rPr>
          <w:lang w:eastAsia="lt-LT"/>
        </w:rPr>
      </w:pPr>
    </w:p>
    <w:p w14:paraId="5CF55323"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Konfidencialumas</w:t>
      </w:r>
    </w:p>
    <w:p w14:paraId="5CF55324" w14:textId="77777777" w:rsidR="008D553F" w:rsidRPr="00BD4A54" w:rsidRDefault="008D553F" w:rsidP="008D553F">
      <w:pPr>
        <w:spacing w:line="280" w:lineRule="atLeast"/>
        <w:rPr>
          <w:lang w:eastAsia="lt-LT"/>
        </w:rPr>
      </w:pPr>
    </w:p>
    <w:p w14:paraId="5CF55325" w14:textId="77777777" w:rsidR="008D553F" w:rsidRPr="00BD4A54" w:rsidRDefault="008D553F" w:rsidP="008D553F">
      <w:pPr>
        <w:pStyle w:val="Sraopastraipa"/>
        <w:numPr>
          <w:ilvl w:val="1"/>
          <w:numId w:val="6"/>
        </w:numPr>
        <w:spacing w:line="280" w:lineRule="atLeast"/>
        <w:contextualSpacing w:val="0"/>
        <w:rPr>
          <w:lang w:eastAsia="lt-LT"/>
        </w:rPr>
      </w:pPr>
      <w:r w:rsidRPr="00BD4A54">
        <w:t>Sutarties turinį sudaranti ir / ar su ja susijusi informacija</w:t>
      </w:r>
      <w:r>
        <w:t>, išskyrus informaciją, kuri teisės aktų pagrindu  negali būti laikoma konfidencialia informacija taip pat informaciją, kuri gali būti viešai prieinama</w:t>
      </w:r>
      <w:r w:rsidRPr="00BD4A54">
        <w:t>,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BD4A54">
        <w:t>. Šalys susitaria, kad konfidencialios informacijos atskleidimo atvej</w:t>
      </w:r>
      <w:r>
        <w:t>u</w:t>
      </w:r>
      <w:r w:rsidRPr="00BD4A54">
        <w:t xml:space="preserve">, </w:t>
      </w:r>
      <w:r>
        <w:t>informaciją atskleidusi Šalis</w:t>
      </w:r>
      <w:r w:rsidRPr="00BD4A54">
        <w:t xml:space="preserve"> atlygins visus </w:t>
      </w:r>
      <w:r>
        <w:t>kitos Šalies</w:t>
      </w:r>
      <w:r w:rsidR="000E6F91">
        <w:t xml:space="preserve"> patirtus </w:t>
      </w:r>
      <w:r w:rsidRPr="00BD4A54">
        <w:t xml:space="preserve"> tiesioginius nuostolius.</w:t>
      </w:r>
    </w:p>
    <w:p w14:paraId="5CF55326" w14:textId="77777777" w:rsidR="008D553F" w:rsidRPr="00BD4A54" w:rsidRDefault="008D553F" w:rsidP="008D553F">
      <w:pPr>
        <w:pStyle w:val="Sraopastraipa"/>
        <w:numPr>
          <w:ilvl w:val="1"/>
          <w:numId w:val="6"/>
        </w:numPr>
        <w:spacing w:line="280" w:lineRule="atLeast"/>
        <w:contextualSpacing w:val="0"/>
        <w:rPr>
          <w:lang w:eastAsia="lt-LT"/>
        </w:rPr>
      </w:pPr>
      <w:r w:rsidRPr="00BD4A54">
        <w:lastRenderedPageBreak/>
        <w:t xml:space="preserve">Konfidencialumo įsipareigojimo pažeidimu nelaikoma, jeigu konfidenciali informacija atskleidžiama valstybės institucijoms, kai to reikalauja teisės aktai, Šalių advokatams, auditoriams, kurie </w:t>
      </w:r>
      <w:proofErr w:type="spellStart"/>
      <w:r w:rsidRPr="00BD4A54">
        <w:rPr>
          <w:i/>
        </w:rPr>
        <w:t>ex</w:t>
      </w:r>
      <w:proofErr w:type="spellEnd"/>
      <w:r w:rsidRPr="00BD4A54">
        <w:rPr>
          <w:i/>
        </w:rPr>
        <w:t xml:space="preserve"> </w:t>
      </w:r>
      <w:proofErr w:type="spellStart"/>
      <w:r w:rsidRPr="00BD4A54">
        <w:rPr>
          <w:i/>
        </w:rPr>
        <w:t>officio</w:t>
      </w:r>
      <w:proofErr w:type="spellEnd"/>
      <w:r w:rsidRPr="00BD4A54">
        <w:t xml:space="preserve"> yra įpareigoti išlaikyti informacijos konfidencialumą, iš anksto apie tai informavus kitą Šalį. Bet kuriuo atveju už konfidencialumo įsipareigojimo pažeidimą prieš </w:t>
      </w:r>
      <w:r>
        <w:t>kitą Šalį atsako Sutarties Šalis</w:t>
      </w:r>
      <w:r w:rsidRPr="00BD4A54">
        <w:t>.</w:t>
      </w:r>
    </w:p>
    <w:p w14:paraId="5CF55327" w14:textId="77777777" w:rsidR="008D553F" w:rsidRPr="00BD4A54" w:rsidRDefault="008D553F" w:rsidP="008D553F">
      <w:pPr>
        <w:spacing w:line="280" w:lineRule="atLeast"/>
        <w:rPr>
          <w:lang w:eastAsia="lt-LT"/>
        </w:rPr>
      </w:pPr>
    </w:p>
    <w:p w14:paraId="5CF55328"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Atsakomybė</w:t>
      </w:r>
    </w:p>
    <w:p w14:paraId="5CF55329" w14:textId="77777777" w:rsidR="008D553F" w:rsidRPr="00BD4A54" w:rsidRDefault="008D553F" w:rsidP="008D553F">
      <w:pPr>
        <w:spacing w:line="280" w:lineRule="atLeast"/>
        <w:rPr>
          <w:lang w:eastAsia="lt-LT"/>
        </w:rPr>
      </w:pPr>
    </w:p>
    <w:p w14:paraId="5CF5532A"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Pažeidus šios Sutarties sąlygas, Šalys savo pasirinkimu turi teisę reikalauti, kad arba būtų atstatyta pažeistoji teisė ir atlyginti nuostoliai, arba atsisakyti Sutarties ir reikalauti atlyginti nuostolius.</w:t>
      </w:r>
    </w:p>
    <w:p w14:paraId="5CF5532B"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5CF5532C"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Už Turto nepristatymą per Sutartyje nustatytus terminus ar pristatymą ne laiku, Pardavėjas moka Pirkėjui Pardavėjo delspinigius už kiekvieną uždelstą pristatyti Turtą dieną.</w:t>
      </w:r>
    </w:p>
    <w:p w14:paraId="5CF5532D" w14:textId="11D5D4AB"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Jeigu Pardavėjas vėluoja pristatyti Turtą ilgiau kaip</w:t>
      </w:r>
      <w:r>
        <w:rPr>
          <w:lang w:eastAsia="lt-LT"/>
        </w:rPr>
        <w:t xml:space="preserve"> Sutarties Speciali</w:t>
      </w:r>
      <w:r w:rsidR="00407C74">
        <w:rPr>
          <w:lang w:eastAsia="lt-LT"/>
        </w:rPr>
        <w:t xml:space="preserve">osiose </w:t>
      </w:r>
      <w:r>
        <w:rPr>
          <w:lang w:eastAsia="lt-LT"/>
        </w:rPr>
        <w:t>sąlyg</w:t>
      </w:r>
      <w:r w:rsidR="00407C74">
        <w:rPr>
          <w:lang w:eastAsia="lt-LT"/>
        </w:rPr>
        <w:t>ose</w:t>
      </w:r>
      <w:r>
        <w:rPr>
          <w:lang w:eastAsia="lt-LT"/>
        </w:rPr>
        <w:t xml:space="preserve"> nurodytą terminą,</w:t>
      </w:r>
      <w:r w:rsidRPr="00BD4A54">
        <w:rPr>
          <w:lang w:eastAsia="lt-LT"/>
        </w:rPr>
        <w:t xml:space="preserve"> Pirkėjas, raštu įspėjęs Pardavėją </w:t>
      </w:r>
      <w:r>
        <w:rPr>
          <w:lang w:eastAsia="lt-LT"/>
        </w:rPr>
        <w:t>ne vėliau kaip prieš</w:t>
      </w:r>
      <w:r w:rsidRPr="00BD4A54">
        <w:rPr>
          <w:lang w:eastAsia="lt-LT"/>
        </w:rPr>
        <w:t xml:space="preserve"> 10 (dešimt) kalendorinių dienų</w:t>
      </w:r>
      <w:r>
        <w:rPr>
          <w:lang w:eastAsia="lt-LT"/>
        </w:rPr>
        <w:t xml:space="preserve"> iki Sutarties nutraukimo dienos</w:t>
      </w:r>
      <w:r w:rsidRPr="00BD4A54">
        <w:rPr>
          <w:lang w:eastAsia="lt-LT"/>
        </w:rPr>
        <w:t xml:space="preserve">, įgyja teisę vienašališkai nutraukti Sutartį, neatlygindamas Pardavėjui jokių išlaidų ar nuostolių, susijusių su tokiu Sutarties nutraukimu. </w:t>
      </w:r>
    </w:p>
    <w:p w14:paraId="5CF5532E" w14:textId="77777777" w:rsidR="008D553F" w:rsidRPr="007F4006" w:rsidRDefault="008D553F" w:rsidP="008D553F">
      <w:pPr>
        <w:pStyle w:val="Sraopastraipa"/>
        <w:numPr>
          <w:ilvl w:val="1"/>
          <w:numId w:val="6"/>
        </w:numPr>
        <w:spacing w:line="240" w:lineRule="auto"/>
        <w:rPr>
          <w:lang w:eastAsia="lt-LT"/>
        </w:rPr>
      </w:pPr>
      <w:r>
        <w:rPr>
          <w:lang w:eastAsia="lt-LT"/>
        </w:rPr>
        <w:t>Pirkėjas</w:t>
      </w:r>
      <w:r w:rsidRPr="007F4006">
        <w:rPr>
          <w:lang w:eastAsia="lt-LT"/>
        </w:rPr>
        <w:t xml:space="preserve"> Lietuvos Respublikos civilinio kodekso 6.131 straipsnyje nustatyta tvarka gali </w:t>
      </w:r>
      <w:r>
        <w:rPr>
          <w:lang w:eastAsia="lt-LT"/>
        </w:rPr>
        <w:t xml:space="preserve">vienašališkai </w:t>
      </w:r>
      <w:r w:rsidRPr="007F4006">
        <w:rPr>
          <w:lang w:eastAsia="lt-LT"/>
        </w:rPr>
        <w:t xml:space="preserve">taikyti įskaitymą ir </w:t>
      </w:r>
      <w:r>
        <w:rPr>
          <w:lang w:eastAsia="lt-LT"/>
        </w:rPr>
        <w:t>Pardavėjui</w:t>
      </w:r>
      <w:r w:rsidRPr="007F4006">
        <w:rPr>
          <w:lang w:eastAsia="lt-LT"/>
        </w:rPr>
        <w:t xml:space="preserve"> priskaičiuotas netesybas išskaičiuoti iš </w:t>
      </w:r>
      <w:r>
        <w:rPr>
          <w:lang w:eastAsia="lt-LT"/>
        </w:rPr>
        <w:t>Pardavėjui</w:t>
      </w:r>
      <w:r w:rsidRPr="007F4006">
        <w:rPr>
          <w:lang w:eastAsia="lt-LT"/>
        </w:rPr>
        <w:t xml:space="preserve"> mokėtinų sumų</w:t>
      </w:r>
      <w:r>
        <w:rPr>
          <w:lang w:eastAsia="lt-LT"/>
        </w:rPr>
        <w:t xml:space="preserve">, </w:t>
      </w:r>
      <w:r w:rsidRPr="004B2DA8">
        <w:rPr>
          <w:lang w:eastAsia="lt-LT"/>
        </w:rPr>
        <w:t xml:space="preserve">teisės aktų nustatyta tvarka pranešant apie tokių netesybų </w:t>
      </w:r>
      <w:r>
        <w:rPr>
          <w:lang w:eastAsia="lt-LT"/>
        </w:rPr>
        <w:t>įskaitymą</w:t>
      </w:r>
      <w:r w:rsidRPr="007F4006">
        <w:rPr>
          <w:lang w:eastAsia="lt-LT"/>
        </w:rPr>
        <w:t>.</w:t>
      </w:r>
    </w:p>
    <w:p w14:paraId="5CF5532F"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Šalys patvirtina ir susitaria, kad nuostolių atlyginimas neatleidžia Sutartį pažeidusios Šalies nuo tolesnio savo įsipareigojimų, prisiimtų šia Sutartimi, vykdymo, išskyrus Lietuvos Respublikos įstatymų nustatytus atvejus.</w:t>
      </w:r>
    </w:p>
    <w:p w14:paraId="5CF55330"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Šalys patvirtina ir susitaria, kad šioje Sutartyje numatytos Šalių teisių gynybos priemonės neapriboja Šalių teisės pasinaudoti kitomis jų teisių gynybos priemonėmis.</w:t>
      </w:r>
    </w:p>
    <w:p w14:paraId="5CF55331" w14:textId="77777777" w:rsidR="008D553F" w:rsidRPr="00BD4A54" w:rsidRDefault="008D553F" w:rsidP="008D553F">
      <w:pPr>
        <w:pStyle w:val="Sraopastraipa"/>
        <w:numPr>
          <w:ilvl w:val="1"/>
          <w:numId w:val="6"/>
        </w:numPr>
        <w:spacing w:line="280" w:lineRule="atLeast"/>
        <w:contextualSpacing w:val="0"/>
        <w:rPr>
          <w:lang w:eastAsia="lt-LT"/>
        </w:rPr>
      </w:pPr>
      <w:r w:rsidRPr="00BD4A54">
        <w:rPr>
          <w:lang w:eastAsia="lt-LT"/>
        </w:rPr>
        <w:t>Šalys pareiškia, kad jos laiko visas šio Sutarties skirsnio nuostatas ir sąlygas teisingomis ir pagrįstomis bei įsipareigoja jų laikytis.</w:t>
      </w:r>
    </w:p>
    <w:p w14:paraId="5CF55332" w14:textId="77777777" w:rsidR="008D553F" w:rsidRPr="00BD4A54" w:rsidRDefault="008D553F" w:rsidP="008D553F">
      <w:pPr>
        <w:spacing w:line="280" w:lineRule="atLeast"/>
        <w:rPr>
          <w:lang w:eastAsia="lt-LT"/>
        </w:rPr>
      </w:pPr>
    </w:p>
    <w:p w14:paraId="5CF55333"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Nenugalima jėga (</w:t>
      </w:r>
      <w:r w:rsidRPr="00BD4A54">
        <w:rPr>
          <w:b/>
          <w:i/>
        </w:rPr>
        <w:t>force majeure</w:t>
      </w:r>
      <w:r w:rsidRPr="00BD4A54">
        <w:rPr>
          <w:b/>
        </w:rPr>
        <w:t>)</w:t>
      </w:r>
    </w:p>
    <w:p w14:paraId="5CF55334" w14:textId="77777777" w:rsidR="008D553F" w:rsidRPr="00BD4A54" w:rsidRDefault="008D553F" w:rsidP="008D553F">
      <w:pPr>
        <w:spacing w:line="280" w:lineRule="atLeast"/>
        <w:rPr>
          <w:lang w:eastAsia="lt-LT"/>
        </w:rPr>
      </w:pPr>
    </w:p>
    <w:p w14:paraId="5CF55335" w14:textId="77777777" w:rsidR="008D553F" w:rsidRPr="00BD4A54" w:rsidRDefault="008D553F" w:rsidP="008D553F">
      <w:pPr>
        <w:pStyle w:val="Sraopastraipa"/>
        <w:numPr>
          <w:ilvl w:val="1"/>
          <w:numId w:val="6"/>
        </w:numPr>
        <w:spacing w:line="280" w:lineRule="atLeast"/>
        <w:contextualSpacing w:val="0"/>
        <w:rPr>
          <w:lang w:eastAsia="lt-LT"/>
        </w:rPr>
      </w:pPr>
      <w:r w:rsidRPr="00BD4A54">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BD4A54">
        <w:rPr>
          <w:rFonts w:eastAsia="SimSun"/>
        </w:rPr>
        <w:t>.</w:t>
      </w:r>
    </w:p>
    <w:p w14:paraId="5CF55336" w14:textId="77777777" w:rsidR="008D553F" w:rsidRPr="00BD4A54" w:rsidRDefault="008D553F" w:rsidP="008D553F">
      <w:pPr>
        <w:pStyle w:val="Sraopastraipa"/>
        <w:numPr>
          <w:ilvl w:val="1"/>
          <w:numId w:val="6"/>
        </w:numPr>
        <w:spacing w:line="280" w:lineRule="atLeast"/>
        <w:contextualSpacing w:val="0"/>
        <w:rPr>
          <w:lang w:eastAsia="lt-LT"/>
        </w:rPr>
      </w:pPr>
      <w:r w:rsidRPr="00BD4A54">
        <w:rPr>
          <w:rFonts w:eastAsia="SimSun"/>
        </w:rPr>
        <w:t xml:space="preserve">Jeigu nenugalimos jėgos aplinkybė yra laikina, tai Šalis atleidžiama nuo atsakomybės tik tokiam laikotarpiui, kuris yra protingas atsižvelgiant į tos jėgos įtaką Sutarties vykdymui. </w:t>
      </w:r>
    </w:p>
    <w:p w14:paraId="5CF55337" w14:textId="77777777" w:rsidR="008D553F" w:rsidRPr="00BD4A54" w:rsidRDefault="008D553F" w:rsidP="008D553F">
      <w:pPr>
        <w:pStyle w:val="Sraopastraipa"/>
        <w:numPr>
          <w:ilvl w:val="1"/>
          <w:numId w:val="6"/>
        </w:numPr>
        <w:spacing w:line="280" w:lineRule="atLeast"/>
        <w:contextualSpacing w:val="0"/>
        <w:rPr>
          <w:lang w:eastAsia="lt-LT"/>
        </w:rPr>
      </w:pPr>
      <w:r w:rsidRPr="00BD4A54">
        <w:rPr>
          <w:rFonts w:eastAsia="SimSun"/>
        </w:rPr>
        <w:t>Nenugalimos jėgos aplinkybėmis besiremianti Šalis privalo:</w:t>
      </w:r>
    </w:p>
    <w:p w14:paraId="5CF55338" w14:textId="77777777" w:rsidR="008D553F" w:rsidRPr="00BD4A54" w:rsidRDefault="008D553F" w:rsidP="008D553F">
      <w:pPr>
        <w:pStyle w:val="Sraopastraipa"/>
        <w:numPr>
          <w:ilvl w:val="2"/>
          <w:numId w:val="6"/>
        </w:numPr>
        <w:spacing w:line="280" w:lineRule="atLeast"/>
        <w:contextualSpacing w:val="0"/>
        <w:rPr>
          <w:lang w:eastAsia="lt-LT"/>
        </w:rPr>
      </w:pPr>
      <w:r w:rsidRPr="00BD4A54">
        <w:rPr>
          <w:rFonts w:eastAsia="SimSun"/>
        </w:rPr>
        <w:t>per 3 (tris) kalendorines dienas nuo nenugalimos jėgos aplinkybių atsiradimo, pranešti apie jas kitai Šaliai ir, jeigu įmanoma, nurodyti numatomą šių aplinkybių pasibaigimo laiką;</w:t>
      </w:r>
    </w:p>
    <w:p w14:paraId="5CF55339" w14:textId="77777777" w:rsidR="008D553F" w:rsidRPr="00BD4A54" w:rsidRDefault="008D553F" w:rsidP="008D553F">
      <w:pPr>
        <w:pStyle w:val="Sraopastraipa"/>
        <w:numPr>
          <w:ilvl w:val="2"/>
          <w:numId w:val="6"/>
        </w:numPr>
        <w:spacing w:line="280" w:lineRule="atLeast"/>
        <w:contextualSpacing w:val="0"/>
        <w:rPr>
          <w:lang w:eastAsia="lt-LT"/>
        </w:rPr>
      </w:pPr>
      <w:r w:rsidRPr="00BD4A54">
        <w:rPr>
          <w:rFonts w:eastAsia="SimSun"/>
        </w:rPr>
        <w:t>per 7 (septynias) kalendorines dienas nuo nenugalimos jėgos aplinkybių atsiradimo, pateikti kitai Šaliai įrodymus, kurie patvirtintų, kad ji ėmėsi visų pagrįstų priemonių ir dėjo visas pastangas, kad sumažintų nuo</w:t>
      </w:r>
      <w:r>
        <w:rPr>
          <w:rFonts w:eastAsia="SimSun"/>
        </w:rPr>
        <w:t>s</w:t>
      </w:r>
      <w:r w:rsidRPr="00BD4A54">
        <w:rPr>
          <w:rFonts w:eastAsia="SimSun"/>
        </w:rPr>
        <w:t>tolius ir neigiamas pasekmes;</w:t>
      </w:r>
    </w:p>
    <w:p w14:paraId="5CF5533A" w14:textId="77777777" w:rsidR="008D553F" w:rsidRPr="00BD4A54" w:rsidRDefault="008D553F" w:rsidP="008D553F">
      <w:pPr>
        <w:pStyle w:val="Sraopastraipa"/>
        <w:numPr>
          <w:ilvl w:val="2"/>
          <w:numId w:val="6"/>
        </w:numPr>
        <w:spacing w:line="280" w:lineRule="atLeast"/>
        <w:contextualSpacing w:val="0"/>
        <w:rPr>
          <w:lang w:eastAsia="lt-LT"/>
        </w:rPr>
      </w:pPr>
      <w:r w:rsidRPr="00BD4A54">
        <w:rPr>
          <w:rFonts w:eastAsia="SimSun"/>
        </w:rPr>
        <w:t>išnykus nenugalimos jėgos aplinkybėms, nedelsiant pranešti apie tai kitai Šaliai.</w:t>
      </w:r>
    </w:p>
    <w:p w14:paraId="5CF5533B" w14:textId="77777777" w:rsidR="008D553F" w:rsidRPr="00BD4A54" w:rsidRDefault="008D553F" w:rsidP="008D553F">
      <w:pPr>
        <w:pStyle w:val="Sraopastraipa"/>
        <w:numPr>
          <w:ilvl w:val="1"/>
          <w:numId w:val="6"/>
        </w:numPr>
        <w:spacing w:line="280" w:lineRule="atLeast"/>
        <w:contextualSpacing w:val="0"/>
        <w:rPr>
          <w:lang w:eastAsia="lt-LT"/>
        </w:rPr>
      </w:pPr>
      <w:r w:rsidRPr="00BD4A54">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5CF5533C" w14:textId="77777777" w:rsidR="008D553F" w:rsidRPr="00BD4A54" w:rsidRDefault="008D553F" w:rsidP="008D553F">
      <w:pPr>
        <w:spacing w:line="280" w:lineRule="atLeast"/>
        <w:rPr>
          <w:lang w:eastAsia="lt-LT"/>
        </w:rPr>
      </w:pPr>
    </w:p>
    <w:p w14:paraId="5CF5533D"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Sutarties galiojimas ir pasibaigimas</w:t>
      </w:r>
    </w:p>
    <w:p w14:paraId="5CF5533E" w14:textId="77777777" w:rsidR="008D553F" w:rsidRPr="00BD4A54" w:rsidRDefault="008D553F" w:rsidP="008D553F">
      <w:pPr>
        <w:spacing w:line="280" w:lineRule="atLeast"/>
        <w:rPr>
          <w:lang w:eastAsia="lt-LT"/>
        </w:rPr>
      </w:pPr>
    </w:p>
    <w:p w14:paraId="5CF5533F" w14:textId="6B03E91A" w:rsidR="008D553F" w:rsidRDefault="008D553F" w:rsidP="008D553F">
      <w:pPr>
        <w:pStyle w:val="Sraopastraipa"/>
        <w:numPr>
          <w:ilvl w:val="1"/>
          <w:numId w:val="6"/>
        </w:numPr>
        <w:spacing w:line="280" w:lineRule="atLeast"/>
        <w:contextualSpacing w:val="0"/>
        <w:rPr>
          <w:lang w:eastAsia="lt-LT"/>
        </w:rPr>
      </w:pPr>
      <w:r w:rsidRPr="00BD4A54">
        <w:t xml:space="preserve">Ši Sutartis įsigalioja nuo </w:t>
      </w:r>
      <w:r>
        <w:t xml:space="preserve">to momento, kai ją pasirašo abi </w:t>
      </w:r>
      <w:r w:rsidR="008A46CD">
        <w:t>Š</w:t>
      </w:r>
      <w:r>
        <w:t xml:space="preserve">alys.  Laikoma, kad </w:t>
      </w:r>
      <w:r w:rsidR="000E6F91">
        <w:t>S</w:t>
      </w:r>
      <w:r>
        <w:t>utartis pasirašyt</w:t>
      </w:r>
      <w:r w:rsidR="000E6F91">
        <w:t>a</w:t>
      </w:r>
      <w:r>
        <w:t xml:space="preserve"> pirmame </w:t>
      </w:r>
      <w:r w:rsidR="000E6F91">
        <w:t xml:space="preserve">Sutarties </w:t>
      </w:r>
      <w:r>
        <w:t>puslapyje nurodytą dieną, nebent abiejuose Sutarties originalų egzemplioriuose būtų nurodyta kita pasirašymo diena.</w:t>
      </w:r>
      <w:r w:rsidRPr="00BA24FA">
        <w:t xml:space="preserve"> </w:t>
      </w:r>
    </w:p>
    <w:p w14:paraId="5CF55340" w14:textId="77777777" w:rsidR="008D553F" w:rsidRPr="00BD4A54" w:rsidRDefault="008D553F" w:rsidP="008D553F">
      <w:pPr>
        <w:pStyle w:val="Sraopastraipa"/>
        <w:numPr>
          <w:ilvl w:val="1"/>
          <w:numId w:val="6"/>
        </w:numPr>
        <w:spacing w:line="280" w:lineRule="atLeast"/>
        <w:contextualSpacing w:val="0"/>
        <w:rPr>
          <w:lang w:eastAsia="lt-LT"/>
        </w:rPr>
      </w:pPr>
      <w:r>
        <w:t xml:space="preserve">Sutartis </w:t>
      </w:r>
      <w:r w:rsidRPr="00BD4A54">
        <w:t>galioja iki visiško pagal Sutartį prisiimtų prievolių įvykdymo arba iki Sutarties nutraukimo šioje Sutartyje ar galiojančiuose Lietuvos Respublikoje teisės aktuose nustatytais atvejais ir tvarka.</w:t>
      </w:r>
      <w:r>
        <w:t xml:space="preserve"> </w:t>
      </w:r>
    </w:p>
    <w:p w14:paraId="5CF55341" w14:textId="77777777" w:rsidR="008D553F" w:rsidRPr="00BD4A54" w:rsidRDefault="008D553F" w:rsidP="008D553F">
      <w:pPr>
        <w:pStyle w:val="Sraopastraipa"/>
        <w:numPr>
          <w:ilvl w:val="1"/>
          <w:numId w:val="6"/>
        </w:numPr>
        <w:spacing w:line="280" w:lineRule="atLeast"/>
        <w:contextualSpacing w:val="0"/>
        <w:rPr>
          <w:lang w:eastAsia="lt-LT"/>
        </w:rPr>
      </w:pPr>
      <w:r w:rsidRPr="00BD4A54">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5CF55342" w14:textId="77777777" w:rsidR="008D553F" w:rsidRDefault="008D553F" w:rsidP="008D553F">
      <w:pPr>
        <w:pStyle w:val="Sraopastraipa"/>
        <w:numPr>
          <w:ilvl w:val="1"/>
          <w:numId w:val="6"/>
        </w:numPr>
        <w:spacing w:line="280" w:lineRule="atLeast"/>
        <w:contextualSpacing w:val="0"/>
        <w:rPr>
          <w:lang w:eastAsia="lt-LT"/>
        </w:rPr>
      </w:pPr>
      <w:r w:rsidRPr="00BD4A54">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3" w:name="_Toc101154151"/>
      <w:bookmarkStart w:id="4" w:name="_Toc128196693"/>
      <w:bookmarkStart w:id="5" w:name="_Toc128470988"/>
    </w:p>
    <w:p w14:paraId="5CF55343" w14:textId="77777777" w:rsidR="008D553F" w:rsidRPr="00BD4A54" w:rsidRDefault="008D553F" w:rsidP="008D553F">
      <w:pPr>
        <w:pStyle w:val="Sraopastraipa"/>
        <w:numPr>
          <w:ilvl w:val="1"/>
          <w:numId w:val="6"/>
        </w:numPr>
        <w:spacing w:line="280" w:lineRule="atLeast"/>
        <w:contextualSpacing w:val="0"/>
        <w:rPr>
          <w:lang w:eastAsia="lt-LT"/>
        </w:rPr>
      </w:pPr>
      <w:r>
        <w:t>Pirkėjas</w:t>
      </w:r>
      <w:r w:rsidR="000E6F91">
        <w:t>,</w:t>
      </w:r>
      <w:r>
        <w:t xml:space="preserve"> raštu įspėjęs Pardavėją prieš 30 dienų, turi teisę nutraukti šią Sutartį ar sutartį, kuria keičiama ši Sutartis esant </w:t>
      </w:r>
      <w:r w:rsidRPr="00D30A4F">
        <w:t>Lietuvos Respublikos pirkimų, atliekamų vandentvarkos, energetikos, transporto ar pašto paslaugų srities perkančiųjų subjektų</w:t>
      </w:r>
      <w:r>
        <w:t>,</w:t>
      </w:r>
      <w:r w:rsidRPr="00D30A4F">
        <w:t xml:space="preserve"> </w:t>
      </w:r>
      <w:r>
        <w:t xml:space="preserve">įstatymo 98 str. 1 dalyje nurodytiems pagrindams. </w:t>
      </w:r>
    </w:p>
    <w:bookmarkEnd w:id="3"/>
    <w:bookmarkEnd w:id="4"/>
    <w:bookmarkEnd w:id="5"/>
    <w:p w14:paraId="5CF55344" w14:textId="77777777" w:rsidR="008D553F" w:rsidRPr="00BD4A54" w:rsidRDefault="008D553F" w:rsidP="008D553F">
      <w:pPr>
        <w:spacing w:line="280" w:lineRule="atLeast"/>
        <w:rPr>
          <w:lang w:eastAsia="lt-LT"/>
        </w:rPr>
      </w:pPr>
    </w:p>
    <w:p w14:paraId="5CF55345"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Sutarties pakeitimai ir papildymai</w:t>
      </w:r>
    </w:p>
    <w:p w14:paraId="5CF55346" w14:textId="77777777" w:rsidR="008D553F" w:rsidRPr="00BD4A54" w:rsidRDefault="008D553F" w:rsidP="008D553F">
      <w:pPr>
        <w:spacing w:line="280" w:lineRule="atLeast"/>
        <w:rPr>
          <w:lang w:eastAsia="lt-LT"/>
        </w:rPr>
      </w:pPr>
    </w:p>
    <w:p w14:paraId="5CF55347" w14:textId="77777777" w:rsidR="008D553F" w:rsidRPr="00BD4A54" w:rsidRDefault="008D553F" w:rsidP="008D553F">
      <w:pPr>
        <w:pStyle w:val="Sraopastraipa"/>
        <w:numPr>
          <w:ilvl w:val="1"/>
          <w:numId w:val="6"/>
        </w:numPr>
        <w:spacing w:line="280" w:lineRule="atLeast"/>
        <w:contextualSpacing w:val="0"/>
        <w:rPr>
          <w:lang w:eastAsia="lt-LT"/>
        </w:rPr>
      </w:pPr>
      <w:r w:rsidRPr="00BD4A54">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5CF55348" w14:textId="77777777" w:rsidR="008D553F" w:rsidRDefault="008D553F" w:rsidP="008D553F">
      <w:pPr>
        <w:pStyle w:val="Sraopastraipa"/>
        <w:numPr>
          <w:ilvl w:val="1"/>
          <w:numId w:val="6"/>
        </w:numPr>
        <w:spacing w:line="280" w:lineRule="atLeast"/>
        <w:contextualSpacing w:val="0"/>
        <w:rPr>
          <w:lang w:eastAsia="lt-LT"/>
        </w:rPr>
      </w:pPr>
      <w:r w:rsidRPr="00BD4A54">
        <w:t>Sutarties sąlygos Sutarties galiojimo laikotarpiu gali būti keičiamos</w:t>
      </w:r>
      <w:r>
        <w:t xml:space="preserve"> laikantis </w:t>
      </w:r>
      <w:r w:rsidRPr="007A0378">
        <w:t>Lietuvos Respublikos pirkimų, atliekamų vandentvarkos, energetikos, transporto ar pašto paslaugų srities perkančiųjų subjektų, įstatym</w:t>
      </w:r>
      <w:r>
        <w:t>o 97 str. nustatytos tvarkos.</w:t>
      </w:r>
    </w:p>
    <w:p w14:paraId="5CF55349" w14:textId="37E38C5B" w:rsidR="008D553F" w:rsidRPr="0012671F" w:rsidRDefault="00407C74" w:rsidP="008D553F">
      <w:pPr>
        <w:pStyle w:val="Sraopastraipa"/>
        <w:numPr>
          <w:ilvl w:val="1"/>
          <w:numId w:val="6"/>
        </w:numPr>
        <w:spacing w:line="280" w:lineRule="atLeast"/>
        <w:contextualSpacing w:val="0"/>
        <w:rPr>
          <w:lang w:eastAsia="lt-LT"/>
        </w:rPr>
      </w:pPr>
      <w:r>
        <w:rPr>
          <w:lang w:eastAsia="lt-LT"/>
        </w:rPr>
        <w:t xml:space="preserve">Pardavėjas </w:t>
      </w:r>
      <w:r w:rsidRPr="00E84AA8">
        <w:rPr>
          <w:lang w:eastAsia="lt-LT"/>
        </w:rPr>
        <w:t xml:space="preserve"> </w:t>
      </w:r>
      <w:r w:rsidR="008D553F" w:rsidRPr="00E84AA8">
        <w:rPr>
          <w:lang w:eastAsia="lt-LT"/>
        </w:rPr>
        <w:t xml:space="preserve">turi teisę siūlyti </w:t>
      </w:r>
      <w:r w:rsidR="008D553F">
        <w:rPr>
          <w:lang w:eastAsia="lt-LT"/>
        </w:rPr>
        <w:t>Sutarties</w:t>
      </w:r>
      <w:r w:rsidR="008D553F" w:rsidRPr="00E84AA8">
        <w:rPr>
          <w:lang w:eastAsia="lt-LT"/>
        </w:rPr>
        <w:t xml:space="preserve"> </w:t>
      </w:r>
      <w:r w:rsidR="008D553F">
        <w:rPr>
          <w:lang w:eastAsia="lt-LT"/>
        </w:rPr>
        <w:t>keitimą pateikdamas rašytinį siūlymą šios Sutarties Specialiosiose sąlygose nurodytam Pirkėjo įgaliotam atstovui, atsakingam už Sutarties keitimų administravimą</w:t>
      </w:r>
      <w:r w:rsidR="008D553F" w:rsidRPr="00E84AA8">
        <w:rPr>
          <w:lang w:eastAsia="lt-LT"/>
        </w:rPr>
        <w:t>.</w:t>
      </w:r>
      <w:r w:rsidR="008D553F">
        <w:rPr>
          <w:lang w:eastAsia="lt-LT"/>
        </w:rPr>
        <w:t xml:space="preserve"> Rašytiniame siūlyme turi būti pateiktas Sutarties keitimo pagrindimas ir nurodytas teisinis pagrindas. </w:t>
      </w:r>
      <w:r w:rsidR="008D553F" w:rsidRPr="00E84AA8">
        <w:rPr>
          <w:lang w:eastAsia="lt-LT"/>
        </w:rPr>
        <w:t>Pranešimas turi būti pateiktas kaip įmanoma greičiau, bet ne vėliau kaip p</w:t>
      </w:r>
      <w:r w:rsidR="008D553F">
        <w:rPr>
          <w:lang w:eastAsia="lt-LT"/>
        </w:rPr>
        <w:t>er 28 dienas po to, kai Pardavėjas</w:t>
      </w:r>
      <w:r w:rsidR="008D553F" w:rsidRPr="00E84AA8">
        <w:rPr>
          <w:lang w:eastAsia="lt-LT"/>
        </w:rPr>
        <w:t xml:space="preserve"> sužinojo arba turėjo sužinoti apie atitinkamą įvykį ar aplinkybę</w:t>
      </w:r>
      <w:r w:rsidR="008D553F">
        <w:rPr>
          <w:lang w:eastAsia="lt-LT"/>
        </w:rPr>
        <w:t xml:space="preserve"> dėl kurios, Pardavėjo nuomone, Sutartis turėtų būti pakeista</w:t>
      </w:r>
      <w:r w:rsidR="008D553F" w:rsidRPr="00E84AA8">
        <w:rPr>
          <w:lang w:eastAsia="lt-LT"/>
        </w:rPr>
        <w:t xml:space="preserve">. Jeigu </w:t>
      </w:r>
      <w:r w:rsidR="008D553F">
        <w:rPr>
          <w:lang w:eastAsia="lt-LT"/>
        </w:rPr>
        <w:t xml:space="preserve">Pardavėjas </w:t>
      </w:r>
      <w:r w:rsidR="008D553F" w:rsidRPr="00E84AA8">
        <w:rPr>
          <w:lang w:eastAsia="lt-LT"/>
        </w:rPr>
        <w:t>nepateikia pranešimo per minėtą 28 dienų terminą</w:t>
      </w:r>
      <w:r w:rsidR="008D553F">
        <w:rPr>
          <w:lang w:eastAsia="lt-LT"/>
        </w:rPr>
        <w:t xml:space="preserve"> ar pateikia jį ne Sutarties Specialiosiose sąlygose nurodytam Pirkėjo įgaliotam atstovui, atsakingam už Sutarties keitimų administravimą</w:t>
      </w:r>
      <w:r w:rsidR="008D553F" w:rsidRPr="00E84AA8">
        <w:rPr>
          <w:lang w:eastAsia="lt-LT"/>
        </w:rPr>
        <w:t xml:space="preserve">, laikoma, kad </w:t>
      </w:r>
      <w:r w:rsidR="008D553F">
        <w:rPr>
          <w:lang w:eastAsia="lt-LT"/>
        </w:rPr>
        <w:t>Pardavėjas</w:t>
      </w:r>
      <w:r w:rsidR="008D553F" w:rsidRPr="00E84AA8">
        <w:rPr>
          <w:lang w:eastAsia="lt-LT"/>
        </w:rPr>
        <w:t xml:space="preserve"> atsisakė pasiūlyti </w:t>
      </w:r>
      <w:r w:rsidR="008D553F">
        <w:rPr>
          <w:lang w:eastAsia="lt-LT"/>
        </w:rPr>
        <w:t>Sutarties k</w:t>
      </w:r>
      <w:r w:rsidR="008D553F" w:rsidRPr="00E84AA8">
        <w:rPr>
          <w:lang w:eastAsia="lt-LT"/>
        </w:rPr>
        <w:t xml:space="preserve">eitimą, o </w:t>
      </w:r>
      <w:r w:rsidR="008D553F">
        <w:rPr>
          <w:lang w:eastAsia="lt-LT"/>
        </w:rPr>
        <w:t>Pirkėjas</w:t>
      </w:r>
      <w:r w:rsidR="008D553F" w:rsidRPr="00E84AA8">
        <w:rPr>
          <w:lang w:eastAsia="lt-LT"/>
        </w:rPr>
        <w:t xml:space="preserve"> atleidžiamas nuo atsakomybės, susijusios su </w:t>
      </w:r>
      <w:r w:rsidR="008D553F">
        <w:rPr>
          <w:lang w:eastAsia="lt-LT"/>
        </w:rPr>
        <w:t>Sutarties k</w:t>
      </w:r>
      <w:r w:rsidR="008D553F" w:rsidRPr="00E84AA8">
        <w:rPr>
          <w:lang w:eastAsia="lt-LT"/>
        </w:rPr>
        <w:t>eitimu, ar susijusių pretenzijų.</w:t>
      </w:r>
    </w:p>
    <w:p w14:paraId="5CF5534B" w14:textId="77777777" w:rsidR="008D553F" w:rsidRPr="00BD4A54" w:rsidRDefault="008D553F" w:rsidP="008D553F">
      <w:pPr>
        <w:spacing w:line="280" w:lineRule="atLeast"/>
        <w:rPr>
          <w:lang w:eastAsia="lt-LT"/>
        </w:rPr>
      </w:pPr>
    </w:p>
    <w:p w14:paraId="5CF5534C"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Taikytina teisė ir ginčų sprendimas</w:t>
      </w:r>
    </w:p>
    <w:p w14:paraId="5CF5534D" w14:textId="77777777" w:rsidR="008D553F" w:rsidRPr="00BD4A54" w:rsidRDefault="008D553F" w:rsidP="008D553F">
      <w:pPr>
        <w:spacing w:line="280" w:lineRule="atLeast"/>
        <w:rPr>
          <w:lang w:eastAsia="lt-LT"/>
        </w:rPr>
      </w:pPr>
    </w:p>
    <w:p w14:paraId="5CF5534E" w14:textId="77777777" w:rsidR="008D553F" w:rsidRPr="00BD4A54" w:rsidRDefault="008D553F" w:rsidP="008D553F">
      <w:pPr>
        <w:pStyle w:val="Sraopastraipa"/>
        <w:numPr>
          <w:ilvl w:val="1"/>
          <w:numId w:val="6"/>
        </w:numPr>
        <w:spacing w:line="280" w:lineRule="atLeast"/>
        <w:contextualSpacing w:val="0"/>
        <w:rPr>
          <w:lang w:eastAsia="lt-LT"/>
        </w:rPr>
      </w:pPr>
      <w:r w:rsidRPr="00BD4A54">
        <w:t>Sutarčiai ir santykiams tarp Šalių Sutarties atžvilgiu (įskaitant Sutarties sudarymo, galiojimo, negaliojimo, įgyvendinimo ir nutraukimo klausimus) taikomi Lietuvos Respublikos įstatymai ir ji aiškinama remiantis Lietuvos Respublikos įstatymais.</w:t>
      </w:r>
    </w:p>
    <w:p w14:paraId="5CF5534F" w14:textId="77777777" w:rsidR="008D553F" w:rsidRPr="00BD4A54" w:rsidRDefault="008D553F" w:rsidP="008D553F">
      <w:pPr>
        <w:pStyle w:val="Sraopastraipa"/>
        <w:numPr>
          <w:ilvl w:val="1"/>
          <w:numId w:val="6"/>
        </w:numPr>
        <w:spacing w:line="280" w:lineRule="atLeast"/>
        <w:contextualSpacing w:val="0"/>
        <w:rPr>
          <w:lang w:eastAsia="lt-LT"/>
        </w:rPr>
      </w:pPr>
      <w:r w:rsidRPr="00BD4A54">
        <w:t>Bet koks ginčas, nesutarimas ar reikalavimas, kylantis iš šios Sutarties ar susijęs su ja, jos pažeidimu, nutraukimu ar galiojimu, turi būti sprendžiamas tarp Šalių draugiškų derybų būdu.</w:t>
      </w:r>
    </w:p>
    <w:p w14:paraId="5CF55351" w14:textId="4A32137E" w:rsidR="008D553F" w:rsidRDefault="008D553F" w:rsidP="008D553F">
      <w:pPr>
        <w:pStyle w:val="Sraopastraipa"/>
        <w:numPr>
          <w:ilvl w:val="1"/>
          <w:numId w:val="6"/>
        </w:numPr>
        <w:spacing w:line="280" w:lineRule="atLeast"/>
        <w:contextualSpacing w:val="0"/>
        <w:rPr>
          <w:lang w:eastAsia="lt-LT"/>
        </w:rPr>
      </w:pPr>
      <w:r w:rsidRPr="00BD4A54">
        <w:lastRenderedPageBreak/>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7E22B02C" w14:textId="77777777" w:rsidR="009155DF" w:rsidRPr="00BD4A54" w:rsidRDefault="009155DF" w:rsidP="009155DF">
      <w:pPr>
        <w:pStyle w:val="Sraopastraipa"/>
        <w:spacing w:line="280" w:lineRule="atLeast"/>
        <w:ind w:left="709"/>
        <w:contextualSpacing w:val="0"/>
        <w:rPr>
          <w:lang w:eastAsia="lt-LT"/>
        </w:rPr>
      </w:pPr>
    </w:p>
    <w:p w14:paraId="5CF55352" w14:textId="77777777" w:rsidR="008D553F" w:rsidRPr="00BD4A54" w:rsidRDefault="008D553F" w:rsidP="008D553F">
      <w:pPr>
        <w:pStyle w:val="Sraopastraipa"/>
        <w:numPr>
          <w:ilvl w:val="0"/>
          <w:numId w:val="6"/>
        </w:numPr>
        <w:spacing w:line="280" w:lineRule="atLeast"/>
        <w:contextualSpacing w:val="0"/>
        <w:jc w:val="center"/>
        <w:rPr>
          <w:lang w:eastAsia="lt-LT"/>
        </w:rPr>
      </w:pPr>
      <w:r w:rsidRPr="00BD4A54">
        <w:rPr>
          <w:b/>
        </w:rPr>
        <w:t>Baigiamosios nuostatos</w:t>
      </w:r>
    </w:p>
    <w:p w14:paraId="5CF55353" w14:textId="77777777" w:rsidR="008D553F" w:rsidRPr="00BD4A54" w:rsidRDefault="008D553F" w:rsidP="008D553F">
      <w:pPr>
        <w:spacing w:line="280" w:lineRule="atLeast"/>
        <w:rPr>
          <w:lang w:eastAsia="lt-LT"/>
        </w:rPr>
      </w:pPr>
    </w:p>
    <w:p w14:paraId="5CF55354" w14:textId="77777777" w:rsidR="008D553F" w:rsidRPr="00BD4A54" w:rsidRDefault="008D553F" w:rsidP="008D553F">
      <w:pPr>
        <w:pStyle w:val="Sraopastraipa"/>
        <w:numPr>
          <w:ilvl w:val="1"/>
          <w:numId w:val="6"/>
        </w:numPr>
        <w:spacing w:line="280" w:lineRule="atLeast"/>
        <w:contextualSpacing w:val="0"/>
        <w:rPr>
          <w:lang w:eastAsia="lt-LT"/>
        </w:rPr>
      </w:pPr>
      <w:r w:rsidRPr="00BD4A54">
        <w:t>Ši Sutartis atspindi galutinį Šalių susitarimą dėl šios Sutarties objekto ir panaikina visas ankstesnes Šalių sutartis, susitarimus ar susirašinėjimą</w:t>
      </w:r>
      <w:r>
        <w:t xml:space="preserve"> dėl to paties objekto.</w:t>
      </w:r>
    </w:p>
    <w:p w14:paraId="5CF55355" w14:textId="2758387D" w:rsidR="008D553F" w:rsidRDefault="008D553F" w:rsidP="008D553F">
      <w:pPr>
        <w:pStyle w:val="Sraopastraipa"/>
        <w:numPr>
          <w:ilvl w:val="1"/>
          <w:numId w:val="6"/>
        </w:numPr>
        <w:spacing w:line="280" w:lineRule="atLeast"/>
        <w:rPr>
          <w:lang w:eastAsia="lt-LT"/>
        </w:rPr>
      </w:pPr>
      <w:r w:rsidRPr="004B2DA8">
        <w:rPr>
          <w:lang w:eastAsia="lt-LT"/>
        </w:rPr>
        <w:t>Šalis neturi teisės perduoti savo įsipareigojimų pagal šią Sutartį trečiajam asmeniui be raštiško kitos Šalies sutikimo.</w:t>
      </w:r>
    </w:p>
    <w:p w14:paraId="7E7BEB39" w14:textId="66666E0A" w:rsidR="003F5E9D" w:rsidRPr="004B2DA8" w:rsidRDefault="003F5E9D" w:rsidP="003F5E9D">
      <w:pPr>
        <w:pStyle w:val="Sraopastraipa"/>
        <w:numPr>
          <w:ilvl w:val="1"/>
          <w:numId w:val="6"/>
        </w:numPr>
        <w:spacing w:line="276" w:lineRule="auto"/>
        <w:rPr>
          <w:lang w:eastAsia="lt-LT"/>
        </w:rPr>
      </w:pPr>
      <w:r w:rsidRPr="003F5E9D">
        <w:rPr>
          <w:lang w:eastAsia="lt-LT"/>
        </w:rPr>
        <w:t xml:space="preserve">Atsižvelgiant į Lietuvos Respublikos ir Europos Sąjungos teritorijose galiojančius teisės aktus ir taikytinus reikalavimus asmens duomenų apsaugai bei kibernetiniam saugumui, </w:t>
      </w:r>
      <w:r>
        <w:rPr>
          <w:lang w:eastAsia="lt-LT"/>
        </w:rPr>
        <w:t>Pardavėjas</w:t>
      </w:r>
      <w:r w:rsidRPr="003F5E9D">
        <w:rPr>
          <w:lang w:eastAsia="lt-LT"/>
        </w:rPr>
        <w:t xml:space="preserve"> Sutarties pasirašymo ir vykdymo metu įsipareigoja vadovautis </w:t>
      </w:r>
      <w:r>
        <w:rPr>
          <w:lang w:eastAsia="lt-LT"/>
        </w:rPr>
        <w:t>Pirkėjo</w:t>
      </w:r>
      <w:r w:rsidRPr="003F5E9D">
        <w:rPr>
          <w:lang w:eastAsia="lt-LT"/>
        </w:rPr>
        <w:t xml:space="preserve"> bendrosiomis asmens duomenų tvarkymo sąlygomis, Informacijos ir kibernetinio saugumo politika ir Minimaliais informacijos ir kibernetinio saugumo reikalavimais išorės šalims (toliau – Taisyklėmis), kurios yra neatsiejama Sutarties dalis. Taisyklės yra skelbiamos </w:t>
      </w:r>
      <w:r>
        <w:rPr>
          <w:lang w:eastAsia="lt-LT"/>
        </w:rPr>
        <w:t>Pirkėjo</w:t>
      </w:r>
      <w:r w:rsidRPr="003F5E9D">
        <w:rPr>
          <w:lang w:eastAsia="lt-LT"/>
        </w:rPr>
        <w:t xml:space="preserve"> internetiniame puslapyje www.kn.lt. </w:t>
      </w:r>
      <w:r>
        <w:rPr>
          <w:lang w:eastAsia="lt-LT"/>
        </w:rPr>
        <w:t>Pardavėjas</w:t>
      </w:r>
      <w:r w:rsidRPr="003F5E9D">
        <w:rPr>
          <w:lang w:eastAsia="lt-LT"/>
        </w:rPr>
        <w:t xml:space="preserve"> šiuo besąlygiškai patvirtina, kad prieš sudarant Sutartį </w:t>
      </w:r>
      <w:r>
        <w:rPr>
          <w:lang w:eastAsia="lt-LT"/>
        </w:rPr>
        <w:t>jis</w:t>
      </w:r>
      <w:r w:rsidRPr="003F5E9D">
        <w:rPr>
          <w:lang w:eastAsia="lt-LT"/>
        </w:rPr>
        <w:t xml:space="preserve"> turėjo galimybę susipažinti su Taisyklėmis, todėl </w:t>
      </w:r>
      <w:r>
        <w:rPr>
          <w:lang w:eastAsia="lt-LT"/>
        </w:rPr>
        <w:t>Pardavėjui</w:t>
      </w:r>
      <w:r w:rsidRPr="003F5E9D">
        <w:rPr>
          <w:lang w:eastAsia="lt-LT"/>
        </w:rPr>
        <w:t xml:space="preserve"> yra visiškai žinomas ir suprantamas Taisyklių turinys.</w:t>
      </w:r>
    </w:p>
    <w:p w14:paraId="5CF55356" w14:textId="77777777" w:rsidR="008D553F" w:rsidRPr="00BD4A54" w:rsidRDefault="008D553F" w:rsidP="008D553F">
      <w:pPr>
        <w:pStyle w:val="Sraopastraipa"/>
        <w:numPr>
          <w:ilvl w:val="1"/>
          <w:numId w:val="6"/>
        </w:numPr>
        <w:spacing w:line="280" w:lineRule="atLeast"/>
        <w:contextualSpacing w:val="0"/>
        <w:rPr>
          <w:lang w:eastAsia="lt-LT"/>
        </w:rPr>
      </w:pPr>
      <w:r w:rsidRPr="00BD4A54">
        <w:t>Visos šio</w:t>
      </w:r>
      <w:r>
        <w:t>s</w:t>
      </w:r>
      <w:r w:rsidRPr="00BD4A54">
        <w:t xml:space="preserve"> Sutarties sąlygos yra lygiavertės ir vienai Sutarties sąlygai negali būti taikomas prioritetas kitos Sutarties sąlygos atžvilgiu, nepriklausomai nuo to, kurioje Sutarties dalyje sąlygos (bendrojoje, specialiojoje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BD4A54">
        <w:t>, nebent Sutartyje būtų aiškiai nurodyta kitaip.</w:t>
      </w:r>
    </w:p>
    <w:p w14:paraId="5CF55357" w14:textId="77777777" w:rsidR="008D553F" w:rsidRPr="00BD4A54" w:rsidRDefault="008D553F" w:rsidP="008D553F">
      <w:pPr>
        <w:pStyle w:val="Sraopastraipa"/>
        <w:numPr>
          <w:ilvl w:val="1"/>
          <w:numId w:val="6"/>
        </w:numPr>
        <w:spacing w:line="280" w:lineRule="atLeast"/>
        <w:contextualSpacing w:val="0"/>
        <w:rPr>
          <w:lang w:eastAsia="lt-LT"/>
        </w:rPr>
      </w:pPr>
      <w:r w:rsidRPr="00BD4A54">
        <w:t>Visi struktūrinių Sutarties dalių pavadinimai yra tik patogumui ir neturi įtakos Sutarties aiškinimui.</w:t>
      </w:r>
    </w:p>
    <w:p w14:paraId="5CF55358" w14:textId="77777777" w:rsidR="008D553F" w:rsidRPr="00BD4A54" w:rsidRDefault="008D553F" w:rsidP="008D553F">
      <w:pPr>
        <w:pStyle w:val="Sraopastraipa"/>
        <w:numPr>
          <w:ilvl w:val="1"/>
          <w:numId w:val="6"/>
        </w:numPr>
        <w:spacing w:line="280" w:lineRule="atLeast"/>
        <w:contextualSpacing w:val="0"/>
        <w:rPr>
          <w:lang w:eastAsia="lt-LT"/>
        </w:rPr>
      </w:pPr>
      <w:r w:rsidRPr="00BD4A54">
        <w:t>Jei Šalis ilgą laiką nesinaudoja kuria nors savo teise pagal šią Sutartį, tai nereiškia ir negali būti aiškinama kaip tos teisės atsisakymas.</w:t>
      </w:r>
    </w:p>
    <w:p w14:paraId="5CF55359" w14:textId="77777777" w:rsidR="008D553F" w:rsidRPr="00BD4A54" w:rsidRDefault="008D553F" w:rsidP="008D553F">
      <w:pPr>
        <w:pStyle w:val="Sraopastraipa"/>
        <w:numPr>
          <w:ilvl w:val="1"/>
          <w:numId w:val="6"/>
        </w:numPr>
        <w:spacing w:line="280" w:lineRule="atLeast"/>
        <w:contextualSpacing w:val="0"/>
        <w:rPr>
          <w:lang w:eastAsia="lt-LT"/>
        </w:rPr>
      </w:pPr>
      <w:r w:rsidRPr="00BD4A54">
        <w:t>Visi pagal šią Sutartį siunčiami pranešimai ir kita informacija turi būti parašyti lietuvių kalba ir pripažįstami tinkamai įteiktais, jei adresuoti Įgaliotam asmeniui.</w:t>
      </w:r>
    </w:p>
    <w:p w14:paraId="5CF5535A" w14:textId="77777777" w:rsidR="008D553F" w:rsidRPr="00BD4A54" w:rsidRDefault="008D553F" w:rsidP="008D553F">
      <w:pPr>
        <w:pStyle w:val="Sraopastraipa"/>
        <w:numPr>
          <w:ilvl w:val="1"/>
          <w:numId w:val="6"/>
        </w:numPr>
        <w:spacing w:line="280" w:lineRule="atLeast"/>
        <w:contextualSpacing w:val="0"/>
        <w:rPr>
          <w:lang w:eastAsia="lt-LT"/>
        </w:rPr>
      </w:pPr>
      <w:r w:rsidRPr="00BD4A54">
        <w:t>Ši Sutartis yra sudaryta lietuvių kalba 2 (dviem) egzemplioriais, kiekvienai Šaliai po vieną. Kiekvienas egzempliorius bus laikomas originalu ir turės vienodą teisinę galią.</w:t>
      </w:r>
    </w:p>
    <w:p w14:paraId="5CF5535B" w14:textId="77777777" w:rsidR="008D553F" w:rsidRPr="00BD4A54" w:rsidRDefault="008D553F" w:rsidP="008D553F">
      <w:pPr>
        <w:spacing w:line="280" w:lineRule="atLeast"/>
        <w:rPr>
          <w:i/>
        </w:rPr>
      </w:pPr>
    </w:p>
    <w:p w14:paraId="5CF5535C" w14:textId="77777777" w:rsidR="008D553F" w:rsidRPr="00BD4A54" w:rsidRDefault="008D553F" w:rsidP="008D553F">
      <w:pPr>
        <w:spacing w:line="280" w:lineRule="atLeast"/>
        <w:rPr>
          <w:i/>
        </w:rPr>
      </w:pPr>
      <w:r w:rsidRPr="00BD4A54">
        <w:rPr>
          <w:i/>
        </w:rPr>
        <w:t>Šalys perskaitė šią Sutartį, suprato jos turinį ir pasekmes ir pasirašė šią Sutartį kaip jų valią ir ketinimus atitinkantį dokumentą.</w:t>
      </w:r>
    </w:p>
    <w:p w14:paraId="5CF5535D" w14:textId="77777777" w:rsidR="008D553F" w:rsidRPr="00BD4A54" w:rsidRDefault="008D553F" w:rsidP="008D553F">
      <w:pPr>
        <w:pStyle w:val="Sraopastraipa"/>
        <w:numPr>
          <w:ilvl w:val="0"/>
          <w:numId w:val="6"/>
        </w:numPr>
        <w:shd w:val="clear" w:color="auto" w:fill="FFFFFF"/>
        <w:spacing w:line="280" w:lineRule="atLeast"/>
        <w:contextualSpacing w:val="0"/>
        <w:jc w:val="center"/>
      </w:pPr>
      <w:r w:rsidRPr="00BD4A54">
        <w:rPr>
          <w:b/>
        </w:rPr>
        <w:t>Sutarties šalių rekvizitai</w:t>
      </w:r>
      <w:r>
        <w:rPr>
          <w:b/>
        </w:rPr>
        <w:t xml:space="preserve"> ir parašai</w:t>
      </w:r>
    </w:p>
    <w:p w14:paraId="5CF5535E" w14:textId="77777777" w:rsidR="008D553F" w:rsidRPr="00BD4A54" w:rsidRDefault="008D553F" w:rsidP="008D553F">
      <w:pPr>
        <w:shd w:val="clear" w:color="auto" w:fill="FFFFFF"/>
        <w:spacing w:line="280" w:lineRule="atLeast"/>
      </w:pPr>
    </w:p>
    <w:tbl>
      <w:tblPr>
        <w:tblW w:w="9639" w:type="dxa"/>
        <w:tblInd w:w="-34" w:type="dxa"/>
        <w:tblLayout w:type="fixed"/>
        <w:tblLook w:val="01E0" w:firstRow="1" w:lastRow="1" w:firstColumn="1" w:lastColumn="1" w:noHBand="0" w:noVBand="0"/>
      </w:tblPr>
      <w:tblGrid>
        <w:gridCol w:w="2410"/>
        <w:gridCol w:w="3685"/>
        <w:gridCol w:w="3544"/>
      </w:tblGrid>
      <w:tr w:rsidR="00EB6C59" w:rsidRPr="00EB6C59" w14:paraId="599FAB19" w14:textId="77777777" w:rsidTr="00CA3ACD">
        <w:tc>
          <w:tcPr>
            <w:tcW w:w="2410" w:type="dxa"/>
            <w:tcBorders>
              <w:bottom w:val="single" w:sz="4" w:space="0" w:color="auto"/>
              <w:right w:val="single" w:sz="4" w:space="0" w:color="auto"/>
            </w:tcBorders>
          </w:tcPr>
          <w:p w14:paraId="191CA861" w14:textId="77777777" w:rsidR="00EB6C59" w:rsidRPr="00EB6C59" w:rsidRDefault="00EB6C59" w:rsidP="00EB6C59">
            <w:pPr>
              <w:spacing w:line="280" w:lineRule="atLeast"/>
            </w:pPr>
          </w:p>
        </w:tc>
        <w:tc>
          <w:tcPr>
            <w:tcW w:w="3685" w:type="dxa"/>
            <w:tcBorders>
              <w:top w:val="single" w:sz="4" w:space="0" w:color="auto"/>
              <w:bottom w:val="single" w:sz="4" w:space="0" w:color="auto"/>
              <w:right w:val="single" w:sz="4" w:space="0" w:color="auto"/>
            </w:tcBorders>
          </w:tcPr>
          <w:p w14:paraId="7B745678" w14:textId="77777777" w:rsidR="00EB6C59" w:rsidRPr="00EB6C59" w:rsidRDefault="00EB6C59" w:rsidP="00EB6C59">
            <w:pPr>
              <w:spacing w:line="280" w:lineRule="atLeast"/>
              <w:rPr>
                <w:b/>
              </w:rPr>
            </w:pPr>
            <w:r w:rsidRPr="00EB6C59">
              <w:rPr>
                <w:b/>
              </w:rPr>
              <w:t>Užsakovas:</w:t>
            </w:r>
          </w:p>
        </w:tc>
        <w:tc>
          <w:tcPr>
            <w:tcW w:w="3544" w:type="dxa"/>
            <w:tcBorders>
              <w:top w:val="single" w:sz="4" w:space="0" w:color="auto"/>
              <w:left w:val="single" w:sz="4" w:space="0" w:color="auto"/>
              <w:bottom w:val="single" w:sz="4" w:space="0" w:color="auto"/>
              <w:right w:val="single" w:sz="4" w:space="0" w:color="auto"/>
            </w:tcBorders>
          </w:tcPr>
          <w:p w14:paraId="39263381" w14:textId="77777777" w:rsidR="00EB6C59" w:rsidRPr="00EB6C59" w:rsidRDefault="00EB6C59" w:rsidP="00EB6C59">
            <w:pPr>
              <w:spacing w:line="280" w:lineRule="atLeast"/>
              <w:rPr>
                <w:b/>
              </w:rPr>
            </w:pPr>
            <w:r w:rsidRPr="00EB6C59">
              <w:rPr>
                <w:b/>
              </w:rPr>
              <w:t>Paslaugų teikėjas:</w:t>
            </w:r>
          </w:p>
          <w:p w14:paraId="0992A3B9" w14:textId="77777777" w:rsidR="00EB6C59" w:rsidRPr="00EB6C59" w:rsidRDefault="00EB6C59" w:rsidP="00EB6C59">
            <w:pPr>
              <w:spacing w:line="280" w:lineRule="atLeast"/>
              <w:rPr>
                <w:b/>
              </w:rPr>
            </w:pPr>
          </w:p>
        </w:tc>
      </w:tr>
      <w:tr w:rsidR="00EB6C59" w:rsidRPr="00EB6C59" w14:paraId="4C17A319" w14:textId="77777777" w:rsidTr="00CA3ACD">
        <w:tc>
          <w:tcPr>
            <w:tcW w:w="2410" w:type="dxa"/>
            <w:tcBorders>
              <w:top w:val="single" w:sz="4" w:space="0" w:color="auto"/>
              <w:left w:val="single" w:sz="4" w:space="0" w:color="auto"/>
              <w:bottom w:val="single" w:sz="4" w:space="0" w:color="auto"/>
              <w:right w:val="single" w:sz="4" w:space="0" w:color="auto"/>
            </w:tcBorders>
          </w:tcPr>
          <w:p w14:paraId="5D73D571" w14:textId="77777777" w:rsidR="00EB6C59" w:rsidRPr="00EB6C59" w:rsidRDefault="00EB6C59" w:rsidP="00EB6C59">
            <w:pPr>
              <w:spacing w:line="280" w:lineRule="atLeast"/>
            </w:pPr>
            <w:r w:rsidRPr="00EB6C59">
              <w:t>pavadinimas:</w:t>
            </w:r>
          </w:p>
        </w:tc>
        <w:tc>
          <w:tcPr>
            <w:tcW w:w="3685" w:type="dxa"/>
            <w:tcBorders>
              <w:top w:val="single" w:sz="4" w:space="0" w:color="auto"/>
              <w:left w:val="single" w:sz="4" w:space="0" w:color="auto"/>
              <w:bottom w:val="single" w:sz="4" w:space="0" w:color="auto"/>
              <w:right w:val="single" w:sz="4" w:space="0" w:color="auto"/>
            </w:tcBorders>
          </w:tcPr>
          <w:p w14:paraId="3FD03774" w14:textId="77777777" w:rsidR="00EB6C59" w:rsidRPr="00EB6C59" w:rsidRDefault="00EB6C59" w:rsidP="00EB6C59">
            <w:pPr>
              <w:spacing w:line="280" w:lineRule="atLeast"/>
              <w:rPr>
                <w:b/>
              </w:rPr>
            </w:pPr>
            <w:r w:rsidRPr="00EB6C59">
              <w:rPr>
                <w:b/>
              </w:rPr>
              <w:t>Akcinė bendrovė „Klaipėdos nafta“</w:t>
            </w:r>
          </w:p>
        </w:tc>
        <w:tc>
          <w:tcPr>
            <w:tcW w:w="3544" w:type="dxa"/>
            <w:tcBorders>
              <w:top w:val="single" w:sz="4" w:space="0" w:color="auto"/>
              <w:left w:val="single" w:sz="4" w:space="0" w:color="auto"/>
              <w:bottom w:val="single" w:sz="4" w:space="0" w:color="auto"/>
              <w:right w:val="single" w:sz="4" w:space="0" w:color="auto"/>
            </w:tcBorders>
            <w:vAlign w:val="center"/>
          </w:tcPr>
          <w:p w14:paraId="31EC2A18" w14:textId="64A9433C" w:rsidR="00EB6C59" w:rsidRPr="00EB6C59" w:rsidRDefault="00AC0498" w:rsidP="00EB6C59">
            <w:pPr>
              <w:spacing w:line="280" w:lineRule="atLeast"/>
              <w:rPr>
                <w:b/>
              </w:rPr>
            </w:pPr>
            <w:sdt>
              <w:sdtPr>
                <w:rPr>
                  <w:b/>
                </w:rPr>
                <w:alias w:val="Pardavėjo pavadinimas"/>
                <w:tag w:val=""/>
                <w:id w:val="714626392"/>
                <w:placeholder>
                  <w:docPart w:val="265BEA2C22794B439068D1DC7594377C"/>
                </w:placeholder>
                <w:dataBinding w:prefixMappings="xmlns:ns0='http://schemas.openxmlformats.org/officeDocument/2006/extended-properties' " w:xpath="/ns0:Properties[1]/ns0:Company[1]" w:storeItemID="{6668398D-A668-4E3E-A5EB-62B293D839F1}"/>
                <w:text/>
              </w:sdtPr>
              <w:sdtEndPr/>
              <w:sdtContent>
                <w:r w:rsidR="00EB6C59">
                  <w:rPr>
                    <w:b/>
                  </w:rPr>
                  <w:t>UAB „Gelsva“</w:t>
                </w:r>
              </w:sdtContent>
            </w:sdt>
          </w:p>
        </w:tc>
      </w:tr>
      <w:tr w:rsidR="00EB6C59" w:rsidRPr="00EB6C59" w14:paraId="02503B79" w14:textId="77777777" w:rsidTr="00CA3ACD">
        <w:tc>
          <w:tcPr>
            <w:tcW w:w="2410" w:type="dxa"/>
            <w:tcBorders>
              <w:top w:val="single" w:sz="4" w:space="0" w:color="auto"/>
              <w:left w:val="single" w:sz="4" w:space="0" w:color="auto"/>
              <w:bottom w:val="single" w:sz="4" w:space="0" w:color="auto"/>
              <w:right w:val="single" w:sz="4" w:space="0" w:color="auto"/>
            </w:tcBorders>
          </w:tcPr>
          <w:p w14:paraId="41D8E1C1" w14:textId="77777777" w:rsidR="00EB6C59" w:rsidRPr="00EB6C59" w:rsidRDefault="00EB6C59" w:rsidP="00EB6C59">
            <w:pPr>
              <w:spacing w:line="280" w:lineRule="atLeast"/>
            </w:pPr>
            <w:r w:rsidRPr="00EB6C59">
              <w:t>adresas:</w:t>
            </w:r>
          </w:p>
        </w:tc>
        <w:tc>
          <w:tcPr>
            <w:tcW w:w="3685" w:type="dxa"/>
            <w:tcBorders>
              <w:top w:val="single" w:sz="4" w:space="0" w:color="auto"/>
              <w:left w:val="single" w:sz="4" w:space="0" w:color="auto"/>
              <w:bottom w:val="single" w:sz="4" w:space="0" w:color="auto"/>
              <w:right w:val="single" w:sz="4" w:space="0" w:color="auto"/>
            </w:tcBorders>
          </w:tcPr>
          <w:p w14:paraId="385983A1" w14:textId="77777777" w:rsidR="00EB6C59" w:rsidRPr="00EB6C59" w:rsidRDefault="00EB6C59" w:rsidP="00EB6C59">
            <w:pPr>
              <w:spacing w:line="280" w:lineRule="atLeast"/>
              <w:rPr>
                <w:bCs/>
              </w:rPr>
            </w:pPr>
            <w:r w:rsidRPr="00EB6C59">
              <w:rPr>
                <w:bCs/>
              </w:rPr>
              <w:t>Burių 19, 92276 Klaipėda</w:t>
            </w:r>
          </w:p>
        </w:tc>
        <w:tc>
          <w:tcPr>
            <w:tcW w:w="3544" w:type="dxa"/>
            <w:tcBorders>
              <w:top w:val="single" w:sz="4" w:space="0" w:color="auto"/>
              <w:left w:val="single" w:sz="4" w:space="0" w:color="auto"/>
              <w:bottom w:val="single" w:sz="4" w:space="0" w:color="auto"/>
              <w:right w:val="single" w:sz="4" w:space="0" w:color="auto"/>
            </w:tcBorders>
          </w:tcPr>
          <w:p w14:paraId="5D1B7B26" w14:textId="73726555" w:rsidR="00EB6C59" w:rsidRPr="00EB6C59" w:rsidRDefault="00655276" w:rsidP="00EB6C59">
            <w:pPr>
              <w:spacing w:line="280" w:lineRule="atLeast"/>
            </w:pPr>
            <w:r>
              <w:t>Liepkalnio g. 97B, Vilnius</w:t>
            </w:r>
          </w:p>
        </w:tc>
      </w:tr>
      <w:tr w:rsidR="00EB6C59" w:rsidRPr="00EB6C59" w14:paraId="36E84BC3" w14:textId="77777777" w:rsidTr="00CA3ACD">
        <w:tc>
          <w:tcPr>
            <w:tcW w:w="2410" w:type="dxa"/>
            <w:tcBorders>
              <w:top w:val="single" w:sz="4" w:space="0" w:color="auto"/>
              <w:left w:val="single" w:sz="4" w:space="0" w:color="auto"/>
              <w:bottom w:val="single" w:sz="4" w:space="0" w:color="auto"/>
              <w:right w:val="single" w:sz="4" w:space="0" w:color="auto"/>
            </w:tcBorders>
          </w:tcPr>
          <w:p w14:paraId="5B063C30" w14:textId="77777777" w:rsidR="00EB6C59" w:rsidRPr="00EB6C59" w:rsidRDefault="00EB6C59" w:rsidP="00EB6C59">
            <w:pPr>
              <w:spacing w:line="280" w:lineRule="atLeast"/>
            </w:pPr>
            <w:r w:rsidRPr="00EB6C59">
              <w:t>adresas korespondencijai:</w:t>
            </w:r>
          </w:p>
        </w:tc>
        <w:tc>
          <w:tcPr>
            <w:tcW w:w="3685" w:type="dxa"/>
            <w:tcBorders>
              <w:top w:val="single" w:sz="4" w:space="0" w:color="auto"/>
              <w:left w:val="single" w:sz="4" w:space="0" w:color="auto"/>
              <w:bottom w:val="single" w:sz="4" w:space="0" w:color="auto"/>
              <w:right w:val="single" w:sz="4" w:space="0" w:color="auto"/>
            </w:tcBorders>
          </w:tcPr>
          <w:p w14:paraId="193FF63A" w14:textId="77777777" w:rsidR="00EB6C59" w:rsidRPr="00EB6C59" w:rsidRDefault="00EB6C59" w:rsidP="00EB6C59">
            <w:pPr>
              <w:spacing w:line="280" w:lineRule="atLeast"/>
              <w:rPr>
                <w:bCs/>
              </w:rPr>
            </w:pPr>
            <w:r w:rsidRPr="00EB6C59">
              <w:rPr>
                <w:bCs/>
              </w:rPr>
              <w:t>Baltijos pr. 40, 93239 Klaipėda</w:t>
            </w:r>
          </w:p>
        </w:tc>
        <w:tc>
          <w:tcPr>
            <w:tcW w:w="3544" w:type="dxa"/>
            <w:tcBorders>
              <w:top w:val="single" w:sz="4" w:space="0" w:color="auto"/>
              <w:left w:val="single" w:sz="4" w:space="0" w:color="auto"/>
              <w:bottom w:val="single" w:sz="4" w:space="0" w:color="auto"/>
              <w:right w:val="single" w:sz="4" w:space="0" w:color="auto"/>
            </w:tcBorders>
          </w:tcPr>
          <w:p w14:paraId="45D5D20E" w14:textId="3A63E72B" w:rsidR="00EB6C59" w:rsidRPr="00EB6C59" w:rsidRDefault="00655276" w:rsidP="00EB6C59">
            <w:pPr>
              <w:spacing w:line="280" w:lineRule="atLeast"/>
            </w:pPr>
            <w:r>
              <w:t>Liepkalnio g. 97B, Vilnius</w:t>
            </w:r>
          </w:p>
        </w:tc>
      </w:tr>
      <w:tr w:rsidR="00EB6C59" w:rsidRPr="00EB6C59" w14:paraId="50F7FA3F" w14:textId="77777777" w:rsidTr="00CA3ACD">
        <w:tc>
          <w:tcPr>
            <w:tcW w:w="2410" w:type="dxa"/>
            <w:tcBorders>
              <w:top w:val="single" w:sz="4" w:space="0" w:color="auto"/>
              <w:left w:val="single" w:sz="4" w:space="0" w:color="auto"/>
              <w:bottom w:val="single" w:sz="4" w:space="0" w:color="auto"/>
              <w:right w:val="single" w:sz="4" w:space="0" w:color="auto"/>
            </w:tcBorders>
          </w:tcPr>
          <w:p w14:paraId="08AF482B" w14:textId="77777777" w:rsidR="00EB6C59" w:rsidRPr="00EB6C59" w:rsidRDefault="00EB6C59" w:rsidP="00EB6C59">
            <w:pPr>
              <w:spacing w:line="280" w:lineRule="atLeast"/>
            </w:pPr>
            <w:r w:rsidRPr="00EB6C59">
              <w:t>juridinio asmens kodas:</w:t>
            </w:r>
          </w:p>
        </w:tc>
        <w:tc>
          <w:tcPr>
            <w:tcW w:w="3685" w:type="dxa"/>
            <w:tcBorders>
              <w:top w:val="single" w:sz="4" w:space="0" w:color="auto"/>
              <w:left w:val="single" w:sz="4" w:space="0" w:color="auto"/>
              <w:bottom w:val="single" w:sz="4" w:space="0" w:color="auto"/>
              <w:right w:val="single" w:sz="4" w:space="0" w:color="auto"/>
            </w:tcBorders>
          </w:tcPr>
          <w:p w14:paraId="4770424F" w14:textId="77777777" w:rsidR="00EB6C59" w:rsidRPr="00EB6C59" w:rsidRDefault="00EB6C59" w:rsidP="00EB6C59">
            <w:pPr>
              <w:spacing w:line="280" w:lineRule="atLeast"/>
              <w:rPr>
                <w:bCs/>
              </w:rPr>
            </w:pPr>
            <w:r w:rsidRPr="00EB6C59">
              <w:rPr>
                <w:bCs/>
              </w:rPr>
              <w:t>110648893</w:t>
            </w:r>
          </w:p>
        </w:tc>
        <w:tc>
          <w:tcPr>
            <w:tcW w:w="3544" w:type="dxa"/>
            <w:tcBorders>
              <w:top w:val="single" w:sz="4" w:space="0" w:color="auto"/>
              <w:left w:val="single" w:sz="4" w:space="0" w:color="auto"/>
              <w:bottom w:val="single" w:sz="4" w:space="0" w:color="auto"/>
              <w:right w:val="single" w:sz="4" w:space="0" w:color="auto"/>
            </w:tcBorders>
          </w:tcPr>
          <w:p w14:paraId="38AC9C61" w14:textId="74F17D9F" w:rsidR="00EB6C59" w:rsidRPr="00EB6C59" w:rsidRDefault="00655276" w:rsidP="00EB6C59">
            <w:pPr>
              <w:spacing w:line="280" w:lineRule="atLeast"/>
            </w:pPr>
            <w:r>
              <w:t>120596772</w:t>
            </w:r>
          </w:p>
        </w:tc>
      </w:tr>
      <w:tr w:rsidR="00EB6C59" w:rsidRPr="00EB6C59" w14:paraId="22BFC999" w14:textId="77777777" w:rsidTr="00CA3ACD">
        <w:tc>
          <w:tcPr>
            <w:tcW w:w="2410" w:type="dxa"/>
            <w:tcBorders>
              <w:top w:val="single" w:sz="4" w:space="0" w:color="auto"/>
              <w:left w:val="single" w:sz="4" w:space="0" w:color="auto"/>
              <w:bottom w:val="single" w:sz="4" w:space="0" w:color="auto"/>
              <w:right w:val="single" w:sz="4" w:space="0" w:color="auto"/>
            </w:tcBorders>
          </w:tcPr>
          <w:p w14:paraId="544827E4" w14:textId="77777777" w:rsidR="00EB6C59" w:rsidRPr="00EB6C59" w:rsidRDefault="00EB6C59" w:rsidP="00EB6C59">
            <w:pPr>
              <w:spacing w:line="280" w:lineRule="atLeast"/>
            </w:pPr>
            <w:r w:rsidRPr="00EB6C59">
              <w:t>PVM mokėtojo kodas:</w:t>
            </w:r>
          </w:p>
        </w:tc>
        <w:tc>
          <w:tcPr>
            <w:tcW w:w="3685" w:type="dxa"/>
            <w:tcBorders>
              <w:top w:val="single" w:sz="4" w:space="0" w:color="auto"/>
              <w:left w:val="single" w:sz="4" w:space="0" w:color="auto"/>
              <w:bottom w:val="single" w:sz="4" w:space="0" w:color="auto"/>
              <w:right w:val="single" w:sz="4" w:space="0" w:color="auto"/>
            </w:tcBorders>
          </w:tcPr>
          <w:p w14:paraId="6F2F29F8" w14:textId="77777777" w:rsidR="00EB6C59" w:rsidRPr="00EB6C59" w:rsidRDefault="00EB6C59" w:rsidP="00EB6C59">
            <w:pPr>
              <w:spacing w:line="280" w:lineRule="atLeast"/>
              <w:rPr>
                <w:bCs/>
              </w:rPr>
            </w:pPr>
            <w:r w:rsidRPr="00EB6C59">
              <w:rPr>
                <w:bCs/>
              </w:rPr>
              <w:t>LT106488917</w:t>
            </w:r>
          </w:p>
        </w:tc>
        <w:tc>
          <w:tcPr>
            <w:tcW w:w="3544" w:type="dxa"/>
            <w:tcBorders>
              <w:top w:val="single" w:sz="4" w:space="0" w:color="auto"/>
              <w:left w:val="single" w:sz="4" w:space="0" w:color="auto"/>
              <w:bottom w:val="single" w:sz="4" w:space="0" w:color="auto"/>
              <w:right w:val="single" w:sz="4" w:space="0" w:color="auto"/>
            </w:tcBorders>
          </w:tcPr>
          <w:p w14:paraId="7F6A0E9E" w14:textId="47A17BDC" w:rsidR="00EB6C59" w:rsidRPr="00EB6C59" w:rsidRDefault="00655276" w:rsidP="00EB6C59">
            <w:pPr>
              <w:spacing w:line="280" w:lineRule="atLeast"/>
            </w:pPr>
            <w:r>
              <w:t>LT205967716</w:t>
            </w:r>
          </w:p>
        </w:tc>
      </w:tr>
      <w:tr w:rsidR="00EB6C59" w:rsidRPr="00EB6C59" w14:paraId="6C659325" w14:textId="77777777" w:rsidTr="00CA3ACD">
        <w:tc>
          <w:tcPr>
            <w:tcW w:w="2410" w:type="dxa"/>
            <w:tcBorders>
              <w:top w:val="single" w:sz="4" w:space="0" w:color="auto"/>
              <w:left w:val="single" w:sz="4" w:space="0" w:color="auto"/>
              <w:bottom w:val="single" w:sz="4" w:space="0" w:color="auto"/>
              <w:right w:val="single" w:sz="4" w:space="0" w:color="auto"/>
            </w:tcBorders>
          </w:tcPr>
          <w:p w14:paraId="32A5B259" w14:textId="77777777" w:rsidR="00EB6C59" w:rsidRPr="00EB6C59" w:rsidRDefault="00EB6C59" w:rsidP="00EB6C59">
            <w:pPr>
              <w:spacing w:line="280" w:lineRule="atLeast"/>
            </w:pPr>
            <w:r w:rsidRPr="00EB6C59">
              <w:t>telefonas:</w:t>
            </w:r>
          </w:p>
        </w:tc>
        <w:tc>
          <w:tcPr>
            <w:tcW w:w="3685" w:type="dxa"/>
            <w:tcBorders>
              <w:top w:val="single" w:sz="4" w:space="0" w:color="auto"/>
              <w:left w:val="single" w:sz="4" w:space="0" w:color="auto"/>
              <w:bottom w:val="single" w:sz="4" w:space="0" w:color="auto"/>
              <w:right w:val="single" w:sz="4" w:space="0" w:color="auto"/>
            </w:tcBorders>
          </w:tcPr>
          <w:p w14:paraId="19B7C9EA" w14:textId="77777777" w:rsidR="00EB6C59" w:rsidRPr="00EB6C59" w:rsidRDefault="00EB6C59" w:rsidP="00EB6C59">
            <w:pPr>
              <w:spacing w:line="280" w:lineRule="atLeast"/>
              <w:rPr>
                <w:bCs/>
              </w:rPr>
            </w:pPr>
            <w:r w:rsidRPr="00EB6C59">
              <w:rPr>
                <w:bCs/>
              </w:rPr>
              <w:t>+370 46 391 772</w:t>
            </w:r>
          </w:p>
        </w:tc>
        <w:tc>
          <w:tcPr>
            <w:tcW w:w="3544" w:type="dxa"/>
            <w:tcBorders>
              <w:top w:val="single" w:sz="4" w:space="0" w:color="auto"/>
              <w:left w:val="single" w:sz="4" w:space="0" w:color="auto"/>
              <w:bottom w:val="single" w:sz="4" w:space="0" w:color="auto"/>
              <w:right w:val="single" w:sz="4" w:space="0" w:color="auto"/>
            </w:tcBorders>
          </w:tcPr>
          <w:p w14:paraId="3AC9D7B8" w14:textId="6719C1A2" w:rsidR="00EB6C59" w:rsidRPr="00EB6C59" w:rsidRDefault="00655276" w:rsidP="00EB6C59">
            <w:pPr>
              <w:spacing w:line="280" w:lineRule="atLeast"/>
            </w:pPr>
            <w:r>
              <w:t>+370 5 215 9050</w:t>
            </w:r>
          </w:p>
        </w:tc>
      </w:tr>
      <w:tr w:rsidR="00EB6C59" w:rsidRPr="00EB6C59" w14:paraId="12969F12" w14:textId="77777777" w:rsidTr="009155DF">
        <w:tc>
          <w:tcPr>
            <w:tcW w:w="2410" w:type="dxa"/>
            <w:tcBorders>
              <w:top w:val="single" w:sz="4" w:space="0" w:color="auto"/>
              <w:left w:val="single" w:sz="4" w:space="0" w:color="auto"/>
              <w:bottom w:val="single" w:sz="4" w:space="0" w:color="auto"/>
              <w:right w:val="single" w:sz="4" w:space="0" w:color="auto"/>
            </w:tcBorders>
          </w:tcPr>
          <w:p w14:paraId="0FCAE276" w14:textId="77777777" w:rsidR="00EB6C59" w:rsidRPr="00EB6C59" w:rsidRDefault="00EB6C59" w:rsidP="00EB6C59">
            <w:pPr>
              <w:spacing w:line="280" w:lineRule="atLeast"/>
            </w:pPr>
            <w:r w:rsidRPr="00EB6C59">
              <w:t xml:space="preserve">el. paštas: </w:t>
            </w:r>
          </w:p>
        </w:tc>
        <w:tc>
          <w:tcPr>
            <w:tcW w:w="3685" w:type="dxa"/>
            <w:tcBorders>
              <w:top w:val="single" w:sz="4" w:space="0" w:color="auto"/>
              <w:left w:val="single" w:sz="4" w:space="0" w:color="auto"/>
              <w:bottom w:val="single" w:sz="4" w:space="0" w:color="auto"/>
              <w:right w:val="single" w:sz="4" w:space="0" w:color="auto"/>
            </w:tcBorders>
          </w:tcPr>
          <w:p w14:paraId="755E919F" w14:textId="77777777" w:rsidR="00EB6C59" w:rsidRPr="00EB6C59" w:rsidRDefault="00AC0498" w:rsidP="00EB6C59">
            <w:pPr>
              <w:spacing w:line="280" w:lineRule="atLeast"/>
              <w:rPr>
                <w:bCs/>
              </w:rPr>
            </w:pPr>
            <w:hyperlink r:id="rId9" w:history="1">
              <w:r w:rsidR="00EB6C59" w:rsidRPr="00EB6C59">
                <w:rPr>
                  <w:rStyle w:val="Hipersaitas"/>
                  <w:bCs/>
                </w:rPr>
                <w:t>info@kn.lt</w:t>
              </w:r>
            </w:hyperlink>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80568E9" w14:textId="473E9B2F" w:rsidR="00EB6C59" w:rsidRPr="00EB6C59" w:rsidRDefault="00AC0498" w:rsidP="00EB6C59">
            <w:pPr>
              <w:spacing w:line="280" w:lineRule="atLeast"/>
            </w:pPr>
            <w:hyperlink r:id="rId10" w:history="1">
              <w:r w:rsidR="00FE24DC" w:rsidRPr="00C213CB">
                <w:rPr>
                  <w:rStyle w:val="Hipersaitas"/>
                </w:rPr>
                <w:t>info@zaliagiria.lt</w:t>
              </w:r>
            </w:hyperlink>
            <w:r w:rsidR="00FE24DC">
              <w:t xml:space="preserve"> </w:t>
            </w:r>
          </w:p>
        </w:tc>
      </w:tr>
      <w:tr w:rsidR="00EB6C59" w:rsidRPr="00EB6C59" w14:paraId="39138772" w14:textId="77777777" w:rsidTr="009155DF">
        <w:tc>
          <w:tcPr>
            <w:tcW w:w="2410" w:type="dxa"/>
            <w:tcBorders>
              <w:top w:val="single" w:sz="4" w:space="0" w:color="auto"/>
              <w:left w:val="single" w:sz="4" w:space="0" w:color="auto"/>
              <w:bottom w:val="single" w:sz="4" w:space="0" w:color="auto"/>
              <w:right w:val="single" w:sz="4" w:space="0" w:color="auto"/>
            </w:tcBorders>
          </w:tcPr>
          <w:p w14:paraId="376122A6" w14:textId="77777777" w:rsidR="00EB6C59" w:rsidRPr="00EB6C59" w:rsidRDefault="00EB6C59" w:rsidP="00EB6C59">
            <w:pPr>
              <w:spacing w:line="280" w:lineRule="atLeast"/>
            </w:pPr>
            <w:r w:rsidRPr="00EB6C59">
              <w:t>a. s. Nr.:</w:t>
            </w:r>
          </w:p>
        </w:tc>
        <w:tc>
          <w:tcPr>
            <w:tcW w:w="3685" w:type="dxa"/>
            <w:tcBorders>
              <w:top w:val="single" w:sz="4" w:space="0" w:color="auto"/>
              <w:left w:val="single" w:sz="4" w:space="0" w:color="auto"/>
              <w:bottom w:val="single" w:sz="4" w:space="0" w:color="auto"/>
              <w:right w:val="single" w:sz="4" w:space="0" w:color="auto"/>
            </w:tcBorders>
          </w:tcPr>
          <w:p w14:paraId="247AFB1F" w14:textId="77777777" w:rsidR="00EB6C59" w:rsidRPr="00EB6C59" w:rsidRDefault="00EB6C59" w:rsidP="00EB6C59">
            <w:pPr>
              <w:spacing w:line="280" w:lineRule="atLeast"/>
              <w:rPr>
                <w:bCs/>
              </w:rPr>
            </w:pPr>
            <w:r w:rsidRPr="00EB6C59">
              <w:rPr>
                <w:bCs/>
              </w:rPr>
              <w:t>LT90 7044 0600 0076 4196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008C4F" w14:textId="47D43171" w:rsidR="00EB6C59" w:rsidRPr="00EB6C59" w:rsidRDefault="00FE24DC" w:rsidP="00EB6C59">
            <w:pPr>
              <w:spacing w:line="280" w:lineRule="atLeast"/>
            </w:pPr>
            <w:r>
              <w:t>LT46 7044 0600 0102 1456</w:t>
            </w:r>
          </w:p>
        </w:tc>
      </w:tr>
      <w:tr w:rsidR="00EB6C59" w:rsidRPr="00EB6C59" w14:paraId="1A5C5C46" w14:textId="77777777" w:rsidTr="009155DF">
        <w:tc>
          <w:tcPr>
            <w:tcW w:w="2410" w:type="dxa"/>
            <w:tcBorders>
              <w:top w:val="single" w:sz="4" w:space="0" w:color="auto"/>
              <w:left w:val="single" w:sz="4" w:space="0" w:color="auto"/>
              <w:bottom w:val="single" w:sz="4" w:space="0" w:color="auto"/>
              <w:right w:val="single" w:sz="4" w:space="0" w:color="auto"/>
            </w:tcBorders>
          </w:tcPr>
          <w:p w14:paraId="3D3FE499" w14:textId="77777777" w:rsidR="00EB6C59" w:rsidRPr="00EB6C59" w:rsidRDefault="00EB6C59" w:rsidP="00EB6C59">
            <w:pPr>
              <w:spacing w:line="280" w:lineRule="atLeast"/>
            </w:pPr>
            <w:r w:rsidRPr="00EB6C59">
              <w:lastRenderedPageBreak/>
              <w:t>bankas:</w:t>
            </w:r>
          </w:p>
        </w:tc>
        <w:tc>
          <w:tcPr>
            <w:tcW w:w="3685" w:type="dxa"/>
            <w:tcBorders>
              <w:top w:val="single" w:sz="4" w:space="0" w:color="auto"/>
              <w:left w:val="single" w:sz="4" w:space="0" w:color="auto"/>
              <w:bottom w:val="single" w:sz="4" w:space="0" w:color="auto"/>
              <w:right w:val="single" w:sz="4" w:space="0" w:color="auto"/>
            </w:tcBorders>
          </w:tcPr>
          <w:p w14:paraId="5731A6A9" w14:textId="77777777" w:rsidR="00EB6C59" w:rsidRPr="00EB6C59" w:rsidRDefault="00EB6C59" w:rsidP="00EB6C59">
            <w:pPr>
              <w:spacing w:line="280" w:lineRule="atLeast"/>
              <w:rPr>
                <w:bCs/>
              </w:rPr>
            </w:pPr>
            <w:r w:rsidRPr="00EB6C59">
              <w:rPr>
                <w:bCs/>
              </w:rPr>
              <w:t>AB SEB bankas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6D37C82" w14:textId="32798DF3" w:rsidR="00EB6C59" w:rsidRPr="00EB6C59" w:rsidRDefault="00FE24DC" w:rsidP="00EB6C59">
            <w:pPr>
              <w:spacing w:line="280" w:lineRule="atLeast"/>
            </w:pPr>
            <w:r>
              <w:t>AB SEB bankas</w:t>
            </w:r>
          </w:p>
        </w:tc>
      </w:tr>
      <w:tr w:rsidR="00EB6C59" w:rsidRPr="00EB6C59" w14:paraId="6B378CF5" w14:textId="77777777" w:rsidTr="009155DF">
        <w:tc>
          <w:tcPr>
            <w:tcW w:w="2410" w:type="dxa"/>
            <w:tcBorders>
              <w:top w:val="single" w:sz="4" w:space="0" w:color="auto"/>
              <w:left w:val="single" w:sz="4" w:space="0" w:color="auto"/>
              <w:bottom w:val="single" w:sz="4" w:space="0" w:color="auto"/>
              <w:right w:val="single" w:sz="4" w:space="0" w:color="auto"/>
            </w:tcBorders>
          </w:tcPr>
          <w:p w14:paraId="644CA31F" w14:textId="77777777" w:rsidR="00EB6C59" w:rsidRPr="00EB6C59" w:rsidRDefault="00EB6C59" w:rsidP="00EB6C59">
            <w:pPr>
              <w:spacing w:line="280" w:lineRule="atLeast"/>
            </w:pPr>
            <w:r w:rsidRPr="00EB6C59">
              <w:t>banko kodas:</w:t>
            </w:r>
          </w:p>
        </w:tc>
        <w:tc>
          <w:tcPr>
            <w:tcW w:w="3685" w:type="dxa"/>
            <w:tcBorders>
              <w:top w:val="single" w:sz="4" w:space="0" w:color="auto"/>
              <w:left w:val="single" w:sz="4" w:space="0" w:color="auto"/>
              <w:bottom w:val="single" w:sz="4" w:space="0" w:color="auto"/>
              <w:right w:val="single" w:sz="4" w:space="0" w:color="auto"/>
            </w:tcBorders>
          </w:tcPr>
          <w:p w14:paraId="6B1AD737" w14:textId="77777777" w:rsidR="00EB6C59" w:rsidRPr="00EB6C59" w:rsidRDefault="00EB6C59" w:rsidP="00EB6C59">
            <w:pPr>
              <w:spacing w:line="280" w:lineRule="atLeast"/>
              <w:rPr>
                <w:bCs/>
              </w:rPr>
            </w:pPr>
            <w:r w:rsidRPr="00EB6C59">
              <w:rPr>
                <w:bCs/>
              </w:rPr>
              <w:t>70440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BF5BF4" w14:textId="7C476B35" w:rsidR="00EB6C59" w:rsidRPr="00EB6C59" w:rsidRDefault="00FE24DC" w:rsidP="00EB6C59">
            <w:pPr>
              <w:spacing w:line="280" w:lineRule="atLeast"/>
            </w:pPr>
            <w:r>
              <w:t>70440</w:t>
            </w:r>
          </w:p>
        </w:tc>
      </w:tr>
      <w:tr w:rsidR="00EB6C59" w:rsidRPr="00EB6C59" w14:paraId="79F8C3BD" w14:textId="77777777" w:rsidTr="00CA3ACD">
        <w:tc>
          <w:tcPr>
            <w:tcW w:w="2410" w:type="dxa"/>
            <w:tcBorders>
              <w:top w:val="single" w:sz="4" w:space="0" w:color="auto"/>
              <w:right w:val="single" w:sz="4" w:space="0" w:color="auto"/>
            </w:tcBorders>
          </w:tcPr>
          <w:p w14:paraId="4D2793CE" w14:textId="77777777" w:rsidR="00EB6C59" w:rsidRPr="00EB6C59" w:rsidRDefault="00EB6C59" w:rsidP="00EB6C59">
            <w:pPr>
              <w:spacing w:line="280" w:lineRule="atLeast"/>
            </w:pPr>
          </w:p>
        </w:tc>
        <w:tc>
          <w:tcPr>
            <w:tcW w:w="3685" w:type="dxa"/>
            <w:tcBorders>
              <w:top w:val="single" w:sz="4" w:space="0" w:color="auto"/>
              <w:bottom w:val="single" w:sz="4" w:space="0" w:color="auto"/>
              <w:right w:val="single" w:sz="4" w:space="0" w:color="auto"/>
            </w:tcBorders>
          </w:tcPr>
          <w:p w14:paraId="7156717B" w14:textId="0BF6A26B" w:rsidR="00EB6C59" w:rsidRPr="00EB6C59" w:rsidRDefault="00594FCA" w:rsidP="00EB6C59">
            <w:pPr>
              <w:spacing w:line="280" w:lineRule="atLeast"/>
            </w:pPr>
            <w:r>
              <w:t>Technikos</w:t>
            </w:r>
            <w:r w:rsidR="00EB6C59" w:rsidRPr="00EB6C59">
              <w:t xml:space="preserve"> direktorius </w:t>
            </w:r>
          </w:p>
          <w:p w14:paraId="2B658FFD" w14:textId="2090B2EA" w:rsidR="00EB6C59" w:rsidRPr="00EB6C59" w:rsidRDefault="00594FCA" w:rsidP="00EB6C59">
            <w:pPr>
              <w:spacing w:line="280" w:lineRule="atLeast"/>
            </w:pPr>
            <w:r>
              <w:t>Genadijus Andrejevas</w:t>
            </w:r>
          </w:p>
          <w:p w14:paraId="7251B8FF" w14:textId="77777777" w:rsidR="00EB6C59" w:rsidRPr="00EB6C59" w:rsidRDefault="00EB6C59" w:rsidP="00EB6C59">
            <w:pPr>
              <w:spacing w:line="280" w:lineRule="atLeast"/>
            </w:pPr>
          </w:p>
          <w:p w14:paraId="4432F18B" w14:textId="41F17664" w:rsidR="00EB6C59" w:rsidRPr="00EB6C59" w:rsidRDefault="00594FCA" w:rsidP="00594FCA">
            <w:pPr>
              <w:spacing w:line="280" w:lineRule="atLeast"/>
              <w:jc w:val="center"/>
            </w:pPr>
            <w:r>
              <w:t>_______________</w:t>
            </w:r>
          </w:p>
          <w:p w14:paraId="71693257" w14:textId="77777777" w:rsidR="00EB6C59" w:rsidRPr="00EB6C59" w:rsidRDefault="00EB6C59" w:rsidP="00EB6C59">
            <w:pPr>
              <w:spacing w:line="280" w:lineRule="atLeast"/>
              <w:rPr>
                <w:vertAlign w:val="superscript"/>
              </w:rPr>
            </w:pPr>
            <w:r w:rsidRPr="00EB6C59">
              <w:tab/>
            </w:r>
            <w:r w:rsidRPr="00EB6C59">
              <w:rPr>
                <w:vertAlign w:val="superscript"/>
              </w:rPr>
              <w:t>parašas</w:t>
            </w:r>
          </w:p>
        </w:tc>
        <w:tc>
          <w:tcPr>
            <w:tcW w:w="3544" w:type="dxa"/>
            <w:tcBorders>
              <w:top w:val="single" w:sz="4" w:space="0" w:color="auto"/>
              <w:left w:val="single" w:sz="4" w:space="0" w:color="auto"/>
              <w:bottom w:val="single" w:sz="4" w:space="0" w:color="auto"/>
              <w:right w:val="single" w:sz="4" w:space="0" w:color="auto"/>
            </w:tcBorders>
            <w:vAlign w:val="center"/>
          </w:tcPr>
          <w:p w14:paraId="6BBD336E" w14:textId="2CFA13A3" w:rsidR="00EB6C59" w:rsidRDefault="00FE24DC" w:rsidP="00FE24DC">
            <w:pPr>
              <w:spacing w:line="280" w:lineRule="atLeast"/>
              <w:jc w:val="left"/>
            </w:pPr>
            <w:r>
              <w:t>Verslo klientų pardavimų vadovas</w:t>
            </w:r>
          </w:p>
          <w:p w14:paraId="27B8BBC4" w14:textId="465CDAB6" w:rsidR="00EB6C59" w:rsidRPr="00EB6C59" w:rsidRDefault="00FE24DC" w:rsidP="00FE24DC">
            <w:pPr>
              <w:spacing w:line="280" w:lineRule="atLeast"/>
              <w:jc w:val="left"/>
              <w:rPr>
                <w:vertAlign w:val="superscript"/>
              </w:rPr>
            </w:pPr>
            <w:r>
              <w:t>Andrius Rumskas</w:t>
            </w:r>
            <w:r w:rsidR="00EB6C59" w:rsidRPr="00EB6C59">
              <w:rPr>
                <w:vertAlign w:val="superscript"/>
              </w:rPr>
              <w:tab/>
            </w:r>
          </w:p>
          <w:p w14:paraId="75081947" w14:textId="77777777" w:rsidR="00EB6C59" w:rsidRPr="00EB6C59" w:rsidRDefault="00EB6C59" w:rsidP="00EB6C59">
            <w:pPr>
              <w:spacing w:line="280" w:lineRule="atLeast"/>
              <w:rPr>
                <w:bCs/>
              </w:rPr>
            </w:pPr>
          </w:p>
          <w:p w14:paraId="52BEB925" w14:textId="6757AF72" w:rsidR="00EB6C59" w:rsidRPr="00EB6C59" w:rsidRDefault="00594FCA" w:rsidP="00594FCA">
            <w:pPr>
              <w:spacing w:line="280" w:lineRule="atLeast"/>
              <w:jc w:val="center"/>
            </w:pPr>
            <w:r>
              <w:t>______________</w:t>
            </w:r>
          </w:p>
          <w:p w14:paraId="79D1A01F" w14:textId="77777777" w:rsidR="00EB6C59" w:rsidRPr="00EB6C59" w:rsidRDefault="00EB6C59" w:rsidP="00EB6C59">
            <w:pPr>
              <w:spacing w:line="280" w:lineRule="atLeast"/>
            </w:pPr>
            <w:r w:rsidRPr="00EB6C59">
              <w:tab/>
            </w:r>
            <w:r w:rsidRPr="00EB6C59">
              <w:rPr>
                <w:vertAlign w:val="superscript"/>
              </w:rPr>
              <w:t>parašas</w:t>
            </w:r>
          </w:p>
        </w:tc>
      </w:tr>
    </w:tbl>
    <w:p w14:paraId="5CF553A3" w14:textId="1AE5DEE5" w:rsidR="008D553F" w:rsidRDefault="008D553F" w:rsidP="008D553F">
      <w:pPr>
        <w:spacing w:line="280" w:lineRule="atLeast"/>
        <w:sectPr w:rsidR="008D553F" w:rsidSect="003D5AF2">
          <w:footerReference w:type="default" r:id="rId11"/>
          <w:pgSz w:w="11906" w:h="16838"/>
          <w:pgMar w:top="1134" w:right="851" w:bottom="1134" w:left="1701" w:header="567" w:footer="567" w:gutter="0"/>
          <w:cols w:space="1296"/>
          <w:docGrid w:linePitch="360"/>
        </w:sectPr>
      </w:pPr>
    </w:p>
    <w:p w14:paraId="5CF553A4" w14:textId="0D6C6611" w:rsidR="008D553F" w:rsidRPr="00BD4A54" w:rsidRDefault="008D553F" w:rsidP="008D553F">
      <w:pPr>
        <w:spacing w:line="280" w:lineRule="atLeast"/>
        <w:jc w:val="right"/>
      </w:pPr>
      <w:r>
        <w:lastRenderedPageBreak/>
        <w:t>Pr</w:t>
      </w:r>
      <w:r w:rsidRPr="00BD4A54">
        <w:t xml:space="preserve">iedas Nr. </w:t>
      </w:r>
      <w:r w:rsidR="00594FCA">
        <w:t>1</w:t>
      </w:r>
    </w:p>
    <w:p w14:paraId="5CF553A5" w14:textId="77777777" w:rsidR="008D553F" w:rsidRPr="00BD4A54" w:rsidRDefault="008D553F" w:rsidP="008D553F">
      <w:pPr>
        <w:spacing w:line="280" w:lineRule="atLeast"/>
        <w:jc w:val="center"/>
        <w:rPr>
          <w:b/>
        </w:rPr>
      </w:pPr>
      <w:r>
        <w:rPr>
          <w:b/>
        </w:rPr>
        <w:t xml:space="preserve">TURTO </w:t>
      </w:r>
      <w:r w:rsidRPr="00BD4A54">
        <w:rPr>
          <w:b/>
        </w:rPr>
        <w:t xml:space="preserve">PERDAVIMO-PRIĖMIMO </w:t>
      </w:r>
    </w:p>
    <w:p w14:paraId="5CF553A6" w14:textId="77777777" w:rsidR="008D553F" w:rsidRPr="00BD4A54" w:rsidRDefault="008D553F" w:rsidP="008D553F">
      <w:pPr>
        <w:spacing w:line="280" w:lineRule="atLeast"/>
        <w:jc w:val="center"/>
        <w:rPr>
          <w:b/>
        </w:rPr>
      </w:pPr>
      <w:r w:rsidRPr="00BD4A54">
        <w:rPr>
          <w:b/>
        </w:rPr>
        <w:t>AKTAS</w:t>
      </w:r>
    </w:p>
    <w:p w14:paraId="5CF553A7" w14:textId="77777777" w:rsidR="008D553F" w:rsidRPr="00BD4A54" w:rsidRDefault="008D553F" w:rsidP="008D553F">
      <w:pPr>
        <w:spacing w:line="280" w:lineRule="atLeast"/>
        <w:jc w:val="center"/>
      </w:pPr>
      <w:r w:rsidRPr="00BD4A54">
        <w:t>[data], Klaipėda</w:t>
      </w:r>
    </w:p>
    <w:p w14:paraId="5CF553A8" w14:textId="77777777" w:rsidR="008D553F" w:rsidRPr="00BD4A54" w:rsidRDefault="008D553F" w:rsidP="008D553F">
      <w:pPr>
        <w:spacing w:line="280" w:lineRule="atLeast"/>
        <w:rPr>
          <w:b/>
        </w:rPr>
      </w:pPr>
    </w:p>
    <w:p w14:paraId="5CF553A9" w14:textId="071A0051" w:rsidR="008D553F" w:rsidRPr="00BD4A54" w:rsidRDefault="00AC0498" w:rsidP="008D553F">
      <w:pPr>
        <w:spacing w:line="280" w:lineRule="atLeast"/>
        <w:rPr>
          <w:lang w:eastAsia="lt-LT"/>
        </w:rPr>
      </w:pPr>
      <w:sdt>
        <w:sdtPr>
          <w:rPr>
            <w:b/>
          </w:rPr>
          <w:alias w:val="Pardavėjo pavadinimas"/>
          <w:tag w:val=""/>
          <w:id w:val="-957403649"/>
          <w:placeholder>
            <w:docPart w:val="A941A48231DD46CD839D557DF8A2A6D6"/>
          </w:placeholder>
          <w:dataBinding w:prefixMappings="xmlns:ns0='http://schemas.openxmlformats.org/officeDocument/2006/extended-properties' " w:xpath="/ns0:Properties[1]/ns0:Company[1]" w:storeItemID="{6668398D-A668-4E3E-A5EB-62B293D839F1}"/>
          <w:text/>
        </w:sdtPr>
        <w:sdtEndPr/>
        <w:sdtContent>
          <w:r w:rsidR="00FD7BED" w:rsidRPr="00FD7BED">
            <w:rPr>
              <w:b/>
            </w:rPr>
            <w:t>UAB „Gelsva“</w:t>
          </w:r>
        </w:sdtContent>
      </w:sdt>
      <w:r w:rsidR="008D553F" w:rsidRPr="00BD4A54">
        <w:t xml:space="preserve"> (toliau – </w:t>
      </w:r>
      <w:r w:rsidR="008D553F" w:rsidRPr="00BD4A54">
        <w:rPr>
          <w:b/>
        </w:rPr>
        <w:t>„Pa</w:t>
      </w:r>
      <w:r w:rsidR="008D553F">
        <w:rPr>
          <w:b/>
        </w:rPr>
        <w:t>rdavėjas</w:t>
      </w:r>
      <w:r w:rsidR="008D553F" w:rsidRPr="00BD4A54">
        <w:rPr>
          <w:b/>
        </w:rPr>
        <w:t>“</w:t>
      </w:r>
      <w:r w:rsidR="008D553F" w:rsidRPr="00BD4A54">
        <w:t xml:space="preserve">), juridinio asmens kodas </w:t>
      </w:r>
      <w:r w:rsidR="00EB6C59">
        <w:t>________,</w:t>
      </w:r>
      <w:r w:rsidR="008D553F" w:rsidRPr="00BD4A54">
        <w:t xml:space="preserve"> kuriai atstovauja </w:t>
      </w:r>
      <w:r w:rsidR="008D553F" w:rsidRPr="00BD4A54">
        <w:rPr>
          <w:lang w:eastAsia="lt-LT"/>
        </w:rPr>
        <w:t xml:space="preserve"> </w:t>
      </w:r>
      <w:r w:rsidR="00EB6C59">
        <w:rPr>
          <w:lang w:eastAsia="lt-LT"/>
        </w:rPr>
        <w:t>________</w:t>
      </w:r>
      <w:r w:rsidR="008D553F" w:rsidRPr="00BD4A54">
        <w:t xml:space="preserve"> </w:t>
      </w:r>
      <w:sdt>
        <w:sdtPr>
          <w:id w:val="2024051009"/>
          <w:placeholder>
            <w:docPart w:val="B379477C75764A25B34813B2B1F0A64C"/>
          </w:placeholder>
          <w:dropDownList>
            <w:listItem w:displayText="veikiantis" w:value="veikiantis"/>
            <w:listItem w:displayText="veikianti" w:value="veikianti"/>
          </w:dropDownList>
        </w:sdtPr>
        <w:sdtEndPr/>
        <w:sdtContent>
          <w:r w:rsidR="00FD7BED">
            <w:t>veikiantis</w:t>
          </w:r>
        </w:sdtContent>
      </w:sdt>
      <w:r w:rsidR="008D553F" w:rsidRPr="00BD4A54">
        <w:t xml:space="preserve"> pagal </w:t>
      </w:r>
      <w:r w:rsidR="001C1017">
        <w:t>____</w:t>
      </w:r>
      <w:r w:rsidR="008D553F" w:rsidRPr="00BD4A54">
        <w:t xml:space="preserve"> tarp </w:t>
      </w:r>
      <w:r w:rsidR="008D553F">
        <w:t>Pirkėjo</w:t>
      </w:r>
      <w:r w:rsidR="008D553F" w:rsidRPr="00BD4A54">
        <w:t xml:space="preserve"> ir </w:t>
      </w:r>
      <w:r w:rsidR="008D553F">
        <w:t>Pardavėjo</w:t>
      </w:r>
      <w:r w:rsidR="008D553F" w:rsidRPr="00BD4A54">
        <w:t xml:space="preserve"> sudarytą </w:t>
      </w:r>
      <w:r w:rsidR="008D553F">
        <w:t xml:space="preserve">prikimo-pardavimo </w:t>
      </w:r>
      <w:r w:rsidR="00EB6C59">
        <w:t>S</w:t>
      </w:r>
      <w:r w:rsidR="008D553F" w:rsidRPr="00BD4A54">
        <w:t xml:space="preserve">utartį Nr. </w:t>
      </w:r>
      <w:r w:rsidR="001C1017">
        <w:t>____</w:t>
      </w:r>
      <w:r w:rsidR="008D553F" w:rsidRPr="00BD4A54">
        <w:t xml:space="preserve">(toliau – </w:t>
      </w:r>
      <w:r w:rsidR="008D553F" w:rsidRPr="00BD4A54">
        <w:rPr>
          <w:b/>
        </w:rPr>
        <w:t>„Sutartis“</w:t>
      </w:r>
      <w:r w:rsidR="008D553F" w:rsidRPr="00BD4A54">
        <w:t xml:space="preserve">), </w:t>
      </w:r>
      <w:r w:rsidR="008D553F">
        <w:t>Turto</w:t>
      </w:r>
      <w:r w:rsidR="008D553F" w:rsidRPr="00BD4A54">
        <w:t xml:space="preserve"> perdavimo-priėmimo aktu (toliau – </w:t>
      </w:r>
      <w:r w:rsidR="008D553F" w:rsidRPr="00BD4A54">
        <w:rPr>
          <w:b/>
        </w:rPr>
        <w:t>„Aktas“</w:t>
      </w:r>
      <w:r w:rsidR="008D553F" w:rsidRPr="00BD4A54">
        <w:t>) perduoda, o</w:t>
      </w:r>
    </w:p>
    <w:p w14:paraId="5CF553AA" w14:textId="77777777" w:rsidR="008D553F" w:rsidRPr="00BD4A54" w:rsidRDefault="008D553F" w:rsidP="008D553F">
      <w:pPr>
        <w:spacing w:line="280" w:lineRule="atLeast"/>
        <w:rPr>
          <w:b/>
        </w:rPr>
      </w:pPr>
    </w:p>
    <w:p w14:paraId="5CF553AB" w14:textId="335F4AF2" w:rsidR="008D553F" w:rsidRPr="00BD4A54" w:rsidRDefault="008D553F" w:rsidP="008D553F">
      <w:pPr>
        <w:spacing w:line="280" w:lineRule="atLeast"/>
      </w:pPr>
      <w:r w:rsidRPr="00BD4A54">
        <w:rPr>
          <w:b/>
        </w:rPr>
        <w:t xml:space="preserve">Akcinė bendrovė „Klaipėdos nafta“ </w:t>
      </w:r>
      <w:r w:rsidRPr="00BD4A54">
        <w:t xml:space="preserve">(toliau – </w:t>
      </w:r>
      <w:r w:rsidRPr="00BD4A54">
        <w:rPr>
          <w:b/>
        </w:rPr>
        <w:t>„</w:t>
      </w:r>
      <w:r>
        <w:rPr>
          <w:b/>
        </w:rPr>
        <w:t>Pirkėjas</w:t>
      </w:r>
      <w:r w:rsidRPr="00BD4A54">
        <w:rPr>
          <w:b/>
        </w:rPr>
        <w:t>“</w:t>
      </w:r>
      <w:r w:rsidRPr="00BD4A54">
        <w:t xml:space="preserve">), juridinio asmens kodas 110648893, kuriai atstovauja </w:t>
      </w:r>
      <w:sdt>
        <w:sdtPr>
          <w:alias w:val="KN įgaliotinio pareigos"/>
          <w:tag w:val=""/>
          <w:id w:val="-123308331"/>
          <w:placeholder>
            <w:docPart w:val="D1EB04EBC2784A23AA0F8E8E4FEBEF14"/>
          </w:placeholder>
          <w:dataBinding w:prefixMappings="xmlns:ns0='http://schemas.microsoft.com/office/2006/coverPageProps' " w:xpath="/ns0:CoverPageProperties[1]/ns0:CompanyAddress[1]" w:storeItemID="{55AF091B-3C7A-41E3-B477-F2FDAA23CFDA}"/>
          <w:text/>
        </w:sdtPr>
        <w:sdtEndPr/>
        <w:sdtContent>
          <w:r w:rsidR="009B524A">
            <w:t>Transporto ir ūkio priežiūros vadybininkas</w:t>
          </w:r>
        </w:sdtContent>
      </w:sdt>
      <w:r w:rsidRPr="00BD4A54">
        <w:t xml:space="preserve"> </w:t>
      </w:r>
      <w:sdt>
        <w:sdtPr>
          <w:alias w:val="KN įgaliotinio vardas ir pavardė"/>
          <w:tag w:val=""/>
          <w:id w:val="826631666"/>
          <w:placeholder>
            <w:docPart w:val="E16767390DA8468ABE5DB4FD7993FA49"/>
          </w:placeholder>
          <w:dataBinding w:prefixMappings="xmlns:ns0='http://schemas.microsoft.com/office/2006/coverPageProps' " w:xpath="/ns0:CoverPageProperties[1]/ns0:CompanyEmail[1]" w:storeItemID="{55AF091B-3C7A-41E3-B477-F2FDAA23CFDA}"/>
          <w:text/>
        </w:sdtPr>
        <w:sdtEndPr/>
        <w:sdtContent>
          <w:r w:rsidR="009B524A">
            <w:t>Deividas Valeckas</w:t>
          </w:r>
        </w:sdtContent>
      </w:sdt>
      <w:r w:rsidRPr="00BD4A54">
        <w:rPr>
          <w:lang w:eastAsia="lt-LT"/>
        </w:rPr>
        <w:t xml:space="preserve">, </w:t>
      </w:r>
      <w:sdt>
        <w:sdtPr>
          <w:id w:val="1257630511"/>
          <w:placeholder>
            <w:docPart w:val="14D6E31E48F0441F8EBAD850BA87FAAE"/>
          </w:placeholder>
          <w:dropDownList>
            <w:listItem w:displayText="veikiantis" w:value="veikiantis"/>
            <w:listItem w:displayText="veikianti" w:value="veikianti"/>
          </w:dropDownList>
        </w:sdtPr>
        <w:sdtEndPr/>
        <w:sdtContent>
          <w:r w:rsidR="00FD7BED">
            <w:t>veikiantis</w:t>
          </w:r>
        </w:sdtContent>
      </w:sdt>
      <w:r w:rsidRPr="00BD4A54">
        <w:t xml:space="preserve"> pagal Sutartį, šiuo priima</w:t>
      </w:r>
    </w:p>
    <w:p w14:paraId="5CF553AC" w14:textId="77777777" w:rsidR="008D553F" w:rsidRPr="00BD4A54" w:rsidRDefault="008D553F" w:rsidP="008D553F">
      <w:pPr>
        <w:spacing w:line="280" w:lineRule="atLeast"/>
      </w:pPr>
    </w:p>
    <w:p w14:paraId="5CF553AD" w14:textId="77777777" w:rsidR="008D553F" w:rsidRDefault="008D553F" w:rsidP="008D553F">
      <w:pPr>
        <w:spacing w:line="280" w:lineRule="atLeast"/>
      </w:pPr>
      <w:r>
        <w:t>šį Turtą</w:t>
      </w:r>
      <w:r w:rsidRPr="00BD4A54">
        <w:t>:</w:t>
      </w:r>
    </w:p>
    <w:tbl>
      <w:tblPr>
        <w:tblStyle w:val="Lentelstinklelis"/>
        <w:tblW w:w="9564" w:type="dxa"/>
        <w:tblLook w:val="04A0" w:firstRow="1" w:lastRow="0" w:firstColumn="1" w:lastColumn="0" w:noHBand="0" w:noVBand="1"/>
      </w:tblPr>
      <w:tblGrid>
        <w:gridCol w:w="540"/>
        <w:gridCol w:w="4955"/>
        <w:gridCol w:w="986"/>
        <w:gridCol w:w="1559"/>
        <w:gridCol w:w="1524"/>
      </w:tblGrid>
      <w:tr w:rsidR="008D553F" w:rsidRPr="00BD4A54" w14:paraId="5CF553B3" w14:textId="77777777" w:rsidTr="009837E3">
        <w:tc>
          <w:tcPr>
            <w:tcW w:w="540" w:type="dxa"/>
          </w:tcPr>
          <w:p w14:paraId="5CF553AE" w14:textId="77777777" w:rsidR="008D553F" w:rsidRPr="00BD4A54" w:rsidRDefault="008D553F" w:rsidP="009837E3">
            <w:pPr>
              <w:spacing w:line="280" w:lineRule="atLeast"/>
              <w:jc w:val="center"/>
              <w:rPr>
                <w:b/>
                <w:sz w:val="22"/>
                <w:szCs w:val="22"/>
              </w:rPr>
            </w:pPr>
            <w:r w:rsidRPr="00BD4A54">
              <w:rPr>
                <w:b/>
                <w:sz w:val="22"/>
                <w:szCs w:val="22"/>
              </w:rPr>
              <w:t>Eil. Nr.</w:t>
            </w:r>
          </w:p>
        </w:tc>
        <w:tc>
          <w:tcPr>
            <w:tcW w:w="4955" w:type="dxa"/>
          </w:tcPr>
          <w:p w14:paraId="5CF553AF" w14:textId="77777777" w:rsidR="008D553F" w:rsidRPr="00BD4A54" w:rsidRDefault="008D553F" w:rsidP="009837E3">
            <w:pPr>
              <w:spacing w:line="280" w:lineRule="atLeast"/>
              <w:jc w:val="center"/>
              <w:rPr>
                <w:b/>
                <w:sz w:val="22"/>
                <w:szCs w:val="22"/>
              </w:rPr>
            </w:pPr>
            <w:r w:rsidRPr="00BD4A54">
              <w:rPr>
                <w:b/>
                <w:sz w:val="22"/>
                <w:szCs w:val="22"/>
              </w:rPr>
              <w:t>Turto aprašymas</w:t>
            </w:r>
          </w:p>
        </w:tc>
        <w:tc>
          <w:tcPr>
            <w:tcW w:w="986" w:type="dxa"/>
          </w:tcPr>
          <w:p w14:paraId="5CF553B0" w14:textId="77777777" w:rsidR="008D553F" w:rsidRPr="00431E4B" w:rsidRDefault="008D553F" w:rsidP="009837E3">
            <w:pPr>
              <w:spacing w:line="280" w:lineRule="atLeast"/>
              <w:jc w:val="center"/>
              <w:rPr>
                <w:b/>
                <w:sz w:val="22"/>
                <w:szCs w:val="22"/>
              </w:rPr>
            </w:pPr>
            <w:r w:rsidRPr="00431E4B">
              <w:rPr>
                <w:b/>
                <w:sz w:val="22"/>
                <w:szCs w:val="22"/>
              </w:rPr>
              <w:t>Kiekis</w:t>
            </w:r>
          </w:p>
        </w:tc>
        <w:tc>
          <w:tcPr>
            <w:tcW w:w="1559" w:type="dxa"/>
          </w:tcPr>
          <w:p w14:paraId="5CF553B1" w14:textId="77777777" w:rsidR="008D553F" w:rsidRPr="00BD4A54" w:rsidRDefault="008D553F" w:rsidP="009837E3">
            <w:pPr>
              <w:spacing w:line="280" w:lineRule="atLeast"/>
              <w:jc w:val="center"/>
              <w:rPr>
                <w:b/>
                <w:sz w:val="22"/>
                <w:szCs w:val="22"/>
              </w:rPr>
            </w:pPr>
            <w:r w:rsidRPr="00BD4A54">
              <w:rPr>
                <w:b/>
                <w:sz w:val="22"/>
                <w:szCs w:val="22"/>
              </w:rPr>
              <w:t>Vieneto kaina, EUR (be PVM)</w:t>
            </w:r>
          </w:p>
        </w:tc>
        <w:tc>
          <w:tcPr>
            <w:tcW w:w="1524" w:type="dxa"/>
          </w:tcPr>
          <w:p w14:paraId="5CF553B2" w14:textId="77777777" w:rsidR="008D553F" w:rsidRPr="00BD4A54" w:rsidRDefault="008D553F" w:rsidP="009837E3">
            <w:pPr>
              <w:spacing w:line="280" w:lineRule="atLeast"/>
              <w:jc w:val="center"/>
              <w:rPr>
                <w:b/>
                <w:sz w:val="22"/>
                <w:szCs w:val="22"/>
              </w:rPr>
            </w:pPr>
            <w:r w:rsidRPr="00BD4A54">
              <w:rPr>
                <w:b/>
                <w:sz w:val="22"/>
                <w:szCs w:val="22"/>
              </w:rPr>
              <w:t>Bendra kaina, EUR (be PVM)</w:t>
            </w:r>
          </w:p>
        </w:tc>
      </w:tr>
      <w:tr w:rsidR="008D553F" w:rsidRPr="00BD4A54" w14:paraId="5CF553B9" w14:textId="77777777" w:rsidTr="009837E3">
        <w:tc>
          <w:tcPr>
            <w:tcW w:w="540" w:type="dxa"/>
          </w:tcPr>
          <w:p w14:paraId="5CF553B4" w14:textId="77777777" w:rsidR="008D553F" w:rsidRPr="00BD4A54" w:rsidRDefault="008D553F" w:rsidP="009837E3">
            <w:pPr>
              <w:pStyle w:val="Sraopastraipa"/>
              <w:numPr>
                <w:ilvl w:val="0"/>
                <w:numId w:val="8"/>
              </w:numPr>
              <w:spacing w:line="280" w:lineRule="atLeast"/>
              <w:ind w:left="0" w:firstLine="0"/>
              <w:contextualSpacing w:val="0"/>
              <w:rPr>
                <w:sz w:val="22"/>
                <w:szCs w:val="22"/>
              </w:rPr>
            </w:pPr>
          </w:p>
        </w:tc>
        <w:tc>
          <w:tcPr>
            <w:tcW w:w="4955" w:type="dxa"/>
          </w:tcPr>
          <w:p w14:paraId="5CF553B5" w14:textId="77777777" w:rsidR="008D553F" w:rsidRPr="00BD4A54" w:rsidRDefault="008D553F" w:rsidP="009837E3">
            <w:pPr>
              <w:spacing w:line="280" w:lineRule="atLeast"/>
              <w:rPr>
                <w:sz w:val="22"/>
                <w:szCs w:val="22"/>
              </w:rPr>
            </w:pPr>
          </w:p>
        </w:tc>
        <w:tc>
          <w:tcPr>
            <w:tcW w:w="986" w:type="dxa"/>
          </w:tcPr>
          <w:p w14:paraId="5CF553B6" w14:textId="77777777" w:rsidR="008D553F" w:rsidRPr="00BD4A54" w:rsidRDefault="008D553F" w:rsidP="009837E3">
            <w:pPr>
              <w:spacing w:line="280" w:lineRule="atLeast"/>
            </w:pPr>
          </w:p>
        </w:tc>
        <w:tc>
          <w:tcPr>
            <w:tcW w:w="1559" w:type="dxa"/>
          </w:tcPr>
          <w:p w14:paraId="5CF553B7" w14:textId="77777777" w:rsidR="008D553F" w:rsidRPr="00BD4A54" w:rsidRDefault="008D553F" w:rsidP="009837E3">
            <w:pPr>
              <w:spacing w:line="280" w:lineRule="atLeast"/>
              <w:rPr>
                <w:sz w:val="22"/>
                <w:szCs w:val="22"/>
              </w:rPr>
            </w:pPr>
          </w:p>
        </w:tc>
        <w:tc>
          <w:tcPr>
            <w:tcW w:w="1524" w:type="dxa"/>
          </w:tcPr>
          <w:p w14:paraId="5CF553B8" w14:textId="77777777" w:rsidR="008D553F" w:rsidRPr="00BD4A54" w:rsidRDefault="008D553F" w:rsidP="009837E3">
            <w:pPr>
              <w:spacing w:line="280" w:lineRule="atLeast"/>
              <w:jc w:val="center"/>
              <w:rPr>
                <w:sz w:val="22"/>
                <w:szCs w:val="22"/>
              </w:rPr>
            </w:pPr>
          </w:p>
        </w:tc>
      </w:tr>
      <w:tr w:rsidR="008D553F" w:rsidRPr="00BD4A54" w14:paraId="5CF553BF" w14:textId="77777777" w:rsidTr="009837E3">
        <w:trPr>
          <w:trHeight w:val="141"/>
        </w:trPr>
        <w:tc>
          <w:tcPr>
            <w:tcW w:w="540" w:type="dxa"/>
          </w:tcPr>
          <w:p w14:paraId="5CF553BA" w14:textId="77777777" w:rsidR="008D553F" w:rsidRPr="00BD4A54" w:rsidRDefault="008D553F" w:rsidP="009837E3">
            <w:pPr>
              <w:pStyle w:val="Sraopastraipa"/>
              <w:numPr>
                <w:ilvl w:val="0"/>
                <w:numId w:val="8"/>
              </w:numPr>
              <w:spacing w:line="280" w:lineRule="atLeast"/>
              <w:ind w:left="0" w:firstLine="0"/>
              <w:contextualSpacing w:val="0"/>
              <w:rPr>
                <w:sz w:val="22"/>
                <w:szCs w:val="22"/>
              </w:rPr>
            </w:pPr>
          </w:p>
        </w:tc>
        <w:tc>
          <w:tcPr>
            <w:tcW w:w="4955" w:type="dxa"/>
          </w:tcPr>
          <w:p w14:paraId="5CF553BB" w14:textId="77777777" w:rsidR="008D553F" w:rsidRPr="00BD4A54" w:rsidRDefault="008D553F" w:rsidP="009837E3">
            <w:pPr>
              <w:spacing w:line="280" w:lineRule="atLeast"/>
              <w:rPr>
                <w:sz w:val="22"/>
                <w:szCs w:val="22"/>
              </w:rPr>
            </w:pPr>
          </w:p>
        </w:tc>
        <w:tc>
          <w:tcPr>
            <w:tcW w:w="986" w:type="dxa"/>
          </w:tcPr>
          <w:p w14:paraId="5CF553BC" w14:textId="77777777" w:rsidR="008D553F" w:rsidRPr="00BD4A54" w:rsidRDefault="008D553F" w:rsidP="009837E3">
            <w:pPr>
              <w:spacing w:line="280" w:lineRule="atLeast"/>
            </w:pPr>
          </w:p>
        </w:tc>
        <w:tc>
          <w:tcPr>
            <w:tcW w:w="1559" w:type="dxa"/>
          </w:tcPr>
          <w:p w14:paraId="5CF553BD" w14:textId="77777777" w:rsidR="008D553F" w:rsidRPr="00BD4A54" w:rsidRDefault="008D553F" w:rsidP="009837E3">
            <w:pPr>
              <w:spacing w:line="280" w:lineRule="atLeast"/>
              <w:rPr>
                <w:sz w:val="22"/>
                <w:szCs w:val="22"/>
              </w:rPr>
            </w:pPr>
          </w:p>
        </w:tc>
        <w:tc>
          <w:tcPr>
            <w:tcW w:w="1524" w:type="dxa"/>
          </w:tcPr>
          <w:p w14:paraId="5CF553BE" w14:textId="77777777" w:rsidR="008D553F" w:rsidRPr="00BD4A54" w:rsidRDefault="008D553F" w:rsidP="009837E3">
            <w:pPr>
              <w:spacing w:line="280" w:lineRule="atLeast"/>
              <w:jc w:val="center"/>
              <w:rPr>
                <w:sz w:val="22"/>
                <w:szCs w:val="22"/>
              </w:rPr>
            </w:pPr>
          </w:p>
        </w:tc>
      </w:tr>
      <w:tr w:rsidR="008D553F" w:rsidRPr="00BD4A54" w14:paraId="5CF553C5" w14:textId="77777777" w:rsidTr="009837E3">
        <w:tc>
          <w:tcPr>
            <w:tcW w:w="540" w:type="dxa"/>
          </w:tcPr>
          <w:p w14:paraId="5CF553C0" w14:textId="77777777" w:rsidR="008D553F" w:rsidRPr="00BD4A54" w:rsidRDefault="008D553F" w:rsidP="009837E3">
            <w:pPr>
              <w:pStyle w:val="Sraopastraipa"/>
              <w:numPr>
                <w:ilvl w:val="0"/>
                <w:numId w:val="8"/>
              </w:numPr>
              <w:spacing w:line="280" w:lineRule="atLeast"/>
              <w:ind w:left="0" w:firstLine="0"/>
              <w:contextualSpacing w:val="0"/>
              <w:rPr>
                <w:sz w:val="22"/>
                <w:szCs w:val="22"/>
              </w:rPr>
            </w:pPr>
          </w:p>
        </w:tc>
        <w:tc>
          <w:tcPr>
            <w:tcW w:w="4955" w:type="dxa"/>
          </w:tcPr>
          <w:p w14:paraId="5CF553C1" w14:textId="77777777" w:rsidR="008D553F" w:rsidRPr="00BD4A54" w:rsidRDefault="008D553F" w:rsidP="009837E3">
            <w:pPr>
              <w:spacing w:line="280" w:lineRule="atLeast"/>
              <w:rPr>
                <w:sz w:val="22"/>
                <w:szCs w:val="22"/>
              </w:rPr>
            </w:pPr>
          </w:p>
        </w:tc>
        <w:tc>
          <w:tcPr>
            <w:tcW w:w="986" w:type="dxa"/>
          </w:tcPr>
          <w:p w14:paraId="5CF553C2" w14:textId="77777777" w:rsidR="008D553F" w:rsidRPr="00BD4A54" w:rsidRDefault="008D553F" w:rsidP="009837E3">
            <w:pPr>
              <w:spacing w:line="280" w:lineRule="atLeast"/>
            </w:pPr>
          </w:p>
        </w:tc>
        <w:tc>
          <w:tcPr>
            <w:tcW w:w="1559" w:type="dxa"/>
          </w:tcPr>
          <w:p w14:paraId="5CF553C3" w14:textId="77777777" w:rsidR="008D553F" w:rsidRPr="00BD4A54" w:rsidRDefault="008D553F" w:rsidP="009837E3">
            <w:pPr>
              <w:spacing w:line="280" w:lineRule="atLeast"/>
              <w:rPr>
                <w:sz w:val="22"/>
                <w:szCs w:val="22"/>
              </w:rPr>
            </w:pPr>
          </w:p>
        </w:tc>
        <w:tc>
          <w:tcPr>
            <w:tcW w:w="1524" w:type="dxa"/>
          </w:tcPr>
          <w:p w14:paraId="5CF553C4" w14:textId="77777777" w:rsidR="008D553F" w:rsidRPr="00BD4A54" w:rsidRDefault="008D553F" w:rsidP="009837E3">
            <w:pPr>
              <w:spacing w:line="280" w:lineRule="atLeast"/>
              <w:jc w:val="center"/>
              <w:rPr>
                <w:sz w:val="22"/>
                <w:szCs w:val="22"/>
              </w:rPr>
            </w:pPr>
          </w:p>
        </w:tc>
      </w:tr>
      <w:tr w:rsidR="008D553F" w:rsidRPr="00BD4A54" w14:paraId="5CF553CB" w14:textId="77777777" w:rsidTr="009837E3">
        <w:tc>
          <w:tcPr>
            <w:tcW w:w="540" w:type="dxa"/>
          </w:tcPr>
          <w:p w14:paraId="5CF553C6" w14:textId="77777777" w:rsidR="008D553F" w:rsidRPr="00BD4A54" w:rsidRDefault="008D553F" w:rsidP="009837E3">
            <w:pPr>
              <w:pStyle w:val="Sraopastraipa"/>
              <w:numPr>
                <w:ilvl w:val="0"/>
                <w:numId w:val="8"/>
              </w:numPr>
              <w:spacing w:line="280" w:lineRule="atLeast"/>
              <w:ind w:left="0" w:firstLine="0"/>
              <w:contextualSpacing w:val="0"/>
              <w:rPr>
                <w:sz w:val="22"/>
                <w:szCs w:val="22"/>
              </w:rPr>
            </w:pPr>
          </w:p>
        </w:tc>
        <w:tc>
          <w:tcPr>
            <w:tcW w:w="4955" w:type="dxa"/>
          </w:tcPr>
          <w:p w14:paraId="5CF553C7" w14:textId="77777777" w:rsidR="008D553F" w:rsidRPr="00BD4A54" w:rsidRDefault="008D553F" w:rsidP="009837E3">
            <w:pPr>
              <w:spacing w:line="280" w:lineRule="atLeast"/>
              <w:rPr>
                <w:sz w:val="22"/>
                <w:szCs w:val="22"/>
              </w:rPr>
            </w:pPr>
          </w:p>
        </w:tc>
        <w:tc>
          <w:tcPr>
            <w:tcW w:w="986" w:type="dxa"/>
          </w:tcPr>
          <w:p w14:paraId="5CF553C8" w14:textId="77777777" w:rsidR="008D553F" w:rsidRPr="00BD4A54" w:rsidRDefault="008D553F" w:rsidP="009837E3">
            <w:pPr>
              <w:spacing w:line="280" w:lineRule="atLeast"/>
            </w:pPr>
          </w:p>
        </w:tc>
        <w:tc>
          <w:tcPr>
            <w:tcW w:w="1559" w:type="dxa"/>
          </w:tcPr>
          <w:p w14:paraId="5CF553C9" w14:textId="77777777" w:rsidR="008D553F" w:rsidRPr="00BD4A54" w:rsidRDefault="008D553F" w:rsidP="009837E3">
            <w:pPr>
              <w:spacing w:line="280" w:lineRule="atLeast"/>
              <w:rPr>
                <w:sz w:val="22"/>
                <w:szCs w:val="22"/>
              </w:rPr>
            </w:pPr>
          </w:p>
        </w:tc>
        <w:tc>
          <w:tcPr>
            <w:tcW w:w="1524" w:type="dxa"/>
          </w:tcPr>
          <w:p w14:paraId="5CF553CA" w14:textId="77777777" w:rsidR="008D553F" w:rsidRPr="00BD4A54" w:rsidRDefault="008D553F" w:rsidP="009837E3">
            <w:pPr>
              <w:spacing w:line="280" w:lineRule="atLeast"/>
              <w:jc w:val="center"/>
              <w:rPr>
                <w:sz w:val="22"/>
                <w:szCs w:val="22"/>
              </w:rPr>
            </w:pPr>
          </w:p>
        </w:tc>
      </w:tr>
    </w:tbl>
    <w:p w14:paraId="5CF553CC" w14:textId="77777777" w:rsidR="008D553F" w:rsidRDefault="008D553F" w:rsidP="008D553F">
      <w:pPr>
        <w:spacing w:line="280" w:lineRule="atLeast"/>
      </w:pPr>
    </w:p>
    <w:p w14:paraId="5CF553CD" w14:textId="77777777" w:rsidR="000F34F1" w:rsidRDefault="000F34F1" w:rsidP="008D553F">
      <w:pPr>
        <w:spacing w:line="280" w:lineRule="atLeast"/>
      </w:pPr>
    </w:p>
    <w:p w14:paraId="5CF553CE" w14:textId="77777777" w:rsidR="008D553F" w:rsidRDefault="008D553F" w:rsidP="008D553F">
      <w:pPr>
        <w:spacing w:line="280" w:lineRule="atLeast"/>
      </w:pPr>
      <w:r>
        <w:t>Pardavėjas perduoda Pirkėjui šiuos su Turtu susijusius dokumentus:</w:t>
      </w:r>
    </w:p>
    <w:p w14:paraId="5CF553CF" w14:textId="77777777" w:rsidR="008D553F" w:rsidRDefault="008D553F" w:rsidP="008D553F">
      <w:pPr>
        <w:spacing w:line="280" w:lineRule="atLeas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553D0" w14:textId="77777777" w:rsidR="008D553F" w:rsidRPr="00BD4A54" w:rsidRDefault="008D553F" w:rsidP="008D553F">
      <w:pPr>
        <w:spacing w:line="280" w:lineRule="atLeast"/>
      </w:pPr>
    </w:p>
    <w:p w14:paraId="5CF553D1" w14:textId="77777777" w:rsidR="008D553F" w:rsidRPr="00BD4A54" w:rsidRDefault="008D553F" w:rsidP="008D553F">
      <w:pPr>
        <w:spacing w:line="280" w:lineRule="atLeast"/>
      </w:pPr>
      <w:r w:rsidRPr="00BD4A54">
        <w:t>Šiame Akte vartojamos sąvokos, kiek jame nenurodyta kitaip, turi tokią pačią reikšmę, kaip ir Sutartyje.</w:t>
      </w:r>
    </w:p>
    <w:p w14:paraId="5CF553D2" w14:textId="77777777" w:rsidR="008D553F" w:rsidRPr="00BD4A54" w:rsidRDefault="008D553F" w:rsidP="008D553F">
      <w:pPr>
        <w:spacing w:line="280" w:lineRule="atLeast"/>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D553F" w:rsidRPr="00BD4A54" w14:paraId="5CF553D5" w14:textId="77777777" w:rsidTr="009837E3">
        <w:tc>
          <w:tcPr>
            <w:tcW w:w="4785" w:type="dxa"/>
          </w:tcPr>
          <w:p w14:paraId="5CF553D3" w14:textId="77777777" w:rsidR="008D553F" w:rsidRPr="00BD4A54" w:rsidRDefault="008D553F" w:rsidP="009837E3">
            <w:pPr>
              <w:spacing w:line="280" w:lineRule="atLeast"/>
              <w:jc w:val="left"/>
              <w:rPr>
                <w:rFonts w:eastAsia="Times New Roman"/>
                <w:b/>
                <w:sz w:val="22"/>
                <w:szCs w:val="22"/>
              </w:rPr>
            </w:pPr>
            <w:r>
              <w:rPr>
                <w:rFonts w:eastAsia="Times New Roman"/>
                <w:b/>
                <w:sz w:val="22"/>
                <w:szCs w:val="22"/>
              </w:rPr>
              <w:t>Pirkėjas</w:t>
            </w:r>
            <w:r w:rsidRPr="00BD4A54">
              <w:rPr>
                <w:rFonts w:eastAsia="Times New Roman"/>
                <w:b/>
                <w:sz w:val="22"/>
                <w:szCs w:val="22"/>
              </w:rPr>
              <w:t>:</w:t>
            </w:r>
          </w:p>
        </w:tc>
        <w:tc>
          <w:tcPr>
            <w:tcW w:w="4785" w:type="dxa"/>
          </w:tcPr>
          <w:p w14:paraId="5CF553D4" w14:textId="77777777" w:rsidR="008D553F" w:rsidRPr="00BD4A54" w:rsidRDefault="008D553F" w:rsidP="009837E3">
            <w:pPr>
              <w:spacing w:line="280" w:lineRule="atLeast"/>
              <w:jc w:val="left"/>
              <w:rPr>
                <w:rFonts w:eastAsia="Times New Roman"/>
                <w:b/>
                <w:sz w:val="22"/>
                <w:szCs w:val="22"/>
              </w:rPr>
            </w:pPr>
            <w:r>
              <w:rPr>
                <w:rFonts w:eastAsia="Times New Roman"/>
                <w:b/>
                <w:sz w:val="22"/>
                <w:szCs w:val="22"/>
              </w:rPr>
              <w:t>Pardavėjas</w:t>
            </w:r>
            <w:r w:rsidRPr="00BD4A54">
              <w:rPr>
                <w:rFonts w:eastAsia="Times New Roman"/>
                <w:b/>
                <w:sz w:val="22"/>
                <w:szCs w:val="22"/>
              </w:rPr>
              <w:t>:</w:t>
            </w:r>
          </w:p>
        </w:tc>
      </w:tr>
      <w:tr w:rsidR="008D553F" w:rsidRPr="00BD4A54" w14:paraId="5CF553E4" w14:textId="77777777" w:rsidTr="009837E3">
        <w:tc>
          <w:tcPr>
            <w:tcW w:w="4785" w:type="dxa"/>
          </w:tcPr>
          <w:p w14:paraId="5CF553D6" w14:textId="77777777" w:rsidR="008D553F" w:rsidRPr="00BD4A54" w:rsidRDefault="008D553F" w:rsidP="009837E3">
            <w:pPr>
              <w:spacing w:line="280" w:lineRule="atLeast"/>
              <w:rPr>
                <w:sz w:val="22"/>
                <w:szCs w:val="22"/>
              </w:rPr>
            </w:pPr>
          </w:p>
          <w:p w14:paraId="5CF553D7" w14:textId="58CE8C65" w:rsidR="008D553F" w:rsidRPr="00BD4A54" w:rsidRDefault="00AC0498" w:rsidP="009837E3">
            <w:pPr>
              <w:spacing w:line="280" w:lineRule="atLeast"/>
              <w:rPr>
                <w:sz w:val="22"/>
                <w:szCs w:val="22"/>
              </w:rPr>
            </w:pPr>
            <w:sdt>
              <w:sdtPr>
                <w:alias w:val="KN įgaliotinio pareigos"/>
                <w:tag w:val=""/>
                <w:id w:val="1276059816"/>
                <w:placeholder>
                  <w:docPart w:val="043D448DFE9F43D894B02E8D61C27849"/>
                </w:placeholder>
                <w:dataBinding w:prefixMappings="xmlns:ns0='http://schemas.microsoft.com/office/2006/coverPageProps' " w:xpath="/ns0:CoverPageProperties[1]/ns0:CompanyAddress[1]" w:storeItemID="{55AF091B-3C7A-41E3-B477-F2FDAA23CFDA}"/>
                <w:text/>
              </w:sdtPr>
              <w:sdtEndPr/>
              <w:sdtContent>
                <w:r w:rsidR="009B524A">
                  <w:t>Transporto ir ūkio priežiūros vadybininkas</w:t>
                </w:r>
              </w:sdtContent>
            </w:sdt>
          </w:p>
          <w:p w14:paraId="5CF553D8" w14:textId="45A6F6C2" w:rsidR="008D553F" w:rsidRPr="00BD4A54" w:rsidRDefault="00AC0498" w:rsidP="009837E3">
            <w:pPr>
              <w:spacing w:line="280" w:lineRule="atLeast"/>
              <w:rPr>
                <w:sz w:val="22"/>
                <w:szCs w:val="22"/>
              </w:rPr>
            </w:pPr>
            <w:sdt>
              <w:sdtPr>
                <w:alias w:val="KN įgaliotinio vardas ir pavardė"/>
                <w:tag w:val=""/>
                <w:id w:val="749926635"/>
                <w:placeholder>
                  <w:docPart w:val="7283C2352C2F4BF8B2975547DDD8BCB0"/>
                </w:placeholder>
                <w:dataBinding w:prefixMappings="xmlns:ns0='http://schemas.microsoft.com/office/2006/coverPageProps' " w:xpath="/ns0:CoverPageProperties[1]/ns0:CompanyEmail[1]" w:storeItemID="{55AF091B-3C7A-41E3-B477-F2FDAA23CFDA}"/>
                <w:text/>
              </w:sdtPr>
              <w:sdtEndPr/>
              <w:sdtContent>
                <w:r w:rsidR="009B524A">
                  <w:t>Deividas Valeckas</w:t>
                </w:r>
              </w:sdtContent>
            </w:sdt>
          </w:p>
          <w:p w14:paraId="5CF553D9" w14:textId="77777777" w:rsidR="008D553F" w:rsidRPr="00BD4A54" w:rsidRDefault="008D553F" w:rsidP="009837E3">
            <w:pPr>
              <w:widowControl w:val="0"/>
              <w:tabs>
                <w:tab w:val="left" w:leader="underscore" w:pos="2837"/>
              </w:tabs>
              <w:spacing w:line="280" w:lineRule="atLeast"/>
              <w:rPr>
                <w:sz w:val="22"/>
                <w:szCs w:val="22"/>
              </w:rPr>
            </w:pPr>
          </w:p>
          <w:p w14:paraId="5CF553DA" w14:textId="77777777" w:rsidR="008D553F" w:rsidRPr="00BD4A54" w:rsidRDefault="008D553F" w:rsidP="009837E3">
            <w:pPr>
              <w:widowControl w:val="0"/>
              <w:tabs>
                <w:tab w:val="left" w:leader="underscore" w:pos="2837"/>
              </w:tabs>
              <w:spacing w:line="280" w:lineRule="atLeast"/>
              <w:rPr>
                <w:sz w:val="22"/>
                <w:szCs w:val="22"/>
              </w:rPr>
            </w:pPr>
          </w:p>
          <w:p w14:paraId="5CF553DB" w14:textId="77777777" w:rsidR="008D553F" w:rsidRPr="00BD4A54" w:rsidRDefault="008D553F" w:rsidP="009837E3">
            <w:pPr>
              <w:widowControl w:val="0"/>
              <w:tabs>
                <w:tab w:val="left" w:leader="underscore" w:pos="2837"/>
              </w:tabs>
              <w:spacing w:line="280" w:lineRule="atLeast"/>
              <w:rPr>
                <w:sz w:val="22"/>
                <w:szCs w:val="22"/>
              </w:rPr>
            </w:pPr>
            <w:r w:rsidRPr="00BD4A54">
              <w:rPr>
                <w:sz w:val="22"/>
                <w:szCs w:val="22"/>
              </w:rPr>
              <w:tab/>
            </w:r>
          </w:p>
          <w:p w14:paraId="5CF553DC" w14:textId="77777777" w:rsidR="008D553F" w:rsidRPr="00BD4A54" w:rsidRDefault="008D553F" w:rsidP="009837E3">
            <w:pPr>
              <w:tabs>
                <w:tab w:val="center" w:pos="1418"/>
              </w:tabs>
              <w:spacing w:line="280" w:lineRule="atLeast"/>
              <w:jc w:val="left"/>
              <w:rPr>
                <w:rFonts w:eastAsia="Times New Roman"/>
                <w:sz w:val="22"/>
                <w:szCs w:val="22"/>
              </w:rPr>
            </w:pPr>
            <w:r w:rsidRPr="00BD4A54">
              <w:rPr>
                <w:sz w:val="22"/>
                <w:szCs w:val="22"/>
              </w:rPr>
              <w:tab/>
            </w:r>
            <w:r w:rsidRPr="00BD4A54">
              <w:rPr>
                <w:sz w:val="22"/>
                <w:szCs w:val="22"/>
                <w:vertAlign w:val="superscript"/>
              </w:rPr>
              <w:t>parašas</w:t>
            </w:r>
          </w:p>
        </w:tc>
        <w:tc>
          <w:tcPr>
            <w:tcW w:w="4785" w:type="dxa"/>
          </w:tcPr>
          <w:p w14:paraId="5CF553DD" w14:textId="77777777" w:rsidR="008D553F" w:rsidRPr="00BD4A54" w:rsidRDefault="008D553F" w:rsidP="009837E3">
            <w:pPr>
              <w:spacing w:line="280" w:lineRule="atLeast"/>
              <w:rPr>
                <w:sz w:val="22"/>
                <w:szCs w:val="22"/>
              </w:rPr>
            </w:pPr>
          </w:p>
          <w:p w14:paraId="5CF553DF" w14:textId="0E654D5B" w:rsidR="008D553F" w:rsidRPr="00BD4A54" w:rsidRDefault="008D553F" w:rsidP="009837E3">
            <w:pPr>
              <w:widowControl w:val="0"/>
              <w:tabs>
                <w:tab w:val="left" w:leader="underscore" w:pos="2837"/>
              </w:tabs>
              <w:spacing w:line="280" w:lineRule="atLeast"/>
              <w:rPr>
                <w:sz w:val="22"/>
                <w:szCs w:val="22"/>
              </w:rPr>
            </w:pPr>
          </w:p>
          <w:p w14:paraId="5CF553E0" w14:textId="5F554737" w:rsidR="008D553F" w:rsidRDefault="008D553F" w:rsidP="009837E3">
            <w:pPr>
              <w:widowControl w:val="0"/>
              <w:tabs>
                <w:tab w:val="left" w:leader="underscore" w:pos="2837"/>
              </w:tabs>
              <w:spacing w:line="280" w:lineRule="atLeast"/>
              <w:rPr>
                <w:sz w:val="22"/>
                <w:szCs w:val="22"/>
              </w:rPr>
            </w:pPr>
          </w:p>
          <w:p w14:paraId="6599FACB" w14:textId="77777777" w:rsidR="00EB6C59" w:rsidRPr="00BD4A54" w:rsidRDefault="00EB6C59" w:rsidP="009837E3">
            <w:pPr>
              <w:widowControl w:val="0"/>
              <w:tabs>
                <w:tab w:val="left" w:leader="underscore" w:pos="2837"/>
              </w:tabs>
              <w:spacing w:line="280" w:lineRule="atLeast"/>
              <w:rPr>
                <w:sz w:val="22"/>
                <w:szCs w:val="22"/>
              </w:rPr>
            </w:pPr>
          </w:p>
          <w:p w14:paraId="5CF553E1" w14:textId="77777777" w:rsidR="008D553F" w:rsidRPr="00BD4A54" w:rsidRDefault="008D553F" w:rsidP="009837E3">
            <w:pPr>
              <w:widowControl w:val="0"/>
              <w:tabs>
                <w:tab w:val="left" w:leader="underscore" w:pos="2837"/>
              </w:tabs>
              <w:spacing w:line="280" w:lineRule="atLeast"/>
              <w:rPr>
                <w:sz w:val="22"/>
                <w:szCs w:val="22"/>
              </w:rPr>
            </w:pPr>
          </w:p>
          <w:p w14:paraId="5CF553E2" w14:textId="77777777" w:rsidR="008D553F" w:rsidRPr="00BD4A54" w:rsidRDefault="008D553F" w:rsidP="009837E3">
            <w:pPr>
              <w:widowControl w:val="0"/>
              <w:tabs>
                <w:tab w:val="left" w:leader="underscore" w:pos="2837"/>
              </w:tabs>
              <w:spacing w:line="280" w:lineRule="atLeast"/>
              <w:rPr>
                <w:sz w:val="22"/>
                <w:szCs w:val="22"/>
              </w:rPr>
            </w:pPr>
            <w:r w:rsidRPr="00BD4A54">
              <w:rPr>
                <w:sz w:val="22"/>
                <w:szCs w:val="22"/>
              </w:rPr>
              <w:tab/>
            </w:r>
          </w:p>
          <w:p w14:paraId="5CF553E3" w14:textId="77777777" w:rsidR="008D553F" w:rsidRPr="00BD4A54" w:rsidRDefault="008D553F" w:rsidP="009837E3">
            <w:pPr>
              <w:tabs>
                <w:tab w:val="center" w:pos="1311"/>
              </w:tabs>
              <w:spacing w:line="280" w:lineRule="atLeast"/>
              <w:jc w:val="left"/>
              <w:rPr>
                <w:rFonts w:eastAsia="Times New Roman"/>
                <w:sz w:val="22"/>
                <w:szCs w:val="22"/>
              </w:rPr>
            </w:pPr>
            <w:r w:rsidRPr="00BD4A54">
              <w:rPr>
                <w:sz w:val="22"/>
                <w:szCs w:val="22"/>
              </w:rPr>
              <w:tab/>
            </w:r>
            <w:r w:rsidRPr="00BD4A54">
              <w:rPr>
                <w:sz w:val="22"/>
                <w:szCs w:val="22"/>
                <w:vertAlign w:val="superscript"/>
              </w:rPr>
              <w:t>parašas</w:t>
            </w:r>
          </w:p>
        </w:tc>
      </w:tr>
    </w:tbl>
    <w:p w14:paraId="5CF553E5" w14:textId="77777777" w:rsidR="008D553F" w:rsidRPr="00BD4A54" w:rsidRDefault="008D553F" w:rsidP="008D553F">
      <w:pPr>
        <w:spacing w:line="280" w:lineRule="atLeast"/>
        <w:jc w:val="left"/>
        <w:rPr>
          <w:rFonts w:eastAsia="Times New Roman"/>
          <w:lang w:eastAsia="lt-LT"/>
        </w:rPr>
      </w:pPr>
    </w:p>
    <w:p w14:paraId="5CF553E6" w14:textId="77777777" w:rsidR="008D553F" w:rsidRPr="00BD4A54" w:rsidRDefault="008D553F" w:rsidP="008D553F">
      <w:pPr>
        <w:spacing w:line="280" w:lineRule="atLeast"/>
        <w:ind w:left="570"/>
        <w:jc w:val="left"/>
        <w:rPr>
          <w:rFonts w:eastAsia="Times New Roman"/>
          <w:lang w:eastAsia="lt-LT"/>
        </w:rPr>
      </w:pPr>
    </w:p>
    <w:p w14:paraId="5CF553E7" w14:textId="77777777" w:rsidR="008D553F" w:rsidRPr="00BD4A54" w:rsidRDefault="008D553F" w:rsidP="008D553F">
      <w:pPr>
        <w:spacing w:line="280" w:lineRule="atLeast"/>
        <w:ind w:left="570"/>
        <w:jc w:val="left"/>
        <w:rPr>
          <w:rFonts w:eastAsia="Times New Roman"/>
          <w:lang w:eastAsia="lt-LT"/>
        </w:rPr>
      </w:pPr>
    </w:p>
    <w:p w14:paraId="5CF553E8" w14:textId="77777777" w:rsidR="008D553F" w:rsidRPr="00BD4A54" w:rsidRDefault="008D553F" w:rsidP="008D553F">
      <w:pPr>
        <w:spacing w:line="280" w:lineRule="atLeast"/>
        <w:ind w:left="570"/>
        <w:jc w:val="left"/>
        <w:rPr>
          <w:rFonts w:eastAsia="Times New Roman"/>
          <w:lang w:eastAsia="lt-LT"/>
        </w:rPr>
      </w:pPr>
    </w:p>
    <w:p w14:paraId="5CF553E9" w14:textId="77777777" w:rsidR="008D553F" w:rsidRPr="00BD4A54" w:rsidRDefault="008D553F" w:rsidP="008D553F">
      <w:pPr>
        <w:spacing w:line="280" w:lineRule="atLeast"/>
        <w:ind w:left="570"/>
        <w:jc w:val="left"/>
        <w:rPr>
          <w:rFonts w:eastAsia="Times New Roman"/>
          <w:lang w:eastAsia="lt-LT"/>
        </w:rPr>
      </w:pPr>
    </w:p>
    <w:p w14:paraId="5CF553EA" w14:textId="77777777" w:rsidR="008D553F" w:rsidRPr="00BD4A54" w:rsidRDefault="008D553F" w:rsidP="008D553F">
      <w:pPr>
        <w:spacing w:line="280" w:lineRule="atLeast"/>
        <w:jc w:val="right"/>
      </w:pPr>
    </w:p>
    <w:p w14:paraId="5CF553EB" w14:textId="77777777" w:rsidR="008D553F" w:rsidRPr="00BD4A54" w:rsidRDefault="008D553F" w:rsidP="008D553F">
      <w:pPr>
        <w:spacing w:line="280" w:lineRule="atLeast"/>
        <w:jc w:val="left"/>
      </w:pPr>
    </w:p>
    <w:p w14:paraId="5CF553EC" w14:textId="77777777" w:rsidR="008D553F" w:rsidRPr="00BD4A54" w:rsidRDefault="008D553F" w:rsidP="008D553F">
      <w:pPr>
        <w:spacing w:line="280" w:lineRule="atLeast"/>
        <w:jc w:val="left"/>
      </w:pPr>
    </w:p>
    <w:p w14:paraId="5CF553ED" w14:textId="77777777" w:rsidR="00D37CE2" w:rsidRDefault="00D37CE2"/>
    <w:sectPr w:rsidR="00D37CE2" w:rsidSect="003D5AF2">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59752" w14:textId="77777777" w:rsidR="00EC3EF1" w:rsidRDefault="00EC3EF1">
      <w:pPr>
        <w:spacing w:line="240" w:lineRule="auto"/>
      </w:pPr>
      <w:r>
        <w:separator/>
      </w:r>
    </w:p>
  </w:endnote>
  <w:endnote w:type="continuationSeparator" w:id="0">
    <w:p w14:paraId="2906B5C8" w14:textId="77777777" w:rsidR="00EC3EF1" w:rsidRDefault="00EC3E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53F2" w14:textId="55D99852" w:rsidR="00F21CC7" w:rsidRDefault="008D553F">
    <w:pPr>
      <w:pStyle w:val="Porat"/>
      <w:jc w:val="right"/>
    </w:pPr>
    <w:r>
      <w:fldChar w:fldCharType="begin"/>
    </w:r>
    <w:r>
      <w:instrText>PAGE   \* MERGEFORMAT</w:instrText>
    </w:r>
    <w:r>
      <w:fldChar w:fldCharType="separate"/>
    </w:r>
    <w:r w:rsidR="00424A02">
      <w:rPr>
        <w:noProof/>
      </w:rPr>
      <w:t>9</w:t>
    </w:r>
    <w:r>
      <w:rPr>
        <w:noProof/>
      </w:rPr>
      <w:fldChar w:fldCharType="end"/>
    </w:r>
  </w:p>
  <w:p w14:paraId="5CF553F3" w14:textId="77777777" w:rsidR="00F21CC7" w:rsidRDefault="00AC04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B231C" w14:textId="77777777" w:rsidR="00EC3EF1" w:rsidRDefault="00EC3EF1">
      <w:pPr>
        <w:spacing w:line="240" w:lineRule="auto"/>
      </w:pPr>
      <w:r>
        <w:separator/>
      </w:r>
    </w:p>
  </w:footnote>
  <w:footnote w:type="continuationSeparator" w:id="0">
    <w:p w14:paraId="332E38CA" w14:textId="77777777" w:rsidR="00EC3EF1" w:rsidRDefault="00EC3E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4217C6"/>
    <w:multiLevelType w:val="multilevel"/>
    <w:tmpl w:val="F0F20E66"/>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0A46C56"/>
    <w:multiLevelType w:val="multilevel"/>
    <w:tmpl w:val="E280002A"/>
    <w:lvl w:ilvl="0">
      <w:start w:val="1"/>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294700"/>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7F066E40"/>
    <w:multiLevelType w:val="multilevel"/>
    <w:tmpl w:val="D66EC3D6"/>
    <w:lvl w:ilvl="0">
      <w:start w:val="2"/>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num w:numId="1">
    <w:abstractNumId w:val="10"/>
  </w:num>
  <w:num w:numId="2">
    <w:abstractNumId w:val="9"/>
  </w:num>
  <w:num w:numId="3">
    <w:abstractNumId w:val="8"/>
  </w:num>
  <w:num w:numId="4">
    <w:abstractNumId w:val="7"/>
  </w:num>
  <w:num w:numId="5">
    <w:abstractNumId w:val="4"/>
  </w:num>
  <w:num w:numId="6">
    <w:abstractNumId w:val="3"/>
  </w:num>
  <w:num w:numId="7">
    <w:abstractNumId w:val="0"/>
  </w:num>
  <w:num w:numId="8">
    <w:abstractNumId w:val="6"/>
  </w:num>
  <w:num w:numId="9">
    <w:abstractNumId w:val="2"/>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53F"/>
    <w:rsid w:val="000871A5"/>
    <w:rsid w:val="000876A5"/>
    <w:rsid w:val="00095E8E"/>
    <w:rsid w:val="0009663C"/>
    <w:rsid w:val="000E6F91"/>
    <w:rsid w:val="000F34F1"/>
    <w:rsid w:val="00157368"/>
    <w:rsid w:val="00163C72"/>
    <w:rsid w:val="001716A5"/>
    <w:rsid w:val="001B6DE7"/>
    <w:rsid w:val="001C1017"/>
    <w:rsid w:val="002E5613"/>
    <w:rsid w:val="00386FC3"/>
    <w:rsid w:val="003A7581"/>
    <w:rsid w:val="003F5E9D"/>
    <w:rsid w:val="00407C74"/>
    <w:rsid w:val="00424A02"/>
    <w:rsid w:val="00435C87"/>
    <w:rsid w:val="00456734"/>
    <w:rsid w:val="00566EE6"/>
    <w:rsid w:val="00594FCA"/>
    <w:rsid w:val="005A1791"/>
    <w:rsid w:val="005B2CE1"/>
    <w:rsid w:val="00655276"/>
    <w:rsid w:val="006D390B"/>
    <w:rsid w:val="00734487"/>
    <w:rsid w:val="00877D61"/>
    <w:rsid w:val="008A46CD"/>
    <w:rsid w:val="008D553F"/>
    <w:rsid w:val="009155DF"/>
    <w:rsid w:val="00995EA6"/>
    <w:rsid w:val="009A64DE"/>
    <w:rsid w:val="009B524A"/>
    <w:rsid w:val="009D5DBF"/>
    <w:rsid w:val="009F6760"/>
    <w:rsid w:val="00A1002C"/>
    <w:rsid w:val="00AC0498"/>
    <w:rsid w:val="00AD24C2"/>
    <w:rsid w:val="00B03FBC"/>
    <w:rsid w:val="00BB2C18"/>
    <w:rsid w:val="00C22587"/>
    <w:rsid w:val="00C53C1F"/>
    <w:rsid w:val="00CA445E"/>
    <w:rsid w:val="00CD39C9"/>
    <w:rsid w:val="00CE4102"/>
    <w:rsid w:val="00D37CE2"/>
    <w:rsid w:val="00DA404A"/>
    <w:rsid w:val="00E54624"/>
    <w:rsid w:val="00EB6C59"/>
    <w:rsid w:val="00EC3EF1"/>
    <w:rsid w:val="00EC6D7D"/>
    <w:rsid w:val="00F207F8"/>
    <w:rsid w:val="00F67A5B"/>
    <w:rsid w:val="00F92F33"/>
    <w:rsid w:val="00FC7B3C"/>
    <w:rsid w:val="00FD039E"/>
    <w:rsid w:val="00FD7BED"/>
    <w:rsid w:val="00FE24DC"/>
    <w:rsid w:val="00FF1A8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2A0"/>
  <w15:docId w15:val="{2E81C986-A877-470C-B8BD-609298D9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53F"/>
    <w:pPr>
      <w:ind w:firstLine="0"/>
      <w:jc w:val="both"/>
    </w:pPr>
    <w:rPr>
      <w:rFonts w:ascii="Times New Roman" w:eastAsia="Calibri" w:hAnsi="Times New Roman" w:cs="Times New Roman"/>
    </w:rPr>
  </w:style>
  <w:style w:type="paragraph" w:styleId="Antrat5">
    <w:name w:val="heading 5"/>
    <w:basedOn w:val="prastasis"/>
    <w:next w:val="prastasis"/>
    <w:link w:val="Antrat5Diagrama"/>
    <w:qFormat/>
    <w:rsid w:val="008D553F"/>
    <w:pPr>
      <w:keepNext/>
      <w:spacing w:line="240" w:lineRule="auto"/>
      <w:jc w:val="center"/>
      <w:outlineLvl w:val="4"/>
    </w:pPr>
    <w:rPr>
      <w:rFonts w:eastAsia="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8D553F"/>
    <w:rPr>
      <w:rFonts w:ascii="Times New Roman" w:eastAsia="Times New Roman" w:hAnsi="Times New Roman" w:cs="Times New Roman"/>
      <w:b/>
      <w:caps/>
      <w:sz w:val="24"/>
      <w:szCs w:val="20"/>
    </w:rPr>
  </w:style>
  <w:style w:type="table" w:styleId="Lentelstinklelis">
    <w:name w:val="Table Grid"/>
    <w:basedOn w:val="prastojilente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uiPriority w:val="99"/>
    <w:qFormat/>
    <w:rsid w:val="008D553F"/>
    <w:pPr>
      <w:ind w:left="720"/>
      <w:contextualSpacing/>
    </w:pPr>
  </w:style>
  <w:style w:type="paragraph" w:customStyle="1" w:styleId="S1lygis">
    <w:name w:val="_S 1 lygis"/>
    <w:basedOn w:val="prastasis"/>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prastasis"/>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Antrats">
    <w:name w:val="header"/>
    <w:basedOn w:val="prastasis"/>
    <w:link w:val="AntratsDiagrama"/>
    <w:uiPriority w:val="99"/>
    <w:rsid w:val="008D553F"/>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8D553F"/>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8D553F"/>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8D553F"/>
    <w:rPr>
      <w:rFonts w:ascii="Times New Roman" w:eastAsia="Calibri" w:hAnsi="Times New Roman" w:cs="Times New Roman"/>
      <w:sz w:val="20"/>
      <w:szCs w:val="20"/>
      <w:lang w:eastAsia="lt-LT"/>
    </w:rPr>
  </w:style>
  <w:style w:type="paragraph" w:styleId="Puslapioinaostekstas">
    <w:name w:val="footnote text"/>
    <w:basedOn w:val="prastasis"/>
    <w:link w:val="PuslapioinaostekstasDiagrama"/>
    <w:uiPriority w:val="99"/>
    <w:semiHidden/>
    <w:rsid w:val="008D553F"/>
    <w:pPr>
      <w:spacing w:line="240" w:lineRule="auto"/>
      <w:jc w:val="left"/>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D553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8D553F"/>
    <w:rPr>
      <w:rFonts w:cs="Times New Roman"/>
      <w:vertAlign w:val="superscript"/>
    </w:rPr>
  </w:style>
  <w:style w:type="paragraph" w:styleId="Debesliotekstas">
    <w:name w:val="Balloon Text"/>
    <w:basedOn w:val="prastasis"/>
    <w:link w:val="DebesliotekstasDiagrama"/>
    <w:uiPriority w:val="99"/>
    <w:semiHidden/>
    <w:rsid w:val="008D553F"/>
    <w:pPr>
      <w:spacing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553F"/>
    <w:rPr>
      <w:rFonts w:ascii="Tahoma" w:eastAsia="Calibri" w:hAnsi="Tahoma" w:cs="Times New Roman"/>
      <w:sz w:val="16"/>
      <w:szCs w:val="16"/>
      <w:lang w:eastAsia="lt-LT"/>
    </w:rPr>
  </w:style>
  <w:style w:type="character" w:styleId="Hipersaitas">
    <w:name w:val="Hyperlink"/>
    <w:basedOn w:val="Numatytasispastraiposriftas"/>
    <w:uiPriority w:val="99"/>
    <w:rsid w:val="008D553F"/>
    <w:rPr>
      <w:rFonts w:cs="Times New Roman"/>
      <w:color w:val="0000FF"/>
      <w:u w:val="single"/>
    </w:rPr>
  </w:style>
  <w:style w:type="character" w:styleId="Komentaronuoroda">
    <w:name w:val="annotation reference"/>
    <w:basedOn w:val="Numatytasispastraiposriftas"/>
    <w:uiPriority w:val="99"/>
    <w:semiHidden/>
    <w:rsid w:val="008D553F"/>
    <w:rPr>
      <w:rFonts w:cs="Times New Roman"/>
      <w:sz w:val="16"/>
    </w:rPr>
  </w:style>
  <w:style w:type="paragraph" w:styleId="Komentarotekstas">
    <w:name w:val="annotation text"/>
    <w:basedOn w:val="prastasis"/>
    <w:link w:val="KomentarotekstasDiagrama"/>
    <w:uiPriority w:val="99"/>
    <w:semiHidden/>
    <w:rsid w:val="008D553F"/>
    <w:rPr>
      <w:sz w:val="20"/>
      <w:szCs w:val="20"/>
    </w:rPr>
  </w:style>
  <w:style w:type="character" w:customStyle="1" w:styleId="KomentarotekstasDiagrama">
    <w:name w:val="Komentaro tekstas Diagrama"/>
    <w:basedOn w:val="Numatytasispastraiposriftas"/>
    <w:link w:val="Komentarotekstas"/>
    <w:uiPriority w:val="99"/>
    <w:semiHidden/>
    <w:rsid w:val="008D553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8D553F"/>
    <w:rPr>
      <w:b/>
      <w:bCs/>
    </w:rPr>
  </w:style>
  <w:style w:type="character" w:customStyle="1" w:styleId="KomentarotemaDiagrama">
    <w:name w:val="Komentaro tema Diagrama"/>
    <w:basedOn w:val="KomentarotekstasDiagrama"/>
    <w:link w:val="Komentarotema"/>
    <w:uiPriority w:val="99"/>
    <w:semiHidden/>
    <w:rsid w:val="008D553F"/>
    <w:rPr>
      <w:rFonts w:ascii="Times New Roman" w:eastAsia="Calibri" w:hAnsi="Times New Roman" w:cs="Times New Roman"/>
      <w:b/>
      <w:bCs/>
      <w:sz w:val="20"/>
      <w:szCs w:val="20"/>
    </w:rPr>
  </w:style>
  <w:style w:type="paragraph" w:customStyle="1" w:styleId="Num1">
    <w:name w:val="Num1"/>
    <w:basedOn w:val="Sraopastraipa"/>
    <w:uiPriority w:val="99"/>
    <w:rsid w:val="008D553F"/>
    <w:pPr>
      <w:numPr>
        <w:numId w:val="5"/>
      </w:numPr>
      <w:tabs>
        <w:tab w:val="left" w:pos="426"/>
      </w:tabs>
      <w:spacing w:line="240" w:lineRule="auto"/>
    </w:pPr>
    <w:rPr>
      <w:b/>
      <w:sz w:val="24"/>
      <w:szCs w:val="12"/>
    </w:rPr>
  </w:style>
  <w:style w:type="paragraph" w:customStyle="1" w:styleId="Num2">
    <w:name w:val="Num2"/>
    <w:basedOn w:val="Num1"/>
    <w:link w:val="Num2Char"/>
    <w:uiPriority w:val="99"/>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prastasis"/>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prastasis"/>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Pataisymai">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Sraonra"/>
    <w:uiPriority w:val="99"/>
    <w:semiHidden/>
    <w:unhideWhenUsed/>
    <w:rsid w:val="008D553F"/>
    <w:pPr>
      <w:numPr>
        <w:numId w:val="3"/>
      </w:numPr>
    </w:pPr>
  </w:style>
  <w:style w:type="paragraph" w:styleId="Pagrindinistekstas2">
    <w:name w:val="Body Text 2"/>
    <w:basedOn w:val="prastasis"/>
    <w:link w:val="Pagrindinistekstas2Diagrama"/>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Pagrindinistekstas2Diagrama">
    <w:name w:val="Pagrindinis tekstas 2 Diagrama"/>
    <w:basedOn w:val="Numatytasispastraiposriftas"/>
    <w:link w:val="Pagrindinistekstas2"/>
    <w:rsid w:val="008D553F"/>
    <w:rPr>
      <w:rFonts w:ascii="Times New Roman" w:eastAsia="Times New Roman" w:hAnsi="Times New Roman" w:cs="Times New Roman"/>
      <w:sz w:val="24"/>
      <w:szCs w:val="20"/>
      <w:lang w:val="en-US" w:eastAsia="lt-LT"/>
    </w:rPr>
  </w:style>
  <w:style w:type="character" w:styleId="Vietosrezervavimoenklotekstas">
    <w:name w:val="Placeholder Text"/>
    <w:basedOn w:val="Numatytasispastraiposriftas"/>
    <w:uiPriority w:val="99"/>
    <w:semiHidden/>
    <w:rsid w:val="008D553F"/>
    <w:rPr>
      <w:color w:val="808080"/>
    </w:rPr>
  </w:style>
  <w:style w:type="character" w:customStyle="1" w:styleId="Stilius2">
    <w:name w:val="Stilius2"/>
    <w:basedOn w:val="Numatytasispastraiposriftas"/>
    <w:uiPriority w:val="1"/>
    <w:rsid w:val="008D553F"/>
    <w:rPr>
      <w:b/>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99"/>
    <w:locked/>
    <w:rsid w:val="00F207F8"/>
    <w:rPr>
      <w:rFonts w:ascii="Times New Roman" w:eastAsia="Calibri" w:hAnsi="Times New Roman" w:cs="Times New Roman"/>
    </w:rPr>
  </w:style>
  <w:style w:type="character" w:customStyle="1" w:styleId="Neapdorotaspaminjimas1">
    <w:name w:val="Neapdorotas paminėjimas1"/>
    <w:basedOn w:val="Numatytasispastraiposriftas"/>
    <w:uiPriority w:val="99"/>
    <w:semiHidden/>
    <w:unhideWhenUsed/>
    <w:rsid w:val="00EB6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irskus@gelsva.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zaliagiria.lt" TargetMode="External"/><Relationship Id="rId4" Type="http://schemas.openxmlformats.org/officeDocument/2006/relationships/settings" Target="settings.xml"/><Relationship Id="rId9" Type="http://schemas.openxmlformats.org/officeDocument/2006/relationships/hyperlink" Target="mailto:info@kn.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3E009A55BC435480FB0D92C65D6B20"/>
        <w:category>
          <w:name w:val="Bendrosios nuostatos"/>
          <w:gallery w:val="placeholder"/>
        </w:category>
        <w:types>
          <w:type w:val="bbPlcHdr"/>
        </w:types>
        <w:behaviors>
          <w:behavior w:val="content"/>
        </w:behaviors>
        <w:guid w:val="{69541FF4-116A-49A6-806F-00EB58AD07E5}"/>
      </w:docPartPr>
      <w:docPartBody>
        <w:p w:rsidR="00726245" w:rsidRDefault="00620D1F" w:rsidP="00620D1F">
          <w:pPr>
            <w:pStyle w:val="773E009A55BC435480FB0D92C65D6B20"/>
          </w:pPr>
          <w:r w:rsidRPr="00BD4A54">
            <w:rPr>
              <w:highlight w:val="yellow"/>
            </w:rPr>
            <w:t>pasirinkti datą</w:t>
          </w:r>
        </w:p>
      </w:docPartBody>
    </w:docPart>
    <w:docPart>
      <w:docPartPr>
        <w:name w:val="71A13D9B336D4A32B8F716F445362B2F"/>
        <w:category>
          <w:name w:val="Bendrosios nuostatos"/>
          <w:gallery w:val="placeholder"/>
        </w:category>
        <w:types>
          <w:type w:val="bbPlcHdr"/>
        </w:types>
        <w:behaviors>
          <w:behavior w:val="content"/>
        </w:behaviors>
        <w:guid w:val="{A5862C88-4668-4572-8F23-407F236D16BC}"/>
      </w:docPartPr>
      <w:docPartBody>
        <w:p w:rsidR="00726245" w:rsidRDefault="00620D1F" w:rsidP="00620D1F">
          <w:pPr>
            <w:pStyle w:val="71A13D9B336D4A32B8F716F445362B2F"/>
          </w:pPr>
          <w:r w:rsidRPr="00BD4A54">
            <w:rPr>
              <w:highlight w:val="yellow"/>
            </w:rPr>
            <w:t>pasirinkti</w:t>
          </w:r>
        </w:p>
      </w:docPartBody>
    </w:docPart>
    <w:docPart>
      <w:docPartPr>
        <w:name w:val="7460C4C2C4564FDFAF84EEFCB1EFDE6A"/>
        <w:category>
          <w:name w:val="Bendrosios nuostatos"/>
          <w:gallery w:val="placeholder"/>
        </w:category>
        <w:types>
          <w:type w:val="bbPlcHdr"/>
        </w:types>
        <w:behaviors>
          <w:behavior w:val="content"/>
        </w:behaviors>
        <w:guid w:val="{89968295-1E7D-478A-84C8-30177FFE7D59}"/>
      </w:docPartPr>
      <w:docPartBody>
        <w:p w:rsidR="00726245" w:rsidRDefault="00620D1F" w:rsidP="00620D1F">
          <w:pPr>
            <w:pStyle w:val="7460C4C2C4564FDFAF84EEFCB1EFDE6A"/>
          </w:pPr>
          <w:r w:rsidRPr="00BD4A54">
            <w:rPr>
              <w:highlight w:val="yellow"/>
            </w:rPr>
            <w:t>įrašyti įgaliojimų pagrindą</w:t>
          </w:r>
        </w:p>
      </w:docPartBody>
    </w:docPart>
    <w:docPart>
      <w:docPartPr>
        <w:name w:val="D236D4C85F5847BEBDF150C10506341F"/>
        <w:category>
          <w:name w:val="Bendrosios nuostatos"/>
          <w:gallery w:val="placeholder"/>
        </w:category>
        <w:types>
          <w:type w:val="bbPlcHdr"/>
        </w:types>
        <w:behaviors>
          <w:behavior w:val="content"/>
        </w:behaviors>
        <w:guid w:val="{44B5691D-C86D-47D2-AC62-5A60B667A685}"/>
      </w:docPartPr>
      <w:docPartBody>
        <w:p w:rsidR="00726245" w:rsidRDefault="00620D1F" w:rsidP="00620D1F">
          <w:pPr>
            <w:pStyle w:val="D236D4C85F5847BEBDF150C10506341F"/>
          </w:pPr>
          <w:r w:rsidRPr="004F5B3C">
            <w:rPr>
              <w:rStyle w:val="Vietosrezervavimoenklotekstas"/>
            </w:rPr>
            <w:t>Spustelėkite čia, jei norite įvesti tekstą.</w:t>
          </w:r>
        </w:p>
      </w:docPartBody>
    </w:docPart>
    <w:docPart>
      <w:docPartPr>
        <w:name w:val="EC74EBA5791946F4AA9321B60BE8F48D"/>
        <w:category>
          <w:name w:val="Bendrosios nuostatos"/>
          <w:gallery w:val="placeholder"/>
        </w:category>
        <w:types>
          <w:type w:val="bbPlcHdr"/>
        </w:types>
        <w:behaviors>
          <w:behavior w:val="content"/>
        </w:behaviors>
        <w:guid w:val="{1BA3B857-CC16-43F4-9735-EE435BCE1B3E}"/>
      </w:docPartPr>
      <w:docPartBody>
        <w:p w:rsidR="00726245" w:rsidRDefault="00620D1F" w:rsidP="00620D1F">
          <w:pPr>
            <w:pStyle w:val="EC74EBA5791946F4AA9321B60BE8F48D"/>
          </w:pPr>
          <w:r w:rsidRPr="00BD4A54">
            <w:rPr>
              <w:highlight w:val="yellow"/>
            </w:rPr>
            <w:t>pasirinkti</w:t>
          </w:r>
        </w:p>
      </w:docPartBody>
    </w:docPart>
    <w:docPart>
      <w:docPartPr>
        <w:name w:val="459D401C63D3458FBB13F290B30A4376"/>
        <w:category>
          <w:name w:val="Bendrosios nuostatos"/>
          <w:gallery w:val="placeholder"/>
        </w:category>
        <w:types>
          <w:type w:val="bbPlcHdr"/>
        </w:types>
        <w:behaviors>
          <w:behavior w:val="content"/>
        </w:behaviors>
        <w:guid w:val="{4C61A52F-FFB6-4169-B8B5-52C4EF53A960}"/>
      </w:docPartPr>
      <w:docPartBody>
        <w:p w:rsidR="00726245" w:rsidRDefault="00620D1F" w:rsidP="00620D1F">
          <w:pPr>
            <w:pStyle w:val="459D401C63D3458FBB13F290B30A4376"/>
          </w:pPr>
          <w:r w:rsidRPr="00052FF4">
            <w:rPr>
              <w:highlight w:val="yellow"/>
            </w:rPr>
            <w:t>įrašyti parduodamo turto apibūdinimą</w:t>
          </w:r>
        </w:p>
      </w:docPartBody>
    </w:docPart>
    <w:docPart>
      <w:docPartPr>
        <w:name w:val="81EF9C75A11644C6B9BC59CABBAF4F47"/>
        <w:category>
          <w:name w:val="Bendrosios nuostatos"/>
          <w:gallery w:val="placeholder"/>
        </w:category>
        <w:types>
          <w:type w:val="bbPlcHdr"/>
        </w:types>
        <w:behaviors>
          <w:behavior w:val="content"/>
        </w:behaviors>
        <w:guid w:val="{AD4DFF24-4E1F-4CA7-B22F-B45732C35BEF}"/>
      </w:docPartPr>
      <w:docPartBody>
        <w:p w:rsidR="00726245" w:rsidRDefault="00620D1F" w:rsidP="00620D1F">
          <w:pPr>
            <w:pStyle w:val="81EF9C75A11644C6B9BC59CABBAF4F47"/>
          </w:pPr>
          <w:r w:rsidRPr="00BD4A54">
            <w:rPr>
              <w:highlight w:val="yellow"/>
            </w:rPr>
            <w:t>įrašyti sumą skaitmenimis</w:t>
          </w:r>
        </w:p>
      </w:docPartBody>
    </w:docPart>
    <w:docPart>
      <w:docPartPr>
        <w:name w:val="6B0535CB560F4DD0B8833013483C0D43"/>
        <w:category>
          <w:name w:val="Bendrosios nuostatos"/>
          <w:gallery w:val="placeholder"/>
        </w:category>
        <w:types>
          <w:type w:val="bbPlcHdr"/>
        </w:types>
        <w:behaviors>
          <w:behavior w:val="content"/>
        </w:behaviors>
        <w:guid w:val="{A3A721CA-4E1C-4060-9A47-599FF69D4648}"/>
      </w:docPartPr>
      <w:docPartBody>
        <w:p w:rsidR="00726245" w:rsidRDefault="00620D1F" w:rsidP="00620D1F">
          <w:pPr>
            <w:pStyle w:val="6B0535CB560F4DD0B8833013483C0D43"/>
          </w:pPr>
          <w:r w:rsidRPr="00BD4A54">
            <w:rPr>
              <w:highlight w:val="yellow"/>
            </w:rPr>
            <w:t>įrašyti sumą žodžiais</w:t>
          </w:r>
        </w:p>
      </w:docPartBody>
    </w:docPart>
    <w:docPart>
      <w:docPartPr>
        <w:name w:val="D31EF4EE56E74E84872498459EACE452"/>
        <w:category>
          <w:name w:val="Bendrosios nuostatos"/>
          <w:gallery w:val="placeholder"/>
        </w:category>
        <w:types>
          <w:type w:val="bbPlcHdr"/>
        </w:types>
        <w:behaviors>
          <w:behavior w:val="content"/>
        </w:behaviors>
        <w:guid w:val="{0DA85CAA-97AC-432A-927E-8213D8CDC7A5}"/>
      </w:docPartPr>
      <w:docPartBody>
        <w:p w:rsidR="00726245" w:rsidRDefault="00620D1F" w:rsidP="00620D1F">
          <w:pPr>
            <w:pStyle w:val="D31EF4EE56E74E84872498459EACE452"/>
          </w:pPr>
          <w:r w:rsidRPr="00BD4A54">
            <w:rPr>
              <w:highlight w:val="yellow"/>
            </w:rPr>
            <w:t>įrašyti sumą skaitmenimis</w:t>
          </w:r>
        </w:p>
      </w:docPartBody>
    </w:docPart>
    <w:docPart>
      <w:docPartPr>
        <w:name w:val="B4E8F301F5CB48C5BC618332B775FF84"/>
        <w:category>
          <w:name w:val="Bendrosios nuostatos"/>
          <w:gallery w:val="placeholder"/>
        </w:category>
        <w:types>
          <w:type w:val="bbPlcHdr"/>
        </w:types>
        <w:behaviors>
          <w:behavior w:val="content"/>
        </w:behaviors>
        <w:guid w:val="{A74C1A30-7EBD-48AE-A92F-97A36EF85305}"/>
      </w:docPartPr>
      <w:docPartBody>
        <w:p w:rsidR="00726245" w:rsidRDefault="00620D1F" w:rsidP="00620D1F">
          <w:pPr>
            <w:pStyle w:val="B4E8F301F5CB48C5BC618332B775FF84"/>
          </w:pPr>
          <w:r w:rsidRPr="00BD4A54">
            <w:rPr>
              <w:highlight w:val="yellow"/>
            </w:rPr>
            <w:t>įrašyti sumą žodžiais</w:t>
          </w:r>
        </w:p>
      </w:docPartBody>
    </w:docPart>
    <w:docPart>
      <w:docPartPr>
        <w:name w:val="FD6FF2596353428697426CB1F0A5004A"/>
        <w:category>
          <w:name w:val="Bendrosios nuostatos"/>
          <w:gallery w:val="placeholder"/>
        </w:category>
        <w:types>
          <w:type w:val="bbPlcHdr"/>
        </w:types>
        <w:behaviors>
          <w:behavior w:val="content"/>
        </w:behaviors>
        <w:guid w:val="{C96F78C5-F542-4348-81E6-0B828FDDBC5D}"/>
      </w:docPartPr>
      <w:docPartBody>
        <w:p w:rsidR="00726245" w:rsidRDefault="00620D1F" w:rsidP="00620D1F">
          <w:pPr>
            <w:pStyle w:val="FD6FF2596353428697426CB1F0A5004A"/>
          </w:pPr>
          <w:r w:rsidRPr="00BD4A54">
            <w:rPr>
              <w:highlight w:val="yellow"/>
            </w:rPr>
            <w:t>įrašyti sumą skaitmenimis</w:t>
          </w:r>
        </w:p>
      </w:docPartBody>
    </w:docPart>
    <w:docPart>
      <w:docPartPr>
        <w:name w:val="2AA3E09AF6B74169954CDDB82309BBF6"/>
        <w:category>
          <w:name w:val="Bendrosios nuostatos"/>
          <w:gallery w:val="placeholder"/>
        </w:category>
        <w:types>
          <w:type w:val="bbPlcHdr"/>
        </w:types>
        <w:behaviors>
          <w:behavior w:val="content"/>
        </w:behaviors>
        <w:guid w:val="{D1A6D70A-EA02-45BB-84D4-6E9697567077}"/>
      </w:docPartPr>
      <w:docPartBody>
        <w:p w:rsidR="00726245" w:rsidRDefault="00620D1F" w:rsidP="00620D1F">
          <w:pPr>
            <w:pStyle w:val="2AA3E09AF6B74169954CDDB82309BBF6"/>
          </w:pPr>
          <w:r w:rsidRPr="00BD4A54">
            <w:rPr>
              <w:highlight w:val="yellow"/>
            </w:rPr>
            <w:t>įrašyti sumą žodžiais</w:t>
          </w:r>
        </w:p>
      </w:docPartBody>
    </w:docPart>
    <w:docPart>
      <w:docPartPr>
        <w:name w:val="780F53C4089E4BCA9EDEEA778311D6EB"/>
        <w:category>
          <w:name w:val="Bendrosios nuostatos"/>
          <w:gallery w:val="placeholder"/>
        </w:category>
        <w:types>
          <w:type w:val="bbPlcHdr"/>
        </w:types>
        <w:behaviors>
          <w:behavior w:val="content"/>
        </w:behaviors>
        <w:guid w:val="{F22A7872-32E3-40AC-A5B0-E0BBADF589CA}"/>
      </w:docPartPr>
      <w:docPartBody>
        <w:p w:rsidR="00726245" w:rsidRDefault="00620D1F" w:rsidP="00620D1F">
          <w:pPr>
            <w:pStyle w:val="780F53C4089E4BCA9EDEEA778311D6EB"/>
          </w:pPr>
          <w:r w:rsidRPr="00BD4A54">
            <w:rPr>
              <w:b/>
              <w:highlight w:val="yellow"/>
            </w:rPr>
            <w:t>įrašyti sumą skaitmenimis</w:t>
          </w:r>
        </w:p>
      </w:docPartBody>
    </w:docPart>
    <w:docPart>
      <w:docPartPr>
        <w:name w:val="A6A7052E93C74031AA0BC26787C6EA54"/>
        <w:category>
          <w:name w:val="Bendrosios nuostatos"/>
          <w:gallery w:val="placeholder"/>
        </w:category>
        <w:types>
          <w:type w:val="bbPlcHdr"/>
        </w:types>
        <w:behaviors>
          <w:behavior w:val="content"/>
        </w:behaviors>
        <w:guid w:val="{E8DF4553-CA0A-432A-99D3-FF941B3E794B}"/>
      </w:docPartPr>
      <w:docPartBody>
        <w:p w:rsidR="00726245" w:rsidRDefault="00620D1F" w:rsidP="00620D1F">
          <w:pPr>
            <w:pStyle w:val="A6A7052E93C74031AA0BC26787C6EA54"/>
          </w:pPr>
          <w:r w:rsidRPr="00BD4A54">
            <w:rPr>
              <w:highlight w:val="yellow"/>
            </w:rPr>
            <w:t>įrašyti sumą žodžiais</w:t>
          </w:r>
        </w:p>
      </w:docPartBody>
    </w:docPart>
    <w:docPart>
      <w:docPartPr>
        <w:name w:val="124C2C85D4C04B3A8A2C51F7602DBCB8"/>
        <w:category>
          <w:name w:val="Bendrosios nuostatos"/>
          <w:gallery w:val="placeholder"/>
        </w:category>
        <w:types>
          <w:type w:val="bbPlcHdr"/>
        </w:types>
        <w:behaviors>
          <w:behavior w:val="content"/>
        </w:behaviors>
        <w:guid w:val="{28DDC4D1-4FE0-4141-BFCB-334537A629C2}"/>
      </w:docPartPr>
      <w:docPartBody>
        <w:p w:rsidR="00726245" w:rsidRDefault="00620D1F" w:rsidP="00620D1F">
          <w:pPr>
            <w:pStyle w:val="124C2C85D4C04B3A8A2C51F7602DBCB8"/>
          </w:pPr>
          <w:r w:rsidRPr="0012671F">
            <w:rPr>
              <w:rStyle w:val="Vietosrezervavimoenklotekstas"/>
              <w:b/>
              <w:bCs/>
              <w:highlight w:val="yellow"/>
            </w:rPr>
            <w:t>Pasirinkti reikiamą variantą.</w:t>
          </w:r>
        </w:p>
      </w:docPartBody>
    </w:docPart>
    <w:docPart>
      <w:docPartPr>
        <w:name w:val="9E3BE5A346D445CFAB4EAE4D4BF97F5E"/>
        <w:category>
          <w:name w:val="Bendrosios nuostatos"/>
          <w:gallery w:val="placeholder"/>
        </w:category>
        <w:types>
          <w:type w:val="bbPlcHdr"/>
        </w:types>
        <w:behaviors>
          <w:behavior w:val="content"/>
        </w:behaviors>
        <w:guid w:val="{59AE2FB4-4BD1-44AE-88D8-EDF39E7265DA}"/>
      </w:docPartPr>
      <w:docPartBody>
        <w:p w:rsidR="00726245" w:rsidRDefault="00620D1F" w:rsidP="00620D1F">
          <w:pPr>
            <w:pStyle w:val="9E3BE5A346D445CFAB4EAE4D4BF97F5E"/>
          </w:pPr>
          <w:r w:rsidRPr="00BD4A54">
            <w:rPr>
              <w:b/>
              <w:highlight w:val="yellow"/>
            </w:rPr>
            <w:t>pasirinkti terminą</w:t>
          </w:r>
        </w:p>
      </w:docPartBody>
    </w:docPart>
    <w:docPart>
      <w:docPartPr>
        <w:name w:val="942B2190AD5C4003AA210235B04DD594"/>
        <w:category>
          <w:name w:val="Bendrosios nuostatos"/>
          <w:gallery w:val="placeholder"/>
        </w:category>
        <w:types>
          <w:type w:val="bbPlcHdr"/>
        </w:types>
        <w:behaviors>
          <w:behavior w:val="content"/>
        </w:behaviors>
        <w:guid w:val="{B0099A8A-2BA3-41D7-AE57-C50391E7294C}"/>
      </w:docPartPr>
      <w:docPartBody>
        <w:p w:rsidR="00726245" w:rsidRDefault="00620D1F" w:rsidP="00620D1F">
          <w:pPr>
            <w:pStyle w:val="942B2190AD5C4003AA210235B04DD594"/>
          </w:pPr>
          <w:r w:rsidRPr="0012671F">
            <w:rPr>
              <w:rStyle w:val="Vietosrezervavimoenklotekstas"/>
              <w:b/>
              <w:bCs/>
              <w:highlight w:val="yellow"/>
            </w:rPr>
            <w:t>Pasirinkti reikiamą variantą.</w:t>
          </w:r>
        </w:p>
      </w:docPartBody>
    </w:docPart>
    <w:docPart>
      <w:docPartPr>
        <w:name w:val="D5423E9A6DED489C8E9F694AEF626E4F"/>
        <w:category>
          <w:name w:val="Bendrosios nuostatos"/>
          <w:gallery w:val="placeholder"/>
        </w:category>
        <w:types>
          <w:type w:val="bbPlcHdr"/>
        </w:types>
        <w:behaviors>
          <w:behavior w:val="content"/>
        </w:behaviors>
        <w:guid w:val="{5808E0D2-DC5F-47B3-9095-2D38A08DD6B6}"/>
      </w:docPartPr>
      <w:docPartBody>
        <w:p w:rsidR="00726245" w:rsidRDefault="00620D1F" w:rsidP="00620D1F">
          <w:pPr>
            <w:pStyle w:val="D5423E9A6DED489C8E9F694AEF626E4F"/>
          </w:pPr>
          <w:r w:rsidRPr="00E8113A">
            <w:rPr>
              <w:rStyle w:val="Vietosrezervavimoenklotekstas"/>
            </w:rPr>
            <w:t>Spustelėkite čia, jei norite įvesti tekstą.</w:t>
          </w:r>
        </w:p>
      </w:docPartBody>
    </w:docPart>
    <w:docPart>
      <w:docPartPr>
        <w:name w:val="111232F25D944EB1AAC176F59E8E73E6"/>
        <w:category>
          <w:name w:val="Bendrosios nuostatos"/>
          <w:gallery w:val="placeholder"/>
        </w:category>
        <w:types>
          <w:type w:val="bbPlcHdr"/>
        </w:types>
        <w:behaviors>
          <w:behavior w:val="content"/>
        </w:behaviors>
        <w:guid w:val="{2F30CDEF-8CA9-43EC-8E40-A790CA218AD1}"/>
      </w:docPartPr>
      <w:docPartBody>
        <w:p w:rsidR="00726245" w:rsidRDefault="00620D1F" w:rsidP="00620D1F">
          <w:pPr>
            <w:pStyle w:val="111232F25D944EB1AAC176F59E8E73E6"/>
          </w:pPr>
          <w:r w:rsidRPr="0012671F">
            <w:rPr>
              <w:rStyle w:val="Vietosrezervavimoenklotekstas"/>
              <w:b/>
              <w:bCs/>
              <w:highlight w:val="yellow"/>
            </w:rPr>
            <w:t>Pasirinkti reikiamą variantą.</w:t>
          </w:r>
        </w:p>
      </w:docPartBody>
    </w:docPart>
    <w:docPart>
      <w:docPartPr>
        <w:name w:val="C8BB7172B4984D08AC5BF1C3B9AB1439"/>
        <w:category>
          <w:name w:val="Bendrosios nuostatos"/>
          <w:gallery w:val="placeholder"/>
        </w:category>
        <w:types>
          <w:type w:val="bbPlcHdr"/>
        </w:types>
        <w:behaviors>
          <w:behavior w:val="content"/>
        </w:behaviors>
        <w:guid w:val="{0B5A95B4-3AFE-4620-B14F-527EB6149A03}"/>
      </w:docPartPr>
      <w:docPartBody>
        <w:p w:rsidR="00726245" w:rsidRDefault="00620D1F" w:rsidP="00620D1F">
          <w:pPr>
            <w:pStyle w:val="C8BB7172B4984D08AC5BF1C3B9AB1439"/>
          </w:pPr>
          <w:r w:rsidRPr="0012671F">
            <w:rPr>
              <w:rStyle w:val="Vietosrezervavimoenklotekstas"/>
              <w:b/>
              <w:bCs/>
              <w:highlight w:val="yellow"/>
            </w:rPr>
            <w:t>Pasirinkti reikiamą variantą.</w:t>
          </w:r>
        </w:p>
      </w:docPartBody>
    </w:docPart>
    <w:docPart>
      <w:docPartPr>
        <w:name w:val="56C725914475485BAF55E54BC9CDA162"/>
        <w:category>
          <w:name w:val="Bendrosios nuostatos"/>
          <w:gallery w:val="placeholder"/>
        </w:category>
        <w:types>
          <w:type w:val="bbPlcHdr"/>
        </w:types>
        <w:behaviors>
          <w:behavior w:val="content"/>
        </w:behaviors>
        <w:guid w:val="{69E38B03-6C94-4B8F-A6DA-CDE3DBEF86FB}"/>
      </w:docPartPr>
      <w:docPartBody>
        <w:p w:rsidR="00726245" w:rsidRDefault="00620D1F" w:rsidP="00620D1F">
          <w:pPr>
            <w:pStyle w:val="56C725914475485BAF55E54BC9CDA162"/>
          </w:pPr>
          <w:r w:rsidRPr="0012671F">
            <w:rPr>
              <w:rStyle w:val="Vietosrezervavimoenklotekstas"/>
              <w:b/>
              <w:bCs/>
              <w:highlight w:val="yellow"/>
            </w:rPr>
            <w:t>Pasirinkti reikiamą variantą.</w:t>
          </w:r>
        </w:p>
      </w:docPartBody>
    </w:docPart>
    <w:docPart>
      <w:docPartPr>
        <w:name w:val="6FCE466F3BF54B8E92DE9B77E457D7AE"/>
        <w:category>
          <w:name w:val="Bendrosios nuostatos"/>
          <w:gallery w:val="placeholder"/>
        </w:category>
        <w:types>
          <w:type w:val="bbPlcHdr"/>
        </w:types>
        <w:behaviors>
          <w:behavior w:val="content"/>
        </w:behaviors>
        <w:guid w:val="{DE698061-2DD3-43E6-B462-3A86AFB01111}"/>
      </w:docPartPr>
      <w:docPartBody>
        <w:p w:rsidR="00726245" w:rsidRDefault="00620D1F" w:rsidP="00620D1F">
          <w:pPr>
            <w:pStyle w:val="6FCE466F3BF54B8E92DE9B77E457D7AE"/>
          </w:pPr>
          <w:r w:rsidRPr="00BD4A54">
            <w:rPr>
              <w:highlight w:val="yellow"/>
            </w:rPr>
            <w:t>įrašyti pareigas</w:t>
          </w:r>
        </w:p>
      </w:docPartBody>
    </w:docPart>
    <w:docPart>
      <w:docPartPr>
        <w:name w:val="3301E2686FDF4797931782AA27A9C87A"/>
        <w:category>
          <w:name w:val="Bendrosios nuostatos"/>
          <w:gallery w:val="placeholder"/>
        </w:category>
        <w:types>
          <w:type w:val="bbPlcHdr"/>
        </w:types>
        <w:behaviors>
          <w:behavior w:val="content"/>
        </w:behaviors>
        <w:guid w:val="{27BF6C30-5B12-40E1-AE9F-F1A78A7CF9D8}"/>
      </w:docPartPr>
      <w:docPartBody>
        <w:p w:rsidR="00726245" w:rsidRDefault="00620D1F" w:rsidP="00620D1F">
          <w:pPr>
            <w:pStyle w:val="3301E2686FDF4797931782AA27A9C87A"/>
          </w:pPr>
          <w:r w:rsidRPr="00BD4A54">
            <w:rPr>
              <w:highlight w:val="yellow"/>
            </w:rPr>
            <w:t>įrašyti vardą ir pavardę</w:t>
          </w:r>
        </w:p>
      </w:docPartBody>
    </w:docPart>
    <w:docPart>
      <w:docPartPr>
        <w:name w:val="6B8141EE7A74453A8989E038EDD4CC7C"/>
        <w:category>
          <w:name w:val="Bendrosios nuostatos"/>
          <w:gallery w:val="placeholder"/>
        </w:category>
        <w:types>
          <w:type w:val="bbPlcHdr"/>
        </w:types>
        <w:behaviors>
          <w:behavior w:val="content"/>
        </w:behaviors>
        <w:guid w:val="{636A5D67-C7F0-49EB-80A6-571235980EBB}"/>
      </w:docPartPr>
      <w:docPartBody>
        <w:p w:rsidR="00726245" w:rsidRDefault="00620D1F" w:rsidP="00620D1F">
          <w:pPr>
            <w:pStyle w:val="6B8141EE7A74453A8989E038EDD4CC7C"/>
          </w:pPr>
          <w:r w:rsidRPr="00BD4A54">
            <w:rPr>
              <w:highlight w:val="yellow"/>
            </w:rPr>
            <w:t>įrašyti telefono numerį</w:t>
          </w:r>
        </w:p>
      </w:docPartBody>
    </w:docPart>
    <w:docPart>
      <w:docPartPr>
        <w:name w:val="9893292749A249268CF5D1722EA0EE31"/>
        <w:category>
          <w:name w:val="Bendrosios nuostatos"/>
          <w:gallery w:val="placeholder"/>
        </w:category>
        <w:types>
          <w:type w:val="bbPlcHdr"/>
        </w:types>
        <w:behaviors>
          <w:behavior w:val="content"/>
        </w:behaviors>
        <w:guid w:val="{6D1AEF70-1183-4211-A2CD-EBE247F2EE66}"/>
      </w:docPartPr>
      <w:docPartBody>
        <w:p w:rsidR="00726245" w:rsidRDefault="00620D1F" w:rsidP="00620D1F">
          <w:pPr>
            <w:pStyle w:val="9893292749A249268CF5D1722EA0EE31"/>
          </w:pPr>
          <w:r w:rsidRPr="00BD4A54">
            <w:rPr>
              <w:highlight w:val="yellow"/>
            </w:rPr>
            <w:t>įrašyti elektroninio pašto adresą</w:t>
          </w:r>
        </w:p>
      </w:docPartBody>
    </w:docPart>
    <w:docPart>
      <w:docPartPr>
        <w:name w:val="A941A48231DD46CD839D557DF8A2A6D6"/>
        <w:category>
          <w:name w:val="Bendrosios nuostatos"/>
          <w:gallery w:val="placeholder"/>
        </w:category>
        <w:types>
          <w:type w:val="bbPlcHdr"/>
        </w:types>
        <w:behaviors>
          <w:behavior w:val="content"/>
        </w:behaviors>
        <w:guid w:val="{BEC9BEE7-80A2-4569-ADED-01D1272FE8AC}"/>
      </w:docPartPr>
      <w:docPartBody>
        <w:p w:rsidR="00726245" w:rsidRDefault="00620D1F" w:rsidP="00620D1F">
          <w:pPr>
            <w:pStyle w:val="A941A48231DD46CD839D557DF8A2A6D6"/>
          </w:pPr>
          <w:r w:rsidRPr="00052FF4">
            <w:rPr>
              <w:rFonts w:ascii="Times New Roman" w:hAnsi="Times New Roman" w:cs="Times New Roman"/>
              <w:b/>
              <w:highlight w:val="yellow"/>
            </w:rPr>
            <w:t>įrašyti Pardavėjo pavadinimą</w:t>
          </w:r>
        </w:p>
      </w:docPartBody>
    </w:docPart>
    <w:docPart>
      <w:docPartPr>
        <w:name w:val="B379477C75764A25B34813B2B1F0A64C"/>
        <w:category>
          <w:name w:val="Bendrosios nuostatos"/>
          <w:gallery w:val="placeholder"/>
        </w:category>
        <w:types>
          <w:type w:val="bbPlcHdr"/>
        </w:types>
        <w:behaviors>
          <w:behavior w:val="content"/>
        </w:behaviors>
        <w:guid w:val="{50A6FFAE-5BCA-4C33-94E5-9E084C47B2A7}"/>
      </w:docPartPr>
      <w:docPartBody>
        <w:p w:rsidR="00726245" w:rsidRDefault="00620D1F" w:rsidP="00620D1F">
          <w:pPr>
            <w:pStyle w:val="B379477C75764A25B34813B2B1F0A64C"/>
          </w:pPr>
          <w:r w:rsidRPr="00BD4A54">
            <w:rPr>
              <w:highlight w:val="yellow"/>
            </w:rPr>
            <w:t>pasirinkti</w:t>
          </w:r>
        </w:p>
      </w:docPartBody>
    </w:docPart>
    <w:docPart>
      <w:docPartPr>
        <w:name w:val="D1EB04EBC2784A23AA0F8E8E4FEBEF14"/>
        <w:category>
          <w:name w:val="Bendrosios nuostatos"/>
          <w:gallery w:val="placeholder"/>
        </w:category>
        <w:types>
          <w:type w:val="bbPlcHdr"/>
        </w:types>
        <w:behaviors>
          <w:behavior w:val="content"/>
        </w:behaviors>
        <w:guid w:val="{4F31D3C6-92B3-4994-9066-0B19200BE6FA}"/>
      </w:docPartPr>
      <w:docPartBody>
        <w:p w:rsidR="00726245" w:rsidRDefault="00620D1F" w:rsidP="00620D1F">
          <w:pPr>
            <w:pStyle w:val="D1EB04EBC2784A23AA0F8E8E4FEBEF14"/>
          </w:pPr>
          <w:r w:rsidRPr="00BD4A54">
            <w:rPr>
              <w:highlight w:val="yellow"/>
            </w:rPr>
            <w:t>įrašyti pareigas</w:t>
          </w:r>
        </w:p>
      </w:docPartBody>
    </w:docPart>
    <w:docPart>
      <w:docPartPr>
        <w:name w:val="E16767390DA8468ABE5DB4FD7993FA49"/>
        <w:category>
          <w:name w:val="Bendrosios nuostatos"/>
          <w:gallery w:val="placeholder"/>
        </w:category>
        <w:types>
          <w:type w:val="bbPlcHdr"/>
        </w:types>
        <w:behaviors>
          <w:behavior w:val="content"/>
        </w:behaviors>
        <w:guid w:val="{DD5D7CF8-53C4-4FF5-945D-E4DAFDA9B4EA}"/>
      </w:docPartPr>
      <w:docPartBody>
        <w:p w:rsidR="00726245" w:rsidRDefault="00620D1F" w:rsidP="00620D1F">
          <w:pPr>
            <w:pStyle w:val="E16767390DA8468ABE5DB4FD7993FA49"/>
          </w:pPr>
          <w:r w:rsidRPr="00BD4A54">
            <w:rPr>
              <w:highlight w:val="yellow"/>
            </w:rPr>
            <w:t>įrašyti vardą ir pavardę</w:t>
          </w:r>
        </w:p>
      </w:docPartBody>
    </w:docPart>
    <w:docPart>
      <w:docPartPr>
        <w:name w:val="14D6E31E48F0441F8EBAD850BA87FAAE"/>
        <w:category>
          <w:name w:val="Bendrosios nuostatos"/>
          <w:gallery w:val="placeholder"/>
        </w:category>
        <w:types>
          <w:type w:val="bbPlcHdr"/>
        </w:types>
        <w:behaviors>
          <w:behavior w:val="content"/>
        </w:behaviors>
        <w:guid w:val="{6BF59B16-E76E-42E9-ACE5-D883B857837D}"/>
      </w:docPartPr>
      <w:docPartBody>
        <w:p w:rsidR="00726245" w:rsidRDefault="00620D1F" w:rsidP="00620D1F">
          <w:pPr>
            <w:pStyle w:val="14D6E31E48F0441F8EBAD850BA87FAAE"/>
          </w:pPr>
          <w:r w:rsidRPr="00BD4A54">
            <w:rPr>
              <w:highlight w:val="yellow"/>
            </w:rPr>
            <w:t>pasirinkti</w:t>
          </w:r>
        </w:p>
      </w:docPartBody>
    </w:docPart>
    <w:docPart>
      <w:docPartPr>
        <w:name w:val="043D448DFE9F43D894B02E8D61C27849"/>
        <w:category>
          <w:name w:val="Bendrosios nuostatos"/>
          <w:gallery w:val="placeholder"/>
        </w:category>
        <w:types>
          <w:type w:val="bbPlcHdr"/>
        </w:types>
        <w:behaviors>
          <w:behavior w:val="content"/>
        </w:behaviors>
        <w:guid w:val="{B5A8A1DA-1E0D-4F57-809D-5FC63E2599E8}"/>
      </w:docPartPr>
      <w:docPartBody>
        <w:p w:rsidR="00726245" w:rsidRDefault="00620D1F" w:rsidP="00620D1F">
          <w:pPr>
            <w:pStyle w:val="043D448DFE9F43D894B02E8D61C27849"/>
          </w:pPr>
          <w:r w:rsidRPr="00BD4A54">
            <w:rPr>
              <w:highlight w:val="yellow"/>
            </w:rPr>
            <w:t>įrašyti pareigas</w:t>
          </w:r>
        </w:p>
      </w:docPartBody>
    </w:docPart>
    <w:docPart>
      <w:docPartPr>
        <w:name w:val="7283C2352C2F4BF8B2975547DDD8BCB0"/>
        <w:category>
          <w:name w:val="Bendrosios nuostatos"/>
          <w:gallery w:val="placeholder"/>
        </w:category>
        <w:types>
          <w:type w:val="bbPlcHdr"/>
        </w:types>
        <w:behaviors>
          <w:behavior w:val="content"/>
        </w:behaviors>
        <w:guid w:val="{5F78CFFF-C331-427B-A021-CBBE81A796DF}"/>
      </w:docPartPr>
      <w:docPartBody>
        <w:p w:rsidR="00726245" w:rsidRDefault="00620D1F" w:rsidP="00620D1F">
          <w:pPr>
            <w:pStyle w:val="7283C2352C2F4BF8B2975547DDD8BCB0"/>
          </w:pPr>
          <w:r w:rsidRPr="00BD4A54">
            <w:rPr>
              <w:highlight w:val="yellow"/>
            </w:rPr>
            <w:t>įrašyti vardą ir pavardę</w:t>
          </w:r>
        </w:p>
      </w:docPartBody>
    </w:docPart>
    <w:docPart>
      <w:docPartPr>
        <w:name w:val="DF260050D3084E18AB3CB825BAF095E2"/>
        <w:category>
          <w:name w:val="General"/>
          <w:gallery w:val="placeholder"/>
        </w:category>
        <w:types>
          <w:type w:val="bbPlcHdr"/>
        </w:types>
        <w:behaviors>
          <w:behavior w:val="content"/>
        </w:behaviors>
        <w:guid w:val="{CC8DDE22-6E73-4FFD-97D7-4C32EFC39733}"/>
      </w:docPartPr>
      <w:docPartBody>
        <w:p w:rsidR="00B461EC" w:rsidRDefault="00391EBE" w:rsidP="00391EBE">
          <w:pPr>
            <w:pStyle w:val="DF260050D3084E18AB3CB825BAF095E2"/>
          </w:pPr>
          <w:r w:rsidRPr="0012671F">
            <w:rPr>
              <w:rStyle w:val="Vietosrezervavimoenklotekstas"/>
              <w:b/>
              <w:bCs/>
              <w:highlight w:val="yellow"/>
            </w:rPr>
            <w:t>Pasirinkti reikiamą variantą.</w:t>
          </w:r>
        </w:p>
      </w:docPartBody>
    </w:docPart>
    <w:docPart>
      <w:docPartPr>
        <w:name w:val="265BEA2C22794B439068D1DC7594377C"/>
        <w:category>
          <w:name w:val="Bendrosios nuostatos"/>
          <w:gallery w:val="placeholder"/>
        </w:category>
        <w:types>
          <w:type w:val="bbPlcHdr"/>
        </w:types>
        <w:behaviors>
          <w:behavior w:val="content"/>
        </w:behaviors>
        <w:guid w:val="{7166A039-5AD0-4597-B227-81BB898C4AD7}"/>
      </w:docPartPr>
      <w:docPartBody>
        <w:p w:rsidR="00BD13BA" w:rsidRDefault="00973336" w:rsidP="00973336">
          <w:pPr>
            <w:pStyle w:val="265BEA2C22794B439068D1DC7594377C"/>
          </w:pPr>
          <w:r w:rsidRPr="00052FF4">
            <w:rPr>
              <w:rFonts w:ascii="Times New Roman" w:hAnsi="Times New Roman" w:cs="Times New Roman"/>
              <w:b/>
              <w:highlight w:val="yellow"/>
            </w:rPr>
            <w:t>įrašyti Pardavėjo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1F"/>
    <w:rsid w:val="00391EBE"/>
    <w:rsid w:val="003B1ACF"/>
    <w:rsid w:val="004F57A6"/>
    <w:rsid w:val="0051018E"/>
    <w:rsid w:val="005F2392"/>
    <w:rsid w:val="00620D1F"/>
    <w:rsid w:val="00726245"/>
    <w:rsid w:val="007807D9"/>
    <w:rsid w:val="007E3734"/>
    <w:rsid w:val="008457D5"/>
    <w:rsid w:val="00973336"/>
    <w:rsid w:val="00B461EC"/>
    <w:rsid w:val="00BD13BA"/>
    <w:rsid w:val="00D85F89"/>
    <w:rsid w:val="00F2719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9EF01520D5540FB9B53DF69A8C3B3F3">
    <w:name w:val="19EF01520D5540FB9B53DF69A8C3B3F3"/>
    <w:rsid w:val="00620D1F"/>
  </w:style>
  <w:style w:type="paragraph" w:customStyle="1" w:styleId="773E009A55BC435480FB0D92C65D6B20">
    <w:name w:val="773E009A55BC435480FB0D92C65D6B20"/>
    <w:rsid w:val="00620D1F"/>
  </w:style>
  <w:style w:type="paragraph" w:customStyle="1" w:styleId="4F610904D6954D06BE9D1292F3C687C7">
    <w:name w:val="4F610904D6954D06BE9D1292F3C687C7"/>
    <w:rsid w:val="00620D1F"/>
  </w:style>
  <w:style w:type="paragraph" w:customStyle="1" w:styleId="57233D6619B94915BDC5E8F2D9EBE540">
    <w:name w:val="57233D6619B94915BDC5E8F2D9EBE540"/>
    <w:rsid w:val="00620D1F"/>
  </w:style>
  <w:style w:type="paragraph" w:customStyle="1" w:styleId="71A13D9B336D4A32B8F716F445362B2F">
    <w:name w:val="71A13D9B336D4A32B8F716F445362B2F"/>
    <w:rsid w:val="00620D1F"/>
  </w:style>
  <w:style w:type="paragraph" w:customStyle="1" w:styleId="7460C4C2C4564FDFAF84EEFCB1EFDE6A">
    <w:name w:val="7460C4C2C4564FDFAF84EEFCB1EFDE6A"/>
    <w:rsid w:val="00620D1F"/>
  </w:style>
  <w:style w:type="character" w:styleId="Vietosrezervavimoenklotekstas">
    <w:name w:val="Placeholder Text"/>
    <w:basedOn w:val="Numatytasispastraiposriftas"/>
    <w:uiPriority w:val="99"/>
    <w:semiHidden/>
    <w:rsid w:val="00391EBE"/>
    <w:rPr>
      <w:color w:val="808080"/>
    </w:rPr>
  </w:style>
  <w:style w:type="paragraph" w:customStyle="1" w:styleId="D236D4C85F5847BEBDF150C10506341F">
    <w:name w:val="D236D4C85F5847BEBDF150C10506341F"/>
    <w:rsid w:val="00620D1F"/>
  </w:style>
  <w:style w:type="paragraph" w:customStyle="1" w:styleId="892E10F8B5F44314AC72F6322C102085">
    <w:name w:val="892E10F8B5F44314AC72F6322C102085"/>
    <w:rsid w:val="00620D1F"/>
  </w:style>
  <w:style w:type="paragraph" w:customStyle="1" w:styleId="408B1273F1244E5F8FB9E280004DE047">
    <w:name w:val="408B1273F1244E5F8FB9E280004DE047"/>
    <w:rsid w:val="00620D1F"/>
  </w:style>
  <w:style w:type="paragraph" w:customStyle="1" w:styleId="EC74EBA5791946F4AA9321B60BE8F48D">
    <w:name w:val="EC74EBA5791946F4AA9321B60BE8F48D"/>
    <w:rsid w:val="00620D1F"/>
  </w:style>
  <w:style w:type="paragraph" w:customStyle="1" w:styleId="F9324EB792A0402F9FF0F0864A17CA9F">
    <w:name w:val="F9324EB792A0402F9FF0F0864A17CA9F"/>
    <w:rsid w:val="00620D1F"/>
  </w:style>
  <w:style w:type="paragraph" w:customStyle="1" w:styleId="3312071DD1FD43338BA1A7AFDE2E9818">
    <w:name w:val="3312071DD1FD43338BA1A7AFDE2E9818"/>
    <w:rsid w:val="00620D1F"/>
  </w:style>
  <w:style w:type="paragraph" w:customStyle="1" w:styleId="CAC59BD905BE45D5A38C3C4491DEA752">
    <w:name w:val="CAC59BD905BE45D5A38C3C4491DEA752"/>
    <w:rsid w:val="00620D1F"/>
  </w:style>
  <w:style w:type="paragraph" w:customStyle="1" w:styleId="459D401C63D3458FBB13F290B30A4376">
    <w:name w:val="459D401C63D3458FBB13F290B30A4376"/>
    <w:rsid w:val="00620D1F"/>
  </w:style>
  <w:style w:type="paragraph" w:customStyle="1" w:styleId="ED53F6B661434EDE8771579E007FC990">
    <w:name w:val="ED53F6B661434EDE8771579E007FC990"/>
    <w:rsid w:val="00620D1F"/>
  </w:style>
  <w:style w:type="paragraph" w:customStyle="1" w:styleId="012301D515664D1782AEAE0CCCD6BFDB">
    <w:name w:val="012301D515664D1782AEAE0CCCD6BFDB"/>
    <w:rsid w:val="00620D1F"/>
  </w:style>
  <w:style w:type="paragraph" w:customStyle="1" w:styleId="FD7D8D0896E34C358086D19E3E0930C5">
    <w:name w:val="FD7D8D0896E34C358086D19E3E0930C5"/>
    <w:rsid w:val="00620D1F"/>
  </w:style>
  <w:style w:type="paragraph" w:customStyle="1" w:styleId="C086854666AC43E59C95507A5E0EB37C">
    <w:name w:val="C086854666AC43E59C95507A5E0EB37C"/>
    <w:rsid w:val="00620D1F"/>
  </w:style>
  <w:style w:type="paragraph" w:customStyle="1" w:styleId="81EF9C75A11644C6B9BC59CABBAF4F47">
    <w:name w:val="81EF9C75A11644C6B9BC59CABBAF4F47"/>
    <w:rsid w:val="00620D1F"/>
  </w:style>
  <w:style w:type="paragraph" w:customStyle="1" w:styleId="6B0535CB560F4DD0B8833013483C0D43">
    <w:name w:val="6B0535CB560F4DD0B8833013483C0D43"/>
    <w:rsid w:val="00620D1F"/>
  </w:style>
  <w:style w:type="paragraph" w:customStyle="1" w:styleId="D31EF4EE56E74E84872498459EACE452">
    <w:name w:val="D31EF4EE56E74E84872498459EACE452"/>
    <w:rsid w:val="00620D1F"/>
  </w:style>
  <w:style w:type="paragraph" w:customStyle="1" w:styleId="B4E8F301F5CB48C5BC618332B775FF84">
    <w:name w:val="B4E8F301F5CB48C5BC618332B775FF84"/>
    <w:rsid w:val="00620D1F"/>
  </w:style>
  <w:style w:type="paragraph" w:customStyle="1" w:styleId="FD6FF2596353428697426CB1F0A5004A">
    <w:name w:val="FD6FF2596353428697426CB1F0A5004A"/>
    <w:rsid w:val="00620D1F"/>
  </w:style>
  <w:style w:type="paragraph" w:customStyle="1" w:styleId="2AA3E09AF6B74169954CDDB82309BBF6">
    <w:name w:val="2AA3E09AF6B74169954CDDB82309BBF6"/>
    <w:rsid w:val="00620D1F"/>
  </w:style>
  <w:style w:type="paragraph" w:customStyle="1" w:styleId="780F53C4089E4BCA9EDEEA778311D6EB">
    <w:name w:val="780F53C4089E4BCA9EDEEA778311D6EB"/>
    <w:rsid w:val="00620D1F"/>
  </w:style>
  <w:style w:type="paragraph" w:customStyle="1" w:styleId="A6A7052E93C74031AA0BC26787C6EA54">
    <w:name w:val="A6A7052E93C74031AA0BC26787C6EA54"/>
    <w:rsid w:val="00620D1F"/>
  </w:style>
  <w:style w:type="paragraph" w:customStyle="1" w:styleId="124C2C85D4C04B3A8A2C51F7602DBCB8">
    <w:name w:val="124C2C85D4C04B3A8A2C51F7602DBCB8"/>
    <w:rsid w:val="00620D1F"/>
  </w:style>
  <w:style w:type="paragraph" w:customStyle="1" w:styleId="8A34E4806AE74C04B0F71A5FF006A18A">
    <w:name w:val="8A34E4806AE74C04B0F71A5FF006A18A"/>
    <w:rsid w:val="00620D1F"/>
  </w:style>
  <w:style w:type="paragraph" w:customStyle="1" w:styleId="AE30F708B0E94C84954DB4F3E65D3154">
    <w:name w:val="AE30F708B0E94C84954DB4F3E65D3154"/>
    <w:rsid w:val="00620D1F"/>
  </w:style>
  <w:style w:type="paragraph" w:customStyle="1" w:styleId="BC9C258088034DCEB5AB44D09EB9CCCD">
    <w:name w:val="BC9C258088034DCEB5AB44D09EB9CCCD"/>
    <w:rsid w:val="00620D1F"/>
  </w:style>
  <w:style w:type="paragraph" w:customStyle="1" w:styleId="49FE594B601C4362ACA59E68103FE373">
    <w:name w:val="49FE594B601C4362ACA59E68103FE373"/>
    <w:rsid w:val="00620D1F"/>
  </w:style>
  <w:style w:type="paragraph" w:customStyle="1" w:styleId="61A26FA77BF24605987D12E0A2752EB5">
    <w:name w:val="61A26FA77BF24605987D12E0A2752EB5"/>
    <w:rsid w:val="00620D1F"/>
  </w:style>
  <w:style w:type="paragraph" w:customStyle="1" w:styleId="5F285D38E3D041A5ABC032D6EE8D2AF1">
    <w:name w:val="5F285D38E3D041A5ABC032D6EE8D2AF1"/>
    <w:rsid w:val="00620D1F"/>
  </w:style>
  <w:style w:type="paragraph" w:customStyle="1" w:styleId="9E3BE5A346D445CFAB4EAE4D4BF97F5E">
    <w:name w:val="9E3BE5A346D445CFAB4EAE4D4BF97F5E"/>
    <w:rsid w:val="00620D1F"/>
  </w:style>
  <w:style w:type="paragraph" w:customStyle="1" w:styleId="6F3E6D6D7CF34ED5814A585ED0E381C5">
    <w:name w:val="6F3E6D6D7CF34ED5814A585ED0E381C5"/>
    <w:rsid w:val="00620D1F"/>
  </w:style>
  <w:style w:type="paragraph" w:customStyle="1" w:styleId="942B2190AD5C4003AA210235B04DD594">
    <w:name w:val="942B2190AD5C4003AA210235B04DD594"/>
    <w:rsid w:val="00620D1F"/>
  </w:style>
  <w:style w:type="paragraph" w:customStyle="1" w:styleId="D5423E9A6DED489C8E9F694AEF626E4F">
    <w:name w:val="D5423E9A6DED489C8E9F694AEF626E4F"/>
    <w:rsid w:val="00620D1F"/>
  </w:style>
  <w:style w:type="paragraph" w:customStyle="1" w:styleId="1B1FB4A752944487A85C687DFDF13A6C">
    <w:name w:val="1B1FB4A752944487A85C687DFDF13A6C"/>
    <w:rsid w:val="00620D1F"/>
  </w:style>
  <w:style w:type="paragraph" w:customStyle="1" w:styleId="03B2B2C027164DE3ADBD2E861AAED88C">
    <w:name w:val="03B2B2C027164DE3ADBD2E861AAED88C"/>
    <w:rsid w:val="00620D1F"/>
  </w:style>
  <w:style w:type="paragraph" w:customStyle="1" w:styleId="DC785394585945E88FD75BD1CC1B082D">
    <w:name w:val="DC785394585945E88FD75BD1CC1B082D"/>
    <w:rsid w:val="00620D1F"/>
  </w:style>
  <w:style w:type="paragraph" w:customStyle="1" w:styleId="C0EC1A0120144698B6872E1DD2548516">
    <w:name w:val="C0EC1A0120144698B6872E1DD2548516"/>
    <w:rsid w:val="00620D1F"/>
  </w:style>
  <w:style w:type="paragraph" w:customStyle="1" w:styleId="111232F25D944EB1AAC176F59E8E73E6">
    <w:name w:val="111232F25D944EB1AAC176F59E8E73E6"/>
    <w:rsid w:val="00620D1F"/>
  </w:style>
  <w:style w:type="paragraph" w:customStyle="1" w:styleId="C8BB7172B4984D08AC5BF1C3B9AB1439">
    <w:name w:val="C8BB7172B4984D08AC5BF1C3B9AB1439"/>
    <w:rsid w:val="00620D1F"/>
  </w:style>
  <w:style w:type="paragraph" w:customStyle="1" w:styleId="56C725914475485BAF55E54BC9CDA162">
    <w:name w:val="56C725914475485BAF55E54BC9CDA162"/>
    <w:rsid w:val="00620D1F"/>
  </w:style>
  <w:style w:type="paragraph" w:customStyle="1" w:styleId="6FCE466F3BF54B8E92DE9B77E457D7AE">
    <w:name w:val="6FCE466F3BF54B8E92DE9B77E457D7AE"/>
    <w:rsid w:val="00620D1F"/>
  </w:style>
  <w:style w:type="paragraph" w:customStyle="1" w:styleId="3301E2686FDF4797931782AA27A9C87A">
    <w:name w:val="3301E2686FDF4797931782AA27A9C87A"/>
    <w:rsid w:val="00620D1F"/>
  </w:style>
  <w:style w:type="paragraph" w:customStyle="1" w:styleId="6B8141EE7A74453A8989E038EDD4CC7C">
    <w:name w:val="6B8141EE7A74453A8989E038EDD4CC7C"/>
    <w:rsid w:val="00620D1F"/>
  </w:style>
  <w:style w:type="paragraph" w:customStyle="1" w:styleId="9893292749A249268CF5D1722EA0EE31">
    <w:name w:val="9893292749A249268CF5D1722EA0EE31"/>
    <w:rsid w:val="00620D1F"/>
  </w:style>
  <w:style w:type="paragraph" w:customStyle="1" w:styleId="8F2945441ACF4716B08B00B8F0C3DA88">
    <w:name w:val="8F2945441ACF4716B08B00B8F0C3DA88"/>
    <w:rsid w:val="00620D1F"/>
  </w:style>
  <w:style w:type="paragraph" w:customStyle="1" w:styleId="29D652EF030644338E63F5F3A57772A0">
    <w:name w:val="29D652EF030644338E63F5F3A57772A0"/>
    <w:rsid w:val="00620D1F"/>
  </w:style>
  <w:style w:type="paragraph" w:customStyle="1" w:styleId="B31F0C9328C9408EBEE302BDFDBC5537">
    <w:name w:val="B31F0C9328C9408EBEE302BDFDBC5537"/>
    <w:rsid w:val="00620D1F"/>
  </w:style>
  <w:style w:type="paragraph" w:customStyle="1" w:styleId="B6E1CE1F41324505BB3068C9BA9DC4BA">
    <w:name w:val="B6E1CE1F41324505BB3068C9BA9DC4BA"/>
    <w:rsid w:val="00620D1F"/>
  </w:style>
  <w:style w:type="paragraph" w:customStyle="1" w:styleId="9964EA82AEF1429DADBB3A882D8C1AC4">
    <w:name w:val="9964EA82AEF1429DADBB3A882D8C1AC4"/>
    <w:rsid w:val="00620D1F"/>
  </w:style>
  <w:style w:type="paragraph" w:customStyle="1" w:styleId="45D4256F470D4A90A0B0004AAEE22FF8">
    <w:name w:val="45D4256F470D4A90A0B0004AAEE22FF8"/>
    <w:rsid w:val="00620D1F"/>
  </w:style>
  <w:style w:type="paragraph" w:customStyle="1" w:styleId="7FEBE70A65D54CE0B23735AEFCA6314B">
    <w:name w:val="7FEBE70A65D54CE0B23735AEFCA6314B"/>
    <w:rsid w:val="00620D1F"/>
  </w:style>
  <w:style w:type="paragraph" w:customStyle="1" w:styleId="02D28E2AD01A460D807A8B2FFCC3372D">
    <w:name w:val="02D28E2AD01A460D807A8B2FFCC3372D"/>
    <w:rsid w:val="00620D1F"/>
  </w:style>
  <w:style w:type="paragraph" w:customStyle="1" w:styleId="0018B232D65E4D4E8965835E03082853">
    <w:name w:val="0018B232D65E4D4E8965835E03082853"/>
    <w:rsid w:val="00620D1F"/>
  </w:style>
  <w:style w:type="paragraph" w:customStyle="1" w:styleId="6540857A9E084A7ABBCA14DC026543A8">
    <w:name w:val="6540857A9E084A7ABBCA14DC026543A8"/>
    <w:rsid w:val="00620D1F"/>
  </w:style>
  <w:style w:type="paragraph" w:customStyle="1" w:styleId="FC387263B8614BDCBFF162C0A686F174">
    <w:name w:val="FC387263B8614BDCBFF162C0A686F174"/>
    <w:rsid w:val="00620D1F"/>
  </w:style>
  <w:style w:type="paragraph" w:customStyle="1" w:styleId="E8443A4923014162853266DBB1B5D291">
    <w:name w:val="E8443A4923014162853266DBB1B5D291"/>
    <w:rsid w:val="00620D1F"/>
  </w:style>
  <w:style w:type="paragraph" w:customStyle="1" w:styleId="EBDBB5927C5A492A8D70249473899643">
    <w:name w:val="EBDBB5927C5A492A8D70249473899643"/>
    <w:rsid w:val="00620D1F"/>
  </w:style>
  <w:style w:type="paragraph" w:customStyle="1" w:styleId="D16709C14EC644B0A16680E6542899A6">
    <w:name w:val="D16709C14EC644B0A16680E6542899A6"/>
    <w:rsid w:val="00620D1F"/>
  </w:style>
  <w:style w:type="paragraph" w:customStyle="1" w:styleId="76EB64192D9A4CFE87A6E8D673E4BD93">
    <w:name w:val="76EB64192D9A4CFE87A6E8D673E4BD93"/>
    <w:rsid w:val="00620D1F"/>
  </w:style>
  <w:style w:type="paragraph" w:customStyle="1" w:styleId="8F4C38042F8D4F40B5E45E4442EE4926">
    <w:name w:val="8F4C38042F8D4F40B5E45E4442EE4926"/>
    <w:rsid w:val="00620D1F"/>
  </w:style>
  <w:style w:type="paragraph" w:customStyle="1" w:styleId="1B32530E3F6C4A3395D593431A05AF4A">
    <w:name w:val="1B32530E3F6C4A3395D593431A05AF4A"/>
    <w:rsid w:val="00620D1F"/>
  </w:style>
  <w:style w:type="paragraph" w:customStyle="1" w:styleId="EE6DA7A97BDF417DB476A84A71C13E57">
    <w:name w:val="EE6DA7A97BDF417DB476A84A71C13E57"/>
    <w:rsid w:val="00620D1F"/>
  </w:style>
  <w:style w:type="paragraph" w:customStyle="1" w:styleId="A941A48231DD46CD839D557DF8A2A6D6">
    <w:name w:val="A941A48231DD46CD839D557DF8A2A6D6"/>
    <w:rsid w:val="00620D1F"/>
  </w:style>
  <w:style w:type="paragraph" w:customStyle="1" w:styleId="48FECBCD9A864FB99A9161DB9C398FFD">
    <w:name w:val="48FECBCD9A864FB99A9161DB9C398FFD"/>
    <w:rsid w:val="00620D1F"/>
  </w:style>
  <w:style w:type="paragraph" w:customStyle="1" w:styleId="DFB233F4034F4BA4BE120FA5C19B5817">
    <w:name w:val="DFB233F4034F4BA4BE120FA5C19B5817"/>
    <w:rsid w:val="00620D1F"/>
  </w:style>
  <w:style w:type="paragraph" w:customStyle="1" w:styleId="ECEED14BA1C04C03989A4352F673E0F6">
    <w:name w:val="ECEED14BA1C04C03989A4352F673E0F6"/>
    <w:rsid w:val="00620D1F"/>
  </w:style>
  <w:style w:type="paragraph" w:customStyle="1" w:styleId="B379477C75764A25B34813B2B1F0A64C">
    <w:name w:val="B379477C75764A25B34813B2B1F0A64C"/>
    <w:rsid w:val="00620D1F"/>
  </w:style>
  <w:style w:type="paragraph" w:customStyle="1" w:styleId="40CDCC1411A442EE8E371D7E36AE0A07">
    <w:name w:val="40CDCC1411A442EE8E371D7E36AE0A07"/>
    <w:rsid w:val="00620D1F"/>
  </w:style>
  <w:style w:type="paragraph" w:customStyle="1" w:styleId="EED2B0090BD74B95970B7E481286F44A">
    <w:name w:val="EED2B0090BD74B95970B7E481286F44A"/>
    <w:rsid w:val="00620D1F"/>
  </w:style>
  <w:style w:type="paragraph" w:customStyle="1" w:styleId="D1EB04EBC2784A23AA0F8E8E4FEBEF14">
    <w:name w:val="D1EB04EBC2784A23AA0F8E8E4FEBEF14"/>
    <w:rsid w:val="00620D1F"/>
  </w:style>
  <w:style w:type="paragraph" w:customStyle="1" w:styleId="E16767390DA8468ABE5DB4FD7993FA49">
    <w:name w:val="E16767390DA8468ABE5DB4FD7993FA49"/>
    <w:rsid w:val="00620D1F"/>
  </w:style>
  <w:style w:type="paragraph" w:customStyle="1" w:styleId="14D6E31E48F0441F8EBAD850BA87FAAE">
    <w:name w:val="14D6E31E48F0441F8EBAD850BA87FAAE"/>
    <w:rsid w:val="00620D1F"/>
  </w:style>
  <w:style w:type="paragraph" w:customStyle="1" w:styleId="043D448DFE9F43D894B02E8D61C27849">
    <w:name w:val="043D448DFE9F43D894B02E8D61C27849"/>
    <w:rsid w:val="00620D1F"/>
  </w:style>
  <w:style w:type="paragraph" w:customStyle="1" w:styleId="7283C2352C2F4BF8B2975547DDD8BCB0">
    <w:name w:val="7283C2352C2F4BF8B2975547DDD8BCB0"/>
    <w:rsid w:val="00620D1F"/>
  </w:style>
  <w:style w:type="paragraph" w:customStyle="1" w:styleId="9EFE55DFA9C1443BB202EBAC6C31494F">
    <w:name w:val="9EFE55DFA9C1443BB202EBAC6C31494F"/>
    <w:rsid w:val="00620D1F"/>
  </w:style>
  <w:style w:type="paragraph" w:customStyle="1" w:styleId="5CB41409434E480DA9C7D9B787941905">
    <w:name w:val="5CB41409434E480DA9C7D9B787941905"/>
    <w:rsid w:val="00620D1F"/>
  </w:style>
  <w:style w:type="paragraph" w:customStyle="1" w:styleId="54F6DAF63B07480D89708E3B3E78B98D">
    <w:name w:val="54F6DAF63B07480D89708E3B3E78B98D"/>
    <w:rsid w:val="00F27192"/>
    <w:pPr>
      <w:spacing w:after="160" w:line="259" w:lineRule="auto"/>
    </w:pPr>
    <w:rPr>
      <w:lang w:bidi="ar-SA"/>
    </w:rPr>
  </w:style>
  <w:style w:type="paragraph" w:customStyle="1" w:styleId="DF260050D3084E18AB3CB825BAF095E2">
    <w:name w:val="DF260050D3084E18AB3CB825BAF095E2"/>
    <w:rsid w:val="00391EBE"/>
    <w:pPr>
      <w:spacing w:after="160" w:line="259" w:lineRule="auto"/>
    </w:pPr>
    <w:rPr>
      <w:lang w:bidi="ar-SA"/>
    </w:rPr>
  </w:style>
  <w:style w:type="paragraph" w:customStyle="1" w:styleId="265BEA2C22794B439068D1DC7594377C">
    <w:name w:val="265BEA2C22794B439068D1DC7594377C"/>
    <w:rsid w:val="00973336"/>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direktorius</Abstract>
  <CompanyAddress>Transporto ir ūkio priežiūros vadybininkas</CompanyAddress>
  <CompanyPhone>Robertas Virškus</CompanyPhone>
  <CompanyFax>s</CompanyFax>
  <CompanyEmail>Deividas Valeckas</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21779</Words>
  <Characters>12415</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Teisės ir administravimo tarnybos direktorius</Manager>
  <Company>UAB „Gelsva“</Company>
  <LinksUpToDate>false</LinksUpToDate>
  <CharactersWithSpaces>34126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Rytis Valūnas</dc:subject>
  <dc:creator>Kristina Kuodienė</dc:creator>
  <cp:lastModifiedBy>Sonata Rudienė</cp:lastModifiedBy>
  <cp:revision>4</cp:revision>
  <dcterms:created xsi:type="dcterms:W3CDTF">2020-02-20T08:58:00Z</dcterms:created>
  <dcterms:modified xsi:type="dcterms:W3CDTF">2020-02-20T09:04:00Z</dcterms:modified>
  <cp:category>Marijus Gumbrevičius</cp:category>
</cp:coreProperties>
</file>