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65613" w14:textId="77777777" w:rsidR="008D553F" w:rsidRDefault="008D553F" w:rsidP="00A528F9">
      <w:pPr>
        <w:spacing w:line="240" w:lineRule="auto"/>
        <w:jc w:val="center"/>
        <w:rPr>
          <w:b/>
        </w:rPr>
      </w:pPr>
      <w:r w:rsidRPr="00BD4A54">
        <w:rPr>
          <w:b/>
        </w:rPr>
        <w:t>PIRKIMO</w:t>
      </w:r>
      <w:r w:rsidR="00E54624" w:rsidRPr="00BD4A54">
        <w:rPr>
          <w:b/>
        </w:rPr>
        <w:t>–</w:t>
      </w:r>
      <w:r w:rsidR="00CA49F7">
        <w:rPr>
          <w:b/>
        </w:rPr>
        <w:t xml:space="preserve">PARDAVIMO SUTARTIS Nr. </w:t>
      </w:r>
    </w:p>
    <w:p w14:paraId="6280E593" w14:textId="77777777" w:rsidR="00DA3672" w:rsidRPr="00BD4A54" w:rsidRDefault="00DA3672" w:rsidP="00A528F9">
      <w:pPr>
        <w:spacing w:line="240" w:lineRule="auto"/>
        <w:jc w:val="center"/>
        <w:rPr>
          <w:b/>
        </w:rPr>
      </w:pPr>
    </w:p>
    <w:p w14:paraId="05F42DF8" w14:textId="653667DE" w:rsidR="008D553F" w:rsidRDefault="00A050B1" w:rsidP="00E372DA">
      <w:pPr>
        <w:spacing w:line="240" w:lineRule="auto"/>
        <w:jc w:val="center"/>
      </w:pPr>
      <w:r w:rsidRPr="00A050B1">
        <w:t>20</w:t>
      </w:r>
      <w:r w:rsidR="00212F6F">
        <w:t>2</w:t>
      </w:r>
      <w:r w:rsidR="0079662A">
        <w:t>1</w:t>
      </w:r>
      <w:r w:rsidRPr="00A050B1">
        <w:t xml:space="preserve"> m. </w:t>
      </w:r>
      <w:r w:rsidR="0079662A">
        <w:t>sausio 11</w:t>
      </w:r>
      <w:r w:rsidR="0094633B">
        <w:t xml:space="preserve"> </w:t>
      </w:r>
      <w:r w:rsidRPr="00A050B1">
        <w:t>d., Klaipėda</w:t>
      </w:r>
    </w:p>
    <w:p w14:paraId="03943659" w14:textId="77777777" w:rsidR="00A050B1" w:rsidRPr="00BD4A54" w:rsidRDefault="00A050B1" w:rsidP="00E372DA">
      <w:pPr>
        <w:spacing w:line="240" w:lineRule="auto"/>
        <w:jc w:val="center"/>
      </w:pPr>
    </w:p>
    <w:p w14:paraId="67F5B119" w14:textId="6910891B" w:rsidR="00FF46E6" w:rsidRDefault="008D553F" w:rsidP="00E372DA">
      <w:pPr>
        <w:spacing w:line="240" w:lineRule="auto"/>
      </w:pPr>
      <w:r w:rsidRPr="00BD4A54">
        <w:rPr>
          <w:b/>
        </w:rPr>
        <w:t>Akcinė bendrovė „Klaipėdos nafta“</w:t>
      </w:r>
      <w:r w:rsidRPr="00BD4A54">
        <w:t xml:space="preserve"> (toliau – </w:t>
      </w:r>
      <w:r w:rsidRPr="00BD4A54">
        <w:rPr>
          <w:b/>
        </w:rPr>
        <w:t>„Pirkėjas“</w:t>
      </w:r>
      <w:r w:rsidRPr="00BD4A54">
        <w:t xml:space="preserve">), kuriai atstovauja </w:t>
      </w:r>
      <w:r w:rsidR="0052048A">
        <w:t>Teisės ir administravimo direktorius Rytis Valūnas</w:t>
      </w:r>
      <w:r w:rsidR="00FD22F2" w:rsidRPr="00FD22F2">
        <w:t>, veikiantis pagal 2020-05-29 dienos generalinio direktoriaus įsakymą Nr. BV-55</w:t>
      </w:r>
      <w:r w:rsidR="005809CF" w:rsidRPr="005809CF">
        <w:t>,</w:t>
      </w:r>
    </w:p>
    <w:p w14:paraId="5797F1D5" w14:textId="77777777" w:rsidR="008D553F" w:rsidRPr="00041A4A" w:rsidRDefault="008D553F" w:rsidP="00E372DA">
      <w:pPr>
        <w:spacing w:line="240" w:lineRule="auto"/>
      </w:pPr>
      <w:r w:rsidRPr="00041A4A">
        <w:t>ir</w:t>
      </w:r>
    </w:p>
    <w:p w14:paraId="7B256BD7" w14:textId="2D7B8D47" w:rsidR="00237FD7" w:rsidRDefault="00FD22F2" w:rsidP="00D20E73">
      <w:pPr>
        <w:spacing w:line="240" w:lineRule="auto"/>
        <w:ind w:right="17"/>
      </w:pPr>
      <w:r w:rsidRPr="00FD22F2">
        <w:rPr>
          <w:b/>
        </w:rPr>
        <w:t xml:space="preserve">UAB </w:t>
      </w:r>
      <w:r>
        <w:rPr>
          <w:b/>
        </w:rPr>
        <w:t>„</w:t>
      </w:r>
      <w:proofErr w:type="spellStart"/>
      <w:r w:rsidRPr="00FD22F2">
        <w:rPr>
          <w:b/>
        </w:rPr>
        <w:t>Sonnenburg</w:t>
      </w:r>
      <w:proofErr w:type="spellEnd"/>
      <w:r w:rsidRPr="00FD22F2">
        <w:rPr>
          <w:b/>
        </w:rPr>
        <w:t xml:space="preserve"> LT</w:t>
      </w:r>
      <w:r>
        <w:rPr>
          <w:b/>
        </w:rPr>
        <w:t>“</w:t>
      </w:r>
      <w:r w:rsidRPr="00FD22F2">
        <w:rPr>
          <w:b/>
        </w:rPr>
        <w:t xml:space="preserve"> </w:t>
      </w:r>
      <w:r w:rsidR="008D553F" w:rsidRPr="00041A4A">
        <w:t xml:space="preserve">(toliau – </w:t>
      </w:r>
      <w:r w:rsidR="008D553F" w:rsidRPr="00041A4A">
        <w:rPr>
          <w:b/>
        </w:rPr>
        <w:t>„Pardavėjas“</w:t>
      </w:r>
      <w:r w:rsidR="00A050B1">
        <w:t>)</w:t>
      </w:r>
      <w:r w:rsidR="006F0AB0" w:rsidRPr="006F0AB0">
        <w:t xml:space="preserve">, </w:t>
      </w:r>
      <w:r w:rsidR="008D553F" w:rsidRPr="00041A4A">
        <w:t xml:space="preserve">kuriai atstovauja </w:t>
      </w:r>
      <w:r w:rsidR="00D20E73">
        <w:t xml:space="preserve">direktorius </w:t>
      </w:r>
      <w:r w:rsidR="008B64B0">
        <w:t>Jonas Varnas</w:t>
      </w:r>
      <w:r w:rsidR="00ED5093" w:rsidRPr="00ED5093">
        <w:t>, veikiantis pagal bendrovės įstatus</w:t>
      </w:r>
      <w:r w:rsidR="00041A4A">
        <w:t>,</w:t>
      </w:r>
      <w:r w:rsidR="006F0AB0">
        <w:t xml:space="preserve"> </w:t>
      </w:r>
    </w:p>
    <w:p w14:paraId="65A713C9" w14:textId="77777777" w:rsidR="00D457A1" w:rsidRDefault="00D457A1" w:rsidP="006F0AB0">
      <w:pPr>
        <w:spacing w:line="240" w:lineRule="auto"/>
        <w:ind w:right="17"/>
      </w:pPr>
    </w:p>
    <w:p w14:paraId="55AEE973" w14:textId="77777777" w:rsidR="00A050B1" w:rsidRDefault="008D553F" w:rsidP="006F0AB0">
      <w:pPr>
        <w:spacing w:line="240" w:lineRule="auto"/>
        <w:ind w:right="17"/>
      </w:pPr>
      <w:r w:rsidRPr="00BD4A54">
        <w:rPr>
          <w:lang w:eastAsia="lt-LT"/>
        </w:rPr>
        <w:t>toliau Pirkėjas ir Pardavėjas</w:t>
      </w:r>
      <w:r>
        <w:rPr>
          <w:lang w:eastAsia="lt-LT"/>
        </w:rPr>
        <w:t xml:space="preserve"> </w:t>
      </w:r>
      <w:r w:rsidRPr="00BD4A54">
        <w:rPr>
          <w:lang w:eastAsia="lt-LT"/>
        </w:rPr>
        <w:t>kartu vadinami „</w:t>
      </w:r>
      <w:r w:rsidRPr="00BD4A54">
        <w:rPr>
          <w:b/>
          <w:lang w:eastAsia="lt-LT"/>
        </w:rPr>
        <w:t>Šalimis</w:t>
      </w:r>
      <w:r w:rsidRPr="00BD4A54">
        <w:rPr>
          <w:lang w:eastAsia="lt-LT"/>
        </w:rPr>
        <w:t>“, o kiekvienas atskirai – „</w:t>
      </w:r>
      <w:r w:rsidRPr="00BD4A54">
        <w:rPr>
          <w:b/>
          <w:lang w:eastAsia="lt-LT"/>
        </w:rPr>
        <w:t>Šalimi</w:t>
      </w:r>
      <w:r w:rsidRPr="00BD4A54">
        <w:rPr>
          <w:lang w:eastAsia="lt-LT"/>
        </w:rPr>
        <w:t>“,</w:t>
      </w:r>
      <w:r w:rsidR="006F0AB0">
        <w:t xml:space="preserve"> </w:t>
      </w:r>
    </w:p>
    <w:p w14:paraId="323EBC0B" w14:textId="77777777" w:rsidR="00A050B1" w:rsidRDefault="00A050B1" w:rsidP="006F0AB0">
      <w:pPr>
        <w:spacing w:line="240" w:lineRule="auto"/>
        <w:ind w:right="17"/>
      </w:pPr>
    </w:p>
    <w:p w14:paraId="2BC0AE9D" w14:textId="77777777" w:rsidR="008D553F" w:rsidRPr="00BD4A54" w:rsidRDefault="008D553F" w:rsidP="006F0AB0">
      <w:pPr>
        <w:spacing w:line="240" w:lineRule="auto"/>
        <w:ind w:right="17"/>
        <w:rPr>
          <w:lang w:eastAsia="lt-LT"/>
        </w:rPr>
      </w:pPr>
      <w:r w:rsidRPr="00BD4A54">
        <w:rPr>
          <w:lang w:eastAsia="lt-LT"/>
        </w:rPr>
        <w:t xml:space="preserve">pageidaudamos prisiimti sutartinius įsipareigojimus, susitarė ir sudarė šią </w:t>
      </w:r>
      <w:r w:rsidR="00A050B1">
        <w:rPr>
          <w:lang w:eastAsia="lt-LT"/>
        </w:rPr>
        <w:t>pirkimo–</w:t>
      </w:r>
      <w:r>
        <w:rPr>
          <w:lang w:eastAsia="lt-LT"/>
        </w:rPr>
        <w:t>pardavimo</w:t>
      </w:r>
      <w:r w:rsidRPr="00BD4A54">
        <w:rPr>
          <w:lang w:eastAsia="lt-LT"/>
        </w:rPr>
        <w:t xml:space="preserve"> sutartį (toliau – </w:t>
      </w:r>
      <w:r w:rsidR="0071560C">
        <w:rPr>
          <w:lang w:eastAsia="lt-LT"/>
        </w:rPr>
        <w:t>„</w:t>
      </w:r>
      <w:r w:rsidRPr="00BD4A54">
        <w:rPr>
          <w:b/>
          <w:lang w:eastAsia="lt-LT"/>
        </w:rPr>
        <w:t>Sutartis</w:t>
      </w:r>
      <w:r w:rsidR="0071560C">
        <w:rPr>
          <w:b/>
          <w:lang w:eastAsia="lt-LT"/>
        </w:rPr>
        <w:t>“</w:t>
      </w:r>
      <w:r w:rsidRPr="00BD4A54">
        <w:rPr>
          <w:lang w:eastAsia="lt-LT"/>
        </w:rPr>
        <w:t>):</w:t>
      </w:r>
    </w:p>
    <w:p w14:paraId="19F794DB" w14:textId="77777777" w:rsidR="008D553F" w:rsidRPr="00BD4A54" w:rsidRDefault="008D553F" w:rsidP="00E372DA">
      <w:pPr>
        <w:spacing w:line="240" w:lineRule="auto"/>
        <w:rPr>
          <w:lang w:eastAsia="lt-LT"/>
        </w:rPr>
      </w:pPr>
    </w:p>
    <w:p w14:paraId="4A16448A" w14:textId="77777777" w:rsidR="008D553F" w:rsidRPr="00BD4A54" w:rsidRDefault="008D553F" w:rsidP="00E372DA">
      <w:pPr>
        <w:spacing w:line="240" w:lineRule="auto"/>
        <w:jc w:val="center"/>
        <w:rPr>
          <w:b/>
          <w:lang w:eastAsia="lt-LT"/>
        </w:rPr>
      </w:pPr>
      <w:r w:rsidRPr="00BD4A54">
        <w:rPr>
          <w:b/>
          <w:lang w:eastAsia="lt-LT"/>
        </w:rPr>
        <w:t>SPECIALIOSIOS SĄLYGOS</w:t>
      </w:r>
    </w:p>
    <w:p w14:paraId="535037B3" w14:textId="77777777" w:rsidR="008D553F" w:rsidRPr="00BD4A54" w:rsidRDefault="008D553F" w:rsidP="00E372DA">
      <w:pPr>
        <w:spacing w:line="240" w:lineRule="auto"/>
        <w:rPr>
          <w:lang w:eastAsia="lt-LT"/>
        </w:rPr>
      </w:pPr>
    </w:p>
    <w:p w14:paraId="4775B880" w14:textId="77777777" w:rsidR="008D553F" w:rsidRPr="00BD4A54" w:rsidRDefault="008D553F" w:rsidP="0071560C">
      <w:pPr>
        <w:pStyle w:val="Sraopastraipa"/>
        <w:numPr>
          <w:ilvl w:val="0"/>
          <w:numId w:val="6"/>
        </w:numPr>
        <w:tabs>
          <w:tab w:val="left" w:pos="284"/>
        </w:tabs>
        <w:spacing w:line="240" w:lineRule="auto"/>
        <w:contextualSpacing w:val="0"/>
        <w:jc w:val="center"/>
        <w:rPr>
          <w:b/>
          <w:lang w:eastAsia="lt-LT"/>
        </w:rPr>
      </w:pPr>
      <w:r w:rsidRPr="00BD4A54">
        <w:rPr>
          <w:b/>
          <w:lang w:eastAsia="lt-LT"/>
        </w:rPr>
        <w:t>Sutarties specialiosios sąlygos</w:t>
      </w:r>
    </w:p>
    <w:p w14:paraId="0A33E49D" w14:textId="77777777" w:rsidR="008D553F" w:rsidRPr="00BD4A54" w:rsidRDefault="008D553F" w:rsidP="00E372DA">
      <w:pPr>
        <w:spacing w:line="240" w:lineRule="auto"/>
        <w:rPr>
          <w:b/>
          <w:lang w:eastAsia="lt-LT"/>
        </w:rPr>
      </w:pPr>
    </w:p>
    <w:p w14:paraId="6FEEE6D6" w14:textId="2DDF87BC" w:rsidR="00B462F2" w:rsidRDefault="008D553F" w:rsidP="00C049F2">
      <w:pPr>
        <w:pStyle w:val="Sraopastraipa"/>
        <w:numPr>
          <w:ilvl w:val="1"/>
          <w:numId w:val="6"/>
        </w:numPr>
        <w:tabs>
          <w:tab w:val="left" w:pos="5103"/>
        </w:tabs>
        <w:spacing w:line="240" w:lineRule="auto"/>
        <w:ind w:left="426" w:hanging="426"/>
        <w:contextualSpacing w:val="0"/>
        <w:rPr>
          <w:lang w:eastAsia="lt-LT"/>
        </w:rPr>
      </w:pPr>
      <w:r w:rsidRPr="00BD4A54">
        <w:rPr>
          <w:lang w:eastAsia="lt-LT"/>
        </w:rPr>
        <w:t>Pagal šią Sutartį Pardavėjas Pirkėjui parduoda</w:t>
      </w:r>
      <w:r>
        <w:rPr>
          <w:lang w:eastAsia="lt-LT"/>
        </w:rPr>
        <w:t>, o Pirkėjas perka</w:t>
      </w:r>
      <w:r w:rsidRPr="00BD4A54">
        <w:rPr>
          <w:lang w:eastAsia="lt-LT"/>
        </w:rPr>
        <w:t xml:space="preserve"> </w:t>
      </w:r>
      <w:r w:rsidR="000B77A7">
        <w:rPr>
          <w:b/>
          <w:bCs/>
          <w:lang w:eastAsia="lt-LT"/>
        </w:rPr>
        <w:t>GPIS</w:t>
      </w:r>
      <w:r w:rsidR="0079662A" w:rsidRPr="0079662A">
        <w:rPr>
          <w:b/>
          <w:bCs/>
          <w:lang w:eastAsia="lt-LT"/>
        </w:rPr>
        <w:t xml:space="preserve"> va</w:t>
      </w:r>
      <w:r w:rsidR="00DE5038">
        <w:rPr>
          <w:b/>
          <w:bCs/>
          <w:lang w:eastAsia="lt-LT"/>
        </w:rPr>
        <w:t>l</w:t>
      </w:r>
      <w:r w:rsidR="0079662A" w:rsidRPr="0079662A">
        <w:rPr>
          <w:b/>
          <w:bCs/>
          <w:lang w:eastAsia="lt-LT"/>
        </w:rPr>
        <w:t>dymo pult</w:t>
      </w:r>
      <w:r w:rsidR="00DE5038">
        <w:rPr>
          <w:b/>
          <w:bCs/>
          <w:lang w:eastAsia="lt-LT"/>
        </w:rPr>
        <w:t>ą</w:t>
      </w:r>
      <w:r w:rsidR="0079662A" w:rsidRPr="0079662A">
        <w:rPr>
          <w:b/>
          <w:bCs/>
          <w:lang w:eastAsia="lt-LT"/>
        </w:rPr>
        <w:t xml:space="preserve"> su ekranu </w:t>
      </w:r>
      <w:r w:rsidRPr="00185AE9">
        <w:rPr>
          <w:lang w:eastAsia="lt-LT"/>
        </w:rPr>
        <w:t>(toliau</w:t>
      </w:r>
      <w:r w:rsidRPr="00185AE9">
        <w:rPr>
          <w:b/>
          <w:lang w:eastAsia="lt-LT"/>
        </w:rPr>
        <w:t xml:space="preserve"> – „Turtas“)</w:t>
      </w:r>
      <w:r w:rsidRPr="00BD4A54">
        <w:rPr>
          <w:lang w:eastAsia="lt-LT"/>
        </w:rPr>
        <w:t xml:space="preserve">. </w:t>
      </w:r>
      <w:r w:rsidR="00185AE9" w:rsidRPr="00185AE9">
        <w:rPr>
          <w:lang w:eastAsia="lt-LT"/>
        </w:rPr>
        <w:t xml:space="preserve">Turto pavadinimas, kiekis ir techninės charakteristikos nurodytos šios Sutarties priede  Nr. 1. </w:t>
      </w:r>
      <w:r w:rsidR="00B462F2">
        <w:rPr>
          <w:lang w:eastAsia="lt-LT"/>
        </w:rPr>
        <w:t>Turto sąvoka apima ir šiame punkte nurodytus darbus, jei kitaip nėra nurodyta Sutartyje.</w:t>
      </w:r>
    </w:p>
    <w:p w14:paraId="46C67FF3" w14:textId="77777777" w:rsidR="00592629" w:rsidRPr="00592629" w:rsidRDefault="008D553F" w:rsidP="00AB03FC">
      <w:pPr>
        <w:pStyle w:val="Sraopastraipa"/>
        <w:numPr>
          <w:ilvl w:val="1"/>
          <w:numId w:val="6"/>
        </w:numPr>
        <w:spacing w:line="240" w:lineRule="auto"/>
        <w:ind w:left="426" w:hanging="426"/>
        <w:contextualSpacing w:val="0"/>
        <w:rPr>
          <w:lang w:eastAsia="lt-LT"/>
        </w:rPr>
      </w:pPr>
      <w:r>
        <w:rPr>
          <w:lang w:eastAsia="lt-LT"/>
        </w:rPr>
        <w:t xml:space="preserve">Pagal šią Sutartį </w:t>
      </w:r>
      <w:r w:rsidR="00E372DA" w:rsidRPr="00185AE9">
        <w:rPr>
          <w:bCs/>
          <w:lang w:eastAsia="lt-LT"/>
        </w:rPr>
        <w:t>papildomi Turto kiekiai negali būti įsigyti.</w:t>
      </w:r>
    </w:p>
    <w:p w14:paraId="482770DB" w14:textId="5FB3A84C" w:rsidR="00081396" w:rsidRPr="00596985" w:rsidRDefault="008D553F" w:rsidP="00081396">
      <w:pPr>
        <w:pStyle w:val="Sraopastraipa"/>
        <w:numPr>
          <w:ilvl w:val="1"/>
          <w:numId w:val="6"/>
        </w:numPr>
        <w:spacing w:line="240" w:lineRule="auto"/>
        <w:ind w:left="426" w:hanging="426"/>
        <w:contextualSpacing w:val="0"/>
        <w:rPr>
          <w:lang w:eastAsia="lt-LT"/>
        </w:rPr>
      </w:pPr>
      <w:r w:rsidRPr="00596985">
        <w:rPr>
          <w:lang w:eastAsia="lt-LT"/>
        </w:rPr>
        <w:t>Pradinė</w:t>
      </w:r>
      <w:r w:rsidR="00ED5093">
        <w:rPr>
          <w:lang w:eastAsia="lt-LT"/>
        </w:rPr>
        <w:t>s</w:t>
      </w:r>
      <w:r w:rsidRPr="00596985">
        <w:rPr>
          <w:lang w:eastAsia="lt-LT"/>
        </w:rPr>
        <w:t xml:space="preserve"> Sutarties vertė</w:t>
      </w:r>
      <w:r w:rsidRPr="00596985">
        <w:rPr>
          <w:i/>
          <w:iCs/>
          <w:lang w:eastAsia="lt-LT"/>
        </w:rPr>
        <w:t xml:space="preserve"> </w:t>
      </w:r>
      <w:r w:rsidR="00E372DA" w:rsidRPr="00596985">
        <w:rPr>
          <w:i/>
          <w:iCs/>
          <w:lang w:eastAsia="lt-LT"/>
        </w:rPr>
        <w:t>–</w:t>
      </w:r>
      <w:r w:rsidR="00E6179C">
        <w:rPr>
          <w:i/>
          <w:iCs/>
          <w:lang w:eastAsia="lt-LT"/>
        </w:rPr>
        <w:t xml:space="preserve"> </w:t>
      </w:r>
      <w:r w:rsidR="00DE5038" w:rsidRPr="00DE5038">
        <w:rPr>
          <w:lang w:eastAsia="lt-LT"/>
        </w:rPr>
        <w:t xml:space="preserve">9.248,00 EUR (devyni tūkstančiai du šimtai keturiasdešimt aštuoni eurai, 00 ct) </w:t>
      </w:r>
      <w:r w:rsidR="00E372DA" w:rsidRPr="00596985">
        <w:rPr>
          <w:spacing w:val="-1"/>
          <w:lang w:eastAsia="lt-LT"/>
        </w:rPr>
        <w:t xml:space="preserve">be pridėtinės vertės mokesčio (toliau – </w:t>
      </w:r>
      <w:r w:rsidR="00E372DA" w:rsidRPr="00596985">
        <w:rPr>
          <w:b/>
          <w:spacing w:val="-1"/>
          <w:lang w:eastAsia="lt-LT"/>
        </w:rPr>
        <w:t>„PVM“</w:t>
      </w:r>
      <w:r w:rsidR="00806A33" w:rsidRPr="00596985">
        <w:rPr>
          <w:spacing w:val="-1"/>
          <w:lang w:eastAsia="lt-LT"/>
        </w:rPr>
        <w:t>).</w:t>
      </w:r>
    </w:p>
    <w:p w14:paraId="2C216AC2" w14:textId="5C3E7D8E" w:rsidR="000B7143" w:rsidRPr="00596985" w:rsidRDefault="008D553F" w:rsidP="00081396">
      <w:pPr>
        <w:pStyle w:val="Sraopastraipa"/>
        <w:numPr>
          <w:ilvl w:val="1"/>
          <w:numId w:val="6"/>
        </w:numPr>
        <w:spacing w:line="240" w:lineRule="auto"/>
        <w:ind w:left="426" w:hanging="426"/>
        <w:contextualSpacing w:val="0"/>
        <w:rPr>
          <w:lang w:eastAsia="lt-LT"/>
        </w:rPr>
      </w:pPr>
      <w:r w:rsidRPr="00596985">
        <w:rPr>
          <w:lang w:eastAsia="lt-LT"/>
        </w:rPr>
        <w:t xml:space="preserve">Sutarties kaina </w:t>
      </w:r>
      <w:r w:rsidR="00E372DA" w:rsidRPr="00596985">
        <w:rPr>
          <w:lang w:eastAsia="lt-LT"/>
        </w:rPr>
        <w:t>–</w:t>
      </w:r>
      <w:r w:rsidRPr="00596985">
        <w:rPr>
          <w:lang w:eastAsia="lt-LT"/>
        </w:rPr>
        <w:t xml:space="preserve"> </w:t>
      </w:r>
      <w:r w:rsidR="00DE5038">
        <w:t>9.248,00</w:t>
      </w:r>
      <w:r w:rsidR="00B462F2" w:rsidRPr="00B462F2">
        <w:t xml:space="preserve"> EUR (</w:t>
      </w:r>
      <w:r w:rsidR="00DE5038">
        <w:t>devyni</w:t>
      </w:r>
      <w:r w:rsidR="00B462F2" w:rsidRPr="00B462F2">
        <w:t xml:space="preserve"> tūkstančiai </w:t>
      </w:r>
      <w:r w:rsidR="00DE5038">
        <w:t>du</w:t>
      </w:r>
      <w:r w:rsidR="00B462F2" w:rsidRPr="00B462F2">
        <w:t xml:space="preserve"> šimtai </w:t>
      </w:r>
      <w:r w:rsidR="00DE5038">
        <w:t>keturias</w:t>
      </w:r>
      <w:r w:rsidR="00B462F2" w:rsidRPr="00B462F2">
        <w:t xml:space="preserve">dešimt </w:t>
      </w:r>
      <w:r w:rsidR="00DE5038">
        <w:t xml:space="preserve">aštuoni </w:t>
      </w:r>
      <w:r w:rsidR="00B462F2" w:rsidRPr="00B462F2">
        <w:t>eur</w:t>
      </w:r>
      <w:r w:rsidR="00DE5038">
        <w:t>ai</w:t>
      </w:r>
      <w:r w:rsidR="00B462F2" w:rsidRPr="00B462F2">
        <w:t xml:space="preserve">, 00 ct) </w:t>
      </w:r>
      <w:r w:rsidRPr="00596985">
        <w:rPr>
          <w:lang w:eastAsia="lt-LT"/>
        </w:rPr>
        <w:t xml:space="preserve">be </w:t>
      </w:r>
      <w:r w:rsidR="00E372DA" w:rsidRPr="00596985">
        <w:rPr>
          <w:lang w:eastAsia="lt-LT"/>
        </w:rPr>
        <w:t>PVM.</w:t>
      </w:r>
      <w:r w:rsidRPr="00596985">
        <w:rPr>
          <w:lang w:eastAsia="lt-LT"/>
        </w:rPr>
        <w:t xml:space="preserve"> Sutarties sudarymo dienai taikomas 21 % PVM sudaro </w:t>
      </w:r>
      <w:r w:rsidR="00DE5038">
        <w:rPr>
          <w:lang w:eastAsia="lt-LT"/>
        </w:rPr>
        <w:t>1.942,08</w:t>
      </w:r>
      <w:r w:rsidR="001C76A7" w:rsidRPr="00596985">
        <w:rPr>
          <w:lang w:eastAsia="lt-LT"/>
        </w:rPr>
        <w:t xml:space="preserve"> </w:t>
      </w:r>
      <w:r w:rsidRPr="00596985">
        <w:rPr>
          <w:lang w:eastAsia="lt-LT"/>
        </w:rPr>
        <w:t xml:space="preserve">EUR </w:t>
      </w:r>
      <w:r w:rsidR="00E6179C">
        <w:rPr>
          <w:lang w:eastAsia="lt-LT"/>
        </w:rPr>
        <w:t>(</w:t>
      </w:r>
      <w:r w:rsidR="00DE5038">
        <w:rPr>
          <w:lang w:eastAsia="lt-LT"/>
        </w:rPr>
        <w:t>tūkstantį devynis šimtus keturiasdešimt du e</w:t>
      </w:r>
      <w:r w:rsidR="00534F88" w:rsidRPr="00596985">
        <w:rPr>
          <w:lang w:eastAsia="lt-LT"/>
        </w:rPr>
        <w:t>ur</w:t>
      </w:r>
      <w:r w:rsidR="00E6179C">
        <w:rPr>
          <w:lang w:eastAsia="lt-LT"/>
        </w:rPr>
        <w:t>us</w:t>
      </w:r>
      <w:r w:rsidR="00D767E9" w:rsidRPr="00596985">
        <w:rPr>
          <w:lang w:eastAsia="lt-LT"/>
        </w:rPr>
        <w:t xml:space="preserve">, </w:t>
      </w:r>
      <w:r w:rsidR="00DE5038">
        <w:rPr>
          <w:lang w:eastAsia="lt-LT"/>
        </w:rPr>
        <w:t>08</w:t>
      </w:r>
      <w:r w:rsidR="00E372DA" w:rsidRPr="00596985">
        <w:rPr>
          <w:lang w:eastAsia="lt-LT"/>
        </w:rPr>
        <w:t xml:space="preserve"> ct</w:t>
      </w:r>
      <w:r w:rsidRPr="00596985">
        <w:rPr>
          <w:lang w:eastAsia="lt-LT"/>
        </w:rPr>
        <w:t xml:space="preserve">). Bendra Turto kaina su 21 % PVM yra </w:t>
      </w:r>
      <w:r w:rsidR="00DE5038">
        <w:rPr>
          <w:b/>
          <w:lang w:eastAsia="lt-LT"/>
        </w:rPr>
        <w:t>11.190,08</w:t>
      </w:r>
      <w:r w:rsidR="00E372DA" w:rsidRPr="00596985">
        <w:rPr>
          <w:b/>
          <w:lang w:eastAsia="lt-LT"/>
        </w:rPr>
        <w:t xml:space="preserve"> </w:t>
      </w:r>
      <w:r w:rsidRPr="00596985">
        <w:rPr>
          <w:b/>
          <w:lang w:eastAsia="lt-LT"/>
        </w:rPr>
        <w:t xml:space="preserve">EUR </w:t>
      </w:r>
      <w:r w:rsidR="00C25DCC" w:rsidRPr="00596985">
        <w:rPr>
          <w:b/>
          <w:lang w:eastAsia="lt-LT"/>
        </w:rPr>
        <w:t>(</w:t>
      </w:r>
      <w:r w:rsidR="00DE5038">
        <w:rPr>
          <w:b/>
          <w:lang w:eastAsia="lt-LT"/>
        </w:rPr>
        <w:t>vienuolika</w:t>
      </w:r>
      <w:r w:rsidR="00596985" w:rsidRPr="00596985">
        <w:rPr>
          <w:b/>
          <w:lang w:eastAsia="lt-LT"/>
        </w:rPr>
        <w:t xml:space="preserve"> tūkstanči</w:t>
      </w:r>
      <w:r w:rsidR="00DE5038">
        <w:rPr>
          <w:b/>
          <w:lang w:eastAsia="lt-LT"/>
        </w:rPr>
        <w:t>ų</w:t>
      </w:r>
      <w:r w:rsidR="00596985" w:rsidRPr="00596985">
        <w:rPr>
          <w:b/>
          <w:lang w:eastAsia="lt-LT"/>
        </w:rPr>
        <w:t xml:space="preserve"> </w:t>
      </w:r>
      <w:r w:rsidR="00B462F2">
        <w:rPr>
          <w:b/>
          <w:lang w:eastAsia="lt-LT"/>
        </w:rPr>
        <w:t>šimtas</w:t>
      </w:r>
      <w:r w:rsidR="00E6179C">
        <w:rPr>
          <w:b/>
          <w:lang w:eastAsia="lt-LT"/>
        </w:rPr>
        <w:t xml:space="preserve"> </w:t>
      </w:r>
      <w:r w:rsidR="00DE5038">
        <w:rPr>
          <w:b/>
          <w:lang w:eastAsia="lt-LT"/>
        </w:rPr>
        <w:t>devyni</w:t>
      </w:r>
      <w:r w:rsidR="00B462F2">
        <w:rPr>
          <w:b/>
          <w:lang w:eastAsia="lt-LT"/>
        </w:rPr>
        <w:t>a</w:t>
      </w:r>
      <w:r w:rsidR="00E6179C">
        <w:rPr>
          <w:b/>
          <w:lang w:eastAsia="lt-LT"/>
        </w:rPr>
        <w:t>sdešimt eur</w:t>
      </w:r>
      <w:r w:rsidR="00DE5038">
        <w:rPr>
          <w:b/>
          <w:lang w:eastAsia="lt-LT"/>
        </w:rPr>
        <w:t>ų</w:t>
      </w:r>
      <w:r w:rsidR="00C25DCC" w:rsidRPr="00596985">
        <w:rPr>
          <w:b/>
          <w:lang w:eastAsia="lt-LT"/>
        </w:rPr>
        <w:t xml:space="preserve">, </w:t>
      </w:r>
      <w:r w:rsidR="00DE5038">
        <w:rPr>
          <w:b/>
          <w:lang w:eastAsia="lt-LT"/>
        </w:rPr>
        <w:t>08</w:t>
      </w:r>
      <w:r w:rsidR="00E372DA" w:rsidRPr="00596985">
        <w:rPr>
          <w:b/>
          <w:lang w:eastAsia="lt-LT"/>
        </w:rPr>
        <w:t xml:space="preserve"> ct</w:t>
      </w:r>
      <w:r w:rsidR="00E372DA" w:rsidRPr="00596985">
        <w:rPr>
          <w:lang w:eastAsia="lt-LT"/>
        </w:rPr>
        <w:t>)</w:t>
      </w:r>
      <w:r w:rsidRPr="00596985">
        <w:rPr>
          <w:lang w:eastAsia="lt-LT"/>
        </w:rPr>
        <w:t xml:space="preserve"> (toliau – </w:t>
      </w:r>
      <w:r w:rsidRPr="00596985">
        <w:rPr>
          <w:b/>
          <w:bCs/>
          <w:lang w:eastAsia="lt-LT"/>
        </w:rPr>
        <w:t>„Kaina“</w:t>
      </w:r>
      <w:r w:rsidRPr="00596985">
        <w:rPr>
          <w:lang w:eastAsia="lt-LT"/>
        </w:rPr>
        <w:t>).</w:t>
      </w:r>
    </w:p>
    <w:p w14:paraId="19096F38" w14:textId="77777777" w:rsidR="00922A92" w:rsidRPr="00922A92" w:rsidRDefault="00E372DA" w:rsidP="00AB03FC">
      <w:pPr>
        <w:pStyle w:val="Sraopastraipa"/>
        <w:numPr>
          <w:ilvl w:val="1"/>
          <w:numId w:val="6"/>
        </w:numPr>
        <w:spacing w:line="240" w:lineRule="auto"/>
        <w:ind w:left="426" w:hanging="426"/>
        <w:contextualSpacing w:val="0"/>
        <w:rPr>
          <w:lang w:eastAsia="lt-LT"/>
        </w:rPr>
      </w:pPr>
      <w:r w:rsidRPr="00922A92">
        <w:rPr>
          <w:iCs/>
          <w:lang w:eastAsia="lt-LT"/>
        </w:rPr>
        <w:t>Pagal Sutartį perkam</w:t>
      </w:r>
      <w:r w:rsidR="000F4097" w:rsidRPr="00922A92">
        <w:rPr>
          <w:iCs/>
          <w:lang w:eastAsia="lt-LT"/>
        </w:rPr>
        <w:t xml:space="preserve">o Turto </w:t>
      </w:r>
      <w:r w:rsidRPr="00922A92">
        <w:rPr>
          <w:iCs/>
          <w:lang w:eastAsia="lt-LT"/>
        </w:rPr>
        <w:t xml:space="preserve">kainos (įkainių) peržiūrėjimas </w:t>
      </w:r>
      <w:r w:rsidR="00922A92" w:rsidRPr="00922A92">
        <w:rPr>
          <w:iCs/>
          <w:lang w:eastAsia="lt-LT"/>
        </w:rPr>
        <w:t>ne</w:t>
      </w:r>
      <w:r w:rsidR="00922A92">
        <w:rPr>
          <w:iCs/>
          <w:lang w:eastAsia="lt-LT"/>
        </w:rPr>
        <w:t>taikomas.</w:t>
      </w:r>
    </w:p>
    <w:p w14:paraId="19FC698C" w14:textId="77777777" w:rsidR="008D553F" w:rsidRPr="00BD4A54" w:rsidRDefault="008D553F" w:rsidP="00AB03FC">
      <w:pPr>
        <w:pStyle w:val="Sraopastraipa"/>
        <w:numPr>
          <w:ilvl w:val="1"/>
          <w:numId w:val="6"/>
        </w:numPr>
        <w:spacing w:line="240" w:lineRule="auto"/>
        <w:ind w:left="426" w:hanging="426"/>
        <w:contextualSpacing w:val="0"/>
        <w:rPr>
          <w:lang w:eastAsia="lt-LT"/>
        </w:rPr>
      </w:pPr>
      <w:r w:rsidRPr="00B6380C">
        <w:t>PVM sąskait</w:t>
      </w:r>
      <w:r>
        <w:t>ą</w:t>
      </w:r>
      <w:r w:rsidRPr="00B6380C">
        <w:t xml:space="preserve"> faktūr</w:t>
      </w:r>
      <w:r>
        <w:t>ą, kuri išrašoma</w:t>
      </w:r>
      <w:r>
        <w:rPr>
          <w:lang w:eastAsia="lt-LT"/>
        </w:rPr>
        <w:t xml:space="preserve"> Šalių pasirašyto Turto </w:t>
      </w:r>
      <w:r w:rsidR="00A528F9" w:rsidRPr="00A528F9">
        <w:rPr>
          <w:lang w:eastAsia="lt-LT"/>
        </w:rPr>
        <w:t xml:space="preserve">perdavimo–priėmimo </w:t>
      </w:r>
      <w:r>
        <w:rPr>
          <w:lang w:eastAsia="lt-LT"/>
        </w:rPr>
        <w:t>akto pagrindu,</w:t>
      </w:r>
      <w:r w:rsidRPr="00B6380C">
        <w:t xml:space="preserve"> </w:t>
      </w:r>
      <w:r>
        <w:t>P</w:t>
      </w:r>
      <w:r w:rsidRPr="00BD4A54">
        <w:rPr>
          <w:lang w:eastAsia="lt-LT"/>
        </w:rPr>
        <w:t>irkėjas</w:t>
      </w:r>
      <w:r>
        <w:rPr>
          <w:lang w:eastAsia="lt-LT"/>
        </w:rPr>
        <w:t xml:space="preserve"> </w:t>
      </w:r>
      <w:r w:rsidRPr="00B6380C">
        <w:t xml:space="preserve">apmoka </w:t>
      </w:r>
      <w:r>
        <w:rPr>
          <w:lang w:eastAsia="lt-LT"/>
        </w:rPr>
        <w:t xml:space="preserve">Pardavėjui </w:t>
      </w:r>
      <w:r w:rsidRPr="00DC787C">
        <w:t>per 30 (trisdešimt) kalendorinių dienų</w:t>
      </w:r>
      <w:r w:rsidRPr="00B6380C">
        <w:t xml:space="preserve"> nuo PVM sąskaitos faktūros gavimo dienos</w:t>
      </w:r>
      <w:r>
        <w:t>.</w:t>
      </w:r>
    </w:p>
    <w:p w14:paraId="0369EE2A" w14:textId="2005F908" w:rsidR="00A528F9" w:rsidRDefault="0027317D" w:rsidP="005D59BC">
      <w:pPr>
        <w:pStyle w:val="Sraopastraipa"/>
        <w:numPr>
          <w:ilvl w:val="1"/>
          <w:numId w:val="6"/>
        </w:numPr>
        <w:spacing w:line="240" w:lineRule="auto"/>
        <w:ind w:left="426" w:hanging="426"/>
        <w:contextualSpacing w:val="0"/>
        <w:rPr>
          <w:lang w:eastAsia="lt-LT"/>
        </w:rPr>
      </w:pPr>
      <w:r w:rsidRPr="0027317D">
        <w:rPr>
          <w:bCs/>
          <w:lang w:eastAsia="lt-LT"/>
        </w:rPr>
        <w:t xml:space="preserve">Sutarties įvykdymo terminas – </w:t>
      </w:r>
      <w:r w:rsidR="00B462F2">
        <w:rPr>
          <w:b/>
          <w:lang w:eastAsia="lt-LT"/>
        </w:rPr>
        <w:t>1 (vienas) mėnuo</w:t>
      </w:r>
      <w:r w:rsidRPr="005809CF">
        <w:rPr>
          <w:b/>
          <w:lang w:eastAsia="lt-LT"/>
        </w:rPr>
        <w:t xml:space="preserve"> nuo </w:t>
      </w:r>
      <w:r w:rsidR="005809CF" w:rsidRPr="005809CF">
        <w:rPr>
          <w:b/>
          <w:lang w:eastAsia="lt-LT"/>
        </w:rPr>
        <w:t>S</w:t>
      </w:r>
      <w:r w:rsidRPr="005809CF">
        <w:rPr>
          <w:b/>
          <w:lang w:eastAsia="lt-LT"/>
        </w:rPr>
        <w:t>utarties pasirašymo datos</w:t>
      </w:r>
      <w:r w:rsidRPr="0027317D">
        <w:rPr>
          <w:bCs/>
          <w:lang w:eastAsia="lt-LT"/>
        </w:rPr>
        <w:t>.</w:t>
      </w:r>
      <w:r w:rsidR="00081396" w:rsidRPr="00081396">
        <w:rPr>
          <w:lang w:eastAsia="lt-LT"/>
        </w:rPr>
        <w:t xml:space="preserve"> </w:t>
      </w:r>
      <w:r w:rsidR="008D553F">
        <w:t xml:space="preserve">Turtą vėluojant pristatyti ilgiau nei </w:t>
      </w:r>
      <w:r w:rsidR="00ED5093">
        <w:t>2</w:t>
      </w:r>
      <w:r w:rsidR="00081396">
        <w:t xml:space="preserve"> </w:t>
      </w:r>
      <w:r w:rsidR="008D553F" w:rsidRPr="00014D1D">
        <w:rPr>
          <w:lang w:eastAsia="lt-LT"/>
        </w:rPr>
        <w:t>(</w:t>
      </w:r>
      <w:r w:rsidR="00ED5093">
        <w:rPr>
          <w:lang w:eastAsia="lt-LT"/>
        </w:rPr>
        <w:t>dvi</w:t>
      </w:r>
      <w:r w:rsidR="00014D1D">
        <w:rPr>
          <w:lang w:eastAsia="lt-LT"/>
        </w:rPr>
        <w:t>)</w:t>
      </w:r>
      <w:r w:rsidR="008D553F">
        <w:rPr>
          <w:lang w:eastAsia="lt-LT"/>
        </w:rPr>
        <w:t xml:space="preserve"> </w:t>
      </w:r>
      <w:r w:rsidR="00081396">
        <w:rPr>
          <w:lang w:eastAsia="lt-LT"/>
        </w:rPr>
        <w:t>savait</w:t>
      </w:r>
      <w:r w:rsidR="00ED5093">
        <w:rPr>
          <w:lang w:eastAsia="lt-LT"/>
        </w:rPr>
        <w:t>es</w:t>
      </w:r>
      <w:r w:rsidR="008D553F">
        <w:rPr>
          <w:lang w:eastAsia="lt-LT"/>
        </w:rPr>
        <w:t xml:space="preserve">, </w:t>
      </w:r>
      <w:r w:rsidR="008D553F">
        <w:t xml:space="preserve">taikomos Sutarties Bendrųjų sąlygų </w:t>
      </w:r>
      <w:r w:rsidR="008D553F" w:rsidRPr="009837E3">
        <w:t>10.</w:t>
      </w:r>
      <w:r w:rsidR="008D553F">
        <w:t>4 p. nuostatos.</w:t>
      </w:r>
    </w:p>
    <w:p w14:paraId="6490796E" w14:textId="0DA135CA" w:rsidR="00D20E73" w:rsidRDefault="008D553F" w:rsidP="00D20E73">
      <w:pPr>
        <w:pStyle w:val="Sraopastraipa"/>
        <w:numPr>
          <w:ilvl w:val="1"/>
          <w:numId w:val="6"/>
        </w:numPr>
        <w:spacing w:line="240" w:lineRule="auto"/>
        <w:ind w:left="426" w:hanging="426"/>
        <w:contextualSpacing w:val="0"/>
        <w:rPr>
          <w:lang w:eastAsia="lt-LT"/>
        </w:rPr>
      </w:pPr>
      <w:r w:rsidRPr="00BD4A54">
        <w:rPr>
          <w:lang w:eastAsia="lt-LT"/>
        </w:rPr>
        <w:t xml:space="preserve">Pardavėjas Turtą pristatys </w:t>
      </w:r>
      <w:r w:rsidR="00B470DA">
        <w:rPr>
          <w:lang w:eastAsia="lt-LT"/>
        </w:rPr>
        <w:t xml:space="preserve">nurodytu </w:t>
      </w:r>
      <w:r w:rsidRPr="00BD4A54">
        <w:rPr>
          <w:lang w:eastAsia="lt-LT"/>
        </w:rPr>
        <w:t>adresu</w:t>
      </w:r>
      <w:r w:rsidR="000B7143">
        <w:t xml:space="preserve"> Klaipėd</w:t>
      </w:r>
      <w:r w:rsidR="00B470DA">
        <w:t>oje</w:t>
      </w:r>
      <w:r w:rsidRPr="00BD4A54">
        <w:t xml:space="preserve"> (toliau – </w:t>
      </w:r>
      <w:r w:rsidRPr="00A528F9">
        <w:rPr>
          <w:b/>
        </w:rPr>
        <w:t>„Turto pristatymo vieta“</w:t>
      </w:r>
      <w:r w:rsidRPr="00BD4A54">
        <w:t>)</w:t>
      </w:r>
      <w:r w:rsidRPr="00BD4A54">
        <w:rPr>
          <w:lang w:eastAsia="lt-LT"/>
        </w:rPr>
        <w:t>.</w:t>
      </w:r>
    </w:p>
    <w:p w14:paraId="68F3B4DE" w14:textId="6CC20FB7" w:rsidR="000B2C26" w:rsidRDefault="00D767E9" w:rsidP="00D20E73">
      <w:pPr>
        <w:pStyle w:val="Sraopastraipa"/>
        <w:numPr>
          <w:ilvl w:val="1"/>
          <w:numId w:val="6"/>
        </w:numPr>
        <w:spacing w:line="240" w:lineRule="auto"/>
        <w:ind w:left="426" w:hanging="426"/>
        <w:contextualSpacing w:val="0"/>
        <w:rPr>
          <w:lang w:eastAsia="lt-LT"/>
        </w:rPr>
      </w:pPr>
      <w:r>
        <w:rPr>
          <w:lang w:eastAsia="lt-LT"/>
        </w:rPr>
        <w:t xml:space="preserve">Pardavėjas Turtui </w:t>
      </w:r>
      <w:r w:rsidR="00B462F2">
        <w:rPr>
          <w:lang w:eastAsia="lt-LT"/>
        </w:rPr>
        <w:t xml:space="preserve">ir atliktiems darbams </w:t>
      </w:r>
      <w:r>
        <w:rPr>
          <w:lang w:eastAsia="lt-LT"/>
        </w:rPr>
        <w:t xml:space="preserve">suteikia </w:t>
      </w:r>
      <w:r w:rsidR="005809CF">
        <w:rPr>
          <w:lang w:eastAsia="lt-LT"/>
        </w:rPr>
        <w:t xml:space="preserve">24 </w:t>
      </w:r>
      <w:r w:rsidR="000B2C26">
        <w:rPr>
          <w:lang w:eastAsia="lt-LT"/>
        </w:rPr>
        <w:t>(</w:t>
      </w:r>
      <w:r w:rsidR="00081396">
        <w:rPr>
          <w:lang w:eastAsia="lt-LT"/>
        </w:rPr>
        <w:t>dv</w:t>
      </w:r>
      <w:r w:rsidR="005809CF">
        <w:rPr>
          <w:lang w:eastAsia="lt-LT"/>
        </w:rPr>
        <w:t>idešimt keturių</w:t>
      </w:r>
      <w:r w:rsidR="000B2C26">
        <w:rPr>
          <w:lang w:eastAsia="lt-LT"/>
        </w:rPr>
        <w:t>) mėnesių</w:t>
      </w:r>
      <w:r w:rsidR="00081396">
        <w:rPr>
          <w:lang w:eastAsia="lt-LT"/>
        </w:rPr>
        <w:t xml:space="preserve"> </w:t>
      </w:r>
      <w:r w:rsidR="000A6769">
        <w:rPr>
          <w:lang w:eastAsia="lt-LT"/>
        </w:rPr>
        <w:t>nuo Turto perdavimo–</w:t>
      </w:r>
      <w:r w:rsidR="000B2C26" w:rsidRPr="000B2C26">
        <w:rPr>
          <w:lang w:eastAsia="lt-LT"/>
        </w:rPr>
        <w:t>priėmimo akto pasirašymo dienos garantiją (toliau – „</w:t>
      </w:r>
      <w:r w:rsidR="000B2C26" w:rsidRPr="00D20E73">
        <w:rPr>
          <w:b/>
          <w:lang w:eastAsia="lt-LT"/>
        </w:rPr>
        <w:t>Turto garantinis terminas</w:t>
      </w:r>
      <w:r w:rsidR="000B2C26" w:rsidRPr="000B2C26">
        <w:rPr>
          <w:lang w:eastAsia="lt-LT"/>
        </w:rPr>
        <w:t>“).</w:t>
      </w:r>
    </w:p>
    <w:p w14:paraId="686EA002" w14:textId="63F19E60" w:rsidR="008D553F" w:rsidRPr="00BD4A54" w:rsidRDefault="008D553F" w:rsidP="000B2C26">
      <w:pPr>
        <w:pStyle w:val="Sraopastraipa"/>
        <w:numPr>
          <w:ilvl w:val="1"/>
          <w:numId w:val="6"/>
        </w:numPr>
        <w:spacing w:line="240" w:lineRule="auto"/>
        <w:ind w:left="567" w:hanging="567"/>
        <w:rPr>
          <w:lang w:eastAsia="lt-LT"/>
        </w:rPr>
      </w:pPr>
      <w:r w:rsidRPr="00BD4A54">
        <w:t>Pirkėjo šioje Sutartyje numatytais atvejais mokėtinų delspinigių dydis yra</w:t>
      </w:r>
      <w:r>
        <w:t xml:space="preserve"> </w:t>
      </w:r>
      <w:r w:rsidR="000B7143" w:rsidRPr="00A528F9">
        <w:rPr>
          <w:lang w:eastAsia="lt-LT"/>
        </w:rPr>
        <w:t>0,</w:t>
      </w:r>
      <w:r w:rsidR="00B462F2">
        <w:rPr>
          <w:lang w:eastAsia="lt-LT"/>
        </w:rPr>
        <w:t>05</w:t>
      </w:r>
      <w:r w:rsidR="00D767E9">
        <w:rPr>
          <w:lang w:eastAsia="lt-LT"/>
        </w:rPr>
        <w:t xml:space="preserve"> %</w:t>
      </w:r>
      <w:r w:rsidR="000B7143" w:rsidRPr="00A528F9">
        <w:rPr>
          <w:lang w:eastAsia="lt-LT"/>
        </w:rPr>
        <w:t xml:space="preserve"> (</w:t>
      </w:r>
      <w:r w:rsidR="00B462F2">
        <w:rPr>
          <w:lang w:eastAsia="lt-LT"/>
        </w:rPr>
        <w:t xml:space="preserve">penkios </w:t>
      </w:r>
      <w:r w:rsidR="00534F88">
        <w:rPr>
          <w:lang w:eastAsia="lt-LT"/>
        </w:rPr>
        <w:t>šimto</w:t>
      </w:r>
      <w:r w:rsidR="00081396">
        <w:rPr>
          <w:lang w:eastAsia="lt-LT"/>
        </w:rPr>
        <w:t>sios</w:t>
      </w:r>
      <w:r w:rsidR="000B7143" w:rsidRPr="00A528F9">
        <w:rPr>
          <w:lang w:eastAsia="lt-LT"/>
        </w:rPr>
        <w:t>)</w:t>
      </w:r>
      <w:r w:rsidRPr="00A528F9">
        <w:rPr>
          <w:lang w:eastAsia="lt-LT"/>
        </w:rPr>
        <w:t xml:space="preserve"> </w:t>
      </w:r>
      <w:r w:rsidRPr="00BD4A54">
        <w:t xml:space="preserve">(toliau – </w:t>
      </w:r>
      <w:r w:rsidRPr="000B2C26">
        <w:rPr>
          <w:b/>
        </w:rPr>
        <w:t>„Pirkėjo delspinigiai“</w:t>
      </w:r>
      <w:r w:rsidRPr="00BD4A54">
        <w:t>).</w:t>
      </w:r>
    </w:p>
    <w:p w14:paraId="76FD5420" w14:textId="771B4233" w:rsidR="00A528F9" w:rsidRDefault="008D553F" w:rsidP="00A528F9">
      <w:pPr>
        <w:pStyle w:val="Sraopastraipa"/>
        <w:numPr>
          <w:ilvl w:val="1"/>
          <w:numId w:val="6"/>
        </w:numPr>
        <w:spacing w:line="240" w:lineRule="auto"/>
        <w:ind w:left="567" w:hanging="567"/>
        <w:contextualSpacing w:val="0"/>
        <w:rPr>
          <w:lang w:eastAsia="lt-LT"/>
        </w:rPr>
      </w:pPr>
      <w:r w:rsidRPr="00BD4A54">
        <w:t>Pardavėjo šioje Sutartyje numatytais atvejais mokėtinų delspinigių dydis yra</w:t>
      </w:r>
      <w:r>
        <w:t xml:space="preserve"> </w:t>
      </w:r>
      <w:r w:rsidR="000B7143" w:rsidRPr="00A528F9">
        <w:rPr>
          <w:lang w:eastAsia="lt-LT"/>
        </w:rPr>
        <w:t>0,</w:t>
      </w:r>
      <w:r w:rsidR="00B462F2">
        <w:rPr>
          <w:lang w:eastAsia="lt-LT"/>
        </w:rPr>
        <w:t>05</w:t>
      </w:r>
      <w:r w:rsidR="000B7143" w:rsidRPr="00A528F9">
        <w:rPr>
          <w:lang w:eastAsia="lt-LT"/>
        </w:rPr>
        <w:t xml:space="preserve"> % (</w:t>
      </w:r>
      <w:r w:rsidR="00B462F2">
        <w:rPr>
          <w:lang w:eastAsia="lt-LT"/>
        </w:rPr>
        <w:t>penkios</w:t>
      </w:r>
      <w:r w:rsidR="00081396">
        <w:rPr>
          <w:lang w:eastAsia="lt-LT"/>
        </w:rPr>
        <w:t xml:space="preserve"> šimtosios</w:t>
      </w:r>
      <w:r w:rsidR="000B7143" w:rsidRPr="00A528F9">
        <w:rPr>
          <w:lang w:eastAsia="lt-LT"/>
        </w:rPr>
        <w:t>)</w:t>
      </w:r>
      <w:r w:rsidRPr="00A528F9">
        <w:t>,</w:t>
      </w:r>
      <w:r w:rsidRPr="00BD4A54">
        <w:t xml:space="preserve"> </w:t>
      </w:r>
      <w:r>
        <w:t xml:space="preserve">skaičiuojami nuo </w:t>
      </w:r>
      <w:r w:rsidR="000B7143" w:rsidRPr="00A528F9">
        <w:rPr>
          <w:lang w:eastAsia="lt-LT"/>
        </w:rPr>
        <w:t xml:space="preserve">Sutarties Kainos </w:t>
      </w:r>
      <w:r w:rsidRPr="00BD4A54">
        <w:t xml:space="preserve">(toliau – </w:t>
      </w:r>
      <w:r w:rsidRPr="00BD4A54">
        <w:rPr>
          <w:b/>
        </w:rPr>
        <w:t>„Pardavėjo delspinigiai“</w:t>
      </w:r>
      <w:r w:rsidRPr="00BD4A54">
        <w:t>).</w:t>
      </w:r>
    </w:p>
    <w:p w14:paraId="6F9142F0" w14:textId="77777777" w:rsidR="00592629" w:rsidRDefault="008D553F" w:rsidP="00592629">
      <w:pPr>
        <w:pStyle w:val="Sraopastraipa"/>
        <w:numPr>
          <w:ilvl w:val="1"/>
          <w:numId w:val="6"/>
        </w:numPr>
        <w:spacing w:line="240" w:lineRule="auto"/>
        <w:ind w:left="567" w:hanging="567"/>
        <w:contextualSpacing w:val="0"/>
        <w:rPr>
          <w:lang w:eastAsia="lt-LT"/>
        </w:rPr>
      </w:pPr>
      <w:r w:rsidRPr="00BD4A54">
        <w:t xml:space="preserve">Šia Sutartimi Šalys įgalioja žemiau nurodytus asmenis pasirašyti visus su šia Sutartimi susijusius Turto </w:t>
      </w:r>
      <w:r w:rsidR="00A528F9" w:rsidRPr="00A528F9">
        <w:t xml:space="preserve">perdavimo–priėmimo </w:t>
      </w:r>
      <w:r w:rsidRPr="00BD4A54">
        <w:t xml:space="preserve">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A528F9">
        <w:rPr>
          <w:b/>
        </w:rPr>
        <w:t>„Įgalioti asmenys“</w:t>
      </w:r>
      <w:r w:rsidRPr="00BD4A54">
        <w:t>) yra:</w:t>
      </w:r>
    </w:p>
    <w:p w14:paraId="32C1E002" w14:textId="0C364179" w:rsidR="00A528F9" w:rsidRDefault="008D553F" w:rsidP="00081396">
      <w:pPr>
        <w:pStyle w:val="Sraopastraipa"/>
        <w:numPr>
          <w:ilvl w:val="2"/>
          <w:numId w:val="6"/>
        </w:numPr>
        <w:spacing w:line="240" w:lineRule="auto"/>
        <w:ind w:left="1276" w:hanging="709"/>
        <w:contextualSpacing w:val="0"/>
        <w:rPr>
          <w:lang w:eastAsia="lt-LT"/>
        </w:rPr>
      </w:pPr>
      <w:r w:rsidRPr="00BD4A54">
        <w:t>Pirkėjo</w:t>
      </w:r>
      <w:r>
        <w:t xml:space="preserve"> atstovas, atsakingas už Sutartyje nurodytų Pardavėjo įsipareigojimų vykdymo priežiūrą</w:t>
      </w:r>
      <w:r w:rsidRPr="00BD4A54">
        <w:t xml:space="preserve"> –</w:t>
      </w:r>
      <w:r w:rsidR="00DA3672">
        <w:t xml:space="preserve"> </w:t>
      </w:r>
      <w:r w:rsidR="00B462F2">
        <w:t>IT paslaugų vadovas Žydrūnas Jonynas</w:t>
      </w:r>
      <w:r w:rsidR="00A528F9" w:rsidRPr="00185AE9">
        <w:t>,</w:t>
      </w:r>
      <w:r w:rsidR="00A528F9" w:rsidRPr="00A528F9">
        <w:t xml:space="preserve"> mob. tel. +370</w:t>
      </w:r>
      <w:r w:rsidR="00B462F2">
        <w:t> 674 15826</w:t>
      </w:r>
      <w:r w:rsidR="00A528F9" w:rsidRPr="00A528F9">
        <w:t xml:space="preserve">, el. paštas </w:t>
      </w:r>
      <w:hyperlink r:id="rId11" w:history="1">
        <w:r w:rsidR="00B462F2" w:rsidRPr="00733A7B">
          <w:rPr>
            <w:rStyle w:val="Hipersaitas"/>
          </w:rPr>
          <w:t>z.jonynas@kn.lt</w:t>
        </w:r>
      </w:hyperlink>
      <w:r w:rsidR="00B462F2">
        <w:rPr>
          <w:rStyle w:val="Hipersaitas"/>
        </w:rPr>
        <w:t>;</w:t>
      </w:r>
    </w:p>
    <w:p w14:paraId="0203C760" w14:textId="77777777" w:rsidR="00527013" w:rsidRPr="00527013" w:rsidRDefault="008D553F" w:rsidP="00527013">
      <w:pPr>
        <w:pStyle w:val="Sraopastraipa"/>
        <w:numPr>
          <w:ilvl w:val="2"/>
          <w:numId w:val="6"/>
        </w:numPr>
        <w:spacing w:line="240" w:lineRule="auto"/>
        <w:ind w:left="1276" w:hanging="709"/>
        <w:contextualSpacing w:val="0"/>
        <w:rPr>
          <w:rStyle w:val="Hipersaitas"/>
          <w:color w:val="auto"/>
          <w:u w:val="none"/>
          <w:lang w:eastAsia="lt-LT"/>
        </w:rPr>
      </w:pPr>
      <w:r>
        <w:rPr>
          <w:lang w:eastAsia="lt-LT"/>
        </w:rPr>
        <w:t>Pirkėjo atstov</w:t>
      </w:r>
      <w:r w:rsidR="002D1D67">
        <w:rPr>
          <w:lang w:eastAsia="lt-LT"/>
        </w:rPr>
        <w:t>ė</w:t>
      </w:r>
      <w:r>
        <w:rPr>
          <w:lang w:eastAsia="lt-LT"/>
        </w:rPr>
        <w:t xml:space="preserve">, atsakinga už Sutarties keitimų administravimą, Sutarties ir jos pakeitimų paskelbimą </w:t>
      </w:r>
      <w:r w:rsidR="00A528F9">
        <w:rPr>
          <w:lang w:eastAsia="lt-LT"/>
        </w:rPr>
        <w:t xml:space="preserve">– </w:t>
      </w:r>
      <w:r w:rsidR="00A528F9" w:rsidRPr="00A528F9">
        <w:rPr>
          <w:lang w:eastAsia="lt-LT"/>
        </w:rPr>
        <w:t>p</w:t>
      </w:r>
      <w:r w:rsidR="00A528F9" w:rsidRPr="00A528F9">
        <w:rPr>
          <w:bCs/>
          <w:lang w:eastAsia="lt-LT"/>
        </w:rPr>
        <w:t>irkimų vadybininkė Aušra Černeckytė</w:t>
      </w:r>
      <w:r w:rsidR="00A528F9" w:rsidRPr="00A528F9">
        <w:rPr>
          <w:lang w:eastAsia="lt-LT"/>
        </w:rPr>
        <w:t>, tel.</w:t>
      </w:r>
      <w:r w:rsidR="00A528F9" w:rsidRPr="00A528F9">
        <w:rPr>
          <w:b/>
          <w:bCs/>
          <w:lang w:eastAsia="lt-LT"/>
        </w:rPr>
        <w:t xml:space="preserve"> </w:t>
      </w:r>
      <w:r w:rsidR="00A528F9" w:rsidRPr="00A528F9">
        <w:rPr>
          <w:bCs/>
          <w:lang w:eastAsia="lt-LT"/>
        </w:rPr>
        <w:t>+370</w:t>
      </w:r>
      <w:r w:rsidR="00527013">
        <w:rPr>
          <w:bCs/>
          <w:lang w:eastAsia="lt-LT"/>
        </w:rPr>
        <w:t> 650 87989</w:t>
      </w:r>
      <w:r w:rsidR="00A528F9" w:rsidRPr="00A528F9">
        <w:rPr>
          <w:lang w:eastAsia="lt-LT"/>
        </w:rPr>
        <w:t>, el. p</w:t>
      </w:r>
      <w:r w:rsidR="001C54E2">
        <w:rPr>
          <w:lang w:eastAsia="lt-LT"/>
        </w:rPr>
        <w:t>aštas</w:t>
      </w:r>
      <w:r w:rsidR="00A528F9" w:rsidRPr="00A528F9">
        <w:rPr>
          <w:lang w:eastAsia="lt-LT"/>
        </w:rPr>
        <w:t xml:space="preserve"> </w:t>
      </w:r>
      <w:hyperlink r:id="rId12" w:history="1">
        <w:r w:rsidR="00A528F9" w:rsidRPr="00A528F9">
          <w:rPr>
            <w:rStyle w:val="Hipersaitas"/>
            <w:lang w:eastAsia="lt-LT"/>
          </w:rPr>
          <w:t>a.cerneckyte@kn.lt</w:t>
        </w:r>
      </w:hyperlink>
      <w:r w:rsidR="00B101E5">
        <w:rPr>
          <w:rStyle w:val="Hipersaitas"/>
          <w:lang w:eastAsia="lt-LT"/>
        </w:rPr>
        <w:t>;</w:t>
      </w:r>
    </w:p>
    <w:p w14:paraId="7D20D19F" w14:textId="5CB64741" w:rsidR="008D553F" w:rsidRPr="00527013" w:rsidRDefault="008D553F" w:rsidP="00527013">
      <w:pPr>
        <w:pStyle w:val="Sraopastraipa"/>
        <w:numPr>
          <w:ilvl w:val="2"/>
          <w:numId w:val="6"/>
        </w:numPr>
        <w:spacing w:line="240" w:lineRule="auto"/>
        <w:ind w:left="1276" w:hanging="709"/>
        <w:contextualSpacing w:val="0"/>
        <w:rPr>
          <w:lang w:eastAsia="lt-LT"/>
        </w:rPr>
      </w:pPr>
      <w:r w:rsidRPr="00E036A8">
        <w:t>Pardavėjo</w:t>
      </w:r>
      <w:r w:rsidR="00C70413" w:rsidRPr="00E036A8">
        <w:t xml:space="preserve"> atstovas, atsakingas už Suta</w:t>
      </w:r>
      <w:r w:rsidR="00C70413" w:rsidRPr="00B101E5">
        <w:t>rty</w:t>
      </w:r>
      <w:r w:rsidR="00C70413" w:rsidRPr="00E036A8">
        <w:t>je nurodytų Pardavėjo įsipareigojimų vykdymą</w:t>
      </w:r>
      <w:r w:rsidRPr="00E036A8">
        <w:t xml:space="preserve"> –</w:t>
      </w:r>
      <w:r w:rsidR="00237FD7">
        <w:t xml:space="preserve"> </w:t>
      </w:r>
      <w:r w:rsidR="008B64B0">
        <w:t xml:space="preserve">Inga </w:t>
      </w:r>
      <w:proofErr w:type="spellStart"/>
      <w:r w:rsidR="008B64B0">
        <w:t>Žviedrienė</w:t>
      </w:r>
      <w:proofErr w:type="spellEnd"/>
      <w:r w:rsidR="008B64B0">
        <w:t xml:space="preserve"> Tel. +370</w:t>
      </w:r>
      <w:r w:rsidR="0094633B">
        <w:t> </w:t>
      </w:r>
      <w:r w:rsidR="008B64B0">
        <w:t>678</w:t>
      </w:r>
      <w:r w:rsidR="0094633B">
        <w:t xml:space="preserve"> </w:t>
      </w:r>
      <w:r w:rsidR="008B64B0">
        <w:t>66855</w:t>
      </w:r>
      <w:r w:rsidR="0094633B">
        <w:t>;</w:t>
      </w:r>
      <w:r w:rsidR="008B64B0">
        <w:t xml:space="preserve"> el. paštas </w:t>
      </w:r>
      <w:hyperlink r:id="rId13" w:history="1">
        <w:r w:rsidR="0094633B" w:rsidRPr="00836D82">
          <w:rPr>
            <w:rStyle w:val="Hipersaitas"/>
          </w:rPr>
          <w:t>sonnenburglietuva@gmail.com</w:t>
        </w:r>
      </w:hyperlink>
      <w:r w:rsidR="0094633B">
        <w:t xml:space="preserve"> </w:t>
      </w:r>
    </w:p>
    <w:p w14:paraId="6F16CD66" w14:textId="77777777" w:rsidR="008D553F" w:rsidRPr="00D30A4F" w:rsidRDefault="008D553F" w:rsidP="00E03D94">
      <w:pPr>
        <w:pStyle w:val="Sraopastraipa"/>
        <w:spacing w:line="240" w:lineRule="auto"/>
        <w:ind w:left="426"/>
        <w:contextualSpacing w:val="0"/>
        <w:rPr>
          <w:vanish/>
          <w:lang w:eastAsia="lt-LT"/>
        </w:rPr>
      </w:pPr>
    </w:p>
    <w:p w14:paraId="58D2C002" w14:textId="77777777" w:rsidR="001C76A7" w:rsidRDefault="008D553F" w:rsidP="001C76A7">
      <w:pPr>
        <w:pStyle w:val="Sraopastraipa"/>
        <w:numPr>
          <w:ilvl w:val="1"/>
          <w:numId w:val="6"/>
        </w:numPr>
        <w:spacing w:line="240" w:lineRule="auto"/>
        <w:ind w:left="567" w:hanging="567"/>
        <w:rPr>
          <w:lang w:eastAsia="lt-LT"/>
        </w:rPr>
      </w:pPr>
      <w:r w:rsidRPr="00BD4A54">
        <w:rPr>
          <w:lang w:eastAsia="lt-LT"/>
        </w:rPr>
        <w:t>Sutarties Priedai, esantys neatskiriama šios Sutarties dalimi:</w:t>
      </w:r>
    </w:p>
    <w:p w14:paraId="281CF39B" w14:textId="77777777" w:rsidR="001C76A7" w:rsidRDefault="008D553F" w:rsidP="001C76A7">
      <w:pPr>
        <w:pStyle w:val="Sraopastraipa"/>
        <w:numPr>
          <w:ilvl w:val="2"/>
          <w:numId w:val="6"/>
        </w:numPr>
        <w:spacing w:line="240" w:lineRule="auto"/>
        <w:ind w:left="567" w:firstLine="0"/>
        <w:rPr>
          <w:lang w:eastAsia="lt-LT"/>
        </w:rPr>
      </w:pPr>
      <w:r w:rsidRPr="00BD4A54">
        <w:rPr>
          <w:lang w:eastAsia="lt-LT"/>
        </w:rPr>
        <w:t>Priedas Nr. 1 –</w:t>
      </w:r>
      <w:r w:rsidR="00502C34">
        <w:rPr>
          <w:lang w:eastAsia="lt-LT"/>
        </w:rPr>
        <w:t xml:space="preserve"> </w:t>
      </w:r>
      <w:r w:rsidR="00185AE9">
        <w:rPr>
          <w:lang w:eastAsia="lt-LT"/>
        </w:rPr>
        <w:t>Pasiūlymas</w:t>
      </w:r>
      <w:r w:rsidRPr="00BD4A54">
        <w:rPr>
          <w:lang w:eastAsia="lt-LT"/>
        </w:rPr>
        <w:t>;</w:t>
      </w:r>
    </w:p>
    <w:p w14:paraId="79BA43D7" w14:textId="64DC14B4" w:rsidR="008D553F" w:rsidRDefault="008D553F" w:rsidP="001C76A7">
      <w:pPr>
        <w:pStyle w:val="Sraopastraipa"/>
        <w:numPr>
          <w:ilvl w:val="2"/>
          <w:numId w:val="6"/>
        </w:numPr>
        <w:spacing w:line="240" w:lineRule="auto"/>
        <w:ind w:left="567" w:firstLine="0"/>
        <w:rPr>
          <w:lang w:eastAsia="lt-LT"/>
        </w:rPr>
      </w:pPr>
      <w:r w:rsidRPr="00BD4A54">
        <w:rPr>
          <w:lang w:eastAsia="lt-LT"/>
        </w:rPr>
        <w:t xml:space="preserve">Priedas Nr. 2 – Turto </w:t>
      </w:r>
      <w:r w:rsidR="00A528F9" w:rsidRPr="00A528F9">
        <w:rPr>
          <w:lang w:eastAsia="lt-LT"/>
        </w:rPr>
        <w:t xml:space="preserve">perdavimo–priėmimo </w:t>
      </w:r>
      <w:r w:rsidRPr="00BD4A54">
        <w:rPr>
          <w:lang w:eastAsia="lt-LT"/>
        </w:rPr>
        <w:t>akto fo</w:t>
      </w:r>
      <w:r>
        <w:rPr>
          <w:lang w:eastAsia="lt-LT"/>
        </w:rPr>
        <w:t>rma</w:t>
      </w:r>
      <w:r w:rsidR="00A528F9">
        <w:rPr>
          <w:lang w:eastAsia="lt-LT"/>
        </w:rPr>
        <w:t xml:space="preserve">. </w:t>
      </w:r>
    </w:p>
    <w:p w14:paraId="6A1320F8" w14:textId="1C320306" w:rsidR="00B462F2" w:rsidRDefault="00B462F2" w:rsidP="00B462F2">
      <w:pPr>
        <w:pStyle w:val="Sraopastraipa"/>
        <w:spacing w:line="240" w:lineRule="auto"/>
        <w:ind w:left="567"/>
        <w:rPr>
          <w:lang w:eastAsia="lt-LT"/>
        </w:rPr>
      </w:pPr>
    </w:p>
    <w:p w14:paraId="45AAD0CD" w14:textId="77777777" w:rsidR="009B06AA" w:rsidRDefault="009B06AA" w:rsidP="00B462F2">
      <w:pPr>
        <w:pStyle w:val="Sraopastraipa"/>
        <w:spacing w:line="240" w:lineRule="auto"/>
        <w:ind w:left="567"/>
        <w:rPr>
          <w:lang w:eastAsia="lt-LT"/>
        </w:rPr>
      </w:pPr>
    </w:p>
    <w:p w14:paraId="464087CA" w14:textId="77777777" w:rsidR="008D553F" w:rsidRPr="00BD4A54" w:rsidRDefault="008D553F" w:rsidP="00E372DA">
      <w:pPr>
        <w:spacing w:line="240" w:lineRule="auto"/>
        <w:jc w:val="center"/>
        <w:rPr>
          <w:b/>
          <w:lang w:eastAsia="lt-LT"/>
        </w:rPr>
      </w:pPr>
      <w:r w:rsidRPr="00BD4A54">
        <w:rPr>
          <w:b/>
          <w:lang w:eastAsia="lt-LT"/>
        </w:rPr>
        <w:lastRenderedPageBreak/>
        <w:t>BENDROSIOS SĄLYGOS</w:t>
      </w:r>
    </w:p>
    <w:p w14:paraId="34A6243B" w14:textId="77777777" w:rsidR="008D553F" w:rsidRPr="00BD4A54" w:rsidRDefault="008D553F" w:rsidP="00E372DA">
      <w:pPr>
        <w:spacing w:line="240" w:lineRule="auto"/>
        <w:rPr>
          <w:lang w:eastAsia="lt-LT"/>
        </w:rPr>
      </w:pPr>
    </w:p>
    <w:p w14:paraId="64C8A8B9" w14:textId="77777777" w:rsidR="008D553F" w:rsidRPr="00BD4A54" w:rsidRDefault="008D553F" w:rsidP="0071560C">
      <w:pPr>
        <w:pStyle w:val="Sraopastraipa"/>
        <w:numPr>
          <w:ilvl w:val="0"/>
          <w:numId w:val="6"/>
        </w:numPr>
        <w:tabs>
          <w:tab w:val="left" w:pos="4111"/>
          <w:tab w:val="left" w:pos="4253"/>
        </w:tabs>
        <w:spacing w:line="240" w:lineRule="auto"/>
        <w:ind w:left="284" w:hanging="284"/>
        <w:contextualSpacing w:val="0"/>
        <w:jc w:val="center"/>
        <w:rPr>
          <w:b/>
          <w:lang w:eastAsia="lt-LT"/>
        </w:rPr>
      </w:pPr>
      <w:r w:rsidRPr="00BD4A54">
        <w:rPr>
          <w:b/>
          <w:lang w:eastAsia="lt-LT"/>
        </w:rPr>
        <w:t>Sutarties dalykas</w:t>
      </w:r>
    </w:p>
    <w:p w14:paraId="00FDB161" w14:textId="77777777" w:rsidR="008D553F" w:rsidRPr="00BD4A54" w:rsidRDefault="008D553F" w:rsidP="00E372DA">
      <w:pPr>
        <w:spacing w:line="240" w:lineRule="auto"/>
        <w:jc w:val="left"/>
        <w:rPr>
          <w:b/>
          <w:lang w:eastAsia="lt-LT"/>
        </w:rPr>
      </w:pPr>
      <w:r w:rsidRPr="00BD4A54">
        <w:rPr>
          <w:b/>
          <w:lang w:eastAsia="lt-LT"/>
        </w:rPr>
        <w:t xml:space="preserve"> </w:t>
      </w:r>
    </w:p>
    <w:p w14:paraId="1F8A867F" w14:textId="77777777" w:rsidR="008D553F" w:rsidRPr="00BD4A54" w:rsidRDefault="008D553F" w:rsidP="001C76A7">
      <w:pPr>
        <w:pStyle w:val="Sraopastraipa"/>
        <w:numPr>
          <w:ilvl w:val="1"/>
          <w:numId w:val="6"/>
        </w:numPr>
        <w:spacing w:line="240" w:lineRule="auto"/>
        <w:ind w:left="426" w:hanging="426"/>
        <w:contextualSpacing w:val="0"/>
      </w:pPr>
      <w:r w:rsidRPr="00BD4A54">
        <w:t>Šioje Sutartyje nustatytomis sąlygomis ir tvarka Pardavėjas įsipareigoja perduoti Pirkėjui Sutarties Turtą nuosavybės teise, o Pirkėjas įsipareigoja priimti tinkamai perduotą Turtą ir sumokėti už jį Kainą.</w:t>
      </w:r>
    </w:p>
    <w:p w14:paraId="205668B7" w14:textId="77777777" w:rsidR="008D553F" w:rsidRPr="00BD4A54" w:rsidRDefault="008D553F" w:rsidP="001C76A7">
      <w:pPr>
        <w:pStyle w:val="Sraopastraipa"/>
        <w:numPr>
          <w:ilvl w:val="1"/>
          <w:numId w:val="6"/>
        </w:numPr>
        <w:spacing w:line="240" w:lineRule="auto"/>
        <w:ind w:left="426" w:hanging="426"/>
        <w:contextualSpacing w:val="0"/>
      </w:pPr>
      <w:r w:rsidRPr="00BD4A54">
        <w:rPr>
          <w:lang w:eastAsia="lt-LT"/>
        </w:rPr>
        <w:t>Turto atsitiktinio žuvimo ar sugedimo rizika ir nuosavybės teisė į Turtą perei</w:t>
      </w:r>
      <w:r w:rsidR="00035D58">
        <w:rPr>
          <w:lang w:eastAsia="lt-LT"/>
        </w:rPr>
        <w:t>na Pirkėjui nuo Turto perdavimo–</w:t>
      </w:r>
      <w:r w:rsidRPr="00BD4A54">
        <w:rPr>
          <w:lang w:eastAsia="lt-LT"/>
        </w:rPr>
        <w:t xml:space="preserve">priėmimo akto, </w:t>
      </w:r>
      <w:r w:rsidRPr="00BD4A54">
        <w:t xml:space="preserve">kurio forma pridedama prie šios Sutarties kaip Priedas Nr. 2, </w:t>
      </w:r>
      <w:r w:rsidRPr="00BD4A54">
        <w:rPr>
          <w:lang w:eastAsia="lt-LT"/>
        </w:rPr>
        <w:t>pasirašymo momento</w:t>
      </w:r>
      <w:r w:rsidRPr="00BD4A54">
        <w:t>.</w:t>
      </w:r>
    </w:p>
    <w:p w14:paraId="2DFC0AC3" w14:textId="77777777" w:rsidR="008D553F" w:rsidRPr="00BD4A54" w:rsidRDefault="008D553F" w:rsidP="00E372DA">
      <w:pPr>
        <w:spacing w:line="240" w:lineRule="auto"/>
        <w:ind w:left="426" w:hanging="426"/>
        <w:rPr>
          <w:lang w:eastAsia="lt-LT"/>
        </w:rPr>
      </w:pPr>
    </w:p>
    <w:p w14:paraId="3935A79B" w14:textId="77777777" w:rsidR="008D553F" w:rsidRPr="00BD4A54" w:rsidRDefault="008D553F" w:rsidP="0071560C">
      <w:pPr>
        <w:pStyle w:val="Sraopastraipa"/>
        <w:numPr>
          <w:ilvl w:val="0"/>
          <w:numId w:val="6"/>
        </w:numPr>
        <w:spacing w:line="240" w:lineRule="auto"/>
        <w:ind w:left="284" w:hanging="284"/>
        <w:contextualSpacing w:val="0"/>
        <w:jc w:val="center"/>
        <w:rPr>
          <w:b/>
          <w:lang w:eastAsia="lt-LT"/>
        </w:rPr>
      </w:pPr>
      <w:r w:rsidRPr="00BD4A54">
        <w:rPr>
          <w:b/>
          <w:lang w:eastAsia="lt-LT"/>
        </w:rPr>
        <w:t>Pareiškimai ir garantijos</w:t>
      </w:r>
    </w:p>
    <w:p w14:paraId="5A6BAF73" w14:textId="77777777" w:rsidR="008D553F" w:rsidRPr="00BD4A54" w:rsidRDefault="008D553F" w:rsidP="00E372DA">
      <w:pPr>
        <w:spacing w:line="240" w:lineRule="auto"/>
        <w:ind w:left="426" w:hanging="426"/>
        <w:rPr>
          <w:lang w:eastAsia="lt-LT"/>
        </w:rPr>
      </w:pPr>
    </w:p>
    <w:p w14:paraId="7036B188" w14:textId="77777777" w:rsidR="008D553F" w:rsidRPr="00BD4A54" w:rsidRDefault="008D553F" w:rsidP="001C76A7">
      <w:pPr>
        <w:pStyle w:val="Sraopastraipa"/>
        <w:numPr>
          <w:ilvl w:val="1"/>
          <w:numId w:val="6"/>
        </w:numPr>
        <w:spacing w:line="240" w:lineRule="auto"/>
        <w:ind w:left="426" w:hanging="426"/>
        <w:contextualSpacing w:val="0"/>
        <w:rPr>
          <w:lang w:eastAsia="lt-LT"/>
        </w:rPr>
      </w:pPr>
      <w:r w:rsidRPr="00BD4A54">
        <w:rPr>
          <w:lang w:eastAsia="lt-LT"/>
        </w:rPr>
        <w:t>Pardavėjas pareiškia, kad Turtas jam priklauso nuosavybės teise, jis nėra įkeistas, areštuotas ar kitokia forma suvaržytas, trečiųjų asmenų pretenzijų dėl šio Turto nėra, taip pat nėra atimta ir  / ar apribota Pardavėjo teisė naudoti, valdyti ar disponuoti Turtu, Turtas nėra teisinio ginčo objektu.</w:t>
      </w:r>
    </w:p>
    <w:p w14:paraId="7D4597AD" w14:textId="77777777" w:rsidR="008D553F" w:rsidRPr="00BD4A54" w:rsidRDefault="008D553F" w:rsidP="001C76A7">
      <w:pPr>
        <w:pStyle w:val="Sraopastraipa"/>
        <w:numPr>
          <w:ilvl w:val="1"/>
          <w:numId w:val="6"/>
        </w:numPr>
        <w:spacing w:line="240" w:lineRule="auto"/>
        <w:ind w:left="426" w:hanging="426"/>
        <w:contextualSpacing w:val="0"/>
        <w:rPr>
          <w:lang w:eastAsia="lt-LT"/>
        </w:rPr>
      </w:pPr>
      <w:r w:rsidRPr="00BD4A54">
        <w:rPr>
          <w:lang w:eastAsia="lt-LT"/>
        </w:rPr>
        <w:t>Pardavėjas pareiškia, kad Turtas yra naujas, kokybiškas, tinkamas naudoti pagal tiesioginę jo paskirtį, atitinka paprastai tokiam turtui keliamas sąlygas, gamintojo nustatytus standartus bei Lietuvos Respublikos norminių teisės aktų reikalavimus.</w:t>
      </w:r>
    </w:p>
    <w:p w14:paraId="71D8CFFD" w14:textId="77777777" w:rsidR="008D553F" w:rsidRPr="00BD4A54" w:rsidRDefault="008D553F" w:rsidP="001C76A7">
      <w:pPr>
        <w:pStyle w:val="Sraopastraipa"/>
        <w:numPr>
          <w:ilvl w:val="1"/>
          <w:numId w:val="6"/>
        </w:numPr>
        <w:spacing w:line="240" w:lineRule="auto"/>
        <w:ind w:left="426" w:hanging="426"/>
        <w:contextualSpacing w:val="0"/>
        <w:rPr>
          <w:lang w:eastAsia="lt-LT"/>
        </w:rPr>
      </w:pPr>
      <w:r w:rsidRPr="00BD4A54">
        <w:rPr>
          <w:lang w:eastAsia="lt-LT"/>
        </w:rPr>
        <w:t>Pardavėjas garantuoja, kad Turtas atitinka Sutarties sąlygas ir nėra Turto paslėptų trūkumų, dėl kurių Turto negalima būtų naudoti pagal tiesioginę jo paskirtį, arba dėl kurių Turtas naudingumas sumažėtų taip, kad Pirkėjas, apie tuos trūkumus žinodamas, arba apskritai nebūtų to Turto pirkęs, arba nebūtų už jį tiek mokėjęs.</w:t>
      </w:r>
    </w:p>
    <w:p w14:paraId="25B01EC3" w14:textId="77777777" w:rsidR="008D553F" w:rsidRPr="00BD4A54" w:rsidRDefault="008D553F" w:rsidP="001C76A7">
      <w:pPr>
        <w:pStyle w:val="Sraopastraipa"/>
        <w:numPr>
          <w:ilvl w:val="1"/>
          <w:numId w:val="6"/>
        </w:numPr>
        <w:spacing w:line="240" w:lineRule="auto"/>
        <w:ind w:left="426" w:hanging="426"/>
        <w:contextualSpacing w:val="0"/>
        <w:rPr>
          <w:lang w:eastAsia="lt-LT"/>
        </w:rPr>
      </w:pPr>
      <w:r w:rsidRPr="00BD4A54">
        <w:rPr>
          <w:lang w:eastAsia="lt-LT"/>
        </w:rPr>
        <w:t>Pardavėjas pareiškia ir garantuoja, kad Turto perdavimo Pirkėjui momentu Turtas atitiks visus Sutartyje numatytus kiekio, kokybės bei komplektiškumo reikalavimus.</w:t>
      </w:r>
    </w:p>
    <w:p w14:paraId="7098F06F" w14:textId="77777777" w:rsidR="008D553F" w:rsidRPr="00BD4A54" w:rsidRDefault="008D553F" w:rsidP="001C76A7">
      <w:pPr>
        <w:pStyle w:val="Sraopastraipa"/>
        <w:numPr>
          <w:ilvl w:val="1"/>
          <w:numId w:val="6"/>
        </w:numPr>
        <w:spacing w:line="240" w:lineRule="auto"/>
        <w:ind w:left="426" w:hanging="426"/>
        <w:contextualSpacing w:val="0"/>
        <w:rPr>
          <w:lang w:eastAsia="lt-LT"/>
        </w:rPr>
      </w:pPr>
      <w:r w:rsidRPr="00BD4A54">
        <w:rPr>
          <w:lang w:eastAsia="lt-LT"/>
        </w:rPr>
        <w:t>Pardavėjo pareiškimai ir garantijos privalo būti teisingi tiek šios Sutarties sudarymo, tiek Turto perdavimo Pirkėjui momentu.</w:t>
      </w:r>
    </w:p>
    <w:p w14:paraId="364CCB1C" w14:textId="77777777" w:rsidR="008D553F" w:rsidRPr="00BD4A54" w:rsidRDefault="008D553F" w:rsidP="00E372DA">
      <w:pPr>
        <w:spacing w:line="240" w:lineRule="auto"/>
      </w:pPr>
    </w:p>
    <w:p w14:paraId="3B18C385" w14:textId="77777777" w:rsidR="008D553F" w:rsidRPr="00BD4A54" w:rsidRDefault="008D553F" w:rsidP="0071560C">
      <w:pPr>
        <w:pStyle w:val="Sraopastraipa"/>
        <w:numPr>
          <w:ilvl w:val="0"/>
          <w:numId w:val="6"/>
        </w:numPr>
        <w:tabs>
          <w:tab w:val="left" w:pos="3828"/>
          <w:tab w:val="left" w:pos="3969"/>
        </w:tabs>
        <w:spacing w:line="240" w:lineRule="auto"/>
        <w:ind w:left="426" w:hanging="426"/>
        <w:contextualSpacing w:val="0"/>
        <w:jc w:val="center"/>
      </w:pPr>
      <w:r w:rsidRPr="00BD4A54">
        <w:rPr>
          <w:b/>
          <w:lang w:eastAsia="lt-LT"/>
        </w:rPr>
        <w:t>Šalių įsipareigojimai</w:t>
      </w:r>
    </w:p>
    <w:p w14:paraId="401190B2" w14:textId="77777777" w:rsidR="008D553F" w:rsidRPr="00BD4A54" w:rsidRDefault="008D553F" w:rsidP="00E372DA">
      <w:pPr>
        <w:spacing w:line="240" w:lineRule="auto"/>
      </w:pPr>
    </w:p>
    <w:p w14:paraId="7CE8CC29" w14:textId="77777777" w:rsidR="008D553F" w:rsidRPr="00BD4A54" w:rsidRDefault="008D553F" w:rsidP="001C76A7">
      <w:pPr>
        <w:pStyle w:val="Sraopastraipa"/>
        <w:numPr>
          <w:ilvl w:val="1"/>
          <w:numId w:val="6"/>
        </w:numPr>
        <w:tabs>
          <w:tab w:val="left" w:pos="426"/>
        </w:tabs>
        <w:spacing w:line="240" w:lineRule="auto"/>
        <w:ind w:left="426" w:hanging="426"/>
        <w:contextualSpacing w:val="0"/>
        <w:rPr>
          <w:lang w:eastAsia="lt-LT"/>
        </w:rPr>
      </w:pPr>
      <w:r w:rsidRPr="00BD4A54">
        <w:rPr>
          <w:lang w:eastAsia="lt-LT"/>
        </w:rPr>
        <w:t>Pardavėjas įsipareigoja:</w:t>
      </w:r>
    </w:p>
    <w:p w14:paraId="09ED3663" w14:textId="77777777" w:rsidR="008D553F" w:rsidRPr="00BD4A54" w:rsidRDefault="008D553F" w:rsidP="001C76A7">
      <w:pPr>
        <w:pStyle w:val="Sraopastraipa"/>
        <w:numPr>
          <w:ilvl w:val="2"/>
          <w:numId w:val="6"/>
        </w:numPr>
        <w:tabs>
          <w:tab w:val="left" w:pos="1134"/>
        </w:tabs>
        <w:spacing w:line="240" w:lineRule="auto"/>
        <w:ind w:left="993" w:hanging="567"/>
        <w:contextualSpacing w:val="0"/>
        <w:rPr>
          <w:lang w:eastAsia="lt-LT"/>
        </w:rPr>
      </w:pPr>
      <w:r w:rsidRPr="00BD4A54">
        <w:rPr>
          <w:lang w:eastAsia="lt-LT"/>
        </w:rPr>
        <w:t>šioje Sutartyje nustatyta tvarka bei sąlygomis perduoti Turtą Pirkėjui nuosavybės teise, Šalims pasirašant Turto perdavimo</w:t>
      </w:r>
      <w:r w:rsidR="00035D58">
        <w:rPr>
          <w:lang w:eastAsia="lt-LT"/>
        </w:rPr>
        <w:t>–</w:t>
      </w:r>
      <w:r w:rsidRPr="00BD4A54">
        <w:rPr>
          <w:lang w:eastAsia="lt-LT"/>
        </w:rPr>
        <w:t>priėmimo aktą;</w:t>
      </w:r>
    </w:p>
    <w:p w14:paraId="6C4C203F" w14:textId="77777777" w:rsidR="008D553F" w:rsidRPr="00BD4A54" w:rsidRDefault="008D553F" w:rsidP="001C76A7">
      <w:pPr>
        <w:pStyle w:val="Sraopastraipa"/>
        <w:numPr>
          <w:ilvl w:val="2"/>
          <w:numId w:val="6"/>
        </w:numPr>
        <w:tabs>
          <w:tab w:val="left" w:pos="1134"/>
        </w:tabs>
        <w:spacing w:line="240" w:lineRule="auto"/>
        <w:ind w:left="993" w:hanging="567"/>
        <w:contextualSpacing w:val="0"/>
        <w:rPr>
          <w:lang w:eastAsia="lt-LT"/>
        </w:rPr>
      </w:pPr>
      <w:r w:rsidRPr="00BD4A54">
        <w:rPr>
          <w:lang w:eastAsia="lt-LT"/>
        </w:rPr>
        <w:t>perduoti Pirkėjui Turtą, atitinkantį šioje Sutartyje numatytus kiekio, kokybės ir komplektiškumo reikalavimus;</w:t>
      </w:r>
    </w:p>
    <w:p w14:paraId="3F7DF823" w14:textId="77777777" w:rsidR="008D553F" w:rsidRDefault="008D553F" w:rsidP="001C76A7">
      <w:pPr>
        <w:pStyle w:val="Sraopastraipa"/>
        <w:numPr>
          <w:ilvl w:val="2"/>
          <w:numId w:val="6"/>
        </w:numPr>
        <w:tabs>
          <w:tab w:val="left" w:pos="1134"/>
        </w:tabs>
        <w:spacing w:line="240" w:lineRule="auto"/>
        <w:ind w:left="993" w:hanging="567"/>
        <w:contextualSpacing w:val="0"/>
        <w:rPr>
          <w:lang w:eastAsia="lt-LT"/>
        </w:rPr>
      </w:pPr>
      <w:r w:rsidRPr="00BD4A54">
        <w:rPr>
          <w:lang w:eastAsia="lt-LT"/>
        </w:rPr>
        <w:t>iki nuosavybės teisės į Turtą perdavimo Pirkėjui momento, nenaudoti Turto, jo neparduoti ar kitaip juo nedisponuoti;</w:t>
      </w:r>
    </w:p>
    <w:p w14:paraId="5EA53C3E" w14:textId="77777777" w:rsidR="008D553F" w:rsidRPr="00BD4A54" w:rsidRDefault="008D553F" w:rsidP="001C76A7">
      <w:pPr>
        <w:pStyle w:val="Sraopastraipa"/>
        <w:numPr>
          <w:ilvl w:val="2"/>
          <w:numId w:val="6"/>
        </w:numPr>
        <w:tabs>
          <w:tab w:val="left" w:pos="1134"/>
        </w:tabs>
        <w:spacing w:line="240" w:lineRule="auto"/>
        <w:ind w:left="993" w:hanging="567"/>
        <w:contextualSpacing w:val="0"/>
        <w:rPr>
          <w:lang w:eastAsia="lt-LT"/>
        </w:rPr>
      </w:pPr>
      <w:r>
        <w:rPr>
          <w:lang w:eastAsia="lt-LT"/>
        </w:rPr>
        <w:t xml:space="preserve">Sudarius Sutartį, ne vėliau nei Sutartis pradedama vykdyti, pranešti Pirkėjui tuo metu Pardavėjui žinomus subtiekėjus, jų kontaktinius duomenis ir subtiekėjų atsakingus asmenis bei nedelsiant informuoti Pirkėją apie tokios pateiktos informacijos pasikeitimus per visą Sutarties vykdymo laikotarpį. </w:t>
      </w:r>
      <w:r w:rsidRPr="00821CBA">
        <w:rPr>
          <w:lang w:eastAsia="lt-LT"/>
        </w:rPr>
        <w:t xml:space="preserve">Apie naujų subtiekėju pasitelkimą vykdant Sutartį </w:t>
      </w:r>
      <w:r>
        <w:rPr>
          <w:lang w:eastAsia="lt-LT"/>
        </w:rPr>
        <w:t>Pardavėjas įsip</w:t>
      </w:r>
      <w:r w:rsidRPr="00821CBA">
        <w:rPr>
          <w:lang w:eastAsia="lt-LT"/>
        </w:rPr>
        <w:t xml:space="preserve">areigoja informuoti </w:t>
      </w:r>
      <w:r>
        <w:rPr>
          <w:lang w:eastAsia="lt-LT"/>
        </w:rPr>
        <w:t>Pirkėją</w:t>
      </w:r>
      <w:r w:rsidRPr="00821CBA">
        <w:rPr>
          <w:lang w:eastAsia="lt-LT"/>
        </w:rPr>
        <w:t xml:space="preserve"> ne vėliau kaip prieš </w:t>
      </w:r>
      <w:r w:rsidRPr="009837E3">
        <w:rPr>
          <w:lang w:eastAsia="lt-LT"/>
        </w:rPr>
        <w:t xml:space="preserve">3 </w:t>
      </w:r>
      <w:r>
        <w:rPr>
          <w:lang w:eastAsia="lt-LT"/>
        </w:rPr>
        <w:t xml:space="preserve">(tris) darbo dienas, o apie subtiekėjų, kurių pajėgumais Pardavėjas grindė savo atitikimą nustatytiems kvalifikacijos reikalavimams – ne vėliau kaip prieš </w:t>
      </w:r>
      <w:r w:rsidRPr="009837E3">
        <w:rPr>
          <w:lang w:eastAsia="lt-LT"/>
        </w:rPr>
        <w:t>5 (penkias) darbo dienas</w:t>
      </w:r>
      <w:r w:rsidRPr="00821CBA">
        <w:rPr>
          <w:lang w:eastAsia="lt-LT"/>
        </w:rPr>
        <w:t xml:space="preserve">, prieš jiems pradedant darbą. </w:t>
      </w:r>
    </w:p>
    <w:p w14:paraId="0404F516" w14:textId="77777777" w:rsidR="008D553F" w:rsidRDefault="008D553F" w:rsidP="001C76A7">
      <w:pPr>
        <w:pStyle w:val="Sraopastraipa"/>
        <w:numPr>
          <w:ilvl w:val="2"/>
          <w:numId w:val="6"/>
        </w:numPr>
        <w:tabs>
          <w:tab w:val="left" w:pos="1134"/>
        </w:tabs>
        <w:spacing w:line="240" w:lineRule="auto"/>
        <w:ind w:left="993" w:hanging="567"/>
        <w:contextualSpacing w:val="0"/>
        <w:rPr>
          <w:lang w:eastAsia="lt-LT"/>
        </w:rPr>
      </w:pPr>
      <w:r w:rsidRPr="00BD4A54">
        <w:rPr>
          <w:lang w:eastAsia="lt-LT"/>
        </w:rPr>
        <w:t>tinkamai vykdyti kitus Sutartyje numatytus įsipareigojimus.</w:t>
      </w:r>
    </w:p>
    <w:p w14:paraId="4D3B094F" w14:textId="77777777" w:rsidR="008D553F" w:rsidRPr="00BD4A54" w:rsidRDefault="008D553F" w:rsidP="001C76A7">
      <w:pPr>
        <w:pStyle w:val="Sraopastraipa"/>
        <w:numPr>
          <w:ilvl w:val="1"/>
          <w:numId w:val="6"/>
        </w:numPr>
        <w:tabs>
          <w:tab w:val="left" w:pos="426"/>
        </w:tabs>
        <w:spacing w:line="240" w:lineRule="auto"/>
        <w:ind w:left="426" w:hanging="426"/>
        <w:contextualSpacing w:val="0"/>
        <w:rPr>
          <w:lang w:eastAsia="lt-LT"/>
        </w:rPr>
      </w:pPr>
      <w:r>
        <w:rPr>
          <w:lang w:eastAsia="lt-LT"/>
        </w:rPr>
        <w:t xml:space="preserve">Pardavėjas įsipareigoja užtikrinti, kad </w:t>
      </w:r>
      <w:r w:rsidRPr="001E715A">
        <w:rPr>
          <w:lang w:eastAsia="lt-LT"/>
        </w:rPr>
        <w:t xml:space="preserve">vykdant </w:t>
      </w:r>
      <w:r>
        <w:rPr>
          <w:lang w:eastAsia="lt-LT"/>
        </w:rPr>
        <w:t>S</w:t>
      </w:r>
      <w:r w:rsidRPr="001E715A">
        <w:rPr>
          <w:lang w:eastAsia="lt-LT"/>
        </w:rPr>
        <w:t xml:space="preserve">utartį būtų laikomasi aplinkos apsaugos, socialinės ir darbo teisės įpareigojimų, nustatytų </w:t>
      </w:r>
      <w:r>
        <w:rPr>
          <w:lang w:eastAsia="lt-LT"/>
        </w:rPr>
        <w:t>Europos Sąjungoje</w:t>
      </w:r>
      <w:r w:rsidRPr="001E715A">
        <w:rPr>
          <w:lang w:eastAsia="lt-LT"/>
        </w:rPr>
        <w:t xml:space="preserve"> ir nacionalinėje teisėje, </w:t>
      </w:r>
      <w:r>
        <w:rPr>
          <w:lang w:eastAsia="lt-LT"/>
        </w:rPr>
        <w:t xml:space="preserve">kolektyvinėse sutartyse ir </w:t>
      </w:r>
      <w:r w:rsidRPr="001E715A">
        <w:rPr>
          <w:lang w:eastAsia="lt-LT"/>
        </w:rPr>
        <w:t>Lietuvos Respublikos pirkimų, atliekamų vandentvarkos, energetikos, transporto ar pašto paslaugų srities</w:t>
      </w:r>
      <w:r>
        <w:rPr>
          <w:lang w:eastAsia="lt-LT"/>
        </w:rPr>
        <w:t xml:space="preserve"> perkančiųjų subjektų, įstatymo</w:t>
      </w:r>
      <w:r w:rsidRPr="001E715A">
        <w:rPr>
          <w:lang w:eastAsia="lt-LT"/>
        </w:rPr>
        <w:t xml:space="preserve"> </w:t>
      </w:r>
      <w:r>
        <w:rPr>
          <w:lang w:eastAsia="lt-LT"/>
        </w:rPr>
        <w:t>7</w:t>
      </w:r>
      <w:r w:rsidRPr="001E715A">
        <w:rPr>
          <w:lang w:eastAsia="lt-LT"/>
        </w:rPr>
        <w:t xml:space="preserve"> priede nurodytose tarptautinėse konvencijose</w:t>
      </w:r>
      <w:r>
        <w:rPr>
          <w:lang w:eastAsia="lt-LT"/>
        </w:rPr>
        <w:t>.</w:t>
      </w:r>
    </w:p>
    <w:p w14:paraId="6CE0FE01" w14:textId="77777777" w:rsidR="008D553F" w:rsidRPr="00BD4A54" w:rsidRDefault="008D553F" w:rsidP="001C76A7">
      <w:pPr>
        <w:pStyle w:val="Sraopastraipa"/>
        <w:numPr>
          <w:ilvl w:val="1"/>
          <w:numId w:val="6"/>
        </w:numPr>
        <w:tabs>
          <w:tab w:val="left" w:pos="426"/>
        </w:tabs>
        <w:spacing w:line="240" w:lineRule="auto"/>
        <w:ind w:left="426" w:hanging="426"/>
        <w:contextualSpacing w:val="0"/>
        <w:rPr>
          <w:lang w:eastAsia="lt-LT"/>
        </w:rPr>
      </w:pPr>
      <w:r w:rsidRPr="00BD4A54">
        <w:rPr>
          <w:lang w:eastAsia="lt-LT"/>
        </w:rPr>
        <w:t>Pirkėjas įsipareigoja:</w:t>
      </w:r>
    </w:p>
    <w:p w14:paraId="0E7D5232" w14:textId="77777777" w:rsidR="008D553F" w:rsidRPr="00BD4A54" w:rsidRDefault="008D553F" w:rsidP="001C76A7">
      <w:pPr>
        <w:pStyle w:val="Sraopastraipa"/>
        <w:numPr>
          <w:ilvl w:val="2"/>
          <w:numId w:val="6"/>
        </w:numPr>
        <w:tabs>
          <w:tab w:val="left" w:pos="993"/>
        </w:tabs>
        <w:spacing w:line="240" w:lineRule="auto"/>
        <w:ind w:left="993" w:hanging="567"/>
        <w:contextualSpacing w:val="0"/>
        <w:rPr>
          <w:lang w:eastAsia="lt-LT"/>
        </w:rPr>
      </w:pPr>
      <w:r w:rsidRPr="00BD4A54">
        <w:rPr>
          <w:lang w:eastAsia="lt-LT"/>
        </w:rPr>
        <w:t>priimti Turtą iš Pardavėjo Sutartyje nurodyta tvarka ir terminais;</w:t>
      </w:r>
    </w:p>
    <w:p w14:paraId="78C6F5F1" w14:textId="77777777" w:rsidR="008D553F" w:rsidRPr="00BD4A54" w:rsidRDefault="008D553F" w:rsidP="001C76A7">
      <w:pPr>
        <w:pStyle w:val="Sraopastraipa"/>
        <w:numPr>
          <w:ilvl w:val="2"/>
          <w:numId w:val="6"/>
        </w:numPr>
        <w:tabs>
          <w:tab w:val="left" w:pos="993"/>
        </w:tabs>
        <w:spacing w:line="240" w:lineRule="auto"/>
        <w:ind w:left="993" w:hanging="567"/>
        <w:contextualSpacing w:val="0"/>
        <w:rPr>
          <w:lang w:eastAsia="lt-LT"/>
        </w:rPr>
      </w:pPr>
      <w:r w:rsidRPr="00BD4A54">
        <w:rPr>
          <w:lang w:eastAsia="lt-LT"/>
        </w:rPr>
        <w:t>Turto perdavimo</w:t>
      </w:r>
      <w:r w:rsidR="00035D58">
        <w:rPr>
          <w:lang w:eastAsia="lt-LT"/>
        </w:rPr>
        <w:t>–</w:t>
      </w:r>
      <w:r w:rsidRPr="00BD4A54">
        <w:rPr>
          <w:lang w:eastAsia="lt-LT"/>
        </w:rPr>
        <w:t>priėmimo metu patikrinti perduodamą Turtą, kiek tai įmanoma įprastos apžiūros metu, ir pasirašyti Turto perdavimo</w:t>
      </w:r>
      <w:r w:rsidR="00035D58">
        <w:rPr>
          <w:lang w:eastAsia="lt-LT"/>
        </w:rPr>
        <w:t>–</w:t>
      </w:r>
      <w:r w:rsidRPr="00BD4A54">
        <w:rPr>
          <w:lang w:eastAsia="lt-LT"/>
        </w:rPr>
        <w:t>priėmimo aktą;</w:t>
      </w:r>
    </w:p>
    <w:p w14:paraId="03D61E15" w14:textId="77777777" w:rsidR="008D553F" w:rsidRPr="00BD4A54" w:rsidRDefault="008D553F" w:rsidP="001C76A7">
      <w:pPr>
        <w:pStyle w:val="Sraopastraipa"/>
        <w:numPr>
          <w:ilvl w:val="2"/>
          <w:numId w:val="6"/>
        </w:numPr>
        <w:tabs>
          <w:tab w:val="left" w:pos="993"/>
        </w:tabs>
        <w:spacing w:line="240" w:lineRule="auto"/>
        <w:ind w:left="993" w:hanging="567"/>
        <w:contextualSpacing w:val="0"/>
        <w:rPr>
          <w:lang w:eastAsia="lt-LT"/>
        </w:rPr>
      </w:pPr>
      <w:r w:rsidRPr="00BD4A54">
        <w:rPr>
          <w:lang w:eastAsia="lt-LT"/>
        </w:rPr>
        <w:t>per protingą terminą pranešti Pardavėjui apie nustatytus Turto kiekio, kokybės, komplektiškumo ar kitokius trūkumus;</w:t>
      </w:r>
    </w:p>
    <w:p w14:paraId="484CC519" w14:textId="77777777" w:rsidR="008D553F" w:rsidRPr="00BD4A54" w:rsidRDefault="008D553F" w:rsidP="001C76A7">
      <w:pPr>
        <w:pStyle w:val="Sraopastraipa"/>
        <w:numPr>
          <w:ilvl w:val="2"/>
          <w:numId w:val="6"/>
        </w:numPr>
        <w:tabs>
          <w:tab w:val="left" w:pos="993"/>
        </w:tabs>
        <w:spacing w:line="240" w:lineRule="auto"/>
        <w:ind w:left="993" w:hanging="567"/>
        <w:contextualSpacing w:val="0"/>
        <w:rPr>
          <w:lang w:eastAsia="lt-LT"/>
        </w:rPr>
      </w:pPr>
      <w:r w:rsidRPr="00BD4A54">
        <w:rPr>
          <w:lang w:eastAsia="lt-LT"/>
        </w:rPr>
        <w:t>sumokėti už perduotą Turtą Sutartyje numatyta tvarka ir terminais;</w:t>
      </w:r>
    </w:p>
    <w:p w14:paraId="44323622" w14:textId="77777777" w:rsidR="008D553F" w:rsidRPr="00BD4A54" w:rsidRDefault="008D553F" w:rsidP="001C76A7">
      <w:pPr>
        <w:pStyle w:val="Sraopastraipa"/>
        <w:numPr>
          <w:ilvl w:val="2"/>
          <w:numId w:val="6"/>
        </w:numPr>
        <w:tabs>
          <w:tab w:val="left" w:pos="993"/>
        </w:tabs>
        <w:spacing w:line="240" w:lineRule="auto"/>
        <w:ind w:left="993" w:hanging="567"/>
        <w:contextualSpacing w:val="0"/>
        <w:rPr>
          <w:lang w:eastAsia="lt-LT"/>
        </w:rPr>
      </w:pPr>
      <w:r w:rsidRPr="00BD4A54">
        <w:rPr>
          <w:lang w:eastAsia="lt-LT"/>
        </w:rPr>
        <w:t>tinkamai vykdyti kitus Sutartyje numatytus įsipareigojimus.</w:t>
      </w:r>
    </w:p>
    <w:p w14:paraId="55539F53" w14:textId="77777777" w:rsidR="008D553F" w:rsidRPr="00BD4A54" w:rsidRDefault="008D553F" w:rsidP="00E372DA">
      <w:pPr>
        <w:tabs>
          <w:tab w:val="left" w:pos="426"/>
        </w:tabs>
        <w:spacing w:line="240" w:lineRule="auto"/>
        <w:ind w:left="426" w:hanging="426"/>
        <w:rPr>
          <w:lang w:eastAsia="lt-LT"/>
        </w:rPr>
      </w:pPr>
    </w:p>
    <w:p w14:paraId="04141F5A" w14:textId="77777777" w:rsidR="008D553F" w:rsidRPr="009837E3" w:rsidRDefault="008D553F" w:rsidP="001C76A7">
      <w:pPr>
        <w:pStyle w:val="Sraopastraipa"/>
        <w:numPr>
          <w:ilvl w:val="0"/>
          <w:numId w:val="6"/>
        </w:numPr>
        <w:tabs>
          <w:tab w:val="left" w:pos="426"/>
        </w:tabs>
        <w:spacing w:line="240" w:lineRule="auto"/>
        <w:ind w:left="426" w:hanging="426"/>
        <w:jc w:val="center"/>
        <w:rPr>
          <w:b/>
          <w:bCs/>
          <w:lang w:eastAsia="lt-LT"/>
        </w:rPr>
      </w:pPr>
      <w:r>
        <w:rPr>
          <w:b/>
          <w:bCs/>
          <w:lang w:eastAsia="lt-LT"/>
        </w:rPr>
        <w:lastRenderedPageBreak/>
        <w:t xml:space="preserve">Pardavėjo </w:t>
      </w:r>
      <w:r w:rsidRPr="009837E3">
        <w:rPr>
          <w:b/>
          <w:bCs/>
          <w:lang w:eastAsia="lt-LT"/>
        </w:rPr>
        <w:t>teikėjo teisė pasite</w:t>
      </w:r>
      <w:r w:rsidRPr="00C03099">
        <w:rPr>
          <w:b/>
          <w:bCs/>
          <w:lang w:eastAsia="lt-LT"/>
        </w:rPr>
        <w:t>lkti trečiuosius asmenis (</w:t>
      </w:r>
      <w:proofErr w:type="spellStart"/>
      <w:r w:rsidRPr="00C03099">
        <w:rPr>
          <w:b/>
          <w:bCs/>
          <w:lang w:eastAsia="lt-LT"/>
        </w:rPr>
        <w:t>subt</w:t>
      </w:r>
      <w:r>
        <w:rPr>
          <w:b/>
          <w:bCs/>
          <w:lang w:eastAsia="lt-LT"/>
        </w:rPr>
        <w:t>ie</w:t>
      </w:r>
      <w:r w:rsidRPr="009837E3">
        <w:rPr>
          <w:b/>
          <w:bCs/>
          <w:lang w:eastAsia="lt-LT"/>
        </w:rPr>
        <w:t>kimas</w:t>
      </w:r>
      <w:proofErr w:type="spellEnd"/>
      <w:r w:rsidRPr="009837E3">
        <w:rPr>
          <w:b/>
          <w:bCs/>
          <w:lang w:eastAsia="lt-LT"/>
        </w:rPr>
        <w:t>), jungtinė veikla</w:t>
      </w:r>
    </w:p>
    <w:p w14:paraId="13037E43" w14:textId="77777777" w:rsidR="008D553F" w:rsidRDefault="008D553F" w:rsidP="00E372DA">
      <w:pPr>
        <w:pStyle w:val="Sraopastraipa"/>
        <w:tabs>
          <w:tab w:val="left" w:pos="426"/>
        </w:tabs>
        <w:spacing w:line="240" w:lineRule="auto"/>
        <w:ind w:left="426" w:hanging="426"/>
        <w:rPr>
          <w:lang w:eastAsia="lt-LT"/>
        </w:rPr>
      </w:pPr>
    </w:p>
    <w:p w14:paraId="080F9D85" w14:textId="77777777" w:rsidR="008D553F" w:rsidRDefault="008D553F" w:rsidP="001C76A7">
      <w:pPr>
        <w:pStyle w:val="Sraopastraipa"/>
        <w:numPr>
          <w:ilvl w:val="1"/>
          <w:numId w:val="6"/>
        </w:numPr>
        <w:tabs>
          <w:tab w:val="left" w:pos="426"/>
        </w:tabs>
        <w:spacing w:line="240" w:lineRule="auto"/>
        <w:ind w:left="426" w:hanging="426"/>
        <w:rPr>
          <w:lang w:eastAsia="lt-LT"/>
        </w:rPr>
      </w:pPr>
      <w:r>
        <w:rPr>
          <w:lang w:eastAsia="lt-LT"/>
        </w:rPr>
        <w:t xml:space="preserve">Bet kokie fiziniai ar juridiniai asmenys, kuriuos Pardavėjas pasitelkia šios Sutarties vykdymui, neatsižvelgiant į tai, kokie teisiniai ryšiai sieja šiuos asmenis su Pardavėju, yra laikomi Pardavėjo subtiekėjais. Šių asmenų veiksmai vykdant Sutartį Pardavėjui sukelia tokias pačias pasekmes, kaip jo paties veiksmai. </w:t>
      </w:r>
    </w:p>
    <w:p w14:paraId="5A1AAE3D" w14:textId="77777777" w:rsidR="008D553F" w:rsidRDefault="008D553F" w:rsidP="001C76A7">
      <w:pPr>
        <w:pStyle w:val="Sraopastraipa"/>
        <w:numPr>
          <w:ilvl w:val="1"/>
          <w:numId w:val="6"/>
        </w:numPr>
        <w:tabs>
          <w:tab w:val="left" w:pos="426"/>
        </w:tabs>
        <w:spacing w:line="240" w:lineRule="auto"/>
        <w:ind w:left="426" w:hanging="426"/>
        <w:rPr>
          <w:lang w:eastAsia="lt-LT"/>
        </w:rPr>
      </w:pPr>
      <w:r>
        <w:rPr>
          <w:lang w:eastAsia="lt-LT"/>
        </w:rPr>
        <w:t xml:space="preserve">Pardavėjas neturi teisės pasitelkti subtiekėjų, jei </w:t>
      </w:r>
      <w:r w:rsidR="00456734">
        <w:rPr>
          <w:lang w:eastAsia="lt-LT"/>
        </w:rPr>
        <w:t>Pirkimo pasiūlyme</w:t>
      </w:r>
      <w:r>
        <w:rPr>
          <w:lang w:eastAsia="lt-LT"/>
        </w:rPr>
        <w:t xml:space="preserve"> nenurodė, kad ketina tai padaryti. Kai Pardavėjas subtiekėjų pasitelkimą nurodė savo Pirkimo </w:t>
      </w:r>
      <w:r w:rsidR="00456734">
        <w:rPr>
          <w:lang w:eastAsia="lt-LT"/>
        </w:rPr>
        <w:t>pasiūlyme</w:t>
      </w:r>
      <w:r>
        <w:rPr>
          <w:lang w:eastAsia="lt-LT"/>
        </w:rPr>
        <w:t xml:space="preserve">, informacija apie tokius subtiekėjus privalo būti pateikta Pirkėjui Sutarties 4.1.4 p. nustatyta tvarka. </w:t>
      </w:r>
    </w:p>
    <w:p w14:paraId="4C9B3978" w14:textId="77777777" w:rsidR="008D553F" w:rsidRDefault="008D553F" w:rsidP="001C76A7">
      <w:pPr>
        <w:pStyle w:val="Sraopastraipa"/>
        <w:numPr>
          <w:ilvl w:val="1"/>
          <w:numId w:val="6"/>
        </w:numPr>
        <w:tabs>
          <w:tab w:val="left" w:pos="426"/>
        </w:tabs>
        <w:spacing w:line="240" w:lineRule="auto"/>
        <w:ind w:left="426" w:hanging="426"/>
        <w:rPr>
          <w:lang w:eastAsia="lt-LT"/>
        </w:rPr>
      </w:pPr>
      <w:r>
        <w:rPr>
          <w:lang w:eastAsia="lt-LT"/>
        </w:rPr>
        <w:t>Sutarties vykdymo laikotarpiu sutarties vykdymui pasitelkti subtiekėjai, kurių pajėgumais Pardavėjas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Pirkėjo</w:t>
      </w:r>
      <w:r w:rsidRPr="0054639B">
        <w:rPr>
          <w:lang w:eastAsia="lt-LT"/>
        </w:rPr>
        <w:t xml:space="preserve"> sutikimą, kurio </w:t>
      </w:r>
      <w:r>
        <w:rPr>
          <w:lang w:eastAsia="lt-LT"/>
        </w:rPr>
        <w:t>Pirkėjas</w:t>
      </w:r>
      <w:r w:rsidRPr="0054639B">
        <w:rPr>
          <w:lang w:eastAsia="lt-LT"/>
        </w:rPr>
        <w:t xml:space="preserve"> neatsisakys išduoti nepagrįstai. Naujų </w:t>
      </w:r>
      <w:r>
        <w:rPr>
          <w:lang w:eastAsia="lt-LT"/>
        </w:rPr>
        <w:t>Pirkėjo</w:t>
      </w:r>
      <w:r w:rsidRPr="0054639B">
        <w:rPr>
          <w:lang w:eastAsia="lt-LT"/>
        </w:rPr>
        <w:t xml:space="preserve"> pasitelktų </w:t>
      </w:r>
      <w:r>
        <w:rPr>
          <w:lang w:eastAsia="lt-LT"/>
        </w:rPr>
        <w:t>subtiekėjų</w:t>
      </w:r>
      <w:r w:rsidRPr="0054639B">
        <w:rPr>
          <w:lang w:eastAsia="lt-LT"/>
        </w:rPr>
        <w:t xml:space="preserve"> kvalifikacija ir kiti pajėgumai negali būti blogesni</w:t>
      </w:r>
      <w:r>
        <w:rPr>
          <w:lang w:eastAsia="lt-LT"/>
        </w:rPr>
        <w:t>,</w:t>
      </w:r>
      <w:r w:rsidRPr="0054639B">
        <w:rPr>
          <w:lang w:eastAsia="lt-LT"/>
        </w:rPr>
        <w:t xml:space="preserve"> negu atitinkami taikytini minimalūs kvalifikacijos reikalavimai numatyti Pirkimo dokumentuose. </w:t>
      </w:r>
      <w:r w:rsidRPr="0012671F">
        <w:rPr>
          <w:lang w:eastAsia="lt-LT"/>
        </w:rPr>
        <w:t xml:space="preserve">Šis reikalavimas netaikomas, jei </w:t>
      </w:r>
      <w:r>
        <w:rPr>
          <w:lang w:eastAsia="lt-LT"/>
        </w:rPr>
        <w:t>Pardavėjas subtie</w:t>
      </w:r>
      <w:r w:rsidRPr="0012671F">
        <w:rPr>
          <w:lang w:eastAsia="lt-LT"/>
        </w:rPr>
        <w:t>kėjo kvalifikacija</w:t>
      </w:r>
      <w:r>
        <w:rPr>
          <w:lang w:eastAsia="lt-LT"/>
        </w:rPr>
        <w:t xml:space="preserve">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Pardavėjo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Pardavėjo</w:t>
      </w:r>
      <w:r w:rsidRPr="0054639B">
        <w:rPr>
          <w:lang w:eastAsia="lt-LT"/>
        </w:rPr>
        <w:t xml:space="preserve"> pasitelktas</w:t>
      </w:r>
      <w:r>
        <w:rPr>
          <w:lang w:eastAsia="lt-LT"/>
        </w:rPr>
        <w:t xml:space="preserve"> subtiekėjas </w:t>
      </w:r>
      <w:r w:rsidR="001F5C76">
        <w:rPr>
          <w:lang w:eastAsia="lt-LT"/>
        </w:rPr>
        <w:t>–</w:t>
      </w:r>
      <w:r>
        <w:rPr>
          <w:lang w:eastAsia="lt-LT"/>
        </w:rPr>
        <w:t xml:space="preserve"> </w:t>
      </w:r>
      <w:r w:rsidRPr="0054639B">
        <w:rPr>
          <w:lang w:eastAsia="lt-LT"/>
        </w:rPr>
        <w:t xml:space="preserve">juridinis asmuo bankrutuoja, yra restruktūrizuojamas, nutraukia veiklą ar nebegali jos tęsti arba kitais panašiais atvejais; (ii) kuomet </w:t>
      </w:r>
      <w:r>
        <w:rPr>
          <w:lang w:eastAsia="lt-LT"/>
        </w:rPr>
        <w:t xml:space="preserve">Pardavėjo </w:t>
      </w:r>
      <w:r w:rsidRPr="0054639B">
        <w:rPr>
          <w:lang w:eastAsia="lt-LT"/>
        </w:rPr>
        <w:t xml:space="preserve">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Pardavėjo</w:t>
      </w:r>
      <w:r w:rsidRPr="0054639B">
        <w:rPr>
          <w:lang w:eastAsia="lt-LT"/>
        </w:rPr>
        <w:t xml:space="preserve"> 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(v)</w:t>
      </w:r>
      <w:r w:rsidRPr="00F21CC7">
        <w:rPr>
          <w:lang w:eastAsia="lt-LT"/>
        </w:rPr>
        <w:t xml:space="preserve"> </w:t>
      </w:r>
      <w:r>
        <w:rPr>
          <w:lang w:eastAsia="lt-LT"/>
        </w:rPr>
        <w:t>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79F88C3A" w14:textId="77777777" w:rsidR="008D553F" w:rsidRDefault="008D553F" w:rsidP="001C76A7">
      <w:pPr>
        <w:pStyle w:val="Sraopastraipa"/>
        <w:numPr>
          <w:ilvl w:val="1"/>
          <w:numId w:val="6"/>
        </w:numPr>
        <w:tabs>
          <w:tab w:val="left" w:pos="426"/>
        </w:tabs>
        <w:spacing w:line="240" w:lineRule="auto"/>
        <w:ind w:left="426" w:hanging="426"/>
        <w:rPr>
          <w:lang w:eastAsia="lt-LT"/>
        </w:rPr>
      </w:pPr>
      <w:r>
        <w:rPr>
          <w:lang w:eastAsia="lt-LT"/>
        </w:rPr>
        <w:t xml:space="preserve">Sutarties 5.3. p. nurodytas aplinkybes pagrindžiantys keičiančio subtiekėjo dokumentai pateikiami Pirkėjui kartu su prašymu pakeisti subtiekėją. Pirkėjas įsipareigoja pateikti </w:t>
      </w:r>
      <w:r w:rsidR="00E54624">
        <w:rPr>
          <w:lang w:eastAsia="lt-LT"/>
        </w:rPr>
        <w:t xml:space="preserve">Pardavėjui </w:t>
      </w:r>
      <w:r>
        <w:rPr>
          <w:lang w:eastAsia="lt-LT"/>
        </w:rPr>
        <w:t xml:space="preserve">raštišką sutikimą / nesutikimą dėl pasirinkto subtiekėjo, ne vėliau kaip per 7 (septynias) dienas nuo visų reikiamų dokumentų pateikimo Pirkėjui dienos. </w:t>
      </w:r>
    </w:p>
    <w:p w14:paraId="4F2892E4" w14:textId="77777777" w:rsidR="008D553F" w:rsidRDefault="008D553F" w:rsidP="001C76A7">
      <w:pPr>
        <w:pStyle w:val="Sraopastraipa"/>
        <w:numPr>
          <w:ilvl w:val="1"/>
          <w:numId w:val="6"/>
        </w:numPr>
        <w:tabs>
          <w:tab w:val="left" w:pos="426"/>
        </w:tabs>
        <w:spacing w:line="240" w:lineRule="auto"/>
        <w:ind w:left="426" w:hanging="426"/>
        <w:rPr>
          <w:lang w:eastAsia="lt-LT"/>
        </w:rPr>
      </w:pPr>
      <w:r>
        <w:rPr>
          <w:lang w:eastAsia="lt-LT"/>
        </w:rPr>
        <w:t xml:space="preserve">Subtiekėjai, jei jų pajėgumais Pardavėjas negrindė savo atitikimo Pirkimo dokumentuose nustatytiems kvalifikacijos reikalavimams, Pirkėjo gali būti tikrinami, siekiant nustatyti, ar nėra Lietuvos Respublikos viešųjų pirkimų įstatymo 46 str. nurodytų subtiekėjų pašalinimo pagrindų. </w:t>
      </w:r>
    </w:p>
    <w:p w14:paraId="62981E8D" w14:textId="77777777" w:rsidR="008D553F" w:rsidRDefault="008D553F" w:rsidP="001C76A7">
      <w:pPr>
        <w:pStyle w:val="Sraopastraipa"/>
        <w:numPr>
          <w:ilvl w:val="1"/>
          <w:numId w:val="6"/>
        </w:numPr>
        <w:tabs>
          <w:tab w:val="left" w:pos="426"/>
        </w:tabs>
        <w:spacing w:line="240" w:lineRule="auto"/>
        <w:ind w:left="426" w:hanging="426"/>
        <w:rPr>
          <w:lang w:eastAsia="lt-LT"/>
        </w:rPr>
      </w:pPr>
      <w:r>
        <w:rPr>
          <w:lang w:eastAsia="lt-LT"/>
        </w:rPr>
        <w:t xml:space="preserve">Pardavėjas  visada bus atsakingas už Sutarties vykdymą, įskaitant subtiekėjams perduodamos vykdyti Sutarties dalies kokybę ir padarytą žalą.  Jei Pardavėjas pakeičia pasitelktą subtiekėją be Pirkėjo raštiško sutikimo, arba yra tokio subtiekėjo privalomo pašalinimo pagrindų, Pardavėjas privalo, Pirkėjui pareikalavus, nedelsiant atsisakyti tokio subtiekėjo paslaugų ir pakeisti jį tinkamu subtiekėju Sutartyje nustatyta tvarka.  </w:t>
      </w:r>
    </w:p>
    <w:p w14:paraId="00D8EC61" w14:textId="77777777" w:rsidR="008D553F" w:rsidRDefault="008D553F" w:rsidP="001C76A7">
      <w:pPr>
        <w:pStyle w:val="Sraopastraipa"/>
        <w:numPr>
          <w:ilvl w:val="1"/>
          <w:numId w:val="6"/>
        </w:numPr>
        <w:tabs>
          <w:tab w:val="left" w:pos="426"/>
        </w:tabs>
        <w:spacing w:line="240" w:lineRule="auto"/>
        <w:ind w:left="426" w:hanging="426"/>
        <w:rPr>
          <w:lang w:eastAsia="lt-LT"/>
        </w:rPr>
      </w:pPr>
      <w:r>
        <w:rPr>
          <w:lang w:eastAsia="lt-LT"/>
        </w:rPr>
        <w:t>Atsiradus poreikiui keisti jungtinės veiklos sutartyje nurodytus partnerius kitais (jeigu Turtas tiekiamas pagal Jungtinės veiklos sutartį), jungtinės veiklos partneriai privalo įvykdyti visas žemiau nurodytas sąlygas:</w:t>
      </w:r>
    </w:p>
    <w:p w14:paraId="1CF100F5" w14:textId="77777777" w:rsidR="008D553F" w:rsidRDefault="008D553F" w:rsidP="001C76A7">
      <w:pPr>
        <w:pStyle w:val="Sraopastraipa"/>
        <w:numPr>
          <w:ilvl w:val="2"/>
          <w:numId w:val="6"/>
        </w:numPr>
        <w:tabs>
          <w:tab w:val="left" w:pos="993"/>
        </w:tabs>
        <w:spacing w:line="240" w:lineRule="auto"/>
        <w:ind w:left="993" w:hanging="567"/>
        <w:rPr>
          <w:lang w:eastAsia="lt-LT"/>
        </w:rPr>
      </w:pPr>
      <w:r>
        <w:rPr>
          <w:lang w:eastAsia="lt-LT"/>
        </w:rPr>
        <w:t>pateikti Pirkėjui pasiliekančio(-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prašymą dėl jungtinės veiklos partnerio(-</w:t>
      </w:r>
      <w:proofErr w:type="spellStart"/>
      <w:r>
        <w:rPr>
          <w:lang w:eastAsia="lt-LT"/>
        </w:rPr>
        <w:t>ių</w:t>
      </w:r>
      <w:proofErr w:type="spellEnd"/>
      <w:r>
        <w:rPr>
          <w:lang w:eastAsia="lt-LT"/>
        </w:rPr>
        <w:t xml:space="preserve">) keitimo; </w:t>
      </w:r>
    </w:p>
    <w:p w14:paraId="64BE87ED" w14:textId="77777777" w:rsidR="008D553F" w:rsidRDefault="008D553F" w:rsidP="001C76A7">
      <w:pPr>
        <w:pStyle w:val="Sraopastraipa"/>
        <w:numPr>
          <w:ilvl w:val="2"/>
          <w:numId w:val="6"/>
        </w:numPr>
        <w:tabs>
          <w:tab w:val="left" w:pos="993"/>
        </w:tabs>
        <w:spacing w:line="240" w:lineRule="auto"/>
        <w:ind w:left="993" w:hanging="567"/>
        <w:rPr>
          <w:lang w:eastAsia="lt-LT"/>
        </w:rPr>
      </w:pPr>
      <w:r>
        <w:rPr>
          <w:lang w:eastAsia="lt-LT"/>
        </w:rPr>
        <w:t>pateikti Pirkėjui pasitraukiančio(-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prašymą pasitraukti iš jungtinės veiklos sutarties partnerių ir perduoti visus įsipareigojimus pagal jungtinės veiklos sutartį naujajam(-</w:t>
      </w:r>
      <w:proofErr w:type="spellStart"/>
      <w:r>
        <w:rPr>
          <w:lang w:eastAsia="lt-LT"/>
        </w:rPr>
        <w:t>iems</w:t>
      </w:r>
      <w:proofErr w:type="spellEnd"/>
      <w:r>
        <w:rPr>
          <w:lang w:eastAsia="lt-LT"/>
        </w:rPr>
        <w:t>) / pasiliekančiam (-</w:t>
      </w:r>
      <w:proofErr w:type="spellStart"/>
      <w:r>
        <w:rPr>
          <w:lang w:eastAsia="lt-LT"/>
        </w:rPr>
        <w:t>iams</w:t>
      </w:r>
      <w:proofErr w:type="spellEnd"/>
      <w:r>
        <w:rPr>
          <w:lang w:eastAsia="lt-LT"/>
        </w:rPr>
        <w:t>) jungtinės veiklos partneriui (-</w:t>
      </w:r>
      <w:proofErr w:type="spellStart"/>
      <w:r>
        <w:rPr>
          <w:lang w:eastAsia="lt-LT"/>
        </w:rPr>
        <w:t>iams</w:t>
      </w:r>
      <w:proofErr w:type="spellEnd"/>
      <w:r>
        <w:rPr>
          <w:lang w:eastAsia="lt-LT"/>
        </w:rPr>
        <w:t xml:space="preserve">); </w:t>
      </w:r>
    </w:p>
    <w:p w14:paraId="7C717B07" w14:textId="77777777" w:rsidR="008D553F" w:rsidRDefault="008D553F" w:rsidP="001C76A7">
      <w:pPr>
        <w:pStyle w:val="Sraopastraipa"/>
        <w:numPr>
          <w:ilvl w:val="2"/>
          <w:numId w:val="6"/>
        </w:numPr>
        <w:tabs>
          <w:tab w:val="left" w:pos="993"/>
        </w:tabs>
        <w:spacing w:line="240" w:lineRule="auto"/>
        <w:ind w:left="993" w:hanging="567"/>
        <w:rPr>
          <w:lang w:eastAsia="lt-LT"/>
        </w:rPr>
      </w:pPr>
      <w:r>
        <w:rPr>
          <w:lang w:eastAsia="lt-LT"/>
        </w:rPr>
        <w:t>pateikti Pirkėjui  naujojo(-</w:t>
      </w:r>
      <w:proofErr w:type="spellStart"/>
      <w:r>
        <w:rPr>
          <w:lang w:eastAsia="lt-LT"/>
        </w:rPr>
        <w:t>ųjų</w:t>
      </w:r>
      <w:proofErr w:type="spellEnd"/>
      <w:r>
        <w:rPr>
          <w:lang w:eastAsia="lt-LT"/>
        </w:rPr>
        <w:t>) / pasiliekančio(-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raštišką sutikimą(-</w:t>
      </w:r>
      <w:proofErr w:type="spellStart"/>
      <w:r>
        <w:rPr>
          <w:lang w:eastAsia="lt-LT"/>
        </w:rPr>
        <w:t>us</w:t>
      </w:r>
      <w:proofErr w:type="spellEnd"/>
      <w:r>
        <w:rPr>
          <w:lang w:eastAsia="lt-LT"/>
        </w:rPr>
        <w:t>) pakeisti pasitraukiantį(-</w:t>
      </w:r>
      <w:proofErr w:type="spellStart"/>
      <w:r>
        <w:rPr>
          <w:lang w:eastAsia="lt-LT"/>
        </w:rPr>
        <w:t>čius</w:t>
      </w:r>
      <w:proofErr w:type="spellEnd"/>
      <w:r>
        <w:rPr>
          <w:lang w:eastAsia="lt-LT"/>
        </w:rPr>
        <w:t>) jungtinės veiklos partnerį(-</w:t>
      </w:r>
      <w:proofErr w:type="spellStart"/>
      <w:r>
        <w:rPr>
          <w:lang w:eastAsia="lt-LT"/>
        </w:rPr>
        <w:t>ius</w:t>
      </w:r>
      <w:proofErr w:type="spellEnd"/>
      <w:r>
        <w:rPr>
          <w:lang w:eastAsia="lt-LT"/>
        </w:rPr>
        <w:t>) bei prisiimti visus pasitraukiančio(-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įsipareigojimus pagal jungtinės veiklos sutartį bei naujojo(-</w:t>
      </w:r>
      <w:proofErr w:type="spellStart"/>
      <w:r>
        <w:rPr>
          <w:lang w:eastAsia="lt-LT"/>
        </w:rPr>
        <w:t>ųjų</w:t>
      </w:r>
      <w:proofErr w:type="spellEnd"/>
      <w:r>
        <w:rPr>
          <w:lang w:eastAsia="lt-LT"/>
        </w:rPr>
        <w:t>) / pasiliekančio(-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xml:space="preserve">) kvalifikaciją pagrindžiančius dokumentus; </w:t>
      </w:r>
    </w:p>
    <w:p w14:paraId="2889C1AB" w14:textId="77777777" w:rsidR="008D553F" w:rsidRDefault="008D553F" w:rsidP="001C76A7">
      <w:pPr>
        <w:pStyle w:val="Sraopastraipa"/>
        <w:numPr>
          <w:ilvl w:val="2"/>
          <w:numId w:val="6"/>
        </w:numPr>
        <w:tabs>
          <w:tab w:val="left" w:pos="993"/>
        </w:tabs>
        <w:spacing w:line="240" w:lineRule="auto"/>
        <w:ind w:left="993" w:hanging="567"/>
        <w:rPr>
          <w:lang w:eastAsia="lt-LT"/>
        </w:rPr>
      </w:pPr>
      <w:r>
        <w:rPr>
          <w:lang w:eastAsia="lt-LT"/>
        </w:rPr>
        <w:t xml:space="preserve">gauti Pirkėjo rašytinį sutikimą keisti jungtinės veiklos partnerius; </w:t>
      </w:r>
    </w:p>
    <w:p w14:paraId="47D775FE" w14:textId="77777777" w:rsidR="008D553F" w:rsidRDefault="008D553F" w:rsidP="001C76A7">
      <w:pPr>
        <w:pStyle w:val="Sraopastraipa"/>
        <w:numPr>
          <w:ilvl w:val="2"/>
          <w:numId w:val="6"/>
        </w:numPr>
        <w:tabs>
          <w:tab w:val="left" w:pos="426"/>
        </w:tabs>
        <w:spacing w:line="240" w:lineRule="auto"/>
        <w:ind w:left="993" w:hanging="567"/>
        <w:rPr>
          <w:lang w:eastAsia="lt-LT"/>
        </w:rPr>
      </w:pPr>
      <w:r>
        <w:rPr>
          <w:lang w:eastAsia="lt-LT"/>
        </w:rPr>
        <w:t>pateikti Pirkėjui naujos jungtinės veiklos sutarties ar esamos jungtinės veiklos sutarties pakeitimo kopiją, kurioje pasiliekančiojo(-</w:t>
      </w:r>
      <w:proofErr w:type="spellStart"/>
      <w:r>
        <w:rPr>
          <w:lang w:eastAsia="lt-LT"/>
        </w:rPr>
        <w:t>iųjų</w:t>
      </w:r>
      <w:proofErr w:type="spellEnd"/>
      <w:r>
        <w:rPr>
          <w:lang w:eastAsia="lt-LT"/>
        </w:rPr>
        <w:t>) jungtinės veiklos partnerio(-</w:t>
      </w:r>
      <w:proofErr w:type="spellStart"/>
      <w:r>
        <w:rPr>
          <w:lang w:eastAsia="lt-LT"/>
        </w:rPr>
        <w:t>ių</w:t>
      </w:r>
      <w:proofErr w:type="spellEnd"/>
      <w:r>
        <w:rPr>
          <w:lang w:eastAsia="lt-LT"/>
        </w:rPr>
        <w:t>) įsipareigojimai išliks tokie patys kaip ir ankstesnėje jungtinės veiklos sutartyje, o naujasis(-</w:t>
      </w:r>
      <w:proofErr w:type="spellStart"/>
      <w:r>
        <w:rPr>
          <w:lang w:eastAsia="lt-LT"/>
        </w:rPr>
        <w:t>ieji</w:t>
      </w:r>
      <w:proofErr w:type="spellEnd"/>
      <w:r>
        <w:rPr>
          <w:lang w:eastAsia="lt-LT"/>
        </w:rPr>
        <w:t>) / pasiliekantis(</w:t>
      </w:r>
      <w:proofErr w:type="spellStart"/>
      <w:r>
        <w:rPr>
          <w:lang w:eastAsia="lt-LT"/>
        </w:rPr>
        <w:t>ys</w:t>
      </w:r>
      <w:proofErr w:type="spellEnd"/>
      <w:r>
        <w:rPr>
          <w:lang w:eastAsia="lt-LT"/>
        </w:rPr>
        <w:t>) jungtinės veiklos partneris(-</w:t>
      </w:r>
      <w:proofErr w:type="spellStart"/>
      <w:r>
        <w:rPr>
          <w:lang w:eastAsia="lt-LT"/>
        </w:rPr>
        <w:t>iai</w:t>
      </w:r>
      <w:proofErr w:type="spellEnd"/>
      <w:r>
        <w:rPr>
          <w:lang w:eastAsia="lt-LT"/>
        </w:rPr>
        <w:t>) perims visus pasitraukiančiojo(-</w:t>
      </w:r>
      <w:proofErr w:type="spellStart"/>
      <w:r>
        <w:rPr>
          <w:lang w:eastAsia="lt-LT"/>
        </w:rPr>
        <w:t>iųjų</w:t>
      </w:r>
      <w:proofErr w:type="spellEnd"/>
      <w:r>
        <w:rPr>
          <w:lang w:eastAsia="lt-LT"/>
        </w:rPr>
        <w:t>) jungtinės veiklos partnerio(-</w:t>
      </w:r>
      <w:proofErr w:type="spellStart"/>
      <w:r>
        <w:rPr>
          <w:lang w:eastAsia="lt-LT"/>
        </w:rPr>
        <w:t>ių</w:t>
      </w:r>
      <w:proofErr w:type="spellEnd"/>
      <w:r>
        <w:rPr>
          <w:lang w:eastAsia="lt-LT"/>
        </w:rPr>
        <w:t xml:space="preserve">) įsipareigojimus pagal ankstesnę jungtinės veiklos sutartį. </w:t>
      </w:r>
    </w:p>
    <w:p w14:paraId="2FD665F2" w14:textId="7E7A90F7" w:rsidR="008D553F" w:rsidRDefault="008D553F" w:rsidP="001C76A7">
      <w:pPr>
        <w:pStyle w:val="Sraopastraipa"/>
        <w:numPr>
          <w:ilvl w:val="1"/>
          <w:numId w:val="6"/>
        </w:numPr>
        <w:tabs>
          <w:tab w:val="left" w:pos="426"/>
        </w:tabs>
        <w:spacing w:line="240" w:lineRule="auto"/>
        <w:ind w:left="426" w:hanging="426"/>
        <w:rPr>
          <w:lang w:eastAsia="lt-LT"/>
        </w:rPr>
      </w:pPr>
      <w:r>
        <w:rPr>
          <w:lang w:eastAsia="lt-LT"/>
        </w:rPr>
        <w:t>Pardavėjas neturi teisės pasitelkti šios Sutarties vykdymui Pirkėjo darbuotojų darbo sutarčių pagrindu ar kitokiu būdu, jei tai nėra raštu suderinta su Pirkėju.</w:t>
      </w:r>
    </w:p>
    <w:p w14:paraId="3F184DCA" w14:textId="45191739" w:rsidR="007851C7" w:rsidRDefault="007851C7" w:rsidP="007851C7">
      <w:pPr>
        <w:pStyle w:val="Sraopastraipa"/>
        <w:tabs>
          <w:tab w:val="left" w:pos="426"/>
        </w:tabs>
        <w:spacing w:line="240" w:lineRule="auto"/>
        <w:ind w:left="709"/>
        <w:rPr>
          <w:lang w:eastAsia="lt-LT"/>
        </w:rPr>
      </w:pPr>
    </w:p>
    <w:p w14:paraId="6E9CBBDF" w14:textId="77777777" w:rsidR="009B06AA" w:rsidRDefault="009B06AA" w:rsidP="007851C7">
      <w:pPr>
        <w:pStyle w:val="Sraopastraipa"/>
        <w:tabs>
          <w:tab w:val="left" w:pos="426"/>
        </w:tabs>
        <w:spacing w:line="240" w:lineRule="auto"/>
        <w:ind w:left="709"/>
        <w:rPr>
          <w:lang w:eastAsia="lt-LT"/>
        </w:rPr>
      </w:pPr>
    </w:p>
    <w:p w14:paraId="74EB852F" w14:textId="77777777" w:rsidR="008D553F" w:rsidRPr="00BD4A54" w:rsidRDefault="008D553F" w:rsidP="001C76A7">
      <w:pPr>
        <w:pStyle w:val="Sraopastraipa"/>
        <w:numPr>
          <w:ilvl w:val="0"/>
          <w:numId w:val="6"/>
        </w:numPr>
        <w:tabs>
          <w:tab w:val="left" w:pos="426"/>
        </w:tabs>
        <w:spacing w:line="240" w:lineRule="auto"/>
        <w:ind w:left="426" w:hanging="426"/>
        <w:contextualSpacing w:val="0"/>
        <w:jc w:val="center"/>
        <w:rPr>
          <w:lang w:eastAsia="lt-LT"/>
        </w:rPr>
      </w:pPr>
      <w:r w:rsidRPr="00BD4A54">
        <w:rPr>
          <w:b/>
        </w:rPr>
        <w:lastRenderedPageBreak/>
        <w:t>Turto perdavimas</w:t>
      </w:r>
      <w:r w:rsidR="00DC50D7">
        <w:rPr>
          <w:b/>
        </w:rPr>
        <w:t>–</w:t>
      </w:r>
      <w:r w:rsidRPr="00BD4A54">
        <w:rPr>
          <w:b/>
        </w:rPr>
        <w:t>priėmimas</w:t>
      </w:r>
    </w:p>
    <w:p w14:paraId="0A615D2E" w14:textId="77777777" w:rsidR="008D553F" w:rsidRPr="00BD4A54" w:rsidRDefault="008D553F" w:rsidP="00E372DA">
      <w:pPr>
        <w:tabs>
          <w:tab w:val="left" w:pos="426"/>
        </w:tabs>
        <w:spacing w:line="240" w:lineRule="auto"/>
        <w:ind w:left="426" w:hanging="426"/>
        <w:rPr>
          <w:highlight w:val="green"/>
          <w:lang w:eastAsia="lt-LT"/>
        </w:rPr>
      </w:pPr>
    </w:p>
    <w:p w14:paraId="54405FFD" w14:textId="77777777" w:rsidR="008D553F" w:rsidRPr="00BD4A54" w:rsidRDefault="008D553F" w:rsidP="001C76A7">
      <w:pPr>
        <w:pStyle w:val="Sraopastraipa"/>
        <w:numPr>
          <w:ilvl w:val="1"/>
          <w:numId w:val="6"/>
        </w:numPr>
        <w:tabs>
          <w:tab w:val="left" w:pos="426"/>
        </w:tabs>
        <w:spacing w:line="240" w:lineRule="auto"/>
        <w:ind w:left="426" w:hanging="426"/>
        <w:contextualSpacing w:val="0"/>
        <w:rPr>
          <w:lang w:eastAsia="lt-LT"/>
        </w:rPr>
      </w:pPr>
      <w:r w:rsidRPr="00BD4A54">
        <w:rPr>
          <w:lang w:eastAsia="lt-LT"/>
        </w:rPr>
        <w:t>Pardavėjas įsipareigoja pristatyti Turtą ir visą su juo sus</w:t>
      </w:r>
      <w:r>
        <w:rPr>
          <w:lang w:eastAsia="lt-LT"/>
        </w:rPr>
        <w:t xml:space="preserve">ijusią dokumentaciją Pirkėjui į </w:t>
      </w:r>
      <w:r w:rsidRPr="00BD4A54">
        <w:rPr>
          <w:lang w:eastAsia="lt-LT"/>
        </w:rPr>
        <w:t xml:space="preserve">Turto pristatymo </w:t>
      </w:r>
      <w:r>
        <w:rPr>
          <w:lang w:eastAsia="lt-LT"/>
        </w:rPr>
        <w:t>vietą</w:t>
      </w:r>
      <w:r w:rsidRPr="00BD4A54">
        <w:rPr>
          <w:lang w:eastAsia="lt-LT"/>
        </w:rPr>
        <w:t xml:space="preserve"> per Turto pristatymo terminą. </w:t>
      </w:r>
    </w:p>
    <w:p w14:paraId="44AF422E" w14:textId="77777777" w:rsidR="008D553F" w:rsidRPr="00BD4A54" w:rsidRDefault="008D553F" w:rsidP="001C76A7">
      <w:pPr>
        <w:pStyle w:val="Sraopastraipa"/>
        <w:numPr>
          <w:ilvl w:val="1"/>
          <w:numId w:val="6"/>
        </w:numPr>
        <w:tabs>
          <w:tab w:val="left" w:pos="426"/>
        </w:tabs>
        <w:spacing w:line="240" w:lineRule="auto"/>
        <w:ind w:left="426" w:hanging="426"/>
        <w:contextualSpacing w:val="0"/>
        <w:rPr>
          <w:lang w:eastAsia="lt-LT"/>
        </w:rPr>
      </w:pPr>
      <w:r w:rsidRPr="00BD4A54">
        <w:rPr>
          <w:lang w:eastAsia="lt-LT"/>
        </w:rPr>
        <w:t>Pardavėjas likus ne mažiau, kaip 5 (penkioms) kalendorinėms dienoms iki planuojamo Turto pristatymo privalo su Pirkėju suderinti tikslią Turto pristat</w:t>
      </w:r>
      <w:r>
        <w:rPr>
          <w:lang w:eastAsia="lt-LT"/>
        </w:rPr>
        <w:t>ymo dieną ir laiką. Pardavėjui T</w:t>
      </w:r>
      <w:r w:rsidRPr="00BD4A54">
        <w:rPr>
          <w:lang w:eastAsia="lt-LT"/>
        </w:rPr>
        <w:t>urtą pristačius ne su Pirkėju suderintu laiku, Pirkėjas turi teisę at</w:t>
      </w:r>
      <w:r>
        <w:rPr>
          <w:lang w:eastAsia="lt-LT"/>
        </w:rPr>
        <w:t>s</w:t>
      </w:r>
      <w:r w:rsidRPr="00BD4A54">
        <w:rPr>
          <w:lang w:eastAsia="lt-LT"/>
        </w:rPr>
        <w:t>isakyti priimti Turtą ir nurodyti kitą Turto pristatymo laiką. Tokiu atveju visos Turto sandėliavimo išlaidos tenka Pardavėjui.</w:t>
      </w:r>
      <w:r w:rsidR="00DC50D7">
        <w:rPr>
          <w:lang w:eastAsia="lt-LT"/>
        </w:rPr>
        <w:t xml:space="preserve"> </w:t>
      </w:r>
      <w:r w:rsidRPr="00BD4A54">
        <w:rPr>
          <w:lang w:eastAsia="lt-LT"/>
        </w:rPr>
        <w:t xml:space="preserve">Pardavėjas </w:t>
      </w:r>
      <w:r>
        <w:rPr>
          <w:lang w:eastAsia="lt-LT"/>
        </w:rPr>
        <w:t xml:space="preserve">turi teisę prieštarauti </w:t>
      </w:r>
      <w:r w:rsidRPr="00BD4A54">
        <w:rPr>
          <w:lang w:eastAsia="lt-LT"/>
        </w:rPr>
        <w:t>Turt</w:t>
      </w:r>
      <w:r>
        <w:rPr>
          <w:lang w:eastAsia="lt-LT"/>
        </w:rPr>
        <w:t xml:space="preserve">o </w:t>
      </w:r>
      <w:r w:rsidRPr="00BD4A54">
        <w:rPr>
          <w:lang w:eastAsia="lt-LT"/>
        </w:rPr>
        <w:t>pristaty</w:t>
      </w:r>
      <w:r>
        <w:rPr>
          <w:lang w:eastAsia="lt-LT"/>
        </w:rPr>
        <w:t xml:space="preserve">mui </w:t>
      </w:r>
      <w:r w:rsidRPr="00BD4A54">
        <w:rPr>
          <w:lang w:eastAsia="lt-LT"/>
        </w:rPr>
        <w:t>anksčiau, nei Turto pristatymo terminas</w:t>
      </w:r>
      <w:r>
        <w:rPr>
          <w:lang w:eastAsia="lt-LT"/>
        </w:rPr>
        <w:t>.</w:t>
      </w:r>
    </w:p>
    <w:p w14:paraId="128AAD50" w14:textId="77777777" w:rsidR="008D553F" w:rsidRPr="00BD4A54" w:rsidRDefault="008D553F" w:rsidP="001C76A7">
      <w:pPr>
        <w:pStyle w:val="Sraopastraipa"/>
        <w:numPr>
          <w:ilvl w:val="1"/>
          <w:numId w:val="6"/>
        </w:numPr>
        <w:tabs>
          <w:tab w:val="left" w:pos="426"/>
        </w:tabs>
        <w:spacing w:line="240" w:lineRule="auto"/>
        <w:ind w:left="426" w:hanging="426"/>
        <w:contextualSpacing w:val="0"/>
        <w:rPr>
          <w:lang w:eastAsia="lt-LT"/>
        </w:rPr>
      </w:pPr>
      <w:r w:rsidRPr="00BD4A54">
        <w:rPr>
          <w:lang w:eastAsia="lt-LT"/>
        </w:rPr>
        <w:t>Pardavėjas įsipareigoja perduoti Pirkėjui Sutarties sąlygas atitinkantį, pilnai ir tinkamai sukomplektuotą ir paruoštą naudoti pagal paskirtį Turtą, kartu su visais dokumentais ir priklausiniais, reikalingais Turto eksploatacijai.</w:t>
      </w:r>
    </w:p>
    <w:p w14:paraId="6D279E4A" w14:textId="77777777" w:rsidR="008D553F" w:rsidRDefault="008D553F" w:rsidP="001C76A7">
      <w:pPr>
        <w:pStyle w:val="Sraopastraipa"/>
        <w:numPr>
          <w:ilvl w:val="1"/>
          <w:numId w:val="6"/>
        </w:numPr>
        <w:tabs>
          <w:tab w:val="left" w:pos="426"/>
        </w:tabs>
        <w:spacing w:line="240" w:lineRule="auto"/>
        <w:ind w:left="426" w:hanging="426"/>
        <w:contextualSpacing w:val="0"/>
        <w:rPr>
          <w:lang w:eastAsia="lt-LT"/>
        </w:rPr>
      </w:pPr>
      <w:r w:rsidRPr="00BD4A54">
        <w:rPr>
          <w:lang w:eastAsia="lt-LT"/>
        </w:rPr>
        <w:t>Pardavėjas Turtą ir visą su juo susijusią dokumentaciją Pirkėjui perduoda Šalims pasirašant Turto perdavimo</w:t>
      </w:r>
      <w:r w:rsidR="00DC50D7">
        <w:rPr>
          <w:lang w:eastAsia="lt-LT"/>
        </w:rPr>
        <w:t>–</w:t>
      </w:r>
      <w:r w:rsidRPr="00BD4A54">
        <w:rPr>
          <w:lang w:eastAsia="lt-LT"/>
        </w:rPr>
        <w:t>priėmimo aktą.</w:t>
      </w:r>
      <w:r>
        <w:rPr>
          <w:lang w:eastAsia="lt-LT"/>
        </w:rPr>
        <w:t xml:space="preserve"> </w:t>
      </w:r>
      <w:r>
        <w:t>Šalys susitaria, kad Šalies įgalioto atstovo pasirašytas ir elektroninio ryšio priemonėmis k</w:t>
      </w:r>
      <w:r w:rsidR="00DC50D7">
        <w:t>itai Šaliai perduotas perdavimo–</w:t>
      </w:r>
      <w:r>
        <w:t xml:space="preserve">priėmimo aktas yra laikomas sudarytu tinkama forma ir </w:t>
      </w:r>
      <w:r w:rsidR="00DC50D7">
        <w:t>originaliais perdavimo–</w:t>
      </w:r>
      <w:r w:rsidRPr="00D754F8">
        <w:t>priėmimo akto</w:t>
      </w:r>
      <w:r>
        <w:t xml:space="preserve"> egzemplioriais gali būti neapsikeičiama. </w:t>
      </w:r>
    </w:p>
    <w:p w14:paraId="23F080FC" w14:textId="77777777" w:rsidR="008D553F" w:rsidRDefault="008D553F" w:rsidP="001C76A7">
      <w:pPr>
        <w:pStyle w:val="Sraopastraipa"/>
        <w:numPr>
          <w:ilvl w:val="1"/>
          <w:numId w:val="6"/>
        </w:numPr>
        <w:tabs>
          <w:tab w:val="left" w:pos="426"/>
        </w:tabs>
        <w:spacing w:line="240" w:lineRule="auto"/>
        <w:ind w:left="426" w:hanging="426"/>
        <w:contextualSpacing w:val="0"/>
        <w:rPr>
          <w:lang w:eastAsia="lt-LT"/>
        </w:rPr>
      </w:pPr>
      <w:r>
        <w:rPr>
          <w:lang w:eastAsia="lt-LT"/>
        </w:rPr>
        <w:t xml:space="preserve">Kai Turto ar jo vienkartiniu pristatymu patiekiamos Turto dalies Kaina </w:t>
      </w:r>
      <w:r w:rsidR="00DC50D7">
        <w:rPr>
          <w:lang w:eastAsia="lt-LT"/>
        </w:rPr>
        <w:t xml:space="preserve">neviršija 5 000,00 (penkių tūkstančių) </w:t>
      </w:r>
      <w:r w:rsidRPr="00D754F8">
        <w:rPr>
          <w:lang w:eastAsia="lt-LT"/>
        </w:rPr>
        <w:t>EUR,</w:t>
      </w:r>
      <w:r w:rsidRPr="00D51C4D">
        <w:rPr>
          <w:lang w:eastAsia="lt-LT"/>
        </w:rPr>
        <w:t xml:space="preserve"> Turto perdavimo</w:t>
      </w:r>
      <w:r w:rsidR="00DC50D7">
        <w:rPr>
          <w:lang w:eastAsia="lt-LT"/>
        </w:rPr>
        <w:t>–</w:t>
      </w:r>
      <w:r w:rsidRPr="00D51C4D">
        <w:rPr>
          <w:lang w:eastAsia="lt-LT"/>
        </w:rPr>
        <w:t>priėmi</w:t>
      </w:r>
      <w:r>
        <w:rPr>
          <w:lang w:eastAsia="lt-LT"/>
        </w:rPr>
        <w:t xml:space="preserve">mo aktas gali būti nesudaromas. </w:t>
      </w:r>
      <w:r w:rsidRPr="00D51C4D">
        <w:rPr>
          <w:lang w:eastAsia="lt-LT"/>
        </w:rPr>
        <w:t>Šalys sus</w:t>
      </w:r>
      <w:r w:rsidRPr="00726F28">
        <w:rPr>
          <w:lang w:eastAsia="lt-LT"/>
        </w:rPr>
        <w:t xml:space="preserve">itaria, kad </w:t>
      </w:r>
      <w:r>
        <w:rPr>
          <w:lang w:eastAsia="lt-LT"/>
        </w:rPr>
        <w:t>T</w:t>
      </w:r>
      <w:r w:rsidR="00DC50D7">
        <w:rPr>
          <w:lang w:eastAsia="lt-LT"/>
        </w:rPr>
        <w:t>urto perdavimo</w:t>
      </w:r>
      <w:r w:rsidRPr="00D51C4D">
        <w:rPr>
          <w:lang w:eastAsia="lt-LT"/>
        </w:rPr>
        <w:t xml:space="preserve">–priėmimo </w:t>
      </w:r>
      <w:r>
        <w:rPr>
          <w:lang w:eastAsia="lt-LT"/>
        </w:rPr>
        <w:t>faktinė data tokiu atveju bus laikoma data, kurią Sutarties Specialiosiose sąlygose nurodytas Pirkėjo įgaliotas asmuo</w:t>
      </w:r>
      <w:r w:rsidR="00E54624">
        <w:rPr>
          <w:lang w:eastAsia="lt-LT"/>
        </w:rPr>
        <w:t xml:space="preserve"> </w:t>
      </w:r>
      <w:r w:rsidR="00E54624" w:rsidRPr="00E54624">
        <w:rPr>
          <w:lang w:eastAsia="lt-LT"/>
        </w:rPr>
        <w:t>pasirašė ant krovinio važtaraščio ar kito dokumento, iš kurio</w:t>
      </w:r>
      <w:r w:rsidR="00E54624">
        <w:rPr>
          <w:lang w:eastAsia="lt-LT"/>
        </w:rPr>
        <w:t xml:space="preserve"> turinio</w:t>
      </w:r>
      <w:r w:rsidR="00E54624" w:rsidRPr="00E54624">
        <w:rPr>
          <w:lang w:eastAsia="lt-LT"/>
        </w:rPr>
        <w:t xml:space="preserve"> galima nustatyti datą, kurią</w:t>
      </w:r>
      <w:r w:rsidR="00E54624">
        <w:rPr>
          <w:lang w:eastAsia="lt-LT"/>
        </w:rPr>
        <w:t xml:space="preserve"> Turtas buvo perduotas</w:t>
      </w:r>
      <w:r>
        <w:rPr>
          <w:lang w:eastAsia="lt-LT"/>
        </w:rPr>
        <w:t>. Toks Pirkėjo pranešimas Pardavėj</w:t>
      </w:r>
      <w:r w:rsidR="00DC50D7">
        <w:rPr>
          <w:lang w:eastAsia="lt-LT"/>
        </w:rPr>
        <w:t>ui prilyginamas Turto perdavimo–</w:t>
      </w:r>
      <w:r>
        <w:rPr>
          <w:lang w:eastAsia="lt-LT"/>
        </w:rPr>
        <w:t>priėmimo aktui.</w:t>
      </w:r>
    </w:p>
    <w:p w14:paraId="5C910003" w14:textId="77777777" w:rsidR="008D553F" w:rsidRPr="00BD4A54" w:rsidRDefault="008D553F" w:rsidP="001C76A7">
      <w:pPr>
        <w:pStyle w:val="Sraopastraipa"/>
        <w:numPr>
          <w:ilvl w:val="1"/>
          <w:numId w:val="6"/>
        </w:numPr>
        <w:tabs>
          <w:tab w:val="left" w:pos="426"/>
        </w:tabs>
        <w:spacing w:line="240" w:lineRule="auto"/>
        <w:ind w:left="426" w:hanging="426"/>
        <w:contextualSpacing w:val="0"/>
        <w:rPr>
          <w:lang w:eastAsia="lt-LT"/>
        </w:rPr>
      </w:pPr>
      <w:r>
        <w:rPr>
          <w:lang w:eastAsia="lt-LT"/>
        </w:rPr>
        <w:t>P</w:t>
      </w:r>
      <w:r w:rsidRPr="00BD4A54">
        <w:rPr>
          <w:lang w:eastAsia="lt-LT"/>
        </w:rPr>
        <w:t>irkėjas privalo priimti jam šios Sutarties sąlygomis ir terminais perduodamą Turtą, išskyrus atvejus, kai nustatoma, kad Turto kiekis, kokybė ar komplektiškumas neatitinka šios Sutarties reikalavimų.</w:t>
      </w:r>
      <w:r>
        <w:rPr>
          <w:lang w:eastAsia="lt-LT"/>
        </w:rPr>
        <w:t xml:space="preserve"> </w:t>
      </w:r>
    </w:p>
    <w:p w14:paraId="41BA6355" w14:textId="77777777" w:rsidR="008D553F" w:rsidRPr="00BD4A54" w:rsidRDefault="008D553F" w:rsidP="00E372DA">
      <w:pPr>
        <w:tabs>
          <w:tab w:val="left" w:pos="426"/>
        </w:tabs>
        <w:spacing w:line="240" w:lineRule="auto"/>
        <w:ind w:left="426" w:hanging="426"/>
        <w:rPr>
          <w:lang w:eastAsia="lt-LT"/>
        </w:rPr>
      </w:pPr>
    </w:p>
    <w:p w14:paraId="26819177" w14:textId="77777777" w:rsidR="008D553F" w:rsidRPr="00BD4A54" w:rsidRDefault="008D553F" w:rsidP="001C76A7">
      <w:pPr>
        <w:pStyle w:val="Sraopastraipa"/>
        <w:numPr>
          <w:ilvl w:val="0"/>
          <w:numId w:val="6"/>
        </w:numPr>
        <w:tabs>
          <w:tab w:val="left" w:pos="426"/>
        </w:tabs>
        <w:spacing w:line="240" w:lineRule="auto"/>
        <w:ind w:left="426" w:hanging="426"/>
        <w:contextualSpacing w:val="0"/>
        <w:jc w:val="center"/>
        <w:rPr>
          <w:lang w:eastAsia="lt-LT"/>
        </w:rPr>
      </w:pPr>
      <w:r w:rsidRPr="00BD4A54">
        <w:rPr>
          <w:b/>
        </w:rPr>
        <w:t>Kaina ir Kainos mokėjimo tvarka</w:t>
      </w:r>
    </w:p>
    <w:p w14:paraId="53B6570C" w14:textId="77777777" w:rsidR="008D553F" w:rsidRPr="00BD4A54" w:rsidRDefault="008D553F" w:rsidP="00E372DA">
      <w:pPr>
        <w:tabs>
          <w:tab w:val="left" w:pos="426"/>
        </w:tabs>
        <w:spacing w:line="240" w:lineRule="auto"/>
        <w:ind w:left="426" w:hanging="426"/>
        <w:rPr>
          <w:lang w:eastAsia="lt-LT"/>
        </w:rPr>
      </w:pPr>
    </w:p>
    <w:p w14:paraId="153658E1" w14:textId="77777777" w:rsidR="008D553F" w:rsidRDefault="008D553F" w:rsidP="001C76A7">
      <w:pPr>
        <w:pStyle w:val="Sraopastraipa"/>
        <w:numPr>
          <w:ilvl w:val="1"/>
          <w:numId w:val="6"/>
        </w:numPr>
        <w:tabs>
          <w:tab w:val="left" w:pos="426"/>
        </w:tabs>
        <w:spacing w:line="240" w:lineRule="auto"/>
        <w:ind w:left="426" w:hanging="426"/>
        <w:contextualSpacing w:val="0"/>
        <w:rPr>
          <w:lang w:eastAsia="lt-LT"/>
        </w:rPr>
      </w:pPr>
      <w:r w:rsidRPr="008B63E2">
        <w:rPr>
          <w:lang w:eastAsia="lt-LT"/>
        </w:rPr>
        <w:t xml:space="preserve">Sutarties kaina </w:t>
      </w:r>
      <w:r>
        <w:rPr>
          <w:lang w:eastAsia="lt-LT"/>
        </w:rPr>
        <w:t>(</w:t>
      </w:r>
      <w:r w:rsidRPr="008B63E2">
        <w:rPr>
          <w:lang w:eastAsia="lt-LT"/>
        </w:rPr>
        <w:t>kainodaros taisyklės</w:t>
      </w:r>
      <w:r>
        <w:rPr>
          <w:lang w:eastAsia="lt-LT"/>
        </w:rPr>
        <w:t>)</w:t>
      </w:r>
      <w:r w:rsidRPr="008B63E2">
        <w:rPr>
          <w:lang w:eastAsia="lt-LT"/>
        </w:rPr>
        <w:t xml:space="preserve"> nustatyt</w:t>
      </w:r>
      <w:r w:rsidR="00EC6D7D">
        <w:rPr>
          <w:lang w:eastAsia="lt-LT"/>
        </w:rPr>
        <w:t>a</w:t>
      </w:r>
      <w:r w:rsidRPr="008B63E2">
        <w:rPr>
          <w:lang w:eastAsia="lt-LT"/>
        </w:rPr>
        <w:t xml:space="preserve"> Sutarties </w:t>
      </w:r>
      <w:r w:rsidR="000E6F91">
        <w:rPr>
          <w:lang w:eastAsia="lt-LT"/>
        </w:rPr>
        <w:t>S</w:t>
      </w:r>
      <w:r w:rsidRPr="008B63E2">
        <w:rPr>
          <w:lang w:eastAsia="lt-LT"/>
        </w:rPr>
        <w:t>pecialiosiose sąlygose.</w:t>
      </w:r>
    </w:p>
    <w:p w14:paraId="60FC6A55" w14:textId="77777777" w:rsidR="008D553F" w:rsidRPr="00BD4A54" w:rsidRDefault="008D553F" w:rsidP="001C76A7">
      <w:pPr>
        <w:pStyle w:val="Sraopastraipa"/>
        <w:numPr>
          <w:ilvl w:val="1"/>
          <w:numId w:val="6"/>
        </w:numPr>
        <w:tabs>
          <w:tab w:val="left" w:pos="426"/>
        </w:tabs>
        <w:spacing w:line="240" w:lineRule="auto"/>
        <w:ind w:left="426" w:hanging="426"/>
        <w:contextualSpacing w:val="0"/>
        <w:rPr>
          <w:lang w:eastAsia="lt-LT"/>
        </w:rPr>
      </w:pPr>
      <w:r>
        <w:rPr>
          <w:lang w:eastAsia="lt-LT"/>
        </w:rPr>
        <w:t xml:space="preserve">Sutartyje nurodyta </w:t>
      </w:r>
      <w:r w:rsidRPr="00BD4A54">
        <w:rPr>
          <w:lang w:eastAsia="lt-LT"/>
        </w:rPr>
        <w:t>Kaina</w:t>
      </w:r>
      <w:r>
        <w:rPr>
          <w:lang w:eastAsia="lt-LT"/>
        </w:rPr>
        <w:t xml:space="preserve"> (įkainis)</w:t>
      </w:r>
      <w:r w:rsidRPr="00BD4A54">
        <w:rPr>
          <w:lang w:eastAsia="lt-LT"/>
        </w:rPr>
        <w:t xml:space="preserve"> apima visas </w:t>
      </w:r>
      <w:r w:rsidRPr="00BD4A54">
        <w:t xml:space="preserve">tiesiogines ir netiesiogines Pardavėjo su Turtu susijusias išlaidas, įskaitant, bet neapsiribojant, Pardavėjo mokėtinus pelno, pajamų mokesčius, draudimo įmokas, </w:t>
      </w:r>
      <w:r w:rsidRPr="00BD4A54">
        <w:rPr>
          <w:lang w:eastAsia="lt-LT"/>
        </w:rPr>
        <w:t xml:space="preserve">Turto transportavimo ir saugojimo išlaidas iki Turtas pristatomas į Turto paskirties vietą ir </w:t>
      </w:r>
      <w:r w:rsidR="00035D58">
        <w:rPr>
          <w:lang w:eastAsia="lt-LT"/>
        </w:rPr>
        <w:t>yra pasirašomas Turto perdavimo–</w:t>
      </w:r>
      <w:r w:rsidRPr="00BD4A54">
        <w:rPr>
          <w:lang w:eastAsia="lt-LT"/>
        </w:rPr>
        <w:t>priėmimo aktas. Tolesnės Turto transportavimo, saugojimo ir kitos su Turtu susijusios išlaidos tenka Pirkėjui.</w:t>
      </w:r>
    </w:p>
    <w:p w14:paraId="4E881A5E" w14:textId="77777777" w:rsidR="008D553F" w:rsidRPr="00BD4A54" w:rsidRDefault="008D553F" w:rsidP="001C76A7">
      <w:pPr>
        <w:pStyle w:val="Sraopastraipa"/>
        <w:numPr>
          <w:ilvl w:val="1"/>
          <w:numId w:val="6"/>
        </w:numPr>
        <w:tabs>
          <w:tab w:val="left" w:pos="426"/>
        </w:tabs>
        <w:spacing w:line="240" w:lineRule="auto"/>
        <w:ind w:left="426" w:hanging="426"/>
        <w:contextualSpacing w:val="0"/>
        <w:rPr>
          <w:lang w:eastAsia="lt-LT"/>
        </w:rPr>
      </w:pPr>
      <w:r w:rsidRPr="00BD4A54">
        <w:rPr>
          <w:lang w:eastAsia="lt-LT"/>
        </w:rPr>
        <w:t xml:space="preserve">Kiekviena iš Šalių įsipareigoja pati sumokėti visus kiekvienai iš Šalių tenkančius mokėti mokesčius už banko paslaugas ir kitus mokėjimus (įskaitant valstybinius mokesčius, rinkliavas ar bet kokio pobūdžio kitus mokėjimus). Į Turto kainą </w:t>
      </w:r>
      <w:r>
        <w:rPr>
          <w:lang w:eastAsia="lt-LT"/>
        </w:rPr>
        <w:t xml:space="preserve">(įkainį) </w:t>
      </w:r>
      <w:r w:rsidRPr="00BD4A54">
        <w:rPr>
          <w:lang w:eastAsia="lt-LT"/>
        </w:rPr>
        <w:t>yra įskaičiuoti visi Pardavėjo pagal taikytinus teisės aktus mokėtini mokesčiai ir bet kokie kiti mokesčiai, įmokos ir rinkliavos. Pardavėjas yra pats asmeniškai atsakingas už tokių mokesčių, įmokų ir rinkliavų sumokėjimą ir Pirkėjas neturės papildomai jų Pardavėjui kompensuoti.</w:t>
      </w:r>
    </w:p>
    <w:p w14:paraId="566859AB" w14:textId="77777777" w:rsidR="008D553F" w:rsidRDefault="008D553F" w:rsidP="001C76A7">
      <w:pPr>
        <w:pStyle w:val="Sraopastraipa"/>
        <w:numPr>
          <w:ilvl w:val="1"/>
          <w:numId w:val="6"/>
        </w:numPr>
        <w:tabs>
          <w:tab w:val="left" w:pos="426"/>
        </w:tabs>
        <w:spacing w:line="240" w:lineRule="auto"/>
        <w:ind w:left="426" w:hanging="426"/>
        <w:contextualSpacing w:val="0"/>
        <w:rPr>
          <w:lang w:eastAsia="lt-LT"/>
        </w:rPr>
      </w:pPr>
      <w:r>
        <w:rPr>
          <w:lang w:eastAsia="lt-LT"/>
        </w:rPr>
        <w:t>Tur</w:t>
      </w:r>
      <w:r w:rsidR="00035D58">
        <w:rPr>
          <w:lang w:eastAsia="lt-LT"/>
        </w:rPr>
        <w:t>t</w:t>
      </w:r>
      <w:r>
        <w:rPr>
          <w:lang w:eastAsia="lt-LT"/>
        </w:rPr>
        <w:t xml:space="preserve">o </w:t>
      </w:r>
      <w:r w:rsidRPr="00BD4A54">
        <w:rPr>
          <w:lang w:eastAsia="lt-LT"/>
        </w:rPr>
        <w:t>Kaina</w:t>
      </w:r>
      <w:r>
        <w:rPr>
          <w:lang w:eastAsia="lt-LT"/>
        </w:rPr>
        <w:t xml:space="preserve"> (įkainis)</w:t>
      </w:r>
      <w:r w:rsidRPr="00BD4A54">
        <w:rPr>
          <w:lang w:eastAsia="lt-LT"/>
        </w:rPr>
        <w:t xml:space="preserve"> yra nustatyta Pardavėjo pateikto pasiūlymo Pirkėjo vykdytam Pirkimui pagrindu ir nesikeičia per visą Sutarties galiojimo laiką, išskyrus šioje Sutartyje tiesiogiai numatytus Kainos </w:t>
      </w:r>
      <w:r>
        <w:rPr>
          <w:lang w:eastAsia="lt-LT"/>
        </w:rPr>
        <w:t>(įkainio) peržiūros</w:t>
      </w:r>
      <w:r w:rsidRPr="00BD4A54">
        <w:rPr>
          <w:lang w:eastAsia="lt-LT"/>
        </w:rPr>
        <w:t xml:space="preserve"> ir </w:t>
      </w:r>
      <w:r>
        <w:rPr>
          <w:lang w:eastAsia="lt-LT"/>
        </w:rPr>
        <w:t>keitimo</w:t>
      </w:r>
      <w:r w:rsidRPr="00BD4A54">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7C44E6EF" w14:textId="77777777" w:rsidR="008D553F" w:rsidRPr="00C619BA" w:rsidRDefault="008D553F" w:rsidP="001C76A7">
      <w:pPr>
        <w:pStyle w:val="Sraopastraipa"/>
        <w:numPr>
          <w:ilvl w:val="1"/>
          <w:numId w:val="6"/>
        </w:numPr>
        <w:tabs>
          <w:tab w:val="left" w:pos="426"/>
        </w:tabs>
        <w:spacing w:line="240" w:lineRule="auto"/>
        <w:ind w:left="426" w:hanging="426"/>
        <w:contextualSpacing w:val="0"/>
        <w:rPr>
          <w:lang w:eastAsia="lt-LT"/>
        </w:rPr>
      </w:pPr>
      <w:r w:rsidRPr="008B3A29">
        <w:rPr>
          <w:lang w:eastAsia="lt-LT"/>
        </w:rPr>
        <w:t xml:space="preserve">Kai Sutarties Specialiosiose sąlygose numatytas papildomų Turto vienetų pirkimas </w:t>
      </w:r>
      <w:r w:rsidRPr="00C619BA">
        <w:rPr>
          <w:lang w:eastAsia="lt-LT"/>
        </w:rPr>
        <w:t>arba atsisakymas nupirkti dalį Turto, Kaina koreguojama proporcingai papildomai perkamo ar atsisakomo pirkti Turto daliai, vadovaujantis Sutarties Specialiosiose sąlygose numatytomis Sutarties Kainos apskaičiavimo taisyklėms.</w:t>
      </w:r>
    </w:p>
    <w:p w14:paraId="7A5C5BA7" w14:textId="77777777" w:rsidR="008D553F" w:rsidRPr="00B6380C" w:rsidRDefault="008D553F" w:rsidP="001C76A7">
      <w:pPr>
        <w:pStyle w:val="Sraopastraipa"/>
        <w:numPr>
          <w:ilvl w:val="1"/>
          <w:numId w:val="6"/>
        </w:numPr>
        <w:tabs>
          <w:tab w:val="left" w:pos="426"/>
        </w:tabs>
        <w:spacing w:line="240" w:lineRule="auto"/>
        <w:ind w:left="426" w:hanging="426"/>
        <w:contextualSpacing w:val="0"/>
        <w:rPr>
          <w:lang w:eastAsia="lt-LT"/>
        </w:rPr>
      </w:pPr>
      <w:r>
        <w:rPr>
          <w:lang w:eastAsia="lt-LT"/>
        </w:rPr>
        <w:t xml:space="preserve">Už Sutarties Priede Nr. </w:t>
      </w:r>
      <w:r w:rsidRPr="009837E3">
        <w:rPr>
          <w:lang w:eastAsia="lt-LT"/>
        </w:rPr>
        <w:t>1 nenurodytą</w:t>
      </w:r>
      <w:r>
        <w:rPr>
          <w:lang w:eastAsia="lt-LT"/>
        </w:rPr>
        <w:t>,</w:t>
      </w:r>
      <w:r w:rsidRPr="009837E3">
        <w:rPr>
          <w:lang w:eastAsia="lt-LT"/>
        </w:rPr>
        <w:t xml:space="preserve"> bet su juo susijusį įsigyjamą kitą turtą, kai tokia galimybė </w:t>
      </w:r>
      <w:r>
        <w:rPr>
          <w:lang w:eastAsia="lt-LT"/>
        </w:rPr>
        <w:t xml:space="preserve">yra </w:t>
      </w:r>
      <w:r w:rsidRPr="009837E3">
        <w:rPr>
          <w:lang w:eastAsia="lt-LT"/>
        </w:rPr>
        <w:t>numatyta</w:t>
      </w:r>
      <w:r>
        <w:rPr>
          <w:lang w:eastAsia="lt-LT"/>
        </w:rPr>
        <w:t xml:space="preserve"> Sutarties</w:t>
      </w:r>
      <w:r w:rsidRPr="009837E3">
        <w:rPr>
          <w:lang w:eastAsia="lt-LT"/>
        </w:rPr>
        <w:t xml:space="preserve"> Specialiosiose sąlygose</w:t>
      </w:r>
      <w:r>
        <w:rPr>
          <w:lang w:eastAsia="lt-LT"/>
        </w:rPr>
        <w:t>,</w:t>
      </w:r>
      <w:r w:rsidRPr="009837E3">
        <w:rPr>
          <w:lang w:eastAsia="lt-LT"/>
        </w:rPr>
        <w:t xml:space="preserve"> apmokama</w:t>
      </w:r>
      <w:r>
        <w:rPr>
          <w:lang w:eastAsia="lt-LT"/>
        </w:rPr>
        <w:t xml:space="preserve"> ne didesnėmis nei Susitarimo dėl tokio kito turto įsigijimo sudarymo dieną Pardavėjo prekybos vietoje, kataloge, ar interneto svetainėje nurodytomis galiojančiomis tokio turto kainomis arba, jei tokios kainos neskelbiamos, Pardavėjo pasiūlytomis konkurencingomis ir rinką atitinkančiomis kainomis.</w:t>
      </w:r>
    </w:p>
    <w:p w14:paraId="4435072F" w14:textId="77777777" w:rsidR="008D553F" w:rsidRPr="00BD4A54" w:rsidRDefault="008D553F" w:rsidP="001C76A7">
      <w:pPr>
        <w:pStyle w:val="Sraopastraipa"/>
        <w:numPr>
          <w:ilvl w:val="1"/>
          <w:numId w:val="6"/>
        </w:numPr>
        <w:tabs>
          <w:tab w:val="left" w:pos="426"/>
        </w:tabs>
        <w:spacing w:line="240" w:lineRule="auto"/>
        <w:ind w:left="426" w:hanging="426"/>
        <w:contextualSpacing w:val="0"/>
        <w:rPr>
          <w:lang w:eastAsia="lt-LT"/>
        </w:rPr>
      </w:pPr>
      <w:r w:rsidRPr="00BD4A54">
        <w:rPr>
          <w:lang w:eastAsia="lt-LT"/>
        </w:rPr>
        <w:t>Sutarties galiojimo metu pasikeitus PVM tarifui, PVM dydis koreguojamas pagal sąskaitos išrašymo dieną galiojantį PVM tarifo dydį. Jei Sutarties galiojimo metu keičiasi PVM tarifo dydis, tokiu atveju Pardavėjo pasiūlyme nurodyta kaina perskaičiuojama taikant padidėjusį / sumažėjusį PVM tarifą.</w:t>
      </w:r>
    </w:p>
    <w:p w14:paraId="4161771B" w14:textId="77777777" w:rsidR="008D553F" w:rsidRPr="00E036A8" w:rsidRDefault="008D553F" w:rsidP="001C76A7">
      <w:pPr>
        <w:pStyle w:val="Sraopastraipa"/>
        <w:numPr>
          <w:ilvl w:val="1"/>
          <w:numId w:val="6"/>
        </w:numPr>
        <w:tabs>
          <w:tab w:val="left" w:pos="426"/>
        </w:tabs>
        <w:spacing w:line="240" w:lineRule="auto"/>
        <w:ind w:left="426" w:hanging="426"/>
        <w:contextualSpacing w:val="0"/>
        <w:rPr>
          <w:lang w:eastAsia="lt-LT"/>
        </w:rPr>
      </w:pPr>
      <w:bookmarkStart w:id="0" w:name="OLE_LINK1"/>
      <w:bookmarkStart w:id="1" w:name="OLE_LINK2"/>
      <w:r w:rsidRPr="00BD4A54">
        <w:t>Pardavėjas visas sąskaitas</w:t>
      </w:r>
      <w:r>
        <w:t xml:space="preserve"> faktūras, kreditinius ir debetinius dokumentus, jei vykdant sutartį tokie yra išrašomi, </w:t>
      </w:r>
      <w:r w:rsidRPr="00E036A8">
        <w:t xml:space="preserve">Pirkėjui privalo pateikti informacinės sistemos „E. Sąskaita“ priemonėmis. Pardavėjui sąskaitas </w:t>
      </w:r>
      <w:r w:rsidRPr="00E036A8">
        <w:lastRenderedPageBreak/>
        <w:t xml:space="preserve">faktūras ir kitus šiame punkte nurodytus dokumentus pateikus kitu, nei nurodytas, būdu, jos nebus laikomos įteiktomis Pirkėjui ir Pirkėjui nekils jokių pareigų, susijusių su netinkamai pateiktų sąskaitų faktūrų apmokėjimu, išskyrus atvejus, nurodytus Lietuvos Respublikos pirkimų, atliekamų vandentvarkos, energetikos, transporto ar pašto paslaugų srities perkančiųjų subjektų, įstatymo 34 str. 12 dalyje. Visos išlaidos, susijusios su šiame punkte nurodytų apskaitos dokumentų pateikimu Pirkėjui per informacinę sistemą „E. Sąskaita“, tenka </w:t>
      </w:r>
      <w:r w:rsidR="00F67A5B" w:rsidRPr="00E036A8">
        <w:t>Pardavėjui</w:t>
      </w:r>
      <w:r w:rsidRPr="00E036A8">
        <w:t xml:space="preserve">. </w:t>
      </w:r>
    </w:p>
    <w:bookmarkEnd w:id="0"/>
    <w:bookmarkEnd w:id="1"/>
    <w:p w14:paraId="53232943" w14:textId="77777777" w:rsidR="008D553F" w:rsidRPr="00BD4A54" w:rsidRDefault="008D553F" w:rsidP="001C76A7">
      <w:pPr>
        <w:pStyle w:val="Sraopastraipa"/>
        <w:numPr>
          <w:ilvl w:val="1"/>
          <w:numId w:val="6"/>
        </w:numPr>
        <w:tabs>
          <w:tab w:val="left" w:pos="426"/>
        </w:tabs>
        <w:spacing w:line="240" w:lineRule="auto"/>
        <w:ind w:left="426" w:hanging="426"/>
        <w:contextualSpacing w:val="0"/>
        <w:rPr>
          <w:lang w:eastAsia="lt-LT"/>
        </w:rPr>
      </w:pPr>
      <w:r w:rsidRPr="00E036A8">
        <w:rPr>
          <w:lang w:eastAsia="lt-LT"/>
        </w:rPr>
        <w:t xml:space="preserve">Pirkėjas Pardavėjo šioje Sutartyje nustatyta tvarka pateiktas ir Pirkėjo </w:t>
      </w:r>
      <w:r w:rsidRPr="00E036A8">
        <w:t>informacinės sistemos „E.</w:t>
      </w:r>
      <w:r>
        <w:t xml:space="preserve"> Sąskaita“ </w:t>
      </w:r>
      <w:r>
        <w:rPr>
          <w:lang w:eastAsia="lt-LT"/>
        </w:rPr>
        <w:t>priimtas</w:t>
      </w:r>
      <w:r w:rsidRPr="00BD4A54">
        <w:rPr>
          <w:lang w:eastAsia="lt-LT"/>
        </w:rPr>
        <w:t xml:space="preserve"> sąskaitas apmoka šioje Sutartyje nustatytais terminais bankiniu pavedimu į Sutartyje arba sąskaitoje nurodytą Pardavėjo atsiskaitomąją sąskaitą banke.</w:t>
      </w:r>
    </w:p>
    <w:p w14:paraId="06F2E31C" w14:textId="77777777" w:rsidR="008D553F" w:rsidRDefault="008D553F" w:rsidP="001C76A7">
      <w:pPr>
        <w:pStyle w:val="Sraopastraipa"/>
        <w:numPr>
          <w:ilvl w:val="1"/>
          <w:numId w:val="6"/>
        </w:numPr>
        <w:tabs>
          <w:tab w:val="left" w:pos="709"/>
        </w:tabs>
        <w:spacing w:line="240" w:lineRule="auto"/>
        <w:ind w:left="567" w:hanging="567"/>
        <w:contextualSpacing w:val="0"/>
        <w:rPr>
          <w:lang w:eastAsia="lt-LT"/>
        </w:rPr>
      </w:pPr>
      <w:r>
        <w:t>Jei Pirkimo dokumentuose buvo numatyta tokia galimybė, gali būti vykdomas tiesioginis atsiskaitymas su Pardavėjo subtiekėjais.</w:t>
      </w:r>
    </w:p>
    <w:p w14:paraId="2EFF4EA3" w14:textId="77777777" w:rsidR="008D553F" w:rsidRDefault="008D553F" w:rsidP="001C76A7">
      <w:pPr>
        <w:pStyle w:val="Sraopastraipa"/>
        <w:numPr>
          <w:ilvl w:val="1"/>
          <w:numId w:val="6"/>
        </w:numPr>
        <w:tabs>
          <w:tab w:val="left" w:pos="709"/>
        </w:tabs>
        <w:spacing w:line="240" w:lineRule="auto"/>
        <w:ind w:left="567" w:hanging="567"/>
        <w:contextualSpacing w:val="0"/>
        <w:rPr>
          <w:lang w:eastAsia="lt-LT"/>
        </w:rPr>
      </w:pPr>
      <w:r>
        <w:t>Apie tiesioginio atsiskaitymo su subtiekėju galimybę Pirkėjas praneša visiems Pardavėjo subtiekėjams, kurių informaciją Pardavėjas pateikė Pirkėjui Sutarties 4.1.4 p. nustatyta tvarka, ne vėliau nei per 3 darbo dienas nuo nurodytos informacijos gavimo iš Pardavėjo.</w:t>
      </w:r>
    </w:p>
    <w:p w14:paraId="1378962A" w14:textId="77777777" w:rsidR="008D553F" w:rsidRDefault="008D553F" w:rsidP="001C76A7">
      <w:pPr>
        <w:pStyle w:val="Sraopastraipa"/>
        <w:numPr>
          <w:ilvl w:val="1"/>
          <w:numId w:val="6"/>
        </w:numPr>
        <w:tabs>
          <w:tab w:val="left" w:pos="709"/>
        </w:tabs>
        <w:spacing w:line="240" w:lineRule="auto"/>
        <w:ind w:left="567" w:hanging="567"/>
        <w:contextualSpacing w:val="0"/>
        <w:rPr>
          <w:lang w:eastAsia="lt-LT"/>
        </w:rPr>
      </w:pPr>
      <w:r>
        <w:t>Subtiekėjas, norėdamas pasinaudoti tiesioginio atsiskaitymo su subtiekėju galimybe, raštu pateikia prašymą Pardavėjui.</w:t>
      </w:r>
      <w:r w:rsidRPr="00AD555E">
        <w:t xml:space="preserve"> </w:t>
      </w:r>
    </w:p>
    <w:p w14:paraId="14257FA9" w14:textId="77777777" w:rsidR="008D553F" w:rsidRDefault="008D553F" w:rsidP="001C76A7">
      <w:pPr>
        <w:pStyle w:val="Sraopastraipa"/>
        <w:numPr>
          <w:ilvl w:val="1"/>
          <w:numId w:val="6"/>
        </w:numPr>
        <w:tabs>
          <w:tab w:val="left" w:pos="709"/>
        </w:tabs>
        <w:spacing w:line="240" w:lineRule="auto"/>
        <w:ind w:left="567" w:hanging="567"/>
        <w:contextualSpacing w:val="0"/>
        <w:rPr>
          <w:lang w:eastAsia="lt-LT"/>
        </w:rPr>
      </w:pPr>
      <w:r>
        <w:t xml:space="preserve">Tiesioginio atsiskaitymo su subtiekėju sąlygos ir tvarka nustatomos Pirkėjo, Pardavėjo ir Pardavėjo subtiekėjo sudaromoje trišalėje Sutartyje, kuri nuo jos pasirašymo tampa neatskiriama šios Sutarties dalimi (toliau – </w:t>
      </w:r>
      <w:r w:rsidR="0071560C" w:rsidRPr="0071560C">
        <w:rPr>
          <w:b/>
        </w:rPr>
        <w:t>„</w:t>
      </w:r>
      <w:r w:rsidRPr="0071560C">
        <w:rPr>
          <w:b/>
        </w:rPr>
        <w:t>Trišalė sutartis</w:t>
      </w:r>
      <w:r w:rsidR="0071560C" w:rsidRPr="0071560C">
        <w:rPr>
          <w:b/>
        </w:rPr>
        <w:t>“</w:t>
      </w:r>
      <w:r>
        <w:t>);</w:t>
      </w:r>
    </w:p>
    <w:p w14:paraId="7D9F24EC" w14:textId="77777777" w:rsidR="008D553F" w:rsidRDefault="008D553F" w:rsidP="001C76A7">
      <w:pPr>
        <w:pStyle w:val="Sraopastraipa"/>
        <w:numPr>
          <w:ilvl w:val="1"/>
          <w:numId w:val="6"/>
        </w:numPr>
        <w:tabs>
          <w:tab w:val="left" w:pos="709"/>
        </w:tabs>
        <w:spacing w:line="240" w:lineRule="auto"/>
        <w:ind w:left="567" w:hanging="567"/>
        <w:contextualSpacing w:val="0"/>
        <w:rPr>
          <w:lang w:eastAsia="lt-LT"/>
        </w:rPr>
      </w:pPr>
      <w:r>
        <w:rPr>
          <w:lang w:eastAsia="lt-LT"/>
        </w:rPr>
        <w:t xml:space="preserve">Pirkėjo tiesioginio atsiskaitymo su subtiekėju sąlygos ir tvarka nustatomos atsižvelgiant į šioje Sutartyje ir sutartyje tarp Pardavėjo ir jo subtiekėjo nustatytas sąlygas.  Pardavėjas turi teisę prieštarauti nepagrįstų mokėjimų subtiekėjui pagal Trišalę sutartį vykdymui. </w:t>
      </w:r>
    </w:p>
    <w:p w14:paraId="5D586A38" w14:textId="77777777" w:rsidR="008D553F" w:rsidRPr="00BD4A54" w:rsidRDefault="008D553F" w:rsidP="00E372DA">
      <w:pPr>
        <w:pStyle w:val="Sraopastraipa"/>
        <w:tabs>
          <w:tab w:val="left" w:pos="709"/>
        </w:tabs>
        <w:spacing w:line="240" w:lineRule="auto"/>
        <w:ind w:left="567" w:hanging="567"/>
        <w:rPr>
          <w:lang w:eastAsia="lt-LT"/>
        </w:rPr>
      </w:pPr>
    </w:p>
    <w:p w14:paraId="23EFC32F" w14:textId="77777777" w:rsidR="008D553F" w:rsidRPr="00BD4A54" w:rsidRDefault="008D553F" w:rsidP="001C76A7">
      <w:pPr>
        <w:pStyle w:val="Sraopastraipa"/>
        <w:numPr>
          <w:ilvl w:val="0"/>
          <w:numId w:val="6"/>
        </w:numPr>
        <w:tabs>
          <w:tab w:val="left" w:pos="426"/>
        </w:tabs>
        <w:spacing w:line="240" w:lineRule="auto"/>
        <w:ind w:left="426" w:hanging="426"/>
        <w:contextualSpacing w:val="0"/>
        <w:jc w:val="center"/>
        <w:rPr>
          <w:b/>
          <w:lang w:eastAsia="lt-LT"/>
        </w:rPr>
      </w:pPr>
      <w:r w:rsidRPr="00BD4A54">
        <w:rPr>
          <w:b/>
          <w:lang w:eastAsia="lt-LT"/>
        </w:rPr>
        <w:t>Turto kokybė, komplektiškumas, ženklinimas ir įpakavimas</w:t>
      </w:r>
    </w:p>
    <w:p w14:paraId="401F9793" w14:textId="77777777" w:rsidR="008D553F" w:rsidRPr="00BD4A54" w:rsidRDefault="008D553F" w:rsidP="00E372DA">
      <w:pPr>
        <w:tabs>
          <w:tab w:val="left" w:pos="426"/>
        </w:tabs>
        <w:spacing w:line="240" w:lineRule="auto"/>
        <w:ind w:left="426" w:hanging="426"/>
        <w:rPr>
          <w:lang w:eastAsia="lt-LT"/>
        </w:rPr>
      </w:pPr>
    </w:p>
    <w:p w14:paraId="1706B068" w14:textId="77777777" w:rsidR="008D553F" w:rsidRPr="00BD4A54" w:rsidRDefault="008D553F" w:rsidP="001C76A7">
      <w:pPr>
        <w:pStyle w:val="Sraopastraipa"/>
        <w:numPr>
          <w:ilvl w:val="1"/>
          <w:numId w:val="6"/>
        </w:numPr>
        <w:tabs>
          <w:tab w:val="left" w:pos="426"/>
        </w:tabs>
        <w:spacing w:line="240" w:lineRule="auto"/>
        <w:ind w:left="426" w:hanging="426"/>
        <w:contextualSpacing w:val="0"/>
        <w:rPr>
          <w:lang w:eastAsia="lt-LT"/>
        </w:rPr>
      </w:pPr>
      <w:r w:rsidRPr="00BD4A54">
        <w:rPr>
          <w:lang w:eastAsia="lt-LT"/>
        </w:rPr>
        <w:t>Turto kokybė turi atitikti Pirkimo dokumentuose bei šioje Sutartyje nurodytus, o taip pat</w:t>
      </w:r>
      <w:r>
        <w:rPr>
          <w:lang w:eastAsia="lt-LT"/>
        </w:rPr>
        <w:t xml:space="preserve"> ir </w:t>
      </w:r>
      <w:r w:rsidRPr="00BD4A54">
        <w:rPr>
          <w:lang w:eastAsia="lt-LT"/>
        </w:rPr>
        <w:t xml:space="preserve"> įprastus tokiam turtui keliamus reikalavimus.</w:t>
      </w:r>
    </w:p>
    <w:p w14:paraId="76AA3CA0" w14:textId="77777777" w:rsidR="008D553F" w:rsidRPr="00BD4A54" w:rsidRDefault="008D553F" w:rsidP="001C76A7">
      <w:pPr>
        <w:pStyle w:val="Sraopastraipa"/>
        <w:numPr>
          <w:ilvl w:val="1"/>
          <w:numId w:val="6"/>
        </w:numPr>
        <w:tabs>
          <w:tab w:val="left" w:pos="426"/>
        </w:tabs>
        <w:spacing w:line="240" w:lineRule="auto"/>
        <w:ind w:left="426" w:hanging="426"/>
        <w:contextualSpacing w:val="0"/>
        <w:rPr>
          <w:lang w:eastAsia="lt-LT"/>
        </w:rPr>
      </w:pPr>
      <w:r w:rsidRPr="00BD4A54">
        <w:rPr>
          <w:lang w:eastAsia="lt-LT"/>
        </w:rPr>
        <w:t>Turtas turi būti sukomplektuotas taip, kad atitiktų Pirkimo dokumentų bei Sutarties sąlygas ir prekybos papročių bei įprastai tokio turto komplektacijai keliamus reikalavimus.</w:t>
      </w:r>
    </w:p>
    <w:p w14:paraId="7BE4C4D3" w14:textId="77777777" w:rsidR="008D553F" w:rsidRPr="00BD4A54" w:rsidRDefault="008D553F" w:rsidP="001C76A7">
      <w:pPr>
        <w:pStyle w:val="Sraopastraipa"/>
        <w:numPr>
          <w:ilvl w:val="1"/>
          <w:numId w:val="6"/>
        </w:numPr>
        <w:tabs>
          <w:tab w:val="left" w:pos="426"/>
        </w:tabs>
        <w:spacing w:line="240" w:lineRule="auto"/>
        <w:ind w:left="426" w:hanging="426"/>
        <w:contextualSpacing w:val="0"/>
        <w:rPr>
          <w:lang w:eastAsia="lt-LT"/>
        </w:rPr>
      </w:pPr>
      <w:r w:rsidRPr="00BD4A54">
        <w:rPr>
          <w:lang w:eastAsia="lt-LT"/>
        </w:rPr>
        <w:t>Pardavėjas turi užtikrinti, kad Turto ženklinimas ir pakuotė atitiktų Lietuvos Respublikos norminių teisės aktų reikalavimus.</w:t>
      </w:r>
    </w:p>
    <w:p w14:paraId="125FD8DA" w14:textId="77777777" w:rsidR="008D553F" w:rsidRPr="00BD4A54" w:rsidRDefault="008D553F" w:rsidP="001C76A7">
      <w:pPr>
        <w:pStyle w:val="Sraopastraipa"/>
        <w:numPr>
          <w:ilvl w:val="1"/>
          <w:numId w:val="6"/>
        </w:numPr>
        <w:tabs>
          <w:tab w:val="left" w:pos="426"/>
        </w:tabs>
        <w:spacing w:line="240" w:lineRule="auto"/>
        <w:ind w:left="426" w:hanging="426"/>
        <w:contextualSpacing w:val="0"/>
        <w:rPr>
          <w:lang w:eastAsia="lt-LT"/>
        </w:rPr>
      </w:pPr>
      <w:r w:rsidRPr="00BD4A54">
        <w:rPr>
          <w:lang w:eastAsia="lt-LT"/>
        </w:rPr>
        <w:t xml:space="preserve">Pardavėjas, pateikęs nekokybišką, netinkamai sukomplektuotą, paženklintą ir / ar įpakuotą Turtą, įsipareigoja savo sąskaita Turtą suremontuoti arba pakeisti jį kitu Sutarties sąlygas atitinkančiu turtu per protingą terminą, tačiau bet kuriuo atveju ne ilgesnį kaip 30 </w:t>
      </w:r>
      <w:r>
        <w:rPr>
          <w:lang w:eastAsia="lt-LT"/>
        </w:rPr>
        <w:t>(trisdešimt) kalendorinių dienų</w:t>
      </w:r>
      <w:r w:rsidRPr="00BD4A54">
        <w:rPr>
          <w:lang w:eastAsia="lt-LT"/>
        </w:rPr>
        <w:t xml:space="preserve"> nuo Pirkėjo rašytinio reikalavimo pateikimo Pardavėjui dienos. Tokiu atveju Turto </w:t>
      </w:r>
      <w:r>
        <w:rPr>
          <w:lang w:eastAsia="lt-LT"/>
        </w:rPr>
        <w:t xml:space="preserve">apmokėjimo terminas vienašaliu Pirkėjo sprendimu gali būti stabdomas terminui iki bus pašalinti Pirkėjo rašytiniame reikalavime nurodyti trūkumai, o </w:t>
      </w:r>
      <w:r w:rsidRPr="00BD4A54">
        <w:rPr>
          <w:lang w:eastAsia="lt-LT"/>
        </w:rPr>
        <w:t>garantinis terminas</w:t>
      </w:r>
      <w:r>
        <w:rPr>
          <w:lang w:eastAsia="lt-LT"/>
        </w:rPr>
        <w:t>,</w:t>
      </w:r>
      <w:r w:rsidRPr="00BD4A54">
        <w:rPr>
          <w:lang w:eastAsia="lt-LT"/>
        </w:rPr>
        <w:t xml:space="preserve"> </w:t>
      </w:r>
      <w:r>
        <w:rPr>
          <w:lang w:eastAsia="lt-LT"/>
        </w:rPr>
        <w:t xml:space="preserve">sustabdžius Apmokėjimo terminą, </w:t>
      </w:r>
      <w:r w:rsidRPr="00BD4A54">
        <w:rPr>
          <w:lang w:eastAsia="lt-LT"/>
        </w:rPr>
        <w:t>pratęsiamas atitinkamam laikotarpiui.</w:t>
      </w:r>
      <w:r>
        <w:rPr>
          <w:lang w:eastAsia="lt-LT"/>
        </w:rPr>
        <w:t xml:space="preserve"> </w:t>
      </w:r>
    </w:p>
    <w:p w14:paraId="020EE2F7" w14:textId="77777777" w:rsidR="008D553F" w:rsidRPr="006A3FAA" w:rsidRDefault="008D553F" w:rsidP="001C76A7">
      <w:pPr>
        <w:pStyle w:val="Sraopastraipa"/>
        <w:numPr>
          <w:ilvl w:val="1"/>
          <w:numId w:val="6"/>
        </w:numPr>
        <w:tabs>
          <w:tab w:val="left" w:pos="426"/>
        </w:tabs>
        <w:spacing w:line="240" w:lineRule="auto"/>
        <w:ind w:left="426" w:hanging="426"/>
        <w:contextualSpacing w:val="0"/>
        <w:rPr>
          <w:lang w:eastAsia="lt-LT"/>
        </w:rPr>
      </w:pPr>
      <w:r w:rsidRPr="00BD4A54">
        <w:rPr>
          <w:lang w:eastAsia="lt-LT"/>
        </w:rPr>
        <w:t xml:space="preserve">Turto garantiniu laikotarpiu išryškėję Turto </w:t>
      </w:r>
      <w:r>
        <w:rPr>
          <w:lang w:eastAsia="lt-LT"/>
        </w:rPr>
        <w:t>defektai, įskaitant neatitikimą</w:t>
      </w:r>
      <w:r w:rsidRPr="00BD4A54">
        <w:rPr>
          <w:lang w:eastAsia="lt-LT"/>
        </w:rPr>
        <w:t xml:space="preserve"> Sutartyje nustatytiems kokybės, komplektiškumo, ženklinimo ar įpakavimo reikalavimams, nurodomi atskirame abiejų Šalių pasirašytame Turto defektų akte. Turto defektus Pardavėjas įsipareigoja pašalinti per protingą terminą</w:t>
      </w:r>
      <w:r w:rsidRPr="006A3FAA">
        <w:rPr>
          <w:lang w:eastAsia="lt-LT"/>
        </w:rPr>
        <w:t xml:space="preserve">, ne ilgesnį kaip </w:t>
      </w:r>
      <w:r w:rsidR="00C619BA" w:rsidRPr="006A3FAA">
        <w:rPr>
          <w:lang w:eastAsia="lt-LT"/>
        </w:rPr>
        <w:t>6</w:t>
      </w:r>
      <w:r w:rsidRPr="006A3FAA">
        <w:rPr>
          <w:lang w:eastAsia="lt-LT"/>
        </w:rPr>
        <w:t>0 (</w:t>
      </w:r>
      <w:r w:rsidR="00C619BA" w:rsidRPr="006A3FAA">
        <w:rPr>
          <w:lang w:eastAsia="lt-LT"/>
        </w:rPr>
        <w:t>šešiasd</w:t>
      </w:r>
      <w:r w:rsidRPr="006A3FAA">
        <w:rPr>
          <w:lang w:eastAsia="lt-LT"/>
        </w:rPr>
        <w:t>ešimt) kalendorinių dienų nuo atitinkamo Turto defektų akto sudarymo dienos.</w:t>
      </w:r>
    </w:p>
    <w:p w14:paraId="1025C0F3" w14:textId="77777777" w:rsidR="008D553F" w:rsidRPr="00BD4A54" w:rsidRDefault="008D553F" w:rsidP="001C76A7">
      <w:pPr>
        <w:pStyle w:val="Sraopastraipa"/>
        <w:numPr>
          <w:ilvl w:val="1"/>
          <w:numId w:val="6"/>
        </w:numPr>
        <w:tabs>
          <w:tab w:val="left" w:pos="426"/>
        </w:tabs>
        <w:spacing w:line="240" w:lineRule="auto"/>
        <w:ind w:left="426" w:hanging="426"/>
        <w:contextualSpacing w:val="0"/>
        <w:rPr>
          <w:lang w:eastAsia="lt-LT"/>
        </w:rPr>
      </w:pPr>
      <w:r w:rsidRPr="00BD4A54">
        <w:rPr>
          <w:lang w:eastAsia="lt-LT"/>
        </w:rPr>
        <w:t>Turto gamintojo patvirtintų standartų ar kitos dokumentacijos pagrindu būtini atlikti Turto eksploatavimo bandymų kaštai yra įskaičiuoti į Turto kainą</w:t>
      </w:r>
      <w:r>
        <w:rPr>
          <w:lang w:eastAsia="lt-LT"/>
        </w:rPr>
        <w:t xml:space="preserve"> (įkainį)</w:t>
      </w:r>
      <w:r w:rsidRPr="00BD4A54">
        <w:rPr>
          <w:lang w:eastAsia="lt-LT"/>
        </w:rPr>
        <w:t>.</w:t>
      </w:r>
    </w:p>
    <w:p w14:paraId="1367EBFF" w14:textId="77777777" w:rsidR="008D553F" w:rsidRPr="00BD4A54" w:rsidRDefault="008D553F" w:rsidP="00E372DA">
      <w:pPr>
        <w:tabs>
          <w:tab w:val="left" w:pos="426"/>
        </w:tabs>
        <w:spacing w:line="240" w:lineRule="auto"/>
        <w:ind w:left="426" w:hanging="426"/>
        <w:rPr>
          <w:lang w:eastAsia="lt-LT"/>
        </w:rPr>
      </w:pPr>
    </w:p>
    <w:p w14:paraId="14D54538" w14:textId="77777777" w:rsidR="008D553F" w:rsidRPr="00BD4A54" w:rsidRDefault="008D553F" w:rsidP="0071560C">
      <w:pPr>
        <w:pStyle w:val="Sraopastraipa"/>
        <w:numPr>
          <w:ilvl w:val="0"/>
          <w:numId w:val="6"/>
        </w:numPr>
        <w:tabs>
          <w:tab w:val="left" w:pos="426"/>
        </w:tabs>
        <w:spacing w:line="240" w:lineRule="auto"/>
        <w:ind w:left="426" w:hanging="426"/>
        <w:contextualSpacing w:val="0"/>
        <w:jc w:val="center"/>
        <w:rPr>
          <w:lang w:eastAsia="lt-LT"/>
        </w:rPr>
      </w:pPr>
      <w:r w:rsidRPr="00BD4A54">
        <w:rPr>
          <w:b/>
        </w:rPr>
        <w:t>Konfidencialumas</w:t>
      </w:r>
    </w:p>
    <w:p w14:paraId="54CD35EE" w14:textId="77777777" w:rsidR="008D553F" w:rsidRPr="00BD4A54" w:rsidRDefault="008D553F" w:rsidP="00E372DA">
      <w:pPr>
        <w:tabs>
          <w:tab w:val="left" w:pos="426"/>
        </w:tabs>
        <w:spacing w:line="240" w:lineRule="auto"/>
        <w:ind w:left="426" w:hanging="426"/>
        <w:rPr>
          <w:lang w:eastAsia="lt-LT"/>
        </w:rPr>
      </w:pPr>
    </w:p>
    <w:p w14:paraId="5F9ADB54" w14:textId="77777777" w:rsidR="008D553F" w:rsidRPr="00BD4A54" w:rsidRDefault="008D553F" w:rsidP="001C76A7">
      <w:pPr>
        <w:pStyle w:val="Sraopastraipa"/>
        <w:numPr>
          <w:ilvl w:val="1"/>
          <w:numId w:val="6"/>
        </w:numPr>
        <w:tabs>
          <w:tab w:val="left" w:pos="426"/>
        </w:tabs>
        <w:spacing w:line="240" w:lineRule="auto"/>
        <w:ind w:left="426" w:hanging="426"/>
        <w:contextualSpacing w:val="0"/>
        <w:rPr>
          <w:lang w:eastAsia="lt-LT"/>
        </w:rPr>
      </w:pPr>
      <w:r w:rsidRPr="00BD4A54">
        <w:t>Sutarties turinį sudaranti ir / ar su ja susijusi informacija</w:t>
      </w:r>
      <w:r>
        <w:t>, išskyrus informaciją, kuri teisės aktų pagrindu  negali būti laikoma konfidencialia informacija taip pat informaciją, kuri gali būti viešai prieinama</w:t>
      </w:r>
      <w:r w:rsidRPr="00BD4A54">
        <w:t>, taip pat šios Sutarties vykdymo metu Šalių viena kitai tiek sąmoningai, tiek atsitiktinai atskleista bet kokia kita informacija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BD4A54">
        <w:t>. Šalys susitaria, kad konfidencialios informacijos atskleidimo atvej</w:t>
      </w:r>
      <w:r>
        <w:t>u</w:t>
      </w:r>
      <w:r w:rsidRPr="00BD4A54">
        <w:t xml:space="preserve">, </w:t>
      </w:r>
      <w:r>
        <w:t>informaciją atskleidusi Šalis</w:t>
      </w:r>
      <w:r w:rsidRPr="00BD4A54">
        <w:t xml:space="preserve"> atlygins visus </w:t>
      </w:r>
      <w:r>
        <w:t>kitos Šalies</w:t>
      </w:r>
      <w:r w:rsidR="000E6F91">
        <w:t xml:space="preserve"> patirtus </w:t>
      </w:r>
      <w:r w:rsidRPr="00BD4A54">
        <w:t xml:space="preserve"> tiesioginius nuostolius.</w:t>
      </w:r>
    </w:p>
    <w:p w14:paraId="52DD069F" w14:textId="77777777" w:rsidR="008D553F" w:rsidRPr="00BD4A54" w:rsidRDefault="008D553F" w:rsidP="001C76A7">
      <w:pPr>
        <w:pStyle w:val="Sraopastraipa"/>
        <w:numPr>
          <w:ilvl w:val="1"/>
          <w:numId w:val="6"/>
        </w:numPr>
        <w:tabs>
          <w:tab w:val="left" w:pos="426"/>
        </w:tabs>
        <w:spacing w:line="240" w:lineRule="auto"/>
        <w:ind w:left="426" w:hanging="426"/>
        <w:contextualSpacing w:val="0"/>
        <w:rPr>
          <w:lang w:eastAsia="lt-LT"/>
        </w:rPr>
      </w:pPr>
      <w:r w:rsidRPr="00BD4A54">
        <w:t xml:space="preserve">Konfidencialumo įsipareigojimo pažeidimu nelaikoma, jeigu konfidenciali informacija atskleidžiama valstybės institucijoms, kai to reikalauja teisės aktai, Šalių advokatams, auditoriams, kurie </w:t>
      </w:r>
      <w:proofErr w:type="spellStart"/>
      <w:r w:rsidRPr="00BD4A54">
        <w:rPr>
          <w:i/>
        </w:rPr>
        <w:t>ex</w:t>
      </w:r>
      <w:proofErr w:type="spellEnd"/>
      <w:r w:rsidRPr="00BD4A54">
        <w:rPr>
          <w:i/>
        </w:rPr>
        <w:t xml:space="preserve"> </w:t>
      </w:r>
      <w:proofErr w:type="spellStart"/>
      <w:r w:rsidRPr="00BD4A54">
        <w:rPr>
          <w:i/>
        </w:rPr>
        <w:t>officio</w:t>
      </w:r>
      <w:proofErr w:type="spellEnd"/>
      <w:r w:rsidRPr="00BD4A54">
        <w:t xml:space="preserve"> yra </w:t>
      </w:r>
      <w:r w:rsidRPr="00BD4A54">
        <w:lastRenderedPageBreak/>
        <w:t xml:space="preserve">įpareigoti išlaikyti informacijos konfidencialumą, iš anksto apie tai informavus kitą Šalį. Bet kuriuo atveju už konfidencialumo įsipareigojimo pažeidimą prieš </w:t>
      </w:r>
      <w:r>
        <w:t>kitą Šalį atsako Sutarties Šalis</w:t>
      </w:r>
      <w:r w:rsidRPr="00BD4A54">
        <w:t>.</w:t>
      </w:r>
    </w:p>
    <w:p w14:paraId="0453EB31" w14:textId="77777777" w:rsidR="008D553F" w:rsidRPr="00BD4A54" w:rsidRDefault="008D553F" w:rsidP="00E372DA">
      <w:pPr>
        <w:spacing w:line="240" w:lineRule="auto"/>
        <w:ind w:left="567" w:hanging="567"/>
        <w:rPr>
          <w:lang w:eastAsia="lt-LT"/>
        </w:rPr>
      </w:pPr>
    </w:p>
    <w:p w14:paraId="227259B8" w14:textId="77777777" w:rsidR="008D553F" w:rsidRPr="00BD4A54" w:rsidRDefault="008D553F" w:rsidP="0071560C">
      <w:pPr>
        <w:pStyle w:val="Sraopastraipa"/>
        <w:numPr>
          <w:ilvl w:val="0"/>
          <w:numId w:val="6"/>
        </w:numPr>
        <w:spacing w:line="240" w:lineRule="auto"/>
        <w:ind w:left="426" w:hanging="426"/>
        <w:contextualSpacing w:val="0"/>
        <w:jc w:val="center"/>
        <w:rPr>
          <w:lang w:eastAsia="lt-LT"/>
        </w:rPr>
      </w:pPr>
      <w:r w:rsidRPr="00BD4A54">
        <w:rPr>
          <w:b/>
        </w:rPr>
        <w:t>Atsakomybė</w:t>
      </w:r>
    </w:p>
    <w:p w14:paraId="17E8B40C" w14:textId="77777777" w:rsidR="008D553F" w:rsidRPr="00BD4A54" w:rsidRDefault="008D553F" w:rsidP="00E372DA">
      <w:pPr>
        <w:spacing w:line="240" w:lineRule="auto"/>
        <w:ind w:left="567" w:hanging="567"/>
        <w:rPr>
          <w:lang w:eastAsia="lt-LT"/>
        </w:rPr>
      </w:pPr>
    </w:p>
    <w:p w14:paraId="554FFFC8"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rPr>
          <w:lang w:eastAsia="lt-LT"/>
        </w:rPr>
        <w:t>Pažeidus šios Sutarties sąlygas, Šalys savo pasirinkimu turi teisę reikalauti, kad arba būtų atstatyta pažeistoji teisė ir atlyginti nuostoliai, arba atsisakyti Sutarties ir reikalauti atlyginti nuostolius.</w:t>
      </w:r>
    </w:p>
    <w:p w14:paraId="79148A2C"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rPr>
          <w:lang w:eastAsia="lt-LT"/>
        </w:rPr>
        <w:t>Pirkėjui laiku neatsiskaičius su Pardavėju Sutartyje nustatyta tvarka ir terminais, Pardavėjui raštu pareikalavus Pirkėjas moka Pardavėjui Pirkėjo delspinigius, skaičiuojamus nuo laiku neapmokėtos sumos už kiekvieną uždelstą atsiskaityti dieną.</w:t>
      </w:r>
    </w:p>
    <w:p w14:paraId="2405B71E"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rPr>
          <w:lang w:eastAsia="lt-LT"/>
        </w:rPr>
        <w:t>Už Turto ne</w:t>
      </w:r>
      <w:r w:rsidR="00C57E48">
        <w:rPr>
          <w:lang w:eastAsia="lt-LT"/>
        </w:rPr>
        <w:t xml:space="preserve"> </w:t>
      </w:r>
      <w:r w:rsidRPr="00BD4A54">
        <w:rPr>
          <w:lang w:eastAsia="lt-LT"/>
        </w:rPr>
        <w:t>pristatymą per Sutartyje nustatytus terminus ar pristatymą ne laiku, Pardavėjas moka Pirkėjui Pardavėjo delspinigius už kiekvieną uždelstą pristatyti Turtą dieną.</w:t>
      </w:r>
    </w:p>
    <w:p w14:paraId="0A4EBA91"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rPr>
          <w:lang w:eastAsia="lt-LT"/>
        </w:rPr>
        <w:t>Jeigu Pardavėjas vėluoja pristatyti Turtą ilgiau kaip</w:t>
      </w:r>
      <w:r>
        <w:rPr>
          <w:lang w:eastAsia="lt-LT"/>
        </w:rPr>
        <w:t xml:space="preserve"> Sutarties Specialiųjų sąlygų 1.</w:t>
      </w:r>
      <w:r w:rsidR="00D457A1">
        <w:rPr>
          <w:lang w:eastAsia="lt-LT"/>
        </w:rPr>
        <w:t>7</w:t>
      </w:r>
      <w:r>
        <w:rPr>
          <w:lang w:eastAsia="lt-LT"/>
        </w:rPr>
        <w:t xml:space="preserve"> p. nurodytą terminą,</w:t>
      </w:r>
      <w:r w:rsidRPr="00BD4A54">
        <w:rPr>
          <w:lang w:eastAsia="lt-LT"/>
        </w:rPr>
        <w:t xml:space="preserve"> Pirkėjas, raštu įspėjęs Pardavėją </w:t>
      </w:r>
      <w:r>
        <w:rPr>
          <w:lang w:eastAsia="lt-LT"/>
        </w:rPr>
        <w:t>ne vėliau kaip prieš</w:t>
      </w:r>
      <w:r w:rsidRPr="00BD4A54">
        <w:rPr>
          <w:lang w:eastAsia="lt-LT"/>
        </w:rPr>
        <w:t xml:space="preserve"> 10 (dešimt) kalendorinių dienų</w:t>
      </w:r>
      <w:r>
        <w:rPr>
          <w:lang w:eastAsia="lt-LT"/>
        </w:rPr>
        <w:t xml:space="preserve"> iki Sutarties nutraukimo dienos</w:t>
      </w:r>
      <w:r w:rsidRPr="00BD4A54">
        <w:rPr>
          <w:lang w:eastAsia="lt-LT"/>
        </w:rPr>
        <w:t>, įgyja teisę vienašališkai nutraukti Sutartį, neatlygindamas Pardavėjui jokių išlaidų ar nuostolių, susijusių su tokiu Sutarties nutraukimu. Tokiu atveju Pardavėjas taip pat privalo grąžinti Pirkėjui visas Pirkėjo sumokėtas sumas (jei tokių būtų), sumokėti 10 % (dešimties procentų) Kainos dydžio baudą ir atlyginti visus Pirkėjo patirtus nuostolius, kiek jų nepadengia sumokėta bauda.</w:t>
      </w:r>
    </w:p>
    <w:p w14:paraId="0957F6CA" w14:textId="77777777" w:rsidR="008D553F" w:rsidRPr="007F4006" w:rsidRDefault="008D553F" w:rsidP="001C76A7">
      <w:pPr>
        <w:pStyle w:val="Sraopastraipa"/>
        <w:numPr>
          <w:ilvl w:val="1"/>
          <w:numId w:val="6"/>
        </w:numPr>
        <w:spacing w:line="240" w:lineRule="auto"/>
        <w:ind w:left="567" w:hanging="567"/>
        <w:rPr>
          <w:lang w:eastAsia="lt-LT"/>
        </w:rPr>
      </w:pPr>
      <w:r>
        <w:rPr>
          <w:lang w:eastAsia="lt-LT"/>
        </w:rPr>
        <w:t>Pirkėjas</w:t>
      </w:r>
      <w:r w:rsidRPr="007F4006">
        <w:rPr>
          <w:lang w:eastAsia="lt-LT"/>
        </w:rPr>
        <w:t xml:space="preserve"> Lietuvos Respublikos civilinio kodekso 6.131 straipsnyje nustatyta tvarka gali </w:t>
      </w:r>
      <w:r>
        <w:rPr>
          <w:lang w:eastAsia="lt-LT"/>
        </w:rPr>
        <w:t xml:space="preserve">vienašališkai </w:t>
      </w:r>
      <w:r w:rsidRPr="007F4006">
        <w:rPr>
          <w:lang w:eastAsia="lt-LT"/>
        </w:rPr>
        <w:t xml:space="preserve">taikyti įskaitymą ir </w:t>
      </w:r>
      <w:r>
        <w:rPr>
          <w:lang w:eastAsia="lt-LT"/>
        </w:rPr>
        <w:t>Pardavėjui</w:t>
      </w:r>
      <w:r w:rsidRPr="007F4006">
        <w:rPr>
          <w:lang w:eastAsia="lt-LT"/>
        </w:rPr>
        <w:t xml:space="preserve"> priskaičiuotas netesybas išskaičiuoti iš </w:t>
      </w:r>
      <w:r>
        <w:rPr>
          <w:lang w:eastAsia="lt-LT"/>
        </w:rPr>
        <w:t>Pardavėjui</w:t>
      </w:r>
      <w:r w:rsidRPr="007F4006">
        <w:rPr>
          <w:lang w:eastAsia="lt-LT"/>
        </w:rPr>
        <w:t xml:space="preserve"> mokėtinų sumų</w:t>
      </w:r>
      <w:r>
        <w:rPr>
          <w:lang w:eastAsia="lt-LT"/>
        </w:rPr>
        <w:t xml:space="preserve">, </w:t>
      </w:r>
      <w:r w:rsidRPr="004B2DA8">
        <w:rPr>
          <w:lang w:eastAsia="lt-LT"/>
        </w:rPr>
        <w:t xml:space="preserve">teisės aktų nustatyta tvarka pranešant apie tokių netesybų </w:t>
      </w:r>
      <w:r>
        <w:rPr>
          <w:lang w:eastAsia="lt-LT"/>
        </w:rPr>
        <w:t>įskaitymą</w:t>
      </w:r>
      <w:r w:rsidRPr="007F4006">
        <w:rPr>
          <w:lang w:eastAsia="lt-LT"/>
        </w:rPr>
        <w:t>.</w:t>
      </w:r>
    </w:p>
    <w:p w14:paraId="0EA35A02"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rPr>
          <w:lang w:eastAsia="lt-LT"/>
        </w:rPr>
        <w:t>Šalys patvirtina ir susitaria, kad nuostolių atlyginimas neatleidžia Sutartį pažeidusios Šalies nuo tolesnio savo įsipareigojimų, prisiimtų šia Sutartimi, vykdymo, išskyrus Lietuvos Respublikos įstatymų nustatytus atvejus.</w:t>
      </w:r>
    </w:p>
    <w:p w14:paraId="2BC0C22A"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rPr>
          <w:lang w:eastAsia="lt-LT"/>
        </w:rPr>
        <w:t>Šalys patvirtina ir susitaria, kad šioje Sutartyje numatytos Šalių teisių gynybos priemonės neapriboja Šalių teisės pasinaudoti kitomis jų teisių gynybos priemonėmis.</w:t>
      </w:r>
    </w:p>
    <w:p w14:paraId="1CE58B05"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rPr>
          <w:lang w:eastAsia="lt-LT"/>
        </w:rPr>
        <w:t>Šalys pareiškia, kad jos laiko visas šio Sutarties skirsnio nuostatas ir sąlygas teisingomis ir pagrįstomis bei įsipareigoja jų laikytis.</w:t>
      </w:r>
    </w:p>
    <w:p w14:paraId="2D12F66A" w14:textId="77777777" w:rsidR="008D553F" w:rsidRPr="00BD4A54" w:rsidRDefault="008D553F" w:rsidP="00E372DA">
      <w:pPr>
        <w:spacing w:line="240" w:lineRule="auto"/>
        <w:ind w:left="567" w:hanging="567"/>
        <w:rPr>
          <w:lang w:eastAsia="lt-LT"/>
        </w:rPr>
      </w:pPr>
    </w:p>
    <w:p w14:paraId="4B8411CE" w14:textId="77777777" w:rsidR="008D553F" w:rsidRPr="00BD4A54" w:rsidRDefault="008D553F" w:rsidP="0071560C">
      <w:pPr>
        <w:pStyle w:val="Sraopastraipa"/>
        <w:numPr>
          <w:ilvl w:val="0"/>
          <w:numId w:val="6"/>
        </w:numPr>
        <w:spacing w:line="240" w:lineRule="auto"/>
        <w:ind w:left="426" w:hanging="426"/>
        <w:contextualSpacing w:val="0"/>
        <w:jc w:val="center"/>
        <w:rPr>
          <w:lang w:eastAsia="lt-LT"/>
        </w:rPr>
      </w:pPr>
      <w:r w:rsidRPr="00BD4A54">
        <w:rPr>
          <w:b/>
        </w:rPr>
        <w:t>Nenugalima jėga (</w:t>
      </w:r>
      <w:r w:rsidRPr="00BD4A54">
        <w:rPr>
          <w:b/>
          <w:i/>
        </w:rPr>
        <w:t>force majeure</w:t>
      </w:r>
      <w:r w:rsidRPr="00BD4A54">
        <w:rPr>
          <w:b/>
        </w:rPr>
        <w:t>)</w:t>
      </w:r>
    </w:p>
    <w:p w14:paraId="24ABE8C0" w14:textId="77777777" w:rsidR="008D553F" w:rsidRPr="00BD4A54" w:rsidRDefault="008D553F" w:rsidP="00E372DA">
      <w:pPr>
        <w:spacing w:line="240" w:lineRule="auto"/>
        <w:ind w:left="567" w:hanging="567"/>
        <w:rPr>
          <w:lang w:eastAsia="lt-LT"/>
        </w:rPr>
      </w:pPr>
    </w:p>
    <w:p w14:paraId="720CCA37"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BD4A54">
        <w:rPr>
          <w:rFonts w:eastAsia="SimSun"/>
        </w:rPr>
        <w:t>.</w:t>
      </w:r>
    </w:p>
    <w:p w14:paraId="6FB69038"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rPr>
          <w:rFonts w:eastAsia="SimSun"/>
        </w:rPr>
        <w:t xml:space="preserve">Jeigu nenugalimos jėgos aplinkybė yra laikina, tai Šalis atleidžiama nuo atsakomybės tik tokiam laikotarpiui, kuris yra protingas atsižvelgiant į tos jėgos įtaką Sutarties vykdymui. </w:t>
      </w:r>
    </w:p>
    <w:p w14:paraId="49C7B871"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rPr>
          <w:rFonts w:eastAsia="SimSun"/>
        </w:rPr>
        <w:t>Nenugalimos jėgos aplinkybėmis besiremianti Šalis privalo:</w:t>
      </w:r>
    </w:p>
    <w:p w14:paraId="0DFBA9E2" w14:textId="77777777" w:rsidR="008D553F" w:rsidRPr="00BD4A54" w:rsidRDefault="008D553F" w:rsidP="001C76A7">
      <w:pPr>
        <w:pStyle w:val="Sraopastraipa"/>
        <w:numPr>
          <w:ilvl w:val="2"/>
          <w:numId w:val="6"/>
        </w:numPr>
        <w:spacing w:line="240" w:lineRule="auto"/>
        <w:ind w:left="1276" w:hanging="709"/>
        <w:contextualSpacing w:val="0"/>
        <w:rPr>
          <w:lang w:eastAsia="lt-LT"/>
        </w:rPr>
      </w:pPr>
      <w:r w:rsidRPr="00BD4A54">
        <w:rPr>
          <w:rFonts w:eastAsia="SimSun"/>
        </w:rPr>
        <w:t>per 3 (tris) kalendorines dienas nuo nenugalimos jėgos aplinkybių atsiradimo, pranešti apie jas kitai Šaliai ir, jeigu įmanoma, nurodyti numatomą šių aplinkybių pasibaigimo laiką;</w:t>
      </w:r>
    </w:p>
    <w:p w14:paraId="0AB10CFC" w14:textId="77777777" w:rsidR="008D553F" w:rsidRPr="00BD4A54" w:rsidRDefault="008D553F" w:rsidP="001C76A7">
      <w:pPr>
        <w:pStyle w:val="Sraopastraipa"/>
        <w:numPr>
          <w:ilvl w:val="2"/>
          <w:numId w:val="6"/>
        </w:numPr>
        <w:spacing w:line="240" w:lineRule="auto"/>
        <w:ind w:left="1276" w:hanging="709"/>
        <w:contextualSpacing w:val="0"/>
        <w:rPr>
          <w:lang w:eastAsia="lt-LT"/>
        </w:rPr>
      </w:pPr>
      <w:r w:rsidRPr="00BD4A54">
        <w:rPr>
          <w:rFonts w:eastAsia="SimSun"/>
        </w:rPr>
        <w:t>per 7 (septynias) kalendorines dienas nuo nenugalimos jėgos aplinkybių atsiradimo, pateikti kitai Šaliai įrodymus, kurie patvirtintų, kad ji ėmėsi visų pagrįstų priemonių ir dėjo visas pastangas, kad sumažintų nuo</w:t>
      </w:r>
      <w:r>
        <w:rPr>
          <w:rFonts w:eastAsia="SimSun"/>
        </w:rPr>
        <w:t>s</w:t>
      </w:r>
      <w:r w:rsidRPr="00BD4A54">
        <w:rPr>
          <w:rFonts w:eastAsia="SimSun"/>
        </w:rPr>
        <w:t>tolius ir neigiamas pasekmes;</w:t>
      </w:r>
    </w:p>
    <w:p w14:paraId="454BD6C5" w14:textId="77777777" w:rsidR="008D553F" w:rsidRPr="00BD4A54" w:rsidRDefault="008D553F" w:rsidP="001C76A7">
      <w:pPr>
        <w:pStyle w:val="Sraopastraipa"/>
        <w:numPr>
          <w:ilvl w:val="2"/>
          <w:numId w:val="6"/>
        </w:numPr>
        <w:spacing w:line="240" w:lineRule="auto"/>
        <w:ind w:left="1276" w:hanging="709"/>
        <w:contextualSpacing w:val="0"/>
        <w:rPr>
          <w:lang w:eastAsia="lt-LT"/>
        </w:rPr>
      </w:pPr>
      <w:r w:rsidRPr="00BD4A54">
        <w:rPr>
          <w:rFonts w:eastAsia="SimSun"/>
        </w:rPr>
        <w:t>išnykus nenugalimos jėgos aplinkybėms, nedelsiant pranešti apie tai kitai Šaliai.</w:t>
      </w:r>
    </w:p>
    <w:p w14:paraId="097B1864"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485EB4DB" w14:textId="77777777" w:rsidR="00596985" w:rsidRDefault="00596985" w:rsidP="00E372DA">
      <w:pPr>
        <w:spacing w:line="240" w:lineRule="auto"/>
        <w:ind w:left="567" w:hanging="567"/>
        <w:rPr>
          <w:lang w:eastAsia="lt-LT"/>
        </w:rPr>
      </w:pPr>
    </w:p>
    <w:p w14:paraId="744D110B" w14:textId="77777777" w:rsidR="008D553F" w:rsidRPr="00BD4A54" w:rsidRDefault="008D553F" w:rsidP="0071560C">
      <w:pPr>
        <w:pStyle w:val="Sraopastraipa"/>
        <w:numPr>
          <w:ilvl w:val="0"/>
          <w:numId w:val="6"/>
        </w:numPr>
        <w:spacing w:line="240" w:lineRule="auto"/>
        <w:ind w:left="426" w:hanging="426"/>
        <w:contextualSpacing w:val="0"/>
        <w:jc w:val="center"/>
        <w:rPr>
          <w:lang w:eastAsia="lt-LT"/>
        </w:rPr>
      </w:pPr>
      <w:r w:rsidRPr="00BD4A54">
        <w:rPr>
          <w:b/>
        </w:rPr>
        <w:t>Sutarties galiojimas ir pasibaigimas</w:t>
      </w:r>
    </w:p>
    <w:p w14:paraId="4B93CAE2" w14:textId="77777777" w:rsidR="008D553F" w:rsidRPr="00BD4A54" w:rsidRDefault="008D553F" w:rsidP="00E372DA">
      <w:pPr>
        <w:spacing w:line="240" w:lineRule="auto"/>
        <w:ind w:left="567" w:hanging="567"/>
        <w:rPr>
          <w:lang w:eastAsia="lt-LT"/>
        </w:rPr>
      </w:pPr>
    </w:p>
    <w:p w14:paraId="7FDB0B8D" w14:textId="77777777" w:rsidR="008D553F" w:rsidRDefault="008D553F" w:rsidP="001C76A7">
      <w:pPr>
        <w:pStyle w:val="Sraopastraipa"/>
        <w:numPr>
          <w:ilvl w:val="1"/>
          <w:numId w:val="6"/>
        </w:numPr>
        <w:spacing w:line="240" w:lineRule="auto"/>
        <w:ind w:left="567" w:hanging="567"/>
        <w:contextualSpacing w:val="0"/>
        <w:rPr>
          <w:lang w:eastAsia="lt-LT"/>
        </w:rPr>
      </w:pPr>
      <w:r w:rsidRPr="00BD4A54">
        <w:t xml:space="preserve">Ši Sutartis įsigalioja nuo </w:t>
      </w:r>
      <w:r>
        <w:t xml:space="preserve">to momento, kai ją pasirašo abi šalys.  Laikoma, kad </w:t>
      </w:r>
      <w:r w:rsidR="000E6F91">
        <w:t>S</w:t>
      </w:r>
      <w:r>
        <w:t>utartis pasirašyt</w:t>
      </w:r>
      <w:r w:rsidR="000E6F91">
        <w:t>a</w:t>
      </w:r>
      <w:r>
        <w:t xml:space="preserve"> pirmame </w:t>
      </w:r>
      <w:r w:rsidR="000E6F91">
        <w:t xml:space="preserve">Sutarties </w:t>
      </w:r>
      <w:r>
        <w:t>puslapyje nurodytą dieną, nebent abiejuose Sutarties originalų egzemplioriuose būtų nurodyta kita pasirašymo diena.</w:t>
      </w:r>
      <w:r w:rsidRPr="00BA24FA">
        <w:t xml:space="preserve"> </w:t>
      </w:r>
      <w:r>
        <w:t xml:space="preserve">Šalys įsipareigoja ne vėliau kaip per 5 (penkias) darbo dienas nuo Sutarties sudarymo apsikeisti Sutarties egzempliorių originalais. </w:t>
      </w:r>
    </w:p>
    <w:p w14:paraId="11571D0E"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t xml:space="preserve">Sutartis </w:t>
      </w:r>
      <w:r w:rsidRPr="00BD4A54">
        <w:t>galioja iki visiško pagal Sutartį prisiimtų prievolių įvykdymo arba iki Sutarties nutraukimo šioje Sutartyje ar galiojančiuose Lietuvos Respublikoje teisės aktuose nustatytais atvejais ir tvarka.</w:t>
      </w:r>
      <w:r>
        <w:t xml:space="preserve"> </w:t>
      </w:r>
    </w:p>
    <w:p w14:paraId="56026D3D"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lastRenderedPageBreak/>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36259E1E" w14:textId="77777777" w:rsidR="008D553F" w:rsidRDefault="008D553F" w:rsidP="001C76A7">
      <w:pPr>
        <w:pStyle w:val="Sraopastraipa"/>
        <w:numPr>
          <w:ilvl w:val="1"/>
          <w:numId w:val="6"/>
        </w:numPr>
        <w:spacing w:line="240" w:lineRule="auto"/>
        <w:ind w:left="567" w:hanging="567"/>
        <w:contextualSpacing w:val="0"/>
        <w:rPr>
          <w:lang w:eastAsia="lt-LT"/>
        </w:rPr>
      </w:pPr>
      <w:r w:rsidRPr="00BD4A54">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2" w:name="_Toc101154151"/>
      <w:bookmarkStart w:id="3" w:name="_Toc128196693"/>
      <w:bookmarkStart w:id="4" w:name="_Toc128470988"/>
    </w:p>
    <w:p w14:paraId="5C2FC062"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t>Pirkėjas</w:t>
      </w:r>
      <w:r w:rsidR="000E6F91">
        <w:t>,</w:t>
      </w:r>
      <w:r>
        <w:t xml:space="preserve"> raštu įspėjęs Pardavėją prieš 30 </w:t>
      </w:r>
      <w:r w:rsidR="0071560C">
        <w:t xml:space="preserve">(trisdešimt) </w:t>
      </w:r>
      <w:r>
        <w:t xml:space="preserve">dienų, turi teisę nutraukti šią Sutartį ar sutartį, kuria keičiama ši Sutartis esant </w:t>
      </w:r>
      <w:r w:rsidRPr="00D30A4F">
        <w:t>Lietuvos Respublikos pirkimų, atliekamų vandentvarkos, energetikos, transporto ar pašto paslaugų srities perkančiųjų subjektų</w:t>
      </w:r>
      <w:r>
        <w:t>,</w:t>
      </w:r>
      <w:r w:rsidRPr="00D30A4F">
        <w:t xml:space="preserve"> </w:t>
      </w:r>
      <w:r>
        <w:t xml:space="preserve">įstatymo 98 str. 1 dalyje nurodytiems pagrindams. </w:t>
      </w:r>
    </w:p>
    <w:bookmarkEnd w:id="2"/>
    <w:bookmarkEnd w:id="3"/>
    <w:bookmarkEnd w:id="4"/>
    <w:p w14:paraId="2EF4677D" w14:textId="77777777" w:rsidR="008D553F" w:rsidRPr="00BD4A54" w:rsidRDefault="008D553F" w:rsidP="00E372DA">
      <w:pPr>
        <w:spacing w:line="240" w:lineRule="auto"/>
        <w:ind w:left="567" w:hanging="567"/>
        <w:rPr>
          <w:lang w:eastAsia="lt-LT"/>
        </w:rPr>
      </w:pPr>
    </w:p>
    <w:p w14:paraId="7132F1DC" w14:textId="77777777" w:rsidR="008D553F" w:rsidRPr="00BD4A54" w:rsidRDefault="008D553F" w:rsidP="0071560C">
      <w:pPr>
        <w:pStyle w:val="Sraopastraipa"/>
        <w:numPr>
          <w:ilvl w:val="0"/>
          <w:numId w:val="6"/>
        </w:numPr>
        <w:spacing w:line="240" w:lineRule="auto"/>
        <w:ind w:left="426" w:hanging="426"/>
        <w:contextualSpacing w:val="0"/>
        <w:jc w:val="center"/>
        <w:rPr>
          <w:lang w:eastAsia="lt-LT"/>
        </w:rPr>
      </w:pPr>
      <w:r w:rsidRPr="00BD4A54">
        <w:rPr>
          <w:b/>
        </w:rPr>
        <w:t>Sutarties pakeitimai ir papildymai</w:t>
      </w:r>
    </w:p>
    <w:p w14:paraId="4A7581C1" w14:textId="77777777" w:rsidR="008D553F" w:rsidRPr="00BD4A54" w:rsidRDefault="008D553F" w:rsidP="00E372DA">
      <w:pPr>
        <w:spacing w:line="240" w:lineRule="auto"/>
        <w:ind w:left="567" w:hanging="567"/>
        <w:rPr>
          <w:lang w:eastAsia="lt-LT"/>
        </w:rPr>
      </w:pPr>
    </w:p>
    <w:p w14:paraId="18FF9445"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1FE7D5AA" w14:textId="77777777" w:rsidR="008D553F" w:rsidRDefault="008D553F" w:rsidP="001C76A7">
      <w:pPr>
        <w:pStyle w:val="Sraopastraipa"/>
        <w:numPr>
          <w:ilvl w:val="1"/>
          <w:numId w:val="6"/>
        </w:numPr>
        <w:spacing w:line="240" w:lineRule="auto"/>
        <w:ind w:left="567" w:hanging="567"/>
        <w:contextualSpacing w:val="0"/>
        <w:rPr>
          <w:lang w:eastAsia="lt-LT"/>
        </w:rPr>
      </w:pPr>
      <w:r w:rsidRPr="00BD4A54">
        <w:t>Sutarties sąlygos Sutarties galiojimo laikotarpiu gali būti keičiamos</w:t>
      </w:r>
      <w:r>
        <w:t xml:space="preserve"> laikantis </w:t>
      </w:r>
      <w:r w:rsidRPr="007A0378">
        <w:t>Lietuvos Respublikos pirkimų, atliekamų vandentvarkos, energetikos, transporto ar pašto paslaugų srities perkančiųjų subjektų, įstatym</w:t>
      </w:r>
      <w:r>
        <w:t>o 97 str. nustatytos tvarkos.</w:t>
      </w:r>
    </w:p>
    <w:p w14:paraId="1BFC8FE2" w14:textId="77777777" w:rsidR="008D553F" w:rsidRPr="0012671F" w:rsidRDefault="00D457A1" w:rsidP="001C76A7">
      <w:pPr>
        <w:pStyle w:val="Sraopastraipa"/>
        <w:numPr>
          <w:ilvl w:val="1"/>
          <w:numId w:val="6"/>
        </w:numPr>
        <w:spacing w:line="240" w:lineRule="auto"/>
        <w:ind w:left="567" w:hanging="567"/>
        <w:contextualSpacing w:val="0"/>
        <w:rPr>
          <w:lang w:eastAsia="lt-LT"/>
        </w:rPr>
      </w:pPr>
      <w:r>
        <w:rPr>
          <w:lang w:eastAsia="lt-LT"/>
        </w:rPr>
        <w:t>Pardavėjas</w:t>
      </w:r>
      <w:r w:rsidR="008D553F" w:rsidRPr="00E84AA8">
        <w:rPr>
          <w:lang w:eastAsia="lt-LT"/>
        </w:rPr>
        <w:t xml:space="preserve"> turi teisę siūlyti </w:t>
      </w:r>
      <w:r w:rsidR="008D553F">
        <w:rPr>
          <w:lang w:eastAsia="lt-LT"/>
        </w:rPr>
        <w:t>Sutarties</w:t>
      </w:r>
      <w:r w:rsidR="008D553F" w:rsidRPr="00E84AA8">
        <w:rPr>
          <w:lang w:eastAsia="lt-LT"/>
        </w:rPr>
        <w:t xml:space="preserve"> </w:t>
      </w:r>
      <w:r w:rsidR="008D553F">
        <w:rPr>
          <w:lang w:eastAsia="lt-LT"/>
        </w:rPr>
        <w:t>keitimą pateikdamas rašytinį siūlymą šios Sutarties Specialiosiose sąlygose nurodytam</w:t>
      </w:r>
      <w:r>
        <w:rPr>
          <w:lang w:eastAsia="lt-LT"/>
        </w:rPr>
        <w:t xml:space="preserve"> </w:t>
      </w:r>
      <w:r w:rsidR="008D553F">
        <w:rPr>
          <w:lang w:eastAsia="lt-LT"/>
        </w:rPr>
        <w:t>Pirkėjo įgaliotam atstovui, atsakingam už Sutarties keitimų administravimą</w:t>
      </w:r>
      <w:r w:rsidR="008D553F" w:rsidRPr="00E84AA8">
        <w:rPr>
          <w:lang w:eastAsia="lt-LT"/>
        </w:rPr>
        <w:t>.</w:t>
      </w:r>
      <w:r w:rsidR="008D553F">
        <w:rPr>
          <w:lang w:eastAsia="lt-LT"/>
        </w:rPr>
        <w:t xml:space="preserve"> Rašytiniame siūlyme turi būti pateiktas Sutarties keitimo pagrindimas ir nurodytas teisinis pagrindas. </w:t>
      </w:r>
      <w:r w:rsidR="008D553F" w:rsidRPr="00E84AA8">
        <w:rPr>
          <w:lang w:eastAsia="lt-LT"/>
        </w:rPr>
        <w:t>Pranešimas turi būti pateiktas kaip įmanoma greičiau, bet ne vėliau kaip p</w:t>
      </w:r>
      <w:r w:rsidR="008D553F">
        <w:rPr>
          <w:lang w:eastAsia="lt-LT"/>
        </w:rPr>
        <w:t xml:space="preserve">er 28 </w:t>
      </w:r>
      <w:r>
        <w:rPr>
          <w:lang w:eastAsia="lt-LT"/>
        </w:rPr>
        <w:t xml:space="preserve">(dvidešimt aštuonias) </w:t>
      </w:r>
      <w:r w:rsidR="008D553F">
        <w:rPr>
          <w:lang w:eastAsia="lt-LT"/>
        </w:rPr>
        <w:t>dienas po to, kai Pardavėjas</w:t>
      </w:r>
      <w:r w:rsidR="008D553F" w:rsidRPr="00E84AA8">
        <w:rPr>
          <w:lang w:eastAsia="lt-LT"/>
        </w:rPr>
        <w:t xml:space="preserve"> sužinojo arba turėjo sužinoti apie atitinkamą įvykį ar aplinkybę</w:t>
      </w:r>
      <w:r w:rsidR="008D553F">
        <w:rPr>
          <w:lang w:eastAsia="lt-LT"/>
        </w:rPr>
        <w:t xml:space="preserve"> dėl kurios, Pardavėjo nuomone, Sutartis turėtų būti pakeista</w:t>
      </w:r>
      <w:r w:rsidR="008D553F" w:rsidRPr="00E84AA8">
        <w:rPr>
          <w:lang w:eastAsia="lt-LT"/>
        </w:rPr>
        <w:t xml:space="preserve">. Jeigu </w:t>
      </w:r>
      <w:r w:rsidR="008D553F">
        <w:rPr>
          <w:lang w:eastAsia="lt-LT"/>
        </w:rPr>
        <w:t xml:space="preserve">Pardavėjas </w:t>
      </w:r>
      <w:r w:rsidR="008D553F" w:rsidRPr="00E84AA8">
        <w:rPr>
          <w:lang w:eastAsia="lt-LT"/>
        </w:rPr>
        <w:t xml:space="preserve">nepateikia pranešimo per minėtą 28 </w:t>
      </w:r>
      <w:r>
        <w:rPr>
          <w:lang w:eastAsia="lt-LT"/>
        </w:rPr>
        <w:t xml:space="preserve">(dvidešimt aštuonių) </w:t>
      </w:r>
      <w:r w:rsidR="008D553F" w:rsidRPr="00E84AA8">
        <w:rPr>
          <w:lang w:eastAsia="lt-LT"/>
        </w:rPr>
        <w:t>dienų terminą</w:t>
      </w:r>
      <w:r w:rsidR="008D553F">
        <w:rPr>
          <w:lang w:eastAsia="lt-LT"/>
        </w:rPr>
        <w:t xml:space="preserve"> ar pateikia jį ne Sutarties Specialiosiose sąlygose nurodytam Pirkėjo įgaliotam atstovui, atsakingam už Sutarties keitimų administravimą</w:t>
      </w:r>
      <w:r w:rsidR="008D553F" w:rsidRPr="00E84AA8">
        <w:rPr>
          <w:lang w:eastAsia="lt-LT"/>
        </w:rPr>
        <w:t xml:space="preserve">, laikoma, kad </w:t>
      </w:r>
      <w:r w:rsidR="008D553F">
        <w:rPr>
          <w:lang w:eastAsia="lt-LT"/>
        </w:rPr>
        <w:t>Pardavėjas</w:t>
      </w:r>
      <w:r w:rsidR="008D553F" w:rsidRPr="00E84AA8">
        <w:rPr>
          <w:lang w:eastAsia="lt-LT"/>
        </w:rPr>
        <w:t xml:space="preserve"> atsisakė pasiūlyti </w:t>
      </w:r>
      <w:r w:rsidR="008D553F">
        <w:rPr>
          <w:lang w:eastAsia="lt-LT"/>
        </w:rPr>
        <w:t>Sutarties k</w:t>
      </w:r>
      <w:r w:rsidR="008D553F" w:rsidRPr="00E84AA8">
        <w:rPr>
          <w:lang w:eastAsia="lt-LT"/>
        </w:rPr>
        <w:t xml:space="preserve">eitimą, o </w:t>
      </w:r>
      <w:r w:rsidR="008D553F">
        <w:rPr>
          <w:lang w:eastAsia="lt-LT"/>
        </w:rPr>
        <w:t>Pirkėjas</w:t>
      </w:r>
      <w:r w:rsidR="008D553F" w:rsidRPr="00E84AA8">
        <w:rPr>
          <w:lang w:eastAsia="lt-LT"/>
        </w:rPr>
        <w:t xml:space="preserve"> atleidžiamas nuo atsakomybės, susijusios su </w:t>
      </w:r>
      <w:r w:rsidR="008D553F">
        <w:rPr>
          <w:lang w:eastAsia="lt-LT"/>
        </w:rPr>
        <w:t>Sutarties k</w:t>
      </w:r>
      <w:r w:rsidR="008D553F" w:rsidRPr="00E84AA8">
        <w:rPr>
          <w:lang w:eastAsia="lt-LT"/>
        </w:rPr>
        <w:t>eitimu, ar susijusių pretenzijų.</w:t>
      </w:r>
    </w:p>
    <w:p w14:paraId="4328A2A0" w14:textId="77777777" w:rsidR="008D553F" w:rsidRPr="00BD4A54" w:rsidRDefault="008D553F" w:rsidP="00E372DA">
      <w:pPr>
        <w:pStyle w:val="Sraopastraipa"/>
        <w:spacing w:line="240" w:lineRule="auto"/>
        <w:ind w:left="567" w:hanging="567"/>
        <w:rPr>
          <w:lang w:eastAsia="lt-LT"/>
        </w:rPr>
      </w:pPr>
    </w:p>
    <w:p w14:paraId="08F39F95" w14:textId="77777777" w:rsidR="008D553F" w:rsidRPr="00BD4A54" w:rsidRDefault="008D553F" w:rsidP="0071560C">
      <w:pPr>
        <w:pStyle w:val="Sraopastraipa"/>
        <w:numPr>
          <w:ilvl w:val="0"/>
          <w:numId w:val="6"/>
        </w:numPr>
        <w:spacing w:line="240" w:lineRule="auto"/>
        <w:ind w:left="426" w:hanging="426"/>
        <w:contextualSpacing w:val="0"/>
        <w:jc w:val="center"/>
        <w:rPr>
          <w:lang w:eastAsia="lt-LT"/>
        </w:rPr>
      </w:pPr>
      <w:r w:rsidRPr="00BD4A54">
        <w:rPr>
          <w:b/>
        </w:rPr>
        <w:t>Taikytina teisė ir ginčų sprendimas</w:t>
      </w:r>
    </w:p>
    <w:p w14:paraId="053DC73D" w14:textId="77777777" w:rsidR="008D553F" w:rsidRPr="00BD4A54" w:rsidRDefault="008D553F" w:rsidP="00E372DA">
      <w:pPr>
        <w:spacing w:line="240" w:lineRule="auto"/>
        <w:ind w:left="567" w:hanging="567"/>
        <w:rPr>
          <w:lang w:eastAsia="lt-LT"/>
        </w:rPr>
      </w:pPr>
    </w:p>
    <w:p w14:paraId="2E1113CD"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t>Sutarčiai ir santykiams tarp Šalių Sutarties atžvilgiu (įskaitant Sutarties sudarymo, galiojimo, negaliojimo, įgyvendinimo ir nutraukimo klausimus) taikomi Lietuvos Respublikos įstatymai ir ji aiškinama remiantis Lietuvos Respublikos įstatymais.</w:t>
      </w:r>
    </w:p>
    <w:p w14:paraId="6031727E"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t>Bet koks ginčas, nesutarimas ar reikalavimas, kylantis iš šios Sutarties ar susijęs su ja, jos pažeidimu, nutraukimu ar galiojimu, turi būti sprendžiamas tarp Šalių draugiškų derybų būdu.</w:t>
      </w:r>
    </w:p>
    <w:p w14:paraId="64022F80" w14:textId="71FE49D1" w:rsidR="008D553F" w:rsidRDefault="008D553F" w:rsidP="001C76A7">
      <w:pPr>
        <w:pStyle w:val="Sraopastraipa"/>
        <w:numPr>
          <w:ilvl w:val="1"/>
          <w:numId w:val="6"/>
        </w:numPr>
        <w:spacing w:line="240" w:lineRule="auto"/>
        <w:ind w:left="567" w:hanging="567"/>
        <w:contextualSpacing w:val="0"/>
        <w:rPr>
          <w:lang w:eastAsia="lt-LT"/>
        </w:rPr>
      </w:pPr>
      <w:r w:rsidRPr="00BD4A54">
        <w:t>Jeigu ginčo Šalims nepavyksta išspręsti draugiškų derybų keliu per 14 (keturiolika) kalendorinių dienų nuo tos dienos, kai viena Šalis įteikė kitai Šaliai prašymą išspręsti ginčą, toks ginčas bus sprendžiamas teisme pagal Pirkėjo buveinės vietą.</w:t>
      </w:r>
    </w:p>
    <w:p w14:paraId="3700C4A5" w14:textId="77777777" w:rsidR="006C41BD" w:rsidRPr="00BD4A54" w:rsidRDefault="006C41BD" w:rsidP="00D20E73">
      <w:pPr>
        <w:pStyle w:val="Sraopastraipa"/>
        <w:spacing w:line="240" w:lineRule="auto"/>
        <w:ind w:left="567"/>
        <w:contextualSpacing w:val="0"/>
        <w:rPr>
          <w:lang w:eastAsia="lt-LT"/>
        </w:rPr>
      </w:pPr>
    </w:p>
    <w:p w14:paraId="49689301" w14:textId="77777777" w:rsidR="008D553F" w:rsidRPr="00BD4A54" w:rsidRDefault="008D553F" w:rsidP="0071560C">
      <w:pPr>
        <w:pStyle w:val="Sraopastraipa"/>
        <w:numPr>
          <w:ilvl w:val="0"/>
          <w:numId w:val="6"/>
        </w:numPr>
        <w:spacing w:line="240" w:lineRule="auto"/>
        <w:ind w:left="426" w:hanging="426"/>
        <w:contextualSpacing w:val="0"/>
        <w:jc w:val="center"/>
        <w:rPr>
          <w:lang w:eastAsia="lt-LT"/>
        </w:rPr>
      </w:pPr>
      <w:r w:rsidRPr="00BD4A54">
        <w:rPr>
          <w:b/>
        </w:rPr>
        <w:t>Baigiamosios nuostatos</w:t>
      </w:r>
    </w:p>
    <w:p w14:paraId="4BDC58F7" w14:textId="77777777" w:rsidR="008D553F" w:rsidRPr="00BD4A54" w:rsidRDefault="008D553F" w:rsidP="00E372DA">
      <w:pPr>
        <w:spacing w:line="240" w:lineRule="auto"/>
        <w:ind w:left="567" w:hanging="567"/>
        <w:rPr>
          <w:lang w:eastAsia="lt-LT"/>
        </w:rPr>
      </w:pPr>
    </w:p>
    <w:p w14:paraId="5F4DE022"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t>Ši Sutartis atspindi galutinį Šalių susitarimą dėl šios Sutarties objekto ir panaikina visas ankstesnes Šalių sutartis, susitarimus ar susirašinėjimą</w:t>
      </w:r>
      <w:r>
        <w:t xml:space="preserve"> dėl to paties objekto.</w:t>
      </w:r>
    </w:p>
    <w:p w14:paraId="499C617A" w14:textId="77777777" w:rsidR="001139A7" w:rsidRDefault="008D553F" w:rsidP="001139A7">
      <w:pPr>
        <w:pStyle w:val="Sraopastraipa"/>
        <w:numPr>
          <w:ilvl w:val="1"/>
          <w:numId w:val="6"/>
        </w:numPr>
        <w:spacing w:line="240" w:lineRule="auto"/>
        <w:ind w:left="567" w:hanging="567"/>
        <w:rPr>
          <w:lang w:eastAsia="lt-LT"/>
        </w:rPr>
      </w:pPr>
      <w:r w:rsidRPr="004B2DA8">
        <w:rPr>
          <w:lang w:eastAsia="lt-LT"/>
        </w:rPr>
        <w:t>Šalis neturi teisės perduoti savo įsipareigojimų pagal šią Sutartį trečiajam asmeniui be raštiško kitos Šalies sutikimo.</w:t>
      </w:r>
    </w:p>
    <w:p w14:paraId="0F545918" w14:textId="77777777" w:rsidR="001139A7" w:rsidRDefault="001139A7" w:rsidP="001139A7">
      <w:pPr>
        <w:pStyle w:val="Sraopastraipa"/>
        <w:numPr>
          <w:ilvl w:val="1"/>
          <w:numId w:val="6"/>
        </w:numPr>
        <w:spacing w:line="240" w:lineRule="auto"/>
        <w:ind w:left="567" w:hanging="567"/>
        <w:rPr>
          <w:lang w:eastAsia="lt-LT"/>
        </w:rPr>
      </w:pPr>
      <w:r w:rsidRPr="00BD0271">
        <w:rPr>
          <w:lang w:eastAsia="lt-LT"/>
        </w:rPr>
        <w:t>Atsižvelgiant į Lietuvos Respublikos ir Europos Sąjungos teritorijose galiojančius teisės aktus ir taikytinus reikalavimus asmens duomenų apsaugai bei kibernetiniam saugumui, Paslaugų teikėjas Sutarties pasirašymo ir vykdymo metu įsipareigoja vadovautis Užsakovo bendrosiomis asmens duomenų tvarkymo sąlygomis, Informacijos ir kibernetinio saugumo politika ir Minimaliais informacijos ir kibernetinio saugumo reikalavimais išorės šalims (toliau – „</w:t>
      </w:r>
      <w:r w:rsidRPr="001139A7">
        <w:rPr>
          <w:b/>
          <w:lang w:eastAsia="lt-LT"/>
        </w:rPr>
        <w:t>Taisyklėmis</w:t>
      </w:r>
      <w:r w:rsidRPr="00BD0271">
        <w:rPr>
          <w:lang w:eastAsia="lt-LT"/>
        </w:rPr>
        <w:t xml:space="preserve">“), kurios yra </w:t>
      </w:r>
      <w:r w:rsidRPr="00BD0271">
        <w:rPr>
          <w:lang w:eastAsia="lt-LT"/>
        </w:rPr>
        <w:lastRenderedPageBreak/>
        <w:t xml:space="preserve">neatsiejama Sutarties dalis. Taisyklės yra skelbiamos Užsakovo internetiniame puslapyje </w:t>
      </w:r>
      <w:hyperlink r:id="rId14" w:history="1">
        <w:r w:rsidRPr="000C20D9">
          <w:rPr>
            <w:rStyle w:val="Hipersaitas"/>
            <w:lang w:eastAsia="lt-LT"/>
          </w:rPr>
          <w:t>www.kn.lt</w:t>
        </w:r>
      </w:hyperlink>
      <w:r>
        <w:rPr>
          <w:lang w:eastAsia="lt-LT"/>
        </w:rPr>
        <w:t xml:space="preserve"> </w:t>
      </w:r>
      <w:r w:rsidRPr="00BD0271">
        <w:rPr>
          <w:lang w:eastAsia="lt-LT"/>
        </w:rPr>
        <w:t>. Paslaugų teikėjas šiuo besąlygiškai patvirtina, kad prieš sudarant Sutartį Paslaugų teikėjas turėjo galimybę susipažinti su Taisyklėmis, todėl Paslaugų teikėjui yra visiškai žinomas ir suprantamas Taisyklių turinys.“</w:t>
      </w:r>
    </w:p>
    <w:p w14:paraId="31EAA40B"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t>Visos šio</w:t>
      </w:r>
      <w:r>
        <w:t>s</w:t>
      </w:r>
      <w:r w:rsidRPr="00BD4A54">
        <w:t xml:space="preserve"> Sutarties sąlygos yra lygiavertės ir vienai Sutarties sąlygai negali būti taikomas prioritetas kitos Sutarties sąlygos atžvilgiu, nepriklausomai nuo to, kurioje Sutarties dalyje sąlygos (bendrojoje, specialiojoje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BD4A54">
        <w:t>, nebent Sutartyje būtų aiškiai nurodyta kitaip.</w:t>
      </w:r>
    </w:p>
    <w:p w14:paraId="11A407ED"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t>Visi struktūrinių Sutarties dalių pavadinimai yra tik patogumui ir neturi įtakos Sutarties aiškinimui.</w:t>
      </w:r>
    </w:p>
    <w:p w14:paraId="5CD0BEFA"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t>Jei Šalis ilgą laiką nesinaudoja kuria nors savo teise pagal šią Sutartį, tai nereiškia ir negali būti aiškinama kaip tos teisės atsisakymas.</w:t>
      </w:r>
    </w:p>
    <w:p w14:paraId="4F3B5948"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t>Visi pagal šią Sutartį siunčiami pranešimai ir kita informacija turi būti parašyti lietuvių kalba ir pripažįstami tinkamai įteiktais, jei adresuoti Įgaliotam asmeniui.</w:t>
      </w:r>
    </w:p>
    <w:p w14:paraId="32DCFE8B" w14:textId="77777777" w:rsidR="008D553F" w:rsidRPr="00BD4A54" w:rsidRDefault="008D553F" w:rsidP="001C76A7">
      <w:pPr>
        <w:pStyle w:val="Sraopastraipa"/>
        <w:numPr>
          <w:ilvl w:val="1"/>
          <w:numId w:val="6"/>
        </w:numPr>
        <w:spacing w:line="240" w:lineRule="auto"/>
        <w:ind w:left="567" w:hanging="567"/>
        <w:contextualSpacing w:val="0"/>
        <w:rPr>
          <w:lang w:eastAsia="lt-LT"/>
        </w:rPr>
      </w:pPr>
      <w:r w:rsidRPr="00BD4A54">
        <w:t>Ši Sutartis yra sudaryta lietuvių kalba 2 (dviem) egzemplioriais, kiekvienai Šaliai po vieną. Kiekvienas egzempliorius bus laikomas originalu ir turės vienodą teisinę galią.</w:t>
      </w:r>
    </w:p>
    <w:p w14:paraId="631DD6BD" w14:textId="77777777" w:rsidR="008D553F" w:rsidRPr="00BD4A54" w:rsidRDefault="008D553F" w:rsidP="00E372DA">
      <w:pPr>
        <w:spacing w:line="240" w:lineRule="auto"/>
        <w:ind w:left="567" w:hanging="567"/>
        <w:rPr>
          <w:i/>
        </w:rPr>
      </w:pPr>
    </w:p>
    <w:p w14:paraId="0AC3EC00" w14:textId="77777777" w:rsidR="008D553F" w:rsidRDefault="008D553F" w:rsidP="00AF47F0">
      <w:pPr>
        <w:spacing w:line="240" w:lineRule="auto"/>
        <w:rPr>
          <w:i/>
        </w:rPr>
      </w:pPr>
      <w:r w:rsidRPr="00BD4A54">
        <w:rPr>
          <w:i/>
        </w:rPr>
        <w:t>Šalys perskaitė šią Sutartį, suprato jos turinį ir pasekmes ir pasirašė šią Sutartį kaip jų valią ir ketinimus atitinkantį dokumentą.</w:t>
      </w:r>
    </w:p>
    <w:p w14:paraId="19417F97" w14:textId="77777777" w:rsidR="00AF47F0" w:rsidRPr="00BD4A54" w:rsidRDefault="00AF47F0" w:rsidP="00AF47F0">
      <w:pPr>
        <w:spacing w:line="240" w:lineRule="auto"/>
        <w:rPr>
          <w:i/>
        </w:rPr>
      </w:pPr>
    </w:p>
    <w:p w14:paraId="00C87131" w14:textId="77777777" w:rsidR="008D553F" w:rsidRPr="00BD4A54" w:rsidRDefault="008D553F" w:rsidP="0071560C">
      <w:pPr>
        <w:pStyle w:val="Sraopastraipa"/>
        <w:numPr>
          <w:ilvl w:val="0"/>
          <w:numId w:val="6"/>
        </w:numPr>
        <w:shd w:val="clear" w:color="auto" w:fill="FFFFFF"/>
        <w:spacing w:line="240" w:lineRule="auto"/>
        <w:ind w:left="426" w:hanging="426"/>
        <w:contextualSpacing w:val="0"/>
        <w:jc w:val="center"/>
      </w:pPr>
      <w:r w:rsidRPr="00BD4A54">
        <w:rPr>
          <w:b/>
        </w:rPr>
        <w:t>Sutarties šalių rekvizitai</w:t>
      </w:r>
      <w:r>
        <w:rPr>
          <w:b/>
        </w:rPr>
        <w:t xml:space="preserve"> ir parašai</w:t>
      </w:r>
    </w:p>
    <w:p w14:paraId="24AB1428" w14:textId="77777777" w:rsidR="008D553F" w:rsidRPr="00BD4A54" w:rsidRDefault="008D553F" w:rsidP="00E372DA">
      <w:pPr>
        <w:shd w:val="clear" w:color="auto" w:fill="FFFFFF"/>
        <w:spacing w:line="240" w:lineRule="auto"/>
      </w:pPr>
    </w:p>
    <w:tbl>
      <w:tblPr>
        <w:tblW w:w="9673" w:type="dxa"/>
        <w:tblInd w:w="-34" w:type="dxa"/>
        <w:tblLayout w:type="fixed"/>
        <w:tblLook w:val="01E0" w:firstRow="1" w:lastRow="1" w:firstColumn="1" w:lastColumn="1" w:noHBand="0" w:noVBand="0"/>
      </w:tblPr>
      <w:tblGrid>
        <w:gridCol w:w="2410"/>
        <w:gridCol w:w="3578"/>
        <w:gridCol w:w="3685"/>
      </w:tblGrid>
      <w:tr w:rsidR="008D553F" w:rsidRPr="00BD4A54" w14:paraId="71FE150F" w14:textId="77777777" w:rsidTr="004A1474">
        <w:tc>
          <w:tcPr>
            <w:tcW w:w="2410" w:type="dxa"/>
            <w:tcBorders>
              <w:bottom w:val="single" w:sz="4" w:space="0" w:color="auto"/>
              <w:right w:val="single" w:sz="4" w:space="0" w:color="auto"/>
            </w:tcBorders>
          </w:tcPr>
          <w:p w14:paraId="52311494" w14:textId="77777777" w:rsidR="008D553F" w:rsidRPr="00BD4A54" w:rsidRDefault="008D553F" w:rsidP="00E372DA">
            <w:pPr>
              <w:spacing w:line="240" w:lineRule="auto"/>
            </w:pPr>
          </w:p>
        </w:tc>
        <w:tc>
          <w:tcPr>
            <w:tcW w:w="3578" w:type="dxa"/>
            <w:tcBorders>
              <w:top w:val="single" w:sz="4" w:space="0" w:color="auto"/>
              <w:bottom w:val="single" w:sz="4" w:space="0" w:color="auto"/>
              <w:right w:val="single" w:sz="4" w:space="0" w:color="auto"/>
            </w:tcBorders>
          </w:tcPr>
          <w:p w14:paraId="3FEF5323" w14:textId="77777777" w:rsidR="008D553F" w:rsidRPr="00BD4A54" w:rsidRDefault="008D553F" w:rsidP="00E372DA">
            <w:pPr>
              <w:spacing w:line="240" w:lineRule="auto"/>
              <w:rPr>
                <w:b/>
              </w:rPr>
            </w:pPr>
            <w:r w:rsidRPr="00BD4A54">
              <w:rPr>
                <w:b/>
              </w:rPr>
              <w:t>Pirkėjas:</w:t>
            </w:r>
          </w:p>
        </w:tc>
        <w:tc>
          <w:tcPr>
            <w:tcW w:w="3685" w:type="dxa"/>
            <w:tcBorders>
              <w:top w:val="single" w:sz="4" w:space="0" w:color="auto"/>
              <w:left w:val="single" w:sz="4" w:space="0" w:color="auto"/>
              <w:bottom w:val="single" w:sz="4" w:space="0" w:color="auto"/>
              <w:right w:val="single" w:sz="4" w:space="0" w:color="auto"/>
            </w:tcBorders>
          </w:tcPr>
          <w:p w14:paraId="6DD07AA6" w14:textId="3384D0EC" w:rsidR="008D553F" w:rsidRPr="000260CC" w:rsidRDefault="008D553F" w:rsidP="00E372DA">
            <w:pPr>
              <w:spacing w:line="240" w:lineRule="auto"/>
              <w:rPr>
                <w:b/>
              </w:rPr>
            </w:pPr>
            <w:r w:rsidRPr="000260CC">
              <w:rPr>
                <w:b/>
              </w:rPr>
              <w:t>Pardavėjas:</w:t>
            </w:r>
          </w:p>
        </w:tc>
      </w:tr>
      <w:tr w:rsidR="000260CC" w:rsidRPr="00BD4A54" w14:paraId="00624344" w14:textId="77777777" w:rsidTr="004A1474">
        <w:tc>
          <w:tcPr>
            <w:tcW w:w="2410" w:type="dxa"/>
            <w:tcBorders>
              <w:top w:val="single" w:sz="4" w:space="0" w:color="auto"/>
              <w:left w:val="single" w:sz="4" w:space="0" w:color="auto"/>
              <w:bottom w:val="single" w:sz="4" w:space="0" w:color="auto"/>
              <w:right w:val="single" w:sz="4" w:space="0" w:color="auto"/>
            </w:tcBorders>
          </w:tcPr>
          <w:p w14:paraId="3B7AC9E0" w14:textId="77777777" w:rsidR="000260CC" w:rsidRPr="00BD4A54" w:rsidRDefault="000260CC" w:rsidP="000260CC">
            <w:pPr>
              <w:spacing w:line="240" w:lineRule="auto"/>
            </w:pPr>
            <w:r w:rsidRPr="00BD4A54">
              <w:t>pavadinimas:</w:t>
            </w:r>
          </w:p>
        </w:tc>
        <w:tc>
          <w:tcPr>
            <w:tcW w:w="3578" w:type="dxa"/>
            <w:tcBorders>
              <w:top w:val="single" w:sz="4" w:space="0" w:color="auto"/>
              <w:left w:val="single" w:sz="4" w:space="0" w:color="auto"/>
              <w:bottom w:val="single" w:sz="4" w:space="0" w:color="auto"/>
              <w:right w:val="single" w:sz="4" w:space="0" w:color="auto"/>
            </w:tcBorders>
          </w:tcPr>
          <w:p w14:paraId="709F5FBA" w14:textId="77777777" w:rsidR="000260CC" w:rsidRPr="00BD4A54" w:rsidRDefault="000260CC" w:rsidP="000260CC">
            <w:pPr>
              <w:spacing w:line="240" w:lineRule="auto"/>
              <w:rPr>
                <w:b/>
              </w:rPr>
            </w:pPr>
            <w:r w:rsidRPr="00BD4A54">
              <w:rPr>
                <w:b/>
              </w:rPr>
              <w:t>Akcinė bendrovė „Klaipėdos nafta“</w:t>
            </w:r>
          </w:p>
        </w:tc>
        <w:tc>
          <w:tcPr>
            <w:tcW w:w="3685" w:type="dxa"/>
            <w:tcBorders>
              <w:top w:val="single" w:sz="4" w:space="0" w:color="auto"/>
              <w:left w:val="single" w:sz="4" w:space="0" w:color="auto"/>
              <w:bottom w:val="single" w:sz="4" w:space="0" w:color="auto"/>
              <w:right w:val="single" w:sz="4" w:space="0" w:color="auto"/>
            </w:tcBorders>
            <w:vAlign w:val="center"/>
          </w:tcPr>
          <w:p w14:paraId="2D285C1B" w14:textId="5DB98AE6" w:rsidR="000260CC" w:rsidRPr="000260CC" w:rsidRDefault="00FD22F2" w:rsidP="000260CC">
            <w:pPr>
              <w:spacing w:line="280" w:lineRule="atLeast"/>
              <w:rPr>
                <w:b/>
              </w:rPr>
            </w:pPr>
            <w:r w:rsidRPr="00FD22F2">
              <w:rPr>
                <w:b/>
              </w:rPr>
              <w:t>UAB „</w:t>
            </w:r>
            <w:proofErr w:type="spellStart"/>
            <w:r w:rsidRPr="00FD22F2">
              <w:rPr>
                <w:b/>
              </w:rPr>
              <w:t>Sonnenburg</w:t>
            </w:r>
            <w:proofErr w:type="spellEnd"/>
            <w:r w:rsidRPr="00FD22F2">
              <w:rPr>
                <w:b/>
              </w:rPr>
              <w:t xml:space="preserve"> LT“</w:t>
            </w:r>
          </w:p>
        </w:tc>
      </w:tr>
      <w:tr w:rsidR="000260CC" w:rsidRPr="00BD4A54" w14:paraId="74ADEABB" w14:textId="77777777" w:rsidTr="004A1474">
        <w:tc>
          <w:tcPr>
            <w:tcW w:w="2410" w:type="dxa"/>
            <w:tcBorders>
              <w:top w:val="single" w:sz="4" w:space="0" w:color="auto"/>
              <w:left w:val="single" w:sz="4" w:space="0" w:color="auto"/>
              <w:bottom w:val="single" w:sz="4" w:space="0" w:color="auto"/>
              <w:right w:val="single" w:sz="4" w:space="0" w:color="auto"/>
            </w:tcBorders>
          </w:tcPr>
          <w:p w14:paraId="54BB37CE" w14:textId="77777777" w:rsidR="000260CC" w:rsidRPr="00BD4A54" w:rsidRDefault="000260CC" w:rsidP="000260CC">
            <w:pPr>
              <w:spacing w:line="240" w:lineRule="auto"/>
            </w:pPr>
            <w:r w:rsidRPr="00BD4A54">
              <w:t>adresas:</w:t>
            </w:r>
          </w:p>
        </w:tc>
        <w:tc>
          <w:tcPr>
            <w:tcW w:w="3578" w:type="dxa"/>
            <w:tcBorders>
              <w:top w:val="single" w:sz="4" w:space="0" w:color="auto"/>
              <w:left w:val="single" w:sz="4" w:space="0" w:color="auto"/>
              <w:bottom w:val="single" w:sz="4" w:space="0" w:color="auto"/>
              <w:right w:val="single" w:sz="4" w:space="0" w:color="auto"/>
            </w:tcBorders>
          </w:tcPr>
          <w:p w14:paraId="2D58CB35" w14:textId="77777777" w:rsidR="000260CC" w:rsidRDefault="000260CC" w:rsidP="000260CC">
            <w:pPr>
              <w:spacing w:line="240" w:lineRule="auto"/>
              <w:rPr>
                <w:bCs/>
              </w:rPr>
            </w:pPr>
            <w:r>
              <w:rPr>
                <w:bCs/>
              </w:rPr>
              <w:t>Burių g. 19</w:t>
            </w:r>
            <w:r w:rsidRPr="00BD4A54">
              <w:rPr>
                <w:bCs/>
              </w:rPr>
              <w:t xml:space="preserve"> </w:t>
            </w:r>
          </w:p>
          <w:p w14:paraId="42786B4C" w14:textId="77777777" w:rsidR="000260CC" w:rsidRPr="00BD4A54" w:rsidRDefault="000260CC" w:rsidP="000260CC">
            <w:pPr>
              <w:spacing w:line="240" w:lineRule="auto"/>
              <w:rPr>
                <w:bCs/>
              </w:rPr>
            </w:pPr>
            <w:r w:rsidRPr="00BD4A54">
              <w:rPr>
                <w:bCs/>
              </w:rPr>
              <w:t>LT</w:t>
            </w:r>
            <w:r>
              <w:rPr>
                <w:bCs/>
              </w:rPr>
              <w:t>-</w:t>
            </w:r>
            <w:r>
              <w:t xml:space="preserve"> </w:t>
            </w:r>
            <w:r w:rsidRPr="006676DB">
              <w:rPr>
                <w:bCs/>
              </w:rPr>
              <w:t>92276</w:t>
            </w:r>
            <w:r w:rsidRPr="00BD4A54">
              <w:rPr>
                <w:bCs/>
              </w:rPr>
              <w:t xml:space="preserve"> Klaipėda</w:t>
            </w:r>
          </w:p>
        </w:tc>
        <w:tc>
          <w:tcPr>
            <w:tcW w:w="3685" w:type="dxa"/>
            <w:tcBorders>
              <w:top w:val="single" w:sz="4" w:space="0" w:color="auto"/>
              <w:left w:val="single" w:sz="4" w:space="0" w:color="auto"/>
              <w:bottom w:val="single" w:sz="4" w:space="0" w:color="auto"/>
              <w:right w:val="single" w:sz="4" w:space="0" w:color="auto"/>
            </w:tcBorders>
          </w:tcPr>
          <w:p w14:paraId="61C383FF" w14:textId="77777777" w:rsidR="006C41BD" w:rsidRDefault="008B64B0" w:rsidP="007851C7">
            <w:pPr>
              <w:spacing w:line="280" w:lineRule="atLeast"/>
              <w:jc w:val="left"/>
            </w:pPr>
            <w:r>
              <w:t>Gedimino pr.34-10</w:t>
            </w:r>
          </w:p>
          <w:p w14:paraId="7948B0A7" w14:textId="300F9B3F" w:rsidR="000260CC" w:rsidRPr="000260CC" w:rsidRDefault="008B64B0" w:rsidP="007851C7">
            <w:pPr>
              <w:spacing w:line="280" w:lineRule="atLeast"/>
              <w:jc w:val="left"/>
            </w:pPr>
            <w:r>
              <w:t>Vilnius LT-01044</w:t>
            </w:r>
          </w:p>
        </w:tc>
      </w:tr>
      <w:tr w:rsidR="000260CC" w:rsidRPr="00BD4A54" w14:paraId="4B25D547" w14:textId="77777777" w:rsidTr="004A1474">
        <w:tc>
          <w:tcPr>
            <w:tcW w:w="2410" w:type="dxa"/>
            <w:tcBorders>
              <w:top w:val="single" w:sz="4" w:space="0" w:color="auto"/>
              <w:left w:val="single" w:sz="4" w:space="0" w:color="auto"/>
              <w:bottom w:val="single" w:sz="4" w:space="0" w:color="auto"/>
              <w:right w:val="single" w:sz="4" w:space="0" w:color="auto"/>
            </w:tcBorders>
          </w:tcPr>
          <w:p w14:paraId="4F12EFB5" w14:textId="77777777" w:rsidR="000260CC" w:rsidRPr="00BD4A54" w:rsidRDefault="000260CC" w:rsidP="000260CC">
            <w:pPr>
              <w:spacing w:line="240" w:lineRule="auto"/>
            </w:pPr>
            <w:r w:rsidRPr="00BD4A54">
              <w:t>adresas korespondencijai:</w:t>
            </w:r>
          </w:p>
        </w:tc>
        <w:tc>
          <w:tcPr>
            <w:tcW w:w="3578" w:type="dxa"/>
            <w:tcBorders>
              <w:top w:val="single" w:sz="4" w:space="0" w:color="auto"/>
              <w:left w:val="single" w:sz="4" w:space="0" w:color="auto"/>
              <w:bottom w:val="single" w:sz="4" w:space="0" w:color="auto"/>
              <w:right w:val="single" w:sz="4" w:space="0" w:color="auto"/>
            </w:tcBorders>
          </w:tcPr>
          <w:p w14:paraId="2482E2A0" w14:textId="77777777" w:rsidR="000260CC" w:rsidRDefault="000260CC" w:rsidP="000260CC">
            <w:pPr>
              <w:spacing w:line="240" w:lineRule="auto"/>
              <w:rPr>
                <w:bCs/>
              </w:rPr>
            </w:pPr>
            <w:r w:rsidRPr="00BD4A54">
              <w:rPr>
                <w:bCs/>
              </w:rPr>
              <w:t xml:space="preserve">Baltijos pr. 40 </w:t>
            </w:r>
          </w:p>
          <w:p w14:paraId="4C3CCEDE" w14:textId="77777777" w:rsidR="000260CC" w:rsidRPr="00BD4A54" w:rsidRDefault="000260CC" w:rsidP="000260CC">
            <w:pPr>
              <w:spacing w:line="240" w:lineRule="auto"/>
              <w:rPr>
                <w:bCs/>
              </w:rPr>
            </w:pPr>
            <w:r w:rsidRPr="00BD4A54">
              <w:rPr>
                <w:bCs/>
              </w:rPr>
              <w:t>LT-93239 Klaipėda</w:t>
            </w:r>
          </w:p>
        </w:tc>
        <w:tc>
          <w:tcPr>
            <w:tcW w:w="3685" w:type="dxa"/>
            <w:tcBorders>
              <w:top w:val="single" w:sz="4" w:space="0" w:color="auto"/>
              <w:left w:val="single" w:sz="4" w:space="0" w:color="auto"/>
              <w:bottom w:val="single" w:sz="4" w:space="0" w:color="auto"/>
              <w:right w:val="single" w:sz="4" w:space="0" w:color="auto"/>
            </w:tcBorders>
          </w:tcPr>
          <w:p w14:paraId="477E162F" w14:textId="0C2075FE" w:rsidR="000260CC" w:rsidRPr="000260CC" w:rsidRDefault="000260CC" w:rsidP="007851C7">
            <w:pPr>
              <w:spacing w:line="280" w:lineRule="atLeast"/>
              <w:jc w:val="left"/>
            </w:pPr>
          </w:p>
        </w:tc>
      </w:tr>
      <w:tr w:rsidR="000260CC" w:rsidRPr="00BD4A54" w14:paraId="44759894" w14:textId="77777777" w:rsidTr="004A1474">
        <w:tc>
          <w:tcPr>
            <w:tcW w:w="2410" w:type="dxa"/>
            <w:tcBorders>
              <w:top w:val="single" w:sz="4" w:space="0" w:color="auto"/>
              <w:left w:val="single" w:sz="4" w:space="0" w:color="auto"/>
              <w:bottom w:val="single" w:sz="4" w:space="0" w:color="auto"/>
              <w:right w:val="single" w:sz="4" w:space="0" w:color="auto"/>
            </w:tcBorders>
          </w:tcPr>
          <w:p w14:paraId="0573D439" w14:textId="77777777" w:rsidR="000260CC" w:rsidRPr="00BD4A54" w:rsidRDefault="000260CC" w:rsidP="000260CC">
            <w:pPr>
              <w:spacing w:line="240" w:lineRule="auto"/>
            </w:pPr>
            <w:r w:rsidRPr="00BD4A54">
              <w:t>juridinio asmens kodas:</w:t>
            </w:r>
          </w:p>
        </w:tc>
        <w:tc>
          <w:tcPr>
            <w:tcW w:w="3578" w:type="dxa"/>
            <w:tcBorders>
              <w:top w:val="single" w:sz="4" w:space="0" w:color="auto"/>
              <w:left w:val="single" w:sz="4" w:space="0" w:color="auto"/>
              <w:bottom w:val="single" w:sz="4" w:space="0" w:color="auto"/>
              <w:right w:val="single" w:sz="4" w:space="0" w:color="auto"/>
            </w:tcBorders>
          </w:tcPr>
          <w:p w14:paraId="47A13080" w14:textId="77777777" w:rsidR="000260CC" w:rsidRPr="00BD4A54" w:rsidRDefault="000260CC" w:rsidP="000260CC">
            <w:pPr>
              <w:spacing w:line="240" w:lineRule="auto"/>
              <w:rPr>
                <w:bCs/>
              </w:rPr>
            </w:pPr>
            <w:r w:rsidRPr="00BD4A54">
              <w:rPr>
                <w:bCs/>
              </w:rPr>
              <w:t>110648893</w:t>
            </w:r>
          </w:p>
        </w:tc>
        <w:tc>
          <w:tcPr>
            <w:tcW w:w="3685" w:type="dxa"/>
            <w:tcBorders>
              <w:top w:val="single" w:sz="4" w:space="0" w:color="auto"/>
              <w:left w:val="single" w:sz="4" w:space="0" w:color="auto"/>
              <w:bottom w:val="single" w:sz="4" w:space="0" w:color="auto"/>
              <w:right w:val="single" w:sz="4" w:space="0" w:color="auto"/>
            </w:tcBorders>
          </w:tcPr>
          <w:p w14:paraId="0DCE7545" w14:textId="4E16A4F0" w:rsidR="000260CC" w:rsidRPr="000260CC" w:rsidRDefault="008B64B0" w:rsidP="000260CC">
            <w:pPr>
              <w:spacing w:line="280" w:lineRule="atLeast"/>
            </w:pPr>
            <w:r>
              <w:t>302594273</w:t>
            </w:r>
          </w:p>
        </w:tc>
      </w:tr>
      <w:tr w:rsidR="000260CC" w:rsidRPr="00BD4A54" w14:paraId="0FA56A42" w14:textId="77777777" w:rsidTr="004A1474">
        <w:tc>
          <w:tcPr>
            <w:tcW w:w="2410" w:type="dxa"/>
            <w:tcBorders>
              <w:top w:val="single" w:sz="4" w:space="0" w:color="auto"/>
              <w:left w:val="single" w:sz="4" w:space="0" w:color="auto"/>
              <w:bottom w:val="single" w:sz="4" w:space="0" w:color="auto"/>
              <w:right w:val="single" w:sz="4" w:space="0" w:color="auto"/>
            </w:tcBorders>
          </w:tcPr>
          <w:p w14:paraId="6E6B4EAA" w14:textId="77777777" w:rsidR="000260CC" w:rsidRPr="00BD4A54" w:rsidRDefault="000260CC" w:rsidP="000260CC">
            <w:pPr>
              <w:spacing w:line="240" w:lineRule="auto"/>
            </w:pPr>
            <w:r w:rsidRPr="00BD4A54">
              <w:t>PVM mokėtojo kodas:</w:t>
            </w:r>
          </w:p>
        </w:tc>
        <w:tc>
          <w:tcPr>
            <w:tcW w:w="3578" w:type="dxa"/>
            <w:tcBorders>
              <w:top w:val="single" w:sz="4" w:space="0" w:color="auto"/>
              <w:left w:val="single" w:sz="4" w:space="0" w:color="auto"/>
              <w:bottom w:val="single" w:sz="4" w:space="0" w:color="auto"/>
              <w:right w:val="single" w:sz="4" w:space="0" w:color="auto"/>
            </w:tcBorders>
          </w:tcPr>
          <w:p w14:paraId="25B5B4FD" w14:textId="77777777" w:rsidR="000260CC" w:rsidRPr="00BD4A54" w:rsidRDefault="000260CC" w:rsidP="000260CC">
            <w:pPr>
              <w:spacing w:line="240" w:lineRule="auto"/>
              <w:rPr>
                <w:bCs/>
              </w:rPr>
            </w:pPr>
            <w:r w:rsidRPr="00BD4A54">
              <w:rPr>
                <w:bCs/>
              </w:rPr>
              <w:t>LT106488917</w:t>
            </w:r>
          </w:p>
        </w:tc>
        <w:tc>
          <w:tcPr>
            <w:tcW w:w="3685" w:type="dxa"/>
            <w:tcBorders>
              <w:top w:val="single" w:sz="4" w:space="0" w:color="auto"/>
              <w:left w:val="single" w:sz="4" w:space="0" w:color="auto"/>
              <w:bottom w:val="single" w:sz="4" w:space="0" w:color="auto"/>
              <w:right w:val="single" w:sz="4" w:space="0" w:color="auto"/>
            </w:tcBorders>
          </w:tcPr>
          <w:p w14:paraId="46ED10AC" w14:textId="1F653B4D" w:rsidR="000260CC" w:rsidRPr="000260CC" w:rsidRDefault="008B64B0" w:rsidP="000260CC">
            <w:pPr>
              <w:spacing w:line="280" w:lineRule="atLeast"/>
            </w:pPr>
            <w:r>
              <w:t>LT10006676613</w:t>
            </w:r>
          </w:p>
        </w:tc>
      </w:tr>
      <w:tr w:rsidR="000260CC" w:rsidRPr="00BD4A54" w14:paraId="59924292" w14:textId="77777777" w:rsidTr="004A1474">
        <w:tc>
          <w:tcPr>
            <w:tcW w:w="2410" w:type="dxa"/>
            <w:tcBorders>
              <w:top w:val="single" w:sz="4" w:space="0" w:color="auto"/>
              <w:left w:val="single" w:sz="4" w:space="0" w:color="auto"/>
              <w:bottom w:val="single" w:sz="4" w:space="0" w:color="auto"/>
              <w:right w:val="single" w:sz="4" w:space="0" w:color="auto"/>
            </w:tcBorders>
          </w:tcPr>
          <w:p w14:paraId="57EA1C4C" w14:textId="77777777" w:rsidR="000260CC" w:rsidRPr="00BD4A54" w:rsidRDefault="000260CC" w:rsidP="000260CC">
            <w:pPr>
              <w:spacing w:line="240" w:lineRule="auto"/>
            </w:pPr>
            <w:r w:rsidRPr="00BD4A54">
              <w:t>telefonas:</w:t>
            </w:r>
          </w:p>
        </w:tc>
        <w:tc>
          <w:tcPr>
            <w:tcW w:w="3578" w:type="dxa"/>
            <w:tcBorders>
              <w:top w:val="single" w:sz="4" w:space="0" w:color="auto"/>
              <w:left w:val="single" w:sz="4" w:space="0" w:color="auto"/>
              <w:bottom w:val="single" w:sz="4" w:space="0" w:color="auto"/>
              <w:right w:val="single" w:sz="4" w:space="0" w:color="auto"/>
            </w:tcBorders>
          </w:tcPr>
          <w:p w14:paraId="4B4C83E6" w14:textId="77777777" w:rsidR="000260CC" w:rsidRPr="00BD4A54" w:rsidRDefault="000260CC" w:rsidP="000260CC">
            <w:pPr>
              <w:spacing w:line="240" w:lineRule="auto"/>
              <w:rPr>
                <w:bCs/>
              </w:rPr>
            </w:pPr>
            <w:r>
              <w:rPr>
                <w:bCs/>
              </w:rPr>
              <w:t xml:space="preserve">+370 </w:t>
            </w:r>
            <w:r w:rsidRPr="00BD4A54">
              <w:rPr>
                <w:bCs/>
              </w:rPr>
              <w:t>46 391</w:t>
            </w:r>
            <w:r>
              <w:rPr>
                <w:bCs/>
              </w:rPr>
              <w:t xml:space="preserve"> </w:t>
            </w:r>
            <w:r w:rsidRPr="00BD4A54">
              <w:rPr>
                <w:bCs/>
              </w:rPr>
              <w:t>772</w:t>
            </w:r>
          </w:p>
        </w:tc>
        <w:tc>
          <w:tcPr>
            <w:tcW w:w="3685" w:type="dxa"/>
            <w:tcBorders>
              <w:top w:val="single" w:sz="4" w:space="0" w:color="auto"/>
              <w:left w:val="single" w:sz="4" w:space="0" w:color="auto"/>
              <w:bottom w:val="single" w:sz="4" w:space="0" w:color="auto"/>
              <w:right w:val="single" w:sz="4" w:space="0" w:color="auto"/>
            </w:tcBorders>
          </w:tcPr>
          <w:p w14:paraId="516CE4CC" w14:textId="4555EC19" w:rsidR="000260CC" w:rsidRPr="000260CC" w:rsidRDefault="008B64B0" w:rsidP="000260CC">
            <w:pPr>
              <w:spacing w:line="280" w:lineRule="atLeast"/>
            </w:pPr>
            <w:r>
              <w:t>+370</w:t>
            </w:r>
            <w:r w:rsidR="00DE5038">
              <w:t> </w:t>
            </w:r>
            <w:r>
              <w:t>699</w:t>
            </w:r>
            <w:r w:rsidR="00DE5038">
              <w:t xml:space="preserve"> </w:t>
            </w:r>
            <w:r>
              <w:t>22202</w:t>
            </w:r>
          </w:p>
        </w:tc>
      </w:tr>
      <w:tr w:rsidR="000260CC" w:rsidRPr="00BD4A54" w14:paraId="4052BB00" w14:textId="77777777" w:rsidTr="004A1474">
        <w:tc>
          <w:tcPr>
            <w:tcW w:w="2410" w:type="dxa"/>
            <w:tcBorders>
              <w:top w:val="single" w:sz="4" w:space="0" w:color="auto"/>
              <w:left w:val="single" w:sz="4" w:space="0" w:color="auto"/>
              <w:bottom w:val="single" w:sz="4" w:space="0" w:color="auto"/>
              <w:right w:val="single" w:sz="4" w:space="0" w:color="auto"/>
            </w:tcBorders>
          </w:tcPr>
          <w:p w14:paraId="5B10BA6C" w14:textId="77777777" w:rsidR="000260CC" w:rsidRPr="00BD4A54" w:rsidRDefault="000260CC" w:rsidP="000260CC">
            <w:pPr>
              <w:spacing w:line="240" w:lineRule="auto"/>
            </w:pPr>
            <w:r w:rsidRPr="00BD4A54">
              <w:t xml:space="preserve">el. paštas: </w:t>
            </w:r>
          </w:p>
        </w:tc>
        <w:tc>
          <w:tcPr>
            <w:tcW w:w="3578" w:type="dxa"/>
            <w:tcBorders>
              <w:top w:val="single" w:sz="4" w:space="0" w:color="auto"/>
              <w:left w:val="single" w:sz="4" w:space="0" w:color="auto"/>
              <w:bottom w:val="single" w:sz="4" w:space="0" w:color="auto"/>
              <w:right w:val="single" w:sz="4" w:space="0" w:color="auto"/>
            </w:tcBorders>
          </w:tcPr>
          <w:p w14:paraId="2BCCA3D7" w14:textId="77777777" w:rsidR="000260CC" w:rsidRPr="00BD4A54" w:rsidRDefault="00056026" w:rsidP="000260CC">
            <w:pPr>
              <w:spacing w:line="240" w:lineRule="auto"/>
              <w:rPr>
                <w:bCs/>
              </w:rPr>
            </w:pPr>
            <w:hyperlink r:id="rId15" w:history="1">
              <w:r w:rsidR="000260CC" w:rsidRPr="00642654">
                <w:rPr>
                  <w:rStyle w:val="Hipersaitas"/>
                  <w:bCs/>
                </w:rPr>
                <w:t>info@kn.lt</w:t>
              </w:r>
            </w:hyperlink>
          </w:p>
        </w:tc>
        <w:tc>
          <w:tcPr>
            <w:tcW w:w="3685" w:type="dxa"/>
            <w:tcBorders>
              <w:top w:val="single" w:sz="4" w:space="0" w:color="auto"/>
              <w:left w:val="single" w:sz="4" w:space="0" w:color="auto"/>
              <w:bottom w:val="single" w:sz="4" w:space="0" w:color="auto"/>
              <w:right w:val="single" w:sz="4" w:space="0" w:color="auto"/>
            </w:tcBorders>
          </w:tcPr>
          <w:p w14:paraId="64B64A71" w14:textId="14467D79" w:rsidR="000260CC" w:rsidRPr="000260CC" w:rsidRDefault="000260CC" w:rsidP="000260CC">
            <w:pPr>
              <w:spacing w:line="280" w:lineRule="atLeast"/>
            </w:pPr>
          </w:p>
        </w:tc>
      </w:tr>
      <w:tr w:rsidR="000260CC" w:rsidRPr="00BD4A54" w14:paraId="26286F40" w14:textId="77777777" w:rsidTr="004A1474">
        <w:trPr>
          <w:trHeight w:val="129"/>
        </w:trPr>
        <w:tc>
          <w:tcPr>
            <w:tcW w:w="2410" w:type="dxa"/>
            <w:tcBorders>
              <w:top w:val="single" w:sz="4" w:space="0" w:color="auto"/>
              <w:left w:val="single" w:sz="4" w:space="0" w:color="auto"/>
              <w:bottom w:val="single" w:sz="4" w:space="0" w:color="auto"/>
              <w:right w:val="single" w:sz="4" w:space="0" w:color="auto"/>
            </w:tcBorders>
          </w:tcPr>
          <w:p w14:paraId="40DCC2B2" w14:textId="77777777" w:rsidR="000260CC" w:rsidRPr="00BD4A54" w:rsidRDefault="000260CC" w:rsidP="000260CC">
            <w:pPr>
              <w:spacing w:line="240" w:lineRule="auto"/>
            </w:pPr>
            <w:r w:rsidRPr="00BD4A54">
              <w:t>a.</w:t>
            </w:r>
            <w:r>
              <w:t xml:space="preserve"> s. Nr.:</w:t>
            </w:r>
          </w:p>
        </w:tc>
        <w:tc>
          <w:tcPr>
            <w:tcW w:w="3578" w:type="dxa"/>
            <w:tcBorders>
              <w:top w:val="single" w:sz="4" w:space="0" w:color="auto"/>
              <w:left w:val="single" w:sz="4" w:space="0" w:color="auto"/>
              <w:bottom w:val="single" w:sz="4" w:space="0" w:color="auto"/>
              <w:right w:val="single" w:sz="4" w:space="0" w:color="auto"/>
            </w:tcBorders>
          </w:tcPr>
          <w:p w14:paraId="7025FC61" w14:textId="77777777" w:rsidR="000260CC" w:rsidRPr="00BD4A54" w:rsidRDefault="000260CC" w:rsidP="000260CC">
            <w:pPr>
              <w:spacing w:line="240" w:lineRule="auto"/>
              <w:rPr>
                <w:bCs/>
              </w:rPr>
            </w:pPr>
            <w:r w:rsidRPr="00BD4A54">
              <w:rPr>
                <w:bCs/>
              </w:rPr>
              <w:t>LT90 7044 0600 0076 4196</w:t>
            </w:r>
          </w:p>
        </w:tc>
        <w:tc>
          <w:tcPr>
            <w:tcW w:w="3685" w:type="dxa"/>
            <w:tcBorders>
              <w:top w:val="single" w:sz="4" w:space="0" w:color="auto"/>
              <w:left w:val="single" w:sz="4" w:space="0" w:color="auto"/>
              <w:bottom w:val="single" w:sz="4" w:space="0" w:color="auto"/>
              <w:right w:val="single" w:sz="4" w:space="0" w:color="auto"/>
            </w:tcBorders>
          </w:tcPr>
          <w:p w14:paraId="7C500DA5" w14:textId="0627C2E6" w:rsidR="000260CC" w:rsidRPr="000260CC" w:rsidRDefault="008B64B0" w:rsidP="000260CC">
            <w:pPr>
              <w:spacing w:line="280" w:lineRule="atLeast"/>
              <w:rPr>
                <w:rFonts w:eastAsiaTheme="minorHAnsi"/>
                <w:highlight w:val="yellow"/>
              </w:rPr>
            </w:pPr>
            <w:r w:rsidRPr="008B64B0">
              <w:rPr>
                <w:rFonts w:eastAsiaTheme="minorHAnsi"/>
              </w:rPr>
              <w:t>LT09 7044 0600 0768 3015</w:t>
            </w:r>
          </w:p>
        </w:tc>
      </w:tr>
      <w:tr w:rsidR="000260CC" w:rsidRPr="00BD4A54" w14:paraId="277483AA" w14:textId="77777777" w:rsidTr="004A1474">
        <w:tc>
          <w:tcPr>
            <w:tcW w:w="2410" w:type="dxa"/>
            <w:tcBorders>
              <w:top w:val="single" w:sz="4" w:space="0" w:color="auto"/>
              <w:left w:val="single" w:sz="4" w:space="0" w:color="auto"/>
              <w:bottom w:val="single" w:sz="4" w:space="0" w:color="auto"/>
              <w:right w:val="single" w:sz="4" w:space="0" w:color="auto"/>
            </w:tcBorders>
          </w:tcPr>
          <w:p w14:paraId="7840AAE9" w14:textId="77777777" w:rsidR="000260CC" w:rsidRPr="00BD4A54" w:rsidRDefault="000260CC" w:rsidP="000260CC">
            <w:pPr>
              <w:spacing w:line="240" w:lineRule="auto"/>
            </w:pPr>
            <w:r w:rsidRPr="00BD4A54">
              <w:t>bankas:</w:t>
            </w:r>
          </w:p>
        </w:tc>
        <w:tc>
          <w:tcPr>
            <w:tcW w:w="3578" w:type="dxa"/>
            <w:tcBorders>
              <w:top w:val="single" w:sz="4" w:space="0" w:color="auto"/>
              <w:left w:val="single" w:sz="4" w:space="0" w:color="auto"/>
              <w:bottom w:val="single" w:sz="4" w:space="0" w:color="auto"/>
              <w:right w:val="single" w:sz="4" w:space="0" w:color="auto"/>
            </w:tcBorders>
          </w:tcPr>
          <w:p w14:paraId="63E9A37B" w14:textId="77777777" w:rsidR="000260CC" w:rsidRPr="00BD4A54" w:rsidRDefault="000260CC" w:rsidP="000260CC">
            <w:pPr>
              <w:spacing w:line="240" w:lineRule="auto"/>
              <w:rPr>
                <w:bCs/>
              </w:rPr>
            </w:pPr>
            <w:r w:rsidRPr="00BD4A54">
              <w:rPr>
                <w:bCs/>
              </w:rPr>
              <w:t>AB SEB bankas</w:t>
            </w:r>
          </w:p>
        </w:tc>
        <w:tc>
          <w:tcPr>
            <w:tcW w:w="3685" w:type="dxa"/>
            <w:tcBorders>
              <w:top w:val="single" w:sz="4" w:space="0" w:color="auto"/>
              <w:left w:val="single" w:sz="4" w:space="0" w:color="auto"/>
              <w:bottom w:val="single" w:sz="4" w:space="0" w:color="auto"/>
              <w:right w:val="single" w:sz="4" w:space="0" w:color="auto"/>
            </w:tcBorders>
          </w:tcPr>
          <w:p w14:paraId="153182D3" w14:textId="214E2155" w:rsidR="000260CC" w:rsidRPr="000260CC" w:rsidRDefault="008B64B0" w:rsidP="000260CC">
            <w:pPr>
              <w:spacing w:line="280" w:lineRule="atLeast"/>
            </w:pPr>
            <w:r>
              <w:t>AB SEB bankas</w:t>
            </w:r>
          </w:p>
        </w:tc>
      </w:tr>
      <w:tr w:rsidR="000260CC" w:rsidRPr="00BD4A54" w14:paraId="7A7CEBF1" w14:textId="77777777" w:rsidTr="004A1474">
        <w:tc>
          <w:tcPr>
            <w:tcW w:w="2410" w:type="dxa"/>
            <w:tcBorders>
              <w:top w:val="single" w:sz="4" w:space="0" w:color="auto"/>
              <w:left w:val="single" w:sz="4" w:space="0" w:color="auto"/>
              <w:bottom w:val="single" w:sz="4" w:space="0" w:color="auto"/>
              <w:right w:val="single" w:sz="4" w:space="0" w:color="auto"/>
            </w:tcBorders>
          </w:tcPr>
          <w:p w14:paraId="3BEBCE46" w14:textId="77777777" w:rsidR="000260CC" w:rsidRPr="00BD4A54" w:rsidRDefault="000260CC" w:rsidP="000260CC">
            <w:pPr>
              <w:spacing w:line="240" w:lineRule="auto"/>
            </w:pPr>
            <w:r w:rsidRPr="00BD4A54">
              <w:t>banko kodas:</w:t>
            </w:r>
          </w:p>
        </w:tc>
        <w:tc>
          <w:tcPr>
            <w:tcW w:w="3578" w:type="dxa"/>
            <w:tcBorders>
              <w:top w:val="single" w:sz="4" w:space="0" w:color="auto"/>
              <w:left w:val="single" w:sz="4" w:space="0" w:color="auto"/>
              <w:bottom w:val="single" w:sz="4" w:space="0" w:color="auto"/>
              <w:right w:val="single" w:sz="4" w:space="0" w:color="auto"/>
            </w:tcBorders>
          </w:tcPr>
          <w:p w14:paraId="60553223" w14:textId="77777777" w:rsidR="000260CC" w:rsidRPr="00BD4A54" w:rsidRDefault="000260CC" w:rsidP="000260CC">
            <w:pPr>
              <w:spacing w:line="240" w:lineRule="auto"/>
              <w:rPr>
                <w:bCs/>
              </w:rPr>
            </w:pPr>
            <w:r w:rsidRPr="00BD4A54">
              <w:rPr>
                <w:bCs/>
              </w:rPr>
              <w:t>70440</w:t>
            </w:r>
          </w:p>
        </w:tc>
        <w:tc>
          <w:tcPr>
            <w:tcW w:w="3685" w:type="dxa"/>
            <w:tcBorders>
              <w:top w:val="single" w:sz="4" w:space="0" w:color="auto"/>
              <w:left w:val="single" w:sz="4" w:space="0" w:color="auto"/>
              <w:bottom w:val="single" w:sz="4" w:space="0" w:color="auto"/>
              <w:right w:val="single" w:sz="4" w:space="0" w:color="auto"/>
            </w:tcBorders>
          </w:tcPr>
          <w:p w14:paraId="3F715955" w14:textId="4D616B1B" w:rsidR="000260CC" w:rsidRPr="000260CC" w:rsidRDefault="008B64B0" w:rsidP="000260CC">
            <w:pPr>
              <w:spacing w:line="280" w:lineRule="atLeast"/>
            </w:pPr>
            <w:r>
              <w:t>70440</w:t>
            </w:r>
          </w:p>
        </w:tc>
      </w:tr>
      <w:tr w:rsidR="00806A33" w:rsidRPr="00BD4A54" w14:paraId="7BA22541" w14:textId="77777777" w:rsidTr="004A1474">
        <w:tc>
          <w:tcPr>
            <w:tcW w:w="2410" w:type="dxa"/>
            <w:tcBorders>
              <w:top w:val="single" w:sz="4" w:space="0" w:color="auto"/>
              <w:right w:val="single" w:sz="4" w:space="0" w:color="auto"/>
            </w:tcBorders>
          </w:tcPr>
          <w:p w14:paraId="25746321" w14:textId="77777777" w:rsidR="00806A33" w:rsidRPr="00BD4A54" w:rsidRDefault="00806A33" w:rsidP="00806A33">
            <w:pPr>
              <w:spacing w:line="240" w:lineRule="auto"/>
            </w:pPr>
          </w:p>
        </w:tc>
        <w:tc>
          <w:tcPr>
            <w:tcW w:w="3578" w:type="dxa"/>
            <w:tcBorders>
              <w:top w:val="single" w:sz="4" w:space="0" w:color="auto"/>
              <w:bottom w:val="single" w:sz="4" w:space="0" w:color="auto"/>
              <w:right w:val="single" w:sz="4" w:space="0" w:color="auto"/>
            </w:tcBorders>
          </w:tcPr>
          <w:p w14:paraId="3FB9176E" w14:textId="39434E07" w:rsidR="00E6179C" w:rsidRDefault="008629E4" w:rsidP="00E6179C">
            <w:pPr>
              <w:widowControl w:val="0"/>
              <w:spacing w:line="240" w:lineRule="auto"/>
              <w:jc w:val="left"/>
            </w:pPr>
            <w:r w:rsidRPr="008629E4">
              <w:t>Teisės ir administravimo direktorius Rytis Valūnas</w:t>
            </w:r>
          </w:p>
          <w:p w14:paraId="635AC21A" w14:textId="2011A463" w:rsidR="00E6179C" w:rsidRDefault="00E6179C" w:rsidP="00806A33">
            <w:pPr>
              <w:widowControl w:val="0"/>
              <w:spacing w:line="240" w:lineRule="auto"/>
            </w:pPr>
          </w:p>
          <w:p w14:paraId="5FDC32DE" w14:textId="66152347" w:rsidR="00E6179C" w:rsidRDefault="00E6179C" w:rsidP="00806A33">
            <w:pPr>
              <w:widowControl w:val="0"/>
              <w:spacing w:line="240" w:lineRule="auto"/>
            </w:pPr>
          </w:p>
          <w:p w14:paraId="53F75899" w14:textId="77777777" w:rsidR="008629E4" w:rsidRPr="00BD4A54" w:rsidRDefault="008629E4" w:rsidP="00806A33">
            <w:pPr>
              <w:widowControl w:val="0"/>
              <w:spacing w:line="240" w:lineRule="auto"/>
            </w:pPr>
          </w:p>
          <w:p w14:paraId="7850B7E9" w14:textId="77777777" w:rsidR="00806A33" w:rsidRPr="00BD4A54" w:rsidRDefault="00806A33" w:rsidP="00806A33">
            <w:pPr>
              <w:widowControl w:val="0"/>
              <w:tabs>
                <w:tab w:val="left" w:leader="underscore" w:pos="2837"/>
              </w:tabs>
              <w:spacing w:line="240" w:lineRule="auto"/>
            </w:pPr>
            <w:r w:rsidRPr="00BD4A54">
              <w:tab/>
            </w:r>
          </w:p>
          <w:p w14:paraId="4BAC6745" w14:textId="77777777" w:rsidR="00806A33" w:rsidRPr="00BD4A54" w:rsidRDefault="00806A33" w:rsidP="00806A33">
            <w:pPr>
              <w:widowControl w:val="0"/>
              <w:tabs>
                <w:tab w:val="center" w:pos="1418"/>
              </w:tabs>
              <w:spacing w:line="240" w:lineRule="auto"/>
              <w:rPr>
                <w:vertAlign w:val="superscript"/>
              </w:rPr>
            </w:pPr>
            <w:r w:rsidRPr="00BD4A54">
              <w:tab/>
            </w:r>
            <w:r w:rsidRPr="00BD4A54">
              <w:rPr>
                <w:vertAlign w:val="superscript"/>
              </w:rPr>
              <w:t>parašas</w:t>
            </w:r>
          </w:p>
        </w:tc>
        <w:tc>
          <w:tcPr>
            <w:tcW w:w="3685" w:type="dxa"/>
            <w:tcBorders>
              <w:top w:val="single" w:sz="4" w:space="0" w:color="auto"/>
              <w:left w:val="single" w:sz="4" w:space="0" w:color="auto"/>
              <w:bottom w:val="single" w:sz="4" w:space="0" w:color="auto"/>
              <w:right w:val="single" w:sz="4" w:space="0" w:color="auto"/>
            </w:tcBorders>
          </w:tcPr>
          <w:p w14:paraId="49366059" w14:textId="2D3601A0" w:rsidR="00806A33" w:rsidRDefault="008B64B0" w:rsidP="00806A33">
            <w:pPr>
              <w:widowControl w:val="0"/>
              <w:spacing w:line="240" w:lineRule="auto"/>
            </w:pPr>
            <w:r>
              <w:t>Direktorius</w:t>
            </w:r>
          </w:p>
          <w:p w14:paraId="1D854F23" w14:textId="09FFFCD0" w:rsidR="00FD22F2" w:rsidRDefault="008B64B0" w:rsidP="00806A33">
            <w:pPr>
              <w:widowControl w:val="0"/>
              <w:spacing w:line="240" w:lineRule="auto"/>
            </w:pPr>
            <w:r>
              <w:t>Jonas Varnas</w:t>
            </w:r>
          </w:p>
          <w:p w14:paraId="06E01AC5" w14:textId="1D9864BD" w:rsidR="00D20E73" w:rsidRDefault="00D20E73" w:rsidP="00806A33">
            <w:pPr>
              <w:widowControl w:val="0"/>
              <w:spacing w:line="240" w:lineRule="auto"/>
            </w:pPr>
          </w:p>
          <w:p w14:paraId="7A5D6453" w14:textId="77777777" w:rsidR="00E6179C" w:rsidRDefault="00E6179C" w:rsidP="00806A33">
            <w:pPr>
              <w:widowControl w:val="0"/>
              <w:spacing w:line="240" w:lineRule="auto"/>
            </w:pPr>
          </w:p>
          <w:p w14:paraId="31D1EB5A" w14:textId="77777777" w:rsidR="00E6179C" w:rsidRPr="00730712" w:rsidRDefault="00E6179C" w:rsidP="00806A33">
            <w:pPr>
              <w:widowControl w:val="0"/>
              <w:spacing w:line="240" w:lineRule="auto"/>
            </w:pPr>
          </w:p>
          <w:p w14:paraId="461B20BB" w14:textId="77777777" w:rsidR="00806A33" w:rsidRPr="00730712" w:rsidRDefault="00806A33" w:rsidP="00806A33">
            <w:pPr>
              <w:widowControl w:val="0"/>
              <w:tabs>
                <w:tab w:val="left" w:leader="underscore" w:pos="2837"/>
              </w:tabs>
              <w:spacing w:line="240" w:lineRule="auto"/>
            </w:pPr>
            <w:r w:rsidRPr="00730712">
              <w:tab/>
            </w:r>
          </w:p>
          <w:p w14:paraId="19C37D14" w14:textId="77777777" w:rsidR="00806A33" w:rsidRPr="00BD4A54" w:rsidRDefault="00806A33" w:rsidP="00806A33">
            <w:pPr>
              <w:spacing w:line="240" w:lineRule="auto"/>
            </w:pPr>
            <w:r w:rsidRPr="00730712">
              <w:tab/>
            </w:r>
            <w:r w:rsidRPr="00730712">
              <w:rPr>
                <w:vertAlign w:val="superscript"/>
              </w:rPr>
              <w:t>parašas</w:t>
            </w:r>
          </w:p>
        </w:tc>
      </w:tr>
    </w:tbl>
    <w:p w14:paraId="167C2946" w14:textId="77777777" w:rsidR="008D553F" w:rsidRDefault="008D553F" w:rsidP="00E372DA">
      <w:pPr>
        <w:spacing w:line="240" w:lineRule="auto"/>
        <w:sectPr w:rsidR="008D553F" w:rsidSect="000A6769">
          <w:headerReference w:type="even" r:id="rId16"/>
          <w:headerReference w:type="default" r:id="rId17"/>
          <w:footerReference w:type="even" r:id="rId18"/>
          <w:footerReference w:type="default" r:id="rId19"/>
          <w:headerReference w:type="first" r:id="rId20"/>
          <w:footerReference w:type="first" r:id="rId21"/>
          <w:pgSz w:w="11906" w:h="16838"/>
          <w:pgMar w:top="1134" w:right="707" w:bottom="1134" w:left="1560" w:header="567" w:footer="567" w:gutter="0"/>
          <w:cols w:space="1296"/>
          <w:docGrid w:linePitch="360"/>
        </w:sectPr>
      </w:pPr>
    </w:p>
    <w:p w14:paraId="3448233E" w14:textId="77777777" w:rsidR="008D553F" w:rsidRDefault="008D553F" w:rsidP="00E372DA">
      <w:pPr>
        <w:spacing w:line="240" w:lineRule="auto"/>
        <w:jc w:val="right"/>
      </w:pPr>
      <w:r>
        <w:lastRenderedPageBreak/>
        <w:t>Pr</w:t>
      </w:r>
      <w:r w:rsidRPr="00BD4A54">
        <w:t>iedas Nr. 2</w:t>
      </w:r>
    </w:p>
    <w:p w14:paraId="4E7CDFEF" w14:textId="77777777" w:rsidR="00185AE9" w:rsidRPr="00BD4A54" w:rsidRDefault="00185AE9" w:rsidP="00E372DA">
      <w:pPr>
        <w:spacing w:line="240" w:lineRule="auto"/>
        <w:jc w:val="right"/>
      </w:pPr>
      <w:r>
        <w:t>(forma)</w:t>
      </w:r>
    </w:p>
    <w:p w14:paraId="27A7A892" w14:textId="77777777" w:rsidR="00035D58" w:rsidRDefault="00035D58" w:rsidP="00E372DA">
      <w:pPr>
        <w:spacing w:line="240" w:lineRule="auto"/>
        <w:jc w:val="center"/>
        <w:rPr>
          <w:b/>
        </w:rPr>
      </w:pPr>
    </w:p>
    <w:p w14:paraId="65FAAD39" w14:textId="77777777" w:rsidR="004F3A5A" w:rsidRDefault="004F3A5A" w:rsidP="00E372DA">
      <w:pPr>
        <w:spacing w:line="240" w:lineRule="auto"/>
        <w:jc w:val="center"/>
        <w:rPr>
          <w:b/>
        </w:rPr>
      </w:pPr>
    </w:p>
    <w:p w14:paraId="5CD448C9" w14:textId="77777777" w:rsidR="008D553F" w:rsidRPr="00BD4A54" w:rsidRDefault="008D553F" w:rsidP="00E372DA">
      <w:pPr>
        <w:spacing w:line="240" w:lineRule="auto"/>
        <w:jc w:val="center"/>
        <w:rPr>
          <w:b/>
        </w:rPr>
      </w:pPr>
      <w:r>
        <w:rPr>
          <w:b/>
        </w:rPr>
        <w:t xml:space="preserve">TURTO </w:t>
      </w:r>
      <w:r w:rsidR="00035D58">
        <w:rPr>
          <w:b/>
        </w:rPr>
        <w:t>PERDAVIMO–</w:t>
      </w:r>
      <w:r w:rsidRPr="00BD4A54">
        <w:rPr>
          <w:b/>
        </w:rPr>
        <w:t xml:space="preserve">PRIĖMIMO </w:t>
      </w:r>
    </w:p>
    <w:p w14:paraId="56F92222" w14:textId="77777777" w:rsidR="008D553F" w:rsidRPr="00BD4A54" w:rsidRDefault="008D553F" w:rsidP="00E372DA">
      <w:pPr>
        <w:spacing w:line="240" w:lineRule="auto"/>
        <w:jc w:val="center"/>
        <w:rPr>
          <w:b/>
        </w:rPr>
      </w:pPr>
      <w:r w:rsidRPr="00BD4A54">
        <w:rPr>
          <w:b/>
        </w:rPr>
        <w:t>AKTAS</w:t>
      </w:r>
    </w:p>
    <w:p w14:paraId="2E9F4766" w14:textId="77777777" w:rsidR="008D553F" w:rsidRPr="00BD4A54" w:rsidRDefault="008D553F" w:rsidP="00E372DA">
      <w:pPr>
        <w:spacing w:line="240" w:lineRule="auto"/>
        <w:jc w:val="center"/>
      </w:pPr>
      <w:r w:rsidRPr="00BD4A54">
        <w:t>[data], Klaipėda</w:t>
      </w:r>
    </w:p>
    <w:p w14:paraId="2F82CDC0" w14:textId="77777777" w:rsidR="008D553F" w:rsidRDefault="008D553F" w:rsidP="00E372DA">
      <w:pPr>
        <w:spacing w:line="240" w:lineRule="auto"/>
        <w:rPr>
          <w:b/>
        </w:rPr>
      </w:pPr>
    </w:p>
    <w:p w14:paraId="781EF394" w14:textId="77777777" w:rsidR="00DC787C" w:rsidRPr="00BD4A54" w:rsidRDefault="00DC787C" w:rsidP="00E372DA">
      <w:pPr>
        <w:spacing w:line="240" w:lineRule="auto"/>
        <w:rPr>
          <w:b/>
        </w:rPr>
      </w:pPr>
    </w:p>
    <w:p w14:paraId="56736216" w14:textId="4106F2BF" w:rsidR="008D553F" w:rsidRPr="00BD4A54" w:rsidRDefault="00FD22F2" w:rsidP="00E372DA">
      <w:pPr>
        <w:spacing w:line="240" w:lineRule="auto"/>
        <w:rPr>
          <w:lang w:eastAsia="lt-LT"/>
        </w:rPr>
      </w:pPr>
      <w:r w:rsidRPr="00FD22F2">
        <w:rPr>
          <w:b/>
        </w:rPr>
        <w:t>UAB „</w:t>
      </w:r>
      <w:proofErr w:type="spellStart"/>
      <w:r w:rsidRPr="00FD22F2">
        <w:rPr>
          <w:b/>
        </w:rPr>
        <w:t>Sonnenburg</w:t>
      </w:r>
      <w:proofErr w:type="spellEnd"/>
      <w:r w:rsidRPr="00FD22F2">
        <w:rPr>
          <w:b/>
        </w:rPr>
        <w:t xml:space="preserve"> LT“</w:t>
      </w:r>
      <w:r w:rsidR="00237FD7">
        <w:rPr>
          <w:b/>
        </w:rPr>
        <w:t xml:space="preserve"> </w:t>
      </w:r>
      <w:r w:rsidR="008D553F" w:rsidRPr="00BD4A54">
        <w:t xml:space="preserve">(toliau – </w:t>
      </w:r>
      <w:r w:rsidR="008D553F" w:rsidRPr="00BD4A54">
        <w:rPr>
          <w:b/>
        </w:rPr>
        <w:t>„Pa</w:t>
      </w:r>
      <w:r w:rsidR="008D553F">
        <w:rPr>
          <w:b/>
        </w:rPr>
        <w:t>rdavėjas</w:t>
      </w:r>
      <w:r w:rsidR="008D553F" w:rsidRPr="00BD4A54">
        <w:rPr>
          <w:b/>
        </w:rPr>
        <w:t>“</w:t>
      </w:r>
      <w:r w:rsidR="00DC787C">
        <w:t>), juridinio asmens kodas</w:t>
      </w:r>
      <w:r w:rsidR="00AF47F0">
        <w:t xml:space="preserve"> </w:t>
      </w:r>
      <w:r w:rsidR="008B64B0">
        <w:t>302594273</w:t>
      </w:r>
      <w:r w:rsidR="008D553F" w:rsidRPr="00BD4A54">
        <w:t xml:space="preserve">, kuriai </w:t>
      </w:r>
      <w:r w:rsidR="008D553F" w:rsidRPr="00284C4B">
        <w:t xml:space="preserve">atstovauja </w:t>
      </w:r>
      <w:r w:rsidR="008B64B0">
        <w:t xml:space="preserve">Jonas </w:t>
      </w:r>
      <w:r w:rsidR="0094633B">
        <w:t>V</w:t>
      </w:r>
      <w:r w:rsidR="008B64B0">
        <w:t>arnas</w:t>
      </w:r>
      <w:r w:rsidR="008D553F" w:rsidRPr="00284C4B">
        <w:t xml:space="preserve">, </w:t>
      </w:r>
      <w:r w:rsidR="005B59CC" w:rsidRPr="00284C4B">
        <w:t>veikianti</w:t>
      </w:r>
      <w:r w:rsidR="004F411C" w:rsidRPr="00284C4B">
        <w:t>s</w:t>
      </w:r>
      <w:r w:rsidR="008D553F" w:rsidRPr="00284C4B">
        <w:t xml:space="preserve"> </w:t>
      </w:r>
      <w:r w:rsidR="008D553F" w:rsidRPr="00BD4A54">
        <w:t xml:space="preserve">pagal </w:t>
      </w:r>
      <w:r w:rsidR="00502C34">
        <w:t>20</w:t>
      </w:r>
      <w:r w:rsidR="005809CF">
        <w:t>2</w:t>
      </w:r>
      <w:r w:rsidR="00DE5038">
        <w:t>1</w:t>
      </w:r>
      <w:r w:rsidR="00806A33">
        <w:t>-</w:t>
      </w:r>
      <w:r w:rsidR="00DE5038">
        <w:t>01</w:t>
      </w:r>
      <w:r w:rsidR="00922A92">
        <w:t>-</w:t>
      </w:r>
      <w:r>
        <w:t>__</w:t>
      </w:r>
      <w:r w:rsidR="00F4120E">
        <w:t xml:space="preserve"> </w:t>
      </w:r>
      <w:r w:rsidR="00806A33">
        <w:t>t</w:t>
      </w:r>
      <w:r w:rsidR="008D553F" w:rsidRPr="00BD4A54">
        <w:t xml:space="preserve">arp </w:t>
      </w:r>
      <w:r w:rsidR="008D553F">
        <w:t>Pirkėjo</w:t>
      </w:r>
      <w:r w:rsidR="008D553F" w:rsidRPr="00BD4A54">
        <w:t xml:space="preserve"> ir </w:t>
      </w:r>
      <w:r w:rsidR="008D553F">
        <w:t>Pardavėjo</w:t>
      </w:r>
      <w:r w:rsidR="008D553F" w:rsidRPr="00BD4A54">
        <w:t xml:space="preserve"> sudarytą </w:t>
      </w:r>
      <w:r w:rsidR="006676DB">
        <w:t>p</w:t>
      </w:r>
      <w:r w:rsidR="008D553F">
        <w:t>i</w:t>
      </w:r>
      <w:r w:rsidR="006676DB">
        <w:t>r</w:t>
      </w:r>
      <w:r w:rsidR="008D553F">
        <w:t>kimo</w:t>
      </w:r>
      <w:r w:rsidR="00035D58">
        <w:t>–</w:t>
      </w:r>
      <w:r w:rsidR="008D553F">
        <w:t xml:space="preserve">pardavimo </w:t>
      </w:r>
      <w:r w:rsidR="008D553F" w:rsidRPr="00BD4A54">
        <w:t xml:space="preserve">sutartį </w:t>
      </w:r>
      <w:r w:rsidR="001C76A7">
        <w:t>Nr. __________</w:t>
      </w:r>
      <w:r w:rsidR="008D553F" w:rsidRPr="00BD4A54">
        <w:t xml:space="preserve">(toliau – </w:t>
      </w:r>
      <w:r w:rsidR="008D553F" w:rsidRPr="00BD4A54">
        <w:rPr>
          <w:b/>
        </w:rPr>
        <w:t>„Sutartis“</w:t>
      </w:r>
      <w:r w:rsidR="008D553F" w:rsidRPr="00BD4A54">
        <w:t xml:space="preserve">), </w:t>
      </w:r>
      <w:r w:rsidR="008D553F">
        <w:t>Turto</w:t>
      </w:r>
      <w:r w:rsidR="00035D58">
        <w:t xml:space="preserve"> perdavimo–</w:t>
      </w:r>
      <w:r w:rsidR="008D553F" w:rsidRPr="00BD4A54">
        <w:t xml:space="preserve">priėmimo aktu (toliau – </w:t>
      </w:r>
      <w:r w:rsidR="008D553F" w:rsidRPr="00BD4A54">
        <w:rPr>
          <w:b/>
        </w:rPr>
        <w:t>„Aktas“</w:t>
      </w:r>
      <w:r w:rsidR="008D553F" w:rsidRPr="00BD4A54">
        <w:t>) perduoda, o</w:t>
      </w:r>
    </w:p>
    <w:p w14:paraId="2386C06F" w14:textId="77777777" w:rsidR="008D553F" w:rsidRPr="00BD4A54" w:rsidRDefault="008D553F" w:rsidP="00E372DA">
      <w:pPr>
        <w:spacing w:line="240" w:lineRule="auto"/>
        <w:rPr>
          <w:b/>
        </w:rPr>
      </w:pPr>
    </w:p>
    <w:p w14:paraId="03911F05" w14:textId="27B20594" w:rsidR="008D553F" w:rsidRDefault="008D553F" w:rsidP="00E372DA">
      <w:pPr>
        <w:spacing w:line="240" w:lineRule="auto"/>
      </w:pPr>
      <w:r w:rsidRPr="00BD4A54">
        <w:rPr>
          <w:b/>
        </w:rPr>
        <w:t xml:space="preserve">Akcinė bendrovė „Klaipėdos nafta“ </w:t>
      </w:r>
      <w:r w:rsidRPr="00BD4A54">
        <w:t xml:space="preserve">(toliau – </w:t>
      </w:r>
      <w:r w:rsidRPr="00BD4A54">
        <w:rPr>
          <w:b/>
        </w:rPr>
        <w:t>„</w:t>
      </w:r>
      <w:r>
        <w:rPr>
          <w:b/>
        </w:rPr>
        <w:t>Pirkėjas</w:t>
      </w:r>
      <w:r w:rsidRPr="00BD4A54">
        <w:rPr>
          <w:b/>
        </w:rPr>
        <w:t>“</w:t>
      </w:r>
      <w:r w:rsidRPr="00BD4A54">
        <w:t xml:space="preserve">), juridinio asmens kodas 110648893, kuriai atstovauja </w:t>
      </w:r>
      <w:r w:rsidR="00DE4200" w:rsidRPr="00DE4200">
        <w:t>IT paslaugų vadovas Žydrūnas Jonynas</w:t>
      </w:r>
      <w:r w:rsidRPr="00BD4A54">
        <w:rPr>
          <w:lang w:eastAsia="lt-LT"/>
        </w:rPr>
        <w:t xml:space="preserve">, </w:t>
      </w:r>
      <w:r w:rsidR="00DC787C">
        <w:t>veikiantis</w:t>
      </w:r>
      <w:r w:rsidRPr="00BD4A54">
        <w:t xml:space="preserve"> pagal Sutartį, šiuo </w:t>
      </w:r>
      <w:r w:rsidR="004F411C">
        <w:t xml:space="preserve">Aktu </w:t>
      </w:r>
      <w:r w:rsidRPr="00BD4A54">
        <w:t>priima</w:t>
      </w:r>
      <w:r w:rsidR="004F3A5A">
        <w:t xml:space="preserve"> </w:t>
      </w:r>
      <w:r>
        <w:t>šį Turtą</w:t>
      </w:r>
      <w:r w:rsidRPr="00BD4A54">
        <w:t>:</w:t>
      </w:r>
    </w:p>
    <w:tbl>
      <w:tblPr>
        <w:tblStyle w:val="Lentelstinklelis"/>
        <w:tblW w:w="9464" w:type="dxa"/>
        <w:tblInd w:w="108" w:type="dxa"/>
        <w:tblLayout w:type="fixed"/>
        <w:tblLook w:val="04A0" w:firstRow="1" w:lastRow="0" w:firstColumn="1" w:lastColumn="0" w:noHBand="0" w:noVBand="1"/>
      </w:tblPr>
      <w:tblGrid>
        <w:gridCol w:w="704"/>
        <w:gridCol w:w="4791"/>
        <w:gridCol w:w="992"/>
        <w:gridCol w:w="1560"/>
        <w:gridCol w:w="1417"/>
      </w:tblGrid>
      <w:tr w:rsidR="008D553F" w:rsidRPr="00BD4A54" w14:paraId="3AE5D8A0" w14:textId="77777777" w:rsidTr="004F411C">
        <w:tc>
          <w:tcPr>
            <w:tcW w:w="704" w:type="dxa"/>
            <w:vAlign w:val="center"/>
          </w:tcPr>
          <w:p w14:paraId="715FBB3C" w14:textId="77777777" w:rsidR="008D553F" w:rsidRPr="00BD4A54" w:rsidRDefault="008D553F" w:rsidP="004F3A5A">
            <w:pPr>
              <w:jc w:val="center"/>
              <w:rPr>
                <w:b/>
                <w:sz w:val="22"/>
                <w:szCs w:val="22"/>
              </w:rPr>
            </w:pPr>
            <w:r w:rsidRPr="00BD4A54">
              <w:rPr>
                <w:b/>
                <w:sz w:val="22"/>
                <w:szCs w:val="22"/>
              </w:rPr>
              <w:t>Eil. Nr.</w:t>
            </w:r>
          </w:p>
        </w:tc>
        <w:tc>
          <w:tcPr>
            <w:tcW w:w="4791" w:type="dxa"/>
            <w:vAlign w:val="center"/>
          </w:tcPr>
          <w:p w14:paraId="009EE463" w14:textId="77777777" w:rsidR="008D553F" w:rsidRPr="00BD4A54" w:rsidRDefault="008D553F" w:rsidP="004F3A5A">
            <w:pPr>
              <w:jc w:val="center"/>
              <w:rPr>
                <w:b/>
                <w:sz w:val="22"/>
                <w:szCs w:val="22"/>
              </w:rPr>
            </w:pPr>
            <w:r w:rsidRPr="00BD4A54">
              <w:rPr>
                <w:b/>
                <w:sz w:val="22"/>
                <w:szCs w:val="22"/>
              </w:rPr>
              <w:t>Turto aprašymas</w:t>
            </w:r>
          </w:p>
        </w:tc>
        <w:tc>
          <w:tcPr>
            <w:tcW w:w="992" w:type="dxa"/>
            <w:vAlign w:val="center"/>
          </w:tcPr>
          <w:p w14:paraId="6AAC598B" w14:textId="77777777" w:rsidR="008D553F" w:rsidRPr="00431E4B" w:rsidRDefault="008D553F" w:rsidP="004F3A5A">
            <w:pPr>
              <w:jc w:val="center"/>
              <w:rPr>
                <w:b/>
                <w:sz w:val="22"/>
                <w:szCs w:val="22"/>
              </w:rPr>
            </w:pPr>
            <w:r w:rsidRPr="00431E4B">
              <w:rPr>
                <w:b/>
                <w:sz w:val="22"/>
                <w:szCs w:val="22"/>
              </w:rPr>
              <w:t>Kiekis</w:t>
            </w:r>
          </w:p>
        </w:tc>
        <w:tc>
          <w:tcPr>
            <w:tcW w:w="1560" w:type="dxa"/>
            <w:vAlign w:val="center"/>
          </w:tcPr>
          <w:p w14:paraId="70F41072" w14:textId="77777777" w:rsidR="008D553F" w:rsidRPr="00BD4A54" w:rsidRDefault="008D553F" w:rsidP="004F3A5A">
            <w:pPr>
              <w:jc w:val="center"/>
              <w:rPr>
                <w:b/>
                <w:sz w:val="22"/>
                <w:szCs w:val="22"/>
              </w:rPr>
            </w:pPr>
            <w:r w:rsidRPr="00BD4A54">
              <w:rPr>
                <w:b/>
                <w:sz w:val="22"/>
                <w:szCs w:val="22"/>
              </w:rPr>
              <w:t>Vieneto kaina, EUR (be PVM)</w:t>
            </w:r>
          </w:p>
        </w:tc>
        <w:tc>
          <w:tcPr>
            <w:tcW w:w="1417" w:type="dxa"/>
            <w:vAlign w:val="center"/>
          </w:tcPr>
          <w:p w14:paraId="5E27E0BF" w14:textId="77777777" w:rsidR="008D553F" w:rsidRPr="00BD4A54" w:rsidRDefault="008D553F" w:rsidP="004F3A5A">
            <w:pPr>
              <w:jc w:val="center"/>
              <w:rPr>
                <w:b/>
                <w:sz w:val="22"/>
                <w:szCs w:val="22"/>
              </w:rPr>
            </w:pPr>
            <w:r w:rsidRPr="00BD4A54">
              <w:rPr>
                <w:b/>
                <w:sz w:val="22"/>
                <w:szCs w:val="22"/>
              </w:rPr>
              <w:t>Bendra kaina, EUR (be PVM)</w:t>
            </w:r>
          </w:p>
        </w:tc>
      </w:tr>
      <w:tr w:rsidR="008D553F" w:rsidRPr="00BD4A54" w14:paraId="67405DAC" w14:textId="77777777" w:rsidTr="004F411C">
        <w:tc>
          <w:tcPr>
            <w:tcW w:w="704" w:type="dxa"/>
          </w:tcPr>
          <w:p w14:paraId="1EB458C7" w14:textId="0B4FE450" w:rsidR="008D553F" w:rsidRPr="00BD4A54" w:rsidRDefault="008D553F" w:rsidP="00DA3672">
            <w:pPr>
              <w:jc w:val="center"/>
            </w:pPr>
          </w:p>
        </w:tc>
        <w:tc>
          <w:tcPr>
            <w:tcW w:w="4791" w:type="dxa"/>
          </w:tcPr>
          <w:p w14:paraId="07BE9E4B" w14:textId="77777777" w:rsidR="008D553F" w:rsidRPr="00FB3EDC" w:rsidRDefault="008D553F" w:rsidP="00CB054A">
            <w:pPr>
              <w:rPr>
                <w:sz w:val="22"/>
                <w:szCs w:val="22"/>
              </w:rPr>
            </w:pPr>
          </w:p>
        </w:tc>
        <w:tc>
          <w:tcPr>
            <w:tcW w:w="992" w:type="dxa"/>
          </w:tcPr>
          <w:p w14:paraId="36CB481D" w14:textId="2DA76EBC" w:rsidR="008D553F" w:rsidRPr="003317BB" w:rsidRDefault="008D553F" w:rsidP="00DA3672">
            <w:pPr>
              <w:jc w:val="center"/>
              <w:rPr>
                <w:sz w:val="22"/>
                <w:szCs w:val="22"/>
              </w:rPr>
            </w:pPr>
          </w:p>
        </w:tc>
        <w:tc>
          <w:tcPr>
            <w:tcW w:w="1560" w:type="dxa"/>
          </w:tcPr>
          <w:p w14:paraId="2F9A4219" w14:textId="27817D0F" w:rsidR="008D553F" w:rsidRPr="00BD4A54" w:rsidRDefault="008D553F" w:rsidP="00DA3672">
            <w:pPr>
              <w:jc w:val="center"/>
              <w:rPr>
                <w:sz w:val="22"/>
                <w:szCs w:val="22"/>
              </w:rPr>
            </w:pPr>
          </w:p>
        </w:tc>
        <w:tc>
          <w:tcPr>
            <w:tcW w:w="1417" w:type="dxa"/>
          </w:tcPr>
          <w:p w14:paraId="4BE69073" w14:textId="57D87EB3" w:rsidR="008D553F" w:rsidRPr="00BD4A54" w:rsidRDefault="008D553F" w:rsidP="00DA3672">
            <w:pPr>
              <w:jc w:val="center"/>
              <w:rPr>
                <w:sz w:val="22"/>
                <w:szCs w:val="22"/>
              </w:rPr>
            </w:pPr>
          </w:p>
        </w:tc>
      </w:tr>
      <w:tr w:rsidR="00237FD7" w:rsidRPr="00BD4A54" w14:paraId="502EA42C" w14:textId="77777777" w:rsidTr="004F411C">
        <w:tc>
          <w:tcPr>
            <w:tcW w:w="704" w:type="dxa"/>
          </w:tcPr>
          <w:p w14:paraId="2B567DC8" w14:textId="2D27B4EF" w:rsidR="00237FD7" w:rsidRDefault="00237FD7" w:rsidP="00DA3672">
            <w:pPr>
              <w:jc w:val="center"/>
            </w:pPr>
          </w:p>
        </w:tc>
        <w:tc>
          <w:tcPr>
            <w:tcW w:w="4791" w:type="dxa"/>
          </w:tcPr>
          <w:p w14:paraId="30242385" w14:textId="77777777" w:rsidR="00237FD7" w:rsidRPr="00FB3EDC" w:rsidRDefault="00237FD7" w:rsidP="00CB054A"/>
        </w:tc>
        <w:tc>
          <w:tcPr>
            <w:tcW w:w="992" w:type="dxa"/>
          </w:tcPr>
          <w:p w14:paraId="75737231" w14:textId="67C5DFCD" w:rsidR="00237FD7" w:rsidRPr="003317BB" w:rsidRDefault="00237FD7" w:rsidP="00DA3672">
            <w:pPr>
              <w:jc w:val="center"/>
            </w:pPr>
          </w:p>
        </w:tc>
        <w:tc>
          <w:tcPr>
            <w:tcW w:w="1560" w:type="dxa"/>
          </w:tcPr>
          <w:p w14:paraId="68F0A993" w14:textId="166CD220" w:rsidR="00237FD7" w:rsidRPr="00BD4A54" w:rsidRDefault="00237FD7" w:rsidP="00DA3672">
            <w:pPr>
              <w:jc w:val="center"/>
            </w:pPr>
          </w:p>
        </w:tc>
        <w:tc>
          <w:tcPr>
            <w:tcW w:w="1417" w:type="dxa"/>
          </w:tcPr>
          <w:p w14:paraId="73A65C44" w14:textId="12F68584" w:rsidR="00237FD7" w:rsidRPr="00BD4A54" w:rsidRDefault="00237FD7" w:rsidP="00DA3672">
            <w:pPr>
              <w:jc w:val="center"/>
            </w:pPr>
          </w:p>
        </w:tc>
      </w:tr>
      <w:tr w:rsidR="00237FD7" w:rsidRPr="00BD4A54" w14:paraId="6741A9E2" w14:textId="77777777" w:rsidTr="004F411C">
        <w:tc>
          <w:tcPr>
            <w:tcW w:w="704" w:type="dxa"/>
          </w:tcPr>
          <w:p w14:paraId="285D1569" w14:textId="29DB6ABA" w:rsidR="00237FD7" w:rsidRDefault="00237FD7" w:rsidP="00DA3672">
            <w:pPr>
              <w:jc w:val="center"/>
            </w:pPr>
          </w:p>
        </w:tc>
        <w:tc>
          <w:tcPr>
            <w:tcW w:w="4791" w:type="dxa"/>
          </w:tcPr>
          <w:p w14:paraId="160B266D" w14:textId="77777777" w:rsidR="00237FD7" w:rsidRPr="00FB3EDC" w:rsidRDefault="00237FD7" w:rsidP="00CB054A"/>
        </w:tc>
        <w:tc>
          <w:tcPr>
            <w:tcW w:w="992" w:type="dxa"/>
          </w:tcPr>
          <w:p w14:paraId="44CDEFCD" w14:textId="6555DBBA" w:rsidR="00237FD7" w:rsidRPr="003317BB" w:rsidRDefault="00237FD7" w:rsidP="00DA3672">
            <w:pPr>
              <w:jc w:val="center"/>
            </w:pPr>
          </w:p>
        </w:tc>
        <w:tc>
          <w:tcPr>
            <w:tcW w:w="1560" w:type="dxa"/>
          </w:tcPr>
          <w:p w14:paraId="2B755AE6" w14:textId="41E7668C" w:rsidR="00237FD7" w:rsidRPr="00BD4A54" w:rsidRDefault="00237FD7" w:rsidP="00DA3672">
            <w:pPr>
              <w:jc w:val="center"/>
            </w:pPr>
          </w:p>
        </w:tc>
        <w:tc>
          <w:tcPr>
            <w:tcW w:w="1417" w:type="dxa"/>
          </w:tcPr>
          <w:p w14:paraId="502CF1B6" w14:textId="6754F928" w:rsidR="00237FD7" w:rsidRPr="00BD4A54" w:rsidRDefault="00237FD7" w:rsidP="00DA3672">
            <w:pPr>
              <w:jc w:val="center"/>
            </w:pPr>
          </w:p>
        </w:tc>
      </w:tr>
      <w:tr w:rsidR="00237FD7" w:rsidRPr="00BD4A54" w14:paraId="7EBA35D6" w14:textId="77777777" w:rsidTr="004F411C">
        <w:tc>
          <w:tcPr>
            <w:tcW w:w="704" w:type="dxa"/>
          </w:tcPr>
          <w:p w14:paraId="5D1F29FA" w14:textId="7BDDFA91" w:rsidR="00237FD7" w:rsidRDefault="00237FD7" w:rsidP="00DA3672">
            <w:pPr>
              <w:jc w:val="center"/>
            </w:pPr>
          </w:p>
        </w:tc>
        <w:tc>
          <w:tcPr>
            <w:tcW w:w="4791" w:type="dxa"/>
          </w:tcPr>
          <w:p w14:paraId="0F9A44B9" w14:textId="77777777" w:rsidR="00237FD7" w:rsidRPr="00FB3EDC" w:rsidRDefault="00237FD7" w:rsidP="00CB054A"/>
        </w:tc>
        <w:tc>
          <w:tcPr>
            <w:tcW w:w="992" w:type="dxa"/>
          </w:tcPr>
          <w:p w14:paraId="2C4B2C13" w14:textId="791A2A84" w:rsidR="00237FD7" w:rsidRPr="003317BB" w:rsidRDefault="00237FD7" w:rsidP="00DA3672">
            <w:pPr>
              <w:jc w:val="center"/>
            </w:pPr>
          </w:p>
        </w:tc>
        <w:tc>
          <w:tcPr>
            <w:tcW w:w="1560" w:type="dxa"/>
          </w:tcPr>
          <w:p w14:paraId="5AE69796" w14:textId="74C65E3C" w:rsidR="00237FD7" w:rsidRPr="00BD4A54" w:rsidRDefault="00237FD7" w:rsidP="00DA3672">
            <w:pPr>
              <w:jc w:val="center"/>
            </w:pPr>
          </w:p>
        </w:tc>
        <w:tc>
          <w:tcPr>
            <w:tcW w:w="1417" w:type="dxa"/>
          </w:tcPr>
          <w:p w14:paraId="5B5248A8" w14:textId="619A3A95" w:rsidR="00237FD7" w:rsidRPr="00BD4A54" w:rsidRDefault="00237FD7" w:rsidP="00DA3672">
            <w:pPr>
              <w:jc w:val="center"/>
            </w:pPr>
          </w:p>
        </w:tc>
      </w:tr>
      <w:tr w:rsidR="00237FD7" w:rsidRPr="00BD4A54" w14:paraId="1D1C71C2" w14:textId="77777777" w:rsidTr="004F411C">
        <w:tc>
          <w:tcPr>
            <w:tcW w:w="704" w:type="dxa"/>
          </w:tcPr>
          <w:p w14:paraId="48B046A8" w14:textId="3E946EB2" w:rsidR="00237FD7" w:rsidRDefault="00237FD7" w:rsidP="00DA3672">
            <w:pPr>
              <w:jc w:val="center"/>
            </w:pPr>
          </w:p>
        </w:tc>
        <w:tc>
          <w:tcPr>
            <w:tcW w:w="4791" w:type="dxa"/>
          </w:tcPr>
          <w:p w14:paraId="2D9374DF" w14:textId="77777777" w:rsidR="00237FD7" w:rsidRPr="00FB3EDC" w:rsidRDefault="00237FD7" w:rsidP="00CB054A"/>
        </w:tc>
        <w:tc>
          <w:tcPr>
            <w:tcW w:w="992" w:type="dxa"/>
          </w:tcPr>
          <w:p w14:paraId="0CF760B0" w14:textId="38B2CDF8" w:rsidR="00237FD7" w:rsidRPr="003317BB" w:rsidRDefault="00237FD7" w:rsidP="00DA3672">
            <w:pPr>
              <w:jc w:val="center"/>
            </w:pPr>
          </w:p>
        </w:tc>
        <w:tc>
          <w:tcPr>
            <w:tcW w:w="1560" w:type="dxa"/>
          </w:tcPr>
          <w:p w14:paraId="0944F2F8" w14:textId="474EE4F8" w:rsidR="00237FD7" w:rsidRPr="00BD4A54" w:rsidRDefault="00237FD7" w:rsidP="00DA3672">
            <w:pPr>
              <w:jc w:val="center"/>
            </w:pPr>
          </w:p>
        </w:tc>
        <w:tc>
          <w:tcPr>
            <w:tcW w:w="1417" w:type="dxa"/>
          </w:tcPr>
          <w:p w14:paraId="3529BBF5" w14:textId="0DE28D2E" w:rsidR="00237FD7" w:rsidRPr="00BD4A54" w:rsidRDefault="00237FD7" w:rsidP="00DA3672">
            <w:pPr>
              <w:jc w:val="center"/>
            </w:pPr>
          </w:p>
        </w:tc>
      </w:tr>
      <w:tr w:rsidR="00237FD7" w:rsidRPr="00BD4A54" w14:paraId="5375E74D" w14:textId="77777777" w:rsidTr="004F411C">
        <w:tc>
          <w:tcPr>
            <w:tcW w:w="704" w:type="dxa"/>
          </w:tcPr>
          <w:p w14:paraId="6744EB74" w14:textId="07D29EB7" w:rsidR="00237FD7" w:rsidRDefault="00237FD7" w:rsidP="00DA3672">
            <w:pPr>
              <w:jc w:val="center"/>
            </w:pPr>
          </w:p>
        </w:tc>
        <w:tc>
          <w:tcPr>
            <w:tcW w:w="4791" w:type="dxa"/>
          </w:tcPr>
          <w:p w14:paraId="5A09A206" w14:textId="77777777" w:rsidR="00237FD7" w:rsidRPr="00FB3EDC" w:rsidRDefault="00237FD7" w:rsidP="00CB054A"/>
        </w:tc>
        <w:tc>
          <w:tcPr>
            <w:tcW w:w="992" w:type="dxa"/>
          </w:tcPr>
          <w:p w14:paraId="3E9994B3" w14:textId="4B07DDBE" w:rsidR="00237FD7" w:rsidRPr="003317BB" w:rsidRDefault="00237FD7" w:rsidP="00DA3672">
            <w:pPr>
              <w:jc w:val="center"/>
            </w:pPr>
          </w:p>
        </w:tc>
        <w:tc>
          <w:tcPr>
            <w:tcW w:w="1560" w:type="dxa"/>
          </w:tcPr>
          <w:p w14:paraId="24EA6CAC" w14:textId="21B5804D" w:rsidR="00237FD7" w:rsidRPr="00BD4A54" w:rsidRDefault="00237FD7" w:rsidP="00DA3672">
            <w:pPr>
              <w:jc w:val="center"/>
            </w:pPr>
          </w:p>
        </w:tc>
        <w:tc>
          <w:tcPr>
            <w:tcW w:w="1417" w:type="dxa"/>
          </w:tcPr>
          <w:p w14:paraId="5057CD90" w14:textId="5F678711" w:rsidR="00237FD7" w:rsidRPr="00BD4A54" w:rsidRDefault="00237FD7" w:rsidP="00DA3672">
            <w:pPr>
              <w:jc w:val="center"/>
            </w:pPr>
          </w:p>
        </w:tc>
      </w:tr>
      <w:tr w:rsidR="00D7053F" w:rsidRPr="00BD4A54" w14:paraId="26903331" w14:textId="77777777" w:rsidTr="004F411C">
        <w:tc>
          <w:tcPr>
            <w:tcW w:w="704" w:type="dxa"/>
          </w:tcPr>
          <w:p w14:paraId="76C9491B" w14:textId="5DFB714B" w:rsidR="00D7053F" w:rsidRDefault="00D7053F" w:rsidP="00DA3672">
            <w:pPr>
              <w:jc w:val="center"/>
            </w:pPr>
          </w:p>
        </w:tc>
        <w:tc>
          <w:tcPr>
            <w:tcW w:w="4791" w:type="dxa"/>
          </w:tcPr>
          <w:p w14:paraId="23068DB7" w14:textId="77777777" w:rsidR="00D7053F" w:rsidRDefault="00D7053F" w:rsidP="00D7053F">
            <w:pPr>
              <w:rPr>
                <w:b/>
                <w:bCs/>
                <w:color w:val="000000"/>
                <w:sz w:val="18"/>
                <w:szCs w:val="18"/>
              </w:rPr>
            </w:pPr>
          </w:p>
        </w:tc>
        <w:tc>
          <w:tcPr>
            <w:tcW w:w="992" w:type="dxa"/>
          </w:tcPr>
          <w:p w14:paraId="4D777787" w14:textId="5789D69F" w:rsidR="00D7053F" w:rsidRPr="003317BB" w:rsidRDefault="00D7053F" w:rsidP="00DA3672">
            <w:pPr>
              <w:jc w:val="center"/>
            </w:pPr>
          </w:p>
        </w:tc>
        <w:tc>
          <w:tcPr>
            <w:tcW w:w="1560" w:type="dxa"/>
          </w:tcPr>
          <w:p w14:paraId="7B314BE8" w14:textId="7099CE3C" w:rsidR="00D7053F" w:rsidRPr="00BD4A54" w:rsidRDefault="00D7053F" w:rsidP="00DA3672">
            <w:pPr>
              <w:jc w:val="center"/>
            </w:pPr>
          </w:p>
        </w:tc>
        <w:tc>
          <w:tcPr>
            <w:tcW w:w="1417" w:type="dxa"/>
          </w:tcPr>
          <w:p w14:paraId="2D3A09A1" w14:textId="361F7A0B" w:rsidR="00D7053F" w:rsidRPr="00BD4A54" w:rsidRDefault="00D7053F" w:rsidP="00DA3672">
            <w:pPr>
              <w:jc w:val="center"/>
            </w:pPr>
          </w:p>
        </w:tc>
      </w:tr>
      <w:tr w:rsidR="00D7053F" w:rsidRPr="00BD4A54" w14:paraId="7D5373D8" w14:textId="77777777" w:rsidTr="00DC0B11">
        <w:trPr>
          <w:trHeight w:val="487"/>
        </w:trPr>
        <w:tc>
          <w:tcPr>
            <w:tcW w:w="704" w:type="dxa"/>
          </w:tcPr>
          <w:p w14:paraId="339FB78A" w14:textId="3D2B878A" w:rsidR="00D7053F" w:rsidRDefault="00D7053F" w:rsidP="00DA3672">
            <w:pPr>
              <w:jc w:val="center"/>
            </w:pPr>
          </w:p>
        </w:tc>
        <w:tc>
          <w:tcPr>
            <w:tcW w:w="4791" w:type="dxa"/>
          </w:tcPr>
          <w:p w14:paraId="1150EA2C" w14:textId="2AE20D78" w:rsidR="00D7053F" w:rsidRDefault="00D7053F" w:rsidP="00D7053F">
            <w:pPr>
              <w:rPr>
                <w:b/>
                <w:bCs/>
                <w:color w:val="000000"/>
                <w:sz w:val="18"/>
                <w:szCs w:val="18"/>
              </w:rPr>
            </w:pPr>
          </w:p>
        </w:tc>
        <w:tc>
          <w:tcPr>
            <w:tcW w:w="992" w:type="dxa"/>
          </w:tcPr>
          <w:p w14:paraId="683466EF" w14:textId="7ABC7504" w:rsidR="00D7053F" w:rsidRPr="003317BB" w:rsidRDefault="00D7053F" w:rsidP="00DA3672">
            <w:pPr>
              <w:jc w:val="center"/>
            </w:pPr>
          </w:p>
        </w:tc>
        <w:tc>
          <w:tcPr>
            <w:tcW w:w="1560" w:type="dxa"/>
          </w:tcPr>
          <w:p w14:paraId="3D5DCD92" w14:textId="457A2A7A" w:rsidR="00D7053F" w:rsidRPr="00BD4A54" w:rsidRDefault="00D7053F" w:rsidP="00DA3672">
            <w:pPr>
              <w:jc w:val="center"/>
            </w:pPr>
          </w:p>
        </w:tc>
        <w:tc>
          <w:tcPr>
            <w:tcW w:w="1417" w:type="dxa"/>
          </w:tcPr>
          <w:p w14:paraId="52A41F59" w14:textId="12363ACB" w:rsidR="00D7053F" w:rsidRPr="00BD4A54" w:rsidRDefault="00D7053F" w:rsidP="00DA3672">
            <w:pPr>
              <w:jc w:val="center"/>
            </w:pPr>
          </w:p>
        </w:tc>
      </w:tr>
    </w:tbl>
    <w:p w14:paraId="6D375494" w14:textId="77777777" w:rsidR="008D553F" w:rsidRDefault="008D553F" w:rsidP="00E372DA">
      <w:pPr>
        <w:spacing w:line="240" w:lineRule="auto"/>
      </w:pPr>
    </w:p>
    <w:p w14:paraId="7EB4A946" w14:textId="77777777" w:rsidR="008D553F" w:rsidRDefault="008D553F" w:rsidP="00E372DA">
      <w:pPr>
        <w:spacing w:line="240" w:lineRule="auto"/>
      </w:pPr>
      <w:r>
        <w:t>Pardavėjas perduoda Pirkėjui šiuos su Turtu susijusius dokumentus:</w:t>
      </w:r>
    </w:p>
    <w:p w14:paraId="73CED7D7" w14:textId="77777777" w:rsidR="005A5F51" w:rsidRDefault="00592629" w:rsidP="005A5F51">
      <w:pPr>
        <w:pStyle w:val="Sraopastraipa"/>
        <w:numPr>
          <w:ilvl w:val="0"/>
          <w:numId w:val="12"/>
        </w:numPr>
        <w:spacing w:line="240" w:lineRule="auto"/>
      </w:pPr>
      <w:r>
        <w:t>___________________________________</w:t>
      </w:r>
    </w:p>
    <w:p w14:paraId="613B4538" w14:textId="77777777" w:rsidR="00592629" w:rsidRDefault="00592629" w:rsidP="005A5F51">
      <w:pPr>
        <w:pStyle w:val="Sraopastraipa"/>
        <w:numPr>
          <w:ilvl w:val="0"/>
          <w:numId w:val="12"/>
        </w:numPr>
        <w:spacing w:line="240" w:lineRule="auto"/>
      </w:pPr>
      <w:r>
        <w:t>________________________________</w:t>
      </w:r>
    </w:p>
    <w:p w14:paraId="39DB67C3" w14:textId="77777777" w:rsidR="00592629" w:rsidRDefault="00592629" w:rsidP="005A5F51">
      <w:pPr>
        <w:pStyle w:val="Sraopastraipa"/>
        <w:numPr>
          <w:ilvl w:val="0"/>
          <w:numId w:val="12"/>
        </w:numPr>
        <w:spacing w:line="240" w:lineRule="auto"/>
      </w:pPr>
      <w:r>
        <w:t>...</w:t>
      </w:r>
    </w:p>
    <w:p w14:paraId="31286554" w14:textId="77777777" w:rsidR="005A5F51" w:rsidRPr="00BD4A54" w:rsidRDefault="005A5F51" w:rsidP="00E372DA">
      <w:pPr>
        <w:spacing w:line="240" w:lineRule="auto"/>
      </w:pPr>
    </w:p>
    <w:p w14:paraId="75C417E9" w14:textId="77777777" w:rsidR="008D553F" w:rsidRPr="00BD4A54" w:rsidRDefault="008D553F" w:rsidP="00E372DA">
      <w:pPr>
        <w:spacing w:line="240" w:lineRule="auto"/>
      </w:pPr>
      <w:r w:rsidRPr="00BD4A54">
        <w:t>Šiame Akte vartojamos sąvokos, kiek jame nenurodyta kitaip, turi tokią pačią reikšmę, kaip ir Sutartyje.</w:t>
      </w:r>
    </w:p>
    <w:p w14:paraId="7ED64206" w14:textId="77777777" w:rsidR="008D553F" w:rsidRPr="00BD4A54" w:rsidRDefault="008D553F" w:rsidP="00E372DA">
      <w:pPr>
        <w:spacing w:line="240" w:lineRule="auto"/>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749"/>
      </w:tblGrid>
      <w:tr w:rsidR="008D553F" w:rsidRPr="00BD4A54" w14:paraId="4C980671" w14:textId="77777777" w:rsidTr="00AB03FC">
        <w:tc>
          <w:tcPr>
            <w:tcW w:w="4785" w:type="dxa"/>
          </w:tcPr>
          <w:p w14:paraId="7CAFCE19" w14:textId="77777777" w:rsidR="008D553F" w:rsidRPr="00BD4A54" w:rsidRDefault="008D553F" w:rsidP="00E372DA">
            <w:pPr>
              <w:jc w:val="left"/>
              <w:rPr>
                <w:rFonts w:eastAsia="Times New Roman"/>
                <w:b/>
                <w:sz w:val="22"/>
                <w:szCs w:val="22"/>
              </w:rPr>
            </w:pPr>
            <w:r>
              <w:rPr>
                <w:rFonts w:eastAsia="Times New Roman"/>
                <w:b/>
                <w:sz w:val="22"/>
                <w:szCs w:val="22"/>
              </w:rPr>
              <w:t>Pirkėjas</w:t>
            </w:r>
            <w:r w:rsidRPr="00BD4A54">
              <w:rPr>
                <w:rFonts w:eastAsia="Times New Roman"/>
                <w:b/>
                <w:sz w:val="22"/>
                <w:szCs w:val="22"/>
              </w:rPr>
              <w:t>:</w:t>
            </w:r>
          </w:p>
        </w:tc>
        <w:tc>
          <w:tcPr>
            <w:tcW w:w="4785" w:type="dxa"/>
          </w:tcPr>
          <w:p w14:paraId="7F8280E6" w14:textId="77777777" w:rsidR="008D553F" w:rsidRPr="00BD4A54" w:rsidRDefault="008D553F" w:rsidP="00E372DA">
            <w:pPr>
              <w:jc w:val="left"/>
              <w:rPr>
                <w:rFonts w:eastAsia="Times New Roman"/>
                <w:b/>
                <w:sz w:val="22"/>
                <w:szCs w:val="22"/>
              </w:rPr>
            </w:pPr>
            <w:r>
              <w:rPr>
                <w:rFonts w:eastAsia="Times New Roman"/>
                <w:b/>
                <w:sz w:val="22"/>
                <w:szCs w:val="22"/>
              </w:rPr>
              <w:t>Pardavėjas</w:t>
            </w:r>
            <w:r w:rsidRPr="00BD4A54">
              <w:rPr>
                <w:rFonts w:eastAsia="Times New Roman"/>
                <w:b/>
                <w:sz w:val="22"/>
                <w:szCs w:val="22"/>
              </w:rPr>
              <w:t>:</w:t>
            </w:r>
          </w:p>
        </w:tc>
      </w:tr>
      <w:tr w:rsidR="008D553F" w:rsidRPr="00BD4A54" w14:paraId="7E9660AB" w14:textId="77777777" w:rsidTr="00AB03FC">
        <w:tc>
          <w:tcPr>
            <w:tcW w:w="4785" w:type="dxa"/>
          </w:tcPr>
          <w:p w14:paraId="7F3C05DF" w14:textId="77777777" w:rsidR="008D553F" w:rsidRPr="00BD4A54" w:rsidRDefault="008D553F" w:rsidP="00E372DA">
            <w:pPr>
              <w:rPr>
                <w:sz w:val="22"/>
                <w:szCs w:val="22"/>
              </w:rPr>
            </w:pPr>
          </w:p>
          <w:p w14:paraId="5B95EEDC" w14:textId="77777777" w:rsidR="00DE4200" w:rsidRDefault="00DE4200" w:rsidP="00E372DA">
            <w:pPr>
              <w:widowControl w:val="0"/>
              <w:tabs>
                <w:tab w:val="left" w:leader="underscore" w:pos="2837"/>
              </w:tabs>
              <w:rPr>
                <w:sz w:val="22"/>
                <w:szCs w:val="22"/>
              </w:rPr>
            </w:pPr>
            <w:r w:rsidRPr="00DE4200">
              <w:rPr>
                <w:sz w:val="22"/>
                <w:szCs w:val="22"/>
              </w:rPr>
              <w:t>IT paslaugų vadovas</w:t>
            </w:r>
          </w:p>
          <w:p w14:paraId="5953B06B" w14:textId="2A0D4ED4" w:rsidR="001139A7" w:rsidRDefault="00DE4200" w:rsidP="00E372DA">
            <w:pPr>
              <w:widowControl w:val="0"/>
              <w:tabs>
                <w:tab w:val="left" w:leader="underscore" w:pos="2837"/>
              </w:tabs>
              <w:rPr>
                <w:sz w:val="22"/>
                <w:szCs w:val="22"/>
              </w:rPr>
            </w:pPr>
            <w:r w:rsidRPr="00DE4200">
              <w:rPr>
                <w:sz w:val="22"/>
                <w:szCs w:val="22"/>
              </w:rPr>
              <w:t>Žydrūnas Jonynas</w:t>
            </w:r>
          </w:p>
          <w:p w14:paraId="29CE4A8C" w14:textId="77777777" w:rsidR="00D20E73" w:rsidRDefault="00D20E73" w:rsidP="00E372DA">
            <w:pPr>
              <w:widowControl w:val="0"/>
              <w:tabs>
                <w:tab w:val="left" w:leader="underscore" w:pos="2837"/>
              </w:tabs>
              <w:rPr>
                <w:sz w:val="22"/>
                <w:szCs w:val="22"/>
              </w:rPr>
            </w:pPr>
          </w:p>
          <w:p w14:paraId="7AA3DBD9" w14:textId="77777777" w:rsidR="000A6769" w:rsidRDefault="000A6769" w:rsidP="00E372DA">
            <w:pPr>
              <w:widowControl w:val="0"/>
              <w:tabs>
                <w:tab w:val="left" w:leader="underscore" w:pos="2837"/>
              </w:tabs>
              <w:rPr>
                <w:sz w:val="22"/>
                <w:szCs w:val="22"/>
              </w:rPr>
            </w:pPr>
          </w:p>
          <w:p w14:paraId="7B361202" w14:textId="77777777" w:rsidR="008D553F" w:rsidRPr="00BD4A54" w:rsidRDefault="008D553F" w:rsidP="00E372DA">
            <w:pPr>
              <w:widowControl w:val="0"/>
              <w:tabs>
                <w:tab w:val="left" w:leader="underscore" w:pos="2837"/>
              </w:tabs>
              <w:rPr>
                <w:sz w:val="22"/>
                <w:szCs w:val="22"/>
              </w:rPr>
            </w:pPr>
            <w:r w:rsidRPr="00BD4A54">
              <w:rPr>
                <w:sz w:val="22"/>
                <w:szCs w:val="22"/>
              </w:rPr>
              <w:tab/>
            </w:r>
          </w:p>
          <w:p w14:paraId="645DD26E" w14:textId="77777777" w:rsidR="008D553F" w:rsidRPr="00BD4A54" w:rsidRDefault="008D553F" w:rsidP="00E372DA">
            <w:pPr>
              <w:tabs>
                <w:tab w:val="center" w:pos="1418"/>
              </w:tabs>
              <w:jc w:val="left"/>
              <w:rPr>
                <w:rFonts w:eastAsia="Times New Roman"/>
                <w:sz w:val="22"/>
                <w:szCs w:val="22"/>
              </w:rPr>
            </w:pPr>
            <w:r w:rsidRPr="00BD4A54">
              <w:rPr>
                <w:sz w:val="22"/>
                <w:szCs w:val="22"/>
              </w:rPr>
              <w:tab/>
            </w:r>
            <w:r w:rsidRPr="00BD4A54">
              <w:rPr>
                <w:sz w:val="22"/>
                <w:szCs w:val="22"/>
                <w:vertAlign w:val="superscript"/>
              </w:rPr>
              <w:t>parašas</w:t>
            </w:r>
          </w:p>
        </w:tc>
        <w:tc>
          <w:tcPr>
            <w:tcW w:w="4785" w:type="dxa"/>
          </w:tcPr>
          <w:p w14:paraId="7E5EC1F7" w14:textId="77777777" w:rsidR="008D553F" w:rsidRPr="00BD4A54" w:rsidRDefault="008D553F" w:rsidP="00E372DA">
            <w:pPr>
              <w:rPr>
                <w:sz w:val="22"/>
                <w:szCs w:val="22"/>
              </w:rPr>
            </w:pPr>
          </w:p>
          <w:p w14:paraId="1444122D" w14:textId="2942FA01" w:rsidR="000A6769" w:rsidRDefault="00870342" w:rsidP="00E372DA">
            <w:pPr>
              <w:widowControl w:val="0"/>
              <w:tabs>
                <w:tab w:val="left" w:leader="underscore" w:pos="2837"/>
              </w:tabs>
              <w:rPr>
                <w:sz w:val="22"/>
                <w:szCs w:val="22"/>
              </w:rPr>
            </w:pPr>
            <w:r>
              <w:rPr>
                <w:sz w:val="22"/>
                <w:szCs w:val="22"/>
              </w:rPr>
              <w:t>Direktorius</w:t>
            </w:r>
          </w:p>
          <w:p w14:paraId="1279FC20" w14:textId="377BF9DC" w:rsidR="000260CC" w:rsidRPr="006E6CF3" w:rsidRDefault="00870342" w:rsidP="00E372DA">
            <w:pPr>
              <w:widowControl w:val="0"/>
              <w:tabs>
                <w:tab w:val="left" w:leader="underscore" w:pos="2837"/>
              </w:tabs>
              <w:rPr>
                <w:sz w:val="22"/>
                <w:szCs w:val="22"/>
                <w:lang w:val="en-GB"/>
              </w:rPr>
            </w:pPr>
            <w:r>
              <w:rPr>
                <w:sz w:val="22"/>
                <w:szCs w:val="22"/>
              </w:rPr>
              <w:t>Jonas Varnas</w:t>
            </w:r>
          </w:p>
          <w:p w14:paraId="6CCA1ECE" w14:textId="77777777" w:rsidR="00534F88" w:rsidRDefault="00534F88" w:rsidP="00E372DA">
            <w:pPr>
              <w:widowControl w:val="0"/>
              <w:tabs>
                <w:tab w:val="left" w:leader="underscore" w:pos="2837"/>
              </w:tabs>
              <w:rPr>
                <w:sz w:val="22"/>
                <w:szCs w:val="22"/>
              </w:rPr>
            </w:pPr>
          </w:p>
          <w:p w14:paraId="7F663F9B" w14:textId="77777777" w:rsidR="004F3A5A" w:rsidRPr="00BD4A54" w:rsidRDefault="004F3A5A" w:rsidP="00E372DA">
            <w:pPr>
              <w:widowControl w:val="0"/>
              <w:tabs>
                <w:tab w:val="left" w:leader="underscore" w:pos="2837"/>
              </w:tabs>
              <w:rPr>
                <w:sz w:val="22"/>
                <w:szCs w:val="22"/>
              </w:rPr>
            </w:pPr>
          </w:p>
          <w:p w14:paraId="10A3084F" w14:textId="77777777" w:rsidR="008D553F" w:rsidRPr="00BD4A54" w:rsidRDefault="008D553F" w:rsidP="00E372DA">
            <w:pPr>
              <w:widowControl w:val="0"/>
              <w:tabs>
                <w:tab w:val="left" w:leader="underscore" w:pos="2837"/>
              </w:tabs>
              <w:rPr>
                <w:sz w:val="22"/>
                <w:szCs w:val="22"/>
              </w:rPr>
            </w:pPr>
            <w:r w:rsidRPr="00BD4A54">
              <w:rPr>
                <w:sz w:val="22"/>
                <w:szCs w:val="22"/>
              </w:rPr>
              <w:tab/>
            </w:r>
          </w:p>
          <w:p w14:paraId="598280DC" w14:textId="77777777" w:rsidR="008D553F" w:rsidRPr="00BD4A54" w:rsidRDefault="008D553F" w:rsidP="00E372DA">
            <w:pPr>
              <w:tabs>
                <w:tab w:val="center" w:pos="1311"/>
              </w:tabs>
              <w:jc w:val="left"/>
              <w:rPr>
                <w:rFonts w:eastAsia="Times New Roman"/>
                <w:sz w:val="22"/>
                <w:szCs w:val="22"/>
              </w:rPr>
            </w:pPr>
            <w:r w:rsidRPr="00BD4A54">
              <w:rPr>
                <w:sz w:val="22"/>
                <w:szCs w:val="22"/>
              </w:rPr>
              <w:tab/>
            </w:r>
            <w:r w:rsidRPr="00BD4A54">
              <w:rPr>
                <w:sz w:val="22"/>
                <w:szCs w:val="22"/>
                <w:vertAlign w:val="superscript"/>
              </w:rPr>
              <w:t>parašas</w:t>
            </w:r>
          </w:p>
        </w:tc>
      </w:tr>
    </w:tbl>
    <w:p w14:paraId="6A077DC6" w14:textId="77777777" w:rsidR="008D553F" w:rsidRPr="00BD4A54" w:rsidRDefault="008D553F" w:rsidP="00E372DA">
      <w:pPr>
        <w:spacing w:line="240" w:lineRule="auto"/>
        <w:jc w:val="left"/>
        <w:rPr>
          <w:rFonts w:eastAsia="Times New Roman"/>
          <w:lang w:eastAsia="lt-LT"/>
        </w:rPr>
      </w:pPr>
    </w:p>
    <w:p w14:paraId="3C71064C" w14:textId="77777777" w:rsidR="008D553F" w:rsidRPr="00BD4A54" w:rsidRDefault="008D553F" w:rsidP="00E372DA">
      <w:pPr>
        <w:spacing w:line="240" w:lineRule="auto"/>
        <w:ind w:left="570"/>
        <w:jc w:val="left"/>
        <w:rPr>
          <w:rFonts w:eastAsia="Times New Roman"/>
          <w:lang w:eastAsia="lt-LT"/>
        </w:rPr>
      </w:pPr>
    </w:p>
    <w:p w14:paraId="570B64A1" w14:textId="77777777" w:rsidR="008D553F" w:rsidRPr="00BD4A54" w:rsidRDefault="008D553F" w:rsidP="00E372DA">
      <w:pPr>
        <w:spacing w:line="240" w:lineRule="auto"/>
        <w:ind w:left="570"/>
        <w:jc w:val="left"/>
        <w:rPr>
          <w:rFonts w:eastAsia="Times New Roman"/>
          <w:lang w:eastAsia="lt-LT"/>
        </w:rPr>
      </w:pPr>
    </w:p>
    <w:p w14:paraId="6B205837" w14:textId="77777777" w:rsidR="008D553F" w:rsidRPr="00BD4A54" w:rsidRDefault="008D553F" w:rsidP="00E372DA">
      <w:pPr>
        <w:spacing w:line="240" w:lineRule="auto"/>
        <w:ind w:left="570"/>
        <w:jc w:val="left"/>
        <w:rPr>
          <w:rFonts w:eastAsia="Times New Roman"/>
          <w:lang w:eastAsia="lt-LT"/>
        </w:rPr>
      </w:pPr>
    </w:p>
    <w:p w14:paraId="52E52D1E" w14:textId="77777777" w:rsidR="008D553F" w:rsidRPr="00BD4A54" w:rsidRDefault="008D553F" w:rsidP="00E372DA">
      <w:pPr>
        <w:spacing w:line="240" w:lineRule="auto"/>
        <w:ind w:left="570"/>
        <w:jc w:val="left"/>
        <w:rPr>
          <w:rFonts w:eastAsia="Times New Roman"/>
          <w:lang w:eastAsia="lt-LT"/>
        </w:rPr>
      </w:pPr>
    </w:p>
    <w:p w14:paraId="3D00AA8B" w14:textId="77777777" w:rsidR="008D553F" w:rsidRPr="00BD4A54" w:rsidRDefault="008D553F" w:rsidP="00E372DA">
      <w:pPr>
        <w:spacing w:line="240" w:lineRule="auto"/>
        <w:jc w:val="right"/>
      </w:pPr>
    </w:p>
    <w:p w14:paraId="5D9B7DBF" w14:textId="77777777" w:rsidR="008D553F" w:rsidRPr="00BD4A54" w:rsidRDefault="008D553F" w:rsidP="00E372DA">
      <w:pPr>
        <w:spacing w:line="240" w:lineRule="auto"/>
        <w:jc w:val="left"/>
      </w:pPr>
    </w:p>
    <w:sectPr w:rsidR="008D553F" w:rsidRPr="00BD4A54" w:rsidSect="00237FD7">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DA970" w14:textId="77777777" w:rsidR="00056026" w:rsidRDefault="00056026">
      <w:pPr>
        <w:spacing w:line="240" w:lineRule="auto"/>
      </w:pPr>
      <w:r>
        <w:separator/>
      </w:r>
    </w:p>
  </w:endnote>
  <w:endnote w:type="continuationSeparator" w:id="0">
    <w:p w14:paraId="3E948A35" w14:textId="77777777" w:rsidR="00056026" w:rsidRDefault="00056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ECF19" w14:textId="77777777" w:rsidR="00B621FB" w:rsidRDefault="00B621F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2FCD6" w14:textId="77777777" w:rsidR="00AB03FC" w:rsidRDefault="00AB03FC">
    <w:pPr>
      <w:pStyle w:val="Porat"/>
      <w:jc w:val="right"/>
    </w:pPr>
    <w:r>
      <w:fldChar w:fldCharType="begin"/>
    </w:r>
    <w:r>
      <w:instrText>PAGE   \* MERGEFORMAT</w:instrText>
    </w:r>
    <w:r>
      <w:fldChar w:fldCharType="separate"/>
    </w:r>
    <w:r w:rsidR="006E6CF3">
      <w:rPr>
        <w:noProof/>
      </w:rPr>
      <w:t>8</w:t>
    </w:r>
    <w:r>
      <w:rPr>
        <w:noProof/>
      </w:rPr>
      <w:fldChar w:fldCharType="end"/>
    </w:r>
  </w:p>
  <w:p w14:paraId="761A666B" w14:textId="77777777" w:rsidR="00AB03FC" w:rsidRDefault="00AB03F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5849A" w14:textId="77777777" w:rsidR="00B621FB" w:rsidRDefault="00B621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E4FF3" w14:textId="77777777" w:rsidR="00056026" w:rsidRDefault="00056026">
      <w:pPr>
        <w:spacing w:line="240" w:lineRule="auto"/>
      </w:pPr>
      <w:r>
        <w:separator/>
      </w:r>
    </w:p>
  </w:footnote>
  <w:footnote w:type="continuationSeparator" w:id="0">
    <w:p w14:paraId="7533F0AB" w14:textId="77777777" w:rsidR="00056026" w:rsidRDefault="000560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2C7FE" w14:textId="77777777" w:rsidR="00B621FB" w:rsidRDefault="00B621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B1EBA" w14:textId="77777777" w:rsidR="00AB03FC" w:rsidRDefault="00AB03F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3B8FA" w14:textId="77777777" w:rsidR="00B621FB" w:rsidRDefault="00B621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11F65EC0"/>
    <w:lvl w:ilvl="0">
      <w:start w:val="2"/>
      <w:numFmt w:val="decimal"/>
      <w:lvlText w:val="%1."/>
      <w:lvlJc w:val="left"/>
      <w:pPr>
        <w:ind w:left="360" w:hanging="360"/>
      </w:pPr>
      <w:rPr>
        <w:rFonts w:hint="default"/>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25486A88"/>
    <w:multiLevelType w:val="multilevel"/>
    <w:tmpl w:val="434AE16E"/>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21233D"/>
    <w:multiLevelType w:val="hybridMultilevel"/>
    <w:tmpl w:val="4D646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4217C6"/>
    <w:multiLevelType w:val="multilevel"/>
    <w:tmpl w:val="381E313E"/>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color w:val="auto"/>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15:restartNumberingAfterBreak="0">
    <w:nsid w:val="444B43ED"/>
    <w:multiLevelType w:val="multilevel"/>
    <w:tmpl w:val="F0F20E66"/>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15:restartNumberingAfterBreak="0">
    <w:nsid w:val="4D3F2885"/>
    <w:multiLevelType w:val="multilevel"/>
    <w:tmpl w:val="10DE6B7A"/>
    <w:lvl w:ilvl="0">
      <w:start w:val="1"/>
      <w:numFmt w:val="decimal"/>
      <w:pStyle w:val="Num1"/>
      <w:lvlText w:val="%1."/>
      <w:lvlJc w:val="left"/>
      <w:pPr>
        <w:ind w:left="360" w:hanging="360"/>
      </w:pPr>
      <w:rPr>
        <w:rFonts w:cs="Times New Roman"/>
      </w:rPr>
    </w:lvl>
    <w:lvl w:ilvl="1">
      <w:start w:val="1"/>
      <w:numFmt w:val="decimal"/>
      <w:pStyle w:val="Num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DA91F65"/>
    <w:multiLevelType w:val="hybridMultilevel"/>
    <w:tmpl w:val="E496CA4E"/>
    <w:lvl w:ilvl="0" w:tplc="C986D828">
      <w:start w:val="1"/>
      <w:numFmt w:val="decimal"/>
      <w:lvlText w:val="%1)"/>
      <w:lvlJc w:val="left"/>
      <w:pPr>
        <w:ind w:left="1211" w:hanging="360"/>
      </w:pPr>
      <w:rPr>
        <w:rFonts w:ascii="Times New Roman" w:eastAsiaTheme="minorHAns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2294700"/>
    <w:multiLevelType w:val="hybridMultilevel"/>
    <w:tmpl w:val="2B6667DC"/>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521EA0"/>
    <w:multiLevelType w:val="multilevel"/>
    <w:tmpl w:val="0A666B4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D72BA7"/>
    <w:multiLevelType w:val="multilevel"/>
    <w:tmpl w:val="E6F865B6"/>
    <w:styleLink w:val="Stilius1"/>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sz w:val="22"/>
        <w:szCs w:val="22"/>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60AF68CC"/>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6EB30DA1"/>
    <w:multiLevelType w:val="hybridMultilevel"/>
    <w:tmpl w:val="09CE722C"/>
    <w:lvl w:ilvl="0" w:tplc="8DD478E4">
      <w:start w:val="1"/>
      <w:numFmt w:val="upperLetter"/>
      <w:lvlText w:val="%1."/>
      <w:lvlJc w:val="left"/>
      <w:pPr>
        <w:ind w:left="709" w:hanging="709"/>
      </w:pPr>
      <w:rPr>
        <w:rFonts w:ascii="Times New Roman" w:eastAsia="Calibri"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7FD80D64">
      <w:start w:val="1"/>
      <w:numFmt w:val="lowerLetter"/>
      <w:lvlText w:val="%3)"/>
      <w:lvlJc w:val="left"/>
      <w:pPr>
        <w:tabs>
          <w:tab w:val="num" w:pos="2340"/>
        </w:tabs>
        <w:ind w:left="2340" w:hanging="360"/>
      </w:pPr>
      <w:rPr>
        <w:rFonts w:cs="Times New Roman" w:hint="default"/>
      </w:rPr>
    </w:lvl>
    <w:lvl w:ilvl="3" w:tplc="7F4866A8">
      <w:start w:val="3"/>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2"/>
  </w:num>
  <w:num w:numId="3">
    <w:abstractNumId w:val="11"/>
  </w:num>
  <w:num w:numId="4">
    <w:abstractNumId w:val="10"/>
  </w:num>
  <w:num w:numId="5">
    <w:abstractNumId w:val="6"/>
  </w:num>
  <w:num w:numId="6">
    <w:abstractNumId w:val="4"/>
  </w:num>
  <w:num w:numId="7">
    <w:abstractNumId w:val="0"/>
  </w:num>
  <w:num w:numId="8">
    <w:abstractNumId w:val="8"/>
  </w:num>
  <w:num w:numId="9">
    <w:abstractNumId w:val="2"/>
  </w:num>
  <w:num w:numId="10">
    <w:abstractNumId w:val="1"/>
  </w:num>
  <w:num w:numId="11">
    <w:abstractNumId w:val="5"/>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lvlOverride w:ilvl="0">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3F"/>
    <w:rsid w:val="00014D1D"/>
    <w:rsid w:val="000260CC"/>
    <w:rsid w:val="00032F22"/>
    <w:rsid w:val="00035D58"/>
    <w:rsid w:val="00041A4A"/>
    <w:rsid w:val="000532A9"/>
    <w:rsid w:val="00056026"/>
    <w:rsid w:val="00071CC8"/>
    <w:rsid w:val="00075C88"/>
    <w:rsid w:val="00081396"/>
    <w:rsid w:val="000871A5"/>
    <w:rsid w:val="000876A5"/>
    <w:rsid w:val="000A07E1"/>
    <w:rsid w:val="000A6769"/>
    <w:rsid w:val="000B2C26"/>
    <w:rsid w:val="000B7143"/>
    <w:rsid w:val="000B77A7"/>
    <w:rsid w:val="000D21F2"/>
    <w:rsid w:val="000D6D01"/>
    <w:rsid w:val="000E6F91"/>
    <w:rsid w:val="000F12BB"/>
    <w:rsid w:val="000F283A"/>
    <w:rsid w:val="000F298B"/>
    <w:rsid w:val="000F34F1"/>
    <w:rsid w:val="000F4097"/>
    <w:rsid w:val="0010739B"/>
    <w:rsid w:val="001139A7"/>
    <w:rsid w:val="0011607C"/>
    <w:rsid w:val="00133B96"/>
    <w:rsid w:val="00184EC1"/>
    <w:rsid w:val="00185AE9"/>
    <w:rsid w:val="001B2461"/>
    <w:rsid w:val="001C1BCD"/>
    <w:rsid w:val="001C54E2"/>
    <w:rsid w:val="001C76A7"/>
    <w:rsid w:val="001F502A"/>
    <w:rsid w:val="001F5C76"/>
    <w:rsid w:val="0020019A"/>
    <w:rsid w:val="00201327"/>
    <w:rsid w:val="00212F6F"/>
    <w:rsid w:val="002361EC"/>
    <w:rsid w:val="00237FD7"/>
    <w:rsid w:val="00240E75"/>
    <w:rsid w:val="00244C61"/>
    <w:rsid w:val="00257D2A"/>
    <w:rsid w:val="0027256A"/>
    <w:rsid w:val="0027317D"/>
    <w:rsid w:val="00284C4B"/>
    <w:rsid w:val="002A7CA9"/>
    <w:rsid w:val="002D0C21"/>
    <w:rsid w:val="002D1D67"/>
    <w:rsid w:val="002E5613"/>
    <w:rsid w:val="002F6B16"/>
    <w:rsid w:val="0032187D"/>
    <w:rsid w:val="003317BB"/>
    <w:rsid w:val="0034443E"/>
    <w:rsid w:val="0034634B"/>
    <w:rsid w:val="003713BB"/>
    <w:rsid w:val="00390548"/>
    <w:rsid w:val="003940C6"/>
    <w:rsid w:val="003C0A62"/>
    <w:rsid w:val="003E4C10"/>
    <w:rsid w:val="00407127"/>
    <w:rsid w:val="00435C87"/>
    <w:rsid w:val="004373AE"/>
    <w:rsid w:val="00455324"/>
    <w:rsid w:val="00455DC1"/>
    <w:rsid w:val="00456734"/>
    <w:rsid w:val="00480625"/>
    <w:rsid w:val="004A1474"/>
    <w:rsid w:val="004A7939"/>
    <w:rsid w:val="004D0918"/>
    <w:rsid w:val="004E0348"/>
    <w:rsid w:val="004E5CCA"/>
    <w:rsid w:val="004F03E6"/>
    <w:rsid w:val="004F3A5A"/>
    <w:rsid w:val="004F411C"/>
    <w:rsid w:val="00502C34"/>
    <w:rsid w:val="00516740"/>
    <w:rsid w:val="0052048A"/>
    <w:rsid w:val="00527013"/>
    <w:rsid w:val="00527776"/>
    <w:rsid w:val="00534F88"/>
    <w:rsid w:val="00535CED"/>
    <w:rsid w:val="00544F67"/>
    <w:rsid w:val="00566EE6"/>
    <w:rsid w:val="00577156"/>
    <w:rsid w:val="00577785"/>
    <w:rsid w:val="005809CF"/>
    <w:rsid w:val="005904A6"/>
    <w:rsid w:val="00592629"/>
    <w:rsid w:val="00596985"/>
    <w:rsid w:val="005A5F51"/>
    <w:rsid w:val="005A76AC"/>
    <w:rsid w:val="005B59CC"/>
    <w:rsid w:val="005F2390"/>
    <w:rsid w:val="00600484"/>
    <w:rsid w:val="006223FA"/>
    <w:rsid w:val="00625837"/>
    <w:rsid w:val="00636A32"/>
    <w:rsid w:val="00660A91"/>
    <w:rsid w:val="00661230"/>
    <w:rsid w:val="006671B7"/>
    <w:rsid w:val="006676DB"/>
    <w:rsid w:val="00690B89"/>
    <w:rsid w:val="006A22F0"/>
    <w:rsid w:val="006A3FAA"/>
    <w:rsid w:val="006C41BD"/>
    <w:rsid w:val="006C576E"/>
    <w:rsid w:val="006D0B0D"/>
    <w:rsid w:val="006D266C"/>
    <w:rsid w:val="006E6CF3"/>
    <w:rsid w:val="006F0AB0"/>
    <w:rsid w:val="006F107E"/>
    <w:rsid w:val="006F193D"/>
    <w:rsid w:val="00710765"/>
    <w:rsid w:val="00711A08"/>
    <w:rsid w:val="00713AAC"/>
    <w:rsid w:val="0071560C"/>
    <w:rsid w:val="00730712"/>
    <w:rsid w:val="00730881"/>
    <w:rsid w:val="007449FD"/>
    <w:rsid w:val="007669CF"/>
    <w:rsid w:val="007775E5"/>
    <w:rsid w:val="007851C7"/>
    <w:rsid w:val="007947A9"/>
    <w:rsid w:val="0079662A"/>
    <w:rsid w:val="007E2DCB"/>
    <w:rsid w:val="00806A33"/>
    <w:rsid w:val="00814D69"/>
    <w:rsid w:val="00815CDC"/>
    <w:rsid w:val="008339C1"/>
    <w:rsid w:val="00836D5C"/>
    <w:rsid w:val="00852763"/>
    <w:rsid w:val="008629E4"/>
    <w:rsid w:val="00870342"/>
    <w:rsid w:val="00895F25"/>
    <w:rsid w:val="008B3A29"/>
    <w:rsid w:val="008B64B0"/>
    <w:rsid w:val="008D553F"/>
    <w:rsid w:val="008D6CCA"/>
    <w:rsid w:val="008D7484"/>
    <w:rsid w:val="008F1209"/>
    <w:rsid w:val="00901B0F"/>
    <w:rsid w:val="00922A92"/>
    <w:rsid w:val="00933DB8"/>
    <w:rsid w:val="0094633B"/>
    <w:rsid w:val="00947852"/>
    <w:rsid w:val="00951541"/>
    <w:rsid w:val="0097151F"/>
    <w:rsid w:val="00995EA6"/>
    <w:rsid w:val="009A64DE"/>
    <w:rsid w:val="009B06AA"/>
    <w:rsid w:val="009D40AF"/>
    <w:rsid w:val="009D5DBF"/>
    <w:rsid w:val="009E124C"/>
    <w:rsid w:val="00A050B1"/>
    <w:rsid w:val="00A1002C"/>
    <w:rsid w:val="00A528F9"/>
    <w:rsid w:val="00A52B3B"/>
    <w:rsid w:val="00A779A4"/>
    <w:rsid w:val="00A8293E"/>
    <w:rsid w:val="00A9030B"/>
    <w:rsid w:val="00AB03FC"/>
    <w:rsid w:val="00AB25FC"/>
    <w:rsid w:val="00AC4379"/>
    <w:rsid w:val="00AF47F0"/>
    <w:rsid w:val="00B03461"/>
    <w:rsid w:val="00B101E5"/>
    <w:rsid w:val="00B1720D"/>
    <w:rsid w:val="00B17A7A"/>
    <w:rsid w:val="00B268FF"/>
    <w:rsid w:val="00B462F2"/>
    <w:rsid w:val="00B470DA"/>
    <w:rsid w:val="00B621FB"/>
    <w:rsid w:val="00B62361"/>
    <w:rsid w:val="00B742B1"/>
    <w:rsid w:val="00B770CC"/>
    <w:rsid w:val="00BB2C18"/>
    <w:rsid w:val="00BB53A1"/>
    <w:rsid w:val="00BD26E4"/>
    <w:rsid w:val="00BE52D0"/>
    <w:rsid w:val="00C042BD"/>
    <w:rsid w:val="00C049F2"/>
    <w:rsid w:val="00C22587"/>
    <w:rsid w:val="00C25D62"/>
    <w:rsid w:val="00C25DCC"/>
    <w:rsid w:val="00C269FA"/>
    <w:rsid w:val="00C57E48"/>
    <w:rsid w:val="00C57F79"/>
    <w:rsid w:val="00C619BA"/>
    <w:rsid w:val="00C64721"/>
    <w:rsid w:val="00C64E8C"/>
    <w:rsid w:val="00C70413"/>
    <w:rsid w:val="00C714DD"/>
    <w:rsid w:val="00CA49F7"/>
    <w:rsid w:val="00CB054A"/>
    <w:rsid w:val="00D20E73"/>
    <w:rsid w:val="00D37CE2"/>
    <w:rsid w:val="00D457A1"/>
    <w:rsid w:val="00D7053F"/>
    <w:rsid w:val="00D767E9"/>
    <w:rsid w:val="00D90231"/>
    <w:rsid w:val="00DA3672"/>
    <w:rsid w:val="00DA5C8C"/>
    <w:rsid w:val="00DC0B11"/>
    <w:rsid w:val="00DC50D7"/>
    <w:rsid w:val="00DC787C"/>
    <w:rsid w:val="00DD053A"/>
    <w:rsid w:val="00DD30FA"/>
    <w:rsid w:val="00DE4200"/>
    <w:rsid w:val="00DE5038"/>
    <w:rsid w:val="00E017BD"/>
    <w:rsid w:val="00E0359C"/>
    <w:rsid w:val="00E036A8"/>
    <w:rsid w:val="00E03D94"/>
    <w:rsid w:val="00E21FD5"/>
    <w:rsid w:val="00E247CC"/>
    <w:rsid w:val="00E372DA"/>
    <w:rsid w:val="00E40314"/>
    <w:rsid w:val="00E53E24"/>
    <w:rsid w:val="00E54624"/>
    <w:rsid w:val="00E57F3B"/>
    <w:rsid w:val="00E6179C"/>
    <w:rsid w:val="00E90F5A"/>
    <w:rsid w:val="00E97ABD"/>
    <w:rsid w:val="00EA5E19"/>
    <w:rsid w:val="00EC6D7D"/>
    <w:rsid w:val="00ED5093"/>
    <w:rsid w:val="00F14C14"/>
    <w:rsid w:val="00F37236"/>
    <w:rsid w:val="00F4120E"/>
    <w:rsid w:val="00F51B97"/>
    <w:rsid w:val="00F616C2"/>
    <w:rsid w:val="00F67A5B"/>
    <w:rsid w:val="00F87E1E"/>
    <w:rsid w:val="00F95CF1"/>
    <w:rsid w:val="00FA4399"/>
    <w:rsid w:val="00FB3EDC"/>
    <w:rsid w:val="00FB42D2"/>
    <w:rsid w:val="00FD039E"/>
    <w:rsid w:val="00FD22F2"/>
    <w:rsid w:val="00FF46E6"/>
    <w:rsid w:val="00FF6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9E43C"/>
  <w15:docId w15:val="{9DB161BB-1774-4BB9-8EFF-C0FFE2D0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553F"/>
    <w:pPr>
      <w:ind w:firstLine="0"/>
      <w:jc w:val="both"/>
    </w:pPr>
    <w:rPr>
      <w:rFonts w:ascii="Times New Roman" w:eastAsia="Calibri" w:hAnsi="Times New Roman" w:cs="Times New Roman"/>
    </w:rPr>
  </w:style>
  <w:style w:type="paragraph" w:styleId="Antrat5">
    <w:name w:val="heading 5"/>
    <w:basedOn w:val="prastasis"/>
    <w:next w:val="prastasis"/>
    <w:link w:val="Antrat5Diagrama"/>
    <w:qFormat/>
    <w:rsid w:val="008D553F"/>
    <w:pPr>
      <w:keepNext/>
      <w:spacing w:line="240" w:lineRule="auto"/>
      <w:jc w:val="center"/>
      <w:outlineLvl w:val="4"/>
    </w:pPr>
    <w:rPr>
      <w:rFonts w:eastAsia="Times New Roman"/>
      <w:b/>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8D553F"/>
    <w:rPr>
      <w:rFonts w:ascii="Times New Roman" w:eastAsia="Times New Roman" w:hAnsi="Times New Roman" w:cs="Times New Roman"/>
      <w:b/>
      <w:caps/>
      <w:sz w:val="24"/>
      <w:szCs w:val="20"/>
    </w:rPr>
  </w:style>
  <w:style w:type="table" w:styleId="Lentelstinklelis">
    <w:name w:val="Table Grid"/>
    <w:basedOn w:val="prastojilentel"/>
    <w:uiPriority w:val="99"/>
    <w:rsid w:val="008D553F"/>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8D553F"/>
    <w:pPr>
      <w:ind w:left="720"/>
      <w:contextualSpacing/>
    </w:pPr>
  </w:style>
  <w:style w:type="paragraph" w:customStyle="1" w:styleId="S1lygis">
    <w:name w:val="_S 1 lygis"/>
    <w:basedOn w:val="prastasis"/>
    <w:uiPriority w:val="99"/>
    <w:rsid w:val="008D553F"/>
    <w:pPr>
      <w:numPr>
        <w:numId w:val="2"/>
      </w:numPr>
      <w:spacing w:before="240" w:after="240" w:line="240" w:lineRule="auto"/>
      <w:jc w:val="left"/>
    </w:pPr>
    <w:rPr>
      <w:rFonts w:eastAsia="Times New Roman"/>
      <w:b/>
      <w:sz w:val="24"/>
      <w:szCs w:val="24"/>
      <w:lang w:eastAsia="lt-LT"/>
    </w:rPr>
  </w:style>
  <w:style w:type="paragraph" w:customStyle="1" w:styleId="S2lygis">
    <w:name w:val="_S 2 lygis"/>
    <w:basedOn w:val="prastasis"/>
    <w:uiPriority w:val="99"/>
    <w:rsid w:val="008D553F"/>
    <w:pPr>
      <w:numPr>
        <w:ilvl w:val="1"/>
        <w:numId w:val="2"/>
      </w:numPr>
      <w:spacing w:before="120" w:after="120" w:line="240" w:lineRule="auto"/>
    </w:pPr>
    <w:rPr>
      <w:rFonts w:eastAsia="Times New Roman"/>
      <w:sz w:val="24"/>
      <w:szCs w:val="24"/>
      <w:lang w:eastAsia="lt-LT"/>
    </w:rPr>
  </w:style>
  <w:style w:type="paragraph" w:customStyle="1" w:styleId="S3lygis">
    <w:name w:val="_S 3 lygis"/>
    <w:basedOn w:val="S2lygis"/>
    <w:uiPriority w:val="99"/>
    <w:rsid w:val="008D553F"/>
    <w:pPr>
      <w:numPr>
        <w:ilvl w:val="2"/>
      </w:numPr>
    </w:pPr>
  </w:style>
  <w:style w:type="paragraph" w:styleId="Antrats">
    <w:name w:val="header"/>
    <w:basedOn w:val="prastasis"/>
    <w:link w:val="AntratsDiagrama"/>
    <w:uiPriority w:val="99"/>
    <w:rsid w:val="008D553F"/>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8D553F"/>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8D553F"/>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8D553F"/>
    <w:rPr>
      <w:rFonts w:ascii="Times New Roman" w:eastAsia="Calibri" w:hAnsi="Times New Roman" w:cs="Times New Roman"/>
      <w:sz w:val="20"/>
      <w:szCs w:val="20"/>
      <w:lang w:eastAsia="lt-LT"/>
    </w:rPr>
  </w:style>
  <w:style w:type="paragraph" w:styleId="Puslapioinaostekstas">
    <w:name w:val="footnote text"/>
    <w:basedOn w:val="prastasis"/>
    <w:link w:val="PuslapioinaostekstasDiagrama"/>
    <w:uiPriority w:val="99"/>
    <w:semiHidden/>
    <w:rsid w:val="008D553F"/>
    <w:pPr>
      <w:spacing w:line="240" w:lineRule="auto"/>
      <w:jc w:val="left"/>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D553F"/>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rsid w:val="008D553F"/>
    <w:rPr>
      <w:rFonts w:cs="Times New Roman"/>
      <w:vertAlign w:val="superscript"/>
    </w:rPr>
  </w:style>
  <w:style w:type="paragraph" w:styleId="Debesliotekstas">
    <w:name w:val="Balloon Text"/>
    <w:basedOn w:val="prastasis"/>
    <w:link w:val="DebesliotekstasDiagrama"/>
    <w:uiPriority w:val="99"/>
    <w:semiHidden/>
    <w:rsid w:val="008D553F"/>
    <w:pPr>
      <w:spacing w:line="240" w:lineRule="auto"/>
    </w:pPr>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8D553F"/>
    <w:rPr>
      <w:rFonts w:ascii="Tahoma" w:eastAsia="Calibri" w:hAnsi="Tahoma" w:cs="Times New Roman"/>
      <w:sz w:val="16"/>
      <w:szCs w:val="16"/>
      <w:lang w:eastAsia="lt-LT"/>
    </w:rPr>
  </w:style>
  <w:style w:type="character" w:styleId="Hipersaitas">
    <w:name w:val="Hyperlink"/>
    <w:basedOn w:val="Numatytasispastraiposriftas"/>
    <w:uiPriority w:val="99"/>
    <w:rsid w:val="008D553F"/>
    <w:rPr>
      <w:rFonts w:cs="Times New Roman"/>
      <w:color w:val="0000FF"/>
      <w:u w:val="single"/>
    </w:rPr>
  </w:style>
  <w:style w:type="character" w:styleId="Komentaronuoroda">
    <w:name w:val="annotation reference"/>
    <w:basedOn w:val="Numatytasispastraiposriftas"/>
    <w:uiPriority w:val="99"/>
    <w:semiHidden/>
    <w:rsid w:val="008D553F"/>
    <w:rPr>
      <w:rFonts w:cs="Times New Roman"/>
      <w:sz w:val="16"/>
    </w:rPr>
  </w:style>
  <w:style w:type="paragraph" w:styleId="Komentarotekstas">
    <w:name w:val="annotation text"/>
    <w:basedOn w:val="prastasis"/>
    <w:link w:val="KomentarotekstasDiagrama"/>
    <w:uiPriority w:val="99"/>
    <w:semiHidden/>
    <w:rsid w:val="008D553F"/>
    <w:rPr>
      <w:sz w:val="20"/>
      <w:szCs w:val="20"/>
    </w:rPr>
  </w:style>
  <w:style w:type="character" w:customStyle="1" w:styleId="KomentarotekstasDiagrama">
    <w:name w:val="Komentaro tekstas Diagrama"/>
    <w:basedOn w:val="Numatytasispastraiposriftas"/>
    <w:link w:val="Komentarotekstas"/>
    <w:uiPriority w:val="99"/>
    <w:semiHidden/>
    <w:rsid w:val="008D553F"/>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8D553F"/>
    <w:rPr>
      <w:b/>
      <w:bCs/>
    </w:rPr>
  </w:style>
  <w:style w:type="character" w:customStyle="1" w:styleId="KomentarotemaDiagrama">
    <w:name w:val="Komentaro tema Diagrama"/>
    <w:basedOn w:val="KomentarotekstasDiagrama"/>
    <w:link w:val="Komentarotema"/>
    <w:uiPriority w:val="99"/>
    <w:semiHidden/>
    <w:rsid w:val="008D553F"/>
    <w:rPr>
      <w:rFonts w:ascii="Times New Roman" w:eastAsia="Calibri" w:hAnsi="Times New Roman" w:cs="Times New Roman"/>
      <w:b/>
      <w:bCs/>
      <w:sz w:val="20"/>
      <w:szCs w:val="20"/>
    </w:rPr>
  </w:style>
  <w:style w:type="paragraph" w:customStyle="1" w:styleId="Num1">
    <w:name w:val="Num1"/>
    <w:basedOn w:val="Sraopastraipa"/>
    <w:qFormat/>
    <w:rsid w:val="008D553F"/>
    <w:pPr>
      <w:numPr>
        <w:numId w:val="5"/>
      </w:numPr>
      <w:tabs>
        <w:tab w:val="left" w:pos="426"/>
      </w:tabs>
      <w:spacing w:line="240" w:lineRule="auto"/>
    </w:pPr>
    <w:rPr>
      <w:b/>
      <w:sz w:val="24"/>
      <w:szCs w:val="12"/>
    </w:rPr>
  </w:style>
  <w:style w:type="paragraph" w:customStyle="1" w:styleId="Num2">
    <w:name w:val="Num2"/>
    <w:basedOn w:val="Num1"/>
    <w:link w:val="Num2Char"/>
    <w:qFormat/>
    <w:rsid w:val="008D553F"/>
    <w:pPr>
      <w:numPr>
        <w:ilvl w:val="1"/>
      </w:numPr>
      <w:tabs>
        <w:tab w:val="left" w:pos="851"/>
      </w:tabs>
    </w:pPr>
    <w:rPr>
      <w:b w:val="0"/>
      <w:sz w:val="12"/>
      <w:szCs w:val="20"/>
    </w:rPr>
  </w:style>
  <w:style w:type="character" w:customStyle="1" w:styleId="Num2Char">
    <w:name w:val="Num2 Char"/>
    <w:link w:val="Num2"/>
    <w:uiPriority w:val="99"/>
    <w:locked/>
    <w:rsid w:val="008D553F"/>
    <w:rPr>
      <w:rFonts w:ascii="Times New Roman" w:eastAsia="Calibri" w:hAnsi="Times New Roman" w:cs="Times New Roman"/>
      <w:sz w:val="12"/>
      <w:szCs w:val="20"/>
    </w:rPr>
  </w:style>
  <w:style w:type="character" w:customStyle="1" w:styleId="DeltaViewDeletion">
    <w:name w:val="DeltaView Deletion"/>
    <w:uiPriority w:val="99"/>
    <w:rsid w:val="008D553F"/>
    <w:rPr>
      <w:strike/>
      <w:color w:val="FF0000"/>
      <w:spacing w:val="0"/>
    </w:rPr>
  </w:style>
  <w:style w:type="character" w:customStyle="1" w:styleId="BodytextDiagrama">
    <w:name w:val="Body text Diagrama"/>
    <w:rsid w:val="008D553F"/>
    <w:rPr>
      <w:rFonts w:ascii="TimesLT" w:hAnsi="TimesLT"/>
      <w:lang w:val="en-US"/>
    </w:rPr>
  </w:style>
  <w:style w:type="paragraph" w:customStyle="1" w:styleId="Linija">
    <w:name w:val="Linija"/>
    <w:basedOn w:val="prastasis"/>
    <w:uiPriority w:val="99"/>
    <w:rsid w:val="008D553F"/>
    <w:pPr>
      <w:autoSpaceDE w:val="0"/>
      <w:autoSpaceDN w:val="0"/>
      <w:adjustRightInd w:val="0"/>
      <w:spacing w:line="240" w:lineRule="auto"/>
      <w:ind w:left="284"/>
      <w:jc w:val="center"/>
    </w:pPr>
    <w:rPr>
      <w:sz w:val="12"/>
      <w:szCs w:val="12"/>
      <w:lang w:val="en-US"/>
    </w:rPr>
  </w:style>
  <w:style w:type="paragraph" w:customStyle="1" w:styleId="Sraopastraipa1">
    <w:name w:val="Sąrašo pastraipa1"/>
    <w:basedOn w:val="prastasis"/>
    <w:uiPriority w:val="99"/>
    <w:rsid w:val="008D553F"/>
    <w:pPr>
      <w:spacing w:line="240" w:lineRule="auto"/>
      <w:ind w:left="720"/>
      <w:contextualSpacing/>
      <w:jc w:val="left"/>
    </w:pPr>
    <w:rPr>
      <w:rFonts w:eastAsia="Times New Roman"/>
      <w:sz w:val="20"/>
      <w:szCs w:val="20"/>
      <w:lang w:val="en-US"/>
    </w:rPr>
  </w:style>
  <w:style w:type="paragraph" w:customStyle="1" w:styleId="Default">
    <w:name w:val="Default"/>
    <w:uiPriority w:val="99"/>
    <w:rsid w:val="008D553F"/>
    <w:pPr>
      <w:autoSpaceDE w:val="0"/>
      <w:autoSpaceDN w:val="0"/>
      <w:adjustRightInd w:val="0"/>
      <w:spacing w:line="240" w:lineRule="auto"/>
      <w:ind w:firstLine="0"/>
    </w:pPr>
    <w:rPr>
      <w:rFonts w:ascii="Arial" w:eastAsia="Calibri" w:hAnsi="Arial" w:cs="Arial"/>
      <w:color w:val="000000"/>
      <w:sz w:val="24"/>
      <w:szCs w:val="24"/>
      <w:lang w:eastAsia="lt-LT"/>
    </w:rPr>
  </w:style>
  <w:style w:type="paragraph" w:styleId="Pataisymai">
    <w:name w:val="Revision"/>
    <w:hidden/>
    <w:uiPriority w:val="99"/>
    <w:semiHidden/>
    <w:rsid w:val="008D553F"/>
    <w:pPr>
      <w:spacing w:line="240" w:lineRule="auto"/>
      <w:ind w:firstLine="0"/>
    </w:pPr>
    <w:rPr>
      <w:rFonts w:ascii="Times New Roman" w:eastAsia="Calibri" w:hAnsi="Times New Roman" w:cs="Times New Roman"/>
    </w:rPr>
  </w:style>
  <w:style w:type="numbering" w:customStyle="1" w:styleId="Stilius1">
    <w:name w:val="Stilius1"/>
    <w:rsid w:val="008D553F"/>
    <w:pPr>
      <w:numPr>
        <w:numId w:val="4"/>
      </w:numPr>
    </w:pPr>
  </w:style>
  <w:style w:type="numbering" w:styleId="111111">
    <w:name w:val="Outline List 2"/>
    <w:basedOn w:val="Sraonra"/>
    <w:uiPriority w:val="99"/>
    <w:semiHidden/>
    <w:unhideWhenUsed/>
    <w:rsid w:val="008D553F"/>
    <w:pPr>
      <w:numPr>
        <w:numId w:val="3"/>
      </w:numPr>
    </w:pPr>
  </w:style>
  <w:style w:type="paragraph" w:styleId="Pagrindinistekstas2">
    <w:name w:val="Body Text 2"/>
    <w:basedOn w:val="prastasis"/>
    <w:link w:val="Pagrindinistekstas2Diagrama"/>
    <w:rsid w:val="008D553F"/>
    <w:pPr>
      <w:widowControl w:val="0"/>
      <w:overflowPunct w:val="0"/>
      <w:autoSpaceDE w:val="0"/>
      <w:autoSpaceDN w:val="0"/>
      <w:adjustRightInd w:val="0"/>
      <w:spacing w:after="120" w:line="480" w:lineRule="auto"/>
      <w:jc w:val="left"/>
      <w:textAlignment w:val="baseline"/>
    </w:pPr>
    <w:rPr>
      <w:rFonts w:eastAsia="Times New Roman"/>
      <w:sz w:val="24"/>
      <w:szCs w:val="20"/>
      <w:lang w:val="en-US" w:eastAsia="lt-LT"/>
    </w:rPr>
  </w:style>
  <w:style w:type="character" w:customStyle="1" w:styleId="Pagrindinistekstas2Diagrama">
    <w:name w:val="Pagrindinis tekstas 2 Diagrama"/>
    <w:basedOn w:val="Numatytasispastraiposriftas"/>
    <w:link w:val="Pagrindinistekstas2"/>
    <w:rsid w:val="008D553F"/>
    <w:rPr>
      <w:rFonts w:ascii="Times New Roman" w:eastAsia="Times New Roman" w:hAnsi="Times New Roman" w:cs="Times New Roman"/>
      <w:sz w:val="24"/>
      <w:szCs w:val="20"/>
      <w:lang w:val="en-US" w:eastAsia="lt-LT"/>
    </w:rPr>
  </w:style>
  <w:style w:type="character" w:styleId="Vietosrezervavimoenklotekstas">
    <w:name w:val="Placeholder Text"/>
    <w:basedOn w:val="Numatytasispastraiposriftas"/>
    <w:uiPriority w:val="99"/>
    <w:semiHidden/>
    <w:rsid w:val="008D553F"/>
    <w:rPr>
      <w:color w:val="808080"/>
    </w:rPr>
  </w:style>
  <w:style w:type="character" w:customStyle="1" w:styleId="Stilius2">
    <w:name w:val="Stilius2"/>
    <w:basedOn w:val="Numatytasispastraiposriftas"/>
    <w:uiPriority w:val="1"/>
    <w:rsid w:val="008D553F"/>
    <w:rPr>
      <w:b/>
    </w:rPr>
  </w:style>
  <w:style w:type="character" w:customStyle="1" w:styleId="Neapdorotaspaminjimas1">
    <w:name w:val="Neapdorotas paminėjimas1"/>
    <w:basedOn w:val="Numatytasispastraiposriftas"/>
    <w:uiPriority w:val="99"/>
    <w:semiHidden/>
    <w:unhideWhenUsed/>
    <w:rsid w:val="002D1D67"/>
    <w:rPr>
      <w:color w:val="605E5C"/>
      <w:shd w:val="clear" w:color="auto" w:fill="E1DFDD"/>
    </w:rPr>
  </w:style>
  <w:style w:type="character" w:styleId="Neapdorotaspaminjimas">
    <w:name w:val="Unresolved Mention"/>
    <w:basedOn w:val="Numatytasispastraiposriftas"/>
    <w:uiPriority w:val="99"/>
    <w:semiHidden/>
    <w:unhideWhenUsed/>
    <w:rsid w:val="00946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854797">
      <w:bodyDiv w:val="1"/>
      <w:marLeft w:val="0"/>
      <w:marRight w:val="0"/>
      <w:marTop w:val="0"/>
      <w:marBottom w:val="0"/>
      <w:divBdr>
        <w:top w:val="none" w:sz="0" w:space="0" w:color="auto"/>
        <w:left w:val="none" w:sz="0" w:space="0" w:color="auto"/>
        <w:bottom w:val="none" w:sz="0" w:space="0" w:color="auto"/>
        <w:right w:val="none" w:sz="0" w:space="0" w:color="auto"/>
      </w:divBdr>
    </w:div>
    <w:div w:id="363873550">
      <w:bodyDiv w:val="1"/>
      <w:marLeft w:val="0"/>
      <w:marRight w:val="0"/>
      <w:marTop w:val="0"/>
      <w:marBottom w:val="0"/>
      <w:divBdr>
        <w:top w:val="none" w:sz="0" w:space="0" w:color="auto"/>
        <w:left w:val="none" w:sz="0" w:space="0" w:color="auto"/>
        <w:bottom w:val="none" w:sz="0" w:space="0" w:color="auto"/>
        <w:right w:val="none" w:sz="0" w:space="0" w:color="auto"/>
      </w:divBdr>
    </w:div>
    <w:div w:id="954286323">
      <w:bodyDiv w:val="1"/>
      <w:marLeft w:val="0"/>
      <w:marRight w:val="0"/>
      <w:marTop w:val="0"/>
      <w:marBottom w:val="0"/>
      <w:divBdr>
        <w:top w:val="none" w:sz="0" w:space="0" w:color="auto"/>
        <w:left w:val="none" w:sz="0" w:space="0" w:color="auto"/>
        <w:bottom w:val="none" w:sz="0" w:space="0" w:color="auto"/>
        <w:right w:val="none" w:sz="0" w:space="0" w:color="auto"/>
      </w:divBdr>
    </w:div>
    <w:div w:id="1630823500">
      <w:bodyDiv w:val="1"/>
      <w:marLeft w:val="0"/>
      <w:marRight w:val="0"/>
      <w:marTop w:val="0"/>
      <w:marBottom w:val="0"/>
      <w:divBdr>
        <w:top w:val="none" w:sz="0" w:space="0" w:color="auto"/>
        <w:left w:val="none" w:sz="0" w:space="0" w:color="auto"/>
        <w:bottom w:val="none" w:sz="0" w:space="0" w:color="auto"/>
        <w:right w:val="none" w:sz="0" w:space="0" w:color="auto"/>
      </w:divBdr>
    </w:div>
    <w:div w:id="1742099364">
      <w:bodyDiv w:val="1"/>
      <w:marLeft w:val="0"/>
      <w:marRight w:val="0"/>
      <w:marTop w:val="0"/>
      <w:marBottom w:val="0"/>
      <w:divBdr>
        <w:top w:val="none" w:sz="0" w:space="0" w:color="auto"/>
        <w:left w:val="none" w:sz="0" w:space="0" w:color="auto"/>
        <w:bottom w:val="none" w:sz="0" w:space="0" w:color="auto"/>
        <w:right w:val="none" w:sz="0" w:space="0" w:color="auto"/>
      </w:divBdr>
    </w:div>
    <w:div w:id="1749618122">
      <w:bodyDiv w:val="1"/>
      <w:marLeft w:val="0"/>
      <w:marRight w:val="0"/>
      <w:marTop w:val="0"/>
      <w:marBottom w:val="0"/>
      <w:divBdr>
        <w:top w:val="none" w:sz="0" w:space="0" w:color="auto"/>
        <w:left w:val="none" w:sz="0" w:space="0" w:color="auto"/>
        <w:bottom w:val="none" w:sz="0" w:space="0" w:color="auto"/>
        <w:right w:val="none" w:sz="0" w:space="0" w:color="auto"/>
      </w:divBdr>
    </w:div>
    <w:div w:id="213046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nnenburglietuva@gmai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cerneckyte@kn.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jonynas@kn.lt" TargetMode="External"/><Relationship Id="rId5" Type="http://schemas.openxmlformats.org/officeDocument/2006/relationships/numbering" Target="numbering.xml"/><Relationship Id="rId15" Type="http://schemas.openxmlformats.org/officeDocument/2006/relationships/hyperlink" Target="mailto:info@kn.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n.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Prekybos departamento direktorius</Abstract>
  <CompanyAddress/>
  <CompanyPhone>Janina Derkintytė-Dragūnienė</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96D4BB5253D640968DB44A956FF5A8" ma:contentTypeVersion="10" ma:contentTypeDescription="Create a new document." ma:contentTypeScope="" ma:versionID="472f85a3c8bc1eae94bd0793be0eaccb">
  <xsd:schema xmlns:xsd="http://www.w3.org/2001/XMLSchema" xmlns:xs="http://www.w3.org/2001/XMLSchema" xmlns:p="http://schemas.microsoft.com/office/2006/metadata/properties" xmlns:ns2="3614ef2e-b505-459f-bb11-cacb6b1d03fa" targetNamespace="http://schemas.microsoft.com/office/2006/metadata/properties" ma:root="true" ma:fieldsID="5e4fd8c8ff113fcbc0caac7db3e42f6c" ns2:_="">
    <xsd:import namespace="3614ef2e-b505-459f-bb11-cacb6b1d03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4ef2e-b505-459f-bb11-cacb6b1d0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20A0D0-2FDD-4545-9D3E-EB35C9816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4ef2e-b505-459f-bb11-cacb6b1d0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40380-580F-424B-BAF0-97D5A5613F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418AAE-29C6-4C8B-A052-B43AFDF76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21478</Words>
  <Characters>12244</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„Konica Minolta baltia“</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Kuodienė</dc:creator>
  <cp:lastModifiedBy>Aušra Černeckytė</cp:lastModifiedBy>
  <cp:revision>4</cp:revision>
  <cp:lastPrinted>2017-11-28T05:09:00Z</cp:lastPrinted>
  <dcterms:created xsi:type="dcterms:W3CDTF">2021-01-08T12:44:00Z</dcterms:created>
  <dcterms:modified xsi:type="dcterms:W3CDTF">2021-01-11T08:15:00Z</dcterms:modified>
  <cp:category>Egidijus Sadaunykas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8f0a4-524a-45f2-829d-417725fa4957_Enabled">
    <vt:lpwstr>True</vt:lpwstr>
  </property>
  <property fmtid="{D5CDD505-2E9C-101B-9397-08002B2CF9AE}" pid="3" name="MSIP_Label_2988f0a4-524a-45f2-829d-417725fa4957_SiteId">
    <vt:lpwstr>52daf2a9-3b73-4da4-ac6a-3f81adc92b7e</vt:lpwstr>
  </property>
  <property fmtid="{D5CDD505-2E9C-101B-9397-08002B2CF9AE}" pid="4" name="MSIP_Label_2988f0a4-524a-45f2-829d-417725fa4957_Owner">
    <vt:lpwstr>andrius.nickus@endress.com</vt:lpwstr>
  </property>
  <property fmtid="{D5CDD505-2E9C-101B-9397-08002B2CF9AE}" pid="5" name="MSIP_Label_2988f0a4-524a-45f2-829d-417725fa4957_SetDate">
    <vt:lpwstr>2020-03-17T18:46:22.0890639Z</vt:lpwstr>
  </property>
  <property fmtid="{D5CDD505-2E9C-101B-9397-08002B2CF9AE}" pid="6" name="MSIP_Label_2988f0a4-524a-45f2-829d-417725fa4957_Name">
    <vt:lpwstr>Not Protected</vt:lpwstr>
  </property>
  <property fmtid="{D5CDD505-2E9C-101B-9397-08002B2CF9AE}" pid="7" name="MSIP_Label_2988f0a4-524a-45f2-829d-417725fa4957_Application">
    <vt:lpwstr>Microsoft Azure Information Protection</vt:lpwstr>
  </property>
  <property fmtid="{D5CDD505-2E9C-101B-9397-08002B2CF9AE}" pid="8" name="MSIP_Label_2988f0a4-524a-45f2-829d-417725fa4957_ActionId">
    <vt:lpwstr>d1b5b375-4e4c-471b-8800-634bc0b0730c</vt:lpwstr>
  </property>
  <property fmtid="{D5CDD505-2E9C-101B-9397-08002B2CF9AE}" pid="9" name="MSIP_Label_2988f0a4-524a-45f2-829d-417725fa4957_Extended_MSFT_Method">
    <vt:lpwstr>Automatic</vt:lpwstr>
  </property>
  <property fmtid="{D5CDD505-2E9C-101B-9397-08002B2CF9AE}" pid="10" name="Sensitivity">
    <vt:lpwstr>Not Protected</vt:lpwstr>
  </property>
  <property fmtid="{D5CDD505-2E9C-101B-9397-08002B2CF9AE}" pid="11" name="ContentTypeId">
    <vt:lpwstr>0x0101000D96D4BB5253D640968DB44A956FF5A8</vt:lpwstr>
  </property>
</Properties>
</file>