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4252" w:type="dxa"/>
        <w:tblInd w:w="5495" w:type="dxa"/>
        <w:tblLayout w:type="fixed"/>
        <w:tblLook w:val="04A0" w:firstRow="1" w:lastRow="0" w:firstColumn="1" w:lastColumn="0" w:noHBand="0" w:noVBand="1"/>
      </w:tblPr>
      <w:tblGrid>
        <w:gridCol w:w="4252"/>
      </w:tblGrid>
      <w:tr w:rsidR="00975CD3" w:rsidRPr="00475964" w:rsidTr="00975CD3">
        <w:tc>
          <w:tcPr>
            <w:tcW w:w="4252" w:type="dxa"/>
          </w:tcPr>
          <w:p w:rsidR="00975CD3" w:rsidRPr="00975CD3" w:rsidRDefault="00975CD3" w:rsidP="00975CD3">
            <w:pPr>
              <w:tabs>
                <w:tab w:val="num" w:pos="1140"/>
              </w:tabs>
              <w:spacing w:after="0" w:line="240" w:lineRule="auto"/>
              <w:rPr>
                <w:rFonts w:ascii="Times New Roman" w:eastAsia="Times New Roman" w:hAnsi="Times New Roman"/>
                <w:sz w:val="24"/>
                <w:szCs w:val="24"/>
              </w:rPr>
            </w:pPr>
            <w:bookmarkStart w:id="0" w:name="_GoBack"/>
            <w:bookmarkEnd w:id="0"/>
            <w:r w:rsidRPr="00975CD3">
              <w:rPr>
                <w:rFonts w:ascii="Times New Roman" w:eastAsia="Times New Roman" w:hAnsi="Times New Roman"/>
                <w:sz w:val="24"/>
                <w:szCs w:val="24"/>
              </w:rPr>
              <w:t xml:space="preserve">Paslaugų teikimo sutarties Nr. ___________________________, </w:t>
            </w:r>
          </w:p>
          <w:p w:rsidR="00975CD3" w:rsidRPr="00975CD3" w:rsidRDefault="00975CD3" w:rsidP="00975CD3">
            <w:pPr>
              <w:tabs>
                <w:tab w:val="num" w:pos="1140"/>
              </w:tabs>
              <w:spacing w:after="0" w:line="240" w:lineRule="auto"/>
              <w:rPr>
                <w:rFonts w:ascii="Times New Roman" w:eastAsia="Times New Roman" w:hAnsi="Times New Roman"/>
                <w:sz w:val="24"/>
                <w:szCs w:val="24"/>
              </w:rPr>
            </w:pPr>
            <w:r w:rsidRPr="00975CD3">
              <w:rPr>
                <w:rFonts w:ascii="Times New Roman" w:eastAsia="Times New Roman" w:hAnsi="Times New Roman"/>
                <w:sz w:val="24"/>
                <w:szCs w:val="24"/>
              </w:rPr>
              <w:t>202</w:t>
            </w:r>
            <w:r w:rsidR="00870E8E">
              <w:rPr>
                <w:rFonts w:ascii="Times New Roman" w:eastAsia="Times New Roman" w:hAnsi="Times New Roman"/>
                <w:sz w:val="24"/>
                <w:szCs w:val="24"/>
              </w:rPr>
              <w:t>__</w:t>
            </w:r>
            <w:r w:rsidRPr="00975CD3">
              <w:rPr>
                <w:rFonts w:ascii="Times New Roman" w:eastAsia="Times New Roman" w:hAnsi="Times New Roman"/>
                <w:sz w:val="24"/>
                <w:szCs w:val="24"/>
              </w:rPr>
              <w:t xml:space="preserve"> m. ____________________d. sudarytos tarp akcinės bendrovės Lietuvos pašto ir _____________,</w:t>
            </w:r>
          </w:p>
          <w:p w:rsidR="00975CD3" w:rsidRPr="00975CD3" w:rsidRDefault="00975CD3" w:rsidP="00975CD3">
            <w:pPr>
              <w:tabs>
                <w:tab w:val="num" w:pos="1140"/>
              </w:tabs>
              <w:spacing w:after="0" w:line="240" w:lineRule="auto"/>
              <w:rPr>
                <w:rFonts w:ascii="Times New Roman" w:eastAsia="Times New Roman" w:hAnsi="Times New Roman"/>
                <w:sz w:val="24"/>
                <w:szCs w:val="24"/>
              </w:rPr>
            </w:pPr>
          </w:p>
          <w:p w:rsidR="00975CD3" w:rsidRPr="00975CD3" w:rsidRDefault="00975CD3" w:rsidP="00975CD3">
            <w:pPr>
              <w:tabs>
                <w:tab w:val="num" w:pos="1140"/>
              </w:tabs>
              <w:spacing w:after="0" w:line="240" w:lineRule="auto"/>
              <w:rPr>
                <w:rFonts w:ascii="Times New Roman" w:hAnsi="Times New Roman"/>
                <w:b/>
                <w:sz w:val="24"/>
                <w:szCs w:val="24"/>
              </w:rPr>
            </w:pPr>
            <w:r w:rsidRPr="00975CD3">
              <w:rPr>
                <w:rFonts w:ascii="Times New Roman" w:eastAsia="Times New Roman" w:hAnsi="Times New Roman"/>
                <w:b/>
                <w:sz w:val="24"/>
                <w:szCs w:val="24"/>
              </w:rPr>
              <w:t>1 priedas</w:t>
            </w:r>
          </w:p>
        </w:tc>
      </w:tr>
      <w:tr w:rsidR="00975CD3" w:rsidRPr="00475964" w:rsidTr="00975CD3">
        <w:tc>
          <w:tcPr>
            <w:tcW w:w="4252" w:type="dxa"/>
          </w:tcPr>
          <w:p w:rsidR="00975CD3" w:rsidRPr="00975CD3" w:rsidRDefault="00975CD3" w:rsidP="000C4903">
            <w:pPr>
              <w:tabs>
                <w:tab w:val="num" w:pos="1140"/>
              </w:tabs>
              <w:rPr>
                <w:rFonts w:ascii="Times New Roman" w:hAnsi="Times New Roman"/>
                <w:sz w:val="24"/>
                <w:szCs w:val="24"/>
              </w:rPr>
            </w:pPr>
          </w:p>
        </w:tc>
      </w:tr>
    </w:tbl>
    <w:p w:rsidR="00E03D11" w:rsidRPr="00975CD3" w:rsidRDefault="00AD2C07" w:rsidP="00B81FE7">
      <w:pPr>
        <w:spacing w:after="0" w:line="240" w:lineRule="auto"/>
        <w:jc w:val="center"/>
        <w:rPr>
          <w:rFonts w:ascii="Times New Roman" w:hAnsi="Times New Roman"/>
          <w:b/>
          <w:sz w:val="24"/>
          <w:szCs w:val="24"/>
        </w:rPr>
      </w:pPr>
      <w:r w:rsidRPr="00975CD3">
        <w:rPr>
          <w:rFonts w:ascii="Times New Roman" w:hAnsi="Times New Roman"/>
          <w:b/>
          <w:sz w:val="24"/>
          <w:szCs w:val="24"/>
        </w:rPr>
        <w:t>PAŠTO PASLAUGŲ TARIFAI</w:t>
      </w:r>
    </w:p>
    <w:p w:rsidR="00B81FE7" w:rsidRPr="00975CD3" w:rsidRDefault="00B81FE7" w:rsidP="00B81FE7">
      <w:pPr>
        <w:spacing w:after="0" w:line="240" w:lineRule="auto"/>
        <w:jc w:val="center"/>
        <w:rPr>
          <w:rFonts w:ascii="Times New Roman" w:hAnsi="Times New Roman"/>
          <w:b/>
          <w:sz w:val="24"/>
          <w:szCs w:val="24"/>
        </w:rPr>
      </w:pPr>
    </w:p>
    <w:p w:rsidR="00471B6A" w:rsidRDefault="00471B6A" w:rsidP="00471B6A">
      <w:pPr>
        <w:spacing w:after="0" w:line="240" w:lineRule="auto"/>
        <w:rPr>
          <w:rFonts w:ascii="Times New Roman" w:hAnsi="Times New Roman"/>
          <w:b/>
          <w:sz w:val="24"/>
          <w:szCs w:val="24"/>
        </w:rPr>
      </w:pPr>
      <w:r w:rsidRPr="00975CD3">
        <w:rPr>
          <w:rFonts w:ascii="Times New Roman" w:hAnsi="Times New Roman"/>
          <w:b/>
          <w:sz w:val="24"/>
          <w:szCs w:val="24"/>
        </w:rPr>
        <w:t>1 lentelė. Mažoji korespondencijos siunta (siunčiant iki 1000 korespondencijos siuntų per</w:t>
      </w:r>
      <w:r w:rsidRPr="00975CD3">
        <w:rPr>
          <w:rFonts w:ascii="Times New Roman" w:eastAsia="Times New Roman" w:hAnsi="Times New Roman"/>
          <w:b/>
          <w:sz w:val="24"/>
          <w:szCs w:val="24"/>
          <w:lang w:eastAsia="lt-LT"/>
        </w:rPr>
        <w:t xml:space="preserve"> kalendorinį mėnesį</w:t>
      </w:r>
      <w:r w:rsidRPr="00975CD3">
        <w:rPr>
          <w:rFonts w:ascii="Times New Roman" w:hAnsi="Times New Roman"/>
          <w:b/>
          <w:sz w:val="24"/>
          <w:szCs w:val="24"/>
        </w:rPr>
        <w:t>)</w:t>
      </w:r>
    </w:p>
    <w:tbl>
      <w:tblPr>
        <w:tblW w:w="9629" w:type="dxa"/>
        <w:tblInd w:w="1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1"/>
        <w:gridCol w:w="5386"/>
        <w:gridCol w:w="1701"/>
        <w:gridCol w:w="1701"/>
      </w:tblGrid>
      <w:tr w:rsidR="00471B6A" w:rsidRPr="00975CD3" w:rsidTr="007D5A37">
        <w:trPr>
          <w:trHeight w:val="655"/>
        </w:trPr>
        <w:tc>
          <w:tcPr>
            <w:tcW w:w="841" w:type="dxa"/>
            <w:vMerge w:val="restart"/>
            <w:shd w:val="clear" w:color="auto" w:fill="auto"/>
            <w:vAlign w:val="center"/>
            <w:hideMark/>
          </w:tcPr>
          <w:p w:rsidR="00471B6A" w:rsidRPr="00975CD3" w:rsidRDefault="00471B6A" w:rsidP="007D5A37">
            <w:pPr>
              <w:spacing w:after="0" w:line="240" w:lineRule="auto"/>
              <w:jc w:val="center"/>
              <w:rPr>
                <w:rFonts w:ascii="Times New Roman" w:eastAsia="Times New Roman" w:hAnsi="Times New Roman"/>
                <w:b/>
                <w:bCs/>
                <w:color w:val="000000"/>
                <w:sz w:val="24"/>
                <w:szCs w:val="24"/>
                <w:lang w:eastAsia="lt-LT"/>
              </w:rPr>
            </w:pPr>
            <w:r w:rsidRPr="00975CD3">
              <w:rPr>
                <w:rFonts w:ascii="Times New Roman" w:eastAsia="Times New Roman" w:hAnsi="Times New Roman"/>
                <w:b/>
                <w:bCs/>
                <w:color w:val="000000"/>
                <w:sz w:val="24"/>
                <w:szCs w:val="24"/>
                <w:lang w:eastAsia="lt-LT"/>
              </w:rPr>
              <w:t>Eil. Nr.</w:t>
            </w:r>
          </w:p>
        </w:tc>
        <w:tc>
          <w:tcPr>
            <w:tcW w:w="5386" w:type="dxa"/>
            <w:vMerge w:val="restart"/>
            <w:shd w:val="clear" w:color="auto" w:fill="auto"/>
            <w:vAlign w:val="center"/>
            <w:hideMark/>
          </w:tcPr>
          <w:p w:rsidR="00471B6A" w:rsidRPr="00975CD3" w:rsidRDefault="00471B6A" w:rsidP="007D5A37">
            <w:pPr>
              <w:spacing w:after="0" w:line="240" w:lineRule="auto"/>
              <w:jc w:val="center"/>
              <w:rPr>
                <w:rFonts w:ascii="Times New Roman" w:eastAsia="Times New Roman" w:hAnsi="Times New Roman"/>
                <w:b/>
                <w:bCs/>
                <w:color w:val="000000"/>
                <w:sz w:val="24"/>
                <w:szCs w:val="24"/>
                <w:lang w:eastAsia="lt-LT"/>
              </w:rPr>
            </w:pPr>
            <w:r w:rsidRPr="00975CD3">
              <w:rPr>
                <w:rFonts w:ascii="Times New Roman" w:eastAsia="Times New Roman" w:hAnsi="Times New Roman"/>
                <w:b/>
                <w:color w:val="000000"/>
                <w:sz w:val="24"/>
                <w:szCs w:val="24"/>
                <w:lang w:eastAsia="lt-LT"/>
              </w:rPr>
              <w:t>Pašto paslauga</w:t>
            </w:r>
          </w:p>
        </w:tc>
        <w:tc>
          <w:tcPr>
            <w:tcW w:w="3402" w:type="dxa"/>
            <w:gridSpan w:val="2"/>
            <w:shd w:val="clear" w:color="auto" w:fill="auto"/>
            <w:vAlign w:val="center"/>
          </w:tcPr>
          <w:p w:rsidR="00471B6A" w:rsidRPr="00975CD3" w:rsidRDefault="00471B6A" w:rsidP="007D5A37">
            <w:pPr>
              <w:spacing w:after="0" w:line="240" w:lineRule="auto"/>
              <w:jc w:val="center"/>
              <w:rPr>
                <w:rFonts w:ascii="Times New Roman" w:eastAsia="Times New Roman" w:hAnsi="Times New Roman"/>
                <w:b/>
                <w:bCs/>
                <w:color w:val="000000"/>
                <w:sz w:val="24"/>
                <w:szCs w:val="24"/>
                <w:vertAlign w:val="superscript"/>
                <w:lang w:eastAsia="lt-LT"/>
              </w:rPr>
            </w:pPr>
            <w:r w:rsidRPr="00975CD3">
              <w:rPr>
                <w:rFonts w:ascii="Times New Roman" w:eastAsia="Times New Roman" w:hAnsi="Times New Roman"/>
                <w:b/>
                <w:bCs/>
                <w:color w:val="000000"/>
                <w:sz w:val="24"/>
                <w:szCs w:val="24"/>
                <w:lang w:eastAsia="lt-LT"/>
              </w:rPr>
              <w:t>Vienos siuntos siuntimo tarifas, eurais</w:t>
            </w:r>
          </w:p>
        </w:tc>
      </w:tr>
      <w:tr w:rsidR="00471B6A" w:rsidRPr="00975CD3" w:rsidTr="007D5A37">
        <w:trPr>
          <w:trHeight w:val="102"/>
        </w:trPr>
        <w:tc>
          <w:tcPr>
            <w:tcW w:w="841" w:type="dxa"/>
            <w:vMerge/>
            <w:shd w:val="clear" w:color="auto" w:fill="auto"/>
            <w:vAlign w:val="center"/>
          </w:tcPr>
          <w:p w:rsidR="00471B6A" w:rsidRPr="00975CD3" w:rsidRDefault="00471B6A" w:rsidP="007D5A37">
            <w:pPr>
              <w:spacing w:after="0" w:line="240" w:lineRule="auto"/>
              <w:jc w:val="center"/>
              <w:rPr>
                <w:rFonts w:ascii="Times New Roman" w:eastAsia="Times New Roman" w:hAnsi="Times New Roman"/>
                <w:bCs/>
                <w:i/>
                <w:color w:val="000000"/>
                <w:sz w:val="24"/>
                <w:szCs w:val="24"/>
                <w:lang w:eastAsia="lt-LT"/>
              </w:rPr>
            </w:pPr>
          </w:p>
        </w:tc>
        <w:tc>
          <w:tcPr>
            <w:tcW w:w="5386" w:type="dxa"/>
            <w:vMerge/>
            <w:shd w:val="clear" w:color="auto" w:fill="auto"/>
            <w:vAlign w:val="center"/>
          </w:tcPr>
          <w:p w:rsidR="00471B6A" w:rsidRPr="00975CD3" w:rsidRDefault="00471B6A" w:rsidP="007D5A37">
            <w:pPr>
              <w:spacing w:after="0" w:line="240" w:lineRule="auto"/>
              <w:jc w:val="center"/>
              <w:rPr>
                <w:rFonts w:ascii="Times New Roman" w:eastAsia="Times New Roman" w:hAnsi="Times New Roman"/>
                <w:bCs/>
                <w:i/>
                <w:color w:val="000000"/>
                <w:sz w:val="24"/>
                <w:szCs w:val="24"/>
                <w:lang w:eastAsia="lt-LT"/>
              </w:rPr>
            </w:pPr>
          </w:p>
        </w:tc>
        <w:tc>
          <w:tcPr>
            <w:tcW w:w="1701" w:type="dxa"/>
            <w:shd w:val="clear" w:color="auto" w:fill="auto"/>
            <w:vAlign w:val="center"/>
          </w:tcPr>
          <w:p w:rsidR="00471B6A" w:rsidRPr="00975CD3" w:rsidRDefault="00471B6A" w:rsidP="007D5A37">
            <w:pPr>
              <w:spacing w:after="0" w:line="240" w:lineRule="auto"/>
              <w:jc w:val="center"/>
              <w:rPr>
                <w:rFonts w:ascii="Times New Roman" w:eastAsia="Times New Roman" w:hAnsi="Times New Roman"/>
                <w:b/>
                <w:color w:val="000000"/>
                <w:sz w:val="24"/>
                <w:szCs w:val="24"/>
                <w:lang w:eastAsia="lt-LT"/>
              </w:rPr>
            </w:pPr>
            <w:r w:rsidRPr="00975CD3">
              <w:rPr>
                <w:rFonts w:ascii="Times New Roman" w:eastAsia="Times New Roman" w:hAnsi="Times New Roman"/>
                <w:b/>
                <w:color w:val="000000"/>
                <w:sz w:val="24"/>
                <w:szCs w:val="24"/>
                <w:lang w:eastAsia="lt-LT"/>
              </w:rPr>
              <w:t>be PVM</w:t>
            </w:r>
          </w:p>
        </w:tc>
        <w:tc>
          <w:tcPr>
            <w:tcW w:w="1701" w:type="dxa"/>
            <w:shd w:val="clear" w:color="auto" w:fill="auto"/>
            <w:vAlign w:val="center"/>
          </w:tcPr>
          <w:p w:rsidR="00471B6A" w:rsidRPr="00975CD3" w:rsidRDefault="00471B6A" w:rsidP="007D5A37">
            <w:pPr>
              <w:spacing w:after="0" w:line="240" w:lineRule="auto"/>
              <w:jc w:val="center"/>
              <w:rPr>
                <w:rFonts w:ascii="Times New Roman" w:eastAsia="Times New Roman" w:hAnsi="Times New Roman"/>
                <w:b/>
                <w:color w:val="000000"/>
                <w:sz w:val="24"/>
                <w:szCs w:val="24"/>
                <w:lang w:eastAsia="lt-LT"/>
              </w:rPr>
            </w:pPr>
            <w:r w:rsidRPr="00975CD3">
              <w:rPr>
                <w:rFonts w:ascii="Times New Roman" w:eastAsia="Times New Roman" w:hAnsi="Times New Roman"/>
                <w:b/>
                <w:color w:val="000000"/>
                <w:sz w:val="24"/>
                <w:szCs w:val="24"/>
                <w:lang w:eastAsia="lt-LT"/>
              </w:rPr>
              <w:t xml:space="preserve"> su 21% PVM</w:t>
            </w:r>
          </w:p>
        </w:tc>
      </w:tr>
      <w:tr w:rsidR="00471B6A" w:rsidRPr="00975CD3" w:rsidTr="007D5A37">
        <w:trPr>
          <w:trHeight w:val="102"/>
        </w:trPr>
        <w:tc>
          <w:tcPr>
            <w:tcW w:w="841" w:type="dxa"/>
            <w:shd w:val="clear" w:color="auto" w:fill="auto"/>
            <w:vAlign w:val="center"/>
            <w:hideMark/>
          </w:tcPr>
          <w:p w:rsidR="00471B6A" w:rsidRPr="00975CD3" w:rsidRDefault="00471B6A" w:rsidP="007D5A37">
            <w:pPr>
              <w:spacing w:after="0" w:line="240" w:lineRule="auto"/>
              <w:jc w:val="center"/>
              <w:rPr>
                <w:rFonts w:ascii="Times New Roman" w:eastAsia="Times New Roman" w:hAnsi="Times New Roman"/>
                <w:bCs/>
                <w:i/>
                <w:color w:val="000000"/>
                <w:sz w:val="24"/>
                <w:szCs w:val="24"/>
                <w:lang w:eastAsia="lt-LT"/>
              </w:rPr>
            </w:pPr>
            <w:r w:rsidRPr="00975CD3">
              <w:rPr>
                <w:rFonts w:ascii="Times New Roman" w:eastAsia="Times New Roman" w:hAnsi="Times New Roman"/>
                <w:bCs/>
                <w:i/>
                <w:color w:val="000000"/>
                <w:sz w:val="24"/>
                <w:szCs w:val="24"/>
                <w:lang w:eastAsia="lt-LT"/>
              </w:rPr>
              <w:t>1</w:t>
            </w:r>
          </w:p>
        </w:tc>
        <w:tc>
          <w:tcPr>
            <w:tcW w:w="5386" w:type="dxa"/>
            <w:shd w:val="clear" w:color="auto" w:fill="auto"/>
            <w:vAlign w:val="center"/>
            <w:hideMark/>
          </w:tcPr>
          <w:p w:rsidR="00471B6A" w:rsidRPr="00975CD3" w:rsidRDefault="00471B6A" w:rsidP="007D5A37">
            <w:pPr>
              <w:spacing w:after="0" w:line="240" w:lineRule="auto"/>
              <w:jc w:val="center"/>
              <w:rPr>
                <w:rFonts w:ascii="Times New Roman" w:eastAsia="Times New Roman" w:hAnsi="Times New Roman"/>
                <w:bCs/>
                <w:i/>
                <w:color w:val="000000"/>
                <w:sz w:val="24"/>
                <w:szCs w:val="24"/>
                <w:lang w:eastAsia="lt-LT"/>
              </w:rPr>
            </w:pPr>
            <w:r w:rsidRPr="00975CD3">
              <w:rPr>
                <w:rFonts w:ascii="Times New Roman" w:eastAsia="Times New Roman" w:hAnsi="Times New Roman"/>
                <w:bCs/>
                <w:i/>
                <w:color w:val="000000"/>
                <w:sz w:val="24"/>
                <w:szCs w:val="24"/>
                <w:lang w:eastAsia="lt-LT"/>
              </w:rPr>
              <w:t>2</w:t>
            </w:r>
          </w:p>
        </w:tc>
        <w:tc>
          <w:tcPr>
            <w:tcW w:w="1701" w:type="dxa"/>
            <w:shd w:val="clear" w:color="auto" w:fill="auto"/>
            <w:vAlign w:val="center"/>
            <w:hideMark/>
          </w:tcPr>
          <w:p w:rsidR="00471B6A" w:rsidRPr="00975CD3" w:rsidRDefault="00471B6A" w:rsidP="007D5A37">
            <w:pPr>
              <w:spacing w:after="0" w:line="240" w:lineRule="auto"/>
              <w:jc w:val="center"/>
              <w:rPr>
                <w:rFonts w:ascii="Times New Roman" w:eastAsia="Times New Roman" w:hAnsi="Times New Roman"/>
                <w:i/>
                <w:color w:val="000000"/>
                <w:sz w:val="24"/>
                <w:szCs w:val="24"/>
                <w:lang w:eastAsia="lt-LT"/>
              </w:rPr>
            </w:pPr>
            <w:r w:rsidRPr="00975CD3">
              <w:rPr>
                <w:rFonts w:ascii="Times New Roman" w:eastAsia="Times New Roman" w:hAnsi="Times New Roman"/>
                <w:i/>
                <w:color w:val="000000"/>
                <w:sz w:val="24"/>
                <w:szCs w:val="24"/>
                <w:lang w:eastAsia="lt-LT"/>
              </w:rPr>
              <w:t>3</w:t>
            </w:r>
          </w:p>
        </w:tc>
        <w:tc>
          <w:tcPr>
            <w:tcW w:w="1701" w:type="dxa"/>
            <w:shd w:val="clear" w:color="auto" w:fill="auto"/>
            <w:vAlign w:val="center"/>
            <w:hideMark/>
          </w:tcPr>
          <w:p w:rsidR="00471B6A" w:rsidRPr="00975CD3" w:rsidRDefault="00471B6A" w:rsidP="007D5A37">
            <w:pPr>
              <w:spacing w:after="0" w:line="240" w:lineRule="auto"/>
              <w:jc w:val="center"/>
              <w:rPr>
                <w:rFonts w:ascii="Times New Roman" w:eastAsia="Times New Roman" w:hAnsi="Times New Roman"/>
                <w:i/>
                <w:color w:val="000000"/>
                <w:sz w:val="24"/>
                <w:szCs w:val="24"/>
                <w:lang w:eastAsia="lt-LT"/>
              </w:rPr>
            </w:pPr>
            <w:r w:rsidRPr="00975CD3">
              <w:rPr>
                <w:rFonts w:ascii="Times New Roman" w:eastAsia="Times New Roman" w:hAnsi="Times New Roman"/>
                <w:i/>
                <w:color w:val="000000"/>
                <w:sz w:val="24"/>
                <w:szCs w:val="24"/>
                <w:lang w:eastAsia="lt-LT"/>
              </w:rPr>
              <w:t>4</w:t>
            </w:r>
          </w:p>
        </w:tc>
      </w:tr>
      <w:tr w:rsidR="00471B6A" w:rsidRPr="00975CD3" w:rsidTr="007D5A37">
        <w:trPr>
          <w:trHeight w:val="315"/>
        </w:trPr>
        <w:tc>
          <w:tcPr>
            <w:tcW w:w="841" w:type="dxa"/>
            <w:shd w:val="clear" w:color="000000" w:fill="FFFF00"/>
            <w:vAlign w:val="center"/>
            <w:hideMark/>
          </w:tcPr>
          <w:p w:rsidR="00471B6A" w:rsidRPr="00975CD3" w:rsidRDefault="00471B6A" w:rsidP="007D5A37">
            <w:pPr>
              <w:spacing w:after="0" w:line="240" w:lineRule="auto"/>
              <w:jc w:val="center"/>
              <w:rPr>
                <w:rFonts w:ascii="Times New Roman" w:eastAsia="Times New Roman" w:hAnsi="Times New Roman"/>
                <w:b/>
                <w:bCs/>
                <w:color w:val="000000"/>
                <w:sz w:val="24"/>
                <w:szCs w:val="24"/>
                <w:lang w:eastAsia="lt-LT"/>
              </w:rPr>
            </w:pPr>
            <w:r w:rsidRPr="00975CD3">
              <w:rPr>
                <w:rFonts w:ascii="Times New Roman" w:eastAsia="Times New Roman" w:hAnsi="Times New Roman"/>
                <w:b/>
                <w:bCs/>
                <w:color w:val="000000"/>
                <w:sz w:val="24"/>
                <w:szCs w:val="24"/>
                <w:lang w:eastAsia="lt-LT"/>
              </w:rPr>
              <w:t> </w:t>
            </w:r>
          </w:p>
        </w:tc>
        <w:tc>
          <w:tcPr>
            <w:tcW w:w="5386" w:type="dxa"/>
            <w:shd w:val="clear" w:color="000000" w:fill="FFFF00"/>
            <w:vAlign w:val="center"/>
            <w:hideMark/>
          </w:tcPr>
          <w:p w:rsidR="00471B6A" w:rsidRPr="00975CD3" w:rsidRDefault="00471B6A" w:rsidP="007D5A37">
            <w:pPr>
              <w:spacing w:after="0" w:line="240" w:lineRule="auto"/>
              <w:rPr>
                <w:rFonts w:ascii="Times New Roman" w:eastAsia="Times New Roman" w:hAnsi="Times New Roman"/>
                <w:b/>
                <w:bCs/>
                <w:color w:val="000000"/>
                <w:sz w:val="24"/>
                <w:szCs w:val="24"/>
                <w:lang w:eastAsia="lt-LT"/>
              </w:rPr>
            </w:pPr>
            <w:r w:rsidRPr="00975CD3">
              <w:rPr>
                <w:rFonts w:ascii="Times New Roman" w:eastAsia="Times New Roman" w:hAnsi="Times New Roman"/>
                <w:b/>
                <w:bCs/>
                <w:color w:val="000000"/>
                <w:sz w:val="24"/>
                <w:szCs w:val="24"/>
                <w:lang w:eastAsia="lt-LT"/>
              </w:rPr>
              <w:t xml:space="preserve">Mažoji korespondencijos siunta </w:t>
            </w:r>
          </w:p>
        </w:tc>
        <w:tc>
          <w:tcPr>
            <w:tcW w:w="1701" w:type="dxa"/>
            <w:shd w:val="clear" w:color="000000" w:fill="FFFF00"/>
            <w:vAlign w:val="center"/>
            <w:hideMark/>
          </w:tcPr>
          <w:p w:rsidR="00471B6A" w:rsidRPr="00975CD3" w:rsidRDefault="00471B6A" w:rsidP="007D5A37">
            <w:pPr>
              <w:spacing w:after="0" w:line="240" w:lineRule="auto"/>
              <w:jc w:val="center"/>
              <w:rPr>
                <w:rFonts w:ascii="Times New Roman" w:eastAsia="Times New Roman" w:hAnsi="Times New Roman"/>
                <w:color w:val="000000"/>
                <w:sz w:val="24"/>
                <w:szCs w:val="24"/>
                <w:lang w:eastAsia="lt-LT"/>
              </w:rPr>
            </w:pPr>
            <w:r w:rsidRPr="00975CD3">
              <w:rPr>
                <w:rFonts w:ascii="Times New Roman" w:eastAsia="Times New Roman" w:hAnsi="Times New Roman"/>
                <w:color w:val="000000"/>
                <w:sz w:val="24"/>
                <w:szCs w:val="24"/>
                <w:lang w:eastAsia="lt-LT"/>
              </w:rPr>
              <w:t> </w:t>
            </w:r>
          </w:p>
        </w:tc>
        <w:tc>
          <w:tcPr>
            <w:tcW w:w="1701" w:type="dxa"/>
            <w:shd w:val="clear" w:color="000000" w:fill="FFFF00"/>
            <w:vAlign w:val="center"/>
            <w:hideMark/>
          </w:tcPr>
          <w:p w:rsidR="00471B6A" w:rsidRPr="00975CD3" w:rsidRDefault="00471B6A" w:rsidP="007D5A37">
            <w:pPr>
              <w:spacing w:after="0" w:line="240" w:lineRule="auto"/>
              <w:jc w:val="center"/>
              <w:rPr>
                <w:rFonts w:ascii="Times New Roman" w:eastAsia="Times New Roman" w:hAnsi="Times New Roman"/>
                <w:color w:val="000000"/>
                <w:sz w:val="24"/>
                <w:szCs w:val="24"/>
                <w:lang w:eastAsia="lt-LT"/>
              </w:rPr>
            </w:pPr>
            <w:r w:rsidRPr="00975CD3">
              <w:rPr>
                <w:rFonts w:ascii="Times New Roman" w:eastAsia="Times New Roman" w:hAnsi="Times New Roman"/>
                <w:color w:val="000000"/>
                <w:sz w:val="24"/>
                <w:szCs w:val="24"/>
                <w:lang w:eastAsia="lt-LT"/>
              </w:rPr>
              <w:t> </w:t>
            </w:r>
          </w:p>
        </w:tc>
      </w:tr>
      <w:tr w:rsidR="00471B6A" w:rsidRPr="00975CD3" w:rsidTr="007D5A37">
        <w:trPr>
          <w:trHeight w:val="315"/>
        </w:trPr>
        <w:tc>
          <w:tcPr>
            <w:tcW w:w="841" w:type="dxa"/>
            <w:shd w:val="clear" w:color="auto" w:fill="auto"/>
            <w:vAlign w:val="center"/>
            <w:hideMark/>
          </w:tcPr>
          <w:p w:rsidR="00471B6A" w:rsidRPr="00975CD3" w:rsidRDefault="00471B6A" w:rsidP="007D5A37">
            <w:pPr>
              <w:spacing w:after="0" w:line="240" w:lineRule="auto"/>
              <w:jc w:val="center"/>
              <w:rPr>
                <w:rFonts w:ascii="Times New Roman" w:eastAsia="Times New Roman" w:hAnsi="Times New Roman"/>
                <w:b/>
                <w:bCs/>
                <w:color w:val="000000"/>
                <w:sz w:val="24"/>
                <w:szCs w:val="24"/>
                <w:lang w:eastAsia="lt-LT"/>
              </w:rPr>
            </w:pPr>
            <w:r w:rsidRPr="00975CD3">
              <w:rPr>
                <w:rFonts w:ascii="Times New Roman" w:eastAsia="Times New Roman" w:hAnsi="Times New Roman"/>
                <w:b/>
                <w:bCs/>
                <w:color w:val="000000"/>
                <w:sz w:val="24"/>
                <w:szCs w:val="24"/>
                <w:lang w:eastAsia="lt-LT"/>
              </w:rPr>
              <w:t>1.</w:t>
            </w:r>
          </w:p>
        </w:tc>
        <w:tc>
          <w:tcPr>
            <w:tcW w:w="5386" w:type="dxa"/>
            <w:shd w:val="clear" w:color="000000" w:fill="EBF1DE"/>
            <w:vAlign w:val="center"/>
            <w:hideMark/>
          </w:tcPr>
          <w:p w:rsidR="00471B6A" w:rsidRPr="00975CD3" w:rsidRDefault="00471B6A" w:rsidP="007D5A37">
            <w:pPr>
              <w:spacing w:after="0" w:line="240" w:lineRule="auto"/>
              <w:rPr>
                <w:rFonts w:ascii="Times New Roman" w:eastAsia="Times New Roman" w:hAnsi="Times New Roman"/>
                <w:b/>
                <w:bCs/>
                <w:i/>
                <w:iCs/>
                <w:color w:val="000000"/>
                <w:sz w:val="24"/>
                <w:szCs w:val="24"/>
                <w:lang w:eastAsia="lt-LT"/>
              </w:rPr>
            </w:pPr>
            <w:r w:rsidRPr="00975CD3">
              <w:rPr>
                <w:rFonts w:ascii="Times New Roman" w:eastAsia="Times New Roman" w:hAnsi="Times New Roman"/>
                <w:b/>
                <w:bCs/>
                <w:i/>
                <w:iCs/>
                <w:color w:val="000000"/>
                <w:sz w:val="24"/>
                <w:szCs w:val="24"/>
                <w:lang w:eastAsia="lt-LT"/>
              </w:rPr>
              <w:t>Nepirmenybinės siuntos</w:t>
            </w:r>
          </w:p>
        </w:tc>
        <w:tc>
          <w:tcPr>
            <w:tcW w:w="1701" w:type="dxa"/>
            <w:shd w:val="clear" w:color="auto" w:fill="auto"/>
            <w:vAlign w:val="center"/>
            <w:hideMark/>
          </w:tcPr>
          <w:p w:rsidR="00471B6A" w:rsidRPr="00975CD3" w:rsidRDefault="00471B6A" w:rsidP="007D5A37">
            <w:pPr>
              <w:spacing w:after="0" w:line="240" w:lineRule="auto"/>
              <w:jc w:val="center"/>
              <w:rPr>
                <w:rFonts w:ascii="Times New Roman" w:eastAsia="Times New Roman" w:hAnsi="Times New Roman"/>
                <w:color w:val="000000"/>
                <w:sz w:val="24"/>
                <w:szCs w:val="24"/>
                <w:lang w:eastAsia="lt-LT"/>
              </w:rPr>
            </w:pPr>
            <w:r w:rsidRPr="00975CD3">
              <w:rPr>
                <w:rFonts w:ascii="Times New Roman" w:eastAsia="Times New Roman" w:hAnsi="Times New Roman"/>
                <w:color w:val="000000"/>
                <w:sz w:val="24"/>
                <w:szCs w:val="24"/>
                <w:lang w:eastAsia="lt-LT"/>
              </w:rPr>
              <w:t> </w:t>
            </w:r>
          </w:p>
        </w:tc>
        <w:tc>
          <w:tcPr>
            <w:tcW w:w="1701" w:type="dxa"/>
            <w:shd w:val="clear" w:color="auto" w:fill="auto"/>
            <w:vAlign w:val="center"/>
            <w:hideMark/>
          </w:tcPr>
          <w:p w:rsidR="00471B6A" w:rsidRPr="00975CD3" w:rsidRDefault="00471B6A" w:rsidP="007D5A37">
            <w:pPr>
              <w:spacing w:after="0" w:line="240" w:lineRule="auto"/>
              <w:jc w:val="center"/>
              <w:rPr>
                <w:rFonts w:ascii="Times New Roman" w:eastAsia="Times New Roman" w:hAnsi="Times New Roman"/>
                <w:color w:val="000000"/>
                <w:sz w:val="24"/>
                <w:szCs w:val="24"/>
                <w:lang w:eastAsia="lt-LT"/>
              </w:rPr>
            </w:pPr>
            <w:r w:rsidRPr="00975CD3">
              <w:rPr>
                <w:rFonts w:ascii="Times New Roman" w:eastAsia="Times New Roman" w:hAnsi="Times New Roman"/>
                <w:color w:val="000000"/>
                <w:sz w:val="24"/>
                <w:szCs w:val="24"/>
                <w:lang w:eastAsia="lt-LT"/>
              </w:rPr>
              <w:t> </w:t>
            </w:r>
          </w:p>
        </w:tc>
      </w:tr>
      <w:tr w:rsidR="00471B6A" w:rsidRPr="00975CD3" w:rsidTr="007D5A37">
        <w:trPr>
          <w:trHeight w:val="315"/>
        </w:trPr>
        <w:tc>
          <w:tcPr>
            <w:tcW w:w="841" w:type="dxa"/>
            <w:shd w:val="clear" w:color="auto" w:fill="auto"/>
            <w:vAlign w:val="center"/>
            <w:hideMark/>
          </w:tcPr>
          <w:p w:rsidR="00471B6A" w:rsidRPr="00975CD3" w:rsidRDefault="00471B6A" w:rsidP="007D5A37">
            <w:pPr>
              <w:spacing w:after="0" w:line="240" w:lineRule="auto"/>
              <w:jc w:val="center"/>
              <w:rPr>
                <w:rFonts w:ascii="Times New Roman" w:eastAsia="Times New Roman" w:hAnsi="Times New Roman"/>
                <w:color w:val="000000"/>
                <w:sz w:val="24"/>
                <w:szCs w:val="24"/>
                <w:lang w:eastAsia="lt-LT"/>
              </w:rPr>
            </w:pPr>
            <w:r w:rsidRPr="00975CD3">
              <w:rPr>
                <w:rFonts w:ascii="Times New Roman" w:eastAsia="Times New Roman" w:hAnsi="Times New Roman"/>
                <w:color w:val="000000"/>
                <w:sz w:val="24"/>
                <w:szCs w:val="24"/>
                <w:lang w:eastAsia="lt-LT"/>
              </w:rPr>
              <w:t>1.1.</w:t>
            </w:r>
          </w:p>
        </w:tc>
        <w:tc>
          <w:tcPr>
            <w:tcW w:w="5386" w:type="dxa"/>
            <w:shd w:val="clear" w:color="auto" w:fill="auto"/>
            <w:hideMark/>
          </w:tcPr>
          <w:p w:rsidR="00471B6A" w:rsidRPr="00975CD3" w:rsidRDefault="00471B6A" w:rsidP="007D5A37">
            <w:pPr>
              <w:spacing w:after="0" w:line="240" w:lineRule="auto"/>
              <w:jc w:val="both"/>
              <w:rPr>
                <w:rFonts w:ascii="Times New Roman" w:eastAsia="Times New Roman" w:hAnsi="Times New Roman"/>
                <w:sz w:val="24"/>
                <w:szCs w:val="24"/>
                <w:lang w:eastAsia="lt-LT"/>
              </w:rPr>
            </w:pPr>
            <w:r w:rsidRPr="00975CD3">
              <w:rPr>
                <w:rFonts w:ascii="Times New Roman" w:eastAsia="Times New Roman" w:hAnsi="Times New Roman"/>
                <w:sz w:val="24"/>
                <w:szCs w:val="24"/>
                <w:lang w:eastAsia="lt-LT"/>
              </w:rPr>
              <w:t>Iki 20 g</w:t>
            </w:r>
          </w:p>
        </w:tc>
        <w:tc>
          <w:tcPr>
            <w:tcW w:w="1701" w:type="dxa"/>
            <w:shd w:val="clear" w:color="auto" w:fill="auto"/>
            <w:noWrap/>
            <w:vAlign w:val="center"/>
          </w:tcPr>
          <w:p w:rsidR="00471B6A" w:rsidRPr="00975CD3" w:rsidRDefault="00471B6A" w:rsidP="007D5A37">
            <w:pPr>
              <w:spacing w:after="0" w:line="240" w:lineRule="auto"/>
              <w:jc w:val="center"/>
              <w:rPr>
                <w:rFonts w:ascii="Times New Roman" w:eastAsia="Times New Roman" w:hAnsi="Times New Roman"/>
                <w:color w:val="000000"/>
                <w:sz w:val="24"/>
                <w:szCs w:val="24"/>
                <w:lang w:eastAsia="lt-LT"/>
              </w:rPr>
            </w:pPr>
            <w:r w:rsidRPr="00975CD3">
              <w:rPr>
                <w:rFonts w:ascii="Times New Roman" w:eastAsia="Times New Roman" w:hAnsi="Times New Roman"/>
                <w:color w:val="000000"/>
                <w:sz w:val="24"/>
                <w:szCs w:val="24"/>
                <w:lang w:eastAsia="lt-LT"/>
              </w:rPr>
              <w:t xml:space="preserve">0,60 </w:t>
            </w:r>
          </w:p>
        </w:tc>
        <w:tc>
          <w:tcPr>
            <w:tcW w:w="1701" w:type="dxa"/>
            <w:shd w:val="clear" w:color="auto" w:fill="auto"/>
            <w:vAlign w:val="center"/>
          </w:tcPr>
          <w:p w:rsidR="00471B6A" w:rsidRPr="00975CD3" w:rsidRDefault="00471B6A" w:rsidP="007D5A37">
            <w:pPr>
              <w:spacing w:after="0" w:line="240" w:lineRule="auto"/>
              <w:jc w:val="center"/>
              <w:rPr>
                <w:rFonts w:ascii="Times New Roman" w:eastAsia="Times New Roman" w:hAnsi="Times New Roman"/>
                <w:color w:val="000000"/>
                <w:sz w:val="24"/>
                <w:szCs w:val="24"/>
                <w:lang w:eastAsia="lt-LT"/>
              </w:rPr>
            </w:pPr>
            <w:r w:rsidRPr="00975CD3">
              <w:rPr>
                <w:rFonts w:ascii="Times New Roman" w:eastAsia="Times New Roman" w:hAnsi="Times New Roman"/>
                <w:color w:val="000000"/>
                <w:sz w:val="24"/>
                <w:szCs w:val="24"/>
                <w:lang w:eastAsia="lt-LT"/>
              </w:rPr>
              <w:t>0,73</w:t>
            </w:r>
          </w:p>
        </w:tc>
      </w:tr>
      <w:tr w:rsidR="00471B6A" w:rsidRPr="00975CD3" w:rsidTr="007D5A37">
        <w:trPr>
          <w:trHeight w:val="315"/>
        </w:trPr>
        <w:tc>
          <w:tcPr>
            <w:tcW w:w="841" w:type="dxa"/>
            <w:shd w:val="clear" w:color="auto" w:fill="auto"/>
            <w:vAlign w:val="center"/>
            <w:hideMark/>
          </w:tcPr>
          <w:p w:rsidR="00471B6A" w:rsidRPr="00975CD3" w:rsidRDefault="00471B6A" w:rsidP="007D5A37">
            <w:pPr>
              <w:spacing w:after="0" w:line="240" w:lineRule="auto"/>
              <w:jc w:val="center"/>
              <w:rPr>
                <w:rFonts w:ascii="Times New Roman" w:eastAsia="Times New Roman" w:hAnsi="Times New Roman"/>
                <w:color w:val="000000"/>
                <w:sz w:val="24"/>
                <w:szCs w:val="24"/>
                <w:lang w:eastAsia="lt-LT"/>
              </w:rPr>
            </w:pPr>
            <w:r w:rsidRPr="00975CD3">
              <w:rPr>
                <w:rFonts w:ascii="Times New Roman" w:eastAsia="Times New Roman" w:hAnsi="Times New Roman"/>
                <w:color w:val="000000"/>
                <w:sz w:val="24"/>
                <w:szCs w:val="24"/>
                <w:lang w:eastAsia="lt-LT"/>
              </w:rPr>
              <w:t>1.2.</w:t>
            </w:r>
          </w:p>
        </w:tc>
        <w:tc>
          <w:tcPr>
            <w:tcW w:w="5386" w:type="dxa"/>
            <w:shd w:val="clear" w:color="auto" w:fill="auto"/>
            <w:hideMark/>
          </w:tcPr>
          <w:p w:rsidR="00471B6A" w:rsidRPr="00975CD3" w:rsidRDefault="00471B6A" w:rsidP="007D5A37">
            <w:pPr>
              <w:spacing w:after="0" w:line="240" w:lineRule="auto"/>
              <w:jc w:val="both"/>
              <w:rPr>
                <w:rFonts w:ascii="Times New Roman" w:eastAsia="Times New Roman" w:hAnsi="Times New Roman"/>
                <w:sz w:val="24"/>
                <w:szCs w:val="24"/>
                <w:lang w:eastAsia="lt-LT"/>
              </w:rPr>
            </w:pPr>
            <w:r w:rsidRPr="00975CD3">
              <w:rPr>
                <w:rFonts w:ascii="Times New Roman" w:eastAsia="Times New Roman" w:hAnsi="Times New Roman"/>
                <w:sz w:val="24"/>
                <w:szCs w:val="24"/>
                <w:lang w:eastAsia="lt-LT"/>
              </w:rPr>
              <w:t>Sunkesnė kaip 20 g, iki 50 g</w:t>
            </w:r>
          </w:p>
        </w:tc>
        <w:tc>
          <w:tcPr>
            <w:tcW w:w="1701" w:type="dxa"/>
            <w:shd w:val="clear" w:color="auto" w:fill="auto"/>
            <w:noWrap/>
            <w:vAlign w:val="center"/>
          </w:tcPr>
          <w:p w:rsidR="00471B6A" w:rsidRPr="00975CD3" w:rsidRDefault="00471B6A" w:rsidP="007D5A37">
            <w:pPr>
              <w:spacing w:after="0" w:line="240" w:lineRule="auto"/>
              <w:jc w:val="center"/>
              <w:rPr>
                <w:rFonts w:ascii="Times New Roman" w:eastAsia="Times New Roman" w:hAnsi="Times New Roman"/>
                <w:color w:val="000000"/>
                <w:sz w:val="24"/>
                <w:szCs w:val="24"/>
                <w:lang w:eastAsia="lt-LT"/>
              </w:rPr>
            </w:pPr>
            <w:r w:rsidRPr="00975CD3">
              <w:rPr>
                <w:rFonts w:ascii="Times New Roman" w:eastAsia="Times New Roman" w:hAnsi="Times New Roman"/>
                <w:color w:val="000000"/>
                <w:sz w:val="24"/>
                <w:szCs w:val="24"/>
                <w:lang w:eastAsia="lt-LT"/>
              </w:rPr>
              <w:t xml:space="preserve">0,63 </w:t>
            </w:r>
          </w:p>
        </w:tc>
        <w:tc>
          <w:tcPr>
            <w:tcW w:w="1701" w:type="dxa"/>
            <w:shd w:val="clear" w:color="auto" w:fill="auto"/>
            <w:vAlign w:val="center"/>
          </w:tcPr>
          <w:p w:rsidR="00471B6A" w:rsidRPr="00975CD3" w:rsidRDefault="00471B6A" w:rsidP="007D5A37">
            <w:pPr>
              <w:spacing w:after="0" w:line="240" w:lineRule="auto"/>
              <w:jc w:val="center"/>
              <w:rPr>
                <w:rFonts w:ascii="Times New Roman" w:eastAsia="Times New Roman" w:hAnsi="Times New Roman"/>
                <w:color w:val="000000"/>
                <w:sz w:val="24"/>
                <w:szCs w:val="24"/>
                <w:lang w:eastAsia="lt-LT"/>
              </w:rPr>
            </w:pPr>
            <w:r w:rsidRPr="00975CD3">
              <w:rPr>
                <w:rFonts w:ascii="Times New Roman" w:eastAsia="Times New Roman" w:hAnsi="Times New Roman"/>
                <w:color w:val="000000"/>
                <w:sz w:val="24"/>
                <w:szCs w:val="24"/>
                <w:lang w:eastAsia="lt-LT"/>
              </w:rPr>
              <w:t>0,76</w:t>
            </w:r>
          </w:p>
        </w:tc>
      </w:tr>
      <w:tr w:rsidR="00471B6A" w:rsidRPr="00975CD3" w:rsidTr="007D5A37">
        <w:trPr>
          <w:trHeight w:val="315"/>
        </w:trPr>
        <w:tc>
          <w:tcPr>
            <w:tcW w:w="841" w:type="dxa"/>
            <w:shd w:val="clear" w:color="auto" w:fill="auto"/>
            <w:vAlign w:val="center"/>
            <w:hideMark/>
          </w:tcPr>
          <w:p w:rsidR="00471B6A" w:rsidRPr="00975CD3" w:rsidRDefault="00471B6A" w:rsidP="007D5A37">
            <w:pPr>
              <w:spacing w:after="0" w:line="240" w:lineRule="auto"/>
              <w:jc w:val="center"/>
              <w:rPr>
                <w:rFonts w:ascii="Times New Roman" w:eastAsia="Times New Roman" w:hAnsi="Times New Roman"/>
                <w:color w:val="000000"/>
                <w:sz w:val="24"/>
                <w:szCs w:val="24"/>
                <w:lang w:eastAsia="lt-LT"/>
              </w:rPr>
            </w:pPr>
            <w:r w:rsidRPr="00975CD3">
              <w:rPr>
                <w:rFonts w:ascii="Times New Roman" w:eastAsia="Times New Roman" w:hAnsi="Times New Roman"/>
                <w:color w:val="000000"/>
                <w:sz w:val="24"/>
                <w:szCs w:val="24"/>
                <w:lang w:eastAsia="lt-LT"/>
              </w:rPr>
              <w:t>1.3.</w:t>
            </w:r>
          </w:p>
        </w:tc>
        <w:tc>
          <w:tcPr>
            <w:tcW w:w="5386" w:type="dxa"/>
            <w:shd w:val="clear" w:color="auto" w:fill="auto"/>
            <w:hideMark/>
          </w:tcPr>
          <w:p w:rsidR="00471B6A" w:rsidRPr="00975CD3" w:rsidRDefault="00471B6A" w:rsidP="007D5A37">
            <w:pPr>
              <w:spacing w:after="0" w:line="240" w:lineRule="auto"/>
              <w:jc w:val="both"/>
              <w:rPr>
                <w:rFonts w:ascii="Times New Roman" w:eastAsia="Times New Roman" w:hAnsi="Times New Roman"/>
                <w:sz w:val="24"/>
                <w:szCs w:val="24"/>
                <w:lang w:eastAsia="lt-LT"/>
              </w:rPr>
            </w:pPr>
            <w:r w:rsidRPr="00975CD3">
              <w:rPr>
                <w:rFonts w:ascii="Times New Roman" w:eastAsia="Times New Roman" w:hAnsi="Times New Roman"/>
                <w:sz w:val="24"/>
                <w:szCs w:val="24"/>
                <w:lang w:eastAsia="lt-LT"/>
              </w:rPr>
              <w:t>Sunkesnė kaip 50 g, iki 100 g</w:t>
            </w:r>
          </w:p>
        </w:tc>
        <w:tc>
          <w:tcPr>
            <w:tcW w:w="1701" w:type="dxa"/>
            <w:shd w:val="clear" w:color="auto" w:fill="auto"/>
            <w:noWrap/>
            <w:vAlign w:val="center"/>
          </w:tcPr>
          <w:p w:rsidR="00471B6A" w:rsidRPr="00975CD3" w:rsidRDefault="00471B6A" w:rsidP="007D5A37">
            <w:pPr>
              <w:spacing w:after="0" w:line="240" w:lineRule="auto"/>
              <w:jc w:val="center"/>
              <w:rPr>
                <w:rFonts w:ascii="Times New Roman" w:eastAsia="Times New Roman" w:hAnsi="Times New Roman"/>
                <w:color w:val="000000"/>
                <w:sz w:val="24"/>
                <w:szCs w:val="24"/>
                <w:lang w:eastAsia="lt-LT"/>
              </w:rPr>
            </w:pPr>
            <w:r w:rsidRPr="00975CD3">
              <w:rPr>
                <w:rFonts w:ascii="Times New Roman" w:eastAsia="Times New Roman" w:hAnsi="Times New Roman"/>
                <w:color w:val="000000"/>
                <w:sz w:val="24"/>
                <w:szCs w:val="24"/>
                <w:lang w:eastAsia="lt-LT"/>
              </w:rPr>
              <w:t xml:space="preserve">0,65 </w:t>
            </w:r>
          </w:p>
        </w:tc>
        <w:tc>
          <w:tcPr>
            <w:tcW w:w="1701" w:type="dxa"/>
            <w:shd w:val="clear" w:color="auto" w:fill="auto"/>
            <w:vAlign w:val="center"/>
          </w:tcPr>
          <w:p w:rsidR="00471B6A" w:rsidRPr="00975CD3" w:rsidRDefault="00471B6A" w:rsidP="007D5A37">
            <w:pPr>
              <w:spacing w:after="0" w:line="240" w:lineRule="auto"/>
              <w:jc w:val="center"/>
              <w:rPr>
                <w:rFonts w:ascii="Times New Roman" w:eastAsia="Times New Roman" w:hAnsi="Times New Roman"/>
                <w:color w:val="000000"/>
                <w:sz w:val="24"/>
                <w:szCs w:val="24"/>
                <w:lang w:eastAsia="lt-LT"/>
              </w:rPr>
            </w:pPr>
            <w:r w:rsidRPr="00975CD3">
              <w:rPr>
                <w:rFonts w:ascii="Times New Roman" w:eastAsia="Times New Roman" w:hAnsi="Times New Roman"/>
                <w:color w:val="000000"/>
                <w:sz w:val="24"/>
                <w:szCs w:val="24"/>
                <w:lang w:eastAsia="lt-LT"/>
              </w:rPr>
              <w:t>0,79</w:t>
            </w:r>
          </w:p>
        </w:tc>
      </w:tr>
      <w:tr w:rsidR="00471B6A" w:rsidRPr="00975CD3" w:rsidTr="007D5A37">
        <w:trPr>
          <w:trHeight w:val="315"/>
        </w:trPr>
        <w:tc>
          <w:tcPr>
            <w:tcW w:w="841" w:type="dxa"/>
            <w:shd w:val="clear" w:color="auto" w:fill="auto"/>
            <w:vAlign w:val="center"/>
            <w:hideMark/>
          </w:tcPr>
          <w:p w:rsidR="00471B6A" w:rsidRPr="00975CD3" w:rsidRDefault="00471B6A" w:rsidP="007D5A37">
            <w:pPr>
              <w:spacing w:after="0" w:line="240" w:lineRule="auto"/>
              <w:jc w:val="center"/>
              <w:rPr>
                <w:rFonts w:ascii="Times New Roman" w:eastAsia="Times New Roman" w:hAnsi="Times New Roman"/>
                <w:color w:val="000000"/>
                <w:sz w:val="24"/>
                <w:szCs w:val="24"/>
                <w:lang w:eastAsia="lt-LT"/>
              </w:rPr>
            </w:pPr>
            <w:r w:rsidRPr="00975CD3">
              <w:rPr>
                <w:rFonts w:ascii="Times New Roman" w:eastAsia="Times New Roman" w:hAnsi="Times New Roman"/>
                <w:color w:val="000000"/>
                <w:sz w:val="24"/>
                <w:szCs w:val="24"/>
                <w:lang w:eastAsia="lt-LT"/>
              </w:rPr>
              <w:t>1.4.</w:t>
            </w:r>
          </w:p>
        </w:tc>
        <w:tc>
          <w:tcPr>
            <w:tcW w:w="5386" w:type="dxa"/>
            <w:shd w:val="clear" w:color="auto" w:fill="auto"/>
            <w:hideMark/>
          </w:tcPr>
          <w:p w:rsidR="00471B6A" w:rsidRPr="00975CD3" w:rsidRDefault="00471B6A" w:rsidP="007D5A37">
            <w:pPr>
              <w:spacing w:after="0" w:line="240" w:lineRule="auto"/>
              <w:jc w:val="both"/>
              <w:rPr>
                <w:rFonts w:ascii="Times New Roman" w:eastAsia="Times New Roman" w:hAnsi="Times New Roman"/>
                <w:sz w:val="24"/>
                <w:szCs w:val="24"/>
                <w:lang w:eastAsia="lt-LT"/>
              </w:rPr>
            </w:pPr>
            <w:r w:rsidRPr="00975CD3">
              <w:rPr>
                <w:rFonts w:ascii="Times New Roman" w:eastAsia="Times New Roman" w:hAnsi="Times New Roman"/>
                <w:sz w:val="24"/>
                <w:szCs w:val="24"/>
                <w:lang w:eastAsia="lt-LT"/>
              </w:rPr>
              <w:t>Sunkesnė kaip 100 g, iki 500 g</w:t>
            </w:r>
          </w:p>
        </w:tc>
        <w:tc>
          <w:tcPr>
            <w:tcW w:w="1701" w:type="dxa"/>
            <w:shd w:val="clear" w:color="auto" w:fill="auto"/>
            <w:noWrap/>
            <w:vAlign w:val="center"/>
          </w:tcPr>
          <w:p w:rsidR="00471B6A" w:rsidRPr="00975CD3" w:rsidRDefault="00471B6A" w:rsidP="007D5A37">
            <w:pPr>
              <w:spacing w:after="0" w:line="240" w:lineRule="auto"/>
              <w:jc w:val="center"/>
              <w:rPr>
                <w:rFonts w:ascii="Times New Roman" w:eastAsia="Times New Roman" w:hAnsi="Times New Roman"/>
                <w:color w:val="000000"/>
                <w:sz w:val="24"/>
                <w:szCs w:val="24"/>
                <w:lang w:eastAsia="lt-LT"/>
              </w:rPr>
            </w:pPr>
            <w:r w:rsidRPr="00975CD3">
              <w:rPr>
                <w:rFonts w:ascii="Times New Roman" w:eastAsia="Times New Roman" w:hAnsi="Times New Roman"/>
                <w:color w:val="000000"/>
                <w:sz w:val="24"/>
                <w:szCs w:val="24"/>
                <w:lang w:eastAsia="lt-LT"/>
              </w:rPr>
              <w:t xml:space="preserve">0,78 </w:t>
            </w:r>
          </w:p>
        </w:tc>
        <w:tc>
          <w:tcPr>
            <w:tcW w:w="1701" w:type="dxa"/>
            <w:shd w:val="clear" w:color="auto" w:fill="auto"/>
            <w:vAlign w:val="center"/>
          </w:tcPr>
          <w:p w:rsidR="00471B6A" w:rsidRPr="00975CD3" w:rsidRDefault="00471B6A" w:rsidP="007D5A37">
            <w:pPr>
              <w:spacing w:after="0" w:line="240" w:lineRule="auto"/>
              <w:jc w:val="center"/>
              <w:rPr>
                <w:rFonts w:ascii="Times New Roman" w:eastAsia="Times New Roman" w:hAnsi="Times New Roman"/>
                <w:color w:val="000000"/>
                <w:sz w:val="24"/>
                <w:szCs w:val="24"/>
                <w:lang w:eastAsia="lt-LT"/>
              </w:rPr>
            </w:pPr>
            <w:r w:rsidRPr="00975CD3">
              <w:rPr>
                <w:rFonts w:ascii="Times New Roman" w:eastAsia="Times New Roman" w:hAnsi="Times New Roman"/>
                <w:color w:val="000000"/>
                <w:sz w:val="24"/>
                <w:szCs w:val="24"/>
                <w:lang w:eastAsia="lt-LT"/>
              </w:rPr>
              <w:t>0,94</w:t>
            </w:r>
          </w:p>
        </w:tc>
      </w:tr>
      <w:tr w:rsidR="00471B6A" w:rsidRPr="00975CD3" w:rsidTr="007D5A37">
        <w:trPr>
          <w:trHeight w:val="315"/>
        </w:trPr>
        <w:tc>
          <w:tcPr>
            <w:tcW w:w="841" w:type="dxa"/>
            <w:shd w:val="clear" w:color="auto" w:fill="auto"/>
            <w:vAlign w:val="center"/>
            <w:hideMark/>
          </w:tcPr>
          <w:p w:rsidR="00471B6A" w:rsidRPr="00975CD3" w:rsidRDefault="00471B6A" w:rsidP="007D5A37">
            <w:pPr>
              <w:spacing w:after="0" w:line="240" w:lineRule="auto"/>
              <w:jc w:val="center"/>
              <w:rPr>
                <w:rFonts w:ascii="Times New Roman" w:eastAsia="Times New Roman" w:hAnsi="Times New Roman"/>
                <w:b/>
                <w:bCs/>
                <w:color w:val="000000"/>
                <w:sz w:val="24"/>
                <w:szCs w:val="24"/>
                <w:lang w:eastAsia="lt-LT"/>
              </w:rPr>
            </w:pPr>
            <w:r w:rsidRPr="00975CD3">
              <w:rPr>
                <w:rFonts w:ascii="Times New Roman" w:eastAsia="Times New Roman" w:hAnsi="Times New Roman"/>
                <w:b/>
                <w:bCs/>
                <w:color w:val="000000"/>
                <w:sz w:val="24"/>
                <w:szCs w:val="24"/>
                <w:lang w:eastAsia="lt-LT"/>
              </w:rPr>
              <w:t>2.</w:t>
            </w:r>
          </w:p>
        </w:tc>
        <w:tc>
          <w:tcPr>
            <w:tcW w:w="5386" w:type="dxa"/>
            <w:shd w:val="clear" w:color="000000" w:fill="EBF1DE"/>
            <w:vAlign w:val="center"/>
            <w:hideMark/>
          </w:tcPr>
          <w:p w:rsidR="00471B6A" w:rsidRPr="00975CD3" w:rsidRDefault="00471B6A" w:rsidP="007D5A37">
            <w:pPr>
              <w:spacing w:after="0" w:line="240" w:lineRule="auto"/>
              <w:rPr>
                <w:rFonts w:ascii="Times New Roman" w:eastAsia="Times New Roman" w:hAnsi="Times New Roman"/>
                <w:b/>
                <w:bCs/>
                <w:i/>
                <w:iCs/>
                <w:color w:val="000000"/>
                <w:sz w:val="24"/>
                <w:szCs w:val="24"/>
                <w:lang w:eastAsia="lt-LT"/>
              </w:rPr>
            </w:pPr>
            <w:r w:rsidRPr="00975CD3">
              <w:rPr>
                <w:rFonts w:ascii="Times New Roman" w:eastAsia="Times New Roman" w:hAnsi="Times New Roman"/>
                <w:b/>
                <w:bCs/>
                <w:i/>
                <w:iCs/>
                <w:color w:val="000000"/>
                <w:sz w:val="24"/>
                <w:szCs w:val="24"/>
                <w:lang w:eastAsia="lt-LT"/>
              </w:rPr>
              <w:t>Pirmenybinės siuntos</w:t>
            </w:r>
          </w:p>
        </w:tc>
        <w:tc>
          <w:tcPr>
            <w:tcW w:w="1701" w:type="dxa"/>
            <w:shd w:val="clear" w:color="auto" w:fill="auto"/>
            <w:vAlign w:val="center"/>
            <w:hideMark/>
          </w:tcPr>
          <w:p w:rsidR="00471B6A" w:rsidRPr="00975CD3" w:rsidRDefault="00471B6A" w:rsidP="007D5A37">
            <w:pPr>
              <w:spacing w:after="0" w:line="240" w:lineRule="auto"/>
              <w:jc w:val="center"/>
              <w:rPr>
                <w:rFonts w:ascii="Times New Roman" w:eastAsia="Times New Roman" w:hAnsi="Times New Roman"/>
                <w:color w:val="000000"/>
                <w:sz w:val="24"/>
                <w:szCs w:val="24"/>
                <w:lang w:eastAsia="lt-LT"/>
              </w:rPr>
            </w:pPr>
            <w:r w:rsidRPr="00975CD3">
              <w:rPr>
                <w:rFonts w:ascii="Times New Roman" w:eastAsia="Times New Roman" w:hAnsi="Times New Roman"/>
                <w:color w:val="000000"/>
                <w:sz w:val="24"/>
                <w:szCs w:val="24"/>
                <w:lang w:eastAsia="lt-LT"/>
              </w:rPr>
              <w:t> </w:t>
            </w:r>
          </w:p>
        </w:tc>
        <w:tc>
          <w:tcPr>
            <w:tcW w:w="1701" w:type="dxa"/>
            <w:shd w:val="clear" w:color="auto" w:fill="auto"/>
            <w:vAlign w:val="center"/>
            <w:hideMark/>
          </w:tcPr>
          <w:p w:rsidR="00471B6A" w:rsidRPr="00975CD3" w:rsidRDefault="00471B6A" w:rsidP="007D5A37">
            <w:pPr>
              <w:spacing w:after="0" w:line="240" w:lineRule="auto"/>
              <w:jc w:val="center"/>
              <w:rPr>
                <w:rFonts w:ascii="Times New Roman" w:eastAsia="Times New Roman" w:hAnsi="Times New Roman"/>
                <w:color w:val="000000"/>
                <w:sz w:val="24"/>
                <w:szCs w:val="24"/>
                <w:lang w:eastAsia="lt-LT"/>
              </w:rPr>
            </w:pPr>
            <w:r w:rsidRPr="00975CD3">
              <w:rPr>
                <w:rFonts w:ascii="Times New Roman" w:eastAsia="Times New Roman" w:hAnsi="Times New Roman"/>
                <w:color w:val="000000"/>
                <w:sz w:val="24"/>
                <w:szCs w:val="24"/>
                <w:lang w:eastAsia="lt-LT"/>
              </w:rPr>
              <w:t> </w:t>
            </w:r>
          </w:p>
        </w:tc>
      </w:tr>
      <w:tr w:rsidR="00471B6A" w:rsidRPr="00975CD3" w:rsidTr="007D5A37">
        <w:trPr>
          <w:trHeight w:val="315"/>
        </w:trPr>
        <w:tc>
          <w:tcPr>
            <w:tcW w:w="841" w:type="dxa"/>
            <w:shd w:val="clear" w:color="auto" w:fill="auto"/>
            <w:hideMark/>
          </w:tcPr>
          <w:p w:rsidR="00471B6A" w:rsidRPr="00975CD3" w:rsidRDefault="00471B6A" w:rsidP="007D5A37">
            <w:pPr>
              <w:spacing w:after="0" w:line="240" w:lineRule="auto"/>
              <w:jc w:val="center"/>
              <w:rPr>
                <w:rFonts w:ascii="Times New Roman" w:eastAsia="Times New Roman" w:hAnsi="Times New Roman"/>
                <w:color w:val="000000"/>
                <w:sz w:val="24"/>
                <w:szCs w:val="24"/>
                <w:lang w:eastAsia="lt-LT"/>
              </w:rPr>
            </w:pPr>
            <w:r w:rsidRPr="00975CD3">
              <w:rPr>
                <w:rFonts w:ascii="Times New Roman" w:eastAsia="Times New Roman" w:hAnsi="Times New Roman"/>
                <w:color w:val="000000"/>
                <w:sz w:val="24"/>
                <w:szCs w:val="24"/>
                <w:lang w:eastAsia="lt-LT"/>
              </w:rPr>
              <w:t>2.1.</w:t>
            </w:r>
          </w:p>
        </w:tc>
        <w:tc>
          <w:tcPr>
            <w:tcW w:w="5386" w:type="dxa"/>
            <w:shd w:val="clear" w:color="auto" w:fill="auto"/>
            <w:hideMark/>
          </w:tcPr>
          <w:p w:rsidR="00471B6A" w:rsidRPr="00975CD3" w:rsidRDefault="00471B6A" w:rsidP="007D5A37">
            <w:pPr>
              <w:spacing w:after="0" w:line="240" w:lineRule="auto"/>
              <w:jc w:val="both"/>
              <w:rPr>
                <w:rFonts w:ascii="Times New Roman" w:eastAsia="Times New Roman" w:hAnsi="Times New Roman"/>
                <w:sz w:val="24"/>
                <w:szCs w:val="24"/>
                <w:lang w:eastAsia="lt-LT"/>
              </w:rPr>
            </w:pPr>
            <w:r w:rsidRPr="00975CD3">
              <w:rPr>
                <w:rFonts w:ascii="Times New Roman" w:eastAsia="Times New Roman" w:hAnsi="Times New Roman"/>
                <w:sz w:val="24"/>
                <w:szCs w:val="24"/>
                <w:lang w:eastAsia="lt-LT"/>
              </w:rPr>
              <w:t>Iki 20 g</w:t>
            </w:r>
          </w:p>
        </w:tc>
        <w:tc>
          <w:tcPr>
            <w:tcW w:w="1701" w:type="dxa"/>
            <w:shd w:val="clear" w:color="auto" w:fill="auto"/>
            <w:noWrap/>
          </w:tcPr>
          <w:p w:rsidR="00471B6A" w:rsidRPr="00975CD3" w:rsidRDefault="00471B6A" w:rsidP="007D5A37">
            <w:pPr>
              <w:spacing w:after="0" w:line="240" w:lineRule="auto"/>
              <w:jc w:val="center"/>
              <w:rPr>
                <w:rFonts w:ascii="Times New Roman" w:eastAsia="Times New Roman" w:hAnsi="Times New Roman"/>
                <w:color w:val="000000"/>
                <w:sz w:val="24"/>
                <w:szCs w:val="24"/>
                <w:lang w:eastAsia="lt-LT"/>
              </w:rPr>
            </w:pPr>
            <w:r w:rsidRPr="00975CD3">
              <w:rPr>
                <w:rFonts w:ascii="Times New Roman" w:eastAsia="Times New Roman" w:hAnsi="Times New Roman"/>
                <w:color w:val="000000"/>
                <w:sz w:val="24"/>
                <w:szCs w:val="24"/>
                <w:lang w:eastAsia="lt-LT"/>
              </w:rPr>
              <w:t>0,78</w:t>
            </w:r>
          </w:p>
        </w:tc>
        <w:tc>
          <w:tcPr>
            <w:tcW w:w="1701" w:type="dxa"/>
            <w:shd w:val="clear" w:color="auto" w:fill="auto"/>
          </w:tcPr>
          <w:p w:rsidR="00471B6A" w:rsidRPr="00975CD3" w:rsidRDefault="00471B6A" w:rsidP="007D5A37">
            <w:pPr>
              <w:spacing w:after="0" w:line="240" w:lineRule="auto"/>
              <w:jc w:val="center"/>
              <w:rPr>
                <w:rFonts w:ascii="Times New Roman" w:eastAsia="Times New Roman" w:hAnsi="Times New Roman"/>
                <w:color w:val="000000"/>
                <w:sz w:val="24"/>
                <w:szCs w:val="24"/>
                <w:lang w:eastAsia="lt-LT"/>
              </w:rPr>
            </w:pPr>
            <w:r w:rsidRPr="00975CD3">
              <w:rPr>
                <w:rFonts w:ascii="Times New Roman" w:eastAsia="Times New Roman" w:hAnsi="Times New Roman"/>
                <w:color w:val="000000"/>
                <w:sz w:val="24"/>
                <w:szCs w:val="24"/>
                <w:lang w:eastAsia="lt-LT"/>
              </w:rPr>
              <w:t>0,94</w:t>
            </w:r>
          </w:p>
        </w:tc>
      </w:tr>
      <w:tr w:rsidR="00471B6A" w:rsidRPr="00975CD3" w:rsidTr="007D5A37">
        <w:trPr>
          <w:trHeight w:val="315"/>
        </w:trPr>
        <w:tc>
          <w:tcPr>
            <w:tcW w:w="841" w:type="dxa"/>
            <w:shd w:val="clear" w:color="auto" w:fill="auto"/>
            <w:hideMark/>
          </w:tcPr>
          <w:p w:rsidR="00471B6A" w:rsidRPr="00975CD3" w:rsidRDefault="00471B6A" w:rsidP="007D5A37">
            <w:pPr>
              <w:spacing w:after="0" w:line="240" w:lineRule="auto"/>
              <w:jc w:val="center"/>
              <w:rPr>
                <w:rFonts w:ascii="Times New Roman" w:eastAsia="Times New Roman" w:hAnsi="Times New Roman"/>
                <w:color w:val="000000"/>
                <w:sz w:val="24"/>
                <w:szCs w:val="24"/>
                <w:lang w:eastAsia="lt-LT"/>
              </w:rPr>
            </w:pPr>
            <w:r w:rsidRPr="00975CD3">
              <w:rPr>
                <w:rFonts w:ascii="Times New Roman" w:eastAsia="Times New Roman" w:hAnsi="Times New Roman"/>
                <w:color w:val="000000"/>
                <w:sz w:val="24"/>
                <w:szCs w:val="24"/>
                <w:lang w:eastAsia="lt-LT"/>
              </w:rPr>
              <w:t>2.2.</w:t>
            </w:r>
          </w:p>
        </w:tc>
        <w:tc>
          <w:tcPr>
            <w:tcW w:w="5386" w:type="dxa"/>
            <w:shd w:val="clear" w:color="auto" w:fill="auto"/>
            <w:hideMark/>
          </w:tcPr>
          <w:p w:rsidR="00471B6A" w:rsidRPr="00975CD3" w:rsidRDefault="00471B6A" w:rsidP="007D5A37">
            <w:pPr>
              <w:spacing w:after="0" w:line="240" w:lineRule="auto"/>
              <w:jc w:val="both"/>
              <w:rPr>
                <w:rFonts w:ascii="Times New Roman" w:eastAsia="Times New Roman" w:hAnsi="Times New Roman"/>
                <w:sz w:val="24"/>
                <w:szCs w:val="24"/>
                <w:lang w:eastAsia="lt-LT"/>
              </w:rPr>
            </w:pPr>
            <w:r w:rsidRPr="00975CD3">
              <w:rPr>
                <w:rFonts w:ascii="Times New Roman" w:eastAsia="Times New Roman" w:hAnsi="Times New Roman"/>
                <w:sz w:val="24"/>
                <w:szCs w:val="24"/>
                <w:lang w:eastAsia="lt-LT"/>
              </w:rPr>
              <w:t>Sunkesnė kaip 20 g, iki 50 g</w:t>
            </w:r>
          </w:p>
        </w:tc>
        <w:tc>
          <w:tcPr>
            <w:tcW w:w="1701" w:type="dxa"/>
            <w:shd w:val="clear" w:color="auto" w:fill="auto"/>
            <w:noWrap/>
          </w:tcPr>
          <w:p w:rsidR="00471B6A" w:rsidRPr="00975CD3" w:rsidRDefault="00471B6A" w:rsidP="007D5A37">
            <w:pPr>
              <w:spacing w:after="0" w:line="240" w:lineRule="auto"/>
              <w:jc w:val="center"/>
              <w:rPr>
                <w:rFonts w:ascii="Times New Roman" w:eastAsia="Times New Roman" w:hAnsi="Times New Roman"/>
                <w:color w:val="000000"/>
                <w:sz w:val="24"/>
                <w:szCs w:val="24"/>
                <w:lang w:eastAsia="lt-LT"/>
              </w:rPr>
            </w:pPr>
            <w:r w:rsidRPr="00975CD3">
              <w:rPr>
                <w:rFonts w:ascii="Times New Roman" w:eastAsia="Times New Roman" w:hAnsi="Times New Roman"/>
                <w:color w:val="000000"/>
                <w:sz w:val="24"/>
                <w:szCs w:val="24"/>
                <w:lang w:eastAsia="lt-LT"/>
              </w:rPr>
              <w:t>0,81</w:t>
            </w:r>
          </w:p>
        </w:tc>
        <w:tc>
          <w:tcPr>
            <w:tcW w:w="1701" w:type="dxa"/>
            <w:shd w:val="clear" w:color="auto" w:fill="auto"/>
          </w:tcPr>
          <w:p w:rsidR="00471B6A" w:rsidRPr="00975CD3" w:rsidRDefault="00471B6A" w:rsidP="007D5A37">
            <w:pPr>
              <w:spacing w:after="0" w:line="240" w:lineRule="auto"/>
              <w:jc w:val="center"/>
              <w:rPr>
                <w:rFonts w:ascii="Times New Roman" w:eastAsia="Times New Roman" w:hAnsi="Times New Roman"/>
                <w:color w:val="000000"/>
                <w:sz w:val="24"/>
                <w:szCs w:val="24"/>
                <w:lang w:eastAsia="lt-LT"/>
              </w:rPr>
            </w:pPr>
            <w:r w:rsidRPr="00975CD3">
              <w:rPr>
                <w:rFonts w:ascii="Times New Roman" w:eastAsia="Times New Roman" w:hAnsi="Times New Roman"/>
                <w:color w:val="000000"/>
                <w:sz w:val="24"/>
                <w:szCs w:val="24"/>
                <w:lang w:eastAsia="lt-LT"/>
              </w:rPr>
              <w:t>0,98</w:t>
            </w:r>
          </w:p>
        </w:tc>
      </w:tr>
      <w:tr w:rsidR="00471B6A" w:rsidRPr="00975CD3" w:rsidTr="007D5A37">
        <w:trPr>
          <w:trHeight w:val="315"/>
        </w:trPr>
        <w:tc>
          <w:tcPr>
            <w:tcW w:w="841" w:type="dxa"/>
            <w:shd w:val="clear" w:color="auto" w:fill="auto"/>
            <w:hideMark/>
          </w:tcPr>
          <w:p w:rsidR="00471B6A" w:rsidRPr="00975CD3" w:rsidRDefault="00471B6A" w:rsidP="007D5A37">
            <w:pPr>
              <w:spacing w:after="0" w:line="240" w:lineRule="auto"/>
              <w:jc w:val="center"/>
              <w:rPr>
                <w:rFonts w:ascii="Times New Roman" w:eastAsia="Times New Roman" w:hAnsi="Times New Roman"/>
                <w:color w:val="000000"/>
                <w:sz w:val="24"/>
                <w:szCs w:val="24"/>
                <w:lang w:eastAsia="lt-LT"/>
              </w:rPr>
            </w:pPr>
            <w:r w:rsidRPr="00975CD3">
              <w:rPr>
                <w:rFonts w:ascii="Times New Roman" w:eastAsia="Times New Roman" w:hAnsi="Times New Roman"/>
                <w:color w:val="000000"/>
                <w:sz w:val="24"/>
                <w:szCs w:val="24"/>
                <w:lang w:eastAsia="lt-LT"/>
              </w:rPr>
              <w:t>2.3.</w:t>
            </w:r>
          </w:p>
        </w:tc>
        <w:tc>
          <w:tcPr>
            <w:tcW w:w="5386" w:type="dxa"/>
            <w:shd w:val="clear" w:color="auto" w:fill="auto"/>
            <w:hideMark/>
          </w:tcPr>
          <w:p w:rsidR="00471B6A" w:rsidRPr="00975CD3" w:rsidRDefault="00471B6A" w:rsidP="007D5A37">
            <w:pPr>
              <w:spacing w:after="0" w:line="240" w:lineRule="auto"/>
              <w:jc w:val="both"/>
              <w:rPr>
                <w:rFonts w:ascii="Times New Roman" w:eastAsia="Times New Roman" w:hAnsi="Times New Roman"/>
                <w:sz w:val="24"/>
                <w:szCs w:val="24"/>
                <w:lang w:eastAsia="lt-LT"/>
              </w:rPr>
            </w:pPr>
            <w:r w:rsidRPr="00975CD3">
              <w:rPr>
                <w:rFonts w:ascii="Times New Roman" w:eastAsia="Times New Roman" w:hAnsi="Times New Roman"/>
                <w:sz w:val="24"/>
                <w:szCs w:val="24"/>
                <w:lang w:eastAsia="lt-LT"/>
              </w:rPr>
              <w:t>Sunkesnė kaip 50 g, iki 100 g</w:t>
            </w:r>
          </w:p>
        </w:tc>
        <w:tc>
          <w:tcPr>
            <w:tcW w:w="1701" w:type="dxa"/>
            <w:shd w:val="clear" w:color="auto" w:fill="auto"/>
            <w:noWrap/>
          </w:tcPr>
          <w:p w:rsidR="00471B6A" w:rsidRPr="00975CD3" w:rsidRDefault="00471B6A" w:rsidP="007D5A37">
            <w:pPr>
              <w:spacing w:after="0" w:line="240" w:lineRule="auto"/>
              <w:jc w:val="center"/>
              <w:rPr>
                <w:rFonts w:ascii="Times New Roman" w:eastAsia="Times New Roman" w:hAnsi="Times New Roman"/>
                <w:color w:val="000000"/>
                <w:sz w:val="24"/>
                <w:szCs w:val="24"/>
                <w:lang w:eastAsia="lt-LT"/>
              </w:rPr>
            </w:pPr>
            <w:r w:rsidRPr="00975CD3">
              <w:rPr>
                <w:rFonts w:ascii="Times New Roman" w:eastAsia="Times New Roman" w:hAnsi="Times New Roman"/>
                <w:color w:val="000000"/>
                <w:sz w:val="24"/>
                <w:szCs w:val="24"/>
                <w:lang w:eastAsia="lt-LT"/>
              </w:rPr>
              <w:t>0,86</w:t>
            </w:r>
          </w:p>
        </w:tc>
        <w:tc>
          <w:tcPr>
            <w:tcW w:w="1701" w:type="dxa"/>
            <w:shd w:val="clear" w:color="auto" w:fill="auto"/>
          </w:tcPr>
          <w:p w:rsidR="00471B6A" w:rsidRPr="00975CD3" w:rsidRDefault="00471B6A" w:rsidP="007D5A37">
            <w:pPr>
              <w:spacing w:after="0" w:line="240" w:lineRule="auto"/>
              <w:jc w:val="center"/>
              <w:rPr>
                <w:rFonts w:ascii="Times New Roman" w:eastAsia="Times New Roman" w:hAnsi="Times New Roman"/>
                <w:color w:val="000000"/>
                <w:sz w:val="24"/>
                <w:szCs w:val="24"/>
                <w:lang w:eastAsia="lt-LT"/>
              </w:rPr>
            </w:pPr>
            <w:r w:rsidRPr="00975CD3">
              <w:rPr>
                <w:rFonts w:ascii="Times New Roman" w:eastAsia="Times New Roman" w:hAnsi="Times New Roman"/>
                <w:color w:val="000000"/>
                <w:sz w:val="24"/>
                <w:szCs w:val="24"/>
                <w:lang w:eastAsia="lt-LT"/>
              </w:rPr>
              <w:t>1,04</w:t>
            </w:r>
          </w:p>
        </w:tc>
      </w:tr>
      <w:tr w:rsidR="00471B6A" w:rsidRPr="00975CD3" w:rsidTr="007D5A37">
        <w:trPr>
          <w:trHeight w:val="315"/>
        </w:trPr>
        <w:tc>
          <w:tcPr>
            <w:tcW w:w="841" w:type="dxa"/>
            <w:shd w:val="clear" w:color="auto" w:fill="auto"/>
            <w:hideMark/>
          </w:tcPr>
          <w:p w:rsidR="00471B6A" w:rsidRPr="00975CD3" w:rsidRDefault="00471B6A" w:rsidP="007D5A37">
            <w:pPr>
              <w:spacing w:after="0" w:line="240" w:lineRule="auto"/>
              <w:jc w:val="center"/>
              <w:rPr>
                <w:rFonts w:ascii="Times New Roman" w:eastAsia="Times New Roman" w:hAnsi="Times New Roman"/>
                <w:color w:val="000000"/>
                <w:sz w:val="24"/>
                <w:szCs w:val="24"/>
                <w:lang w:eastAsia="lt-LT"/>
              </w:rPr>
            </w:pPr>
            <w:r w:rsidRPr="00975CD3">
              <w:rPr>
                <w:rFonts w:ascii="Times New Roman" w:eastAsia="Times New Roman" w:hAnsi="Times New Roman"/>
                <w:color w:val="000000"/>
                <w:sz w:val="24"/>
                <w:szCs w:val="24"/>
                <w:lang w:eastAsia="lt-LT"/>
              </w:rPr>
              <w:t>2.4.</w:t>
            </w:r>
          </w:p>
        </w:tc>
        <w:tc>
          <w:tcPr>
            <w:tcW w:w="5386" w:type="dxa"/>
            <w:shd w:val="clear" w:color="auto" w:fill="auto"/>
            <w:hideMark/>
          </w:tcPr>
          <w:p w:rsidR="00471B6A" w:rsidRPr="00975CD3" w:rsidRDefault="00471B6A" w:rsidP="007D5A37">
            <w:pPr>
              <w:spacing w:after="0" w:line="240" w:lineRule="auto"/>
              <w:jc w:val="both"/>
              <w:rPr>
                <w:rFonts w:ascii="Times New Roman" w:eastAsia="Times New Roman" w:hAnsi="Times New Roman"/>
                <w:sz w:val="24"/>
                <w:szCs w:val="24"/>
                <w:lang w:eastAsia="lt-LT"/>
              </w:rPr>
            </w:pPr>
            <w:r w:rsidRPr="00975CD3">
              <w:rPr>
                <w:rFonts w:ascii="Times New Roman" w:eastAsia="Times New Roman" w:hAnsi="Times New Roman"/>
                <w:sz w:val="24"/>
                <w:szCs w:val="24"/>
                <w:lang w:eastAsia="lt-LT"/>
              </w:rPr>
              <w:t>Sunkesnė kaip 100 g, iki 500 g</w:t>
            </w:r>
          </w:p>
        </w:tc>
        <w:tc>
          <w:tcPr>
            <w:tcW w:w="1701" w:type="dxa"/>
            <w:shd w:val="clear" w:color="auto" w:fill="auto"/>
            <w:noWrap/>
          </w:tcPr>
          <w:p w:rsidR="00471B6A" w:rsidRPr="00975CD3" w:rsidRDefault="00471B6A" w:rsidP="007D5A37">
            <w:pPr>
              <w:spacing w:after="0" w:line="240" w:lineRule="auto"/>
              <w:jc w:val="center"/>
              <w:rPr>
                <w:rFonts w:ascii="Times New Roman" w:eastAsia="Times New Roman" w:hAnsi="Times New Roman"/>
                <w:color w:val="000000"/>
                <w:sz w:val="24"/>
                <w:szCs w:val="24"/>
                <w:lang w:eastAsia="lt-LT"/>
              </w:rPr>
            </w:pPr>
            <w:r w:rsidRPr="00975CD3">
              <w:rPr>
                <w:rFonts w:ascii="Times New Roman" w:eastAsia="Times New Roman" w:hAnsi="Times New Roman"/>
                <w:color w:val="000000"/>
                <w:sz w:val="24"/>
                <w:szCs w:val="24"/>
                <w:lang w:eastAsia="lt-LT"/>
              </w:rPr>
              <w:t>1,01</w:t>
            </w:r>
          </w:p>
        </w:tc>
        <w:tc>
          <w:tcPr>
            <w:tcW w:w="1701" w:type="dxa"/>
            <w:shd w:val="clear" w:color="auto" w:fill="auto"/>
          </w:tcPr>
          <w:p w:rsidR="00471B6A" w:rsidRPr="00975CD3" w:rsidRDefault="00471B6A" w:rsidP="007D5A37">
            <w:pPr>
              <w:spacing w:after="0" w:line="240" w:lineRule="auto"/>
              <w:jc w:val="center"/>
              <w:rPr>
                <w:rFonts w:ascii="Times New Roman" w:eastAsia="Times New Roman" w:hAnsi="Times New Roman"/>
                <w:color w:val="000000"/>
                <w:sz w:val="24"/>
                <w:szCs w:val="24"/>
                <w:lang w:eastAsia="lt-LT"/>
              </w:rPr>
            </w:pPr>
            <w:r w:rsidRPr="00975CD3">
              <w:rPr>
                <w:rFonts w:ascii="Times New Roman" w:eastAsia="Times New Roman" w:hAnsi="Times New Roman"/>
                <w:color w:val="000000"/>
                <w:sz w:val="24"/>
                <w:szCs w:val="24"/>
                <w:lang w:eastAsia="lt-LT"/>
              </w:rPr>
              <w:t>1,22</w:t>
            </w:r>
          </w:p>
        </w:tc>
      </w:tr>
    </w:tbl>
    <w:p w:rsidR="00471B6A" w:rsidRDefault="00471B6A" w:rsidP="00471B6A">
      <w:pPr>
        <w:spacing w:after="0" w:line="240" w:lineRule="auto"/>
        <w:rPr>
          <w:rFonts w:ascii="Times New Roman" w:hAnsi="Times New Roman"/>
          <w:b/>
          <w:sz w:val="24"/>
          <w:szCs w:val="24"/>
        </w:rPr>
      </w:pPr>
    </w:p>
    <w:p w:rsidR="00DD2CB6" w:rsidRPr="00975CD3" w:rsidRDefault="00DD2CB6" w:rsidP="00471B6A">
      <w:pPr>
        <w:spacing w:after="0" w:line="240" w:lineRule="auto"/>
        <w:rPr>
          <w:rFonts w:ascii="Times New Roman" w:hAnsi="Times New Roman"/>
          <w:b/>
          <w:sz w:val="24"/>
          <w:szCs w:val="24"/>
        </w:rPr>
      </w:pPr>
    </w:p>
    <w:p w:rsidR="00471B6A" w:rsidRDefault="00471B6A" w:rsidP="00471B6A">
      <w:pPr>
        <w:spacing w:after="0" w:line="240" w:lineRule="auto"/>
        <w:jc w:val="both"/>
        <w:rPr>
          <w:rFonts w:ascii="Times New Roman" w:hAnsi="Times New Roman"/>
          <w:b/>
          <w:sz w:val="24"/>
          <w:szCs w:val="24"/>
        </w:rPr>
      </w:pPr>
      <w:r w:rsidRPr="00975CD3">
        <w:rPr>
          <w:rFonts w:ascii="Times New Roman" w:hAnsi="Times New Roman"/>
          <w:b/>
          <w:sz w:val="24"/>
          <w:szCs w:val="24"/>
        </w:rPr>
        <w:t xml:space="preserve">2 lentelė. Didžioji korespondencijos siunta </w:t>
      </w:r>
      <w:r w:rsidRPr="00975CD3">
        <w:rPr>
          <w:rFonts w:ascii="Times New Roman" w:eastAsia="Times New Roman" w:hAnsi="Times New Roman"/>
          <w:b/>
          <w:bCs/>
          <w:color w:val="000000"/>
          <w:sz w:val="24"/>
          <w:szCs w:val="24"/>
          <w:lang w:eastAsia="lt-LT"/>
        </w:rPr>
        <w:t xml:space="preserve">(Didelių matmenų korespondencijos siunta) </w:t>
      </w:r>
      <w:r w:rsidRPr="00975CD3">
        <w:rPr>
          <w:rFonts w:ascii="Times New Roman" w:hAnsi="Times New Roman"/>
          <w:b/>
          <w:sz w:val="24"/>
          <w:szCs w:val="24"/>
        </w:rPr>
        <w:t>(siunčiant iki 250 korespondencijos siuntų per</w:t>
      </w:r>
      <w:r w:rsidRPr="00975CD3">
        <w:rPr>
          <w:rFonts w:ascii="Times New Roman" w:eastAsia="Times New Roman" w:hAnsi="Times New Roman"/>
          <w:b/>
          <w:sz w:val="24"/>
          <w:szCs w:val="24"/>
          <w:lang w:eastAsia="lt-LT"/>
        </w:rPr>
        <w:t xml:space="preserve"> kalendorinį mėnesį</w:t>
      </w:r>
      <w:r w:rsidRPr="00975CD3">
        <w:rPr>
          <w:rFonts w:ascii="Times New Roman" w:hAnsi="Times New Roman"/>
          <w:b/>
          <w:sz w:val="24"/>
          <w:szCs w:val="24"/>
        </w:rPr>
        <w:t>)</w:t>
      </w:r>
    </w:p>
    <w:tbl>
      <w:tblPr>
        <w:tblW w:w="9629" w:type="dxa"/>
        <w:tblInd w:w="1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1"/>
        <w:gridCol w:w="5386"/>
        <w:gridCol w:w="1701"/>
        <w:gridCol w:w="1701"/>
      </w:tblGrid>
      <w:tr w:rsidR="00471B6A" w:rsidRPr="00975CD3" w:rsidTr="007D5A37">
        <w:trPr>
          <w:trHeight w:val="607"/>
        </w:trPr>
        <w:tc>
          <w:tcPr>
            <w:tcW w:w="841" w:type="dxa"/>
            <w:vMerge w:val="restart"/>
            <w:shd w:val="clear" w:color="auto" w:fill="auto"/>
            <w:vAlign w:val="center"/>
            <w:hideMark/>
          </w:tcPr>
          <w:p w:rsidR="00471B6A" w:rsidRPr="00975CD3" w:rsidRDefault="00471B6A" w:rsidP="007D5A37">
            <w:pPr>
              <w:spacing w:after="0" w:line="240" w:lineRule="auto"/>
              <w:jc w:val="center"/>
              <w:rPr>
                <w:rFonts w:ascii="Times New Roman" w:eastAsia="Times New Roman" w:hAnsi="Times New Roman"/>
                <w:b/>
                <w:bCs/>
                <w:color w:val="000000"/>
                <w:sz w:val="24"/>
                <w:szCs w:val="24"/>
                <w:lang w:eastAsia="lt-LT"/>
              </w:rPr>
            </w:pPr>
            <w:r w:rsidRPr="00975CD3">
              <w:rPr>
                <w:rFonts w:ascii="Times New Roman" w:eastAsia="Times New Roman" w:hAnsi="Times New Roman"/>
                <w:b/>
                <w:bCs/>
                <w:color w:val="000000"/>
                <w:sz w:val="24"/>
                <w:szCs w:val="24"/>
                <w:lang w:eastAsia="lt-LT"/>
              </w:rPr>
              <w:t>Eil. Nr.</w:t>
            </w:r>
          </w:p>
        </w:tc>
        <w:tc>
          <w:tcPr>
            <w:tcW w:w="5386" w:type="dxa"/>
            <w:vMerge w:val="restart"/>
            <w:shd w:val="clear" w:color="auto" w:fill="auto"/>
            <w:vAlign w:val="center"/>
            <w:hideMark/>
          </w:tcPr>
          <w:p w:rsidR="00471B6A" w:rsidRPr="00975CD3" w:rsidRDefault="00471B6A" w:rsidP="007D5A37">
            <w:pPr>
              <w:spacing w:after="0" w:line="240" w:lineRule="auto"/>
              <w:jc w:val="center"/>
              <w:rPr>
                <w:rFonts w:ascii="Times New Roman" w:eastAsia="Times New Roman" w:hAnsi="Times New Roman"/>
                <w:b/>
                <w:bCs/>
                <w:color w:val="000000"/>
                <w:sz w:val="24"/>
                <w:szCs w:val="24"/>
                <w:lang w:eastAsia="lt-LT"/>
              </w:rPr>
            </w:pPr>
            <w:r w:rsidRPr="00975CD3">
              <w:rPr>
                <w:rFonts w:ascii="Times New Roman" w:eastAsia="Times New Roman" w:hAnsi="Times New Roman"/>
                <w:b/>
                <w:color w:val="000000"/>
                <w:sz w:val="24"/>
                <w:szCs w:val="24"/>
                <w:lang w:eastAsia="lt-LT"/>
              </w:rPr>
              <w:t>Pašto paslauga</w:t>
            </w:r>
          </w:p>
        </w:tc>
        <w:tc>
          <w:tcPr>
            <w:tcW w:w="3402" w:type="dxa"/>
            <w:gridSpan w:val="2"/>
            <w:shd w:val="clear" w:color="auto" w:fill="auto"/>
            <w:vAlign w:val="center"/>
          </w:tcPr>
          <w:p w:rsidR="00471B6A" w:rsidRPr="00975CD3" w:rsidRDefault="00471B6A" w:rsidP="007D5A37">
            <w:pPr>
              <w:spacing w:after="0" w:line="240" w:lineRule="auto"/>
              <w:jc w:val="center"/>
              <w:rPr>
                <w:rFonts w:ascii="Times New Roman" w:eastAsia="Times New Roman" w:hAnsi="Times New Roman"/>
                <w:b/>
                <w:bCs/>
                <w:color w:val="000000"/>
                <w:sz w:val="24"/>
                <w:szCs w:val="24"/>
                <w:vertAlign w:val="superscript"/>
                <w:lang w:eastAsia="lt-LT"/>
              </w:rPr>
            </w:pPr>
            <w:r w:rsidRPr="00975CD3">
              <w:rPr>
                <w:rFonts w:ascii="Times New Roman" w:eastAsia="Times New Roman" w:hAnsi="Times New Roman"/>
                <w:b/>
                <w:bCs/>
                <w:color w:val="000000"/>
                <w:sz w:val="24"/>
                <w:szCs w:val="24"/>
                <w:lang w:eastAsia="lt-LT"/>
              </w:rPr>
              <w:t>Vienos siuntos siuntimo tarifas, eurais</w:t>
            </w:r>
          </w:p>
        </w:tc>
      </w:tr>
      <w:tr w:rsidR="00471B6A" w:rsidRPr="00975CD3" w:rsidTr="007D5A37">
        <w:trPr>
          <w:trHeight w:val="140"/>
        </w:trPr>
        <w:tc>
          <w:tcPr>
            <w:tcW w:w="841" w:type="dxa"/>
            <w:vMerge/>
            <w:shd w:val="clear" w:color="auto" w:fill="auto"/>
            <w:vAlign w:val="center"/>
          </w:tcPr>
          <w:p w:rsidR="00471B6A" w:rsidRPr="00975CD3" w:rsidRDefault="00471B6A" w:rsidP="007D5A37">
            <w:pPr>
              <w:spacing w:after="0" w:line="240" w:lineRule="auto"/>
              <w:jc w:val="center"/>
              <w:rPr>
                <w:rFonts w:ascii="Times New Roman" w:eastAsia="Times New Roman" w:hAnsi="Times New Roman"/>
                <w:bCs/>
                <w:i/>
                <w:color w:val="000000"/>
                <w:sz w:val="24"/>
                <w:szCs w:val="24"/>
                <w:lang w:eastAsia="lt-LT"/>
              </w:rPr>
            </w:pPr>
          </w:p>
        </w:tc>
        <w:tc>
          <w:tcPr>
            <w:tcW w:w="5386" w:type="dxa"/>
            <w:vMerge/>
            <w:shd w:val="clear" w:color="auto" w:fill="auto"/>
            <w:vAlign w:val="center"/>
          </w:tcPr>
          <w:p w:rsidR="00471B6A" w:rsidRPr="00975CD3" w:rsidRDefault="00471B6A" w:rsidP="007D5A37">
            <w:pPr>
              <w:spacing w:after="0" w:line="240" w:lineRule="auto"/>
              <w:jc w:val="center"/>
              <w:rPr>
                <w:rFonts w:ascii="Times New Roman" w:eastAsia="Times New Roman" w:hAnsi="Times New Roman"/>
                <w:bCs/>
                <w:i/>
                <w:color w:val="000000"/>
                <w:sz w:val="24"/>
                <w:szCs w:val="24"/>
                <w:lang w:eastAsia="lt-LT"/>
              </w:rPr>
            </w:pPr>
          </w:p>
        </w:tc>
        <w:tc>
          <w:tcPr>
            <w:tcW w:w="1701" w:type="dxa"/>
            <w:shd w:val="clear" w:color="auto" w:fill="auto"/>
            <w:vAlign w:val="center"/>
          </w:tcPr>
          <w:p w:rsidR="00471B6A" w:rsidRPr="00975CD3" w:rsidRDefault="00471B6A" w:rsidP="007D5A37">
            <w:pPr>
              <w:spacing w:after="0" w:line="240" w:lineRule="auto"/>
              <w:jc w:val="center"/>
              <w:rPr>
                <w:rFonts w:ascii="Times New Roman" w:eastAsia="Times New Roman" w:hAnsi="Times New Roman"/>
                <w:b/>
                <w:color w:val="000000"/>
                <w:sz w:val="24"/>
                <w:szCs w:val="24"/>
                <w:lang w:eastAsia="lt-LT"/>
              </w:rPr>
            </w:pPr>
            <w:r w:rsidRPr="00975CD3">
              <w:rPr>
                <w:rFonts w:ascii="Times New Roman" w:eastAsia="Times New Roman" w:hAnsi="Times New Roman"/>
                <w:b/>
                <w:color w:val="000000"/>
                <w:sz w:val="24"/>
                <w:szCs w:val="24"/>
                <w:lang w:eastAsia="lt-LT"/>
              </w:rPr>
              <w:t>be PVM</w:t>
            </w:r>
          </w:p>
        </w:tc>
        <w:tc>
          <w:tcPr>
            <w:tcW w:w="1701" w:type="dxa"/>
            <w:shd w:val="clear" w:color="auto" w:fill="auto"/>
            <w:vAlign w:val="center"/>
          </w:tcPr>
          <w:p w:rsidR="00471B6A" w:rsidRPr="00975CD3" w:rsidRDefault="00471B6A" w:rsidP="007D5A37">
            <w:pPr>
              <w:spacing w:after="0" w:line="240" w:lineRule="auto"/>
              <w:jc w:val="center"/>
              <w:rPr>
                <w:rFonts w:ascii="Times New Roman" w:eastAsia="Times New Roman" w:hAnsi="Times New Roman"/>
                <w:b/>
                <w:color w:val="000000"/>
                <w:sz w:val="24"/>
                <w:szCs w:val="24"/>
                <w:lang w:eastAsia="lt-LT"/>
              </w:rPr>
            </w:pPr>
            <w:r w:rsidRPr="00975CD3">
              <w:rPr>
                <w:rFonts w:ascii="Times New Roman" w:eastAsia="Times New Roman" w:hAnsi="Times New Roman"/>
                <w:b/>
                <w:color w:val="000000"/>
                <w:sz w:val="24"/>
                <w:szCs w:val="24"/>
                <w:lang w:eastAsia="lt-LT"/>
              </w:rPr>
              <w:t xml:space="preserve"> su 21% PVM</w:t>
            </w:r>
          </w:p>
        </w:tc>
      </w:tr>
      <w:tr w:rsidR="00471B6A" w:rsidRPr="00975CD3" w:rsidTr="007D5A37">
        <w:trPr>
          <w:trHeight w:val="140"/>
        </w:trPr>
        <w:tc>
          <w:tcPr>
            <w:tcW w:w="841" w:type="dxa"/>
            <w:shd w:val="clear" w:color="auto" w:fill="auto"/>
            <w:vAlign w:val="center"/>
            <w:hideMark/>
          </w:tcPr>
          <w:p w:rsidR="00471B6A" w:rsidRPr="00975CD3" w:rsidRDefault="00471B6A" w:rsidP="007D5A37">
            <w:pPr>
              <w:spacing w:after="0" w:line="240" w:lineRule="auto"/>
              <w:jc w:val="center"/>
              <w:rPr>
                <w:rFonts w:ascii="Times New Roman" w:eastAsia="Times New Roman" w:hAnsi="Times New Roman"/>
                <w:bCs/>
                <w:i/>
                <w:color w:val="000000"/>
                <w:sz w:val="24"/>
                <w:szCs w:val="24"/>
                <w:lang w:eastAsia="lt-LT"/>
              </w:rPr>
            </w:pPr>
            <w:r w:rsidRPr="00975CD3">
              <w:rPr>
                <w:rFonts w:ascii="Times New Roman" w:eastAsia="Times New Roman" w:hAnsi="Times New Roman"/>
                <w:bCs/>
                <w:i/>
                <w:color w:val="000000"/>
                <w:sz w:val="24"/>
                <w:szCs w:val="24"/>
                <w:lang w:eastAsia="lt-LT"/>
              </w:rPr>
              <w:t>1</w:t>
            </w:r>
          </w:p>
        </w:tc>
        <w:tc>
          <w:tcPr>
            <w:tcW w:w="5386" w:type="dxa"/>
            <w:shd w:val="clear" w:color="auto" w:fill="auto"/>
            <w:vAlign w:val="center"/>
            <w:hideMark/>
          </w:tcPr>
          <w:p w:rsidR="00471B6A" w:rsidRPr="00975CD3" w:rsidRDefault="00471B6A" w:rsidP="007D5A37">
            <w:pPr>
              <w:spacing w:after="0" w:line="240" w:lineRule="auto"/>
              <w:jc w:val="center"/>
              <w:rPr>
                <w:rFonts w:ascii="Times New Roman" w:eastAsia="Times New Roman" w:hAnsi="Times New Roman"/>
                <w:bCs/>
                <w:i/>
                <w:color w:val="000000"/>
                <w:sz w:val="24"/>
                <w:szCs w:val="24"/>
                <w:lang w:eastAsia="lt-LT"/>
              </w:rPr>
            </w:pPr>
            <w:r w:rsidRPr="00975CD3">
              <w:rPr>
                <w:rFonts w:ascii="Times New Roman" w:eastAsia="Times New Roman" w:hAnsi="Times New Roman"/>
                <w:bCs/>
                <w:i/>
                <w:color w:val="000000"/>
                <w:sz w:val="24"/>
                <w:szCs w:val="24"/>
                <w:lang w:eastAsia="lt-LT"/>
              </w:rPr>
              <w:t>2</w:t>
            </w:r>
          </w:p>
        </w:tc>
        <w:tc>
          <w:tcPr>
            <w:tcW w:w="1701" w:type="dxa"/>
            <w:shd w:val="clear" w:color="auto" w:fill="auto"/>
            <w:vAlign w:val="center"/>
            <w:hideMark/>
          </w:tcPr>
          <w:p w:rsidR="00471B6A" w:rsidRPr="00975CD3" w:rsidRDefault="00471B6A" w:rsidP="007D5A37">
            <w:pPr>
              <w:spacing w:after="0" w:line="240" w:lineRule="auto"/>
              <w:jc w:val="center"/>
              <w:rPr>
                <w:rFonts w:ascii="Times New Roman" w:eastAsia="Times New Roman" w:hAnsi="Times New Roman"/>
                <w:i/>
                <w:color w:val="000000"/>
                <w:sz w:val="24"/>
                <w:szCs w:val="24"/>
                <w:lang w:eastAsia="lt-LT"/>
              </w:rPr>
            </w:pPr>
            <w:r w:rsidRPr="00975CD3">
              <w:rPr>
                <w:rFonts w:ascii="Times New Roman" w:eastAsia="Times New Roman" w:hAnsi="Times New Roman"/>
                <w:i/>
                <w:color w:val="000000"/>
                <w:sz w:val="24"/>
                <w:szCs w:val="24"/>
                <w:lang w:eastAsia="lt-LT"/>
              </w:rPr>
              <w:t>3</w:t>
            </w:r>
          </w:p>
        </w:tc>
        <w:tc>
          <w:tcPr>
            <w:tcW w:w="1701" w:type="dxa"/>
            <w:shd w:val="clear" w:color="auto" w:fill="auto"/>
            <w:vAlign w:val="center"/>
            <w:hideMark/>
          </w:tcPr>
          <w:p w:rsidR="00471B6A" w:rsidRPr="00975CD3" w:rsidRDefault="00471B6A" w:rsidP="007D5A37">
            <w:pPr>
              <w:spacing w:after="0" w:line="240" w:lineRule="auto"/>
              <w:jc w:val="center"/>
              <w:rPr>
                <w:rFonts w:ascii="Times New Roman" w:eastAsia="Times New Roman" w:hAnsi="Times New Roman"/>
                <w:i/>
                <w:color w:val="000000"/>
                <w:sz w:val="24"/>
                <w:szCs w:val="24"/>
                <w:lang w:eastAsia="lt-LT"/>
              </w:rPr>
            </w:pPr>
            <w:r w:rsidRPr="00975CD3">
              <w:rPr>
                <w:rFonts w:ascii="Times New Roman" w:eastAsia="Times New Roman" w:hAnsi="Times New Roman"/>
                <w:i/>
                <w:color w:val="000000"/>
                <w:sz w:val="24"/>
                <w:szCs w:val="24"/>
                <w:lang w:eastAsia="lt-LT"/>
              </w:rPr>
              <w:t>4</w:t>
            </w:r>
          </w:p>
        </w:tc>
      </w:tr>
      <w:tr w:rsidR="00471B6A" w:rsidRPr="00975CD3" w:rsidTr="007D5A37">
        <w:trPr>
          <w:trHeight w:val="315"/>
        </w:trPr>
        <w:tc>
          <w:tcPr>
            <w:tcW w:w="841" w:type="dxa"/>
            <w:shd w:val="clear" w:color="000000" w:fill="FFFF00"/>
            <w:vAlign w:val="center"/>
            <w:hideMark/>
          </w:tcPr>
          <w:p w:rsidR="00471B6A" w:rsidRPr="00975CD3" w:rsidRDefault="00471B6A" w:rsidP="007D5A37">
            <w:pPr>
              <w:spacing w:after="0" w:line="240" w:lineRule="auto"/>
              <w:jc w:val="center"/>
              <w:rPr>
                <w:rFonts w:ascii="Times New Roman" w:eastAsia="Times New Roman" w:hAnsi="Times New Roman"/>
                <w:b/>
                <w:bCs/>
                <w:color w:val="000000"/>
                <w:sz w:val="24"/>
                <w:szCs w:val="24"/>
                <w:lang w:eastAsia="lt-LT"/>
              </w:rPr>
            </w:pPr>
            <w:r w:rsidRPr="00975CD3">
              <w:rPr>
                <w:rFonts w:ascii="Times New Roman" w:eastAsia="Times New Roman" w:hAnsi="Times New Roman"/>
                <w:b/>
                <w:bCs/>
                <w:color w:val="000000"/>
                <w:sz w:val="24"/>
                <w:szCs w:val="24"/>
                <w:lang w:eastAsia="lt-LT"/>
              </w:rPr>
              <w:t> </w:t>
            </w:r>
          </w:p>
        </w:tc>
        <w:tc>
          <w:tcPr>
            <w:tcW w:w="5386" w:type="dxa"/>
            <w:shd w:val="clear" w:color="000000" w:fill="FFFF00"/>
            <w:vAlign w:val="center"/>
            <w:hideMark/>
          </w:tcPr>
          <w:p w:rsidR="00471B6A" w:rsidRPr="00975CD3" w:rsidRDefault="00471B6A" w:rsidP="007D5A37">
            <w:pPr>
              <w:spacing w:after="0" w:line="240" w:lineRule="auto"/>
              <w:rPr>
                <w:rFonts w:ascii="Times New Roman" w:eastAsia="Times New Roman" w:hAnsi="Times New Roman"/>
                <w:b/>
                <w:bCs/>
                <w:color w:val="000000"/>
                <w:sz w:val="24"/>
                <w:szCs w:val="24"/>
                <w:lang w:eastAsia="lt-LT"/>
              </w:rPr>
            </w:pPr>
            <w:r w:rsidRPr="00975CD3">
              <w:rPr>
                <w:rFonts w:ascii="Times New Roman" w:eastAsia="Times New Roman" w:hAnsi="Times New Roman"/>
                <w:b/>
                <w:bCs/>
                <w:color w:val="000000"/>
                <w:sz w:val="24"/>
                <w:szCs w:val="24"/>
                <w:lang w:eastAsia="lt-LT"/>
              </w:rPr>
              <w:t>Didžioji korespondencijos siunta</w:t>
            </w:r>
          </w:p>
        </w:tc>
        <w:tc>
          <w:tcPr>
            <w:tcW w:w="1701" w:type="dxa"/>
            <w:shd w:val="clear" w:color="000000" w:fill="FFFF00"/>
            <w:vAlign w:val="center"/>
            <w:hideMark/>
          </w:tcPr>
          <w:p w:rsidR="00471B6A" w:rsidRPr="00975CD3" w:rsidRDefault="00471B6A" w:rsidP="007D5A37">
            <w:pPr>
              <w:spacing w:after="0" w:line="240" w:lineRule="auto"/>
              <w:jc w:val="center"/>
              <w:rPr>
                <w:rFonts w:ascii="Times New Roman" w:eastAsia="Times New Roman" w:hAnsi="Times New Roman"/>
                <w:color w:val="000000"/>
                <w:sz w:val="24"/>
                <w:szCs w:val="24"/>
                <w:lang w:eastAsia="lt-LT"/>
              </w:rPr>
            </w:pPr>
            <w:r w:rsidRPr="00975CD3">
              <w:rPr>
                <w:rFonts w:ascii="Times New Roman" w:eastAsia="Times New Roman" w:hAnsi="Times New Roman"/>
                <w:color w:val="000000"/>
                <w:sz w:val="24"/>
                <w:szCs w:val="24"/>
                <w:lang w:eastAsia="lt-LT"/>
              </w:rPr>
              <w:t> </w:t>
            </w:r>
          </w:p>
        </w:tc>
        <w:tc>
          <w:tcPr>
            <w:tcW w:w="1701" w:type="dxa"/>
            <w:shd w:val="clear" w:color="000000" w:fill="FFFF00"/>
            <w:vAlign w:val="center"/>
            <w:hideMark/>
          </w:tcPr>
          <w:p w:rsidR="00471B6A" w:rsidRPr="00975CD3" w:rsidRDefault="00471B6A" w:rsidP="007D5A37">
            <w:pPr>
              <w:spacing w:after="0" w:line="240" w:lineRule="auto"/>
              <w:jc w:val="center"/>
              <w:rPr>
                <w:rFonts w:ascii="Times New Roman" w:eastAsia="Times New Roman" w:hAnsi="Times New Roman"/>
                <w:color w:val="000000"/>
                <w:sz w:val="24"/>
                <w:szCs w:val="24"/>
                <w:lang w:eastAsia="lt-LT"/>
              </w:rPr>
            </w:pPr>
            <w:r w:rsidRPr="00975CD3">
              <w:rPr>
                <w:rFonts w:ascii="Times New Roman" w:eastAsia="Times New Roman" w:hAnsi="Times New Roman"/>
                <w:color w:val="000000"/>
                <w:sz w:val="24"/>
                <w:szCs w:val="24"/>
                <w:lang w:eastAsia="lt-LT"/>
              </w:rPr>
              <w:t> </w:t>
            </w:r>
          </w:p>
        </w:tc>
      </w:tr>
      <w:tr w:rsidR="00471B6A" w:rsidRPr="00975CD3" w:rsidTr="007D5A37">
        <w:trPr>
          <w:trHeight w:val="315"/>
        </w:trPr>
        <w:tc>
          <w:tcPr>
            <w:tcW w:w="841" w:type="dxa"/>
            <w:shd w:val="clear" w:color="auto" w:fill="auto"/>
            <w:vAlign w:val="center"/>
          </w:tcPr>
          <w:p w:rsidR="00471B6A" w:rsidRPr="00975CD3" w:rsidRDefault="00471B6A" w:rsidP="007D5A37">
            <w:pPr>
              <w:spacing w:after="0" w:line="240" w:lineRule="auto"/>
              <w:jc w:val="center"/>
              <w:rPr>
                <w:rFonts w:ascii="Times New Roman" w:eastAsia="Times New Roman" w:hAnsi="Times New Roman"/>
                <w:b/>
                <w:bCs/>
                <w:color w:val="000000"/>
                <w:sz w:val="24"/>
                <w:szCs w:val="24"/>
                <w:lang w:eastAsia="lt-LT"/>
              </w:rPr>
            </w:pPr>
            <w:r w:rsidRPr="00975CD3">
              <w:rPr>
                <w:rFonts w:ascii="Times New Roman" w:eastAsia="Times New Roman" w:hAnsi="Times New Roman"/>
                <w:b/>
                <w:bCs/>
                <w:color w:val="000000"/>
                <w:sz w:val="24"/>
                <w:szCs w:val="24"/>
                <w:lang w:eastAsia="lt-LT"/>
              </w:rPr>
              <w:t>1.</w:t>
            </w:r>
          </w:p>
        </w:tc>
        <w:tc>
          <w:tcPr>
            <w:tcW w:w="5386" w:type="dxa"/>
            <w:shd w:val="clear" w:color="000000" w:fill="EBF1DE"/>
            <w:vAlign w:val="center"/>
            <w:hideMark/>
          </w:tcPr>
          <w:p w:rsidR="00471B6A" w:rsidRPr="00975CD3" w:rsidRDefault="00471B6A" w:rsidP="007D5A37">
            <w:pPr>
              <w:spacing w:after="0" w:line="240" w:lineRule="auto"/>
              <w:rPr>
                <w:rFonts w:ascii="Times New Roman" w:eastAsia="Times New Roman" w:hAnsi="Times New Roman"/>
                <w:b/>
                <w:bCs/>
                <w:i/>
                <w:iCs/>
                <w:color w:val="000000"/>
                <w:sz w:val="24"/>
                <w:szCs w:val="24"/>
                <w:lang w:eastAsia="lt-LT"/>
              </w:rPr>
            </w:pPr>
            <w:r w:rsidRPr="00975CD3">
              <w:rPr>
                <w:rFonts w:ascii="Times New Roman" w:eastAsia="Times New Roman" w:hAnsi="Times New Roman"/>
                <w:b/>
                <w:bCs/>
                <w:i/>
                <w:iCs/>
                <w:color w:val="000000"/>
                <w:sz w:val="24"/>
                <w:szCs w:val="24"/>
                <w:lang w:eastAsia="lt-LT"/>
              </w:rPr>
              <w:t>Nepirmenybinės siuntos</w:t>
            </w:r>
          </w:p>
        </w:tc>
        <w:tc>
          <w:tcPr>
            <w:tcW w:w="1701" w:type="dxa"/>
            <w:shd w:val="clear" w:color="auto" w:fill="auto"/>
            <w:vAlign w:val="center"/>
            <w:hideMark/>
          </w:tcPr>
          <w:p w:rsidR="00471B6A" w:rsidRPr="00975CD3" w:rsidRDefault="00471B6A" w:rsidP="007D5A37">
            <w:pPr>
              <w:spacing w:after="0" w:line="240" w:lineRule="auto"/>
              <w:jc w:val="center"/>
              <w:rPr>
                <w:rFonts w:ascii="Times New Roman" w:eastAsia="Times New Roman" w:hAnsi="Times New Roman"/>
                <w:color w:val="000000"/>
                <w:sz w:val="24"/>
                <w:szCs w:val="24"/>
                <w:lang w:eastAsia="lt-LT"/>
              </w:rPr>
            </w:pPr>
            <w:r w:rsidRPr="00975CD3">
              <w:rPr>
                <w:rFonts w:ascii="Times New Roman" w:eastAsia="Times New Roman" w:hAnsi="Times New Roman"/>
                <w:color w:val="000000"/>
                <w:sz w:val="24"/>
                <w:szCs w:val="24"/>
                <w:lang w:eastAsia="lt-LT"/>
              </w:rPr>
              <w:t> </w:t>
            </w:r>
          </w:p>
        </w:tc>
        <w:tc>
          <w:tcPr>
            <w:tcW w:w="1701" w:type="dxa"/>
            <w:shd w:val="clear" w:color="auto" w:fill="auto"/>
            <w:vAlign w:val="center"/>
            <w:hideMark/>
          </w:tcPr>
          <w:p w:rsidR="00471B6A" w:rsidRPr="00975CD3" w:rsidRDefault="00471B6A" w:rsidP="007D5A37">
            <w:pPr>
              <w:spacing w:after="0" w:line="240" w:lineRule="auto"/>
              <w:jc w:val="center"/>
              <w:rPr>
                <w:rFonts w:ascii="Times New Roman" w:eastAsia="Times New Roman" w:hAnsi="Times New Roman"/>
                <w:color w:val="000000"/>
                <w:sz w:val="24"/>
                <w:szCs w:val="24"/>
                <w:lang w:eastAsia="lt-LT"/>
              </w:rPr>
            </w:pPr>
            <w:r w:rsidRPr="00975CD3">
              <w:rPr>
                <w:rFonts w:ascii="Times New Roman" w:eastAsia="Times New Roman" w:hAnsi="Times New Roman"/>
                <w:color w:val="000000"/>
                <w:sz w:val="24"/>
                <w:szCs w:val="24"/>
                <w:lang w:eastAsia="lt-LT"/>
              </w:rPr>
              <w:t> </w:t>
            </w:r>
          </w:p>
        </w:tc>
      </w:tr>
      <w:tr w:rsidR="00471B6A" w:rsidRPr="00975CD3" w:rsidTr="007D5A37">
        <w:trPr>
          <w:trHeight w:val="315"/>
        </w:trPr>
        <w:tc>
          <w:tcPr>
            <w:tcW w:w="841" w:type="dxa"/>
            <w:shd w:val="clear" w:color="auto" w:fill="auto"/>
            <w:vAlign w:val="center"/>
          </w:tcPr>
          <w:p w:rsidR="00471B6A" w:rsidRPr="00975CD3" w:rsidRDefault="00471B6A" w:rsidP="007D5A37">
            <w:pPr>
              <w:spacing w:after="0" w:line="240" w:lineRule="auto"/>
              <w:jc w:val="center"/>
              <w:rPr>
                <w:rFonts w:ascii="Times New Roman" w:eastAsia="Times New Roman" w:hAnsi="Times New Roman"/>
                <w:color w:val="000000"/>
                <w:sz w:val="24"/>
                <w:szCs w:val="24"/>
                <w:lang w:eastAsia="lt-LT"/>
              </w:rPr>
            </w:pPr>
            <w:r w:rsidRPr="00975CD3">
              <w:rPr>
                <w:rFonts w:ascii="Times New Roman" w:eastAsia="Times New Roman" w:hAnsi="Times New Roman"/>
                <w:color w:val="000000"/>
                <w:sz w:val="24"/>
                <w:szCs w:val="24"/>
                <w:lang w:eastAsia="lt-LT"/>
              </w:rPr>
              <w:t>1.1.</w:t>
            </w:r>
          </w:p>
        </w:tc>
        <w:tc>
          <w:tcPr>
            <w:tcW w:w="5386" w:type="dxa"/>
            <w:shd w:val="clear" w:color="auto" w:fill="auto"/>
            <w:hideMark/>
          </w:tcPr>
          <w:p w:rsidR="00471B6A" w:rsidRPr="00975CD3" w:rsidRDefault="00471B6A" w:rsidP="007D5A37">
            <w:pPr>
              <w:spacing w:after="0" w:line="240" w:lineRule="auto"/>
              <w:jc w:val="both"/>
              <w:rPr>
                <w:rFonts w:ascii="Times New Roman" w:eastAsia="Times New Roman" w:hAnsi="Times New Roman"/>
                <w:sz w:val="24"/>
                <w:szCs w:val="24"/>
                <w:lang w:eastAsia="lt-LT"/>
              </w:rPr>
            </w:pPr>
            <w:r w:rsidRPr="00975CD3">
              <w:rPr>
                <w:rFonts w:ascii="Times New Roman" w:eastAsia="Times New Roman" w:hAnsi="Times New Roman"/>
                <w:sz w:val="24"/>
                <w:szCs w:val="24"/>
                <w:lang w:eastAsia="lt-LT"/>
              </w:rPr>
              <w:t>iki 100 g</w:t>
            </w:r>
          </w:p>
        </w:tc>
        <w:tc>
          <w:tcPr>
            <w:tcW w:w="1701" w:type="dxa"/>
            <w:shd w:val="clear" w:color="auto" w:fill="auto"/>
            <w:vAlign w:val="center"/>
          </w:tcPr>
          <w:p w:rsidR="00471B6A" w:rsidRPr="00975CD3" w:rsidRDefault="00471B6A" w:rsidP="007D5A37">
            <w:pPr>
              <w:spacing w:after="0" w:line="240" w:lineRule="auto"/>
              <w:jc w:val="center"/>
              <w:rPr>
                <w:rFonts w:ascii="Times New Roman" w:eastAsia="Times New Roman" w:hAnsi="Times New Roman"/>
                <w:color w:val="000000"/>
                <w:sz w:val="24"/>
                <w:szCs w:val="24"/>
                <w:lang w:eastAsia="lt-LT"/>
              </w:rPr>
            </w:pPr>
            <w:r w:rsidRPr="00975CD3">
              <w:rPr>
                <w:rFonts w:ascii="Times New Roman" w:eastAsia="Times New Roman" w:hAnsi="Times New Roman"/>
                <w:color w:val="000000"/>
                <w:sz w:val="24"/>
                <w:szCs w:val="24"/>
                <w:lang w:eastAsia="lt-LT"/>
              </w:rPr>
              <w:t>0,68</w:t>
            </w:r>
          </w:p>
        </w:tc>
        <w:tc>
          <w:tcPr>
            <w:tcW w:w="1701" w:type="dxa"/>
            <w:shd w:val="clear" w:color="auto" w:fill="auto"/>
            <w:vAlign w:val="center"/>
          </w:tcPr>
          <w:p w:rsidR="00471B6A" w:rsidRPr="00975CD3" w:rsidRDefault="00471B6A" w:rsidP="007D5A37">
            <w:pPr>
              <w:spacing w:after="0" w:line="240" w:lineRule="auto"/>
              <w:jc w:val="center"/>
              <w:rPr>
                <w:rFonts w:ascii="Times New Roman" w:eastAsia="Times New Roman" w:hAnsi="Times New Roman"/>
                <w:color w:val="000000"/>
                <w:sz w:val="24"/>
                <w:szCs w:val="24"/>
                <w:lang w:eastAsia="lt-LT"/>
              </w:rPr>
            </w:pPr>
            <w:r w:rsidRPr="00975CD3">
              <w:rPr>
                <w:rFonts w:ascii="Times New Roman" w:eastAsia="Times New Roman" w:hAnsi="Times New Roman"/>
                <w:color w:val="000000"/>
                <w:sz w:val="24"/>
                <w:szCs w:val="24"/>
                <w:lang w:eastAsia="lt-LT"/>
              </w:rPr>
              <w:t>0,82</w:t>
            </w:r>
          </w:p>
        </w:tc>
      </w:tr>
      <w:tr w:rsidR="00471B6A" w:rsidRPr="00975CD3" w:rsidTr="007D5A37">
        <w:trPr>
          <w:trHeight w:val="315"/>
        </w:trPr>
        <w:tc>
          <w:tcPr>
            <w:tcW w:w="841" w:type="dxa"/>
            <w:shd w:val="clear" w:color="auto" w:fill="auto"/>
            <w:vAlign w:val="center"/>
          </w:tcPr>
          <w:p w:rsidR="00471B6A" w:rsidRPr="00975CD3" w:rsidRDefault="00471B6A" w:rsidP="007D5A37">
            <w:pPr>
              <w:spacing w:after="0" w:line="240" w:lineRule="auto"/>
              <w:jc w:val="center"/>
              <w:rPr>
                <w:rFonts w:ascii="Times New Roman" w:eastAsia="Times New Roman" w:hAnsi="Times New Roman"/>
                <w:color w:val="000000"/>
                <w:sz w:val="24"/>
                <w:szCs w:val="24"/>
                <w:lang w:eastAsia="lt-LT"/>
              </w:rPr>
            </w:pPr>
            <w:r w:rsidRPr="00975CD3">
              <w:rPr>
                <w:rFonts w:ascii="Times New Roman" w:eastAsia="Times New Roman" w:hAnsi="Times New Roman"/>
                <w:color w:val="000000"/>
                <w:sz w:val="24"/>
                <w:szCs w:val="24"/>
                <w:lang w:eastAsia="lt-LT"/>
              </w:rPr>
              <w:t>1.2.</w:t>
            </w:r>
          </w:p>
        </w:tc>
        <w:tc>
          <w:tcPr>
            <w:tcW w:w="5386" w:type="dxa"/>
            <w:shd w:val="clear" w:color="auto" w:fill="auto"/>
            <w:hideMark/>
          </w:tcPr>
          <w:p w:rsidR="00471B6A" w:rsidRPr="00975CD3" w:rsidRDefault="00471B6A" w:rsidP="007D5A37">
            <w:pPr>
              <w:spacing w:after="0" w:line="240" w:lineRule="auto"/>
              <w:jc w:val="both"/>
              <w:rPr>
                <w:rFonts w:ascii="Times New Roman" w:eastAsia="Times New Roman" w:hAnsi="Times New Roman"/>
                <w:sz w:val="24"/>
                <w:szCs w:val="24"/>
                <w:lang w:eastAsia="lt-LT"/>
              </w:rPr>
            </w:pPr>
            <w:r w:rsidRPr="00975CD3">
              <w:rPr>
                <w:rFonts w:ascii="Times New Roman" w:eastAsia="Times New Roman" w:hAnsi="Times New Roman"/>
                <w:sz w:val="24"/>
                <w:szCs w:val="24"/>
                <w:lang w:eastAsia="lt-LT"/>
              </w:rPr>
              <w:t>Sunkesnė kaip 100 g,  iki 500 g</w:t>
            </w:r>
          </w:p>
        </w:tc>
        <w:tc>
          <w:tcPr>
            <w:tcW w:w="1701" w:type="dxa"/>
            <w:shd w:val="clear" w:color="auto" w:fill="auto"/>
            <w:vAlign w:val="center"/>
          </w:tcPr>
          <w:p w:rsidR="00471B6A" w:rsidRPr="00975CD3" w:rsidRDefault="00471B6A" w:rsidP="007D5A37">
            <w:pPr>
              <w:spacing w:after="0" w:line="240" w:lineRule="auto"/>
              <w:jc w:val="center"/>
              <w:rPr>
                <w:rFonts w:ascii="Times New Roman" w:eastAsia="Times New Roman" w:hAnsi="Times New Roman"/>
                <w:color w:val="000000"/>
                <w:sz w:val="24"/>
                <w:szCs w:val="24"/>
                <w:lang w:eastAsia="lt-LT"/>
              </w:rPr>
            </w:pPr>
            <w:r w:rsidRPr="00975CD3">
              <w:rPr>
                <w:rFonts w:ascii="Times New Roman" w:eastAsia="Times New Roman" w:hAnsi="Times New Roman"/>
                <w:color w:val="000000"/>
                <w:sz w:val="24"/>
                <w:szCs w:val="24"/>
                <w:lang w:eastAsia="lt-LT"/>
              </w:rPr>
              <w:t>0,94</w:t>
            </w:r>
          </w:p>
        </w:tc>
        <w:tc>
          <w:tcPr>
            <w:tcW w:w="1701" w:type="dxa"/>
            <w:shd w:val="clear" w:color="auto" w:fill="auto"/>
            <w:vAlign w:val="center"/>
          </w:tcPr>
          <w:p w:rsidR="00471B6A" w:rsidRPr="00975CD3" w:rsidRDefault="00471B6A" w:rsidP="007D5A37">
            <w:pPr>
              <w:spacing w:after="0" w:line="240" w:lineRule="auto"/>
              <w:jc w:val="center"/>
              <w:rPr>
                <w:rFonts w:ascii="Times New Roman" w:eastAsia="Times New Roman" w:hAnsi="Times New Roman"/>
                <w:color w:val="000000"/>
                <w:sz w:val="24"/>
                <w:szCs w:val="24"/>
                <w:lang w:eastAsia="lt-LT"/>
              </w:rPr>
            </w:pPr>
            <w:r w:rsidRPr="00975CD3">
              <w:rPr>
                <w:rFonts w:ascii="Times New Roman" w:eastAsia="Times New Roman" w:hAnsi="Times New Roman"/>
                <w:color w:val="000000"/>
                <w:sz w:val="24"/>
                <w:szCs w:val="24"/>
                <w:lang w:eastAsia="lt-LT"/>
              </w:rPr>
              <w:t>1,14</w:t>
            </w:r>
          </w:p>
        </w:tc>
      </w:tr>
      <w:tr w:rsidR="00471B6A" w:rsidRPr="00975CD3" w:rsidTr="007D5A37">
        <w:trPr>
          <w:trHeight w:val="315"/>
        </w:trPr>
        <w:tc>
          <w:tcPr>
            <w:tcW w:w="841" w:type="dxa"/>
            <w:shd w:val="clear" w:color="auto" w:fill="auto"/>
            <w:vAlign w:val="center"/>
          </w:tcPr>
          <w:p w:rsidR="00471B6A" w:rsidRPr="00975CD3" w:rsidRDefault="00471B6A" w:rsidP="007D5A37">
            <w:pPr>
              <w:spacing w:after="0" w:line="240" w:lineRule="auto"/>
              <w:jc w:val="center"/>
              <w:rPr>
                <w:rFonts w:ascii="Times New Roman" w:eastAsia="Times New Roman" w:hAnsi="Times New Roman"/>
                <w:color w:val="000000"/>
                <w:sz w:val="24"/>
                <w:szCs w:val="24"/>
                <w:lang w:eastAsia="lt-LT"/>
              </w:rPr>
            </w:pPr>
            <w:r w:rsidRPr="00975CD3">
              <w:rPr>
                <w:rFonts w:ascii="Times New Roman" w:eastAsia="Times New Roman" w:hAnsi="Times New Roman"/>
                <w:color w:val="000000"/>
                <w:sz w:val="24"/>
                <w:szCs w:val="24"/>
                <w:lang w:eastAsia="lt-LT"/>
              </w:rPr>
              <w:t>1.3.</w:t>
            </w:r>
          </w:p>
        </w:tc>
        <w:tc>
          <w:tcPr>
            <w:tcW w:w="5386" w:type="dxa"/>
            <w:shd w:val="clear" w:color="auto" w:fill="auto"/>
            <w:hideMark/>
          </w:tcPr>
          <w:p w:rsidR="00471B6A" w:rsidRPr="00975CD3" w:rsidRDefault="00471B6A" w:rsidP="007D5A37">
            <w:pPr>
              <w:spacing w:after="0" w:line="240" w:lineRule="auto"/>
              <w:jc w:val="both"/>
              <w:rPr>
                <w:rFonts w:ascii="Times New Roman" w:eastAsia="Times New Roman" w:hAnsi="Times New Roman"/>
                <w:sz w:val="24"/>
                <w:szCs w:val="24"/>
                <w:lang w:eastAsia="lt-LT"/>
              </w:rPr>
            </w:pPr>
            <w:r w:rsidRPr="00975CD3">
              <w:rPr>
                <w:rFonts w:ascii="Times New Roman" w:eastAsia="Times New Roman" w:hAnsi="Times New Roman"/>
                <w:sz w:val="24"/>
                <w:szCs w:val="24"/>
                <w:lang w:eastAsia="lt-LT"/>
              </w:rPr>
              <w:t>Sunkesnė kaip 500 g, iki 1000 g</w:t>
            </w:r>
          </w:p>
        </w:tc>
        <w:tc>
          <w:tcPr>
            <w:tcW w:w="1701" w:type="dxa"/>
            <w:shd w:val="clear" w:color="auto" w:fill="auto"/>
            <w:vAlign w:val="center"/>
          </w:tcPr>
          <w:p w:rsidR="00471B6A" w:rsidRPr="00975CD3" w:rsidRDefault="00471B6A" w:rsidP="007D5A37">
            <w:pPr>
              <w:spacing w:after="0" w:line="240" w:lineRule="auto"/>
              <w:jc w:val="center"/>
              <w:rPr>
                <w:rFonts w:ascii="Times New Roman" w:eastAsia="Times New Roman" w:hAnsi="Times New Roman"/>
                <w:color w:val="000000"/>
                <w:sz w:val="24"/>
                <w:szCs w:val="24"/>
                <w:lang w:eastAsia="lt-LT"/>
              </w:rPr>
            </w:pPr>
            <w:r w:rsidRPr="00975CD3">
              <w:rPr>
                <w:rFonts w:ascii="Times New Roman" w:eastAsia="Times New Roman" w:hAnsi="Times New Roman"/>
                <w:color w:val="000000"/>
                <w:sz w:val="24"/>
                <w:szCs w:val="24"/>
                <w:lang w:eastAsia="lt-LT"/>
              </w:rPr>
              <w:t>1,16</w:t>
            </w:r>
          </w:p>
        </w:tc>
        <w:tc>
          <w:tcPr>
            <w:tcW w:w="1701" w:type="dxa"/>
            <w:shd w:val="clear" w:color="auto" w:fill="auto"/>
            <w:vAlign w:val="center"/>
          </w:tcPr>
          <w:p w:rsidR="00471B6A" w:rsidRPr="00975CD3" w:rsidRDefault="00471B6A" w:rsidP="007D5A37">
            <w:pPr>
              <w:spacing w:after="0" w:line="240" w:lineRule="auto"/>
              <w:jc w:val="center"/>
              <w:rPr>
                <w:rFonts w:ascii="Times New Roman" w:eastAsia="Times New Roman" w:hAnsi="Times New Roman"/>
                <w:color w:val="000000"/>
                <w:sz w:val="24"/>
                <w:szCs w:val="24"/>
                <w:lang w:eastAsia="lt-LT"/>
              </w:rPr>
            </w:pPr>
            <w:r w:rsidRPr="00975CD3">
              <w:rPr>
                <w:rFonts w:ascii="Times New Roman" w:eastAsia="Times New Roman" w:hAnsi="Times New Roman"/>
                <w:color w:val="000000"/>
                <w:sz w:val="24"/>
                <w:szCs w:val="24"/>
                <w:lang w:eastAsia="lt-LT"/>
              </w:rPr>
              <w:t>1,40</w:t>
            </w:r>
          </w:p>
        </w:tc>
      </w:tr>
      <w:tr w:rsidR="00471B6A" w:rsidRPr="00975CD3" w:rsidTr="007D5A37">
        <w:trPr>
          <w:trHeight w:val="315"/>
        </w:trPr>
        <w:tc>
          <w:tcPr>
            <w:tcW w:w="841" w:type="dxa"/>
            <w:shd w:val="clear" w:color="auto" w:fill="auto"/>
            <w:vAlign w:val="center"/>
          </w:tcPr>
          <w:p w:rsidR="00471B6A" w:rsidRPr="00975CD3" w:rsidRDefault="00471B6A" w:rsidP="007D5A37">
            <w:pPr>
              <w:spacing w:after="0" w:line="240" w:lineRule="auto"/>
              <w:jc w:val="center"/>
              <w:rPr>
                <w:rFonts w:ascii="Times New Roman" w:eastAsia="Times New Roman" w:hAnsi="Times New Roman"/>
                <w:color w:val="000000"/>
                <w:sz w:val="24"/>
                <w:szCs w:val="24"/>
                <w:lang w:eastAsia="lt-LT"/>
              </w:rPr>
            </w:pPr>
            <w:r w:rsidRPr="00975CD3">
              <w:rPr>
                <w:rFonts w:ascii="Times New Roman" w:eastAsia="Times New Roman" w:hAnsi="Times New Roman"/>
                <w:color w:val="000000"/>
                <w:sz w:val="24"/>
                <w:szCs w:val="24"/>
                <w:lang w:eastAsia="lt-LT"/>
              </w:rPr>
              <w:t>1.4.</w:t>
            </w:r>
          </w:p>
        </w:tc>
        <w:tc>
          <w:tcPr>
            <w:tcW w:w="5386" w:type="dxa"/>
            <w:shd w:val="clear" w:color="auto" w:fill="auto"/>
            <w:hideMark/>
          </w:tcPr>
          <w:p w:rsidR="00471B6A" w:rsidRPr="00975CD3" w:rsidRDefault="00471B6A" w:rsidP="007D5A37">
            <w:pPr>
              <w:spacing w:after="0" w:line="240" w:lineRule="auto"/>
              <w:jc w:val="both"/>
              <w:rPr>
                <w:rFonts w:ascii="Times New Roman" w:eastAsia="Times New Roman" w:hAnsi="Times New Roman"/>
                <w:sz w:val="24"/>
                <w:szCs w:val="24"/>
                <w:lang w:eastAsia="lt-LT"/>
              </w:rPr>
            </w:pPr>
            <w:r w:rsidRPr="00975CD3">
              <w:rPr>
                <w:rFonts w:ascii="Times New Roman" w:eastAsia="Times New Roman" w:hAnsi="Times New Roman"/>
                <w:sz w:val="24"/>
                <w:szCs w:val="24"/>
                <w:lang w:eastAsia="lt-LT"/>
              </w:rPr>
              <w:t>Sunkesnė kaip 1000 g, iki 2000 g</w:t>
            </w:r>
          </w:p>
        </w:tc>
        <w:tc>
          <w:tcPr>
            <w:tcW w:w="1701" w:type="dxa"/>
            <w:shd w:val="clear" w:color="auto" w:fill="auto"/>
            <w:vAlign w:val="center"/>
          </w:tcPr>
          <w:p w:rsidR="00471B6A" w:rsidRPr="00975CD3" w:rsidRDefault="00471B6A" w:rsidP="007D5A37">
            <w:pPr>
              <w:spacing w:after="0" w:line="240" w:lineRule="auto"/>
              <w:jc w:val="center"/>
              <w:rPr>
                <w:rFonts w:ascii="Times New Roman" w:eastAsia="Times New Roman" w:hAnsi="Times New Roman"/>
                <w:color w:val="000000"/>
                <w:sz w:val="24"/>
                <w:szCs w:val="24"/>
                <w:lang w:eastAsia="lt-LT"/>
              </w:rPr>
            </w:pPr>
            <w:r w:rsidRPr="00975CD3">
              <w:rPr>
                <w:rFonts w:ascii="Times New Roman" w:eastAsia="Times New Roman" w:hAnsi="Times New Roman"/>
                <w:color w:val="000000"/>
                <w:sz w:val="24"/>
                <w:szCs w:val="24"/>
                <w:lang w:eastAsia="lt-LT"/>
              </w:rPr>
              <w:t>1,56</w:t>
            </w:r>
          </w:p>
        </w:tc>
        <w:tc>
          <w:tcPr>
            <w:tcW w:w="1701" w:type="dxa"/>
            <w:shd w:val="clear" w:color="auto" w:fill="auto"/>
            <w:vAlign w:val="center"/>
          </w:tcPr>
          <w:p w:rsidR="00471B6A" w:rsidRPr="00975CD3" w:rsidRDefault="00471B6A" w:rsidP="007D5A37">
            <w:pPr>
              <w:spacing w:after="0" w:line="240" w:lineRule="auto"/>
              <w:jc w:val="center"/>
              <w:rPr>
                <w:rFonts w:ascii="Times New Roman" w:eastAsia="Times New Roman" w:hAnsi="Times New Roman"/>
                <w:color w:val="000000"/>
                <w:sz w:val="24"/>
                <w:szCs w:val="24"/>
                <w:lang w:eastAsia="lt-LT"/>
              </w:rPr>
            </w:pPr>
            <w:r w:rsidRPr="00975CD3">
              <w:rPr>
                <w:rFonts w:ascii="Times New Roman" w:eastAsia="Times New Roman" w:hAnsi="Times New Roman"/>
                <w:color w:val="000000"/>
                <w:sz w:val="24"/>
                <w:szCs w:val="24"/>
                <w:lang w:eastAsia="lt-LT"/>
              </w:rPr>
              <w:t>1,89</w:t>
            </w:r>
          </w:p>
        </w:tc>
      </w:tr>
      <w:tr w:rsidR="00471B6A" w:rsidRPr="00975CD3" w:rsidTr="007D5A37">
        <w:trPr>
          <w:trHeight w:val="315"/>
        </w:trPr>
        <w:tc>
          <w:tcPr>
            <w:tcW w:w="841" w:type="dxa"/>
            <w:shd w:val="clear" w:color="auto" w:fill="auto"/>
            <w:vAlign w:val="center"/>
          </w:tcPr>
          <w:p w:rsidR="00471B6A" w:rsidRPr="00975CD3" w:rsidRDefault="00471B6A" w:rsidP="007D5A37">
            <w:pPr>
              <w:spacing w:after="0" w:line="240" w:lineRule="auto"/>
              <w:jc w:val="center"/>
              <w:rPr>
                <w:rFonts w:ascii="Times New Roman" w:eastAsia="Times New Roman" w:hAnsi="Times New Roman"/>
                <w:b/>
                <w:bCs/>
                <w:color w:val="000000"/>
                <w:sz w:val="24"/>
                <w:szCs w:val="24"/>
                <w:lang w:eastAsia="lt-LT"/>
              </w:rPr>
            </w:pPr>
            <w:r w:rsidRPr="00975CD3">
              <w:rPr>
                <w:rFonts w:ascii="Times New Roman" w:eastAsia="Times New Roman" w:hAnsi="Times New Roman"/>
                <w:b/>
                <w:bCs/>
                <w:color w:val="000000"/>
                <w:sz w:val="24"/>
                <w:szCs w:val="24"/>
                <w:lang w:eastAsia="lt-LT"/>
              </w:rPr>
              <w:t>2.</w:t>
            </w:r>
          </w:p>
        </w:tc>
        <w:tc>
          <w:tcPr>
            <w:tcW w:w="5386" w:type="dxa"/>
            <w:shd w:val="clear" w:color="000000" w:fill="EBF1DE"/>
            <w:vAlign w:val="center"/>
          </w:tcPr>
          <w:p w:rsidR="00471B6A" w:rsidRPr="00975CD3" w:rsidRDefault="00471B6A" w:rsidP="007D5A37">
            <w:pPr>
              <w:spacing w:after="0" w:line="240" w:lineRule="auto"/>
              <w:rPr>
                <w:rFonts w:ascii="Times New Roman" w:eastAsia="Times New Roman" w:hAnsi="Times New Roman"/>
                <w:b/>
                <w:bCs/>
                <w:i/>
                <w:iCs/>
                <w:color w:val="000000"/>
                <w:sz w:val="24"/>
                <w:szCs w:val="24"/>
                <w:lang w:eastAsia="lt-LT"/>
              </w:rPr>
            </w:pPr>
            <w:r w:rsidRPr="00975CD3">
              <w:rPr>
                <w:rFonts w:ascii="Times New Roman" w:eastAsia="Times New Roman" w:hAnsi="Times New Roman"/>
                <w:b/>
                <w:bCs/>
                <w:i/>
                <w:iCs/>
                <w:color w:val="000000"/>
                <w:sz w:val="24"/>
                <w:szCs w:val="24"/>
                <w:lang w:eastAsia="lt-LT"/>
              </w:rPr>
              <w:t>Pirmenybinės siuntos</w:t>
            </w:r>
          </w:p>
        </w:tc>
        <w:tc>
          <w:tcPr>
            <w:tcW w:w="1701" w:type="dxa"/>
            <w:shd w:val="clear" w:color="auto" w:fill="auto"/>
            <w:vAlign w:val="center"/>
          </w:tcPr>
          <w:p w:rsidR="00471B6A" w:rsidRPr="00975CD3" w:rsidRDefault="00471B6A" w:rsidP="007D5A37">
            <w:pPr>
              <w:spacing w:after="0" w:line="240" w:lineRule="auto"/>
              <w:jc w:val="center"/>
              <w:rPr>
                <w:rFonts w:ascii="Times New Roman" w:eastAsia="Times New Roman" w:hAnsi="Times New Roman"/>
                <w:color w:val="000000"/>
                <w:sz w:val="24"/>
                <w:szCs w:val="24"/>
                <w:lang w:eastAsia="lt-LT"/>
              </w:rPr>
            </w:pPr>
            <w:r w:rsidRPr="00975CD3">
              <w:rPr>
                <w:rFonts w:ascii="Times New Roman" w:eastAsia="Times New Roman" w:hAnsi="Times New Roman"/>
                <w:color w:val="000000"/>
                <w:sz w:val="24"/>
                <w:szCs w:val="24"/>
                <w:lang w:eastAsia="lt-LT"/>
              </w:rPr>
              <w:t> </w:t>
            </w:r>
          </w:p>
        </w:tc>
        <w:tc>
          <w:tcPr>
            <w:tcW w:w="1701" w:type="dxa"/>
            <w:shd w:val="clear" w:color="auto" w:fill="auto"/>
            <w:vAlign w:val="center"/>
          </w:tcPr>
          <w:p w:rsidR="00471B6A" w:rsidRPr="00975CD3" w:rsidRDefault="00471B6A" w:rsidP="007D5A37">
            <w:pPr>
              <w:spacing w:after="0" w:line="240" w:lineRule="auto"/>
              <w:jc w:val="center"/>
              <w:rPr>
                <w:rFonts w:ascii="Times New Roman" w:eastAsia="Times New Roman" w:hAnsi="Times New Roman"/>
                <w:color w:val="000000"/>
                <w:sz w:val="24"/>
                <w:szCs w:val="24"/>
                <w:lang w:eastAsia="lt-LT"/>
              </w:rPr>
            </w:pPr>
            <w:r w:rsidRPr="00975CD3">
              <w:rPr>
                <w:rFonts w:ascii="Times New Roman" w:eastAsia="Times New Roman" w:hAnsi="Times New Roman"/>
                <w:color w:val="000000"/>
                <w:sz w:val="24"/>
                <w:szCs w:val="24"/>
                <w:lang w:eastAsia="lt-LT"/>
              </w:rPr>
              <w:t> </w:t>
            </w:r>
          </w:p>
        </w:tc>
      </w:tr>
      <w:tr w:rsidR="00471B6A" w:rsidRPr="00975CD3" w:rsidTr="007D5A37">
        <w:trPr>
          <w:trHeight w:val="315"/>
        </w:trPr>
        <w:tc>
          <w:tcPr>
            <w:tcW w:w="841" w:type="dxa"/>
            <w:shd w:val="clear" w:color="auto" w:fill="auto"/>
          </w:tcPr>
          <w:p w:rsidR="00471B6A" w:rsidRPr="00975CD3" w:rsidRDefault="00471B6A" w:rsidP="007D5A37">
            <w:pPr>
              <w:spacing w:after="0" w:line="240" w:lineRule="auto"/>
              <w:jc w:val="center"/>
              <w:rPr>
                <w:rFonts w:ascii="Times New Roman" w:eastAsia="Times New Roman" w:hAnsi="Times New Roman"/>
                <w:color w:val="000000"/>
                <w:sz w:val="24"/>
                <w:szCs w:val="24"/>
                <w:lang w:eastAsia="lt-LT"/>
              </w:rPr>
            </w:pPr>
            <w:r w:rsidRPr="00975CD3">
              <w:rPr>
                <w:rFonts w:ascii="Times New Roman" w:eastAsia="Times New Roman" w:hAnsi="Times New Roman"/>
                <w:color w:val="000000"/>
                <w:sz w:val="24"/>
                <w:szCs w:val="24"/>
                <w:lang w:eastAsia="lt-LT"/>
              </w:rPr>
              <w:t>2.1.</w:t>
            </w:r>
          </w:p>
        </w:tc>
        <w:tc>
          <w:tcPr>
            <w:tcW w:w="5386" w:type="dxa"/>
            <w:shd w:val="clear" w:color="auto" w:fill="auto"/>
          </w:tcPr>
          <w:p w:rsidR="00471B6A" w:rsidRPr="00975CD3" w:rsidRDefault="00471B6A" w:rsidP="007D5A37">
            <w:pPr>
              <w:spacing w:after="0" w:line="240" w:lineRule="auto"/>
              <w:jc w:val="both"/>
              <w:rPr>
                <w:rFonts w:ascii="Times New Roman" w:eastAsia="Times New Roman" w:hAnsi="Times New Roman"/>
                <w:sz w:val="24"/>
                <w:szCs w:val="24"/>
                <w:lang w:eastAsia="lt-LT"/>
              </w:rPr>
            </w:pPr>
            <w:r w:rsidRPr="00975CD3">
              <w:rPr>
                <w:rFonts w:ascii="Times New Roman" w:eastAsia="Times New Roman" w:hAnsi="Times New Roman"/>
                <w:sz w:val="24"/>
                <w:szCs w:val="24"/>
                <w:lang w:eastAsia="lt-LT"/>
              </w:rPr>
              <w:t>iki 100 g</w:t>
            </w:r>
          </w:p>
        </w:tc>
        <w:tc>
          <w:tcPr>
            <w:tcW w:w="1701" w:type="dxa"/>
            <w:shd w:val="clear" w:color="auto" w:fill="auto"/>
            <w:vAlign w:val="center"/>
          </w:tcPr>
          <w:p w:rsidR="00471B6A" w:rsidRPr="00975CD3" w:rsidRDefault="00471B6A" w:rsidP="007D5A37">
            <w:pPr>
              <w:spacing w:after="0" w:line="240" w:lineRule="auto"/>
              <w:jc w:val="center"/>
              <w:rPr>
                <w:rFonts w:ascii="Times New Roman" w:eastAsia="Times New Roman" w:hAnsi="Times New Roman"/>
                <w:color w:val="000000"/>
                <w:sz w:val="24"/>
                <w:szCs w:val="24"/>
                <w:lang w:eastAsia="lt-LT"/>
              </w:rPr>
            </w:pPr>
            <w:r w:rsidRPr="00975CD3">
              <w:rPr>
                <w:rFonts w:ascii="Times New Roman" w:eastAsia="Times New Roman" w:hAnsi="Times New Roman"/>
                <w:color w:val="000000"/>
                <w:sz w:val="24"/>
                <w:szCs w:val="24"/>
                <w:lang w:eastAsia="lt-LT"/>
              </w:rPr>
              <w:t>0,78</w:t>
            </w:r>
          </w:p>
        </w:tc>
        <w:tc>
          <w:tcPr>
            <w:tcW w:w="1701" w:type="dxa"/>
            <w:shd w:val="clear" w:color="auto" w:fill="auto"/>
            <w:vAlign w:val="center"/>
          </w:tcPr>
          <w:p w:rsidR="00471B6A" w:rsidRPr="00975CD3" w:rsidRDefault="00471B6A" w:rsidP="007D5A37">
            <w:pPr>
              <w:spacing w:after="0" w:line="240" w:lineRule="auto"/>
              <w:jc w:val="center"/>
              <w:rPr>
                <w:rFonts w:ascii="Times New Roman" w:eastAsia="Times New Roman" w:hAnsi="Times New Roman"/>
                <w:color w:val="000000"/>
                <w:sz w:val="24"/>
                <w:szCs w:val="24"/>
                <w:lang w:eastAsia="lt-LT"/>
              </w:rPr>
            </w:pPr>
            <w:r w:rsidRPr="00975CD3">
              <w:rPr>
                <w:rFonts w:ascii="Times New Roman" w:eastAsia="Times New Roman" w:hAnsi="Times New Roman"/>
                <w:color w:val="000000"/>
                <w:sz w:val="24"/>
                <w:szCs w:val="24"/>
                <w:lang w:eastAsia="lt-LT"/>
              </w:rPr>
              <w:t>0,94</w:t>
            </w:r>
          </w:p>
        </w:tc>
      </w:tr>
      <w:tr w:rsidR="00471B6A" w:rsidRPr="00975CD3" w:rsidTr="007D5A37">
        <w:trPr>
          <w:trHeight w:val="315"/>
        </w:trPr>
        <w:tc>
          <w:tcPr>
            <w:tcW w:w="841" w:type="dxa"/>
            <w:shd w:val="clear" w:color="auto" w:fill="auto"/>
          </w:tcPr>
          <w:p w:rsidR="00471B6A" w:rsidRPr="00975CD3" w:rsidRDefault="00471B6A" w:rsidP="007D5A37">
            <w:pPr>
              <w:spacing w:after="0" w:line="240" w:lineRule="auto"/>
              <w:jc w:val="center"/>
              <w:rPr>
                <w:rFonts w:ascii="Times New Roman" w:eastAsia="Times New Roman" w:hAnsi="Times New Roman"/>
                <w:color w:val="000000"/>
                <w:sz w:val="24"/>
                <w:szCs w:val="24"/>
                <w:lang w:eastAsia="lt-LT"/>
              </w:rPr>
            </w:pPr>
            <w:r w:rsidRPr="00975CD3">
              <w:rPr>
                <w:rFonts w:ascii="Times New Roman" w:eastAsia="Times New Roman" w:hAnsi="Times New Roman"/>
                <w:color w:val="000000"/>
                <w:sz w:val="24"/>
                <w:szCs w:val="24"/>
                <w:lang w:eastAsia="lt-LT"/>
              </w:rPr>
              <w:t>2.2.</w:t>
            </w:r>
          </w:p>
        </w:tc>
        <w:tc>
          <w:tcPr>
            <w:tcW w:w="5386" w:type="dxa"/>
            <w:shd w:val="clear" w:color="auto" w:fill="auto"/>
          </w:tcPr>
          <w:p w:rsidR="00471B6A" w:rsidRPr="00975CD3" w:rsidRDefault="00471B6A" w:rsidP="007D5A37">
            <w:pPr>
              <w:spacing w:after="0" w:line="240" w:lineRule="auto"/>
              <w:jc w:val="both"/>
              <w:rPr>
                <w:rFonts w:ascii="Times New Roman" w:eastAsia="Times New Roman" w:hAnsi="Times New Roman"/>
                <w:sz w:val="24"/>
                <w:szCs w:val="24"/>
                <w:lang w:eastAsia="lt-LT"/>
              </w:rPr>
            </w:pPr>
            <w:r w:rsidRPr="00975CD3">
              <w:rPr>
                <w:rFonts w:ascii="Times New Roman" w:eastAsia="Times New Roman" w:hAnsi="Times New Roman"/>
                <w:sz w:val="24"/>
                <w:szCs w:val="24"/>
                <w:lang w:eastAsia="lt-LT"/>
              </w:rPr>
              <w:t>Sunkesnė kaip 100 g,  iki 500 g</w:t>
            </w:r>
          </w:p>
        </w:tc>
        <w:tc>
          <w:tcPr>
            <w:tcW w:w="1701" w:type="dxa"/>
            <w:shd w:val="clear" w:color="auto" w:fill="auto"/>
            <w:vAlign w:val="center"/>
          </w:tcPr>
          <w:p w:rsidR="00471B6A" w:rsidRPr="00975CD3" w:rsidRDefault="00471B6A" w:rsidP="007D5A37">
            <w:pPr>
              <w:spacing w:after="0" w:line="240" w:lineRule="auto"/>
              <w:jc w:val="center"/>
              <w:rPr>
                <w:rFonts w:ascii="Times New Roman" w:eastAsia="Times New Roman" w:hAnsi="Times New Roman"/>
                <w:color w:val="000000"/>
                <w:sz w:val="24"/>
                <w:szCs w:val="24"/>
                <w:lang w:eastAsia="lt-LT"/>
              </w:rPr>
            </w:pPr>
            <w:r w:rsidRPr="00975CD3">
              <w:rPr>
                <w:rFonts w:ascii="Times New Roman" w:eastAsia="Times New Roman" w:hAnsi="Times New Roman"/>
                <w:color w:val="000000"/>
                <w:sz w:val="24"/>
                <w:szCs w:val="24"/>
                <w:lang w:eastAsia="lt-LT"/>
              </w:rPr>
              <w:t>1,09</w:t>
            </w:r>
          </w:p>
        </w:tc>
        <w:tc>
          <w:tcPr>
            <w:tcW w:w="1701" w:type="dxa"/>
            <w:shd w:val="clear" w:color="auto" w:fill="auto"/>
            <w:vAlign w:val="center"/>
          </w:tcPr>
          <w:p w:rsidR="00471B6A" w:rsidRPr="00975CD3" w:rsidRDefault="00471B6A" w:rsidP="007D5A37">
            <w:pPr>
              <w:spacing w:after="0" w:line="240" w:lineRule="auto"/>
              <w:jc w:val="center"/>
              <w:rPr>
                <w:rFonts w:ascii="Times New Roman" w:eastAsia="Times New Roman" w:hAnsi="Times New Roman"/>
                <w:color w:val="000000"/>
                <w:sz w:val="24"/>
                <w:szCs w:val="24"/>
                <w:lang w:eastAsia="lt-LT"/>
              </w:rPr>
            </w:pPr>
            <w:r w:rsidRPr="00975CD3">
              <w:rPr>
                <w:rFonts w:ascii="Times New Roman" w:eastAsia="Times New Roman" w:hAnsi="Times New Roman"/>
                <w:color w:val="000000"/>
                <w:sz w:val="24"/>
                <w:szCs w:val="24"/>
                <w:lang w:eastAsia="lt-LT"/>
              </w:rPr>
              <w:t>1,32</w:t>
            </w:r>
          </w:p>
        </w:tc>
      </w:tr>
      <w:tr w:rsidR="00471B6A" w:rsidRPr="00975CD3" w:rsidTr="007D5A37">
        <w:trPr>
          <w:trHeight w:val="315"/>
        </w:trPr>
        <w:tc>
          <w:tcPr>
            <w:tcW w:w="841" w:type="dxa"/>
            <w:shd w:val="clear" w:color="auto" w:fill="auto"/>
          </w:tcPr>
          <w:p w:rsidR="00471B6A" w:rsidRPr="00975CD3" w:rsidRDefault="00471B6A" w:rsidP="007D5A37">
            <w:pPr>
              <w:spacing w:after="0" w:line="240" w:lineRule="auto"/>
              <w:jc w:val="center"/>
              <w:rPr>
                <w:rFonts w:ascii="Times New Roman" w:eastAsia="Times New Roman" w:hAnsi="Times New Roman"/>
                <w:color w:val="000000"/>
                <w:sz w:val="24"/>
                <w:szCs w:val="24"/>
                <w:lang w:eastAsia="lt-LT"/>
              </w:rPr>
            </w:pPr>
            <w:r w:rsidRPr="00975CD3">
              <w:rPr>
                <w:rFonts w:ascii="Times New Roman" w:eastAsia="Times New Roman" w:hAnsi="Times New Roman"/>
                <w:color w:val="000000"/>
                <w:sz w:val="24"/>
                <w:szCs w:val="24"/>
                <w:lang w:eastAsia="lt-LT"/>
              </w:rPr>
              <w:t>2.3.</w:t>
            </w:r>
          </w:p>
        </w:tc>
        <w:tc>
          <w:tcPr>
            <w:tcW w:w="5386" w:type="dxa"/>
            <w:shd w:val="clear" w:color="auto" w:fill="auto"/>
          </w:tcPr>
          <w:p w:rsidR="00471B6A" w:rsidRPr="00975CD3" w:rsidRDefault="00471B6A" w:rsidP="007D5A37">
            <w:pPr>
              <w:spacing w:after="0" w:line="240" w:lineRule="auto"/>
              <w:jc w:val="both"/>
              <w:rPr>
                <w:rFonts w:ascii="Times New Roman" w:eastAsia="Times New Roman" w:hAnsi="Times New Roman"/>
                <w:sz w:val="24"/>
                <w:szCs w:val="24"/>
                <w:lang w:eastAsia="lt-LT"/>
              </w:rPr>
            </w:pPr>
            <w:r w:rsidRPr="00975CD3">
              <w:rPr>
                <w:rFonts w:ascii="Times New Roman" w:eastAsia="Times New Roman" w:hAnsi="Times New Roman"/>
                <w:sz w:val="24"/>
                <w:szCs w:val="24"/>
                <w:lang w:eastAsia="lt-LT"/>
              </w:rPr>
              <w:t>Sunkesnė kaip 500 g, iki 1000 g</w:t>
            </w:r>
          </w:p>
        </w:tc>
        <w:tc>
          <w:tcPr>
            <w:tcW w:w="1701" w:type="dxa"/>
            <w:shd w:val="clear" w:color="auto" w:fill="auto"/>
            <w:vAlign w:val="center"/>
          </w:tcPr>
          <w:p w:rsidR="00471B6A" w:rsidRPr="00975CD3" w:rsidRDefault="00471B6A" w:rsidP="007D5A37">
            <w:pPr>
              <w:spacing w:after="0" w:line="240" w:lineRule="auto"/>
              <w:jc w:val="center"/>
              <w:rPr>
                <w:rFonts w:ascii="Times New Roman" w:eastAsia="Times New Roman" w:hAnsi="Times New Roman"/>
                <w:color w:val="000000"/>
                <w:sz w:val="24"/>
                <w:szCs w:val="24"/>
                <w:lang w:eastAsia="lt-LT"/>
              </w:rPr>
            </w:pPr>
            <w:r w:rsidRPr="00975CD3">
              <w:rPr>
                <w:rFonts w:ascii="Times New Roman" w:eastAsia="Times New Roman" w:hAnsi="Times New Roman"/>
                <w:color w:val="000000"/>
                <w:sz w:val="24"/>
                <w:szCs w:val="24"/>
                <w:lang w:eastAsia="lt-LT"/>
              </w:rPr>
              <w:t>1,33</w:t>
            </w:r>
          </w:p>
        </w:tc>
        <w:tc>
          <w:tcPr>
            <w:tcW w:w="1701" w:type="dxa"/>
            <w:shd w:val="clear" w:color="auto" w:fill="auto"/>
            <w:vAlign w:val="center"/>
          </w:tcPr>
          <w:p w:rsidR="00471B6A" w:rsidRPr="00975CD3" w:rsidRDefault="00471B6A" w:rsidP="007D5A37">
            <w:pPr>
              <w:spacing w:after="0" w:line="240" w:lineRule="auto"/>
              <w:jc w:val="center"/>
              <w:rPr>
                <w:rFonts w:ascii="Times New Roman" w:eastAsia="Times New Roman" w:hAnsi="Times New Roman"/>
                <w:color w:val="000000"/>
                <w:sz w:val="24"/>
                <w:szCs w:val="24"/>
                <w:lang w:eastAsia="lt-LT"/>
              </w:rPr>
            </w:pPr>
            <w:r w:rsidRPr="00975CD3">
              <w:rPr>
                <w:rFonts w:ascii="Times New Roman" w:eastAsia="Times New Roman" w:hAnsi="Times New Roman"/>
                <w:color w:val="000000"/>
                <w:sz w:val="24"/>
                <w:szCs w:val="24"/>
                <w:lang w:eastAsia="lt-LT"/>
              </w:rPr>
              <w:t>1,61</w:t>
            </w:r>
          </w:p>
        </w:tc>
      </w:tr>
      <w:tr w:rsidR="00471B6A" w:rsidRPr="00975CD3" w:rsidTr="007D5A37">
        <w:trPr>
          <w:trHeight w:val="315"/>
        </w:trPr>
        <w:tc>
          <w:tcPr>
            <w:tcW w:w="841" w:type="dxa"/>
            <w:shd w:val="clear" w:color="auto" w:fill="auto"/>
          </w:tcPr>
          <w:p w:rsidR="00471B6A" w:rsidRPr="00975CD3" w:rsidRDefault="00471B6A" w:rsidP="007D5A37">
            <w:pPr>
              <w:spacing w:after="0" w:line="240" w:lineRule="auto"/>
              <w:jc w:val="center"/>
              <w:rPr>
                <w:rFonts w:ascii="Times New Roman" w:eastAsia="Times New Roman" w:hAnsi="Times New Roman"/>
                <w:color w:val="000000"/>
                <w:sz w:val="24"/>
                <w:szCs w:val="24"/>
                <w:lang w:eastAsia="lt-LT"/>
              </w:rPr>
            </w:pPr>
            <w:r w:rsidRPr="00975CD3">
              <w:rPr>
                <w:rFonts w:ascii="Times New Roman" w:eastAsia="Times New Roman" w:hAnsi="Times New Roman"/>
                <w:color w:val="000000"/>
                <w:sz w:val="24"/>
                <w:szCs w:val="24"/>
                <w:lang w:eastAsia="lt-LT"/>
              </w:rPr>
              <w:t>2.4.</w:t>
            </w:r>
          </w:p>
        </w:tc>
        <w:tc>
          <w:tcPr>
            <w:tcW w:w="5386" w:type="dxa"/>
            <w:shd w:val="clear" w:color="auto" w:fill="auto"/>
          </w:tcPr>
          <w:p w:rsidR="00471B6A" w:rsidRPr="00975CD3" w:rsidRDefault="00471B6A" w:rsidP="007D5A37">
            <w:pPr>
              <w:spacing w:after="0" w:line="240" w:lineRule="auto"/>
              <w:jc w:val="both"/>
              <w:rPr>
                <w:rFonts w:ascii="Times New Roman" w:eastAsia="Times New Roman" w:hAnsi="Times New Roman"/>
                <w:sz w:val="24"/>
                <w:szCs w:val="24"/>
                <w:lang w:eastAsia="lt-LT"/>
              </w:rPr>
            </w:pPr>
            <w:r w:rsidRPr="00975CD3">
              <w:rPr>
                <w:rFonts w:ascii="Times New Roman" w:eastAsia="Times New Roman" w:hAnsi="Times New Roman"/>
                <w:sz w:val="24"/>
                <w:szCs w:val="24"/>
                <w:lang w:eastAsia="lt-LT"/>
              </w:rPr>
              <w:t>Sunkesnė kaip 1000 g, iki 2000 g</w:t>
            </w:r>
          </w:p>
        </w:tc>
        <w:tc>
          <w:tcPr>
            <w:tcW w:w="1701" w:type="dxa"/>
            <w:shd w:val="clear" w:color="auto" w:fill="auto"/>
            <w:vAlign w:val="center"/>
          </w:tcPr>
          <w:p w:rsidR="00471B6A" w:rsidRPr="00975CD3" w:rsidRDefault="00471B6A" w:rsidP="007D5A37">
            <w:pPr>
              <w:spacing w:after="0" w:line="240" w:lineRule="auto"/>
              <w:jc w:val="center"/>
              <w:rPr>
                <w:rFonts w:ascii="Times New Roman" w:eastAsia="Times New Roman" w:hAnsi="Times New Roman"/>
                <w:color w:val="000000"/>
                <w:sz w:val="24"/>
                <w:szCs w:val="24"/>
                <w:lang w:eastAsia="lt-LT"/>
              </w:rPr>
            </w:pPr>
            <w:r w:rsidRPr="00975CD3">
              <w:rPr>
                <w:rFonts w:ascii="Times New Roman" w:eastAsia="Times New Roman" w:hAnsi="Times New Roman"/>
                <w:color w:val="000000"/>
                <w:sz w:val="24"/>
                <w:szCs w:val="24"/>
                <w:lang w:eastAsia="lt-LT"/>
              </w:rPr>
              <w:t>1,80</w:t>
            </w:r>
          </w:p>
        </w:tc>
        <w:tc>
          <w:tcPr>
            <w:tcW w:w="1701" w:type="dxa"/>
            <w:shd w:val="clear" w:color="auto" w:fill="auto"/>
            <w:vAlign w:val="center"/>
          </w:tcPr>
          <w:p w:rsidR="00471B6A" w:rsidRPr="00975CD3" w:rsidRDefault="00471B6A" w:rsidP="007D5A37">
            <w:pPr>
              <w:spacing w:after="0" w:line="240" w:lineRule="auto"/>
              <w:jc w:val="center"/>
              <w:rPr>
                <w:rFonts w:ascii="Times New Roman" w:eastAsia="Times New Roman" w:hAnsi="Times New Roman"/>
                <w:color w:val="000000"/>
                <w:sz w:val="24"/>
                <w:szCs w:val="24"/>
                <w:lang w:eastAsia="lt-LT"/>
              </w:rPr>
            </w:pPr>
            <w:r w:rsidRPr="00975CD3">
              <w:rPr>
                <w:rFonts w:ascii="Times New Roman" w:eastAsia="Times New Roman" w:hAnsi="Times New Roman"/>
                <w:color w:val="000000"/>
                <w:sz w:val="24"/>
                <w:szCs w:val="24"/>
                <w:lang w:eastAsia="lt-LT"/>
              </w:rPr>
              <w:t>2,18</w:t>
            </w:r>
          </w:p>
        </w:tc>
      </w:tr>
    </w:tbl>
    <w:p w:rsidR="00471B6A" w:rsidRPr="00975CD3" w:rsidRDefault="00471B6A" w:rsidP="00471B6A">
      <w:pPr>
        <w:spacing w:after="0" w:line="240" w:lineRule="auto"/>
        <w:jc w:val="both"/>
        <w:rPr>
          <w:rFonts w:ascii="Times New Roman" w:eastAsia="Times New Roman" w:hAnsi="Times New Roman"/>
          <w:color w:val="000000"/>
          <w:sz w:val="24"/>
          <w:szCs w:val="24"/>
          <w:lang w:eastAsia="lt-LT"/>
        </w:rPr>
      </w:pPr>
    </w:p>
    <w:p w:rsidR="00471B6A" w:rsidRDefault="00471B6A" w:rsidP="00471B6A">
      <w:pPr>
        <w:spacing w:after="0" w:line="240" w:lineRule="auto"/>
        <w:rPr>
          <w:rFonts w:ascii="Times New Roman" w:eastAsia="Times New Roman" w:hAnsi="Times New Roman"/>
          <w:b/>
          <w:bCs/>
          <w:color w:val="000000"/>
          <w:sz w:val="24"/>
          <w:szCs w:val="24"/>
          <w:lang w:eastAsia="lt-LT"/>
        </w:rPr>
      </w:pPr>
      <w:r w:rsidRPr="00975CD3">
        <w:rPr>
          <w:rFonts w:ascii="Times New Roman" w:eastAsia="Times New Roman" w:hAnsi="Times New Roman"/>
          <w:b/>
          <w:bCs/>
          <w:color w:val="000000"/>
          <w:sz w:val="24"/>
          <w:szCs w:val="24"/>
          <w:lang w:eastAsia="lt-LT"/>
        </w:rPr>
        <w:lastRenderedPageBreak/>
        <w:t>3 lentelė. Mažosios ar didžiosios korespondencijos siuntos registravimas</w:t>
      </w:r>
    </w:p>
    <w:tbl>
      <w:tblPr>
        <w:tblW w:w="9654"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82"/>
        <w:gridCol w:w="5670"/>
        <w:gridCol w:w="1701"/>
        <w:gridCol w:w="1701"/>
      </w:tblGrid>
      <w:tr w:rsidR="00471B6A" w:rsidRPr="00975CD3" w:rsidTr="007D5A37">
        <w:trPr>
          <w:trHeight w:val="315"/>
        </w:trPr>
        <w:tc>
          <w:tcPr>
            <w:tcW w:w="582" w:type="dxa"/>
            <w:vMerge w:val="restart"/>
            <w:shd w:val="clear" w:color="auto" w:fill="auto"/>
            <w:vAlign w:val="center"/>
            <w:hideMark/>
          </w:tcPr>
          <w:p w:rsidR="00471B6A" w:rsidRPr="00975CD3" w:rsidRDefault="00471B6A" w:rsidP="007D5A37">
            <w:pPr>
              <w:spacing w:after="0" w:line="240" w:lineRule="auto"/>
              <w:jc w:val="center"/>
              <w:rPr>
                <w:rFonts w:ascii="Times New Roman" w:eastAsia="Times New Roman" w:hAnsi="Times New Roman"/>
                <w:b/>
                <w:color w:val="000000"/>
                <w:sz w:val="24"/>
                <w:szCs w:val="24"/>
                <w:lang w:eastAsia="lt-LT"/>
              </w:rPr>
            </w:pPr>
            <w:r w:rsidRPr="00975CD3">
              <w:rPr>
                <w:rFonts w:ascii="Times New Roman" w:eastAsia="Times New Roman" w:hAnsi="Times New Roman"/>
                <w:b/>
                <w:color w:val="000000"/>
                <w:sz w:val="24"/>
                <w:szCs w:val="24"/>
                <w:lang w:eastAsia="lt-LT"/>
              </w:rPr>
              <w:t>Eil. Nr.</w:t>
            </w:r>
          </w:p>
        </w:tc>
        <w:tc>
          <w:tcPr>
            <w:tcW w:w="5670" w:type="dxa"/>
            <w:vMerge w:val="restart"/>
            <w:shd w:val="clear" w:color="auto" w:fill="auto"/>
            <w:vAlign w:val="center"/>
            <w:hideMark/>
          </w:tcPr>
          <w:p w:rsidR="00471B6A" w:rsidRPr="00975CD3" w:rsidRDefault="00471B6A" w:rsidP="007D5A37">
            <w:pPr>
              <w:spacing w:after="0" w:line="240" w:lineRule="auto"/>
              <w:jc w:val="center"/>
              <w:rPr>
                <w:rFonts w:ascii="Times New Roman" w:eastAsia="Times New Roman" w:hAnsi="Times New Roman"/>
                <w:b/>
                <w:color w:val="000000"/>
                <w:sz w:val="24"/>
                <w:szCs w:val="24"/>
                <w:lang w:eastAsia="lt-LT"/>
              </w:rPr>
            </w:pPr>
            <w:r w:rsidRPr="00975CD3">
              <w:rPr>
                <w:rFonts w:ascii="Times New Roman" w:eastAsia="Times New Roman" w:hAnsi="Times New Roman"/>
                <w:b/>
                <w:color w:val="000000"/>
                <w:sz w:val="24"/>
                <w:szCs w:val="24"/>
                <w:lang w:eastAsia="lt-LT"/>
              </w:rPr>
              <w:t>Pašto paslauga</w:t>
            </w:r>
          </w:p>
        </w:tc>
        <w:tc>
          <w:tcPr>
            <w:tcW w:w="3402" w:type="dxa"/>
            <w:gridSpan w:val="2"/>
            <w:shd w:val="clear" w:color="auto" w:fill="auto"/>
            <w:vAlign w:val="center"/>
          </w:tcPr>
          <w:p w:rsidR="00471B6A" w:rsidRPr="00975CD3" w:rsidRDefault="00471B6A" w:rsidP="007D5A37">
            <w:pPr>
              <w:spacing w:after="0" w:line="240" w:lineRule="auto"/>
              <w:jc w:val="center"/>
              <w:rPr>
                <w:rFonts w:ascii="Times New Roman" w:eastAsia="Times New Roman" w:hAnsi="Times New Roman"/>
                <w:b/>
                <w:bCs/>
                <w:color w:val="000000"/>
                <w:sz w:val="24"/>
                <w:szCs w:val="24"/>
                <w:lang w:eastAsia="lt-LT"/>
              </w:rPr>
            </w:pPr>
            <w:r w:rsidRPr="00975CD3">
              <w:rPr>
                <w:rFonts w:ascii="Times New Roman" w:eastAsia="Times New Roman" w:hAnsi="Times New Roman"/>
                <w:b/>
                <w:bCs/>
                <w:color w:val="000000"/>
                <w:sz w:val="24"/>
                <w:szCs w:val="24"/>
                <w:lang w:eastAsia="lt-LT"/>
              </w:rPr>
              <w:t>Vienos siuntos tarifas, eurais</w:t>
            </w:r>
          </w:p>
        </w:tc>
      </w:tr>
      <w:tr w:rsidR="00471B6A" w:rsidRPr="00975CD3" w:rsidTr="007D5A37">
        <w:trPr>
          <w:trHeight w:val="315"/>
        </w:trPr>
        <w:tc>
          <w:tcPr>
            <w:tcW w:w="582" w:type="dxa"/>
            <w:vMerge/>
            <w:vAlign w:val="center"/>
            <w:hideMark/>
          </w:tcPr>
          <w:p w:rsidR="00471B6A" w:rsidRPr="00975CD3" w:rsidRDefault="00471B6A" w:rsidP="007D5A37">
            <w:pPr>
              <w:spacing w:after="0" w:line="240" w:lineRule="auto"/>
              <w:rPr>
                <w:rFonts w:ascii="Times New Roman" w:eastAsia="Times New Roman" w:hAnsi="Times New Roman"/>
                <w:color w:val="000000"/>
                <w:sz w:val="24"/>
                <w:szCs w:val="24"/>
                <w:lang w:eastAsia="lt-LT"/>
              </w:rPr>
            </w:pPr>
          </w:p>
        </w:tc>
        <w:tc>
          <w:tcPr>
            <w:tcW w:w="5670" w:type="dxa"/>
            <w:vMerge/>
            <w:vAlign w:val="center"/>
            <w:hideMark/>
          </w:tcPr>
          <w:p w:rsidR="00471B6A" w:rsidRPr="00975CD3" w:rsidRDefault="00471B6A" w:rsidP="007D5A37">
            <w:pPr>
              <w:spacing w:after="0" w:line="240" w:lineRule="auto"/>
              <w:rPr>
                <w:rFonts w:ascii="Times New Roman" w:eastAsia="Times New Roman" w:hAnsi="Times New Roman"/>
                <w:color w:val="000000"/>
                <w:sz w:val="24"/>
                <w:szCs w:val="24"/>
                <w:lang w:eastAsia="lt-LT"/>
              </w:rPr>
            </w:pPr>
          </w:p>
        </w:tc>
        <w:tc>
          <w:tcPr>
            <w:tcW w:w="1701" w:type="dxa"/>
            <w:shd w:val="clear" w:color="auto" w:fill="auto"/>
            <w:vAlign w:val="center"/>
          </w:tcPr>
          <w:p w:rsidR="00471B6A" w:rsidRPr="00975CD3" w:rsidRDefault="00471B6A" w:rsidP="007D5A37">
            <w:pPr>
              <w:spacing w:after="0" w:line="240" w:lineRule="auto"/>
              <w:jc w:val="center"/>
              <w:rPr>
                <w:rFonts w:ascii="Times New Roman" w:eastAsia="Times New Roman" w:hAnsi="Times New Roman"/>
                <w:b/>
                <w:iCs/>
                <w:color w:val="000000"/>
                <w:sz w:val="24"/>
                <w:szCs w:val="24"/>
                <w:lang w:eastAsia="lt-LT"/>
              </w:rPr>
            </w:pPr>
            <w:r w:rsidRPr="00975CD3">
              <w:rPr>
                <w:rFonts w:ascii="Times New Roman" w:eastAsia="Times New Roman" w:hAnsi="Times New Roman"/>
                <w:b/>
                <w:color w:val="000000"/>
                <w:sz w:val="24"/>
                <w:szCs w:val="24"/>
                <w:lang w:eastAsia="lt-LT"/>
              </w:rPr>
              <w:t>be PVM</w:t>
            </w:r>
          </w:p>
        </w:tc>
        <w:tc>
          <w:tcPr>
            <w:tcW w:w="1701" w:type="dxa"/>
            <w:shd w:val="clear" w:color="auto" w:fill="auto"/>
            <w:vAlign w:val="center"/>
          </w:tcPr>
          <w:p w:rsidR="00471B6A" w:rsidRPr="00975CD3" w:rsidRDefault="00471B6A" w:rsidP="007D5A37">
            <w:pPr>
              <w:spacing w:after="0" w:line="240" w:lineRule="auto"/>
              <w:jc w:val="center"/>
              <w:rPr>
                <w:rFonts w:ascii="Times New Roman" w:eastAsia="Times New Roman" w:hAnsi="Times New Roman"/>
                <w:b/>
                <w:iCs/>
                <w:color w:val="000000"/>
                <w:sz w:val="24"/>
                <w:szCs w:val="24"/>
                <w:lang w:eastAsia="lt-LT"/>
              </w:rPr>
            </w:pPr>
            <w:r w:rsidRPr="00975CD3">
              <w:rPr>
                <w:rFonts w:ascii="Times New Roman" w:eastAsia="Times New Roman" w:hAnsi="Times New Roman"/>
                <w:b/>
                <w:color w:val="000000"/>
                <w:sz w:val="24"/>
                <w:szCs w:val="24"/>
                <w:lang w:eastAsia="lt-LT"/>
              </w:rPr>
              <w:t>su 21% PVM</w:t>
            </w:r>
          </w:p>
        </w:tc>
      </w:tr>
      <w:tr w:rsidR="00471B6A" w:rsidRPr="00975CD3" w:rsidTr="007D5A37">
        <w:trPr>
          <w:trHeight w:val="210"/>
        </w:trPr>
        <w:tc>
          <w:tcPr>
            <w:tcW w:w="582" w:type="dxa"/>
            <w:shd w:val="clear" w:color="auto" w:fill="auto"/>
            <w:vAlign w:val="center"/>
            <w:hideMark/>
          </w:tcPr>
          <w:p w:rsidR="00471B6A" w:rsidRPr="00975CD3" w:rsidRDefault="00471B6A" w:rsidP="007D5A37">
            <w:pPr>
              <w:spacing w:after="0" w:line="240" w:lineRule="auto"/>
              <w:jc w:val="center"/>
              <w:rPr>
                <w:rFonts w:ascii="Times New Roman" w:eastAsia="Times New Roman" w:hAnsi="Times New Roman"/>
                <w:i/>
                <w:iCs/>
                <w:color w:val="000000"/>
                <w:sz w:val="24"/>
                <w:szCs w:val="24"/>
                <w:lang w:eastAsia="lt-LT"/>
              </w:rPr>
            </w:pPr>
            <w:r w:rsidRPr="00975CD3">
              <w:rPr>
                <w:rFonts w:ascii="Times New Roman" w:eastAsia="Times New Roman" w:hAnsi="Times New Roman"/>
                <w:i/>
                <w:iCs/>
                <w:color w:val="000000"/>
                <w:sz w:val="24"/>
                <w:szCs w:val="24"/>
                <w:lang w:eastAsia="lt-LT"/>
              </w:rPr>
              <w:t>1</w:t>
            </w:r>
          </w:p>
        </w:tc>
        <w:tc>
          <w:tcPr>
            <w:tcW w:w="5670" w:type="dxa"/>
            <w:shd w:val="clear" w:color="auto" w:fill="auto"/>
            <w:vAlign w:val="center"/>
            <w:hideMark/>
          </w:tcPr>
          <w:p w:rsidR="00471B6A" w:rsidRPr="00975CD3" w:rsidRDefault="00471B6A" w:rsidP="007D5A37">
            <w:pPr>
              <w:spacing w:after="0" w:line="240" w:lineRule="auto"/>
              <w:jc w:val="center"/>
              <w:rPr>
                <w:rFonts w:ascii="Times New Roman" w:eastAsia="Times New Roman" w:hAnsi="Times New Roman"/>
                <w:i/>
                <w:iCs/>
                <w:color w:val="000000"/>
                <w:sz w:val="24"/>
                <w:szCs w:val="24"/>
                <w:lang w:eastAsia="lt-LT"/>
              </w:rPr>
            </w:pPr>
            <w:r w:rsidRPr="00975CD3">
              <w:rPr>
                <w:rFonts w:ascii="Times New Roman" w:eastAsia="Times New Roman" w:hAnsi="Times New Roman"/>
                <w:i/>
                <w:iCs/>
                <w:color w:val="000000"/>
                <w:sz w:val="24"/>
                <w:szCs w:val="24"/>
                <w:lang w:eastAsia="lt-LT"/>
              </w:rPr>
              <w:t>2</w:t>
            </w:r>
          </w:p>
        </w:tc>
        <w:tc>
          <w:tcPr>
            <w:tcW w:w="1701" w:type="dxa"/>
            <w:shd w:val="clear" w:color="auto" w:fill="auto"/>
            <w:vAlign w:val="center"/>
            <w:hideMark/>
          </w:tcPr>
          <w:p w:rsidR="00471B6A" w:rsidRPr="00975CD3" w:rsidRDefault="00471B6A" w:rsidP="007D5A37">
            <w:pPr>
              <w:spacing w:after="0" w:line="240" w:lineRule="auto"/>
              <w:jc w:val="center"/>
              <w:rPr>
                <w:rFonts w:ascii="Times New Roman" w:eastAsia="Times New Roman" w:hAnsi="Times New Roman"/>
                <w:i/>
                <w:iCs/>
                <w:color w:val="000000"/>
                <w:sz w:val="24"/>
                <w:szCs w:val="24"/>
                <w:lang w:eastAsia="lt-LT"/>
              </w:rPr>
            </w:pPr>
            <w:r w:rsidRPr="00975CD3">
              <w:rPr>
                <w:rFonts w:ascii="Times New Roman" w:eastAsia="Times New Roman" w:hAnsi="Times New Roman"/>
                <w:i/>
                <w:iCs/>
                <w:color w:val="000000"/>
                <w:sz w:val="24"/>
                <w:szCs w:val="24"/>
                <w:lang w:eastAsia="lt-LT"/>
              </w:rPr>
              <w:t>3</w:t>
            </w:r>
          </w:p>
        </w:tc>
        <w:tc>
          <w:tcPr>
            <w:tcW w:w="1701" w:type="dxa"/>
            <w:shd w:val="clear" w:color="auto" w:fill="auto"/>
            <w:vAlign w:val="center"/>
            <w:hideMark/>
          </w:tcPr>
          <w:p w:rsidR="00471B6A" w:rsidRPr="00975CD3" w:rsidRDefault="00471B6A" w:rsidP="007D5A37">
            <w:pPr>
              <w:spacing w:after="0" w:line="240" w:lineRule="auto"/>
              <w:jc w:val="center"/>
              <w:rPr>
                <w:rFonts w:ascii="Times New Roman" w:eastAsia="Times New Roman" w:hAnsi="Times New Roman"/>
                <w:i/>
                <w:iCs/>
                <w:color w:val="000000"/>
                <w:sz w:val="24"/>
                <w:szCs w:val="24"/>
                <w:lang w:eastAsia="lt-LT"/>
              </w:rPr>
            </w:pPr>
            <w:r w:rsidRPr="00975CD3">
              <w:rPr>
                <w:rFonts w:ascii="Times New Roman" w:eastAsia="Times New Roman" w:hAnsi="Times New Roman"/>
                <w:i/>
                <w:iCs/>
                <w:color w:val="000000"/>
                <w:sz w:val="24"/>
                <w:szCs w:val="24"/>
                <w:lang w:eastAsia="lt-LT"/>
              </w:rPr>
              <w:t>4</w:t>
            </w:r>
          </w:p>
        </w:tc>
      </w:tr>
      <w:tr w:rsidR="00981484" w:rsidRPr="00975CD3" w:rsidTr="007D5A37">
        <w:trPr>
          <w:trHeight w:val="299"/>
        </w:trPr>
        <w:tc>
          <w:tcPr>
            <w:tcW w:w="582" w:type="dxa"/>
            <w:shd w:val="clear" w:color="auto" w:fill="auto"/>
            <w:vAlign w:val="center"/>
          </w:tcPr>
          <w:p w:rsidR="00981484" w:rsidRPr="00975CD3" w:rsidRDefault="00981484" w:rsidP="00981484">
            <w:pPr>
              <w:spacing w:after="0" w:line="240" w:lineRule="auto"/>
              <w:jc w:val="center"/>
              <w:rPr>
                <w:rFonts w:ascii="Times New Roman" w:eastAsia="Times New Roman" w:hAnsi="Times New Roman"/>
                <w:color w:val="000000"/>
                <w:sz w:val="24"/>
                <w:szCs w:val="24"/>
                <w:lang w:eastAsia="lt-LT"/>
              </w:rPr>
            </w:pPr>
            <w:r w:rsidRPr="00975CD3">
              <w:rPr>
                <w:rFonts w:ascii="Times New Roman" w:eastAsia="Times New Roman" w:hAnsi="Times New Roman"/>
                <w:color w:val="000000"/>
                <w:sz w:val="24"/>
                <w:szCs w:val="24"/>
                <w:lang w:eastAsia="lt-LT"/>
              </w:rPr>
              <w:t>1.</w:t>
            </w:r>
          </w:p>
        </w:tc>
        <w:tc>
          <w:tcPr>
            <w:tcW w:w="5670" w:type="dxa"/>
            <w:shd w:val="clear" w:color="auto" w:fill="auto"/>
            <w:vAlign w:val="center"/>
          </w:tcPr>
          <w:p w:rsidR="00981484" w:rsidRPr="00975CD3" w:rsidRDefault="00981484" w:rsidP="00981484">
            <w:pPr>
              <w:spacing w:after="0" w:line="240" w:lineRule="auto"/>
              <w:jc w:val="both"/>
              <w:rPr>
                <w:rFonts w:ascii="Times New Roman" w:eastAsia="Times New Roman" w:hAnsi="Times New Roman"/>
                <w:color w:val="000000"/>
                <w:sz w:val="24"/>
                <w:szCs w:val="24"/>
                <w:lang w:eastAsia="lt-LT"/>
              </w:rPr>
            </w:pPr>
            <w:r w:rsidRPr="00975CD3">
              <w:rPr>
                <w:rFonts w:ascii="Times New Roman" w:eastAsia="Times New Roman" w:hAnsi="Times New Roman"/>
                <w:color w:val="000000"/>
                <w:sz w:val="24"/>
                <w:szCs w:val="24"/>
                <w:lang w:eastAsia="lt-LT"/>
              </w:rPr>
              <w:t xml:space="preserve">Mažosios arba didžiosios korespondencijos siuntos registravimas </w:t>
            </w:r>
          </w:p>
        </w:tc>
        <w:tc>
          <w:tcPr>
            <w:tcW w:w="1701" w:type="dxa"/>
            <w:shd w:val="clear" w:color="auto" w:fill="auto"/>
            <w:vAlign w:val="center"/>
          </w:tcPr>
          <w:p w:rsidR="00981484" w:rsidRPr="00975CD3" w:rsidRDefault="00981484" w:rsidP="00981484">
            <w:pPr>
              <w:spacing w:after="0" w:line="240" w:lineRule="auto"/>
              <w:jc w:val="center"/>
              <w:rPr>
                <w:rFonts w:ascii="Times New Roman" w:eastAsia="Times New Roman" w:hAnsi="Times New Roman"/>
                <w:sz w:val="24"/>
                <w:szCs w:val="24"/>
                <w:lang w:eastAsia="lt-LT"/>
              </w:rPr>
            </w:pPr>
            <w:r w:rsidRPr="00975CD3">
              <w:rPr>
                <w:rFonts w:ascii="Times New Roman" w:eastAsia="Times New Roman" w:hAnsi="Times New Roman"/>
                <w:sz w:val="24"/>
                <w:szCs w:val="24"/>
                <w:lang w:eastAsia="lt-LT"/>
              </w:rPr>
              <w:t>0,64</w:t>
            </w:r>
          </w:p>
        </w:tc>
        <w:tc>
          <w:tcPr>
            <w:tcW w:w="1701" w:type="dxa"/>
            <w:shd w:val="clear" w:color="auto" w:fill="auto"/>
            <w:vAlign w:val="center"/>
          </w:tcPr>
          <w:p w:rsidR="00981484" w:rsidRPr="00975CD3" w:rsidRDefault="00981484" w:rsidP="00981484">
            <w:pPr>
              <w:spacing w:after="0" w:line="240" w:lineRule="auto"/>
              <w:jc w:val="center"/>
              <w:rPr>
                <w:rFonts w:ascii="Times New Roman" w:eastAsia="Times New Roman" w:hAnsi="Times New Roman"/>
                <w:sz w:val="24"/>
                <w:szCs w:val="24"/>
                <w:lang w:eastAsia="lt-LT"/>
              </w:rPr>
            </w:pPr>
            <w:r w:rsidRPr="00975CD3">
              <w:rPr>
                <w:rFonts w:ascii="Times New Roman" w:eastAsia="Times New Roman" w:hAnsi="Times New Roman"/>
                <w:sz w:val="24"/>
                <w:szCs w:val="24"/>
                <w:lang w:eastAsia="lt-LT"/>
              </w:rPr>
              <w:t>0,77</w:t>
            </w:r>
          </w:p>
        </w:tc>
      </w:tr>
    </w:tbl>
    <w:p w:rsidR="00471B6A" w:rsidRPr="00975CD3" w:rsidRDefault="00471B6A" w:rsidP="00471B6A">
      <w:pPr>
        <w:jc w:val="center"/>
        <w:rPr>
          <w:rFonts w:ascii="Times New Roman" w:hAnsi="Times New Roman"/>
          <w:b/>
          <w:sz w:val="24"/>
          <w:szCs w:val="24"/>
        </w:rPr>
      </w:pPr>
    </w:p>
    <w:p w:rsidR="00471B6A" w:rsidRPr="00975CD3" w:rsidRDefault="00471B6A" w:rsidP="00471B6A">
      <w:pPr>
        <w:jc w:val="center"/>
        <w:rPr>
          <w:rFonts w:ascii="Times New Roman" w:hAnsi="Times New Roman"/>
          <w:b/>
          <w:sz w:val="24"/>
          <w:szCs w:val="24"/>
        </w:rPr>
      </w:pPr>
      <w:r w:rsidRPr="00975CD3">
        <w:rPr>
          <w:rFonts w:ascii="Times New Roman" w:hAnsi="Times New Roman"/>
          <w:b/>
          <w:sz w:val="24"/>
          <w:szCs w:val="24"/>
        </w:rPr>
        <w:t>Tarptautiniai pašto paslaugų tarifai:</w:t>
      </w:r>
    </w:p>
    <w:p w:rsidR="00471B6A" w:rsidRDefault="00471B6A" w:rsidP="00471B6A">
      <w:pPr>
        <w:spacing w:after="0" w:line="240" w:lineRule="auto"/>
        <w:rPr>
          <w:rFonts w:ascii="Times New Roman" w:hAnsi="Times New Roman"/>
          <w:b/>
          <w:sz w:val="24"/>
          <w:szCs w:val="24"/>
        </w:rPr>
      </w:pPr>
      <w:r w:rsidRPr="00975CD3">
        <w:rPr>
          <w:rFonts w:ascii="Times New Roman" w:hAnsi="Times New Roman"/>
          <w:b/>
          <w:sz w:val="24"/>
          <w:szCs w:val="24"/>
        </w:rPr>
        <w:t>4 lentelė. Mažoji korespondencijos siunta</w:t>
      </w:r>
    </w:p>
    <w:tbl>
      <w:tblPr>
        <w:tblW w:w="9629" w:type="dxa"/>
        <w:tblInd w:w="1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1"/>
        <w:gridCol w:w="5386"/>
        <w:gridCol w:w="1701"/>
        <w:gridCol w:w="1701"/>
      </w:tblGrid>
      <w:tr w:rsidR="00471B6A" w:rsidRPr="00975CD3" w:rsidTr="007D5A37">
        <w:trPr>
          <w:trHeight w:val="529"/>
        </w:trPr>
        <w:tc>
          <w:tcPr>
            <w:tcW w:w="841" w:type="dxa"/>
            <w:vMerge w:val="restart"/>
            <w:shd w:val="clear" w:color="auto" w:fill="auto"/>
            <w:vAlign w:val="center"/>
            <w:hideMark/>
          </w:tcPr>
          <w:p w:rsidR="00471B6A" w:rsidRPr="00975CD3" w:rsidRDefault="00471B6A" w:rsidP="007D5A37">
            <w:pPr>
              <w:spacing w:after="0" w:line="240" w:lineRule="auto"/>
              <w:jc w:val="center"/>
              <w:rPr>
                <w:rFonts w:ascii="Times New Roman" w:eastAsia="Times New Roman" w:hAnsi="Times New Roman"/>
                <w:b/>
                <w:bCs/>
                <w:color w:val="000000"/>
                <w:sz w:val="24"/>
                <w:szCs w:val="24"/>
                <w:lang w:eastAsia="lt-LT"/>
              </w:rPr>
            </w:pPr>
            <w:r w:rsidRPr="00975CD3">
              <w:rPr>
                <w:rFonts w:ascii="Times New Roman" w:eastAsia="Times New Roman" w:hAnsi="Times New Roman"/>
                <w:b/>
                <w:bCs/>
                <w:color w:val="000000"/>
                <w:sz w:val="24"/>
                <w:szCs w:val="24"/>
                <w:lang w:eastAsia="lt-LT"/>
              </w:rPr>
              <w:t>Eil. Nr.</w:t>
            </w:r>
          </w:p>
        </w:tc>
        <w:tc>
          <w:tcPr>
            <w:tcW w:w="5386" w:type="dxa"/>
            <w:vMerge w:val="restart"/>
            <w:shd w:val="clear" w:color="auto" w:fill="auto"/>
            <w:vAlign w:val="center"/>
            <w:hideMark/>
          </w:tcPr>
          <w:p w:rsidR="00471B6A" w:rsidRPr="00975CD3" w:rsidRDefault="00471B6A" w:rsidP="007D5A37">
            <w:pPr>
              <w:spacing w:after="0" w:line="240" w:lineRule="auto"/>
              <w:jc w:val="center"/>
              <w:rPr>
                <w:rFonts w:ascii="Times New Roman" w:eastAsia="Times New Roman" w:hAnsi="Times New Roman"/>
                <w:b/>
                <w:bCs/>
                <w:color w:val="000000"/>
                <w:sz w:val="24"/>
                <w:szCs w:val="24"/>
                <w:lang w:eastAsia="lt-LT"/>
              </w:rPr>
            </w:pPr>
            <w:r w:rsidRPr="00975CD3">
              <w:rPr>
                <w:rFonts w:ascii="Times New Roman" w:eastAsia="Times New Roman" w:hAnsi="Times New Roman"/>
                <w:b/>
                <w:color w:val="000000"/>
                <w:sz w:val="24"/>
                <w:szCs w:val="24"/>
                <w:lang w:eastAsia="lt-LT"/>
              </w:rPr>
              <w:t>Pašto paslauga</w:t>
            </w:r>
          </w:p>
        </w:tc>
        <w:tc>
          <w:tcPr>
            <w:tcW w:w="3402" w:type="dxa"/>
            <w:gridSpan w:val="2"/>
            <w:shd w:val="clear" w:color="auto" w:fill="auto"/>
            <w:vAlign w:val="center"/>
          </w:tcPr>
          <w:p w:rsidR="00471B6A" w:rsidRPr="00975CD3" w:rsidRDefault="00471B6A" w:rsidP="007D5A37">
            <w:pPr>
              <w:spacing w:after="0" w:line="240" w:lineRule="auto"/>
              <w:jc w:val="center"/>
              <w:rPr>
                <w:rFonts w:ascii="Times New Roman" w:eastAsia="Times New Roman" w:hAnsi="Times New Roman"/>
                <w:b/>
                <w:bCs/>
                <w:color w:val="000000"/>
                <w:sz w:val="24"/>
                <w:szCs w:val="24"/>
                <w:vertAlign w:val="superscript"/>
                <w:lang w:eastAsia="lt-LT"/>
              </w:rPr>
            </w:pPr>
            <w:r w:rsidRPr="00975CD3">
              <w:rPr>
                <w:rFonts w:ascii="Times New Roman" w:eastAsia="Times New Roman" w:hAnsi="Times New Roman"/>
                <w:b/>
                <w:bCs/>
                <w:color w:val="000000"/>
                <w:sz w:val="24"/>
                <w:szCs w:val="24"/>
                <w:lang w:eastAsia="lt-LT"/>
              </w:rPr>
              <w:t>Vienos siuntos siuntimo tarifas, eurais</w:t>
            </w:r>
          </w:p>
        </w:tc>
      </w:tr>
      <w:tr w:rsidR="00471B6A" w:rsidRPr="00975CD3" w:rsidTr="007D5A37">
        <w:trPr>
          <w:trHeight w:val="315"/>
        </w:trPr>
        <w:tc>
          <w:tcPr>
            <w:tcW w:w="841" w:type="dxa"/>
            <w:vMerge/>
            <w:shd w:val="clear" w:color="auto" w:fill="auto"/>
            <w:vAlign w:val="center"/>
          </w:tcPr>
          <w:p w:rsidR="00471B6A" w:rsidRPr="00975CD3" w:rsidRDefault="00471B6A" w:rsidP="007D5A37">
            <w:pPr>
              <w:spacing w:after="0" w:line="240" w:lineRule="auto"/>
              <w:jc w:val="center"/>
              <w:rPr>
                <w:rFonts w:ascii="Times New Roman" w:eastAsia="Times New Roman" w:hAnsi="Times New Roman"/>
                <w:bCs/>
                <w:i/>
                <w:color w:val="000000"/>
                <w:sz w:val="24"/>
                <w:szCs w:val="24"/>
                <w:lang w:eastAsia="lt-LT"/>
              </w:rPr>
            </w:pPr>
          </w:p>
        </w:tc>
        <w:tc>
          <w:tcPr>
            <w:tcW w:w="5386" w:type="dxa"/>
            <w:vMerge/>
            <w:shd w:val="clear" w:color="auto" w:fill="auto"/>
            <w:vAlign w:val="center"/>
          </w:tcPr>
          <w:p w:rsidR="00471B6A" w:rsidRPr="00975CD3" w:rsidRDefault="00471B6A" w:rsidP="007D5A37">
            <w:pPr>
              <w:spacing w:after="0" w:line="240" w:lineRule="auto"/>
              <w:jc w:val="center"/>
              <w:rPr>
                <w:rFonts w:ascii="Times New Roman" w:eastAsia="Times New Roman" w:hAnsi="Times New Roman"/>
                <w:bCs/>
                <w:i/>
                <w:color w:val="000000"/>
                <w:sz w:val="24"/>
                <w:szCs w:val="24"/>
                <w:lang w:eastAsia="lt-LT"/>
              </w:rPr>
            </w:pPr>
          </w:p>
        </w:tc>
        <w:tc>
          <w:tcPr>
            <w:tcW w:w="1701" w:type="dxa"/>
            <w:shd w:val="clear" w:color="auto" w:fill="auto"/>
            <w:vAlign w:val="center"/>
          </w:tcPr>
          <w:p w:rsidR="00471B6A" w:rsidRPr="00975CD3" w:rsidRDefault="00471B6A" w:rsidP="007D5A37">
            <w:pPr>
              <w:spacing w:after="0" w:line="240" w:lineRule="auto"/>
              <w:jc w:val="center"/>
              <w:rPr>
                <w:rFonts w:ascii="Times New Roman" w:eastAsia="Times New Roman" w:hAnsi="Times New Roman"/>
                <w:b/>
                <w:color w:val="000000"/>
                <w:sz w:val="24"/>
                <w:szCs w:val="24"/>
                <w:lang w:eastAsia="lt-LT"/>
              </w:rPr>
            </w:pPr>
            <w:r w:rsidRPr="00975CD3">
              <w:rPr>
                <w:rFonts w:ascii="Times New Roman" w:eastAsia="Times New Roman" w:hAnsi="Times New Roman"/>
                <w:b/>
                <w:color w:val="000000"/>
                <w:sz w:val="24"/>
                <w:szCs w:val="24"/>
                <w:lang w:eastAsia="lt-LT"/>
              </w:rPr>
              <w:t>be PVM</w:t>
            </w:r>
          </w:p>
        </w:tc>
        <w:tc>
          <w:tcPr>
            <w:tcW w:w="1701" w:type="dxa"/>
            <w:shd w:val="clear" w:color="auto" w:fill="auto"/>
            <w:vAlign w:val="center"/>
          </w:tcPr>
          <w:p w:rsidR="00471B6A" w:rsidRPr="00975CD3" w:rsidRDefault="00471B6A" w:rsidP="007D5A37">
            <w:pPr>
              <w:spacing w:after="0" w:line="240" w:lineRule="auto"/>
              <w:jc w:val="center"/>
              <w:rPr>
                <w:rFonts w:ascii="Times New Roman" w:eastAsia="Times New Roman" w:hAnsi="Times New Roman"/>
                <w:b/>
                <w:color w:val="000000"/>
                <w:sz w:val="24"/>
                <w:szCs w:val="24"/>
                <w:lang w:eastAsia="lt-LT"/>
              </w:rPr>
            </w:pPr>
            <w:r w:rsidRPr="00975CD3">
              <w:rPr>
                <w:rFonts w:ascii="Times New Roman" w:eastAsia="Times New Roman" w:hAnsi="Times New Roman"/>
                <w:b/>
                <w:color w:val="000000"/>
                <w:sz w:val="24"/>
                <w:szCs w:val="24"/>
                <w:lang w:eastAsia="lt-LT"/>
              </w:rPr>
              <w:t xml:space="preserve"> su 21% PVM</w:t>
            </w:r>
          </w:p>
        </w:tc>
      </w:tr>
      <w:tr w:rsidR="00471B6A" w:rsidRPr="00975CD3" w:rsidTr="007D5A37">
        <w:trPr>
          <w:trHeight w:val="244"/>
        </w:trPr>
        <w:tc>
          <w:tcPr>
            <w:tcW w:w="841" w:type="dxa"/>
            <w:shd w:val="clear" w:color="auto" w:fill="auto"/>
            <w:vAlign w:val="center"/>
            <w:hideMark/>
          </w:tcPr>
          <w:p w:rsidR="00471B6A" w:rsidRPr="00975CD3" w:rsidRDefault="00471B6A" w:rsidP="007D5A37">
            <w:pPr>
              <w:spacing w:after="0" w:line="240" w:lineRule="auto"/>
              <w:jc w:val="center"/>
              <w:rPr>
                <w:rFonts w:ascii="Times New Roman" w:eastAsia="Times New Roman" w:hAnsi="Times New Roman"/>
                <w:bCs/>
                <w:i/>
                <w:color w:val="000000"/>
                <w:sz w:val="24"/>
                <w:szCs w:val="24"/>
                <w:lang w:eastAsia="lt-LT"/>
              </w:rPr>
            </w:pPr>
            <w:r w:rsidRPr="00975CD3">
              <w:rPr>
                <w:rFonts w:ascii="Times New Roman" w:eastAsia="Times New Roman" w:hAnsi="Times New Roman"/>
                <w:bCs/>
                <w:i/>
                <w:color w:val="000000"/>
                <w:sz w:val="24"/>
                <w:szCs w:val="24"/>
                <w:lang w:eastAsia="lt-LT"/>
              </w:rPr>
              <w:t>1</w:t>
            </w:r>
          </w:p>
        </w:tc>
        <w:tc>
          <w:tcPr>
            <w:tcW w:w="5386" w:type="dxa"/>
            <w:shd w:val="clear" w:color="auto" w:fill="auto"/>
            <w:vAlign w:val="center"/>
            <w:hideMark/>
          </w:tcPr>
          <w:p w:rsidR="00471B6A" w:rsidRPr="00975CD3" w:rsidRDefault="00471B6A" w:rsidP="007D5A37">
            <w:pPr>
              <w:spacing w:after="0" w:line="240" w:lineRule="auto"/>
              <w:jc w:val="center"/>
              <w:rPr>
                <w:rFonts w:ascii="Times New Roman" w:eastAsia="Times New Roman" w:hAnsi="Times New Roman"/>
                <w:bCs/>
                <w:i/>
                <w:color w:val="000000"/>
                <w:sz w:val="24"/>
                <w:szCs w:val="24"/>
                <w:lang w:eastAsia="lt-LT"/>
              </w:rPr>
            </w:pPr>
            <w:r w:rsidRPr="00975CD3">
              <w:rPr>
                <w:rFonts w:ascii="Times New Roman" w:eastAsia="Times New Roman" w:hAnsi="Times New Roman"/>
                <w:bCs/>
                <w:i/>
                <w:color w:val="000000"/>
                <w:sz w:val="24"/>
                <w:szCs w:val="24"/>
                <w:lang w:eastAsia="lt-LT"/>
              </w:rPr>
              <w:t>2</w:t>
            </w:r>
          </w:p>
        </w:tc>
        <w:tc>
          <w:tcPr>
            <w:tcW w:w="1701" w:type="dxa"/>
            <w:shd w:val="clear" w:color="auto" w:fill="auto"/>
            <w:vAlign w:val="center"/>
            <w:hideMark/>
          </w:tcPr>
          <w:p w:rsidR="00471B6A" w:rsidRPr="00975CD3" w:rsidRDefault="00471B6A" w:rsidP="007D5A37">
            <w:pPr>
              <w:spacing w:after="0" w:line="240" w:lineRule="auto"/>
              <w:jc w:val="center"/>
              <w:rPr>
                <w:rFonts w:ascii="Times New Roman" w:eastAsia="Times New Roman" w:hAnsi="Times New Roman"/>
                <w:i/>
                <w:color w:val="000000"/>
                <w:sz w:val="24"/>
                <w:szCs w:val="24"/>
                <w:lang w:eastAsia="lt-LT"/>
              </w:rPr>
            </w:pPr>
            <w:r w:rsidRPr="00975CD3">
              <w:rPr>
                <w:rFonts w:ascii="Times New Roman" w:eastAsia="Times New Roman" w:hAnsi="Times New Roman"/>
                <w:i/>
                <w:color w:val="000000"/>
                <w:sz w:val="24"/>
                <w:szCs w:val="24"/>
                <w:lang w:eastAsia="lt-LT"/>
              </w:rPr>
              <w:t>3</w:t>
            </w:r>
          </w:p>
        </w:tc>
        <w:tc>
          <w:tcPr>
            <w:tcW w:w="1701" w:type="dxa"/>
            <w:shd w:val="clear" w:color="auto" w:fill="auto"/>
            <w:vAlign w:val="center"/>
            <w:hideMark/>
          </w:tcPr>
          <w:p w:rsidR="00471B6A" w:rsidRPr="00975CD3" w:rsidRDefault="00471B6A" w:rsidP="007D5A37">
            <w:pPr>
              <w:spacing w:after="0" w:line="240" w:lineRule="auto"/>
              <w:jc w:val="center"/>
              <w:rPr>
                <w:rFonts w:ascii="Times New Roman" w:eastAsia="Times New Roman" w:hAnsi="Times New Roman"/>
                <w:i/>
                <w:color w:val="000000"/>
                <w:sz w:val="24"/>
                <w:szCs w:val="24"/>
                <w:lang w:eastAsia="lt-LT"/>
              </w:rPr>
            </w:pPr>
            <w:r w:rsidRPr="00975CD3">
              <w:rPr>
                <w:rFonts w:ascii="Times New Roman" w:eastAsia="Times New Roman" w:hAnsi="Times New Roman"/>
                <w:i/>
                <w:color w:val="000000"/>
                <w:sz w:val="24"/>
                <w:szCs w:val="24"/>
                <w:lang w:eastAsia="lt-LT"/>
              </w:rPr>
              <w:t>4</w:t>
            </w:r>
          </w:p>
        </w:tc>
      </w:tr>
      <w:tr w:rsidR="00471B6A" w:rsidRPr="00975CD3" w:rsidTr="007D5A37">
        <w:trPr>
          <w:trHeight w:val="315"/>
        </w:trPr>
        <w:tc>
          <w:tcPr>
            <w:tcW w:w="841" w:type="dxa"/>
            <w:shd w:val="clear" w:color="000000" w:fill="FFFF00"/>
            <w:vAlign w:val="center"/>
          </w:tcPr>
          <w:p w:rsidR="00471B6A" w:rsidRPr="00975CD3" w:rsidRDefault="00471B6A" w:rsidP="007D5A37">
            <w:pPr>
              <w:spacing w:after="0" w:line="240" w:lineRule="auto"/>
              <w:jc w:val="center"/>
              <w:rPr>
                <w:rFonts w:ascii="Times New Roman" w:eastAsia="Times New Roman" w:hAnsi="Times New Roman"/>
                <w:b/>
                <w:bCs/>
                <w:color w:val="000000"/>
                <w:sz w:val="24"/>
                <w:szCs w:val="24"/>
                <w:lang w:eastAsia="lt-LT"/>
              </w:rPr>
            </w:pPr>
            <w:r w:rsidRPr="00975CD3">
              <w:rPr>
                <w:rFonts w:ascii="Times New Roman" w:eastAsia="Times New Roman" w:hAnsi="Times New Roman"/>
                <w:b/>
                <w:bCs/>
                <w:color w:val="000000"/>
                <w:sz w:val="24"/>
                <w:szCs w:val="24"/>
                <w:lang w:eastAsia="lt-LT"/>
              </w:rPr>
              <w:t> </w:t>
            </w:r>
          </w:p>
        </w:tc>
        <w:tc>
          <w:tcPr>
            <w:tcW w:w="5386" w:type="dxa"/>
            <w:shd w:val="clear" w:color="000000" w:fill="FFFF00"/>
            <w:vAlign w:val="center"/>
          </w:tcPr>
          <w:p w:rsidR="00471B6A" w:rsidRPr="00975CD3" w:rsidRDefault="00471B6A" w:rsidP="007D5A37">
            <w:pPr>
              <w:spacing w:after="0" w:line="240" w:lineRule="auto"/>
              <w:rPr>
                <w:rFonts w:ascii="Times New Roman" w:eastAsia="Times New Roman" w:hAnsi="Times New Roman"/>
                <w:b/>
                <w:bCs/>
                <w:color w:val="000000"/>
                <w:sz w:val="24"/>
                <w:szCs w:val="24"/>
                <w:lang w:eastAsia="lt-LT"/>
              </w:rPr>
            </w:pPr>
            <w:r w:rsidRPr="00975CD3">
              <w:rPr>
                <w:rFonts w:ascii="Times New Roman" w:eastAsia="Times New Roman" w:hAnsi="Times New Roman"/>
                <w:b/>
                <w:bCs/>
                <w:color w:val="000000"/>
                <w:sz w:val="24"/>
                <w:szCs w:val="24"/>
                <w:lang w:eastAsia="lt-LT"/>
              </w:rPr>
              <w:t xml:space="preserve">Mažoji korespondencijos siunta </w:t>
            </w:r>
          </w:p>
        </w:tc>
        <w:tc>
          <w:tcPr>
            <w:tcW w:w="1701" w:type="dxa"/>
            <w:shd w:val="clear" w:color="000000" w:fill="FFFF00"/>
            <w:vAlign w:val="center"/>
          </w:tcPr>
          <w:p w:rsidR="00471B6A" w:rsidRPr="00975CD3" w:rsidRDefault="00471B6A" w:rsidP="007D5A37">
            <w:pPr>
              <w:spacing w:after="0" w:line="240" w:lineRule="auto"/>
              <w:jc w:val="center"/>
              <w:rPr>
                <w:rFonts w:ascii="Times New Roman" w:eastAsia="Times New Roman" w:hAnsi="Times New Roman"/>
                <w:color w:val="000000"/>
                <w:sz w:val="24"/>
                <w:szCs w:val="24"/>
                <w:lang w:eastAsia="lt-LT"/>
              </w:rPr>
            </w:pPr>
            <w:r w:rsidRPr="00975CD3">
              <w:rPr>
                <w:rFonts w:ascii="Times New Roman" w:eastAsia="Times New Roman" w:hAnsi="Times New Roman"/>
                <w:color w:val="000000"/>
                <w:sz w:val="24"/>
                <w:szCs w:val="24"/>
                <w:lang w:eastAsia="lt-LT"/>
              </w:rPr>
              <w:t> </w:t>
            </w:r>
          </w:p>
        </w:tc>
        <w:tc>
          <w:tcPr>
            <w:tcW w:w="1701" w:type="dxa"/>
            <w:shd w:val="clear" w:color="000000" w:fill="FFFF00"/>
            <w:vAlign w:val="center"/>
          </w:tcPr>
          <w:p w:rsidR="00471B6A" w:rsidRPr="00975CD3" w:rsidRDefault="00471B6A" w:rsidP="007D5A37">
            <w:pPr>
              <w:spacing w:after="0" w:line="240" w:lineRule="auto"/>
              <w:jc w:val="center"/>
              <w:rPr>
                <w:rFonts w:ascii="Times New Roman" w:eastAsia="Times New Roman" w:hAnsi="Times New Roman"/>
                <w:color w:val="000000"/>
                <w:sz w:val="24"/>
                <w:szCs w:val="24"/>
                <w:lang w:eastAsia="lt-LT"/>
              </w:rPr>
            </w:pPr>
            <w:r w:rsidRPr="00975CD3">
              <w:rPr>
                <w:rFonts w:ascii="Times New Roman" w:eastAsia="Times New Roman" w:hAnsi="Times New Roman"/>
                <w:color w:val="000000"/>
                <w:sz w:val="24"/>
                <w:szCs w:val="24"/>
                <w:lang w:eastAsia="lt-LT"/>
              </w:rPr>
              <w:t> </w:t>
            </w:r>
          </w:p>
        </w:tc>
      </w:tr>
      <w:tr w:rsidR="00471B6A" w:rsidRPr="00975CD3" w:rsidTr="007D5A37">
        <w:trPr>
          <w:trHeight w:val="315"/>
        </w:trPr>
        <w:tc>
          <w:tcPr>
            <w:tcW w:w="841" w:type="dxa"/>
            <w:shd w:val="clear" w:color="auto" w:fill="auto"/>
            <w:vAlign w:val="center"/>
          </w:tcPr>
          <w:p w:rsidR="00471B6A" w:rsidRPr="00975CD3" w:rsidRDefault="00471B6A" w:rsidP="007D5A37">
            <w:pPr>
              <w:spacing w:after="0" w:line="240" w:lineRule="auto"/>
              <w:jc w:val="center"/>
              <w:rPr>
                <w:rFonts w:ascii="Times New Roman" w:eastAsia="Times New Roman" w:hAnsi="Times New Roman"/>
                <w:b/>
                <w:bCs/>
                <w:color w:val="000000"/>
                <w:sz w:val="24"/>
                <w:szCs w:val="24"/>
                <w:lang w:eastAsia="lt-LT"/>
              </w:rPr>
            </w:pPr>
            <w:r w:rsidRPr="00975CD3">
              <w:rPr>
                <w:rFonts w:ascii="Times New Roman" w:eastAsia="Times New Roman" w:hAnsi="Times New Roman"/>
                <w:b/>
                <w:bCs/>
                <w:color w:val="000000"/>
                <w:sz w:val="24"/>
                <w:szCs w:val="24"/>
                <w:lang w:eastAsia="lt-LT"/>
              </w:rPr>
              <w:t>1.</w:t>
            </w:r>
          </w:p>
        </w:tc>
        <w:tc>
          <w:tcPr>
            <w:tcW w:w="5386" w:type="dxa"/>
            <w:shd w:val="clear" w:color="000000" w:fill="EBF1DE"/>
            <w:vAlign w:val="center"/>
            <w:hideMark/>
          </w:tcPr>
          <w:p w:rsidR="00471B6A" w:rsidRPr="00975CD3" w:rsidRDefault="00471B6A" w:rsidP="007D5A37">
            <w:pPr>
              <w:spacing w:after="0" w:line="240" w:lineRule="auto"/>
              <w:rPr>
                <w:rFonts w:ascii="Times New Roman" w:eastAsia="Times New Roman" w:hAnsi="Times New Roman"/>
                <w:b/>
                <w:bCs/>
                <w:i/>
                <w:iCs/>
                <w:color w:val="000000"/>
                <w:sz w:val="24"/>
                <w:szCs w:val="24"/>
                <w:lang w:eastAsia="lt-LT"/>
              </w:rPr>
            </w:pPr>
            <w:r w:rsidRPr="00975CD3">
              <w:rPr>
                <w:rFonts w:ascii="Times New Roman" w:eastAsia="Times New Roman" w:hAnsi="Times New Roman"/>
                <w:b/>
                <w:bCs/>
                <w:i/>
                <w:iCs/>
                <w:color w:val="000000"/>
                <w:sz w:val="24"/>
                <w:szCs w:val="24"/>
                <w:lang w:eastAsia="lt-LT"/>
              </w:rPr>
              <w:t>Nepirmenybinės siuntos į  Europos Sąjungos valstybes nares</w:t>
            </w:r>
          </w:p>
        </w:tc>
        <w:tc>
          <w:tcPr>
            <w:tcW w:w="1701" w:type="dxa"/>
            <w:shd w:val="clear" w:color="auto" w:fill="auto"/>
            <w:vAlign w:val="center"/>
            <w:hideMark/>
          </w:tcPr>
          <w:p w:rsidR="00471B6A" w:rsidRPr="00975CD3" w:rsidRDefault="00471B6A" w:rsidP="007D5A37">
            <w:pPr>
              <w:spacing w:after="0" w:line="240" w:lineRule="auto"/>
              <w:jc w:val="center"/>
              <w:rPr>
                <w:rFonts w:ascii="Times New Roman" w:eastAsia="Times New Roman" w:hAnsi="Times New Roman"/>
                <w:color w:val="000000"/>
                <w:sz w:val="24"/>
                <w:szCs w:val="24"/>
                <w:lang w:eastAsia="lt-LT"/>
              </w:rPr>
            </w:pPr>
            <w:r w:rsidRPr="00975CD3">
              <w:rPr>
                <w:rFonts w:ascii="Times New Roman" w:eastAsia="Times New Roman" w:hAnsi="Times New Roman"/>
                <w:color w:val="000000"/>
                <w:sz w:val="24"/>
                <w:szCs w:val="24"/>
                <w:lang w:eastAsia="lt-LT"/>
              </w:rPr>
              <w:t> </w:t>
            </w:r>
          </w:p>
        </w:tc>
        <w:tc>
          <w:tcPr>
            <w:tcW w:w="1701" w:type="dxa"/>
            <w:shd w:val="clear" w:color="auto" w:fill="auto"/>
            <w:vAlign w:val="center"/>
            <w:hideMark/>
          </w:tcPr>
          <w:p w:rsidR="00471B6A" w:rsidRPr="00975CD3" w:rsidRDefault="00471B6A" w:rsidP="007D5A37">
            <w:pPr>
              <w:spacing w:after="0" w:line="240" w:lineRule="auto"/>
              <w:jc w:val="center"/>
              <w:rPr>
                <w:rFonts w:ascii="Times New Roman" w:eastAsia="Times New Roman" w:hAnsi="Times New Roman"/>
                <w:color w:val="000000"/>
                <w:sz w:val="24"/>
                <w:szCs w:val="24"/>
                <w:lang w:eastAsia="lt-LT"/>
              </w:rPr>
            </w:pPr>
            <w:r w:rsidRPr="00975CD3">
              <w:rPr>
                <w:rFonts w:ascii="Times New Roman" w:eastAsia="Times New Roman" w:hAnsi="Times New Roman"/>
                <w:color w:val="000000"/>
                <w:sz w:val="24"/>
                <w:szCs w:val="24"/>
                <w:lang w:eastAsia="lt-LT"/>
              </w:rPr>
              <w:t> </w:t>
            </w:r>
          </w:p>
        </w:tc>
      </w:tr>
      <w:tr w:rsidR="00471B6A" w:rsidRPr="00975CD3" w:rsidTr="007D5A37">
        <w:trPr>
          <w:trHeight w:val="315"/>
        </w:trPr>
        <w:tc>
          <w:tcPr>
            <w:tcW w:w="841" w:type="dxa"/>
            <w:shd w:val="clear" w:color="auto" w:fill="auto"/>
            <w:vAlign w:val="center"/>
          </w:tcPr>
          <w:p w:rsidR="00471B6A" w:rsidRPr="00975CD3" w:rsidRDefault="00471B6A" w:rsidP="007D5A37">
            <w:pPr>
              <w:spacing w:after="0" w:line="240" w:lineRule="auto"/>
              <w:jc w:val="center"/>
              <w:rPr>
                <w:rFonts w:ascii="Times New Roman" w:eastAsia="Times New Roman" w:hAnsi="Times New Roman"/>
                <w:color w:val="000000"/>
                <w:sz w:val="24"/>
                <w:szCs w:val="24"/>
                <w:lang w:eastAsia="lt-LT"/>
              </w:rPr>
            </w:pPr>
            <w:r w:rsidRPr="00975CD3">
              <w:rPr>
                <w:rFonts w:ascii="Times New Roman" w:eastAsia="Times New Roman" w:hAnsi="Times New Roman"/>
                <w:color w:val="000000"/>
                <w:sz w:val="24"/>
                <w:szCs w:val="24"/>
                <w:lang w:eastAsia="lt-LT"/>
              </w:rPr>
              <w:t>1.1.</w:t>
            </w:r>
          </w:p>
        </w:tc>
        <w:tc>
          <w:tcPr>
            <w:tcW w:w="5386" w:type="dxa"/>
            <w:shd w:val="clear" w:color="auto" w:fill="auto"/>
            <w:hideMark/>
          </w:tcPr>
          <w:p w:rsidR="00471B6A" w:rsidRPr="00975CD3" w:rsidRDefault="00471B6A" w:rsidP="007D5A37">
            <w:pPr>
              <w:spacing w:after="0" w:line="240" w:lineRule="auto"/>
              <w:jc w:val="both"/>
              <w:rPr>
                <w:rFonts w:ascii="Times New Roman" w:eastAsia="Times New Roman" w:hAnsi="Times New Roman"/>
                <w:sz w:val="24"/>
                <w:szCs w:val="24"/>
                <w:lang w:eastAsia="lt-LT"/>
              </w:rPr>
            </w:pPr>
            <w:r w:rsidRPr="00975CD3">
              <w:rPr>
                <w:rFonts w:ascii="Times New Roman" w:eastAsia="Times New Roman" w:hAnsi="Times New Roman"/>
                <w:sz w:val="24"/>
                <w:szCs w:val="24"/>
                <w:lang w:eastAsia="lt-LT"/>
              </w:rPr>
              <w:t>Iki 20 g</w:t>
            </w:r>
          </w:p>
        </w:tc>
        <w:tc>
          <w:tcPr>
            <w:tcW w:w="1701" w:type="dxa"/>
            <w:shd w:val="clear" w:color="auto" w:fill="auto"/>
            <w:noWrap/>
            <w:vAlign w:val="center"/>
            <w:hideMark/>
          </w:tcPr>
          <w:p w:rsidR="00471B6A" w:rsidRPr="00975CD3" w:rsidRDefault="00471B6A" w:rsidP="007D5A37">
            <w:pPr>
              <w:spacing w:after="0" w:line="240" w:lineRule="auto"/>
              <w:jc w:val="center"/>
              <w:rPr>
                <w:rFonts w:ascii="Times New Roman" w:eastAsia="Times New Roman" w:hAnsi="Times New Roman"/>
                <w:color w:val="000000"/>
                <w:sz w:val="24"/>
                <w:szCs w:val="24"/>
                <w:lang w:eastAsia="lt-LT"/>
              </w:rPr>
            </w:pPr>
            <w:r w:rsidRPr="00975CD3">
              <w:rPr>
                <w:rFonts w:ascii="Times New Roman" w:eastAsia="Times New Roman" w:hAnsi="Times New Roman"/>
                <w:color w:val="000000"/>
                <w:sz w:val="24"/>
                <w:szCs w:val="24"/>
                <w:lang w:eastAsia="lt-LT"/>
              </w:rPr>
              <w:t>0,75</w:t>
            </w:r>
          </w:p>
        </w:tc>
        <w:tc>
          <w:tcPr>
            <w:tcW w:w="1701" w:type="dxa"/>
            <w:shd w:val="clear" w:color="auto" w:fill="auto"/>
            <w:noWrap/>
            <w:vAlign w:val="center"/>
            <w:hideMark/>
          </w:tcPr>
          <w:p w:rsidR="00471B6A" w:rsidRPr="00975CD3" w:rsidRDefault="00471B6A" w:rsidP="007D5A37">
            <w:pPr>
              <w:spacing w:after="0" w:line="240" w:lineRule="auto"/>
              <w:jc w:val="center"/>
              <w:rPr>
                <w:rFonts w:ascii="Times New Roman" w:eastAsia="Times New Roman" w:hAnsi="Times New Roman"/>
                <w:color w:val="000000"/>
                <w:sz w:val="24"/>
                <w:szCs w:val="24"/>
                <w:lang w:eastAsia="lt-LT"/>
              </w:rPr>
            </w:pPr>
            <w:r w:rsidRPr="00975CD3">
              <w:rPr>
                <w:rFonts w:ascii="Times New Roman" w:eastAsia="Times New Roman" w:hAnsi="Times New Roman"/>
                <w:color w:val="000000"/>
                <w:sz w:val="24"/>
                <w:szCs w:val="24"/>
                <w:lang w:eastAsia="lt-LT"/>
              </w:rPr>
              <w:t>0,91</w:t>
            </w:r>
          </w:p>
        </w:tc>
      </w:tr>
      <w:tr w:rsidR="00471B6A" w:rsidRPr="00975CD3" w:rsidTr="007D5A37">
        <w:trPr>
          <w:trHeight w:val="315"/>
        </w:trPr>
        <w:tc>
          <w:tcPr>
            <w:tcW w:w="841" w:type="dxa"/>
            <w:shd w:val="clear" w:color="auto" w:fill="auto"/>
            <w:vAlign w:val="center"/>
          </w:tcPr>
          <w:p w:rsidR="00471B6A" w:rsidRPr="00975CD3" w:rsidRDefault="00471B6A" w:rsidP="007D5A37">
            <w:pPr>
              <w:spacing w:after="0" w:line="240" w:lineRule="auto"/>
              <w:jc w:val="center"/>
              <w:rPr>
                <w:rFonts w:ascii="Times New Roman" w:eastAsia="Times New Roman" w:hAnsi="Times New Roman"/>
                <w:color w:val="000000"/>
                <w:sz w:val="24"/>
                <w:szCs w:val="24"/>
                <w:lang w:eastAsia="lt-LT"/>
              </w:rPr>
            </w:pPr>
            <w:r w:rsidRPr="00975CD3">
              <w:rPr>
                <w:rFonts w:ascii="Times New Roman" w:eastAsia="Times New Roman" w:hAnsi="Times New Roman"/>
                <w:color w:val="000000"/>
                <w:sz w:val="24"/>
                <w:szCs w:val="24"/>
                <w:lang w:eastAsia="lt-LT"/>
              </w:rPr>
              <w:t>1.2.</w:t>
            </w:r>
          </w:p>
        </w:tc>
        <w:tc>
          <w:tcPr>
            <w:tcW w:w="5386" w:type="dxa"/>
            <w:shd w:val="clear" w:color="auto" w:fill="auto"/>
            <w:hideMark/>
          </w:tcPr>
          <w:p w:rsidR="00471B6A" w:rsidRPr="00975CD3" w:rsidRDefault="00471B6A" w:rsidP="007D5A37">
            <w:pPr>
              <w:spacing w:after="0" w:line="240" w:lineRule="auto"/>
              <w:jc w:val="both"/>
              <w:rPr>
                <w:rFonts w:ascii="Times New Roman" w:eastAsia="Times New Roman" w:hAnsi="Times New Roman"/>
                <w:sz w:val="24"/>
                <w:szCs w:val="24"/>
                <w:lang w:eastAsia="lt-LT"/>
              </w:rPr>
            </w:pPr>
            <w:r w:rsidRPr="00975CD3">
              <w:rPr>
                <w:rFonts w:ascii="Times New Roman" w:eastAsia="Times New Roman" w:hAnsi="Times New Roman"/>
                <w:sz w:val="24"/>
                <w:szCs w:val="24"/>
                <w:lang w:eastAsia="lt-LT"/>
              </w:rPr>
              <w:t>Sunkesnė kaip 20 g, iki 50 g</w:t>
            </w:r>
          </w:p>
        </w:tc>
        <w:tc>
          <w:tcPr>
            <w:tcW w:w="1701" w:type="dxa"/>
            <w:shd w:val="clear" w:color="auto" w:fill="auto"/>
            <w:noWrap/>
            <w:vAlign w:val="center"/>
            <w:hideMark/>
          </w:tcPr>
          <w:p w:rsidR="00471B6A" w:rsidRPr="00975CD3" w:rsidRDefault="00471B6A" w:rsidP="007D5A37">
            <w:pPr>
              <w:spacing w:after="0" w:line="240" w:lineRule="auto"/>
              <w:jc w:val="center"/>
              <w:rPr>
                <w:rFonts w:ascii="Times New Roman" w:eastAsia="Times New Roman" w:hAnsi="Times New Roman"/>
                <w:color w:val="000000"/>
                <w:sz w:val="24"/>
                <w:szCs w:val="24"/>
                <w:lang w:eastAsia="lt-LT"/>
              </w:rPr>
            </w:pPr>
            <w:r w:rsidRPr="00975CD3">
              <w:rPr>
                <w:rFonts w:ascii="Times New Roman" w:eastAsia="Times New Roman" w:hAnsi="Times New Roman"/>
                <w:color w:val="000000"/>
                <w:sz w:val="24"/>
                <w:szCs w:val="24"/>
                <w:lang w:eastAsia="lt-LT"/>
              </w:rPr>
              <w:t>0,84</w:t>
            </w:r>
          </w:p>
        </w:tc>
        <w:tc>
          <w:tcPr>
            <w:tcW w:w="1701" w:type="dxa"/>
            <w:shd w:val="clear" w:color="auto" w:fill="auto"/>
            <w:noWrap/>
            <w:vAlign w:val="center"/>
            <w:hideMark/>
          </w:tcPr>
          <w:p w:rsidR="00471B6A" w:rsidRPr="00975CD3" w:rsidRDefault="00471B6A" w:rsidP="007D5A37">
            <w:pPr>
              <w:spacing w:after="0" w:line="240" w:lineRule="auto"/>
              <w:jc w:val="center"/>
              <w:rPr>
                <w:rFonts w:ascii="Times New Roman" w:eastAsia="Times New Roman" w:hAnsi="Times New Roman"/>
                <w:color w:val="000000"/>
                <w:sz w:val="24"/>
                <w:szCs w:val="24"/>
                <w:lang w:eastAsia="lt-LT"/>
              </w:rPr>
            </w:pPr>
            <w:r w:rsidRPr="00975CD3">
              <w:rPr>
                <w:rFonts w:ascii="Times New Roman" w:eastAsia="Times New Roman" w:hAnsi="Times New Roman"/>
                <w:color w:val="000000"/>
                <w:sz w:val="24"/>
                <w:szCs w:val="24"/>
                <w:lang w:eastAsia="lt-LT"/>
              </w:rPr>
              <w:t>1,02</w:t>
            </w:r>
          </w:p>
        </w:tc>
      </w:tr>
      <w:tr w:rsidR="00471B6A" w:rsidRPr="00975CD3" w:rsidTr="007D5A37">
        <w:trPr>
          <w:trHeight w:val="315"/>
        </w:trPr>
        <w:tc>
          <w:tcPr>
            <w:tcW w:w="841" w:type="dxa"/>
            <w:shd w:val="clear" w:color="auto" w:fill="auto"/>
            <w:vAlign w:val="center"/>
          </w:tcPr>
          <w:p w:rsidR="00471B6A" w:rsidRPr="00975CD3" w:rsidRDefault="00471B6A" w:rsidP="007D5A37">
            <w:pPr>
              <w:spacing w:after="0" w:line="240" w:lineRule="auto"/>
              <w:jc w:val="center"/>
              <w:rPr>
                <w:rFonts w:ascii="Times New Roman" w:eastAsia="Times New Roman" w:hAnsi="Times New Roman"/>
                <w:color w:val="000000"/>
                <w:sz w:val="24"/>
                <w:szCs w:val="24"/>
                <w:lang w:eastAsia="lt-LT"/>
              </w:rPr>
            </w:pPr>
            <w:r w:rsidRPr="00975CD3">
              <w:rPr>
                <w:rFonts w:ascii="Times New Roman" w:eastAsia="Times New Roman" w:hAnsi="Times New Roman"/>
                <w:color w:val="000000"/>
                <w:sz w:val="24"/>
                <w:szCs w:val="24"/>
                <w:lang w:eastAsia="lt-LT"/>
              </w:rPr>
              <w:t>1.3.</w:t>
            </w:r>
          </w:p>
        </w:tc>
        <w:tc>
          <w:tcPr>
            <w:tcW w:w="5386" w:type="dxa"/>
            <w:shd w:val="clear" w:color="auto" w:fill="auto"/>
            <w:hideMark/>
          </w:tcPr>
          <w:p w:rsidR="00471B6A" w:rsidRPr="00975CD3" w:rsidRDefault="00471B6A" w:rsidP="007D5A37">
            <w:pPr>
              <w:spacing w:after="0" w:line="240" w:lineRule="auto"/>
              <w:jc w:val="both"/>
              <w:rPr>
                <w:rFonts w:ascii="Times New Roman" w:eastAsia="Times New Roman" w:hAnsi="Times New Roman"/>
                <w:sz w:val="24"/>
                <w:szCs w:val="24"/>
                <w:lang w:eastAsia="lt-LT"/>
              </w:rPr>
            </w:pPr>
            <w:r w:rsidRPr="00975CD3">
              <w:rPr>
                <w:rFonts w:ascii="Times New Roman" w:eastAsia="Times New Roman" w:hAnsi="Times New Roman"/>
                <w:sz w:val="24"/>
                <w:szCs w:val="24"/>
                <w:lang w:eastAsia="lt-LT"/>
              </w:rPr>
              <w:t>Sunkesnė kaip 50 g, iki 100 g</w:t>
            </w:r>
          </w:p>
        </w:tc>
        <w:tc>
          <w:tcPr>
            <w:tcW w:w="1701" w:type="dxa"/>
            <w:shd w:val="clear" w:color="auto" w:fill="auto"/>
            <w:noWrap/>
            <w:vAlign w:val="center"/>
            <w:hideMark/>
          </w:tcPr>
          <w:p w:rsidR="00471B6A" w:rsidRPr="00975CD3" w:rsidRDefault="00471B6A" w:rsidP="007D5A37">
            <w:pPr>
              <w:spacing w:after="0" w:line="240" w:lineRule="auto"/>
              <w:jc w:val="center"/>
              <w:rPr>
                <w:rFonts w:ascii="Times New Roman" w:eastAsia="Times New Roman" w:hAnsi="Times New Roman"/>
                <w:color w:val="000000"/>
                <w:sz w:val="24"/>
                <w:szCs w:val="24"/>
                <w:lang w:eastAsia="lt-LT"/>
              </w:rPr>
            </w:pPr>
            <w:r w:rsidRPr="00975CD3">
              <w:rPr>
                <w:rFonts w:ascii="Times New Roman" w:eastAsia="Times New Roman" w:hAnsi="Times New Roman"/>
                <w:color w:val="000000"/>
                <w:sz w:val="24"/>
                <w:szCs w:val="24"/>
                <w:lang w:eastAsia="lt-LT"/>
              </w:rPr>
              <w:t>1,13</w:t>
            </w:r>
          </w:p>
        </w:tc>
        <w:tc>
          <w:tcPr>
            <w:tcW w:w="1701" w:type="dxa"/>
            <w:shd w:val="clear" w:color="auto" w:fill="auto"/>
            <w:noWrap/>
            <w:vAlign w:val="center"/>
            <w:hideMark/>
          </w:tcPr>
          <w:p w:rsidR="00471B6A" w:rsidRPr="00975CD3" w:rsidRDefault="00471B6A" w:rsidP="007D5A37">
            <w:pPr>
              <w:spacing w:after="0" w:line="240" w:lineRule="auto"/>
              <w:jc w:val="center"/>
              <w:rPr>
                <w:rFonts w:ascii="Times New Roman" w:eastAsia="Times New Roman" w:hAnsi="Times New Roman"/>
                <w:color w:val="000000"/>
                <w:sz w:val="24"/>
                <w:szCs w:val="24"/>
                <w:lang w:eastAsia="lt-LT"/>
              </w:rPr>
            </w:pPr>
            <w:r w:rsidRPr="00975CD3">
              <w:rPr>
                <w:rFonts w:ascii="Times New Roman" w:eastAsia="Times New Roman" w:hAnsi="Times New Roman"/>
                <w:color w:val="000000"/>
                <w:sz w:val="24"/>
                <w:szCs w:val="24"/>
                <w:lang w:eastAsia="lt-LT"/>
              </w:rPr>
              <w:t>1,37</w:t>
            </w:r>
          </w:p>
        </w:tc>
      </w:tr>
      <w:tr w:rsidR="00471B6A" w:rsidRPr="00975CD3" w:rsidTr="007D5A37">
        <w:trPr>
          <w:trHeight w:val="315"/>
        </w:trPr>
        <w:tc>
          <w:tcPr>
            <w:tcW w:w="841" w:type="dxa"/>
            <w:shd w:val="clear" w:color="auto" w:fill="auto"/>
            <w:vAlign w:val="center"/>
          </w:tcPr>
          <w:p w:rsidR="00471B6A" w:rsidRPr="00975CD3" w:rsidRDefault="00471B6A" w:rsidP="007D5A37">
            <w:pPr>
              <w:spacing w:after="0" w:line="240" w:lineRule="auto"/>
              <w:jc w:val="center"/>
              <w:rPr>
                <w:rFonts w:ascii="Times New Roman" w:eastAsia="Times New Roman" w:hAnsi="Times New Roman"/>
                <w:color w:val="000000"/>
                <w:sz w:val="24"/>
                <w:szCs w:val="24"/>
                <w:lang w:eastAsia="lt-LT"/>
              </w:rPr>
            </w:pPr>
            <w:r w:rsidRPr="00975CD3">
              <w:rPr>
                <w:rFonts w:ascii="Times New Roman" w:eastAsia="Times New Roman" w:hAnsi="Times New Roman"/>
                <w:color w:val="000000"/>
                <w:sz w:val="24"/>
                <w:szCs w:val="24"/>
                <w:lang w:eastAsia="lt-LT"/>
              </w:rPr>
              <w:t>1.4.</w:t>
            </w:r>
          </w:p>
        </w:tc>
        <w:tc>
          <w:tcPr>
            <w:tcW w:w="5386" w:type="dxa"/>
            <w:shd w:val="clear" w:color="auto" w:fill="auto"/>
            <w:hideMark/>
          </w:tcPr>
          <w:p w:rsidR="00471B6A" w:rsidRPr="00975CD3" w:rsidRDefault="00471B6A" w:rsidP="007D5A37">
            <w:pPr>
              <w:spacing w:after="0" w:line="240" w:lineRule="auto"/>
              <w:jc w:val="both"/>
              <w:rPr>
                <w:rFonts w:ascii="Times New Roman" w:eastAsia="Times New Roman" w:hAnsi="Times New Roman"/>
                <w:sz w:val="24"/>
                <w:szCs w:val="24"/>
                <w:lang w:eastAsia="lt-LT"/>
              </w:rPr>
            </w:pPr>
            <w:r w:rsidRPr="00975CD3">
              <w:rPr>
                <w:rFonts w:ascii="Times New Roman" w:eastAsia="Times New Roman" w:hAnsi="Times New Roman"/>
                <w:sz w:val="24"/>
                <w:szCs w:val="24"/>
                <w:lang w:eastAsia="lt-LT"/>
              </w:rPr>
              <w:t>Sunkesnė kaip 100 g, iki 500 g</w:t>
            </w:r>
          </w:p>
        </w:tc>
        <w:tc>
          <w:tcPr>
            <w:tcW w:w="1701" w:type="dxa"/>
            <w:shd w:val="clear" w:color="auto" w:fill="auto"/>
            <w:noWrap/>
            <w:vAlign w:val="center"/>
            <w:hideMark/>
          </w:tcPr>
          <w:p w:rsidR="00471B6A" w:rsidRPr="00975CD3" w:rsidRDefault="00471B6A" w:rsidP="007D5A37">
            <w:pPr>
              <w:spacing w:after="0" w:line="240" w:lineRule="auto"/>
              <w:jc w:val="center"/>
              <w:rPr>
                <w:rFonts w:ascii="Times New Roman" w:eastAsia="Times New Roman" w:hAnsi="Times New Roman"/>
                <w:color w:val="000000"/>
                <w:sz w:val="24"/>
                <w:szCs w:val="24"/>
                <w:lang w:eastAsia="lt-LT"/>
              </w:rPr>
            </w:pPr>
            <w:r w:rsidRPr="00975CD3">
              <w:rPr>
                <w:rFonts w:ascii="Times New Roman" w:eastAsia="Times New Roman" w:hAnsi="Times New Roman"/>
                <w:color w:val="000000"/>
                <w:sz w:val="24"/>
                <w:szCs w:val="24"/>
                <w:lang w:eastAsia="lt-LT"/>
              </w:rPr>
              <w:t>1,98</w:t>
            </w:r>
          </w:p>
        </w:tc>
        <w:tc>
          <w:tcPr>
            <w:tcW w:w="1701" w:type="dxa"/>
            <w:shd w:val="clear" w:color="auto" w:fill="auto"/>
            <w:noWrap/>
            <w:vAlign w:val="center"/>
            <w:hideMark/>
          </w:tcPr>
          <w:p w:rsidR="00471B6A" w:rsidRPr="00975CD3" w:rsidRDefault="00471B6A" w:rsidP="007D5A37">
            <w:pPr>
              <w:spacing w:after="0" w:line="240" w:lineRule="auto"/>
              <w:jc w:val="center"/>
              <w:rPr>
                <w:rFonts w:ascii="Times New Roman" w:eastAsia="Times New Roman" w:hAnsi="Times New Roman"/>
                <w:color w:val="000000"/>
                <w:sz w:val="24"/>
                <w:szCs w:val="24"/>
                <w:lang w:eastAsia="lt-LT"/>
              </w:rPr>
            </w:pPr>
            <w:r w:rsidRPr="00975CD3">
              <w:rPr>
                <w:rFonts w:ascii="Times New Roman" w:eastAsia="Times New Roman" w:hAnsi="Times New Roman"/>
                <w:color w:val="000000"/>
                <w:sz w:val="24"/>
                <w:szCs w:val="24"/>
                <w:lang w:eastAsia="lt-LT"/>
              </w:rPr>
              <w:t>2,40</w:t>
            </w:r>
          </w:p>
        </w:tc>
      </w:tr>
      <w:tr w:rsidR="00471B6A" w:rsidRPr="00975CD3" w:rsidTr="007D5A37">
        <w:trPr>
          <w:trHeight w:val="315"/>
        </w:trPr>
        <w:tc>
          <w:tcPr>
            <w:tcW w:w="841" w:type="dxa"/>
            <w:shd w:val="clear" w:color="auto" w:fill="auto"/>
            <w:vAlign w:val="center"/>
          </w:tcPr>
          <w:p w:rsidR="00471B6A" w:rsidRPr="00975CD3" w:rsidRDefault="00471B6A" w:rsidP="007D5A37">
            <w:pPr>
              <w:spacing w:after="0" w:line="240" w:lineRule="auto"/>
              <w:jc w:val="center"/>
              <w:rPr>
                <w:rFonts w:ascii="Times New Roman" w:eastAsia="Times New Roman" w:hAnsi="Times New Roman"/>
                <w:b/>
                <w:bCs/>
                <w:color w:val="000000"/>
                <w:sz w:val="24"/>
                <w:szCs w:val="24"/>
                <w:lang w:eastAsia="lt-LT"/>
              </w:rPr>
            </w:pPr>
            <w:r w:rsidRPr="00975CD3">
              <w:rPr>
                <w:rFonts w:ascii="Times New Roman" w:eastAsia="Times New Roman" w:hAnsi="Times New Roman"/>
                <w:b/>
                <w:bCs/>
                <w:color w:val="000000"/>
                <w:sz w:val="24"/>
                <w:szCs w:val="24"/>
                <w:lang w:eastAsia="lt-LT"/>
              </w:rPr>
              <w:t>2.</w:t>
            </w:r>
          </w:p>
        </w:tc>
        <w:tc>
          <w:tcPr>
            <w:tcW w:w="5386" w:type="dxa"/>
            <w:shd w:val="clear" w:color="000000" w:fill="EBF1DE"/>
            <w:vAlign w:val="center"/>
            <w:hideMark/>
          </w:tcPr>
          <w:p w:rsidR="00471B6A" w:rsidRPr="00975CD3" w:rsidRDefault="00471B6A" w:rsidP="007D5A37">
            <w:pPr>
              <w:spacing w:after="0" w:line="240" w:lineRule="auto"/>
              <w:rPr>
                <w:rFonts w:ascii="Times New Roman" w:eastAsia="Times New Roman" w:hAnsi="Times New Roman"/>
                <w:b/>
                <w:bCs/>
                <w:i/>
                <w:iCs/>
                <w:color w:val="000000"/>
                <w:sz w:val="24"/>
                <w:szCs w:val="24"/>
                <w:lang w:eastAsia="lt-LT"/>
              </w:rPr>
            </w:pPr>
            <w:r w:rsidRPr="00975CD3">
              <w:rPr>
                <w:rFonts w:ascii="Times New Roman" w:eastAsia="Times New Roman" w:hAnsi="Times New Roman"/>
                <w:b/>
                <w:bCs/>
                <w:i/>
                <w:iCs/>
                <w:color w:val="000000"/>
                <w:sz w:val="24"/>
                <w:szCs w:val="24"/>
                <w:lang w:eastAsia="lt-LT"/>
              </w:rPr>
              <w:t>Nepirmenybinės siuntos į kitas valstybes</w:t>
            </w:r>
          </w:p>
        </w:tc>
        <w:tc>
          <w:tcPr>
            <w:tcW w:w="1701" w:type="dxa"/>
            <w:shd w:val="clear" w:color="auto" w:fill="auto"/>
            <w:vAlign w:val="center"/>
            <w:hideMark/>
          </w:tcPr>
          <w:p w:rsidR="00471B6A" w:rsidRPr="00975CD3" w:rsidRDefault="00471B6A" w:rsidP="007D5A37">
            <w:pPr>
              <w:spacing w:after="0" w:line="240" w:lineRule="auto"/>
              <w:jc w:val="center"/>
              <w:rPr>
                <w:rFonts w:ascii="Times New Roman" w:eastAsia="Times New Roman" w:hAnsi="Times New Roman"/>
                <w:color w:val="000000"/>
                <w:sz w:val="24"/>
                <w:szCs w:val="24"/>
                <w:lang w:eastAsia="lt-LT"/>
              </w:rPr>
            </w:pPr>
            <w:r w:rsidRPr="00975CD3">
              <w:rPr>
                <w:rFonts w:ascii="Times New Roman" w:eastAsia="Times New Roman" w:hAnsi="Times New Roman"/>
                <w:color w:val="000000"/>
                <w:sz w:val="24"/>
                <w:szCs w:val="24"/>
                <w:lang w:eastAsia="lt-LT"/>
              </w:rPr>
              <w:t> </w:t>
            </w:r>
          </w:p>
        </w:tc>
        <w:tc>
          <w:tcPr>
            <w:tcW w:w="1701" w:type="dxa"/>
            <w:shd w:val="clear" w:color="auto" w:fill="auto"/>
            <w:vAlign w:val="center"/>
            <w:hideMark/>
          </w:tcPr>
          <w:p w:rsidR="00471B6A" w:rsidRPr="00975CD3" w:rsidRDefault="00471B6A" w:rsidP="007D5A37">
            <w:pPr>
              <w:spacing w:after="0" w:line="240" w:lineRule="auto"/>
              <w:jc w:val="center"/>
              <w:rPr>
                <w:rFonts w:ascii="Times New Roman" w:eastAsia="Times New Roman" w:hAnsi="Times New Roman"/>
                <w:color w:val="000000"/>
                <w:sz w:val="24"/>
                <w:szCs w:val="24"/>
                <w:lang w:eastAsia="lt-LT"/>
              </w:rPr>
            </w:pPr>
            <w:r w:rsidRPr="00975CD3">
              <w:rPr>
                <w:rFonts w:ascii="Times New Roman" w:eastAsia="Times New Roman" w:hAnsi="Times New Roman"/>
                <w:color w:val="000000"/>
                <w:sz w:val="24"/>
                <w:szCs w:val="24"/>
                <w:lang w:eastAsia="lt-LT"/>
              </w:rPr>
              <w:t> </w:t>
            </w:r>
          </w:p>
        </w:tc>
      </w:tr>
      <w:tr w:rsidR="00471B6A" w:rsidRPr="00975CD3" w:rsidTr="007D5A37">
        <w:trPr>
          <w:trHeight w:val="315"/>
        </w:trPr>
        <w:tc>
          <w:tcPr>
            <w:tcW w:w="841" w:type="dxa"/>
            <w:shd w:val="clear" w:color="auto" w:fill="auto"/>
          </w:tcPr>
          <w:p w:rsidR="00471B6A" w:rsidRPr="00975CD3" w:rsidRDefault="00471B6A" w:rsidP="007D5A37">
            <w:pPr>
              <w:spacing w:after="0" w:line="240" w:lineRule="auto"/>
              <w:jc w:val="center"/>
              <w:rPr>
                <w:rFonts w:ascii="Times New Roman" w:eastAsia="Times New Roman" w:hAnsi="Times New Roman"/>
                <w:color w:val="000000"/>
                <w:sz w:val="24"/>
                <w:szCs w:val="24"/>
                <w:lang w:eastAsia="lt-LT"/>
              </w:rPr>
            </w:pPr>
            <w:r w:rsidRPr="00975CD3">
              <w:rPr>
                <w:rFonts w:ascii="Times New Roman" w:eastAsia="Times New Roman" w:hAnsi="Times New Roman"/>
                <w:color w:val="000000"/>
                <w:sz w:val="24"/>
                <w:szCs w:val="24"/>
                <w:lang w:eastAsia="lt-LT"/>
              </w:rPr>
              <w:t>2.1.</w:t>
            </w:r>
          </w:p>
        </w:tc>
        <w:tc>
          <w:tcPr>
            <w:tcW w:w="5386" w:type="dxa"/>
            <w:shd w:val="clear" w:color="auto" w:fill="auto"/>
            <w:hideMark/>
          </w:tcPr>
          <w:p w:rsidR="00471B6A" w:rsidRPr="00975CD3" w:rsidRDefault="00471B6A" w:rsidP="007D5A37">
            <w:pPr>
              <w:spacing w:after="0" w:line="240" w:lineRule="auto"/>
              <w:jc w:val="both"/>
              <w:rPr>
                <w:rFonts w:ascii="Times New Roman" w:eastAsia="Times New Roman" w:hAnsi="Times New Roman"/>
                <w:sz w:val="24"/>
                <w:szCs w:val="24"/>
                <w:lang w:eastAsia="lt-LT"/>
              </w:rPr>
            </w:pPr>
            <w:r w:rsidRPr="00975CD3">
              <w:rPr>
                <w:rFonts w:ascii="Times New Roman" w:eastAsia="Times New Roman" w:hAnsi="Times New Roman"/>
                <w:sz w:val="24"/>
                <w:szCs w:val="24"/>
                <w:lang w:eastAsia="lt-LT"/>
              </w:rPr>
              <w:t>Iki 20 g</w:t>
            </w:r>
          </w:p>
        </w:tc>
        <w:tc>
          <w:tcPr>
            <w:tcW w:w="1701" w:type="dxa"/>
            <w:shd w:val="clear" w:color="auto" w:fill="auto"/>
            <w:noWrap/>
            <w:vAlign w:val="center"/>
            <w:hideMark/>
          </w:tcPr>
          <w:p w:rsidR="00471B6A" w:rsidRPr="00975CD3" w:rsidRDefault="00471B6A" w:rsidP="007D5A37">
            <w:pPr>
              <w:spacing w:after="0" w:line="240" w:lineRule="auto"/>
              <w:jc w:val="center"/>
              <w:rPr>
                <w:rFonts w:ascii="Times New Roman" w:eastAsia="Times New Roman" w:hAnsi="Times New Roman"/>
                <w:color w:val="000000"/>
                <w:sz w:val="24"/>
                <w:szCs w:val="24"/>
                <w:lang w:eastAsia="lt-LT"/>
              </w:rPr>
            </w:pPr>
            <w:r w:rsidRPr="00975CD3">
              <w:rPr>
                <w:rFonts w:ascii="Times New Roman" w:eastAsia="Times New Roman" w:hAnsi="Times New Roman"/>
                <w:color w:val="000000"/>
                <w:sz w:val="24"/>
                <w:szCs w:val="24"/>
                <w:lang w:eastAsia="lt-LT"/>
              </w:rPr>
              <w:t>0,71</w:t>
            </w:r>
          </w:p>
        </w:tc>
        <w:tc>
          <w:tcPr>
            <w:tcW w:w="1701" w:type="dxa"/>
            <w:shd w:val="clear" w:color="auto" w:fill="auto"/>
            <w:noWrap/>
            <w:vAlign w:val="center"/>
            <w:hideMark/>
          </w:tcPr>
          <w:p w:rsidR="00471B6A" w:rsidRPr="00975CD3" w:rsidRDefault="00471B6A" w:rsidP="007D5A37">
            <w:pPr>
              <w:spacing w:after="0" w:line="240" w:lineRule="auto"/>
              <w:jc w:val="center"/>
              <w:rPr>
                <w:rFonts w:ascii="Times New Roman" w:eastAsia="Times New Roman" w:hAnsi="Times New Roman"/>
                <w:color w:val="000000"/>
                <w:sz w:val="24"/>
                <w:szCs w:val="24"/>
                <w:lang w:eastAsia="lt-LT"/>
              </w:rPr>
            </w:pPr>
            <w:r w:rsidRPr="00975CD3">
              <w:rPr>
                <w:rFonts w:ascii="Times New Roman" w:eastAsia="Times New Roman" w:hAnsi="Times New Roman"/>
                <w:color w:val="000000"/>
                <w:sz w:val="24"/>
                <w:szCs w:val="24"/>
                <w:lang w:eastAsia="lt-LT"/>
              </w:rPr>
              <w:t>0,71</w:t>
            </w:r>
          </w:p>
        </w:tc>
      </w:tr>
      <w:tr w:rsidR="00471B6A" w:rsidRPr="00975CD3" w:rsidTr="007D5A37">
        <w:trPr>
          <w:trHeight w:val="315"/>
        </w:trPr>
        <w:tc>
          <w:tcPr>
            <w:tcW w:w="841" w:type="dxa"/>
            <w:shd w:val="clear" w:color="auto" w:fill="auto"/>
          </w:tcPr>
          <w:p w:rsidR="00471B6A" w:rsidRPr="00975CD3" w:rsidRDefault="00471B6A" w:rsidP="007D5A37">
            <w:pPr>
              <w:spacing w:after="0" w:line="240" w:lineRule="auto"/>
              <w:jc w:val="center"/>
              <w:rPr>
                <w:rFonts w:ascii="Times New Roman" w:eastAsia="Times New Roman" w:hAnsi="Times New Roman"/>
                <w:color w:val="000000"/>
                <w:sz w:val="24"/>
                <w:szCs w:val="24"/>
                <w:lang w:eastAsia="lt-LT"/>
              </w:rPr>
            </w:pPr>
            <w:r w:rsidRPr="00975CD3">
              <w:rPr>
                <w:rFonts w:ascii="Times New Roman" w:eastAsia="Times New Roman" w:hAnsi="Times New Roman"/>
                <w:color w:val="000000"/>
                <w:sz w:val="24"/>
                <w:szCs w:val="24"/>
                <w:lang w:eastAsia="lt-LT"/>
              </w:rPr>
              <w:t>2.2.</w:t>
            </w:r>
          </w:p>
        </w:tc>
        <w:tc>
          <w:tcPr>
            <w:tcW w:w="5386" w:type="dxa"/>
            <w:shd w:val="clear" w:color="auto" w:fill="auto"/>
            <w:hideMark/>
          </w:tcPr>
          <w:p w:rsidR="00471B6A" w:rsidRPr="00975CD3" w:rsidRDefault="00471B6A" w:rsidP="007D5A37">
            <w:pPr>
              <w:spacing w:after="0" w:line="240" w:lineRule="auto"/>
              <w:jc w:val="both"/>
              <w:rPr>
                <w:rFonts w:ascii="Times New Roman" w:eastAsia="Times New Roman" w:hAnsi="Times New Roman"/>
                <w:sz w:val="24"/>
                <w:szCs w:val="24"/>
                <w:lang w:eastAsia="lt-LT"/>
              </w:rPr>
            </w:pPr>
            <w:r w:rsidRPr="00975CD3">
              <w:rPr>
                <w:rFonts w:ascii="Times New Roman" w:eastAsia="Times New Roman" w:hAnsi="Times New Roman"/>
                <w:sz w:val="24"/>
                <w:szCs w:val="24"/>
                <w:lang w:eastAsia="lt-LT"/>
              </w:rPr>
              <w:t>Sunkesnė kaip 20 g, iki 50 g</w:t>
            </w:r>
          </w:p>
        </w:tc>
        <w:tc>
          <w:tcPr>
            <w:tcW w:w="1701" w:type="dxa"/>
            <w:shd w:val="clear" w:color="auto" w:fill="auto"/>
            <w:noWrap/>
            <w:vAlign w:val="center"/>
            <w:hideMark/>
          </w:tcPr>
          <w:p w:rsidR="00471B6A" w:rsidRPr="00975CD3" w:rsidRDefault="00471B6A" w:rsidP="007D5A37">
            <w:pPr>
              <w:spacing w:after="0" w:line="240" w:lineRule="auto"/>
              <w:jc w:val="center"/>
              <w:rPr>
                <w:rFonts w:ascii="Times New Roman" w:eastAsia="Times New Roman" w:hAnsi="Times New Roman"/>
                <w:color w:val="000000"/>
                <w:sz w:val="24"/>
                <w:szCs w:val="24"/>
                <w:lang w:eastAsia="lt-LT"/>
              </w:rPr>
            </w:pPr>
            <w:r w:rsidRPr="00975CD3">
              <w:rPr>
                <w:rFonts w:ascii="Times New Roman" w:eastAsia="Times New Roman" w:hAnsi="Times New Roman"/>
                <w:color w:val="000000"/>
                <w:sz w:val="24"/>
                <w:szCs w:val="24"/>
                <w:lang w:eastAsia="lt-LT"/>
              </w:rPr>
              <w:t>0,75</w:t>
            </w:r>
          </w:p>
        </w:tc>
        <w:tc>
          <w:tcPr>
            <w:tcW w:w="1701" w:type="dxa"/>
            <w:shd w:val="clear" w:color="auto" w:fill="auto"/>
            <w:noWrap/>
            <w:vAlign w:val="center"/>
            <w:hideMark/>
          </w:tcPr>
          <w:p w:rsidR="00471B6A" w:rsidRPr="00975CD3" w:rsidRDefault="00471B6A" w:rsidP="007D5A37">
            <w:pPr>
              <w:spacing w:after="0" w:line="240" w:lineRule="auto"/>
              <w:jc w:val="center"/>
              <w:rPr>
                <w:rFonts w:ascii="Times New Roman" w:eastAsia="Times New Roman" w:hAnsi="Times New Roman"/>
                <w:color w:val="000000"/>
                <w:sz w:val="24"/>
                <w:szCs w:val="24"/>
                <w:lang w:eastAsia="lt-LT"/>
              </w:rPr>
            </w:pPr>
            <w:r w:rsidRPr="00975CD3">
              <w:rPr>
                <w:rFonts w:ascii="Times New Roman" w:eastAsia="Times New Roman" w:hAnsi="Times New Roman"/>
                <w:color w:val="000000"/>
                <w:sz w:val="24"/>
                <w:szCs w:val="24"/>
                <w:lang w:eastAsia="lt-LT"/>
              </w:rPr>
              <w:t>0,75</w:t>
            </w:r>
          </w:p>
        </w:tc>
      </w:tr>
      <w:tr w:rsidR="00471B6A" w:rsidRPr="00975CD3" w:rsidTr="007D5A37">
        <w:trPr>
          <w:trHeight w:val="315"/>
        </w:trPr>
        <w:tc>
          <w:tcPr>
            <w:tcW w:w="841" w:type="dxa"/>
            <w:shd w:val="clear" w:color="auto" w:fill="auto"/>
          </w:tcPr>
          <w:p w:rsidR="00471B6A" w:rsidRPr="00975CD3" w:rsidRDefault="00471B6A" w:rsidP="007D5A37">
            <w:pPr>
              <w:spacing w:after="0" w:line="240" w:lineRule="auto"/>
              <w:jc w:val="center"/>
              <w:rPr>
                <w:rFonts w:ascii="Times New Roman" w:eastAsia="Times New Roman" w:hAnsi="Times New Roman"/>
                <w:color w:val="000000"/>
                <w:sz w:val="24"/>
                <w:szCs w:val="24"/>
                <w:lang w:eastAsia="lt-LT"/>
              </w:rPr>
            </w:pPr>
            <w:r w:rsidRPr="00975CD3">
              <w:rPr>
                <w:rFonts w:ascii="Times New Roman" w:eastAsia="Times New Roman" w:hAnsi="Times New Roman"/>
                <w:color w:val="000000"/>
                <w:sz w:val="24"/>
                <w:szCs w:val="24"/>
                <w:lang w:eastAsia="lt-LT"/>
              </w:rPr>
              <w:t>2.3.</w:t>
            </w:r>
          </w:p>
        </w:tc>
        <w:tc>
          <w:tcPr>
            <w:tcW w:w="5386" w:type="dxa"/>
            <w:shd w:val="clear" w:color="auto" w:fill="auto"/>
            <w:hideMark/>
          </w:tcPr>
          <w:p w:rsidR="00471B6A" w:rsidRPr="00975CD3" w:rsidRDefault="00471B6A" w:rsidP="007D5A37">
            <w:pPr>
              <w:spacing w:after="0" w:line="240" w:lineRule="auto"/>
              <w:jc w:val="both"/>
              <w:rPr>
                <w:rFonts w:ascii="Times New Roman" w:eastAsia="Times New Roman" w:hAnsi="Times New Roman"/>
                <w:sz w:val="24"/>
                <w:szCs w:val="24"/>
                <w:lang w:eastAsia="lt-LT"/>
              </w:rPr>
            </w:pPr>
            <w:r w:rsidRPr="00975CD3">
              <w:rPr>
                <w:rFonts w:ascii="Times New Roman" w:eastAsia="Times New Roman" w:hAnsi="Times New Roman"/>
                <w:sz w:val="24"/>
                <w:szCs w:val="24"/>
                <w:lang w:eastAsia="lt-LT"/>
              </w:rPr>
              <w:t>Sunkesnė kaip 50 g, iki 100 g</w:t>
            </w:r>
          </w:p>
        </w:tc>
        <w:tc>
          <w:tcPr>
            <w:tcW w:w="1701" w:type="dxa"/>
            <w:shd w:val="clear" w:color="auto" w:fill="auto"/>
            <w:noWrap/>
            <w:vAlign w:val="center"/>
            <w:hideMark/>
          </w:tcPr>
          <w:p w:rsidR="00471B6A" w:rsidRPr="00975CD3" w:rsidRDefault="00471B6A" w:rsidP="007D5A37">
            <w:pPr>
              <w:spacing w:after="0" w:line="240" w:lineRule="auto"/>
              <w:jc w:val="center"/>
              <w:rPr>
                <w:rFonts w:ascii="Times New Roman" w:eastAsia="Times New Roman" w:hAnsi="Times New Roman"/>
                <w:color w:val="000000"/>
                <w:sz w:val="24"/>
                <w:szCs w:val="24"/>
                <w:lang w:eastAsia="lt-LT"/>
              </w:rPr>
            </w:pPr>
            <w:r w:rsidRPr="00975CD3">
              <w:rPr>
                <w:rFonts w:ascii="Times New Roman" w:eastAsia="Times New Roman" w:hAnsi="Times New Roman"/>
                <w:color w:val="000000"/>
                <w:sz w:val="24"/>
                <w:szCs w:val="24"/>
                <w:lang w:eastAsia="lt-LT"/>
              </w:rPr>
              <w:t>0,84</w:t>
            </w:r>
          </w:p>
        </w:tc>
        <w:tc>
          <w:tcPr>
            <w:tcW w:w="1701" w:type="dxa"/>
            <w:shd w:val="clear" w:color="auto" w:fill="auto"/>
            <w:noWrap/>
            <w:vAlign w:val="center"/>
            <w:hideMark/>
          </w:tcPr>
          <w:p w:rsidR="00471B6A" w:rsidRPr="00975CD3" w:rsidRDefault="00471B6A" w:rsidP="007D5A37">
            <w:pPr>
              <w:spacing w:after="0" w:line="240" w:lineRule="auto"/>
              <w:jc w:val="center"/>
              <w:rPr>
                <w:rFonts w:ascii="Times New Roman" w:eastAsia="Times New Roman" w:hAnsi="Times New Roman"/>
                <w:color w:val="000000"/>
                <w:sz w:val="24"/>
                <w:szCs w:val="24"/>
                <w:lang w:eastAsia="lt-LT"/>
              </w:rPr>
            </w:pPr>
            <w:r w:rsidRPr="00975CD3">
              <w:rPr>
                <w:rFonts w:ascii="Times New Roman" w:eastAsia="Times New Roman" w:hAnsi="Times New Roman"/>
                <w:color w:val="000000"/>
                <w:sz w:val="24"/>
                <w:szCs w:val="24"/>
                <w:lang w:eastAsia="lt-LT"/>
              </w:rPr>
              <w:t>0,84</w:t>
            </w:r>
          </w:p>
        </w:tc>
      </w:tr>
      <w:tr w:rsidR="00471B6A" w:rsidRPr="00975CD3" w:rsidTr="007D5A37">
        <w:trPr>
          <w:trHeight w:val="315"/>
        </w:trPr>
        <w:tc>
          <w:tcPr>
            <w:tcW w:w="841" w:type="dxa"/>
            <w:shd w:val="clear" w:color="auto" w:fill="auto"/>
          </w:tcPr>
          <w:p w:rsidR="00471B6A" w:rsidRPr="00975CD3" w:rsidRDefault="00471B6A" w:rsidP="007D5A37">
            <w:pPr>
              <w:spacing w:after="0" w:line="240" w:lineRule="auto"/>
              <w:jc w:val="center"/>
              <w:rPr>
                <w:rFonts w:ascii="Times New Roman" w:eastAsia="Times New Roman" w:hAnsi="Times New Roman"/>
                <w:color w:val="000000"/>
                <w:sz w:val="24"/>
                <w:szCs w:val="24"/>
                <w:lang w:eastAsia="lt-LT"/>
              </w:rPr>
            </w:pPr>
            <w:r w:rsidRPr="00975CD3">
              <w:rPr>
                <w:rFonts w:ascii="Times New Roman" w:eastAsia="Times New Roman" w:hAnsi="Times New Roman"/>
                <w:color w:val="000000"/>
                <w:sz w:val="24"/>
                <w:szCs w:val="24"/>
                <w:lang w:eastAsia="lt-LT"/>
              </w:rPr>
              <w:t>2.4.</w:t>
            </w:r>
          </w:p>
        </w:tc>
        <w:tc>
          <w:tcPr>
            <w:tcW w:w="5386" w:type="dxa"/>
            <w:shd w:val="clear" w:color="auto" w:fill="auto"/>
            <w:hideMark/>
          </w:tcPr>
          <w:p w:rsidR="00471B6A" w:rsidRPr="00975CD3" w:rsidRDefault="00471B6A" w:rsidP="007D5A37">
            <w:pPr>
              <w:spacing w:after="0" w:line="240" w:lineRule="auto"/>
              <w:jc w:val="both"/>
              <w:rPr>
                <w:rFonts w:ascii="Times New Roman" w:eastAsia="Times New Roman" w:hAnsi="Times New Roman"/>
                <w:sz w:val="24"/>
                <w:szCs w:val="24"/>
                <w:lang w:eastAsia="lt-LT"/>
              </w:rPr>
            </w:pPr>
            <w:r w:rsidRPr="00975CD3">
              <w:rPr>
                <w:rFonts w:ascii="Times New Roman" w:eastAsia="Times New Roman" w:hAnsi="Times New Roman"/>
                <w:sz w:val="24"/>
                <w:szCs w:val="24"/>
                <w:lang w:eastAsia="lt-LT"/>
              </w:rPr>
              <w:t>Sunkesnė kaip 100 g, iki 500 g</w:t>
            </w:r>
          </w:p>
        </w:tc>
        <w:tc>
          <w:tcPr>
            <w:tcW w:w="1701" w:type="dxa"/>
            <w:shd w:val="clear" w:color="auto" w:fill="auto"/>
            <w:noWrap/>
            <w:vAlign w:val="center"/>
            <w:hideMark/>
          </w:tcPr>
          <w:p w:rsidR="00471B6A" w:rsidRPr="00975CD3" w:rsidRDefault="00471B6A" w:rsidP="007D5A37">
            <w:pPr>
              <w:spacing w:after="0" w:line="240" w:lineRule="auto"/>
              <w:jc w:val="center"/>
              <w:rPr>
                <w:rFonts w:ascii="Times New Roman" w:eastAsia="Times New Roman" w:hAnsi="Times New Roman"/>
                <w:color w:val="000000"/>
                <w:sz w:val="24"/>
                <w:szCs w:val="24"/>
                <w:lang w:eastAsia="lt-LT"/>
              </w:rPr>
            </w:pPr>
            <w:r w:rsidRPr="00975CD3">
              <w:rPr>
                <w:rFonts w:ascii="Times New Roman" w:eastAsia="Times New Roman" w:hAnsi="Times New Roman"/>
                <w:color w:val="000000"/>
                <w:sz w:val="24"/>
                <w:szCs w:val="24"/>
                <w:lang w:eastAsia="lt-LT"/>
              </w:rPr>
              <w:t>2,09</w:t>
            </w:r>
          </w:p>
        </w:tc>
        <w:tc>
          <w:tcPr>
            <w:tcW w:w="1701" w:type="dxa"/>
            <w:shd w:val="clear" w:color="auto" w:fill="auto"/>
            <w:noWrap/>
            <w:vAlign w:val="center"/>
            <w:hideMark/>
          </w:tcPr>
          <w:p w:rsidR="00471B6A" w:rsidRPr="00975CD3" w:rsidRDefault="00471B6A" w:rsidP="007D5A37">
            <w:pPr>
              <w:spacing w:after="0" w:line="240" w:lineRule="auto"/>
              <w:jc w:val="center"/>
              <w:rPr>
                <w:rFonts w:ascii="Times New Roman" w:eastAsia="Times New Roman" w:hAnsi="Times New Roman"/>
                <w:color w:val="000000"/>
                <w:sz w:val="24"/>
                <w:szCs w:val="24"/>
                <w:lang w:eastAsia="lt-LT"/>
              </w:rPr>
            </w:pPr>
            <w:r w:rsidRPr="00975CD3">
              <w:rPr>
                <w:rFonts w:ascii="Times New Roman" w:eastAsia="Times New Roman" w:hAnsi="Times New Roman"/>
                <w:color w:val="000000"/>
                <w:sz w:val="24"/>
                <w:szCs w:val="24"/>
                <w:lang w:eastAsia="lt-LT"/>
              </w:rPr>
              <w:t>2,09</w:t>
            </w:r>
          </w:p>
        </w:tc>
      </w:tr>
      <w:tr w:rsidR="00471B6A" w:rsidRPr="00975CD3" w:rsidTr="007D5A37">
        <w:trPr>
          <w:trHeight w:val="315"/>
        </w:trPr>
        <w:tc>
          <w:tcPr>
            <w:tcW w:w="841" w:type="dxa"/>
            <w:shd w:val="clear" w:color="auto" w:fill="auto"/>
            <w:vAlign w:val="center"/>
          </w:tcPr>
          <w:p w:rsidR="00471B6A" w:rsidRPr="00975CD3" w:rsidRDefault="00471B6A" w:rsidP="007D5A37">
            <w:pPr>
              <w:spacing w:after="0" w:line="240" w:lineRule="auto"/>
              <w:jc w:val="center"/>
              <w:rPr>
                <w:rFonts w:ascii="Times New Roman" w:eastAsia="Times New Roman" w:hAnsi="Times New Roman"/>
                <w:b/>
                <w:bCs/>
                <w:color w:val="000000"/>
                <w:sz w:val="24"/>
                <w:szCs w:val="24"/>
                <w:lang w:eastAsia="lt-LT"/>
              </w:rPr>
            </w:pPr>
            <w:r w:rsidRPr="00975CD3">
              <w:rPr>
                <w:rFonts w:ascii="Times New Roman" w:eastAsia="Times New Roman" w:hAnsi="Times New Roman"/>
                <w:b/>
                <w:bCs/>
                <w:color w:val="000000"/>
                <w:sz w:val="24"/>
                <w:szCs w:val="24"/>
                <w:lang w:eastAsia="lt-LT"/>
              </w:rPr>
              <w:t>3.</w:t>
            </w:r>
          </w:p>
        </w:tc>
        <w:tc>
          <w:tcPr>
            <w:tcW w:w="5386" w:type="dxa"/>
            <w:shd w:val="clear" w:color="000000" w:fill="EBF1DE"/>
            <w:vAlign w:val="center"/>
            <w:hideMark/>
          </w:tcPr>
          <w:p w:rsidR="00471B6A" w:rsidRPr="00975CD3" w:rsidRDefault="00471B6A" w:rsidP="007D5A37">
            <w:pPr>
              <w:spacing w:after="0" w:line="240" w:lineRule="auto"/>
              <w:rPr>
                <w:rFonts w:ascii="Times New Roman" w:eastAsia="Times New Roman" w:hAnsi="Times New Roman"/>
                <w:b/>
                <w:bCs/>
                <w:i/>
                <w:iCs/>
                <w:color w:val="000000"/>
                <w:sz w:val="24"/>
                <w:szCs w:val="24"/>
                <w:lang w:eastAsia="lt-LT"/>
              </w:rPr>
            </w:pPr>
            <w:r w:rsidRPr="00975CD3">
              <w:rPr>
                <w:rFonts w:ascii="Times New Roman" w:eastAsia="Times New Roman" w:hAnsi="Times New Roman"/>
                <w:b/>
                <w:bCs/>
                <w:i/>
                <w:iCs/>
                <w:color w:val="000000"/>
                <w:sz w:val="24"/>
                <w:szCs w:val="24"/>
                <w:lang w:eastAsia="lt-LT"/>
              </w:rPr>
              <w:t>Pirmenybinės siuntos į Europos Sąjungos valstybes nares</w:t>
            </w:r>
          </w:p>
        </w:tc>
        <w:tc>
          <w:tcPr>
            <w:tcW w:w="1701" w:type="dxa"/>
            <w:shd w:val="clear" w:color="auto" w:fill="auto"/>
            <w:vAlign w:val="center"/>
            <w:hideMark/>
          </w:tcPr>
          <w:p w:rsidR="00471B6A" w:rsidRPr="00975CD3" w:rsidRDefault="00471B6A" w:rsidP="007D5A37">
            <w:pPr>
              <w:spacing w:after="0" w:line="240" w:lineRule="auto"/>
              <w:jc w:val="center"/>
              <w:rPr>
                <w:rFonts w:ascii="Times New Roman" w:eastAsia="Times New Roman" w:hAnsi="Times New Roman"/>
                <w:color w:val="000000"/>
                <w:sz w:val="24"/>
                <w:szCs w:val="24"/>
                <w:lang w:eastAsia="lt-LT"/>
              </w:rPr>
            </w:pPr>
            <w:r w:rsidRPr="00975CD3">
              <w:rPr>
                <w:rFonts w:ascii="Times New Roman" w:eastAsia="Times New Roman" w:hAnsi="Times New Roman"/>
                <w:color w:val="000000"/>
                <w:sz w:val="24"/>
                <w:szCs w:val="24"/>
                <w:lang w:eastAsia="lt-LT"/>
              </w:rPr>
              <w:t> </w:t>
            </w:r>
          </w:p>
        </w:tc>
        <w:tc>
          <w:tcPr>
            <w:tcW w:w="1701" w:type="dxa"/>
            <w:shd w:val="clear" w:color="auto" w:fill="auto"/>
            <w:vAlign w:val="center"/>
            <w:hideMark/>
          </w:tcPr>
          <w:p w:rsidR="00471B6A" w:rsidRPr="00975CD3" w:rsidRDefault="00471B6A" w:rsidP="007D5A37">
            <w:pPr>
              <w:spacing w:after="0" w:line="240" w:lineRule="auto"/>
              <w:jc w:val="center"/>
              <w:rPr>
                <w:rFonts w:ascii="Times New Roman" w:eastAsia="Times New Roman" w:hAnsi="Times New Roman"/>
                <w:color w:val="000000"/>
                <w:sz w:val="24"/>
                <w:szCs w:val="24"/>
                <w:lang w:eastAsia="lt-LT"/>
              </w:rPr>
            </w:pPr>
            <w:r w:rsidRPr="00975CD3">
              <w:rPr>
                <w:rFonts w:ascii="Times New Roman" w:eastAsia="Times New Roman" w:hAnsi="Times New Roman"/>
                <w:color w:val="000000"/>
                <w:sz w:val="24"/>
                <w:szCs w:val="24"/>
                <w:lang w:eastAsia="lt-LT"/>
              </w:rPr>
              <w:t> </w:t>
            </w:r>
          </w:p>
        </w:tc>
      </w:tr>
      <w:tr w:rsidR="00471B6A" w:rsidRPr="00975CD3" w:rsidTr="007D5A37">
        <w:trPr>
          <w:trHeight w:val="315"/>
        </w:trPr>
        <w:tc>
          <w:tcPr>
            <w:tcW w:w="841" w:type="dxa"/>
            <w:shd w:val="clear" w:color="auto" w:fill="auto"/>
            <w:vAlign w:val="center"/>
          </w:tcPr>
          <w:p w:rsidR="00471B6A" w:rsidRPr="00975CD3" w:rsidRDefault="00471B6A" w:rsidP="007D5A37">
            <w:pPr>
              <w:spacing w:after="0" w:line="240" w:lineRule="auto"/>
              <w:jc w:val="center"/>
              <w:rPr>
                <w:rFonts w:ascii="Times New Roman" w:eastAsia="Times New Roman" w:hAnsi="Times New Roman"/>
                <w:color w:val="000000"/>
                <w:sz w:val="24"/>
                <w:szCs w:val="24"/>
                <w:lang w:eastAsia="lt-LT"/>
              </w:rPr>
            </w:pPr>
            <w:r w:rsidRPr="00975CD3">
              <w:rPr>
                <w:rFonts w:ascii="Times New Roman" w:eastAsia="Times New Roman" w:hAnsi="Times New Roman"/>
                <w:color w:val="000000"/>
                <w:sz w:val="24"/>
                <w:szCs w:val="24"/>
                <w:lang w:eastAsia="lt-LT"/>
              </w:rPr>
              <w:t>3.1.</w:t>
            </w:r>
          </w:p>
        </w:tc>
        <w:tc>
          <w:tcPr>
            <w:tcW w:w="5386" w:type="dxa"/>
            <w:shd w:val="clear" w:color="auto" w:fill="auto"/>
            <w:hideMark/>
          </w:tcPr>
          <w:p w:rsidR="00471B6A" w:rsidRPr="00975CD3" w:rsidRDefault="00471B6A" w:rsidP="007D5A37">
            <w:pPr>
              <w:spacing w:after="0" w:line="240" w:lineRule="auto"/>
              <w:jc w:val="both"/>
              <w:rPr>
                <w:rFonts w:ascii="Times New Roman" w:eastAsia="Times New Roman" w:hAnsi="Times New Roman"/>
                <w:sz w:val="24"/>
                <w:szCs w:val="24"/>
                <w:lang w:eastAsia="lt-LT"/>
              </w:rPr>
            </w:pPr>
            <w:r w:rsidRPr="00975CD3">
              <w:rPr>
                <w:rFonts w:ascii="Times New Roman" w:eastAsia="Times New Roman" w:hAnsi="Times New Roman"/>
                <w:sz w:val="24"/>
                <w:szCs w:val="24"/>
                <w:lang w:eastAsia="lt-LT"/>
              </w:rPr>
              <w:t>Iki 20 g</w:t>
            </w:r>
          </w:p>
        </w:tc>
        <w:tc>
          <w:tcPr>
            <w:tcW w:w="1701" w:type="dxa"/>
            <w:shd w:val="clear" w:color="auto" w:fill="auto"/>
            <w:noWrap/>
            <w:vAlign w:val="center"/>
            <w:hideMark/>
          </w:tcPr>
          <w:p w:rsidR="00471B6A" w:rsidRPr="00975CD3" w:rsidRDefault="00471B6A" w:rsidP="007D5A37">
            <w:pPr>
              <w:spacing w:after="0" w:line="240" w:lineRule="auto"/>
              <w:jc w:val="center"/>
              <w:rPr>
                <w:rFonts w:ascii="Times New Roman" w:eastAsia="Times New Roman" w:hAnsi="Times New Roman"/>
                <w:color w:val="000000"/>
                <w:sz w:val="24"/>
                <w:szCs w:val="24"/>
                <w:lang w:eastAsia="lt-LT"/>
              </w:rPr>
            </w:pPr>
            <w:r w:rsidRPr="00975CD3">
              <w:rPr>
                <w:rFonts w:ascii="Times New Roman" w:eastAsia="Times New Roman" w:hAnsi="Times New Roman"/>
                <w:color w:val="000000"/>
                <w:sz w:val="24"/>
                <w:szCs w:val="24"/>
                <w:lang w:eastAsia="lt-LT"/>
              </w:rPr>
              <w:t>0,81</w:t>
            </w:r>
          </w:p>
        </w:tc>
        <w:tc>
          <w:tcPr>
            <w:tcW w:w="1701" w:type="dxa"/>
            <w:shd w:val="clear" w:color="auto" w:fill="auto"/>
            <w:noWrap/>
            <w:vAlign w:val="center"/>
            <w:hideMark/>
          </w:tcPr>
          <w:p w:rsidR="00471B6A" w:rsidRPr="00975CD3" w:rsidRDefault="00471B6A" w:rsidP="007D5A37">
            <w:pPr>
              <w:spacing w:after="0" w:line="240" w:lineRule="auto"/>
              <w:jc w:val="center"/>
              <w:rPr>
                <w:rFonts w:ascii="Times New Roman" w:eastAsia="Times New Roman" w:hAnsi="Times New Roman"/>
                <w:color w:val="000000"/>
                <w:sz w:val="24"/>
                <w:szCs w:val="24"/>
                <w:lang w:eastAsia="lt-LT"/>
              </w:rPr>
            </w:pPr>
            <w:r w:rsidRPr="00975CD3">
              <w:rPr>
                <w:rFonts w:ascii="Times New Roman" w:eastAsia="Times New Roman" w:hAnsi="Times New Roman"/>
                <w:color w:val="000000"/>
                <w:sz w:val="24"/>
                <w:szCs w:val="24"/>
                <w:lang w:eastAsia="lt-LT"/>
              </w:rPr>
              <w:t>0,98</w:t>
            </w:r>
          </w:p>
        </w:tc>
      </w:tr>
      <w:tr w:rsidR="00471B6A" w:rsidRPr="00975CD3" w:rsidTr="007D5A37">
        <w:trPr>
          <w:trHeight w:val="315"/>
        </w:trPr>
        <w:tc>
          <w:tcPr>
            <w:tcW w:w="841" w:type="dxa"/>
            <w:shd w:val="clear" w:color="auto" w:fill="auto"/>
            <w:vAlign w:val="center"/>
          </w:tcPr>
          <w:p w:rsidR="00471B6A" w:rsidRPr="00975CD3" w:rsidRDefault="00471B6A" w:rsidP="007D5A37">
            <w:pPr>
              <w:spacing w:after="0" w:line="240" w:lineRule="auto"/>
              <w:jc w:val="center"/>
              <w:rPr>
                <w:rFonts w:ascii="Times New Roman" w:eastAsia="Times New Roman" w:hAnsi="Times New Roman"/>
                <w:color w:val="000000"/>
                <w:sz w:val="24"/>
                <w:szCs w:val="24"/>
                <w:lang w:eastAsia="lt-LT"/>
              </w:rPr>
            </w:pPr>
            <w:r w:rsidRPr="00975CD3">
              <w:rPr>
                <w:rFonts w:ascii="Times New Roman" w:eastAsia="Times New Roman" w:hAnsi="Times New Roman"/>
                <w:color w:val="000000"/>
                <w:sz w:val="24"/>
                <w:szCs w:val="24"/>
                <w:lang w:eastAsia="lt-LT"/>
              </w:rPr>
              <w:t>3.2.</w:t>
            </w:r>
          </w:p>
        </w:tc>
        <w:tc>
          <w:tcPr>
            <w:tcW w:w="5386" w:type="dxa"/>
            <w:shd w:val="clear" w:color="auto" w:fill="auto"/>
            <w:hideMark/>
          </w:tcPr>
          <w:p w:rsidR="00471B6A" w:rsidRPr="00975CD3" w:rsidRDefault="00471B6A" w:rsidP="007D5A37">
            <w:pPr>
              <w:spacing w:after="0" w:line="240" w:lineRule="auto"/>
              <w:jc w:val="both"/>
              <w:rPr>
                <w:rFonts w:ascii="Times New Roman" w:eastAsia="Times New Roman" w:hAnsi="Times New Roman"/>
                <w:sz w:val="24"/>
                <w:szCs w:val="24"/>
                <w:lang w:eastAsia="lt-LT"/>
              </w:rPr>
            </w:pPr>
            <w:r w:rsidRPr="00975CD3">
              <w:rPr>
                <w:rFonts w:ascii="Times New Roman" w:eastAsia="Times New Roman" w:hAnsi="Times New Roman"/>
                <w:sz w:val="24"/>
                <w:szCs w:val="24"/>
                <w:lang w:eastAsia="lt-LT"/>
              </w:rPr>
              <w:t>Sunkesnė kaip 20 g, iki 50 g</w:t>
            </w:r>
          </w:p>
        </w:tc>
        <w:tc>
          <w:tcPr>
            <w:tcW w:w="1701" w:type="dxa"/>
            <w:shd w:val="clear" w:color="auto" w:fill="auto"/>
            <w:noWrap/>
            <w:vAlign w:val="center"/>
            <w:hideMark/>
          </w:tcPr>
          <w:p w:rsidR="00471B6A" w:rsidRPr="00975CD3" w:rsidRDefault="00471B6A" w:rsidP="007D5A37">
            <w:pPr>
              <w:spacing w:after="0" w:line="240" w:lineRule="auto"/>
              <w:jc w:val="center"/>
              <w:rPr>
                <w:rFonts w:ascii="Times New Roman" w:eastAsia="Times New Roman" w:hAnsi="Times New Roman"/>
                <w:color w:val="000000"/>
                <w:sz w:val="24"/>
                <w:szCs w:val="24"/>
                <w:lang w:eastAsia="lt-LT"/>
              </w:rPr>
            </w:pPr>
            <w:r w:rsidRPr="00975CD3">
              <w:rPr>
                <w:rFonts w:ascii="Times New Roman" w:eastAsia="Times New Roman" w:hAnsi="Times New Roman"/>
                <w:color w:val="000000"/>
                <w:sz w:val="24"/>
                <w:szCs w:val="24"/>
                <w:lang w:eastAsia="lt-LT"/>
              </w:rPr>
              <w:t>1,00</w:t>
            </w:r>
          </w:p>
        </w:tc>
        <w:tc>
          <w:tcPr>
            <w:tcW w:w="1701" w:type="dxa"/>
            <w:shd w:val="clear" w:color="auto" w:fill="auto"/>
            <w:noWrap/>
            <w:vAlign w:val="center"/>
            <w:hideMark/>
          </w:tcPr>
          <w:p w:rsidR="00471B6A" w:rsidRPr="00975CD3" w:rsidRDefault="00471B6A" w:rsidP="007D5A37">
            <w:pPr>
              <w:spacing w:after="0" w:line="240" w:lineRule="auto"/>
              <w:jc w:val="center"/>
              <w:rPr>
                <w:rFonts w:ascii="Times New Roman" w:eastAsia="Times New Roman" w:hAnsi="Times New Roman"/>
                <w:color w:val="000000"/>
                <w:sz w:val="24"/>
                <w:szCs w:val="24"/>
                <w:lang w:eastAsia="lt-LT"/>
              </w:rPr>
            </w:pPr>
            <w:r w:rsidRPr="00975CD3">
              <w:rPr>
                <w:rFonts w:ascii="Times New Roman" w:eastAsia="Times New Roman" w:hAnsi="Times New Roman"/>
                <w:color w:val="000000"/>
                <w:sz w:val="24"/>
                <w:szCs w:val="24"/>
                <w:lang w:eastAsia="lt-LT"/>
              </w:rPr>
              <w:t>1,21</w:t>
            </w:r>
          </w:p>
        </w:tc>
      </w:tr>
      <w:tr w:rsidR="00471B6A" w:rsidRPr="00975CD3" w:rsidTr="007D5A37">
        <w:trPr>
          <w:trHeight w:val="315"/>
        </w:trPr>
        <w:tc>
          <w:tcPr>
            <w:tcW w:w="841" w:type="dxa"/>
            <w:shd w:val="clear" w:color="auto" w:fill="auto"/>
            <w:vAlign w:val="center"/>
          </w:tcPr>
          <w:p w:rsidR="00471B6A" w:rsidRPr="00975CD3" w:rsidRDefault="00471B6A" w:rsidP="007D5A37">
            <w:pPr>
              <w:spacing w:after="0" w:line="240" w:lineRule="auto"/>
              <w:jc w:val="center"/>
              <w:rPr>
                <w:rFonts w:ascii="Times New Roman" w:eastAsia="Times New Roman" w:hAnsi="Times New Roman"/>
                <w:color w:val="000000"/>
                <w:sz w:val="24"/>
                <w:szCs w:val="24"/>
                <w:lang w:eastAsia="lt-LT"/>
              </w:rPr>
            </w:pPr>
            <w:r w:rsidRPr="00975CD3">
              <w:rPr>
                <w:rFonts w:ascii="Times New Roman" w:eastAsia="Times New Roman" w:hAnsi="Times New Roman"/>
                <w:color w:val="000000"/>
                <w:sz w:val="24"/>
                <w:szCs w:val="24"/>
                <w:lang w:eastAsia="lt-LT"/>
              </w:rPr>
              <w:t>3.3.</w:t>
            </w:r>
          </w:p>
        </w:tc>
        <w:tc>
          <w:tcPr>
            <w:tcW w:w="5386" w:type="dxa"/>
            <w:shd w:val="clear" w:color="auto" w:fill="auto"/>
            <w:hideMark/>
          </w:tcPr>
          <w:p w:rsidR="00471B6A" w:rsidRPr="00975CD3" w:rsidRDefault="00471B6A" w:rsidP="007D5A37">
            <w:pPr>
              <w:spacing w:after="0" w:line="240" w:lineRule="auto"/>
              <w:jc w:val="both"/>
              <w:rPr>
                <w:rFonts w:ascii="Times New Roman" w:eastAsia="Times New Roman" w:hAnsi="Times New Roman"/>
                <w:sz w:val="24"/>
                <w:szCs w:val="24"/>
                <w:lang w:eastAsia="lt-LT"/>
              </w:rPr>
            </w:pPr>
            <w:r w:rsidRPr="00975CD3">
              <w:rPr>
                <w:rFonts w:ascii="Times New Roman" w:eastAsia="Times New Roman" w:hAnsi="Times New Roman"/>
                <w:sz w:val="24"/>
                <w:szCs w:val="24"/>
                <w:lang w:eastAsia="lt-LT"/>
              </w:rPr>
              <w:t>Sunkesnė kaip 50 g, iki 100 g</w:t>
            </w:r>
          </w:p>
        </w:tc>
        <w:tc>
          <w:tcPr>
            <w:tcW w:w="1701" w:type="dxa"/>
            <w:shd w:val="clear" w:color="auto" w:fill="auto"/>
            <w:noWrap/>
            <w:vAlign w:val="center"/>
            <w:hideMark/>
          </w:tcPr>
          <w:p w:rsidR="00471B6A" w:rsidRPr="00975CD3" w:rsidRDefault="00471B6A" w:rsidP="007D5A37">
            <w:pPr>
              <w:spacing w:after="0" w:line="240" w:lineRule="auto"/>
              <w:jc w:val="center"/>
              <w:rPr>
                <w:rFonts w:ascii="Times New Roman" w:eastAsia="Times New Roman" w:hAnsi="Times New Roman"/>
                <w:color w:val="000000"/>
                <w:sz w:val="24"/>
                <w:szCs w:val="24"/>
                <w:lang w:eastAsia="lt-LT"/>
              </w:rPr>
            </w:pPr>
            <w:r w:rsidRPr="00975CD3">
              <w:rPr>
                <w:rFonts w:ascii="Times New Roman" w:eastAsia="Times New Roman" w:hAnsi="Times New Roman"/>
                <w:color w:val="000000"/>
                <w:sz w:val="24"/>
                <w:szCs w:val="24"/>
                <w:lang w:eastAsia="lt-LT"/>
              </w:rPr>
              <w:t>1,29</w:t>
            </w:r>
          </w:p>
        </w:tc>
        <w:tc>
          <w:tcPr>
            <w:tcW w:w="1701" w:type="dxa"/>
            <w:shd w:val="clear" w:color="auto" w:fill="auto"/>
            <w:noWrap/>
            <w:vAlign w:val="center"/>
            <w:hideMark/>
          </w:tcPr>
          <w:p w:rsidR="00471B6A" w:rsidRPr="00975CD3" w:rsidRDefault="00471B6A" w:rsidP="007D5A37">
            <w:pPr>
              <w:spacing w:after="0" w:line="240" w:lineRule="auto"/>
              <w:jc w:val="center"/>
              <w:rPr>
                <w:rFonts w:ascii="Times New Roman" w:eastAsia="Times New Roman" w:hAnsi="Times New Roman"/>
                <w:color w:val="000000"/>
                <w:sz w:val="24"/>
                <w:szCs w:val="24"/>
                <w:lang w:eastAsia="lt-LT"/>
              </w:rPr>
            </w:pPr>
            <w:r w:rsidRPr="00975CD3">
              <w:rPr>
                <w:rFonts w:ascii="Times New Roman" w:eastAsia="Times New Roman" w:hAnsi="Times New Roman"/>
                <w:color w:val="000000"/>
                <w:sz w:val="24"/>
                <w:szCs w:val="24"/>
                <w:lang w:eastAsia="lt-LT"/>
              </w:rPr>
              <w:t>1,56</w:t>
            </w:r>
          </w:p>
        </w:tc>
      </w:tr>
      <w:tr w:rsidR="00471B6A" w:rsidRPr="00975CD3" w:rsidTr="007D5A37">
        <w:trPr>
          <w:trHeight w:val="315"/>
        </w:trPr>
        <w:tc>
          <w:tcPr>
            <w:tcW w:w="841" w:type="dxa"/>
            <w:shd w:val="clear" w:color="auto" w:fill="auto"/>
            <w:vAlign w:val="center"/>
          </w:tcPr>
          <w:p w:rsidR="00471B6A" w:rsidRPr="00975CD3" w:rsidRDefault="00471B6A" w:rsidP="007D5A37">
            <w:pPr>
              <w:spacing w:after="0" w:line="240" w:lineRule="auto"/>
              <w:jc w:val="center"/>
              <w:rPr>
                <w:rFonts w:ascii="Times New Roman" w:eastAsia="Times New Roman" w:hAnsi="Times New Roman"/>
                <w:color w:val="000000"/>
                <w:sz w:val="24"/>
                <w:szCs w:val="24"/>
                <w:lang w:eastAsia="lt-LT"/>
              </w:rPr>
            </w:pPr>
            <w:r w:rsidRPr="00975CD3">
              <w:rPr>
                <w:rFonts w:ascii="Times New Roman" w:eastAsia="Times New Roman" w:hAnsi="Times New Roman"/>
                <w:color w:val="000000"/>
                <w:sz w:val="24"/>
                <w:szCs w:val="24"/>
                <w:lang w:eastAsia="lt-LT"/>
              </w:rPr>
              <w:t>3.4.</w:t>
            </w:r>
          </w:p>
        </w:tc>
        <w:tc>
          <w:tcPr>
            <w:tcW w:w="5386" w:type="dxa"/>
            <w:shd w:val="clear" w:color="auto" w:fill="auto"/>
            <w:hideMark/>
          </w:tcPr>
          <w:p w:rsidR="00471B6A" w:rsidRPr="00975CD3" w:rsidRDefault="00471B6A" w:rsidP="007D5A37">
            <w:pPr>
              <w:spacing w:after="0" w:line="240" w:lineRule="auto"/>
              <w:jc w:val="both"/>
              <w:rPr>
                <w:rFonts w:ascii="Times New Roman" w:eastAsia="Times New Roman" w:hAnsi="Times New Roman"/>
                <w:sz w:val="24"/>
                <w:szCs w:val="24"/>
                <w:lang w:eastAsia="lt-LT"/>
              </w:rPr>
            </w:pPr>
            <w:r w:rsidRPr="00975CD3">
              <w:rPr>
                <w:rFonts w:ascii="Times New Roman" w:eastAsia="Times New Roman" w:hAnsi="Times New Roman"/>
                <w:sz w:val="24"/>
                <w:szCs w:val="24"/>
                <w:lang w:eastAsia="lt-LT"/>
              </w:rPr>
              <w:t>Sunkesnė kaip 100 g, iki 500 g</w:t>
            </w:r>
          </w:p>
        </w:tc>
        <w:tc>
          <w:tcPr>
            <w:tcW w:w="1701" w:type="dxa"/>
            <w:shd w:val="clear" w:color="auto" w:fill="auto"/>
            <w:noWrap/>
            <w:vAlign w:val="center"/>
            <w:hideMark/>
          </w:tcPr>
          <w:p w:rsidR="00471B6A" w:rsidRPr="00975CD3" w:rsidRDefault="00471B6A" w:rsidP="007D5A37">
            <w:pPr>
              <w:spacing w:after="0" w:line="240" w:lineRule="auto"/>
              <w:jc w:val="center"/>
              <w:rPr>
                <w:rFonts w:ascii="Times New Roman" w:eastAsia="Times New Roman" w:hAnsi="Times New Roman"/>
                <w:color w:val="000000"/>
                <w:sz w:val="24"/>
                <w:szCs w:val="24"/>
                <w:lang w:eastAsia="lt-LT"/>
              </w:rPr>
            </w:pPr>
            <w:r w:rsidRPr="00975CD3">
              <w:rPr>
                <w:rFonts w:ascii="Times New Roman" w:eastAsia="Times New Roman" w:hAnsi="Times New Roman"/>
                <w:color w:val="000000"/>
                <w:sz w:val="24"/>
                <w:szCs w:val="24"/>
                <w:lang w:eastAsia="lt-LT"/>
              </w:rPr>
              <w:t>2,37</w:t>
            </w:r>
          </w:p>
        </w:tc>
        <w:tc>
          <w:tcPr>
            <w:tcW w:w="1701" w:type="dxa"/>
            <w:shd w:val="clear" w:color="auto" w:fill="auto"/>
            <w:noWrap/>
            <w:vAlign w:val="center"/>
            <w:hideMark/>
          </w:tcPr>
          <w:p w:rsidR="00471B6A" w:rsidRPr="00975CD3" w:rsidRDefault="00471B6A" w:rsidP="007D5A37">
            <w:pPr>
              <w:spacing w:after="0" w:line="240" w:lineRule="auto"/>
              <w:jc w:val="center"/>
              <w:rPr>
                <w:rFonts w:ascii="Times New Roman" w:eastAsia="Times New Roman" w:hAnsi="Times New Roman"/>
                <w:color w:val="000000"/>
                <w:sz w:val="24"/>
                <w:szCs w:val="24"/>
                <w:lang w:eastAsia="lt-LT"/>
              </w:rPr>
            </w:pPr>
            <w:r w:rsidRPr="00975CD3">
              <w:rPr>
                <w:rFonts w:ascii="Times New Roman" w:eastAsia="Times New Roman" w:hAnsi="Times New Roman"/>
                <w:color w:val="000000"/>
                <w:sz w:val="24"/>
                <w:szCs w:val="24"/>
                <w:lang w:eastAsia="lt-LT"/>
              </w:rPr>
              <w:t>2,87</w:t>
            </w:r>
          </w:p>
        </w:tc>
      </w:tr>
      <w:tr w:rsidR="00471B6A" w:rsidRPr="00975CD3" w:rsidTr="007D5A37">
        <w:trPr>
          <w:trHeight w:val="315"/>
        </w:trPr>
        <w:tc>
          <w:tcPr>
            <w:tcW w:w="841" w:type="dxa"/>
            <w:shd w:val="clear" w:color="auto" w:fill="auto"/>
            <w:vAlign w:val="center"/>
          </w:tcPr>
          <w:p w:rsidR="00471B6A" w:rsidRPr="00975CD3" w:rsidRDefault="00471B6A" w:rsidP="007D5A37">
            <w:pPr>
              <w:spacing w:after="0" w:line="240" w:lineRule="auto"/>
              <w:jc w:val="center"/>
              <w:rPr>
                <w:rFonts w:ascii="Times New Roman" w:eastAsia="Times New Roman" w:hAnsi="Times New Roman"/>
                <w:b/>
                <w:bCs/>
                <w:color w:val="000000"/>
                <w:sz w:val="24"/>
                <w:szCs w:val="24"/>
                <w:lang w:eastAsia="lt-LT"/>
              </w:rPr>
            </w:pPr>
            <w:r w:rsidRPr="00975CD3">
              <w:rPr>
                <w:rFonts w:ascii="Times New Roman" w:eastAsia="Times New Roman" w:hAnsi="Times New Roman"/>
                <w:b/>
                <w:bCs/>
                <w:color w:val="000000"/>
                <w:sz w:val="24"/>
                <w:szCs w:val="24"/>
                <w:lang w:eastAsia="lt-LT"/>
              </w:rPr>
              <w:t>4.</w:t>
            </w:r>
          </w:p>
        </w:tc>
        <w:tc>
          <w:tcPr>
            <w:tcW w:w="5386" w:type="dxa"/>
            <w:shd w:val="clear" w:color="000000" w:fill="EBF1DE"/>
            <w:vAlign w:val="center"/>
            <w:hideMark/>
          </w:tcPr>
          <w:p w:rsidR="00471B6A" w:rsidRPr="00975CD3" w:rsidRDefault="00471B6A" w:rsidP="007D5A37">
            <w:pPr>
              <w:spacing w:after="0" w:line="240" w:lineRule="auto"/>
              <w:rPr>
                <w:rFonts w:ascii="Times New Roman" w:eastAsia="Times New Roman" w:hAnsi="Times New Roman"/>
                <w:b/>
                <w:bCs/>
                <w:i/>
                <w:iCs/>
                <w:color w:val="000000"/>
                <w:sz w:val="24"/>
                <w:szCs w:val="24"/>
                <w:lang w:eastAsia="lt-LT"/>
              </w:rPr>
            </w:pPr>
            <w:r w:rsidRPr="00975CD3">
              <w:rPr>
                <w:rFonts w:ascii="Times New Roman" w:eastAsia="Times New Roman" w:hAnsi="Times New Roman"/>
                <w:b/>
                <w:bCs/>
                <w:i/>
                <w:iCs/>
                <w:color w:val="000000"/>
                <w:sz w:val="24"/>
                <w:szCs w:val="24"/>
                <w:lang w:eastAsia="lt-LT"/>
              </w:rPr>
              <w:t>Pirmenybinės siuntos į kitas valstybes</w:t>
            </w:r>
          </w:p>
        </w:tc>
        <w:tc>
          <w:tcPr>
            <w:tcW w:w="1701" w:type="dxa"/>
            <w:shd w:val="clear" w:color="auto" w:fill="auto"/>
            <w:vAlign w:val="center"/>
            <w:hideMark/>
          </w:tcPr>
          <w:p w:rsidR="00471B6A" w:rsidRPr="00975CD3" w:rsidRDefault="00471B6A" w:rsidP="007D5A37">
            <w:pPr>
              <w:spacing w:after="0" w:line="240" w:lineRule="auto"/>
              <w:jc w:val="center"/>
              <w:rPr>
                <w:rFonts w:ascii="Times New Roman" w:eastAsia="Times New Roman" w:hAnsi="Times New Roman"/>
                <w:color w:val="000000"/>
                <w:sz w:val="24"/>
                <w:szCs w:val="24"/>
                <w:lang w:eastAsia="lt-LT"/>
              </w:rPr>
            </w:pPr>
            <w:r w:rsidRPr="00975CD3">
              <w:rPr>
                <w:rFonts w:ascii="Times New Roman" w:eastAsia="Times New Roman" w:hAnsi="Times New Roman"/>
                <w:color w:val="000000"/>
                <w:sz w:val="24"/>
                <w:szCs w:val="24"/>
                <w:lang w:eastAsia="lt-LT"/>
              </w:rPr>
              <w:t> </w:t>
            </w:r>
          </w:p>
        </w:tc>
        <w:tc>
          <w:tcPr>
            <w:tcW w:w="1701" w:type="dxa"/>
            <w:shd w:val="clear" w:color="auto" w:fill="auto"/>
            <w:vAlign w:val="center"/>
            <w:hideMark/>
          </w:tcPr>
          <w:p w:rsidR="00471B6A" w:rsidRPr="00975CD3" w:rsidRDefault="00471B6A" w:rsidP="007D5A37">
            <w:pPr>
              <w:spacing w:after="0" w:line="240" w:lineRule="auto"/>
              <w:jc w:val="center"/>
              <w:rPr>
                <w:rFonts w:ascii="Times New Roman" w:eastAsia="Times New Roman" w:hAnsi="Times New Roman"/>
                <w:color w:val="000000"/>
                <w:sz w:val="24"/>
                <w:szCs w:val="24"/>
                <w:lang w:eastAsia="lt-LT"/>
              </w:rPr>
            </w:pPr>
            <w:r w:rsidRPr="00975CD3">
              <w:rPr>
                <w:rFonts w:ascii="Times New Roman" w:eastAsia="Times New Roman" w:hAnsi="Times New Roman"/>
                <w:color w:val="000000"/>
                <w:sz w:val="24"/>
                <w:szCs w:val="24"/>
                <w:lang w:eastAsia="lt-LT"/>
              </w:rPr>
              <w:t> </w:t>
            </w:r>
          </w:p>
        </w:tc>
      </w:tr>
      <w:tr w:rsidR="00471B6A" w:rsidRPr="00975CD3" w:rsidTr="007D5A37">
        <w:trPr>
          <w:trHeight w:val="315"/>
        </w:trPr>
        <w:tc>
          <w:tcPr>
            <w:tcW w:w="841" w:type="dxa"/>
            <w:shd w:val="clear" w:color="auto" w:fill="auto"/>
            <w:vAlign w:val="center"/>
          </w:tcPr>
          <w:p w:rsidR="00471B6A" w:rsidRPr="00975CD3" w:rsidRDefault="00471B6A" w:rsidP="007D5A37">
            <w:pPr>
              <w:spacing w:after="0" w:line="240" w:lineRule="auto"/>
              <w:jc w:val="center"/>
              <w:rPr>
                <w:rFonts w:ascii="Times New Roman" w:eastAsia="Times New Roman" w:hAnsi="Times New Roman"/>
                <w:color w:val="000000"/>
                <w:sz w:val="24"/>
                <w:szCs w:val="24"/>
                <w:lang w:eastAsia="lt-LT"/>
              </w:rPr>
            </w:pPr>
            <w:r w:rsidRPr="00975CD3">
              <w:rPr>
                <w:rFonts w:ascii="Times New Roman" w:eastAsia="Times New Roman" w:hAnsi="Times New Roman"/>
                <w:color w:val="000000"/>
                <w:sz w:val="24"/>
                <w:szCs w:val="24"/>
                <w:lang w:eastAsia="lt-LT"/>
              </w:rPr>
              <w:t>4.1.</w:t>
            </w:r>
          </w:p>
        </w:tc>
        <w:tc>
          <w:tcPr>
            <w:tcW w:w="5386" w:type="dxa"/>
            <w:shd w:val="clear" w:color="auto" w:fill="auto"/>
            <w:hideMark/>
          </w:tcPr>
          <w:p w:rsidR="00471B6A" w:rsidRPr="00975CD3" w:rsidRDefault="00471B6A" w:rsidP="007D5A37">
            <w:pPr>
              <w:spacing w:after="0" w:line="240" w:lineRule="auto"/>
              <w:jc w:val="both"/>
              <w:rPr>
                <w:rFonts w:ascii="Times New Roman" w:eastAsia="Times New Roman" w:hAnsi="Times New Roman"/>
                <w:sz w:val="24"/>
                <w:szCs w:val="24"/>
                <w:lang w:eastAsia="lt-LT"/>
              </w:rPr>
            </w:pPr>
            <w:r w:rsidRPr="00975CD3">
              <w:rPr>
                <w:rFonts w:ascii="Times New Roman" w:eastAsia="Times New Roman" w:hAnsi="Times New Roman"/>
                <w:sz w:val="24"/>
                <w:szCs w:val="24"/>
                <w:lang w:eastAsia="lt-LT"/>
              </w:rPr>
              <w:t>Iki 20 g</w:t>
            </w:r>
          </w:p>
        </w:tc>
        <w:tc>
          <w:tcPr>
            <w:tcW w:w="1701" w:type="dxa"/>
            <w:shd w:val="clear" w:color="auto" w:fill="auto"/>
            <w:noWrap/>
            <w:vAlign w:val="center"/>
            <w:hideMark/>
          </w:tcPr>
          <w:p w:rsidR="00471B6A" w:rsidRPr="00975CD3" w:rsidRDefault="00471B6A" w:rsidP="007D5A37">
            <w:pPr>
              <w:spacing w:after="0" w:line="240" w:lineRule="auto"/>
              <w:jc w:val="center"/>
              <w:rPr>
                <w:rFonts w:ascii="Times New Roman" w:eastAsia="Times New Roman" w:hAnsi="Times New Roman"/>
                <w:color w:val="000000"/>
                <w:sz w:val="24"/>
                <w:szCs w:val="24"/>
                <w:lang w:eastAsia="lt-LT"/>
              </w:rPr>
            </w:pPr>
            <w:r w:rsidRPr="00975CD3">
              <w:rPr>
                <w:rFonts w:ascii="Times New Roman" w:eastAsia="Times New Roman" w:hAnsi="Times New Roman"/>
                <w:color w:val="000000"/>
                <w:sz w:val="24"/>
                <w:szCs w:val="24"/>
                <w:lang w:eastAsia="lt-LT"/>
              </w:rPr>
              <w:t>0,84</w:t>
            </w:r>
          </w:p>
        </w:tc>
        <w:tc>
          <w:tcPr>
            <w:tcW w:w="1701" w:type="dxa"/>
            <w:shd w:val="clear" w:color="auto" w:fill="auto"/>
            <w:noWrap/>
            <w:vAlign w:val="center"/>
            <w:hideMark/>
          </w:tcPr>
          <w:p w:rsidR="00471B6A" w:rsidRPr="00975CD3" w:rsidRDefault="00471B6A" w:rsidP="007D5A37">
            <w:pPr>
              <w:spacing w:after="0" w:line="240" w:lineRule="auto"/>
              <w:jc w:val="center"/>
              <w:rPr>
                <w:rFonts w:ascii="Times New Roman" w:eastAsia="Times New Roman" w:hAnsi="Times New Roman"/>
                <w:color w:val="000000"/>
                <w:sz w:val="24"/>
                <w:szCs w:val="24"/>
                <w:lang w:eastAsia="lt-LT"/>
              </w:rPr>
            </w:pPr>
            <w:r w:rsidRPr="00975CD3">
              <w:rPr>
                <w:rFonts w:ascii="Times New Roman" w:eastAsia="Times New Roman" w:hAnsi="Times New Roman"/>
                <w:color w:val="000000"/>
                <w:sz w:val="24"/>
                <w:szCs w:val="24"/>
                <w:lang w:eastAsia="lt-LT"/>
              </w:rPr>
              <w:t>0,84</w:t>
            </w:r>
          </w:p>
        </w:tc>
      </w:tr>
      <w:tr w:rsidR="00471B6A" w:rsidRPr="00975CD3" w:rsidTr="007D5A37">
        <w:trPr>
          <w:trHeight w:val="315"/>
        </w:trPr>
        <w:tc>
          <w:tcPr>
            <w:tcW w:w="841" w:type="dxa"/>
            <w:shd w:val="clear" w:color="auto" w:fill="auto"/>
            <w:vAlign w:val="center"/>
          </w:tcPr>
          <w:p w:rsidR="00471B6A" w:rsidRPr="00975CD3" w:rsidRDefault="00471B6A" w:rsidP="007D5A37">
            <w:pPr>
              <w:spacing w:after="0" w:line="240" w:lineRule="auto"/>
              <w:jc w:val="center"/>
              <w:rPr>
                <w:rFonts w:ascii="Times New Roman" w:eastAsia="Times New Roman" w:hAnsi="Times New Roman"/>
                <w:color w:val="000000"/>
                <w:sz w:val="24"/>
                <w:szCs w:val="24"/>
                <w:lang w:eastAsia="lt-LT"/>
              </w:rPr>
            </w:pPr>
            <w:r w:rsidRPr="00975CD3">
              <w:rPr>
                <w:rFonts w:ascii="Times New Roman" w:eastAsia="Times New Roman" w:hAnsi="Times New Roman"/>
                <w:color w:val="000000"/>
                <w:sz w:val="24"/>
                <w:szCs w:val="24"/>
                <w:lang w:eastAsia="lt-LT"/>
              </w:rPr>
              <w:t>4.2.</w:t>
            </w:r>
          </w:p>
        </w:tc>
        <w:tc>
          <w:tcPr>
            <w:tcW w:w="5386" w:type="dxa"/>
            <w:shd w:val="clear" w:color="auto" w:fill="auto"/>
            <w:hideMark/>
          </w:tcPr>
          <w:p w:rsidR="00471B6A" w:rsidRPr="00975CD3" w:rsidRDefault="00471B6A" w:rsidP="007D5A37">
            <w:pPr>
              <w:spacing w:after="0" w:line="240" w:lineRule="auto"/>
              <w:jc w:val="both"/>
              <w:rPr>
                <w:rFonts w:ascii="Times New Roman" w:eastAsia="Times New Roman" w:hAnsi="Times New Roman"/>
                <w:sz w:val="24"/>
                <w:szCs w:val="24"/>
                <w:lang w:eastAsia="lt-LT"/>
              </w:rPr>
            </w:pPr>
            <w:r w:rsidRPr="00975CD3">
              <w:rPr>
                <w:rFonts w:ascii="Times New Roman" w:eastAsia="Times New Roman" w:hAnsi="Times New Roman"/>
                <w:sz w:val="24"/>
                <w:szCs w:val="24"/>
                <w:lang w:eastAsia="lt-LT"/>
              </w:rPr>
              <w:t>Sunkesnė kaip 20 g, iki 50 g</w:t>
            </w:r>
          </w:p>
        </w:tc>
        <w:tc>
          <w:tcPr>
            <w:tcW w:w="1701" w:type="dxa"/>
            <w:shd w:val="clear" w:color="auto" w:fill="auto"/>
            <w:noWrap/>
            <w:vAlign w:val="center"/>
            <w:hideMark/>
          </w:tcPr>
          <w:p w:rsidR="00471B6A" w:rsidRPr="00975CD3" w:rsidRDefault="00471B6A" w:rsidP="007D5A37">
            <w:pPr>
              <w:spacing w:after="0" w:line="240" w:lineRule="auto"/>
              <w:jc w:val="center"/>
              <w:rPr>
                <w:rFonts w:ascii="Times New Roman" w:eastAsia="Times New Roman" w:hAnsi="Times New Roman"/>
                <w:color w:val="000000"/>
                <w:sz w:val="24"/>
                <w:szCs w:val="24"/>
                <w:lang w:eastAsia="lt-LT"/>
              </w:rPr>
            </w:pPr>
            <w:r w:rsidRPr="00975CD3">
              <w:rPr>
                <w:rFonts w:ascii="Times New Roman" w:eastAsia="Times New Roman" w:hAnsi="Times New Roman"/>
                <w:color w:val="000000"/>
                <w:sz w:val="24"/>
                <w:szCs w:val="24"/>
                <w:lang w:eastAsia="lt-LT"/>
              </w:rPr>
              <w:t>0,97</w:t>
            </w:r>
          </w:p>
        </w:tc>
        <w:tc>
          <w:tcPr>
            <w:tcW w:w="1701" w:type="dxa"/>
            <w:shd w:val="clear" w:color="auto" w:fill="auto"/>
            <w:noWrap/>
            <w:vAlign w:val="center"/>
            <w:hideMark/>
          </w:tcPr>
          <w:p w:rsidR="00471B6A" w:rsidRPr="00975CD3" w:rsidRDefault="00471B6A" w:rsidP="007D5A37">
            <w:pPr>
              <w:spacing w:after="0" w:line="240" w:lineRule="auto"/>
              <w:jc w:val="center"/>
              <w:rPr>
                <w:rFonts w:ascii="Times New Roman" w:eastAsia="Times New Roman" w:hAnsi="Times New Roman"/>
                <w:color w:val="000000"/>
                <w:sz w:val="24"/>
                <w:szCs w:val="24"/>
                <w:lang w:eastAsia="lt-LT"/>
              </w:rPr>
            </w:pPr>
            <w:r w:rsidRPr="00975CD3">
              <w:rPr>
                <w:rFonts w:ascii="Times New Roman" w:eastAsia="Times New Roman" w:hAnsi="Times New Roman"/>
                <w:color w:val="000000"/>
                <w:sz w:val="24"/>
                <w:szCs w:val="24"/>
                <w:lang w:eastAsia="lt-LT"/>
              </w:rPr>
              <w:t>0,97</w:t>
            </w:r>
          </w:p>
        </w:tc>
      </w:tr>
      <w:tr w:rsidR="00471B6A" w:rsidRPr="00975CD3" w:rsidTr="007D5A37">
        <w:trPr>
          <w:trHeight w:val="315"/>
        </w:trPr>
        <w:tc>
          <w:tcPr>
            <w:tcW w:w="841" w:type="dxa"/>
            <w:shd w:val="clear" w:color="auto" w:fill="auto"/>
            <w:vAlign w:val="center"/>
          </w:tcPr>
          <w:p w:rsidR="00471B6A" w:rsidRPr="00975CD3" w:rsidRDefault="00471B6A" w:rsidP="007D5A37">
            <w:pPr>
              <w:spacing w:after="0" w:line="240" w:lineRule="auto"/>
              <w:jc w:val="center"/>
              <w:rPr>
                <w:rFonts w:ascii="Times New Roman" w:eastAsia="Times New Roman" w:hAnsi="Times New Roman"/>
                <w:color w:val="000000"/>
                <w:sz w:val="24"/>
                <w:szCs w:val="24"/>
                <w:lang w:eastAsia="lt-LT"/>
              </w:rPr>
            </w:pPr>
            <w:r w:rsidRPr="00975CD3">
              <w:rPr>
                <w:rFonts w:ascii="Times New Roman" w:eastAsia="Times New Roman" w:hAnsi="Times New Roman"/>
                <w:color w:val="000000"/>
                <w:sz w:val="24"/>
                <w:szCs w:val="24"/>
                <w:lang w:eastAsia="lt-LT"/>
              </w:rPr>
              <w:t>4.3.</w:t>
            </w:r>
          </w:p>
        </w:tc>
        <w:tc>
          <w:tcPr>
            <w:tcW w:w="5386" w:type="dxa"/>
            <w:shd w:val="clear" w:color="auto" w:fill="auto"/>
            <w:hideMark/>
          </w:tcPr>
          <w:p w:rsidR="00471B6A" w:rsidRPr="00975CD3" w:rsidRDefault="00471B6A" w:rsidP="007D5A37">
            <w:pPr>
              <w:spacing w:after="0" w:line="240" w:lineRule="auto"/>
              <w:jc w:val="both"/>
              <w:rPr>
                <w:rFonts w:ascii="Times New Roman" w:eastAsia="Times New Roman" w:hAnsi="Times New Roman"/>
                <w:sz w:val="24"/>
                <w:szCs w:val="24"/>
                <w:lang w:eastAsia="lt-LT"/>
              </w:rPr>
            </w:pPr>
            <w:r w:rsidRPr="00975CD3">
              <w:rPr>
                <w:rFonts w:ascii="Times New Roman" w:eastAsia="Times New Roman" w:hAnsi="Times New Roman"/>
                <w:sz w:val="24"/>
                <w:szCs w:val="24"/>
                <w:lang w:eastAsia="lt-LT"/>
              </w:rPr>
              <w:t>Sunkesnė kaip 50 g, iki 100 g</w:t>
            </w:r>
          </w:p>
        </w:tc>
        <w:tc>
          <w:tcPr>
            <w:tcW w:w="1701" w:type="dxa"/>
            <w:shd w:val="clear" w:color="auto" w:fill="auto"/>
            <w:noWrap/>
            <w:vAlign w:val="center"/>
            <w:hideMark/>
          </w:tcPr>
          <w:p w:rsidR="00471B6A" w:rsidRPr="00975CD3" w:rsidRDefault="00471B6A" w:rsidP="007D5A37">
            <w:pPr>
              <w:spacing w:after="0" w:line="240" w:lineRule="auto"/>
              <w:jc w:val="center"/>
              <w:rPr>
                <w:rFonts w:ascii="Times New Roman" w:eastAsia="Times New Roman" w:hAnsi="Times New Roman"/>
                <w:color w:val="000000"/>
                <w:sz w:val="24"/>
                <w:szCs w:val="24"/>
                <w:lang w:eastAsia="lt-LT"/>
              </w:rPr>
            </w:pPr>
            <w:r w:rsidRPr="00975CD3">
              <w:rPr>
                <w:rFonts w:ascii="Times New Roman" w:eastAsia="Times New Roman" w:hAnsi="Times New Roman"/>
                <w:color w:val="000000"/>
                <w:sz w:val="24"/>
                <w:szCs w:val="24"/>
                <w:lang w:eastAsia="lt-LT"/>
              </w:rPr>
              <w:t>1,27</w:t>
            </w:r>
          </w:p>
        </w:tc>
        <w:tc>
          <w:tcPr>
            <w:tcW w:w="1701" w:type="dxa"/>
            <w:shd w:val="clear" w:color="auto" w:fill="auto"/>
            <w:noWrap/>
            <w:vAlign w:val="center"/>
            <w:hideMark/>
          </w:tcPr>
          <w:p w:rsidR="00471B6A" w:rsidRPr="00975CD3" w:rsidRDefault="00471B6A" w:rsidP="007D5A37">
            <w:pPr>
              <w:spacing w:after="0" w:line="240" w:lineRule="auto"/>
              <w:jc w:val="center"/>
              <w:rPr>
                <w:rFonts w:ascii="Times New Roman" w:eastAsia="Times New Roman" w:hAnsi="Times New Roman"/>
                <w:color w:val="000000"/>
                <w:sz w:val="24"/>
                <w:szCs w:val="24"/>
                <w:lang w:eastAsia="lt-LT"/>
              </w:rPr>
            </w:pPr>
            <w:r w:rsidRPr="00975CD3">
              <w:rPr>
                <w:rFonts w:ascii="Times New Roman" w:eastAsia="Times New Roman" w:hAnsi="Times New Roman"/>
                <w:color w:val="000000"/>
                <w:sz w:val="24"/>
                <w:szCs w:val="24"/>
                <w:lang w:eastAsia="lt-LT"/>
              </w:rPr>
              <w:t>1,27</w:t>
            </w:r>
          </w:p>
        </w:tc>
      </w:tr>
      <w:tr w:rsidR="00471B6A" w:rsidRPr="00975CD3" w:rsidTr="007D5A37">
        <w:trPr>
          <w:trHeight w:val="315"/>
        </w:trPr>
        <w:tc>
          <w:tcPr>
            <w:tcW w:w="841" w:type="dxa"/>
            <w:shd w:val="clear" w:color="auto" w:fill="auto"/>
            <w:vAlign w:val="center"/>
          </w:tcPr>
          <w:p w:rsidR="00471B6A" w:rsidRPr="00975CD3" w:rsidRDefault="00471B6A" w:rsidP="007D5A37">
            <w:pPr>
              <w:spacing w:after="0" w:line="240" w:lineRule="auto"/>
              <w:jc w:val="center"/>
              <w:rPr>
                <w:rFonts w:ascii="Times New Roman" w:eastAsia="Times New Roman" w:hAnsi="Times New Roman"/>
                <w:color w:val="000000"/>
                <w:sz w:val="24"/>
                <w:szCs w:val="24"/>
                <w:lang w:eastAsia="lt-LT"/>
              </w:rPr>
            </w:pPr>
            <w:r w:rsidRPr="00975CD3">
              <w:rPr>
                <w:rFonts w:ascii="Times New Roman" w:eastAsia="Times New Roman" w:hAnsi="Times New Roman"/>
                <w:color w:val="000000"/>
                <w:sz w:val="24"/>
                <w:szCs w:val="24"/>
                <w:lang w:eastAsia="lt-LT"/>
              </w:rPr>
              <w:t>4.4.</w:t>
            </w:r>
          </w:p>
        </w:tc>
        <w:tc>
          <w:tcPr>
            <w:tcW w:w="5386" w:type="dxa"/>
            <w:shd w:val="clear" w:color="auto" w:fill="auto"/>
            <w:hideMark/>
          </w:tcPr>
          <w:p w:rsidR="00471B6A" w:rsidRPr="00975CD3" w:rsidRDefault="00471B6A" w:rsidP="007D5A37">
            <w:pPr>
              <w:spacing w:after="0" w:line="240" w:lineRule="auto"/>
              <w:jc w:val="both"/>
              <w:rPr>
                <w:rFonts w:ascii="Times New Roman" w:eastAsia="Times New Roman" w:hAnsi="Times New Roman"/>
                <w:sz w:val="24"/>
                <w:szCs w:val="24"/>
                <w:lang w:eastAsia="lt-LT"/>
              </w:rPr>
            </w:pPr>
            <w:r w:rsidRPr="00975CD3">
              <w:rPr>
                <w:rFonts w:ascii="Times New Roman" w:eastAsia="Times New Roman" w:hAnsi="Times New Roman"/>
                <w:sz w:val="24"/>
                <w:szCs w:val="24"/>
                <w:lang w:eastAsia="lt-LT"/>
              </w:rPr>
              <w:t>Sunkesnė kaip 100 g, iki 500 g</w:t>
            </w:r>
          </w:p>
        </w:tc>
        <w:tc>
          <w:tcPr>
            <w:tcW w:w="1701" w:type="dxa"/>
            <w:shd w:val="clear" w:color="auto" w:fill="auto"/>
            <w:noWrap/>
            <w:vAlign w:val="center"/>
            <w:hideMark/>
          </w:tcPr>
          <w:p w:rsidR="00471B6A" w:rsidRPr="00975CD3" w:rsidRDefault="00471B6A" w:rsidP="007D5A37">
            <w:pPr>
              <w:spacing w:after="0" w:line="240" w:lineRule="auto"/>
              <w:jc w:val="center"/>
              <w:rPr>
                <w:rFonts w:ascii="Times New Roman" w:eastAsia="Times New Roman" w:hAnsi="Times New Roman"/>
                <w:color w:val="000000"/>
                <w:sz w:val="24"/>
                <w:szCs w:val="24"/>
                <w:lang w:eastAsia="lt-LT"/>
              </w:rPr>
            </w:pPr>
            <w:r w:rsidRPr="00975CD3">
              <w:rPr>
                <w:rFonts w:ascii="Times New Roman" w:eastAsia="Times New Roman" w:hAnsi="Times New Roman"/>
                <w:color w:val="000000"/>
                <w:sz w:val="24"/>
                <w:szCs w:val="24"/>
                <w:lang w:eastAsia="lt-LT"/>
              </w:rPr>
              <w:t>3,40</w:t>
            </w:r>
          </w:p>
        </w:tc>
        <w:tc>
          <w:tcPr>
            <w:tcW w:w="1701" w:type="dxa"/>
            <w:shd w:val="clear" w:color="auto" w:fill="auto"/>
            <w:noWrap/>
            <w:vAlign w:val="center"/>
            <w:hideMark/>
          </w:tcPr>
          <w:p w:rsidR="00471B6A" w:rsidRPr="00975CD3" w:rsidRDefault="00471B6A" w:rsidP="007D5A37">
            <w:pPr>
              <w:spacing w:after="0" w:line="240" w:lineRule="auto"/>
              <w:jc w:val="center"/>
              <w:rPr>
                <w:rFonts w:ascii="Times New Roman" w:eastAsia="Times New Roman" w:hAnsi="Times New Roman"/>
                <w:color w:val="000000"/>
                <w:sz w:val="24"/>
                <w:szCs w:val="24"/>
                <w:lang w:eastAsia="lt-LT"/>
              </w:rPr>
            </w:pPr>
            <w:r w:rsidRPr="00975CD3">
              <w:rPr>
                <w:rFonts w:ascii="Times New Roman" w:eastAsia="Times New Roman" w:hAnsi="Times New Roman"/>
                <w:color w:val="000000"/>
                <w:sz w:val="24"/>
                <w:szCs w:val="24"/>
                <w:lang w:eastAsia="lt-LT"/>
              </w:rPr>
              <w:t>3,40</w:t>
            </w:r>
          </w:p>
        </w:tc>
      </w:tr>
    </w:tbl>
    <w:p w:rsidR="00471B6A" w:rsidRDefault="00471B6A" w:rsidP="00471B6A">
      <w:pPr>
        <w:spacing w:after="0" w:line="240" w:lineRule="auto"/>
        <w:rPr>
          <w:rFonts w:ascii="Times New Roman" w:hAnsi="Times New Roman"/>
          <w:b/>
          <w:sz w:val="24"/>
          <w:szCs w:val="24"/>
        </w:rPr>
      </w:pPr>
    </w:p>
    <w:p w:rsidR="00DD2CB6" w:rsidRPr="00975CD3" w:rsidRDefault="00DD2CB6" w:rsidP="00471B6A">
      <w:pPr>
        <w:spacing w:after="0" w:line="240" w:lineRule="auto"/>
        <w:rPr>
          <w:rFonts w:ascii="Times New Roman" w:hAnsi="Times New Roman"/>
          <w:b/>
          <w:sz w:val="24"/>
          <w:szCs w:val="24"/>
        </w:rPr>
      </w:pPr>
    </w:p>
    <w:p w:rsidR="00471B6A" w:rsidRDefault="00471B6A" w:rsidP="00471B6A">
      <w:pPr>
        <w:spacing w:after="0" w:line="240" w:lineRule="auto"/>
        <w:rPr>
          <w:rFonts w:ascii="Times New Roman" w:hAnsi="Times New Roman"/>
          <w:b/>
          <w:sz w:val="24"/>
          <w:szCs w:val="24"/>
        </w:rPr>
      </w:pPr>
      <w:r w:rsidRPr="00975CD3">
        <w:rPr>
          <w:rFonts w:ascii="Times New Roman" w:hAnsi="Times New Roman"/>
          <w:b/>
          <w:sz w:val="24"/>
          <w:szCs w:val="24"/>
        </w:rPr>
        <w:t>5 lentelė. Didžioji korespondencijos siunta</w:t>
      </w:r>
    </w:p>
    <w:tbl>
      <w:tblPr>
        <w:tblW w:w="9629" w:type="dxa"/>
        <w:tblInd w:w="1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1"/>
        <w:gridCol w:w="5386"/>
        <w:gridCol w:w="1701"/>
        <w:gridCol w:w="1701"/>
      </w:tblGrid>
      <w:tr w:rsidR="00471B6A" w:rsidRPr="00975CD3" w:rsidTr="007D5A37">
        <w:trPr>
          <w:trHeight w:val="529"/>
        </w:trPr>
        <w:tc>
          <w:tcPr>
            <w:tcW w:w="841" w:type="dxa"/>
            <w:vMerge w:val="restart"/>
            <w:shd w:val="clear" w:color="auto" w:fill="auto"/>
            <w:vAlign w:val="center"/>
            <w:hideMark/>
          </w:tcPr>
          <w:p w:rsidR="00471B6A" w:rsidRPr="00975CD3" w:rsidRDefault="00471B6A" w:rsidP="007D5A37">
            <w:pPr>
              <w:spacing w:after="0" w:line="240" w:lineRule="auto"/>
              <w:jc w:val="center"/>
              <w:rPr>
                <w:rFonts w:ascii="Times New Roman" w:eastAsia="Times New Roman" w:hAnsi="Times New Roman"/>
                <w:b/>
                <w:bCs/>
                <w:color w:val="000000"/>
                <w:sz w:val="24"/>
                <w:szCs w:val="24"/>
                <w:lang w:eastAsia="lt-LT"/>
              </w:rPr>
            </w:pPr>
            <w:r w:rsidRPr="00975CD3">
              <w:rPr>
                <w:rFonts w:ascii="Times New Roman" w:eastAsia="Times New Roman" w:hAnsi="Times New Roman"/>
                <w:b/>
                <w:bCs/>
                <w:color w:val="000000"/>
                <w:sz w:val="24"/>
                <w:szCs w:val="24"/>
                <w:lang w:eastAsia="lt-LT"/>
              </w:rPr>
              <w:t>Eil. Nr.</w:t>
            </w:r>
          </w:p>
        </w:tc>
        <w:tc>
          <w:tcPr>
            <w:tcW w:w="5386" w:type="dxa"/>
            <w:vMerge w:val="restart"/>
            <w:shd w:val="clear" w:color="auto" w:fill="auto"/>
            <w:vAlign w:val="center"/>
            <w:hideMark/>
          </w:tcPr>
          <w:p w:rsidR="00471B6A" w:rsidRPr="00975CD3" w:rsidRDefault="00471B6A" w:rsidP="007D5A37">
            <w:pPr>
              <w:spacing w:after="0" w:line="240" w:lineRule="auto"/>
              <w:jc w:val="center"/>
              <w:rPr>
                <w:rFonts w:ascii="Times New Roman" w:eastAsia="Times New Roman" w:hAnsi="Times New Roman"/>
                <w:b/>
                <w:bCs/>
                <w:color w:val="000000"/>
                <w:sz w:val="24"/>
                <w:szCs w:val="24"/>
                <w:lang w:eastAsia="lt-LT"/>
              </w:rPr>
            </w:pPr>
            <w:r w:rsidRPr="00975CD3">
              <w:rPr>
                <w:rFonts w:ascii="Times New Roman" w:eastAsia="Times New Roman" w:hAnsi="Times New Roman"/>
                <w:b/>
                <w:color w:val="000000"/>
                <w:sz w:val="24"/>
                <w:szCs w:val="24"/>
                <w:lang w:eastAsia="lt-LT"/>
              </w:rPr>
              <w:t>Pašto paslauga</w:t>
            </w:r>
          </w:p>
        </w:tc>
        <w:tc>
          <w:tcPr>
            <w:tcW w:w="3402" w:type="dxa"/>
            <w:gridSpan w:val="2"/>
            <w:shd w:val="clear" w:color="auto" w:fill="auto"/>
            <w:vAlign w:val="center"/>
          </w:tcPr>
          <w:p w:rsidR="00471B6A" w:rsidRPr="00975CD3" w:rsidRDefault="00471B6A" w:rsidP="007D5A37">
            <w:pPr>
              <w:spacing w:after="0" w:line="240" w:lineRule="auto"/>
              <w:jc w:val="center"/>
              <w:rPr>
                <w:rFonts w:ascii="Times New Roman" w:eastAsia="Times New Roman" w:hAnsi="Times New Roman"/>
                <w:b/>
                <w:bCs/>
                <w:color w:val="000000"/>
                <w:sz w:val="24"/>
                <w:szCs w:val="24"/>
                <w:vertAlign w:val="superscript"/>
                <w:lang w:eastAsia="lt-LT"/>
              </w:rPr>
            </w:pPr>
            <w:r w:rsidRPr="00975CD3">
              <w:rPr>
                <w:rFonts w:ascii="Times New Roman" w:eastAsia="Times New Roman" w:hAnsi="Times New Roman"/>
                <w:b/>
                <w:bCs/>
                <w:color w:val="000000"/>
                <w:sz w:val="24"/>
                <w:szCs w:val="24"/>
                <w:lang w:eastAsia="lt-LT"/>
              </w:rPr>
              <w:t>Vienos siuntos siuntimo tarifas, eurais</w:t>
            </w:r>
          </w:p>
        </w:tc>
      </w:tr>
      <w:tr w:rsidR="00471B6A" w:rsidRPr="00975CD3" w:rsidTr="007D5A37">
        <w:trPr>
          <w:trHeight w:val="315"/>
        </w:trPr>
        <w:tc>
          <w:tcPr>
            <w:tcW w:w="841" w:type="dxa"/>
            <w:vMerge/>
            <w:shd w:val="clear" w:color="auto" w:fill="auto"/>
            <w:vAlign w:val="center"/>
          </w:tcPr>
          <w:p w:rsidR="00471B6A" w:rsidRPr="00975CD3" w:rsidRDefault="00471B6A" w:rsidP="007D5A37">
            <w:pPr>
              <w:spacing w:after="0" w:line="240" w:lineRule="auto"/>
              <w:jc w:val="center"/>
              <w:rPr>
                <w:rFonts w:ascii="Times New Roman" w:eastAsia="Times New Roman" w:hAnsi="Times New Roman"/>
                <w:bCs/>
                <w:i/>
                <w:color w:val="000000"/>
                <w:sz w:val="24"/>
                <w:szCs w:val="24"/>
                <w:lang w:eastAsia="lt-LT"/>
              </w:rPr>
            </w:pPr>
          </w:p>
        </w:tc>
        <w:tc>
          <w:tcPr>
            <w:tcW w:w="5386" w:type="dxa"/>
            <w:vMerge/>
            <w:shd w:val="clear" w:color="auto" w:fill="auto"/>
            <w:vAlign w:val="center"/>
          </w:tcPr>
          <w:p w:rsidR="00471B6A" w:rsidRPr="00975CD3" w:rsidRDefault="00471B6A" w:rsidP="007D5A37">
            <w:pPr>
              <w:spacing w:after="0" w:line="240" w:lineRule="auto"/>
              <w:jc w:val="center"/>
              <w:rPr>
                <w:rFonts w:ascii="Times New Roman" w:eastAsia="Times New Roman" w:hAnsi="Times New Roman"/>
                <w:bCs/>
                <w:i/>
                <w:color w:val="000000"/>
                <w:sz w:val="24"/>
                <w:szCs w:val="24"/>
                <w:lang w:eastAsia="lt-LT"/>
              </w:rPr>
            </w:pPr>
          </w:p>
        </w:tc>
        <w:tc>
          <w:tcPr>
            <w:tcW w:w="1701" w:type="dxa"/>
            <w:shd w:val="clear" w:color="auto" w:fill="auto"/>
            <w:vAlign w:val="center"/>
          </w:tcPr>
          <w:p w:rsidR="00471B6A" w:rsidRPr="00975CD3" w:rsidRDefault="00471B6A" w:rsidP="007D5A37">
            <w:pPr>
              <w:spacing w:after="0" w:line="240" w:lineRule="auto"/>
              <w:jc w:val="center"/>
              <w:rPr>
                <w:rFonts w:ascii="Times New Roman" w:eastAsia="Times New Roman" w:hAnsi="Times New Roman"/>
                <w:b/>
                <w:color w:val="000000"/>
                <w:sz w:val="24"/>
                <w:szCs w:val="24"/>
                <w:lang w:eastAsia="lt-LT"/>
              </w:rPr>
            </w:pPr>
            <w:r w:rsidRPr="00975CD3">
              <w:rPr>
                <w:rFonts w:ascii="Times New Roman" w:eastAsia="Times New Roman" w:hAnsi="Times New Roman"/>
                <w:b/>
                <w:color w:val="000000"/>
                <w:sz w:val="24"/>
                <w:szCs w:val="24"/>
                <w:lang w:eastAsia="lt-LT"/>
              </w:rPr>
              <w:t>be PVM</w:t>
            </w:r>
          </w:p>
        </w:tc>
        <w:tc>
          <w:tcPr>
            <w:tcW w:w="1701" w:type="dxa"/>
            <w:shd w:val="clear" w:color="auto" w:fill="auto"/>
            <w:vAlign w:val="center"/>
          </w:tcPr>
          <w:p w:rsidR="00471B6A" w:rsidRPr="00975CD3" w:rsidRDefault="00471B6A" w:rsidP="007D5A37">
            <w:pPr>
              <w:spacing w:after="0" w:line="240" w:lineRule="auto"/>
              <w:jc w:val="center"/>
              <w:rPr>
                <w:rFonts w:ascii="Times New Roman" w:eastAsia="Times New Roman" w:hAnsi="Times New Roman"/>
                <w:b/>
                <w:color w:val="000000"/>
                <w:sz w:val="24"/>
                <w:szCs w:val="24"/>
                <w:lang w:eastAsia="lt-LT"/>
              </w:rPr>
            </w:pPr>
            <w:r w:rsidRPr="00975CD3">
              <w:rPr>
                <w:rFonts w:ascii="Times New Roman" w:eastAsia="Times New Roman" w:hAnsi="Times New Roman"/>
                <w:b/>
                <w:color w:val="000000"/>
                <w:sz w:val="24"/>
                <w:szCs w:val="24"/>
                <w:lang w:eastAsia="lt-LT"/>
              </w:rPr>
              <w:t xml:space="preserve"> su 21% PVM</w:t>
            </w:r>
          </w:p>
        </w:tc>
      </w:tr>
      <w:tr w:rsidR="00471B6A" w:rsidRPr="00975CD3" w:rsidTr="007D5A37">
        <w:trPr>
          <w:trHeight w:val="244"/>
        </w:trPr>
        <w:tc>
          <w:tcPr>
            <w:tcW w:w="841" w:type="dxa"/>
            <w:shd w:val="clear" w:color="auto" w:fill="auto"/>
            <w:vAlign w:val="center"/>
            <w:hideMark/>
          </w:tcPr>
          <w:p w:rsidR="00471B6A" w:rsidRPr="00975CD3" w:rsidRDefault="00471B6A" w:rsidP="007D5A37">
            <w:pPr>
              <w:spacing w:after="0" w:line="240" w:lineRule="auto"/>
              <w:jc w:val="center"/>
              <w:rPr>
                <w:rFonts w:ascii="Times New Roman" w:eastAsia="Times New Roman" w:hAnsi="Times New Roman"/>
                <w:bCs/>
                <w:i/>
                <w:color w:val="000000"/>
                <w:sz w:val="24"/>
                <w:szCs w:val="24"/>
                <w:lang w:eastAsia="lt-LT"/>
              </w:rPr>
            </w:pPr>
            <w:r w:rsidRPr="00975CD3">
              <w:rPr>
                <w:rFonts w:ascii="Times New Roman" w:eastAsia="Times New Roman" w:hAnsi="Times New Roman"/>
                <w:bCs/>
                <w:i/>
                <w:color w:val="000000"/>
                <w:sz w:val="24"/>
                <w:szCs w:val="24"/>
                <w:lang w:eastAsia="lt-LT"/>
              </w:rPr>
              <w:t>1</w:t>
            </w:r>
          </w:p>
        </w:tc>
        <w:tc>
          <w:tcPr>
            <w:tcW w:w="5386" w:type="dxa"/>
            <w:shd w:val="clear" w:color="auto" w:fill="auto"/>
            <w:vAlign w:val="center"/>
            <w:hideMark/>
          </w:tcPr>
          <w:p w:rsidR="00471B6A" w:rsidRPr="00975CD3" w:rsidRDefault="00471B6A" w:rsidP="007D5A37">
            <w:pPr>
              <w:spacing w:after="0" w:line="240" w:lineRule="auto"/>
              <w:jc w:val="center"/>
              <w:rPr>
                <w:rFonts w:ascii="Times New Roman" w:eastAsia="Times New Roman" w:hAnsi="Times New Roman"/>
                <w:bCs/>
                <w:i/>
                <w:color w:val="000000"/>
                <w:sz w:val="24"/>
                <w:szCs w:val="24"/>
                <w:lang w:eastAsia="lt-LT"/>
              </w:rPr>
            </w:pPr>
            <w:r w:rsidRPr="00975CD3">
              <w:rPr>
                <w:rFonts w:ascii="Times New Roman" w:eastAsia="Times New Roman" w:hAnsi="Times New Roman"/>
                <w:bCs/>
                <w:i/>
                <w:color w:val="000000"/>
                <w:sz w:val="24"/>
                <w:szCs w:val="24"/>
                <w:lang w:eastAsia="lt-LT"/>
              </w:rPr>
              <w:t>2</w:t>
            </w:r>
          </w:p>
        </w:tc>
        <w:tc>
          <w:tcPr>
            <w:tcW w:w="1701" w:type="dxa"/>
            <w:shd w:val="clear" w:color="auto" w:fill="auto"/>
            <w:vAlign w:val="center"/>
            <w:hideMark/>
          </w:tcPr>
          <w:p w:rsidR="00471B6A" w:rsidRPr="00975CD3" w:rsidRDefault="00471B6A" w:rsidP="007D5A37">
            <w:pPr>
              <w:spacing w:after="0" w:line="240" w:lineRule="auto"/>
              <w:jc w:val="center"/>
              <w:rPr>
                <w:rFonts w:ascii="Times New Roman" w:eastAsia="Times New Roman" w:hAnsi="Times New Roman"/>
                <w:i/>
                <w:color w:val="000000"/>
                <w:sz w:val="24"/>
                <w:szCs w:val="24"/>
                <w:lang w:eastAsia="lt-LT"/>
              </w:rPr>
            </w:pPr>
            <w:r w:rsidRPr="00975CD3">
              <w:rPr>
                <w:rFonts w:ascii="Times New Roman" w:eastAsia="Times New Roman" w:hAnsi="Times New Roman"/>
                <w:i/>
                <w:color w:val="000000"/>
                <w:sz w:val="24"/>
                <w:szCs w:val="24"/>
                <w:lang w:eastAsia="lt-LT"/>
              </w:rPr>
              <w:t>3</w:t>
            </w:r>
          </w:p>
        </w:tc>
        <w:tc>
          <w:tcPr>
            <w:tcW w:w="1701" w:type="dxa"/>
            <w:shd w:val="clear" w:color="auto" w:fill="auto"/>
            <w:vAlign w:val="center"/>
            <w:hideMark/>
          </w:tcPr>
          <w:p w:rsidR="00471B6A" w:rsidRPr="00975CD3" w:rsidRDefault="00471B6A" w:rsidP="007D5A37">
            <w:pPr>
              <w:spacing w:after="0" w:line="240" w:lineRule="auto"/>
              <w:jc w:val="center"/>
              <w:rPr>
                <w:rFonts w:ascii="Times New Roman" w:eastAsia="Times New Roman" w:hAnsi="Times New Roman"/>
                <w:i/>
                <w:color w:val="000000"/>
                <w:sz w:val="24"/>
                <w:szCs w:val="24"/>
                <w:lang w:eastAsia="lt-LT"/>
              </w:rPr>
            </w:pPr>
            <w:r w:rsidRPr="00975CD3">
              <w:rPr>
                <w:rFonts w:ascii="Times New Roman" w:eastAsia="Times New Roman" w:hAnsi="Times New Roman"/>
                <w:i/>
                <w:color w:val="000000"/>
                <w:sz w:val="24"/>
                <w:szCs w:val="24"/>
                <w:lang w:eastAsia="lt-LT"/>
              </w:rPr>
              <w:t>4</w:t>
            </w:r>
          </w:p>
        </w:tc>
      </w:tr>
      <w:tr w:rsidR="00471B6A" w:rsidRPr="00975CD3" w:rsidTr="007D5A37">
        <w:trPr>
          <w:trHeight w:val="315"/>
        </w:trPr>
        <w:tc>
          <w:tcPr>
            <w:tcW w:w="841" w:type="dxa"/>
            <w:shd w:val="clear" w:color="000000" w:fill="FFFF00"/>
            <w:vAlign w:val="center"/>
          </w:tcPr>
          <w:p w:rsidR="00471B6A" w:rsidRPr="00975CD3" w:rsidRDefault="00471B6A" w:rsidP="007D5A37">
            <w:pPr>
              <w:spacing w:after="0" w:line="240" w:lineRule="auto"/>
              <w:jc w:val="center"/>
              <w:rPr>
                <w:rFonts w:ascii="Times New Roman" w:eastAsia="Times New Roman" w:hAnsi="Times New Roman"/>
                <w:b/>
                <w:bCs/>
                <w:color w:val="000000"/>
                <w:sz w:val="24"/>
                <w:szCs w:val="24"/>
                <w:lang w:eastAsia="lt-LT"/>
              </w:rPr>
            </w:pPr>
            <w:r w:rsidRPr="00975CD3">
              <w:rPr>
                <w:rFonts w:ascii="Times New Roman" w:eastAsia="Times New Roman" w:hAnsi="Times New Roman"/>
                <w:b/>
                <w:bCs/>
                <w:color w:val="000000"/>
                <w:sz w:val="24"/>
                <w:szCs w:val="24"/>
                <w:lang w:eastAsia="lt-LT"/>
              </w:rPr>
              <w:t> </w:t>
            </w:r>
          </w:p>
        </w:tc>
        <w:tc>
          <w:tcPr>
            <w:tcW w:w="5386" w:type="dxa"/>
            <w:shd w:val="clear" w:color="000000" w:fill="FFFF00"/>
            <w:vAlign w:val="center"/>
          </w:tcPr>
          <w:p w:rsidR="00471B6A" w:rsidRPr="00975CD3" w:rsidRDefault="00471B6A" w:rsidP="007D5A37">
            <w:pPr>
              <w:spacing w:after="0" w:line="240" w:lineRule="auto"/>
              <w:rPr>
                <w:rFonts w:ascii="Times New Roman" w:eastAsia="Times New Roman" w:hAnsi="Times New Roman"/>
                <w:b/>
                <w:bCs/>
                <w:color w:val="000000"/>
                <w:sz w:val="24"/>
                <w:szCs w:val="24"/>
                <w:lang w:eastAsia="lt-LT"/>
              </w:rPr>
            </w:pPr>
            <w:r w:rsidRPr="00975CD3">
              <w:rPr>
                <w:rFonts w:ascii="Times New Roman" w:eastAsia="Times New Roman" w:hAnsi="Times New Roman"/>
                <w:b/>
                <w:bCs/>
                <w:color w:val="000000"/>
                <w:sz w:val="24"/>
                <w:szCs w:val="24"/>
                <w:lang w:eastAsia="lt-LT"/>
              </w:rPr>
              <w:t xml:space="preserve">Didžioji korespondencijos siunta </w:t>
            </w:r>
          </w:p>
        </w:tc>
        <w:tc>
          <w:tcPr>
            <w:tcW w:w="1701" w:type="dxa"/>
            <w:shd w:val="clear" w:color="000000" w:fill="FFFF00"/>
            <w:vAlign w:val="center"/>
          </w:tcPr>
          <w:p w:rsidR="00471B6A" w:rsidRPr="00975CD3" w:rsidRDefault="00471B6A" w:rsidP="007D5A37">
            <w:pPr>
              <w:spacing w:after="0" w:line="240" w:lineRule="auto"/>
              <w:jc w:val="center"/>
              <w:rPr>
                <w:rFonts w:ascii="Times New Roman" w:eastAsia="Times New Roman" w:hAnsi="Times New Roman"/>
                <w:color w:val="000000"/>
                <w:sz w:val="24"/>
                <w:szCs w:val="24"/>
                <w:lang w:eastAsia="lt-LT"/>
              </w:rPr>
            </w:pPr>
            <w:r w:rsidRPr="00975CD3">
              <w:rPr>
                <w:rFonts w:ascii="Times New Roman" w:eastAsia="Times New Roman" w:hAnsi="Times New Roman"/>
                <w:color w:val="000000"/>
                <w:sz w:val="24"/>
                <w:szCs w:val="24"/>
                <w:lang w:eastAsia="lt-LT"/>
              </w:rPr>
              <w:t> </w:t>
            </w:r>
          </w:p>
        </w:tc>
        <w:tc>
          <w:tcPr>
            <w:tcW w:w="1701" w:type="dxa"/>
            <w:shd w:val="clear" w:color="000000" w:fill="FFFF00"/>
            <w:vAlign w:val="center"/>
          </w:tcPr>
          <w:p w:rsidR="00471B6A" w:rsidRPr="00975CD3" w:rsidRDefault="00471B6A" w:rsidP="007D5A37">
            <w:pPr>
              <w:spacing w:after="0" w:line="240" w:lineRule="auto"/>
              <w:jc w:val="center"/>
              <w:rPr>
                <w:rFonts w:ascii="Times New Roman" w:eastAsia="Times New Roman" w:hAnsi="Times New Roman"/>
                <w:color w:val="000000"/>
                <w:sz w:val="24"/>
                <w:szCs w:val="24"/>
                <w:lang w:eastAsia="lt-LT"/>
              </w:rPr>
            </w:pPr>
            <w:r w:rsidRPr="00975CD3">
              <w:rPr>
                <w:rFonts w:ascii="Times New Roman" w:eastAsia="Times New Roman" w:hAnsi="Times New Roman"/>
                <w:color w:val="000000"/>
                <w:sz w:val="24"/>
                <w:szCs w:val="24"/>
                <w:lang w:eastAsia="lt-LT"/>
              </w:rPr>
              <w:t> </w:t>
            </w:r>
          </w:p>
        </w:tc>
      </w:tr>
      <w:tr w:rsidR="00471B6A" w:rsidRPr="00975CD3" w:rsidTr="007D5A37">
        <w:trPr>
          <w:trHeight w:val="315"/>
        </w:trPr>
        <w:tc>
          <w:tcPr>
            <w:tcW w:w="841" w:type="dxa"/>
            <w:shd w:val="clear" w:color="auto" w:fill="auto"/>
            <w:vAlign w:val="center"/>
          </w:tcPr>
          <w:p w:rsidR="00471B6A" w:rsidRPr="00975CD3" w:rsidRDefault="00471B6A" w:rsidP="007D5A37">
            <w:pPr>
              <w:spacing w:after="0" w:line="240" w:lineRule="auto"/>
              <w:jc w:val="center"/>
              <w:rPr>
                <w:rFonts w:ascii="Times New Roman" w:eastAsia="Times New Roman" w:hAnsi="Times New Roman"/>
                <w:b/>
                <w:bCs/>
                <w:color w:val="000000"/>
                <w:sz w:val="24"/>
                <w:szCs w:val="24"/>
                <w:lang w:eastAsia="lt-LT"/>
              </w:rPr>
            </w:pPr>
            <w:r w:rsidRPr="00975CD3">
              <w:rPr>
                <w:rFonts w:ascii="Times New Roman" w:eastAsia="Times New Roman" w:hAnsi="Times New Roman"/>
                <w:b/>
                <w:bCs/>
                <w:color w:val="000000"/>
                <w:sz w:val="24"/>
                <w:szCs w:val="24"/>
                <w:lang w:eastAsia="lt-LT"/>
              </w:rPr>
              <w:t>1.</w:t>
            </w:r>
          </w:p>
        </w:tc>
        <w:tc>
          <w:tcPr>
            <w:tcW w:w="5386" w:type="dxa"/>
            <w:shd w:val="clear" w:color="000000" w:fill="EBF1DE"/>
            <w:vAlign w:val="center"/>
            <w:hideMark/>
          </w:tcPr>
          <w:p w:rsidR="00471B6A" w:rsidRPr="00975CD3" w:rsidRDefault="00471B6A" w:rsidP="007D5A37">
            <w:pPr>
              <w:spacing w:after="0" w:line="240" w:lineRule="auto"/>
              <w:rPr>
                <w:rFonts w:ascii="Times New Roman" w:eastAsia="Times New Roman" w:hAnsi="Times New Roman"/>
                <w:b/>
                <w:bCs/>
                <w:i/>
                <w:iCs/>
                <w:color w:val="000000"/>
                <w:sz w:val="24"/>
                <w:szCs w:val="24"/>
                <w:lang w:eastAsia="lt-LT"/>
              </w:rPr>
            </w:pPr>
            <w:r w:rsidRPr="00975CD3">
              <w:rPr>
                <w:rFonts w:ascii="Times New Roman" w:eastAsia="Times New Roman" w:hAnsi="Times New Roman"/>
                <w:b/>
                <w:bCs/>
                <w:i/>
                <w:iCs/>
                <w:color w:val="000000"/>
                <w:sz w:val="24"/>
                <w:szCs w:val="24"/>
                <w:lang w:eastAsia="lt-LT"/>
              </w:rPr>
              <w:t>Nepirmenybinės siuntos į Europos Sąjungos valstybes nares</w:t>
            </w:r>
          </w:p>
        </w:tc>
        <w:tc>
          <w:tcPr>
            <w:tcW w:w="1701" w:type="dxa"/>
            <w:shd w:val="clear" w:color="auto" w:fill="auto"/>
            <w:vAlign w:val="center"/>
            <w:hideMark/>
          </w:tcPr>
          <w:p w:rsidR="00471B6A" w:rsidRPr="00975CD3" w:rsidRDefault="00471B6A" w:rsidP="007D5A37">
            <w:pPr>
              <w:spacing w:after="0" w:line="240" w:lineRule="auto"/>
              <w:jc w:val="center"/>
              <w:rPr>
                <w:rFonts w:ascii="Times New Roman" w:eastAsia="Times New Roman" w:hAnsi="Times New Roman"/>
                <w:color w:val="000000"/>
                <w:sz w:val="24"/>
                <w:szCs w:val="24"/>
                <w:lang w:eastAsia="lt-LT"/>
              </w:rPr>
            </w:pPr>
            <w:r w:rsidRPr="00975CD3">
              <w:rPr>
                <w:rFonts w:ascii="Times New Roman" w:eastAsia="Times New Roman" w:hAnsi="Times New Roman"/>
                <w:color w:val="000000"/>
                <w:sz w:val="24"/>
                <w:szCs w:val="24"/>
                <w:lang w:eastAsia="lt-LT"/>
              </w:rPr>
              <w:t> </w:t>
            </w:r>
          </w:p>
        </w:tc>
        <w:tc>
          <w:tcPr>
            <w:tcW w:w="1701" w:type="dxa"/>
            <w:shd w:val="clear" w:color="auto" w:fill="auto"/>
            <w:vAlign w:val="center"/>
            <w:hideMark/>
          </w:tcPr>
          <w:p w:rsidR="00471B6A" w:rsidRPr="00975CD3" w:rsidRDefault="00471B6A" w:rsidP="007D5A37">
            <w:pPr>
              <w:spacing w:after="0" w:line="240" w:lineRule="auto"/>
              <w:jc w:val="center"/>
              <w:rPr>
                <w:rFonts w:ascii="Times New Roman" w:eastAsia="Times New Roman" w:hAnsi="Times New Roman"/>
                <w:color w:val="000000"/>
                <w:sz w:val="24"/>
                <w:szCs w:val="24"/>
                <w:lang w:eastAsia="lt-LT"/>
              </w:rPr>
            </w:pPr>
            <w:r w:rsidRPr="00975CD3">
              <w:rPr>
                <w:rFonts w:ascii="Times New Roman" w:eastAsia="Times New Roman" w:hAnsi="Times New Roman"/>
                <w:color w:val="000000"/>
                <w:sz w:val="24"/>
                <w:szCs w:val="24"/>
                <w:lang w:eastAsia="lt-LT"/>
              </w:rPr>
              <w:t> </w:t>
            </w:r>
          </w:p>
        </w:tc>
      </w:tr>
      <w:tr w:rsidR="00471B6A" w:rsidRPr="00975CD3" w:rsidTr="007D5A37">
        <w:trPr>
          <w:trHeight w:val="315"/>
        </w:trPr>
        <w:tc>
          <w:tcPr>
            <w:tcW w:w="841" w:type="dxa"/>
            <w:shd w:val="clear" w:color="auto" w:fill="auto"/>
            <w:vAlign w:val="center"/>
          </w:tcPr>
          <w:p w:rsidR="00471B6A" w:rsidRPr="00975CD3" w:rsidRDefault="00471B6A" w:rsidP="007D5A37">
            <w:pPr>
              <w:spacing w:after="0" w:line="240" w:lineRule="auto"/>
              <w:jc w:val="center"/>
              <w:rPr>
                <w:rFonts w:ascii="Times New Roman" w:eastAsia="Times New Roman" w:hAnsi="Times New Roman"/>
                <w:color w:val="000000"/>
                <w:sz w:val="24"/>
                <w:szCs w:val="24"/>
                <w:lang w:eastAsia="lt-LT"/>
              </w:rPr>
            </w:pPr>
            <w:r w:rsidRPr="00975CD3">
              <w:rPr>
                <w:rFonts w:ascii="Times New Roman" w:eastAsia="Times New Roman" w:hAnsi="Times New Roman"/>
                <w:color w:val="000000"/>
                <w:sz w:val="24"/>
                <w:szCs w:val="24"/>
                <w:lang w:eastAsia="lt-LT"/>
              </w:rPr>
              <w:t>1.1.</w:t>
            </w:r>
          </w:p>
        </w:tc>
        <w:tc>
          <w:tcPr>
            <w:tcW w:w="5386" w:type="dxa"/>
            <w:shd w:val="clear" w:color="auto" w:fill="auto"/>
          </w:tcPr>
          <w:p w:rsidR="00471B6A" w:rsidRPr="00975CD3" w:rsidRDefault="00471B6A" w:rsidP="007D5A37">
            <w:pPr>
              <w:spacing w:after="0" w:line="240" w:lineRule="auto"/>
              <w:jc w:val="both"/>
              <w:rPr>
                <w:rFonts w:ascii="Times New Roman" w:eastAsia="Times New Roman" w:hAnsi="Times New Roman"/>
                <w:sz w:val="24"/>
                <w:szCs w:val="24"/>
                <w:lang w:eastAsia="lt-LT"/>
              </w:rPr>
            </w:pPr>
            <w:r w:rsidRPr="00975CD3">
              <w:rPr>
                <w:rFonts w:ascii="Times New Roman" w:eastAsia="Times New Roman" w:hAnsi="Times New Roman"/>
                <w:sz w:val="24"/>
                <w:szCs w:val="24"/>
                <w:lang w:eastAsia="lt-LT"/>
              </w:rPr>
              <w:t>iki 100 g</w:t>
            </w:r>
          </w:p>
        </w:tc>
        <w:tc>
          <w:tcPr>
            <w:tcW w:w="1701" w:type="dxa"/>
            <w:shd w:val="clear" w:color="auto" w:fill="auto"/>
            <w:noWrap/>
            <w:vAlign w:val="center"/>
          </w:tcPr>
          <w:p w:rsidR="00471B6A" w:rsidRPr="00975CD3" w:rsidRDefault="00471B6A" w:rsidP="007D5A37">
            <w:pPr>
              <w:spacing w:after="0" w:line="240" w:lineRule="auto"/>
              <w:jc w:val="center"/>
              <w:rPr>
                <w:rFonts w:ascii="Times New Roman" w:eastAsia="Times New Roman" w:hAnsi="Times New Roman"/>
                <w:color w:val="000000"/>
                <w:sz w:val="24"/>
                <w:szCs w:val="24"/>
                <w:lang w:eastAsia="lt-LT"/>
              </w:rPr>
            </w:pPr>
            <w:r w:rsidRPr="00975CD3">
              <w:rPr>
                <w:rFonts w:ascii="Times New Roman" w:eastAsia="Times New Roman" w:hAnsi="Times New Roman"/>
                <w:color w:val="000000"/>
                <w:sz w:val="24"/>
                <w:szCs w:val="24"/>
                <w:lang w:eastAsia="lt-LT"/>
              </w:rPr>
              <w:t>1,42</w:t>
            </w:r>
          </w:p>
        </w:tc>
        <w:tc>
          <w:tcPr>
            <w:tcW w:w="1701" w:type="dxa"/>
            <w:shd w:val="clear" w:color="auto" w:fill="auto"/>
            <w:noWrap/>
            <w:vAlign w:val="center"/>
          </w:tcPr>
          <w:p w:rsidR="00471B6A" w:rsidRPr="00975CD3" w:rsidRDefault="00471B6A" w:rsidP="007D5A37">
            <w:pPr>
              <w:spacing w:after="0" w:line="240" w:lineRule="auto"/>
              <w:jc w:val="center"/>
              <w:rPr>
                <w:rFonts w:ascii="Times New Roman" w:eastAsia="Times New Roman" w:hAnsi="Times New Roman"/>
                <w:color w:val="000000"/>
                <w:sz w:val="24"/>
                <w:szCs w:val="24"/>
                <w:lang w:eastAsia="lt-LT"/>
              </w:rPr>
            </w:pPr>
            <w:r w:rsidRPr="00975CD3">
              <w:rPr>
                <w:rFonts w:ascii="Times New Roman" w:eastAsia="Times New Roman" w:hAnsi="Times New Roman"/>
                <w:color w:val="000000"/>
                <w:sz w:val="24"/>
                <w:szCs w:val="24"/>
                <w:lang w:eastAsia="lt-LT"/>
              </w:rPr>
              <w:t>1,72</w:t>
            </w:r>
          </w:p>
        </w:tc>
      </w:tr>
      <w:tr w:rsidR="00471B6A" w:rsidRPr="00975CD3" w:rsidTr="007D5A37">
        <w:trPr>
          <w:trHeight w:val="315"/>
        </w:trPr>
        <w:tc>
          <w:tcPr>
            <w:tcW w:w="841" w:type="dxa"/>
            <w:shd w:val="clear" w:color="auto" w:fill="auto"/>
            <w:vAlign w:val="center"/>
          </w:tcPr>
          <w:p w:rsidR="00471B6A" w:rsidRPr="00975CD3" w:rsidRDefault="00471B6A" w:rsidP="007D5A37">
            <w:pPr>
              <w:spacing w:after="0" w:line="240" w:lineRule="auto"/>
              <w:jc w:val="center"/>
              <w:rPr>
                <w:rFonts w:ascii="Times New Roman" w:eastAsia="Times New Roman" w:hAnsi="Times New Roman"/>
                <w:color w:val="000000"/>
                <w:sz w:val="24"/>
                <w:szCs w:val="24"/>
                <w:lang w:eastAsia="lt-LT"/>
              </w:rPr>
            </w:pPr>
            <w:r w:rsidRPr="00975CD3">
              <w:rPr>
                <w:rFonts w:ascii="Times New Roman" w:eastAsia="Times New Roman" w:hAnsi="Times New Roman"/>
                <w:color w:val="000000"/>
                <w:sz w:val="24"/>
                <w:szCs w:val="24"/>
                <w:lang w:eastAsia="lt-LT"/>
              </w:rPr>
              <w:t>1.2.</w:t>
            </w:r>
          </w:p>
        </w:tc>
        <w:tc>
          <w:tcPr>
            <w:tcW w:w="5386" w:type="dxa"/>
            <w:shd w:val="clear" w:color="auto" w:fill="auto"/>
          </w:tcPr>
          <w:p w:rsidR="00471B6A" w:rsidRPr="00975CD3" w:rsidRDefault="00471B6A" w:rsidP="007D5A37">
            <w:pPr>
              <w:spacing w:after="0" w:line="240" w:lineRule="auto"/>
              <w:jc w:val="both"/>
              <w:rPr>
                <w:rFonts w:ascii="Times New Roman" w:eastAsia="Times New Roman" w:hAnsi="Times New Roman"/>
                <w:sz w:val="24"/>
                <w:szCs w:val="24"/>
                <w:lang w:eastAsia="lt-LT"/>
              </w:rPr>
            </w:pPr>
            <w:r w:rsidRPr="00975CD3">
              <w:rPr>
                <w:rFonts w:ascii="Times New Roman" w:eastAsia="Times New Roman" w:hAnsi="Times New Roman"/>
                <w:sz w:val="24"/>
                <w:szCs w:val="24"/>
                <w:lang w:eastAsia="lt-LT"/>
              </w:rPr>
              <w:t>Sunkesnė kaip 100 g,  iki 500 g</w:t>
            </w:r>
          </w:p>
        </w:tc>
        <w:tc>
          <w:tcPr>
            <w:tcW w:w="1701" w:type="dxa"/>
            <w:shd w:val="clear" w:color="auto" w:fill="auto"/>
            <w:noWrap/>
            <w:vAlign w:val="center"/>
          </w:tcPr>
          <w:p w:rsidR="00471B6A" w:rsidRPr="00975CD3" w:rsidRDefault="00471B6A" w:rsidP="007D5A37">
            <w:pPr>
              <w:spacing w:after="0" w:line="240" w:lineRule="auto"/>
              <w:jc w:val="center"/>
              <w:rPr>
                <w:rFonts w:ascii="Times New Roman" w:eastAsia="Times New Roman" w:hAnsi="Times New Roman"/>
                <w:color w:val="000000"/>
                <w:sz w:val="24"/>
                <w:szCs w:val="24"/>
                <w:lang w:eastAsia="lt-LT"/>
              </w:rPr>
            </w:pPr>
            <w:r w:rsidRPr="00975CD3">
              <w:rPr>
                <w:rFonts w:ascii="Times New Roman" w:eastAsia="Times New Roman" w:hAnsi="Times New Roman"/>
                <w:color w:val="000000"/>
                <w:sz w:val="24"/>
                <w:szCs w:val="24"/>
                <w:lang w:eastAsia="lt-LT"/>
              </w:rPr>
              <w:t>2,52</w:t>
            </w:r>
          </w:p>
        </w:tc>
        <w:tc>
          <w:tcPr>
            <w:tcW w:w="1701" w:type="dxa"/>
            <w:shd w:val="clear" w:color="auto" w:fill="auto"/>
            <w:noWrap/>
            <w:vAlign w:val="center"/>
          </w:tcPr>
          <w:p w:rsidR="00471B6A" w:rsidRPr="00975CD3" w:rsidRDefault="00471B6A" w:rsidP="007D5A37">
            <w:pPr>
              <w:spacing w:after="0" w:line="240" w:lineRule="auto"/>
              <w:jc w:val="center"/>
              <w:rPr>
                <w:rFonts w:ascii="Times New Roman" w:eastAsia="Times New Roman" w:hAnsi="Times New Roman"/>
                <w:color w:val="000000"/>
                <w:sz w:val="24"/>
                <w:szCs w:val="24"/>
                <w:lang w:eastAsia="lt-LT"/>
              </w:rPr>
            </w:pPr>
            <w:r w:rsidRPr="00975CD3">
              <w:rPr>
                <w:rFonts w:ascii="Times New Roman" w:eastAsia="Times New Roman" w:hAnsi="Times New Roman"/>
                <w:color w:val="000000"/>
                <w:sz w:val="24"/>
                <w:szCs w:val="24"/>
                <w:lang w:eastAsia="lt-LT"/>
              </w:rPr>
              <w:t>3,05</w:t>
            </w:r>
          </w:p>
        </w:tc>
      </w:tr>
      <w:tr w:rsidR="00471B6A" w:rsidRPr="00975CD3" w:rsidTr="007D5A37">
        <w:trPr>
          <w:trHeight w:val="315"/>
        </w:trPr>
        <w:tc>
          <w:tcPr>
            <w:tcW w:w="841" w:type="dxa"/>
            <w:shd w:val="clear" w:color="auto" w:fill="auto"/>
            <w:vAlign w:val="center"/>
          </w:tcPr>
          <w:p w:rsidR="00471B6A" w:rsidRPr="00975CD3" w:rsidRDefault="00471B6A" w:rsidP="007D5A37">
            <w:pPr>
              <w:spacing w:after="0" w:line="240" w:lineRule="auto"/>
              <w:jc w:val="center"/>
              <w:rPr>
                <w:rFonts w:ascii="Times New Roman" w:eastAsia="Times New Roman" w:hAnsi="Times New Roman"/>
                <w:color w:val="000000"/>
                <w:sz w:val="24"/>
                <w:szCs w:val="24"/>
                <w:lang w:eastAsia="lt-LT"/>
              </w:rPr>
            </w:pPr>
            <w:r w:rsidRPr="00975CD3">
              <w:rPr>
                <w:rFonts w:ascii="Times New Roman" w:eastAsia="Times New Roman" w:hAnsi="Times New Roman"/>
                <w:color w:val="000000"/>
                <w:sz w:val="24"/>
                <w:szCs w:val="24"/>
                <w:lang w:eastAsia="lt-LT"/>
              </w:rPr>
              <w:t>1.3.</w:t>
            </w:r>
          </w:p>
        </w:tc>
        <w:tc>
          <w:tcPr>
            <w:tcW w:w="5386" w:type="dxa"/>
            <w:shd w:val="clear" w:color="auto" w:fill="auto"/>
          </w:tcPr>
          <w:p w:rsidR="00471B6A" w:rsidRPr="00975CD3" w:rsidRDefault="00471B6A" w:rsidP="007D5A37">
            <w:pPr>
              <w:spacing w:after="0" w:line="240" w:lineRule="auto"/>
              <w:jc w:val="both"/>
              <w:rPr>
                <w:rFonts w:ascii="Times New Roman" w:eastAsia="Times New Roman" w:hAnsi="Times New Roman"/>
                <w:sz w:val="24"/>
                <w:szCs w:val="24"/>
                <w:lang w:eastAsia="lt-LT"/>
              </w:rPr>
            </w:pPr>
            <w:r w:rsidRPr="00975CD3">
              <w:rPr>
                <w:rFonts w:ascii="Times New Roman" w:eastAsia="Times New Roman" w:hAnsi="Times New Roman"/>
                <w:sz w:val="24"/>
                <w:szCs w:val="24"/>
                <w:lang w:eastAsia="lt-LT"/>
              </w:rPr>
              <w:t>Sunkesnė kaip 500 g, iki 1000 g</w:t>
            </w:r>
          </w:p>
        </w:tc>
        <w:tc>
          <w:tcPr>
            <w:tcW w:w="1701" w:type="dxa"/>
            <w:shd w:val="clear" w:color="auto" w:fill="auto"/>
            <w:noWrap/>
            <w:vAlign w:val="center"/>
          </w:tcPr>
          <w:p w:rsidR="00471B6A" w:rsidRPr="00975CD3" w:rsidRDefault="00471B6A" w:rsidP="007D5A37">
            <w:pPr>
              <w:spacing w:after="0" w:line="240" w:lineRule="auto"/>
              <w:jc w:val="center"/>
              <w:rPr>
                <w:rFonts w:ascii="Times New Roman" w:eastAsia="Times New Roman" w:hAnsi="Times New Roman"/>
                <w:color w:val="000000"/>
                <w:sz w:val="24"/>
                <w:szCs w:val="24"/>
                <w:lang w:eastAsia="lt-LT"/>
              </w:rPr>
            </w:pPr>
            <w:r w:rsidRPr="00975CD3">
              <w:rPr>
                <w:rFonts w:ascii="Times New Roman" w:eastAsia="Times New Roman" w:hAnsi="Times New Roman"/>
                <w:color w:val="000000"/>
                <w:sz w:val="24"/>
                <w:szCs w:val="24"/>
                <w:lang w:eastAsia="lt-LT"/>
              </w:rPr>
              <w:t>4,63</w:t>
            </w:r>
          </w:p>
        </w:tc>
        <w:tc>
          <w:tcPr>
            <w:tcW w:w="1701" w:type="dxa"/>
            <w:shd w:val="clear" w:color="auto" w:fill="auto"/>
            <w:noWrap/>
            <w:vAlign w:val="center"/>
          </w:tcPr>
          <w:p w:rsidR="00471B6A" w:rsidRPr="00975CD3" w:rsidRDefault="00471B6A" w:rsidP="007D5A37">
            <w:pPr>
              <w:spacing w:after="0" w:line="240" w:lineRule="auto"/>
              <w:jc w:val="center"/>
              <w:rPr>
                <w:rFonts w:ascii="Times New Roman" w:eastAsia="Times New Roman" w:hAnsi="Times New Roman"/>
                <w:color w:val="000000"/>
                <w:sz w:val="24"/>
                <w:szCs w:val="24"/>
                <w:lang w:eastAsia="lt-LT"/>
              </w:rPr>
            </w:pPr>
            <w:r w:rsidRPr="00975CD3">
              <w:rPr>
                <w:rFonts w:ascii="Times New Roman" w:eastAsia="Times New Roman" w:hAnsi="Times New Roman"/>
                <w:color w:val="000000"/>
                <w:sz w:val="24"/>
                <w:szCs w:val="24"/>
                <w:lang w:eastAsia="lt-LT"/>
              </w:rPr>
              <w:t>5,60</w:t>
            </w:r>
          </w:p>
        </w:tc>
      </w:tr>
      <w:tr w:rsidR="00471B6A" w:rsidRPr="00975CD3" w:rsidTr="007D5A37">
        <w:trPr>
          <w:trHeight w:val="315"/>
        </w:trPr>
        <w:tc>
          <w:tcPr>
            <w:tcW w:w="841" w:type="dxa"/>
            <w:shd w:val="clear" w:color="auto" w:fill="auto"/>
            <w:vAlign w:val="center"/>
          </w:tcPr>
          <w:p w:rsidR="00471B6A" w:rsidRPr="00975CD3" w:rsidRDefault="00471B6A" w:rsidP="007D5A37">
            <w:pPr>
              <w:spacing w:after="0" w:line="240" w:lineRule="auto"/>
              <w:jc w:val="center"/>
              <w:rPr>
                <w:rFonts w:ascii="Times New Roman" w:eastAsia="Times New Roman" w:hAnsi="Times New Roman"/>
                <w:color w:val="000000"/>
                <w:sz w:val="24"/>
                <w:szCs w:val="24"/>
                <w:lang w:eastAsia="lt-LT"/>
              </w:rPr>
            </w:pPr>
            <w:r w:rsidRPr="00975CD3">
              <w:rPr>
                <w:rFonts w:ascii="Times New Roman" w:eastAsia="Times New Roman" w:hAnsi="Times New Roman"/>
                <w:color w:val="000000"/>
                <w:sz w:val="24"/>
                <w:szCs w:val="24"/>
                <w:lang w:eastAsia="lt-LT"/>
              </w:rPr>
              <w:t>1.4.</w:t>
            </w:r>
          </w:p>
        </w:tc>
        <w:tc>
          <w:tcPr>
            <w:tcW w:w="5386" w:type="dxa"/>
            <w:shd w:val="clear" w:color="auto" w:fill="auto"/>
          </w:tcPr>
          <w:p w:rsidR="00471B6A" w:rsidRPr="00975CD3" w:rsidRDefault="00471B6A" w:rsidP="007D5A37">
            <w:pPr>
              <w:spacing w:after="0" w:line="240" w:lineRule="auto"/>
              <w:jc w:val="both"/>
              <w:rPr>
                <w:rFonts w:ascii="Times New Roman" w:eastAsia="Times New Roman" w:hAnsi="Times New Roman"/>
                <w:sz w:val="24"/>
                <w:szCs w:val="24"/>
                <w:lang w:eastAsia="lt-LT"/>
              </w:rPr>
            </w:pPr>
            <w:r w:rsidRPr="00975CD3">
              <w:rPr>
                <w:rFonts w:ascii="Times New Roman" w:eastAsia="Times New Roman" w:hAnsi="Times New Roman"/>
                <w:sz w:val="24"/>
                <w:szCs w:val="24"/>
                <w:lang w:eastAsia="lt-LT"/>
              </w:rPr>
              <w:t>Sunkesnė kaip 1000 g, iki 2000 g</w:t>
            </w:r>
          </w:p>
        </w:tc>
        <w:tc>
          <w:tcPr>
            <w:tcW w:w="1701" w:type="dxa"/>
            <w:shd w:val="clear" w:color="auto" w:fill="auto"/>
            <w:noWrap/>
            <w:vAlign w:val="center"/>
          </w:tcPr>
          <w:p w:rsidR="00471B6A" w:rsidRPr="00975CD3" w:rsidRDefault="00471B6A" w:rsidP="007D5A37">
            <w:pPr>
              <w:spacing w:after="0" w:line="240" w:lineRule="auto"/>
              <w:jc w:val="center"/>
              <w:rPr>
                <w:rFonts w:ascii="Times New Roman" w:eastAsia="Times New Roman" w:hAnsi="Times New Roman"/>
                <w:color w:val="000000"/>
                <w:sz w:val="24"/>
                <w:szCs w:val="24"/>
                <w:lang w:eastAsia="lt-LT"/>
              </w:rPr>
            </w:pPr>
            <w:r w:rsidRPr="00975CD3">
              <w:rPr>
                <w:rFonts w:ascii="Times New Roman" w:eastAsia="Times New Roman" w:hAnsi="Times New Roman"/>
                <w:color w:val="000000"/>
                <w:sz w:val="24"/>
                <w:szCs w:val="24"/>
                <w:lang w:eastAsia="lt-LT"/>
              </w:rPr>
              <w:t>6,95</w:t>
            </w:r>
          </w:p>
        </w:tc>
        <w:tc>
          <w:tcPr>
            <w:tcW w:w="1701" w:type="dxa"/>
            <w:shd w:val="clear" w:color="auto" w:fill="auto"/>
            <w:noWrap/>
            <w:vAlign w:val="center"/>
          </w:tcPr>
          <w:p w:rsidR="00471B6A" w:rsidRPr="00975CD3" w:rsidRDefault="00471B6A" w:rsidP="007D5A37">
            <w:pPr>
              <w:spacing w:after="0" w:line="240" w:lineRule="auto"/>
              <w:jc w:val="center"/>
              <w:rPr>
                <w:rFonts w:ascii="Times New Roman" w:eastAsia="Times New Roman" w:hAnsi="Times New Roman"/>
                <w:color w:val="000000"/>
                <w:sz w:val="24"/>
                <w:szCs w:val="24"/>
                <w:lang w:eastAsia="lt-LT"/>
              </w:rPr>
            </w:pPr>
            <w:r w:rsidRPr="00975CD3">
              <w:rPr>
                <w:rFonts w:ascii="Times New Roman" w:eastAsia="Times New Roman" w:hAnsi="Times New Roman"/>
                <w:color w:val="000000"/>
                <w:sz w:val="24"/>
                <w:szCs w:val="24"/>
                <w:lang w:eastAsia="lt-LT"/>
              </w:rPr>
              <w:t>8,41</w:t>
            </w:r>
          </w:p>
        </w:tc>
      </w:tr>
      <w:tr w:rsidR="00471B6A" w:rsidRPr="00975CD3" w:rsidTr="007D5A37">
        <w:trPr>
          <w:trHeight w:val="315"/>
        </w:trPr>
        <w:tc>
          <w:tcPr>
            <w:tcW w:w="841" w:type="dxa"/>
            <w:shd w:val="clear" w:color="auto" w:fill="auto"/>
            <w:vAlign w:val="center"/>
          </w:tcPr>
          <w:p w:rsidR="00471B6A" w:rsidRPr="00975CD3" w:rsidRDefault="00471B6A" w:rsidP="007D5A37">
            <w:pPr>
              <w:spacing w:after="0" w:line="240" w:lineRule="auto"/>
              <w:jc w:val="center"/>
              <w:rPr>
                <w:rFonts w:ascii="Times New Roman" w:eastAsia="Times New Roman" w:hAnsi="Times New Roman"/>
                <w:b/>
                <w:bCs/>
                <w:color w:val="000000"/>
                <w:sz w:val="24"/>
                <w:szCs w:val="24"/>
                <w:lang w:eastAsia="lt-LT"/>
              </w:rPr>
            </w:pPr>
            <w:r w:rsidRPr="00975CD3">
              <w:rPr>
                <w:rFonts w:ascii="Times New Roman" w:eastAsia="Times New Roman" w:hAnsi="Times New Roman"/>
                <w:b/>
                <w:bCs/>
                <w:color w:val="000000"/>
                <w:sz w:val="24"/>
                <w:szCs w:val="24"/>
                <w:lang w:eastAsia="lt-LT"/>
              </w:rPr>
              <w:t>2.</w:t>
            </w:r>
          </w:p>
        </w:tc>
        <w:tc>
          <w:tcPr>
            <w:tcW w:w="5386" w:type="dxa"/>
            <w:shd w:val="clear" w:color="000000" w:fill="EBF1DE"/>
            <w:vAlign w:val="center"/>
            <w:hideMark/>
          </w:tcPr>
          <w:p w:rsidR="00471B6A" w:rsidRPr="00975CD3" w:rsidRDefault="00471B6A" w:rsidP="007D5A37">
            <w:pPr>
              <w:spacing w:after="0" w:line="240" w:lineRule="auto"/>
              <w:rPr>
                <w:rFonts w:ascii="Times New Roman" w:eastAsia="Times New Roman" w:hAnsi="Times New Roman"/>
                <w:b/>
                <w:bCs/>
                <w:i/>
                <w:iCs/>
                <w:color w:val="000000"/>
                <w:sz w:val="24"/>
                <w:szCs w:val="24"/>
                <w:lang w:eastAsia="lt-LT"/>
              </w:rPr>
            </w:pPr>
            <w:r w:rsidRPr="00975CD3">
              <w:rPr>
                <w:rFonts w:ascii="Times New Roman" w:eastAsia="Times New Roman" w:hAnsi="Times New Roman"/>
                <w:b/>
                <w:bCs/>
                <w:i/>
                <w:iCs/>
                <w:color w:val="000000"/>
                <w:sz w:val="24"/>
                <w:szCs w:val="24"/>
                <w:lang w:eastAsia="lt-LT"/>
              </w:rPr>
              <w:t>Nepirmenybinės siuntos į kitas valstybes</w:t>
            </w:r>
          </w:p>
        </w:tc>
        <w:tc>
          <w:tcPr>
            <w:tcW w:w="1701" w:type="dxa"/>
            <w:shd w:val="clear" w:color="auto" w:fill="auto"/>
            <w:vAlign w:val="center"/>
            <w:hideMark/>
          </w:tcPr>
          <w:p w:rsidR="00471B6A" w:rsidRPr="00975CD3" w:rsidRDefault="00471B6A" w:rsidP="007D5A37">
            <w:pPr>
              <w:spacing w:after="0" w:line="240" w:lineRule="auto"/>
              <w:jc w:val="center"/>
              <w:rPr>
                <w:rFonts w:ascii="Times New Roman" w:eastAsia="Times New Roman" w:hAnsi="Times New Roman"/>
                <w:color w:val="000000"/>
                <w:sz w:val="24"/>
                <w:szCs w:val="24"/>
                <w:lang w:eastAsia="lt-LT"/>
              </w:rPr>
            </w:pPr>
            <w:r w:rsidRPr="00975CD3">
              <w:rPr>
                <w:rFonts w:ascii="Times New Roman" w:eastAsia="Times New Roman" w:hAnsi="Times New Roman"/>
                <w:color w:val="000000"/>
                <w:sz w:val="24"/>
                <w:szCs w:val="24"/>
                <w:lang w:eastAsia="lt-LT"/>
              </w:rPr>
              <w:t> </w:t>
            </w:r>
          </w:p>
        </w:tc>
        <w:tc>
          <w:tcPr>
            <w:tcW w:w="1701" w:type="dxa"/>
            <w:shd w:val="clear" w:color="auto" w:fill="auto"/>
            <w:vAlign w:val="center"/>
            <w:hideMark/>
          </w:tcPr>
          <w:p w:rsidR="00471B6A" w:rsidRPr="00975CD3" w:rsidRDefault="00471B6A" w:rsidP="007D5A37">
            <w:pPr>
              <w:spacing w:after="0" w:line="240" w:lineRule="auto"/>
              <w:jc w:val="center"/>
              <w:rPr>
                <w:rFonts w:ascii="Times New Roman" w:eastAsia="Times New Roman" w:hAnsi="Times New Roman"/>
                <w:color w:val="000000"/>
                <w:sz w:val="24"/>
                <w:szCs w:val="24"/>
                <w:lang w:eastAsia="lt-LT"/>
              </w:rPr>
            </w:pPr>
            <w:r w:rsidRPr="00975CD3">
              <w:rPr>
                <w:rFonts w:ascii="Times New Roman" w:eastAsia="Times New Roman" w:hAnsi="Times New Roman"/>
                <w:color w:val="000000"/>
                <w:sz w:val="24"/>
                <w:szCs w:val="24"/>
                <w:lang w:eastAsia="lt-LT"/>
              </w:rPr>
              <w:t> </w:t>
            </w:r>
          </w:p>
        </w:tc>
      </w:tr>
      <w:tr w:rsidR="00471B6A" w:rsidRPr="00975CD3" w:rsidTr="007D5A37">
        <w:trPr>
          <w:trHeight w:val="315"/>
        </w:trPr>
        <w:tc>
          <w:tcPr>
            <w:tcW w:w="841" w:type="dxa"/>
            <w:shd w:val="clear" w:color="auto" w:fill="auto"/>
          </w:tcPr>
          <w:p w:rsidR="00471B6A" w:rsidRPr="00975CD3" w:rsidRDefault="00471B6A" w:rsidP="007D5A37">
            <w:pPr>
              <w:spacing w:after="0" w:line="240" w:lineRule="auto"/>
              <w:jc w:val="center"/>
              <w:rPr>
                <w:rFonts w:ascii="Times New Roman" w:eastAsia="Times New Roman" w:hAnsi="Times New Roman"/>
                <w:color w:val="000000"/>
                <w:sz w:val="24"/>
                <w:szCs w:val="24"/>
                <w:lang w:eastAsia="lt-LT"/>
              </w:rPr>
            </w:pPr>
            <w:r w:rsidRPr="00975CD3">
              <w:rPr>
                <w:rFonts w:ascii="Times New Roman" w:eastAsia="Times New Roman" w:hAnsi="Times New Roman"/>
                <w:color w:val="000000"/>
                <w:sz w:val="24"/>
                <w:szCs w:val="24"/>
                <w:lang w:eastAsia="lt-LT"/>
              </w:rPr>
              <w:t>2.1.</w:t>
            </w:r>
          </w:p>
        </w:tc>
        <w:tc>
          <w:tcPr>
            <w:tcW w:w="5386" w:type="dxa"/>
            <w:shd w:val="clear" w:color="auto" w:fill="auto"/>
          </w:tcPr>
          <w:p w:rsidR="00471B6A" w:rsidRPr="00975CD3" w:rsidRDefault="00471B6A" w:rsidP="007D5A37">
            <w:pPr>
              <w:spacing w:after="0" w:line="240" w:lineRule="auto"/>
              <w:jc w:val="both"/>
              <w:rPr>
                <w:rFonts w:ascii="Times New Roman" w:eastAsia="Times New Roman" w:hAnsi="Times New Roman"/>
                <w:sz w:val="24"/>
                <w:szCs w:val="24"/>
                <w:lang w:eastAsia="lt-LT"/>
              </w:rPr>
            </w:pPr>
            <w:r w:rsidRPr="00975CD3">
              <w:rPr>
                <w:rFonts w:ascii="Times New Roman" w:eastAsia="Times New Roman" w:hAnsi="Times New Roman"/>
                <w:sz w:val="24"/>
                <w:szCs w:val="24"/>
                <w:lang w:eastAsia="lt-LT"/>
              </w:rPr>
              <w:t>iki 100 g</w:t>
            </w:r>
          </w:p>
        </w:tc>
        <w:tc>
          <w:tcPr>
            <w:tcW w:w="1701" w:type="dxa"/>
            <w:shd w:val="clear" w:color="auto" w:fill="auto"/>
            <w:noWrap/>
            <w:vAlign w:val="center"/>
          </w:tcPr>
          <w:p w:rsidR="00471B6A" w:rsidRPr="00975CD3" w:rsidRDefault="00471B6A" w:rsidP="007D5A37">
            <w:pPr>
              <w:spacing w:after="0" w:line="240" w:lineRule="auto"/>
              <w:jc w:val="center"/>
              <w:rPr>
                <w:rFonts w:ascii="Times New Roman" w:eastAsia="Times New Roman" w:hAnsi="Times New Roman"/>
                <w:color w:val="000000"/>
                <w:sz w:val="24"/>
                <w:szCs w:val="24"/>
                <w:lang w:eastAsia="lt-LT"/>
              </w:rPr>
            </w:pPr>
            <w:r w:rsidRPr="00975CD3">
              <w:rPr>
                <w:rFonts w:ascii="Times New Roman" w:eastAsia="Times New Roman" w:hAnsi="Times New Roman"/>
                <w:color w:val="000000"/>
                <w:sz w:val="24"/>
                <w:szCs w:val="24"/>
                <w:lang w:eastAsia="lt-LT"/>
              </w:rPr>
              <w:t>1,26</w:t>
            </w:r>
          </w:p>
        </w:tc>
        <w:tc>
          <w:tcPr>
            <w:tcW w:w="1701" w:type="dxa"/>
            <w:shd w:val="clear" w:color="auto" w:fill="auto"/>
            <w:noWrap/>
            <w:vAlign w:val="center"/>
          </w:tcPr>
          <w:p w:rsidR="00471B6A" w:rsidRPr="00975CD3" w:rsidRDefault="00471B6A" w:rsidP="007D5A37">
            <w:pPr>
              <w:spacing w:after="0" w:line="240" w:lineRule="auto"/>
              <w:jc w:val="center"/>
              <w:rPr>
                <w:rFonts w:ascii="Times New Roman" w:eastAsia="Times New Roman" w:hAnsi="Times New Roman"/>
                <w:color w:val="000000"/>
                <w:sz w:val="24"/>
                <w:szCs w:val="24"/>
                <w:lang w:eastAsia="lt-LT"/>
              </w:rPr>
            </w:pPr>
            <w:r w:rsidRPr="00975CD3">
              <w:rPr>
                <w:rFonts w:ascii="Times New Roman" w:eastAsia="Times New Roman" w:hAnsi="Times New Roman"/>
                <w:color w:val="000000"/>
                <w:sz w:val="24"/>
                <w:szCs w:val="24"/>
                <w:lang w:eastAsia="lt-LT"/>
              </w:rPr>
              <w:t>1,26</w:t>
            </w:r>
          </w:p>
        </w:tc>
      </w:tr>
      <w:tr w:rsidR="00471B6A" w:rsidRPr="00975CD3" w:rsidTr="007D5A37">
        <w:trPr>
          <w:trHeight w:val="315"/>
        </w:trPr>
        <w:tc>
          <w:tcPr>
            <w:tcW w:w="841" w:type="dxa"/>
            <w:shd w:val="clear" w:color="auto" w:fill="auto"/>
          </w:tcPr>
          <w:p w:rsidR="00471B6A" w:rsidRPr="00975CD3" w:rsidRDefault="00471B6A" w:rsidP="007D5A37">
            <w:pPr>
              <w:spacing w:after="0" w:line="240" w:lineRule="auto"/>
              <w:jc w:val="center"/>
              <w:rPr>
                <w:rFonts w:ascii="Times New Roman" w:eastAsia="Times New Roman" w:hAnsi="Times New Roman"/>
                <w:color w:val="000000"/>
                <w:sz w:val="24"/>
                <w:szCs w:val="24"/>
                <w:lang w:eastAsia="lt-LT"/>
              </w:rPr>
            </w:pPr>
            <w:r w:rsidRPr="00975CD3">
              <w:rPr>
                <w:rFonts w:ascii="Times New Roman" w:eastAsia="Times New Roman" w:hAnsi="Times New Roman"/>
                <w:color w:val="000000"/>
                <w:sz w:val="24"/>
                <w:szCs w:val="24"/>
                <w:lang w:eastAsia="lt-LT"/>
              </w:rPr>
              <w:t>2.2.</w:t>
            </w:r>
          </w:p>
        </w:tc>
        <w:tc>
          <w:tcPr>
            <w:tcW w:w="5386" w:type="dxa"/>
            <w:shd w:val="clear" w:color="auto" w:fill="auto"/>
          </w:tcPr>
          <w:p w:rsidR="00471B6A" w:rsidRPr="00975CD3" w:rsidRDefault="00471B6A" w:rsidP="007D5A37">
            <w:pPr>
              <w:spacing w:after="0" w:line="240" w:lineRule="auto"/>
              <w:jc w:val="both"/>
              <w:rPr>
                <w:rFonts w:ascii="Times New Roman" w:eastAsia="Times New Roman" w:hAnsi="Times New Roman"/>
                <w:sz w:val="24"/>
                <w:szCs w:val="24"/>
                <w:lang w:eastAsia="lt-LT"/>
              </w:rPr>
            </w:pPr>
            <w:r w:rsidRPr="00975CD3">
              <w:rPr>
                <w:rFonts w:ascii="Times New Roman" w:eastAsia="Times New Roman" w:hAnsi="Times New Roman"/>
                <w:sz w:val="24"/>
                <w:szCs w:val="24"/>
                <w:lang w:eastAsia="lt-LT"/>
              </w:rPr>
              <w:t>Sunkesnė kaip 100 g,  iki 500 g</w:t>
            </w:r>
          </w:p>
        </w:tc>
        <w:tc>
          <w:tcPr>
            <w:tcW w:w="1701" w:type="dxa"/>
            <w:shd w:val="clear" w:color="auto" w:fill="auto"/>
            <w:noWrap/>
            <w:vAlign w:val="center"/>
          </w:tcPr>
          <w:p w:rsidR="00471B6A" w:rsidRPr="00975CD3" w:rsidRDefault="00471B6A" w:rsidP="007D5A37">
            <w:pPr>
              <w:spacing w:after="0" w:line="240" w:lineRule="auto"/>
              <w:jc w:val="center"/>
              <w:rPr>
                <w:rFonts w:ascii="Times New Roman" w:eastAsia="Times New Roman" w:hAnsi="Times New Roman"/>
                <w:color w:val="000000"/>
                <w:sz w:val="24"/>
                <w:szCs w:val="24"/>
                <w:lang w:eastAsia="lt-LT"/>
              </w:rPr>
            </w:pPr>
            <w:r w:rsidRPr="00975CD3">
              <w:rPr>
                <w:rFonts w:ascii="Times New Roman" w:eastAsia="Times New Roman" w:hAnsi="Times New Roman"/>
                <w:color w:val="000000"/>
                <w:sz w:val="24"/>
                <w:szCs w:val="24"/>
                <w:lang w:eastAsia="lt-LT"/>
              </w:rPr>
              <w:t>3,13</w:t>
            </w:r>
          </w:p>
        </w:tc>
        <w:tc>
          <w:tcPr>
            <w:tcW w:w="1701" w:type="dxa"/>
            <w:shd w:val="clear" w:color="auto" w:fill="auto"/>
            <w:noWrap/>
            <w:vAlign w:val="center"/>
          </w:tcPr>
          <w:p w:rsidR="00471B6A" w:rsidRPr="00975CD3" w:rsidRDefault="00471B6A" w:rsidP="007D5A37">
            <w:pPr>
              <w:spacing w:after="0" w:line="240" w:lineRule="auto"/>
              <w:jc w:val="center"/>
              <w:rPr>
                <w:rFonts w:ascii="Times New Roman" w:eastAsia="Times New Roman" w:hAnsi="Times New Roman"/>
                <w:color w:val="000000"/>
                <w:sz w:val="24"/>
                <w:szCs w:val="24"/>
                <w:lang w:eastAsia="lt-LT"/>
              </w:rPr>
            </w:pPr>
            <w:r w:rsidRPr="00975CD3">
              <w:rPr>
                <w:rFonts w:ascii="Times New Roman" w:eastAsia="Times New Roman" w:hAnsi="Times New Roman"/>
                <w:color w:val="000000"/>
                <w:sz w:val="24"/>
                <w:szCs w:val="24"/>
                <w:lang w:eastAsia="lt-LT"/>
              </w:rPr>
              <w:t>3,13</w:t>
            </w:r>
          </w:p>
        </w:tc>
      </w:tr>
      <w:tr w:rsidR="00471B6A" w:rsidRPr="00975CD3" w:rsidTr="007D5A37">
        <w:trPr>
          <w:trHeight w:val="315"/>
        </w:trPr>
        <w:tc>
          <w:tcPr>
            <w:tcW w:w="841" w:type="dxa"/>
            <w:shd w:val="clear" w:color="auto" w:fill="auto"/>
          </w:tcPr>
          <w:p w:rsidR="00471B6A" w:rsidRPr="00975CD3" w:rsidRDefault="00471B6A" w:rsidP="007D5A37">
            <w:pPr>
              <w:spacing w:after="0" w:line="240" w:lineRule="auto"/>
              <w:jc w:val="center"/>
              <w:rPr>
                <w:rFonts w:ascii="Times New Roman" w:eastAsia="Times New Roman" w:hAnsi="Times New Roman"/>
                <w:color w:val="000000"/>
                <w:sz w:val="24"/>
                <w:szCs w:val="24"/>
                <w:lang w:eastAsia="lt-LT"/>
              </w:rPr>
            </w:pPr>
            <w:r w:rsidRPr="00975CD3">
              <w:rPr>
                <w:rFonts w:ascii="Times New Roman" w:eastAsia="Times New Roman" w:hAnsi="Times New Roman"/>
                <w:color w:val="000000"/>
                <w:sz w:val="24"/>
                <w:szCs w:val="24"/>
                <w:lang w:eastAsia="lt-LT"/>
              </w:rPr>
              <w:t>2.3.</w:t>
            </w:r>
          </w:p>
        </w:tc>
        <w:tc>
          <w:tcPr>
            <w:tcW w:w="5386" w:type="dxa"/>
            <w:shd w:val="clear" w:color="auto" w:fill="auto"/>
          </w:tcPr>
          <w:p w:rsidR="00471B6A" w:rsidRPr="00975CD3" w:rsidRDefault="00471B6A" w:rsidP="007D5A37">
            <w:pPr>
              <w:spacing w:after="0" w:line="240" w:lineRule="auto"/>
              <w:jc w:val="both"/>
              <w:rPr>
                <w:rFonts w:ascii="Times New Roman" w:eastAsia="Times New Roman" w:hAnsi="Times New Roman"/>
                <w:sz w:val="24"/>
                <w:szCs w:val="24"/>
                <w:lang w:eastAsia="lt-LT"/>
              </w:rPr>
            </w:pPr>
            <w:r w:rsidRPr="00975CD3">
              <w:rPr>
                <w:rFonts w:ascii="Times New Roman" w:eastAsia="Times New Roman" w:hAnsi="Times New Roman"/>
                <w:sz w:val="24"/>
                <w:szCs w:val="24"/>
                <w:lang w:eastAsia="lt-LT"/>
              </w:rPr>
              <w:t>Sunkesnė kaip 500 g, iki 1000 g</w:t>
            </w:r>
          </w:p>
        </w:tc>
        <w:tc>
          <w:tcPr>
            <w:tcW w:w="1701" w:type="dxa"/>
            <w:shd w:val="clear" w:color="auto" w:fill="auto"/>
            <w:noWrap/>
            <w:vAlign w:val="center"/>
          </w:tcPr>
          <w:p w:rsidR="00471B6A" w:rsidRPr="00975CD3" w:rsidRDefault="00471B6A" w:rsidP="007D5A37">
            <w:pPr>
              <w:spacing w:after="0" w:line="240" w:lineRule="auto"/>
              <w:jc w:val="center"/>
              <w:rPr>
                <w:rFonts w:ascii="Times New Roman" w:eastAsia="Times New Roman" w:hAnsi="Times New Roman"/>
                <w:color w:val="000000"/>
                <w:sz w:val="24"/>
                <w:szCs w:val="24"/>
                <w:lang w:eastAsia="lt-LT"/>
              </w:rPr>
            </w:pPr>
            <w:r w:rsidRPr="00975CD3">
              <w:rPr>
                <w:rFonts w:ascii="Times New Roman" w:eastAsia="Times New Roman" w:hAnsi="Times New Roman"/>
                <w:color w:val="000000"/>
                <w:sz w:val="24"/>
                <w:szCs w:val="24"/>
                <w:lang w:eastAsia="lt-LT"/>
              </w:rPr>
              <w:t>6,95</w:t>
            </w:r>
          </w:p>
        </w:tc>
        <w:tc>
          <w:tcPr>
            <w:tcW w:w="1701" w:type="dxa"/>
            <w:shd w:val="clear" w:color="auto" w:fill="auto"/>
            <w:noWrap/>
            <w:vAlign w:val="center"/>
          </w:tcPr>
          <w:p w:rsidR="00471B6A" w:rsidRPr="00975CD3" w:rsidRDefault="00471B6A" w:rsidP="007D5A37">
            <w:pPr>
              <w:spacing w:after="0" w:line="240" w:lineRule="auto"/>
              <w:jc w:val="center"/>
              <w:rPr>
                <w:rFonts w:ascii="Times New Roman" w:eastAsia="Times New Roman" w:hAnsi="Times New Roman"/>
                <w:color w:val="000000"/>
                <w:sz w:val="24"/>
                <w:szCs w:val="24"/>
                <w:lang w:eastAsia="lt-LT"/>
              </w:rPr>
            </w:pPr>
            <w:r w:rsidRPr="00975CD3">
              <w:rPr>
                <w:rFonts w:ascii="Times New Roman" w:eastAsia="Times New Roman" w:hAnsi="Times New Roman"/>
                <w:color w:val="000000"/>
                <w:sz w:val="24"/>
                <w:szCs w:val="24"/>
                <w:lang w:eastAsia="lt-LT"/>
              </w:rPr>
              <w:t>6,95</w:t>
            </w:r>
          </w:p>
        </w:tc>
      </w:tr>
      <w:tr w:rsidR="00471B6A" w:rsidRPr="00975CD3" w:rsidTr="007D5A37">
        <w:trPr>
          <w:trHeight w:val="315"/>
        </w:trPr>
        <w:tc>
          <w:tcPr>
            <w:tcW w:w="841" w:type="dxa"/>
            <w:shd w:val="clear" w:color="auto" w:fill="auto"/>
          </w:tcPr>
          <w:p w:rsidR="00471B6A" w:rsidRPr="00975CD3" w:rsidRDefault="00471B6A" w:rsidP="007D5A37">
            <w:pPr>
              <w:spacing w:after="0" w:line="240" w:lineRule="auto"/>
              <w:jc w:val="center"/>
              <w:rPr>
                <w:rFonts w:ascii="Times New Roman" w:eastAsia="Times New Roman" w:hAnsi="Times New Roman"/>
                <w:color w:val="000000"/>
                <w:sz w:val="24"/>
                <w:szCs w:val="24"/>
                <w:lang w:eastAsia="lt-LT"/>
              </w:rPr>
            </w:pPr>
            <w:r w:rsidRPr="00975CD3">
              <w:rPr>
                <w:rFonts w:ascii="Times New Roman" w:eastAsia="Times New Roman" w:hAnsi="Times New Roman"/>
                <w:color w:val="000000"/>
                <w:sz w:val="24"/>
                <w:szCs w:val="24"/>
                <w:lang w:eastAsia="lt-LT"/>
              </w:rPr>
              <w:t>2.4.</w:t>
            </w:r>
          </w:p>
        </w:tc>
        <w:tc>
          <w:tcPr>
            <w:tcW w:w="5386" w:type="dxa"/>
            <w:shd w:val="clear" w:color="auto" w:fill="auto"/>
          </w:tcPr>
          <w:p w:rsidR="00471B6A" w:rsidRPr="00975CD3" w:rsidRDefault="00471B6A" w:rsidP="007D5A37">
            <w:pPr>
              <w:spacing w:after="0" w:line="240" w:lineRule="auto"/>
              <w:jc w:val="both"/>
              <w:rPr>
                <w:rFonts w:ascii="Times New Roman" w:eastAsia="Times New Roman" w:hAnsi="Times New Roman"/>
                <w:sz w:val="24"/>
                <w:szCs w:val="24"/>
                <w:lang w:eastAsia="lt-LT"/>
              </w:rPr>
            </w:pPr>
            <w:r w:rsidRPr="00975CD3">
              <w:rPr>
                <w:rFonts w:ascii="Times New Roman" w:eastAsia="Times New Roman" w:hAnsi="Times New Roman"/>
                <w:sz w:val="24"/>
                <w:szCs w:val="24"/>
                <w:lang w:eastAsia="lt-LT"/>
              </w:rPr>
              <w:t>Sunkesnė kaip 1000 g, iki 2000 g</w:t>
            </w:r>
          </w:p>
        </w:tc>
        <w:tc>
          <w:tcPr>
            <w:tcW w:w="1701" w:type="dxa"/>
            <w:shd w:val="clear" w:color="auto" w:fill="auto"/>
            <w:noWrap/>
            <w:vAlign w:val="center"/>
          </w:tcPr>
          <w:p w:rsidR="00471B6A" w:rsidRPr="00975CD3" w:rsidRDefault="00471B6A" w:rsidP="007D5A37">
            <w:pPr>
              <w:spacing w:after="0" w:line="240" w:lineRule="auto"/>
              <w:jc w:val="center"/>
              <w:rPr>
                <w:rFonts w:ascii="Times New Roman" w:eastAsia="Times New Roman" w:hAnsi="Times New Roman"/>
                <w:color w:val="000000"/>
                <w:sz w:val="24"/>
                <w:szCs w:val="24"/>
                <w:lang w:eastAsia="lt-LT"/>
              </w:rPr>
            </w:pPr>
            <w:r w:rsidRPr="00975CD3">
              <w:rPr>
                <w:rFonts w:ascii="Times New Roman" w:eastAsia="Times New Roman" w:hAnsi="Times New Roman"/>
                <w:color w:val="000000"/>
                <w:sz w:val="24"/>
                <w:szCs w:val="24"/>
                <w:lang w:eastAsia="lt-LT"/>
              </w:rPr>
              <w:t>10,43</w:t>
            </w:r>
          </w:p>
        </w:tc>
        <w:tc>
          <w:tcPr>
            <w:tcW w:w="1701" w:type="dxa"/>
            <w:shd w:val="clear" w:color="auto" w:fill="auto"/>
            <w:noWrap/>
            <w:vAlign w:val="center"/>
          </w:tcPr>
          <w:p w:rsidR="00471B6A" w:rsidRPr="00975CD3" w:rsidRDefault="00471B6A" w:rsidP="007D5A37">
            <w:pPr>
              <w:spacing w:after="0" w:line="240" w:lineRule="auto"/>
              <w:jc w:val="center"/>
              <w:rPr>
                <w:rFonts w:ascii="Times New Roman" w:eastAsia="Times New Roman" w:hAnsi="Times New Roman"/>
                <w:color w:val="000000"/>
                <w:sz w:val="24"/>
                <w:szCs w:val="24"/>
                <w:lang w:eastAsia="lt-LT"/>
              </w:rPr>
            </w:pPr>
            <w:r w:rsidRPr="00975CD3">
              <w:rPr>
                <w:rFonts w:ascii="Times New Roman" w:eastAsia="Times New Roman" w:hAnsi="Times New Roman"/>
                <w:color w:val="000000"/>
                <w:sz w:val="24"/>
                <w:szCs w:val="24"/>
                <w:lang w:eastAsia="lt-LT"/>
              </w:rPr>
              <w:t>10,43</w:t>
            </w:r>
          </w:p>
        </w:tc>
      </w:tr>
      <w:tr w:rsidR="00471B6A" w:rsidRPr="00975CD3" w:rsidTr="007D5A37">
        <w:trPr>
          <w:trHeight w:val="315"/>
        </w:trPr>
        <w:tc>
          <w:tcPr>
            <w:tcW w:w="841" w:type="dxa"/>
            <w:shd w:val="clear" w:color="auto" w:fill="auto"/>
            <w:vAlign w:val="center"/>
          </w:tcPr>
          <w:p w:rsidR="00471B6A" w:rsidRPr="00975CD3" w:rsidRDefault="00471B6A" w:rsidP="007D5A37">
            <w:pPr>
              <w:spacing w:after="0" w:line="240" w:lineRule="auto"/>
              <w:jc w:val="center"/>
              <w:rPr>
                <w:rFonts w:ascii="Times New Roman" w:eastAsia="Times New Roman" w:hAnsi="Times New Roman"/>
                <w:b/>
                <w:bCs/>
                <w:color w:val="000000"/>
                <w:sz w:val="24"/>
                <w:szCs w:val="24"/>
                <w:lang w:eastAsia="lt-LT"/>
              </w:rPr>
            </w:pPr>
            <w:r w:rsidRPr="00975CD3">
              <w:rPr>
                <w:rFonts w:ascii="Times New Roman" w:eastAsia="Times New Roman" w:hAnsi="Times New Roman"/>
                <w:b/>
                <w:bCs/>
                <w:color w:val="000000"/>
                <w:sz w:val="24"/>
                <w:szCs w:val="24"/>
                <w:lang w:eastAsia="lt-LT"/>
              </w:rPr>
              <w:t>3.</w:t>
            </w:r>
          </w:p>
        </w:tc>
        <w:tc>
          <w:tcPr>
            <w:tcW w:w="5386" w:type="dxa"/>
            <w:shd w:val="clear" w:color="000000" w:fill="EBF1DE"/>
            <w:vAlign w:val="center"/>
            <w:hideMark/>
          </w:tcPr>
          <w:p w:rsidR="00471B6A" w:rsidRPr="00975CD3" w:rsidRDefault="00471B6A" w:rsidP="007D5A37">
            <w:pPr>
              <w:spacing w:after="0" w:line="240" w:lineRule="auto"/>
              <w:rPr>
                <w:rFonts w:ascii="Times New Roman" w:eastAsia="Times New Roman" w:hAnsi="Times New Roman"/>
                <w:b/>
                <w:bCs/>
                <w:i/>
                <w:iCs/>
                <w:color w:val="000000"/>
                <w:sz w:val="24"/>
                <w:szCs w:val="24"/>
                <w:lang w:eastAsia="lt-LT"/>
              </w:rPr>
            </w:pPr>
            <w:r w:rsidRPr="00975CD3">
              <w:rPr>
                <w:rFonts w:ascii="Times New Roman" w:eastAsia="Times New Roman" w:hAnsi="Times New Roman"/>
                <w:b/>
                <w:bCs/>
                <w:i/>
                <w:iCs/>
                <w:color w:val="000000"/>
                <w:sz w:val="24"/>
                <w:szCs w:val="24"/>
                <w:lang w:eastAsia="lt-LT"/>
              </w:rPr>
              <w:t>Pirmenybinės siuntos  į Europos Sąjungos valstybes nares</w:t>
            </w:r>
          </w:p>
        </w:tc>
        <w:tc>
          <w:tcPr>
            <w:tcW w:w="1701" w:type="dxa"/>
            <w:shd w:val="clear" w:color="auto" w:fill="auto"/>
            <w:vAlign w:val="center"/>
            <w:hideMark/>
          </w:tcPr>
          <w:p w:rsidR="00471B6A" w:rsidRPr="00975CD3" w:rsidRDefault="00471B6A" w:rsidP="007D5A37">
            <w:pPr>
              <w:spacing w:after="0" w:line="240" w:lineRule="auto"/>
              <w:jc w:val="center"/>
              <w:rPr>
                <w:rFonts w:ascii="Times New Roman" w:eastAsia="Times New Roman" w:hAnsi="Times New Roman"/>
                <w:color w:val="000000"/>
                <w:sz w:val="24"/>
                <w:szCs w:val="24"/>
                <w:lang w:eastAsia="lt-LT"/>
              </w:rPr>
            </w:pPr>
            <w:r w:rsidRPr="00975CD3">
              <w:rPr>
                <w:rFonts w:ascii="Times New Roman" w:eastAsia="Times New Roman" w:hAnsi="Times New Roman"/>
                <w:color w:val="000000"/>
                <w:sz w:val="24"/>
                <w:szCs w:val="24"/>
                <w:lang w:eastAsia="lt-LT"/>
              </w:rPr>
              <w:t> </w:t>
            </w:r>
          </w:p>
        </w:tc>
        <w:tc>
          <w:tcPr>
            <w:tcW w:w="1701" w:type="dxa"/>
            <w:shd w:val="clear" w:color="auto" w:fill="auto"/>
            <w:vAlign w:val="center"/>
            <w:hideMark/>
          </w:tcPr>
          <w:p w:rsidR="00471B6A" w:rsidRPr="00975CD3" w:rsidRDefault="00471B6A" w:rsidP="007D5A37">
            <w:pPr>
              <w:spacing w:after="0" w:line="240" w:lineRule="auto"/>
              <w:jc w:val="center"/>
              <w:rPr>
                <w:rFonts w:ascii="Times New Roman" w:eastAsia="Times New Roman" w:hAnsi="Times New Roman"/>
                <w:color w:val="000000"/>
                <w:sz w:val="24"/>
                <w:szCs w:val="24"/>
                <w:lang w:eastAsia="lt-LT"/>
              </w:rPr>
            </w:pPr>
            <w:r w:rsidRPr="00975CD3">
              <w:rPr>
                <w:rFonts w:ascii="Times New Roman" w:eastAsia="Times New Roman" w:hAnsi="Times New Roman"/>
                <w:color w:val="000000"/>
                <w:sz w:val="24"/>
                <w:szCs w:val="24"/>
                <w:lang w:eastAsia="lt-LT"/>
              </w:rPr>
              <w:t> </w:t>
            </w:r>
          </w:p>
        </w:tc>
      </w:tr>
      <w:tr w:rsidR="00471B6A" w:rsidRPr="00975CD3" w:rsidTr="007D5A37">
        <w:trPr>
          <w:trHeight w:val="315"/>
        </w:trPr>
        <w:tc>
          <w:tcPr>
            <w:tcW w:w="841" w:type="dxa"/>
            <w:shd w:val="clear" w:color="auto" w:fill="auto"/>
            <w:vAlign w:val="center"/>
          </w:tcPr>
          <w:p w:rsidR="00471B6A" w:rsidRPr="00975CD3" w:rsidRDefault="00471B6A" w:rsidP="007D5A37">
            <w:pPr>
              <w:spacing w:after="0" w:line="240" w:lineRule="auto"/>
              <w:jc w:val="center"/>
              <w:rPr>
                <w:rFonts w:ascii="Times New Roman" w:eastAsia="Times New Roman" w:hAnsi="Times New Roman"/>
                <w:color w:val="000000"/>
                <w:sz w:val="24"/>
                <w:szCs w:val="24"/>
                <w:lang w:eastAsia="lt-LT"/>
              </w:rPr>
            </w:pPr>
            <w:r w:rsidRPr="00975CD3">
              <w:rPr>
                <w:rFonts w:ascii="Times New Roman" w:eastAsia="Times New Roman" w:hAnsi="Times New Roman"/>
                <w:color w:val="000000"/>
                <w:sz w:val="24"/>
                <w:szCs w:val="24"/>
                <w:lang w:eastAsia="lt-LT"/>
              </w:rPr>
              <w:t>3.1.</w:t>
            </w:r>
          </w:p>
        </w:tc>
        <w:tc>
          <w:tcPr>
            <w:tcW w:w="5386" w:type="dxa"/>
            <w:shd w:val="clear" w:color="auto" w:fill="auto"/>
          </w:tcPr>
          <w:p w:rsidR="00471B6A" w:rsidRPr="00975CD3" w:rsidRDefault="00471B6A" w:rsidP="007D5A37">
            <w:pPr>
              <w:spacing w:after="0" w:line="240" w:lineRule="auto"/>
              <w:jc w:val="both"/>
              <w:rPr>
                <w:rFonts w:ascii="Times New Roman" w:eastAsia="Times New Roman" w:hAnsi="Times New Roman"/>
                <w:sz w:val="24"/>
                <w:szCs w:val="24"/>
                <w:lang w:eastAsia="lt-LT"/>
              </w:rPr>
            </w:pPr>
            <w:r w:rsidRPr="00975CD3">
              <w:rPr>
                <w:rFonts w:ascii="Times New Roman" w:eastAsia="Times New Roman" w:hAnsi="Times New Roman"/>
                <w:sz w:val="24"/>
                <w:szCs w:val="24"/>
                <w:lang w:eastAsia="lt-LT"/>
              </w:rPr>
              <w:t>iki 100 g</w:t>
            </w:r>
          </w:p>
        </w:tc>
        <w:tc>
          <w:tcPr>
            <w:tcW w:w="1701" w:type="dxa"/>
            <w:shd w:val="clear" w:color="auto" w:fill="auto"/>
            <w:noWrap/>
            <w:vAlign w:val="center"/>
          </w:tcPr>
          <w:p w:rsidR="00471B6A" w:rsidRPr="00975CD3" w:rsidRDefault="00471B6A" w:rsidP="007D5A37">
            <w:pPr>
              <w:spacing w:after="0" w:line="240" w:lineRule="auto"/>
              <w:jc w:val="center"/>
              <w:rPr>
                <w:rFonts w:ascii="Times New Roman" w:eastAsia="Times New Roman" w:hAnsi="Times New Roman"/>
                <w:color w:val="000000"/>
                <w:sz w:val="24"/>
                <w:szCs w:val="24"/>
                <w:lang w:eastAsia="lt-LT"/>
              </w:rPr>
            </w:pPr>
            <w:r w:rsidRPr="00975CD3">
              <w:rPr>
                <w:rFonts w:ascii="Times New Roman" w:eastAsia="Times New Roman" w:hAnsi="Times New Roman"/>
                <w:color w:val="000000"/>
                <w:sz w:val="24"/>
                <w:szCs w:val="24"/>
                <w:lang w:eastAsia="lt-LT"/>
              </w:rPr>
              <w:t>1,85</w:t>
            </w:r>
          </w:p>
        </w:tc>
        <w:tc>
          <w:tcPr>
            <w:tcW w:w="1701" w:type="dxa"/>
            <w:shd w:val="clear" w:color="auto" w:fill="auto"/>
            <w:noWrap/>
            <w:vAlign w:val="center"/>
          </w:tcPr>
          <w:p w:rsidR="00471B6A" w:rsidRPr="00975CD3" w:rsidRDefault="00471B6A" w:rsidP="007D5A37">
            <w:pPr>
              <w:spacing w:after="0" w:line="240" w:lineRule="auto"/>
              <w:jc w:val="center"/>
              <w:rPr>
                <w:rFonts w:ascii="Times New Roman" w:eastAsia="Times New Roman" w:hAnsi="Times New Roman"/>
                <w:color w:val="000000"/>
                <w:sz w:val="24"/>
                <w:szCs w:val="24"/>
                <w:lang w:eastAsia="lt-LT"/>
              </w:rPr>
            </w:pPr>
            <w:r w:rsidRPr="00975CD3">
              <w:rPr>
                <w:rFonts w:ascii="Times New Roman" w:eastAsia="Times New Roman" w:hAnsi="Times New Roman"/>
                <w:color w:val="000000"/>
                <w:sz w:val="24"/>
                <w:szCs w:val="24"/>
                <w:lang w:eastAsia="lt-LT"/>
              </w:rPr>
              <w:t>2,24</w:t>
            </w:r>
          </w:p>
        </w:tc>
      </w:tr>
      <w:tr w:rsidR="00471B6A" w:rsidRPr="00975CD3" w:rsidTr="007D5A37">
        <w:trPr>
          <w:trHeight w:val="315"/>
        </w:trPr>
        <w:tc>
          <w:tcPr>
            <w:tcW w:w="841" w:type="dxa"/>
            <w:shd w:val="clear" w:color="auto" w:fill="auto"/>
            <w:vAlign w:val="center"/>
          </w:tcPr>
          <w:p w:rsidR="00471B6A" w:rsidRPr="00975CD3" w:rsidRDefault="00471B6A" w:rsidP="007D5A37">
            <w:pPr>
              <w:spacing w:after="0" w:line="240" w:lineRule="auto"/>
              <w:jc w:val="center"/>
              <w:rPr>
                <w:rFonts w:ascii="Times New Roman" w:eastAsia="Times New Roman" w:hAnsi="Times New Roman"/>
                <w:color w:val="000000"/>
                <w:sz w:val="24"/>
                <w:szCs w:val="24"/>
                <w:lang w:eastAsia="lt-LT"/>
              </w:rPr>
            </w:pPr>
            <w:r w:rsidRPr="00975CD3">
              <w:rPr>
                <w:rFonts w:ascii="Times New Roman" w:eastAsia="Times New Roman" w:hAnsi="Times New Roman"/>
                <w:color w:val="000000"/>
                <w:sz w:val="24"/>
                <w:szCs w:val="24"/>
                <w:lang w:eastAsia="lt-LT"/>
              </w:rPr>
              <w:t>3.2.</w:t>
            </w:r>
          </w:p>
        </w:tc>
        <w:tc>
          <w:tcPr>
            <w:tcW w:w="5386" w:type="dxa"/>
            <w:shd w:val="clear" w:color="auto" w:fill="auto"/>
          </w:tcPr>
          <w:p w:rsidR="00471B6A" w:rsidRPr="00975CD3" w:rsidRDefault="00471B6A" w:rsidP="007D5A37">
            <w:pPr>
              <w:spacing w:after="0" w:line="240" w:lineRule="auto"/>
              <w:jc w:val="both"/>
              <w:rPr>
                <w:rFonts w:ascii="Times New Roman" w:eastAsia="Times New Roman" w:hAnsi="Times New Roman"/>
                <w:sz w:val="24"/>
                <w:szCs w:val="24"/>
                <w:lang w:eastAsia="lt-LT"/>
              </w:rPr>
            </w:pPr>
            <w:r w:rsidRPr="00975CD3">
              <w:rPr>
                <w:rFonts w:ascii="Times New Roman" w:eastAsia="Times New Roman" w:hAnsi="Times New Roman"/>
                <w:sz w:val="24"/>
                <w:szCs w:val="24"/>
                <w:lang w:eastAsia="lt-LT"/>
              </w:rPr>
              <w:t>Sunkesnė kaip 100 g,  iki 500 g</w:t>
            </w:r>
          </w:p>
        </w:tc>
        <w:tc>
          <w:tcPr>
            <w:tcW w:w="1701" w:type="dxa"/>
            <w:shd w:val="clear" w:color="auto" w:fill="auto"/>
            <w:noWrap/>
            <w:vAlign w:val="center"/>
          </w:tcPr>
          <w:p w:rsidR="00471B6A" w:rsidRPr="00975CD3" w:rsidRDefault="00471B6A" w:rsidP="007D5A37">
            <w:pPr>
              <w:spacing w:after="0" w:line="240" w:lineRule="auto"/>
              <w:jc w:val="center"/>
              <w:rPr>
                <w:rFonts w:ascii="Times New Roman" w:eastAsia="Times New Roman" w:hAnsi="Times New Roman"/>
                <w:color w:val="000000"/>
                <w:sz w:val="24"/>
                <w:szCs w:val="24"/>
                <w:lang w:eastAsia="lt-LT"/>
              </w:rPr>
            </w:pPr>
            <w:r w:rsidRPr="00975CD3">
              <w:rPr>
                <w:rFonts w:ascii="Times New Roman" w:eastAsia="Times New Roman" w:hAnsi="Times New Roman"/>
                <w:color w:val="000000"/>
                <w:sz w:val="24"/>
                <w:szCs w:val="24"/>
                <w:lang w:eastAsia="lt-LT"/>
              </w:rPr>
              <w:t>2,93</w:t>
            </w:r>
          </w:p>
        </w:tc>
        <w:tc>
          <w:tcPr>
            <w:tcW w:w="1701" w:type="dxa"/>
            <w:shd w:val="clear" w:color="auto" w:fill="auto"/>
            <w:noWrap/>
            <w:vAlign w:val="center"/>
          </w:tcPr>
          <w:p w:rsidR="00471B6A" w:rsidRPr="00975CD3" w:rsidRDefault="00471B6A" w:rsidP="007D5A37">
            <w:pPr>
              <w:spacing w:after="0" w:line="240" w:lineRule="auto"/>
              <w:jc w:val="center"/>
              <w:rPr>
                <w:rFonts w:ascii="Times New Roman" w:eastAsia="Times New Roman" w:hAnsi="Times New Roman"/>
                <w:color w:val="000000"/>
                <w:sz w:val="24"/>
                <w:szCs w:val="24"/>
                <w:lang w:eastAsia="lt-LT"/>
              </w:rPr>
            </w:pPr>
            <w:r w:rsidRPr="00975CD3">
              <w:rPr>
                <w:rFonts w:ascii="Times New Roman" w:eastAsia="Times New Roman" w:hAnsi="Times New Roman"/>
                <w:color w:val="000000"/>
                <w:sz w:val="24"/>
                <w:szCs w:val="24"/>
                <w:lang w:eastAsia="lt-LT"/>
              </w:rPr>
              <w:t>3,55</w:t>
            </w:r>
          </w:p>
        </w:tc>
      </w:tr>
      <w:tr w:rsidR="00471B6A" w:rsidRPr="00975CD3" w:rsidTr="007D5A37">
        <w:trPr>
          <w:trHeight w:val="315"/>
        </w:trPr>
        <w:tc>
          <w:tcPr>
            <w:tcW w:w="841" w:type="dxa"/>
            <w:shd w:val="clear" w:color="auto" w:fill="auto"/>
            <w:vAlign w:val="center"/>
          </w:tcPr>
          <w:p w:rsidR="00471B6A" w:rsidRPr="00975CD3" w:rsidRDefault="00471B6A" w:rsidP="007D5A37">
            <w:pPr>
              <w:spacing w:after="0" w:line="240" w:lineRule="auto"/>
              <w:jc w:val="center"/>
              <w:rPr>
                <w:rFonts w:ascii="Times New Roman" w:eastAsia="Times New Roman" w:hAnsi="Times New Roman"/>
                <w:color w:val="000000"/>
                <w:sz w:val="24"/>
                <w:szCs w:val="24"/>
                <w:lang w:eastAsia="lt-LT"/>
              </w:rPr>
            </w:pPr>
            <w:r w:rsidRPr="00975CD3">
              <w:rPr>
                <w:rFonts w:ascii="Times New Roman" w:eastAsia="Times New Roman" w:hAnsi="Times New Roman"/>
                <w:color w:val="000000"/>
                <w:sz w:val="24"/>
                <w:szCs w:val="24"/>
                <w:lang w:eastAsia="lt-LT"/>
              </w:rPr>
              <w:t>3.3.</w:t>
            </w:r>
          </w:p>
        </w:tc>
        <w:tc>
          <w:tcPr>
            <w:tcW w:w="5386" w:type="dxa"/>
            <w:shd w:val="clear" w:color="auto" w:fill="auto"/>
          </w:tcPr>
          <w:p w:rsidR="00471B6A" w:rsidRPr="00975CD3" w:rsidRDefault="00471B6A" w:rsidP="007D5A37">
            <w:pPr>
              <w:spacing w:after="0" w:line="240" w:lineRule="auto"/>
              <w:jc w:val="both"/>
              <w:rPr>
                <w:rFonts w:ascii="Times New Roman" w:eastAsia="Times New Roman" w:hAnsi="Times New Roman"/>
                <w:sz w:val="24"/>
                <w:szCs w:val="24"/>
                <w:lang w:eastAsia="lt-LT"/>
              </w:rPr>
            </w:pPr>
            <w:r w:rsidRPr="00975CD3">
              <w:rPr>
                <w:rFonts w:ascii="Times New Roman" w:eastAsia="Times New Roman" w:hAnsi="Times New Roman"/>
                <w:sz w:val="24"/>
                <w:szCs w:val="24"/>
                <w:lang w:eastAsia="lt-LT"/>
              </w:rPr>
              <w:t>Sunkesnė kaip 500 g, iki 1000 g</w:t>
            </w:r>
          </w:p>
        </w:tc>
        <w:tc>
          <w:tcPr>
            <w:tcW w:w="1701" w:type="dxa"/>
            <w:shd w:val="clear" w:color="auto" w:fill="auto"/>
            <w:noWrap/>
            <w:vAlign w:val="center"/>
          </w:tcPr>
          <w:p w:rsidR="00471B6A" w:rsidRPr="00975CD3" w:rsidRDefault="00471B6A" w:rsidP="007D5A37">
            <w:pPr>
              <w:spacing w:after="0" w:line="240" w:lineRule="auto"/>
              <w:jc w:val="center"/>
              <w:rPr>
                <w:rFonts w:ascii="Times New Roman" w:eastAsia="Times New Roman" w:hAnsi="Times New Roman"/>
                <w:color w:val="000000"/>
                <w:sz w:val="24"/>
                <w:szCs w:val="24"/>
                <w:lang w:eastAsia="lt-LT"/>
              </w:rPr>
            </w:pPr>
            <w:r w:rsidRPr="00975CD3">
              <w:rPr>
                <w:rFonts w:ascii="Times New Roman" w:eastAsia="Times New Roman" w:hAnsi="Times New Roman"/>
                <w:color w:val="000000"/>
                <w:sz w:val="24"/>
                <w:szCs w:val="24"/>
                <w:lang w:eastAsia="lt-LT"/>
              </w:rPr>
              <w:t>5,21</w:t>
            </w:r>
          </w:p>
        </w:tc>
        <w:tc>
          <w:tcPr>
            <w:tcW w:w="1701" w:type="dxa"/>
            <w:shd w:val="clear" w:color="auto" w:fill="auto"/>
            <w:noWrap/>
            <w:vAlign w:val="center"/>
          </w:tcPr>
          <w:p w:rsidR="00471B6A" w:rsidRPr="00975CD3" w:rsidRDefault="00471B6A" w:rsidP="007D5A37">
            <w:pPr>
              <w:spacing w:after="0" w:line="240" w:lineRule="auto"/>
              <w:jc w:val="center"/>
              <w:rPr>
                <w:rFonts w:ascii="Times New Roman" w:eastAsia="Times New Roman" w:hAnsi="Times New Roman"/>
                <w:color w:val="000000"/>
                <w:sz w:val="24"/>
                <w:szCs w:val="24"/>
                <w:lang w:eastAsia="lt-LT"/>
              </w:rPr>
            </w:pPr>
            <w:r w:rsidRPr="00975CD3">
              <w:rPr>
                <w:rFonts w:ascii="Times New Roman" w:eastAsia="Times New Roman" w:hAnsi="Times New Roman"/>
                <w:color w:val="000000"/>
                <w:sz w:val="24"/>
                <w:szCs w:val="24"/>
                <w:lang w:eastAsia="lt-LT"/>
              </w:rPr>
              <w:t>6,30</w:t>
            </w:r>
          </w:p>
        </w:tc>
      </w:tr>
      <w:tr w:rsidR="00471B6A" w:rsidRPr="00975CD3" w:rsidTr="007D5A37">
        <w:trPr>
          <w:trHeight w:val="315"/>
        </w:trPr>
        <w:tc>
          <w:tcPr>
            <w:tcW w:w="841" w:type="dxa"/>
            <w:shd w:val="clear" w:color="auto" w:fill="auto"/>
            <w:vAlign w:val="center"/>
          </w:tcPr>
          <w:p w:rsidR="00471B6A" w:rsidRPr="00975CD3" w:rsidRDefault="00471B6A" w:rsidP="007D5A37">
            <w:pPr>
              <w:spacing w:after="0" w:line="240" w:lineRule="auto"/>
              <w:jc w:val="center"/>
              <w:rPr>
                <w:rFonts w:ascii="Times New Roman" w:eastAsia="Times New Roman" w:hAnsi="Times New Roman"/>
                <w:color w:val="000000"/>
                <w:sz w:val="24"/>
                <w:szCs w:val="24"/>
                <w:lang w:eastAsia="lt-LT"/>
              </w:rPr>
            </w:pPr>
            <w:r w:rsidRPr="00975CD3">
              <w:rPr>
                <w:rFonts w:ascii="Times New Roman" w:eastAsia="Times New Roman" w:hAnsi="Times New Roman"/>
                <w:color w:val="000000"/>
                <w:sz w:val="24"/>
                <w:szCs w:val="24"/>
                <w:lang w:eastAsia="lt-LT"/>
              </w:rPr>
              <w:t>3.4.</w:t>
            </w:r>
          </w:p>
        </w:tc>
        <w:tc>
          <w:tcPr>
            <w:tcW w:w="5386" w:type="dxa"/>
            <w:shd w:val="clear" w:color="auto" w:fill="auto"/>
          </w:tcPr>
          <w:p w:rsidR="00471B6A" w:rsidRPr="00975CD3" w:rsidRDefault="00471B6A" w:rsidP="007D5A37">
            <w:pPr>
              <w:spacing w:after="0" w:line="240" w:lineRule="auto"/>
              <w:jc w:val="both"/>
              <w:rPr>
                <w:rFonts w:ascii="Times New Roman" w:eastAsia="Times New Roman" w:hAnsi="Times New Roman"/>
                <w:sz w:val="24"/>
                <w:szCs w:val="24"/>
                <w:lang w:eastAsia="lt-LT"/>
              </w:rPr>
            </w:pPr>
            <w:r w:rsidRPr="00975CD3">
              <w:rPr>
                <w:rFonts w:ascii="Times New Roman" w:eastAsia="Times New Roman" w:hAnsi="Times New Roman"/>
                <w:sz w:val="24"/>
                <w:szCs w:val="24"/>
                <w:lang w:eastAsia="lt-LT"/>
              </w:rPr>
              <w:t>Sunkesnė kaip 1000 g, iki 2000 g</w:t>
            </w:r>
          </w:p>
        </w:tc>
        <w:tc>
          <w:tcPr>
            <w:tcW w:w="1701" w:type="dxa"/>
            <w:shd w:val="clear" w:color="auto" w:fill="auto"/>
            <w:noWrap/>
            <w:vAlign w:val="center"/>
          </w:tcPr>
          <w:p w:rsidR="00471B6A" w:rsidRPr="00975CD3" w:rsidRDefault="00471B6A" w:rsidP="007D5A37">
            <w:pPr>
              <w:spacing w:after="0" w:line="240" w:lineRule="auto"/>
              <w:jc w:val="center"/>
              <w:rPr>
                <w:rFonts w:ascii="Times New Roman" w:eastAsia="Times New Roman" w:hAnsi="Times New Roman"/>
                <w:color w:val="000000"/>
                <w:sz w:val="24"/>
                <w:szCs w:val="24"/>
                <w:lang w:eastAsia="lt-LT"/>
              </w:rPr>
            </w:pPr>
            <w:r w:rsidRPr="00975CD3">
              <w:rPr>
                <w:rFonts w:ascii="Times New Roman" w:eastAsia="Times New Roman" w:hAnsi="Times New Roman"/>
                <w:color w:val="000000"/>
                <w:sz w:val="24"/>
                <w:szCs w:val="24"/>
                <w:lang w:eastAsia="lt-LT"/>
              </w:rPr>
              <w:t>7,53</w:t>
            </w:r>
          </w:p>
        </w:tc>
        <w:tc>
          <w:tcPr>
            <w:tcW w:w="1701" w:type="dxa"/>
            <w:shd w:val="clear" w:color="auto" w:fill="auto"/>
            <w:noWrap/>
            <w:vAlign w:val="center"/>
          </w:tcPr>
          <w:p w:rsidR="00471B6A" w:rsidRPr="00975CD3" w:rsidRDefault="00471B6A" w:rsidP="007D5A37">
            <w:pPr>
              <w:spacing w:after="0" w:line="240" w:lineRule="auto"/>
              <w:jc w:val="center"/>
              <w:rPr>
                <w:rFonts w:ascii="Times New Roman" w:eastAsia="Times New Roman" w:hAnsi="Times New Roman"/>
                <w:color w:val="000000"/>
                <w:sz w:val="24"/>
                <w:szCs w:val="24"/>
                <w:lang w:eastAsia="lt-LT"/>
              </w:rPr>
            </w:pPr>
            <w:r w:rsidRPr="00975CD3">
              <w:rPr>
                <w:rFonts w:ascii="Times New Roman" w:eastAsia="Times New Roman" w:hAnsi="Times New Roman"/>
                <w:color w:val="000000"/>
                <w:sz w:val="24"/>
                <w:szCs w:val="24"/>
                <w:lang w:eastAsia="lt-LT"/>
              </w:rPr>
              <w:t>9,11</w:t>
            </w:r>
          </w:p>
        </w:tc>
      </w:tr>
      <w:tr w:rsidR="00471B6A" w:rsidRPr="00975CD3" w:rsidTr="007D5A37">
        <w:trPr>
          <w:trHeight w:val="315"/>
        </w:trPr>
        <w:tc>
          <w:tcPr>
            <w:tcW w:w="841" w:type="dxa"/>
            <w:shd w:val="clear" w:color="auto" w:fill="auto"/>
            <w:vAlign w:val="center"/>
          </w:tcPr>
          <w:p w:rsidR="00471B6A" w:rsidRPr="00975CD3" w:rsidRDefault="00471B6A" w:rsidP="007D5A37">
            <w:pPr>
              <w:spacing w:after="0" w:line="240" w:lineRule="auto"/>
              <w:jc w:val="center"/>
              <w:rPr>
                <w:rFonts w:ascii="Times New Roman" w:eastAsia="Times New Roman" w:hAnsi="Times New Roman"/>
                <w:b/>
                <w:bCs/>
                <w:color w:val="000000"/>
                <w:sz w:val="24"/>
                <w:szCs w:val="24"/>
                <w:lang w:eastAsia="lt-LT"/>
              </w:rPr>
            </w:pPr>
            <w:r w:rsidRPr="00975CD3">
              <w:rPr>
                <w:rFonts w:ascii="Times New Roman" w:eastAsia="Times New Roman" w:hAnsi="Times New Roman"/>
                <w:b/>
                <w:bCs/>
                <w:color w:val="000000"/>
                <w:sz w:val="24"/>
                <w:szCs w:val="24"/>
                <w:lang w:eastAsia="lt-LT"/>
              </w:rPr>
              <w:t>4.</w:t>
            </w:r>
          </w:p>
        </w:tc>
        <w:tc>
          <w:tcPr>
            <w:tcW w:w="5386" w:type="dxa"/>
            <w:shd w:val="clear" w:color="000000" w:fill="EBF1DE"/>
            <w:vAlign w:val="center"/>
            <w:hideMark/>
          </w:tcPr>
          <w:p w:rsidR="00471B6A" w:rsidRPr="00975CD3" w:rsidRDefault="00471B6A" w:rsidP="007D5A37">
            <w:pPr>
              <w:spacing w:after="0" w:line="240" w:lineRule="auto"/>
              <w:rPr>
                <w:rFonts w:ascii="Times New Roman" w:eastAsia="Times New Roman" w:hAnsi="Times New Roman"/>
                <w:b/>
                <w:bCs/>
                <w:i/>
                <w:iCs/>
                <w:color w:val="000000"/>
                <w:sz w:val="24"/>
                <w:szCs w:val="24"/>
                <w:lang w:eastAsia="lt-LT"/>
              </w:rPr>
            </w:pPr>
            <w:r w:rsidRPr="00975CD3">
              <w:rPr>
                <w:rFonts w:ascii="Times New Roman" w:eastAsia="Times New Roman" w:hAnsi="Times New Roman"/>
                <w:b/>
                <w:bCs/>
                <w:i/>
                <w:iCs/>
                <w:color w:val="000000"/>
                <w:sz w:val="24"/>
                <w:szCs w:val="24"/>
                <w:lang w:eastAsia="lt-LT"/>
              </w:rPr>
              <w:t>Pirmenybinės siuntos į kitas valstybes</w:t>
            </w:r>
          </w:p>
        </w:tc>
        <w:tc>
          <w:tcPr>
            <w:tcW w:w="1701" w:type="dxa"/>
            <w:shd w:val="clear" w:color="auto" w:fill="auto"/>
            <w:vAlign w:val="center"/>
          </w:tcPr>
          <w:p w:rsidR="00471B6A" w:rsidRPr="00975CD3" w:rsidRDefault="00471B6A" w:rsidP="007D5A37">
            <w:pPr>
              <w:spacing w:after="0" w:line="240" w:lineRule="auto"/>
              <w:jc w:val="center"/>
              <w:rPr>
                <w:rFonts w:ascii="Times New Roman" w:eastAsia="Times New Roman" w:hAnsi="Times New Roman"/>
                <w:color w:val="000000"/>
                <w:sz w:val="24"/>
                <w:szCs w:val="24"/>
                <w:lang w:eastAsia="lt-LT"/>
              </w:rPr>
            </w:pPr>
          </w:p>
        </w:tc>
        <w:tc>
          <w:tcPr>
            <w:tcW w:w="1701" w:type="dxa"/>
            <w:shd w:val="clear" w:color="auto" w:fill="auto"/>
            <w:vAlign w:val="center"/>
          </w:tcPr>
          <w:p w:rsidR="00471B6A" w:rsidRPr="00975CD3" w:rsidRDefault="00471B6A" w:rsidP="007D5A37">
            <w:pPr>
              <w:spacing w:after="0" w:line="240" w:lineRule="auto"/>
              <w:jc w:val="center"/>
              <w:rPr>
                <w:rFonts w:ascii="Times New Roman" w:eastAsia="Times New Roman" w:hAnsi="Times New Roman"/>
                <w:color w:val="000000"/>
                <w:sz w:val="24"/>
                <w:szCs w:val="24"/>
                <w:lang w:eastAsia="lt-LT"/>
              </w:rPr>
            </w:pPr>
          </w:p>
        </w:tc>
      </w:tr>
      <w:tr w:rsidR="00471B6A" w:rsidRPr="00975CD3" w:rsidTr="007D5A37">
        <w:trPr>
          <w:trHeight w:val="315"/>
        </w:trPr>
        <w:tc>
          <w:tcPr>
            <w:tcW w:w="841" w:type="dxa"/>
            <w:shd w:val="clear" w:color="auto" w:fill="auto"/>
            <w:vAlign w:val="center"/>
          </w:tcPr>
          <w:p w:rsidR="00471B6A" w:rsidRPr="00975CD3" w:rsidRDefault="00471B6A" w:rsidP="007D5A37">
            <w:pPr>
              <w:spacing w:after="0" w:line="240" w:lineRule="auto"/>
              <w:jc w:val="center"/>
              <w:rPr>
                <w:rFonts w:ascii="Times New Roman" w:eastAsia="Times New Roman" w:hAnsi="Times New Roman"/>
                <w:color w:val="000000"/>
                <w:sz w:val="24"/>
                <w:szCs w:val="24"/>
                <w:lang w:eastAsia="lt-LT"/>
              </w:rPr>
            </w:pPr>
            <w:r w:rsidRPr="00975CD3">
              <w:rPr>
                <w:rFonts w:ascii="Times New Roman" w:eastAsia="Times New Roman" w:hAnsi="Times New Roman"/>
                <w:color w:val="000000"/>
                <w:sz w:val="24"/>
                <w:szCs w:val="24"/>
                <w:lang w:eastAsia="lt-LT"/>
              </w:rPr>
              <w:t>4.1.</w:t>
            </w:r>
          </w:p>
        </w:tc>
        <w:tc>
          <w:tcPr>
            <w:tcW w:w="5386" w:type="dxa"/>
            <w:shd w:val="clear" w:color="auto" w:fill="auto"/>
          </w:tcPr>
          <w:p w:rsidR="00471B6A" w:rsidRPr="00975CD3" w:rsidRDefault="00471B6A" w:rsidP="007D5A37">
            <w:pPr>
              <w:spacing w:after="0" w:line="240" w:lineRule="auto"/>
              <w:jc w:val="both"/>
              <w:rPr>
                <w:rFonts w:ascii="Times New Roman" w:eastAsia="Times New Roman" w:hAnsi="Times New Roman"/>
                <w:sz w:val="24"/>
                <w:szCs w:val="24"/>
                <w:lang w:eastAsia="lt-LT"/>
              </w:rPr>
            </w:pPr>
            <w:r w:rsidRPr="00975CD3">
              <w:rPr>
                <w:rFonts w:ascii="Times New Roman" w:eastAsia="Times New Roman" w:hAnsi="Times New Roman"/>
                <w:sz w:val="24"/>
                <w:szCs w:val="24"/>
                <w:lang w:eastAsia="lt-LT"/>
              </w:rPr>
              <w:t>iki 100 g</w:t>
            </w:r>
          </w:p>
        </w:tc>
        <w:tc>
          <w:tcPr>
            <w:tcW w:w="1701" w:type="dxa"/>
            <w:shd w:val="clear" w:color="auto" w:fill="auto"/>
            <w:noWrap/>
            <w:vAlign w:val="center"/>
          </w:tcPr>
          <w:p w:rsidR="00471B6A" w:rsidRPr="00975CD3" w:rsidRDefault="00471B6A" w:rsidP="007D5A37">
            <w:pPr>
              <w:spacing w:after="0" w:line="240" w:lineRule="auto"/>
              <w:jc w:val="center"/>
              <w:rPr>
                <w:rFonts w:ascii="Times New Roman" w:eastAsia="Times New Roman" w:hAnsi="Times New Roman"/>
                <w:color w:val="000000"/>
                <w:sz w:val="24"/>
                <w:szCs w:val="24"/>
                <w:lang w:eastAsia="lt-LT"/>
              </w:rPr>
            </w:pPr>
            <w:r w:rsidRPr="00975CD3">
              <w:rPr>
                <w:rFonts w:ascii="Times New Roman" w:eastAsia="Times New Roman" w:hAnsi="Times New Roman"/>
                <w:color w:val="000000"/>
                <w:sz w:val="24"/>
                <w:szCs w:val="24"/>
                <w:lang w:eastAsia="lt-LT"/>
              </w:rPr>
              <w:t>1,67</w:t>
            </w:r>
          </w:p>
        </w:tc>
        <w:tc>
          <w:tcPr>
            <w:tcW w:w="1701" w:type="dxa"/>
            <w:shd w:val="clear" w:color="auto" w:fill="auto"/>
            <w:noWrap/>
            <w:vAlign w:val="center"/>
          </w:tcPr>
          <w:p w:rsidR="00471B6A" w:rsidRPr="00975CD3" w:rsidRDefault="00471B6A" w:rsidP="007D5A37">
            <w:pPr>
              <w:spacing w:after="0" w:line="240" w:lineRule="auto"/>
              <w:jc w:val="center"/>
              <w:rPr>
                <w:rFonts w:ascii="Times New Roman" w:eastAsia="Times New Roman" w:hAnsi="Times New Roman"/>
                <w:color w:val="000000"/>
                <w:sz w:val="24"/>
                <w:szCs w:val="24"/>
                <w:lang w:eastAsia="lt-LT"/>
              </w:rPr>
            </w:pPr>
            <w:r w:rsidRPr="00975CD3">
              <w:rPr>
                <w:rFonts w:ascii="Times New Roman" w:eastAsia="Times New Roman" w:hAnsi="Times New Roman"/>
                <w:color w:val="000000"/>
                <w:sz w:val="24"/>
                <w:szCs w:val="24"/>
                <w:lang w:eastAsia="lt-LT"/>
              </w:rPr>
              <w:t>1,67</w:t>
            </w:r>
          </w:p>
        </w:tc>
      </w:tr>
      <w:tr w:rsidR="00471B6A" w:rsidRPr="00975CD3" w:rsidTr="007D5A37">
        <w:trPr>
          <w:trHeight w:val="315"/>
        </w:trPr>
        <w:tc>
          <w:tcPr>
            <w:tcW w:w="841" w:type="dxa"/>
            <w:shd w:val="clear" w:color="auto" w:fill="auto"/>
            <w:vAlign w:val="center"/>
          </w:tcPr>
          <w:p w:rsidR="00471B6A" w:rsidRPr="00975CD3" w:rsidRDefault="00471B6A" w:rsidP="007D5A37">
            <w:pPr>
              <w:spacing w:after="0" w:line="240" w:lineRule="auto"/>
              <w:jc w:val="center"/>
              <w:rPr>
                <w:rFonts w:ascii="Times New Roman" w:eastAsia="Times New Roman" w:hAnsi="Times New Roman"/>
                <w:color w:val="000000"/>
                <w:sz w:val="24"/>
                <w:szCs w:val="24"/>
                <w:lang w:eastAsia="lt-LT"/>
              </w:rPr>
            </w:pPr>
            <w:r w:rsidRPr="00975CD3">
              <w:rPr>
                <w:rFonts w:ascii="Times New Roman" w:eastAsia="Times New Roman" w:hAnsi="Times New Roman"/>
                <w:color w:val="000000"/>
                <w:sz w:val="24"/>
                <w:szCs w:val="24"/>
                <w:lang w:eastAsia="lt-LT"/>
              </w:rPr>
              <w:t>4.2.</w:t>
            </w:r>
          </w:p>
        </w:tc>
        <w:tc>
          <w:tcPr>
            <w:tcW w:w="5386" w:type="dxa"/>
            <w:shd w:val="clear" w:color="auto" w:fill="auto"/>
          </w:tcPr>
          <w:p w:rsidR="00471B6A" w:rsidRPr="00975CD3" w:rsidRDefault="00471B6A" w:rsidP="007D5A37">
            <w:pPr>
              <w:spacing w:after="0" w:line="240" w:lineRule="auto"/>
              <w:jc w:val="both"/>
              <w:rPr>
                <w:rFonts w:ascii="Times New Roman" w:eastAsia="Times New Roman" w:hAnsi="Times New Roman"/>
                <w:sz w:val="24"/>
                <w:szCs w:val="24"/>
                <w:lang w:eastAsia="lt-LT"/>
              </w:rPr>
            </w:pPr>
            <w:r w:rsidRPr="00975CD3">
              <w:rPr>
                <w:rFonts w:ascii="Times New Roman" w:eastAsia="Times New Roman" w:hAnsi="Times New Roman"/>
                <w:sz w:val="24"/>
                <w:szCs w:val="24"/>
                <w:lang w:eastAsia="lt-LT"/>
              </w:rPr>
              <w:t>Sunkesnė kaip 100 g,  iki 500 g</w:t>
            </w:r>
          </w:p>
        </w:tc>
        <w:tc>
          <w:tcPr>
            <w:tcW w:w="1701" w:type="dxa"/>
            <w:shd w:val="clear" w:color="auto" w:fill="auto"/>
            <w:noWrap/>
            <w:vAlign w:val="center"/>
          </w:tcPr>
          <w:p w:rsidR="00471B6A" w:rsidRPr="00975CD3" w:rsidRDefault="00471B6A" w:rsidP="007D5A37">
            <w:pPr>
              <w:spacing w:after="0" w:line="240" w:lineRule="auto"/>
              <w:jc w:val="center"/>
              <w:rPr>
                <w:rFonts w:ascii="Times New Roman" w:eastAsia="Times New Roman" w:hAnsi="Times New Roman"/>
                <w:color w:val="000000"/>
                <w:sz w:val="24"/>
                <w:szCs w:val="24"/>
                <w:lang w:eastAsia="lt-LT"/>
              </w:rPr>
            </w:pPr>
            <w:r w:rsidRPr="00975CD3">
              <w:rPr>
                <w:rFonts w:ascii="Times New Roman" w:eastAsia="Times New Roman" w:hAnsi="Times New Roman"/>
                <w:color w:val="000000"/>
                <w:sz w:val="24"/>
                <w:szCs w:val="24"/>
                <w:lang w:eastAsia="lt-LT"/>
              </w:rPr>
              <w:t>3,91</w:t>
            </w:r>
          </w:p>
        </w:tc>
        <w:tc>
          <w:tcPr>
            <w:tcW w:w="1701" w:type="dxa"/>
            <w:shd w:val="clear" w:color="auto" w:fill="auto"/>
            <w:noWrap/>
            <w:vAlign w:val="center"/>
          </w:tcPr>
          <w:p w:rsidR="00471B6A" w:rsidRPr="00975CD3" w:rsidRDefault="00471B6A" w:rsidP="007D5A37">
            <w:pPr>
              <w:spacing w:after="0" w:line="240" w:lineRule="auto"/>
              <w:jc w:val="center"/>
              <w:rPr>
                <w:rFonts w:ascii="Times New Roman" w:eastAsia="Times New Roman" w:hAnsi="Times New Roman"/>
                <w:color w:val="000000"/>
                <w:sz w:val="24"/>
                <w:szCs w:val="24"/>
                <w:lang w:eastAsia="lt-LT"/>
              </w:rPr>
            </w:pPr>
            <w:r w:rsidRPr="00975CD3">
              <w:rPr>
                <w:rFonts w:ascii="Times New Roman" w:eastAsia="Times New Roman" w:hAnsi="Times New Roman"/>
                <w:color w:val="000000"/>
                <w:sz w:val="24"/>
                <w:szCs w:val="24"/>
                <w:lang w:eastAsia="lt-LT"/>
              </w:rPr>
              <w:t>3,91</w:t>
            </w:r>
          </w:p>
        </w:tc>
      </w:tr>
      <w:tr w:rsidR="00471B6A" w:rsidRPr="00975CD3" w:rsidTr="007D5A37">
        <w:trPr>
          <w:trHeight w:val="315"/>
        </w:trPr>
        <w:tc>
          <w:tcPr>
            <w:tcW w:w="841" w:type="dxa"/>
            <w:shd w:val="clear" w:color="auto" w:fill="auto"/>
            <w:vAlign w:val="center"/>
          </w:tcPr>
          <w:p w:rsidR="00471B6A" w:rsidRPr="00975CD3" w:rsidRDefault="00471B6A" w:rsidP="007D5A37">
            <w:pPr>
              <w:spacing w:after="0" w:line="240" w:lineRule="auto"/>
              <w:jc w:val="center"/>
              <w:rPr>
                <w:rFonts w:ascii="Times New Roman" w:eastAsia="Times New Roman" w:hAnsi="Times New Roman"/>
                <w:color w:val="000000"/>
                <w:sz w:val="24"/>
                <w:szCs w:val="24"/>
                <w:lang w:eastAsia="lt-LT"/>
              </w:rPr>
            </w:pPr>
            <w:r w:rsidRPr="00975CD3">
              <w:rPr>
                <w:rFonts w:ascii="Times New Roman" w:eastAsia="Times New Roman" w:hAnsi="Times New Roman"/>
                <w:color w:val="000000"/>
                <w:sz w:val="24"/>
                <w:szCs w:val="24"/>
                <w:lang w:eastAsia="lt-LT"/>
              </w:rPr>
              <w:t>4.3.</w:t>
            </w:r>
          </w:p>
        </w:tc>
        <w:tc>
          <w:tcPr>
            <w:tcW w:w="5386" w:type="dxa"/>
            <w:shd w:val="clear" w:color="auto" w:fill="auto"/>
          </w:tcPr>
          <w:p w:rsidR="00471B6A" w:rsidRPr="00975CD3" w:rsidRDefault="00471B6A" w:rsidP="007D5A37">
            <w:pPr>
              <w:spacing w:after="0" w:line="240" w:lineRule="auto"/>
              <w:jc w:val="both"/>
              <w:rPr>
                <w:rFonts w:ascii="Times New Roman" w:eastAsia="Times New Roman" w:hAnsi="Times New Roman"/>
                <w:sz w:val="24"/>
                <w:szCs w:val="24"/>
                <w:lang w:eastAsia="lt-LT"/>
              </w:rPr>
            </w:pPr>
            <w:r w:rsidRPr="00975CD3">
              <w:rPr>
                <w:rFonts w:ascii="Times New Roman" w:eastAsia="Times New Roman" w:hAnsi="Times New Roman"/>
                <w:sz w:val="24"/>
                <w:szCs w:val="24"/>
                <w:lang w:eastAsia="lt-LT"/>
              </w:rPr>
              <w:t>Sunkesnė kaip 500 g, iki 1000 g</w:t>
            </w:r>
          </w:p>
        </w:tc>
        <w:tc>
          <w:tcPr>
            <w:tcW w:w="1701" w:type="dxa"/>
            <w:shd w:val="clear" w:color="auto" w:fill="auto"/>
            <w:noWrap/>
            <w:vAlign w:val="center"/>
          </w:tcPr>
          <w:p w:rsidR="00471B6A" w:rsidRPr="00975CD3" w:rsidRDefault="00471B6A" w:rsidP="007D5A37">
            <w:pPr>
              <w:spacing w:after="0" w:line="240" w:lineRule="auto"/>
              <w:jc w:val="center"/>
              <w:rPr>
                <w:rFonts w:ascii="Times New Roman" w:eastAsia="Times New Roman" w:hAnsi="Times New Roman"/>
                <w:color w:val="000000"/>
                <w:sz w:val="24"/>
                <w:szCs w:val="24"/>
                <w:lang w:eastAsia="lt-LT"/>
              </w:rPr>
            </w:pPr>
            <w:r w:rsidRPr="00975CD3">
              <w:rPr>
                <w:rFonts w:ascii="Times New Roman" w:eastAsia="Times New Roman" w:hAnsi="Times New Roman"/>
                <w:color w:val="000000"/>
                <w:sz w:val="24"/>
                <w:szCs w:val="24"/>
                <w:lang w:eastAsia="lt-LT"/>
              </w:rPr>
              <w:t>7,82</w:t>
            </w:r>
          </w:p>
        </w:tc>
        <w:tc>
          <w:tcPr>
            <w:tcW w:w="1701" w:type="dxa"/>
            <w:shd w:val="clear" w:color="auto" w:fill="auto"/>
            <w:noWrap/>
            <w:vAlign w:val="center"/>
          </w:tcPr>
          <w:p w:rsidR="00471B6A" w:rsidRPr="00975CD3" w:rsidRDefault="00471B6A" w:rsidP="007D5A37">
            <w:pPr>
              <w:spacing w:after="0" w:line="240" w:lineRule="auto"/>
              <w:jc w:val="center"/>
              <w:rPr>
                <w:rFonts w:ascii="Times New Roman" w:eastAsia="Times New Roman" w:hAnsi="Times New Roman"/>
                <w:color w:val="000000"/>
                <w:sz w:val="24"/>
                <w:szCs w:val="24"/>
                <w:lang w:eastAsia="lt-LT"/>
              </w:rPr>
            </w:pPr>
            <w:r w:rsidRPr="00975CD3">
              <w:rPr>
                <w:rFonts w:ascii="Times New Roman" w:eastAsia="Times New Roman" w:hAnsi="Times New Roman"/>
                <w:color w:val="000000"/>
                <w:sz w:val="24"/>
                <w:szCs w:val="24"/>
                <w:lang w:eastAsia="lt-LT"/>
              </w:rPr>
              <w:t>7,82</w:t>
            </w:r>
          </w:p>
        </w:tc>
      </w:tr>
      <w:tr w:rsidR="00471B6A" w:rsidRPr="00975CD3" w:rsidTr="007D5A37">
        <w:trPr>
          <w:trHeight w:val="315"/>
        </w:trPr>
        <w:tc>
          <w:tcPr>
            <w:tcW w:w="841" w:type="dxa"/>
            <w:shd w:val="clear" w:color="auto" w:fill="auto"/>
            <w:vAlign w:val="center"/>
          </w:tcPr>
          <w:p w:rsidR="00471B6A" w:rsidRPr="00975CD3" w:rsidRDefault="00471B6A" w:rsidP="007D5A37">
            <w:pPr>
              <w:spacing w:after="0" w:line="240" w:lineRule="auto"/>
              <w:jc w:val="center"/>
              <w:rPr>
                <w:rFonts w:ascii="Times New Roman" w:eastAsia="Times New Roman" w:hAnsi="Times New Roman"/>
                <w:color w:val="000000"/>
                <w:sz w:val="24"/>
                <w:szCs w:val="24"/>
                <w:lang w:eastAsia="lt-LT"/>
              </w:rPr>
            </w:pPr>
            <w:r w:rsidRPr="00975CD3">
              <w:rPr>
                <w:rFonts w:ascii="Times New Roman" w:eastAsia="Times New Roman" w:hAnsi="Times New Roman"/>
                <w:color w:val="000000"/>
                <w:sz w:val="24"/>
                <w:szCs w:val="24"/>
                <w:lang w:eastAsia="lt-LT"/>
              </w:rPr>
              <w:t>4.4.</w:t>
            </w:r>
          </w:p>
        </w:tc>
        <w:tc>
          <w:tcPr>
            <w:tcW w:w="5386" w:type="dxa"/>
            <w:shd w:val="clear" w:color="auto" w:fill="auto"/>
          </w:tcPr>
          <w:p w:rsidR="00471B6A" w:rsidRPr="00975CD3" w:rsidRDefault="00471B6A" w:rsidP="007D5A37">
            <w:pPr>
              <w:spacing w:after="0" w:line="240" w:lineRule="auto"/>
              <w:jc w:val="both"/>
              <w:rPr>
                <w:rFonts w:ascii="Times New Roman" w:eastAsia="Times New Roman" w:hAnsi="Times New Roman"/>
                <w:sz w:val="24"/>
                <w:szCs w:val="24"/>
                <w:lang w:eastAsia="lt-LT"/>
              </w:rPr>
            </w:pPr>
            <w:r w:rsidRPr="00975CD3">
              <w:rPr>
                <w:rFonts w:ascii="Times New Roman" w:eastAsia="Times New Roman" w:hAnsi="Times New Roman"/>
                <w:sz w:val="24"/>
                <w:szCs w:val="24"/>
                <w:lang w:eastAsia="lt-LT"/>
              </w:rPr>
              <w:t>Sunkesnė kaip 1000 g, iki 2000 g</w:t>
            </w:r>
          </w:p>
        </w:tc>
        <w:tc>
          <w:tcPr>
            <w:tcW w:w="1701" w:type="dxa"/>
            <w:shd w:val="clear" w:color="auto" w:fill="auto"/>
            <w:noWrap/>
            <w:vAlign w:val="center"/>
          </w:tcPr>
          <w:p w:rsidR="00471B6A" w:rsidRPr="00975CD3" w:rsidRDefault="00471B6A" w:rsidP="007D5A37">
            <w:pPr>
              <w:spacing w:after="0" w:line="240" w:lineRule="auto"/>
              <w:jc w:val="center"/>
              <w:rPr>
                <w:rFonts w:ascii="Times New Roman" w:eastAsia="Times New Roman" w:hAnsi="Times New Roman"/>
                <w:color w:val="000000"/>
                <w:sz w:val="24"/>
                <w:szCs w:val="24"/>
                <w:lang w:eastAsia="lt-LT"/>
              </w:rPr>
            </w:pPr>
            <w:r w:rsidRPr="00975CD3">
              <w:rPr>
                <w:rFonts w:ascii="Times New Roman" w:eastAsia="Times New Roman" w:hAnsi="Times New Roman"/>
                <w:color w:val="000000"/>
                <w:sz w:val="24"/>
                <w:szCs w:val="24"/>
                <w:lang w:eastAsia="lt-LT"/>
              </w:rPr>
              <w:t>11,58</w:t>
            </w:r>
          </w:p>
        </w:tc>
        <w:tc>
          <w:tcPr>
            <w:tcW w:w="1701" w:type="dxa"/>
            <w:shd w:val="clear" w:color="auto" w:fill="auto"/>
            <w:noWrap/>
            <w:vAlign w:val="center"/>
          </w:tcPr>
          <w:p w:rsidR="00471B6A" w:rsidRPr="00975CD3" w:rsidRDefault="00471B6A" w:rsidP="007D5A37">
            <w:pPr>
              <w:spacing w:after="0" w:line="240" w:lineRule="auto"/>
              <w:jc w:val="center"/>
              <w:rPr>
                <w:rFonts w:ascii="Times New Roman" w:eastAsia="Times New Roman" w:hAnsi="Times New Roman"/>
                <w:color w:val="000000"/>
                <w:sz w:val="24"/>
                <w:szCs w:val="24"/>
                <w:lang w:eastAsia="lt-LT"/>
              </w:rPr>
            </w:pPr>
            <w:r w:rsidRPr="00975CD3">
              <w:rPr>
                <w:rFonts w:ascii="Times New Roman" w:eastAsia="Times New Roman" w:hAnsi="Times New Roman"/>
                <w:color w:val="000000"/>
                <w:sz w:val="24"/>
                <w:szCs w:val="24"/>
                <w:lang w:eastAsia="lt-LT"/>
              </w:rPr>
              <w:t>11,58</w:t>
            </w:r>
          </w:p>
        </w:tc>
      </w:tr>
    </w:tbl>
    <w:p w:rsidR="00471B6A" w:rsidRPr="00975CD3" w:rsidRDefault="00471B6A" w:rsidP="00471B6A">
      <w:pPr>
        <w:spacing w:after="0" w:line="240" w:lineRule="auto"/>
        <w:jc w:val="both"/>
        <w:rPr>
          <w:rFonts w:ascii="Times New Roman" w:eastAsia="Times New Roman" w:hAnsi="Times New Roman"/>
          <w:color w:val="000000"/>
          <w:sz w:val="24"/>
          <w:szCs w:val="24"/>
          <w:lang w:eastAsia="lt-LT"/>
        </w:rPr>
      </w:pPr>
    </w:p>
    <w:p w:rsidR="00471B6A" w:rsidRPr="00975CD3" w:rsidRDefault="00471B6A" w:rsidP="00471B6A">
      <w:pPr>
        <w:spacing w:after="0" w:line="240" w:lineRule="auto"/>
        <w:jc w:val="both"/>
        <w:rPr>
          <w:rFonts w:ascii="Times New Roman" w:eastAsia="Times New Roman" w:hAnsi="Times New Roman"/>
          <w:color w:val="000000"/>
          <w:sz w:val="24"/>
          <w:szCs w:val="24"/>
          <w:lang w:eastAsia="lt-LT"/>
        </w:rPr>
      </w:pPr>
    </w:p>
    <w:p w:rsidR="00471B6A" w:rsidRDefault="00471B6A" w:rsidP="00471B6A">
      <w:pPr>
        <w:spacing w:after="0" w:line="240" w:lineRule="auto"/>
        <w:rPr>
          <w:rFonts w:ascii="Times New Roman" w:eastAsia="Times New Roman" w:hAnsi="Times New Roman"/>
          <w:b/>
          <w:bCs/>
          <w:color w:val="000000"/>
          <w:sz w:val="24"/>
          <w:szCs w:val="24"/>
          <w:lang w:eastAsia="lt-LT"/>
        </w:rPr>
      </w:pPr>
      <w:r w:rsidRPr="00975CD3">
        <w:rPr>
          <w:rFonts w:ascii="Times New Roman" w:eastAsia="Times New Roman" w:hAnsi="Times New Roman"/>
          <w:b/>
          <w:bCs/>
          <w:color w:val="000000"/>
          <w:sz w:val="24"/>
          <w:szCs w:val="24"/>
          <w:lang w:eastAsia="lt-LT"/>
        </w:rPr>
        <w:t>6 lentelė. Mažosios ar didžiosios korespondencijos siuntos registravimas</w:t>
      </w:r>
    </w:p>
    <w:tbl>
      <w:tblPr>
        <w:tblW w:w="9654"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82"/>
        <w:gridCol w:w="5670"/>
        <w:gridCol w:w="1701"/>
        <w:gridCol w:w="1701"/>
      </w:tblGrid>
      <w:tr w:rsidR="00471B6A" w:rsidRPr="00975CD3" w:rsidTr="007D5A37">
        <w:trPr>
          <w:trHeight w:val="315"/>
        </w:trPr>
        <w:tc>
          <w:tcPr>
            <w:tcW w:w="582" w:type="dxa"/>
            <w:vMerge w:val="restart"/>
            <w:shd w:val="clear" w:color="auto" w:fill="auto"/>
            <w:vAlign w:val="center"/>
            <w:hideMark/>
          </w:tcPr>
          <w:p w:rsidR="00471B6A" w:rsidRPr="00975CD3" w:rsidRDefault="00471B6A" w:rsidP="007D5A37">
            <w:pPr>
              <w:spacing w:after="0" w:line="240" w:lineRule="auto"/>
              <w:jc w:val="center"/>
              <w:rPr>
                <w:rFonts w:ascii="Times New Roman" w:eastAsia="Times New Roman" w:hAnsi="Times New Roman"/>
                <w:b/>
                <w:color w:val="000000"/>
                <w:sz w:val="24"/>
                <w:szCs w:val="24"/>
                <w:lang w:eastAsia="lt-LT"/>
              </w:rPr>
            </w:pPr>
            <w:r w:rsidRPr="00975CD3">
              <w:rPr>
                <w:rFonts w:ascii="Times New Roman" w:eastAsia="Times New Roman" w:hAnsi="Times New Roman"/>
                <w:b/>
                <w:color w:val="000000"/>
                <w:sz w:val="24"/>
                <w:szCs w:val="24"/>
                <w:lang w:eastAsia="lt-LT"/>
              </w:rPr>
              <w:t>Eil. Nr.</w:t>
            </w:r>
          </w:p>
        </w:tc>
        <w:tc>
          <w:tcPr>
            <w:tcW w:w="5670" w:type="dxa"/>
            <w:vMerge w:val="restart"/>
            <w:shd w:val="clear" w:color="auto" w:fill="auto"/>
            <w:vAlign w:val="center"/>
            <w:hideMark/>
          </w:tcPr>
          <w:p w:rsidR="00471B6A" w:rsidRPr="00975CD3" w:rsidRDefault="00471B6A" w:rsidP="007D5A37">
            <w:pPr>
              <w:spacing w:after="0" w:line="240" w:lineRule="auto"/>
              <w:jc w:val="center"/>
              <w:rPr>
                <w:rFonts w:ascii="Times New Roman" w:eastAsia="Times New Roman" w:hAnsi="Times New Roman"/>
                <w:b/>
                <w:color w:val="000000"/>
                <w:sz w:val="24"/>
                <w:szCs w:val="24"/>
                <w:lang w:eastAsia="lt-LT"/>
              </w:rPr>
            </w:pPr>
            <w:r w:rsidRPr="00975CD3">
              <w:rPr>
                <w:rFonts w:ascii="Times New Roman" w:eastAsia="Times New Roman" w:hAnsi="Times New Roman"/>
                <w:b/>
                <w:color w:val="000000"/>
                <w:sz w:val="24"/>
                <w:szCs w:val="24"/>
                <w:lang w:eastAsia="lt-LT"/>
              </w:rPr>
              <w:t>Pašto paslauga</w:t>
            </w:r>
          </w:p>
        </w:tc>
        <w:tc>
          <w:tcPr>
            <w:tcW w:w="3402" w:type="dxa"/>
            <w:gridSpan w:val="2"/>
            <w:shd w:val="clear" w:color="auto" w:fill="auto"/>
            <w:vAlign w:val="center"/>
          </w:tcPr>
          <w:p w:rsidR="00471B6A" w:rsidRPr="00975CD3" w:rsidRDefault="00471B6A" w:rsidP="007D5A37">
            <w:pPr>
              <w:spacing w:after="0" w:line="240" w:lineRule="auto"/>
              <w:jc w:val="center"/>
              <w:rPr>
                <w:rFonts w:ascii="Times New Roman" w:eastAsia="Times New Roman" w:hAnsi="Times New Roman"/>
                <w:b/>
                <w:bCs/>
                <w:color w:val="000000"/>
                <w:sz w:val="24"/>
                <w:szCs w:val="24"/>
                <w:lang w:eastAsia="lt-LT"/>
              </w:rPr>
            </w:pPr>
            <w:r w:rsidRPr="00975CD3">
              <w:rPr>
                <w:rFonts w:ascii="Times New Roman" w:eastAsia="Times New Roman" w:hAnsi="Times New Roman"/>
                <w:b/>
                <w:bCs/>
                <w:color w:val="000000"/>
                <w:sz w:val="24"/>
                <w:szCs w:val="24"/>
                <w:lang w:eastAsia="lt-LT"/>
              </w:rPr>
              <w:t>Vienos siuntos tarifas, eurais</w:t>
            </w:r>
          </w:p>
        </w:tc>
      </w:tr>
      <w:tr w:rsidR="00471B6A" w:rsidRPr="00975CD3" w:rsidTr="007D5A37">
        <w:trPr>
          <w:trHeight w:val="315"/>
        </w:trPr>
        <w:tc>
          <w:tcPr>
            <w:tcW w:w="582" w:type="dxa"/>
            <w:vMerge/>
            <w:vAlign w:val="center"/>
            <w:hideMark/>
          </w:tcPr>
          <w:p w:rsidR="00471B6A" w:rsidRPr="00975CD3" w:rsidRDefault="00471B6A" w:rsidP="007D5A37">
            <w:pPr>
              <w:spacing w:after="0" w:line="240" w:lineRule="auto"/>
              <w:rPr>
                <w:rFonts w:ascii="Times New Roman" w:eastAsia="Times New Roman" w:hAnsi="Times New Roman"/>
                <w:color w:val="000000"/>
                <w:sz w:val="24"/>
                <w:szCs w:val="24"/>
                <w:lang w:eastAsia="lt-LT"/>
              </w:rPr>
            </w:pPr>
          </w:p>
        </w:tc>
        <w:tc>
          <w:tcPr>
            <w:tcW w:w="5670" w:type="dxa"/>
            <w:vMerge/>
            <w:vAlign w:val="center"/>
            <w:hideMark/>
          </w:tcPr>
          <w:p w:rsidR="00471B6A" w:rsidRPr="00975CD3" w:rsidRDefault="00471B6A" w:rsidP="007D5A37">
            <w:pPr>
              <w:spacing w:after="0" w:line="240" w:lineRule="auto"/>
              <w:rPr>
                <w:rFonts w:ascii="Times New Roman" w:eastAsia="Times New Roman" w:hAnsi="Times New Roman"/>
                <w:color w:val="000000"/>
                <w:sz w:val="24"/>
                <w:szCs w:val="24"/>
                <w:lang w:eastAsia="lt-LT"/>
              </w:rPr>
            </w:pPr>
          </w:p>
        </w:tc>
        <w:tc>
          <w:tcPr>
            <w:tcW w:w="1701" w:type="dxa"/>
            <w:shd w:val="clear" w:color="auto" w:fill="auto"/>
            <w:vAlign w:val="center"/>
          </w:tcPr>
          <w:p w:rsidR="00471B6A" w:rsidRPr="00975CD3" w:rsidRDefault="00471B6A" w:rsidP="007D5A37">
            <w:pPr>
              <w:spacing w:after="0" w:line="240" w:lineRule="auto"/>
              <w:jc w:val="center"/>
              <w:rPr>
                <w:rFonts w:ascii="Times New Roman" w:eastAsia="Times New Roman" w:hAnsi="Times New Roman"/>
                <w:b/>
                <w:iCs/>
                <w:color w:val="000000"/>
                <w:sz w:val="24"/>
                <w:szCs w:val="24"/>
                <w:lang w:eastAsia="lt-LT"/>
              </w:rPr>
            </w:pPr>
            <w:r w:rsidRPr="00975CD3">
              <w:rPr>
                <w:rFonts w:ascii="Times New Roman" w:eastAsia="Times New Roman" w:hAnsi="Times New Roman"/>
                <w:b/>
                <w:color w:val="000000"/>
                <w:sz w:val="24"/>
                <w:szCs w:val="24"/>
                <w:lang w:eastAsia="lt-LT"/>
              </w:rPr>
              <w:t>be PVM</w:t>
            </w:r>
          </w:p>
        </w:tc>
        <w:tc>
          <w:tcPr>
            <w:tcW w:w="1701" w:type="dxa"/>
            <w:shd w:val="clear" w:color="auto" w:fill="auto"/>
            <w:vAlign w:val="center"/>
          </w:tcPr>
          <w:p w:rsidR="00471B6A" w:rsidRPr="00975CD3" w:rsidRDefault="00471B6A" w:rsidP="007D5A37">
            <w:pPr>
              <w:spacing w:after="0" w:line="240" w:lineRule="auto"/>
              <w:jc w:val="center"/>
              <w:rPr>
                <w:rFonts w:ascii="Times New Roman" w:eastAsia="Times New Roman" w:hAnsi="Times New Roman"/>
                <w:b/>
                <w:iCs/>
                <w:color w:val="000000"/>
                <w:sz w:val="24"/>
                <w:szCs w:val="24"/>
                <w:lang w:eastAsia="lt-LT"/>
              </w:rPr>
            </w:pPr>
            <w:r w:rsidRPr="00975CD3">
              <w:rPr>
                <w:rFonts w:ascii="Times New Roman" w:eastAsia="Times New Roman" w:hAnsi="Times New Roman"/>
                <w:b/>
                <w:color w:val="000000"/>
                <w:sz w:val="24"/>
                <w:szCs w:val="24"/>
                <w:lang w:eastAsia="lt-LT"/>
              </w:rPr>
              <w:t>su 21% PVM</w:t>
            </w:r>
          </w:p>
        </w:tc>
      </w:tr>
      <w:tr w:rsidR="00471B6A" w:rsidRPr="00975CD3" w:rsidTr="007D5A37">
        <w:trPr>
          <w:trHeight w:val="210"/>
        </w:trPr>
        <w:tc>
          <w:tcPr>
            <w:tcW w:w="582" w:type="dxa"/>
            <w:shd w:val="clear" w:color="auto" w:fill="auto"/>
            <w:vAlign w:val="center"/>
            <w:hideMark/>
          </w:tcPr>
          <w:p w:rsidR="00471B6A" w:rsidRPr="00975CD3" w:rsidRDefault="00471B6A" w:rsidP="007D5A37">
            <w:pPr>
              <w:spacing w:after="0" w:line="240" w:lineRule="auto"/>
              <w:jc w:val="center"/>
              <w:rPr>
                <w:rFonts w:ascii="Times New Roman" w:eastAsia="Times New Roman" w:hAnsi="Times New Roman"/>
                <w:i/>
                <w:iCs/>
                <w:color w:val="000000"/>
                <w:sz w:val="24"/>
                <w:szCs w:val="24"/>
                <w:lang w:eastAsia="lt-LT"/>
              </w:rPr>
            </w:pPr>
            <w:r w:rsidRPr="00975CD3">
              <w:rPr>
                <w:rFonts w:ascii="Times New Roman" w:eastAsia="Times New Roman" w:hAnsi="Times New Roman"/>
                <w:i/>
                <w:iCs/>
                <w:color w:val="000000"/>
                <w:sz w:val="24"/>
                <w:szCs w:val="24"/>
                <w:lang w:eastAsia="lt-LT"/>
              </w:rPr>
              <w:t>1</w:t>
            </w:r>
          </w:p>
        </w:tc>
        <w:tc>
          <w:tcPr>
            <w:tcW w:w="5670" w:type="dxa"/>
            <w:shd w:val="clear" w:color="auto" w:fill="auto"/>
            <w:vAlign w:val="center"/>
            <w:hideMark/>
          </w:tcPr>
          <w:p w:rsidR="00471B6A" w:rsidRPr="00975CD3" w:rsidRDefault="00471B6A" w:rsidP="007D5A37">
            <w:pPr>
              <w:spacing w:after="0" w:line="240" w:lineRule="auto"/>
              <w:jc w:val="center"/>
              <w:rPr>
                <w:rFonts w:ascii="Times New Roman" w:eastAsia="Times New Roman" w:hAnsi="Times New Roman"/>
                <w:i/>
                <w:iCs/>
                <w:color w:val="000000"/>
                <w:sz w:val="24"/>
                <w:szCs w:val="24"/>
                <w:lang w:eastAsia="lt-LT"/>
              </w:rPr>
            </w:pPr>
            <w:r w:rsidRPr="00975CD3">
              <w:rPr>
                <w:rFonts w:ascii="Times New Roman" w:eastAsia="Times New Roman" w:hAnsi="Times New Roman"/>
                <w:i/>
                <w:iCs/>
                <w:color w:val="000000"/>
                <w:sz w:val="24"/>
                <w:szCs w:val="24"/>
                <w:lang w:eastAsia="lt-LT"/>
              </w:rPr>
              <w:t>2</w:t>
            </w:r>
          </w:p>
        </w:tc>
        <w:tc>
          <w:tcPr>
            <w:tcW w:w="1701" w:type="dxa"/>
            <w:shd w:val="clear" w:color="auto" w:fill="auto"/>
            <w:vAlign w:val="center"/>
            <w:hideMark/>
          </w:tcPr>
          <w:p w:rsidR="00471B6A" w:rsidRPr="00975CD3" w:rsidRDefault="00471B6A" w:rsidP="007D5A37">
            <w:pPr>
              <w:spacing w:after="0" w:line="240" w:lineRule="auto"/>
              <w:jc w:val="center"/>
              <w:rPr>
                <w:rFonts w:ascii="Times New Roman" w:eastAsia="Times New Roman" w:hAnsi="Times New Roman"/>
                <w:i/>
                <w:iCs/>
                <w:color w:val="000000"/>
                <w:sz w:val="24"/>
                <w:szCs w:val="24"/>
                <w:lang w:eastAsia="lt-LT"/>
              </w:rPr>
            </w:pPr>
            <w:r w:rsidRPr="00975CD3">
              <w:rPr>
                <w:rFonts w:ascii="Times New Roman" w:eastAsia="Times New Roman" w:hAnsi="Times New Roman"/>
                <w:i/>
                <w:iCs/>
                <w:color w:val="000000"/>
                <w:sz w:val="24"/>
                <w:szCs w:val="24"/>
                <w:lang w:eastAsia="lt-LT"/>
              </w:rPr>
              <w:t>3</w:t>
            </w:r>
          </w:p>
        </w:tc>
        <w:tc>
          <w:tcPr>
            <w:tcW w:w="1701" w:type="dxa"/>
            <w:shd w:val="clear" w:color="auto" w:fill="auto"/>
            <w:vAlign w:val="center"/>
            <w:hideMark/>
          </w:tcPr>
          <w:p w:rsidR="00471B6A" w:rsidRPr="00975CD3" w:rsidRDefault="00471B6A" w:rsidP="007D5A37">
            <w:pPr>
              <w:spacing w:after="0" w:line="240" w:lineRule="auto"/>
              <w:jc w:val="center"/>
              <w:rPr>
                <w:rFonts w:ascii="Times New Roman" w:eastAsia="Times New Roman" w:hAnsi="Times New Roman"/>
                <w:i/>
                <w:iCs/>
                <w:color w:val="000000"/>
                <w:sz w:val="24"/>
                <w:szCs w:val="24"/>
                <w:lang w:eastAsia="lt-LT"/>
              </w:rPr>
            </w:pPr>
            <w:r w:rsidRPr="00975CD3">
              <w:rPr>
                <w:rFonts w:ascii="Times New Roman" w:eastAsia="Times New Roman" w:hAnsi="Times New Roman"/>
                <w:i/>
                <w:iCs/>
                <w:color w:val="000000"/>
                <w:sz w:val="24"/>
                <w:szCs w:val="24"/>
                <w:lang w:eastAsia="lt-LT"/>
              </w:rPr>
              <w:t>4</w:t>
            </w:r>
          </w:p>
        </w:tc>
      </w:tr>
      <w:tr w:rsidR="00471B6A" w:rsidRPr="00975CD3" w:rsidTr="007D5A37">
        <w:trPr>
          <w:trHeight w:val="299"/>
        </w:trPr>
        <w:tc>
          <w:tcPr>
            <w:tcW w:w="582" w:type="dxa"/>
            <w:shd w:val="clear" w:color="auto" w:fill="auto"/>
            <w:vAlign w:val="center"/>
          </w:tcPr>
          <w:p w:rsidR="00471B6A" w:rsidRPr="00975CD3" w:rsidRDefault="00471B6A" w:rsidP="007D5A37">
            <w:pPr>
              <w:spacing w:after="0" w:line="240" w:lineRule="auto"/>
              <w:jc w:val="center"/>
              <w:rPr>
                <w:rFonts w:ascii="Times New Roman" w:eastAsia="Times New Roman" w:hAnsi="Times New Roman"/>
                <w:color w:val="000000"/>
                <w:sz w:val="24"/>
                <w:szCs w:val="24"/>
                <w:lang w:eastAsia="lt-LT"/>
              </w:rPr>
            </w:pPr>
            <w:r w:rsidRPr="00975CD3">
              <w:rPr>
                <w:rFonts w:ascii="Times New Roman" w:eastAsia="Times New Roman" w:hAnsi="Times New Roman"/>
                <w:color w:val="000000"/>
                <w:sz w:val="24"/>
                <w:szCs w:val="24"/>
                <w:lang w:eastAsia="lt-LT"/>
              </w:rPr>
              <w:t>1.</w:t>
            </w:r>
          </w:p>
        </w:tc>
        <w:tc>
          <w:tcPr>
            <w:tcW w:w="5670" w:type="dxa"/>
            <w:shd w:val="clear" w:color="auto" w:fill="auto"/>
            <w:vAlign w:val="center"/>
          </w:tcPr>
          <w:p w:rsidR="00471B6A" w:rsidRPr="00975CD3" w:rsidRDefault="00471B6A" w:rsidP="007D5A37">
            <w:pPr>
              <w:spacing w:after="0" w:line="240" w:lineRule="auto"/>
              <w:rPr>
                <w:rFonts w:ascii="Times New Roman" w:eastAsia="Times New Roman" w:hAnsi="Times New Roman"/>
                <w:color w:val="000000"/>
                <w:sz w:val="24"/>
                <w:szCs w:val="24"/>
                <w:lang w:eastAsia="lt-LT"/>
              </w:rPr>
            </w:pPr>
            <w:r w:rsidRPr="00975CD3">
              <w:rPr>
                <w:rFonts w:ascii="Times New Roman" w:eastAsia="Times New Roman" w:hAnsi="Times New Roman"/>
                <w:color w:val="000000"/>
                <w:sz w:val="24"/>
                <w:szCs w:val="24"/>
                <w:lang w:eastAsia="lt-LT"/>
              </w:rPr>
              <w:t>Pirmenybinės korespondencijos siuntos  registravimas į Europos Sąjungos valstybes nares</w:t>
            </w:r>
          </w:p>
        </w:tc>
        <w:tc>
          <w:tcPr>
            <w:tcW w:w="1701" w:type="dxa"/>
            <w:shd w:val="clear" w:color="auto" w:fill="auto"/>
            <w:vAlign w:val="center"/>
          </w:tcPr>
          <w:p w:rsidR="00471B6A" w:rsidRPr="00975CD3" w:rsidRDefault="00471B6A" w:rsidP="007D5A37">
            <w:pPr>
              <w:spacing w:after="0" w:line="240" w:lineRule="auto"/>
              <w:jc w:val="center"/>
              <w:rPr>
                <w:rFonts w:ascii="Times New Roman" w:eastAsia="Times New Roman" w:hAnsi="Times New Roman"/>
                <w:color w:val="000000"/>
                <w:sz w:val="24"/>
                <w:szCs w:val="24"/>
                <w:lang w:eastAsia="lt-LT"/>
              </w:rPr>
            </w:pPr>
            <w:r w:rsidRPr="00975CD3">
              <w:rPr>
                <w:rFonts w:ascii="Times New Roman" w:eastAsia="Times New Roman" w:hAnsi="Times New Roman"/>
                <w:color w:val="000000"/>
                <w:sz w:val="24"/>
                <w:szCs w:val="24"/>
                <w:lang w:eastAsia="lt-LT"/>
              </w:rPr>
              <w:t>2,03</w:t>
            </w:r>
          </w:p>
        </w:tc>
        <w:tc>
          <w:tcPr>
            <w:tcW w:w="1701" w:type="dxa"/>
            <w:shd w:val="clear" w:color="auto" w:fill="auto"/>
            <w:vAlign w:val="center"/>
          </w:tcPr>
          <w:p w:rsidR="00471B6A" w:rsidRPr="00975CD3" w:rsidRDefault="00471B6A" w:rsidP="007D5A37">
            <w:pPr>
              <w:spacing w:after="0" w:line="240" w:lineRule="auto"/>
              <w:jc w:val="center"/>
              <w:rPr>
                <w:rFonts w:ascii="Times New Roman" w:eastAsia="Times New Roman" w:hAnsi="Times New Roman"/>
                <w:color w:val="000000"/>
                <w:sz w:val="24"/>
                <w:szCs w:val="24"/>
                <w:lang w:eastAsia="lt-LT"/>
              </w:rPr>
            </w:pPr>
            <w:r w:rsidRPr="00975CD3">
              <w:rPr>
                <w:rFonts w:ascii="Times New Roman" w:eastAsia="Times New Roman" w:hAnsi="Times New Roman"/>
                <w:color w:val="000000"/>
                <w:sz w:val="24"/>
                <w:szCs w:val="24"/>
                <w:lang w:eastAsia="lt-LT"/>
              </w:rPr>
              <w:t>2,46</w:t>
            </w:r>
          </w:p>
        </w:tc>
      </w:tr>
      <w:tr w:rsidR="00471B6A" w:rsidRPr="00975CD3" w:rsidTr="007D5A37">
        <w:trPr>
          <w:trHeight w:val="417"/>
        </w:trPr>
        <w:tc>
          <w:tcPr>
            <w:tcW w:w="582" w:type="dxa"/>
            <w:shd w:val="clear" w:color="auto" w:fill="auto"/>
            <w:vAlign w:val="center"/>
          </w:tcPr>
          <w:p w:rsidR="00471B6A" w:rsidRPr="00975CD3" w:rsidRDefault="00471B6A" w:rsidP="007D5A37">
            <w:pPr>
              <w:spacing w:after="0" w:line="240" w:lineRule="auto"/>
              <w:jc w:val="center"/>
              <w:rPr>
                <w:rFonts w:ascii="Times New Roman" w:eastAsia="Times New Roman" w:hAnsi="Times New Roman"/>
                <w:color w:val="000000"/>
                <w:sz w:val="24"/>
                <w:szCs w:val="24"/>
                <w:lang w:eastAsia="lt-LT"/>
              </w:rPr>
            </w:pPr>
            <w:r w:rsidRPr="00975CD3">
              <w:rPr>
                <w:rFonts w:ascii="Times New Roman" w:eastAsia="Times New Roman" w:hAnsi="Times New Roman"/>
                <w:color w:val="000000"/>
                <w:sz w:val="24"/>
                <w:szCs w:val="24"/>
                <w:lang w:eastAsia="lt-LT"/>
              </w:rPr>
              <w:t>2.</w:t>
            </w:r>
          </w:p>
        </w:tc>
        <w:tc>
          <w:tcPr>
            <w:tcW w:w="5670" w:type="dxa"/>
            <w:shd w:val="clear" w:color="auto" w:fill="auto"/>
            <w:vAlign w:val="center"/>
          </w:tcPr>
          <w:p w:rsidR="00471B6A" w:rsidRPr="00975CD3" w:rsidRDefault="00471B6A" w:rsidP="007D5A37">
            <w:pPr>
              <w:spacing w:after="0" w:line="240" w:lineRule="auto"/>
              <w:rPr>
                <w:rFonts w:ascii="Times New Roman" w:eastAsia="Times New Roman" w:hAnsi="Times New Roman"/>
                <w:color w:val="000000"/>
                <w:sz w:val="24"/>
                <w:szCs w:val="24"/>
                <w:lang w:eastAsia="lt-LT"/>
              </w:rPr>
            </w:pPr>
            <w:r w:rsidRPr="00975CD3">
              <w:rPr>
                <w:rFonts w:ascii="Times New Roman" w:eastAsia="Times New Roman" w:hAnsi="Times New Roman"/>
                <w:color w:val="000000"/>
                <w:sz w:val="24"/>
                <w:szCs w:val="24"/>
                <w:lang w:eastAsia="lt-LT"/>
              </w:rPr>
              <w:t>Pirmenybinės korespondencijos siuntos  registravimas į kitas valstybes</w:t>
            </w:r>
          </w:p>
        </w:tc>
        <w:tc>
          <w:tcPr>
            <w:tcW w:w="1701" w:type="dxa"/>
            <w:shd w:val="clear" w:color="auto" w:fill="auto"/>
            <w:vAlign w:val="center"/>
          </w:tcPr>
          <w:p w:rsidR="00471B6A" w:rsidRPr="00975CD3" w:rsidRDefault="00471B6A" w:rsidP="007D5A37">
            <w:pPr>
              <w:spacing w:after="0" w:line="240" w:lineRule="auto"/>
              <w:jc w:val="center"/>
              <w:rPr>
                <w:rFonts w:ascii="Times New Roman" w:eastAsia="Times New Roman" w:hAnsi="Times New Roman"/>
                <w:color w:val="000000"/>
                <w:sz w:val="24"/>
                <w:szCs w:val="24"/>
                <w:lang w:eastAsia="lt-LT"/>
              </w:rPr>
            </w:pPr>
            <w:r w:rsidRPr="00975CD3">
              <w:rPr>
                <w:rFonts w:ascii="Times New Roman" w:eastAsia="Times New Roman" w:hAnsi="Times New Roman"/>
                <w:color w:val="000000"/>
                <w:sz w:val="24"/>
                <w:szCs w:val="24"/>
                <w:lang w:eastAsia="lt-LT"/>
              </w:rPr>
              <w:t>2,03</w:t>
            </w:r>
          </w:p>
        </w:tc>
        <w:tc>
          <w:tcPr>
            <w:tcW w:w="1701" w:type="dxa"/>
            <w:shd w:val="clear" w:color="auto" w:fill="auto"/>
            <w:vAlign w:val="center"/>
          </w:tcPr>
          <w:p w:rsidR="00471B6A" w:rsidRPr="00975CD3" w:rsidRDefault="00471B6A" w:rsidP="007D5A37">
            <w:pPr>
              <w:spacing w:after="0" w:line="240" w:lineRule="auto"/>
              <w:jc w:val="center"/>
              <w:rPr>
                <w:rFonts w:ascii="Times New Roman" w:eastAsia="Times New Roman" w:hAnsi="Times New Roman"/>
                <w:color w:val="000000"/>
                <w:sz w:val="24"/>
                <w:szCs w:val="24"/>
                <w:lang w:eastAsia="lt-LT"/>
              </w:rPr>
            </w:pPr>
            <w:r w:rsidRPr="00975CD3">
              <w:rPr>
                <w:rFonts w:ascii="Times New Roman" w:eastAsia="Times New Roman" w:hAnsi="Times New Roman"/>
                <w:color w:val="000000"/>
                <w:sz w:val="24"/>
                <w:szCs w:val="24"/>
                <w:lang w:eastAsia="lt-LT"/>
              </w:rPr>
              <w:t>2,03</w:t>
            </w:r>
          </w:p>
        </w:tc>
      </w:tr>
    </w:tbl>
    <w:p w:rsidR="00471B6A" w:rsidRPr="00975CD3" w:rsidRDefault="00471B6A" w:rsidP="00471B6A">
      <w:pPr>
        <w:spacing w:after="0" w:line="240" w:lineRule="auto"/>
        <w:rPr>
          <w:rFonts w:ascii="Times New Roman" w:eastAsia="Times New Roman" w:hAnsi="Times New Roman"/>
          <w:b/>
          <w:bCs/>
          <w:color w:val="000000"/>
          <w:lang w:eastAsia="lt-LT"/>
        </w:rPr>
      </w:pPr>
    </w:p>
    <w:p w:rsidR="00471B6A" w:rsidRPr="00975CD3" w:rsidRDefault="00471B6A" w:rsidP="00471B6A">
      <w:pPr>
        <w:spacing w:after="0" w:line="240" w:lineRule="auto"/>
        <w:rPr>
          <w:rFonts w:ascii="Times New Roman" w:eastAsia="Times New Roman" w:hAnsi="Times New Roman"/>
          <w:b/>
          <w:color w:val="000000"/>
          <w:lang w:eastAsia="lt-LT"/>
        </w:rPr>
      </w:pPr>
      <w:r w:rsidRPr="00975CD3">
        <w:rPr>
          <w:rFonts w:ascii="Times New Roman" w:eastAsia="Times New Roman" w:hAnsi="Times New Roman"/>
          <w:b/>
          <w:bCs/>
          <w:color w:val="000000"/>
          <w:lang w:eastAsia="lt-LT"/>
        </w:rPr>
        <w:t>Pastabos:</w:t>
      </w:r>
    </w:p>
    <w:p w:rsidR="00471B6A" w:rsidRPr="00975CD3" w:rsidRDefault="00471B6A" w:rsidP="00471B6A">
      <w:pPr>
        <w:tabs>
          <w:tab w:val="left" w:pos="9072"/>
        </w:tabs>
        <w:spacing w:after="0" w:line="240" w:lineRule="auto"/>
        <w:ind w:right="425"/>
        <w:jc w:val="both"/>
        <w:rPr>
          <w:rFonts w:ascii="Times New Roman" w:hAnsi="Times New Roman"/>
        </w:rPr>
      </w:pPr>
      <w:r w:rsidRPr="00975CD3">
        <w:rPr>
          <w:rFonts w:ascii="Times New Roman" w:hAnsi="Times New Roman"/>
        </w:rPr>
        <w:t>1</w:t>
      </w:r>
      <w:r w:rsidRPr="00975CD3">
        <w:rPr>
          <w:rFonts w:ascii="Times New Roman" w:hAnsi="Times New Roman"/>
          <w:b/>
        </w:rPr>
        <w:t>. Mažoji korespondencijos siunta -</w:t>
      </w:r>
      <w:r w:rsidRPr="00975CD3">
        <w:rPr>
          <w:rFonts w:ascii="Times New Roman" w:hAnsi="Times New Roman"/>
        </w:rPr>
        <w:t xml:space="preserve"> Didžiausi galimi matmenys: </w:t>
      </w:r>
      <w:r w:rsidRPr="00975CD3">
        <w:rPr>
          <w:rFonts w:ascii="Times New Roman" w:eastAsia="Times New Roman" w:hAnsi="Times New Roman"/>
          <w:color w:val="000000"/>
          <w:lang w:eastAsia="lt-LT"/>
        </w:rPr>
        <w:t xml:space="preserve">ilgis 381 mm, plotis 305 mm, aukštis 20 mm. </w:t>
      </w:r>
      <w:r w:rsidRPr="00975CD3">
        <w:rPr>
          <w:rFonts w:ascii="Times New Roman" w:hAnsi="Times New Roman"/>
        </w:rPr>
        <w:t xml:space="preserve">Didžiausias galimas svoris: </w:t>
      </w:r>
      <w:r w:rsidRPr="00975CD3">
        <w:rPr>
          <w:rFonts w:ascii="Times New Roman" w:eastAsia="Times New Roman" w:hAnsi="Times New Roman"/>
          <w:color w:val="000000"/>
          <w:lang w:eastAsia="lt-LT"/>
        </w:rPr>
        <w:t>500 gramų</w:t>
      </w:r>
      <w:r w:rsidRPr="00975CD3">
        <w:rPr>
          <w:rFonts w:ascii="Times New Roman" w:hAnsi="Times New Roman"/>
        </w:rPr>
        <w:t xml:space="preserve">. </w:t>
      </w:r>
    </w:p>
    <w:p w:rsidR="00471B6A" w:rsidRPr="00975CD3" w:rsidRDefault="00471B6A" w:rsidP="00471B6A">
      <w:pPr>
        <w:tabs>
          <w:tab w:val="left" w:pos="9072"/>
        </w:tabs>
        <w:spacing w:after="0" w:line="240" w:lineRule="auto"/>
        <w:ind w:right="425"/>
        <w:jc w:val="both"/>
        <w:rPr>
          <w:rFonts w:ascii="Times New Roman" w:eastAsia="Times New Roman" w:hAnsi="Times New Roman"/>
          <w:color w:val="000000"/>
          <w:lang w:eastAsia="lt-LT"/>
        </w:rPr>
      </w:pPr>
      <w:r w:rsidRPr="00975CD3">
        <w:rPr>
          <w:rFonts w:ascii="Times New Roman" w:hAnsi="Times New Roman"/>
        </w:rPr>
        <w:t>2.</w:t>
      </w:r>
      <w:r w:rsidRPr="00975CD3">
        <w:rPr>
          <w:rFonts w:ascii="Times New Roman" w:hAnsi="Times New Roman"/>
          <w:b/>
        </w:rPr>
        <w:t xml:space="preserve"> Didžioji korespondencijos siunta - </w:t>
      </w:r>
      <w:r w:rsidRPr="00975CD3">
        <w:rPr>
          <w:rFonts w:ascii="Times New Roman" w:hAnsi="Times New Roman"/>
        </w:rPr>
        <w:t xml:space="preserve">Didžiausi galimi matmenys: </w:t>
      </w:r>
      <w:r w:rsidRPr="00975CD3">
        <w:rPr>
          <w:rFonts w:ascii="Times New Roman" w:eastAsia="Times New Roman" w:hAnsi="Times New Roman"/>
          <w:color w:val="000000"/>
          <w:lang w:eastAsia="lt-LT"/>
        </w:rPr>
        <w:t xml:space="preserve">bet kuris matmuo turi neviršyti 600 mm, o siuntos ilgio, pločio ir aukščio suma turi neviršyti 900 mm; ritinio formos siuntos bet kuris matmuo turi neviršyti 900 mm, o ilgio ir dvigubo skersmens suma turi neviršyti 1040 mm. </w:t>
      </w:r>
      <w:r w:rsidRPr="00975CD3">
        <w:rPr>
          <w:rFonts w:ascii="Times New Roman" w:hAnsi="Times New Roman"/>
        </w:rPr>
        <w:t xml:space="preserve">Didžiausias galimas svoris: </w:t>
      </w:r>
      <w:r w:rsidRPr="00975CD3">
        <w:rPr>
          <w:rFonts w:ascii="Times New Roman" w:eastAsia="Times New Roman" w:hAnsi="Times New Roman"/>
          <w:color w:val="000000"/>
          <w:lang w:eastAsia="lt-LT"/>
        </w:rPr>
        <w:t>2 kilogramai.</w:t>
      </w:r>
    </w:p>
    <w:p w:rsidR="00471B6A" w:rsidRPr="00975CD3" w:rsidRDefault="00471B6A" w:rsidP="00471B6A">
      <w:pPr>
        <w:tabs>
          <w:tab w:val="left" w:pos="9072"/>
        </w:tabs>
        <w:spacing w:after="0" w:line="240" w:lineRule="auto"/>
        <w:ind w:right="425"/>
        <w:jc w:val="both"/>
        <w:rPr>
          <w:rFonts w:ascii="Times New Roman" w:hAnsi="Times New Roman"/>
        </w:rPr>
      </w:pPr>
      <w:r w:rsidRPr="00975CD3">
        <w:rPr>
          <w:rFonts w:ascii="Times New Roman" w:hAnsi="Times New Roman"/>
        </w:rPr>
        <w:t>3. Išrašant klientui PVM sąskaitą faktūrą, kliento išsiųstos korespondencijos siuntos detalizuojamos pagal geografines zonas, kurioms priskirti siuntos gavėjų adresai:</w:t>
      </w:r>
    </w:p>
    <w:p w:rsidR="00471B6A" w:rsidRPr="00975CD3" w:rsidRDefault="00471B6A" w:rsidP="00471B6A">
      <w:pPr>
        <w:tabs>
          <w:tab w:val="left" w:pos="9072"/>
        </w:tabs>
        <w:spacing w:after="0" w:line="240" w:lineRule="auto"/>
        <w:ind w:right="991"/>
        <w:jc w:val="both"/>
        <w:rPr>
          <w:rFonts w:ascii="Times New Roman" w:hAnsi="Times New Roman"/>
        </w:rPr>
      </w:pPr>
      <w:r w:rsidRPr="00975CD3">
        <w:rPr>
          <w:rFonts w:ascii="Times New Roman" w:eastAsia="Times New Roman" w:hAnsi="Times New Roman"/>
          <w:u w:val="single"/>
          <w:lang w:eastAsia="lt-LT"/>
        </w:rPr>
        <w:t xml:space="preserve">1 zona. </w:t>
      </w:r>
      <w:r w:rsidRPr="00975CD3">
        <w:rPr>
          <w:rFonts w:ascii="Times New Roman" w:eastAsia="Times New Roman" w:hAnsi="Times New Roman"/>
          <w:lang w:eastAsia="lt-LT"/>
        </w:rPr>
        <w:t>Adresai esantys Vilniaus, Kauno, Klaipėdos, Šiaulių arba Panevėžio miesto teritorijose.</w:t>
      </w:r>
    </w:p>
    <w:p w:rsidR="00471B6A" w:rsidRPr="00975CD3" w:rsidRDefault="00471B6A" w:rsidP="00471B6A">
      <w:pPr>
        <w:tabs>
          <w:tab w:val="left" w:pos="9072"/>
        </w:tabs>
        <w:spacing w:after="0" w:line="240" w:lineRule="auto"/>
        <w:ind w:right="283"/>
        <w:jc w:val="both"/>
        <w:rPr>
          <w:rFonts w:ascii="Times New Roman" w:hAnsi="Times New Roman"/>
        </w:rPr>
      </w:pPr>
      <w:r w:rsidRPr="00975CD3">
        <w:rPr>
          <w:rFonts w:ascii="Times New Roman" w:eastAsia="Times New Roman" w:hAnsi="Times New Roman"/>
          <w:u w:val="single"/>
          <w:lang w:eastAsia="lt-LT"/>
        </w:rPr>
        <w:t>2 zona</w:t>
      </w:r>
      <w:r w:rsidRPr="00975CD3">
        <w:rPr>
          <w:rFonts w:ascii="Times New Roman" w:eastAsia="Times New Roman" w:hAnsi="Times New Roman"/>
          <w:lang w:eastAsia="lt-LT"/>
        </w:rPr>
        <w:t>. Adresai esantys Akmenės, Alytaus, Anykščių, Birštono, Biržų, Druskininkų, Eišiškių, Elektrėnų, Gargždų, Garliavos, Ignalinos, Jonavos, Joniškio, Jurbarko, Kaišiadorių, Kalvarijos, Kazlų Rūdos, Kėdainių, Kelmės, Kybartų, Kretingos, Kupiškio, Kuršėnų, Lazdijų, Lentvario, Marijampolės, Mažeikių, Molėtų, Naujosios Akmenės, Nemenčinės, Pabradės, Pagėgių, Pakruojo, Palangos, Pasvalio, Plungės, Prienų, Radviliškio, Raseinių, Rietavo, Rokiškio, Skuodo, Šakių, Šalčininkų, Šilalės, Šilutės, Širvintų, Švenčionėlių, Švenčionių, Tauragės, Telšių, Trakų, Ukmergės, Utenos, Varėnos, Vievio, Vilkaviškio, Visagino, Zarasų, Žiežmarių miesto teritorijose.</w:t>
      </w:r>
    </w:p>
    <w:p w:rsidR="00471B6A" w:rsidRPr="00975CD3" w:rsidRDefault="00471B6A" w:rsidP="00471B6A">
      <w:pPr>
        <w:tabs>
          <w:tab w:val="left" w:pos="9072"/>
        </w:tabs>
        <w:spacing w:after="0" w:line="240" w:lineRule="auto"/>
        <w:jc w:val="both"/>
        <w:rPr>
          <w:rFonts w:ascii="Times New Roman" w:hAnsi="Times New Roman"/>
          <w:shd w:val="clear" w:color="auto" w:fill="FFFFFF"/>
        </w:rPr>
      </w:pPr>
      <w:r w:rsidRPr="00975CD3">
        <w:rPr>
          <w:rFonts w:ascii="Times New Roman" w:hAnsi="Times New Roman"/>
          <w:u w:val="single"/>
          <w:shd w:val="clear" w:color="auto" w:fill="FFFFFF"/>
        </w:rPr>
        <w:t>3 zona.</w:t>
      </w:r>
      <w:r w:rsidRPr="00975CD3">
        <w:rPr>
          <w:rFonts w:ascii="Times New Roman" w:hAnsi="Times New Roman"/>
          <w:shd w:val="clear" w:color="auto" w:fill="FFFFFF"/>
        </w:rPr>
        <w:t xml:space="preserve"> Visa Lietuvos Respublikos teritorija, išskyrus 1 ir 2 zonas.</w:t>
      </w:r>
    </w:p>
    <w:p w:rsidR="00471B6A" w:rsidRPr="00975CD3" w:rsidRDefault="00471B6A" w:rsidP="00471B6A">
      <w:pPr>
        <w:tabs>
          <w:tab w:val="left" w:pos="8364"/>
          <w:tab w:val="left" w:pos="9072"/>
        </w:tabs>
        <w:spacing w:after="0" w:line="240" w:lineRule="auto"/>
        <w:jc w:val="both"/>
        <w:rPr>
          <w:rFonts w:ascii="Times New Roman" w:hAnsi="Times New Roman"/>
        </w:rPr>
      </w:pPr>
      <w:r w:rsidRPr="00975CD3">
        <w:rPr>
          <w:rFonts w:ascii="Times New Roman" w:hAnsi="Times New Roman"/>
        </w:rPr>
        <w:t>4. Mažosios ir didžiosios korespondencijos siuntos siuntimas, registravimas į kitas valstybes apmokestinamas 0 % pridėtinės vertės mokesčiu.</w:t>
      </w:r>
    </w:p>
    <w:p w:rsidR="00C0007A" w:rsidRPr="00975CD3" w:rsidRDefault="00C0007A" w:rsidP="006F1950">
      <w:pPr>
        <w:spacing w:after="0" w:line="240" w:lineRule="auto"/>
        <w:ind w:right="565"/>
        <w:rPr>
          <w:rFonts w:ascii="Times New Roman" w:hAnsi="Times New Roman"/>
          <w:sz w:val="24"/>
          <w:szCs w:val="24"/>
        </w:rPr>
      </w:pPr>
    </w:p>
    <w:p w:rsidR="00975CD3" w:rsidRPr="00975CD3" w:rsidRDefault="00975CD3" w:rsidP="00975CD3">
      <w:pPr>
        <w:rPr>
          <w:rFonts w:ascii="Times New Roman" w:hAnsi="Times New Roman"/>
        </w:rPr>
      </w:pPr>
    </w:p>
    <w:tbl>
      <w:tblPr>
        <w:tblW w:w="10475" w:type="dxa"/>
        <w:tblInd w:w="-176" w:type="dxa"/>
        <w:tblLayout w:type="fixed"/>
        <w:tblLook w:val="01E0" w:firstRow="1" w:lastRow="1" w:firstColumn="1" w:lastColumn="1" w:noHBand="0" w:noVBand="0"/>
      </w:tblPr>
      <w:tblGrid>
        <w:gridCol w:w="5104"/>
        <w:gridCol w:w="5371"/>
      </w:tblGrid>
      <w:tr w:rsidR="00975CD3" w:rsidRPr="00645482" w:rsidTr="00CA7ABA">
        <w:trPr>
          <w:trHeight w:val="309"/>
        </w:trPr>
        <w:tc>
          <w:tcPr>
            <w:tcW w:w="5104" w:type="dxa"/>
          </w:tcPr>
          <w:p w:rsidR="00975CD3" w:rsidRPr="00645482" w:rsidRDefault="00975CD3" w:rsidP="000C4903">
            <w:pPr>
              <w:pStyle w:val="SLONormalDiagrama"/>
              <w:spacing w:before="0" w:after="0"/>
              <w:ind w:left="68" w:right="557"/>
              <w:rPr>
                <w:rFonts w:ascii="Times New Roman" w:hAnsi="Times New Roman"/>
                <w:b/>
                <w:szCs w:val="24"/>
              </w:rPr>
            </w:pPr>
            <w:bookmarkStart w:id="1" w:name="_Hlk20814617"/>
            <w:r w:rsidRPr="00645482">
              <w:rPr>
                <w:rFonts w:ascii="Times New Roman" w:hAnsi="Times New Roman"/>
                <w:b/>
                <w:szCs w:val="24"/>
              </w:rPr>
              <w:t>Vykdytojas</w:t>
            </w:r>
          </w:p>
          <w:p w:rsidR="00975CD3" w:rsidRPr="00371955" w:rsidRDefault="00975CD3" w:rsidP="000C4903">
            <w:pPr>
              <w:pStyle w:val="SLONormalnospace"/>
              <w:ind w:left="68" w:right="557"/>
              <w:rPr>
                <w:rFonts w:ascii="Times New Roman" w:hAnsi="Times New Roman"/>
                <w:noProof/>
                <w:szCs w:val="24"/>
              </w:rPr>
            </w:pPr>
            <w:r w:rsidRPr="00371955">
              <w:rPr>
                <w:rFonts w:ascii="Times New Roman" w:hAnsi="Times New Roman"/>
                <w:b/>
                <w:color w:val="000000"/>
                <w:szCs w:val="24"/>
              </w:rPr>
              <w:t>Akcinė bendrovė Lietuvos paštas</w:t>
            </w:r>
          </w:p>
          <w:p w:rsidR="00420E31" w:rsidRPr="00371955" w:rsidRDefault="00420E31" w:rsidP="00420E31">
            <w:pPr>
              <w:overflowPunct w:val="0"/>
              <w:autoSpaceDE w:val="0"/>
              <w:autoSpaceDN w:val="0"/>
              <w:adjustRightInd w:val="0"/>
              <w:spacing w:after="0" w:line="240" w:lineRule="auto"/>
              <w:ind w:right="556"/>
              <w:textAlignment w:val="baseline"/>
              <w:rPr>
                <w:rFonts w:ascii="Times New Roman" w:eastAsia="Times New Roman" w:hAnsi="Times New Roman"/>
                <w:sz w:val="24"/>
                <w:szCs w:val="24"/>
              </w:rPr>
            </w:pPr>
            <w:r w:rsidRPr="00371955">
              <w:rPr>
                <w:rFonts w:ascii="Times New Roman" w:eastAsia="Times New Roman" w:hAnsi="Times New Roman"/>
                <w:sz w:val="24"/>
                <w:szCs w:val="24"/>
              </w:rPr>
              <w:t xml:space="preserve"> Verslo klientų departamento vadovas</w:t>
            </w:r>
          </w:p>
          <w:p w:rsidR="00975CD3" w:rsidRPr="00420E31" w:rsidRDefault="00420E31" w:rsidP="00420E31">
            <w:pPr>
              <w:overflowPunct w:val="0"/>
              <w:autoSpaceDE w:val="0"/>
              <w:autoSpaceDN w:val="0"/>
              <w:adjustRightInd w:val="0"/>
              <w:spacing w:after="0" w:line="240" w:lineRule="auto"/>
              <w:ind w:right="556"/>
              <w:textAlignment w:val="baseline"/>
              <w:rPr>
                <w:rFonts w:ascii="Times New Roman" w:eastAsia="Times New Roman" w:hAnsi="Times New Roman"/>
              </w:rPr>
            </w:pPr>
            <w:r w:rsidRPr="00371955">
              <w:rPr>
                <w:rFonts w:ascii="Times New Roman" w:eastAsia="Times New Roman" w:hAnsi="Times New Roman"/>
                <w:sz w:val="24"/>
                <w:szCs w:val="24"/>
              </w:rPr>
              <w:t xml:space="preserve"> Livijus Piročkinas</w:t>
            </w:r>
            <w:r w:rsidRPr="0046137E">
              <w:rPr>
                <w:rFonts w:ascii="Times New Roman" w:eastAsia="Times New Roman" w:hAnsi="Times New Roman"/>
              </w:rPr>
              <w:t xml:space="preserve"> </w:t>
            </w:r>
          </w:p>
        </w:tc>
        <w:tc>
          <w:tcPr>
            <w:tcW w:w="5371" w:type="dxa"/>
          </w:tcPr>
          <w:p w:rsidR="00975CD3" w:rsidRPr="00645482" w:rsidRDefault="00975CD3" w:rsidP="000C4903">
            <w:pPr>
              <w:pStyle w:val="SLONormalDiagrama"/>
              <w:spacing w:before="0" w:after="0"/>
              <w:ind w:left="-284" w:right="557"/>
              <w:rPr>
                <w:rFonts w:ascii="Times New Roman" w:hAnsi="Times New Roman"/>
                <w:b/>
                <w:szCs w:val="24"/>
              </w:rPr>
            </w:pPr>
            <w:r>
              <w:rPr>
                <w:rFonts w:ascii="Times New Roman" w:hAnsi="Times New Roman"/>
                <w:b/>
                <w:szCs w:val="24"/>
              </w:rPr>
              <w:t xml:space="preserve">   </w:t>
            </w:r>
            <w:r w:rsidRPr="00645482">
              <w:rPr>
                <w:rFonts w:ascii="Times New Roman" w:hAnsi="Times New Roman"/>
                <w:b/>
                <w:szCs w:val="24"/>
              </w:rPr>
              <w:t>Užsakovas</w:t>
            </w:r>
          </w:p>
          <w:p w:rsidR="00975CD3" w:rsidRDefault="004D5634" w:rsidP="004D5634">
            <w:pPr>
              <w:pStyle w:val="SLONormalDiagrama"/>
              <w:spacing w:before="0" w:after="0"/>
              <w:ind w:left="-284" w:right="557"/>
              <w:rPr>
                <w:rFonts w:ascii="Times New Roman" w:hAnsi="Times New Roman"/>
                <w:b/>
                <w:szCs w:val="24"/>
              </w:rPr>
            </w:pPr>
            <w:r>
              <w:rPr>
                <w:rFonts w:ascii="Times New Roman" w:hAnsi="Times New Roman"/>
                <w:b/>
                <w:szCs w:val="24"/>
              </w:rPr>
              <w:t>VVšĮ „Lazdijų turizmo informacinis centras</w:t>
            </w:r>
          </w:p>
          <w:p w:rsidR="00CA7ABA" w:rsidRPr="00CA7ABA" w:rsidRDefault="00CA7ABA" w:rsidP="004D5634">
            <w:pPr>
              <w:pStyle w:val="SLONormalDiagrama"/>
              <w:spacing w:before="0" w:after="0"/>
              <w:ind w:left="-284" w:right="557"/>
              <w:rPr>
                <w:rFonts w:ascii="Times New Roman" w:hAnsi="Times New Roman"/>
                <w:szCs w:val="24"/>
              </w:rPr>
            </w:pPr>
            <w:r>
              <w:rPr>
                <w:rFonts w:ascii="Times New Roman" w:hAnsi="Times New Roman"/>
                <w:szCs w:val="24"/>
              </w:rPr>
              <w:t>D</w:t>
            </w:r>
            <w:r w:rsidRPr="00CA7ABA">
              <w:rPr>
                <w:rFonts w:ascii="Times New Roman" w:hAnsi="Times New Roman"/>
                <w:szCs w:val="24"/>
              </w:rPr>
              <w:t>Direktorius</w:t>
            </w:r>
          </w:p>
          <w:p w:rsidR="00CA7ABA" w:rsidRPr="00CA7ABA" w:rsidRDefault="00CA7ABA" w:rsidP="004D5634">
            <w:pPr>
              <w:pStyle w:val="SLONormalDiagrama"/>
              <w:spacing w:before="0" w:after="0"/>
              <w:ind w:left="-284" w:right="557"/>
              <w:rPr>
                <w:rFonts w:ascii="Times New Roman" w:hAnsi="Times New Roman"/>
                <w:szCs w:val="24"/>
                <w:lang w:val="en-US"/>
              </w:rPr>
            </w:pPr>
            <w:r w:rsidRPr="00CA7ABA">
              <w:rPr>
                <w:rFonts w:ascii="Times New Roman" w:hAnsi="Times New Roman"/>
                <w:szCs w:val="24"/>
              </w:rPr>
              <w:t>mMantas Sabaliauskas</w:t>
            </w:r>
          </w:p>
          <w:p w:rsidR="004D5634" w:rsidRPr="00645482" w:rsidRDefault="004D5634" w:rsidP="004D5634">
            <w:pPr>
              <w:pStyle w:val="SLONormalDiagrama"/>
              <w:spacing w:before="0" w:after="0"/>
              <w:ind w:left="-284" w:right="557"/>
              <w:rPr>
                <w:rFonts w:ascii="Times New Roman" w:hAnsi="Times New Roman"/>
                <w:b/>
                <w:szCs w:val="24"/>
              </w:rPr>
            </w:pPr>
          </w:p>
        </w:tc>
      </w:tr>
      <w:tr w:rsidR="00975CD3" w:rsidRPr="00645482" w:rsidTr="00CA7ABA">
        <w:trPr>
          <w:trHeight w:val="245"/>
        </w:trPr>
        <w:tc>
          <w:tcPr>
            <w:tcW w:w="5104" w:type="dxa"/>
          </w:tcPr>
          <w:p w:rsidR="00975CD3" w:rsidRPr="00645482" w:rsidRDefault="00420E31" w:rsidP="000C4903">
            <w:pPr>
              <w:pStyle w:val="SLONormalnospace"/>
              <w:ind w:left="-284" w:right="557"/>
              <w:jc w:val="left"/>
              <w:rPr>
                <w:rFonts w:ascii="Times New Roman" w:hAnsi="Times New Roman"/>
                <w:szCs w:val="24"/>
              </w:rPr>
            </w:pPr>
            <w:r>
              <w:rPr>
                <w:rFonts w:ascii="Times New Roman" w:hAnsi="Times New Roman"/>
                <w:szCs w:val="24"/>
              </w:rPr>
              <w:t xml:space="preserve"> </w:t>
            </w:r>
          </w:p>
          <w:p w:rsidR="00975CD3" w:rsidRPr="00645482" w:rsidRDefault="00975CD3" w:rsidP="000C4903">
            <w:pPr>
              <w:pStyle w:val="SLONormalnospace"/>
              <w:ind w:left="-284" w:right="557"/>
              <w:jc w:val="left"/>
              <w:rPr>
                <w:rFonts w:ascii="Times New Roman" w:hAnsi="Times New Roman"/>
                <w:szCs w:val="24"/>
              </w:rPr>
            </w:pPr>
            <w:r w:rsidRPr="00645482">
              <w:rPr>
                <w:rFonts w:ascii="Times New Roman" w:hAnsi="Times New Roman"/>
                <w:color w:val="000000"/>
                <w:szCs w:val="24"/>
              </w:rPr>
              <w:t xml:space="preserve"> </w:t>
            </w:r>
          </w:p>
        </w:tc>
        <w:tc>
          <w:tcPr>
            <w:tcW w:w="5371" w:type="dxa"/>
          </w:tcPr>
          <w:p w:rsidR="00975CD3" w:rsidRPr="00645482" w:rsidRDefault="00975CD3" w:rsidP="000C4903"/>
        </w:tc>
      </w:tr>
      <w:tr w:rsidR="00975CD3" w:rsidRPr="00645482" w:rsidTr="00CA7ABA">
        <w:tc>
          <w:tcPr>
            <w:tcW w:w="5104" w:type="dxa"/>
          </w:tcPr>
          <w:p w:rsidR="00975CD3" w:rsidRPr="00645482" w:rsidRDefault="00975CD3" w:rsidP="000C4903">
            <w:pPr>
              <w:pStyle w:val="SLONormalnospace"/>
              <w:ind w:left="-284" w:right="557"/>
              <w:rPr>
                <w:rFonts w:ascii="Times New Roman" w:hAnsi="Times New Roman"/>
                <w:szCs w:val="24"/>
              </w:rPr>
            </w:pPr>
            <w:r w:rsidRPr="00645482">
              <w:rPr>
                <w:rFonts w:ascii="Times New Roman" w:hAnsi="Times New Roman"/>
                <w:szCs w:val="24"/>
              </w:rPr>
              <w:t>_______________________________________</w:t>
            </w:r>
          </w:p>
          <w:p w:rsidR="00975CD3" w:rsidRPr="00645482" w:rsidRDefault="00975CD3" w:rsidP="000C4903">
            <w:pPr>
              <w:pStyle w:val="SLONormalnospace"/>
              <w:tabs>
                <w:tab w:val="left" w:pos="3090"/>
              </w:tabs>
              <w:ind w:left="-284" w:right="557"/>
              <w:rPr>
                <w:rFonts w:ascii="Times New Roman" w:hAnsi="Times New Roman"/>
                <w:szCs w:val="24"/>
              </w:rPr>
            </w:pPr>
            <w:r w:rsidRPr="00645482">
              <w:rPr>
                <w:rFonts w:ascii="Times New Roman" w:hAnsi="Times New Roman"/>
                <w:szCs w:val="24"/>
              </w:rPr>
              <w:t>/  /parašas/</w:t>
            </w:r>
            <w:r w:rsidRPr="00645482">
              <w:rPr>
                <w:rFonts w:ascii="Times New Roman" w:hAnsi="Times New Roman"/>
                <w:szCs w:val="24"/>
              </w:rPr>
              <w:tab/>
            </w:r>
          </w:p>
        </w:tc>
        <w:tc>
          <w:tcPr>
            <w:tcW w:w="5371" w:type="dxa"/>
          </w:tcPr>
          <w:p w:rsidR="00975CD3" w:rsidRPr="00645482" w:rsidRDefault="00975CD3" w:rsidP="00E67800">
            <w:pPr>
              <w:pStyle w:val="SLONormalnospace"/>
              <w:ind w:left="-284" w:right="557"/>
              <w:rPr>
                <w:rFonts w:ascii="Times New Roman" w:hAnsi="Times New Roman"/>
                <w:szCs w:val="24"/>
              </w:rPr>
            </w:pPr>
            <w:r w:rsidRPr="00645482">
              <w:rPr>
                <w:rFonts w:ascii="Times New Roman" w:hAnsi="Times New Roman"/>
                <w:szCs w:val="24"/>
              </w:rPr>
              <w:t>______________________________________  /p/parašas/</w:t>
            </w:r>
          </w:p>
        </w:tc>
      </w:tr>
      <w:tr w:rsidR="00975CD3" w:rsidRPr="00645482" w:rsidTr="00CA7ABA">
        <w:trPr>
          <w:trHeight w:val="80"/>
        </w:trPr>
        <w:tc>
          <w:tcPr>
            <w:tcW w:w="5104" w:type="dxa"/>
          </w:tcPr>
          <w:p w:rsidR="00975CD3" w:rsidRPr="00645482" w:rsidRDefault="00975CD3" w:rsidP="000C4903">
            <w:pPr>
              <w:pStyle w:val="SLONormalnospace"/>
              <w:ind w:left="-284" w:right="557"/>
              <w:rPr>
                <w:rFonts w:ascii="Times New Roman" w:hAnsi="Times New Roman"/>
                <w:szCs w:val="24"/>
              </w:rPr>
            </w:pPr>
          </w:p>
        </w:tc>
        <w:tc>
          <w:tcPr>
            <w:tcW w:w="5371" w:type="dxa"/>
          </w:tcPr>
          <w:p w:rsidR="00975CD3" w:rsidRPr="00645482" w:rsidRDefault="00975CD3" w:rsidP="000C4903">
            <w:pPr>
              <w:pStyle w:val="SLONormalnospace"/>
              <w:ind w:left="-284" w:right="557"/>
              <w:rPr>
                <w:rFonts w:ascii="Times New Roman" w:hAnsi="Times New Roman"/>
                <w:szCs w:val="24"/>
              </w:rPr>
            </w:pPr>
          </w:p>
        </w:tc>
      </w:tr>
      <w:bookmarkEnd w:id="1"/>
    </w:tbl>
    <w:p w:rsidR="003A0946" w:rsidRDefault="003A0946" w:rsidP="00975CD3"/>
    <w:sectPr w:rsidR="003A0946" w:rsidSect="00800C71">
      <w:pgSz w:w="11906" w:h="16838"/>
      <w:pgMar w:top="1134" w:right="567" w:bottom="1134" w:left="1701" w:header="397" w:footer="567" w:gutter="0"/>
      <w:cols w:space="1296"/>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111BB" w:rsidRDefault="008111BB" w:rsidP="00607587">
      <w:pPr>
        <w:spacing w:after="0" w:line="240" w:lineRule="auto"/>
      </w:pPr>
      <w:r>
        <w:separator/>
      </w:r>
    </w:p>
  </w:endnote>
  <w:endnote w:type="continuationSeparator" w:id="0">
    <w:p w:rsidR="008111BB" w:rsidRDefault="008111BB" w:rsidP="0060758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43" w:usb2="00000009" w:usb3="00000000" w:csb0="000001FF" w:csb1="00000000"/>
  </w:font>
  <w:font w:name="Calibri">
    <w:panose1 w:val="020F0502020204030204"/>
    <w:charset w:val="BA"/>
    <w:family w:val="swiss"/>
    <w:pitch w:val="variable"/>
    <w:sig w:usb0="E00002FF" w:usb1="4000ACFF" w:usb2="00000001" w:usb3="00000000" w:csb0="0000019F" w:csb1="00000000"/>
  </w:font>
  <w:font w:name="Tahoma">
    <w:panose1 w:val="020B0604030504040204"/>
    <w:charset w:val="BA"/>
    <w:family w:val="swiss"/>
    <w:pitch w:val="variable"/>
    <w:sig w:usb0="E1002EFF" w:usb1="C000605B" w:usb2="00000029" w:usb3="00000000" w:csb0="000101FF" w:csb1="00000000"/>
  </w:font>
  <w:font w:name="Garamond">
    <w:panose1 w:val="02020404030301010803"/>
    <w:charset w:val="BA"/>
    <w:family w:val="roman"/>
    <w:pitch w:val="variable"/>
    <w:sig w:usb0="00000287" w:usb1="00000000" w:usb2="00000000" w:usb3="00000000" w:csb0="0000009F" w:csb1="00000000"/>
  </w:font>
  <w:font w:name="Calibri Light">
    <w:panose1 w:val="020F0302020204030204"/>
    <w:charset w:val="BA"/>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111BB" w:rsidRDefault="008111BB" w:rsidP="00607587">
      <w:pPr>
        <w:spacing w:after="0" w:line="240" w:lineRule="auto"/>
      </w:pPr>
      <w:r>
        <w:separator/>
      </w:r>
    </w:p>
  </w:footnote>
  <w:footnote w:type="continuationSeparator" w:id="0">
    <w:p w:rsidR="008111BB" w:rsidRDefault="008111BB" w:rsidP="00607587">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8813F78"/>
    <w:multiLevelType w:val="hybridMultilevel"/>
    <w:tmpl w:val="292609AC"/>
    <w:lvl w:ilvl="0" w:tplc="2F6EE36C">
      <w:start w:val="2"/>
      <w:numFmt w:val="decimal"/>
      <w:lvlText w:val="%1"/>
      <w:lvlJc w:val="left"/>
      <w:pPr>
        <w:ind w:left="720" w:hanging="360"/>
      </w:pPr>
      <w:rPr>
        <w:rFonts w:eastAsia="Times New Roman"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29DE5D08"/>
    <w:multiLevelType w:val="hybridMultilevel"/>
    <w:tmpl w:val="4872CE1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7E717A8A"/>
    <w:multiLevelType w:val="hybridMultilevel"/>
    <w:tmpl w:val="BE9628B4"/>
    <w:lvl w:ilvl="0" w:tplc="09B012D4">
      <w:start w:val="1"/>
      <w:numFmt w:val="decimal"/>
      <w:lvlText w:val="%1."/>
      <w:lvlJc w:val="left"/>
      <w:pPr>
        <w:ind w:left="720" w:hanging="360"/>
      </w:pPr>
      <w:rPr>
        <w:rFonts w:eastAsia="Calibri" w:hint="default"/>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defaultTabStop w:val="1296"/>
  <w:hyphenationZone w:val="396"/>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C7855"/>
    <w:rsid w:val="00000F57"/>
    <w:rsid w:val="0001420E"/>
    <w:rsid w:val="00023B9A"/>
    <w:rsid w:val="00033953"/>
    <w:rsid w:val="0005015E"/>
    <w:rsid w:val="00054FAA"/>
    <w:rsid w:val="00083BD6"/>
    <w:rsid w:val="00090629"/>
    <w:rsid w:val="000A4A0D"/>
    <w:rsid w:val="000C4903"/>
    <w:rsid w:val="000D42E1"/>
    <w:rsid w:val="000D48B2"/>
    <w:rsid w:val="000E4CED"/>
    <w:rsid w:val="000E7FF8"/>
    <w:rsid w:val="000F424D"/>
    <w:rsid w:val="00121A6C"/>
    <w:rsid w:val="001270BE"/>
    <w:rsid w:val="001353EA"/>
    <w:rsid w:val="0016155B"/>
    <w:rsid w:val="00177FE9"/>
    <w:rsid w:val="00184230"/>
    <w:rsid w:val="00186737"/>
    <w:rsid w:val="001A11EC"/>
    <w:rsid w:val="001C127B"/>
    <w:rsid w:val="001E1597"/>
    <w:rsid w:val="001F5429"/>
    <w:rsid w:val="0020207C"/>
    <w:rsid w:val="002169FE"/>
    <w:rsid w:val="00220F5F"/>
    <w:rsid w:val="002266B5"/>
    <w:rsid w:val="0025170B"/>
    <w:rsid w:val="0025308F"/>
    <w:rsid w:val="002712FC"/>
    <w:rsid w:val="002761A3"/>
    <w:rsid w:val="00291B62"/>
    <w:rsid w:val="00293E99"/>
    <w:rsid w:val="002B1E72"/>
    <w:rsid w:val="002B7EE8"/>
    <w:rsid w:val="002C529A"/>
    <w:rsid w:val="002D0C02"/>
    <w:rsid w:val="002D1A47"/>
    <w:rsid w:val="002D3CF0"/>
    <w:rsid w:val="002D3E06"/>
    <w:rsid w:val="002D646A"/>
    <w:rsid w:val="00305239"/>
    <w:rsid w:val="003140B6"/>
    <w:rsid w:val="003429F1"/>
    <w:rsid w:val="0035431F"/>
    <w:rsid w:val="00362383"/>
    <w:rsid w:val="003714DA"/>
    <w:rsid w:val="00371955"/>
    <w:rsid w:val="00371C58"/>
    <w:rsid w:val="00376535"/>
    <w:rsid w:val="003773E4"/>
    <w:rsid w:val="003908AE"/>
    <w:rsid w:val="003A0946"/>
    <w:rsid w:val="003A650C"/>
    <w:rsid w:val="003D3501"/>
    <w:rsid w:val="00413947"/>
    <w:rsid w:val="00420E31"/>
    <w:rsid w:val="00421745"/>
    <w:rsid w:val="00450AF1"/>
    <w:rsid w:val="00451089"/>
    <w:rsid w:val="0045213F"/>
    <w:rsid w:val="00471B6A"/>
    <w:rsid w:val="0047721E"/>
    <w:rsid w:val="00483512"/>
    <w:rsid w:val="00483744"/>
    <w:rsid w:val="004A03C2"/>
    <w:rsid w:val="004D1C18"/>
    <w:rsid w:val="004D4140"/>
    <w:rsid w:val="004D5634"/>
    <w:rsid w:val="004D60EF"/>
    <w:rsid w:val="004D6759"/>
    <w:rsid w:val="004E125C"/>
    <w:rsid w:val="00502274"/>
    <w:rsid w:val="00517F32"/>
    <w:rsid w:val="00523C98"/>
    <w:rsid w:val="00531262"/>
    <w:rsid w:val="00544219"/>
    <w:rsid w:val="00556324"/>
    <w:rsid w:val="0057071F"/>
    <w:rsid w:val="005A2153"/>
    <w:rsid w:val="005A7204"/>
    <w:rsid w:val="005B488A"/>
    <w:rsid w:val="005B6B06"/>
    <w:rsid w:val="005D19CE"/>
    <w:rsid w:val="005D2822"/>
    <w:rsid w:val="006017CE"/>
    <w:rsid w:val="00603E6A"/>
    <w:rsid w:val="006049ED"/>
    <w:rsid w:val="00607587"/>
    <w:rsid w:val="00617B72"/>
    <w:rsid w:val="00620580"/>
    <w:rsid w:val="0064163B"/>
    <w:rsid w:val="00645F6D"/>
    <w:rsid w:val="00650CB4"/>
    <w:rsid w:val="00661088"/>
    <w:rsid w:val="006719A7"/>
    <w:rsid w:val="00672E68"/>
    <w:rsid w:val="00680B51"/>
    <w:rsid w:val="00694503"/>
    <w:rsid w:val="00694600"/>
    <w:rsid w:val="006A64E6"/>
    <w:rsid w:val="006B63C8"/>
    <w:rsid w:val="006C09D3"/>
    <w:rsid w:val="006C6D45"/>
    <w:rsid w:val="006D254F"/>
    <w:rsid w:val="006F1950"/>
    <w:rsid w:val="0070575F"/>
    <w:rsid w:val="00725CD4"/>
    <w:rsid w:val="00753F15"/>
    <w:rsid w:val="00766021"/>
    <w:rsid w:val="0076785F"/>
    <w:rsid w:val="00793DD1"/>
    <w:rsid w:val="00796436"/>
    <w:rsid w:val="007A3EB9"/>
    <w:rsid w:val="007C21DB"/>
    <w:rsid w:val="007C28F0"/>
    <w:rsid w:val="007C5D24"/>
    <w:rsid w:val="007C6378"/>
    <w:rsid w:val="007D5A37"/>
    <w:rsid w:val="007E09C5"/>
    <w:rsid w:val="007E3B89"/>
    <w:rsid w:val="0080035B"/>
    <w:rsid w:val="00800C71"/>
    <w:rsid w:val="008110A7"/>
    <w:rsid w:val="008111BB"/>
    <w:rsid w:val="0082648B"/>
    <w:rsid w:val="008359E3"/>
    <w:rsid w:val="00846242"/>
    <w:rsid w:val="00846F17"/>
    <w:rsid w:val="00870E8E"/>
    <w:rsid w:val="00872674"/>
    <w:rsid w:val="00874E9E"/>
    <w:rsid w:val="00877601"/>
    <w:rsid w:val="00880A06"/>
    <w:rsid w:val="008954BA"/>
    <w:rsid w:val="00896F9A"/>
    <w:rsid w:val="00897F67"/>
    <w:rsid w:val="008B1A73"/>
    <w:rsid w:val="008B702F"/>
    <w:rsid w:val="008B7A87"/>
    <w:rsid w:val="008C01A4"/>
    <w:rsid w:val="008C542E"/>
    <w:rsid w:val="008C6FD2"/>
    <w:rsid w:val="008D4E09"/>
    <w:rsid w:val="008E667D"/>
    <w:rsid w:val="008E6DBE"/>
    <w:rsid w:val="0090235D"/>
    <w:rsid w:val="00907810"/>
    <w:rsid w:val="00920FE2"/>
    <w:rsid w:val="00922DD5"/>
    <w:rsid w:val="0092757D"/>
    <w:rsid w:val="0093319C"/>
    <w:rsid w:val="00936F5F"/>
    <w:rsid w:val="00944039"/>
    <w:rsid w:val="009520BD"/>
    <w:rsid w:val="00960A24"/>
    <w:rsid w:val="009646C2"/>
    <w:rsid w:val="00964F4C"/>
    <w:rsid w:val="0097236C"/>
    <w:rsid w:val="00975CD3"/>
    <w:rsid w:val="00981484"/>
    <w:rsid w:val="00986D1C"/>
    <w:rsid w:val="00994781"/>
    <w:rsid w:val="00994E3F"/>
    <w:rsid w:val="009A7B8A"/>
    <w:rsid w:val="009B0D24"/>
    <w:rsid w:val="009C3283"/>
    <w:rsid w:val="009C7686"/>
    <w:rsid w:val="009D29AB"/>
    <w:rsid w:val="009D2B02"/>
    <w:rsid w:val="009D78C0"/>
    <w:rsid w:val="009F2ED1"/>
    <w:rsid w:val="00A01D5D"/>
    <w:rsid w:val="00A21908"/>
    <w:rsid w:val="00A221B6"/>
    <w:rsid w:val="00A60413"/>
    <w:rsid w:val="00A70851"/>
    <w:rsid w:val="00A86D81"/>
    <w:rsid w:val="00AB5086"/>
    <w:rsid w:val="00AB62B3"/>
    <w:rsid w:val="00AC00BD"/>
    <w:rsid w:val="00AC400C"/>
    <w:rsid w:val="00AC480C"/>
    <w:rsid w:val="00AD2C07"/>
    <w:rsid w:val="00AF3634"/>
    <w:rsid w:val="00AF6D08"/>
    <w:rsid w:val="00B01F48"/>
    <w:rsid w:val="00B10A20"/>
    <w:rsid w:val="00B142C2"/>
    <w:rsid w:val="00B17389"/>
    <w:rsid w:val="00B244C8"/>
    <w:rsid w:val="00B250E3"/>
    <w:rsid w:val="00B33E93"/>
    <w:rsid w:val="00B43D1E"/>
    <w:rsid w:val="00B4444F"/>
    <w:rsid w:val="00B45FBF"/>
    <w:rsid w:val="00B535EE"/>
    <w:rsid w:val="00B634B3"/>
    <w:rsid w:val="00B66B58"/>
    <w:rsid w:val="00B81FE7"/>
    <w:rsid w:val="00BA2BB0"/>
    <w:rsid w:val="00BB1745"/>
    <w:rsid w:val="00BB4760"/>
    <w:rsid w:val="00BB4B8D"/>
    <w:rsid w:val="00BC1614"/>
    <w:rsid w:val="00BD025E"/>
    <w:rsid w:val="00BE41CF"/>
    <w:rsid w:val="00BE7EE3"/>
    <w:rsid w:val="00BF3300"/>
    <w:rsid w:val="00BF3F01"/>
    <w:rsid w:val="00C0007A"/>
    <w:rsid w:val="00C1389D"/>
    <w:rsid w:val="00C13B27"/>
    <w:rsid w:val="00C34A92"/>
    <w:rsid w:val="00C427ED"/>
    <w:rsid w:val="00C7496A"/>
    <w:rsid w:val="00C819DF"/>
    <w:rsid w:val="00C91A03"/>
    <w:rsid w:val="00C96E81"/>
    <w:rsid w:val="00CA5218"/>
    <w:rsid w:val="00CA7ABA"/>
    <w:rsid w:val="00CB28ED"/>
    <w:rsid w:val="00CE1D5E"/>
    <w:rsid w:val="00CF1418"/>
    <w:rsid w:val="00CF2993"/>
    <w:rsid w:val="00D27BD9"/>
    <w:rsid w:val="00D34EE3"/>
    <w:rsid w:val="00D42EBB"/>
    <w:rsid w:val="00D57A6D"/>
    <w:rsid w:val="00D60514"/>
    <w:rsid w:val="00D61BF3"/>
    <w:rsid w:val="00D64346"/>
    <w:rsid w:val="00D765E2"/>
    <w:rsid w:val="00D80130"/>
    <w:rsid w:val="00D83C79"/>
    <w:rsid w:val="00D93044"/>
    <w:rsid w:val="00DA321F"/>
    <w:rsid w:val="00DA4C6E"/>
    <w:rsid w:val="00DA58C0"/>
    <w:rsid w:val="00DB57F9"/>
    <w:rsid w:val="00DB638B"/>
    <w:rsid w:val="00DC7855"/>
    <w:rsid w:val="00DD2CB6"/>
    <w:rsid w:val="00E0030B"/>
    <w:rsid w:val="00E03D11"/>
    <w:rsid w:val="00E047B2"/>
    <w:rsid w:val="00E10F96"/>
    <w:rsid w:val="00E121DF"/>
    <w:rsid w:val="00E266BE"/>
    <w:rsid w:val="00E47529"/>
    <w:rsid w:val="00E54D3E"/>
    <w:rsid w:val="00E65291"/>
    <w:rsid w:val="00E67800"/>
    <w:rsid w:val="00E70D09"/>
    <w:rsid w:val="00E74777"/>
    <w:rsid w:val="00E858F8"/>
    <w:rsid w:val="00E86EBE"/>
    <w:rsid w:val="00E91F14"/>
    <w:rsid w:val="00EB189A"/>
    <w:rsid w:val="00ED1476"/>
    <w:rsid w:val="00ED297A"/>
    <w:rsid w:val="00EE2859"/>
    <w:rsid w:val="00EE367E"/>
    <w:rsid w:val="00EE4C1E"/>
    <w:rsid w:val="00F01789"/>
    <w:rsid w:val="00F05378"/>
    <w:rsid w:val="00F13366"/>
    <w:rsid w:val="00F153A5"/>
    <w:rsid w:val="00F21571"/>
    <w:rsid w:val="00F424AD"/>
    <w:rsid w:val="00F454EC"/>
    <w:rsid w:val="00F52C45"/>
    <w:rsid w:val="00F52FF9"/>
    <w:rsid w:val="00F632D1"/>
    <w:rsid w:val="00F66210"/>
    <w:rsid w:val="00F82EEE"/>
    <w:rsid w:val="00F83FE8"/>
    <w:rsid w:val="00F9388A"/>
    <w:rsid w:val="00FA13BB"/>
    <w:rsid w:val="00FA4FCA"/>
    <w:rsid w:val="00FB2323"/>
    <w:rsid w:val="00FB2E0D"/>
    <w:rsid w:val="00FB4D7D"/>
    <w:rsid w:val="00FC20B7"/>
    <w:rsid w:val="00FC3E7F"/>
    <w:rsid w:val="00FE4DEC"/>
    <w:rsid w:val="00FE53C9"/>
    <w:rsid w:val="00FF695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8EDEAEE-3037-4127-BD07-32693DCD59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lt-LT" w:eastAsia="lt-LT"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D80130"/>
    <w:pPr>
      <w:spacing w:after="200" w:line="276" w:lineRule="auto"/>
    </w:pPr>
    <w:rPr>
      <w:sz w:val="22"/>
      <w:szCs w:val="22"/>
      <w:lang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Komentaronuoroda">
    <w:name w:val="annotation reference"/>
    <w:uiPriority w:val="99"/>
    <w:semiHidden/>
    <w:unhideWhenUsed/>
    <w:rsid w:val="00D64346"/>
    <w:rPr>
      <w:sz w:val="16"/>
      <w:szCs w:val="16"/>
    </w:rPr>
  </w:style>
  <w:style w:type="paragraph" w:styleId="Komentarotekstas">
    <w:name w:val="annotation text"/>
    <w:basedOn w:val="prastasis"/>
    <w:link w:val="KomentarotekstasDiagrama"/>
    <w:uiPriority w:val="99"/>
    <w:semiHidden/>
    <w:unhideWhenUsed/>
    <w:rsid w:val="00D64346"/>
    <w:rPr>
      <w:sz w:val="20"/>
      <w:szCs w:val="20"/>
    </w:rPr>
  </w:style>
  <w:style w:type="character" w:customStyle="1" w:styleId="KomentarotekstasDiagrama">
    <w:name w:val="Komentaro tekstas Diagrama"/>
    <w:link w:val="Komentarotekstas"/>
    <w:uiPriority w:val="99"/>
    <w:semiHidden/>
    <w:rsid w:val="00D64346"/>
    <w:rPr>
      <w:lang w:eastAsia="en-US"/>
    </w:rPr>
  </w:style>
  <w:style w:type="paragraph" w:styleId="Komentarotema">
    <w:name w:val="annotation subject"/>
    <w:basedOn w:val="Komentarotekstas"/>
    <w:next w:val="Komentarotekstas"/>
    <w:link w:val="KomentarotemaDiagrama"/>
    <w:uiPriority w:val="99"/>
    <w:semiHidden/>
    <w:unhideWhenUsed/>
    <w:rsid w:val="00D64346"/>
    <w:rPr>
      <w:b/>
      <w:bCs/>
    </w:rPr>
  </w:style>
  <w:style w:type="character" w:customStyle="1" w:styleId="KomentarotemaDiagrama">
    <w:name w:val="Komentaro tema Diagrama"/>
    <w:link w:val="Komentarotema"/>
    <w:uiPriority w:val="99"/>
    <w:semiHidden/>
    <w:rsid w:val="00D64346"/>
    <w:rPr>
      <w:b/>
      <w:bCs/>
      <w:lang w:eastAsia="en-US"/>
    </w:rPr>
  </w:style>
  <w:style w:type="paragraph" w:styleId="Debesliotekstas">
    <w:name w:val="Balloon Text"/>
    <w:basedOn w:val="prastasis"/>
    <w:link w:val="DebesliotekstasDiagrama"/>
    <w:uiPriority w:val="99"/>
    <w:semiHidden/>
    <w:unhideWhenUsed/>
    <w:rsid w:val="00D64346"/>
    <w:pPr>
      <w:spacing w:after="0" w:line="240" w:lineRule="auto"/>
    </w:pPr>
    <w:rPr>
      <w:rFonts w:ascii="Tahoma" w:hAnsi="Tahoma" w:cs="Tahoma"/>
      <w:sz w:val="16"/>
      <w:szCs w:val="16"/>
    </w:rPr>
  </w:style>
  <w:style w:type="character" w:customStyle="1" w:styleId="DebesliotekstasDiagrama">
    <w:name w:val="Debesėlio tekstas Diagrama"/>
    <w:link w:val="Debesliotekstas"/>
    <w:uiPriority w:val="99"/>
    <w:semiHidden/>
    <w:rsid w:val="00D64346"/>
    <w:rPr>
      <w:rFonts w:ascii="Tahoma" w:hAnsi="Tahoma" w:cs="Tahoma"/>
      <w:sz w:val="16"/>
      <w:szCs w:val="16"/>
      <w:lang w:eastAsia="en-US"/>
    </w:rPr>
  </w:style>
  <w:style w:type="paragraph" w:styleId="Antrats">
    <w:name w:val="header"/>
    <w:basedOn w:val="prastasis"/>
    <w:link w:val="AntratsDiagrama"/>
    <w:uiPriority w:val="99"/>
    <w:unhideWhenUsed/>
    <w:rsid w:val="00607587"/>
    <w:pPr>
      <w:tabs>
        <w:tab w:val="center" w:pos="4819"/>
        <w:tab w:val="right" w:pos="9638"/>
      </w:tabs>
    </w:pPr>
  </w:style>
  <w:style w:type="character" w:customStyle="1" w:styleId="AntratsDiagrama">
    <w:name w:val="Antraštės Diagrama"/>
    <w:link w:val="Antrats"/>
    <w:uiPriority w:val="99"/>
    <w:rsid w:val="00607587"/>
    <w:rPr>
      <w:sz w:val="22"/>
      <w:szCs w:val="22"/>
      <w:lang w:eastAsia="en-US"/>
    </w:rPr>
  </w:style>
  <w:style w:type="paragraph" w:styleId="Porat">
    <w:name w:val="footer"/>
    <w:basedOn w:val="prastasis"/>
    <w:link w:val="PoratDiagrama"/>
    <w:uiPriority w:val="99"/>
    <w:unhideWhenUsed/>
    <w:rsid w:val="00607587"/>
    <w:pPr>
      <w:tabs>
        <w:tab w:val="center" w:pos="4819"/>
        <w:tab w:val="right" w:pos="9638"/>
      </w:tabs>
    </w:pPr>
  </w:style>
  <w:style w:type="character" w:customStyle="1" w:styleId="PoratDiagrama">
    <w:name w:val="Poraštė Diagrama"/>
    <w:link w:val="Porat"/>
    <w:uiPriority w:val="99"/>
    <w:rsid w:val="00607587"/>
    <w:rPr>
      <w:sz w:val="22"/>
      <w:szCs w:val="22"/>
      <w:lang w:eastAsia="en-US"/>
    </w:rPr>
  </w:style>
  <w:style w:type="character" w:styleId="Hipersaitas">
    <w:name w:val="Hyperlink"/>
    <w:uiPriority w:val="99"/>
    <w:unhideWhenUsed/>
    <w:rsid w:val="00FB4D7D"/>
    <w:rPr>
      <w:color w:val="0563C1"/>
      <w:u w:val="single"/>
    </w:rPr>
  </w:style>
  <w:style w:type="character" w:styleId="Grietas">
    <w:name w:val="Strong"/>
    <w:uiPriority w:val="22"/>
    <w:qFormat/>
    <w:rsid w:val="008E667D"/>
    <w:rPr>
      <w:b/>
      <w:bCs/>
    </w:rPr>
  </w:style>
  <w:style w:type="paragraph" w:customStyle="1" w:styleId="SLONormalnospace">
    <w:name w:val="SLO Normal (nospace)"/>
    <w:basedOn w:val="prastasis"/>
    <w:rsid w:val="00975CD3"/>
    <w:pPr>
      <w:overflowPunct w:val="0"/>
      <w:autoSpaceDE w:val="0"/>
      <w:autoSpaceDN w:val="0"/>
      <w:adjustRightInd w:val="0"/>
      <w:spacing w:after="0" w:line="240" w:lineRule="auto"/>
      <w:jc w:val="both"/>
    </w:pPr>
    <w:rPr>
      <w:rFonts w:ascii="Garamond" w:eastAsia="Times New Roman" w:hAnsi="Garamond"/>
      <w:sz w:val="24"/>
      <w:szCs w:val="20"/>
    </w:rPr>
  </w:style>
  <w:style w:type="paragraph" w:customStyle="1" w:styleId="SLONormalDiagrama">
    <w:name w:val="SLO Normal Diagrama"/>
    <w:link w:val="SLONormalDiagramaDiagrama"/>
    <w:rsid w:val="00975CD3"/>
    <w:pPr>
      <w:overflowPunct w:val="0"/>
      <w:autoSpaceDE w:val="0"/>
      <w:autoSpaceDN w:val="0"/>
      <w:adjustRightInd w:val="0"/>
      <w:spacing w:before="120" w:after="120"/>
      <w:jc w:val="both"/>
      <w:textAlignment w:val="baseline"/>
    </w:pPr>
    <w:rPr>
      <w:rFonts w:ascii="Garamond" w:eastAsia="Times New Roman" w:hAnsi="Garamond"/>
      <w:sz w:val="24"/>
      <w:lang w:eastAsia="en-US"/>
    </w:rPr>
  </w:style>
  <w:style w:type="character" w:customStyle="1" w:styleId="SLONormalDiagramaDiagrama">
    <w:name w:val="SLO Normal Diagrama Diagrama"/>
    <w:link w:val="SLONormalDiagrama"/>
    <w:rsid w:val="00975CD3"/>
    <w:rPr>
      <w:rFonts w:ascii="Garamond" w:eastAsia="Times New Roman" w:hAnsi="Garamond"/>
      <w:sz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18639888">
      <w:bodyDiv w:val="1"/>
      <w:marLeft w:val="0"/>
      <w:marRight w:val="0"/>
      <w:marTop w:val="0"/>
      <w:marBottom w:val="0"/>
      <w:divBdr>
        <w:top w:val="none" w:sz="0" w:space="0" w:color="auto"/>
        <w:left w:val="none" w:sz="0" w:space="0" w:color="auto"/>
        <w:bottom w:val="none" w:sz="0" w:space="0" w:color="auto"/>
        <w:right w:val="none" w:sz="0" w:space="0" w:color="auto"/>
      </w:divBdr>
    </w:div>
    <w:div w:id="464078990">
      <w:bodyDiv w:val="1"/>
      <w:marLeft w:val="0"/>
      <w:marRight w:val="0"/>
      <w:marTop w:val="0"/>
      <w:marBottom w:val="0"/>
      <w:divBdr>
        <w:top w:val="none" w:sz="0" w:space="0" w:color="auto"/>
        <w:left w:val="none" w:sz="0" w:space="0" w:color="auto"/>
        <w:bottom w:val="none" w:sz="0" w:space="0" w:color="auto"/>
        <w:right w:val="none" w:sz="0" w:space="0" w:color="auto"/>
      </w:divBdr>
    </w:div>
    <w:div w:id="512258008">
      <w:bodyDiv w:val="1"/>
      <w:marLeft w:val="0"/>
      <w:marRight w:val="0"/>
      <w:marTop w:val="0"/>
      <w:marBottom w:val="0"/>
      <w:divBdr>
        <w:top w:val="none" w:sz="0" w:space="0" w:color="auto"/>
        <w:left w:val="none" w:sz="0" w:space="0" w:color="auto"/>
        <w:bottom w:val="none" w:sz="0" w:space="0" w:color="auto"/>
        <w:right w:val="none" w:sz="0" w:space="0" w:color="auto"/>
      </w:divBdr>
    </w:div>
    <w:div w:id="590433212">
      <w:bodyDiv w:val="1"/>
      <w:marLeft w:val="0"/>
      <w:marRight w:val="0"/>
      <w:marTop w:val="0"/>
      <w:marBottom w:val="0"/>
      <w:divBdr>
        <w:top w:val="none" w:sz="0" w:space="0" w:color="auto"/>
        <w:left w:val="none" w:sz="0" w:space="0" w:color="auto"/>
        <w:bottom w:val="none" w:sz="0" w:space="0" w:color="auto"/>
        <w:right w:val="none" w:sz="0" w:space="0" w:color="auto"/>
      </w:divBdr>
    </w:div>
    <w:div w:id="662708118">
      <w:bodyDiv w:val="1"/>
      <w:marLeft w:val="0"/>
      <w:marRight w:val="0"/>
      <w:marTop w:val="0"/>
      <w:marBottom w:val="0"/>
      <w:divBdr>
        <w:top w:val="none" w:sz="0" w:space="0" w:color="auto"/>
        <w:left w:val="none" w:sz="0" w:space="0" w:color="auto"/>
        <w:bottom w:val="none" w:sz="0" w:space="0" w:color="auto"/>
        <w:right w:val="none" w:sz="0" w:space="0" w:color="auto"/>
      </w:divBdr>
    </w:div>
    <w:div w:id="702945076">
      <w:bodyDiv w:val="1"/>
      <w:marLeft w:val="0"/>
      <w:marRight w:val="0"/>
      <w:marTop w:val="0"/>
      <w:marBottom w:val="0"/>
      <w:divBdr>
        <w:top w:val="none" w:sz="0" w:space="0" w:color="auto"/>
        <w:left w:val="none" w:sz="0" w:space="0" w:color="auto"/>
        <w:bottom w:val="none" w:sz="0" w:space="0" w:color="auto"/>
        <w:right w:val="none" w:sz="0" w:space="0" w:color="auto"/>
      </w:divBdr>
    </w:div>
    <w:div w:id="733549155">
      <w:bodyDiv w:val="1"/>
      <w:marLeft w:val="0"/>
      <w:marRight w:val="0"/>
      <w:marTop w:val="0"/>
      <w:marBottom w:val="0"/>
      <w:divBdr>
        <w:top w:val="none" w:sz="0" w:space="0" w:color="auto"/>
        <w:left w:val="none" w:sz="0" w:space="0" w:color="auto"/>
        <w:bottom w:val="none" w:sz="0" w:space="0" w:color="auto"/>
        <w:right w:val="none" w:sz="0" w:space="0" w:color="auto"/>
      </w:divBdr>
    </w:div>
    <w:div w:id="902912412">
      <w:bodyDiv w:val="1"/>
      <w:marLeft w:val="0"/>
      <w:marRight w:val="0"/>
      <w:marTop w:val="0"/>
      <w:marBottom w:val="0"/>
      <w:divBdr>
        <w:top w:val="none" w:sz="0" w:space="0" w:color="auto"/>
        <w:left w:val="none" w:sz="0" w:space="0" w:color="auto"/>
        <w:bottom w:val="none" w:sz="0" w:space="0" w:color="auto"/>
        <w:right w:val="none" w:sz="0" w:space="0" w:color="auto"/>
      </w:divBdr>
    </w:div>
    <w:div w:id="1050302130">
      <w:bodyDiv w:val="1"/>
      <w:marLeft w:val="0"/>
      <w:marRight w:val="0"/>
      <w:marTop w:val="0"/>
      <w:marBottom w:val="0"/>
      <w:divBdr>
        <w:top w:val="none" w:sz="0" w:space="0" w:color="auto"/>
        <w:left w:val="none" w:sz="0" w:space="0" w:color="auto"/>
        <w:bottom w:val="none" w:sz="0" w:space="0" w:color="auto"/>
        <w:right w:val="none" w:sz="0" w:space="0" w:color="auto"/>
      </w:divBdr>
    </w:div>
    <w:div w:id="1208682622">
      <w:bodyDiv w:val="1"/>
      <w:marLeft w:val="0"/>
      <w:marRight w:val="0"/>
      <w:marTop w:val="0"/>
      <w:marBottom w:val="0"/>
      <w:divBdr>
        <w:top w:val="none" w:sz="0" w:space="0" w:color="auto"/>
        <w:left w:val="none" w:sz="0" w:space="0" w:color="auto"/>
        <w:bottom w:val="none" w:sz="0" w:space="0" w:color="auto"/>
        <w:right w:val="none" w:sz="0" w:space="0" w:color="auto"/>
      </w:divBdr>
    </w:div>
    <w:div w:id="1272468732">
      <w:bodyDiv w:val="1"/>
      <w:marLeft w:val="0"/>
      <w:marRight w:val="0"/>
      <w:marTop w:val="0"/>
      <w:marBottom w:val="0"/>
      <w:divBdr>
        <w:top w:val="none" w:sz="0" w:space="0" w:color="auto"/>
        <w:left w:val="none" w:sz="0" w:space="0" w:color="auto"/>
        <w:bottom w:val="none" w:sz="0" w:space="0" w:color="auto"/>
        <w:right w:val="none" w:sz="0" w:space="0" w:color="auto"/>
      </w:divBdr>
    </w:div>
    <w:div w:id="1336150842">
      <w:bodyDiv w:val="1"/>
      <w:marLeft w:val="0"/>
      <w:marRight w:val="0"/>
      <w:marTop w:val="0"/>
      <w:marBottom w:val="0"/>
      <w:divBdr>
        <w:top w:val="none" w:sz="0" w:space="0" w:color="auto"/>
        <w:left w:val="none" w:sz="0" w:space="0" w:color="auto"/>
        <w:bottom w:val="none" w:sz="0" w:space="0" w:color="auto"/>
        <w:right w:val="none" w:sz="0" w:space="0" w:color="auto"/>
      </w:divBdr>
    </w:div>
    <w:div w:id="1336686976">
      <w:bodyDiv w:val="1"/>
      <w:marLeft w:val="0"/>
      <w:marRight w:val="0"/>
      <w:marTop w:val="0"/>
      <w:marBottom w:val="0"/>
      <w:divBdr>
        <w:top w:val="none" w:sz="0" w:space="0" w:color="auto"/>
        <w:left w:val="none" w:sz="0" w:space="0" w:color="auto"/>
        <w:bottom w:val="none" w:sz="0" w:space="0" w:color="auto"/>
        <w:right w:val="none" w:sz="0" w:space="0" w:color="auto"/>
      </w:divBdr>
    </w:div>
    <w:div w:id="1378043338">
      <w:bodyDiv w:val="1"/>
      <w:marLeft w:val="0"/>
      <w:marRight w:val="0"/>
      <w:marTop w:val="0"/>
      <w:marBottom w:val="0"/>
      <w:divBdr>
        <w:top w:val="none" w:sz="0" w:space="0" w:color="auto"/>
        <w:left w:val="none" w:sz="0" w:space="0" w:color="auto"/>
        <w:bottom w:val="none" w:sz="0" w:space="0" w:color="auto"/>
        <w:right w:val="none" w:sz="0" w:space="0" w:color="auto"/>
      </w:divBdr>
    </w:div>
    <w:div w:id="1440418383">
      <w:bodyDiv w:val="1"/>
      <w:marLeft w:val="0"/>
      <w:marRight w:val="0"/>
      <w:marTop w:val="0"/>
      <w:marBottom w:val="0"/>
      <w:divBdr>
        <w:top w:val="none" w:sz="0" w:space="0" w:color="auto"/>
        <w:left w:val="none" w:sz="0" w:space="0" w:color="auto"/>
        <w:bottom w:val="none" w:sz="0" w:space="0" w:color="auto"/>
        <w:right w:val="none" w:sz="0" w:space="0" w:color="auto"/>
      </w:divBdr>
    </w:div>
    <w:div w:id="19047527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84E9BD8-E9DB-44FC-8A2A-44F10801E7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3968</Words>
  <Characters>2262</Characters>
  <Application>Microsoft Office Word</Application>
  <DocSecurity>0</DocSecurity>
  <Lines>18</Lines>
  <Paragraphs>12</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AB Lietuvos paštas</Company>
  <LinksUpToDate>false</LinksUpToDate>
  <CharactersWithSpaces>6218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Irena Savickaja</dc:creator>
  <cp:keywords/>
  <cp:lastModifiedBy>Mantas Sabaliauskas</cp:lastModifiedBy>
  <cp:revision>2</cp:revision>
  <cp:lastPrinted>2016-05-30T11:24:00Z</cp:lastPrinted>
  <dcterms:created xsi:type="dcterms:W3CDTF">2021-06-01T13:10:00Z</dcterms:created>
  <dcterms:modified xsi:type="dcterms:W3CDTF">2021-06-01T13:10:00Z</dcterms:modified>
</cp:coreProperties>
</file>