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4D460" w14:textId="77777777" w:rsidR="00D0416A" w:rsidRDefault="00D0416A" w:rsidP="009B2DB0">
      <w:pPr>
        <w:jc w:val="center"/>
        <w:rPr>
          <w:b/>
          <w:caps/>
          <w:szCs w:val="24"/>
        </w:rPr>
      </w:pPr>
      <w:bookmarkStart w:id="0" w:name="_GoBack"/>
      <w:bookmarkEnd w:id="0"/>
    </w:p>
    <w:p w14:paraId="11DC53AE" w14:textId="77777777" w:rsidR="009B2DB0" w:rsidRPr="00C8073D" w:rsidRDefault="00945D82" w:rsidP="009B2DB0">
      <w:pPr>
        <w:jc w:val="center"/>
        <w:rPr>
          <w:szCs w:val="24"/>
        </w:rPr>
      </w:pPr>
      <w:r>
        <w:rPr>
          <w:b/>
          <w:bCs/>
          <w:szCs w:val="24"/>
        </w:rPr>
        <w:t xml:space="preserve">PROJEKTO SPRENDINIŲ ĮGYVENDINIMO PRIEŽIŪROS </w:t>
      </w:r>
      <w:r w:rsidR="009B2DB0" w:rsidRPr="00C8073D">
        <w:rPr>
          <w:b/>
          <w:bCs/>
          <w:szCs w:val="24"/>
        </w:rPr>
        <w:t>PASLAUGŲ SUTARTIS</w:t>
      </w:r>
    </w:p>
    <w:p w14:paraId="4C82F8C7" w14:textId="77777777" w:rsidR="009B2DB0" w:rsidRPr="00C8073D" w:rsidRDefault="009B2DB0" w:rsidP="009B2DB0">
      <w:pPr>
        <w:tabs>
          <w:tab w:val="left" w:pos="142"/>
          <w:tab w:val="left" w:pos="709"/>
        </w:tabs>
        <w:ind w:left="709" w:hanging="709"/>
        <w:rPr>
          <w:szCs w:val="24"/>
        </w:rPr>
      </w:pPr>
    </w:p>
    <w:p w14:paraId="578EB778" w14:textId="77777777" w:rsidR="009B2DB0" w:rsidRPr="00C8073D" w:rsidRDefault="009B2DB0" w:rsidP="009B2DB0">
      <w:pPr>
        <w:tabs>
          <w:tab w:val="left" w:pos="142"/>
          <w:tab w:val="left" w:pos="709"/>
        </w:tabs>
        <w:ind w:left="709" w:hanging="709"/>
        <w:rPr>
          <w:szCs w:val="24"/>
        </w:rPr>
      </w:pPr>
    </w:p>
    <w:p w14:paraId="192153E2" w14:textId="77777777" w:rsidR="009B2DB0" w:rsidRPr="00C8073D" w:rsidRDefault="009B2DB0" w:rsidP="009B2DB0">
      <w:pPr>
        <w:tabs>
          <w:tab w:val="left" w:pos="142"/>
          <w:tab w:val="left" w:pos="709"/>
        </w:tabs>
        <w:ind w:left="709" w:hanging="709"/>
        <w:jc w:val="center"/>
        <w:rPr>
          <w:szCs w:val="24"/>
        </w:rPr>
      </w:pPr>
      <w:r w:rsidRPr="00C8073D">
        <w:rPr>
          <w:szCs w:val="24"/>
        </w:rPr>
        <w:t>202</w:t>
      </w:r>
      <w:r w:rsidR="008D22B9">
        <w:rPr>
          <w:szCs w:val="24"/>
        </w:rPr>
        <w:t>1</w:t>
      </w:r>
      <w:r w:rsidRPr="00C8073D">
        <w:rPr>
          <w:szCs w:val="24"/>
        </w:rPr>
        <w:t xml:space="preserve"> m.                  d. Nr. </w:t>
      </w:r>
      <w:r w:rsidR="00E403F6">
        <w:rPr>
          <w:szCs w:val="24"/>
        </w:rPr>
        <w:t>SPVP</w:t>
      </w:r>
      <w:r w:rsidRPr="00C8073D">
        <w:rPr>
          <w:szCs w:val="24"/>
        </w:rPr>
        <w:t>-</w:t>
      </w:r>
    </w:p>
    <w:p w14:paraId="2E9BBE0C" w14:textId="77777777" w:rsidR="009B2DB0" w:rsidRDefault="009B2DB0" w:rsidP="009B2DB0">
      <w:pPr>
        <w:tabs>
          <w:tab w:val="left" w:pos="142"/>
          <w:tab w:val="left" w:pos="709"/>
        </w:tabs>
        <w:ind w:left="709" w:hanging="709"/>
        <w:jc w:val="center"/>
        <w:rPr>
          <w:szCs w:val="24"/>
        </w:rPr>
      </w:pPr>
      <w:r w:rsidRPr="00C8073D">
        <w:rPr>
          <w:szCs w:val="24"/>
        </w:rPr>
        <w:t>Vilnius</w:t>
      </w:r>
    </w:p>
    <w:p w14:paraId="717CCBE7" w14:textId="77777777" w:rsidR="00ED009B" w:rsidRPr="00C8073D" w:rsidRDefault="00ED009B" w:rsidP="009B2DB0">
      <w:pPr>
        <w:tabs>
          <w:tab w:val="left" w:pos="142"/>
          <w:tab w:val="left" w:pos="709"/>
        </w:tabs>
        <w:ind w:left="709" w:hanging="709"/>
        <w:jc w:val="center"/>
        <w:rPr>
          <w:szCs w:val="24"/>
        </w:rPr>
      </w:pPr>
    </w:p>
    <w:p w14:paraId="71DDEF18" w14:textId="12C57301" w:rsidR="009B2DB0" w:rsidRPr="00C8073D" w:rsidRDefault="00ED009B" w:rsidP="009B2DB0">
      <w:pPr>
        <w:tabs>
          <w:tab w:val="left" w:pos="142"/>
          <w:tab w:val="left" w:pos="709"/>
        </w:tabs>
        <w:ind w:left="709" w:hanging="709"/>
        <w:rPr>
          <w:szCs w:val="24"/>
        </w:rPr>
      </w:pPr>
      <w:r w:rsidRPr="00C8073D">
        <w:rPr>
          <w:szCs w:val="24"/>
        </w:rPr>
        <w:t>Kultūros infrastruktūros centras, įstaigos kodas</w:t>
      </w:r>
      <w:r w:rsidRPr="00A02EB6">
        <w:rPr>
          <w:szCs w:val="24"/>
        </w:rPr>
        <w:t xml:space="preserve"> </w:t>
      </w:r>
      <w:r w:rsidRPr="00760193">
        <w:rPr>
          <w:szCs w:val="24"/>
        </w:rPr>
        <w:t xml:space="preserve">110051791, atstovaujamas </w:t>
      </w:r>
      <w:bookmarkStart w:id="1" w:name="_Hlk68623706"/>
      <w:r w:rsidRPr="00760193">
        <w:rPr>
          <w:szCs w:val="24"/>
        </w:rPr>
        <w:t>direktoriaus</w:t>
      </w:r>
      <w:bookmarkEnd w:id="1"/>
      <w:r w:rsidRPr="00760193">
        <w:rPr>
          <w:szCs w:val="24"/>
        </w:rPr>
        <w:t xml:space="preserve"> Šarūno </w:t>
      </w:r>
      <w:proofErr w:type="spellStart"/>
      <w:r w:rsidRPr="00760193">
        <w:rPr>
          <w:szCs w:val="24"/>
        </w:rPr>
        <w:t>Šoblinsko</w:t>
      </w:r>
      <w:proofErr w:type="spellEnd"/>
      <w:r w:rsidRPr="00760193">
        <w:rPr>
          <w:szCs w:val="24"/>
        </w:rPr>
        <w:t>, veikiančio pagal įstaigos nuostatus, toliau vadinamas Užsakovu</w:t>
      </w:r>
      <w:r w:rsidR="009B2DB0" w:rsidRPr="00C8073D">
        <w:rPr>
          <w:szCs w:val="24"/>
        </w:rPr>
        <w:t xml:space="preserve">, </w:t>
      </w:r>
      <w:r>
        <w:rPr>
          <w:szCs w:val="24"/>
        </w:rPr>
        <w:t xml:space="preserve">Vaidas </w:t>
      </w:r>
      <w:proofErr w:type="spellStart"/>
      <w:r>
        <w:rPr>
          <w:szCs w:val="24"/>
        </w:rPr>
        <w:t>Grinčelaitis</w:t>
      </w:r>
      <w:proofErr w:type="spellEnd"/>
      <w:r>
        <w:rPr>
          <w:szCs w:val="24"/>
        </w:rPr>
        <w:t xml:space="preserve">, asmens kodas 37307120331, veikiantis pagal individualios veiklos pažymą </w:t>
      </w:r>
      <w:r w:rsidRPr="00C155C4">
        <w:rPr>
          <w:szCs w:val="24"/>
        </w:rPr>
        <w:t xml:space="preserve">numeriu 036885, </w:t>
      </w:r>
      <w:r w:rsidR="009B2DB0" w:rsidRPr="00C155C4">
        <w:rPr>
          <w:szCs w:val="24"/>
        </w:rPr>
        <w:t>toliau vadinama</w:t>
      </w:r>
      <w:r w:rsidRPr="00C155C4">
        <w:rPr>
          <w:szCs w:val="24"/>
        </w:rPr>
        <w:t>s</w:t>
      </w:r>
      <w:r w:rsidR="009B2DB0" w:rsidRPr="00C155C4">
        <w:rPr>
          <w:szCs w:val="24"/>
        </w:rPr>
        <w:t xml:space="preserve"> </w:t>
      </w:r>
      <w:r w:rsidR="00A27086" w:rsidRPr="00C155C4">
        <w:rPr>
          <w:szCs w:val="24"/>
        </w:rPr>
        <w:t>Teikė</w:t>
      </w:r>
      <w:r w:rsidR="009B2DB0" w:rsidRPr="00C155C4">
        <w:rPr>
          <w:szCs w:val="24"/>
        </w:rPr>
        <w:t xml:space="preserve">ju ir </w:t>
      </w:r>
      <w:bookmarkStart w:id="2" w:name="_Hlk69890064"/>
      <w:bookmarkStart w:id="3" w:name="_Hlk69891112"/>
      <w:r w:rsidR="00C155C4" w:rsidRPr="00C155C4">
        <w:rPr>
          <w:szCs w:val="24"/>
        </w:rPr>
        <w:t>Lietuvos karaimų religinė bendruomenė</w:t>
      </w:r>
      <w:bookmarkEnd w:id="2"/>
      <w:r w:rsidR="009B2DB0" w:rsidRPr="00C155C4">
        <w:rPr>
          <w:szCs w:val="24"/>
        </w:rPr>
        <w:t xml:space="preserve">, </w:t>
      </w:r>
      <w:bookmarkStart w:id="4" w:name="_Hlk69890124"/>
      <w:r w:rsidR="009B2DB0" w:rsidRPr="00C155C4">
        <w:rPr>
          <w:szCs w:val="24"/>
        </w:rPr>
        <w:t>įstaigos kodas</w:t>
      </w:r>
      <w:r w:rsidR="009844D8">
        <w:rPr>
          <w:szCs w:val="24"/>
        </w:rPr>
        <w:t xml:space="preserve"> </w:t>
      </w:r>
      <w:r w:rsidR="00C155C4" w:rsidRPr="00C155C4">
        <w:rPr>
          <w:szCs w:val="24"/>
        </w:rPr>
        <w:t>191377962</w:t>
      </w:r>
      <w:bookmarkEnd w:id="4"/>
      <w:r w:rsidR="009B2DB0" w:rsidRPr="00C155C4">
        <w:rPr>
          <w:szCs w:val="24"/>
        </w:rPr>
        <w:t xml:space="preserve">, atstovaujama </w:t>
      </w:r>
      <w:r w:rsidR="00C155C4" w:rsidRPr="00C155C4">
        <w:rPr>
          <w:szCs w:val="24"/>
        </w:rPr>
        <w:t xml:space="preserve">bendruomenės l. e. tarybos pirmininko pareigas </w:t>
      </w:r>
      <w:proofErr w:type="spellStart"/>
      <w:r w:rsidR="00C155C4" w:rsidRPr="00C155C4">
        <w:rPr>
          <w:szCs w:val="24"/>
        </w:rPr>
        <w:t>Jurij</w:t>
      </w:r>
      <w:proofErr w:type="spellEnd"/>
      <w:r w:rsidR="00C155C4" w:rsidRPr="00C155C4">
        <w:rPr>
          <w:szCs w:val="24"/>
        </w:rPr>
        <w:t xml:space="preserve"> </w:t>
      </w:r>
      <w:proofErr w:type="spellStart"/>
      <w:r w:rsidR="00C155C4" w:rsidRPr="00C155C4">
        <w:rPr>
          <w:szCs w:val="24"/>
        </w:rPr>
        <w:t>Špakovski</w:t>
      </w:r>
      <w:bookmarkEnd w:id="3"/>
      <w:proofErr w:type="spellEnd"/>
      <w:r w:rsidR="00C155C4" w:rsidRPr="00C155C4">
        <w:rPr>
          <w:szCs w:val="24"/>
        </w:rPr>
        <w:t xml:space="preserve">, </w:t>
      </w:r>
      <w:r w:rsidR="009B2DB0" w:rsidRPr="00C155C4">
        <w:rPr>
          <w:szCs w:val="24"/>
        </w:rPr>
        <w:t xml:space="preserve">veikiančio pagal </w:t>
      </w:r>
      <w:r w:rsidR="00C155C4" w:rsidRPr="00C155C4">
        <w:rPr>
          <w:szCs w:val="24"/>
        </w:rPr>
        <w:t>įgaliojimą</w:t>
      </w:r>
      <w:r w:rsidR="009B2DB0" w:rsidRPr="00C155C4">
        <w:rPr>
          <w:szCs w:val="24"/>
        </w:rPr>
        <w:t>,</w:t>
      </w:r>
      <w:r w:rsidR="009B2DB0" w:rsidRPr="00C8073D">
        <w:rPr>
          <w:szCs w:val="24"/>
        </w:rPr>
        <w:t xml:space="preserve"> toliau vadinamas Statytoju, trys šalys kartu (toliau Šalys), pagal </w:t>
      </w:r>
      <w:r w:rsidR="00B97F18" w:rsidRPr="00B97F18">
        <w:rPr>
          <w:szCs w:val="24"/>
        </w:rPr>
        <w:t>mažos vertės pir</w:t>
      </w:r>
      <w:r w:rsidR="00B97F18">
        <w:rPr>
          <w:szCs w:val="24"/>
        </w:rPr>
        <w:t xml:space="preserve">kimą neskelbiamos apklausos būdu </w:t>
      </w:r>
      <w:r w:rsidR="009B2DB0" w:rsidRPr="00C8073D">
        <w:rPr>
          <w:szCs w:val="24"/>
        </w:rPr>
        <w:t xml:space="preserve">pasiūlymą sudarė šią </w:t>
      </w:r>
      <w:r w:rsidR="00945D82">
        <w:rPr>
          <w:szCs w:val="24"/>
        </w:rPr>
        <w:t xml:space="preserve">projekto sprendinių įgyvendinimo priežiūros </w:t>
      </w:r>
      <w:r w:rsidR="009B2DB0" w:rsidRPr="00C8073D">
        <w:rPr>
          <w:szCs w:val="24"/>
        </w:rPr>
        <w:t xml:space="preserve">paslaugų sutartį (toliau - Sutartis). </w:t>
      </w:r>
    </w:p>
    <w:p w14:paraId="6A2A554A" w14:textId="77777777" w:rsidR="009B2DB0" w:rsidRPr="00C8073D" w:rsidRDefault="009B2DB0" w:rsidP="009B2DB0">
      <w:pPr>
        <w:tabs>
          <w:tab w:val="left" w:pos="142"/>
          <w:tab w:val="left" w:pos="709"/>
        </w:tabs>
        <w:ind w:left="709" w:hanging="709"/>
        <w:rPr>
          <w:szCs w:val="24"/>
        </w:rPr>
      </w:pPr>
    </w:p>
    <w:p w14:paraId="7516F589" w14:textId="77777777" w:rsidR="009B2DB0" w:rsidRPr="004970D5" w:rsidRDefault="009B2DB0" w:rsidP="009B2DB0">
      <w:pPr>
        <w:tabs>
          <w:tab w:val="left" w:pos="142"/>
          <w:tab w:val="left" w:pos="709"/>
        </w:tabs>
        <w:ind w:left="709" w:hanging="709"/>
        <w:rPr>
          <w:b/>
          <w:bCs/>
          <w:szCs w:val="24"/>
        </w:rPr>
      </w:pPr>
      <w:r w:rsidRPr="004970D5">
        <w:rPr>
          <w:b/>
          <w:bCs/>
          <w:szCs w:val="24"/>
        </w:rPr>
        <w:t>1.</w:t>
      </w:r>
      <w:r w:rsidRPr="004970D5">
        <w:rPr>
          <w:b/>
          <w:bCs/>
          <w:szCs w:val="24"/>
        </w:rPr>
        <w:tab/>
        <w:t>SUTARTIES DALYKAS</w:t>
      </w:r>
    </w:p>
    <w:p w14:paraId="0CD67A11" w14:textId="77777777" w:rsidR="009B2DB0" w:rsidRPr="00C8073D" w:rsidRDefault="009B2DB0" w:rsidP="009B2DB0">
      <w:pPr>
        <w:tabs>
          <w:tab w:val="left" w:pos="142"/>
          <w:tab w:val="left" w:pos="709"/>
        </w:tabs>
        <w:ind w:left="709" w:hanging="709"/>
        <w:rPr>
          <w:szCs w:val="24"/>
        </w:rPr>
      </w:pPr>
    </w:p>
    <w:p w14:paraId="1B1583DE" w14:textId="2AA53F9E" w:rsidR="009B2DB0" w:rsidRPr="00C8073D" w:rsidRDefault="009B2DB0" w:rsidP="009B2DB0">
      <w:pPr>
        <w:tabs>
          <w:tab w:val="left" w:pos="142"/>
          <w:tab w:val="left" w:pos="709"/>
        </w:tabs>
        <w:ind w:left="709" w:hanging="709"/>
        <w:rPr>
          <w:szCs w:val="24"/>
        </w:rPr>
      </w:pPr>
      <w:r w:rsidRPr="00C8073D">
        <w:rPr>
          <w:szCs w:val="24"/>
        </w:rPr>
        <w:t>1.1.</w:t>
      </w:r>
      <w:r w:rsidRPr="00C8073D">
        <w:rPr>
          <w:szCs w:val="24"/>
        </w:rPr>
        <w:tab/>
        <w:t xml:space="preserve">Sutarties dalykas: </w:t>
      </w:r>
      <w:r w:rsidR="00015217">
        <w:rPr>
          <w:b/>
          <w:szCs w:val="24"/>
        </w:rPr>
        <w:t xml:space="preserve">Vilniaus </w:t>
      </w:r>
      <w:proofErr w:type="spellStart"/>
      <w:r w:rsidR="00015217">
        <w:rPr>
          <w:b/>
          <w:szCs w:val="24"/>
        </w:rPr>
        <w:t>kenesos</w:t>
      </w:r>
      <w:proofErr w:type="spellEnd"/>
      <w:r w:rsidR="00015217">
        <w:rPr>
          <w:b/>
          <w:szCs w:val="24"/>
        </w:rPr>
        <w:t xml:space="preserve"> (u. k. KVR</w:t>
      </w:r>
      <w:r w:rsidR="00A839B1" w:rsidRPr="00015217">
        <w:rPr>
          <w:b/>
          <w:szCs w:val="24"/>
        </w:rPr>
        <w:t xml:space="preserve"> 15999) Vilniaus miesto sav., Vilniaus m., Liubarto g. 6c, tvarkybos (remonto, restauravimo ir avarijos grėsmės pašalinimo - apsaugos techninių priemonių įrengimo) darbų</w:t>
      </w:r>
      <w:bookmarkStart w:id="5" w:name="_Hlk61441015"/>
      <w:r w:rsidR="00015217" w:rsidRPr="00015217">
        <w:rPr>
          <w:rFonts w:ascii="Verdana" w:hAnsi="Verdana"/>
          <w:b/>
          <w:sz w:val="20"/>
        </w:rPr>
        <w:t xml:space="preserve"> </w:t>
      </w:r>
      <w:r w:rsidRPr="00015217">
        <w:rPr>
          <w:b/>
          <w:szCs w:val="24"/>
        </w:rPr>
        <w:t xml:space="preserve">projekto sprendinių įgyvendinimo </w:t>
      </w:r>
      <w:bookmarkStart w:id="6" w:name="_Hlk61441145"/>
      <w:r w:rsidRPr="00015217">
        <w:rPr>
          <w:b/>
          <w:szCs w:val="24"/>
        </w:rPr>
        <w:t>priežiūros</w:t>
      </w:r>
      <w:bookmarkEnd w:id="5"/>
      <w:r w:rsidRPr="00015217">
        <w:rPr>
          <w:b/>
          <w:szCs w:val="24"/>
        </w:rPr>
        <w:t xml:space="preserve"> </w:t>
      </w:r>
      <w:bookmarkEnd w:id="6"/>
      <w:r w:rsidRPr="00015217">
        <w:rPr>
          <w:b/>
          <w:szCs w:val="24"/>
        </w:rPr>
        <w:t>paslaugos</w:t>
      </w:r>
      <w:r w:rsidRPr="00C8073D">
        <w:rPr>
          <w:szCs w:val="24"/>
        </w:rPr>
        <w:t xml:space="preserve"> (toliau – Paslaugos). Užsakovas ir Statytojas įsipareigoja sudaryti </w:t>
      </w:r>
      <w:r w:rsidR="00A27086">
        <w:rPr>
          <w:szCs w:val="24"/>
        </w:rPr>
        <w:t>Teikė</w:t>
      </w:r>
      <w:r w:rsidRPr="00C8073D">
        <w:rPr>
          <w:szCs w:val="24"/>
        </w:rPr>
        <w:t xml:space="preserve">jui būtinas sąlygas Paslaugoms suteikti, Sutartyje numatyta tvarka priimti tinkamai suteiktų Paslaugų rezultatą ir sumokėti </w:t>
      </w:r>
      <w:r w:rsidR="00A27086">
        <w:rPr>
          <w:szCs w:val="24"/>
        </w:rPr>
        <w:t>Teikė</w:t>
      </w:r>
      <w:r w:rsidRPr="00C8073D">
        <w:rPr>
          <w:szCs w:val="24"/>
        </w:rPr>
        <w:t>jui Sutarties kainą Sutartyje numatytomis sąlygomis ir tvarka.</w:t>
      </w:r>
    </w:p>
    <w:p w14:paraId="23709D23" w14:textId="77777777" w:rsidR="009B2DB0" w:rsidRPr="00C8073D" w:rsidRDefault="009B2DB0" w:rsidP="009B2DB0">
      <w:pPr>
        <w:tabs>
          <w:tab w:val="left" w:pos="142"/>
          <w:tab w:val="left" w:pos="709"/>
        </w:tabs>
        <w:ind w:left="709" w:hanging="709"/>
        <w:rPr>
          <w:szCs w:val="24"/>
        </w:rPr>
      </w:pPr>
    </w:p>
    <w:p w14:paraId="3249181D" w14:textId="77777777" w:rsidR="009B2DB0" w:rsidRPr="004970D5" w:rsidRDefault="009B2DB0" w:rsidP="009B2DB0">
      <w:pPr>
        <w:tabs>
          <w:tab w:val="left" w:pos="142"/>
          <w:tab w:val="left" w:pos="709"/>
        </w:tabs>
        <w:ind w:left="709" w:hanging="709"/>
        <w:rPr>
          <w:b/>
          <w:bCs/>
          <w:szCs w:val="24"/>
        </w:rPr>
      </w:pPr>
      <w:r w:rsidRPr="004970D5">
        <w:rPr>
          <w:b/>
          <w:bCs/>
          <w:szCs w:val="24"/>
        </w:rPr>
        <w:t>2.</w:t>
      </w:r>
      <w:r w:rsidRPr="004970D5">
        <w:rPr>
          <w:b/>
          <w:bCs/>
          <w:szCs w:val="24"/>
        </w:rPr>
        <w:tab/>
        <w:t>SUTARTIES KAINA IR GALIOJIMO TERMINAI</w:t>
      </w:r>
    </w:p>
    <w:p w14:paraId="392EE68E" w14:textId="77777777" w:rsidR="009B2DB0" w:rsidRPr="00C8073D" w:rsidRDefault="009B2DB0" w:rsidP="009B2DB0">
      <w:pPr>
        <w:tabs>
          <w:tab w:val="left" w:pos="142"/>
          <w:tab w:val="left" w:pos="709"/>
        </w:tabs>
        <w:ind w:left="709" w:hanging="709"/>
        <w:rPr>
          <w:szCs w:val="24"/>
        </w:rPr>
      </w:pPr>
    </w:p>
    <w:p w14:paraId="574F9D24" w14:textId="72F626B1" w:rsidR="009B2DB0" w:rsidRPr="00C8073D" w:rsidRDefault="009B2DB0" w:rsidP="00A27086">
      <w:pPr>
        <w:tabs>
          <w:tab w:val="left" w:pos="142"/>
          <w:tab w:val="left" w:pos="709"/>
        </w:tabs>
        <w:ind w:left="709" w:hanging="709"/>
        <w:rPr>
          <w:szCs w:val="24"/>
        </w:rPr>
      </w:pPr>
      <w:r w:rsidRPr="00C8073D">
        <w:rPr>
          <w:szCs w:val="24"/>
        </w:rPr>
        <w:t>2.1.</w:t>
      </w:r>
      <w:r w:rsidRPr="00C8073D">
        <w:rPr>
          <w:szCs w:val="24"/>
        </w:rPr>
        <w:tab/>
      </w:r>
      <w:bookmarkStart w:id="7" w:name="_Hlk66964817"/>
      <w:r w:rsidRPr="00C8073D">
        <w:rPr>
          <w:szCs w:val="24"/>
        </w:rPr>
        <w:t xml:space="preserve">Pradinės Sutarties vertė </w:t>
      </w:r>
      <w:bookmarkEnd w:id="7"/>
      <w:r w:rsidRPr="00C8073D">
        <w:rPr>
          <w:szCs w:val="24"/>
        </w:rPr>
        <w:t xml:space="preserve">(Sutarties kaina) pagal pateiktą </w:t>
      </w:r>
      <w:r w:rsidR="00A27086">
        <w:rPr>
          <w:szCs w:val="24"/>
        </w:rPr>
        <w:t>Teikė</w:t>
      </w:r>
      <w:r w:rsidRPr="00C8073D">
        <w:rPr>
          <w:szCs w:val="24"/>
        </w:rPr>
        <w:t xml:space="preserve">jo pasiūlymą </w:t>
      </w:r>
      <w:r w:rsidR="00BA5B7A">
        <w:rPr>
          <w:szCs w:val="24"/>
        </w:rPr>
        <w:t xml:space="preserve">(Sutarties 1 priedas) </w:t>
      </w:r>
      <w:r w:rsidRPr="00C8073D">
        <w:rPr>
          <w:szCs w:val="24"/>
        </w:rPr>
        <w:t xml:space="preserve">yra </w:t>
      </w:r>
      <w:r w:rsidR="004924E7">
        <w:rPr>
          <w:szCs w:val="24"/>
        </w:rPr>
        <w:t>2 600,00</w:t>
      </w:r>
      <w:r w:rsidRPr="00C8073D">
        <w:rPr>
          <w:szCs w:val="24"/>
        </w:rPr>
        <w:t xml:space="preserve"> </w:t>
      </w:r>
      <w:proofErr w:type="spellStart"/>
      <w:r w:rsidRPr="00C8073D">
        <w:rPr>
          <w:szCs w:val="24"/>
        </w:rPr>
        <w:t>Eur</w:t>
      </w:r>
      <w:proofErr w:type="spellEnd"/>
      <w:r w:rsidR="004924E7">
        <w:rPr>
          <w:szCs w:val="24"/>
        </w:rPr>
        <w:t xml:space="preserve"> (Teikėjas yra ne PVM mokėtojas)</w:t>
      </w:r>
      <w:r w:rsidRPr="00C8073D">
        <w:rPr>
          <w:szCs w:val="24"/>
        </w:rPr>
        <w:t>.</w:t>
      </w:r>
      <w:r w:rsidR="00655A57">
        <w:rPr>
          <w:szCs w:val="24"/>
        </w:rPr>
        <w:t xml:space="preserve"> </w:t>
      </w:r>
      <w:r w:rsidR="00655A57" w:rsidRPr="00655A57">
        <w:rPr>
          <w:szCs w:val="24"/>
        </w:rPr>
        <w:t>Pradinė Sutarties vertė suprantama taip, kaip apibrėžta Viešųjų pirkimų direktoriaus 2017 m. birželio 28 d. įsakymu Nr. 1S-95 patvirtintos Kainodaros taisyklių nustatymo metodikos I skyriaus 2.11. punkte</w:t>
      </w:r>
      <w:r w:rsidR="00655A57">
        <w:rPr>
          <w:szCs w:val="24"/>
        </w:rPr>
        <w:t>.</w:t>
      </w:r>
    </w:p>
    <w:p w14:paraId="244C59D4" w14:textId="77777777" w:rsidR="009B2DB0" w:rsidRPr="00C8073D" w:rsidRDefault="009B2DB0" w:rsidP="009B2DB0">
      <w:pPr>
        <w:tabs>
          <w:tab w:val="left" w:pos="142"/>
          <w:tab w:val="left" w:pos="709"/>
        </w:tabs>
        <w:ind w:left="709" w:hanging="709"/>
        <w:rPr>
          <w:szCs w:val="24"/>
        </w:rPr>
      </w:pPr>
      <w:r w:rsidRPr="00C8073D">
        <w:rPr>
          <w:szCs w:val="24"/>
        </w:rPr>
        <w:t>2.</w:t>
      </w:r>
      <w:r w:rsidR="006750C2">
        <w:rPr>
          <w:szCs w:val="24"/>
        </w:rPr>
        <w:t>2</w:t>
      </w:r>
      <w:r w:rsidRPr="00C8073D">
        <w:rPr>
          <w:szCs w:val="24"/>
        </w:rPr>
        <w:t>.</w:t>
      </w:r>
      <w:r w:rsidRPr="00C8073D">
        <w:rPr>
          <w:szCs w:val="24"/>
        </w:rPr>
        <w:tab/>
      </w:r>
      <w:r w:rsidR="00A27086" w:rsidRPr="00A27086">
        <w:rPr>
          <w:szCs w:val="24"/>
        </w:rPr>
        <w:t>Teikėjas</w:t>
      </w:r>
      <w:r w:rsidRPr="00C8073D">
        <w:rPr>
          <w:szCs w:val="24"/>
        </w:rPr>
        <w:t xml:space="preserve"> patvirtina, kad į Sutarties kainą yra įtrauktos visos išlaidos, susijusios su Paslaugų atlikimu, įskaitant medžiagas ir atsargas, darbo jėgą, įrengimų kainą, draudimo išlaidas bei mokėtinus mokesčius ir kitas rinkliavas, susijusias su tinkamu Sutarties vykdymu.</w:t>
      </w:r>
    </w:p>
    <w:p w14:paraId="201ED523" w14:textId="77777777" w:rsidR="009B2DB0" w:rsidRPr="00C8073D" w:rsidRDefault="009B2DB0" w:rsidP="009B2DB0">
      <w:pPr>
        <w:tabs>
          <w:tab w:val="left" w:pos="142"/>
          <w:tab w:val="left" w:pos="709"/>
        </w:tabs>
        <w:ind w:left="709" w:hanging="709"/>
        <w:rPr>
          <w:szCs w:val="24"/>
        </w:rPr>
      </w:pPr>
      <w:r w:rsidRPr="00C8073D">
        <w:rPr>
          <w:szCs w:val="24"/>
        </w:rPr>
        <w:t>2.</w:t>
      </w:r>
      <w:r w:rsidR="006750C2">
        <w:rPr>
          <w:szCs w:val="24"/>
        </w:rPr>
        <w:t>3</w:t>
      </w:r>
      <w:r w:rsidRPr="00C8073D">
        <w:rPr>
          <w:szCs w:val="24"/>
        </w:rPr>
        <w:t>.</w:t>
      </w:r>
      <w:r w:rsidRPr="00C8073D">
        <w:rPr>
          <w:szCs w:val="24"/>
        </w:rPr>
        <w:tab/>
        <w:t xml:space="preserve">Į pradinės Sutarties vertę įtrauktas visas už Paslaugų atlikimą bei kitų įsipareigojimų pagal pirkimo dokumentų ir Sutarties reikalavimų vykdymą numatytas užmokestis ir </w:t>
      </w:r>
      <w:bookmarkStart w:id="8" w:name="_Hlk63842638"/>
      <w:r w:rsidR="00A27086">
        <w:rPr>
          <w:szCs w:val="24"/>
        </w:rPr>
        <w:t>Teikė</w:t>
      </w:r>
      <w:r w:rsidRPr="00C8073D">
        <w:rPr>
          <w:szCs w:val="24"/>
        </w:rPr>
        <w:t>jas</w:t>
      </w:r>
      <w:bookmarkEnd w:id="8"/>
      <w:r w:rsidRPr="00C8073D">
        <w:rPr>
          <w:szCs w:val="24"/>
        </w:rPr>
        <w:t xml:space="preserve"> neturi teisės reikalauti apmokėti jokių išlaidų, viršijančių pradinės Sutarties vertę. </w:t>
      </w:r>
      <w:r w:rsidR="00A27086" w:rsidRPr="00A27086">
        <w:rPr>
          <w:szCs w:val="24"/>
        </w:rPr>
        <w:t>Teikėjas</w:t>
      </w:r>
      <w:r w:rsidRPr="00C8073D">
        <w:rPr>
          <w:szCs w:val="24"/>
        </w:rPr>
        <w:t xml:space="preserve"> privalo atlikti visas Paslaugas, kurios yra būtinos Sutartyje numatytam rezultatui pasiekti (laiku ir tinkamai atlikti Paslaugas) bei perduoti jas Užsakovui, vykdyti visas </w:t>
      </w:r>
      <w:r w:rsidR="00A27086" w:rsidRPr="00A27086">
        <w:rPr>
          <w:szCs w:val="24"/>
        </w:rPr>
        <w:t>Teikė</w:t>
      </w:r>
      <w:r w:rsidRPr="00C8073D">
        <w:rPr>
          <w:szCs w:val="24"/>
        </w:rPr>
        <w:t xml:space="preserve">jui nustatytas pareigas, užduotis ir perduotas rizikas, reikalingas tinkamam Sutarties įgyvendinimui, už pradinės Sutarties vertę, išskyrus Sutarties </w:t>
      </w:r>
      <w:r w:rsidRPr="00005B78">
        <w:rPr>
          <w:szCs w:val="24"/>
        </w:rPr>
        <w:t>8 skyriuje</w:t>
      </w:r>
      <w:r w:rsidRPr="00C8073D">
        <w:rPr>
          <w:szCs w:val="24"/>
        </w:rPr>
        <w:t xml:space="preserve"> nurodytas aplinkybes.</w:t>
      </w:r>
    </w:p>
    <w:p w14:paraId="59E35F41" w14:textId="77777777" w:rsidR="009B2DB0" w:rsidRPr="00C8073D" w:rsidRDefault="009B2DB0" w:rsidP="009B2DB0">
      <w:pPr>
        <w:tabs>
          <w:tab w:val="left" w:pos="142"/>
          <w:tab w:val="left" w:pos="709"/>
        </w:tabs>
        <w:ind w:left="709" w:hanging="709"/>
        <w:rPr>
          <w:szCs w:val="24"/>
        </w:rPr>
      </w:pPr>
      <w:r w:rsidRPr="00C8073D">
        <w:rPr>
          <w:szCs w:val="24"/>
        </w:rPr>
        <w:t>2.</w:t>
      </w:r>
      <w:r w:rsidR="006750C2">
        <w:rPr>
          <w:szCs w:val="24"/>
        </w:rPr>
        <w:t>4</w:t>
      </w:r>
      <w:r w:rsidRPr="00C8073D">
        <w:rPr>
          <w:szCs w:val="24"/>
        </w:rPr>
        <w:t>.</w:t>
      </w:r>
      <w:r w:rsidRPr="00C8073D">
        <w:rPr>
          <w:szCs w:val="24"/>
        </w:rPr>
        <w:tab/>
        <w:t>Pradinės Sutarties vertei negali turėti įtakos terminų pažeidimas, darbo užmokesčio ir kitų panašių išlaidų padidėjimas.</w:t>
      </w:r>
    </w:p>
    <w:p w14:paraId="02CA1BA8" w14:textId="77777777" w:rsidR="009B2DB0" w:rsidRPr="00C8073D" w:rsidRDefault="009B2DB0" w:rsidP="009B2DB0">
      <w:pPr>
        <w:tabs>
          <w:tab w:val="left" w:pos="142"/>
          <w:tab w:val="left" w:pos="709"/>
        </w:tabs>
        <w:ind w:left="709" w:hanging="709"/>
        <w:rPr>
          <w:szCs w:val="24"/>
        </w:rPr>
      </w:pPr>
      <w:r w:rsidRPr="00C8073D">
        <w:rPr>
          <w:szCs w:val="24"/>
        </w:rPr>
        <w:t>2.</w:t>
      </w:r>
      <w:r w:rsidR="006750C2">
        <w:rPr>
          <w:szCs w:val="24"/>
        </w:rPr>
        <w:t>5</w:t>
      </w:r>
      <w:r w:rsidRPr="00C8073D">
        <w:rPr>
          <w:szCs w:val="24"/>
        </w:rPr>
        <w:t>.</w:t>
      </w:r>
      <w:r w:rsidRPr="00C8073D">
        <w:rPr>
          <w:szCs w:val="24"/>
        </w:rPr>
        <w:tab/>
      </w:r>
      <w:r w:rsidR="00655A57" w:rsidRPr="00612B61">
        <w:rPr>
          <w:szCs w:val="24"/>
        </w:rPr>
        <w:t>Sutartyje yra pasirinktas fiksuoto</w:t>
      </w:r>
      <w:r w:rsidR="00BD7781">
        <w:rPr>
          <w:szCs w:val="24"/>
        </w:rPr>
        <w:t>s</w:t>
      </w:r>
      <w:r w:rsidR="00655A57" w:rsidRPr="00612B61">
        <w:rPr>
          <w:szCs w:val="24"/>
        </w:rPr>
        <w:t xml:space="preserve"> </w:t>
      </w:r>
      <w:r w:rsidR="00BA5B7A">
        <w:rPr>
          <w:szCs w:val="24"/>
        </w:rPr>
        <w:t>kainos</w:t>
      </w:r>
      <w:r w:rsidR="00655A57" w:rsidRPr="00612B61">
        <w:rPr>
          <w:szCs w:val="24"/>
        </w:rPr>
        <w:t xml:space="preserve"> </w:t>
      </w:r>
      <w:r w:rsidR="00655A57" w:rsidRPr="005177D8">
        <w:rPr>
          <w:szCs w:val="24"/>
        </w:rPr>
        <w:t>su peržiūra apskaičiavimo būdas</w:t>
      </w:r>
      <w:r w:rsidRPr="00C8073D">
        <w:rPr>
          <w:szCs w:val="24"/>
        </w:rPr>
        <w:t xml:space="preserve">. </w:t>
      </w:r>
      <w:r w:rsidR="00A27086">
        <w:rPr>
          <w:szCs w:val="24"/>
        </w:rPr>
        <w:t>Teikė</w:t>
      </w:r>
      <w:r w:rsidRPr="00C8073D">
        <w:rPr>
          <w:szCs w:val="24"/>
        </w:rPr>
        <w:t xml:space="preserve">jo pasiūlymo kaina apima ir tas paslaugas, kurios nors ir nebuvo tiesiogiai nustatytos pirkimo dokumentuose ir Sutartyje, bet yra būtinos Sutarčiai įvykdyti, o </w:t>
      </w:r>
      <w:r w:rsidR="00A27086" w:rsidRPr="00A27086">
        <w:rPr>
          <w:szCs w:val="24"/>
        </w:rPr>
        <w:t>Teikėjas</w:t>
      </w:r>
      <w:r w:rsidRPr="00C8073D">
        <w:rPr>
          <w:szCs w:val="24"/>
        </w:rPr>
        <w:t xml:space="preserve"> turėjo ir galėjo jas numatyti ir įvertinti iki pasiūlymų pateikimo termino pabaigos.</w:t>
      </w:r>
    </w:p>
    <w:p w14:paraId="1E93A3BF" w14:textId="5E153A5A" w:rsidR="005E555F" w:rsidRDefault="002A4EFE" w:rsidP="006750C2">
      <w:pPr>
        <w:pStyle w:val="ListParagraph"/>
        <w:numPr>
          <w:ilvl w:val="1"/>
          <w:numId w:val="2"/>
        </w:numPr>
        <w:ind w:left="720" w:hanging="720"/>
        <w:rPr>
          <w:szCs w:val="24"/>
        </w:rPr>
      </w:pPr>
      <w:r w:rsidRPr="002A4EFE">
        <w:rPr>
          <w:szCs w:val="24"/>
        </w:rPr>
        <w:t xml:space="preserve">Bendras projekto sprendinių įgyvendinimo priežiūros paslaugų suteikimo terminas prasideda įsigaliojus Sutarčiai ir baigiasi per </w:t>
      </w:r>
      <w:r w:rsidR="00015217">
        <w:rPr>
          <w:b/>
          <w:bCs/>
          <w:szCs w:val="24"/>
        </w:rPr>
        <w:t>24</w:t>
      </w:r>
      <w:r w:rsidR="00D929F9" w:rsidRPr="002A4EFE">
        <w:rPr>
          <w:b/>
          <w:bCs/>
          <w:szCs w:val="24"/>
        </w:rPr>
        <w:t xml:space="preserve"> </w:t>
      </w:r>
      <w:r w:rsidRPr="002A4EFE">
        <w:rPr>
          <w:b/>
          <w:bCs/>
          <w:szCs w:val="24"/>
        </w:rPr>
        <w:t>mėnesius</w:t>
      </w:r>
      <w:r w:rsidRPr="002A4EFE">
        <w:rPr>
          <w:szCs w:val="24"/>
        </w:rPr>
        <w:t xml:space="preserve"> (į bendrą paslaugų suteikimo terminą neįskaityti terminai, kurie gali atsirasti dėl Sutartyje numatyto </w:t>
      </w:r>
      <w:r w:rsidR="00A27086">
        <w:rPr>
          <w:szCs w:val="24"/>
        </w:rPr>
        <w:t>P</w:t>
      </w:r>
      <w:r w:rsidRPr="002A4EFE">
        <w:rPr>
          <w:szCs w:val="24"/>
        </w:rPr>
        <w:t>aslaugų terminų sustabdymo galimybės, pertraukos ir (ar) kitų nenumatytų aplinkybių)</w:t>
      </w:r>
      <w:r w:rsidR="005458EB">
        <w:rPr>
          <w:szCs w:val="24"/>
        </w:rPr>
        <w:t>.</w:t>
      </w:r>
      <w:r w:rsidR="00BA5B7A">
        <w:rPr>
          <w:szCs w:val="24"/>
        </w:rPr>
        <w:t xml:space="preserve"> </w:t>
      </w:r>
    </w:p>
    <w:p w14:paraId="20FD9435" w14:textId="77777777" w:rsidR="00062F72" w:rsidRPr="0044769F" w:rsidRDefault="00BA5B7A" w:rsidP="0044769F">
      <w:pPr>
        <w:pStyle w:val="ListParagraph"/>
        <w:numPr>
          <w:ilvl w:val="1"/>
          <w:numId w:val="2"/>
        </w:numPr>
        <w:ind w:left="720" w:hanging="720"/>
        <w:rPr>
          <w:szCs w:val="24"/>
        </w:rPr>
      </w:pPr>
      <w:r>
        <w:rPr>
          <w:szCs w:val="24"/>
        </w:rPr>
        <w:t>Dėl nenumatytų aplinkybių (neskirto pakankamo finansavimo, užsitęsusių tvarkybos darbų ir kt.) Sutarties galiojimo terminas Šalių rašytiniu susitarimu gali būti pratęstas ne daugiau kai tris kartus kaskart neilgesniam kaip 12 mėn. terminui.</w:t>
      </w:r>
      <w:r w:rsidR="002A4EFE" w:rsidRPr="002A4EFE">
        <w:rPr>
          <w:szCs w:val="24"/>
        </w:rPr>
        <w:t xml:space="preserve"> </w:t>
      </w:r>
    </w:p>
    <w:p w14:paraId="3B2B7A1D" w14:textId="77777777" w:rsidR="009B2DB0" w:rsidRPr="00C8073D" w:rsidRDefault="00062F72" w:rsidP="009B2DB0">
      <w:pPr>
        <w:tabs>
          <w:tab w:val="left" w:pos="142"/>
          <w:tab w:val="left" w:pos="709"/>
        </w:tabs>
        <w:ind w:left="709" w:hanging="709"/>
        <w:rPr>
          <w:szCs w:val="24"/>
        </w:rPr>
      </w:pPr>
      <w:r>
        <w:rPr>
          <w:szCs w:val="24"/>
        </w:rPr>
        <w:lastRenderedPageBreak/>
        <w:t>2.</w:t>
      </w:r>
      <w:r w:rsidR="0044769F">
        <w:rPr>
          <w:szCs w:val="24"/>
        </w:rPr>
        <w:t>8</w:t>
      </w:r>
      <w:r>
        <w:rPr>
          <w:szCs w:val="24"/>
        </w:rPr>
        <w:t>.</w:t>
      </w:r>
      <w:r>
        <w:rPr>
          <w:szCs w:val="24"/>
        </w:rPr>
        <w:tab/>
      </w:r>
      <w:r w:rsidR="009B2DB0" w:rsidRPr="00C8073D">
        <w:rPr>
          <w:szCs w:val="24"/>
        </w:rPr>
        <w:t xml:space="preserve">Paslaugų ar jų dalies teikimo terminas gali būti sustabdomas </w:t>
      </w:r>
      <w:r w:rsidR="004B0F2D" w:rsidRPr="004B0F2D">
        <w:rPr>
          <w:szCs w:val="24"/>
        </w:rPr>
        <w:t>Teikė</w:t>
      </w:r>
      <w:r>
        <w:rPr>
          <w:szCs w:val="24"/>
        </w:rPr>
        <w:t xml:space="preserve">jo ir/ar Užsakovo iniciatyva </w:t>
      </w:r>
      <w:r w:rsidR="009B2DB0" w:rsidRPr="00C8073D">
        <w:rPr>
          <w:szCs w:val="24"/>
        </w:rPr>
        <w:t>įskaitant, bet neapsiribojant, šiais atvejais:</w:t>
      </w:r>
    </w:p>
    <w:p w14:paraId="0DF8819B" w14:textId="77777777" w:rsidR="009B2DB0" w:rsidRPr="00C8073D" w:rsidRDefault="009B2DB0" w:rsidP="001011F0">
      <w:pPr>
        <w:tabs>
          <w:tab w:val="left" w:pos="142"/>
          <w:tab w:val="left" w:pos="709"/>
          <w:tab w:val="left" w:pos="810"/>
          <w:tab w:val="left" w:pos="1170"/>
        </w:tabs>
        <w:ind w:left="709" w:hanging="709"/>
        <w:rPr>
          <w:szCs w:val="24"/>
        </w:rPr>
      </w:pPr>
      <w:r w:rsidRPr="00C8073D">
        <w:rPr>
          <w:szCs w:val="24"/>
        </w:rPr>
        <w:t>2.</w:t>
      </w:r>
      <w:r w:rsidR="0044769F">
        <w:rPr>
          <w:szCs w:val="24"/>
        </w:rPr>
        <w:t>8</w:t>
      </w:r>
      <w:r w:rsidRPr="00C8073D">
        <w:rPr>
          <w:szCs w:val="24"/>
        </w:rPr>
        <w:t>.1.</w:t>
      </w:r>
      <w:r w:rsidRPr="00C8073D">
        <w:rPr>
          <w:szCs w:val="24"/>
        </w:rPr>
        <w:tab/>
        <w:t>Užsakovas ir Statytojas neturi galimybės vykdyti savo įsipareigojimų pagal Sutartį (</w:t>
      </w:r>
      <w:r w:rsidR="009001BE">
        <w:rPr>
          <w:szCs w:val="24"/>
        </w:rPr>
        <w:t xml:space="preserve">neturi ar </w:t>
      </w:r>
      <w:r w:rsidRPr="00C8073D">
        <w:rPr>
          <w:szCs w:val="24"/>
        </w:rPr>
        <w:t>netenka finansinių galimybių apmokėti už teikiamas Paslaugas);</w:t>
      </w:r>
    </w:p>
    <w:p w14:paraId="1190CD56" w14:textId="77777777" w:rsidR="009B2DB0" w:rsidRPr="00C8073D" w:rsidRDefault="009B2DB0" w:rsidP="001011F0">
      <w:pPr>
        <w:tabs>
          <w:tab w:val="left" w:pos="142"/>
          <w:tab w:val="left" w:pos="709"/>
          <w:tab w:val="left" w:pos="810"/>
          <w:tab w:val="left" w:pos="1170"/>
        </w:tabs>
        <w:ind w:left="709" w:hanging="709"/>
        <w:rPr>
          <w:szCs w:val="24"/>
        </w:rPr>
      </w:pPr>
      <w:r w:rsidRPr="00C8073D">
        <w:rPr>
          <w:szCs w:val="24"/>
        </w:rPr>
        <w:t>2.</w:t>
      </w:r>
      <w:r w:rsidR="0044769F">
        <w:rPr>
          <w:szCs w:val="24"/>
        </w:rPr>
        <w:t>8</w:t>
      </w:r>
      <w:r w:rsidRPr="00C8073D">
        <w:rPr>
          <w:szCs w:val="24"/>
        </w:rPr>
        <w:t>.2.</w:t>
      </w:r>
      <w:r w:rsidRPr="00C8073D">
        <w:rPr>
          <w:szCs w:val="24"/>
        </w:rPr>
        <w:tab/>
        <w:t xml:space="preserve">Užsakovas ir Statytojas neturi galimybės Sutartyje numatytais terminais pateikti dokumentų ir informacijos, kurie yra būtini Paslaugų teikimui, ir </w:t>
      </w:r>
      <w:r w:rsidR="004B0F2D" w:rsidRPr="004B0F2D">
        <w:rPr>
          <w:szCs w:val="24"/>
        </w:rPr>
        <w:t>Teikėjas</w:t>
      </w:r>
      <w:r w:rsidRPr="00C8073D">
        <w:rPr>
          <w:szCs w:val="24"/>
        </w:rPr>
        <w:t xml:space="preserve"> dėl šių priežasčių negali vykdyti savo įsipareigojimų; </w:t>
      </w:r>
    </w:p>
    <w:p w14:paraId="7B220E4A" w14:textId="77777777" w:rsidR="00062F72" w:rsidRDefault="009B2DB0" w:rsidP="001011F0">
      <w:pPr>
        <w:tabs>
          <w:tab w:val="left" w:pos="142"/>
          <w:tab w:val="left" w:pos="709"/>
          <w:tab w:val="left" w:pos="810"/>
          <w:tab w:val="left" w:pos="1170"/>
        </w:tabs>
        <w:ind w:left="709" w:hanging="709"/>
        <w:rPr>
          <w:szCs w:val="24"/>
        </w:rPr>
      </w:pPr>
      <w:r w:rsidRPr="00C8073D">
        <w:rPr>
          <w:szCs w:val="24"/>
        </w:rPr>
        <w:t>2.</w:t>
      </w:r>
      <w:r w:rsidR="0044769F">
        <w:rPr>
          <w:szCs w:val="24"/>
        </w:rPr>
        <w:t>8</w:t>
      </w:r>
      <w:r w:rsidR="00B97F18">
        <w:rPr>
          <w:szCs w:val="24"/>
        </w:rPr>
        <w:t xml:space="preserve">.3.   </w:t>
      </w:r>
      <w:r w:rsidRPr="00C8073D">
        <w:rPr>
          <w:szCs w:val="24"/>
        </w:rPr>
        <w:t>dėl trečiųjų šalių neveikimo arba netinkamo veikimo</w:t>
      </w:r>
      <w:r w:rsidR="00062F72">
        <w:rPr>
          <w:szCs w:val="24"/>
        </w:rPr>
        <w:t>;</w:t>
      </w:r>
    </w:p>
    <w:p w14:paraId="648B39F9" w14:textId="77777777" w:rsidR="009B2DB0" w:rsidRPr="00C8073D" w:rsidRDefault="009B2DB0" w:rsidP="009B2DB0">
      <w:pPr>
        <w:tabs>
          <w:tab w:val="left" w:pos="142"/>
          <w:tab w:val="left" w:pos="709"/>
        </w:tabs>
        <w:ind w:left="709" w:hanging="709"/>
        <w:rPr>
          <w:szCs w:val="24"/>
        </w:rPr>
      </w:pPr>
      <w:r w:rsidRPr="00C8073D">
        <w:rPr>
          <w:szCs w:val="24"/>
        </w:rPr>
        <w:t>2.</w:t>
      </w:r>
      <w:r w:rsidR="0044769F">
        <w:rPr>
          <w:szCs w:val="24"/>
        </w:rPr>
        <w:t>9</w:t>
      </w:r>
      <w:r w:rsidRPr="00C8073D">
        <w:rPr>
          <w:szCs w:val="24"/>
        </w:rPr>
        <w:t>.</w:t>
      </w:r>
      <w:r w:rsidRPr="00C8073D">
        <w:rPr>
          <w:szCs w:val="24"/>
        </w:rPr>
        <w:tab/>
        <w:t xml:space="preserve">Pirkimo dokumentai, </w:t>
      </w:r>
      <w:r w:rsidR="004B0F2D" w:rsidRPr="004B0F2D">
        <w:rPr>
          <w:szCs w:val="24"/>
        </w:rPr>
        <w:t>Teikė</w:t>
      </w:r>
      <w:r w:rsidRPr="00C8073D">
        <w:rPr>
          <w:szCs w:val="24"/>
        </w:rPr>
        <w:t>jo pasiūlymas bei Sutarties priedai yra neatskiriamos šios Sutarties dalys. Jų reikalavimai yra privalomi Sutarties šalims.</w:t>
      </w:r>
    </w:p>
    <w:p w14:paraId="4C3BE07F" w14:textId="77777777" w:rsidR="009B2DB0" w:rsidRPr="00C8073D" w:rsidRDefault="009B2DB0" w:rsidP="009B2DB0">
      <w:pPr>
        <w:tabs>
          <w:tab w:val="left" w:pos="142"/>
          <w:tab w:val="left" w:pos="709"/>
        </w:tabs>
        <w:ind w:left="709" w:hanging="709"/>
        <w:rPr>
          <w:szCs w:val="24"/>
        </w:rPr>
      </w:pPr>
      <w:r w:rsidRPr="00C8073D">
        <w:rPr>
          <w:szCs w:val="24"/>
        </w:rPr>
        <w:tab/>
      </w:r>
      <w:r w:rsidRPr="00C8073D">
        <w:rPr>
          <w:szCs w:val="24"/>
        </w:rPr>
        <w:tab/>
      </w:r>
      <w:r w:rsidRPr="00C8073D">
        <w:rPr>
          <w:szCs w:val="24"/>
        </w:rPr>
        <w:tab/>
      </w:r>
    </w:p>
    <w:p w14:paraId="30203637" w14:textId="77777777" w:rsidR="009B2DB0" w:rsidRPr="004970D5" w:rsidRDefault="009B2DB0" w:rsidP="009B2DB0">
      <w:pPr>
        <w:tabs>
          <w:tab w:val="left" w:pos="142"/>
          <w:tab w:val="left" w:pos="709"/>
        </w:tabs>
        <w:ind w:left="709" w:hanging="709"/>
        <w:rPr>
          <w:b/>
          <w:bCs/>
          <w:szCs w:val="24"/>
        </w:rPr>
      </w:pPr>
      <w:r w:rsidRPr="004970D5">
        <w:rPr>
          <w:b/>
          <w:bCs/>
          <w:szCs w:val="24"/>
        </w:rPr>
        <w:t>3.</w:t>
      </w:r>
      <w:r w:rsidRPr="004970D5">
        <w:rPr>
          <w:b/>
          <w:bCs/>
          <w:szCs w:val="24"/>
        </w:rPr>
        <w:tab/>
        <w:t>ATSISKAITYMO TVARKA</w:t>
      </w:r>
    </w:p>
    <w:p w14:paraId="5ECC99CB" w14:textId="77777777" w:rsidR="000E1AAC" w:rsidRDefault="000E1AAC" w:rsidP="0044769F">
      <w:pPr>
        <w:tabs>
          <w:tab w:val="left" w:pos="142"/>
          <w:tab w:val="left" w:pos="709"/>
        </w:tabs>
        <w:rPr>
          <w:szCs w:val="24"/>
        </w:rPr>
      </w:pPr>
    </w:p>
    <w:p w14:paraId="6A34FB54" w14:textId="4FABBE67" w:rsidR="00E412E8" w:rsidRPr="00C8073D" w:rsidRDefault="00E412E8" w:rsidP="00E412E8">
      <w:pPr>
        <w:tabs>
          <w:tab w:val="left" w:pos="142"/>
          <w:tab w:val="left" w:pos="709"/>
        </w:tabs>
        <w:ind w:left="709" w:hanging="709"/>
        <w:rPr>
          <w:szCs w:val="24"/>
        </w:rPr>
      </w:pPr>
      <w:r>
        <w:rPr>
          <w:szCs w:val="24"/>
        </w:rPr>
        <w:t>3.</w:t>
      </w:r>
      <w:r w:rsidR="0044769F">
        <w:rPr>
          <w:szCs w:val="24"/>
        </w:rPr>
        <w:t>1</w:t>
      </w:r>
      <w:r>
        <w:rPr>
          <w:szCs w:val="24"/>
        </w:rPr>
        <w:t>.</w:t>
      </w:r>
      <w:r>
        <w:rPr>
          <w:szCs w:val="24"/>
        </w:rPr>
        <w:tab/>
      </w:r>
      <w:r w:rsidR="00CE060B" w:rsidRPr="00C8073D">
        <w:rPr>
          <w:szCs w:val="24"/>
        </w:rPr>
        <w:t xml:space="preserve">Užsakovas už tinkamai suteiktas </w:t>
      </w:r>
      <w:r w:rsidR="00CE060B">
        <w:rPr>
          <w:szCs w:val="24"/>
        </w:rPr>
        <w:t>P</w:t>
      </w:r>
      <w:r w:rsidR="00CE060B" w:rsidRPr="00C8073D">
        <w:rPr>
          <w:szCs w:val="24"/>
        </w:rPr>
        <w:t xml:space="preserve">aslaugas </w:t>
      </w:r>
      <w:r w:rsidR="00CE060B" w:rsidRPr="00CE060B">
        <w:rPr>
          <w:szCs w:val="24"/>
        </w:rPr>
        <w:t>Teikė</w:t>
      </w:r>
      <w:r w:rsidR="00CE060B" w:rsidRPr="00C8073D">
        <w:rPr>
          <w:szCs w:val="24"/>
        </w:rPr>
        <w:t xml:space="preserve">jui sumoka </w:t>
      </w:r>
      <w:r w:rsidR="00CE060B">
        <w:rPr>
          <w:szCs w:val="24"/>
        </w:rPr>
        <w:t xml:space="preserve">iš viso </w:t>
      </w:r>
      <w:r w:rsidR="00015217">
        <w:rPr>
          <w:szCs w:val="24"/>
        </w:rPr>
        <w:t xml:space="preserve">2 600,00 </w:t>
      </w:r>
      <w:proofErr w:type="spellStart"/>
      <w:r w:rsidR="00CE060B" w:rsidRPr="00C8073D">
        <w:rPr>
          <w:szCs w:val="24"/>
        </w:rPr>
        <w:t>Eur</w:t>
      </w:r>
      <w:proofErr w:type="spellEnd"/>
      <w:r w:rsidR="00CE060B" w:rsidRPr="00C8073D">
        <w:rPr>
          <w:szCs w:val="24"/>
        </w:rPr>
        <w:t xml:space="preserve"> </w:t>
      </w:r>
      <w:r w:rsidR="00015217">
        <w:rPr>
          <w:szCs w:val="24"/>
        </w:rPr>
        <w:t>(Teikėjas yra ne PVM  mokėtojas)</w:t>
      </w:r>
      <w:r w:rsidR="00CE060B" w:rsidRPr="00C8073D">
        <w:rPr>
          <w:szCs w:val="24"/>
        </w:rPr>
        <w:t xml:space="preserve"> dydžio piniginių lėšų sumą, Statytojas </w:t>
      </w:r>
      <w:r w:rsidR="00B97F18">
        <w:rPr>
          <w:szCs w:val="24"/>
        </w:rPr>
        <w:t xml:space="preserve">(jei prisideda) </w:t>
      </w:r>
      <w:r w:rsidR="00CE060B" w:rsidRPr="00C8073D">
        <w:rPr>
          <w:szCs w:val="24"/>
        </w:rPr>
        <w:t xml:space="preserve">už tinkamai suteiktas </w:t>
      </w:r>
      <w:r w:rsidR="00CE060B">
        <w:rPr>
          <w:szCs w:val="24"/>
        </w:rPr>
        <w:t>P</w:t>
      </w:r>
      <w:r w:rsidR="00CE060B" w:rsidRPr="00C8073D">
        <w:rPr>
          <w:szCs w:val="24"/>
        </w:rPr>
        <w:t xml:space="preserve">aslaugas </w:t>
      </w:r>
      <w:r w:rsidR="00CE060B" w:rsidRPr="00CE060B">
        <w:rPr>
          <w:szCs w:val="24"/>
        </w:rPr>
        <w:t>Teikė</w:t>
      </w:r>
      <w:r w:rsidR="00CE060B" w:rsidRPr="00C8073D">
        <w:rPr>
          <w:szCs w:val="24"/>
        </w:rPr>
        <w:t>jui sumoka</w:t>
      </w:r>
      <w:r w:rsidR="00CE060B">
        <w:rPr>
          <w:szCs w:val="24"/>
        </w:rPr>
        <w:t xml:space="preserve"> iš viso</w:t>
      </w:r>
      <w:r w:rsidR="00015217">
        <w:rPr>
          <w:szCs w:val="24"/>
        </w:rPr>
        <w:t xml:space="preserve"> 0,00</w:t>
      </w:r>
      <w:r w:rsidR="00CE060B" w:rsidRPr="00C8073D">
        <w:rPr>
          <w:szCs w:val="24"/>
        </w:rPr>
        <w:t xml:space="preserve"> </w:t>
      </w:r>
      <w:proofErr w:type="spellStart"/>
      <w:r w:rsidR="00CE060B" w:rsidRPr="00C8073D">
        <w:rPr>
          <w:szCs w:val="24"/>
        </w:rPr>
        <w:t>Eur</w:t>
      </w:r>
      <w:proofErr w:type="spellEnd"/>
      <w:r w:rsidR="00CE060B" w:rsidRPr="00C8073D">
        <w:rPr>
          <w:szCs w:val="24"/>
        </w:rPr>
        <w:t xml:space="preserve"> su PVM dydžio piniginių lėšų sumą.</w:t>
      </w:r>
    </w:p>
    <w:p w14:paraId="0D9AA5A7" w14:textId="771F52D2" w:rsidR="005129A0" w:rsidRDefault="009B2DB0" w:rsidP="0044769F">
      <w:pPr>
        <w:tabs>
          <w:tab w:val="left" w:pos="142"/>
          <w:tab w:val="left" w:pos="709"/>
        </w:tabs>
        <w:ind w:left="709" w:hanging="709"/>
        <w:rPr>
          <w:szCs w:val="24"/>
        </w:rPr>
      </w:pPr>
      <w:r w:rsidRPr="00C8073D">
        <w:rPr>
          <w:szCs w:val="24"/>
        </w:rPr>
        <w:t>3.</w:t>
      </w:r>
      <w:r w:rsidR="0044769F">
        <w:rPr>
          <w:szCs w:val="24"/>
        </w:rPr>
        <w:t>2</w:t>
      </w:r>
      <w:r w:rsidRPr="00C8073D">
        <w:rPr>
          <w:szCs w:val="24"/>
        </w:rPr>
        <w:t>.</w:t>
      </w:r>
      <w:r w:rsidRPr="00C8073D">
        <w:rPr>
          <w:szCs w:val="24"/>
        </w:rPr>
        <w:tab/>
      </w:r>
      <w:bookmarkStart w:id="9" w:name="_Hlk63843790"/>
      <w:bookmarkStart w:id="10" w:name="_Hlk62130078"/>
      <w:r w:rsidR="00F12B2B" w:rsidRPr="00C70799">
        <w:rPr>
          <w:szCs w:val="24"/>
        </w:rPr>
        <w:t>Teikėjui</w:t>
      </w:r>
      <w:bookmarkEnd w:id="9"/>
      <w:r w:rsidR="00F12B2B" w:rsidRPr="00C70799">
        <w:rPr>
          <w:szCs w:val="24"/>
        </w:rPr>
        <w:t xml:space="preserve"> už Paslaugas, Teikėjo prašymu,  gali būti mokama kas mėnesį, tačiau ne rečiau kaip kas tris mėnesius, kai yra vykdomi tvarkybos darbai. Teikėjui apmokama ne vėliau kaip per 30 (trisdešimt) kalendorinių dienų pagal Užsakovo ir Teikėjo pasirašytus suteiktų paslaugų aktus (Sutarties 2 priedas) ir Teikėjo Užsakovui išrašytas Pridėtinės vertės mokesčio (toliau – PVM arba Pridėtinės vertės mokestis) sąskaitas faktūras, pateiktas</w:t>
      </w:r>
      <w:r w:rsidR="00F12B2B" w:rsidRPr="00C8073D">
        <w:rPr>
          <w:szCs w:val="24"/>
        </w:rPr>
        <w:t xml:space="preserve"> naudojantis informacinės sistemos „E. sąskaita“ priemonėmis (elektroninės paslaugos ,,E. sąskaita“ svetainė pasiekiama adresu www.esaskaita.eu).</w:t>
      </w:r>
    </w:p>
    <w:p w14:paraId="00D1ACDF" w14:textId="23B6480A" w:rsidR="009B2DB0" w:rsidRPr="00C8073D" w:rsidRDefault="004A3974" w:rsidP="0044769F">
      <w:pPr>
        <w:tabs>
          <w:tab w:val="left" w:pos="142"/>
          <w:tab w:val="left" w:pos="709"/>
        </w:tabs>
        <w:ind w:left="709" w:hanging="709"/>
        <w:rPr>
          <w:szCs w:val="24"/>
        </w:rPr>
      </w:pPr>
      <w:r>
        <w:rPr>
          <w:szCs w:val="24"/>
        </w:rPr>
        <w:t>3.3.</w:t>
      </w:r>
      <w:r>
        <w:rPr>
          <w:szCs w:val="24"/>
        </w:rPr>
        <w:tab/>
      </w:r>
      <w:r w:rsidR="00BA5B7A">
        <w:rPr>
          <w:szCs w:val="24"/>
        </w:rPr>
        <w:t>Teikėjas</w:t>
      </w:r>
      <w:r w:rsidR="00207CAD" w:rsidRPr="00C8073D">
        <w:rPr>
          <w:szCs w:val="24"/>
        </w:rPr>
        <w:t xml:space="preserve"> Užsakovui ir Statytojui </w:t>
      </w:r>
      <w:r w:rsidR="00B97F18">
        <w:rPr>
          <w:szCs w:val="24"/>
        </w:rPr>
        <w:t xml:space="preserve">(jei prisideda) </w:t>
      </w:r>
      <w:r w:rsidR="00207CAD" w:rsidRPr="00C8073D">
        <w:rPr>
          <w:szCs w:val="24"/>
        </w:rPr>
        <w:t>išrašo atskir</w:t>
      </w:r>
      <w:r w:rsidR="00207CAD">
        <w:rPr>
          <w:szCs w:val="24"/>
        </w:rPr>
        <w:t xml:space="preserve">as </w:t>
      </w:r>
      <w:r w:rsidR="00207CAD" w:rsidRPr="00C8073D">
        <w:rPr>
          <w:szCs w:val="24"/>
        </w:rPr>
        <w:t xml:space="preserve">PVM sąskaitas faktūras, </w:t>
      </w:r>
      <w:r w:rsidR="00207CAD">
        <w:rPr>
          <w:szCs w:val="24"/>
        </w:rPr>
        <w:t xml:space="preserve">proporcingoms sumoms, </w:t>
      </w:r>
      <w:r w:rsidR="00207CAD" w:rsidRPr="00C8073D">
        <w:rPr>
          <w:szCs w:val="24"/>
        </w:rPr>
        <w:t>atsižvelgiant į Sutartyje nurodytą mokamų lėšų sumą.</w:t>
      </w:r>
      <w:r w:rsidR="00207CAD">
        <w:rPr>
          <w:szCs w:val="24"/>
        </w:rPr>
        <w:t xml:space="preserve"> </w:t>
      </w:r>
      <w:r w:rsidR="00BA5B7A">
        <w:rPr>
          <w:szCs w:val="24"/>
        </w:rPr>
        <w:t>Teikėjas</w:t>
      </w:r>
      <w:r w:rsidR="00207CAD">
        <w:rPr>
          <w:szCs w:val="24"/>
        </w:rPr>
        <w:t xml:space="preserve"> suteiktų paslaugų akto projektą privalo suderinti su Užsakovu. </w:t>
      </w:r>
      <w:r w:rsidR="00BA5B7A">
        <w:rPr>
          <w:szCs w:val="24"/>
        </w:rPr>
        <w:t>Teikėjas</w:t>
      </w:r>
      <w:r w:rsidR="00207CAD">
        <w:rPr>
          <w:szCs w:val="24"/>
        </w:rPr>
        <w:t xml:space="preserve"> Užsakovui teikia suteiktų paslaugų aktus</w:t>
      </w:r>
      <w:r w:rsidR="00BA5B7A">
        <w:rPr>
          <w:szCs w:val="24"/>
        </w:rPr>
        <w:t xml:space="preserve"> pasirašytus Statytojo </w:t>
      </w:r>
      <w:r w:rsidR="00207CAD">
        <w:rPr>
          <w:szCs w:val="24"/>
        </w:rPr>
        <w:t>kartu su</w:t>
      </w:r>
      <w:r w:rsidR="001B75D4">
        <w:rPr>
          <w:szCs w:val="24"/>
        </w:rPr>
        <w:t xml:space="preserve"> </w:t>
      </w:r>
      <w:r w:rsidR="001B75D4" w:rsidRPr="00FD2F47">
        <w:rPr>
          <w:szCs w:val="24"/>
        </w:rPr>
        <w:t>praėjus</w:t>
      </w:r>
      <w:r w:rsidR="001B75D4">
        <w:rPr>
          <w:szCs w:val="24"/>
        </w:rPr>
        <w:t>io</w:t>
      </w:r>
      <w:r w:rsidR="001B75D4" w:rsidRPr="00FD2F47">
        <w:rPr>
          <w:szCs w:val="24"/>
        </w:rPr>
        <w:t xml:space="preserve"> </w:t>
      </w:r>
      <w:r w:rsidR="001B75D4">
        <w:rPr>
          <w:szCs w:val="24"/>
        </w:rPr>
        <w:t>laikotarpio</w:t>
      </w:r>
      <w:r w:rsidR="001B75D4" w:rsidRPr="00FD2F47">
        <w:rPr>
          <w:szCs w:val="24"/>
        </w:rPr>
        <w:t xml:space="preserve"> </w:t>
      </w:r>
      <w:r w:rsidR="001B75D4">
        <w:t xml:space="preserve">Projekto sprendinių įgyvendinimo priežiūros paslaugų ataskaita. </w:t>
      </w:r>
      <w:r w:rsidR="001B75D4" w:rsidRPr="00CE060B">
        <w:rPr>
          <w:szCs w:val="24"/>
        </w:rPr>
        <w:t>Teikėjui</w:t>
      </w:r>
      <w:r w:rsidR="001B75D4" w:rsidRPr="00FD2F47">
        <w:rPr>
          <w:szCs w:val="24"/>
        </w:rPr>
        <w:t xml:space="preserve"> už </w:t>
      </w:r>
      <w:r w:rsidR="001B75D4">
        <w:rPr>
          <w:szCs w:val="24"/>
        </w:rPr>
        <w:t>Paslaugas</w:t>
      </w:r>
      <w:r w:rsidR="001B75D4" w:rsidRPr="00FD2F47">
        <w:rPr>
          <w:szCs w:val="24"/>
        </w:rPr>
        <w:t xml:space="preserve"> apmokama (</w:t>
      </w:r>
      <w:r w:rsidR="001B75D4">
        <w:rPr>
          <w:szCs w:val="24"/>
        </w:rPr>
        <w:t>P</w:t>
      </w:r>
      <w:r w:rsidR="001B75D4" w:rsidRPr="00FD2F47">
        <w:rPr>
          <w:szCs w:val="24"/>
        </w:rPr>
        <w:t>aslaugų kaina išskaidoma) proporcingai pagal per atitinkamus metus atliktų statybos darbų vertę ją lyginant su bendra statinių statybos darbų verte, neviršijant Sutarties 2.</w:t>
      </w:r>
      <w:r w:rsidR="001B75D4">
        <w:rPr>
          <w:szCs w:val="24"/>
        </w:rPr>
        <w:t>1</w:t>
      </w:r>
      <w:r w:rsidR="001B75D4" w:rsidRPr="00FD2F47">
        <w:rPr>
          <w:szCs w:val="24"/>
        </w:rPr>
        <w:t xml:space="preserve"> papunktyje nurodytos</w:t>
      </w:r>
      <w:r w:rsidR="001B75D4">
        <w:rPr>
          <w:szCs w:val="24"/>
        </w:rPr>
        <w:t xml:space="preserve"> pradinės Sutarties vertės</w:t>
      </w:r>
      <w:r w:rsidR="001B75D4" w:rsidRPr="00FD2F47">
        <w:rPr>
          <w:szCs w:val="24"/>
        </w:rPr>
        <w:t xml:space="preserve"> sumos. Už </w:t>
      </w:r>
      <w:r w:rsidR="001B75D4">
        <w:rPr>
          <w:szCs w:val="24"/>
        </w:rPr>
        <w:t>P</w:t>
      </w:r>
      <w:r w:rsidR="001B75D4" w:rsidRPr="00FD2F47">
        <w:rPr>
          <w:szCs w:val="24"/>
        </w:rPr>
        <w:t xml:space="preserve">aslaugas </w:t>
      </w:r>
      <w:r w:rsidR="001B75D4" w:rsidRPr="00CE060B">
        <w:rPr>
          <w:szCs w:val="24"/>
        </w:rPr>
        <w:t>Teikė</w:t>
      </w:r>
      <w:r w:rsidR="001B75D4" w:rsidRPr="00FD2F47">
        <w:rPr>
          <w:szCs w:val="24"/>
        </w:rPr>
        <w:t>jui bus mokama iš šių paslaugų vykdymo metais skirto biudžeto finansavimo. Užsakovas ir Statytojas</w:t>
      </w:r>
      <w:r w:rsidR="00B97F18">
        <w:rPr>
          <w:szCs w:val="24"/>
        </w:rPr>
        <w:t xml:space="preserve"> (jei prisideda)</w:t>
      </w:r>
      <w:r w:rsidR="001B75D4" w:rsidRPr="00FD2F47">
        <w:rPr>
          <w:szCs w:val="24"/>
        </w:rPr>
        <w:t xml:space="preserve"> už </w:t>
      </w:r>
      <w:r w:rsidR="001B75D4">
        <w:rPr>
          <w:szCs w:val="24"/>
        </w:rPr>
        <w:t>P</w:t>
      </w:r>
      <w:r w:rsidR="001B75D4" w:rsidRPr="00FD2F47">
        <w:rPr>
          <w:szCs w:val="24"/>
        </w:rPr>
        <w:t xml:space="preserve">aslaugas įsipareigoja galutinai atsiskaityti su </w:t>
      </w:r>
      <w:r w:rsidR="001B75D4">
        <w:rPr>
          <w:szCs w:val="24"/>
        </w:rPr>
        <w:t>Teikėju</w:t>
      </w:r>
      <w:r w:rsidR="001B75D4" w:rsidRPr="00FD2F47">
        <w:rPr>
          <w:szCs w:val="24"/>
        </w:rPr>
        <w:t xml:space="preserve"> </w:t>
      </w:r>
      <w:r w:rsidR="001B75D4">
        <w:rPr>
          <w:szCs w:val="24"/>
        </w:rPr>
        <w:t>užbaigus</w:t>
      </w:r>
      <w:r w:rsidR="001B75D4" w:rsidRPr="00FD2F47">
        <w:rPr>
          <w:szCs w:val="24"/>
        </w:rPr>
        <w:t xml:space="preserve"> </w:t>
      </w:r>
      <w:r w:rsidR="001B75D4" w:rsidRPr="004F194F">
        <w:rPr>
          <w:szCs w:val="24"/>
        </w:rPr>
        <w:t>tvarkybos</w:t>
      </w:r>
      <w:r w:rsidR="001B75D4">
        <w:rPr>
          <w:szCs w:val="24"/>
        </w:rPr>
        <w:t xml:space="preserve"> darbus objekte.</w:t>
      </w:r>
      <w:bookmarkEnd w:id="10"/>
    </w:p>
    <w:p w14:paraId="06E19924" w14:textId="77777777" w:rsidR="009B2DB0" w:rsidRPr="00C8073D" w:rsidRDefault="009B2DB0" w:rsidP="009B2DB0">
      <w:pPr>
        <w:tabs>
          <w:tab w:val="left" w:pos="142"/>
          <w:tab w:val="left" w:pos="709"/>
        </w:tabs>
        <w:ind w:left="709" w:hanging="709"/>
        <w:rPr>
          <w:szCs w:val="24"/>
        </w:rPr>
      </w:pPr>
      <w:r w:rsidRPr="00C8073D">
        <w:rPr>
          <w:szCs w:val="24"/>
        </w:rPr>
        <w:t>3.</w:t>
      </w:r>
      <w:r w:rsidR="006750C2">
        <w:rPr>
          <w:szCs w:val="24"/>
        </w:rPr>
        <w:t>4</w:t>
      </w:r>
      <w:r w:rsidRPr="00C8073D">
        <w:rPr>
          <w:szCs w:val="24"/>
        </w:rPr>
        <w:t>.</w:t>
      </w:r>
      <w:r w:rsidRPr="00C8073D">
        <w:rPr>
          <w:szCs w:val="24"/>
        </w:rPr>
        <w:tab/>
        <w:t xml:space="preserve">Dėl aplinkybių, nepriklausančių nuo Užsakovo ir Statytojo (vėluojant finansavimui ar kt.), šiame Sutarties skyriuje nurodyti apmokėjimo už suteiktas Paslaugas terminai gali būti pratęsti, bet ne ilgesniam kaip 60 kalendorinių dienų laikotarpiui nuo </w:t>
      </w:r>
      <w:r w:rsidR="00BD22ED">
        <w:rPr>
          <w:szCs w:val="24"/>
        </w:rPr>
        <w:t>sąskaitos faktūros pateikimo dienos</w:t>
      </w:r>
      <w:r w:rsidRPr="00C8073D">
        <w:rPr>
          <w:szCs w:val="24"/>
        </w:rPr>
        <w:t>.</w:t>
      </w:r>
    </w:p>
    <w:p w14:paraId="17BCC16A" w14:textId="77777777" w:rsidR="009B2DB0" w:rsidRPr="00C8073D" w:rsidRDefault="009B2DB0" w:rsidP="009B2DB0">
      <w:pPr>
        <w:tabs>
          <w:tab w:val="left" w:pos="142"/>
          <w:tab w:val="left" w:pos="709"/>
        </w:tabs>
        <w:ind w:left="709" w:hanging="709"/>
        <w:rPr>
          <w:szCs w:val="24"/>
        </w:rPr>
      </w:pPr>
      <w:r w:rsidRPr="00C8073D">
        <w:rPr>
          <w:szCs w:val="24"/>
        </w:rPr>
        <w:t>3.</w:t>
      </w:r>
      <w:r w:rsidR="006750C2">
        <w:rPr>
          <w:szCs w:val="24"/>
        </w:rPr>
        <w:t>5</w:t>
      </w:r>
      <w:r w:rsidRPr="00C8073D">
        <w:rPr>
          <w:szCs w:val="24"/>
        </w:rPr>
        <w:t>.</w:t>
      </w:r>
      <w:r w:rsidRPr="00C8073D">
        <w:rPr>
          <w:szCs w:val="24"/>
        </w:rPr>
        <w:tab/>
        <w:t>Užsakovas ir Statytojas</w:t>
      </w:r>
      <w:r w:rsidR="00B97F18">
        <w:rPr>
          <w:szCs w:val="24"/>
        </w:rPr>
        <w:t xml:space="preserve"> (jei prisideda) </w:t>
      </w:r>
      <w:r w:rsidRPr="00C8073D">
        <w:rPr>
          <w:szCs w:val="24"/>
        </w:rPr>
        <w:t xml:space="preserve"> už tinkamai atliktas Paslaugas su </w:t>
      </w:r>
      <w:r w:rsidR="00E56285" w:rsidRPr="00E56285">
        <w:rPr>
          <w:szCs w:val="24"/>
        </w:rPr>
        <w:t>Teikėju</w:t>
      </w:r>
      <w:r w:rsidRPr="00C8073D">
        <w:rPr>
          <w:szCs w:val="24"/>
        </w:rPr>
        <w:t xml:space="preserve"> atsiskaito bankiniais mokėjimo pavedimais, mokėtinas pinigų sumas pervesdami į Sutartyje nurodytą </w:t>
      </w:r>
      <w:r w:rsidR="00E56285" w:rsidRPr="00E56285">
        <w:rPr>
          <w:szCs w:val="24"/>
        </w:rPr>
        <w:t>Teikėj</w:t>
      </w:r>
      <w:r w:rsidRPr="00C8073D">
        <w:rPr>
          <w:szCs w:val="24"/>
        </w:rPr>
        <w:t>o banko sąskaitą.</w:t>
      </w:r>
    </w:p>
    <w:p w14:paraId="3F54BB7D" w14:textId="77777777" w:rsidR="009B2DB0" w:rsidRPr="00C8073D" w:rsidRDefault="009B2DB0" w:rsidP="00EC1EE7">
      <w:pPr>
        <w:tabs>
          <w:tab w:val="left" w:pos="142"/>
          <w:tab w:val="left" w:pos="709"/>
        </w:tabs>
        <w:ind w:left="709" w:hanging="709"/>
        <w:rPr>
          <w:szCs w:val="24"/>
        </w:rPr>
      </w:pPr>
      <w:r w:rsidRPr="00C8073D">
        <w:rPr>
          <w:szCs w:val="24"/>
        </w:rPr>
        <w:t>3.</w:t>
      </w:r>
      <w:r w:rsidR="006750C2">
        <w:rPr>
          <w:szCs w:val="24"/>
        </w:rPr>
        <w:t>6</w:t>
      </w:r>
      <w:r w:rsidRPr="00C8073D">
        <w:rPr>
          <w:szCs w:val="24"/>
        </w:rPr>
        <w:t>.</w:t>
      </w:r>
      <w:r w:rsidRPr="00C8073D">
        <w:rPr>
          <w:szCs w:val="24"/>
        </w:rPr>
        <w:tab/>
        <w:t xml:space="preserve">Pradinės Sutarties vertė Sutarties galiojimo metu </w:t>
      </w:r>
      <w:r w:rsidR="009466A7" w:rsidRPr="009466A7">
        <w:rPr>
          <w:szCs w:val="24"/>
        </w:rPr>
        <w:t xml:space="preserve">gali būti perskaičiuojama </w:t>
      </w:r>
      <w:r w:rsidR="009466A7">
        <w:rPr>
          <w:szCs w:val="24"/>
        </w:rPr>
        <w:t xml:space="preserve">tik </w:t>
      </w:r>
      <w:r w:rsidR="00D44053" w:rsidRPr="00D44053">
        <w:rPr>
          <w:szCs w:val="24"/>
        </w:rPr>
        <w:t xml:space="preserve">pagal bendrą kainų lygio kitimą </w:t>
      </w:r>
      <w:r w:rsidR="00D44053">
        <w:rPr>
          <w:szCs w:val="24"/>
        </w:rPr>
        <w:t xml:space="preserve">ir </w:t>
      </w:r>
      <w:r w:rsidR="009466A7">
        <w:rPr>
          <w:szCs w:val="24"/>
        </w:rPr>
        <w:t xml:space="preserve">pasikeitus </w:t>
      </w:r>
      <w:r w:rsidR="009466A7" w:rsidRPr="009466A7">
        <w:rPr>
          <w:szCs w:val="24"/>
        </w:rPr>
        <w:t>Pridėtinės vertės mokes</w:t>
      </w:r>
      <w:r w:rsidR="009466A7">
        <w:rPr>
          <w:szCs w:val="24"/>
        </w:rPr>
        <w:t>čio tarifui</w:t>
      </w:r>
      <w:r w:rsidR="00EC1EE7">
        <w:rPr>
          <w:szCs w:val="24"/>
        </w:rPr>
        <w:t>:</w:t>
      </w:r>
    </w:p>
    <w:p w14:paraId="30A9808B" w14:textId="77777777" w:rsidR="009B2DB0" w:rsidRPr="00C8073D" w:rsidRDefault="009B2DB0">
      <w:pPr>
        <w:tabs>
          <w:tab w:val="left" w:pos="142"/>
          <w:tab w:val="left" w:pos="709"/>
        </w:tabs>
        <w:ind w:left="709" w:hanging="709"/>
        <w:rPr>
          <w:szCs w:val="24"/>
        </w:rPr>
      </w:pPr>
      <w:r w:rsidRPr="00C8073D">
        <w:rPr>
          <w:szCs w:val="24"/>
        </w:rPr>
        <w:t>3.</w:t>
      </w:r>
      <w:r w:rsidR="008E7E14">
        <w:rPr>
          <w:szCs w:val="24"/>
        </w:rPr>
        <w:t>6</w:t>
      </w:r>
      <w:r w:rsidRPr="00C8073D">
        <w:rPr>
          <w:szCs w:val="24"/>
        </w:rPr>
        <w:t>.</w:t>
      </w:r>
      <w:r w:rsidR="00DC437E">
        <w:rPr>
          <w:szCs w:val="24"/>
        </w:rPr>
        <w:t>1</w:t>
      </w:r>
      <w:r w:rsidRPr="00C8073D">
        <w:rPr>
          <w:szCs w:val="24"/>
        </w:rPr>
        <w:t>.</w:t>
      </w:r>
      <w:r w:rsidRPr="00C8073D">
        <w:rPr>
          <w:szCs w:val="24"/>
        </w:rPr>
        <w:tab/>
        <w:t>perskaičiavimas atliekamas įsigaliojus Lietuvos Respublikos pridėtinės vertės mokesčio įstatymo pakeitimo įstatymui, kuriuo keičiamas PVM tarifas;</w:t>
      </w:r>
    </w:p>
    <w:p w14:paraId="71B51349" w14:textId="77777777" w:rsidR="009B2DB0" w:rsidRPr="00C8073D" w:rsidRDefault="009B2DB0">
      <w:pPr>
        <w:tabs>
          <w:tab w:val="left" w:pos="142"/>
          <w:tab w:val="left" w:pos="709"/>
        </w:tabs>
        <w:ind w:left="709" w:hanging="709"/>
        <w:rPr>
          <w:szCs w:val="24"/>
        </w:rPr>
      </w:pPr>
      <w:r w:rsidRPr="00C8073D">
        <w:rPr>
          <w:szCs w:val="24"/>
        </w:rPr>
        <w:t>3.</w:t>
      </w:r>
      <w:r w:rsidR="008E7E14">
        <w:rPr>
          <w:szCs w:val="24"/>
        </w:rPr>
        <w:t>6</w:t>
      </w:r>
      <w:r w:rsidRPr="00C8073D">
        <w:rPr>
          <w:szCs w:val="24"/>
        </w:rPr>
        <w:t>.</w:t>
      </w:r>
      <w:r w:rsidR="00DC437E">
        <w:rPr>
          <w:szCs w:val="24"/>
        </w:rPr>
        <w:t>2</w:t>
      </w:r>
      <w:r w:rsidRPr="00C8073D">
        <w:rPr>
          <w:szCs w:val="24"/>
        </w:rPr>
        <w:t>.</w:t>
      </w:r>
      <w:r w:rsidRPr="00C8073D">
        <w:rPr>
          <w:szCs w:val="24"/>
        </w:rPr>
        <w:tab/>
        <w:t>perskaičiavimo formulė: pasikeitus PVM tarifo dydžiui, pradinės Sutarties vertėje esantis PVM tarifas nesuteiktoms paslaugoms keičiamas (mažinamas ar didinamas) pagal Lietuvos Respublikos teisės aktus;</w:t>
      </w:r>
    </w:p>
    <w:p w14:paraId="4AB1B99A" w14:textId="77777777" w:rsidR="009B2DB0" w:rsidRPr="00C8073D" w:rsidRDefault="009B2DB0">
      <w:pPr>
        <w:tabs>
          <w:tab w:val="left" w:pos="142"/>
          <w:tab w:val="left" w:pos="709"/>
        </w:tabs>
        <w:ind w:left="709" w:hanging="709"/>
        <w:rPr>
          <w:szCs w:val="24"/>
        </w:rPr>
      </w:pPr>
      <w:r w:rsidRPr="00C8073D">
        <w:rPr>
          <w:szCs w:val="24"/>
        </w:rPr>
        <w:t>3.</w:t>
      </w:r>
      <w:r w:rsidR="008E7E14">
        <w:rPr>
          <w:szCs w:val="24"/>
        </w:rPr>
        <w:t>6</w:t>
      </w:r>
      <w:r w:rsidRPr="00C8073D">
        <w:rPr>
          <w:szCs w:val="24"/>
        </w:rPr>
        <w:t>.</w:t>
      </w:r>
      <w:r w:rsidR="00DC437E">
        <w:rPr>
          <w:szCs w:val="24"/>
        </w:rPr>
        <w:t>3</w:t>
      </w:r>
      <w:r w:rsidRPr="00C8073D">
        <w:rPr>
          <w:szCs w:val="24"/>
        </w:rPr>
        <w:t>.</w:t>
      </w:r>
      <w:r w:rsidRPr="00C8073D">
        <w:rPr>
          <w:szCs w:val="24"/>
        </w:rPr>
        <w:tab/>
        <w:t>pradinės Sutarties vertės dėl pasikeitusių mokesčių pakeitimas įforminamas raštu papildomu Šalių susitarimu;</w:t>
      </w:r>
    </w:p>
    <w:p w14:paraId="1F2A19F2" w14:textId="77777777" w:rsidR="009B2DB0" w:rsidRDefault="009B2DB0">
      <w:pPr>
        <w:tabs>
          <w:tab w:val="left" w:pos="142"/>
          <w:tab w:val="left" w:pos="709"/>
        </w:tabs>
        <w:ind w:left="709" w:hanging="709"/>
        <w:rPr>
          <w:szCs w:val="24"/>
        </w:rPr>
      </w:pPr>
      <w:r w:rsidRPr="00C8073D">
        <w:rPr>
          <w:szCs w:val="24"/>
        </w:rPr>
        <w:t>3.</w:t>
      </w:r>
      <w:r w:rsidR="008E7E14">
        <w:rPr>
          <w:szCs w:val="24"/>
        </w:rPr>
        <w:t>6</w:t>
      </w:r>
      <w:r w:rsidRPr="00C8073D">
        <w:rPr>
          <w:szCs w:val="24"/>
        </w:rPr>
        <w:t>.</w:t>
      </w:r>
      <w:r w:rsidR="00DC437E">
        <w:rPr>
          <w:szCs w:val="24"/>
        </w:rPr>
        <w:t>4</w:t>
      </w:r>
      <w:r w:rsidRPr="00C8073D">
        <w:rPr>
          <w:szCs w:val="24"/>
        </w:rPr>
        <w:t>.</w:t>
      </w:r>
      <w:r w:rsidRPr="00C8073D">
        <w:rPr>
          <w:szCs w:val="24"/>
        </w:rPr>
        <w:tab/>
        <w:t>perskaičiuota pradinės Sutarties vertė pradedama taikyti nuo Lietuvos Respublikos pridėtinės vertės mokesčio įstatymo pakeitimo įstatymo, kuriuo keičiamas šio mokesčio tarifas, nurodytos tarifo įsigaliojimo dienos.</w:t>
      </w:r>
    </w:p>
    <w:p w14:paraId="2D3219F4" w14:textId="77777777" w:rsidR="007A3D46" w:rsidRPr="007A3D46" w:rsidRDefault="007A3D46" w:rsidP="007A3D46">
      <w:pPr>
        <w:tabs>
          <w:tab w:val="left" w:pos="142"/>
          <w:tab w:val="left" w:pos="709"/>
        </w:tabs>
        <w:ind w:left="709" w:hanging="709"/>
        <w:rPr>
          <w:rFonts w:eastAsia="Calibri"/>
          <w:szCs w:val="24"/>
        </w:rPr>
      </w:pPr>
      <w:r w:rsidRPr="007A3D46">
        <w:rPr>
          <w:rFonts w:eastAsia="Calibri"/>
          <w:szCs w:val="24"/>
        </w:rPr>
        <w:t>3.</w:t>
      </w:r>
      <w:r w:rsidR="008E7E14">
        <w:rPr>
          <w:rFonts w:eastAsia="Calibri"/>
          <w:szCs w:val="24"/>
        </w:rPr>
        <w:t>7</w:t>
      </w:r>
      <w:r w:rsidRPr="007A3D46">
        <w:rPr>
          <w:rFonts w:eastAsia="Calibri"/>
          <w:szCs w:val="24"/>
        </w:rPr>
        <w:t>.</w:t>
      </w:r>
      <w:r w:rsidRPr="007A3D46">
        <w:rPr>
          <w:rFonts w:eastAsia="Calibri"/>
          <w:szCs w:val="24"/>
        </w:rPr>
        <w:tab/>
        <w:t xml:space="preserve">Paslaugų kaina </w:t>
      </w:r>
      <w:bookmarkStart w:id="11" w:name="_Hlk67398145"/>
      <w:r w:rsidRPr="007A3D46">
        <w:rPr>
          <w:rFonts w:eastAsia="Calibri"/>
          <w:szCs w:val="24"/>
        </w:rPr>
        <w:t xml:space="preserve">pagal bendrą kainų lygio kitimą </w:t>
      </w:r>
      <w:bookmarkEnd w:id="11"/>
      <w:r w:rsidRPr="007A3D46">
        <w:rPr>
          <w:rFonts w:eastAsia="Calibri"/>
          <w:szCs w:val="24"/>
        </w:rPr>
        <w:t>perskaičiuojama tokia tvarka:</w:t>
      </w:r>
    </w:p>
    <w:p w14:paraId="761A7297" w14:textId="77777777" w:rsidR="007A3D46" w:rsidRPr="007A3D46" w:rsidRDefault="007A3D46" w:rsidP="007A3D46">
      <w:pPr>
        <w:tabs>
          <w:tab w:val="left" w:pos="142"/>
          <w:tab w:val="left" w:pos="709"/>
          <w:tab w:val="left" w:pos="810"/>
          <w:tab w:val="left" w:pos="900"/>
          <w:tab w:val="left" w:pos="990"/>
        </w:tabs>
        <w:ind w:left="709" w:hanging="709"/>
        <w:rPr>
          <w:rFonts w:eastAsia="Calibri"/>
          <w:szCs w:val="24"/>
        </w:rPr>
      </w:pPr>
      <w:r w:rsidRPr="007A3D46">
        <w:rPr>
          <w:rFonts w:eastAsia="Calibri"/>
          <w:szCs w:val="24"/>
        </w:rPr>
        <w:t>3.</w:t>
      </w:r>
      <w:r>
        <w:rPr>
          <w:rFonts w:eastAsia="Calibri"/>
          <w:szCs w:val="24"/>
        </w:rPr>
        <w:t>7</w:t>
      </w:r>
      <w:r w:rsidRPr="007A3D46">
        <w:rPr>
          <w:rFonts w:eastAsia="Calibri"/>
          <w:szCs w:val="24"/>
        </w:rPr>
        <w:t>.1.</w:t>
      </w:r>
      <w:r w:rsidRPr="007A3D46">
        <w:rPr>
          <w:rFonts w:eastAsia="Calibri"/>
          <w:szCs w:val="24"/>
        </w:rPr>
        <w:tab/>
        <w:t xml:space="preserve">taikant Statistikos departamento prie Lietuvos Respublikos Vyriausybės (toliau – Statistikos departamentas) tinklapyje http://www.stat.gov.lt/, rodiklių duomenų bazėje, statistikos srityje </w:t>
      </w:r>
      <w:r w:rsidRPr="007A3D46">
        <w:rPr>
          <w:rFonts w:eastAsia="Calibri"/>
          <w:szCs w:val="24"/>
        </w:rPr>
        <w:lastRenderedPageBreak/>
        <w:t>„Ūkio subjektams suteiktų paslaugų kainų indeksai (PKI) ir kainų pokyčiai“, dalyje „Ūkio subjektams suteiktų paslaugų kainų indeksai“, paskelbtus kainų indekso pokyčius Lietuvos rinkoje pagal ekonominės veiklos rūšies rodiklį  „Architektūros ir inžinerijos veikla; techninis tikrinimas ir analizė“;</w:t>
      </w:r>
    </w:p>
    <w:p w14:paraId="6FAAF999" w14:textId="7451F19B" w:rsidR="007A3D46" w:rsidRPr="007A3D46" w:rsidRDefault="007A3D46" w:rsidP="007A3D46">
      <w:pPr>
        <w:tabs>
          <w:tab w:val="left" w:pos="142"/>
          <w:tab w:val="left" w:pos="709"/>
          <w:tab w:val="left" w:pos="810"/>
          <w:tab w:val="left" w:pos="900"/>
          <w:tab w:val="left" w:pos="990"/>
        </w:tabs>
        <w:ind w:left="709" w:hanging="709"/>
        <w:rPr>
          <w:rFonts w:eastAsia="Calibri"/>
          <w:szCs w:val="24"/>
        </w:rPr>
      </w:pPr>
      <w:r w:rsidRPr="007A3D46">
        <w:rPr>
          <w:rFonts w:eastAsia="Calibri"/>
          <w:szCs w:val="24"/>
        </w:rPr>
        <w:t>3.</w:t>
      </w:r>
      <w:r>
        <w:rPr>
          <w:rFonts w:eastAsia="Calibri"/>
          <w:szCs w:val="24"/>
        </w:rPr>
        <w:t>7</w:t>
      </w:r>
      <w:r w:rsidRPr="007A3D46">
        <w:rPr>
          <w:rFonts w:eastAsia="Calibri"/>
          <w:szCs w:val="24"/>
        </w:rPr>
        <w:t>.2.</w:t>
      </w:r>
      <w:r w:rsidRPr="007A3D46">
        <w:rPr>
          <w:rFonts w:eastAsia="Calibri"/>
          <w:szCs w:val="24"/>
        </w:rPr>
        <w:tab/>
      </w:r>
      <w:r w:rsidR="0042100E" w:rsidRPr="0042100E">
        <w:rPr>
          <w:rFonts w:eastAsia="Calibri"/>
          <w:szCs w:val="24"/>
        </w:rPr>
        <w:t xml:space="preserve">Pirmaisiais Sutarties vykdymo metais </w:t>
      </w:r>
      <w:r w:rsidR="0042100E">
        <w:rPr>
          <w:rFonts w:eastAsia="Calibri"/>
          <w:szCs w:val="24"/>
        </w:rPr>
        <w:t>Paslaugų</w:t>
      </w:r>
      <w:r w:rsidR="0042100E" w:rsidRPr="0042100E">
        <w:rPr>
          <w:rFonts w:eastAsia="Calibri"/>
          <w:szCs w:val="24"/>
        </w:rPr>
        <w:t xml:space="preserve"> kaina, atsižvelgiant į </w:t>
      </w:r>
      <w:r w:rsidR="0042100E">
        <w:rPr>
          <w:rFonts w:eastAsia="Calibri"/>
          <w:szCs w:val="24"/>
        </w:rPr>
        <w:t>minėtus kainų indekso pokyčius</w:t>
      </w:r>
      <w:r w:rsidR="0042100E" w:rsidRPr="0042100E">
        <w:rPr>
          <w:rFonts w:eastAsia="Calibri"/>
          <w:szCs w:val="24"/>
        </w:rPr>
        <w:t>, neperskaičiuojama</w:t>
      </w:r>
      <w:r w:rsidR="0042100E">
        <w:rPr>
          <w:rFonts w:eastAsia="Calibri"/>
          <w:szCs w:val="24"/>
        </w:rPr>
        <w:t>.</w:t>
      </w:r>
      <w:r w:rsidR="0042100E" w:rsidRPr="0042100E">
        <w:rPr>
          <w:rFonts w:eastAsia="Calibri"/>
          <w:szCs w:val="24"/>
        </w:rPr>
        <w:t xml:space="preserve"> Indeksavimo laikotarpis negali b</w:t>
      </w:r>
      <w:r w:rsidR="0042100E">
        <w:rPr>
          <w:rFonts w:eastAsia="Calibri"/>
          <w:szCs w:val="24"/>
        </w:rPr>
        <w:t>ūti</w:t>
      </w:r>
      <w:r w:rsidR="0042100E" w:rsidRPr="0042100E">
        <w:rPr>
          <w:rFonts w:eastAsia="Calibri"/>
          <w:szCs w:val="24"/>
        </w:rPr>
        <w:t xml:space="preserve"> trumpesnis kaip 12 kalendorinių </w:t>
      </w:r>
      <w:proofErr w:type="spellStart"/>
      <w:r w:rsidR="0042100E" w:rsidRPr="0042100E">
        <w:rPr>
          <w:rFonts w:eastAsia="Calibri"/>
          <w:szCs w:val="24"/>
        </w:rPr>
        <w:t>mė</w:t>
      </w:r>
      <w:r w:rsidR="0042100E">
        <w:rPr>
          <w:rFonts w:eastAsia="Calibri"/>
          <w:szCs w:val="24"/>
        </w:rPr>
        <w:t>nesių</w:t>
      </w:r>
      <w:proofErr w:type="spellEnd"/>
      <w:r w:rsidR="0042100E">
        <w:rPr>
          <w:rFonts w:eastAsia="Calibri"/>
          <w:szCs w:val="24"/>
        </w:rPr>
        <w:t>.</w:t>
      </w:r>
      <w:r w:rsidR="0042100E" w:rsidRPr="0042100E">
        <w:rPr>
          <w:rFonts w:eastAsia="Calibri"/>
          <w:szCs w:val="24"/>
        </w:rPr>
        <w:t xml:space="preserve"> </w:t>
      </w:r>
      <w:r w:rsidRPr="007A3D46">
        <w:rPr>
          <w:rFonts w:eastAsia="Calibri"/>
          <w:szCs w:val="24"/>
        </w:rPr>
        <w:t xml:space="preserve">Paslaugų kainos perskaičiavimas pagal šią Sutartį atliekamas tik tuo atveju, jeigu Sutarties </w:t>
      </w:r>
      <w:r w:rsidRPr="00591A5F">
        <w:rPr>
          <w:rFonts w:eastAsia="Calibri"/>
          <w:szCs w:val="24"/>
        </w:rPr>
        <w:t>3.</w:t>
      </w:r>
      <w:r w:rsidR="00591A5F" w:rsidRPr="00591A5F">
        <w:rPr>
          <w:rFonts w:eastAsia="Calibri"/>
          <w:szCs w:val="24"/>
        </w:rPr>
        <w:t>7</w:t>
      </w:r>
      <w:r w:rsidRPr="00591A5F">
        <w:rPr>
          <w:rFonts w:eastAsia="Calibri"/>
          <w:szCs w:val="24"/>
        </w:rPr>
        <w:t>.1</w:t>
      </w:r>
      <w:r w:rsidRPr="007A3D46">
        <w:rPr>
          <w:rFonts w:eastAsia="Calibri"/>
          <w:szCs w:val="24"/>
        </w:rPr>
        <w:t xml:space="preserve"> punkte nurodyto rodiklio kainų indekso pokytis, lyginant paskutinio paskelbto mėnesio kainų indeksą su Sutarties įsigaliojimo (datos) mėnesio kainų indeksu, yra didesnis kaip 5,0000 (penki);</w:t>
      </w:r>
    </w:p>
    <w:p w14:paraId="0D364E68" w14:textId="06AEB3CF" w:rsidR="007A3D46" w:rsidRPr="007A3D46" w:rsidRDefault="007A3D46" w:rsidP="007A3D46">
      <w:pPr>
        <w:tabs>
          <w:tab w:val="left" w:pos="142"/>
          <w:tab w:val="left" w:pos="709"/>
          <w:tab w:val="left" w:pos="810"/>
          <w:tab w:val="left" w:pos="900"/>
          <w:tab w:val="left" w:pos="990"/>
        </w:tabs>
        <w:ind w:left="709" w:hanging="709"/>
        <w:rPr>
          <w:rFonts w:eastAsia="Calibri"/>
          <w:szCs w:val="24"/>
        </w:rPr>
      </w:pPr>
      <w:r w:rsidRPr="007A3D46">
        <w:rPr>
          <w:rFonts w:eastAsia="Calibri"/>
          <w:szCs w:val="24"/>
        </w:rPr>
        <w:t>3.</w:t>
      </w:r>
      <w:r>
        <w:rPr>
          <w:rFonts w:eastAsia="Calibri"/>
          <w:szCs w:val="24"/>
        </w:rPr>
        <w:t>7</w:t>
      </w:r>
      <w:r w:rsidRPr="007A3D46">
        <w:rPr>
          <w:rFonts w:eastAsia="Calibri"/>
          <w:szCs w:val="24"/>
        </w:rPr>
        <w:t>.3.</w:t>
      </w:r>
      <w:r w:rsidRPr="007A3D46">
        <w:rPr>
          <w:rFonts w:eastAsia="Calibri"/>
          <w:szCs w:val="24"/>
        </w:rPr>
        <w:tab/>
        <w:t xml:space="preserve">perskaičiuojama </w:t>
      </w:r>
      <w:r w:rsidR="00591A5F">
        <w:rPr>
          <w:rFonts w:eastAsia="Calibri"/>
          <w:szCs w:val="24"/>
        </w:rPr>
        <w:t>t</w:t>
      </w:r>
      <w:r w:rsidRPr="007A3D46">
        <w:rPr>
          <w:rFonts w:eastAsia="Calibri"/>
          <w:szCs w:val="24"/>
        </w:rPr>
        <w:t xml:space="preserve">a </w:t>
      </w:r>
      <w:r w:rsidR="00591A5F">
        <w:rPr>
          <w:rFonts w:eastAsia="Calibri"/>
          <w:szCs w:val="24"/>
        </w:rPr>
        <w:t>P</w:t>
      </w:r>
      <w:r w:rsidRPr="007A3D46">
        <w:rPr>
          <w:rFonts w:eastAsia="Calibri"/>
          <w:szCs w:val="24"/>
        </w:rPr>
        <w:t>aslaugų kain</w:t>
      </w:r>
      <w:r w:rsidR="00591A5F">
        <w:rPr>
          <w:rFonts w:eastAsia="Calibri"/>
          <w:szCs w:val="24"/>
        </w:rPr>
        <w:t>os</w:t>
      </w:r>
      <w:r w:rsidRPr="007A3D46">
        <w:rPr>
          <w:rFonts w:eastAsia="Calibri"/>
          <w:szCs w:val="24"/>
        </w:rPr>
        <w:t>, nurodyt</w:t>
      </w:r>
      <w:r w:rsidR="00591A5F">
        <w:rPr>
          <w:rFonts w:eastAsia="Calibri"/>
          <w:szCs w:val="24"/>
        </w:rPr>
        <w:t>os</w:t>
      </w:r>
      <w:r w:rsidRPr="007A3D46">
        <w:rPr>
          <w:rFonts w:eastAsia="Calibri"/>
          <w:szCs w:val="24"/>
        </w:rPr>
        <w:t xml:space="preserve"> Sutarties </w:t>
      </w:r>
      <w:r w:rsidRPr="00591A5F">
        <w:rPr>
          <w:rFonts w:eastAsia="Calibri"/>
          <w:szCs w:val="24"/>
        </w:rPr>
        <w:t>2.</w:t>
      </w:r>
      <w:r w:rsidR="00591A5F" w:rsidRPr="00591A5F">
        <w:rPr>
          <w:rFonts w:eastAsia="Calibri"/>
          <w:szCs w:val="24"/>
        </w:rPr>
        <w:t>1</w:t>
      </w:r>
      <w:r w:rsidRPr="007A3D46">
        <w:rPr>
          <w:rFonts w:eastAsia="Calibri"/>
          <w:szCs w:val="24"/>
        </w:rPr>
        <w:t xml:space="preserve"> papunktyje</w:t>
      </w:r>
      <w:r w:rsidR="00591A5F">
        <w:rPr>
          <w:rFonts w:eastAsia="Calibri"/>
          <w:szCs w:val="24"/>
        </w:rPr>
        <w:t>, dalis, kuri dar nėra išmokėta</w:t>
      </w:r>
      <w:r w:rsidR="009466A7">
        <w:rPr>
          <w:rFonts w:eastAsia="Calibri"/>
          <w:szCs w:val="24"/>
        </w:rPr>
        <w:t xml:space="preserve"> Teikėjui</w:t>
      </w:r>
      <w:r w:rsidRPr="007A3D46">
        <w:rPr>
          <w:rFonts w:eastAsia="Calibri"/>
          <w:szCs w:val="24"/>
        </w:rPr>
        <w:t xml:space="preserve">. Perskaičiavimas atliekamas </w:t>
      </w:r>
      <w:r w:rsidR="00591A5F">
        <w:rPr>
          <w:rFonts w:eastAsia="Calibri"/>
          <w:szCs w:val="24"/>
        </w:rPr>
        <w:t>likutinę</w:t>
      </w:r>
      <w:r w:rsidRPr="007A3D46">
        <w:rPr>
          <w:rFonts w:eastAsia="Calibri"/>
          <w:szCs w:val="24"/>
        </w:rPr>
        <w:t xml:space="preserve"> </w:t>
      </w:r>
      <w:r w:rsidR="00591A5F">
        <w:rPr>
          <w:rFonts w:eastAsia="Calibri"/>
          <w:szCs w:val="24"/>
        </w:rPr>
        <w:t>P</w:t>
      </w:r>
      <w:r w:rsidRPr="007A3D46">
        <w:rPr>
          <w:rFonts w:eastAsia="Calibri"/>
          <w:szCs w:val="24"/>
        </w:rPr>
        <w:t>aslaugų kainą dauginant iš perskaičiavimo koeficiento, gauto einamųjų metų paskutinio paskelbto mėnesio kainų indeksą dalijant iš Sutarties įsigaliojimo (datos) mėnesio kainų indekso;</w:t>
      </w:r>
    </w:p>
    <w:p w14:paraId="776AADF1" w14:textId="77777777" w:rsidR="007A3D46" w:rsidRPr="007A3D46" w:rsidRDefault="007A3D46" w:rsidP="007A3D46">
      <w:pPr>
        <w:tabs>
          <w:tab w:val="left" w:pos="142"/>
          <w:tab w:val="left" w:pos="709"/>
          <w:tab w:val="left" w:pos="810"/>
          <w:tab w:val="left" w:pos="900"/>
          <w:tab w:val="left" w:pos="990"/>
        </w:tabs>
        <w:ind w:left="709" w:hanging="709"/>
        <w:rPr>
          <w:rFonts w:eastAsia="Calibri"/>
          <w:szCs w:val="24"/>
        </w:rPr>
      </w:pPr>
      <w:r w:rsidRPr="007A3D46">
        <w:rPr>
          <w:rFonts w:eastAsia="Calibri"/>
          <w:szCs w:val="24"/>
        </w:rPr>
        <w:t>3.</w:t>
      </w:r>
      <w:r>
        <w:rPr>
          <w:rFonts w:eastAsia="Calibri"/>
          <w:szCs w:val="24"/>
        </w:rPr>
        <w:t>7</w:t>
      </w:r>
      <w:r w:rsidRPr="007A3D46">
        <w:rPr>
          <w:rFonts w:eastAsia="Calibri"/>
          <w:szCs w:val="24"/>
        </w:rPr>
        <w:t>.</w:t>
      </w:r>
      <w:r w:rsidR="00D60F5D">
        <w:rPr>
          <w:rFonts w:eastAsia="Calibri"/>
          <w:szCs w:val="24"/>
        </w:rPr>
        <w:t>4</w:t>
      </w:r>
      <w:r w:rsidRPr="007A3D46">
        <w:rPr>
          <w:rFonts w:eastAsia="Calibri"/>
          <w:szCs w:val="24"/>
        </w:rPr>
        <w:t>.</w:t>
      </w:r>
      <w:r w:rsidRPr="007A3D46">
        <w:rPr>
          <w:rFonts w:eastAsia="Calibri"/>
          <w:szCs w:val="24"/>
        </w:rPr>
        <w:tab/>
        <w:t>susitarimas padidinti (sumažinti) Paslaugų kainą, pradinės sutarties vertę ir Sutarties kainą įforminamas raštu papildomu Šalių susitarimu.</w:t>
      </w:r>
    </w:p>
    <w:p w14:paraId="529FDF4D" w14:textId="77777777" w:rsidR="00553F3A" w:rsidRPr="00C8073D" w:rsidRDefault="00553F3A">
      <w:pPr>
        <w:tabs>
          <w:tab w:val="left" w:pos="142"/>
          <w:tab w:val="left" w:pos="709"/>
        </w:tabs>
        <w:ind w:left="709" w:hanging="709"/>
        <w:rPr>
          <w:szCs w:val="24"/>
        </w:rPr>
      </w:pPr>
      <w:r>
        <w:rPr>
          <w:szCs w:val="24"/>
        </w:rPr>
        <w:t>3.</w:t>
      </w:r>
      <w:r w:rsidR="008E7E14">
        <w:rPr>
          <w:szCs w:val="24"/>
        </w:rPr>
        <w:t>8</w:t>
      </w:r>
      <w:r>
        <w:rPr>
          <w:szCs w:val="24"/>
        </w:rPr>
        <w:t>.</w:t>
      </w:r>
      <w:r>
        <w:rPr>
          <w:szCs w:val="24"/>
        </w:rPr>
        <w:tab/>
      </w:r>
      <w:r w:rsidRPr="00553F3A">
        <w:rPr>
          <w:szCs w:val="24"/>
        </w:rPr>
        <w:t xml:space="preserve">Paslaugų kaina dėl </w:t>
      </w:r>
      <w:r w:rsidR="00EC1EE7" w:rsidRPr="00EC1EE7">
        <w:rPr>
          <w:szCs w:val="24"/>
        </w:rPr>
        <w:t xml:space="preserve">pasikeitusių kitų mokesčių tarifų </w:t>
      </w:r>
      <w:r w:rsidR="00EC1EE7">
        <w:rPr>
          <w:szCs w:val="24"/>
        </w:rPr>
        <w:t>ar kitų</w:t>
      </w:r>
      <w:r w:rsidR="00EC1EE7" w:rsidRPr="00EC1EE7">
        <w:rPr>
          <w:szCs w:val="24"/>
        </w:rPr>
        <w:t xml:space="preserve"> </w:t>
      </w:r>
      <w:r w:rsidR="007A3D46">
        <w:rPr>
          <w:szCs w:val="24"/>
        </w:rPr>
        <w:t xml:space="preserve">aplinkybių </w:t>
      </w:r>
      <w:r w:rsidRPr="00553F3A">
        <w:rPr>
          <w:szCs w:val="24"/>
        </w:rPr>
        <w:t xml:space="preserve">nebus perskaičiuojama, visą riziką dėl </w:t>
      </w:r>
      <w:r w:rsidR="007A3D46">
        <w:rPr>
          <w:szCs w:val="24"/>
        </w:rPr>
        <w:t>P</w:t>
      </w:r>
      <w:r w:rsidRPr="00553F3A">
        <w:rPr>
          <w:szCs w:val="24"/>
        </w:rPr>
        <w:t>aslaugų kainos padidėjimo prisiima Teikėjas.</w:t>
      </w:r>
    </w:p>
    <w:p w14:paraId="5A46646A" w14:textId="77777777" w:rsidR="009B2DB0" w:rsidRPr="00C8073D" w:rsidRDefault="009B2DB0" w:rsidP="00DC437E">
      <w:pPr>
        <w:tabs>
          <w:tab w:val="left" w:pos="142"/>
          <w:tab w:val="left" w:pos="709"/>
        </w:tabs>
        <w:rPr>
          <w:szCs w:val="24"/>
        </w:rPr>
      </w:pPr>
    </w:p>
    <w:p w14:paraId="59870F5F" w14:textId="77777777" w:rsidR="009B2DB0" w:rsidRPr="004970D5" w:rsidRDefault="009B2DB0" w:rsidP="009B2DB0">
      <w:pPr>
        <w:tabs>
          <w:tab w:val="left" w:pos="142"/>
          <w:tab w:val="left" w:pos="709"/>
        </w:tabs>
        <w:ind w:left="709" w:hanging="709"/>
        <w:rPr>
          <w:b/>
          <w:bCs/>
          <w:szCs w:val="24"/>
        </w:rPr>
      </w:pPr>
      <w:r w:rsidRPr="004970D5">
        <w:rPr>
          <w:b/>
          <w:bCs/>
          <w:szCs w:val="24"/>
        </w:rPr>
        <w:t>4.</w:t>
      </w:r>
      <w:r w:rsidRPr="004970D5">
        <w:rPr>
          <w:b/>
          <w:bCs/>
          <w:szCs w:val="24"/>
        </w:rPr>
        <w:tab/>
        <w:t>UŽSAKOVO TEISĖS IR PAREIGOS</w:t>
      </w:r>
    </w:p>
    <w:p w14:paraId="2D6599B0" w14:textId="77777777" w:rsidR="009B2DB0" w:rsidRPr="00C8073D" w:rsidRDefault="009B2DB0" w:rsidP="009B2DB0">
      <w:pPr>
        <w:tabs>
          <w:tab w:val="left" w:pos="142"/>
          <w:tab w:val="left" w:pos="709"/>
        </w:tabs>
        <w:ind w:left="709" w:hanging="709"/>
        <w:rPr>
          <w:szCs w:val="24"/>
        </w:rPr>
      </w:pPr>
    </w:p>
    <w:p w14:paraId="2DC5B72D" w14:textId="77777777" w:rsidR="009B2DB0" w:rsidRPr="00C8073D" w:rsidRDefault="009B2DB0" w:rsidP="009B2DB0">
      <w:pPr>
        <w:tabs>
          <w:tab w:val="left" w:pos="142"/>
          <w:tab w:val="left" w:pos="709"/>
        </w:tabs>
        <w:ind w:left="709" w:hanging="709"/>
        <w:rPr>
          <w:szCs w:val="24"/>
        </w:rPr>
      </w:pPr>
      <w:r w:rsidRPr="00C8073D">
        <w:rPr>
          <w:szCs w:val="24"/>
        </w:rPr>
        <w:t>4.1.</w:t>
      </w:r>
      <w:r w:rsidRPr="00C8073D">
        <w:rPr>
          <w:szCs w:val="24"/>
        </w:rPr>
        <w:tab/>
        <w:t>Užsakovas įsipareigoja:</w:t>
      </w:r>
    </w:p>
    <w:p w14:paraId="151102B5" w14:textId="77777777" w:rsidR="009B2DB0" w:rsidRPr="00C8073D" w:rsidRDefault="009B2DB0" w:rsidP="009B2DB0">
      <w:pPr>
        <w:tabs>
          <w:tab w:val="left" w:pos="142"/>
          <w:tab w:val="left" w:pos="709"/>
        </w:tabs>
        <w:ind w:left="709" w:hanging="709"/>
        <w:rPr>
          <w:szCs w:val="24"/>
        </w:rPr>
      </w:pPr>
      <w:r w:rsidRPr="00C8073D">
        <w:rPr>
          <w:szCs w:val="24"/>
        </w:rPr>
        <w:t>4.1.1.</w:t>
      </w:r>
      <w:r w:rsidRPr="00C8073D">
        <w:rPr>
          <w:szCs w:val="24"/>
        </w:rPr>
        <w:tab/>
        <w:t xml:space="preserve">pateikti </w:t>
      </w:r>
      <w:bookmarkStart w:id="12" w:name="_Hlk63844629"/>
      <w:r w:rsidR="00E56285" w:rsidRPr="00E56285">
        <w:rPr>
          <w:szCs w:val="24"/>
        </w:rPr>
        <w:t>Teikėj</w:t>
      </w:r>
      <w:r w:rsidRPr="00C8073D">
        <w:rPr>
          <w:szCs w:val="24"/>
        </w:rPr>
        <w:t>ui</w:t>
      </w:r>
      <w:bookmarkEnd w:id="12"/>
      <w:r w:rsidRPr="00C8073D">
        <w:rPr>
          <w:szCs w:val="24"/>
        </w:rPr>
        <w:t xml:space="preserve"> dokumentaciją, būtiną Sutarčiai vykdyti;</w:t>
      </w:r>
    </w:p>
    <w:p w14:paraId="48A18690" w14:textId="77777777" w:rsidR="009B2DB0" w:rsidRPr="00C8073D" w:rsidRDefault="009B2DB0" w:rsidP="009B2DB0">
      <w:pPr>
        <w:tabs>
          <w:tab w:val="left" w:pos="142"/>
          <w:tab w:val="left" w:pos="709"/>
        </w:tabs>
        <w:ind w:left="709" w:hanging="709"/>
        <w:rPr>
          <w:szCs w:val="24"/>
        </w:rPr>
      </w:pPr>
      <w:r w:rsidRPr="00C8073D">
        <w:rPr>
          <w:szCs w:val="24"/>
        </w:rPr>
        <w:t>4.1.2.</w:t>
      </w:r>
      <w:r w:rsidRPr="00C8073D">
        <w:rPr>
          <w:szCs w:val="24"/>
        </w:rPr>
        <w:tab/>
        <w:t xml:space="preserve">priimti iš </w:t>
      </w:r>
      <w:r w:rsidR="00E56285" w:rsidRPr="00E56285">
        <w:rPr>
          <w:szCs w:val="24"/>
        </w:rPr>
        <w:t>Teikė</w:t>
      </w:r>
      <w:r w:rsidRPr="00C8073D">
        <w:rPr>
          <w:szCs w:val="24"/>
        </w:rPr>
        <w:t>jo kokybiškai suteiktas ir Paslaugų pirkimo bei Sutarties sąlygų reikalavimus atitinkančias Paslaugas</w:t>
      </w:r>
      <w:r w:rsidRPr="00F86ACD">
        <w:rPr>
          <w:szCs w:val="24"/>
        </w:rPr>
        <w:t xml:space="preserve"> ir</w:t>
      </w:r>
      <w:r w:rsidRPr="00C8073D">
        <w:rPr>
          <w:szCs w:val="24"/>
        </w:rPr>
        <w:t xml:space="preserve"> už jas atsiskaityti Sutartyje nustatyta tvarka;</w:t>
      </w:r>
    </w:p>
    <w:p w14:paraId="77B40D9D" w14:textId="77777777" w:rsidR="009B2DB0" w:rsidRPr="00C8073D" w:rsidRDefault="009B2DB0" w:rsidP="009B2DB0">
      <w:pPr>
        <w:tabs>
          <w:tab w:val="left" w:pos="142"/>
          <w:tab w:val="left" w:pos="709"/>
        </w:tabs>
        <w:ind w:left="709" w:hanging="709"/>
        <w:rPr>
          <w:szCs w:val="24"/>
        </w:rPr>
      </w:pPr>
      <w:r w:rsidRPr="00C8073D">
        <w:rPr>
          <w:szCs w:val="24"/>
        </w:rPr>
        <w:t>4.1.3.</w:t>
      </w:r>
      <w:r w:rsidRPr="00C8073D">
        <w:rPr>
          <w:szCs w:val="24"/>
        </w:rPr>
        <w:tab/>
        <w:t>gauti visą informaciją apie teikiamas paslaugas, jų eigą ir rezultatus;</w:t>
      </w:r>
    </w:p>
    <w:p w14:paraId="517B2EEE" w14:textId="77777777" w:rsidR="009B2DB0" w:rsidRPr="00C8073D" w:rsidRDefault="009B2DB0" w:rsidP="009B2DB0">
      <w:pPr>
        <w:tabs>
          <w:tab w:val="left" w:pos="142"/>
          <w:tab w:val="left" w:pos="709"/>
        </w:tabs>
        <w:ind w:left="709" w:hanging="709"/>
        <w:rPr>
          <w:szCs w:val="24"/>
        </w:rPr>
      </w:pPr>
      <w:r w:rsidRPr="00C8073D">
        <w:rPr>
          <w:szCs w:val="24"/>
        </w:rPr>
        <w:t>4.1.4.</w:t>
      </w:r>
      <w:r w:rsidRPr="00C8073D">
        <w:rPr>
          <w:szCs w:val="24"/>
        </w:rPr>
        <w:tab/>
        <w:t xml:space="preserve">pateikti pastabas per 7 (septynias) kalendorines dienas nuo </w:t>
      </w:r>
      <w:r w:rsidR="00BD22ED">
        <w:rPr>
          <w:szCs w:val="24"/>
        </w:rPr>
        <w:t>Projekto sprendinių įgyvendinimo priežiūros paslaugų ataskaitos</w:t>
      </w:r>
      <w:r w:rsidRPr="00C8073D">
        <w:rPr>
          <w:szCs w:val="24"/>
        </w:rPr>
        <w:t xml:space="preserve"> gavimo dienos;</w:t>
      </w:r>
    </w:p>
    <w:p w14:paraId="7DC433B4" w14:textId="77777777" w:rsidR="009B2DB0" w:rsidRPr="00C8073D" w:rsidRDefault="009B2DB0" w:rsidP="009B2DB0">
      <w:pPr>
        <w:tabs>
          <w:tab w:val="left" w:pos="142"/>
          <w:tab w:val="left" w:pos="709"/>
        </w:tabs>
        <w:ind w:left="709" w:hanging="709"/>
        <w:rPr>
          <w:szCs w:val="24"/>
        </w:rPr>
      </w:pPr>
      <w:r w:rsidRPr="00C8073D">
        <w:rPr>
          <w:szCs w:val="24"/>
        </w:rPr>
        <w:t>4.2.</w:t>
      </w:r>
      <w:r w:rsidRPr="00C8073D">
        <w:rPr>
          <w:szCs w:val="24"/>
        </w:rPr>
        <w:tab/>
        <w:t>Užsakovas turi teisę:</w:t>
      </w:r>
    </w:p>
    <w:p w14:paraId="6B007906" w14:textId="77777777" w:rsidR="009B2DB0" w:rsidRPr="00C8073D" w:rsidRDefault="009B2DB0" w:rsidP="009B2DB0">
      <w:pPr>
        <w:tabs>
          <w:tab w:val="left" w:pos="142"/>
          <w:tab w:val="left" w:pos="709"/>
        </w:tabs>
        <w:ind w:left="709" w:hanging="709"/>
        <w:rPr>
          <w:szCs w:val="24"/>
        </w:rPr>
      </w:pPr>
      <w:r w:rsidRPr="00C8073D">
        <w:rPr>
          <w:szCs w:val="24"/>
        </w:rPr>
        <w:t>4.2.1.</w:t>
      </w:r>
      <w:r w:rsidRPr="00C8073D">
        <w:rPr>
          <w:szCs w:val="24"/>
        </w:rPr>
        <w:tab/>
        <w:t>nepriimti nekokybiškai suteiktų Paslaugų (įskaitant tarpinius Paslaugų rezultatus) ir nemokėti už nekokybiškai suteiktas Paslaugas;</w:t>
      </w:r>
    </w:p>
    <w:p w14:paraId="0C2FC61B" w14:textId="77777777" w:rsidR="009B2DB0" w:rsidRDefault="009B2DB0" w:rsidP="009B2DB0">
      <w:pPr>
        <w:tabs>
          <w:tab w:val="left" w:pos="142"/>
          <w:tab w:val="left" w:pos="709"/>
        </w:tabs>
        <w:ind w:left="709" w:hanging="709"/>
        <w:rPr>
          <w:szCs w:val="24"/>
        </w:rPr>
      </w:pPr>
      <w:r w:rsidRPr="00C8073D">
        <w:rPr>
          <w:szCs w:val="24"/>
        </w:rPr>
        <w:t>4.2.2.</w:t>
      </w:r>
      <w:r w:rsidRPr="00C8073D">
        <w:rPr>
          <w:szCs w:val="24"/>
        </w:rPr>
        <w:tab/>
        <w:t>Sutarties įgyvendinimo metu teikti pastabas dėl teikiamų Paslaugų (įskaitant tarpinius Paslaugų rezultatus) kokybės ir turinio tiek, kiek tai neprieštarauja šios Sutarties nuostatoms ir Lietuvos Respublikos teisės aktams;</w:t>
      </w:r>
    </w:p>
    <w:p w14:paraId="1FCFB514" w14:textId="77777777" w:rsidR="00DE0B8A" w:rsidRPr="00C8073D" w:rsidRDefault="00DE0B8A" w:rsidP="009B2DB0">
      <w:pPr>
        <w:tabs>
          <w:tab w:val="left" w:pos="142"/>
          <w:tab w:val="left" w:pos="709"/>
        </w:tabs>
        <w:ind w:left="709" w:hanging="709"/>
        <w:rPr>
          <w:szCs w:val="24"/>
        </w:rPr>
      </w:pPr>
      <w:r w:rsidRPr="00DE0B8A">
        <w:rPr>
          <w:szCs w:val="24"/>
        </w:rPr>
        <w:t>4.2.3.</w:t>
      </w:r>
      <w:r>
        <w:rPr>
          <w:szCs w:val="24"/>
        </w:rPr>
        <w:tab/>
      </w:r>
      <w:bookmarkStart w:id="13" w:name="_Hlk62720036"/>
      <w:r w:rsidRPr="00DE0B8A">
        <w:rPr>
          <w:szCs w:val="24"/>
        </w:rPr>
        <w:t xml:space="preserve">nutraukti Sutartį jeigu Paslaugų teikimo terminas, bendrai </w:t>
      </w:r>
      <w:r w:rsidR="002E34E1">
        <w:rPr>
          <w:szCs w:val="24"/>
        </w:rPr>
        <w:t>skaičiuojant</w:t>
      </w:r>
      <w:r w:rsidRPr="00DE0B8A">
        <w:rPr>
          <w:szCs w:val="24"/>
        </w:rPr>
        <w:t xml:space="preserve"> per visą Sutarties vykdymo laikotarpį, sustabdomas ilgiau kaip </w:t>
      </w:r>
      <w:r w:rsidR="0098557B">
        <w:rPr>
          <w:szCs w:val="24"/>
        </w:rPr>
        <w:t>3</w:t>
      </w:r>
      <w:r w:rsidRPr="00DE0B8A">
        <w:rPr>
          <w:szCs w:val="24"/>
        </w:rPr>
        <w:t xml:space="preserve"> mėn. ne dėl Užsakovo ar Statytojo kaltės;</w:t>
      </w:r>
      <w:bookmarkEnd w:id="13"/>
    </w:p>
    <w:p w14:paraId="7E628DBD" w14:textId="77777777" w:rsidR="009B2DB0" w:rsidRPr="00C8073D" w:rsidRDefault="009B2DB0" w:rsidP="009B2DB0">
      <w:pPr>
        <w:tabs>
          <w:tab w:val="left" w:pos="142"/>
          <w:tab w:val="left" w:pos="709"/>
        </w:tabs>
        <w:ind w:left="709" w:hanging="709"/>
        <w:rPr>
          <w:szCs w:val="24"/>
        </w:rPr>
      </w:pPr>
      <w:bookmarkStart w:id="14" w:name="_Hlk62719832"/>
      <w:r w:rsidRPr="00C8073D">
        <w:rPr>
          <w:szCs w:val="24"/>
        </w:rPr>
        <w:t>4.2.</w:t>
      </w:r>
      <w:r w:rsidR="00DE0B8A">
        <w:rPr>
          <w:szCs w:val="24"/>
        </w:rPr>
        <w:t>4</w:t>
      </w:r>
      <w:r w:rsidRPr="00C8073D">
        <w:rPr>
          <w:szCs w:val="24"/>
        </w:rPr>
        <w:t>.</w:t>
      </w:r>
      <w:bookmarkEnd w:id="14"/>
      <w:r w:rsidRPr="00C8073D">
        <w:rPr>
          <w:szCs w:val="24"/>
        </w:rPr>
        <w:tab/>
        <w:t>kitas teises, numatytas Lietuvos Respublikos norminiuose teisės aktuose.</w:t>
      </w:r>
    </w:p>
    <w:p w14:paraId="25E484D2" w14:textId="77777777" w:rsidR="009B2DB0" w:rsidRPr="00C8073D" w:rsidRDefault="009B2DB0" w:rsidP="009B2DB0">
      <w:pPr>
        <w:tabs>
          <w:tab w:val="left" w:pos="142"/>
          <w:tab w:val="left" w:pos="709"/>
        </w:tabs>
        <w:ind w:left="709" w:hanging="709"/>
        <w:rPr>
          <w:szCs w:val="24"/>
        </w:rPr>
      </w:pPr>
    </w:p>
    <w:p w14:paraId="4AC83B30" w14:textId="77777777" w:rsidR="009B2DB0" w:rsidRPr="004970D5" w:rsidRDefault="009B2DB0" w:rsidP="009B2DB0">
      <w:pPr>
        <w:tabs>
          <w:tab w:val="left" w:pos="142"/>
          <w:tab w:val="left" w:pos="709"/>
        </w:tabs>
        <w:ind w:left="709" w:hanging="709"/>
        <w:rPr>
          <w:b/>
          <w:bCs/>
          <w:szCs w:val="24"/>
        </w:rPr>
      </w:pPr>
      <w:r w:rsidRPr="004970D5">
        <w:rPr>
          <w:b/>
          <w:bCs/>
          <w:szCs w:val="24"/>
        </w:rPr>
        <w:t>5.</w:t>
      </w:r>
      <w:r w:rsidRPr="004970D5">
        <w:rPr>
          <w:b/>
          <w:bCs/>
          <w:szCs w:val="24"/>
        </w:rPr>
        <w:tab/>
        <w:t>STATYTOJO TEISĖS IR PAREIGOS</w:t>
      </w:r>
    </w:p>
    <w:p w14:paraId="7E93848A" w14:textId="77777777" w:rsidR="009B2DB0" w:rsidRPr="00C8073D" w:rsidRDefault="009B2DB0" w:rsidP="009B2DB0">
      <w:pPr>
        <w:tabs>
          <w:tab w:val="left" w:pos="142"/>
          <w:tab w:val="left" w:pos="709"/>
        </w:tabs>
        <w:ind w:left="709" w:hanging="709"/>
        <w:rPr>
          <w:szCs w:val="24"/>
        </w:rPr>
      </w:pPr>
    </w:p>
    <w:p w14:paraId="7C5095BE" w14:textId="77777777" w:rsidR="009B2DB0" w:rsidRPr="00C8073D" w:rsidRDefault="009B2DB0" w:rsidP="009B2DB0">
      <w:pPr>
        <w:tabs>
          <w:tab w:val="left" w:pos="142"/>
          <w:tab w:val="left" w:pos="709"/>
        </w:tabs>
        <w:ind w:left="709" w:hanging="709"/>
        <w:rPr>
          <w:szCs w:val="24"/>
        </w:rPr>
      </w:pPr>
      <w:r w:rsidRPr="00C8073D">
        <w:rPr>
          <w:szCs w:val="24"/>
        </w:rPr>
        <w:t xml:space="preserve">5.1. </w:t>
      </w:r>
      <w:r w:rsidRPr="00C8073D">
        <w:rPr>
          <w:szCs w:val="24"/>
        </w:rPr>
        <w:tab/>
        <w:t>Statytojas įsipareigoja:</w:t>
      </w:r>
    </w:p>
    <w:p w14:paraId="3A8DA4B7" w14:textId="77777777" w:rsidR="009B2DB0" w:rsidRPr="00C8073D" w:rsidRDefault="009B2DB0" w:rsidP="009B2DB0">
      <w:pPr>
        <w:tabs>
          <w:tab w:val="left" w:pos="142"/>
          <w:tab w:val="left" w:pos="709"/>
        </w:tabs>
        <w:ind w:left="709" w:hanging="709"/>
        <w:rPr>
          <w:szCs w:val="24"/>
        </w:rPr>
      </w:pPr>
      <w:r w:rsidRPr="00C8073D">
        <w:rPr>
          <w:szCs w:val="24"/>
        </w:rPr>
        <w:t xml:space="preserve">5.1.1. </w:t>
      </w:r>
      <w:r w:rsidRPr="00C8073D">
        <w:rPr>
          <w:szCs w:val="24"/>
        </w:rPr>
        <w:tab/>
        <w:t xml:space="preserve">užtikrinti </w:t>
      </w:r>
      <w:r w:rsidR="00E56285" w:rsidRPr="00E56285">
        <w:rPr>
          <w:szCs w:val="24"/>
        </w:rPr>
        <w:t>Teikėjui</w:t>
      </w:r>
      <w:r w:rsidRPr="00C8073D">
        <w:rPr>
          <w:szCs w:val="24"/>
        </w:rPr>
        <w:t xml:space="preserve"> galimybę laisvai patekti į </w:t>
      </w:r>
      <w:r w:rsidR="00780C23">
        <w:rPr>
          <w:szCs w:val="24"/>
        </w:rPr>
        <w:t xml:space="preserve">teritoriją ir </w:t>
      </w:r>
      <w:r w:rsidRPr="00C8073D">
        <w:rPr>
          <w:szCs w:val="24"/>
        </w:rPr>
        <w:t xml:space="preserve">pastatą per visą Paslaugų teikimo laikotarpį, </w:t>
      </w:r>
      <w:r w:rsidR="000160B7">
        <w:rPr>
          <w:szCs w:val="24"/>
        </w:rPr>
        <w:t xml:space="preserve">netrukdyti </w:t>
      </w:r>
      <w:r w:rsidR="00E56285" w:rsidRPr="00E56285">
        <w:rPr>
          <w:szCs w:val="24"/>
        </w:rPr>
        <w:t>Teikėjui</w:t>
      </w:r>
      <w:r w:rsidR="000160B7">
        <w:rPr>
          <w:szCs w:val="24"/>
        </w:rPr>
        <w:t xml:space="preserve"> suteikti Paslaugas, </w:t>
      </w:r>
      <w:r w:rsidRPr="00C8073D">
        <w:rPr>
          <w:szCs w:val="24"/>
        </w:rPr>
        <w:t>sudaryti visas sąlygas ir pateikti dokumentus, būtinus Paslaugų teikimui;</w:t>
      </w:r>
    </w:p>
    <w:p w14:paraId="66F4E2B6" w14:textId="77777777" w:rsidR="009B2DB0" w:rsidRPr="00C8073D" w:rsidRDefault="009B2DB0" w:rsidP="009B2DB0">
      <w:pPr>
        <w:tabs>
          <w:tab w:val="left" w:pos="142"/>
          <w:tab w:val="left" w:pos="709"/>
        </w:tabs>
        <w:ind w:left="709" w:hanging="709"/>
        <w:rPr>
          <w:szCs w:val="24"/>
        </w:rPr>
      </w:pPr>
      <w:r w:rsidRPr="00C8073D">
        <w:rPr>
          <w:szCs w:val="24"/>
        </w:rPr>
        <w:t xml:space="preserve">5.1.2. </w:t>
      </w:r>
      <w:r w:rsidRPr="00C8073D">
        <w:rPr>
          <w:szCs w:val="24"/>
        </w:rPr>
        <w:tab/>
        <w:t xml:space="preserve">priimti suteiktas Paslaugas ir už jas atsiskaityti </w:t>
      </w:r>
      <w:r w:rsidR="00742B4D">
        <w:rPr>
          <w:szCs w:val="24"/>
        </w:rPr>
        <w:t xml:space="preserve">(jei prisideda) </w:t>
      </w:r>
      <w:r w:rsidRPr="00C8073D">
        <w:rPr>
          <w:szCs w:val="24"/>
        </w:rPr>
        <w:t>šioje Sutartyje nustatyta tvarka. Paslaugų rezultatą Statytojui perduoda Užsakovas, patikrinęs Paslaugų atitikimą Paslaugų pirkimo bei Sutarties sąlygų reikalavimams;</w:t>
      </w:r>
    </w:p>
    <w:p w14:paraId="5BAA3EFA" w14:textId="77777777" w:rsidR="009B2DB0" w:rsidRPr="00C8073D" w:rsidRDefault="009B2DB0" w:rsidP="009B2DB0">
      <w:pPr>
        <w:tabs>
          <w:tab w:val="left" w:pos="142"/>
          <w:tab w:val="left" w:pos="709"/>
        </w:tabs>
        <w:ind w:left="709" w:hanging="709"/>
        <w:rPr>
          <w:szCs w:val="24"/>
        </w:rPr>
      </w:pPr>
      <w:r w:rsidRPr="00C8073D">
        <w:rPr>
          <w:szCs w:val="24"/>
        </w:rPr>
        <w:t xml:space="preserve">5.1.3. </w:t>
      </w:r>
      <w:r w:rsidRPr="00C8073D">
        <w:rPr>
          <w:szCs w:val="24"/>
        </w:rPr>
        <w:tab/>
        <w:t xml:space="preserve">priimti sprendimus visais klausimais, kuriuos pateikia Užsakovas ir </w:t>
      </w:r>
      <w:r w:rsidR="00E56285" w:rsidRPr="00E56285">
        <w:rPr>
          <w:szCs w:val="24"/>
        </w:rPr>
        <w:t>Teikė</w:t>
      </w:r>
      <w:r w:rsidRPr="00C8073D">
        <w:rPr>
          <w:szCs w:val="24"/>
        </w:rPr>
        <w:t>jas;</w:t>
      </w:r>
    </w:p>
    <w:p w14:paraId="2D3ED503" w14:textId="77777777" w:rsidR="009B2DB0" w:rsidRPr="00C8073D" w:rsidRDefault="009B2DB0" w:rsidP="009B2DB0">
      <w:pPr>
        <w:tabs>
          <w:tab w:val="left" w:pos="142"/>
          <w:tab w:val="left" w:pos="709"/>
        </w:tabs>
        <w:ind w:left="709" w:hanging="709"/>
        <w:rPr>
          <w:szCs w:val="24"/>
        </w:rPr>
      </w:pPr>
      <w:r w:rsidRPr="00C8073D">
        <w:rPr>
          <w:szCs w:val="24"/>
        </w:rPr>
        <w:t xml:space="preserve">5.1.4. </w:t>
      </w:r>
      <w:r w:rsidRPr="00C8073D">
        <w:rPr>
          <w:szCs w:val="24"/>
        </w:rPr>
        <w:tab/>
        <w:t>gauti visą informaciją apie teikiamas paslaugas, jų eigą ir rezultatus;</w:t>
      </w:r>
    </w:p>
    <w:p w14:paraId="5E7EA5E9" w14:textId="77777777" w:rsidR="009B2DB0" w:rsidRPr="00C8073D" w:rsidRDefault="009B2DB0" w:rsidP="00DC437E">
      <w:pPr>
        <w:tabs>
          <w:tab w:val="left" w:pos="142"/>
          <w:tab w:val="left" w:pos="709"/>
        </w:tabs>
        <w:ind w:left="709" w:hanging="709"/>
        <w:rPr>
          <w:szCs w:val="24"/>
        </w:rPr>
      </w:pPr>
      <w:r w:rsidRPr="00C8073D">
        <w:rPr>
          <w:szCs w:val="24"/>
        </w:rPr>
        <w:t>5.1.</w:t>
      </w:r>
      <w:r w:rsidR="00DC437E">
        <w:rPr>
          <w:szCs w:val="24"/>
        </w:rPr>
        <w:t>5</w:t>
      </w:r>
      <w:r w:rsidRPr="00C8073D">
        <w:rPr>
          <w:szCs w:val="24"/>
        </w:rPr>
        <w:t xml:space="preserve">. </w:t>
      </w:r>
      <w:r w:rsidRPr="00C8073D">
        <w:rPr>
          <w:szCs w:val="24"/>
        </w:rPr>
        <w:tab/>
        <w:t>pateikti atsakymus per 7 (septynias) kalendorines dienas nuo paklausimo gavimo dienos;</w:t>
      </w:r>
    </w:p>
    <w:p w14:paraId="3BAFC2F9" w14:textId="77777777" w:rsidR="009B2DB0" w:rsidRPr="00C8073D" w:rsidRDefault="009B2DB0" w:rsidP="009B2DB0">
      <w:pPr>
        <w:tabs>
          <w:tab w:val="left" w:pos="142"/>
          <w:tab w:val="left" w:pos="709"/>
        </w:tabs>
        <w:ind w:left="709" w:hanging="709"/>
        <w:rPr>
          <w:szCs w:val="24"/>
        </w:rPr>
      </w:pPr>
      <w:r w:rsidRPr="00C8073D">
        <w:rPr>
          <w:szCs w:val="24"/>
        </w:rPr>
        <w:t xml:space="preserve">5.2. </w:t>
      </w:r>
      <w:r w:rsidRPr="00C8073D">
        <w:rPr>
          <w:szCs w:val="24"/>
        </w:rPr>
        <w:tab/>
        <w:t>Statytojas turi teisę:</w:t>
      </w:r>
    </w:p>
    <w:p w14:paraId="60D79070" w14:textId="77777777" w:rsidR="009B2DB0" w:rsidRPr="00C8073D" w:rsidRDefault="009B2DB0" w:rsidP="009B2DB0">
      <w:pPr>
        <w:tabs>
          <w:tab w:val="left" w:pos="142"/>
          <w:tab w:val="left" w:pos="709"/>
        </w:tabs>
        <w:ind w:left="709" w:hanging="709"/>
        <w:rPr>
          <w:szCs w:val="24"/>
        </w:rPr>
      </w:pPr>
      <w:r w:rsidRPr="00C8073D">
        <w:rPr>
          <w:szCs w:val="24"/>
        </w:rPr>
        <w:t xml:space="preserve">5.2.1. </w:t>
      </w:r>
      <w:r w:rsidRPr="00C8073D">
        <w:rPr>
          <w:szCs w:val="24"/>
        </w:rPr>
        <w:tab/>
        <w:t>nepriimti nekokybiškai suteiktų Paslaugų (įskaitant tarpinius Paslaugų rezultatus) ir nemokėti už nekokybiškai suteiktas Paslaugas</w:t>
      </w:r>
      <w:r w:rsidR="001076B5">
        <w:rPr>
          <w:szCs w:val="24"/>
        </w:rPr>
        <w:t>, savo sprendimą</w:t>
      </w:r>
      <w:r w:rsidR="00483933">
        <w:rPr>
          <w:szCs w:val="24"/>
        </w:rPr>
        <w:t xml:space="preserve"> grįsdamas reikiamą kvalifikaciją turinčių specialistų </w:t>
      </w:r>
      <w:r w:rsidR="00DE0B8A">
        <w:rPr>
          <w:szCs w:val="24"/>
        </w:rPr>
        <w:t xml:space="preserve">rašytinėmis </w:t>
      </w:r>
      <w:r w:rsidR="00483933">
        <w:rPr>
          <w:szCs w:val="24"/>
        </w:rPr>
        <w:t>išvadomis</w:t>
      </w:r>
      <w:r w:rsidRPr="00C8073D">
        <w:rPr>
          <w:szCs w:val="24"/>
        </w:rPr>
        <w:t>;</w:t>
      </w:r>
    </w:p>
    <w:p w14:paraId="48CD0B8D" w14:textId="77777777" w:rsidR="009B2DB0" w:rsidRPr="00C8073D" w:rsidRDefault="009B2DB0" w:rsidP="009B2DB0">
      <w:pPr>
        <w:tabs>
          <w:tab w:val="left" w:pos="142"/>
          <w:tab w:val="left" w:pos="709"/>
        </w:tabs>
        <w:ind w:left="709" w:hanging="709"/>
        <w:rPr>
          <w:szCs w:val="24"/>
        </w:rPr>
      </w:pPr>
      <w:r w:rsidRPr="00C8073D">
        <w:rPr>
          <w:szCs w:val="24"/>
        </w:rPr>
        <w:lastRenderedPageBreak/>
        <w:t xml:space="preserve">5.2.2. </w:t>
      </w:r>
      <w:r w:rsidRPr="00C8073D">
        <w:rPr>
          <w:szCs w:val="24"/>
        </w:rPr>
        <w:tab/>
        <w:t>Sutarties įgyvendinimo metu teikti pastabas dėl teikiamų Paslaugų (įskaitant tarpinius Paslaugų rezultatus) kokybės ir turinio tiek, kiek tai neprieštarauja šios Sutarties nuostatoms ir Lietuvos Respublikos teisės aktams;</w:t>
      </w:r>
    </w:p>
    <w:p w14:paraId="7D410B84" w14:textId="77777777" w:rsidR="009B2DB0" w:rsidRPr="00C8073D" w:rsidRDefault="009B2DB0" w:rsidP="009B2DB0">
      <w:pPr>
        <w:tabs>
          <w:tab w:val="left" w:pos="142"/>
          <w:tab w:val="left" w:pos="709"/>
        </w:tabs>
        <w:ind w:left="709" w:hanging="709"/>
        <w:rPr>
          <w:szCs w:val="24"/>
        </w:rPr>
      </w:pPr>
      <w:r w:rsidRPr="00C8073D">
        <w:rPr>
          <w:szCs w:val="24"/>
        </w:rPr>
        <w:t xml:space="preserve">5.2.3. </w:t>
      </w:r>
      <w:r w:rsidRPr="00C8073D">
        <w:rPr>
          <w:szCs w:val="24"/>
        </w:rPr>
        <w:tab/>
        <w:t>kitas teises, numatytas Lietuvos Respublikos norminiuose teisės aktuose.</w:t>
      </w:r>
    </w:p>
    <w:p w14:paraId="4363CB5A" w14:textId="77777777" w:rsidR="009B2DB0" w:rsidRPr="00C8073D" w:rsidRDefault="009B2DB0" w:rsidP="009B2DB0">
      <w:pPr>
        <w:tabs>
          <w:tab w:val="left" w:pos="142"/>
          <w:tab w:val="left" w:pos="709"/>
        </w:tabs>
        <w:ind w:left="709" w:hanging="709"/>
        <w:rPr>
          <w:szCs w:val="24"/>
        </w:rPr>
      </w:pPr>
    </w:p>
    <w:p w14:paraId="667D1409" w14:textId="77777777" w:rsidR="009B2DB0" w:rsidRPr="004970D5" w:rsidRDefault="009B2DB0" w:rsidP="009B2DB0">
      <w:pPr>
        <w:tabs>
          <w:tab w:val="left" w:pos="142"/>
          <w:tab w:val="left" w:pos="709"/>
        </w:tabs>
        <w:ind w:left="709" w:hanging="709"/>
        <w:rPr>
          <w:b/>
          <w:bCs/>
          <w:szCs w:val="24"/>
        </w:rPr>
      </w:pPr>
      <w:r w:rsidRPr="004970D5">
        <w:rPr>
          <w:b/>
          <w:bCs/>
          <w:szCs w:val="24"/>
        </w:rPr>
        <w:t>6.</w:t>
      </w:r>
      <w:r w:rsidRPr="004970D5">
        <w:rPr>
          <w:b/>
          <w:bCs/>
          <w:szCs w:val="24"/>
        </w:rPr>
        <w:tab/>
      </w:r>
      <w:r w:rsidR="00E56285">
        <w:rPr>
          <w:b/>
          <w:bCs/>
          <w:szCs w:val="24"/>
        </w:rPr>
        <w:t>TEIKĖ</w:t>
      </w:r>
      <w:r w:rsidRPr="004970D5">
        <w:rPr>
          <w:b/>
          <w:bCs/>
          <w:szCs w:val="24"/>
        </w:rPr>
        <w:t>JO TEISĖS IR PAREIGOS</w:t>
      </w:r>
    </w:p>
    <w:p w14:paraId="67767D07" w14:textId="77777777" w:rsidR="009B2DB0" w:rsidRPr="00C8073D" w:rsidRDefault="009B2DB0" w:rsidP="009B2DB0">
      <w:pPr>
        <w:tabs>
          <w:tab w:val="left" w:pos="142"/>
          <w:tab w:val="left" w:pos="709"/>
        </w:tabs>
        <w:ind w:left="709" w:hanging="709"/>
        <w:rPr>
          <w:szCs w:val="24"/>
        </w:rPr>
      </w:pPr>
    </w:p>
    <w:p w14:paraId="47A754A0" w14:textId="77777777" w:rsidR="009B2DB0" w:rsidRPr="00C8073D" w:rsidRDefault="009B2DB0" w:rsidP="009B2DB0">
      <w:pPr>
        <w:tabs>
          <w:tab w:val="left" w:pos="142"/>
          <w:tab w:val="left" w:pos="709"/>
        </w:tabs>
        <w:ind w:left="709" w:hanging="709"/>
        <w:rPr>
          <w:szCs w:val="24"/>
        </w:rPr>
      </w:pPr>
      <w:r w:rsidRPr="00C8073D">
        <w:rPr>
          <w:szCs w:val="24"/>
        </w:rPr>
        <w:t>6.1.</w:t>
      </w:r>
      <w:r w:rsidRPr="00C8073D">
        <w:rPr>
          <w:szCs w:val="24"/>
        </w:rPr>
        <w:tab/>
      </w:r>
      <w:r w:rsidR="005B118A">
        <w:rPr>
          <w:szCs w:val="24"/>
        </w:rPr>
        <w:t>Teikė</w:t>
      </w:r>
      <w:r w:rsidRPr="00C8073D">
        <w:rPr>
          <w:szCs w:val="24"/>
        </w:rPr>
        <w:t>jas įsipareigoja:</w:t>
      </w:r>
    </w:p>
    <w:p w14:paraId="79666B38" w14:textId="77777777" w:rsidR="005B118A" w:rsidRPr="005B118A" w:rsidRDefault="009B2DB0" w:rsidP="005B118A">
      <w:pPr>
        <w:tabs>
          <w:tab w:val="left" w:pos="284"/>
          <w:tab w:val="left" w:pos="567"/>
        </w:tabs>
        <w:ind w:left="720" w:right="312" w:hanging="720"/>
        <w:rPr>
          <w:szCs w:val="24"/>
          <w:lang w:eastAsia="lt-LT"/>
        </w:rPr>
      </w:pPr>
      <w:r w:rsidRPr="00C8073D">
        <w:rPr>
          <w:szCs w:val="24"/>
        </w:rPr>
        <w:t>6.1.1.</w:t>
      </w:r>
      <w:r w:rsidR="003F757F">
        <w:rPr>
          <w:szCs w:val="24"/>
        </w:rPr>
        <w:tab/>
      </w:r>
      <w:r w:rsidRPr="00C8073D">
        <w:rPr>
          <w:szCs w:val="24"/>
        </w:rPr>
        <w:tab/>
      </w:r>
      <w:r w:rsidR="005B118A" w:rsidRPr="005B118A">
        <w:rPr>
          <w:szCs w:val="24"/>
          <w:lang w:eastAsia="lt-LT"/>
        </w:rPr>
        <w:t>teikti Paslaugas vadovaudamasis Nekilnojamojo kultūros paveldo apsaugos įstatymu, PTR 3.06.01:2014 „Kultūros paveldo tvarkybos darbų projektų rengimo taisyklės“, kitais statinio projekto sprendinių įgyvendinimo priežiūros vykdymą ypatinguose (kultūros paveldo) statiniuose reglamentuojančiais teisės aktais</w:t>
      </w:r>
      <w:r w:rsidR="005B118A">
        <w:rPr>
          <w:szCs w:val="24"/>
          <w:lang w:eastAsia="lt-LT"/>
        </w:rPr>
        <w:t>;</w:t>
      </w:r>
    </w:p>
    <w:p w14:paraId="692C2F2A" w14:textId="77777777" w:rsidR="00BA5B7A" w:rsidRDefault="005B118A" w:rsidP="00BA5B7A">
      <w:pPr>
        <w:tabs>
          <w:tab w:val="left" w:pos="284"/>
          <w:tab w:val="left" w:pos="567"/>
        </w:tabs>
        <w:ind w:left="720" w:right="312" w:hanging="720"/>
        <w:rPr>
          <w:szCs w:val="24"/>
          <w:lang w:eastAsia="lt-LT"/>
        </w:rPr>
      </w:pPr>
      <w:r>
        <w:rPr>
          <w:szCs w:val="24"/>
          <w:lang w:eastAsia="lt-LT"/>
        </w:rPr>
        <w:t>6</w:t>
      </w:r>
      <w:r w:rsidRPr="005B118A">
        <w:rPr>
          <w:szCs w:val="24"/>
          <w:lang w:eastAsia="lt-LT"/>
        </w:rPr>
        <w:t>.1.2.</w:t>
      </w:r>
      <w:r w:rsidRPr="005B118A">
        <w:rPr>
          <w:szCs w:val="24"/>
          <w:lang w:eastAsia="lt-LT"/>
        </w:rPr>
        <w:tab/>
      </w:r>
      <w:r w:rsidR="003F757F">
        <w:rPr>
          <w:szCs w:val="24"/>
          <w:lang w:eastAsia="lt-LT"/>
        </w:rPr>
        <w:tab/>
      </w:r>
      <w:r w:rsidRPr="005B118A">
        <w:rPr>
          <w:szCs w:val="24"/>
          <w:lang w:eastAsia="lt-LT"/>
        </w:rPr>
        <w:t xml:space="preserve">vykdydamas projekto sprendinių įgyvendinimo priežiūros paslaugas, vykstant tvarkybos darbams, pagal poreikį lankytis statybvietėje tokiu periodiškumu, kuris užtikrintų tinkamą projekto sprendinių įgyvendinimo priežiūros atlikimą, tačiau visais atvejais lankytis objekte ne rečiau kaip </w:t>
      </w:r>
      <w:r w:rsidR="003F757F">
        <w:rPr>
          <w:szCs w:val="24"/>
          <w:lang w:eastAsia="lt-LT"/>
        </w:rPr>
        <w:t>1</w:t>
      </w:r>
      <w:r w:rsidRPr="005B118A">
        <w:rPr>
          <w:szCs w:val="24"/>
          <w:lang w:eastAsia="lt-LT"/>
        </w:rPr>
        <w:t xml:space="preserve"> (</w:t>
      </w:r>
      <w:r w:rsidR="003F757F">
        <w:rPr>
          <w:szCs w:val="24"/>
          <w:lang w:eastAsia="lt-LT"/>
        </w:rPr>
        <w:t>vieną</w:t>
      </w:r>
      <w:r w:rsidRPr="005B118A">
        <w:rPr>
          <w:szCs w:val="24"/>
          <w:lang w:eastAsia="lt-LT"/>
        </w:rPr>
        <w:t>) kart</w:t>
      </w:r>
      <w:r w:rsidR="003F757F">
        <w:rPr>
          <w:szCs w:val="24"/>
          <w:lang w:eastAsia="lt-LT"/>
        </w:rPr>
        <w:t>ą</w:t>
      </w:r>
      <w:r w:rsidRPr="005B118A">
        <w:rPr>
          <w:szCs w:val="24"/>
          <w:lang w:eastAsia="lt-LT"/>
        </w:rPr>
        <w:t xml:space="preserve"> per mėnesį ir Užsakovui pareikalavus;</w:t>
      </w:r>
    </w:p>
    <w:p w14:paraId="5F1A46C8" w14:textId="77777777" w:rsidR="00BA5B7A" w:rsidRPr="005B118A" w:rsidRDefault="00BA5B7A" w:rsidP="00BA5B7A">
      <w:pPr>
        <w:tabs>
          <w:tab w:val="left" w:pos="284"/>
          <w:tab w:val="left" w:pos="567"/>
        </w:tabs>
        <w:ind w:left="720" w:right="312" w:hanging="720"/>
        <w:rPr>
          <w:szCs w:val="24"/>
          <w:lang w:eastAsia="lt-LT"/>
        </w:rPr>
      </w:pPr>
      <w:r>
        <w:rPr>
          <w:szCs w:val="24"/>
          <w:lang w:eastAsia="lt-LT"/>
        </w:rPr>
        <w:t xml:space="preserve">6.1.3. </w:t>
      </w:r>
      <w:r w:rsidR="007B1456">
        <w:rPr>
          <w:szCs w:val="24"/>
          <w:lang w:eastAsia="lt-LT"/>
        </w:rPr>
        <w:tab/>
      </w:r>
      <w:r>
        <w:rPr>
          <w:szCs w:val="24"/>
          <w:lang w:eastAsia="lt-LT"/>
        </w:rPr>
        <w:t>Teikėjas atsakingas už visų projekte numatytų tvarkybos darbų sprendinių įgyvendinimo priežiūrą, išskyrus darbus, kurie vykdomi pagal tyrimų, konservavimo ir restauravimo darbų programas;</w:t>
      </w:r>
    </w:p>
    <w:p w14:paraId="0E1A4F69" w14:textId="77777777" w:rsidR="005B118A" w:rsidRPr="005B118A" w:rsidRDefault="005B118A" w:rsidP="005B118A">
      <w:pPr>
        <w:tabs>
          <w:tab w:val="left" w:pos="284"/>
          <w:tab w:val="left" w:pos="567"/>
        </w:tabs>
        <w:ind w:left="720" w:right="312" w:hanging="720"/>
        <w:rPr>
          <w:szCs w:val="24"/>
          <w:lang w:eastAsia="lt-LT"/>
        </w:rPr>
      </w:pPr>
      <w:r>
        <w:rPr>
          <w:szCs w:val="24"/>
        </w:rPr>
        <w:t>6</w:t>
      </w:r>
      <w:r w:rsidRPr="005B118A">
        <w:rPr>
          <w:szCs w:val="24"/>
        </w:rPr>
        <w:t>.1.</w:t>
      </w:r>
      <w:r w:rsidR="007B1456">
        <w:rPr>
          <w:szCs w:val="24"/>
        </w:rPr>
        <w:t>4</w:t>
      </w:r>
      <w:r w:rsidRPr="005B118A">
        <w:rPr>
          <w:szCs w:val="24"/>
        </w:rPr>
        <w:t xml:space="preserve">. </w:t>
      </w:r>
      <w:r w:rsidR="003F757F">
        <w:rPr>
          <w:szCs w:val="24"/>
        </w:rPr>
        <w:tab/>
      </w:r>
      <w:r w:rsidRPr="005B118A">
        <w:rPr>
          <w:szCs w:val="24"/>
        </w:rPr>
        <w:t>vykdydamas projekto sprendinių įgyvendinimo priežiūros paslaugas, bendradarbiauti su tvarkybos darbų rangovu;</w:t>
      </w:r>
    </w:p>
    <w:p w14:paraId="22652013" w14:textId="77777777" w:rsidR="005B118A" w:rsidRPr="005B118A" w:rsidRDefault="005B118A" w:rsidP="005B118A">
      <w:pPr>
        <w:tabs>
          <w:tab w:val="left" w:pos="284"/>
          <w:tab w:val="left" w:pos="567"/>
        </w:tabs>
        <w:ind w:left="720" w:right="312" w:hanging="720"/>
        <w:rPr>
          <w:szCs w:val="24"/>
          <w:lang w:eastAsia="lt-LT"/>
        </w:rPr>
      </w:pPr>
      <w:r>
        <w:rPr>
          <w:szCs w:val="24"/>
          <w:lang w:eastAsia="lt-LT"/>
        </w:rPr>
        <w:t>6</w:t>
      </w:r>
      <w:r w:rsidRPr="005B118A">
        <w:rPr>
          <w:szCs w:val="24"/>
          <w:lang w:eastAsia="lt-LT"/>
        </w:rPr>
        <w:t>.1.</w:t>
      </w:r>
      <w:r w:rsidR="007B1456">
        <w:rPr>
          <w:szCs w:val="24"/>
          <w:lang w:eastAsia="lt-LT"/>
        </w:rPr>
        <w:t>5</w:t>
      </w:r>
      <w:r w:rsidRPr="005B118A">
        <w:rPr>
          <w:szCs w:val="24"/>
          <w:lang w:eastAsia="lt-LT"/>
        </w:rPr>
        <w:t>.</w:t>
      </w:r>
      <w:r w:rsidRPr="005B118A">
        <w:rPr>
          <w:szCs w:val="24"/>
          <w:lang w:eastAsia="lt-LT"/>
        </w:rPr>
        <w:tab/>
      </w:r>
      <w:r w:rsidR="003F757F">
        <w:rPr>
          <w:szCs w:val="24"/>
          <w:lang w:eastAsia="lt-LT"/>
        </w:rPr>
        <w:tab/>
      </w:r>
      <w:r w:rsidRPr="005B118A">
        <w:rPr>
          <w:szCs w:val="24"/>
          <w:lang w:eastAsia="lt-LT"/>
        </w:rPr>
        <w:t>tikrinti, ar darbai vykdomi laikantis projekto sprendinių ir apie tai įrašyti į statybos darbų žurnalą;</w:t>
      </w:r>
    </w:p>
    <w:p w14:paraId="1C8C43D5" w14:textId="77777777" w:rsidR="005B118A" w:rsidRPr="005B118A" w:rsidRDefault="005B118A" w:rsidP="005B118A">
      <w:pPr>
        <w:tabs>
          <w:tab w:val="left" w:pos="284"/>
          <w:tab w:val="left" w:pos="567"/>
        </w:tabs>
        <w:ind w:left="720" w:right="312" w:hanging="720"/>
        <w:rPr>
          <w:szCs w:val="24"/>
          <w:lang w:eastAsia="lt-LT"/>
        </w:rPr>
      </w:pPr>
      <w:r>
        <w:rPr>
          <w:szCs w:val="24"/>
          <w:lang w:eastAsia="lt-LT"/>
        </w:rPr>
        <w:t>6</w:t>
      </w:r>
      <w:r w:rsidRPr="005B118A">
        <w:rPr>
          <w:szCs w:val="24"/>
          <w:lang w:eastAsia="lt-LT"/>
        </w:rPr>
        <w:t>.1.</w:t>
      </w:r>
      <w:r w:rsidR="007B1456">
        <w:rPr>
          <w:szCs w:val="24"/>
          <w:lang w:eastAsia="lt-LT"/>
        </w:rPr>
        <w:t>6</w:t>
      </w:r>
      <w:r w:rsidRPr="005B118A">
        <w:rPr>
          <w:szCs w:val="24"/>
          <w:lang w:eastAsia="lt-LT"/>
        </w:rPr>
        <w:t>.</w:t>
      </w:r>
      <w:r w:rsidRPr="005B118A">
        <w:rPr>
          <w:szCs w:val="24"/>
          <w:lang w:eastAsia="lt-LT"/>
        </w:rPr>
        <w:tab/>
      </w:r>
      <w:r w:rsidR="003F757F">
        <w:rPr>
          <w:szCs w:val="24"/>
          <w:lang w:eastAsia="lt-LT"/>
        </w:rPr>
        <w:tab/>
      </w:r>
      <w:r w:rsidRPr="005B118A">
        <w:rPr>
          <w:szCs w:val="24"/>
          <w:lang w:eastAsia="lt-LT"/>
        </w:rPr>
        <w:t xml:space="preserve">į statybos darbų žurnalą surašyti atliktus darbus, neatitinkančius projekto sprendinių, taip pat nurodymus ir reikalavimus </w:t>
      </w:r>
      <w:proofErr w:type="spellStart"/>
      <w:r w:rsidRPr="005B118A">
        <w:rPr>
          <w:szCs w:val="24"/>
          <w:lang w:eastAsia="lt-LT"/>
        </w:rPr>
        <w:t>neatitikimams</w:t>
      </w:r>
      <w:proofErr w:type="spellEnd"/>
      <w:r w:rsidRPr="005B118A">
        <w:rPr>
          <w:szCs w:val="24"/>
          <w:lang w:eastAsia="lt-LT"/>
        </w:rPr>
        <w:t xml:space="preserve"> ištaisyti;</w:t>
      </w:r>
    </w:p>
    <w:p w14:paraId="4C130E6E" w14:textId="77777777" w:rsidR="005B118A" w:rsidRPr="005B118A" w:rsidRDefault="005B118A" w:rsidP="005B118A">
      <w:pPr>
        <w:tabs>
          <w:tab w:val="left" w:pos="284"/>
          <w:tab w:val="left" w:pos="567"/>
        </w:tabs>
        <w:ind w:left="720" w:right="312" w:hanging="720"/>
        <w:rPr>
          <w:szCs w:val="24"/>
          <w:lang w:eastAsia="lt-LT"/>
        </w:rPr>
      </w:pPr>
      <w:r>
        <w:rPr>
          <w:szCs w:val="24"/>
          <w:lang w:eastAsia="lt-LT"/>
        </w:rPr>
        <w:t>6</w:t>
      </w:r>
      <w:r w:rsidRPr="005B118A">
        <w:rPr>
          <w:szCs w:val="24"/>
          <w:lang w:eastAsia="lt-LT"/>
        </w:rPr>
        <w:t>.1.</w:t>
      </w:r>
      <w:r w:rsidR="007B1456">
        <w:rPr>
          <w:szCs w:val="24"/>
          <w:lang w:eastAsia="lt-LT"/>
        </w:rPr>
        <w:t>7</w:t>
      </w:r>
      <w:r w:rsidRPr="005B118A">
        <w:rPr>
          <w:szCs w:val="24"/>
          <w:lang w:eastAsia="lt-LT"/>
        </w:rPr>
        <w:t xml:space="preserve">. </w:t>
      </w:r>
      <w:r w:rsidR="003F757F">
        <w:rPr>
          <w:szCs w:val="24"/>
          <w:lang w:eastAsia="lt-LT"/>
        </w:rPr>
        <w:tab/>
      </w:r>
      <w:r w:rsidRPr="005B118A">
        <w:rPr>
          <w:szCs w:val="24"/>
          <w:lang w:eastAsia="lt-LT"/>
        </w:rPr>
        <w:t>drausti naudoti statybos produktus (statybines medžiagas, statybos gaminius, dirbinius) ir įrenginius, jei jie neatitinka projekto (jo dalies) techninių specifikacijų, normatyvinių statybos techninių ir normatyvinių statinio saugos ir paskirties dokumentų reikalavimų, ir apie tai įrašyti į Statybos darbų žurnalą;</w:t>
      </w:r>
    </w:p>
    <w:p w14:paraId="121D79D1" w14:textId="77777777" w:rsidR="005B118A" w:rsidRPr="005B118A" w:rsidRDefault="005B118A" w:rsidP="005B118A">
      <w:pPr>
        <w:tabs>
          <w:tab w:val="left" w:pos="284"/>
          <w:tab w:val="left" w:pos="567"/>
        </w:tabs>
        <w:ind w:left="720" w:right="312" w:hanging="720"/>
        <w:rPr>
          <w:szCs w:val="24"/>
          <w:lang w:eastAsia="lt-LT"/>
        </w:rPr>
      </w:pPr>
      <w:r>
        <w:rPr>
          <w:szCs w:val="24"/>
          <w:lang w:eastAsia="lt-LT"/>
        </w:rPr>
        <w:t>6</w:t>
      </w:r>
      <w:r w:rsidRPr="005B118A">
        <w:rPr>
          <w:szCs w:val="24"/>
          <w:lang w:eastAsia="lt-LT"/>
        </w:rPr>
        <w:t>.1.</w:t>
      </w:r>
      <w:r w:rsidR="007B1456">
        <w:rPr>
          <w:szCs w:val="24"/>
          <w:lang w:eastAsia="lt-LT"/>
        </w:rPr>
        <w:t>8</w:t>
      </w:r>
      <w:r w:rsidRPr="005B118A">
        <w:rPr>
          <w:szCs w:val="24"/>
          <w:lang w:eastAsia="lt-LT"/>
        </w:rPr>
        <w:t>.</w:t>
      </w:r>
      <w:r w:rsidRPr="005B118A">
        <w:rPr>
          <w:szCs w:val="24"/>
          <w:lang w:eastAsia="lt-LT"/>
        </w:rPr>
        <w:tab/>
      </w:r>
      <w:r w:rsidR="003F757F">
        <w:rPr>
          <w:szCs w:val="24"/>
          <w:lang w:eastAsia="lt-LT"/>
        </w:rPr>
        <w:tab/>
      </w:r>
      <w:r w:rsidRPr="005B118A">
        <w:rPr>
          <w:szCs w:val="24"/>
          <w:lang w:eastAsia="lt-LT"/>
        </w:rPr>
        <w:t>tikrinti, ar surašyti paslėptų statinio konstrukcijų ir paslėptų darbų priėmimo aktai;</w:t>
      </w:r>
    </w:p>
    <w:p w14:paraId="0FD6F0F7" w14:textId="77777777" w:rsidR="005B118A" w:rsidRPr="005B118A" w:rsidRDefault="005B118A" w:rsidP="005B118A">
      <w:pPr>
        <w:tabs>
          <w:tab w:val="left" w:pos="284"/>
          <w:tab w:val="left" w:pos="567"/>
        </w:tabs>
        <w:ind w:left="720" w:right="312" w:hanging="720"/>
        <w:rPr>
          <w:szCs w:val="24"/>
          <w:lang w:eastAsia="lt-LT"/>
        </w:rPr>
      </w:pPr>
      <w:r>
        <w:rPr>
          <w:szCs w:val="24"/>
          <w:lang w:eastAsia="lt-LT"/>
        </w:rPr>
        <w:t>6</w:t>
      </w:r>
      <w:r w:rsidRPr="005B118A">
        <w:rPr>
          <w:szCs w:val="24"/>
          <w:lang w:eastAsia="lt-LT"/>
        </w:rPr>
        <w:t>.1.</w:t>
      </w:r>
      <w:r w:rsidR="007B1456">
        <w:rPr>
          <w:szCs w:val="24"/>
          <w:lang w:eastAsia="lt-LT"/>
        </w:rPr>
        <w:t>9</w:t>
      </w:r>
      <w:r w:rsidRPr="005B118A">
        <w:rPr>
          <w:szCs w:val="24"/>
          <w:lang w:eastAsia="lt-LT"/>
        </w:rPr>
        <w:t>.</w:t>
      </w:r>
      <w:r w:rsidRPr="005B118A">
        <w:rPr>
          <w:szCs w:val="24"/>
          <w:lang w:eastAsia="lt-LT"/>
        </w:rPr>
        <w:tab/>
      </w:r>
      <w:r w:rsidR="003F757F">
        <w:rPr>
          <w:szCs w:val="24"/>
          <w:lang w:eastAsia="lt-LT"/>
        </w:rPr>
        <w:tab/>
      </w:r>
      <w:r w:rsidRPr="005B118A">
        <w:rPr>
          <w:szCs w:val="24"/>
          <w:lang w:eastAsia="lt-LT"/>
        </w:rPr>
        <w:t>dalyvauti darbų užbaigimo dokumentų rengime, pasirašyti darbų priėmimo aktą, jei atlikti darbai atitinka projekto sprendinius;</w:t>
      </w:r>
    </w:p>
    <w:p w14:paraId="43E6E363" w14:textId="77777777" w:rsidR="005B118A" w:rsidRPr="005B118A" w:rsidRDefault="005B118A" w:rsidP="005B118A">
      <w:pPr>
        <w:tabs>
          <w:tab w:val="left" w:pos="284"/>
          <w:tab w:val="left" w:pos="567"/>
        </w:tabs>
        <w:ind w:left="720" w:right="312" w:hanging="720"/>
        <w:rPr>
          <w:szCs w:val="24"/>
          <w:lang w:eastAsia="lt-LT"/>
        </w:rPr>
      </w:pPr>
      <w:r>
        <w:rPr>
          <w:szCs w:val="24"/>
          <w:lang w:eastAsia="lt-LT"/>
        </w:rPr>
        <w:t>6</w:t>
      </w:r>
      <w:r w:rsidRPr="005B118A">
        <w:rPr>
          <w:szCs w:val="24"/>
          <w:lang w:eastAsia="lt-LT"/>
        </w:rPr>
        <w:t>.1.</w:t>
      </w:r>
      <w:r w:rsidR="007B1456">
        <w:rPr>
          <w:szCs w:val="24"/>
          <w:lang w:eastAsia="lt-LT"/>
        </w:rPr>
        <w:t>10</w:t>
      </w:r>
      <w:r w:rsidRPr="005B118A">
        <w:rPr>
          <w:szCs w:val="24"/>
          <w:lang w:eastAsia="lt-LT"/>
        </w:rPr>
        <w:t>.</w:t>
      </w:r>
      <w:r w:rsidRPr="005B118A">
        <w:rPr>
          <w:szCs w:val="24"/>
          <w:lang w:eastAsia="lt-LT"/>
        </w:rPr>
        <w:tab/>
      </w:r>
      <w:r w:rsidR="003F757F">
        <w:rPr>
          <w:szCs w:val="24"/>
          <w:lang w:eastAsia="lt-LT"/>
        </w:rPr>
        <w:tab/>
      </w:r>
      <w:r w:rsidRPr="005B118A">
        <w:rPr>
          <w:szCs w:val="24"/>
          <w:lang w:eastAsia="lt-LT"/>
        </w:rPr>
        <w:t>nustačius projekto sprendinių pažeidimus, reikalauti, kad rangovas sustabdytų darbus, įrašant šį reikalavimą į statybos darbų žurnalą;</w:t>
      </w:r>
    </w:p>
    <w:p w14:paraId="0BAE1486" w14:textId="77777777" w:rsidR="005B118A" w:rsidRPr="005B118A" w:rsidRDefault="005B118A" w:rsidP="00DC437E">
      <w:pPr>
        <w:tabs>
          <w:tab w:val="left" w:pos="284"/>
          <w:tab w:val="left" w:pos="567"/>
          <w:tab w:val="left" w:pos="810"/>
          <w:tab w:val="left" w:pos="900"/>
        </w:tabs>
        <w:ind w:left="720" w:right="312" w:hanging="720"/>
        <w:rPr>
          <w:szCs w:val="24"/>
          <w:lang w:eastAsia="lt-LT"/>
        </w:rPr>
      </w:pPr>
      <w:r>
        <w:rPr>
          <w:szCs w:val="24"/>
          <w:lang w:eastAsia="lt-LT"/>
        </w:rPr>
        <w:t>6</w:t>
      </w:r>
      <w:r w:rsidRPr="005B118A">
        <w:rPr>
          <w:szCs w:val="24"/>
          <w:lang w:eastAsia="lt-LT"/>
        </w:rPr>
        <w:t>.1.</w:t>
      </w:r>
      <w:r w:rsidR="00DC437E">
        <w:rPr>
          <w:szCs w:val="24"/>
          <w:lang w:eastAsia="lt-LT"/>
        </w:rPr>
        <w:t>1</w:t>
      </w:r>
      <w:r w:rsidR="007B1456">
        <w:rPr>
          <w:szCs w:val="24"/>
          <w:lang w:eastAsia="lt-LT"/>
        </w:rPr>
        <w:t>1</w:t>
      </w:r>
      <w:r w:rsidRPr="005B118A">
        <w:rPr>
          <w:szCs w:val="24"/>
          <w:lang w:eastAsia="lt-LT"/>
        </w:rPr>
        <w:t>.</w:t>
      </w:r>
      <w:r w:rsidRPr="005B118A">
        <w:rPr>
          <w:szCs w:val="24"/>
          <w:lang w:eastAsia="lt-LT"/>
        </w:rPr>
        <w:tab/>
      </w:r>
      <w:r w:rsidR="003F757F">
        <w:rPr>
          <w:szCs w:val="24"/>
          <w:lang w:eastAsia="lt-LT"/>
        </w:rPr>
        <w:tab/>
      </w:r>
      <w:r w:rsidRPr="005B118A">
        <w:rPr>
          <w:szCs w:val="24"/>
          <w:lang w:eastAsia="lt-LT"/>
        </w:rPr>
        <w:t>paskirti tvarkybos darbų projekto sprendinių įgyvendinimo priežiūros vadovą ir/ar sudaryti objekto tvarkybos darbų projekto sprendinių įgyvendinimo priežiūros grupę. Užsakovui pareikalavus duomenų apie paskyrimą, juos pateikti.</w:t>
      </w:r>
    </w:p>
    <w:p w14:paraId="30561E11" w14:textId="77777777" w:rsidR="009B2DB0" w:rsidRPr="00C8073D" w:rsidRDefault="005B118A" w:rsidP="00DC437E">
      <w:pPr>
        <w:tabs>
          <w:tab w:val="left" w:pos="284"/>
          <w:tab w:val="left" w:pos="567"/>
          <w:tab w:val="left" w:pos="630"/>
          <w:tab w:val="left" w:pos="720"/>
          <w:tab w:val="left" w:pos="900"/>
        </w:tabs>
        <w:ind w:left="720" w:right="312" w:hanging="720"/>
        <w:rPr>
          <w:szCs w:val="24"/>
          <w:lang w:eastAsia="lt-LT"/>
        </w:rPr>
      </w:pPr>
      <w:r>
        <w:rPr>
          <w:szCs w:val="24"/>
          <w:lang w:eastAsia="lt-LT"/>
        </w:rPr>
        <w:t>6</w:t>
      </w:r>
      <w:r w:rsidRPr="005B118A">
        <w:rPr>
          <w:szCs w:val="24"/>
          <w:lang w:eastAsia="lt-LT"/>
        </w:rPr>
        <w:t>.1.1</w:t>
      </w:r>
      <w:r w:rsidR="007B1456">
        <w:rPr>
          <w:szCs w:val="24"/>
          <w:lang w:eastAsia="lt-LT"/>
        </w:rPr>
        <w:t>2</w:t>
      </w:r>
      <w:r w:rsidRPr="005B118A">
        <w:rPr>
          <w:szCs w:val="24"/>
          <w:lang w:eastAsia="lt-LT"/>
        </w:rPr>
        <w:t>. atlikti kitus veiksmus, kurie yra būtini užtikrinant tinkamą projekto sprendinių įgyvendinimo priežiūros atlikimą.</w:t>
      </w:r>
    </w:p>
    <w:p w14:paraId="72CC2D4B" w14:textId="0C1642A2" w:rsidR="009B2DB0" w:rsidRPr="00C8073D" w:rsidRDefault="009B2DB0" w:rsidP="009B2DB0">
      <w:pPr>
        <w:tabs>
          <w:tab w:val="left" w:pos="142"/>
          <w:tab w:val="left" w:pos="709"/>
        </w:tabs>
        <w:ind w:left="709" w:hanging="709"/>
        <w:rPr>
          <w:szCs w:val="24"/>
        </w:rPr>
      </w:pPr>
      <w:r w:rsidRPr="00C8073D">
        <w:rPr>
          <w:szCs w:val="24"/>
        </w:rPr>
        <w:t>6.1.</w:t>
      </w:r>
      <w:r w:rsidR="00DC437E">
        <w:rPr>
          <w:szCs w:val="24"/>
        </w:rPr>
        <w:t>1</w:t>
      </w:r>
      <w:r w:rsidR="007B1456">
        <w:rPr>
          <w:szCs w:val="24"/>
        </w:rPr>
        <w:t>3</w:t>
      </w:r>
      <w:r w:rsidRPr="00C8073D">
        <w:rPr>
          <w:szCs w:val="24"/>
        </w:rPr>
        <w:t>.</w:t>
      </w:r>
      <w:r w:rsidR="00742B4D" w:rsidRPr="00742B4D">
        <w:rPr>
          <w:szCs w:val="24"/>
        </w:rPr>
        <w:t xml:space="preserve"> </w:t>
      </w:r>
      <w:r w:rsidR="00742B4D" w:rsidRPr="00C8073D">
        <w:rPr>
          <w:szCs w:val="24"/>
        </w:rPr>
        <w:t>užtikrinti reikiamos kvalifikacijos bei gebančio vykdyti užduotis personalo dalyvavimą ir panaudojimą (kad Paslaugos būtų suteiktos kokybiškai, tinkamai ir laiku)</w:t>
      </w:r>
      <w:r w:rsidR="00742B4D">
        <w:rPr>
          <w:szCs w:val="24"/>
        </w:rPr>
        <w:t>;</w:t>
      </w:r>
    </w:p>
    <w:p w14:paraId="1DF27C27" w14:textId="77777777" w:rsidR="009B2DB0" w:rsidRPr="00C8073D" w:rsidRDefault="009B2DB0" w:rsidP="009B2DB0">
      <w:pPr>
        <w:tabs>
          <w:tab w:val="left" w:pos="142"/>
          <w:tab w:val="left" w:pos="709"/>
        </w:tabs>
        <w:ind w:left="709" w:hanging="709"/>
        <w:rPr>
          <w:szCs w:val="24"/>
        </w:rPr>
      </w:pPr>
      <w:r w:rsidRPr="00C8073D">
        <w:rPr>
          <w:szCs w:val="24"/>
        </w:rPr>
        <w:t>6.1.</w:t>
      </w:r>
      <w:r w:rsidR="00AD4146">
        <w:rPr>
          <w:szCs w:val="24"/>
        </w:rPr>
        <w:t>1</w:t>
      </w:r>
      <w:r w:rsidR="007B1456">
        <w:rPr>
          <w:szCs w:val="24"/>
        </w:rPr>
        <w:t>4</w:t>
      </w:r>
      <w:r w:rsidRPr="00C8073D">
        <w:rPr>
          <w:szCs w:val="24"/>
        </w:rPr>
        <w:t>.</w:t>
      </w:r>
      <w:r w:rsidRPr="00C8073D">
        <w:rPr>
          <w:szCs w:val="24"/>
        </w:rPr>
        <w:tab/>
        <w:t>nedelsdamas informuoti raštu šioje Sutartyje nurodytą Užsakovo atstovą apie aplinkybes ir (ar) informaciją, galinčią įtakoti tinkamą Paslaugų teikimą;</w:t>
      </w:r>
    </w:p>
    <w:p w14:paraId="7A9198D7" w14:textId="77777777" w:rsidR="009B2DB0" w:rsidRPr="00C8073D" w:rsidRDefault="009B2DB0" w:rsidP="009B2DB0">
      <w:pPr>
        <w:tabs>
          <w:tab w:val="left" w:pos="142"/>
          <w:tab w:val="left" w:pos="709"/>
        </w:tabs>
        <w:ind w:left="709" w:hanging="709"/>
        <w:rPr>
          <w:szCs w:val="24"/>
        </w:rPr>
      </w:pPr>
      <w:r w:rsidRPr="00C8073D">
        <w:rPr>
          <w:szCs w:val="24"/>
        </w:rPr>
        <w:t>6.1.</w:t>
      </w:r>
      <w:r w:rsidR="00AD4146">
        <w:rPr>
          <w:szCs w:val="24"/>
        </w:rPr>
        <w:t>1</w:t>
      </w:r>
      <w:r w:rsidR="007B1456">
        <w:rPr>
          <w:szCs w:val="24"/>
        </w:rPr>
        <w:t>5</w:t>
      </w:r>
      <w:r w:rsidRPr="00C8073D">
        <w:rPr>
          <w:szCs w:val="24"/>
        </w:rPr>
        <w:t>.</w:t>
      </w:r>
      <w:r w:rsidRPr="00C8073D">
        <w:rPr>
          <w:szCs w:val="24"/>
        </w:rPr>
        <w:tab/>
        <w:t>pasibaigus Sutarties įvykdymui, grąžinti Užsakovui ir/ar Statytojui visus dokumentus ir visą kitą dokumentaciją ar informacijos laikmenas, kurią Užsakovas ir/ar Statytojas suteikė Sutarties įvykdymui</w:t>
      </w:r>
      <w:r w:rsidR="00AD4146">
        <w:rPr>
          <w:szCs w:val="24"/>
        </w:rPr>
        <w:t>.</w:t>
      </w:r>
    </w:p>
    <w:p w14:paraId="3EA1648B" w14:textId="4D06F5CA" w:rsidR="009B2DB0" w:rsidRPr="00C8073D" w:rsidRDefault="009B2DB0" w:rsidP="00972781">
      <w:pPr>
        <w:tabs>
          <w:tab w:val="left" w:pos="142"/>
          <w:tab w:val="left" w:pos="709"/>
        </w:tabs>
        <w:ind w:left="709" w:hanging="709"/>
        <w:rPr>
          <w:szCs w:val="24"/>
        </w:rPr>
      </w:pPr>
      <w:r w:rsidRPr="00C8073D">
        <w:rPr>
          <w:szCs w:val="24"/>
        </w:rPr>
        <w:t>6.1.1</w:t>
      </w:r>
      <w:r w:rsidR="007B1456">
        <w:rPr>
          <w:szCs w:val="24"/>
        </w:rPr>
        <w:t>6</w:t>
      </w:r>
      <w:r w:rsidRPr="00C8073D">
        <w:rPr>
          <w:szCs w:val="24"/>
        </w:rPr>
        <w:t>.</w:t>
      </w:r>
      <w:r w:rsidRPr="00C8073D">
        <w:rPr>
          <w:szCs w:val="24"/>
        </w:rPr>
        <w:tab/>
      </w:r>
      <w:r w:rsidR="00742B4D" w:rsidRPr="00C8073D">
        <w:rPr>
          <w:szCs w:val="24"/>
        </w:rPr>
        <w:t>vykdyti visas kitas šioje Sutartyje ir Lietuvos Respublikos teisės aktuose numatytas pareigas;</w:t>
      </w:r>
    </w:p>
    <w:p w14:paraId="509B0CD3" w14:textId="146D5BC7" w:rsidR="009B2DB0" w:rsidRPr="00C8073D" w:rsidRDefault="009B2DB0" w:rsidP="00AD4146">
      <w:pPr>
        <w:tabs>
          <w:tab w:val="left" w:pos="142"/>
          <w:tab w:val="left" w:pos="709"/>
        </w:tabs>
        <w:ind w:left="709" w:hanging="709"/>
        <w:rPr>
          <w:szCs w:val="24"/>
        </w:rPr>
      </w:pPr>
      <w:r w:rsidRPr="00C8073D">
        <w:rPr>
          <w:szCs w:val="24"/>
        </w:rPr>
        <w:t>6.1.1</w:t>
      </w:r>
      <w:r w:rsidR="00AD4146">
        <w:rPr>
          <w:szCs w:val="24"/>
        </w:rPr>
        <w:t>7</w:t>
      </w:r>
      <w:r w:rsidR="00742B4D">
        <w:rPr>
          <w:szCs w:val="24"/>
        </w:rPr>
        <w:t>.</w:t>
      </w:r>
      <w:r w:rsidR="00742B4D" w:rsidRPr="00742B4D">
        <w:rPr>
          <w:szCs w:val="24"/>
        </w:rPr>
        <w:t xml:space="preserve"> </w:t>
      </w:r>
      <w:r w:rsidR="00742B4D" w:rsidRPr="00C8073D">
        <w:rPr>
          <w:szCs w:val="24"/>
        </w:rPr>
        <w:t>saugoti Užsakovo ir Statytojo konfidencialią informaciją, susijusią su šios Sutarties vykdymu;</w:t>
      </w:r>
    </w:p>
    <w:p w14:paraId="6747DCCE" w14:textId="6F75C758" w:rsidR="009B2DB0" w:rsidRPr="00C8073D" w:rsidRDefault="009B2DB0" w:rsidP="009B2DB0">
      <w:pPr>
        <w:tabs>
          <w:tab w:val="left" w:pos="142"/>
          <w:tab w:val="left" w:pos="709"/>
        </w:tabs>
        <w:ind w:left="709" w:hanging="709"/>
        <w:rPr>
          <w:szCs w:val="24"/>
        </w:rPr>
      </w:pPr>
      <w:r w:rsidRPr="00C8073D">
        <w:rPr>
          <w:szCs w:val="24"/>
        </w:rPr>
        <w:t>6.1.18.</w:t>
      </w:r>
      <w:r w:rsidRPr="00C8073D">
        <w:rPr>
          <w:szCs w:val="24"/>
        </w:rPr>
        <w:tab/>
      </w:r>
      <w:r w:rsidR="00742B4D" w:rsidRPr="00C8073D">
        <w:rPr>
          <w:szCs w:val="24"/>
        </w:rPr>
        <w:t>savo sąskaita atlyginti visus nuostolius Užsakovui, Statytojui ir tretiesiems asmenims, kurie atsirado dėl netinkamo Sutarties vykdymo ar jos nevykdymo;</w:t>
      </w:r>
    </w:p>
    <w:p w14:paraId="4AEEC917" w14:textId="770E608B" w:rsidR="009B2DB0" w:rsidRPr="00C8073D" w:rsidRDefault="009B2DB0" w:rsidP="00AD4146">
      <w:pPr>
        <w:tabs>
          <w:tab w:val="left" w:pos="142"/>
          <w:tab w:val="left" w:pos="709"/>
        </w:tabs>
        <w:ind w:left="709" w:hanging="709"/>
        <w:rPr>
          <w:szCs w:val="24"/>
        </w:rPr>
      </w:pPr>
      <w:r w:rsidRPr="00C8073D">
        <w:rPr>
          <w:szCs w:val="24"/>
        </w:rPr>
        <w:t>6.1.19.</w:t>
      </w:r>
      <w:r w:rsidR="00742B4D" w:rsidRPr="00742B4D">
        <w:rPr>
          <w:szCs w:val="24"/>
        </w:rPr>
        <w:t xml:space="preserve"> </w:t>
      </w:r>
      <w:r w:rsidR="00742B4D">
        <w:rPr>
          <w:szCs w:val="24"/>
        </w:rPr>
        <w:t>bendradarbiauti su Darbų užbaigimo (priėmimo) komisija ir dalyvauti  šios komisijos darbe.</w:t>
      </w:r>
    </w:p>
    <w:p w14:paraId="0AE3386C" w14:textId="77777777" w:rsidR="00AD4146" w:rsidRDefault="00AD4146" w:rsidP="009B2DB0">
      <w:pPr>
        <w:tabs>
          <w:tab w:val="left" w:pos="142"/>
          <w:tab w:val="left" w:pos="709"/>
        </w:tabs>
        <w:ind w:left="709" w:hanging="709"/>
        <w:rPr>
          <w:szCs w:val="24"/>
        </w:rPr>
      </w:pPr>
      <w:r>
        <w:rPr>
          <w:szCs w:val="24"/>
        </w:rPr>
        <w:t>6.2.</w:t>
      </w:r>
      <w:r>
        <w:rPr>
          <w:szCs w:val="24"/>
        </w:rPr>
        <w:tab/>
      </w:r>
      <w:r w:rsidRPr="00AD4146">
        <w:rPr>
          <w:szCs w:val="24"/>
        </w:rPr>
        <w:t>Teikėjas turi imtis visų priemonių, kad nekiltų ar nesitęstų situacija, galinti pakenkti nešališkam ir objektyviam Sutarties vykdymui.</w:t>
      </w:r>
    </w:p>
    <w:p w14:paraId="49F83970" w14:textId="77777777" w:rsidR="009B2DB0" w:rsidRPr="00C8073D" w:rsidRDefault="009B2DB0" w:rsidP="009B2DB0">
      <w:pPr>
        <w:tabs>
          <w:tab w:val="left" w:pos="142"/>
          <w:tab w:val="left" w:pos="709"/>
        </w:tabs>
        <w:ind w:left="709" w:hanging="709"/>
        <w:rPr>
          <w:szCs w:val="24"/>
        </w:rPr>
      </w:pPr>
      <w:r w:rsidRPr="00C8073D">
        <w:rPr>
          <w:szCs w:val="24"/>
        </w:rPr>
        <w:t>6.</w:t>
      </w:r>
      <w:r w:rsidR="00175026">
        <w:rPr>
          <w:szCs w:val="24"/>
        </w:rPr>
        <w:t>3</w:t>
      </w:r>
      <w:r w:rsidRPr="00C8073D">
        <w:rPr>
          <w:szCs w:val="24"/>
        </w:rPr>
        <w:t>.</w:t>
      </w:r>
      <w:r w:rsidRPr="00C8073D">
        <w:rPr>
          <w:szCs w:val="24"/>
        </w:rPr>
        <w:tab/>
      </w:r>
      <w:r w:rsidR="00E17361">
        <w:rPr>
          <w:szCs w:val="24"/>
        </w:rPr>
        <w:t>Teikė</w:t>
      </w:r>
      <w:r w:rsidRPr="00C8073D">
        <w:rPr>
          <w:szCs w:val="24"/>
        </w:rPr>
        <w:t>jas turi teisę:</w:t>
      </w:r>
    </w:p>
    <w:p w14:paraId="52C04BFD" w14:textId="77777777" w:rsidR="009B2DB0" w:rsidRPr="00C8073D" w:rsidRDefault="009B2DB0" w:rsidP="009B2DB0">
      <w:pPr>
        <w:tabs>
          <w:tab w:val="left" w:pos="142"/>
          <w:tab w:val="left" w:pos="709"/>
        </w:tabs>
        <w:ind w:left="709" w:hanging="709"/>
        <w:rPr>
          <w:szCs w:val="24"/>
        </w:rPr>
      </w:pPr>
      <w:r w:rsidRPr="00C8073D">
        <w:rPr>
          <w:szCs w:val="24"/>
        </w:rPr>
        <w:lastRenderedPageBreak/>
        <w:t>6.</w:t>
      </w:r>
      <w:r w:rsidR="00175026">
        <w:rPr>
          <w:szCs w:val="24"/>
        </w:rPr>
        <w:t>3</w:t>
      </w:r>
      <w:r w:rsidRPr="00C8073D">
        <w:rPr>
          <w:szCs w:val="24"/>
        </w:rPr>
        <w:t>.1.</w:t>
      </w:r>
      <w:r w:rsidRPr="00C8073D">
        <w:rPr>
          <w:szCs w:val="24"/>
        </w:rPr>
        <w:tab/>
        <w:t>iš Užsakovo ir Statytojo gauti apmokėjimą už kokybiškai suteiktas Paslaugas šioje Sutartyje nustatytomis sąlygomis ir tvarka;</w:t>
      </w:r>
    </w:p>
    <w:p w14:paraId="362FFBA2" w14:textId="77777777" w:rsidR="009B2DB0" w:rsidRDefault="009B2DB0" w:rsidP="009B2DB0">
      <w:pPr>
        <w:tabs>
          <w:tab w:val="left" w:pos="142"/>
          <w:tab w:val="left" w:pos="709"/>
        </w:tabs>
        <w:ind w:left="709" w:hanging="709"/>
        <w:rPr>
          <w:szCs w:val="24"/>
        </w:rPr>
      </w:pPr>
      <w:bookmarkStart w:id="15" w:name="_Hlk60841474"/>
      <w:r w:rsidRPr="00C8073D">
        <w:rPr>
          <w:szCs w:val="24"/>
        </w:rPr>
        <w:t>6.</w:t>
      </w:r>
      <w:r w:rsidR="00175026">
        <w:rPr>
          <w:szCs w:val="24"/>
        </w:rPr>
        <w:t>3</w:t>
      </w:r>
      <w:r w:rsidRPr="00C8073D">
        <w:rPr>
          <w:szCs w:val="24"/>
        </w:rPr>
        <w:t>.2.</w:t>
      </w:r>
      <w:bookmarkEnd w:id="15"/>
      <w:r w:rsidRPr="00C8073D">
        <w:rPr>
          <w:szCs w:val="24"/>
        </w:rPr>
        <w:tab/>
        <w:t>vienašališkai nutraukti Sutartį tuo atveju, jei Užsakovas ir/arba Statytojas vėluoja apmokėti už tinkamai suteiktas Paslaugas ilgiau kaip 60 (šešiasdešimt) kalendorinių dienų.</w:t>
      </w:r>
    </w:p>
    <w:p w14:paraId="69D53DB5" w14:textId="77777777" w:rsidR="00DE0B8A" w:rsidRPr="00C8073D" w:rsidRDefault="00DE0B8A" w:rsidP="009B2DB0">
      <w:pPr>
        <w:tabs>
          <w:tab w:val="left" w:pos="142"/>
          <w:tab w:val="left" w:pos="709"/>
        </w:tabs>
        <w:ind w:left="709" w:hanging="709"/>
        <w:rPr>
          <w:szCs w:val="24"/>
        </w:rPr>
      </w:pPr>
      <w:r>
        <w:rPr>
          <w:szCs w:val="24"/>
        </w:rPr>
        <w:t>6.</w:t>
      </w:r>
      <w:r w:rsidR="00175026">
        <w:rPr>
          <w:szCs w:val="24"/>
        </w:rPr>
        <w:t>3</w:t>
      </w:r>
      <w:r>
        <w:rPr>
          <w:szCs w:val="24"/>
        </w:rPr>
        <w:t>.3.</w:t>
      </w:r>
      <w:r>
        <w:rPr>
          <w:szCs w:val="24"/>
        </w:rPr>
        <w:tab/>
      </w:r>
      <w:r w:rsidRPr="00DE0B8A">
        <w:rPr>
          <w:szCs w:val="24"/>
        </w:rPr>
        <w:t xml:space="preserve">nutraukti Sutartį jeigu Paslaugų teikimo terminas, bendrai paėmus per visą Sutarties vykdymo laikotarpį, sustabdomas ilgiau kaip </w:t>
      </w:r>
      <w:r>
        <w:rPr>
          <w:szCs w:val="24"/>
        </w:rPr>
        <w:t>12</w:t>
      </w:r>
      <w:r w:rsidRPr="00DE0B8A">
        <w:rPr>
          <w:szCs w:val="24"/>
        </w:rPr>
        <w:t xml:space="preserve"> mėn. ne dėl </w:t>
      </w:r>
      <w:r w:rsidR="00E26AE4">
        <w:rPr>
          <w:szCs w:val="24"/>
        </w:rPr>
        <w:t>Teikėjo</w:t>
      </w:r>
      <w:r w:rsidR="00E26AE4" w:rsidRPr="00DE0B8A">
        <w:rPr>
          <w:szCs w:val="24"/>
        </w:rPr>
        <w:t xml:space="preserve"> </w:t>
      </w:r>
      <w:r w:rsidRPr="00DE0B8A">
        <w:rPr>
          <w:szCs w:val="24"/>
        </w:rPr>
        <w:t>kaltės;</w:t>
      </w:r>
    </w:p>
    <w:p w14:paraId="34AD2A03" w14:textId="77777777" w:rsidR="009B2DB0" w:rsidRPr="00C8073D" w:rsidRDefault="009B2DB0" w:rsidP="009B2DB0">
      <w:pPr>
        <w:tabs>
          <w:tab w:val="left" w:pos="142"/>
          <w:tab w:val="left" w:pos="709"/>
        </w:tabs>
        <w:ind w:left="709" w:hanging="709"/>
        <w:rPr>
          <w:szCs w:val="24"/>
        </w:rPr>
      </w:pPr>
    </w:p>
    <w:p w14:paraId="72318616" w14:textId="77777777" w:rsidR="009B2DB0" w:rsidRPr="004970D5" w:rsidRDefault="009B2DB0" w:rsidP="009B2DB0">
      <w:pPr>
        <w:tabs>
          <w:tab w:val="left" w:pos="142"/>
          <w:tab w:val="left" w:pos="709"/>
        </w:tabs>
        <w:ind w:left="709" w:hanging="709"/>
        <w:rPr>
          <w:b/>
          <w:bCs/>
          <w:szCs w:val="24"/>
        </w:rPr>
      </w:pPr>
      <w:r w:rsidRPr="004970D5">
        <w:rPr>
          <w:b/>
          <w:bCs/>
          <w:szCs w:val="24"/>
        </w:rPr>
        <w:t>7.</w:t>
      </w:r>
      <w:r w:rsidRPr="004970D5">
        <w:rPr>
          <w:b/>
          <w:bCs/>
          <w:szCs w:val="24"/>
        </w:rPr>
        <w:tab/>
        <w:t>ŠALIŲ ATSAKOMYBĖ</w:t>
      </w:r>
    </w:p>
    <w:p w14:paraId="70F1E164" w14:textId="77777777" w:rsidR="009B2DB0" w:rsidRPr="00C8073D" w:rsidRDefault="009B2DB0" w:rsidP="009B2DB0">
      <w:pPr>
        <w:tabs>
          <w:tab w:val="left" w:pos="142"/>
          <w:tab w:val="left" w:pos="709"/>
        </w:tabs>
        <w:ind w:left="709" w:hanging="709"/>
        <w:rPr>
          <w:szCs w:val="24"/>
        </w:rPr>
      </w:pPr>
    </w:p>
    <w:p w14:paraId="0A60ACA5" w14:textId="77777777" w:rsidR="009B2DB0" w:rsidRPr="00C8073D" w:rsidRDefault="009B2DB0" w:rsidP="009B2DB0">
      <w:pPr>
        <w:tabs>
          <w:tab w:val="left" w:pos="142"/>
          <w:tab w:val="left" w:pos="709"/>
        </w:tabs>
        <w:ind w:left="709" w:hanging="709"/>
        <w:rPr>
          <w:szCs w:val="24"/>
        </w:rPr>
      </w:pPr>
      <w:r w:rsidRPr="00C8073D">
        <w:rPr>
          <w:szCs w:val="24"/>
        </w:rPr>
        <w:t>7.1.</w:t>
      </w:r>
      <w:r w:rsidRPr="00C8073D">
        <w:rPr>
          <w:szCs w:val="24"/>
        </w:rPr>
        <w:tab/>
        <w:t>Šalys pareiškia ir garantuoja, kad jos:</w:t>
      </w:r>
    </w:p>
    <w:p w14:paraId="39CBFE66" w14:textId="77777777" w:rsidR="009B2DB0" w:rsidRPr="00C8073D" w:rsidRDefault="009B2DB0" w:rsidP="009B2DB0">
      <w:pPr>
        <w:tabs>
          <w:tab w:val="left" w:pos="142"/>
          <w:tab w:val="left" w:pos="709"/>
        </w:tabs>
        <w:ind w:left="709" w:hanging="709"/>
        <w:rPr>
          <w:szCs w:val="24"/>
        </w:rPr>
      </w:pPr>
      <w:r w:rsidRPr="00C8073D">
        <w:rPr>
          <w:szCs w:val="24"/>
        </w:rPr>
        <w:t>7.1.1.</w:t>
      </w:r>
      <w:r w:rsidRPr="00C8073D">
        <w:rPr>
          <w:szCs w:val="24"/>
        </w:rPr>
        <w:tab/>
        <w:t>Sutartį sudarė turėdamos tikslą realizuoti jos nuostatas bei galėdamos (ir finansiškai, ir žmogiškųjų, ir kitų reikalingų išteklių bei priemonių turėjimo požiūriu) realiai įvykdyti Sutartyje ir jos prieduose įvardytus įsipareigojimus;</w:t>
      </w:r>
    </w:p>
    <w:p w14:paraId="61EB5B54" w14:textId="77777777" w:rsidR="009B2DB0" w:rsidRPr="00C8073D" w:rsidRDefault="009B2DB0" w:rsidP="009B2DB0">
      <w:pPr>
        <w:tabs>
          <w:tab w:val="left" w:pos="142"/>
          <w:tab w:val="left" w:pos="709"/>
        </w:tabs>
        <w:ind w:left="709" w:hanging="709"/>
        <w:rPr>
          <w:szCs w:val="24"/>
        </w:rPr>
      </w:pPr>
      <w:r w:rsidRPr="00C8073D">
        <w:rPr>
          <w:szCs w:val="24"/>
        </w:rPr>
        <w:t>7.1.2.</w:t>
      </w:r>
      <w:r w:rsidRPr="00C8073D">
        <w:rPr>
          <w:szCs w:val="24"/>
        </w:rPr>
        <w:tab/>
        <w:t xml:space="preserve">Sutartį sudarė nepažeisdamos ir neturėdamos tikslo pažeisti Lietuvos Respublikos teisės ar kitų norminių aktų bei savo įstatų ar kitų jų veiklą reglamentuojančių dokumentų; </w:t>
      </w:r>
    </w:p>
    <w:p w14:paraId="1D1BA246" w14:textId="77777777" w:rsidR="009B2DB0" w:rsidRPr="00C8073D" w:rsidRDefault="009B2DB0" w:rsidP="009B2DB0">
      <w:pPr>
        <w:tabs>
          <w:tab w:val="left" w:pos="142"/>
          <w:tab w:val="left" w:pos="709"/>
        </w:tabs>
        <w:ind w:left="709" w:hanging="709"/>
        <w:rPr>
          <w:szCs w:val="24"/>
        </w:rPr>
      </w:pPr>
      <w:r w:rsidRPr="00C8073D">
        <w:rPr>
          <w:szCs w:val="24"/>
        </w:rPr>
        <w:t>7.1.3.</w:t>
      </w:r>
      <w:r w:rsidRPr="00C8073D">
        <w:rPr>
          <w:szCs w:val="24"/>
        </w:rPr>
        <w:tab/>
        <w:t xml:space="preserve">yra mokios ir nenumatoma jų likviduoti ar reorganizuoti, o </w:t>
      </w:r>
      <w:r w:rsidR="00720876">
        <w:rPr>
          <w:szCs w:val="24"/>
        </w:rPr>
        <w:t>Teikė</w:t>
      </w:r>
      <w:r w:rsidRPr="00C8073D">
        <w:rPr>
          <w:szCs w:val="24"/>
        </w:rPr>
        <w:t>jui nėra iškelta nemokumo (bankroto ar restruktūrizavimo) byla (nėra numatoma ją iškelti);</w:t>
      </w:r>
    </w:p>
    <w:p w14:paraId="482D1B77" w14:textId="77777777" w:rsidR="009B2DB0" w:rsidRPr="00C8073D" w:rsidRDefault="009B2DB0" w:rsidP="009B2DB0">
      <w:pPr>
        <w:tabs>
          <w:tab w:val="left" w:pos="142"/>
          <w:tab w:val="left" w:pos="709"/>
        </w:tabs>
        <w:ind w:left="709" w:hanging="709"/>
        <w:rPr>
          <w:szCs w:val="24"/>
        </w:rPr>
      </w:pPr>
      <w:r w:rsidRPr="00C8073D">
        <w:rPr>
          <w:szCs w:val="24"/>
        </w:rPr>
        <w:t>7.1.4.</w:t>
      </w:r>
      <w:r w:rsidRPr="00C8073D">
        <w:rPr>
          <w:szCs w:val="24"/>
        </w:rPr>
        <w:tab/>
        <w:t>Sutartį sudarė savo gera valia ir siekdamos įvykdyti Sutartyje numatytas sąlygas;</w:t>
      </w:r>
    </w:p>
    <w:p w14:paraId="05837B60" w14:textId="77777777" w:rsidR="009B2DB0" w:rsidRPr="00C8073D" w:rsidRDefault="009B2DB0" w:rsidP="009B2DB0">
      <w:pPr>
        <w:tabs>
          <w:tab w:val="left" w:pos="142"/>
          <w:tab w:val="left" w:pos="709"/>
        </w:tabs>
        <w:ind w:left="709" w:hanging="709"/>
        <w:rPr>
          <w:szCs w:val="24"/>
        </w:rPr>
      </w:pPr>
      <w:r w:rsidRPr="00C8073D">
        <w:rPr>
          <w:szCs w:val="24"/>
        </w:rPr>
        <w:t>7.1.5.</w:t>
      </w:r>
      <w:r w:rsidRPr="00C8073D">
        <w:rPr>
          <w:szCs w:val="24"/>
        </w:rPr>
        <w:tab/>
        <w:t xml:space="preserve">turi visišką teisę ir visus reikiamus leidimus, sutikimus, </w:t>
      </w:r>
      <w:proofErr w:type="spellStart"/>
      <w:r w:rsidRPr="00C8073D">
        <w:rPr>
          <w:szCs w:val="24"/>
        </w:rPr>
        <w:t>patvirtinimus</w:t>
      </w:r>
      <w:proofErr w:type="spellEnd"/>
      <w:r w:rsidRPr="00C8073D">
        <w:rPr>
          <w:szCs w:val="24"/>
        </w:rPr>
        <w:t xml:space="preserve"> ir įgaliojimus sudaryti šią Sutartį ir prisiimti joje numatytus įsipareigojimus.</w:t>
      </w:r>
    </w:p>
    <w:p w14:paraId="2020CEDE" w14:textId="77777777" w:rsidR="009B2DB0" w:rsidRDefault="009B2DB0" w:rsidP="009B2DB0">
      <w:pPr>
        <w:tabs>
          <w:tab w:val="left" w:pos="142"/>
          <w:tab w:val="left" w:pos="709"/>
        </w:tabs>
        <w:ind w:left="709" w:hanging="709"/>
        <w:rPr>
          <w:szCs w:val="24"/>
        </w:rPr>
      </w:pPr>
      <w:r w:rsidRPr="00C8073D">
        <w:rPr>
          <w:szCs w:val="24"/>
        </w:rPr>
        <w:t>7.2.</w:t>
      </w:r>
      <w:r w:rsidRPr="00C8073D">
        <w:rPr>
          <w:szCs w:val="24"/>
        </w:rPr>
        <w:tab/>
        <w:t xml:space="preserve">Jeigu </w:t>
      </w:r>
      <w:r w:rsidR="00720876">
        <w:rPr>
          <w:szCs w:val="24"/>
        </w:rPr>
        <w:t>P</w:t>
      </w:r>
      <w:r w:rsidRPr="00C8073D">
        <w:rPr>
          <w:szCs w:val="24"/>
        </w:rPr>
        <w:t xml:space="preserve">aslaugos, suteiktos praleidus Sutarties įvykdymo terminą arba nukrypstant nuo Sutarties sąlygų, dėl kurių paslaugų rezultatai negali būti naudojami pagal Sutartyje ir jos prieduose nurodytą paskirtį arba pablogėja rezultatų naudojimo pagal Sutartyje ar jos prieduose nurodytą paskirtį galimybės (sąlygos), Užsakovas turi teisę reikalauti iš </w:t>
      </w:r>
      <w:r w:rsidR="00720876">
        <w:rPr>
          <w:szCs w:val="24"/>
        </w:rPr>
        <w:t>Teikė</w:t>
      </w:r>
      <w:r w:rsidRPr="00C8073D">
        <w:rPr>
          <w:szCs w:val="24"/>
        </w:rPr>
        <w:t xml:space="preserve">jo neatlygintinai pašalinti trūkumus per sutartą terminą ar nustatyti papildomą terminą Sutarties įvykdymui. Jeigu </w:t>
      </w:r>
      <w:r w:rsidR="00720876">
        <w:rPr>
          <w:szCs w:val="24"/>
        </w:rPr>
        <w:t>Teikė</w:t>
      </w:r>
      <w:r w:rsidRPr="00C8073D">
        <w:rPr>
          <w:szCs w:val="24"/>
        </w:rPr>
        <w:t>jas Sutarties pažeidimų ar kitų trūkumų per nustatytą terminą nepašalina arba trūkumai yra esminiai ir nepašalinami, Sutarties neįvykdymas ar netinkamas vykdymas bus laikomas esminiu Sutarties pažeidimu ir Užsakovas įgyja teisę nutraukti Sutartį ir reikalauti atlyginti nuostolius.</w:t>
      </w:r>
    </w:p>
    <w:p w14:paraId="25ACEEF2" w14:textId="00344E07" w:rsidR="00AD4146" w:rsidRPr="00C8073D" w:rsidRDefault="00AD4146" w:rsidP="009B2DB0">
      <w:pPr>
        <w:tabs>
          <w:tab w:val="left" w:pos="142"/>
          <w:tab w:val="left" w:pos="709"/>
        </w:tabs>
        <w:ind w:left="709" w:hanging="709"/>
        <w:rPr>
          <w:szCs w:val="24"/>
        </w:rPr>
      </w:pPr>
      <w:r w:rsidRPr="00AD4146">
        <w:rPr>
          <w:szCs w:val="24"/>
        </w:rPr>
        <w:t>7.3.</w:t>
      </w:r>
      <w:r>
        <w:rPr>
          <w:szCs w:val="24"/>
        </w:rPr>
        <w:tab/>
      </w:r>
      <w:r w:rsidR="00097954" w:rsidRPr="00B47336">
        <w:rPr>
          <w:szCs w:val="24"/>
        </w:rPr>
        <w:t xml:space="preserve">Už Paslaugų pagal Sutartį neįvykdymą Teikėjas moka Užsakovui </w:t>
      </w:r>
      <w:r w:rsidR="00553F3A">
        <w:rPr>
          <w:szCs w:val="24"/>
        </w:rPr>
        <w:t>10 proc. p</w:t>
      </w:r>
      <w:r w:rsidR="00553F3A" w:rsidRPr="00553F3A">
        <w:rPr>
          <w:szCs w:val="24"/>
        </w:rPr>
        <w:t>radinės Sutarties vertė</w:t>
      </w:r>
      <w:r w:rsidR="00553F3A">
        <w:rPr>
          <w:szCs w:val="24"/>
        </w:rPr>
        <w:t>s</w:t>
      </w:r>
      <w:r w:rsidR="00553F3A" w:rsidRPr="00553F3A">
        <w:rPr>
          <w:szCs w:val="24"/>
        </w:rPr>
        <w:t xml:space="preserve"> </w:t>
      </w:r>
      <w:r w:rsidR="00097954" w:rsidRPr="00B47336">
        <w:rPr>
          <w:szCs w:val="24"/>
        </w:rPr>
        <w:t>dydžio baudą</w:t>
      </w:r>
      <w:r w:rsidR="00EC1EE7">
        <w:rPr>
          <w:szCs w:val="24"/>
        </w:rPr>
        <w:t xml:space="preserve">, bet ne mažiau kaip 50 </w:t>
      </w:r>
      <w:proofErr w:type="spellStart"/>
      <w:r w:rsidR="00EC1EE7">
        <w:rPr>
          <w:szCs w:val="24"/>
        </w:rPr>
        <w:t>Eur</w:t>
      </w:r>
      <w:proofErr w:type="spellEnd"/>
      <w:r w:rsidR="00097954" w:rsidRPr="00B47336">
        <w:rPr>
          <w:szCs w:val="24"/>
        </w:rPr>
        <w:t xml:space="preserve">. Bauda yra paskirstoma tarp Užsakovo ir Statytojo </w:t>
      </w:r>
      <w:r w:rsidR="00742B4D">
        <w:rPr>
          <w:szCs w:val="24"/>
        </w:rPr>
        <w:t xml:space="preserve">(jei prisideda) </w:t>
      </w:r>
      <w:r w:rsidR="00097954" w:rsidRPr="00B47336">
        <w:rPr>
          <w:szCs w:val="24"/>
        </w:rPr>
        <w:t>proporcingai įsipareigojimo finansuoti Sutartį procentine dalimi. Bauda gali būti išskaičiuojama iš Teikėjui mokėtinų sumų.</w:t>
      </w:r>
    </w:p>
    <w:p w14:paraId="76577AA6" w14:textId="77777777" w:rsidR="009B2DB0" w:rsidRPr="00C8073D" w:rsidRDefault="009B2DB0" w:rsidP="009B2DB0">
      <w:pPr>
        <w:tabs>
          <w:tab w:val="left" w:pos="142"/>
          <w:tab w:val="left" w:pos="709"/>
        </w:tabs>
        <w:ind w:left="709" w:hanging="709"/>
        <w:rPr>
          <w:szCs w:val="24"/>
        </w:rPr>
      </w:pPr>
      <w:bookmarkStart w:id="16" w:name="_Hlk66455934"/>
      <w:r w:rsidRPr="00C8073D">
        <w:rPr>
          <w:szCs w:val="24"/>
        </w:rPr>
        <w:t>7.</w:t>
      </w:r>
      <w:r w:rsidR="00097954">
        <w:rPr>
          <w:szCs w:val="24"/>
        </w:rPr>
        <w:t>4</w:t>
      </w:r>
      <w:r w:rsidRPr="00C8073D">
        <w:rPr>
          <w:szCs w:val="24"/>
        </w:rPr>
        <w:t>.</w:t>
      </w:r>
      <w:bookmarkEnd w:id="16"/>
      <w:r w:rsidRPr="00C8073D">
        <w:rPr>
          <w:szCs w:val="24"/>
        </w:rPr>
        <w:tab/>
        <w:t xml:space="preserve">Jei </w:t>
      </w:r>
      <w:r w:rsidR="00720876">
        <w:rPr>
          <w:szCs w:val="24"/>
        </w:rPr>
        <w:t>Teikė</w:t>
      </w:r>
      <w:r w:rsidRPr="00C8073D">
        <w:rPr>
          <w:szCs w:val="24"/>
        </w:rPr>
        <w:t>jas dėl savo kaltės vėluoja suteikti paslaugas per Sutartyje nustatytą terminą (įskaitant tarpinius paslaugų rezultatus</w:t>
      </w:r>
      <w:r w:rsidR="007B1456">
        <w:rPr>
          <w:szCs w:val="24"/>
        </w:rPr>
        <w:t>)</w:t>
      </w:r>
      <w:r w:rsidRPr="00C8073D">
        <w:rPr>
          <w:szCs w:val="24"/>
        </w:rPr>
        <w:t xml:space="preserve">, </w:t>
      </w:r>
      <w:r w:rsidR="00720876">
        <w:rPr>
          <w:szCs w:val="24"/>
        </w:rPr>
        <w:t>Teikė</w:t>
      </w:r>
      <w:r w:rsidRPr="00C8073D">
        <w:rPr>
          <w:szCs w:val="24"/>
        </w:rPr>
        <w:t>jas moka Užsakovui</w:t>
      </w:r>
      <w:r w:rsidR="00C01691">
        <w:rPr>
          <w:szCs w:val="24"/>
        </w:rPr>
        <w:t xml:space="preserve"> </w:t>
      </w:r>
      <w:bookmarkStart w:id="17" w:name="_Hlk66456416"/>
      <w:bookmarkStart w:id="18" w:name="_Hlk62136566"/>
      <w:r w:rsidR="007B11E0" w:rsidRPr="007B11E0">
        <w:rPr>
          <w:szCs w:val="24"/>
        </w:rPr>
        <w:t>0,0</w:t>
      </w:r>
      <w:r w:rsidR="006B6C00">
        <w:rPr>
          <w:szCs w:val="24"/>
        </w:rPr>
        <w:t>3</w:t>
      </w:r>
      <w:r w:rsidR="007B11E0" w:rsidRPr="007B11E0">
        <w:rPr>
          <w:szCs w:val="24"/>
        </w:rPr>
        <w:t xml:space="preserve"> (</w:t>
      </w:r>
      <w:r w:rsidR="006B6C00">
        <w:rPr>
          <w:szCs w:val="24"/>
        </w:rPr>
        <w:t>trij</w:t>
      </w:r>
      <w:r w:rsidR="007B11E0" w:rsidRPr="007B11E0">
        <w:rPr>
          <w:szCs w:val="24"/>
        </w:rPr>
        <w:t>ų šimtųjų)</w:t>
      </w:r>
      <w:bookmarkEnd w:id="17"/>
      <w:r w:rsidR="007B11E0" w:rsidRPr="007B11E0">
        <w:rPr>
          <w:szCs w:val="24"/>
        </w:rPr>
        <w:t xml:space="preserve"> procento dydžio delspinigius už kiekvieną pavėluotą dieną nuo visos Sutartyje nurodytos Sutarties kainos su PVM</w:t>
      </w:r>
      <w:bookmarkEnd w:id="18"/>
      <w:r w:rsidR="00097954">
        <w:rPr>
          <w:szCs w:val="24"/>
        </w:rPr>
        <w:t xml:space="preserve">. Delspinigiai yra </w:t>
      </w:r>
      <w:r w:rsidR="00097954" w:rsidRPr="00097954">
        <w:rPr>
          <w:szCs w:val="24"/>
        </w:rPr>
        <w:t>paskirstom</w:t>
      </w:r>
      <w:r w:rsidR="00097954">
        <w:rPr>
          <w:szCs w:val="24"/>
        </w:rPr>
        <w:t>i</w:t>
      </w:r>
      <w:r w:rsidR="00097954" w:rsidRPr="00097954">
        <w:rPr>
          <w:szCs w:val="24"/>
        </w:rPr>
        <w:t xml:space="preserve"> tarp Užsakovo ir Statytojo</w:t>
      </w:r>
      <w:r w:rsidR="00742B4D">
        <w:rPr>
          <w:szCs w:val="24"/>
        </w:rPr>
        <w:t xml:space="preserve"> (jei prisideda)</w:t>
      </w:r>
      <w:r w:rsidR="00C01691">
        <w:rPr>
          <w:szCs w:val="24"/>
        </w:rPr>
        <w:t xml:space="preserve">, </w:t>
      </w:r>
      <w:r w:rsidR="00C01691" w:rsidRPr="00C01691">
        <w:rPr>
          <w:szCs w:val="24"/>
        </w:rPr>
        <w:t>proporcingai įsipareigojimo finansuoti Sutartį procentine</w:t>
      </w:r>
      <w:r w:rsidR="00C01691">
        <w:rPr>
          <w:szCs w:val="24"/>
        </w:rPr>
        <w:t xml:space="preserve"> dalimi</w:t>
      </w:r>
      <w:r w:rsidR="006B6C00">
        <w:rPr>
          <w:szCs w:val="24"/>
        </w:rPr>
        <w:t xml:space="preserve">. </w:t>
      </w:r>
      <w:r w:rsidRPr="00C8073D">
        <w:rPr>
          <w:szCs w:val="24"/>
        </w:rPr>
        <w:t xml:space="preserve">Bet kokiu atveju </w:t>
      </w:r>
      <w:r w:rsidR="00E26AE4">
        <w:rPr>
          <w:szCs w:val="24"/>
        </w:rPr>
        <w:t>Teikėjas</w:t>
      </w:r>
      <w:r w:rsidR="00E26AE4" w:rsidRPr="00C8073D">
        <w:rPr>
          <w:szCs w:val="24"/>
        </w:rPr>
        <w:t xml:space="preserve"> </w:t>
      </w:r>
      <w:r w:rsidRPr="00C8073D">
        <w:rPr>
          <w:szCs w:val="24"/>
        </w:rPr>
        <w:t xml:space="preserve">privalo suteikti visas Paslaugas per Sutartyje nustatytą Sutarties vykdymo terminą. </w:t>
      </w:r>
      <w:r w:rsidR="001D6A6E">
        <w:rPr>
          <w:szCs w:val="24"/>
        </w:rPr>
        <w:t xml:space="preserve">Delspinigiai </w:t>
      </w:r>
      <w:r w:rsidRPr="00C8073D">
        <w:rPr>
          <w:szCs w:val="24"/>
        </w:rPr>
        <w:t xml:space="preserve">gali būti išskaičiuojami iš </w:t>
      </w:r>
      <w:r w:rsidR="00862A33">
        <w:rPr>
          <w:szCs w:val="24"/>
        </w:rPr>
        <w:t>Teikė</w:t>
      </w:r>
      <w:r w:rsidRPr="00C8073D">
        <w:rPr>
          <w:szCs w:val="24"/>
        </w:rPr>
        <w:t>jui mokėtinų sumų.</w:t>
      </w:r>
    </w:p>
    <w:p w14:paraId="1509301D" w14:textId="77777777" w:rsidR="009B2DB0" w:rsidRPr="00C8073D" w:rsidRDefault="009B2DB0" w:rsidP="009B2DB0">
      <w:pPr>
        <w:tabs>
          <w:tab w:val="left" w:pos="142"/>
          <w:tab w:val="left" w:pos="709"/>
        </w:tabs>
        <w:ind w:left="709" w:hanging="709"/>
        <w:rPr>
          <w:szCs w:val="24"/>
        </w:rPr>
      </w:pPr>
      <w:r w:rsidRPr="00C8073D">
        <w:rPr>
          <w:szCs w:val="24"/>
        </w:rPr>
        <w:t>7.</w:t>
      </w:r>
      <w:r w:rsidR="00097954">
        <w:rPr>
          <w:szCs w:val="24"/>
        </w:rPr>
        <w:t>5</w:t>
      </w:r>
      <w:r w:rsidRPr="00C8073D">
        <w:rPr>
          <w:szCs w:val="24"/>
        </w:rPr>
        <w:t>.</w:t>
      </w:r>
      <w:r w:rsidRPr="00C8073D">
        <w:rPr>
          <w:szCs w:val="24"/>
        </w:rPr>
        <w:tab/>
        <w:t>Jei apskaičiuot</w:t>
      </w:r>
      <w:r w:rsidR="00646266">
        <w:rPr>
          <w:szCs w:val="24"/>
        </w:rPr>
        <w:t>i</w:t>
      </w:r>
      <w:r w:rsidR="00097954">
        <w:rPr>
          <w:szCs w:val="24"/>
        </w:rPr>
        <w:t xml:space="preserve"> delspinigiai </w:t>
      </w:r>
      <w:r w:rsidRPr="00C8073D">
        <w:rPr>
          <w:szCs w:val="24"/>
        </w:rPr>
        <w:t>viršija 10 proc. Sutarties vertės, Užsakovas</w:t>
      </w:r>
      <w:r w:rsidR="009E7721" w:rsidRPr="009E7721">
        <w:rPr>
          <w:szCs w:val="24"/>
        </w:rPr>
        <w:t>, kartu su Statytoju</w:t>
      </w:r>
      <w:r w:rsidRPr="00C8073D">
        <w:rPr>
          <w:szCs w:val="24"/>
        </w:rPr>
        <w:t xml:space="preserve">, prieš tai įspėję </w:t>
      </w:r>
      <w:r w:rsidR="00862A33">
        <w:rPr>
          <w:szCs w:val="24"/>
        </w:rPr>
        <w:t>Teikė</w:t>
      </w:r>
      <w:r w:rsidRPr="00C8073D">
        <w:rPr>
          <w:szCs w:val="24"/>
        </w:rPr>
        <w:t>ją, turi teisę:</w:t>
      </w:r>
    </w:p>
    <w:p w14:paraId="1C877B1D" w14:textId="77777777" w:rsidR="009B2DB0" w:rsidRPr="00C8073D" w:rsidRDefault="009B2DB0" w:rsidP="009B2DB0">
      <w:pPr>
        <w:tabs>
          <w:tab w:val="left" w:pos="142"/>
          <w:tab w:val="left" w:pos="709"/>
        </w:tabs>
        <w:ind w:left="709" w:hanging="709"/>
        <w:rPr>
          <w:szCs w:val="24"/>
        </w:rPr>
      </w:pPr>
      <w:r w:rsidRPr="00C8073D">
        <w:rPr>
          <w:szCs w:val="24"/>
        </w:rPr>
        <w:t>7.</w:t>
      </w:r>
      <w:r w:rsidR="00097954">
        <w:rPr>
          <w:szCs w:val="24"/>
        </w:rPr>
        <w:t>5</w:t>
      </w:r>
      <w:r w:rsidRPr="00C8073D">
        <w:rPr>
          <w:szCs w:val="24"/>
        </w:rPr>
        <w:t>.1.</w:t>
      </w:r>
      <w:r w:rsidRPr="00C8073D">
        <w:rPr>
          <w:szCs w:val="24"/>
        </w:rPr>
        <w:tab/>
        <w:t>nutraukti Sutartį;</w:t>
      </w:r>
    </w:p>
    <w:p w14:paraId="148AD251" w14:textId="77777777" w:rsidR="009B2DB0" w:rsidRPr="00C8073D" w:rsidRDefault="009B2DB0" w:rsidP="009B2DB0">
      <w:pPr>
        <w:tabs>
          <w:tab w:val="left" w:pos="142"/>
          <w:tab w:val="left" w:pos="709"/>
        </w:tabs>
        <w:ind w:left="709" w:hanging="709"/>
        <w:rPr>
          <w:szCs w:val="24"/>
        </w:rPr>
      </w:pPr>
      <w:r w:rsidRPr="00C8073D">
        <w:rPr>
          <w:szCs w:val="24"/>
        </w:rPr>
        <w:t>7.</w:t>
      </w:r>
      <w:r w:rsidR="00097954">
        <w:rPr>
          <w:szCs w:val="24"/>
        </w:rPr>
        <w:t>5</w:t>
      </w:r>
      <w:r w:rsidRPr="00C8073D">
        <w:rPr>
          <w:szCs w:val="24"/>
        </w:rPr>
        <w:t>.2.</w:t>
      </w:r>
      <w:r w:rsidRPr="00C8073D">
        <w:rPr>
          <w:szCs w:val="24"/>
        </w:rPr>
        <w:tab/>
        <w:t xml:space="preserve">sudaryti Paslaugų teikimo sutartį su trečiąja šalimi be </w:t>
      </w:r>
      <w:r w:rsidR="00862A33">
        <w:rPr>
          <w:szCs w:val="24"/>
        </w:rPr>
        <w:t>Teikė</w:t>
      </w:r>
      <w:r w:rsidRPr="00C8073D">
        <w:rPr>
          <w:szCs w:val="24"/>
        </w:rPr>
        <w:t xml:space="preserve">jo sutikimo ir reikalauti </w:t>
      </w:r>
      <w:r w:rsidR="00862A33">
        <w:rPr>
          <w:szCs w:val="24"/>
        </w:rPr>
        <w:t>Teikė</w:t>
      </w:r>
      <w:r w:rsidRPr="00C8073D">
        <w:rPr>
          <w:szCs w:val="24"/>
        </w:rPr>
        <w:t>jo atlyginti dėl jo kaltės atsiradusias papildomas išlaidas.</w:t>
      </w:r>
    </w:p>
    <w:p w14:paraId="2CB32B8B" w14:textId="77777777" w:rsidR="009B2DB0" w:rsidRPr="00C8073D" w:rsidRDefault="009B2DB0" w:rsidP="009B2DB0">
      <w:pPr>
        <w:tabs>
          <w:tab w:val="left" w:pos="142"/>
          <w:tab w:val="left" w:pos="709"/>
        </w:tabs>
        <w:ind w:left="709" w:hanging="709"/>
        <w:rPr>
          <w:szCs w:val="24"/>
        </w:rPr>
      </w:pPr>
      <w:r w:rsidRPr="00C8073D">
        <w:rPr>
          <w:szCs w:val="24"/>
        </w:rPr>
        <w:t>7.</w:t>
      </w:r>
      <w:r w:rsidR="00097954">
        <w:rPr>
          <w:szCs w:val="24"/>
        </w:rPr>
        <w:t>6</w:t>
      </w:r>
      <w:r w:rsidRPr="00C8073D">
        <w:rPr>
          <w:szCs w:val="24"/>
        </w:rPr>
        <w:t>.</w:t>
      </w:r>
      <w:r w:rsidRPr="00C8073D">
        <w:rPr>
          <w:szCs w:val="24"/>
        </w:rPr>
        <w:tab/>
        <w:t xml:space="preserve">Jeigu Sutartis nutraukiama dėl </w:t>
      </w:r>
      <w:r w:rsidR="00862A33">
        <w:rPr>
          <w:szCs w:val="24"/>
        </w:rPr>
        <w:t>Teikė</w:t>
      </w:r>
      <w:r w:rsidRPr="00C8073D">
        <w:rPr>
          <w:szCs w:val="24"/>
        </w:rPr>
        <w:t xml:space="preserve">jo kaltės (įskaitant, kai yra vėluojama suteikti Paslaugas), </w:t>
      </w:r>
      <w:r w:rsidR="00862A33">
        <w:rPr>
          <w:szCs w:val="24"/>
        </w:rPr>
        <w:t>Teikė</w:t>
      </w:r>
      <w:r w:rsidRPr="00C8073D">
        <w:rPr>
          <w:szCs w:val="24"/>
        </w:rPr>
        <w:t xml:space="preserve">jas įsipareigoja atlyginti Užsakovui ir Statytojui dėl </w:t>
      </w:r>
      <w:r w:rsidR="00862A33">
        <w:rPr>
          <w:szCs w:val="24"/>
        </w:rPr>
        <w:t>Teikė</w:t>
      </w:r>
      <w:r w:rsidRPr="00C8073D">
        <w:rPr>
          <w:szCs w:val="24"/>
        </w:rPr>
        <w:t>jo kaltės Užsakovo ir Statytojo patirtus nuostolius.</w:t>
      </w:r>
    </w:p>
    <w:p w14:paraId="709A3D39" w14:textId="77777777" w:rsidR="009B2DB0" w:rsidRPr="00C8073D" w:rsidRDefault="009B2DB0" w:rsidP="009B2DB0">
      <w:pPr>
        <w:tabs>
          <w:tab w:val="left" w:pos="142"/>
          <w:tab w:val="left" w:pos="709"/>
        </w:tabs>
        <w:ind w:left="709" w:hanging="709"/>
        <w:rPr>
          <w:szCs w:val="24"/>
        </w:rPr>
      </w:pPr>
      <w:r w:rsidRPr="00C8073D">
        <w:rPr>
          <w:szCs w:val="24"/>
        </w:rPr>
        <w:t>7.</w:t>
      </w:r>
      <w:r w:rsidR="00097954">
        <w:rPr>
          <w:szCs w:val="24"/>
        </w:rPr>
        <w:t>7</w:t>
      </w:r>
      <w:r w:rsidRPr="00C8073D">
        <w:rPr>
          <w:szCs w:val="24"/>
        </w:rPr>
        <w:t>.</w:t>
      </w:r>
      <w:r w:rsidRPr="00C8073D">
        <w:rPr>
          <w:szCs w:val="24"/>
        </w:rPr>
        <w:tab/>
        <w:t xml:space="preserve">Jeigu Sutartis nutraukiama dėl Užsakovo ir/arba Statytojo kaltės, Užsakovas ir/arba Statytojas atlygina </w:t>
      </w:r>
      <w:r w:rsidR="00862A33">
        <w:rPr>
          <w:szCs w:val="24"/>
        </w:rPr>
        <w:t>Teikė</w:t>
      </w:r>
      <w:r w:rsidRPr="00C8073D">
        <w:rPr>
          <w:szCs w:val="24"/>
        </w:rPr>
        <w:t xml:space="preserve">jui dėl Užsakovo ir/arba Statytojo kaltės </w:t>
      </w:r>
      <w:r w:rsidR="00862A33">
        <w:rPr>
          <w:szCs w:val="24"/>
        </w:rPr>
        <w:t>Teikė</w:t>
      </w:r>
      <w:r w:rsidRPr="00C8073D">
        <w:rPr>
          <w:szCs w:val="24"/>
        </w:rPr>
        <w:t>jo patirtus tiesioginius nuostolius.</w:t>
      </w:r>
    </w:p>
    <w:p w14:paraId="682BA9B8" w14:textId="77777777" w:rsidR="009B2DB0" w:rsidRPr="00C8073D" w:rsidRDefault="009B2DB0" w:rsidP="009B2DB0">
      <w:pPr>
        <w:tabs>
          <w:tab w:val="left" w:pos="142"/>
          <w:tab w:val="left" w:pos="709"/>
        </w:tabs>
        <w:ind w:left="709" w:hanging="709"/>
        <w:rPr>
          <w:szCs w:val="24"/>
        </w:rPr>
      </w:pPr>
      <w:r w:rsidRPr="00C8073D">
        <w:rPr>
          <w:szCs w:val="24"/>
        </w:rPr>
        <w:t>7.</w:t>
      </w:r>
      <w:r w:rsidR="00097954">
        <w:rPr>
          <w:szCs w:val="24"/>
        </w:rPr>
        <w:t>8</w:t>
      </w:r>
      <w:r w:rsidRPr="00C8073D">
        <w:rPr>
          <w:szCs w:val="24"/>
        </w:rPr>
        <w:t>.</w:t>
      </w:r>
      <w:r w:rsidRPr="00C8073D">
        <w:rPr>
          <w:szCs w:val="24"/>
        </w:rPr>
        <w:tab/>
      </w:r>
      <w:r w:rsidR="00862A33">
        <w:rPr>
          <w:szCs w:val="24"/>
        </w:rPr>
        <w:t>Teikė</w:t>
      </w:r>
      <w:r w:rsidRPr="00C8073D">
        <w:rPr>
          <w:szCs w:val="24"/>
        </w:rPr>
        <w:t xml:space="preserve">jas Lietuvos Respublikos civilinio kodekso nustatyta tvarka atsako už </w:t>
      </w:r>
      <w:r w:rsidR="00C01691" w:rsidRPr="00C01691">
        <w:rPr>
          <w:szCs w:val="24"/>
        </w:rPr>
        <w:t xml:space="preserve">defektus, nustatytus per garantinį terminą </w:t>
      </w:r>
      <w:r w:rsidR="00C01691">
        <w:rPr>
          <w:szCs w:val="24"/>
        </w:rPr>
        <w:t xml:space="preserve">bei </w:t>
      </w:r>
      <w:r w:rsidRPr="00C8073D">
        <w:rPr>
          <w:szCs w:val="24"/>
        </w:rPr>
        <w:t>statinio sugriuvimą dėl per garantinį terminą nustatytų defektų.</w:t>
      </w:r>
    </w:p>
    <w:p w14:paraId="6E1AD4FA" w14:textId="77777777" w:rsidR="009B2DB0" w:rsidRPr="00C8073D" w:rsidRDefault="009B2DB0" w:rsidP="009B2DB0">
      <w:pPr>
        <w:tabs>
          <w:tab w:val="left" w:pos="142"/>
          <w:tab w:val="left" w:pos="709"/>
        </w:tabs>
        <w:ind w:left="709" w:hanging="709"/>
        <w:rPr>
          <w:szCs w:val="24"/>
        </w:rPr>
      </w:pPr>
      <w:r w:rsidRPr="00C8073D">
        <w:rPr>
          <w:szCs w:val="24"/>
        </w:rPr>
        <w:lastRenderedPageBreak/>
        <w:t>7.</w:t>
      </w:r>
      <w:r w:rsidR="00097954">
        <w:rPr>
          <w:szCs w:val="24"/>
        </w:rPr>
        <w:t>9</w:t>
      </w:r>
      <w:r w:rsidRPr="00C8073D">
        <w:rPr>
          <w:szCs w:val="24"/>
        </w:rPr>
        <w:t>.</w:t>
      </w:r>
      <w:r w:rsidRPr="00C8073D">
        <w:rPr>
          <w:szCs w:val="24"/>
        </w:rPr>
        <w:tab/>
        <w:t xml:space="preserve">Šalys susitaria, kad kilus teisminiam ginčui dėl atsiskaitymo už suteiktas Paslaugas, </w:t>
      </w:r>
      <w:r w:rsidR="00862A33">
        <w:rPr>
          <w:szCs w:val="24"/>
        </w:rPr>
        <w:t>Teikė</w:t>
      </w:r>
      <w:r w:rsidRPr="00C8073D">
        <w:rPr>
          <w:szCs w:val="24"/>
        </w:rPr>
        <w:t>jas gali reikalauti priteisti ne didesnes kaip 5 (penkių) proc. dydžio metines palūkanas nuo nesumokėtos sumos.</w:t>
      </w:r>
    </w:p>
    <w:p w14:paraId="1669728F" w14:textId="77777777" w:rsidR="009B2DB0" w:rsidRPr="00C8073D" w:rsidRDefault="009B2DB0" w:rsidP="009B2DB0">
      <w:pPr>
        <w:tabs>
          <w:tab w:val="left" w:pos="142"/>
          <w:tab w:val="left" w:pos="709"/>
        </w:tabs>
        <w:ind w:left="709" w:hanging="709"/>
        <w:rPr>
          <w:szCs w:val="24"/>
        </w:rPr>
      </w:pPr>
      <w:r w:rsidRPr="00C8073D">
        <w:rPr>
          <w:szCs w:val="24"/>
        </w:rPr>
        <w:t>7.</w:t>
      </w:r>
      <w:r w:rsidR="00097954">
        <w:rPr>
          <w:szCs w:val="24"/>
        </w:rPr>
        <w:t>10</w:t>
      </w:r>
      <w:r w:rsidRPr="00C8073D">
        <w:rPr>
          <w:szCs w:val="24"/>
        </w:rPr>
        <w:t>.</w:t>
      </w:r>
      <w:r w:rsidRPr="00C8073D">
        <w:rPr>
          <w:szCs w:val="24"/>
        </w:rPr>
        <w:tab/>
        <w:t>Visais atvejais Sutarties Šalis pagal Sutartį atlygina tik tiesioginius nuostolius, o atlyginamų nuostolių dydis negali viršyti bendros Sutarties kainos. Šis atsakomybės ribojamas netaikomas tais atvejais, kai nuostoliai kyla dėl Sutarties Šalies tyčinių veiksmų ar didelio neatsargumo.</w:t>
      </w:r>
    </w:p>
    <w:p w14:paraId="665C959D" w14:textId="77777777" w:rsidR="009B2DB0" w:rsidRPr="00C8073D" w:rsidRDefault="009B2DB0" w:rsidP="009B2DB0">
      <w:pPr>
        <w:tabs>
          <w:tab w:val="left" w:pos="142"/>
          <w:tab w:val="left" w:pos="709"/>
        </w:tabs>
        <w:ind w:left="709" w:hanging="709"/>
        <w:rPr>
          <w:szCs w:val="24"/>
        </w:rPr>
      </w:pPr>
      <w:r w:rsidRPr="00C8073D">
        <w:rPr>
          <w:szCs w:val="24"/>
        </w:rPr>
        <w:t>7.1</w:t>
      </w:r>
      <w:r w:rsidR="00097954">
        <w:rPr>
          <w:szCs w:val="24"/>
        </w:rPr>
        <w:t>1</w:t>
      </w:r>
      <w:r w:rsidRPr="00C8073D">
        <w:rPr>
          <w:szCs w:val="24"/>
        </w:rPr>
        <w:t>.</w:t>
      </w:r>
      <w:r w:rsidRPr="00C8073D">
        <w:rPr>
          <w:szCs w:val="24"/>
        </w:rPr>
        <w:tab/>
        <w:t xml:space="preserve">Jei Užsakovas ir/arba Statytojas </w:t>
      </w:r>
      <w:r w:rsidR="00862A33">
        <w:rPr>
          <w:szCs w:val="24"/>
        </w:rPr>
        <w:t>Teikė</w:t>
      </w:r>
      <w:r w:rsidRPr="00C8073D">
        <w:rPr>
          <w:szCs w:val="24"/>
        </w:rPr>
        <w:t xml:space="preserve">jui sumokėjo daugiau nei jam priklauso pagal Sutartį, </w:t>
      </w:r>
      <w:r w:rsidR="00862A33">
        <w:rPr>
          <w:szCs w:val="24"/>
        </w:rPr>
        <w:t>Teikė</w:t>
      </w:r>
      <w:r w:rsidRPr="00C8073D">
        <w:rPr>
          <w:szCs w:val="24"/>
        </w:rPr>
        <w:t>jas permokėtą sumą nedelsdamas, bet ne vėliau kaip per 3 darbo dienas, privalo grąžinti Užsakovui ir/arba Statytojui.</w:t>
      </w:r>
    </w:p>
    <w:p w14:paraId="08E494AF" w14:textId="77777777" w:rsidR="009B2DB0" w:rsidRPr="00C8073D" w:rsidRDefault="009B2DB0" w:rsidP="009B2DB0">
      <w:pPr>
        <w:tabs>
          <w:tab w:val="left" w:pos="142"/>
          <w:tab w:val="left" w:pos="709"/>
        </w:tabs>
        <w:ind w:left="709" w:hanging="709"/>
        <w:rPr>
          <w:szCs w:val="24"/>
        </w:rPr>
      </w:pPr>
      <w:r w:rsidRPr="00C8073D">
        <w:rPr>
          <w:szCs w:val="24"/>
        </w:rPr>
        <w:t>7.1</w:t>
      </w:r>
      <w:r w:rsidR="00097954">
        <w:rPr>
          <w:szCs w:val="24"/>
        </w:rPr>
        <w:t>2</w:t>
      </w:r>
      <w:r w:rsidRPr="00C8073D">
        <w:rPr>
          <w:szCs w:val="24"/>
        </w:rPr>
        <w:t>.</w:t>
      </w:r>
      <w:r w:rsidRPr="00C8073D">
        <w:rPr>
          <w:szCs w:val="24"/>
        </w:rPr>
        <w:tab/>
        <w:t xml:space="preserve">Jei Užsakovas ir/ar Statytojas vėluoja apmokėti </w:t>
      </w:r>
      <w:r w:rsidR="00862A33">
        <w:rPr>
          <w:szCs w:val="24"/>
        </w:rPr>
        <w:t>Teikė</w:t>
      </w:r>
      <w:r w:rsidRPr="00C8073D">
        <w:rPr>
          <w:szCs w:val="24"/>
        </w:rPr>
        <w:t xml:space="preserve">jui už tinkamai suteiktas Paslaugas pagal Sutarties sąlygas, Užsakovas ir/ar Statytojas moka </w:t>
      </w:r>
      <w:bookmarkStart w:id="19" w:name="_Hlk60840328"/>
      <w:r w:rsidR="00E26AE4">
        <w:rPr>
          <w:szCs w:val="24"/>
        </w:rPr>
        <w:t xml:space="preserve">Teikėjui </w:t>
      </w:r>
      <w:r w:rsidR="00097954" w:rsidRPr="00097954">
        <w:rPr>
          <w:szCs w:val="24"/>
        </w:rPr>
        <w:t>0,03 (trijų šimtųjų)</w:t>
      </w:r>
      <w:r w:rsidR="007B11E0" w:rsidRPr="007B11E0">
        <w:rPr>
          <w:szCs w:val="24"/>
        </w:rPr>
        <w:t xml:space="preserve"> procento dydžio delspinigius už kiekvieną pavėluotą dieną nuo visos </w:t>
      </w:r>
      <w:r w:rsidR="007B11E0">
        <w:rPr>
          <w:szCs w:val="24"/>
        </w:rPr>
        <w:t>vėluojamos sumokėti piniginių lėšų sumos</w:t>
      </w:r>
      <w:r w:rsidR="007B11E0" w:rsidRPr="007B11E0">
        <w:rPr>
          <w:szCs w:val="24"/>
        </w:rPr>
        <w:t xml:space="preserve"> su PVM</w:t>
      </w:r>
      <w:r w:rsidR="007B11E0">
        <w:rPr>
          <w:szCs w:val="24"/>
        </w:rPr>
        <w:t>,</w:t>
      </w:r>
      <w:r w:rsidR="007B11E0" w:rsidRPr="007B11E0">
        <w:rPr>
          <w:szCs w:val="24"/>
        </w:rPr>
        <w:t xml:space="preserve"> </w:t>
      </w:r>
      <w:r w:rsidRPr="00C8073D">
        <w:rPr>
          <w:szCs w:val="24"/>
        </w:rPr>
        <w:t xml:space="preserve">proporcingai įsipareigojimo finansuoti Sutartį procentine </w:t>
      </w:r>
      <w:bookmarkEnd w:id="19"/>
      <w:r w:rsidRPr="00C8073D">
        <w:rPr>
          <w:szCs w:val="24"/>
        </w:rPr>
        <w:t xml:space="preserve">dalimi. </w:t>
      </w:r>
      <w:r w:rsidR="00E26AE4">
        <w:rPr>
          <w:szCs w:val="24"/>
        </w:rPr>
        <w:t>Teikėjas</w:t>
      </w:r>
      <w:r w:rsidR="00E26AE4" w:rsidRPr="00C8073D">
        <w:rPr>
          <w:szCs w:val="24"/>
        </w:rPr>
        <w:t xml:space="preserve"> </w:t>
      </w:r>
      <w:r w:rsidRPr="00C8073D">
        <w:rPr>
          <w:szCs w:val="24"/>
        </w:rPr>
        <w:t>neturi teisės reikalauti iš Užsakovo ir iš Statytojo mokėti baudą, jeigu Užsakovui ir/ar Statytojui laiku neskiriamas planuotas finansavimas Paslaugų apmokėjimui.</w:t>
      </w:r>
    </w:p>
    <w:p w14:paraId="4428BF96" w14:textId="77777777" w:rsidR="009B2DB0" w:rsidRPr="00C8073D" w:rsidRDefault="009B2DB0" w:rsidP="009B2DB0">
      <w:pPr>
        <w:tabs>
          <w:tab w:val="left" w:pos="142"/>
          <w:tab w:val="left" w:pos="709"/>
        </w:tabs>
        <w:ind w:left="709" w:hanging="709"/>
        <w:rPr>
          <w:szCs w:val="24"/>
        </w:rPr>
      </w:pPr>
    </w:p>
    <w:p w14:paraId="6A4AB84E" w14:textId="77777777" w:rsidR="009B2DB0" w:rsidRPr="004970D5" w:rsidRDefault="009B2DB0" w:rsidP="009B2DB0">
      <w:pPr>
        <w:tabs>
          <w:tab w:val="left" w:pos="142"/>
          <w:tab w:val="left" w:pos="709"/>
        </w:tabs>
        <w:ind w:left="709" w:hanging="709"/>
        <w:rPr>
          <w:b/>
          <w:bCs/>
          <w:szCs w:val="24"/>
        </w:rPr>
      </w:pPr>
      <w:r w:rsidRPr="004970D5">
        <w:rPr>
          <w:b/>
          <w:bCs/>
          <w:szCs w:val="24"/>
        </w:rPr>
        <w:t>8.</w:t>
      </w:r>
      <w:r w:rsidRPr="004970D5">
        <w:rPr>
          <w:b/>
          <w:bCs/>
          <w:szCs w:val="24"/>
        </w:rPr>
        <w:tab/>
        <w:t>NENUGALIMA JĖGA (FORCE MAJEURE)</w:t>
      </w:r>
    </w:p>
    <w:p w14:paraId="4F8D67DE" w14:textId="77777777" w:rsidR="009B2DB0" w:rsidRPr="00C8073D" w:rsidRDefault="009B2DB0" w:rsidP="009B2DB0">
      <w:pPr>
        <w:tabs>
          <w:tab w:val="left" w:pos="142"/>
          <w:tab w:val="left" w:pos="709"/>
        </w:tabs>
        <w:ind w:left="709" w:hanging="709"/>
        <w:rPr>
          <w:szCs w:val="24"/>
        </w:rPr>
      </w:pPr>
    </w:p>
    <w:p w14:paraId="7ED6A030" w14:textId="77777777" w:rsidR="009B2DB0" w:rsidRPr="00C8073D" w:rsidRDefault="009B2DB0" w:rsidP="009B2DB0">
      <w:pPr>
        <w:tabs>
          <w:tab w:val="left" w:pos="142"/>
          <w:tab w:val="left" w:pos="709"/>
        </w:tabs>
        <w:ind w:left="709" w:hanging="709"/>
        <w:rPr>
          <w:szCs w:val="24"/>
        </w:rPr>
      </w:pPr>
      <w:r w:rsidRPr="00C8073D">
        <w:rPr>
          <w:szCs w:val="24"/>
        </w:rPr>
        <w:t>8.1.</w:t>
      </w:r>
      <w:r w:rsidRPr="00C8073D">
        <w:rPr>
          <w:szCs w:val="24"/>
        </w:rPr>
        <w:tab/>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(force majeure).</w:t>
      </w:r>
    </w:p>
    <w:p w14:paraId="0ACC4AE6" w14:textId="77777777" w:rsidR="009B2DB0" w:rsidRPr="00C8073D" w:rsidRDefault="009B2DB0" w:rsidP="009B2DB0">
      <w:pPr>
        <w:tabs>
          <w:tab w:val="left" w:pos="142"/>
          <w:tab w:val="left" w:pos="709"/>
        </w:tabs>
        <w:ind w:left="709" w:hanging="709"/>
        <w:rPr>
          <w:szCs w:val="24"/>
        </w:rPr>
      </w:pPr>
      <w:r w:rsidRPr="00C8073D">
        <w:rPr>
          <w:szCs w:val="24"/>
        </w:rPr>
        <w:t>8.2.</w:t>
      </w:r>
      <w:r w:rsidRPr="00C8073D">
        <w:rPr>
          <w:szCs w:val="24"/>
        </w:rPr>
        <w:tab/>
        <w:t>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5A621DF7" w14:textId="77777777" w:rsidR="009B2DB0" w:rsidRPr="00C8073D" w:rsidRDefault="009B2DB0" w:rsidP="009B2DB0">
      <w:pPr>
        <w:tabs>
          <w:tab w:val="left" w:pos="142"/>
          <w:tab w:val="left" w:pos="709"/>
        </w:tabs>
        <w:ind w:left="709" w:hanging="709"/>
        <w:rPr>
          <w:szCs w:val="24"/>
        </w:rPr>
      </w:pPr>
      <w:r w:rsidRPr="00C8073D">
        <w:rPr>
          <w:szCs w:val="24"/>
        </w:rPr>
        <w:t>8.3.</w:t>
      </w:r>
      <w:r w:rsidRPr="00C8073D">
        <w:rPr>
          <w:szCs w:val="24"/>
        </w:rPr>
        <w:tab/>
        <w:t>Sutarties Šalis turi nedelsdama ir ne vėliau kaip per 5 (penkias) kalendorines dienas raštu pranešti kitai Šaliai apie nenugalimos jėgos (force majeure) aplinkybių, dėl kurių Sutarties ar jos dalies įvykdymas gali pasunkėti ar tapti neįmanomas, atsiradimą. Jei šio pranešimo kita Šalis negauna per protingą laiką po to, kai sutarties neįvykdžiusi Šalis sužinojo ar turėjo sužinoti apie tą aplinkybę, ta pastaroji Šalis privalo atlyginti dėl pranešimo negavimo atsiradusius nuostolius.</w:t>
      </w:r>
    </w:p>
    <w:p w14:paraId="0124605B" w14:textId="77777777" w:rsidR="009B2DB0" w:rsidRPr="00C8073D" w:rsidRDefault="009B2DB0" w:rsidP="009B2DB0">
      <w:pPr>
        <w:tabs>
          <w:tab w:val="left" w:pos="142"/>
          <w:tab w:val="left" w:pos="709"/>
        </w:tabs>
        <w:ind w:left="709" w:hanging="709"/>
        <w:rPr>
          <w:szCs w:val="24"/>
        </w:rPr>
      </w:pPr>
      <w:r w:rsidRPr="00C8073D">
        <w:rPr>
          <w:szCs w:val="24"/>
        </w:rPr>
        <w:t>8.4.</w:t>
      </w:r>
      <w:r w:rsidRPr="00C8073D">
        <w:rPr>
          <w:szCs w:val="24"/>
        </w:rPr>
        <w:tab/>
        <w:t>Jeigu nenugalimos jėgos (force majeure) aplinkybės tęsiasi ilgiau kaip 3 (tris) mėnesius nuo pranešimo apie jas gavimo dienos, Šalys tarpusavio susitarimu gali nutraukti Sutartį. Nė viena iš Šalių neturi teisės reikalauti, kad kita Šalis atlygintų dėl to patirtus nuostolius.</w:t>
      </w:r>
    </w:p>
    <w:p w14:paraId="6B912B71" w14:textId="77777777" w:rsidR="009B2DB0" w:rsidRPr="00C8073D" w:rsidRDefault="009B2DB0" w:rsidP="009B2DB0">
      <w:pPr>
        <w:tabs>
          <w:tab w:val="left" w:pos="142"/>
          <w:tab w:val="left" w:pos="709"/>
        </w:tabs>
        <w:ind w:left="709" w:hanging="709"/>
        <w:rPr>
          <w:szCs w:val="24"/>
        </w:rPr>
      </w:pPr>
    </w:p>
    <w:p w14:paraId="3B3C8A95" w14:textId="77777777" w:rsidR="009B2DB0" w:rsidRPr="004970D5" w:rsidRDefault="009B2DB0" w:rsidP="009B2DB0">
      <w:pPr>
        <w:tabs>
          <w:tab w:val="left" w:pos="142"/>
          <w:tab w:val="left" w:pos="709"/>
        </w:tabs>
        <w:ind w:left="709" w:hanging="709"/>
        <w:rPr>
          <w:b/>
          <w:bCs/>
          <w:szCs w:val="24"/>
        </w:rPr>
      </w:pPr>
      <w:r w:rsidRPr="004970D5">
        <w:rPr>
          <w:b/>
          <w:bCs/>
          <w:szCs w:val="24"/>
        </w:rPr>
        <w:t>9.</w:t>
      </w:r>
      <w:r w:rsidRPr="004970D5">
        <w:rPr>
          <w:b/>
          <w:bCs/>
          <w:szCs w:val="24"/>
        </w:rPr>
        <w:tab/>
        <w:t>SUTARTIES GALIOJIMO IR NUTRAUKIMO SĄLYGOS</w:t>
      </w:r>
    </w:p>
    <w:p w14:paraId="1C9D572A" w14:textId="77777777" w:rsidR="009B2DB0" w:rsidRPr="00C8073D" w:rsidRDefault="009B2DB0" w:rsidP="009B2DB0">
      <w:pPr>
        <w:tabs>
          <w:tab w:val="left" w:pos="142"/>
          <w:tab w:val="left" w:pos="709"/>
        </w:tabs>
        <w:ind w:left="709" w:hanging="709"/>
        <w:rPr>
          <w:szCs w:val="24"/>
        </w:rPr>
      </w:pPr>
    </w:p>
    <w:p w14:paraId="5B25A259" w14:textId="77777777" w:rsidR="009B2DB0" w:rsidRPr="00C8073D" w:rsidRDefault="009B2DB0" w:rsidP="009B2DB0">
      <w:pPr>
        <w:tabs>
          <w:tab w:val="left" w:pos="142"/>
          <w:tab w:val="left" w:pos="709"/>
        </w:tabs>
        <w:ind w:left="709" w:hanging="709"/>
        <w:rPr>
          <w:szCs w:val="24"/>
        </w:rPr>
      </w:pPr>
      <w:r w:rsidRPr="00C8073D">
        <w:rPr>
          <w:szCs w:val="24"/>
        </w:rPr>
        <w:t xml:space="preserve">9.1. </w:t>
      </w:r>
      <w:r w:rsidRPr="00C8073D">
        <w:rPr>
          <w:szCs w:val="24"/>
        </w:rPr>
        <w:tab/>
        <w:t>Sutartis įsigalioja ją pasirašius</w:t>
      </w:r>
      <w:r w:rsidR="00097954">
        <w:rPr>
          <w:szCs w:val="24"/>
        </w:rPr>
        <w:t xml:space="preserve"> Sutarties Šalims.</w:t>
      </w:r>
    </w:p>
    <w:p w14:paraId="4DD22419" w14:textId="77777777" w:rsidR="009B2DB0" w:rsidRPr="00C8073D" w:rsidRDefault="009B2DB0" w:rsidP="009B2DB0">
      <w:pPr>
        <w:tabs>
          <w:tab w:val="left" w:pos="142"/>
          <w:tab w:val="left" w:pos="709"/>
        </w:tabs>
        <w:ind w:left="709" w:hanging="709"/>
        <w:rPr>
          <w:szCs w:val="24"/>
        </w:rPr>
      </w:pPr>
      <w:r w:rsidRPr="00C8073D">
        <w:rPr>
          <w:szCs w:val="24"/>
        </w:rPr>
        <w:t xml:space="preserve">9.2. </w:t>
      </w:r>
      <w:r w:rsidRPr="00C8073D">
        <w:rPr>
          <w:szCs w:val="24"/>
        </w:rPr>
        <w:tab/>
        <w:t>Sutartis gali būti nutraukta Šalių susitarimu.</w:t>
      </w:r>
    </w:p>
    <w:p w14:paraId="11BF9EEA" w14:textId="77777777" w:rsidR="009B2DB0" w:rsidRPr="00C8073D" w:rsidRDefault="009B2DB0" w:rsidP="009B2DB0">
      <w:pPr>
        <w:tabs>
          <w:tab w:val="left" w:pos="142"/>
          <w:tab w:val="left" w:pos="709"/>
        </w:tabs>
        <w:ind w:left="709" w:hanging="709"/>
        <w:rPr>
          <w:szCs w:val="24"/>
        </w:rPr>
      </w:pPr>
      <w:r w:rsidRPr="00C8073D">
        <w:rPr>
          <w:szCs w:val="24"/>
        </w:rPr>
        <w:t xml:space="preserve">9.3. </w:t>
      </w:r>
      <w:r w:rsidRPr="00C8073D">
        <w:rPr>
          <w:szCs w:val="24"/>
        </w:rPr>
        <w:tab/>
        <w:t xml:space="preserve">Užsakovas gali vienašališkai nutraukti Sutartį, įspėjęs </w:t>
      </w:r>
      <w:r w:rsidR="00BB228E">
        <w:rPr>
          <w:szCs w:val="24"/>
        </w:rPr>
        <w:t>Teikė</w:t>
      </w:r>
      <w:r w:rsidRPr="00C8073D">
        <w:rPr>
          <w:szCs w:val="24"/>
        </w:rPr>
        <w:t>ją prieš 30 kalendorinių dienų iki planuojamo Sutarties nutraukimo šiais atvejais:</w:t>
      </w:r>
    </w:p>
    <w:p w14:paraId="7F402396" w14:textId="77777777" w:rsidR="009B2DB0" w:rsidRPr="00C8073D" w:rsidRDefault="009B2DB0" w:rsidP="009B2DB0">
      <w:pPr>
        <w:tabs>
          <w:tab w:val="left" w:pos="142"/>
          <w:tab w:val="left" w:pos="709"/>
        </w:tabs>
        <w:ind w:left="709" w:hanging="709"/>
        <w:rPr>
          <w:szCs w:val="24"/>
        </w:rPr>
      </w:pPr>
      <w:r w:rsidRPr="00C8073D">
        <w:rPr>
          <w:szCs w:val="24"/>
        </w:rPr>
        <w:t>9.3.1.</w:t>
      </w:r>
      <w:r w:rsidRPr="00C8073D">
        <w:rPr>
          <w:szCs w:val="24"/>
        </w:rPr>
        <w:tab/>
        <w:t xml:space="preserve">jei </w:t>
      </w:r>
      <w:r w:rsidR="00BB228E">
        <w:rPr>
          <w:szCs w:val="24"/>
        </w:rPr>
        <w:t>Teikė</w:t>
      </w:r>
      <w:r w:rsidRPr="00C8073D">
        <w:rPr>
          <w:szCs w:val="24"/>
        </w:rPr>
        <w:t>jas per Užsakovo nustatytą laikotarpį neįvykdo Užsakovo nurodymo ištaisyti netinkamai įvykdytus arba neįvykdytus sutartinius įsipareigojimus;</w:t>
      </w:r>
    </w:p>
    <w:p w14:paraId="5AA2349E" w14:textId="77777777" w:rsidR="009B2DB0" w:rsidRPr="00C8073D" w:rsidRDefault="009B2DB0" w:rsidP="009B2DB0">
      <w:pPr>
        <w:tabs>
          <w:tab w:val="left" w:pos="142"/>
          <w:tab w:val="left" w:pos="709"/>
        </w:tabs>
        <w:ind w:left="709" w:hanging="709"/>
        <w:rPr>
          <w:szCs w:val="24"/>
        </w:rPr>
      </w:pPr>
      <w:r w:rsidRPr="00C8073D">
        <w:rPr>
          <w:szCs w:val="24"/>
        </w:rPr>
        <w:t>9.3.2.</w:t>
      </w:r>
      <w:r w:rsidRPr="00C8073D">
        <w:rPr>
          <w:szCs w:val="24"/>
        </w:rPr>
        <w:tab/>
        <w:t xml:space="preserve">jei </w:t>
      </w:r>
      <w:r w:rsidR="00BB228E">
        <w:rPr>
          <w:szCs w:val="24"/>
        </w:rPr>
        <w:t>Teikė</w:t>
      </w:r>
      <w:r w:rsidRPr="00C8073D">
        <w:rPr>
          <w:szCs w:val="24"/>
        </w:rPr>
        <w:t xml:space="preserve">jas </w:t>
      </w:r>
      <w:r w:rsidR="00553F3A" w:rsidRPr="00553F3A">
        <w:rPr>
          <w:szCs w:val="24"/>
        </w:rPr>
        <w:t>be pateisinamų priežasčių</w:t>
      </w:r>
      <w:r w:rsidR="00553F3A">
        <w:rPr>
          <w:szCs w:val="24"/>
        </w:rPr>
        <w:t xml:space="preserve"> </w:t>
      </w:r>
      <w:r w:rsidRPr="00C8073D">
        <w:rPr>
          <w:szCs w:val="24"/>
        </w:rPr>
        <w:t xml:space="preserve">vėluoja tinkamai suteikti tarpinius Paslaugų rezultatus </w:t>
      </w:r>
      <w:r w:rsidR="004A3974">
        <w:rPr>
          <w:szCs w:val="24"/>
        </w:rPr>
        <w:t>daugiau nei du kartus</w:t>
      </w:r>
      <w:r w:rsidRPr="00C8073D">
        <w:rPr>
          <w:szCs w:val="24"/>
        </w:rPr>
        <w:t>;</w:t>
      </w:r>
    </w:p>
    <w:p w14:paraId="1BC96672" w14:textId="77777777" w:rsidR="009B2DB0" w:rsidRPr="00C8073D" w:rsidRDefault="009B2DB0" w:rsidP="009B2DB0">
      <w:pPr>
        <w:tabs>
          <w:tab w:val="left" w:pos="142"/>
          <w:tab w:val="left" w:pos="709"/>
        </w:tabs>
        <w:ind w:left="709" w:hanging="709"/>
        <w:rPr>
          <w:szCs w:val="24"/>
        </w:rPr>
      </w:pPr>
      <w:r w:rsidRPr="00C8073D">
        <w:rPr>
          <w:szCs w:val="24"/>
        </w:rPr>
        <w:t>9.3.3.</w:t>
      </w:r>
      <w:r w:rsidRPr="00C8073D">
        <w:rPr>
          <w:szCs w:val="24"/>
        </w:rPr>
        <w:tab/>
        <w:t xml:space="preserve">jei </w:t>
      </w:r>
      <w:r w:rsidR="00BB228E">
        <w:rPr>
          <w:szCs w:val="24"/>
        </w:rPr>
        <w:t>Teikė</w:t>
      </w:r>
      <w:r w:rsidRPr="00C8073D">
        <w:rPr>
          <w:szCs w:val="24"/>
        </w:rPr>
        <w:t>jas laiku nepradeda vykdyti Sutarties (t. y. vėluoja vykdyti bet kurį savo įsipareigojimą ar atitinkamą jų dalį pagal Sutartį);</w:t>
      </w:r>
    </w:p>
    <w:p w14:paraId="186BDD1D" w14:textId="6C1409EA" w:rsidR="009B2DB0" w:rsidRPr="00C8073D" w:rsidRDefault="009B2DB0" w:rsidP="009B2DB0">
      <w:pPr>
        <w:tabs>
          <w:tab w:val="left" w:pos="142"/>
          <w:tab w:val="left" w:pos="709"/>
        </w:tabs>
        <w:ind w:left="709" w:hanging="709"/>
        <w:rPr>
          <w:szCs w:val="24"/>
        </w:rPr>
      </w:pPr>
      <w:r w:rsidRPr="00C8073D">
        <w:rPr>
          <w:szCs w:val="24"/>
        </w:rPr>
        <w:t xml:space="preserve">9.3.4. </w:t>
      </w:r>
      <w:r w:rsidR="00F12127">
        <w:rPr>
          <w:szCs w:val="24"/>
        </w:rPr>
        <w:tab/>
      </w:r>
      <w:r w:rsidRPr="00C8073D">
        <w:rPr>
          <w:szCs w:val="24"/>
        </w:rPr>
        <w:t xml:space="preserve">jei </w:t>
      </w:r>
      <w:r w:rsidR="00BB228E">
        <w:rPr>
          <w:szCs w:val="24"/>
        </w:rPr>
        <w:t>Teikė</w:t>
      </w:r>
      <w:r w:rsidRPr="00C8073D">
        <w:rPr>
          <w:szCs w:val="24"/>
        </w:rPr>
        <w:t>jas bankrutuoja, yra likviduojamas arba restruktūrizuojamas, kai sustabdo ūkinę veiklą</w:t>
      </w:r>
      <w:r w:rsidR="00742B4D">
        <w:rPr>
          <w:szCs w:val="24"/>
        </w:rPr>
        <w:t xml:space="preserve"> ir</w:t>
      </w:r>
      <w:r w:rsidRPr="00C8073D">
        <w:rPr>
          <w:szCs w:val="24"/>
        </w:rPr>
        <w:t xml:space="preserve"> negali užtikrinti Sutarties sąlygas atitinkančio Paslaugų suteikimo; </w:t>
      </w:r>
    </w:p>
    <w:p w14:paraId="7D0E4FC3" w14:textId="77777777" w:rsidR="009B2DB0" w:rsidRPr="00C8073D" w:rsidRDefault="009B2DB0" w:rsidP="00217C01">
      <w:pPr>
        <w:tabs>
          <w:tab w:val="left" w:pos="142"/>
          <w:tab w:val="left" w:pos="709"/>
        </w:tabs>
        <w:ind w:left="709" w:hanging="709"/>
        <w:rPr>
          <w:szCs w:val="24"/>
        </w:rPr>
      </w:pPr>
      <w:r w:rsidRPr="00C8073D">
        <w:rPr>
          <w:szCs w:val="24"/>
        </w:rPr>
        <w:t>9.3.5.</w:t>
      </w:r>
      <w:r w:rsidRPr="00C8073D">
        <w:rPr>
          <w:szCs w:val="24"/>
        </w:rPr>
        <w:tab/>
      </w:r>
      <w:r w:rsidR="00BB228E">
        <w:rPr>
          <w:szCs w:val="24"/>
        </w:rPr>
        <w:t>Teikė</w:t>
      </w:r>
      <w:r w:rsidRPr="00C8073D">
        <w:rPr>
          <w:szCs w:val="24"/>
        </w:rPr>
        <w:t>jas Sutarties įgyvendinimui pasitelkia asmenį, neturintį tinkamos kvalifikacijos, arba neranda darbuotojo, turinčio reikiamą kvalifikaciją;</w:t>
      </w:r>
    </w:p>
    <w:p w14:paraId="2916EED1" w14:textId="77777777" w:rsidR="009B2DB0" w:rsidRPr="00C8073D" w:rsidRDefault="009B2DB0" w:rsidP="009B2DB0">
      <w:pPr>
        <w:tabs>
          <w:tab w:val="left" w:pos="142"/>
          <w:tab w:val="left" w:pos="709"/>
        </w:tabs>
        <w:ind w:left="709" w:hanging="709"/>
        <w:rPr>
          <w:szCs w:val="24"/>
        </w:rPr>
      </w:pPr>
      <w:r w:rsidRPr="00C8073D">
        <w:rPr>
          <w:szCs w:val="24"/>
        </w:rPr>
        <w:t>9.3.</w:t>
      </w:r>
      <w:r w:rsidR="00B72EB9">
        <w:rPr>
          <w:szCs w:val="24"/>
        </w:rPr>
        <w:t>6</w:t>
      </w:r>
      <w:r w:rsidRPr="00C8073D">
        <w:rPr>
          <w:szCs w:val="24"/>
        </w:rPr>
        <w:t>.</w:t>
      </w:r>
      <w:r w:rsidRPr="00C8073D">
        <w:rPr>
          <w:szCs w:val="24"/>
        </w:rPr>
        <w:tab/>
        <w:t>nenugalimos jėgos aplinkybės trunka ilgiau kaip 90 kalendorinių dienų;</w:t>
      </w:r>
    </w:p>
    <w:p w14:paraId="6FD48EE1" w14:textId="77777777" w:rsidR="009B2DB0" w:rsidRPr="00C8073D" w:rsidRDefault="009B2DB0" w:rsidP="009B2DB0">
      <w:pPr>
        <w:tabs>
          <w:tab w:val="left" w:pos="142"/>
          <w:tab w:val="left" w:pos="709"/>
        </w:tabs>
        <w:ind w:left="709" w:hanging="709"/>
        <w:rPr>
          <w:szCs w:val="24"/>
        </w:rPr>
      </w:pPr>
      <w:r w:rsidRPr="00C8073D">
        <w:rPr>
          <w:szCs w:val="24"/>
        </w:rPr>
        <w:t>9.3.</w:t>
      </w:r>
      <w:r w:rsidR="00B72EB9">
        <w:rPr>
          <w:szCs w:val="24"/>
        </w:rPr>
        <w:t>7</w:t>
      </w:r>
      <w:r w:rsidRPr="00C8073D">
        <w:rPr>
          <w:szCs w:val="24"/>
        </w:rPr>
        <w:t>.</w:t>
      </w:r>
      <w:r w:rsidRPr="00C8073D">
        <w:rPr>
          <w:szCs w:val="24"/>
        </w:rPr>
        <w:tab/>
        <w:t>kitais atvejais, jeigu Sutarties neįmanoma vykdyti dėl nuo Užsakovo ir/ar Statytojo nepriklausančių aplinkybių (neskirtas finansavimas ir kt.).</w:t>
      </w:r>
    </w:p>
    <w:p w14:paraId="487A4E77" w14:textId="77777777" w:rsidR="009B2DB0" w:rsidRPr="00C8073D" w:rsidRDefault="009B2DB0" w:rsidP="009B2DB0">
      <w:pPr>
        <w:tabs>
          <w:tab w:val="left" w:pos="142"/>
          <w:tab w:val="left" w:pos="709"/>
        </w:tabs>
        <w:ind w:left="709" w:hanging="709"/>
        <w:rPr>
          <w:szCs w:val="24"/>
        </w:rPr>
      </w:pPr>
      <w:r w:rsidRPr="00C8073D">
        <w:rPr>
          <w:szCs w:val="24"/>
        </w:rPr>
        <w:lastRenderedPageBreak/>
        <w:t xml:space="preserve">9.4. </w:t>
      </w:r>
      <w:r w:rsidRPr="00C8073D">
        <w:rPr>
          <w:szCs w:val="24"/>
        </w:rPr>
        <w:tab/>
      </w:r>
      <w:r w:rsidR="00BB228E">
        <w:rPr>
          <w:szCs w:val="24"/>
        </w:rPr>
        <w:t>Teikė</w:t>
      </w:r>
      <w:r w:rsidRPr="00C8073D">
        <w:rPr>
          <w:szCs w:val="24"/>
        </w:rPr>
        <w:t>jas turi teisę, raštu įspėjęs Užsakovą prieš 15 (penkiolika) kalendorinių dienų, vienašališkai (be teismo sprendimo) nutraukti Sutartį, jei Užsakovas ir/ar Statytojas vėluoja apmokėti už tinkamai suteiktas Paslaugas ilgiau kaip 60 (šešiasdešimt) kalendorinių dienų.</w:t>
      </w:r>
    </w:p>
    <w:p w14:paraId="17210778" w14:textId="77777777" w:rsidR="009B2DB0" w:rsidRPr="00C8073D" w:rsidRDefault="009B2DB0" w:rsidP="009B2DB0">
      <w:pPr>
        <w:tabs>
          <w:tab w:val="left" w:pos="142"/>
          <w:tab w:val="left" w:pos="709"/>
        </w:tabs>
        <w:ind w:left="709" w:hanging="709"/>
        <w:rPr>
          <w:szCs w:val="24"/>
        </w:rPr>
      </w:pPr>
      <w:r w:rsidRPr="00C8073D">
        <w:rPr>
          <w:szCs w:val="24"/>
        </w:rPr>
        <w:t xml:space="preserve">9.5. </w:t>
      </w:r>
      <w:r w:rsidRPr="00C8073D">
        <w:rPr>
          <w:szCs w:val="24"/>
        </w:rPr>
        <w:tab/>
      </w:r>
      <w:r w:rsidR="00BB228E">
        <w:rPr>
          <w:szCs w:val="24"/>
        </w:rPr>
        <w:t>Teikė</w:t>
      </w:r>
      <w:r w:rsidRPr="00C8073D">
        <w:rPr>
          <w:szCs w:val="24"/>
        </w:rPr>
        <w:t xml:space="preserve">jas turi teisę nutraukti Sutartį Lietuvos Respublikos civiliniame kodekse numatytais atvejais ir tvarka. </w:t>
      </w:r>
    </w:p>
    <w:p w14:paraId="69285112" w14:textId="77777777" w:rsidR="009B2DB0" w:rsidRPr="00C8073D" w:rsidRDefault="009B2DB0" w:rsidP="009B2DB0">
      <w:pPr>
        <w:tabs>
          <w:tab w:val="left" w:pos="142"/>
          <w:tab w:val="left" w:pos="709"/>
        </w:tabs>
        <w:ind w:left="709" w:hanging="709"/>
        <w:rPr>
          <w:szCs w:val="24"/>
        </w:rPr>
      </w:pPr>
    </w:p>
    <w:p w14:paraId="4ABB0E82" w14:textId="77777777" w:rsidR="009B2DB0" w:rsidRPr="004970D5" w:rsidRDefault="009B2DB0" w:rsidP="009B2DB0">
      <w:pPr>
        <w:tabs>
          <w:tab w:val="left" w:pos="142"/>
          <w:tab w:val="left" w:pos="709"/>
        </w:tabs>
        <w:ind w:left="709" w:hanging="709"/>
        <w:rPr>
          <w:b/>
          <w:bCs/>
          <w:szCs w:val="24"/>
        </w:rPr>
      </w:pPr>
      <w:r w:rsidRPr="004970D5">
        <w:rPr>
          <w:b/>
          <w:bCs/>
          <w:szCs w:val="24"/>
        </w:rPr>
        <w:t xml:space="preserve">10. </w:t>
      </w:r>
      <w:r w:rsidRPr="004970D5">
        <w:rPr>
          <w:b/>
          <w:bCs/>
          <w:szCs w:val="24"/>
        </w:rPr>
        <w:tab/>
        <w:t>PAKEITIMAI</w:t>
      </w:r>
    </w:p>
    <w:p w14:paraId="05286B72" w14:textId="77777777" w:rsidR="009B2DB0" w:rsidRPr="00C8073D" w:rsidRDefault="009B2DB0" w:rsidP="009B2DB0">
      <w:pPr>
        <w:tabs>
          <w:tab w:val="left" w:pos="142"/>
          <w:tab w:val="left" w:pos="709"/>
        </w:tabs>
        <w:ind w:left="709" w:hanging="709"/>
        <w:rPr>
          <w:szCs w:val="24"/>
        </w:rPr>
      </w:pPr>
    </w:p>
    <w:p w14:paraId="7AAE9C33" w14:textId="77777777" w:rsidR="009B2DB0" w:rsidRPr="00C8073D" w:rsidRDefault="009B2DB0" w:rsidP="009B2DB0">
      <w:pPr>
        <w:tabs>
          <w:tab w:val="left" w:pos="142"/>
          <w:tab w:val="left" w:pos="709"/>
        </w:tabs>
        <w:ind w:left="709" w:hanging="709"/>
        <w:rPr>
          <w:szCs w:val="24"/>
        </w:rPr>
      </w:pPr>
      <w:r w:rsidRPr="00C8073D">
        <w:rPr>
          <w:szCs w:val="24"/>
        </w:rPr>
        <w:t xml:space="preserve">10.1. </w:t>
      </w:r>
      <w:r w:rsidRPr="00C8073D">
        <w:rPr>
          <w:szCs w:val="24"/>
        </w:rPr>
        <w:tab/>
        <w:t>Sutarties sąlygų keitimas jos galiojimo laikotarpiu galimas neatliekant naujos pirkimo procedūros vadovaujantis Viešųjų pirkimų įstatymo 89 straipsnio nuostatomis bei aplinkybėmis, kurios Sutartyje nustatytos aiškiai, tiksliai ir nedviprasmiškai.</w:t>
      </w:r>
    </w:p>
    <w:p w14:paraId="17AB3BAD" w14:textId="77777777" w:rsidR="009B2DB0" w:rsidRPr="00C8073D" w:rsidRDefault="009B2DB0" w:rsidP="009B2DB0">
      <w:pPr>
        <w:tabs>
          <w:tab w:val="left" w:pos="142"/>
          <w:tab w:val="left" w:pos="709"/>
        </w:tabs>
        <w:ind w:left="709" w:hanging="709"/>
        <w:rPr>
          <w:szCs w:val="24"/>
        </w:rPr>
      </w:pPr>
      <w:r w:rsidRPr="00C8073D">
        <w:rPr>
          <w:szCs w:val="24"/>
        </w:rPr>
        <w:t xml:space="preserve">10.2. </w:t>
      </w:r>
      <w:r w:rsidRPr="00C8073D">
        <w:rPr>
          <w:szCs w:val="24"/>
        </w:rPr>
        <w:tab/>
        <w:t>Tais atvejais, kai Sutarties sąlygų keitimo būtinybės nebuvo įmanoma numatyti rengiant Pirkimo sąlygas ir Sutarties sudarymo metu, Sutarties Šalys gali keisti tik neesmines Sutarties sąlygas.</w:t>
      </w:r>
    </w:p>
    <w:p w14:paraId="1F1D2C19" w14:textId="77777777" w:rsidR="009B2DB0" w:rsidRPr="00C8073D" w:rsidRDefault="009B2DB0" w:rsidP="009B2DB0">
      <w:pPr>
        <w:tabs>
          <w:tab w:val="left" w:pos="142"/>
          <w:tab w:val="left" w:pos="709"/>
        </w:tabs>
        <w:ind w:left="709" w:hanging="709"/>
        <w:rPr>
          <w:szCs w:val="24"/>
        </w:rPr>
      </w:pPr>
      <w:r w:rsidRPr="00C8073D">
        <w:rPr>
          <w:szCs w:val="24"/>
        </w:rPr>
        <w:t xml:space="preserve">10.3. </w:t>
      </w:r>
      <w:r w:rsidRPr="00C8073D">
        <w:rPr>
          <w:szCs w:val="24"/>
        </w:rPr>
        <w:tab/>
        <w:t>Visi Sutarties pakeitimai atliekami Sutarties Šalims pasirašant susitarimą dėl Sutarties pakeitimo bei susitarime ar jo priede nurodant Sutarties pakeitimą lemiančias priežastis.</w:t>
      </w:r>
    </w:p>
    <w:p w14:paraId="3D31832A" w14:textId="77777777" w:rsidR="009B2DB0" w:rsidRPr="00C8073D" w:rsidRDefault="009B2DB0" w:rsidP="009B2DB0">
      <w:pPr>
        <w:tabs>
          <w:tab w:val="left" w:pos="142"/>
          <w:tab w:val="left" w:pos="709"/>
        </w:tabs>
        <w:ind w:left="709" w:hanging="709"/>
        <w:rPr>
          <w:szCs w:val="24"/>
        </w:rPr>
      </w:pPr>
      <w:r w:rsidRPr="00C8073D">
        <w:rPr>
          <w:szCs w:val="24"/>
        </w:rPr>
        <w:t xml:space="preserve">10.4. </w:t>
      </w:r>
      <w:r w:rsidRPr="00C8073D">
        <w:rPr>
          <w:szCs w:val="24"/>
        </w:rPr>
        <w:tab/>
        <w:t>Užsakovas turi teisę atsisakyti visų ar dalies Paslaugų dėl objektyvių priežasčių (Paslaugoms neskiriamas planuotas finansavimas, Paslaugos tampa nereikalingos ar pirkimas negali būti vykdomas pasikeitus su Užsakovu ir/arba Statytoju susijusioms sąlygoms ir esant kitomis aplinkybėmis, kurių nebuvo galima numatyti iki Paslaugų pirkimo pradžios).</w:t>
      </w:r>
    </w:p>
    <w:p w14:paraId="2F81B20F" w14:textId="77777777" w:rsidR="009B2DB0" w:rsidRPr="00C8073D" w:rsidRDefault="009B2DB0" w:rsidP="005E555F">
      <w:pPr>
        <w:tabs>
          <w:tab w:val="left" w:pos="142"/>
          <w:tab w:val="left" w:pos="709"/>
        </w:tabs>
        <w:rPr>
          <w:szCs w:val="24"/>
        </w:rPr>
      </w:pPr>
    </w:p>
    <w:p w14:paraId="1D98AE16" w14:textId="77777777" w:rsidR="009B2DB0" w:rsidRPr="004970D5" w:rsidRDefault="009B2DB0" w:rsidP="009B2DB0">
      <w:pPr>
        <w:tabs>
          <w:tab w:val="left" w:pos="142"/>
          <w:tab w:val="left" w:pos="709"/>
        </w:tabs>
        <w:ind w:left="709" w:hanging="709"/>
        <w:rPr>
          <w:b/>
          <w:bCs/>
          <w:szCs w:val="24"/>
        </w:rPr>
      </w:pPr>
      <w:r w:rsidRPr="004970D5">
        <w:rPr>
          <w:b/>
          <w:bCs/>
          <w:szCs w:val="24"/>
        </w:rPr>
        <w:t>1</w:t>
      </w:r>
      <w:r w:rsidR="00B72EB9">
        <w:rPr>
          <w:b/>
          <w:bCs/>
          <w:szCs w:val="24"/>
        </w:rPr>
        <w:t>1</w:t>
      </w:r>
      <w:r w:rsidRPr="004970D5">
        <w:rPr>
          <w:b/>
          <w:bCs/>
          <w:szCs w:val="24"/>
        </w:rPr>
        <w:t xml:space="preserve">. </w:t>
      </w:r>
      <w:r w:rsidRPr="004970D5">
        <w:rPr>
          <w:b/>
          <w:bCs/>
          <w:szCs w:val="24"/>
        </w:rPr>
        <w:tab/>
        <w:t>ASMENS DUOMENŲ APSAUGA</w:t>
      </w:r>
    </w:p>
    <w:p w14:paraId="055B4428" w14:textId="77777777" w:rsidR="009B2DB0" w:rsidRPr="00C8073D" w:rsidRDefault="009B2DB0" w:rsidP="009B2DB0">
      <w:pPr>
        <w:tabs>
          <w:tab w:val="left" w:pos="142"/>
          <w:tab w:val="left" w:pos="709"/>
        </w:tabs>
        <w:ind w:left="709" w:hanging="709"/>
        <w:rPr>
          <w:szCs w:val="24"/>
        </w:rPr>
      </w:pPr>
    </w:p>
    <w:p w14:paraId="195274EC" w14:textId="7777777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.1. </w:t>
      </w:r>
      <w:r w:rsidRPr="00C8073D">
        <w:rPr>
          <w:szCs w:val="24"/>
        </w:rPr>
        <w:tab/>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reikalavimų.</w:t>
      </w:r>
    </w:p>
    <w:p w14:paraId="0B5C32AB" w14:textId="7777777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.2. </w:t>
      </w:r>
      <w:r w:rsidRPr="00C8073D">
        <w:rPr>
          <w:szCs w:val="24"/>
        </w:rPr>
        <w:tab/>
        <w:t>Šalių atstovų, darbuotojų ar kitų fizinių asmenų, pasitelktų Sutarčiai vykdyti, duomenų tvarkymo teisėtumas grindžiamas būtinybe įvykdyti Sutartį arba būtinybe pasinaudoti iš Sutarties kylančiomis teisėmis.</w:t>
      </w:r>
    </w:p>
    <w:p w14:paraId="6B106EAF" w14:textId="7777777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.3. </w:t>
      </w:r>
      <w:r w:rsidRPr="00C8073D">
        <w:rPr>
          <w:szCs w:val="24"/>
        </w:rPr>
        <w:ta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07321FD" w14:textId="7777777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.4. </w:t>
      </w:r>
      <w:r w:rsidRPr="00C8073D">
        <w:rPr>
          <w:szCs w:val="24"/>
        </w:rPr>
        <w:ta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BEBCED7" w14:textId="7777777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.5. </w:t>
      </w:r>
      <w:r w:rsidRPr="00C8073D">
        <w:rPr>
          <w:szCs w:val="24"/>
        </w:rPr>
        <w:ta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06ABF2E" w14:textId="7777777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.6. </w:t>
      </w:r>
      <w:r w:rsidRPr="00C8073D">
        <w:rPr>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A3546F0" w14:textId="7777777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.7. </w:t>
      </w:r>
      <w:r w:rsidRPr="00C8073D">
        <w:rPr>
          <w:szCs w:val="24"/>
        </w:rPr>
        <w:tab/>
        <w:t xml:space="preserve">Šalys įsipareigoja tinkamai informuoti visus fizinius asmenis (darbuotojus, įgaliotinius, valdymo organų narius, savo subrangovų darbuotojus ir kitus atstovus), kurie bus pasitelkti Sutarčiai su Šalimis vykdyti, apie tai, kad jų asmens duomenys bus arba gali būti perduoti </w:t>
      </w:r>
      <w:r w:rsidRPr="00C8073D">
        <w:rPr>
          <w:szCs w:val="24"/>
        </w:rPr>
        <w:lastRenderedPageBreak/>
        <w:t>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8EF4F82" w14:textId="7777777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.8. </w:t>
      </w:r>
      <w:r w:rsidRPr="00C8073D">
        <w:rPr>
          <w:szCs w:val="24"/>
        </w:rPr>
        <w:tab/>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FCA24C4" w14:textId="77777777" w:rsidR="009B2DB0" w:rsidRPr="00C8073D" w:rsidRDefault="009B2DB0" w:rsidP="005E555F">
      <w:pPr>
        <w:tabs>
          <w:tab w:val="left" w:pos="142"/>
          <w:tab w:val="left" w:pos="709"/>
        </w:tabs>
        <w:rPr>
          <w:szCs w:val="24"/>
        </w:rPr>
      </w:pPr>
    </w:p>
    <w:p w14:paraId="58F13477" w14:textId="77777777" w:rsidR="009B2DB0" w:rsidRPr="004970D5" w:rsidRDefault="009B2DB0" w:rsidP="009B2DB0">
      <w:pPr>
        <w:tabs>
          <w:tab w:val="left" w:pos="142"/>
          <w:tab w:val="left" w:pos="709"/>
        </w:tabs>
        <w:ind w:left="709" w:hanging="709"/>
        <w:rPr>
          <w:b/>
          <w:bCs/>
          <w:szCs w:val="24"/>
        </w:rPr>
      </w:pPr>
      <w:r w:rsidRPr="004970D5">
        <w:rPr>
          <w:b/>
          <w:bCs/>
          <w:szCs w:val="24"/>
        </w:rPr>
        <w:t>1</w:t>
      </w:r>
      <w:r w:rsidR="00B72EB9">
        <w:rPr>
          <w:b/>
          <w:bCs/>
          <w:szCs w:val="24"/>
        </w:rPr>
        <w:t>2</w:t>
      </w:r>
      <w:r w:rsidRPr="004970D5">
        <w:rPr>
          <w:b/>
          <w:bCs/>
          <w:szCs w:val="24"/>
        </w:rPr>
        <w:t xml:space="preserve">. </w:t>
      </w:r>
      <w:r w:rsidRPr="004970D5">
        <w:rPr>
          <w:b/>
          <w:bCs/>
          <w:szCs w:val="24"/>
        </w:rPr>
        <w:tab/>
        <w:t>ATSAKINGI UŽ SUTARTIES VYKDYMĄ ASMENYS IR PRANEŠIMŲ TEIKIMO TVARKA</w:t>
      </w:r>
    </w:p>
    <w:p w14:paraId="38769B16" w14:textId="77777777" w:rsidR="009B2DB0" w:rsidRPr="00C8073D" w:rsidRDefault="009B2DB0" w:rsidP="009B2DB0">
      <w:pPr>
        <w:tabs>
          <w:tab w:val="left" w:pos="142"/>
          <w:tab w:val="left" w:pos="709"/>
        </w:tabs>
        <w:ind w:left="709" w:hanging="709"/>
        <w:rPr>
          <w:szCs w:val="24"/>
        </w:rPr>
      </w:pPr>
    </w:p>
    <w:p w14:paraId="39287D60" w14:textId="5FF0322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2</w:t>
      </w:r>
      <w:r w:rsidRPr="00C8073D">
        <w:rPr>
          <w:szCs w:val="24"/>
        </w:rPr>
        <w:t xml:space="preserve">.1. </w:t>
      </w:r>
      <w:r w:rsidRPr="00C8073D">
        <w:rPr>
          <w:szCs w:val="24"/>
        </w:rPr>
        <w:tab/>
        <w:t xml:space="preserve">Už šios Sutarties vykdymo koordinavimą bei sutartinių įsipareigojimų vykdymo priežiūrą atsakingas </w:t>
      </w:r>
      <w:r w:rsidR="00AD1FDD">
        <w:rPr>
          <w:szCs w:val="24"/>
        </w:rPr>
        <w:t>Teikė</w:t>
      </w:r>
      <w:r w:rsidRPr="00C8073D">
        <w:rPr>
          <w:szCs w:val="24"/>
        </w:rPr>
        <w:t xml:space="preserve">jo kontaktinis asmuo – </w:t>
      </w:r>
      <w:r w:rsidR="00F12B2B">
        <w:rPr>
          <w:szCs w:val="24"/>
        </w:rPr>
        <w:t xml:space="preserve">Vaidas </w:t>
      </w:r>
      <w:proofErr w:type="spellStart"/>
      <w:r w:rsidR="00F12B2B">
        <w:rPr>
          <w:szCs w:val="24"/>
        </w:rPr>
        <w:t>Grinčelaitis</w:t>
      </w:r>
      <w:proofErr w:type="spellEnd"/>
      <w:r w:rsidRPr="00C8073D">
        <w:rPr>
          <w:szCs w:val="24"/>
        </w:rPr>
        <w:t xml:space="preserve">, tel. </w:t>
      </w:r>
      <w:bookmarkStart w:id="20" w:name="_Hlk69891533"/>
      <w:r w:rsidR="00E9334E" w:rsidRPr="00E9334E">
        <w:rPr>
          <w:szCs w:val="24"/>
        </w:rPr>
        <w:t>861555674</w:t>
      </w:r>
      <w:r w:rsidRPr="00C8073D">
        <w:rPr>
          <w:szCs w:val="24"/>
        </w:rPr>
        <w:t xml:space="preserve">, el. paštas </w:t>
      </w:r>
      <w:proofErr w:type="spellStart"/>
      <w:r w:rsidR="00F12B2B">
        <w:rPr>
          <w:szCs w:val="24"/>
        </w:rPr>
        <w:t>grinvaidas</w:t>
      </w:r>
      <w:proofErr w:type="spellEnd"/>
      <w:r w:rsidR="00F12B2B">
        <w:rPr>
          <w:szCs w:val="24"/>
          <w:lang w:val="en-US"/>
        </w:rPr>
        <w:t>@gmail.com</w:t>
      </w:r>
      <w:bookmarkEnd w:id="20"/>
      <w:r w:rsidRPr="00C8073D">
        <w:rPr>
          <w:szCs w:val="24"/>
        </w:rPr>
        <w:t>.</w:t>
      </w:r>
    </w:p>
    <w:p w14:paraId="615E924E" w14:textId="4540D2E0"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2</w:t>
      </w:r>
      <w:r w:rsidRPr="00C8073D">
        <w:rPr>
          <w:szCs w:val="24"/>
        </w:rPr>
        <w:t xml:space="preserve">.2. </w:t>
      </w:r>
      <w:r w:rsidRPr="00C8073D">
        <w:rPr>
          <w:szCs w:val="24"/>
        </w:rPr>
        <w:tab/>
        <w:t xml:space="preserve">Už šios Sutarties vykdymo koordinavimą bei sutartinių įsipareigojimų vykdymo priežiūrą atsakingas </w:t>
      </w:r>
      <w:r w:rsidRPr="009844D8">
        <w:rPr>
          <w:szCs w:val="24"/>
        </w:rPr>
        <w:t>Statytojo kontaktinis asmuo</w:t>
      </w:r>
      <w:r w:rsidRPr="00C8073D">
        <w:rPr>
          <w:szCs w:val="24"/>
        </w:rPr>
        <w:t xml:space="preserve"> –</w:t>
      </w:r>
      <w:r w:rsidR="009844D8">
        <w:rPr>
          <w:szCs w:val="24"/>
        </w:rPr>
        <w:t xml:space="preserve"> </w:t>
      </w:r>
      <w:proofErr w:type="spellStart"/>
      <w:r w:rsidR="009844D8" w:rsidRPr="009844D8">
        <w:rPr>
          <w:szCs w:val="24"/>
        </w:rPr>
        <w:t>Jurij</w:t>
      </w:r>
      <w:proofErr w:type="spellEnd"/>
      <w:r w:rsidR="009844D8" w:rsidRPr="009844D8">
        <w:rPr>
          <w:szCs w:val="24"/>
        </w:rPr>
        <w:t xml:space="preserve"> </w:t>
      </w:r>
      <w:proofErr w:type="spellStart"/>
      <w:r w:rsidR="009844D8" w:rsidRPr="009844D8">
        <w:rPr>
          <w:szCs w:val="24"/>
        </w:rPr>
        <w:t>Špakovski</w:t>
      </w:r>
      <w:proofErr w:type="spellEnd"/>
      <w:r w:rsidRPr="00C8073D">
        <w:rPr>
          <w:szCs w:val="24"/>
        </w:rPr>
        <w:t xml:space="preserve">, tel. </w:t>
      </w:r>
      <w:r w:rsidR="009844D8" w:rsidRPr="009844D8">
        <w:rPr>
          <w:szCs w:val="24"/>
        </w:rPr>
        <w:t>8 6982 29 51</w:t>
      </w:r>
      <w:r w:rsidRPr="00C8073D">
        <w:rPr>
          <w:szCs w:val="24"/>
        </w:rPr>
        <w:t xml:space="preserve">, el. paštas </w:t>
      </w:r>
      <w:r w:rsidR="009844D8" w:rsidRPr="009844D8">
        <w:rPr>
          <w:szCs w:val="24"/>
        </w:rPr>
        <w:t>karaim@karaim.eu</w:t>
      </w:r>
      <w:r w:rsidRPr="00C8073D">
        <w:rPr>
          <w:szCs w:val="24"/>
        </w:rPr>
        <w:t>.</w:t>
      </w:r>
    </w:p>
    <w:p w14:paraId="041FB0A7" w14:textId="5DA97F2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2</w:t>
      </w:r>
      <w:r w:rsidRPr="00C8073D">
        <w:rPr>
          <w:szCs w:val="24"/>
        </w:rPr>
        <w:t xml:space="preserve">.3. </w:t>
      </w:r>
      <w:r w:rsidRPr="00C8073D">
        <w:rPr>
          <w:szCs w:val="24"/>
        </w:rPr>
        <w:tab/>
        <w:t>Už šios Sutarties vykdymo koordinavimą bei sutartinių įsipareigojimų vykdymo priežiūrą atsakingas Už</w:t>
      </w:r>
      <w:r w:rsidR="00F12B2B">
        <w:rPr>
          <w:szCs w:val="24"/>
        </w:rPr>
        <w:t xml:space="preserve">sakovo kontaktinis asmuo – Irena </w:t>
      </w:r>
      <w:proofErr w:type="spellStart"/>
      <w:r w:rsidR="00F12B2B">
        <w:rPr>
          <w:szCs w:val="24"/>
        </w:rPr>
        <w:t>Staniūnienė</w:t>
      </w:r>
      <w:proofErr w:type="spellEnd"/>
      <w:r w:rsidRPr="00C8073D">
        <w:rPr>
          <w:szCs w:val="24"/>
        </w:rPr>
        <w:t xml:space="preserve">, tel. </w:t>
      </w:r>
      <w:r w:rsidR="00F12B2B">
        <w:rPr>
          <w:szCs w:val="24"/>
        </w:rPr>
        <w:t>+370 612 19144</w:t>
      </w:r>
      <w:r w:rsidRPr="00C8073D">
        <w:rPr>
          <w:szCs w:val="24"/>
        </w:rPr>
        <w:t xml:space="preserve">, el. paštas </w:t>
      </w:r>
      <w:proofErr w:type="spellStart"/>
      <w:r w:rsidR="00F12B2B">
        <w:rPr>
          <w:szCs w:val="24"/>
        </w:rPr>
        <w:t>irena.staniuniene</w:t>
      </w:r>
      <w:proofErr w:type="spellEnd"/>
      <w:r w:rsidR="00F12B2B">
        <w:rPr>
          <w:szCs w:val="24"/>
          <w:lang w:val="en-US"/>
        </w:rPr>
        <w:t>@</w:t>
      </w:r>
      <w:proofErr w:type="spellStart"/>
      <w:r w:rsidR="00F12B2B">
        <w:rPr>
          <w:szCs w:val="24"/>
          <w:lang w:val="en-US"/>
        </w:rPr>
        <w:t>kulturosic.lt</w:t>
      </w:r>
      <w:proofErr w:type="spellEnd"/>
      <w:r w:rsidRPr="00C8073D">
        <w:rPr>
          <w:szCs w:val="24"/>
        </w:rPr>
        <w:t>.</w:t>
      </w:r>
    </w:p>
    <w:p w14:paraId="4EC8A2E0" w14:textId="7777777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2</w:t>
      </w:r>
      <w:r w:rsidRPr="00C8073D">
        <w:rPr>
          <w:szCs w:val="24"/>
        </w:rPr>
        <w:t xml:space="preserve">.4. </w:t>
      </w:r>
      <w:r w:rsidRPr="00C8073D">
        <w:rPr>
          <w:szCs w:val="24"/>
        </w:rPr>
        <w:tab/>
        <w:t>Šalys įsipareigoja ne vėliau kaip prieš 7 (septynias) kalendorines dienas raštu pranešti viena kitai apie atsakingų už Sutartį asmenų pasikeitimą.</w:t>
      </w:r>
    </w:p>
    <w:p w14:paraId="021D4BA9" w14:textId="7777777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2</w:t>
      </w:r>
      <w:r w:rsidRPr="00C8073D">
        <w:rPr>
          <w:szCs w:val="24"/>
        </w:rPr>
        <w:t xml:space="preserve">.5. </w:t>
      </w:r>
      <w:r w:rsidRPr="00C8073D">
        <w:rPr>
          <w:szCs w:val="24"/>
        </w:rPr>
        <w:tab/>
        <w:t>Visi pranešimai ir kita informacija, kuria keičiasi Šalys pagal šią Sutartį, turi būti pateikiami rašytine forma lietuvių kalba. Pranešimai laikomi tinkamai pateiktais, jei įteikiami asmeniškai, atsiunčiami naudojantis kurjerių paslaugomis, registruotu paštu, faksu ar el. paštu. Jeigu informacija perduodama faksu ar elektroniniu paštu, ji laikoma tinkamai perduota tik tuo atveju, jeigu Šalis, kuriai skirta tokia informacija, faksu arba elektroniniu paštu patvirtina jos gavimo faktą.</w:t>
      </w:r>
    </w:p>
    <w:p w14:paraId="38EC5588" w14:textId="77777777" w:rsidR="009B2DB0" w:rsidRPr="004970D5" w:rsidRDefault="009B2DB0" w:rsidP="009B2DB0">
      <w:pPr>
        <w:tabs>
          <w:tab w:val="left" w:pos="142"/>
          <w:tab w:val="left" w:pos="709"/>
        </w:tabs>
        <w:ind w:left="709" w:hanging="709"/>
        <w:rPr>
          <w:b/>
          <w:bCs/>
          <w:szCs w:val="24"/>
        </w:rPr>
      </w:pPr>
    </w:p>
    <w:p w14:paraId="5D9A12A8" w14:textId="77777777" w:rsidR="009B2DB0" w:rsidRPr="004970D5" w:rsidRDefault="009B2DB0" w:rsidP="009B2DB0">
      <w:pPr>
        <w:tabs>
          <w:tab w:val="left" w:pos="142"/>
          <w:tab w:val="left" w:pos="709"/>
        </w:tabs>
        <w:ind w:left="709" w:hanging="709"/>
        <w:rPr>
          <w:b/>
          <w:bCs/>
          <w:szCs w:val="24"/>
        </w:rPr>
      </w:pPr>
      <w:r w:rsidRPr="004970D5">
        <w:rPr>
          <w:b/>
          <w:bCs/>
          <w:szCs w:val="24"/>
        </w:rPr>
        <w:t>1</w:t>
      </w:r>
      <w:r w:rsidR="00B72EB9">
        <w:rPr>
          <w:b/>
          <w:bCs/>
          <w:szCs w:val="24"/>
        </w:rPr>
        <w:t>3</w:t>
      </w:r>
      <w:r w:rsidRPr="004970D5">
        <w:rPr>
          <w:b/>
          <w:bCs/>
          <w:szCs w:val="24"/>
        </w:rPr>
        <w:t xml:space="preserve">. </w:t>
      </w:r>
      <w:r w:rsidRPr="004970D5">
        <w:rPr>
          <w:b/>
          <w:bCs/>
          <w:szCs w:val="24"/>
        </w:rPr>
        <w:tab/>
        <w:t>TAIKYTINA TEISĖ IR GINČŲ SPRENDIMO TVARKA</w:t>
      </w:r>
    </w:p>
    <w:p w14:paraId="7ACA961D" w14:textId="77777777" w:rsidR="009B2DB0" w:rsidRPr="00C8073D" w:rsidRDefault="009B2DB0" w:rsidP="009B2DB0">
      <w:pPr>
        <w:tabs>
          <w:tab w:val="left" w:pos="142"/>
          <w:tab w:val="left" w:pos="709"/>
        </w:tabs>
        <w:ind w:left="709" w:hanging="709"/>
        <w:rPr>
          <w:szCs w:val="24"/>
        </w:rPr>
      </w:pPr>
    </w:p>
    <w:p w14:paraId="48EDC3A1" w14:textId="7777777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3</w:t>
      </w:r>
      <w:r w:rsidRPr="00C8073D">
        <w:rPr>
          <w:szCs w:val="24"/>
        </w:rPr>
        <w:t xml:space="preserve">.1. </w:t>
      </w:r>
      <w:r w:rsidRPr="00C8073D">
        <w:rPr>
          <w:szCs w:val="24"/>
        </w:rPr>
        <w:tab/>
        <w:t>Sutarčiai aiškinti bei ginčams spręsti taikoma Lietuvos Respublikos teisė.</w:t>
      </w:r>
    </w:p>
    <w:p w14:paraId="6476E34F" w14:textId="7777777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3</w:t>
      </w:r>
      <w:r w:rsidRPr="00C8073D">
        <w:rPr>
          <w:szCs w:val="24"/>
        </w:rPr>
        <w:t xml:space="preserve">.2. </w:t>
      </w:r>
      <w:r w:rsidRPr="00C8073D">
        <w:rPr>
          <w:szCs w:val="24"/>
        </w:rPr>
        <w:tab/>
        <w:t>Tarp Sutarties Šalių kilę ginčai sprendžiami derybų būdu. Derybų pradžia laikoma diena, kurią viena iš Sutarties Šalių pateikė prašymą raštu kitai Šaliai su siūlymu pradėti derybas.</w:t>
      </w:r>
    </w:p>
    <w:p w14:paraId="3FFB3626" w14:textId="7777777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3</w:t>
      </w:r>
      <w:r w:rsidRPr="00C8073D">
        <w:rPr>
          <w:szCs w:val="24"/>
        </w:rPr>
        <w:t xml:space="preserve">.3. </w:t>
      </w:r>
      <w:r w:rsidRPr="00C8073D">
        <w:rPr>
          <w:szCs w:val="24"/>
        </w:rPr>
        <w:tab/>
        <w:t>Jeigu Šalims nepavyksta derybų būdu susitarti per 30 (trisdešimt) kalendorinių dienų, tarp Šalių kilęs ginčas bus nagrinėjamas kompetentingame teisme Lietuvos Respublikos įstatymų nustatyta tvarka.</w:t>
      </w:r>
    </w:p>
    <w:p w14:paraId="23593197" w14:textId="77777777" w:rsidR="009B2DB0" w:rsidRPr="00C8073D" w:rsidRDefault="009B2DB0" w:rsidP="009B2DB0">
      <w:pPr>
        <w:tabs>
          <w:tab w:val="left" w:pos="142"/>
          <w:tab w:val="left" w:pos="709"/>
        </w:tabs>
        <w:ind w:left="709" w:hanging="709"/>
        <w:rPr>
          <w:szCs w:val="24"/>
        </w:rPr>
      </w:pPr>
    </w:p>
    <w:p w14:paraId="2FD022E8" w14:textId="77777777" w:rsidR="009B2DB0" w:rsidRPr="004970D5" w:rsidRDefault="009B2DB0" w:rsidP="009B2DB0">
      <w:pPr>
        <w:tabs>
          <w:tab w:val="left" w:pos="142"/>
          <w:tab w:val="left" w:pos="709"/>
        </w:tabs>
        <w:ind w:left="709" w:hanging="709"/>
        <w:rPr>
          <w:b/>
          <w:bCs/>
          <w:szCs w:val="24"/>
        </w:rPr>
      </w:pPr>
      <w:r w:rsidRPr="004970D5">
        <w:rPr>
          <w:b/>
          <w:bCs/>
          <w:szCs w:val="24"/>
        </w:rPr>
        <w:t>1</w:t>
      </w:r>
      <w:r w:rsidR="00B72EB9">
        <w:rPr>
          <w:b/>
          <w:bCs/>
          <w:szCs w:val="24"/>
        </w:rPr>
        <w:t>4</w:t>
      </w:r>
      <w:r w:rsidRPr="004970D5">
        <w:rPr>
          <w:b/>
          <w:bCs/>
          <w:szCs w:val="24"/>
        </w:rPr>
        <w:t xml:space="preserve">. </w:t>
      </w:r>
      <w:r w:rsidRPr="004970D5">
        <w:rPr>
          <w:b/>
          <w:bCs/>
          <w:szCs w:val="24"/>
        </w:rPr>
        <w:tab/>
        <w:t>KITOS SUTARTIES SĄLYGOS</w:t>
      </w:r>
    </w:p>
    <w:p w14:paraId="5ED7E8D5" w14:textId="77777777" w:rsidR="009B2DB0" w:rsidRPr="00C8073D" w:rsidRDefault="009B2DB0" w:rsidP="005E555F">
      <w:pPr>
        <w:tabs>
          <w:tab w:val="left" w:pos="142"/>
          <w:tab w:val="left" w:pos="709"/>
        </w:tabs>
        <w:rPr>
          <w:szCs w:val="24"/>
        </w:rPr>
      </w:pPr>
    </w:p>
    <w:p w14:paraId="1C0C2952" w14:textId="57CD4DD1"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72EB9">
        <w:rPr>
          <w:szCs w:val="24"/>
        </w:rPr>
        <w:t>1</w:t>
      </w:r>
      <w:r w:rsidRPr="00C8073D">
        <w:rPr>
          <w:szCs w:val="24"/>
        </w:rPr>
        <w:t xml:space="preserve">. </w:t>
      </w:r>
      <w:r w:rsidRPr="00C8073D">
        <w:rPr>
          <w:szCs w:val="24"/>
        </w:rPr>
        <w:tab/>
      </w:r>
      <w:r w:rsidR="00AD1FDD">
        <w:rPr>
          <w:szCs w:val="24"/>
        </w:rPr>
        <w:t>Teikė</w:t>
      </w:r>
      <w:r w:rsidRPr="00C8073D">
        <w:rPr>
          <w:szCs w:val="24"/>
        </w:rPr>
        <w:t>jas bet kokiu atveju atsako už visus pagal Sutartį prisiimtus įsipareigojimus.</w:t>
      </w:r>
    </w:p>
    <w:p w14:paraId="1999DE85" w14:textId="7777777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72EB9">
        <w:rPr>
          <w:szCs w:val="24"/>
        </w:rPr>
        <w:t>2</w:t>
      </w:r>
      <w:r w:rsidRPr="00C8073D">
        <w:rPr>
          <w:szCs w:val="24"/>
        </w:rPr>
        <w:t xml:space="preserve">. </w:t>
      </w:r>
      <w:r w:rsidRPr="00C8073D">
        <w:rPr>
          <w:szCs w:val="24"/>
        </w:rPr>
        <w:tab/>
      </w:r>
      <w:r w:rsidR="00AD1FDD">
        <w:rPr>
          <w:szCs w:val="24"/>
        </w:rPr>
        <w:t>Teikė</w:t>
      </w:r>
      <w:r w:rsidRPr="00C8073D">
        <w:rPr>
          <w:szCs w:val="24"/>
        </w:rPr>
        <w:t xml:space="preserve">jas visas Paslaugas teikia ir visą reikiamą informaciją ir (ar) dokumentus rengia lietuvių kalba. </w:t>
      </w:r>
    </w:p>
    <w:p w14:paraId="3EFA62D7" w14:textId="7777777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72EB9">
        <w:rPr>
          <w:szCs w:val="24"/>
        </w:rPr>
        <w:t>3</w:t>
      </w:r>
      <w:r w:rsidRPr="00C8073D">
        <w:rPr>
          <w:szCs w:val="24"/>
        </w:rPr>
        <w:t xml:space="preserve">. </w:t>
      </w:r>
      <w:r w:rsidRPr="00C8073D">
        <w:rPr>
          <w:szCs w:val="24"/>
        </w:rPr>
        <w:tab/>
        <w:t>Sutartis sudaryta trim</w:t>
      </w:r>
      <w:r w:rsidR="00E85BAC">
        <w:rPr>
          <w:szCs w:val="24"/>
        </w:rPr>
        <w:t>is</w:t>
      </w:r>
      <w:r w:rsidRPr="00C8073D">
        <w:rPr>
          <w:szCs w:val="24"/>
        </w:rPr>
        <w:t xml:space="preserve"> vienodą teisinę galią turinčiais egzemplioriais lietuvių kalba – po vieną egzempliorių kiekvienai Šaliai. </w:t>
      </w:r>
    </w:p>
    <w:p w14:paraId="26AEB9BC" w14:textId="7777777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72EB9">
        <w:rPr>
          <w:szCs w:val="24"/>
        </w:rPr>
        <w:t>4</w:t>
      </w:r>
      <w:r w:rsidRPr="00C8073D">
        <w:rPr>
          <w:szCs w:val="24"/>
        </w:rPr>
        <w:t xml:space="preserve">. </w:t>
      </w:r>
      <w:r w:rsidRPr="00C8073D">
        <w:rPr>
          <w:szCs w:val="24"/>
        </w:rPr>
        <w:tab/>
        <w:t>Sutarties šalims yra žinoma, kad ši Sutartis yra vieša, išskyrus joje esančią konfidencialią informaciją. Konfidencialia informacija laikoma tik tokia informacija, kurios atskleidimas prieštarautų teisės aktams.</w:t>
      </w:r>
    </w:p>
    <w:p w14:paraId="18181CCB" w14:textId="7777777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72EB9">
        <w:rPr>
          <w:szCs w:val="24"/>
        </w:rPr>
        <w:t>5</w:t>
      </w:r>
      <w:r w:rsidRPr="00C8073D">
        <w:rPr>
          <w:szCs w:val="24"/>
        </w:rPr>
        <w:t xml:space="preserve">. </w:t>
      </w:r>
      <w:r w:rsidRPr="00C8073D">
        <w:rPr>
          <w:szCs w:val="24"/>
        </w:rPr>
        <w:tab/>
        <w:t>Pasikeitus Šalies buveinės adresui, banko sąskaitos numeriui ar kitiems rekvizitams, Šalis privalo apie tai pranešti kitai Šaliai nedelsiant, bet ne vėliau, kaip per 5 (penkias) kalendorines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01553C3" w14:textId="77777777" w:rsidR="009B2DB0" w:rsidRPr="00C8073D" w:rsidRDefault="009B2DB0" w:rsidP="009B2DB0">
      <w:pPr>
        <w:tabs>
          <w:tab w:val="left" w:pos="142"/>
          <w:tab w:val="left" w:pos="709"/>
        </w:tabs>
        <w:ind w:left="709" w:hanging="709"/>
        <w:rPr>
          <w:szCs w:val="24"/>
        </w:rPr>
      </w:pPr>
      <w:r w:rsidRPr="00C8073D">
        <w:rPr>
          <w:szCs w:val="24"/>
        </w:rPr>
        <w:lastRenderedPageBreak/>
        <w:t>1</w:t>
      </w:r>
      <w:r w:rsidR="00B72EB9">
        <w:rPr>
          <w:szCs w:val="24"/>
        </w:rPr>
        <w:t>4</w:t>
      </w:r>
      <w:r w:rsidRPr="00C8073D">
        <w:rPr>
          <w:szCs w:val="24"/>
        </w:rPr>
        <w:t>.</w:t>
      </w:r>
      <w:r w:rsidR="00B72EB9">
        <w:rPr>
          <w:szCs w:val="24"/>
        </w:rPr>
        <w:t>6</w:t>
      </w:r>
      <w:r w:rsidRPr="00C8073D">
        <w:rPr>
          <w:szCs w:val="24"/>
        </w:rPr>
        <w:t xml:space="preserve">. </w:t>
      </w:r>
      <w:r w:rsidRPr="00C8073D">
        <w:rPr>
          <w:szCs w:val="24"/>
        </w:rPr>
        <w:tab/>
        <w:t xml:space="preserve">Sutartis nustoja galioti, kai </w:t>
      </w:r>
      <w:r w:rsidR="00AD1FDD">
        <w:rPr>
          <w:szCs w:val="24"/>
        </w:rPr>
        <w:t>Teikė</w:t>
      </w:r>
      <w:r w:rsidRPr="00C8073D">
        <w:rPr>
          <w:szCs w:val="24"/>
        </w:rPr>
        <w:t>jas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7D3B4CA2" w14:textId="7777777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72EB9">
        <w:rPr>
          <w:szCs w:val="24"/>
        </w:rPr>
        <w:t>7</w:t>
      </w:r>
      <w:r w:rsidRPr="00C8073D">
        <w:rPr>
          <w:szCs w:val="24"/>
        </w:rPr>
        <w:t xml:space="preserve">. </w:t>
      </w:r>
      <w:r w:rsidRPr="00C8073D">
        <w:rPr>
          <w:szCs w:val="24"/>
        </w:rPr>
        <w:tab/>
        <w:t>Prie šios Sutarties yra pridedami šie priedai, sudarantys neatskiriamą Sutarties dalį:</w:t>
      </w:r>
    </w:p>
    <w:p w14:paraId="66F7D929" w14:textId="78875AF6"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72EB9">
        <w:rPr>
          <w:szCs w:val="24"/>
        </w:rPr>
        <w:t>7</w:t>
      </w:r>
      <w:r w:rsidRPr="00C8073D">
        <w:rPr>
          <w:szCs w:val="24"/>
        </w:rPr>
        <w:t>.1.</w:t>
      </w:r>
      <w:r w:rsidRPr="00C8073D">
        <w:rPr>
          <w:szCs w:val="24"/>
        </w:rPr>
        <w:tab/>
        <w:t xml:space="preserve">1 priedas </w:t>
      </w:r>
      <w:r w:rsidRPr="00AF2252">
        <w:rPr>
          <w:szCs w:val="24"/>
        </w:rPr>
        <w:t>„</w:t>
      </w:r>
      <w:r w:rsidR="005639F7" w:rsidRPr="00AF2252">
        <w:rPr>
          <w:szCs w:val="24"/>
        </w:rPr>
        <w:t>Te</w:t>
      </w:r>
      <w:r w:rsidR="007B1456">
        <w:rPr>
          <w:szCs w:val="24"/>
        </w:rPr>
        <w:t>ikėjo pasiūlymas</w:t>
      </w:r>
      <w:r w:rsidRPr="00C8073D">
        <w:rPr>
          <w:szCs w:val="24"/>
        </w:rPr>
        <w:t xml:space="preserve">“, </w:t>
      </w:r>
      <w:r w:rsidR="00915826">
        <w:rPr>
          <w:szCs w:val="24"/>
        </w:rPr>
        <w:t>4</w:t>
      </w:r>
      <w:r w:rsidRPr="00C8073D">
        <w:rPr>
          <w:szCs w:val="24"/>
        </w:rPr>
        <w:t xml:space="preserve"> lap</w:t>
      </w:r>
      <w:r w:rsidR="00915826">
        <w:rPr>
          <w:szCs w:val="24"/>
        </w:rPr>
        <w:t>ai</w:t>
      </w:r>
      <w:r w:rsidRPr="00C8073D">
        <w:rPr>
          <w:szCs w:val="24"/>
        </w:rPr>
        <w:t xml:space="preserve">“; </w:t>
      </w:r>
    </w:p>
    <w:p w14:paraId="4D52F2E7" w14:textId="239C29CA" w:rsidR="009B2DB0" w:rsidRPr="00C8073D" w:rsidRDefault="009B2DB0" w:rsidP="00CF0AE2">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72EB9">
        <w:rPr>
          <w:szCs w:val="24"/>
        </w:rPr>
        <w:t>7</w:t>
      </w:r>
      <w:r w:rsidRPr="00C8073D">
        <w:rPr>
          <w:szCs w:val="24"/>
        </w:rPr>
        <w:t>.2. 2 priedas „</w:t>
      </w:r>
      <w:r w:rsidR="00CF0AE2">
        <w:rPr>
          <w:szCs w:val="24"/>
        </w:rPr>
        <w:t>Suteiktų paslaugų aktas</w:t>
      </w:r>
      <w:r w:rsidRPr="00C8073D">
        <w:rPr>
          <w:szCs w:val="24"/>
        </w:rPr>
        <w:t xml:space="preserve">“, </w:t>
      </w:r>
      <w:r w:rsidR="00915826">
        <w:rPr>
          <w:szCs w:val="24"/>
        </w:rPr>
        <w:t>1</w:t>
      </w:r>
      <w:r w:rsidRPr="00C8073D">
        <w:rPr>
          <w:szCs w:val="24"/>
        </w:rPr>
        <w:t xml:space="preserve"> lap</w:t>
      </w:r>
      <w:r w:rsidR="00915826">
        <w:rPr>
          <w:szCs w:val="24"/>
        </w:rPr>
        <w:t>as.</w:t>
      </w:r>
    </w:p>
    <w:p w14:paraId="023D6F2C" w14:textId="77777777" w:rsidR="009B2DB0" w:rsidRPr="00C8073D" w:rsidRDefault="009B2DB0" w:rsidP="005E555F">
      <w:pPr>
        <w:tabs>
          <w:tab w:val="left" w:pos="142"/>
          <w:tab w:val="left" w:pos="709"/>
        </w:tabs>
        <w:rPr>
          <w:szCs w:val="24"/>
        </w:rPr>
      </w:pPr>
    </w:p>
    <w:p w14:paraId="09DEAA01" w14:textId="77777777" w:rsidR="009B2DB0" w:rsidRPr="004970D5" w:rsidRDefault="009B2DB0" w:rsidP="009B2DB0">
      <w:pPr>
        <w:tabs>
          <w:tab w:val="left" w:pos="142"/>
          <w:tab w:val="left" w:pos="709"/>
        </w:tabs>
        <w:ind w:left="709" w:hanging="709"/>
        <w:rPr>
          <w:b/>
          <w:bCs/>
          <w:szCs w:val="24"/>
        </w:rPr>
      </w:pPr>
      <w:r w:rsidRPr="004970D5">
        <w:rPr>
          <w:b/>
          <w:bCs/>
          <w:szCs w:val="24"/>
        </w:rPr>
        <w:t>1</w:t>
      </w:r>
      <w:r w:rsidR="00B72EB9">
        <w:rPr>
          <w:b/>
          <w:bCs/>
          <w:szCs w:val="24"/>
        </w:rPr>
        <w:t>5</w:t>
      </w:r>
      <w:r w:rsidRPr="004970D5">
        <w:rPr>
          <w:b/>
          <w:bCs/>
          <w:szCs w:val="24"/>
        </w:rPr>
        <w:t xml:space="preserve">. </w:t>
      </w:r>
      <w:r w:rsidRPr="004970D5">
        <w:rPr>
          <w:b/>
          <w:bCs/>
          <w:szCs w:val="24"/>
        </w:rPr>
        <w:tab/>
        <w:t>SUTARTIES ŠALIŲ ADRESAI IR REKVIZITAI</w:t>
      </w:r>
    </w:p>
    <w:p w14:paraId="3E2C92A0" w14:textId="77777777" w:rsidR="009B2DB0" w:rsidRPr="00C8073D" w:rsidRDefault="009B2DB0" w:rsidP="009B2DB0">
      <w:pPr>
        <w:tabs>
          <w:tab w:val="left" w:pos="142"/>
          <w:tab w:val="left" w:pos="709"/>
        </w:tabs>
        <w:ind w:left="709" w:hanging="709"/>
        <w:rPr>
          <w:szCs w:val="24"/>
        </w:rPr>
      </w:pPr>
    </w:p>
    <w:p w14:paraId="4F01DFAD" w14:textId="5BEB82D1"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5</w:t>
      </w:r>
      <w:r w:rsidRPr="00C8073D">
        <w:rPr>
          <w:szCs w:val="24"/>
        </w:rPr>
        <w:t xml:space="preserve">.1. </w:t>
      </w:r>
      <w:r w:rsidRPr="00C8073D">
        <w:rPr>
          <w:szCs w:val="24"/>
        </w:rPr>
        <w:tab/>
        <w:t>Užsakovas:</w:t>
      </w:r>
      <w:r w:rsidR="00F12B2B" w:rsidRPr="00F12B2B">
        <w:rPr>
          <w:szCs w:val="24"/>
        </w:rPr>
        <w:t xml:space="preserve"> </w:t>
      </w:r>
      <w:r w:rsidR="00F12B2B" w:rsidRPr="00760193">
        <w:rPr>
          <w:szCs w:val="24"/>
        </w:rPr>
        <w:t xml:space="preserve">Kultūros infrastruktūros centras – Šnipiškių g. 3, 09309, Vilnius, įstaigos kodas 110051791, PVM mokėtojo kodas LT100517917, tel. 8 5 272 40 95, </w:t>
      </w:r>
      <w:bookmarkStart w:id="21" w:name="_Hlk68679408"/>
      <w:r w:rsidR="009844D8" w:rsidRPr="009844D8">
        <w:rPr>
          <w:szCs w:val="24"/>
        </w:rPr>
        <w:t xml:space="preserve">el. p. </w:t>
      </w:r>
      <w:hyperlink r:id="rId6" w:history="1">
        <w:r w:rsidR="009844D8" w:rsidRPr="00024827">
          <w:rPr>
            <w:rStyle w:val="Hyperlink"/>
            <w:szCs w:val="24"/>
          </w:rPr>
          <w:t>kic@kulturosic.lt</w:t>
        </w:r>
      </w:hyperlink>
      <w:r w:rsidR="009844D8">
        <w:rPr>
          <w:szCs w:val="24"/>
        </w:rPr>
        <w:t xml:space="preserve">, </w:t>
      </w:r>
      <w:r w:rsidR="00F12B2B" w:rsidRPr="00760193">
        <w:rPr>
          <w:szCs w:val="24"/>
        </w:rPr>
        <w:t xml:space="preserve">a. s. </w:t>
      </w:r>
      <w:bookmarkEnd w:id="21"/>
      <w:r w:rsidR="00F12B2B" w:rsidRPr="00760193">
        <w:rPr>
          <w:szCs w:val="24"/>
        </w:rPr>
        <w:t>LT71 7044 0600 0109 1525, AB SEB bankas.</w:t>
      </w:r>
    </w:p>
    <w:p w14:paraId="15EEDF6B" w14:textId="58AC9CB5"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5</w:t>
      </w:r>
      <w:r w:rsidRPr="00C8073D">
        <w:rPr>
          <w:szCs w:val="24"/>
        </w:rPr>
        <w:t xml:space="preserve">.2.  </w:t>
      </w:r>
      <w:r w:rsidRPr="001A059E">
        <w:rPr>
          <w:szCs w:val="24"/>
        </w:rPr>
        <w:t>Statytojas:</w:t>
      </w:r>
      <w:r w:rsidR="00D2329D" w:rsidRPr="00D2329D">
        <w:t xml:space="preserve"> </w:t>
      </w:r>
      <w:r w:rsidR="00D2329D" w:rsidRPr="00D2329D">
        <w:rPr>
          <w:szCs w:val="24"/>
        </w:rPr>
        <w:t>Lietuvos karaimų religinė bendruomenė</w:t>
      </w:r>
      <w:r w:rsidR="001A059E">
        <w:rPr>
          <w:szCs w:val="24"/>
        </w:rPr>
        <w:t xml:space="preserve"> – </w:t>
      </w:r>
      <w:r w:rsidR="001A059E" w:rsidRPr="001A059E">
        <w:rPr>
          <w:szCs w:val="24"/>
        </w:rPr>
        <w:t>Karaimų g. 28, Trakai</w:t>
      </w:r>
      <w:r w:rsidR="00D2329D">
        <w:rPr>
          <w:szCs w:val="24"/>
        </w:rPr>
        <w:t>,</w:t>
      </w:r>
      <w:r w:rsidR="00D2329D" w:rsidRPr="00D2329D">
        <w:t xml:space="preserve"> </w:t>
      </w:r>
      <w:r w:rsidR="00D2329D" w:rsidRPr="00D2329D">
        <w:rPr>
          <w:szCs w:val="24"/>
        </w:rPr>
        <w:t>įstaigos kodas,</w:t>
      </w:r>
      <w:r w:rsidR="007C1EFF">
        <w:rPr>
          <w:szCs w:val="24"/>
        </w:rPr>
        <w:t xml:space="preserve"> </w:t>
      </w:r>
      <w:r w:rsidR="00D2329D" w:rsidRPr="00D2329D">
        <w:rPr>
          <w:szCs w:val="24"/>
        </w:rPr>
        <w:t>191377962</w:t>
      </w:r>
      <w:r w:rsidR="001A059E">
        <w:rPr>
          <w:szCs w:val="24"/>
        </w:rPr>
        <w:t xml:space="preserve">, </w:t>
      </w:r>
      <w:bookmarkStart w:id="22" w:name="_Hlk69912041"/>
      <w:r w:rsidR="00F12B7F">
        <w:rPr>
          <w:szCs w:val="24"/>
        </w:rPr>
        <w:t>n</w:t>
      </w:r>
      <w:r w:rsidR="00F12B7F" w:rsidRPr="00F12B7F">
        <w:rPr>
          <w:szCs w:val="24"/>
        </w:rPr>
        <w:t>e PVM mokėtojas</w:t>
      </w:r>
      <w:bookmarkEnd w:id="22"/>
      <w:r w:rsidR="00F12B7F">
        <w:rPr>
          <w:szCs w:val="24"/>
        </w:rPr>
        <w:t xml:space="preserve">, </w:t>
      </w:r>
      <w:r w:rsidR="001A059E">
        <w:rPr>
          <w:szCs w:val="24"/>
        </w:rPr>
        <w:t xml:space="preserve">tel.: </w:t>
      </w:r>
      <w:bookmarkStart w:id="23" w:name="_Hlk69906911"/>
      <w:r w:rsidR="001A059E">
        <w:rPr>
          <w:szCs w:val="24"/>
        </w:rPr>
        <w:t>8 6982 29 51</w:t>
      </w:r>
      <w:bookmarkEnd w:id="23"/>
      <w:r w:rsidR="001A059E">
        <w:rPr>
          <w:szCs w:val="24"/>
        </w:rPr>
        <w:t xml:space="preserve">, el. p. </w:t>
      </w:r>
      <w:bookmarkStart w:id="24" w:name="_Hlk69906971"/>
      <w:r w:rsidR="001A059E">
        <w:rPr>
          <w:szCs w:val="24"/>
        </w:rPr>
        <w:fldChar w:fldCharType="begin"/>
      </w:r>
      <w:r w:rsidR="001A059E">
        <w:rPr>
          <w:szCs w:val="24"/>
        </w:rPr>
        <w:instrText xml:space="preserve"> HYPERLINK "mailto:</w:instrText>
      </w:r>
      <w:r w:rsidR="001A059E" w:rsidRPr="001A059E">
        <w:rPr>
          <w:szCs w:val="24"/>
        </w:rPr>
        <w:instrText>karaim@karaim.eu</w:instrText>
      </w:r>
      <w:r w:rsidR="001A059E">
        <w:rPr>
          <w:szCs w:val="24"/>
        </w:rPr>
        <w:instrText xml:space="preserve">" </w:instrText>
      </w:r>
      <w:r w:rsidR="001A059E">
        <w:rPr>
          <w:szCs w:val="24"/>
        </w:rPr>
        <w:fldChar w:fldCharType="separate"/>
      </w:r>
      <w:r w:rsidR="001A059E" w:rsidRPr="00024827">
        <w:rPr>
          <w:rStyle w:val="Hyperlink"/>
          <w:szCs w:val="24"/>
        </w:rPr>
        <w:t>karaim@karaim.eu</w:t>
      </w:r>
      <w:r w:rsidR="001A059E">
        <w:rPr>
          <w:szCs w:val="24"/>
        </w:rPr>
        <w:fldChar w:fldCharType="end"/>
      </w:r>
      <w:bookmarkEnd w:id="24"/>
      <w:r w:rsidR="001A059E">
        <w:rPr>
          <w:szCs w:val="24"/>
        </w:rPr>
        <w:t xml:space="preserve">, a. s. LT31 4010 0427 0004 1481 </w:t>
      </w:r>
      <w:proofErr w:type="spellStart"/>
      <w:r w:rsidR="001A059E">
        <w:rPr>
          <w:szCs w:val="24"/>
        </w:rPr>
        <w:t>Luminor</w:t>
      </w:r>
      <w:proofErr w:type="spellEnd"/>
      <w:r w:rsidR="001A059E">
        <w:rPr>
          <w:szCs w:val="24"/>
        </w:rPr>
        <w:t xml:space="preserve"> Bank, AS. </w:t>
      </w:r>
    </w:p>
    <w:p w14:paraId="07FDD11C" w14:textId="398E67BE" w:rsidR="00406021" w:rsidRDefault="009B2DB0" w:rsidP="00041D2B">
      <w:pPr>
        <w:tabs>
          <w:tab w:val="left" w:pos="142"/>
          <w:tab w:val="left" w:pos="709"/>
        </w:tabs>
        <w:ind w:left="709" w:hanging="709"/>
        <w:rPr>
          <w:szCs w:val="24"/>
        </w:rPr>
      </w:pPr>
      <w:r w:rsidRPr="00C8073D">
        <w:rPr>
          <w:szCs w:val="24"/>
        </w:rPr>
        <w:t>1</w:t>
      </w:r>
      <w:r w:rsidR="00B72EB9">
        <w:rPr>
          <w:szCs w:val="24"/>
        </w:rPr>
        <w:t>5</w:t>
      </w:r>
      <w:r w:rsidRPr="00C8073D">
        <w:rPr>
          <w:szCs w:val="24"/>
        </w:rPr>
        <w:t>.3</w:t>
      </w:r>
      <w:r w:rsidRPr="00C8073D">
        <w:rPr>
          <w:szCs w:val="24"/>
        </w:rPr>
        <w:tab/>
      </w:r>
      <w:r w:rsidR="009A77F7" w:rsidRPr="009A77F7">
        <w:rPr>
          <w:szCs w:val="24"/>
        </w:rPr>
        <w:t>Teikėjas</w:t>
      </w:r>
      <w:r w:rsidRPr="00C8073D">
        <w:rPr>
          <w:szCs w:val="24"/>
        </w:rPr>
        <w:t>:</w:t>
      </w:r>
      <w:r w:rsidR="00F12B2B">
        <w:rPr>
          <w:szCs w:val="24"/>
        </w:rPr>
        <w:t xml:space="preserve"> Vaidas </w:t>
      </w:r>
      <w:proofErr w:type="spellStart"/>
      <w:r w:rsidR="00F12B2B">
        <w:rPr>
          <w:szCs w:val="24"/>
        </w:rPr>
        <w:t>Grinčelaitis</w:t>
      </w:r>
      <w:proofErr w:type="spellEnd"/>
      <w:r w:rsidR="00F12B2B">
        <w:rPr>
          <w:szCs w:val="24"/>
        </w:rPr>
        <w:t xml:space="preserve"> – Stiklių g. 4-5, Vilnius, individualios veiklos pažymėjimo numeris 036885, </w:t>
      </w:r>
      <w:r w:rsidR="00F12B7F" w:rsidRPr="00F12B7F">
        <w:rPr>
          <w:szCs w:val="24"/>
        </w:rPr>
        <w:t>ne PVM mokėtojas</w:t>
      </w:r>
      <w:r w:rsidR="00F12B7F">
        <w:rPr>
          <w:szCs w:val="24"/>
        </w:rPr>
        <w:t>,</w:t>
      </w:r>
      <w:r w:rsidR="00F12B7F" w:rsidRPr="00F12B7F">
        <w:rPr>
          <w:szCs w:val="24"/>
        </w:rPr>
        <w:t xml:space="preserve"> </w:t>
      </w:r>
      <w:r w:rsidR="00F12B2B">
        <w:rPr>
          <w:szCs w:val="24"/>
        </w:rPr>
        <w:t>tel.</w:t>
      </w:r>
      <w:r w:rsidR="00915826">
        <w:rPr>
          <w:szCs w:val="24"/>
        </w:rPr>
        <w:t>:</w:t>
      </w:r>
      <w:r w:rsidR="00915826" w:rsidRPr="00915826">
        <w:t xml:space="preserve"> </w:t>
      </w:r>
      <w:r w:rsidR="00E9334E" w:rsidRPr="00E9334E">
        <w:rPr>
          <w:szCs w:val="24"/>
        </w:rPr>
        <w:t>861555674</w:t>
      </w:r>
      <w:r w:rsidR="00915826" w:rsidRPr="00915826">
        <w:rPr>
          <w:szCs w:val="24"/>
        </w:rPr>
        <w:t xml:space="preserve">, el. paštas </w:t>
      </w:r>
      <w:hyperlink r:id="rId7" w:history="1">
        <w:r w:rsidR="009844D8" w:rsidRPr="00024827">
          <w:rPr>
            <w:rStyle w:val="Hyperlink"/>
            <w:szCs w:val="24"/>
          </w:rPr>
          <w:t>grinvaidas@gmail.com</w:t>
        </w:r>
      </w:hyperlink>
      <w:r w:rsidR="009844D8">
        <w:rPr>
          <w:szCs w:val="24"/>
        </w:rPr>
        <w:t>,</w:t>
      </w:r>
      <w:r w:rsidR="00F12B2B">
        <w:rPr>
          <w:szCs w:val="24"/>
        </w:rPr>
        <w:t xml:space="preserve"> a. s</w:t>
      </w:r>
      <w:r w:rsidR="00F12B2B" w:rsidRPr="0095712D">
        <w:rPr>
          <w:szCs w:val="24"/>
        </w:rPr>
        <w:t>. LT</w:t>
      </w:r>
      <w:r w:rsidR="0095712D" w:rsidRPr="0095712D">
        <w:rPr>
          <w:bCs/>
          <w:szCs w:val="24"/>
          <w:shd w:val="clear" w:color="auto" w:fill="FFFFFF"/>
        </w:rPr>
        <w:t>84</w:t>
      </w:r>
      <w:r w:rsidR="0095712D" w:rsidRPr="00F665E3">
        <w:rPr>
          <w:bCs/>
          <w:szCs w:val="24"/>
          <w:shd w:val="clear" w:color="auto" w:fill="FFFFFF"/>
        </w:rPr>
        <w:t xml:space="preserve"> 7044 0001 6864 6378</w:t>
      </w:r>
      <w:r w:rsidR="0095712D">
        <w:rPr>
          <w:bCs/>
          <w:szCs w:val="24"/>
          <w:shd w:val="clear" w:color="auto" w:fill="FFFFFF"/>
        </w:rPr>
        <w:t>, AB SEB bankas</w:t>
      </w:r>
      <w:r w:rsidR="00F12B2B" w:rsidRPr="0095712D">
        <w:rPr>
          <w:szCs w:val="24"/>
        </w:rPr>
        <w:t>.</w:t>
      </w:r>
    </w:p>
    <w:p w14:paraId="2F4BCC5B" w14:textId="77777777" w:rsidR="00064C01" w:rsidRDefault="00064C01" w:rsidP="00041D2B">
      <w:pPr>
        <w:tabs>
          <w:tab w:val="left" w:pos="142"/>
          <w:tab w:val="left" w:pos="709"/>
        </w:tabs>
        <w:ind w:left="709" w:hanging="709"/>
        <w:rPr>
          <w:szCs w:val="24"/>
        </w:rPr>
      </w:pPr>
    </w:p>
    <w:p w14:paraId="09EB86D8" w14:textId="77777777" w:rsidR="00064C01" w:rsidRDefault="00064C01" w:rsidP="00041D2B">
      <w:pPr>
        <w:tabs>
          <w:tab w:val="left" w:pos="142"/>
          <w:tab w:val="left" w:pos="709"/>
        </w:tabs>
        <w:ind w:left="709" w:hanging="709"/>
        <w:rPr>
          <w:szCs w:val="24"/>
        </w:rPr>
      </w:pPr>
    </w:p>
    <w:p w14:paraId="2BA0C065" w14:textId="77777777" w:rsidR="00064C01" w:rsidRDefault="00064C01" w:rsidP="00041D2B">
      <w:pPr>
        <w:tabs>
          <w:tab w:val="left" w:pos="142"/>
          <w:tab w:val="left" w:pos="709"/>
        </w:tabs>
        <w:ind w:left="709" w:hanging="709"/>
        <w:rPr>
          <w:szCs w:val="24"/>
        </w:rPr>
      </w:pPr>
    </w:p>
    <w:p w14:paraId="5101B7CF" w14:textId="77777777" w:rsidR="00064C01" w:rsidRDefault="00064C01" w:rsidP="00041D2B">
      <w:pPr>
        <w:tabs>
          <w:tab w:val="left" w:pos="142"/>
          <w:tab w:val="left" w:pos="709"/>
        </w:tabs>
        <w:ind w:left="709" w:hanging="709"/>
        <w:rPr>
          <w:szCs w:val="24"/>
        </w:rPr>
      </w:pPr>
    </w:p>
    <w:p w14:paraId="714D4297" w14:textId="6858E7B8" w:rsidR="00BC224C" w:rsidRPr="00760193" w:rsidRDefault="00BC224C" w:rsidP="00915826">
      <w:pPr>
        <w:tabs>
          <w:tab w:val="left" w:pos="284"/>
          <w:tab w:val="left" w:pos="993"/>
          <w:tab w:val="left" w:pos="7088"/>
          <w:tab w:val="left" w:pos="7371"/>
          <w:tab w:val="left" w:pos="9180"/>
          <w:tab w:val="left" w:pos="9270"/>
          <w:tab w:val="left" w:pos="9360"/>
        </w:tabs>
        <w:spacing w:line="276" w:lineRule="auto"/>
        <w:ind w:firstLine="567"/>
        <w:rPr>
          <w:szCs w:val="24"/>
          <w:lang w:eastAsia="lt-LT"/>
        </w:rPr>
      </w:pPr>
      <w:r w:rsidRPr="00760193">
        <w:rPr>
          <w:szCs w:val="24"/>
          <w:lang w:eastAsia="lt-LT"/>
        </w:rPr>
        <w:t>Kultūros infrastruktūros centro</w:t>
      </w:r>
      <w:r w:rsidRPr="00760193">
        <w:rPr>
          <w:szCs w:val="24"/>
          <w:lang w:eastAsia="lt-LT"/>
        </w:rPr>
        <w:tab/>
        <w:t xml:space="preserve">   </w:t>
      </w:r>
      <w:r w:rsidR="001A059E">
        <w:rPr>
          <w:szCs w:val="24"/>
          <w:lang w:eastAsia="lt-LT"/>
        </w:rPr>
        <w:t xml:space="preserve"> </w:t>
      </w:r>
      <w:r w:rsidR="001A059E">
        <w:rPr>
          <w:szCs w:val="24"/>
          <w:lang w:eastAsia="lt-LT"/>
        </w:rPr>
        <w:tab/>
        <w:t xml:space="preserve"> </w:t>
      </w:r>
      <w:r w:rsidR="00915826">
        <w:rPr>
          <w:szCs w:val="24"/>
          <w:lang w:eastAsia="lt-LT"/>
        </w:rPr>
        <w:t xml:space="preserve"> </w:t>
      </w:r>
      <w:r w:rsidRPr="00760193">
        <w:rPr>
          <w:szCs w:val="24"/>
          <w:lang w:eastAsia="lt-LT"/>
        </w:rPr>
        <w:t>Šarūnas Šoblinskas</w:t>
      </w:r>
    </w:p>
    <w:p w14:paraId="3C008F4B" w14:textId="77777777" w:rsidR="00BC224C" w:rsidRPr="00760193" w:rsidRDefault="00BC224C" w:rsidP="00BC224C">
      <w:pPr>
        <w:tabs>
          <w:tab w:val="left" w:pos="284"/>
          <w:tab w:val="left" w:pos="993"/>
          <w:tab w:val="left" w:pos="7371"/>
          <w:tab w:val="left" w:pos="9180"/>
          <w:tab w:val="left" w:pos="9360"/>
        </w:tabs>
        <w:spacing w:line="276" w:lineRule="auto"/>
        <w:ind w:firstLine="567"/>
        <w:rPr>
          <w:szCs w:val="24"/>
          <w:lang w:eastAsia="lt-LT"/>
        </w:rPr>
      </w:pPr>
      <w:bookmarkStart w:id="25" w:name="_Hlk58922296"/>
      <w:r w:rsidRPr="00760193">
        <w:rPr>
          <w:szCs w:val="24"/>
          <w:lang w:eastAsia="lt-LT"/>
        </w:rPr>
        <w:t>direktorius</w:t>
      </w:r>
      <w:bookmarkEnd w:id="25"/>
      <w:r w:rsidRPr="00760193">
        <w:rPr>
          <w:szCs w:val="24"/>
          <w:lang w:eastAsia="lt-LT"/>
        </w:rPr>
        <w:t xml:space="preserve"> </w:t>
      </w:r>
      <w:r w:rsidRPr="00760193">
        <w:rPr>
          <w:szCs w:val="24"/>
          <w:lang w:eastAsia="lt-LT"/>
        </w:rPr>
        <w:tab/>
      </w:r>
    </w:p>
    <w:p w14:paraId="7C861492" w14:textId="77777777" w:rsidR="00BC224C" w:rsidRPr="00760193" w:rsidRDefault="00BC224C" w:rsidP="00BC224C">
      <w:pPr>
        <w:tabs>
          <w:tab w:val="left" w:pos="284"/>
          <w:tab w:val="left" w:pos="993"/>
          <w:tab w:val="left" w:pos="7088"/>
          <w:tab w:val="left" w:pos="7371"/>
          <w:tab w:val="left" w:pos="9180"/>
          <w:tab w:val="left" w:pos="9360"/>
        </w:tabs>
        <w:spacing w:line="276" w:lineRule="auto"/>
        <w:ind w:firstLine="567"/>
        <w:rPr>
          <w:szCs w:val="24"/>
          <w:lang w:eastAsia="lt-LT"/>
        </w:rPr>
      </w:pPr>
    </w:p>
    <w:p w14:paraId="3ED02D8F" w14:textId="77777777" w:rsidR="00BC224C" w:rsidRPr="00760193" w:rsidRDefault="00BC224C" w:rsidP="00BC224C">
      <w:pPr>
        <w:tabs>
          <w:tab w:val="left" w:pos="284"/>
          <w:tab w:val="left" w:pos="993"/>
          <w:tab w:val="left" w:pos="7088"/>
          <w:tab w:val="left" w:pos="7371"/>
          <w:tab w:val="left" w:pos="9180"/>
          <w:tab w:val="left" w:pos="9360"/>
        </w:tabs>
        <w:spacing w:line="276" w:lineRule="auto"/>
        <w:rPr>
          <w:szCs w:val="24"/>
          <w:lang w:eastAsia="lt-LT"/>
        </w:rPr>
      </w:pPr>
    </w:p>
    <w:p w14:paraId="43A16E75" w14:textId="69887400" w:rsidR="001A059E" w:rsidRDefault="00BC224C" w:rsidP="001A059E">
      <w:pPr>
        <w:tabs>
          <w:tab w:val="left" w:pos="540"/>
        </w:tabs>
        <w:rPr>
          <w:szCs w:val="24"/>
        </w:rPr>
      </w:pPr>
      <w:r w:rsidRPr="00760193">
        <w:rPr>
          <w:szCs w:val="24"/>
        </w:rPr>
        <w:tab/>
      </w:r>
      <w:r w:rsidR="001A059E" w:rsidRPr="001A059E">
        <w:rPr>
          <w:szCs w:val="24"/>
        </w:rPr>
        <w:t>Lietuvos karaimų religinė</w:t>
      </w:r>
      <w:r w:rsidR="001A059E">
        <w:rPr>
          <w:szCs w:val="24"/>
        </w:rPr>
        <w:t>s</w:t>
      </w:r>
      <w:r w:rsidR="001A059E" w:rsidRPr="001A059E">
        <w:rPr>
          <w:szCs w:val="24"/>
        </w:rPr>
        <w:t xml:space="preserve"> bendruomenė</w:t>
      </w:r>
      <w:r w:rsidR="001A059E">
        <w:rPr>
          <w:szCs w:val="24"/>
        </w:rPr>
        <w:t>s</w:t>
      </w:r>
      <w:r w:rsidR="001A059E" w:rsidRPr="001A059E">
        <w:t xml:space="preserve"> </w:t>
      </w:r>
      <w:r w:rsidR="001A059E">
        <w:tab/>
      </w:r>
      <w:r w:rsidR="001A059E">
        <w:tab/>
      </w:r>
      <w:r w:rsidR="001A059E">
        <w:tab/>
        <w:t xml:space="preserve"> </w:t>
      </w:r>
      <w:bookmarkStart w:id="26" w:name="_Hlk69906874"/>
      <w:proofErr w:type="spellStart"/>
      <w:r w:rsidR="001A059E" w:rsidRPr="001A059E">
        <w:rPr>
          <w:szCs w:val="24"/>
        </w:rPr>
        <w:t>Jurij</w:t>
      </w:r>
      <w:proofErr w:type="spellEnd"/>
      <w:r w:rsidR="001A059E" w:rsidRPr="001A059E">
        <w:rPr>
          <w:szCs w:val="24"/>
        </w:rPr>
        <w:t xml:space="preserve"> </w:t>
      </w:r>
      <w:proofErr w:type="spellStart"/>
      <w:r w:rsidR="001A059E" w:rsidRPr="001A059E">
        <w:rPr>
          <w:szCs w:val="24"/>
        </w:rPr>
        <w:t>Špakovski</w:t>
      </w:r>
      <w:bookmarkEnd w:id="26"/>
      <w:proofErr w:type="spellEnd"/>
    </w:p>
    <w:p w14:paraId="53709EFD" w14:textId="6E632CA0" w:rsidR="00BC224C" w:rsidRPr="001A059E" w:rsidRDefault="001A059E" w:rsidP="001A059E">
      <w:pPr>
        <w:tabs>
          <w:tab w:val="left" w:pos="540"/>
        </w:tabs>
        <w:rPr>
          <w:szCs w:val="24"/>
        </w:rPr>
      </w:pPr>
      <w:r>
        <w:rPr>
          <w:szCs w:val="24"/>
        </w:rPr>
        <w:tab/>
      </w:r>
      <w:r w:rsidRPr="001A059E">
        <w:rPr>
          <w:szCs w:val="24"/>
        </w:rPr>
        <w:t xml:space="preserve">l. e. tarybos pirmininko pareigas </w:t>
      </w:r>
    </w:p>
    <w:p w14:paraId="22903A29" w14:textId="65A71E25" w:rsidR="00BC224C" w:rsidRPr="00760193" w:rsidRDefault="00BC224C" w:rsidP="00BC224C">
      <w:pPr>
        <w:tabs>
          <w:tab w:val="left" w:pos="851"/>
          <w:tab w:val="left" w:pos="993"/>
          <w:tab w:val="left" w:pos="5387"/>
          <w:tab w:val="left" w:pos="6634"/>
          <w:tab w:val="left" w:pos="7380"/>
          <w:tab w:val="left" w:pos="7470"/>
          <w:tab w:val="left" w:pos="7650"/>
          <w:tab w:val="left" w:pos="8051"/>
          <w:tab w:val="left" w:pos="9180"/>
          <w:tab w:val="left" w:pos="9360"/>
        </w:tabs>
        <w:spacing w:line="276" w:lineRule="auto"/>
        <w:ind w:firstLine="567"/>
        <w:rPr>
          <w:bCs/>
          <w:szCs w:val="24"/>
          <w:lang w:eastAsia="lt-LT"/>
        </w:rPr>
      </w:pPr>
    </w:p>
    <w:p w14:paraId="1214001A" w14:textId="77777777" w:rsidR="00BC224C" w:rsidRPr="00760193" w:rsidRDefault="00BC224C" w:rsidP="00BC224C">
      <w:pPr>
        <w:tabs>
          <w:tab w:val="left" w:pos="851"/>
          <w:tab w:val="left" w:pos="993"/>
          <w:tab w:val="left" w:pos="5387"/>
          <w:tab w:val="left" w:pos="6634"/>
          <w:tab w:val="left" w:pos="7380"/>
          <w:tab w:val="left" w:pos="7470"/>
          <w:tab w:val="left" w:pos="7650"/>
          <w:tab w:val="left" w:pos="8051"/>
          <w:tab w:val="left" w:pos="9180"/>
          <w:tab w:val="left" w:pos="9360"/>
        </w:tabs>
        <w:spacing w:line="276" w:lineRule="auto"/>
        <w:rPr>
          <w:bCs/>
          <w:szCs w:val="24"/>
          <w:lang w:eastAsia="lt-LT"/>
        </w:rPr>
      </w:pPr>
    </w:p>
    <w:p w14:paraId="2454AAAE" w14:textId="77777777" w:rsidR="00BC224C" w:rsidRPr="00760193" w:rsidRDefault="00BC224C" w:rsidP="00BC224C">
      <w:pPr>
        <w:tabs>
          <w:tab w:val="left" w:pos="851"/>
          <w:tab w:val="left" w:pos="993"/>
          <w:tab w:val="left" w:pos="5387"/>
          <w:tab w:val="left" w:pos="6634"/>
          <w:tab w:val="left" w:pos="7380"/>
          <w:tab w:val="left" w:pos="7470"/>
          <w:tab w:val="left" w:pos="7650"/>
          <w:tab w:val="left" w:pos="8051"/>
          <w:tab w:val="left" w:pos="9180"/>
          <w:tab w:val="left" w:pos="9360"/>
        </w:tabs>
        <w:spacing w:line="276" w:lineRule="auto"/>
        <w:rPr>
          <w:bCs/>
          <w:szCs w:val="24"/>
          <w:lang w:eastAsia="lt-LT"/>
        </w:rPr>
      </w:pPr>
    </w:p>
    <w:p w14:paraId="5F24A8C1" w14:textId="64CB6256" w:rsidR="00BC224C" w:rsidRPr="00A50273" w:rsidRDefault="001A059E" w:rsidP="001A059E">
      <w:pPr>
        <w:tabs>
          <w:tab w:val="left" w:pos="851"/>
          <w:tab w:val="left" w:pos="993"/>
          <w:tab w:val="left" w:pos="5387"/>
          <w:tab w:val="left" w:pos="6634"/>
          <w:tab w:val="left" w:pos="7380"/>
          <w:tab w:val="left" w:pos="7470"/>
          <w:tab w:val="left" w:pos="7650"/>
          <w:tab w:val="left" w:pos="8051"/>
          <w:tab w:val="left" w:pos="9180"/>
          <w:tab w:val="left" w:pos="9360"/>
        </w:tabs>
        <w:spacing w:line="276" w:lineRule="auto"/>
        <w:ind w:firstLine="567"/>
        <w:rPr>
          <w:bCs/>
          <w:szCs w:val="24"/>
          <w:lang w:eastAsia="lt-LT"/>
        </w:rPr>
      </w:pPr>
      <w:r>
        <w:rPr>
          <w:bCs/>
          <w:szCs w:val="24"/>
          <w:lang w:eastAsia="lt-LT"/>
        </w:rPr>
        <w:t xml:space="preserve">Paslaugų teikėjas </w:t>
      </w:r>
      <w:r>
        <w:rPr>
          <w:bCs/>
          <w:szCs w:val="24"/>
          <w:lang w:eastAsia="lt-LT"/>
        </w:rPr>
        <w:tab/>
      </w:r>
      <w:r>
        <w:rPr>
          <w:bCs/>
          <w:szCs w:val="24"/>
          <w:lang w:eastAsia="lt-LT"/>
        </w:rPr>
        <w:tab/>
      </w:r>
      <w:r>
        <w:rPr>
          <w:bCs/>
          <w:szCs w:val="24"/>
          <w:lang w:eastAsia="lt-LT"/>
        </w:rPr>
        <w:tab/>
        <w:t xml:space="preserve">  </w:t>
      </w:r>
      <w:r w:rsidR="00BC224C">
        <w:rPr>
          <w:bCs/>
          <w:szCs w:val="24"/>
          <w:lang w:eastAsia="lt-LT"/>
        </w:rPr>
        <w:t xml:space="preserve">Vaidas </w:t>
      </w:r>
      <w:proofErr w:type="spellStart"/>
      <w:r w:rsidR="00BC224C">
        <w:rPr>
          <w:bCs/>
          <w:szCs w:val="24"/>
          <w:lang w:eastAsia="lt-LT"/>
        </w:rPr>
        <w:t>Grinčelaitis</w:t>
      </w:r>
      <w:proofErr w:type="spellEnd"/>
    </w:p>
    <w:p w14:paraId="49F5673A" w14:textId="77777777" w:rsidR="00064C01" w:rsidRDefault="00064C01" w:rsidP="00041D2B">
      <w:pPr>
        <w:tabs>
          <w:tab w:val="left" w:pos="142"/>
          <w:tab w:val="left" w:pos="709"/>
        </w:tabs>
        <w:ind w:left="709" w:hanging="709"/>
        <w:rPr>
          <w:szCs w:val="24"/>
        </w:rPr>
      </w:pPr>
    </w:p>
    <w:p w14:paraId="6685EC8B" w14:textId="77777777" w:rsidR="00064C01" w:rsidRDefault="00064C01" w:rsidP="00041D2B">
      <w:pPr>
        <w:tabs>
          <w:tab w:val="left" w:pos="142"/>
          <w:tab w:val="left" w:pos="709"/>
        </w:tabs>
        <w:ind w:left="709" w:hanging="709"/>
        <w:rPr>
          <w:szCs w:val="24"/>
        </w:rPr>
      </w:pPr>
    </w:p>
    <w:p w14:paraId="3AD06D7C" w14:textId="77777777" w:rsidR="00064C01" w:rsidRDefault="00064C01" w:rsidP="00041D2B">
      <w:pPr>
        <w:tabs>
          <w:tab w:val="left" w:pos="142"/>
          <w:tab w:val="left" w:pos="709"/>
        </w:tabs>
        <w:ind w:left="709" w:hanging="709"/>
        <w:rPr>
          <w:szCs w:val="24"/>
        </w:rPr>
      </w:pPr>
    </w:p>
    <w:p w14:paraId="6904F17B" w14:textId="77777777" w:rsidR="00064C01" w:rsidRDefault="00064C01" w:rsidP="00041D2B">
      <w:pPr>
        <w:tabs>
          <w:tab w:val="left" w:pos="142"/>
          <w:tab w:val="left" w:pos="709"/>
        </w:tabs>
        <w:ind w:left="709" w:hanging="709"/>
        <w:rPr>
          <w:szCs w:val="24"/>
        </w:rPr>
      </w:pPr>
    </w:p>
    <w:p w14:paraId="7DB0E7CD" w14:textId="77777777" w:rsidR="00064C01" w:rsidRDefault="00064C01" w:rsidP="00041D2B">
      <w:pPr>
        <w:tabs>
          <w:tab w:val="left" w:pos="142"/>
          <w:tab w:val="left" w:pos="709"/>
        </w:tabs>
        <w:ind w:left="709" w:hanging="709"/>
        <w:rPr>
          <w:szCs w:val="24"/>
        </w:rPr>
      </w:pPr>
    </w:p>
    <w:p w14:paraId="06B9A7CD" w14:textId="77777777" w:rsidR="00064C01" w:rsidRDefault="00064C01" w:rsidP="00041D2B">
      <w:pPr>
        <w:tabs>
          <w:tab w:val="left" w:pos="142"/>
          <w:tab w:val="left" w:pos="709"/>
        </w:tabs>
        <w:ind w:left="709" w:hanging="709"/>
        <w:rPr>
          <w:szCs w:val="24"/>
        </w:rPr>
      </w:pPr>
    </w:p>
    <w:p w14:paraId="1B670E8F" w14:textId="77777777" w:rsidR="00064C01" w:rsidRDefault="00064C01" w:rsidP="00041D2B">
      <w:pPr>
        <w:tabs>
          <w:tab w:val="left" w:pos="142"/>
          <w:tab w:val="left" w:pos="709"/>
        </w:tabs>
        <w:ind w:left="709" w:hanging="709"/>
        <w:rPr>
          <w:szCs w:val="24"/>
        </w:rPr>
      </w:pPr>
    </w:p>
    <w:p w14:paraId="5BA6486F" w14:textId="36E2D94F" w:rsidR="00064C01" w:rsidRDefault="00064C01" w:rsidP="00041D2B">
      <w:pPr>
        <w:tabs>
          <w:tab w:val="left" w:pos="142"/>
          <w:tab w:val="left" w:pos="709"/>
        </w:tabs>
        <w:ind w:left="709" w:hanging="709"/>
        <w:rPr>
          <w:szCs w:val="24"/>
        </w:rPr>
      </w:pPr>
    </w:p>
    <w:p w14:paraId="37B7702F" w14:textId="135795AA" w:rsidR="00CD1444" w:rsidRDefault="00CD1444" w:rsidP="00041D2B">
      <w:pPr>
        <w:tabs>
          <w:tab w:val="left" w:pos="142"/>
          <w:tab w:val="left" w:pos="709"/>
        </w:tabs>
        <w:ind w:left="709" w:hanging="709"/>
        <w:rPr>
          <w:szCs w:val="24"/>
        </w:rPr>
      </w:pPr>
    </w:p>
    <w:p w14:paraId="22156563" w14:textId="29DF5D82" w:rsidR="00CD1444" w:rsidRDefault="00CD1444" w:rsidP="00041D2B">
      <w:pPr>
        <w:tabs>
          <w:tab w:val="left" w:pos="142"/>
          <w:tab w:val="left" w:pos="709"/>
        </w:tabs>
        <w:ind w:left="709" w:hanging="709"/>
        <w:rPr>
          <w:szCs w:val="24"/>
        </w:rPr>
      </w:pPr>
    </w:p>
    <w:p w14:paraId="79131632" w14:textId="6C47716D" w:rsidR="00CD1444" w:rsidRDefault="00CD1444" w:rsidP="00041D2B">
      <w:pPr>
        <w:tabs>
          <w:tab w:val="left" w:pos="142"/>
          <w:tab w:val="left" w:pos="709"/>
        </w:tabs>
        <w:ind w:left="709" w:hanging="709"/>
        <w:rPr>
          <w:szCs w:val="24"/>
        </w:rPr>
      </w:pPr>
    </w:p>
    <w:p w14:paraId="0BD746C8" w14:textId="5CC31496" w:rsidR="00CD1444" w:rsidRDefault="00CD1444" w:rsidP="00041D2B">
      <w:pPr>
        <w:tabs>
          <w:tab w:val="left" w:pos="142"/>
          <w:tab w:val="left" w:pos="709"/>
        </w:tabs>
        <w:ind w:left="709" w:hanging="709"/>
        <w:rPr>
          <w:szCs w:val="24"/>
        </w:rPr>
      </w:pPr>
    </w:p>
    <w:p w14:paraId="42F9A598" w14:textId="7E528FA8" w:rsidR="00CD1444" w:rsidRDefault="00CD1444" w:rsidP="00041D2B">
      <w:pPr>
        <w:tabs>
          <w:tab w:val="left" w:pos="142"/>
          <w:tab w:val="left" w:pos="709"/>
        </w:tabs>
        <w:ind w:left="709" w:hanging="709"/>
        <w:rPr>
          <w:szCs w:val="24"/>
        </w:rPr>
      </w:pPr>
    </w:p>
    <w:p w14:paraId="405E1F43" w14:textId="75E2114C" w:rsidR="00CD1444" w:rsidRDefault="00CD1444" w:rsidP="00041D2B">
      <w:pPr>
        <w:tabs>
          <w:tab w:val="left" w:pos="142"/>
          <w:tab w:val="left" w:pos="709"/>
        </w:tabs>
        <w:ind w:left="709" w:hanging="709"/>
        <w:rPr>
          <w:szCs w:val="24"/>
        </w:rPr>
      </w:pPr>
    </w:p>
    <w:p w14:paraId="7CBE8724" w14:textId="34537E11" w:rsidR="00CD1444" w:rsidRDefault="00CD1444" w:rsidP="00041D2B">
      <w:pPr>
        <w:tabs>
          <w:tab w:val="left" w:pos="142"/>
          <w:tab w:val="left" w:pos="709"/>
        </w:tabs>
        <w:ind w:left="709" w:hanging="709"/>
        <w:rPr>
          <w:szCs w:val="24"/>
        </w:rPr>
      </w:pPr>
    </w:p>
    <w:p w14:paraId="0218341C" w14:textId="7593D928" w:rsidR="00CD1444" w:rsidRDefault="00CD1444" w:rsidP="00041D2B">
      <w:pPr>
        <w:tabs>
          <w:tab w:val="left" w:pos="142"/>
          <w:tab w:val="left" w:pos="709"/>
        </w:tabs>
        <w:ind w:left="709" w:hanging="709"/>
        <w:rPr>
          <w:szCs w:val="24"/>
        </w:rPr>
      </w:pPr>
    </w:p>
    <w:p w14:paraId="43FEBC35" w14:textId="1E872495" w:rsidR="00CD1444" w:rsidRDefault="00CD1444" w:rsidP="00041D2B">
      <w:pPr>
        <w:tabs>
          <w:tab w:val="left" w:pos="142"/>
          <w:tab w:val="left" w:pos="709"/>
        </w:tabs>
        <w:ind w:left="709" w:hanging="709"/>
        <w:rPr>
          <w:szCs w:val="24"/>
        </w:rPr>
      </w:pPr>
    </w:p>
    <w:p w14:paraId="41932E1D" w14:textId="465CDB09" w:rsidR="00CD1444" w:rsidRDefault="00CD1444" w:rsidP="00041D2B">
      <w:pPr>
        <w:tabs>
          <w:tab w:val="left" w:pos="142"/>
          <w:tab w:val="left" w:pos="709"/>
        </w:tabs>
        <w:ind w:left="709" w:hanging="709"/>
        <w:rPr>
          <w:szCs w:val="24"/>
        </w:rPr>
      </w:pPr>
    </w:p>
    <w:p w14:paraId="734BD390" w14:textId="3F003FB6" w:rsidR="00CD1444" w:rsidRDefault="00CD1444" w:rsidP="00041D2B">
      <w:pPr>
        <w:tabs>
          <w:tab w:val="left" w:pos="142"/>
          <w:tab w:val="left" w:pos="709"/>
        </w:tabs>
        <w:ind w:left="709" w:hanging="709"/>
        <w:rPr>
          <w:szCs w:val="24"/>
        </w:rPr>
      </w:pPr>
    </w:p>
    <w:p w14:paraId="07990176" w14:textId="13D9C544" w:rsidR="00CD1444" w:rsidRDefault="00CD1444" w:rsidP="00041D2B">
      <w:pPr>
        <w:tabs>
          <w:tab w:val="left" w:pos="142"/>
          <w:tab w:val="left" w:pos="709"/>
        </w:tabs>
        <w:ind w:left="709" w:hanging="709"/>
        <w:rPr>
          <w:szCs w:val="24"/>
        </w:rPr>
      </w:pPr>
    </w:p>
    <w:p w14:paraId="24717A6D" w14:textId="30726E55" w:rsidR="00CD1444" w:rsidRDefault="00CD1444" w:rsidP="00041D2B">
      <w:pPr>
        <w:tabs>
          <w:tab w:val="left" w:pos="142"/>
          <w:tab w:val="left" w:pos="709"/>
        </w:tabs>
        <w:ind w:left="709" w:hanging="709"/>
        <w:rPr>
          <w:szCs w:val="24"/>
        </w:rPr>
      </w:pPr>
    </w:p>
    <w:p w14:paraId="1535A4EA" w14:textId="77777777" w:rsidR="00064C01" w:rsidRDefault="00064C01" w:rsidP="00915826">
      <w:pPr>
        <w:tabs>
          <w:tab w:val="left" w:pos="142"/>
          <w:tab w:val="left" w:pos="709"/>
        </w:tabs>
        <w:rPr>
          <w:szCs w:val="24"/>
        </w:rPr>
      </w:pPr>
    </w:p>
    <w:p w14:paraId="46046FA3" w14:textId="77777777" w:rsidR="00064C01" w:rsidRDefault="00064C01" w:rsidP="00064C01">
      <w:pPr>
        <w:tabs>
          <w:tab w:val="left" w:pos="142"/>
          <w:tab w:val="left" w:pos="709"/>
        </w:tabs>
        <w:rPr>
          <w:szCs w:val="24"/>
        </w:rPr>
      </w:pPr>
    </w:p>
    <w:p w14:paraId="333B96C2" w14:textId="77777777" w:rsidR="00064C01" w:rsidRDefault="00064C01" w:rsidP="00064C01">
      <w:pPr>
        <w:jc w:val="right"/>
        <w:rPr>
          <w:szCs w:val="24"/>
        </w:rPr>
      </w:pPr>
      <w:bookmarkStart w:id="27" w:name="_Hlk67399224"/>
      <w:r w:rsidRPr="00064C01">
        <w:rPr>
          <w:rFonts w:eastAsia="Calibri"/>
          <w:szCs w:val="24"/>
          <w:lang w:eastAsia="x-none"/>
        </w:rPr>
        <w:t xml:space="preserve">Sutarties 1 priedas </w:t>
      </w:r>
      <w:r w:rsidRPr="00064C01">
        <w:rPr>
          <w:szCs w:val="24"/>
        </w:rPr>
        <w:t>„Teikėjo pasiūlymas“</w:t>
      </w:r>
    </w:p>
    <w:bookmarkEnd w:id="27"/>
    <w:p w14:paraId="10136274" w14:textId="77777777" w:rsidR="00064C01" w:rsidRDefault="00064C01" w:rsidP="00064C01">
      <w:pPr>
        <w:jc w:val="right"/>
        <w:rPr>
          <w:szCs w:val="24"/>
        </w:rPr>
      </w:pPr>
    </w:p>
    <w:p w14:paraId="52B4A4AD" w14:textId="77777777" w:rsidR="00064C01" w:rsidRDefault="00064C01" w:rsidP="00064C01">
      <w:pPr>
        <w:jc w:val="right"/>
        <w:rPr>
          <w:szCs w:val="24"/>
        </w:rPr>
      </w:pPr>
    </w:p>
    <w:p w14:paraId="771E64F3" w14:textId="77777777" w:rsidR="00064C01" w:rsidRDefault="00064C01" w:rsidP="00064C01">
      <w:pPr>
        <w:jc w:val="right"/>
        <w:rPr>
          <w:szCs w:val="24"/>
        </w:rPr>
      </w:pPr>
    </w:p>
    <w:p w14:paraId="6413B1E4" w14:textId="77777777" w:rsidR="00064C01" w:rsidRDefault="00064C01" w:rsidP="00064C01">
      <w:pPr>
        <w:jc w:val="right"/>
        <w:rPr>
          <w:szCs w:val="24"/>
        </w:rPr>
      </w:pPr>
    </w:p>
    <w:p w14:paraId="629C5C28" w14:textId="77777777" w:rsidR="00064C01" w:rsidRDefault="00064C01" w:rsidP="00064C01">
      <w:pPr>
        <w:jc w:val="right"/>
        <w:rPr>
          <w:szCs w:val="24"/>
        </w:rPr>
      </w:pPr>
    </w:p>
    <w:p w14:paraId="23884CB0" w14:textId="77777777" w:rsidR="00064C01" w:rsidRDefault="00064C01" w:rsidP="00064C01">
      <w:pPr>
        <w:jc w:val="right"/>
        <w:rPr>
          <w:szCs w:val="24"/>
        </w:rPr>
      </w:pPr>
    </w:p>
    <w:p w14:paraId="3EF2D3D4" w14:textId="77777777" w:rsidR="00064C01" w:rsidRDefault="00064C01" w:rsidP="00064C01">
      <w:pPr>
        <w:jc w:val="right"/>
        <w:rPr>
          <w:szCs w:val="24"/>
        </w:rPr>
      </w:pPr>
    </w:p>
    <w:p w14:paraId="04B54855" w14:textId="77777777" w:rsidR="00064C01" w:rsidRDefault="00064C01" w:rsidP="00064C01">
      <w:pPr>
        <w:jc w:val="right"/>
        <w:rPr>
          <w:szCs w:val="24"/>
        </w:rPr>
      </w:pPr>
    </w:p>
    <w:p w14:paraId="39A48FF7" w14:textId="77777777" w:rsidR="00064C01" w:rsidRDefault="00064C01" w:rsidP="00064C01">
      <w:pPr>
        <w:jc w:val="right"/>
        <w:rPr>
          <w:szCs w:val="24"/>
        </w:rPr>
      </w:pPr>
    </w:p>
    <w:p w14:paraId="7933BB36" w14:textId="77777777" w:rsidR="00064C01" w:rsidRDefault="00064C01" w:rsidP="00064C01">
      <w:pPr>
        <w:jc w:val="right"/>
        <w:rPr>
          <w:szCs w:val="24"/>
        </w:rPr>
      </w:pPr>
    </w:p>
    <w:p w14:paraId="50A20791" w14:textId="77777777" w:rsidR="00064C01" w:rsidRDefault="00064C01" w:rsidP="00064C01">
      <w:pPr>
        <w:jc w:val="right"/>
        <w:rPr>
          <w:szCs w:val="24"/>
        </w:rPr>
      </w:pPr>
    </w:p>
    <w:p w14:paraId="730936BD" w14:textId="77777777" w:rsidR="00064C01" w:rsidRDefault="00064C01" w:rsidP="00064C01">
      <w:pPr>
        <w:jc w:val="right"/>
        <w:rPr>
          <w:szCs w:val="24"/>
        </w:rPr>
      </w:pPr>
    </w:p>
    <w:p w14:paraId="4385F489" w14:textId="77777777" w:rsidR="00064C01" w:rsidRDefault="00064C01" w:rsidP="00064C01">
      <w:pPr>
        <w:jc w:val="right"/>
        <w:rPr>
          <w:szCs w:val="24"/>
        </w:rPr>
      </w:pPr>
    </w:p>
    <w:p w14:paraId="0502F9A0" w14:textId="77777777" w:rsidR="00064C01" w:rsidRDefault="00064C01" w:rsidP="00064C01">
      <w:pPr>
        <w:jc w:val="right"/>
        <w:rPr>
          <w:szCs w:val="24"/>
        </w:rPr>
      </w:pPr>
    </w:p>
    <w:p w14:paraId="5E2F1809" w14:textId="77777777" w:rsidR="00064C01" w:rsidRDefault="00064C01" w:rsidP="00064C01">
      <w:pPr>
        <w:jc w:val="right"/>
        <w:rPr>
          <w:szCs w:val="24"/>
        </w:rPr>
      </w:pPr>
    </w:p>
    <w:p w14:paraId="4FB9F1DA" w14:textId="77777777" w:rsidR="00064C01" w:rsidRDefault="00064C01" w:rsidP="00064C01">
      <w:pPr>
        <w:jc w:val="right"/>
        <w:rPr>
          <w:szCs w:val="24"/>
        </w:rPr>
      </w:pPr>
    </w:p>
    <w:p w14:paraId="2B801735" w14:textId="77777777" w:rsidR="00064C01" w:rsidRDefault="00064C01" w:rsidP="00064C01">
      <w:pPr>
        <w:jc w:val="right"/>
        <w:rPr>
          <w:szCs w:val="24"/>
        </w:rPr>
      </w:pPr>
    </w:p>
    <w:p w14:paraId="6C070C04" w14:textId="77777777" w:rsidR="00064C01" w:rsidRDefault="00064C01" w:rsidP="00064C01">
      <w:pPr>
        <w:jc w:val="right"/>
        <w:rPr>
          <w:szCs w:val="24"/>
        </w:rPr>
      </w:pPr>
    </w:p>
    <w:p w14:paraId="6564E565" w14:textId="77777777" w:rsidR="00064C01" w:rsidRDefault="00064C01" w:rsidP="00064C01">
      <w:pPr>
        <w:jc w:val="right"/>
        <w:rPr>
          <w:szCs w:val="24"/>
        </w:rPr>
      </w:pPr>
    </w:p>
    <w:p w14:paraId="6AC13BEA" w14:textId="77777777" w:rsidR="00064C01" w:rsidRDefault="00064C01" w:rsidP="00064C01">
      <w:pPr>
        <w:jc w:val="right"/>
        <w:rPr>
          <w:szCs w:val="24"/>
        </w:rPr>
      </w:pPr>
    </w:p>
    <w:p w14:paraId="12247340" w14:textId="77777777" w:rsidR="00064C01" w:rsidRDefault="00064C01" w:rsidP="00064C01">
      <w:pPr>
        <w:jc w:val="right"/>
        <w:rPr>
          <w:szCs w:val="24"/>
        </w:rPr>
      </w:pPr>
    </w:p>
    <w:p w14:paraId="1B661FAA" w14:textId="77777777" w:rsidR="00064C01" w:rsidRDefault="00064C01" w:rsidP="00064C01">
      <w:pPr>
        <w:jc w:val="right"/>
        <w:rPr>
          <w:szCs w:val="24"/>
        </w:rPr>
      </w:pPr>
    </w:p>
    <w:p w14:paraId="37D98630" w14:textId="77777777" w:rsidR="00064C01" w:rsidRDefault="00064C01" w:rsidP="00064C01">
      <w:pPr>
        <w:jc w:val="right"/>
        <w:rPr>
          <w:szCs w:val="24"/>
        </w:rPr>
      </w:pPr>
    </w:p>
    <w:p w14:paraId="2EFDB994" w14:textId="77777777" w:rsidR="00064C01" w:rsidRDefault="00064C01" w:rsidP="00064C01">
      <w:pPr>
        <w:jc w:val="right"/>
        <w:rPr>
          <w:szCs w:val="24"/>
        </w:rPr>
      </w:pPr>
    </w:p>
    <w:p w14:paraId="56C529F2" w14:textId="77777777" w:rsidR="00064C01" w:rsidRDefault="00064C01" w:rsidP="00064C01">
      <w:pPr>
        <w:jc w:val="right"/>
        <w:rPr>
          <w:szCs w:val="24"/>
        </w:rPr>
      </w:pPr>
    </w:p>
    <w:p w14:paraId="64E7182E" w14:textId="4D30844D" w:rsidR="00064C01" w:rsidRDefault="00064C01" w:rsidP="00064C01">
      <w:pPr>
        <w:jc w:val="right"/>
        <w:rPr>
          <w:szCs w:val="24"/>
        </w:rPr>
      </w:pPr>
    </w:p>
    <w:p w14:paraId="59504EBE" w14:textId="78E9C7E1" w:rsidR="00CD1444" w:rsidRDefault="00CD1444" w:rsidP="00064C01">
      <w:pPr>
        <w:jc w:val="right"/>
        <w:rPr>
          <w:szCs w:val="24"/>
        </w:rPr>
      </w:pPr>
    </w:p>
    <w:p w14:paraId="3BA6026B" w14:textId="6AB78A20" w:rsidR="00CD1444" w:rsidRDefault="00CD1444" w:rsidP="00064C01">
      <w:pPr>
        <w:jc w:val="right"/>
        <w:rPr>
          <w:szCs w:val="24"/>
        </w:rPr>
      </w:pPr>
    </w:p>
    <w:p w14:paraId="1E3AE3DD" w14:textId="544460E3" w:rsidR="00CD1444" w:rsidRDefault="00CD1444" w:rsidP="00064C01">
      <w:pPr>
        <w:jc w:val="right"/>
        <w:rPr>
          <w:szCs w:val="24"/>
        </w:rPr>
      </w:pPr>
    </w:p>
    <w:p w14:paraId="5E45C8DE" w14:textId="3637D5C6" w:rsidR="00CD1444" w:rsidRDefault="00CD1444" w:rsidP="00064C01">
      <w:pPr>
        <w:jc w:val="right"/>
        <w:rPr>
          <w:szCs w:val="24"/>
        </w:rPr>
      </w:pPr>
    </w:p>
    <w:p w14:paraId="1710E0B4" w14:textId="7D890FB6" w:rsidR="00CD1444" w:rsidRDefault="00CD1444" w:rsidP="00064C01">
      <w:pPr>
        <w:jc w:val="right"/>
        <w:rPr>
          <w:szCs w:val="24"/>
        </w:rPr>
      </w:pPr>
    </w:p>
    <w:p w14:paraId="0E2CAD69" w14:textId="63054506" w:rsidR="00CD1444" w:rsidRDefault="00CD1444" w:rsidP="00064C01">
      <w:pPr>
        <w:jc w:val="right"/>
        <w:rPr>
          <w:szCs w:val="24"/>
        </w:rPr>
      </w:pPr>
    </w:p>
    <w:p w14:paraId="5C35D3A4" w14:textId="180519F7" w:rsidR="00CD1444" w:rsidRDefault="00CD1444" w:rsidP="00064C01">
      <w:pPr>
        <w:jc w:val="right"/>
        <w:rPr>
          <w:szCs w:val="24"/>
        </w:rPr>
      </w:pPr>
    </w:p>
    <w:p w14:paraId="16C1D4FA" w14:textId="25142FCC" w:rsidR="00CD1444" w:rsidRDefault="00CD1444" w:rsidP="00064C01">
      <w:pPr>
        <w:jc w:val="right"/>
        <w:rPr>
          <w:szCs w:val="24"/>
        </w:rPr>
      </w:pPr>
    </w:p>
    <w:p w14:paraId="127A68B3" w14:textId="7D0F485B" w:rsidR="00CD1444" w:rsidRDefault="00CD1444" w:rsidP="00064C01">
      <w:pPr>
        <w:jc w:val="right"/>
        <w:rPr>
          <w:szCs w:val="24"/>
        </w:rPr>
      </w:pPr>
    </w:p>
    <w:p w14:paraId="4E57C724" w14:textId="187F8221" w:rsidR="00CD1444" w:rsidRDefault="00CD1444" w:rsidP="00064C01">
      <w:pPr>
        <w:jc w:val="right"/>
        <w:rPr>
          <w:szCs w:val="24"/>
        </w:rPr>
      </w:pPr>
    </w:p>
    <w:p w14:paraId="6EAFDB7E" w14:textId="6B8450C1" w:rsidR="00CD1444" w:rsidRDefault="00CD1444" w:rsidP="00064C01">
      <w:pPr>
        <w:jc w:val="right"/>
        <w:rPr>
          <w:szCs w:val="24"/>
        </w:rPr>
      </w:pPr>
    </w:p>
    <w:p w14:paraId="4E1AF02D" w14:textId="7A7CD61F" w:rsidR="00CD1444" w:rsidRDefault="00CD1444" w:rsidP="00064C01">
      <w:pPr>
        <w:jc w:val="right"/>
        <w:rPr>
          <w:szCs w:val="24"/>
        </w:rPr>
      </w:pPr>
    </w:p>
    <w:p w14:paraId="222F530F" w14:textId="0C921A3A" w:rsidR="00CD1444" w:rsidRDefault="00CD1444" w:rsidP="00064C01">
      <w:pPr>
        <w:jc w:val="right"/>
        <w:rPr>
          <w:szCs w:val="24"/>
        </w:rPr>
      </w:pPr>
    </w:p>
    <w:p w14:paraId="5C04EA40" w14:textId="439B8885" w:rsidR="00CD1444" w:rsidRDefault="00CD1444" w:rsidP="00064C01">
      <w:pPr>
        <w:jc w:val="right"/>
        <w:rPr>
          <w:szCs w:val="24"/>
        </w:rPr>
      </w:pPr>
    </w:p>
    <w:p w14:paraId="40D1260A" w14:textId="32AD31AA" w:rsidR="00CD1444" w:rsidRDefault="00CD1444" w:rsidP="00064C01">
      <w:pPr>
        <w:jc w:val="right"/>
        <w:rPr>
          <w:szCs w:val="24"/>
        </w:rPr>
      </w:pPr>
    </w:p>
    <w:p w14:paraId="39570D0B" w14:textId="5B9C2102" w:rsidR="00CD1444" w:rsidRDefault="00CD1444" w:rsidP="00064C01">
      <w:pPr>
        <w:jc w:val="right"/>
        <w:rPr>
          <w:szCs w:val="24"/>
        </w:rPr>
      </w:pPr>
    </w:p>
    <w:p w14:paraId="0FAB248B" w14:textId="33A5A1AB" w:rsidR="00CD1444" w:rsidRDefault="00CD1444" w:rsidP="00064C01">
      <w:pPr>
        <w:jc w:val="right"/>
        <w:rPr>
          <w:szCs w:val="24"/>
        </w:rPr>
      </w:pPr>
    </w:p>
    <w:p w14:paraId="7437E74C" w14:textId="1FB14812" w:rsidR="00CD1444" w:rsidRDefault="00CD1444" w:rsidP="00064C01">
      <w:pPr>
        <w:jc w:val="right"/>
        <w:rPr>
          <w:szCs w:val="24"/>
        </w:rPr>
      </w:pPr>
    </w:p>
    <w:p w14:paraId="6F269EF2" w14:textId="37ACA3E6" w:rsidR="00CD1444" w:rsidRDefault="00CD1444" w:rsidP="00064C01">
      <w:pPr>
        <w:jc w:val="right"/>
        <w:rPr>
          <w:szCs w:val="24"/>
        </w:rPr>
      </w:pPr>
    </w:p>
    <w:p w14:paraId="75187D4D" w14:textId="478BEF81" w:rsidR="00CD1444" w:rsidRDefault="00CD1444" w:rsidP="00064C01">
      <w:pPr>
        <w:jc w:val="right"/>
        <w:rPr>
          <w:szCs w:val="24"/>
        </w:rPr>
      </w:pPr>
    </w:p>
    <w:p w14:paraId="5E6FFD81" w14:textId="095D2F4F" w:rsidR="00CD1444" w:rsidRDefault="00CD1444" w:rsidP="00064C01">
      <w:pPr>
        <w:jc w:val="right"/>
        <w:rPr>
          <w:szCs w:val="24"/>
        </w:rPr>
      </w:pPr>
    </w:p>
    <w:p w14:paraId="56EC9D53" w14:textId="4E5C58C3" w:rsidR="00CD1444" w:rsidRDefault="00CD1444" w:rsidP="00064C01">
      <w:pPr>
        <w:jc w:val="right"/>
        <w:rPr>
          <w:szCs w:val="24"/>
        </w:rPr>
      </w:pPr>
    </w:p>
    <w:p w14:paraId="47C601FD" w14:textId="124715E3" w:rsidR="00CD1444" w:rsidRDefault="00CD1444" w:rsidP="00064C01">
      <w:pPr>
        <w:jc w:val="right"/>
        <w:rPr>
          <w:szCs w:val="24"/>
        </w:rPr>
      </w:pPr>
    </w:p>
    <w:p w14:paraId="4C1F6A2C" w14:textId="6C39097A" w:rsidR="00CD1444" w:rsidRDefault="00CD1444" w:rsidP="00064C01">
      <w:pPr>
        <w:jc w:val="right"/>
        <w:rPr>
          <w:szCs w:val="24"/>
        </w:rPr>
      </w:pPr>
    </w:p>
    <w:p w14:paraId="632D71F2" w14:textId="61794F04" w:rsidR="00CD1444" w:rsidRDefault="00CD1444" w:rsidP="00064C01">
      <w:pPr>
        <w:jc w:val="right"/>
        <w:rPr>
          <w:szCs w:val="24"/>
        </w:rPr>
      </w:pPr>
    </w:p>
    <w:p w14:paraId="05D94132" w14:textId="7AA6CE7D" w:rsidR="00CD1444" w:rsidRDefault="00CD1444" w:rsidP="00064C01">
      <w:pPr>
        <w:jc w:val="right"/>
        <w:rPr>
          <w:szCs w:val="24"/>
        </w:rPr>
      </w:pPr>
    </w:p>
    <w:p w14:paraId="6C4C7B82" w14:textId="77777777" w:rsidR="00CD1444" w:rsidRDefault="00CD1444" w:rsidP="00064C01">
      <w:pPr>
        <w:jc w:val="right"/>
        <w:rPr>
          <w:szCs w:val="24"/>
        </w:rPr>
      </w:pPr>
    </w:p>
    <w:p w14:paraId="109792CD" w14:textId="77777777" w:rsidR="00064C01" w:rsidRDefault="00064C01" w:rsidP="00064C01">
      <w:pPr>
        <w:jc w:val="right"/>
        <w:rPr>
          <w:szCs w:val="24"/>
        </w:rPr>
      </w:pPr>
    </w:p>
    <w:p w14:paraId="6A9D0268" w14:textId="77777777" w:rsidR="00064C01" w:rsidRDefault="00064C01" w:rsidP="00064C01">
      <w:pPr>
        <w:tabs>
          <w:tab w:val="left" w:pos="142"/>
          <w:tab w:val="left" w:pos="709"/>
        </w:tabs>
        <w:ind w:left="709" w:hanging="709"/>
        <w:jc w:val="right"/>
        <w:rPr>
          <w:szCs w:val="24"/>
        </w:rPr>
      </w:pPr>
      <w:r w:rsidRPr="00064C01">
        <w:rPr>
          <w:szCs w:val="24"/>
        </w:rPr>
        <w:t xml:space="preserve">Sutarties </w:t>
      </w:r>
      <w:r>
        <w:rPr>
          <w:szCs w:val="24"/>
        </w:rPr>
        <w:t>2</w:t>
      </w:r>
      <w:r w:rsidRPr="00064C01">
        <w:rPr>
          <w:szCs w:val="24"/>
        </w:rPr>
        <w:t xml:space="preserve"> priedas „Suteiktų paslaugų aktas“</w:t>
      </w:r>
    </w:p>
    <w:p w14:paraId="24723802" w14:textId="77777777" w:rsidR="00064C01" w:rsidRDefault="00064C01" w:rsidP="00064C01">
      <w:pPr>
        <w:tabs>
          <w:tab w:val="left" w:pos="142"/>
          <w:tab w:val="left" w:pos="709"/>
        </w:tabs>
        <w:ind w:left="709" w:hanging="709"/>
        <w:jc w:val="right"/>
        <w:rPr>
          <w:szCs w:val="24"/>
        </w:rPr>
      </w:pPr>
    </w:p>
    <w:p w14:paraId="65C5314E" w14:textId="77777777" w:rsidR="00064C01" w:rsidRDefault="00064C01" w:rsidP="00915826">
      <w:pPr>
        <w:tabs>
          <w:tab w:val="left" w:pos="142"/>
          <w:tab w:val="left" w:pos="709"/>
        </w:tabs>
        <w:rPr>
          <w:szCs w:val="24"/>
        </w:rPr>
      </w:pPr>
    </w:p>
    <w:sectPr w:rsidR="00064C01" w:rsidSect="00CD1444">
      <w:pgSz w:w="11906" w:h="16838"/>
      <w:pgMar w:top="810" w:right="567" w:bottom="72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E4794F"/>
    <w:multiLevelType w:val="hybridMultilevel"/>
    <w:tmpl w:val="6EDAF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12104E2"/>
    <w:multiLevelType w:val="hybridMultilevel"/>
    <w:tmpl w:val="D8CEE2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384891"/>
    <w:multiLevelType w:val="multilevel"/>
    <w:tmpl w:val="0A5CB5FA"/>
    <w:lvl w:ilvl="0">
      <w:start w:val="2"/>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nsid w:val="7ABD77F8"/>
    <w:multiLevelType w:val="multilevel"/>
    <w:tmpl w:val="5EA8D272"/>
    <w:lvl w:ilvl="0">
      <w:start w:val="17"/>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3C"/>
    <w:rsid w:val="00005B78"/>
    <w:rsid w:val="00015217"/>
    <w:rsid w:val="000160B7"/>
    <w:rsid w:val="00031B29"/>
    <w:rsid w:val="00041D2B"/>
    <w:rsid w:val="00045AF9"/>
    <w:rsid w:val="000473BD"/>
    <w:rsid w:val="000561EC"/>
    <w:rsid w:val="00062F72"/>
    <w:rsid w:val="00064C01"/>
    <w:rsid w:val="0008199B"/>
    <w:rsid w:val="000962AF"/>
    <w:rsid w:val="00097954"/>
    <w:rsid w:val="000B31E8"/>
    <w:rsid w:val="000B3CB5"/>
    <w:rsid w:val="000B7791"/>
    <w:rsid w:val="000C2EDF"/>
    <w:rsid w:val="000D2634"/>
    <w:rsid w:val="000E1AAC"/>
    <w:rsid w:val="000F46A7"/>
    <w:rsid w:val="00100A9D"/>
    <w:rsid w:val="001011F0"/>
    <w:rsid w:val="001076B5"/>
    <w:rsid w:val="00110FAC"/>
    <w:rsid w:val="00125B08"/>
    <w:rsid w:val="00145103"/>
    <w:rsid w:val="001629E8"/>
    <w:rsid w:val="00175026"/>
    <w:rsid w:val="00180689"/>
    <w:rsid w:val="001A059E"/>
    <w:rsid w:val="001A09AC"/>
    <w:rsid w:val="001A1E9E"/>
    <w:rsid w:val="001B75D4"/>
    <w:rsid w:val="001D6A6E"/>
    <w:rsid w:val="001D7B95"/>
    <w:rsid w:val="001F0AE2"/>
    <w:rsid w:val="001F6A08"/>
    <w:rsid w:val="002028FA"/>
    <w:rsid w:val="00207CAD"/>
    <w:rsid w:val="00210CB9"/>
    <w:rsid w:val="00214AE9"/>
    <w:rsid w:val="00217C01"/>
    <w:rsid w:val="00246D63"/>
    <w:rsid w:val="00246F31"/>
    <w:rsid w:val="00250AFE"/>
    <w:rsid w:val="00256660"/>
    <w:rsid w:val="0026781C"/>
    <w:rsid w:val="00276C38"/>
    <w:rsid w:val="00277A65"/>
    <w:rsid w:val="002A4EFE"/>
    <w:rsid w:val="002E34E1"/>
    <w:rsid w:val="002F2D2D"/>
    <w:rsid w:val="0030412C"/>
    <w:rsid w:val="00315739"/>
    <w:rsid w:val="00320EF0"/>
    <w:rsid w:val="0033670F"/>
    <w:rsid w:val="003500E7"/>
    <w:rsid w:val="00352B36"/>
    <w:rsid w:val="00365370"/>
    <w:rsid w:val="00377A7C"/>
    <w:rsid w:val="003A403C"/>
    <w:rsid w:val="003B2006"/>
    <w:rsid w:val="003C268D"/>
    <w:rsid w:val="003D28EB"/>
    <w:rsid w:val="003D48B9"/>
    <w:rsid w:val="003F757F"/>
    <w:rsid w:val="00406021"/>
    <w:rsid w:val="0042100E"/>
    <w:rsid w:val="00445043"/>
    <w:rsid w:val="0044769F"/>
    <w:rsid w:val="004502F0"/>
    <w:rsid w:val="00473F6A"/>
    <w:rsid w:val="00483933"/>
    <w:rsid w:val="004924E7"/>
    <w:rsid w:val="004A36B0"/>
    <w:rsid w:val="004A3974"/>
    <w:rsid w:val="004A5951"/>
    <w:rsid w:val="004A7AA8"/>
    <w:rsid w:val="004B0F2D"/>
    <w:rsid w:val="004C383C"/>
    <w:rsid w:val="004E18F3"/>
    <w:rsid w:val="004E1B9C"/>
    <w:rsid w:val="004F0F12"/>
    <w:rsid w:val="004F194F"/>
    <w:rsid w:val="005129A0"/>
    <w:rsid w:val="005177D8"/>
    <w:rsid w:val="00531C2F"/>
    <w:rsid w:val="00544E81"/>
    <w:rsid w:val="005458EB"/>
    <w:rsid w:val="00553F3A"/>
    <w:rsid w:val="005639F7"/>
    <w:rsid w:val="00574457"/>
    <w:rsid w:val="0057788D"/>
    <w:rsid w:val="00591A5F"/>
    <w:rsid w:val="005A2EAE"/>
    <w:rsid w:val="005B118A"/>
    <w:rsid w:val="005C2ACE"/>
    <w:rsid w:val="005E555F"/>
    <w:rsid w:val="00602094"/>
    <w:rsid w:val="00607332"/>
    <w:rsid w:val="00610B12"/>
    <w:rsid w:val="00614ADB"/>
    <w:rsid w:val="0064379B"/>
    <w:rsid w:val="00646266"/>
    <w:rsid w:val="00655A57"/>
    <w:rsid w:val="00657402"/>
    <w:rsid w:val="00663C11"/>
    <w:rsid w:val="00673042"/>
    <w:rsid w:val="00673155"/>
    <w:rsid w:val="006750C2"/>
    <w:rsid w:val="00690DBC"/>
    <w:rsid w:val="00697F96"/>
    <w:rsid w:val="006A46FB"/>
    <w:rsid w:val="006B697C"/>
    <w:rsid w:val="006B6C00"/>
    <w:rsid w:val="006E112C"/>
    <w:rsid w:val="006E2B4F"/>
    <w:rsid w:val="007031C5"/>
    <w:rsid w:val="007176F3"/>
    <w:rsid w:val="00720876"/>
    <w:rsid w:val="00742B4D"/>
    <w:rsid w:val="007664FE"/>
    <w:rsid w:val="007759D1"/>
    <w:rsid w:val="00776B7A"/>
    <w:rsid w:val="0078048E"/>
    <w:rsid w:val="00780C23"/>
    <w:rsid w:val="00785D1E"/>
    <w:rsid w:val="007A3D46"/>
    <w:rsid w:val="007B11E0"/>
    <w:rsid w:val="007B1456"/>
    <w:rsid w:val="007B78EB"/>
    <w:rsid w:val="007C1EFF"/>
    <w:rsid w:val="007D75DD"/>
    <w:rsid w:val="007E33D9"/>
    <w:rsid w:val="007F5ACB"/>
    <w:rsid w:val="00811E0C"/>
    <w:rsid w:val="00826E96"/>
    <w:rsid w:val="008302AA"/>
    <w:rsid w:val="00840641"/>
    <w:rsid w:val="008444F0"/>
    <w:rsid w:val="00850D71"/>
    <w:rsid w:val="008570D4"/>
    <w:rsid w:val="00860639"/>
    <w:rsid w:val="00862A33"/>
    <w:rsid w:val="00866AA1"/>
    <w:rsid w:val="0088212B"/>
    <w:rsid w:val="00885E99"/>
    <w:rsid w:val="008B7E3E"/>
    <w:rsid w:val="008D0D89"/>
    <w:rsid w:val="008D22B9"/>
    <w:rsid w:val="008E15C7"/>
    <w:rsid w:val="008E7E14"/>
    <w:rsid w:val="008F3F39"/>
    <w:rsid w:val="009001BE"/>
    <w:rsid w:val="00914EA7"/>
    <w:rsid w:val="00915826"/>
    <w:rsid w:val="00917EF2"/>
    <w:rsid w:val="00933D3D"/>
    <w:rsid w:val="00945D82"/>
    <w:rsid w:val="009466A7"/>
    <w:rsid w:val="0095712D"/>
    <w:rsid w:val="00957D97"/>
    <w:rsid w:val="00972781"/>
    <w:rsid w:val="00983F0E"/>
    <w:rsid w:val="009844D8"/>
    <w:rsid w:val="0098557B"/>
    <w:rsid w:val="009946C1"/>
    <w:rsid w:val="009A77F7"/>
    <w:rsid w:val="009B00A6"/>
    <w:rsid w:val="009B0CC4"/>
    <w:rsid w:val="009B1C9F"/>
    <w:rsid w:val="009B2DB0"/>
    <w:rsid w:val="009D78B8"/>
    <w:rsid w:val="009E2B6C"/>
    <w:rsid w:val="009E2F4C"/>
    <w:rsid w:val="009E7721"/>
    <w:rsid w:val="009F4616"/>
    <w:rsid w:val="00A14C0E"/>
    <w:rsid w:val="00A26BBE"/>
    <w:rsid w:val="00A27086"/>
    <w:rsid w:val="00A40423"/>
    <w:rsid w:val="00A4677F"/>
    <w:rsid w:val="00A75F61"/>
    <w:rsid w:val="00A839B1"/>
    <w:rsid w:val="00A844CA"/>
    <w:rsid w:val="00AA16BA"/>
    <w:rsid w:val="00AA69CB"/>
    <w:rsid w:val="00AD09FE"/>
    <w:rsid w:val="00AD1FDD"/>
    <w:rsid w:val="00AD4146"/>
    <w:rsid w:val="00AE0CB2"/>
    <w:rsid w:val="00AF2252"/>
    <w:rsid w:val="00B03571"/>
    <w:rsid w:val="00B35B0F"/>
    <w:rsid w:val="00B35E79"/>
    <w:rsid w:val="00B379C0"/>
    <w:rsid w:val="00B47336"/>
    <w:rsid w:val="00B51008"/>
    <w:rsid w:val="00B72EB9"/>
    <w:rsid w:val="00B844EA"/>
    <w:rsid w:val="00B87F99"/>
    <w:rsid w:val="00B97F18"/>
    <w:rsid w:val="00BA5B7A"/>
    <w:rsid w:val="00BB1908"/>
    <w:rsid w:val="00BB228E"/>
    <w:rsid w:val="00BC1F28"/>
    <w:rsid w:val="00BC224C"/>
    <w:rsid w:val="00BD22ED"/>
    <w:rsid w:val="00BD7781"/>
    <w:rsid w:val="00BE769F"/>
    <w:rsid w:val="00C01691"/>
    <w:rsid w:val="00C1242C"/>
    <w:rsid w:val="00C155C4"/>
    <w:rsid w:val="00C22625"/>
    <w:rsid w:val="00C37045"/>
    <w:rsid w:val="00C41FF3"/>
    <w:rsid w:val="00C46F30"/>
    <w:rsid w:val="00C9072E"/>
    <w:rsid w:val="00C93130"/>
    <w:rsid w:val="00CA6260"/>
    <w:rsid w:val="00CB5589"/>
    <w:rsid w:val="00CC346C"/>
    <w:rsid w:val="00CD1444"/>
    <w:rsid w:val="00CD3E61"/>
    <w:rsid w:val="00CD4834"/>
    <w:rsid w:val="00CE060B"/>
    <w:rsid w:val="00CE4DC0"/>
    <w:rsid w:val="00CF0AE2"/>
    <w:rsid w:val="00CF315B"/>
    <w:rsid w:val="00D0416A"/>
    <w:rsid w:val="00D073B1"/>
    <w:rsid w:val="00D1302E"/>
    <w:rsid w:val="00D139BA"/>
    <w:rsid w:val="00D2329D"/>
    <w:rsid w:val="00D44053"/>
    <w:rsid w:val="00D60F5D"/>
    <w:rsid w:val="00D73144"/>
    <w:rsid w:val="00D82B50"/>
    <w:rsid w:val="00D9268F"/>
    <w:rsid w:val="00D929F9"/>
    <w:rsid w:val="00D92A41"/>
    <w:rsid w:val="00DB0F90"/>
    <w:rsid w:val="00DC0041"/>
    <w:rsid w:val="00DC2B2C"/>
    <w:rsid w:val="00DC437E"/>
    <w:rsid w:val="00DC58E5"/>
    <w:rsid w:val="00DD491F"/>
    <w:rsid w:val="00DD582E"/>
    <w:rsid w:val="00DE0B8A"/>
    <w:rsid w:val="00DE4F85"/>
    <w:rsid w:val="00DE591E"/>
    <w:rsid w:val="00DF4DC3"/>
    <w:rsid w:val="00E024FE"/>
    <w:rsid w:val="00E14951"/>
    <w:rsid w:val="00E17361"/>
    <w:rsid w:val="00E26AE4"/>
    <w:rsid w:val="00E27596"/>
    <w:rsid w:val="00E37263"/>
    <w:rsid w:val="00E403F6"/>
    <w:rsid w:val="00E412E8"/>
    <w:rsid w:val="00E433C5"/>
    <w:rsid w:val="00E56285"/>
    <w:rsid w:val="00E64FA3"/>
    <w:rsid w:val="00E666BB"/>
    <w:rsid w:val="00E70914"/>
    <w:rsid w:val="00E738D8"/>
    <w:rsid w:val="00E85BAC"/>
    <w:rsid w:val="00E87705"/>
    <w:rsid w:val="00E9120F"/>
    <w:rsid w:val="00E9334E"/>
    <w:rsid w:val="00E96CB3"/>
    <w:rsid w:val="00EA0A71"/>
    <w:rsid w:val="00EB3FDE"/>
    <w:rsid w:val="00EC1EE7"/>
    <w:rsid w:val="00EC1F07"/>
    <w:rsid w:val="00ED009B"/>
    <w:rsid w:val="00ED3A0A"/>
    <w:rsid w:val="00EF17A9"/>
    <w:rsid w:val="00EF4698"/>
    <w:rsid w:val="00F12127"/>
    <w:rsid w:val="00F12B2B"/>
    <w:rsid w:val="00F12B7F"/>
    <w:rsid w:val="00F163E9"/>
    <w:rsid w:val="00F2281D"/>
    <w:rsid w:val="00F44D9A"/>
    <w:rsid w:val="00F73DED"/>
    <w:rsid w:val="00F74968"/>
    <w:rsid w:val="00F7595E"/>
    <w:rsid w:val="00F83AE1"/>
    <w:rsid w:val="00F86ACD"/>
    <w:rsid w:val="00FA3096"/>
    <w:rsid w:val="00FA5099"/>
    <w:rsid w:val="00FB6B6F"/>
    <w:rsid w:val="00FC207F"/>
    <w:rsid w:val="00FD2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0F16"/>
  <w15:chartTrackingRefBased/>
  <w15:docId w15:val="{5BECA4F4-A06F-492B-A41C-C2B830F0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DB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DB0"/>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82B50"/>
    <w:rPr>
      <w:sz w:val="16"/>
      <w:szCs w:val="16"/>
    </w:rPr>
  </w:style>
  <w:style w:type="paragraph" w:styleId="CommentText">
    <w:name w:val="annotation text"/>
    <w:basedOn w:val="Normal"/>
    <w:link w:val="CommentTextChar"/>
    <w:uiPriority w:val="99"/>
    <w:semiHidden/>
    <w:unhideWhenUsed/>
    <w:rsid w:val="00D82B50"/>
    <w:rPr>
      <w:sz w:val="20"/>
    </w:rPr>
  </w:style>
  <w:style w:type="character" w:customStyle="1" w:styleId="CommentTextChar">
    <w:name w:val="Comment Text Char"/>
    <w:basedOn w:val="DefaultParagraphFont"/>
    <w:link w:val="CommentText"/>
    <w:uiPriority w:val="99"/>
    <w:semiHidden/>
    <w:rsid w:val="00D82B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2B50"/>
    <w:rPr>
      <w:b/>
      <w:bCs/>
    </w:rPr>
  </w:style>
  <w:style w:type="character" w:customStyle="1" w:styleId="CommentSubjectChar">
    <w:name w:val="Comment Subject Char"/>
    <w:basedOn w:val="CommentTextChar"/>
    <w:link w:val="CommentSubject"/>
    <w:uiPriority w:val="99"/>
    <w:semiHidden/>
    <w:rsid w:val="00D82B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2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B50"/>
    <w:rPr>
      <w:rFonts w:ascii="Segoe UI" w:eastAsia="Times New Roman" w:hAnsi="Segoe UI" w:cs="Segoe UI"/>
      <w:sz w:val="18"/>
      <w:szCs w:val="18"/>
    </w:rPr>
  </w:style>
  <w:style w:type="paragraph" w:styleId="ListParagraph">
    <w:name w:val="List Paragraph"/>
    <w:basedOn w:val="Normal"/>
    <w:uiPriority w:val="34"/>
    <w:qFormat/>
    <w:rsid w:val="002A4EFE"/>
    <w:pPr>
      <w:ind w:left="720"/>
      <w:contextualSpacing/>
    </w:pPr>
  </w:style>
  <w:style w:type="paragraph" w:styleId="Revision">
    <w:name w:val="Revision"/>
    <w:hidden/>
    <w:uiPriority w:val="99"/>
    <w:semiHidden/>
    <w:rsid w:val="00377A7C"/>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A059E"/>
    <w:rPr>
      <w:color w:val="0563C1" w:themeColor="hyperlink"/>
      <w:u w:val="single"/>
    </w:rPr>
  </w:style>
  <w:style w:type="character" w:customStyle="1" w:styleId="Neapdorotaspaminjimas1">
    <w:name w:val="Neapdorotas paminėjimas1"/>
    <w:basedOn w:val="DefaultParagraphFont"/>
    <w:uiPriority w:val="99"/>
    <w:semiHidden/>
    <w:unhideWhenUsed/>
    <w:rsid w:val="001A0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invaida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c@kulturosi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9CDD9-BC30-42E1-9732-580BECA8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20878</Words>
  <Characters>11901</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donatasr</dc:creator>
  <cp:keywords/>
  <dc:description/>
  <cp:lastModifiedBy>Lijanab</cp:lastModifiedBy>
  <cp:revision>2</cp:revision>
  <dcterms:created xsi:type="dcterms:W3CDTF">2021-04-22T13:07:00Z</dcterms:created>
  <dcterms:modified xsi:type="dcterms:W3CDTF">2021-04-22T13:07:00Z</dcterms:modified>
</cp:coreProperties>
</file>