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F4950" w14:textId="77777777" w:rsidR="006821A5" w:rsidRDefault="00D12604" w:rsidP="00D12604">
      <w:pPr>
        <w:shd w:val="clear" w:color="auto" w:fill="92D05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ELEKTROS ENERGIJOS UŽSAKYMAI (2018)</w:t>
      </w:r>
    </w:p>
    <w:p w14:paraId="638C87E2" w14:textId="77777777" w:rsidR="006821A5" w:rsidRDefault="006821A5" w:rsidP="006821A5">
      <w:pPr>
        <w:spacing w:after="0" w:line="240" w:lineRule="auto"/>
        <w:jc w:val="both"/>
        <w:rPr>
          <w:rFonts w:ascii="Times New Roman" w:hAnsi="Times New Roman" w:cs="Times New Roman"/>
          <w:b/>
          <w:sz w:val="24"/>
          <w:szCs w:val="24"/>
        </w:rPr>
      </w:pPr>
    </w:p>
    <w:p w14:paraId="2145D2D4" w14:textId="77777777" w:rsidR="00D12604" w:rsidRDefault="00D12604" w:rsidP="00D12604">
      <w:pPr>
        <w:spacing w:after="0" w:line="240" w:lineRule="auto"/>
        <w:jc w:val="center"/>
        <w:rPr>
          <w:rFonts w:ascii="Times New Roman" w:hAnsi="Times New Roman" w:cs="Times New Roman"/>
          <w:b/>
          <w:sz w:val="24"/>
          <w:szCs w:val="24"/>
        </w:rPr>
      </w:pPr>
      <w:r w:rsidRPr="00CD1E51">
        <w:rPr>
          <w:rFonts w:ascii="Times New Roman" w:hAnsi="Times New Roman" w:cs="Times New Roman"/>
          <w:b/>
          <w:sz w:val="24"/>
          <w:szCs w:val="24"/>
        </w:rPr>
        <w:t>SUTARTIES VYKDYMO ATMINTINĖ</w:t>
      </w:r>
    </w:p>
    <w:p w14:paraId="0EB5CDCF" w14:textId="77777777" w:rsidR="00D12604" w:rsidRPr="00D56A27" w:rsidRDefault="00D12604" w:rsidP="00D12604">
      <w:pPr>
        <w:spacing w:after="0" w:line="240" w:lineRule="auto"/>
        <w:jc w:val="both"/>
        <w:rPr>
          <w:rFonts w:ascii="Times New Roman" w:hAnsi="Times New Roman" w:cs="Times New Roman"/>
          <w:color w:val="000000" w:themeColor="text1"/>
          <w:sz w:val="24"/>
          <w:szCs w:val="24"/>
        </w:rPr>
      </w:pPr>
    </w:p>
    <w:p w14:paraId="6FA539EA" w14:textId="77777777" w:rsidR="00D12604" w:rsidRDefault="00D12604" w:rsidP="00D126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Gavę</w:t>
      </w:r>
      <w:r w:rsidRPr="00D56A27">
        <w:rPr>
          <w:rFonts w:ascii="Times New Roman" w:hAnsi="Times New Roman" w:cs="Times New Roman"/>
          <w:sz w:val="24"/>
          <w:szCs w:val="24"/>
        </w:rPr>
        <w:t xml:space="preserve"> pranešimą api</w:t>
      </w:r>
      <w:r>
        <w:rPr>
          <w:rFonts w:ascii="Times New Roman" w:hAnsi="Times New Roman" w:cs="Times New Roman"/>
          <w:sz w:val="24"/>
          <w:szCs w:val="24"/>
        </w:rPr>
        <w:t>e įvykusias pirkimo procedūras junkitės</w:t>
      </w:r>
      <w:r w:rsidRPr="00D56A27">
        <w:rPr>
          <w:rFonts w:ascii="Times New Roman" w:hAnsi="Times New Roman" w:cs="Times New Roman"/>
          <w:sz w:val="24"/>
          <w:szCs w:val="24"/>
        </w:rPr>
        <w:t xml:space="preserve"> </w:t>
      </w:r>
      <w:r>
        <w:rPr>
          <w:rFonts w:ascii="Times New Roman" w:hAnsi="Times New Roman" w:cs="Times New Roman"/>
          <w:sz w:val="24"/>
          <w:szCs w:val="24"/>
        </w:rPr>
        <w:t>į 2007.cpo.lt katalogą.</w:t>
      </w:r>
    </w:p>
    <w:p w14:paraId="30ABBD4B" w14:textId="77777777" w:rsidR="00D12604" w:rsidRDefault="00D12604" w:rsidP="00D12604">
      <w:pPr>
        <w:spacing w:after="0" w:line="240" w:lineRule="auto"/>
        <w:jc w:val="both"/>
        <w:rPr>
          <w:rFonts w:ascii="Times New Roman" w:hAnsi="Times New Roman" w:cs="Times New Roman"/>
          <w:sz w:val="24"/>
          <w:szCs w:val="24"/>
        </w:rPr>
      </w:pPr>
    </w:p>
    <w:p w14:paraId="4789C6AE" w14:textId="77777777" w:rsidR="00D12604" w:rsidRDefault="00D12604" w:rsidP="00D12604">
      <w:pPr>
        <w:spacing w:after="0" w:line="240" w:lineRule="auto"/>
        <w:jc w:val="both"/>
        <w:rPr>
          <w:rFonts w:ascii="Times New Roman" w:hAnsi="Times New Roman" w:cs="Times New Roman"/>
          <w:sz w:val="24"/>
          <w:szCs w:val="24"/>
        </w:rPr>
      </w:pPr>
      <w:r w:rsidRPr="00A0052B">
        <w:rPr>
          <w:rFonts w:ascii="Times New Roman" w:hAnsi="Times New Roman" w:cs="Times New Roman"/>
          <w:noProof/>
          <w:sz w:val="24"/>
          <w:szCs w:val="24"/>
          <w:lang w:val="en-US"/>
        </w:rPr>
        <w:drawing>
          <wp:inline distT="0" distB="0" distL="0" distR="0" wp14:anchorId="7AF962D4" wp14:editId="4C5151BB">
            <wp:extent cx="6173848" cy="2000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86501" cy="2004349"/>
                    </a:xfrm>
                    <a:prstGeom prst="rect">
                      <a:avLst/>
                    </a:prstGeom>
                    <a:noFill/>
                    <a:ln>
                      <a:noFill/>
                    </a:ln>
                  </pic:spPr>
                </pic:pic>
              </a:graphicData>
            </a:graphic>
          </wp:inline>
        </w:drawing>
      </w:r>
    </w:p>
    <w:p w14:paraId="0B97D249" w14:textId="77777777" w:rsidR="00D12604" w:rsidRDefault="00D12604" w:rsidP="00D12604">
      <w:pPr>
        <w:spacing w:after="0" w:line="240" w:lineRule="auto"/>
        <w:jc w:val="both"/>
        <w:rPr>
          <w:rFonts w:ascii="Times New Roman" w:hAnsi="Times New Roman" w:cs="Times New Roman"/>
          <w:sz w:val="24"/>
          <w:szCs w:val="24"/>
        </w:rPr>
      </w:pPr>
    </w:p>
    <w:p w14:paraId="5A6B0286" w14:textId="77777777" w:rsidR="00D12604" w:rsidRDefault="00D12604" w:rsidP="00D126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Skiltyje „Pirkimai“ </w:t>
      </w:r>
      <w:r>
        <w:rPr>
          <w:rFonts w:ascii="Times New Roman" w:hAnsi="Times New Roman" w:cs="Times New Roman"/>
          <w:noProof/>
          <w:sz w:val="24"/>
          <w:szCs w:val="24"/>
          <w:lang w:val="en-US"/>
        </w:rPr>
        <w:drawing>
          <wp:inline distT="0" distB="0" distL="0" distR="0" wp14:anchorId="66B95EC1" wp14:editId="7074FA90">
            <wp:extent cx="976442" cy="46092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6480" cy="460947"/>
                    </a:xfrm>
                    <a:prstGeom prst="rect">
                      <a:avLst/>
                    </a:prstGeom>
                    <a:noFill/>
                    <a:ln>
                      <a:noFill/>
                    </a:ln>
                  </pic:spPr>
                </pic:pic>
              </a:graphicData>
            </a:graphic>
          </wp:inline>
        </w:drawing>
      </w:r>
      <w:r>
        <w:rPr>
          <w:rFonts w:ascii="Times New Roman" w:hAnsi="Times New Roman" w:cs="Times New Roman"/>
          <w:sz w:val="24"/>
          <w:szCs w:val="24"/>
        </w:rPr>
        <w:t xml:space="preserve"> susiraskite</w:t>
      </w:r>
      <w:r w:rsidRPr="00D56A27">
        <w:rPr>
          <w:rFonts w:ascii="Times New Roman" w:hAnsi="Times New Roman" w:cs="Times New Roman"/>
          <w:sz w:val="24"/>
          <w:szCs w:val="24"/>
        </w:rPr>
        <w:t xml:space="preserve"> pirkimo užsakym</w:t>
      </w:r>
      <w:r>
        <w:rPr>
          <w:rFonts w:ascii="Times New Roman" w:hAnsi="Times New Roman" w:cs="Times New Roman"/>
          <w:sz w:val="24"/>
          <w:szCs w:val="24"/>
        </w:rPr>
        <w:t>ą ir spauskite ant jo numerio.</w:t>
      </w:r>
    </w:p>
    <w:p w14:paraId="564CBDDF" w14:textId="77777777" w:rsidR="00D12604" w:rsidRDefault="00D12604" w:rsidP="00D12604">
      <w:pPr>
        <w:spacing w:after="0" w:line="240" w:lineRule="auto"/>
        <w:jc w:val="both"/>
        <w:rPr>
          <w:rFonts w:ascii="Times New Roman" w:hAnsi="Times New Roman" w:cs="Times New Roman"/>
          <w:sz w:val="24"/>
          <w:szCs w:val="24"/>
        </w:rPr>
      </w:pPr>
    </w:p>
    <w:p w14:paraId="591D0321" w14:textId="77777777" w:rsidR="00D12604" w:rsidRDefault="00D12604" w:rsidP="00D126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Užsakymo </w:t>
      </w:r>
      <w:r w:rsidRPr="00D56A27">
        <w:rPr>
          <w:rFonts w:ascii="Times New Roman" w:hAnsi="Times New Roman" w:cs="Times New Roman"/>
          <w:sz w:val="24"/>
          <w:szCs w:val="24"/>
        </w:rPr>
        <w:t>lang</w:t>
      </w:r>
      <w:r>
        <w:rPr>
          <w:rFonts w:ascii="Times New Roman" w:hAnsi="Times New Roman" w:cs="Times New Roman"/>
          <w:sz w:val="24"/>
          <w:szCs w:val="24"/>
        </w:rPr>
        <w:t>e</w:t>
      </w:r>
      <w:r w:rsidRPr="00D56A27">
        <w:rPr>
          <w:rFonts w:ascii="Times New Roman" w:hAnsi="Times New Roman" w:cs="Times New Roman"/>
          <w:sz w:val="24"/>
          <w:szCs w:val="24"/>
        </w:rPr>
        <w:t xml:space="preserve"> matys</w:t>
      </w:r>
      <w:r>
        <w:rPr>
          <w:rFonts w:ascii="Times New Roman" w:hAnsi="Times New Roman" w:cs="Times New Roman"/>
          <w:sz w:val="24"/>
          <w:szCs w:val="24"/>
        </w:rPr>
        <w:t>ite</w:t>
      </w:r>
      <w:r w:rsidRPr="00D56A27">
        <w:rPr>
          <w:rFonts w:ascii="Times New Roman" w:hAnsi="Times New Roman" w:cs="Times New Roman"/>
          <w:sz w:val="24"/>
          <w:szCs w:val="24"/>
        </w:rPr>
        <w:t xml:space="preserve"> suformuotą </w:t>
      </w:r>
      <w:r>
        <w:rPr>
          <w:rFonts w:ascii="Times New Roman" w:hAnsi="Times New Roman" w:cs="Times New Roman"/>
          <w:sz w:val="24"/>
          <w:szCs w:val="24"/>
        </w:rPr>
        <w:t>Pirkimo sutarties paketą:</w:t>
      </w:r>
    </w:p>
    <w:p w14:paraId="490DF123" w14:textId="77777777" w:rsidR="00D12604" w:rsidRDefault="00D12604" w:rsidP="00D12604">
      <w:pPr>
        <w:spacing w:after="0" w:line="240" w:lineRule="auto"/>
        <w:jc w:val="both"/>
        <w:rPr>
          <w:rFonts w:ascii="Times New Roman" w:hAnsi="Times New Roman" w:cs="Times New Roman"/>
          <w:sz w:val="24"/>
          <w:szCs w:val="24"/>
        </w:rPr>
      </w:pPr>
    </w:p>
    <w:p w14:paraId="36E8B7FD" w14:textId="77777777" w:rsidR="00D12604" w:rsidRDefault="00D12604" w:rsidP="00D12604">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52BD4818" wp14:editId="42839C35">
            <wp:extent cx="2242268" cy="1683223"/>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2180" cy="1683157"/>
                    </a:xfrm>
                    <a:prstGeom prst="rect">
                      <a:avLst/>
                    </a:prstGeom>
                    <a:noFill/>
                    <a:ln>
                      <a:noFill/>
                    </a:ln>
                  </pic:spPr>
                </pic:pic>
              </a:graphicData>
            </a:graphic>
          </wp:inline>
        </w:drawing>
      </w:r>
    </w:p>
    <w:p w14:paraId="18E72A72" w14:textId="77777777" w:rsidR="00D12604" w:rsidRPr="00D56A27" w:rsidRDefault="00D12604" w:rsidP="00D12604">
      <w:pPr>
        <w:spacing w:after="0" w:line="240" w:lineRule="auto"/>
        <w:jc w:val="both"/>
        <w:rPr>
          <w:rFonts w:ascii="Times New Roman" w:hAnsi="Times New Roman" w:cs="Times New Roman"/>
          <w:sz w:val="24"/>
          <w:szCs w:val="24"/>
        </w:rPr>
      </w:pPr>
    </w:p>
    <w:p w14:paraId="77542077" w14:textId="77777777" w:rsidR="00D12604" w:rsidRPr="00F86E2B" w:rsidRDefault="00D12604" w:rsidP="00B65981">
      <w:pPr>
        <w:spacing w:after="0" w:line="240" w:lineRule="auto"/>
        <w:jc w:val="both"/>
        <w:rPr>
          <w:rFonts w:ascii="Times New Roman" w:hAnsi="Times New Roman" w:cs="Times New Roman"/>
          <w:sz w:val="24"/>
          <w:szCs w:val="24"/>
        </w:rPr>
      </w:pPr>
      <w:r w:rsidRPr="00F86E2B">
        <w:rPr>
          <w:rFonts w:ascii="Times New Roman" w:hAnsi="Times New Roman" w:cs="Times New Roman"/>
          <w:sz w:val="24"/>
          <w:szCs w:val="24"/>
        </w:rPr>
        <w:t xml:space="preserve">Užsakovas ne vėliau kaip per 5 (penkias) darbo dienas nuo CPO IS gauto pranešimo apie laimėjusį Tiekėją, pasirašo </w:t>
      </w:r>
      <w:r w:rsidRPr="00F86E2B">
        <w:rPr>
          <w:rStyle w:val="Antrat1Diagrama"/>
          <w:rFonts w:ascii="Times New Roman" w:hAnsi="Times New Roman" w:cs="Times New Roman"/>
          <w:b w:val="0"/>
          <w:color w:val="auto"/>
          <w:sz w:val="24"/>
          <w:szCs w:val="24"/>
        </w:rPr>
        <w:t xml:space="preserve">Pirkimo </w:t>
      </w:r>
      <w:r w:rsidRPr="00F86E2B">
        <w:rPr>
          <w:rFonts w:ascii="Times New Roman" w:hAnsi="Times New Roman" w:cs="Times New Roman"/>
          <w:sz w:val="24"/>
          <w:szCs w:val="24"/>
        </w:rPr>
        <w:t xml:space="preserve">sutartį ir pateikia ją pasirašyti Tiekėjui. </w:t>
      </w:r>
    </w:p>
    <w:p w14:paraId="716E7940" w14:textId="77777777" w:rsidR="00D12604" w:rsidRPr="00F86E2B" w:rsidRDefault="00D12604" w:rsidP="00B65981">
      <w:pPr>
        <w:spacing w:after="0" w:line="240" w:lineRule="auto"/>
        <w:jc w:val="both"/>
        <w:rPr>
          <w:rFonts w:ascii="Times New Roman" w:hAnsi="Times New Roman" w:cs="Times New Roman"/>
          <w:sz w:val="24"/>
          <w:szCs w:val="24"/>
        </w:rPr>
      </w:pPr>
      <w:r w:rsidRPr="00F86E2B">
        <w:rPr>
          <w:rFonts w:ascii="Times New Roman" w:hAnsi="Times New Roman" w:cs="Times New Roman"/>
          <w:sz w:val="24"/>
          <w:szCs w:val="24"/>
        </w:rPr>
        <w:t xml:space="preserve">Tiekėjas, kurio konkretus pasiūlymas pripažintas laimėjusiu, per 5 (penkias) darbo dienas nuo </w:t>
      </w:r>
      <w:r>
        <w:rPr>
          <w:rFonts w:ascii="Times New Roman" w:hAnsi="Times New Roman" w:cs="Times New Roman"/>
          <w:sz w:val="24"/>
          <w:szCs w:val="24"/>
        </w:rPr>
        <w:t>Užsakovo</w:t>
      </w:r>
      <w:r w:rsidRPr="00F86E2B">
        <w:rPr>
          <w:rFonts w:ascii="Times New Roman" w:hAnsi="Times New Roman" w:cs="Times New Roman"/>
          <w:sz w:val="24"/>
          <w:szCs w:val="24"/>
        </w:rPr>
        <w:t xml:space="preserve"> pasirašytos </w:t>
      </w:r>
      <w:r w:rsidRPr="00F86E2B">
        <w:rPr>
          <w:rStyle w:val="Antrat1Diagrama"/>
          <w:rFonts w:ascii="Times New Roman" w:hAnsi="Times New Roman" w:cs="Times New Roman"/>
          <w:b w:val="0"/>
          <w:color w:val="auto"/>
          <w:sz w:val="24"/>
          <w:szCs w:val="24"/>
        </w:rPr>
        <w:t>Pirkimo</w:t>
      </w:r>
      <w:r w:rsidRPr="00F86E2B">
        <w:rPr>
          <w:rStyle w:val="Antrat1Diagrama"/>
          <w:rFonts w:ascii="Times New Roman" w:hAnsi="Times New Roman" w:cs="Times New Roman"/>
          <w:color w:val="auto"/>
          <w:sz w:val="24"/>
          <w:szCs w:val="24"/>
        </w:rPr>
        <w:t xml:space="preserve"> </w:t>
      </w:r>
      <w:r w:rsidRPr="00F86E2B">
        <w:rPr>
          <w:rFonts w:ascii="Times New Roman" w:hAnsi="Times New Roman" w:cs="Times New Roman"/>
          <w:sz w:val="24"/>
          <w:szCs w:val="24"/>
        </w:rPr>
        <w:t xml:space="preserve">sutarties gavimo dienos, pasirašo </w:t>
      </w:r>
      <w:r w:rsidRPr="00F86E2B">
        <w:rPr>
          <w:rStyle w:val="Antrat1Diagrama"/>
          <w:rFonts w:ascii="Times New Roman" w:hAnsi="Times New Roman" w:cs="Times New Roman"/>
          <w:b w:val="0"/>
          <w:color w:val="auto"/>
          <w:sz w:val="24"/>
          <w:szCs w:val="24"/>
        </w:rPr>
        <w:t>Pirkimo</w:t>
      </w:r>
      <w:r w:rsidRPr="00F86E2B">
        <w:rPr>
          <w:rStyle w:val="Antrat1Diagrama"/>
          <w:rFonts w:ascii="Times New Roman" w:hAnsi="Times New Roman" w:cs="Times New Roman"/>
          <w:color w:val="auto"/>
          <w:sz w:val="24"/>
          <w:szCs w:val="24"/>
        </w:rPr>
        <w:t xml:space="preserve"> </w:t>
      </w:r>
      <w:r w:rsidRPr="00F86E2B">
        <w:rPr>
          <w:rFonts w:ascii="Times New Roman" w:hAnsi="Times New Roman" w:cs="Times New Roman"/>
          <w:sz w:val="24"/>
          <w:szCs w:val="24"/>
        </w:rPr>
        <w:t>sutartį ir grąžina ją Užsakovui.</w:t>
      </w:r>
    </w:p>
    <w:p w14:paraId="362E8E8D" w14:textId="77777777" w:rsidR="00D12604" w:rsidRDefault="00D12604" w:rsidP="003C04EE">
      <w:pPr>
        <w:spacing w:after="0" w:line="240" w:lineRule="auto"/>
        <w:jc w:val="both"/>
        <w:rPr>
          <w:rFonts w:ascii="Times New Roman" w:hAnsi="Times New Roman" w:cs="Times New Roman"/>
          <w:b/>
          <w:sz w:val="24"/>
          <w:szCs w:val="24"/>
        </w:rPr>
      </w:pPr>
    </w:p>
    <w:p w14:paraId="5AD42E64" w14:textId="77777777" w:rsidR="00E1697F" w:rsidRDefault="003C04EE" w:rsidP="003C04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Jei T</w:t>
      </w:r>
      <w:r w:rsidRPr="00D56A27">
        <w:rPr>
          <w:rFonts w:ascii="Times New Roman" w:hAnsi="Times New Roman" w:cs="Times New Roman"/>
          <w:sz w:val="24"/>
          <w:szCs w:val="24"/>
        </w:rPr>
        <w:t xml:space="preserve">iekėjas, kurio pasiūlymas buvo pripažintas laimėjusiu per 5 (penkias) darbo dienas </w:t>
      </w:r>
      <w:r w:rsidRPr="00D56A27">
        <w:rPr>
          <w:rStyle w:val="Antrat1Diagrama"/>
          <w:rFonts w:ascii="Times New Roman" w:hAnsi="Times New Roman" w:cs="Times New Roman"/>
          <w:b w:val="0"/>
          <w:color w:val="000000"/>
          <w:sz w:val="24"/>
          <w:szCs w:val="24"/>
        </w:rPr>
        <w:t>Pirkimo</w:t>
      </w:r>
      <w:r w:rsidRPr="00D56A27">
        <w:rPr>
          <w:rStyle w:val="Antrat1Diagrama"/>
          <w:rFonts w:ascii="Times New Roman" w:hAnsi="Times New Roman" w:cs="Times New Roman"/>
          <w:color w:val="000000"/>
          <w:sz w:val="24"/>
          <w:szCs w:val="24"/>
        </w:rPr>
        <w:t xml:space="preserve"> </w:t>
      </w:r>
      <w:r w:rsidRPr="00D56A27">
        <w:rPr>
          <w:rFonts w:ascii="Times New Roman" w:hAnsi="Times New Roman" w:cs="Times New Roman"/>
          <w:sz w:val="24"/>
          <w:szCs w:val="24"/>
        </w:rPr>
        <w:t xml:space="preserve">sutarties </w:t>
      </w:r>
      <w:r w:rsidRPr="00E017D9">
        <w:rPr>
          <w:rFonts w:ascii="Times New Roman" w:hAnsi="Times New Roman" w:cs="Times New Roman"/>
          <w:b/>
          <w:sz w:val="24"/>
          <w:szCs w:val="24"/>
        </w:rPr>
        <w:t>nepasirašo, negrąžina, atsisako</w:t>
      </w:r>
      <w:r w:rsidRPr="00D56A27">
        <w:rPr>
          <w:rFonts w:ascii="Times New Roman" w:hAnsi="Times New Roman" w:cs="Times New Roman"/>
          <w:sz w:val="24"/>
          <w:szCs w:val="24"/>
        </w:rPr>
        <w:t xml:space="preserve"> ją sudaryti pirkimo dokumentuose nustatytomis sąlygomis, laikoma, kad jis atsisakė sudaryti </w:t>
      </w:r>
      <w:r w:rsidRPr="00D56A27">
        <w:rPr>
          <w:rStyle w:val="Antrat1Diagrama"/>
          <w:rFonts w:ascii="Times New Roman" w:hAnsi="Times New Roman" w:cs="Times New Roman"/>
          <w:b w:val="0"/>
          <w:color w:val="000000"/>
          <w:sz w:val="24"/>
          <w:szCs w:val="24"/>
        </w:rPr>
        <w:t>Pirkimo</w:t>
      </w:r>
      <w:r w:rsidRPr="00D56A27">
        <w:rPr>
          <w:rStyle w:val="Antrat1Diagrama"/>
          <w:rFonts w:ascii="Times New Roman" w:hAnsi="Times New Roman" w:cs="Times New Roman"/>
          <w:color w:val="000000"/>
          <w:sz w:val="24"/>
          <w:szCs w:val="24"/>
        </w:rPr>
        <w:t xml:space="preserve"> </w:t>
      </w:r>
      <w:r w:rsidRPr="00D56A27">
        <w:rPr>
          <w:rFonts w:ascii="Times New Roman" w:hAnsi="Times New Roman" w:cs="Times New Roman"/>
          <w:sz w:val="24"/>
          <w:szCs w:val="24"/>
        </w:rPr>
        <w:t>sutartį.</w:t>
      </w:r>
      <w:r w:rsidRPr="00D56A27">
        <w:rPr>
          <w:rFonts w:ascii="Times New Roman" w:eastAsia="Times New Roman" w:hAnsi="Times New Roman" w:cs="Times New Roman"/>
          <w:sz w:val="24"/>
          <w:szCs w:val="24"/>
        </w:rPr>
        <w:t xml:space="preserve"> </w:t>
      </w:r>
      <w:r w:rsidRPr="00D56A27">
        <w:rPr>
          <w:rFonts w:ascii="Times New Roman" w:hAnsi="Times New Roman" w:cs="Times New Roman"/>
          <w:sz w:val="24"/>
          <w:szCs w:val="24"/>
        </w:rPr>
        <w:t xml:space="preserve">Tokiu atveju </w:t>
      </w:r>
      <w:r w:rsidRPr="00D56A27">
        <w:rPr>
          <w:rStyle w:val="Antrat1Diagrama"/>
          <w:rFonts w:ascii="Times New Roman" w:hAnsi="Times New Roman" w:cs="Times New Roman"/>
          <w:b w:val="0"/>
          <w:color w:val="000000"/>
          <w:sz w:val="24"/>
          <w:szCs w:val="24"/>
        </w:rPr>
        <w:t>Pirkimo</w:t>
      </w:r>
      <w:r w:rsidRPr="00D56A27">
        <w:rPr>
          <w:rStyle w:val="Antrat1Diagrama"/>
          <w:rFonts w:ascii="Times New Roman" w:hAnsi="Times New Roman" w:cs="Times New Roman"/>
          <w:color w:val="000000"/>
          <w:sz w:val="24"/>
          <w:szCs w:val="24"/>
        </w:rPr>
        <w:t xml:space="preserve"> </w:t>
      </w:r>
      <w:r>
        <w:rPr>
          <w:rFonts w:ascii="Times New Roman" w:hAnsi="Times New Roman" w:cs="Times New Roman"/>
          <w:sz w:val="24"/>
          <w:szCs w:val="24"/>
        </w:rPr>
        <w:t>sutartį siūloma sudaryti T</w:t>
      </w:r>
      <w:r w:rsidRPr="00D56A27">
        <w:rPr>
          <w:rFonts w:ascii="Times New Roman" w:hAnsi="Times New Roman" w:cs="Times New Roman"/>
          <w:sz w:val="24"/>
          <w:szCs w:val="24"/>
        </w:rPr>
        <w:t xml:space="preserve">iekėjui, kurio konkretus pasiūlymas pagal nustatytą konkrečių pasiūlymų eilę yra pirmas po DPS tiekėjo, su kuriuo buvo priimtas sprendimas sudaryti </w:t>
      </w:r>
      <w:r w:rsidRPr="00D56A27">
        <w:rPr>
          <w:rStyle w:val="Antrat1Diagrama"/>
          <w:rFonts w:ascii="Times New Roman" w:hAnsi="Times New Roman" w:cs="Times New Roman"/>
          <w:b w:val="0"/>
          <w:color w:val="000000"/>
          <w:sz w:val="24"/>
          <w:szCs w:val="24"/>
        </w:rPr>
        <w:t>Pirkimo</w:t>
      </w:r>
      <w:r w:rsidRPr="00D56A27">
        <w:rPr>
          <w:rStyle w:val="Antrat1Diagrama"/>
          <w:rFonts w:ascii="Times New Roman" w:hAnsi="Times New Roman" w:cs="Times New Roman"/>
          <w:color w:val="000000"/>
          <w:sz w:val="24"/>
          <w:szCs w:val="24"/>
        </w:rPr>
        <w:t xml:space="preserve"> </w:t>
      </w:r>
      <w:r w:rsidRPr="00D56A27">
        <w:rPr>
          <w:rFonts w:ascii="Times New Roman" w:hAnsi="Times New Roman" w:cs="Times New Roman"/>
          <w:sz w:val="24"/>
          <w:szCs w:val="24"/>
        </w:rPr>
        <w:t>sutartį.</w:t>
      </w:r>
      <w:r>
        <w:rPr>
          <w:rFonts w:ascii="Times New Roman" w:hAnsi="Times New Roman" w:cs="Times New Roman"/>
          <w:sz w:val="24"/>
          <w:szCs w:val="24"/>
        </w:rPr>
        <w:t xml:space="preserve"> Esant tokiam atvejui susisiekite su </w:t>
      </w:r>
    </w:p>
    <w:p w14:paraId="1D2B71D7" w14:textId="34664E6F" w:rsidR="00E1697F" w:rsidRDefault="00E1697F" w:rsidP="00E1697F">
      <w:pPr>
        <w:pStyle w:val="Antrat4"/>
        <w:shd w:val="clear" w:color="auto" w:fill="FFFFFF"/>
        <w:spacing w:before="0" w:line="312" w:lineRule="atLeast"/>
        <w:rPr>
          <w:rFonts w:ascii="Times New Roman" w:hAnsi="Times New Roman" w:cs="Times New Roman"/>
          <w:i w:val="0"/>
          <w:iCs w:val="0"/>
          <w:color w:val="333333"/>
          <w:sz w:val="24"/>
          <w:szCs w:val="24"/>
        </w:rPr>
      </w:pPr>
      <w:r w:rsidRPr="00E1697F">
        <w:rPr>
          <w:rFonts w:ascii="Times New Roman" w:hAnsi="Times New Roman" w:cs="Times New Roman"/>
          <w:i w:val="0"/>
          <w:iCs w:val="0"/>
          <w:color w:val="333333"/>
          <w:sz w:val="24"/>
          <w:szCs w:val="24"/>
        </w:rPr>
        <w:t xml:space="preserve">Rosita Lengvenienė, mob. 8 666 29121, </w:t>
      </w:r>
      <w:proofErr w:type="spellStart"/>
      <w:r w:rsidRPr="00E1697F">
        <w:rPr>
          <w:rFonts w:ascii="Times New Roman" w:hAnsi="Times New Roman" w:cs="Times New Roman"/>
          <w:i w:val="0"/>
          <w:iCs w:val="0"/>
          <w:color w:val="333333"/>
          <w:sz w:val="24"/>
          <w:szCs w:val="24"/>
        </w:rPr>
        <w:t>el.p</w:t>
      </w:r>
      <w:proofErr w:type="spellEnd"/>
      <w:r w:rsidRPr="00E1697F">
        <w:rPr>
          <w:rFonts w:ascii="Times New Roman" w:hAnsi="Times New Roman" w:cs="Times New Roman"/>
          <w:i w:val="0"/>
          <w:iCs w:val="0"/>
          <w:color w:val="333333"/>
          <w:sz w:val="24"/>
          <w:szCs w:val="24"/>
        </w:rPr>
        <w:t xml:space="preserve">. </w:t>
      </w:r>
      <w:proofErr w:type="spellStart"/>
      <w:r w:rsidRPr="00E1697F">
        <w:rPr>
          <w:rFonts w:ascii="Times New Roman" w:hAnsi="Times New Roman" w:cs="Times New Roman"/>
          <w:i w:val="0"/>
          <w:iCs w:val="0"/>
          <w:color w:val="333333"/>
          <w:sz w:val="24"/>
          <w:szCs w:val="24"/>
        </w:rPr>
        <w:t>r.lengveniene@cpo.lt</w:t>
      </w:r>
      <w:proofErr w:type="spellEnd"/>
      <w:r w:rsidRPr="00E1697F">
        <w:rPr>
          <w:rFonts w:ascii="Times New Roman" w:hAnsi="Times New Roman" w:cs="Times New Roman"/>
          <w:i w:val="0"/>
          <w:iCs w:val="0"/>
          <w:color w:val="333333"/>
          <w:sz w:val="24"/>
          <w:szCs w:val="24"/>
        </w:rPr>
        <w:br/>
        <w:t xml:space="preserve">Vaiva </w:t>
      </w:r>
      <w:proofErr w:type="spellStart"/>
      <w:r w:rsidRPr="00E1697F">
        <w:rPr>
          <w:rFonts w:ascii="Times New Roman" w:hAnsi="Times New Roman" w:cs="Times New Roman"/>
          <w:i w:val="0"/>
          <w:iCs w:val="0"/>
          <w:color w:val="333333"/>
          <w:sz w:val="24"/>
          <w:szCs w:val="24"/>
        </w:rPr>
        <w:t>Šermukšnytė-Lufino</w:t>
      </w:r>
      <w:proofErr w:type="spellEnd"/>
      <w:r w:rsidRPr="00E1697F">
        <w:rPr>
          <w:rFonts w:ascii="Times New Roman" w:hAnsi="Times New Roman" w:cs="Times New Roman"/>
          <w:i w:val="0"/>
          <w:iCs w:val="0"/>
          <w:color w:val="333333"/>
          <w:sz w:val="24"/>
          <w:szCs w:val="24"/>
        </w:rPr>
        <w:t xml:space="preserve">, mob. 8 666 29112, </w:t>
      </w:r>
      <w:proofErr w:type="spellStart"/>
      <w:r w:rsidRPr="00E1697F">
        <w:rPr>
          <w:rFonts w:ascii="Times New Roman" w:hAnsi="Times New Roman" w:cs="Times New Roman"/>
          <w:i w:val="0"/>
          <w:iCs w:val="0"/>
          <w:color w:val="333333"/>
          <w:sz w:val="24"/>
          <w:szCs w:val="24"/>
        </w:rPr>
        <w:t>el.p</w:t>
      </w:r>
      <w:proofErr w:type="spellEnd"/>
      <w:r w:rsidRPr="00E1697F">
        <w:rPr>
          <w:rFonts w:ascii="Times New Roman" w:hAnsi="Times New Roman" w:cs="Times New Roman"/>
          <w:i w:val="0"/>
          <w:iCs w:val="0"/>
          <w:color w:val="333333"/>
          <w:sz w:val="24"/>
          <w:szCs w:val="24"/>
        </w:rPr>
        <w:t xml:space="preserve">. </w:t>
      </w:r>
      <w:hyperlink r:id="rId8" w:history="1">
        <w:r w:rsidRPr="009D3360">
          <w:rPr>
            <w:rStyle w:val="Hipersaitas"/>
            <w:rFonts w:ascii="Times New Roman" w:hAnsi="Times New Roman" w:cs="Times New Roman"/>
            <w:i w:val="0"/>
            <w:iCs w:val="0"/>
            <w:sz w:val="24"/>
            <w:szCs w:val="24"/>
          </w:rPr>
          <w:t>v.sermuksnyte@cpo.lt</w:t>
        </w:r>
      </w:hyperlink>
    </w:p>
    <w:p w14:paraId="725FE9F0" w14:textId="53DBC354" w:rsidR="00E1697F" w:rsidRDefault="00E1697F" w:rsidP="00E1697F"/>
    <w:p w14:paraId="02FE41EA" w14:textId="5701F6B5" w:rsidR="00E1697F" w:rsidRPr="00E1697F" w:rsidRDefault="00E1697F" w:rsidP="00E1697F">
      <w:pPr>
        <w:spacing w:after="0"/>
        <w:jc w:val="center"/>
        <w:rPr>
          <w:rFonts w:ascii="Times New Roman" w:hAnsi="Times New Roman" w:cs="Times New Roman"/>
          <w:b/>
          <w:color w:val="000000"/>
          <w:sz w:val="24"/>
          <w:szCs w:val="24"/>
        </w:rPr>
      </w:pPr>
      <w:r w:rsidRPr="00E1697F">
        <w:rPr>
          <w:rFonts w:ascii="Times New Roman" w:hAnsi="Times New Roman" w:cs="Times New Roman"/>
          <w:b/>
          <w:color w:val="000000"/>
          <w:sz w:val="24"/>
          <w:szCs w:val="24"/>
        </w:rPr>
        <w:lastRenderedPageBreak/>
        <w:t xml:space="preserve">PIRKIMO SUTARTIS, KURIOJE NUMATYTA UŽSAKOVO PAREIGA NUPIRKTI </w:t>
      </w:r>
      <w:r w:rsidRPr="00E1697F">
        <w:rPr>
          <w:rFonts w:ascii="Times New Roman" w:hAnsi="Times New Roman" w:cs="Times New Roman"/>
          <w:b/>
          <w:color w:val="FF0000"/>
          <w:sz w:val="24"/>
          <w:szCs w:val="24"/>
        </w:rPr>
        <w:t>NUSTATYTĄ PREKĖS KIEKĮ</w:t>
      </w:r>
    </w:p>
    <w:p w14:paraId="30E1408A" w14:textId="6F336D9F" w:rsidR="00E1697F" w:rsidRPr="00E1697F" w:rsidRDefault="00E1697F" w:rsidP="00E1697F">
      <w:pPr>
        <w:jc w:val="both"/>
        <w:rPr>
          <w:rFonts w:ascii="Times New Roman" w:hAnsi="Times New Roman" w:cs="Times New Roman"/>
          <w:bCs/>
          <w:sz w:val="24"/>
          <w:szCs w:val="24"/>
        </w:rPr>
      </w:pPr>
    </w:p>
    <w:p w14:paraId="04967DC7" w14:textId="0E317F0D" w:rsidR="00E1697F" w:rsidRPr="00E1697F" w:rsidRDefault="00E1697F" w:rsidP="00E1697F">
      <w:pPr>
        <w:spacing w:after="0"/>
        <w:jc w:val="both"/>
        <w:rPr>
          <w:rStyle w:val="Antrat1Diagrama"/>
          <w:rFonts w:ascii="Times New Roman" w:hAnsi="Times New Roman" w:cs="Times New Roman"/>
          <w:b w:val="0"/>
          <w:iCs/>
          <w:color w:val="000000"/>
          <w:sz w:val="24"/>
          <w:szCs w:val="24"/>
        </w:rPr>
      </w:pPr>
      <w:r w:rsidRPr="00E1697F">
        <w:rPr>
          <w:rStyle w:val="Antrat1Diagrama"/>
          <w:rFonts w:ascii="Times New Roman" w:hAnsi="Times New Roman" w:cs="Times New Roman"/>
          <w:b w:val="0"/>
          <w:iCs/>
          <w:color w:val="000000"/>
          <w:sz w:val="24"/>
          <w:szCs w:val="24"/>
          <w:u w:val="single"/>
        </w:rPr>
        <w:t>Pirkimo sutarties kainodara</w:t>
      </w:r>
      <w:r w:rsidRPr="00E1697F">
        <w:rPr>
          <w:rStyle w:val="Antrat1Diagrama"/>
          <w:rFonts w:ascii="Times New Roman" w:hAnsi="Times New Roman" w:cs="Times New Roman"/>
          <w:b w:val="0"/>
          <w:iCs/>
          <w:color w:val="000000"/>
          <w:sz w:val="24"/>
          <w:szCs w:val="24"/>
        </w:rPr>
        <w:t xml:space="preserve"> – Pirkimo sutarties kainos apskaičiavimo būdas pagal Kainodaros taisyklių nustatymo metodiką, patvirtiną Viešųjų pirkimų tarnybos direktoriaus 2017 m. birželio 28 d. įsakymu Nr. 1S-95 „Dėl Kainodaros taisyklių nustatymo metodikos patvirtinimo“. </w:t>
      </w:r>
    </w:p>
    <w:p w14:paraId="1C63DE8D" w14:textId="1BE3BD96" w:rsidR="00E1697F" w:rsidRPr="00E1697F" w:rsidRDefault="00E1697F" w:rsidP="00E1697F">
      <w:pPr>
        <w:spacing w:after="0"/>
        <w:jc w:val="both"/>
        <w:rPr>
          <w:rStyle w:val="Antrat1Diagrama"/>
          <w:rFonts w:ascii="Times New Roman" w:hAnsi="Times New Roman" w:cs="Times New Roman"/>
          <w:b w:val="0"/>
          <w:iCs/>
          <w:color w:val="000000"/>
          <w:sz w:val="24"/>
          <w:szCs w:val="24"/>
        </w:rPr>
      </w:pPr>
      <w:r w:rsidRPr="00E1697F">
        <w:rPr>
          <w:rStyle w:val="Antrat1Diagrama"/>
          <w:rFonts w:ascii="Times New Roman" w:hAnsi="Times New Roman" w:cs="Times New Roman"/>
          <w:b w:val="0"/>
          <w:iCs/>
          <w:color w:val="000000"/>
          <w:sz w:val="24"/>
          <w:szCs w:val="24"/>
          <w:u w:val="single"/>
        </w:rPr>
        <w:t>Prekės įkainis</w:t>
      </w:r>
      <w:r w:rsidRPr="00E1697F">
        <w:rPr>
          <w:rStyle w:val="Antrat1Diagrama"/>
          <w:rFonts w:ascii="Times New Roman" w:hAnsi="Times New Roman" w:cs="Times New Roman"/>
          <w:b w:val="0"/>
          <w:iCs/>
          <w:color w:val="000000"/>
          <w:sz w:val="24"/>
          <w:szCs w:val="24"/>
        </w:rPr>
        <w:t xml:space="preserve"> – Prekės mato vieneto (elektros energijos kilovatvalandės (kWh)) kaina.</w:t>
      </w:r>
    </w:p>
    <w:p w14:paraId="3E5D793D" w14:textId="0AECEF40" w:rsidR="00E1697F" w:rsidRPr="00E1697F" w:rsidRDefault="00E1697F" w:rsidP="00E1697F">
      <w:pPr>
        <w:spacing w:after="0"/>
        <w:jc w:val="both"/>
        <w:rPr>
          <w:rStyle w:val="Antrat1Diagrama"/>
          <w:rFonts w:ascii="Times New Roman" w:hAnsi="Times New Roman" w:cs="Times New Roman"/>
          <w:b w:val="0"/>
          <w:iCs/>
          <w:color w:val="000000"/>
          <w:sz w:val="24"/>
          <w:szCs w:val="24"/>
        </w:rPr>
      </w:pPr>
      <w:r w:rsidRPr="00E1697F">
        <w:rPr>
          <w:rFonts w:ascii="Times New Roman" w:hAnsi="Times New Roman" w:cs="Times New Roman"/>
          <w:bCs/>
          <w:color w:val="000000"/>
          <w:sz w:val="24"/>
          <w:szCs w:val="24"/>
          <w:u w:val="single"/>
        </w:rPr>
        <w:t>Pradinės Pirkimo sutarties vertė</w:t>
      </w:r>
      <w:r w:rsidRPr="00E1697F">
        <w:rPr>
          <w:rFonts w:ascii="Times New Roman" w:hAnsi="Times New Roman" w:cs="Times New Roman"/>
          <w:bCs/>
          <w:color w:val="000000"/>
          <w:sz w:val="24"/>
          <w:szCs w:val="24"/>
        </w:rPr>
        <w:t xml:space="preserve"> – Pirkimo sutarties priede nurodyta vertė, lygi Tiekėjo pasiūlymo kainai, kuri yra lygi Pirkimo sutarties priedo          1 lentelės 4 stulpelyje nurodyto (-ų) Prekės kiekio (-</w:t>
      </w:r>
      <w:proofErr w:type="spellStart"/>
      <w:r w:rsidRPr="00E1697F">
        <w:rPr>
          <w:rFonts w:ascii="Times New Roman" w:hAnsi="Times New Roman" w:cs="Times New Roman"/>
          <w:bCs/>
          <w:color w:val="000000"/>
          <w:sz w:val="24"/>
          <w:szCs w:val="24"/>
        </w:rPr>
        <w:t>ių</w:t>
      </w:r>
      <w:proofErr w:type="spellEnd"/>
      <w:r w:rsidRPr="00E1697F">
        <w:rPr>
          <w:rFonts w:ascii="Times New Roman" w:hAnsi="Times New Roman" w:cs="Times New Roman"/>
          <w:bCs/>
          <w:color w:val="000000"/>
          <w:sz w:val="24"/>
          <w:szCs w:val="24"/>
        </w:rPr>
        <w:t>) ir TIEKĖJO pasiūlytos (-ų) šiam (-</w:t>
      </w:r>
      <w:proofErr w:type="spellStart"/>
      <w:r w:rsidRPr="00E1697F">
        <w:rPr>
          <w:rFonts w:ascii="Times New Roman" w:hAnsi="Times New Roman" w:cs="Times New Roman"/>
          <w:bCs/>
          <w:color w:val="000000"/>
          <w:sz w:val="24"/>
          <w:szCs w:val="24"/>
        </w:rPr>
        <w:t>iems</w:t>
      </w:r>
      <w:proofErr w:type="spellEnd"/>
      <w:r w:rsidRPr="00E1697F">
        <w:rPr>
          <w:rFonts w:ascii="Times New Roman" w:hAnsi="Times New Roman" w:cs="Times New Roman"/>
          <w:bCs/>
          <w:color w:val="000000"/>
          <w:sz w:val="24"/>
          <w:szCs w:val="24"/>
        </w:rPr>
        <w:t>) kiekiui (-</w:t>
      </w:r>
      <w:proofErr w:type="spellStart"/>
      <w:r w:rsidRPr="00E1697F">
        <w:rPr>
          <w:rFonts w:ascii="Times New Roman" w:hAnsi="Times New Roman" w:cs="Times New Roman"/>
          <w:bCs/>
          <w:color w:val="000000"/>
          <w:sz w:val="24"/>
          <w:szCs w:val="24"/>
        </w:rPr>
        <w:t>iams</w:t>
      </w:r>
      <w:proofErr w:type="spellEnd"/>
      <w:r w:rsidRPr="00E1697F">
        <w:rPr>
          <w:rFonts w:ascii="Times New Roman" w:hAnsi="Times New Roman" w:cs="Times New Roman"/>
          <w:bCs/>
          <w:color w:val="000000"/>
          <w:sz w:val="24"/>
          <w:szCs w:val="24"/>
        </w:rPr>
        <w:t>) Prekės kainos (-ų), sandaugai (sandaugų sumai) (įskaitant akcizą) be PVM.</w:t>
      </w:r>
    </w:p>
    <w:p w14:paraId="23014EC6" w14:textId="77777777" w:rsidR="00E1697F" w:rsidRDefault="00E1697F" w:rsidP="00E1697F"/>
    <w:p w14:paraId="26393F29" w14:textId="77777777" w:rsidR="00D36BED" w:rsidRPr="00B65981" w:rsidRDefault="00D36BED" w:rsidP="00B65981">
      <w:pPr>
        <w:pStyle w:val="Antrat2"/>
        <w:spacing w:before="0" w:beforeAutospacing="0" w:after="0" w:afterAutospacing="0"/>
        <w:rPr>
          <w:sz w:val="24"/>
          <w:szCs w:val="24"/>
        </w:rPr>
      </w:pPr>
      <w:r w:rsidRPr="00B65981">
        <w:rPr>
          <w:sz w:val="24"/>
          <w:szCs w:val="24"/>
        </w:rPr>
        <w:t>TIEKĖJAS įsipareigoja:</w:t>
      </w:r>
    </w:p>
    <w:p w14:paraId="7D38DA9D" w14:textId="62199AB8" w:rsidR="00D36BED" w:rsidRPr="00B65981" w:rsidRDefault="00B65981" w:rsidP="00B65981">
      <w:pPr>
        <w:pStyle w:val="Antrat2"/>
        <w:spacing w:before="0" w:beforeAutospacing="0" w:after="0" w:afterAutospacing="0"/>
        <w:jc w:val="both"/>
        <w:rPr>
          <w:b w:val="0"/>
          <w:bCs w:val="0"/>
          <w:sz w:val="24"/>
          <w:szCs w:val="24"/>
        </w:rPr>
      </w:pPr>
      <w:r>
        <w:rPr>
          <w:b w:val="0"/>
          <w:bCs w:val="0"/>
          <w:sz w:val="24"/>
          <w:szCs w:val="24"/>
        </w:rPr>
        <w:t xml:space="preserve">- </w:t>
      </w:r>
      <w:r w:rsidR="00D36BED" w:rsidRPr="00B65981">
        <w:rPr>
          <w:b w:val="0"/>
          <w:bCs w:val="0"/>
          <w:sz w:val="24"/>
          <w:szCs w:val="24"/>
        </w:rPr>
        <w:t xml:space="preserve">užtikrinti Pirkimo sutarties priede nurodyto maksimalaus Prekės kiekio, būtino UŽSAKOVO poreikiams patenkinti, tiekimą visą Pirkimo sutarties galiojimo laikotarpį. Šiame Pirkimo sutarties punkte nurodyto TIEKĖJO įsipareigojimo nevykdymas laikomas </w:t>
      </w:r>
      <w:r w:rsidR="00D36BED" w:rsidRPr="00D91B96">
        <w:rPr>
          <w:sz w:val="24"/>
          <w:szCs w:val="24"/>
        </w:rPr>
        <w:t>esminiu Pirkimo sutarties pažeidimu</w:t>
      </w:r>
      <w:r w:rsidR="00D36BED" w:rsidRPr="00B65981">
        <w:rPr>
          <w:rFonts w:cs="Tahoma"/>
          <w:b w:val="0"/>
          <w:bCs w:val="0"/>
          <w:iCs/>
          <w:sz w:val="24"/>
          <w:szCs w:val="24"/>
          <w:lang w:eastAsia="en-US"/>
        </w:rPr>
        <w:t>;</w:t>
      </w:r>
      <w:r w:rsidR="00D36BED" w:rsidRPr="00B65981">
        <w:rPr>
          <w:rFonts w:ascii="Verdana" w:hAnsi="Verdana"/>
          <w:b w:val="0"/>
          <w:bCs w:val="0"/>
          <w:iCs/>
          <w:sz w:val="24"/>
          <w:szCs w:val="24"/>
          <w:lang w:eastAsia="en-US"/>
        </w:rPr>
        <w:t xml:space="preserve"> </w:t>
      </w:r>
    </w:p>
    <w:p w14:paraId="0927A742" w14:textId="5EDA023A" w:rsidR="00D36BED" w:rsidRPr="00B65981" w:rsidRDefault="00B65981" w:rsidP="00B65981">
      <w:pPr>
        <w:pStyle w:val="Antrat2"/>
        <w:spacing w:before="0" w:beforeAutospacing="0" w:after="0" w:afterAutospacing="0"/>
        <w:jc w:val="both"/>
        <w:rPr>
          <w:b w:val="0"/>
          <w:bCs w:val="0"/>
          <w:sz w:val="24"/>
          <w:szCs w:val="24"/>
        </w:rPr>
      </w:pPr>
      <w:r>
        <w:rPr>
          <w:b w:val="0"/>
          <w:bCs w:val="0"/>
          <w:sz w:val="24"/>
          <w:szCs w:val="24"/>
        </w:rPr>
        <w:t xml:space="preserve">- </w:t>
      </w:r>
      <w:r w:rsidR="00D36BED" w:rsidRPr="00B65981">
        <w:rPr>
          <w:b w:val="0"/>
          <w:bCs w:val="0"/>
          <w:sz w:val="24"/>
          <w:szCs w:val="24"/>
        </w:rPr>
        <w:t>užtikrinti Prekės balansavimo paslaugos atlikimą ir Prekės kokybės atitikimą Pirkimo sutarties bei kokybės standartų, kitų energijos kokybę reglamentuojančių norminių dokumentų nustatytiems reikalavimams. TIEKĖJAS nėra atsakingas už Prekės kokybę tik ta apimtimi, kiek Lietuvos Respublikoje galiojantys teisės aktai nustato kitų asmenų, įskaitant skirstomųjų ir/ar perdavimo tinklų operatoriaus ir rinkos operatoriaus atsakomybę;</w:t>
      </w:r>
    </w:p>
    <w:p w14:paraId="514849F2" w14:textId="0FBCB025" w:rsidR="00D36BED" w:rsidRDefault="00B65981" w:rsidP="00B65981">
      <w:pPr>
        <w:pStyle w:val="Antrat2"/>
        <w:spacing w:before="0" w:beforeAutospacing="0" w:after="0" w:afterAutospacing="0"/>
        <w:jc w:val="both"/>
        <w:rPr>
          <w:b w:val="0"/>
          <w:bCs w:val="0"/>
          <w:sz w:val="24"/>
          <w:szCs w:val="24"/>
        </w:rPr>
      </w:pPr>
      <w:r>
        <w:rPr>
          <w:b w:val="0"/>
          <w:bCs w:val="0"/>
          <w:sz w:val="24"/>
          <w:szCs w:val="24"/>
        </w:rPr>
        <w:t>-</w:t>
      </w:r>
      <w:r w:rsidR="00D36BED" w:rsidRPr="00B65981">
        <w:rPr>
          <w:b w:val="0"/>
          <w:bCs w:val="0"/>
          <w:sz w:val="24"/>
          <w:szCs w:val="24"/>
        </w:rPr>
        <w:t xml:space="preserve">    nedelsdamas raštu informuoti UŽSAKOVĄ apie bet kokias aplinkybes, kurios trukdo ar gali sutrukdyti TIEKĖJUI tiekti Prekę</w:t>
      </w:r>
      <w:r w:rsidR="00D91B96">
        <w:rPr>
          <w:b w:val="0"/>
          <w:bCs w:val="0"/>
          <w:sz w:val="24"/>
          <w:szCs w:val="24"/>
        </w:rPr>
        <w:t>.</w:t>
      </w:r>
    </w:p>
    <w:p w14:paraId="54BE2AB8" w14:textId="77777777" w:rsidR="00D91B96" w:rsidRPr="00D91B96" w:rsidRDefault="00D91B96" w:rsidP="00D91B96">
      <w:pPr>
        <w:pStyle w:val="Antrat2"/>
        <w:spacing w:before="0" w:beforeAutospacing="0" w:after="0" w:afterAutospacing="0"/>
        <w:jc w:val="both"/>
        <w:rPr>
          <w:b w:val="0"/>
          <w:bCs w:val="0"/>
          <w:sz w:val="24"/>
          <w:szCs w:val="24"/>
        </w:rPr>
      </w:pPr>
    </w:p>
    <w:p w14:paraId="59411E45" w14:textId="48414386" w:rsidR="00E1697F" w:rsidRPr="00D91B96" w:rsidRDefault="00D36BED" w:rsidP="00954E3B">
      <w:pPr>
        <w:jc w:val="both"/>
        <w:rPr>
          <w:rFonts w:ascii="Times New Roman" w:eastAsia="Arial Unicode MS" w:hAnsi="Times New Roman" w:cs="Times New Roman"/>
          <w:sz w:val="24"/>
          <w:szCs w:val="24"/>
          <w:bdr w:val="none" w:sz="0" w:space="0" w:color="auto" w:frame="1"/>
        </w:rPr>
      </w:pPr>
      <w:r w:rsidRPr="00D91B96">
        <w:rPr>
          <w:rFonts w:ascii="Times New Roman" w:eastAsia="Arial Unicode MS" w:hAnsi="Times New Roman" w:cs="Times New Roman"/>
          <w:sz w:val="24"/>
          <w:szCs w:val="24"/>
          <w:bdr w:val="none" w:sz="0" w:space="0" w:color="auto" w:frame="1"/>
        </w:rPr>
        <w:t xml:space="preserve">Jeigu </w:t>
      </w:r>
      <w:r w:rsidR="00D91B96" w:rsidRPr="00D91B96">
        <w:rPr>
          <w:rFonts w:ascii="Times New Roman" w:hAnsi="Times New Roman" w:cs="Times New Roman"/>
          <w:b/>
          <w:i/>
          <w:color w:val="000000"/>
          <w:sz w:val="24"/>
          <w:szCs w:val="24"/>
          <w:shd w:val="clear" w:color="auto" w:fill="FFFFFF"/>
        </w:rPr>
        <w:t>UŽSAKOVAS užsakyme nurodė, kad perkama Prekė, pagaminta iš atsinaujinančių išteklių energijo</w:t>
      </w:r>
      <w:r w:rsidR="00D91B96" w:rsidRPr="00D91B96">
        <w:rPr>
          <w:rFonts w:ascii="Times New Roman" w:hAnsi="Times New Roman" w:cs="Times New Roman"/>
          <w:bCs/>
          <w:i/>
          <w:color w:val="000000"/>
          <w:sz w:val="24"/>
          <w:szCs w:val="24"/>
          <w:shd w:val="clear" w:color="auto" w:fill="FFFFFF"/>
        </w:rPr>
        <w:t>s</w:t>
      </w:r>
      <w:r w:rsidR="00D91B96" w:rsidRPr="00D91B96">
        <w:rPr>
          <w:rFonts w:ascii="Times New Roman" w:eastAsia="Arial Unicode MS" w:hAnsi="Times New Roman" w:cs="Times New Roman"/>
          <w:sz w:val="24"/>
          <w:szCs w:val="24"/>
          <w:bdr w:val="none" w:sz="0" w:space="0" w:color="auto" w:frame="1"/>
        </w:rPr>
        <w:t xml:space="preserve"> </w:t>
      </w:r>
      <w:r w:rsidRPr="00D91B96">
        <w:rPr>
          <w:rFonts w:ascii="Times New Roman" w:eastAsia="Arial Unicode MS" w:hAnsi="Times New Roman" w:cs="Times New Roman"/>
          <w:sz w:val="24"/>
          <w:szCs w:val="24"/>
          <w:bdr w:val="none" w:sz="0" w:space="0" w:color="auto" w:frame="1"/>
        </w:rPr>
        <w:t xml:space="preserve">- </w:t>
      </w:r>
      <w:bookmarkStart w:id="0" w:name="_Hlk55997222"/>
      <w:r w:rsidRPr="00D91B96">
        <w:rPr>
          <w:rFonts w:ascii="Times New Roman" w:hAnsi="Times New Roman" w:cs="Times New Roman"/>
          <w:bCs/>
          <w:iCs/>
          <w:color w:val="000000"/>
          <w:sz w:val="24"/>
          <w:szCs w:val="24"/>
          <w:shd w:val="clear" w:color="auto" w:fill="FFFFFF"/>
        </w:rPr>
        <w:t>užtikrinti, kad tiekiama Prekė būtų pagaminta iš Atsinaujinančių išteklių energijos ir ne vėliau kaip per 5 darbo dienas po Pirkimo sutarties pasirašymo pateikti UŽSAKOVUI tai patvirtinantį sertifikatą</w:t>
      </w:r>
      <w:bookmarkEnd w:id="0"/>
      <w:r w:rsidR="00D91B96">
        <w:rPr>
          <w:rFonts w:ascii="Times New Roman" w:hAnsi="Times New Roman" w:cs="Times New Roman"/>
          <w:bCs/>
          <w:iCs/>
          <w:color w:val="000000"/>
          <w:sz w:val="24"/>
          <w:szCs w:val="24"/>
          <w:shd w:val="clear" w:color="auto" w:fill="FFFFFF"/>
        </w:rPr>
        <w:t>.</w:t>
      </w:r>
    </w:p>
    <w:p w14:paraId="5707AD97" w14:textId="08DE0729" w:rsidR="00D36BED" w:rsidRPr="00954E3B" w:rsidRDefault="00D36BED" w:rsidP="00954E3B">
      <w:pPr>
        <w:pStyle w:val="Antrat2"/>
        <w:spacing w:before="0" w:beforeAutospacing="0" w:after="0" w:afterAutospacing="0"/>
        <w:jc w:val="both"/>
        <w:rPr>
          <w:sz w:val="24"/>
          <w:szCs w:val="24"/>
        </w:rPr>
      </w:pPr>
      <w:r w:rsidRPr="00954E3B">
        <w:rPr>
          <w:sz w:val="24"/>
          <w:szCs w:val="24"/>
        </w:rPr>
        <w:t>UŽSAKOVAS įsipareigoja:</w:t>
      </w:r>
    </w:p>
    <w:p w14:paraId="5C9B5484" w14:textId="5EDB388F" w:rsidR="00D36BED" w:rsidRPr="00954E3B" w:rsidRDefault="00954E3B" w:rsidP="00954E3B">
      <w:pPr>
        <w:pStyle w:val="Antrat2"/>
        <w:spacing w:before="0" w:beforeAutospacing="0" w:after="0" w:afterAutospacing="0"/>
        <w:jc w:val="both"/>
        <w:rPr>
          <w:b w:val="0"/>
          <w:bCs w:val="0"/>
          <w:sz w:val="24"/>
          <w:szCs w:val="24"/>
        </w:rPr>
      </w:pPr>
      <w:r>
        <w:rPr>
          <w:b w:val="0"/>
          <w:bCs w:val="0"/>
          <w:sz w:val="24"/>
          <w:szCs w:val="24"/>
        </w:rPr>
        <w:t>-</w:t>
      </w:r>
      <w:r w:rsidR="00D36BED" w:rsidRPr="00954E3B">
        <w:rPr>
          <w:b w:val="0"/>
          <w:bCs w:val="0"/>
          <w:sz w:val="24"/>
          <w:szCs w:val="24"/>
        </w:rPr>
        <w:t xml:space="preserve">   sudaryti visas nuo UŽSAKOVO priklausančias būtinas sąlygas TIEKĖJUI tiekti Prekę Pirkimo sutartyje nustatyta tvarka;</w:t>
      </w:r>
    </w:p>
    <w:p w14:paraId="4E0643EA" w14:textId="2C1DA653" w:rsidR="00D36BED" w:rsidRPr="00954E3B" w:rsidRDefault="00954E3B" w:rsidP="00954E3B">
      <w:pPr>
        <w:pStyle w:val="Antrat2"/>
        <w:spacing w:before="0" w:beforeAutospacing="0" w:after="0" w:afterAutospacing="0"/>
        <w:jc w:val="both"/>
        <w:rPr>
          <w:b w:val="0"/>
          <w:bCs w:val="0"/>
          <w:sz w:val="24"/>
          <w:szCs w:val="24"/>
        </w:rPr>
      </w:pPr>
      <w:r>
        <w:rPr>
          <w:b w:val="0"/>
          <w:bCs w:val="0"/>
          <w:sz w:val="24"/>
          <w:szCs w:val="24"/>
        </w:rPr>
        <w:t>-</w:t>
      </w:r>
      <w:r w:rsidR="00D36BED" w:rsidRPr="00954E3B">
        <w:rPr>
          <w:b w:val="0"/>
          <w:bCs w:val="0"/>
          <w:sz w:val="24"/>
          <w:szCs w:val="24"/>
        </w:rPr>
        <w:t xml:space="preserve">   už tinkamai patiektą Prekę laiku atsiskaityti su TIEKĖJU Pirkimo sutarties IV skyriuje nustatytomis sąlygomis ir tvarka. Šiame Pirkimo sutarties punkte nurodyto UŽSAKOVO įsipareigojimo nevykdymas laikomas esminiu Pirkimo sutarties pažeidimu;</w:t>
      </w:r>
    </w:p>
    <w:p w14:paraId="61683A6D" w14:textId="19D68C36" w:rsidR="00D36BED" w:rsidRPr="00954E3B" w:rsidRDefault="00954E3B" w:rsidP="00954E3B">
      <w:pPr>
        <w:tabs>
          <w:tab w:val="left" w:pos="56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D36BED" w:rsidRPr="00954E3B">
        <w:rPr>
          <w:rFonts w:ascii="Times New Roman" w:hAnsi="Times New Roman" w:cs="Times New Roman"/>
          <w:color w:val="000000"/>
          <w:sz w:val="24"/>
          <w:szCs w:val="24"/>
        </w:rPr>
        <w:t xml:space="preserve">   per Pirkimo sutarties galiojimo terminą nupirkti Pirkimo sutarties priedo 1 lentelės 2 stulpelyje nurodytą kiekvieno Užsakovo pasirinkto Prekės tarifo bent vienos sudedamosios dalies minimalų Prekės kiekį</w:t>
      </w:r>
    </w:p>
    <w:p w14:paraId="480579E9" w14:textId="77777777" w:rsidR="00954E3B" w:rsidRDefault="00954E3B" w:rsidP="00954E3B">
      <w:pPr>
        <w:pStyle w:val="Antrat2"/>
        <w:spacing w:before="0" w:beforeAutospacing="0" w:after="0" w:afterAutospacing="0"/>
        <w:jc w:val="both"/>
        <w:rPr>
          <w:b w:val="0"/>
          <w:bCs w:val="0"/>
          <w:sz w:val="24"/>
          <w:szCs w:val="24"/>
        </w:rPr>
      </w:pPr>
    </w:p>
    <w:p w14:paraId="75F256FD" w14:textId="1F818CDB" w:rsidR="00D36BED" w:rsidRPr="00954E3B" w:rsidRDefault="00D36BED" w:rsidP="00954E3B">
      <w:pPr>
        <w:pStyle w:val="Antrat2"/>
        <w:spacing w:before="0" w:beforeAutospacing="0" w:after="0" w:afterAutospacing="0"/>
        <w:jc w:val="both"/>
        <w:rPr>
          <w:sz w:val="24"/>
          <w:szCs w:val="24"/>
        </w:rPr>
      </w:pPr>
      <w:r w:rsidRPr="00954E3B">
        <w:rPr>
          <w:sz w:val="24"/>
          <w:szCs w:val="24"/>
        </w:rPr>
        <w:t>UŽSAKOVAS turi teisę:</w:t>
      </w:r>
    </w:p>
    <w:p w14:paraId="6D001C1F" w14:textId="70B9B5A3" w:rsidR="00D36BED" w:rsidRPr="00954E3B" w:rsidRDefault="00954E3B" w:rsidP="00954E3B">
      <w:pPr>
        <w:pStyle w:val="Antrat2"/>
        <w:spacing w:before="0" w:beforeAutospacing="0" w:after="0" w:afterAutospacing="0"/>
        <w:jc w:val="both"/>
        <w:rPr>
          <w:b w:val="0"/>
          <w:bCs w:val="0"/>
          <w:sz w:val="24"/>
          <w:szCs w:val="24"/>
        </w:rPr>
      </w:pPr>
      <w:r>
        <w:rPr>
          <w:b w:val="0"/>
          <w:bCs w:val="0"/>
          <w:sz w:val="24"/>
          <w:szCs w:val="24"/>
        </w:rPr>
        <w:t>-</w:t>
      </w:r>
      <w:r w:rsidR="00D36BED" w:rsidRPr="00954E3B">
        <w:rPr>
          <w:b w:val="0"/>
          <w:bCs w:val="0"/>
          <w:sz w:val="24"/>
          <w:szCs w:val="24"/>
        </w:rPr>
        <w:t xml:space="preserve">   išbraukti Pirkimo sutarties priede nurodytą objektą ir (ar) TIEKĖJUI sutinkant įtraukti naują objektą, į kurį, esant techninėms galimybėms, gali būti tiekiama Prekė, nekeičiant Pirkimo sutarties priede nurodyto (-ų) Prekės tarifo (-ų) ir akcizo, tai įforminant abiejų Šalių rašytiniu susitarimu ir abiem Šalims Lietuvos Respublikos teisės aktų nustatyta tvarka informavus skirstomųjų ir/ar perdavimo tinklų operatorių apie objektą, į kurį nebebus tiekiama/bus pradėta tiekti Prekė.</w:t>
      </w:r>
    </w:p>
    <w:p w14:paraId="2CFA748E" w14:textId="77777777" w:rsidR="00954E3B" w:rsidRDefault="00954E3B" w:rsidP="00954E3B">
      <w:pPr>
        <w:jc w:val="both"/>
        <w:rPr>
          <w:rFonts w:ascii="Times New Roman" w:hAnsi="Times New Roman" w:cs="Times New Roman"/>
          <w:sz w:val="24"/>
          <w:szCs w:val="24"/>
        </w:rPr>
      </w:pPr>
    </w:p>
    <w:p w14:paraId="71A89E69" w14:textId="17091F4C" w:rsidR="00E1697F" w:rsidRDefault="00D36BED" w:rsidP="00954E3B">
      <w:pPr>
        <w:jc w:val="both"/>
        <w:rPr>
          <w:rFonts w:ascii="Times New Roman" w:hAnsi="Times New Roman" w:cs="Times New Roman"/>
          <w:color w:val="000000"/>
          <w:sz w:val="24"/>
          <w:szCs w:val="24"/>
        </w:rPr>
      </w:pPr>
      <w:r w:rsidRPr="00954E3B">
        <w:rPr>
          <w:rFonts w:ascii="Times New Roman" w:hAnsi="Times New Roman" w:cs="Times New Roman"/>
          <w:sz w:val="24"/>
          <w:szCs w:val="24"/>
        </w:rPr>
        <w:lastRenderedPageBreak/>
        <w:t>Pirkimo sutarčiai taikoma fiksuoto įkainio su peržiūra kainodara.</w:t>
      </w:r>
      <w:r w:rsidRPr="00954E3B">
        <w:rPr>
          <w:rFonts w:ascii="Times New Roman" w:hAnsi="Times New Roman" w:cs="Times New Roman"/>
          <w:color w:val="000000"/>
          <w:sz w:val="24"/>
          <w:szCs w:val="24"/>
        </w:rPr>
        <w:t xml:space="preserve">  </w:t>
      </w:r>
    </w:p>
    <w:p w14:paraId="33EA2A46" w14:textId="77777777" w:rsidR="00FC09D0" w:rsidRPr="00FC09D0" w:rsidRDefault="00FC09D0" w:rsidP="00FC09D0">
      <w:pPr>
        <w:pStyle w:val="Antrat2"/>
        <w:jc w:val="both"/>
        <w:rPr>
          <w:b w:val="0"/>
          <w:bCs w:val="0"/>
          <w:sz w:val="24"/>
          <w:szCs w:val="24"/>
        </w:rPr>
      </w:pPr>
      <w:r w:rsidRPr="00FC09D0">
        <w:rPr>
          <w:b w:val="0"/>
          <w:bCs w:val="0"/>
          <w:sz w:val="24"/>
          <w:szCs w:val="24"/>
        </w:rPr>
        <w:t>Mokėtina suma už per praėjusį kalendorinį mėnesį faktiškai patiektą Prekę pagal Pirkimo sutarties priede nurodytą (-</w:t>
      </w:r>
      <w:proofErr w:type="spellStart"/>
      <w:r w:rsidRPr="00FC09D0">
        <w:rPr>
          <w:b w:val="0"/>
          <w:bCs w:val="0"/>
          <w:sz w:val="24"/>
          <w:szCs w:val="24"/>
        </w:rPr>
        <w:t>us</w:t>
      </w:r>
      <w:proofErr w:type="spellEnd"/>
      <w:r w:rsidRPr="00FC09D0">
        <w:rPr>
          <w:b w:val="0"/>
          <w:bCs w:val="0"/>
          <w:sz w:val="24"/>
          <w:szCs w:val="24"/>
        </w:rPr>
        <w:t>) Prekės tarifą (-</w:t>
      </w:r>
      <w:proofErr w:type="spellStart"/>
      <w:r w:rsidRPr="00FC09D0">
        <w:rPr>
          <w:b w:val="0"/>
          <w:bCs w:val="0"/>
          <w:sz w:val="24"/>
          <w:szCs w:val="24"/>
        </w:rPr>
        <w:t>us</w:t>
      </w:r>
      <w:proofErr w:type="spellEnd"/>
      <w:r w:rsidRPr="00FC09D0">
        <w:rPr>
          <w:b w:val="0"/>
          <w:bCs w:val="0"/>
          <w:sz w:val="24"/>
          <w:szCs w:val="24"/>
        </w:rPr>
        <w:t>) apskaičiuojama Prekės įkainį (-</w:t>
      </w:r>
      <w:proofErr w:type="spellStart"/>
      <w:r w:rsidRPr="00FC09D0">
        <w:rPr>
          <w:b w:val="0"/>
          <w:bCs w:val="0"/>
          <w:sz w:val="24"/>
          <w:szCs w:val="24"/>
        </w:rPr>
        <w:t>ius</w:t>
      </w:r>
      <w:proofErr w:type="spellEnd"/>
      <w:r w:rsidRPr="00FC09D0">
        <w:rPr>
          <w:b w:val="0"/>
          <w:bCs w:val="0"/>
          <w:sz w:val="24"/>
          <w:szCs w:val="24"/>
        </w:rPr>
        <w:t xml:space="preserve">) padauginus iš faktiškai patiekto Prekės kiekio (kWh). </w:t>
      </w:r>
    </w:p>
    <w:p w14:paraId="3964A183" w14:textId="62175FC4" w:rsidR="00FC09D0" w:rsidRPr="00FC09D0" w:rsidRDefault="00FC09D0" w:rsidP="00FC09D0">
      <w:pPr>
        <w:pStyle w:val="Antrat2"/>
        <w:jc w:val="both"/>
        <w:rPr>
          <w:b w:val="0"/>
          <w:bCs w:val="0"/>
          <w:sz w:val="24"/>
          <w:szCs w:val="24"/>
        </w:rPr>
      </w:pPr>
      <w:r w:rsidRPr="00FC09D0">
        <w:rPr>
          <w:b w:val="0"/>
          <w:bCs w:val="0"/>
          <w:sz w:val="24"/>
          <w:szCs w:val="24"/>
        </w:rPr>
        <w:t xml:space="preserve">TIEKĖJAS privalo UŽSAKOVUI pateikti sąskaitą, o esant UŽSAKOVO poreikiui, gavęs UŽSAKOVO raštu/elektroniniu paštu pateiktą prašymą, kartu pateikti ir sąskaitos išklotinę atskiriems objektams, į kuriuos tiekiama Prekė, iki einamojo mėnesio 10 (dešimtos) kalendorinės dienos. Jeigu UŽSAKOVAS iki einamojo mėnesio 10 (dešimtos) kalendorinės dienos negauna sąskaitos ir sąskaitos išklotinės atskiriems objektams (jeigu buvo prašoma pateikti sąskaitos išklotinę atskiriems objektams) už per praėjusį kalendorinį mėnesį patiektą Prekę, jis privalo apie tai informuoti TIEKĖJĄ. </w:t>
      </w:r>
    </w:p>
    <w:p w14:paraId="6494EF83" w14:textId="37A7639E" w:rsidR="00FC09D0" w:rsidRPr="00FC09D0" w:rsidRDefault="00FC09D0" w:rsidP="00FC09D0">
      <w:pPr>
        <w:pStyle w:val="Antrat2"/>
        <w:jc w:val="both"/>
        <w:rPr>
          <w:b w:val="0"/>
          <w:bCs w:val="0"/>
          <w:sz w:val="24"/>
          <w:szCs w:val="24"/>
        </w:rPr>
      </w:pPr>
      <w:r w:rsidRPr="00FC09D0">
        <w:rPr>
          <w:b w:val="0"/>
          <w:bCs w:val="0"/>
          <w:sz w:val="24"/>
          <w:szCs w:val="24"/>
        </w:rPr>
        <w:t xml:space="preserve">Jei TIEKĖJAS vėluoja pateikti UŽSAKOVUI sąskaitą iki Pirkimo sutartyje nustatyto termino, UŽSAKOVAS turi teisę pavėluotų dienų skaičiumi pratęsti Pirkimo sutartyje nustatytą apmokėjimo terminą.  </w:t>
      </w:r>
    </w:p>
    <w:p w14:paraId="40B55506" w14:textId="6B07436D" w:rsidR="00FC09D0" w:rsidRPr="00FC09D0" w:rsidRDefault="00FC09D0" w:rsidP="00FC09D0">
      <w:pPr>
        <w:spacing w:after="0"/>
        <w:jc w:val="both"/>
        <w:outlineLvl w:val="1"/>
        <w:rPr>
          <w:rFonts w:ascii="Times New Roman" w:hAnsi="Times New Roman" w:cs="Times New Roman"/>
          <w:iCs/>
          <w:color w:val="000000"/>
          <w:sz w:val="24"/>
          <w:szCs w:val="24"/>
          <w:shd w:val="clear" w:color="auto" w:fill="FFFFFF"/>
        </w:rPr>
      </w:pPr>
      <w:bookmarkStart w:id="1" w:name="_Hlk55753783"/>
      <w:r w:rsidRPr="00FC09D0">
        <w:rPr>
          <w:rFonts w:ascii="Times New Roman" w:hAnsi="Times New Roman" w:cs="Times New Roman"/>
          <w:sz w:val="24"/>
          <w:szCs w:val="24"/>
        </w:rPr>
        <w:t>Prekės įkainis ir pradinės Pirkimo sutarties vertė keičiama pasikeitus taikomam akcizui ir PVM tarifui. Prekės įkainis turi būti perskaičiuojamas ne vėliau kaip iki sąskaitos pateikimo dienos. Perskaičiuojama tik ta pradinės Pirkimo sutarties vertės ir (ar) Prekės įkainio dalis, kuriai turėjo įtakos pasikeitęs akcizo dydis ir (ar) PVM tarifo dydis</w:t>
      </w:r>
      <w:bookmarkEnd w:id="1"/>
      <w:r w:rsidRPr="00FC09D0">
        <w:rPr>
          <w:rFonts w:ascii="Times New Roman" w:hAnsi="Times New Roman" w:cs="Times New Roman"/>
          <w:sz w:val="24"/>
          <w:szCs w:val="24"/>
        </w:rPr>
        <w:t xml:space="preserve">. </w:t>
      </w:r>
    </w:p>
    <w:p w14:paraId="078B9842" w14:textId="61C8694A" w:rsidR="00FC09D0" w:rsidRPr="00FC09D0" w:rsidRDefault="00FC09D0" w:rsidP="00FC09D0">
      <w:pPr>
        <w:pStyle w:val="Antrat2"/>
        <w:jc w:val="both"/>
        <w:rPr>
          <w:b w:val="0"/>
          <w:bCs w:val="0"/>
          <w:iCs/>
          <w:color w:val="000000"/>
          <w:sz w:val="24"/>
          <w:szCs w:val="24"/>
        </w:rPr>
      </w:pPr>
      <w:r w:rsidRPr="00FC09D0">
        <w:rPr>
          <w:b w:val="0"/>
          <w:bCs w:val="0"/>
          <w:sz w:val="24"/>
          <w:szCs w:val="24"/>
        </w:rPr>
        <w:t xml:space="preserve">Prekės įkainiai dėl bendro kainų lygio ar kitų mokesčių kitimo nebus perskaičiuojami. </w:t>
      </w:r>
    </w:p>
    <w:p w14:paraId="265E0E2B" w14:textId="1DA87E97" w:rsidR="00FC09D0" w:rsidRPr="00FC09D0" w:rsidRDefault="00FC09D0" w:rsidP="00FC09D0">
      <w:pPr>
        <w:jc w:val="both"/>
        <w:rPr>
          <w:rFonts w:ascii="Times New Roman" w:hAnsi="Times New Roman" w:cs="Times New Roman"/>
          <w:b/>
          <w:bCs/>
          <w:iCs/>
          <w:sz w:val="24"/>
          <w:szCs w:val="24"/>
        </w:rPr>
      </w:pPr>
      <w:r>
        <w:rPr>
          <w:rFonts w:ascii="Times New Roman" w:hAnsi="Times New Roman" w:cs="Times New Roman"/>
          <w:b/>
          <w:bCs/>
          <w:iCs/>
          <w:sz w:val="24"/>
          <w:szCs w:val="24"/>
        </w:rPr>
        <w:t>P</w:t>
      </w:r>
      <w:r w:rsidRPr="00FC09D0">
        <w:rPr>
          <w:rFonts w:ascii="Times New Roman" w:hAnsi="Times New Roman" w:cs="Times New Roman"/>
          <w:b/>
          <w:bCs/>
          <w:iCs/>
          <w:sz w:val="24"/>
          <w:szCs w:val="24"/>
        </w:rPr>
        <w:t>unktas taikomas, jei UŽSAKOVAS yra Gaminantis vartotojas:</w:t>
      </w:r>
    </w:p>
    <w:p w14:paraId="4B7B5D84" w14:textId="468CE5F0" w:rsidR="00FC09D0" w:rsidRPr="00FC09D0" w:rsidRDefault="00FC09D0" w:rsidP="00FC09D0">
      <w:pPr>
        <w:shd w:val="clear" w:color="auto" w:fill="D0CECE"/>
        <w:jc w:val="both"/>
        <w:rPr>
          <w:rFonts w:ascii="Times New Roman" w:hAnsi="Times New Roman" w:cs="Times New Roman"/>
          <w:sz w:val="24"/>
          <w:szCs w:val="24"/>
        </w:rPr>
      </w:pPr>
      <w:r w:rsidRPr="00FC09D0">
        <w:rPr>
          <w:rFonts w:ascii="Times New Roman" w:hAnsi="Times New Roman" w:cs="Times New Roman"/>
          <w:sz w:val="24"/>
          <w:szCs w:val="24"/>
        </w:rPr>
        <w:t xml:space="preserve">Pasibaigus Pirkimo sutarties galiojimui, taip pat </w:t>
      </w:r>
      <w:r w:rsidRPr="00FC09D0">
        <w:rPr>
          <w:rFonts w:ascii="Times New Roman" w:hAnsi="Times New Roman" w:cs="Times New Roman"/>
          <w:bCs/>
          <w:sz w:val="24"/>
          <w:szCs w:val="24"/>
        </w:rPr>
        <w:t xml:space="preserve">pasibaigus kaupimo laikotarpiui (nuo balandžio 1 d. iki kitų metų kovo 31 d.), </w:t>
      </w:r>
      <w:r w:rsidRPr="00FC09D0">
        <w:rPr>
          <w:rFonts w:ascii="Times New Roman" w:hAnsi="Times New Roman" w:cs="Times New Roman"/>
          <w:sz w:val="24"/>
          <w:szCs w:val="24"/>
        </w:rPr>
        <w:t xml:space="preserve">Gaminančio vartotojo sukauptas į tinklus patiektas, bet nesuvartotas Prekės kiekis per 60 dienų nuo sutarties galiojimo pabaigos ar </w:t>
      </w:r>
      <w:proofErr w:type="spellStart"/>
      <w:r w:rsidRPr="00FC09D0">
        <w:rPr>
          <w:rFonts w:ascii="Times New Roman" w:hAnsi="Times New Roman" w:cs="Times New Roman"/>
          <w:sz w:val="24"/>
          <w:szCs w:val="24"/>
        </w:rPr>
        <w:t>muo</w:t>
      </w:r>
      <w:proofErr w:type="spellEnd"/>
      <w:r w:rsidRPr="00FC09D0">
        <w:rPr>
          <w:rFonts w:ascii="Times New Roman" w:hAnsi="Times New Roman" w:cs="Times New Roman"/>
          <w:sz w:val="24"/>
          <w:szCs w:val="24"/>
        </w:rPr>
        <w:t xml:space="preserve"> kaupimo laikotarpio pabaigos kompensuojamas taikant </w:t>
      </w:r>
      <w:r w:rsidRPr="00FC09D0">
        <w:rPr>
          <w:rFonts w:ascii="Times New Roman" w:hAnsi="Times New Roman" w:cs="Times New Roman"/>
          <w:sz w:val="24"/>
          <w:szCs w:val="24"/>
          <w:shd w:val="clear" w:color="auto" w:fill="D0CECE"/>
        </w:rPr>
        <w:t xml:space="preserve">Elektros biržos Nord </w:t>
      </w:r>
      <w:proofErr w:type="spellStart"/>
      <w:r w:rsidRPr="00FC09D0">
        <w:rPr>
          <w:rFonts w:ascii="Times New Roman" w:hAnsi="Times New Roman" w:cs="Times New Roman"/>
          <w:sz w:val="24"/>
          <w:szCs w:val="24"/>
          <w:shd w:val="clear" w:color="auto" w:fill="D0CECE"/>
        </w:rPr>
        <w:t>Pool</w:t>
      </w:r>
      <w:proofErr w:type="spellEnd"/>
      <w:r w:rsidRPr="00FC09D0">
        <w:rPr>
          <w:rFonts w:ascii="Times New Roman" w:hAnsi="Times New Roman" w:cs="Times New Roman"/>
          <w:sz w:val="24"/>
          <w:szCs w:val="24"/>
          <w:shd w:val="clear" w:color="auto" w:fill="D0CECE"/>
        </w:rPr>
        <w:t xml:space="preserve"> </w:t>
      </w:r>
      <w:proofErr w:type="spellStart"/>
      <w:r w:rsidRPr="00FC09D0">
        <w:rPr>
          <w:rFonts w:ascii="Times New Roman" w:hAnsi="Times New Roman" w:cs="Times New Roman"/>
          <w:sz w:val="24"/>
          <w:szCs w:val="24"/>
          <w:shd w:val="clear" w:color="auto" w:fill="D0CECE"/>
        </w:rPr>
        <w:t>Spot</w:t>
      </w:r>
      <w:proofErr w:type="spellEnd"/>
      <w:r w:rsidRPr="00FC09D0">
        <w:rPr>
          <w:rFonts w:ascii="Times New Roman" w:hAnsi="Times New Roman" w:cs="Times New Roman"/>
          <w:sz w:val="24"/>
          <w:szCs w:val="24"/>
          <w:shd w:val="clear" w:color="auto" w:fill="D0CECE"/>
        </w:rPr>
        <w:t xml:space="preserve">, AS </w:t>
      </w:r>
      <w:r w:rsidRPr="00FC09D0">
        <w:rPr>
          <w:rFonts w:ascii="Times New Roman" w:hAnsi="Times New Roman" w:cs="Times New Roman"/>
          <w:sz w:val="24"/>
          <w:szCs w:val="24"/>
        </w:rPr>
        <w:t xml:space="preserve">Lietuvos kainų zonoje susidariusią </w:t>
      </w:r>
      <w:r w:rsidRPr="00FC09D0">
        <w:rPr>
          <w:rFonts w:ascii="Times New Roman" w:hAnsi="Times New Roman" w:cs="Times New Roman"/>
          <w:bCs/>
          <w:sz w:val="24"/>
          <w:szCs w:val="24"/>
        </w:rPr>
        <w:t xml:space="preserve">paskutinę paskelbtą 1 </w:t>
      </w:r>
      <w:proofErr w:type="spellStart"/>
      <w:r w:rsidRPr="00FC09D0">
        <w:rPr>
          <w:rFonts w:ascii="Times New Roman" w:hAnsi="Times New Roman" w:cs="Times New Roman"/>
          <w:bCs/>
          <w:sz w:val="24"/>
          <w:szCs w:val="24"/>
        </w:rPr>
        <w:t>kwh</w:t>
      </w:r>
      <w:proofErr w:type="spellEnd"/>
      <w:r w:rsidRPr="00FC09D0">
        <w:rPr>
          <w:rFonts w:ascii="Times New Roman" w:hAnsi="Times New Roman" w:cs="Times New Roman"/>
          <w:bCs/>
          <w:sz w:val="24"/>
          <w:szCs w:val="24"/>
        </w:rPr>
        <w:t xml:space="preserve"> kalendorinių metų vidutinę kainą. Šalys gali susitarti kad pasibaigus kaupimo laikotarpiui </w:t>
      </w:r>
      <w:r w:rsidRPr="00FC09D0">
        <w:rPr>
          <w:rFonts w:ascii="Times New Roman" w:hAnsi="Times New Roman" w:cs="Times New Roman"/>
          <w:sz w:val="24"/>
          <w:szCs w:val="24"/>
        </w:rPr>
        <w:t>Gaminančio vartotojo sukauptas į tinklus patiektas, bet nesuvartotas Prekės kiekis gali būti perkeliamas į kitą kaupimo laikotarpį, tokiu atveju šis kiekis nėra kompensuojamas.</w:t>
      </w:r>
    </w:p>
    <w:p w14:paraId="19312D6F" w14:textId="6BEA0A06" w:rsidR="00B65981" w:rsidRPr="00954E3B" w:rsidRDefault="00B65981" w:rsidP="00954E3B">
      <w:pPr>
        <w:pStyle w:val="Antrat2"/>
        <w:spacing w:before="0" w:beforeAutospacing="0" w:after="0" w:afterAutospacing="0"/>
        <w:jc w:val="both"/>
        <w:rPr>
          <w:b w:val="0"/>
          <w:bCs w:val="0"/>
          <w:sz w:val="24"/>
          <w:szCs w:val="24"/>
        </w:rPr>
      </w:pPr>
      <w:r w:rsidRPr="00954E3B">
        <w:rPr>
          <w:b w:val="0"/>
          <w:bCs w:val="0"/>
          <w:sz w:val="24"/>
          <w:szCs w:val="24"/>
        </w:rPr>
        <w:t>TIEKĖJAS nėra atsakingas už vėlavimą pradėti tiekti Prekę pagal Pirkimo sutartį, jei šis vėlavimas yra kilęs dėl UŽSAKOVO tinkamai ir laiku nepateiktos teisingos informacijos TIEKĖJUI ar tretiesiems asmenims, kiek tai yra reikalinga tam, kad TIEKĖJAS galėtų tiekti Prekę UŽSAKOVUI.</w:t>
      </w:r>
    </w:p>
    <w:p w14:paraId="2916A632" w14:textId="77777777" w:rsidR="00954E3B" w:rsidRDefault="00954E3B" w:rsidP="00954E3B">
      <w:pPr>
        <w:pStyle w:val="Antrat2"/>
        <w:spacing w:before="0" w:beforeAutospacing="0" w:after="0" w:afterAutospacing="0"/>
        <w:jc w:val="both"/>
        <w:rPr>
          <w:b w:val="0"/>
          <w:bCs w:val="0"/>
          <w:sz w:val="24"/>
          <w:szCs w:val="24"/>
        </w:rPr>
      </w:pPr>
    </w:p>
    <w:p w14:paraId="0EA8CBE0" w14:textId="64F28EA0" w:rsidR="00B65981" w:rsidRDefault="00B65981" w:rsidP="00954E3B">
      <w:pPr>
        <w:pStyle w:val="Antrat2"/>
        <w:spacing w:before="0" w:beforeAutospacing="0" w:after="0" w:afterAutospacing="0"/>
        <w:jc w:val="both"/>
        <w:rPr>
          <w:b w:val="0"/>
          <w:bCs w:val="0"/>
          <w:sz w:val="24"/>
          <w:szCs w:val="24"/>
        </w:rPr>
      </w:pPr>
      <w:r w:rsidRPr="00954E3B">
        <w:rPr>
          <w:b w:val="0"/>
          <w:bCs w:val="0"/>
          <w:sz w:val="24"/>
          <w:szCs w:val="24"/>
        </w:rPr>
        <w:t xml:space="preserve">UŽSAKOVUI neįvykdžius įsipareigojimo per Pirkimo sutarties galiojimo terminą nupirkti Pirkimo sutarties priedo 1 lentelės 2 stulpelyje nurodyto kiekvieno Užsakovo pasirinkto Prekės tarifo bent vienos sudedamosios dalies </w:t>
      </w:r>
      <w:r w:rsidRPr="00954E3B">
        <w:rPr>
          <w:sz w:val="24"/>
          <w:szCs w:val="24"/>
        </w:rPr>
        <w:t>minimalaus Prekės kiekio</w:t>
      </w:r>
      <w:r w:rsidRPr="00954E3B">
        <w:rPr>
          <w:b w:val="0"/>
          <w:bCs w:val="0"/>
          <w:sz w:val="24"/>
          <w:szCs w:val="24"/>
        </w:rPr>
        <w:t xml:space="preserve">, </w:t>
      </w:r>
      <w:r w:rsidRPr="00954E3B">
        <w:rPr>
          <w:sz w:val="24"/>
          <w:szCs w:val="24"/>
        </w:rPr>
        <w:t>UŽSAKOVAS moka</w:t>
      </w:r>
      <w:r w:rsidRPr="00954E3B">
        <w:rPr>
          <w:b w:val="0"/>
          <w:bCs w:val="0"/>
          <w:sz w:val="24"/>
          <w:szCs w:val="24"/>
        </w:rPr>
        <w:t xml:space="preserve"> TIEKĖJUI 20 (dvidešimties) procentų dydžio baudą nuo  sumos, kuri apskaičiuojama atitinkamą Prekės įkainį padauginus iš nenupirkto (-ų) Prekės tarifo (-ų) vienos sudedamosios dalies, pagal kurią Prekės nenupirkta mažiausiai, nenupirkto minimalaus Prekės kiekio, išskyrus jei Pirkimo sutartis nutraukiama dėl TIEKĖJO esminio Pirkimo  sutarties pažeidimo, taip pat Pirkimo sutarties 3.7.1 ir 9.7 punktuose numatytais atvejais.</w:t>
      </w:r>
    </w:p>
    <w:p w14:paraId="48566E62" w14:textId="77777777" w:rsidR="00954E3B" w:rsidRPr="00954E3B" w:rsidRDefault="00954E3B" w:rsidP="00954E3B">
      <w:pPr>
        <w:pStyle w:val="Antrat2"/>
        <w:spacing w:before="0" w:beforeAutospacing="0" w:after="0" w:afterAutospacing="0"/>
        <w:jc w:val="both"/>
        <w:rPr>
          <w:b w:val="0"/>
          <w:bCs w:val="0"/>
          <w:sz w:val="24"/>
          <w:szCs w:val="24"/>
        </w:rPr>
      </w:pPr>
    </w:p>
    <w:p w14:paraId="7CA20DF6" w14:textId="36D592C6" w:rsidR="00B65981" w:rsidRPr="00954E3B" w:rsidRDefault="00B65981" w:rsidP="00954E3B">
      <w:pPr>
        <w:pStyle w:val="Antrat2"/>
        <w:spacing w:before="0" w:beforeAutospacing="0" w:after="0" w:afterAutospacing="0"/>
        <w:jc w:val="both"/>
        <w:rPr>
          <w:b w:val="0"/>
          <w:bCs w:val="0"/>
          <w:sz w:val="24"/>
          <w:szCs w:val="24"/>
          <w:highlight w:val="green"/>
        </w:rPr>
      </w:pPr>
      <w:r w:rsidRPr="00954E3B">
        <w:rPr>
          <w:b w:val="0"/>
          <w:bCs w:val="0"/>
          <w:sz w:val="24"/>
          <w:szCs w:val="24"/>
        </w:rPr>
        <w:lastRenderedPageBreak/>
        <w:t xml:space="preserve">Jei ne dėl TIEKĖJO kaltės UŽSAKOVAS Pirkimo sutartyje nustatytais terminais nesumoka už tinkamai patiektą Prekę pagal pateiktą sąskaitą, TIEKĖJO reikalavimu </w:t>
      </w:r>
      <w:r w:rsidRPr="00954E3B">
        <w:rPr>
          <w:sz w:val="24"/>
          <w:szCs w:val="24"/>
        </w:rPr>
        <w:t>UŽSAKOVAS įsipareigoja mokėti 0,04 (keturių šimtųjų)</w:t>
      </w:r>
      <w:r w:rsidRPr="00954E3B">
        <w:rPr>
          <w:b w:val="0"/>
          <w:bCs w:val="0"/>
          <w:sz w:val="24"/>
          <w:szCs w:val="24"/>
        </w:rPr>
        <w:t xml:space="preserve"> procento dydžio delspinigius, skaičiuojamus nuo laiku nesumokėtos sumos už kiekvieną uždelstą mokėti kalendorinę dieną. </w:t>
      </w:r>
    </w:p>
    <w:p w14:paraId="23F43F53" w14:textId="77777777" w:rsidR="00954E3B" w:rsidRDefault="00954E3B" w:rsidP="00954E3B">
      <w:pPr>
        <w:pStyle w:val="Antrat2"/>
        <w:spacing w:before="0" w:beforeAutospacing="0" w:after="0" w:afterAutospacing="0"/>
        <w:jc w:val="both"/>
        <w:rPr>
          <w:b w:val="0"/>
          <w:bCs w:val="0"/>
          <w:sz w:val="24"/>
          <w:szCs w:val="24"/>
        </w:rPr>
      </w:pPr>
    </w:p>
    <w:p w14:paraId="16A95C5B" w14:textId="3E7F7F73" w:rsidR="00B65981" w:rsidRDefault="00B65981" w:rsidP="00954E3B">
      <w:pPr>
        <w:pStyle w:val="Antrat2"/>
        <w:spacing w:before="0" w:beforeAutospacing="0" w:after="0" w:afterAutospacing="0"/>
        <w:jc w:val="both"/>
        <w:rPr>
          <w:b w:val="0"/>
          <w:bCs w:val="0"/>
          <w:sz w:val="24"/>
          <w:szCs w:val="24"/>
        </w:rPr>
      </w:pPr>
      <w:r w:rsidRPr="00954E3B">
        <w:rPr>
          <w:b w:val="0"/>
          <w:bCs w:val="0"/>
          <w:sz w:val="24"/>
          <w:szCs w:val="24"/>
        </w:rPr>
        <w:t xml:space="preserve">Tuo atveju jei dėl TIEKĖJO kaltės Pirkimo sutarties galiojimo laikotarpiu UŽSAKOVAS bus priverstas elektros energiją pirkti iš kitų šaltinių bei mokėti už ją didesnę kainą, negu pagal Prekės įkainius, nustatytus Pirkimo sutartyje, </w:t>
      </w:r>
      <w:r w:rsidRPr="00954E3B">
        <w:rPr>
          <w:sz w:val="24"/>
          <w:szCs w:val="24"/>
        </w:rPr>
        <w:t>TIEKĖJAS įsipareigoja UŽSAKOVUI atlyginti</w:t>
      </w:r>
      <w:r w:rsidRPr="00954E3B">
        <w:rPr>
          <w:b w:val="0"/>
          <w:bCs w:val="0"/>
          <w:sz w:val="24"/>
          <w:szCs w:val="24"/>
        </w:rPr>
        <w:t xml:space="preserve"> kainų tarp kito tiekėjo patiektos elektros energijos bei Pirkimo sutartyje nurodytos Prekės kainos susidariusį skirtumą, kuris apskaičiuojamas pagal kito tiekėjo pateiktus elektros energijos tiekimo dokumentus. </w:t>
      </w:r>
    </w:p>
    <w:p w14:paraId="3C492968" w14:textId="5DC65152" w:rsidR="00954E3B" w:rsidRDefault="00954E3B" w:rsidP="00954E3B">
      <w:pPr>
        <w:pStyle w:val="Antrat2"/>
        <w:spacing w:before="0" w:beforeAutospacing="0" w:after="0" w:afterAutospacing="0"/>
        <w:jc w:val="both"/>
        <w:rPr>
          <w:b w:val="0"/>
          <w:bCs w:val="0"/>
          <w:sz w:val="24"/>
          <w:szCs w:val="24"/>
        </w:rPr>
      </w:pPr>
    </w:p>
    <w:p w14:paraId="7A48CA2C" w14:textId="0FDCF6BC" w:rsidR="00B65981" w:rsidRPr="00954E3B" w:rsidRDefault="00954E3B" w:rsidP="00954E3B">
      <w:pPr>
        <w:pStyle w:val="Antrat2"/>
        <w:spacing w:before="0" w:beforeAutospacing="0" w:after="0" w:afterAutospacing="0"/>
        <w:jc w:val="both"/>
        <w:rPr>
          <w:bCs w:val="0"/>
          <w:i/>
          <w:color w:val="000000"/>
          <w:sz w:val="24"/>
          <w:szCs w:val="24"/>
          <w:shd w:val="clear" w:color="auto" w:fill="FFFFFF"/>
        </w:rPr>
      </w:pPr>
      <w:r w:rsidRPr="00954E3B">
        <w:rPr>
          <w:rFonts w:eastAsia="Arial Unicode MS"/>
          <w:sz w:val="24"/>
          <w:szCs w:val="24"/>
          <w:bdr w:val="none" w:sz="0" w:space="0" w:color="auto" w:frame="1"/>
        </w:rPr>
        <w:t xml:space="preserve">Jeigu </w:t>
      </w:r>
      <w:r w:rsidRPr="00954E3B">
        <w:rPr>
          <w:b w:val="0"/>
          <w:i/>
          <w:color w:val="000000"/>
          <w:sz w:val="24"/>
          <w:szCs w:val="24"/>
          <w:shd w:val="clear" w:color="auto" w:fill="FFFFFF"/>
        </w:rPr>
        <w:t>UŽSAKOVAS užsakyme nurodė, kad perkama Prekė, pagaminta iš atsinaujinančių išteklių energijo</w:t>
      </w:r>
      <w:r w:rsidRPr="00954E3B">
        <w:rPr>
          <w:bCs w:val="0"/>
          <w:i/>
          <w:color w:val="000000"/>
          <w:sz w:val="24"/>
          <w:szCs w:val="24"/>
          <w:shd w:val="clear" w:color="auto" w:fill="FFFFFF"/>
        </w:rPr>
        <w:t>s</w:t>
      </w:r>
      <w:bookmarkStart w:id="2" w:name="_Hlk55997506"/>
      <w:r w:rsidRPr="00954E3B">
        <w:rPr>
          <w:bCs w:val="0"/>
          <w:i/>
          <w:color w:val="000000"/>
          <w:sz w:val="24"/>
          <w:szCs w:val="24"/>
          <w:shd w:val="clear" w:color="auto" w:fill="FFFFFF"/>
        </w:rPr>
        <w:t xml:space="preserve"> - </w:t>
      </w:r>
      <w:r w:rsidR="00B65981" w:rsidRPr="00954E3B">
        <w:rPr>
          <w:b w:val="0"/>
          <w:bCs w:val="0"/>
          <w:iCs/>
          <w:color w:val="000000"/>
          <w:sz w:val="24"/>
          <w:szCs w:val="24"/>
          <w:shd w:val="clear" w:color="auto" w:fill="FFFFFF"/>
        </w:rPr>
        <w:t>TIEKĖJUI nevykdant Pirkimo sutarties 3.1.8 punkte nustatyti įsipareigo</w:t>
      </w:r>
      <w:r>
        <w:rPr>
          <w:b w:val="0"/>
          <w:bCs w:val="0"/>
          <w:iCs/>
          <w:color w:val="000000"/>
          <w:sz w:val="24"/>
          <w:szCs w:val="24"/>
          <w:shd w:val="clear" w:color="auto" w:fill="FFFFFF"/>
        </w:rPr>
        <w:t>j</w:t>
      </w:r>
      <w:r w:rsidR="00B65981" w:rsidRPr="00954E3B">
        <w:rPr>
          <w:b w:val="0"/>
          <w:bCs w:val="0"/>
          <w:iCs/>
          <w:color w:val="000000"/>
          <w:sz w:val="24"/>
          <w:szCs w:val="24"/>
          <w:shd w:val="clear" w:color="auto" w:fill="FFFFFF"/>
        </w:rPr>
        <w:t>imo, TIEKĖJAS privalo sumokėti UŽSAKOVUI 5 (penkių) proc. Pradinės pirkimo sutarties vertės dydžio baudą</w:t>
      </w:r>
      <w:bookmarkEnd w:id="2"/>
      <w:r w:rsidRPr="00954E3B">
        <w:rPr>
          <w:iCs/>
          <w:color w:val="000000"/>
          <w:sz w:val="24"/>
          <w:szCs w:val="24"/>
          <w:shd w:val="clear" w:color="auto" w:fill="FFFFFF"/>
        </w:rPr>
        <w:t>.</w:t>
      </w:r>
    </w:p>
    <w:p w14:paraId="1BBBD4BC" w14:textId="77777777" w:rsidR="00954E3B" w:rsidRDefault="00954E3B" w:rsidP="00954E3B">
      <w:pPr>
        <w:spacing w:after="0" w:line="240" w:lineRule="auto"/>
        <w:jc w:val="both"/>
        <w:rPr>
          <w:rFonts w:ascii="Times New Roman" w:hAnsi="Times New Roman" w:cs="Times New Roman"/>
          <w:sz w:val="24"/>
          <w:szCs w:val="24"/>
        </w:rPr>
      </w:pPr>
    </w:p>
    <w:p w14:paraId="1E264417" w14:textId="28BD37AD" w:rsidR="00D36BED" w:rsidRPr="00954E3B" w:rsidRDefault="00B65981" w:rsidP="00954E3B">
      <w:pPr>
        <w:spacing w:after="0" w:line="240" w:lineRule="auto"/>
        <w:jc w:val="both"/>
        <w:rPr>
          <w:rFonts w:ascii="Times New Roman" w:hAnsi="Times New Roman" w:cs="Times New Roman"/>
          <w:sz w:val="24"/>
          <w:szCs w:val="24"/>
        </w:rPr>
      </w:pPr>
      <w:r w:rsidRPr="004A59CE">
        <w:rPr>
          <w:rFonts w:ascii="Times New Roman" w:hAnsi="Times New Roman" w:cs="Times New Roman"/>
          <w:b/>
          <w:bCs/>
          <w:sz w:val="24"/>
          <w:szCs w:val="24"/>
        </w:rPr>
        <w:t>Prekės įkainis</w:t>
      </w:r>
      <w:r w:rsidRPr="00954E3B">
        <w:rPr>
          <w:rFonts w:ascii="Times New Roman" w:hAnsi="Times New Roman" w:cs="Times New Roman"/>
          <w:sz w:val="24"/>
          <w:szCs w:val="24"/>
        </w:rPr>
        <w:t xml:space="preserve"> (-</w:t>
      </w:r>
      <w:proofErr w:type="spellStart"/>
      <w:r w:rsidRPr="00954E3B">
        <w:rPr>
          <w:rFonts w:ascii="Times New Roman" w:hAnsi="Times New Roman" w:cs="Times New Roman"/>
          <w:sz w:val="24"/>
          <w:szCs w:val="24"/>
        </w:rPr>
        <w:t>iai</w:t>
      </w:r>
      <w:proofErr w:type="spellEnd"/>
      <w:r w:rsidRPr="00954E3B">
        <w:rPr>
          <w:rFonts w:ascii="Times New Roman" w:hAnsi="Times New Roman" w:cs="Times New Roman"/>
          <w:sz w:val="24"/>
          <w:szCs w:val="24"/>
        </w:rPr>
        <w:t>) ir pradinė Pirkimo sutarties vertė gali būti keičiami Pirkimo sutarties IV skyriuje nustatytomis sąlygomis ir tvarka bei 8.1.4 punktu</w:t>
      </w:r>
      <w:r w:rsidR="00954E3B">
        <w:rPr>
          <w:rFonts w:ascii="Times New Roman" w:hAnsi="Times New Roman" w:cs="Times New Roman"/>
          <w:sz w:val="24"/>
          <w:szCs w:val="24"/>
        </w:rPr>
        <w:t>.</w:t>
      </w:r>
    </w:p>
    <w:p w14:paraId="51B3A227" w14:textId="73AF4FCC" w:rsidR="00E1697F" w:rsidRPr="00954E3B" w:rsidRDefault="00E1697F" w:rsidP="00954E3B">
      <w:pPr>
        <w:spacing w:after="0" w:line="240" w:lineRule="auto"/>
        <w:jc w:val="both"/>
        <w:rPr>
          <w:rFonts w:ascii="Times New Roman" w:hAnsi="Times New Roman" w:cs="Times New Roman"/>
          <w:sz w:val="24"/>
          <w:szCs w:val="24"/>
        </w:rPr>
      </w:pPr>
    </w:p>
    <w:p w14:paraId="14D5BAA3" w14:textId="6E719282" w:rsidR="00954E3B" w:rsidRDefault="00B65981" w:rsidP="00954E3B">
      <w:pPr>
        <w:pStyle w:val="Antrat2"/>
        <w:spacing w:before="0" w:beforeAutospacing="0" w:after="0" w:afterAutospacing="0"/>
        <w:jc w:val="both"/>
        <w:rPr>
          <w:b w:val="0"/>
          <w:bCs w:val="0"/>
          <w:sz w:val="24"/>
          <w:szCs w:val="24"/>
        </w:rPr>
      </w:pPr>
      <w:r w:rsidRPr="00954E3B">
        <w:rPr>
          <w:b w:val="0"/>
          <w:bCs w:val="0"/>
          <w:sz w:val="24"/>
          <w:szCs w:val="24"/>
        </w:rPr>
        <w:t>Pirkimo sutartis įsigalioja ją pasirašius abiem Šalims. Prekė pagal Pirkimo sutartį pradedama tiekti nuo  dat</w:t>
      </w:r>
      <w:r w:rsidR="00954E3B">
        <w:rPr>
          <w:b w:val="0"/>
          <w:bCs w:val="0"/>
          <w:sz w:val="24"/>
          <w:szCs w:val="24"/>
        </w:rPr>
        <w:t>os</w:t>
      </w:r>
      <w:r w:rsidRPr="00954E3B">
        <w:rPr>
          <w:b w:val="0"/>
          <w:bCs w:val="0"/>
          <w:sz w:val="24"/>
          <w:szCs w:val="24"/>
        </w:rPr>
        <w:t xml:space="preserve">, kuri turi būti  1-oji kalendorinė mėnesio diena, </w:t>
      </w:r>
      <w:r w:rsidR="00954E3B">
        <w:rPr>
          <w:b w:val="0"/>
          <w:bCs w:val="0"/>
          <w:sz w:val="24"/>
          <w:szCs w:val="24"/>
        </w:rPr>
        <w:t xml:space="preserve">kurią užsakyme </w:t>
      </w:r>
      <w:r w:rsidRPr="00954E3B">
        <w:rPr>
          <w:b w:val="0"/>
          <w:bCs w:val="0"/>
          <w:sz w:val="24"/>
          <w:szCs w:val="24"/>
        </w:rPr>
        <w:t>nurodo UŽSAKOVAS.</w:t>
      </w:r>
    </w:p>
    <w:p w14:paraId="538E62D9" w14:textId="160E6523" w:rsidR="00B65981" w:rsidRDefault="00B65981" w:rsidP="00954E3B">
      <w:pPr>
        <w:pStyle w:val="Antrat2"/>
        <w:spacing w:before="0" w:beforeAutospacing="0" w:after="0" w:afterAutospacing="0"/>
        <w:jc w:val="both"/>
        <w:rPr>
          <w:b w:val="0"/>
          <w:bCs w:val="0"/>
          <w:sz w:val="24"/>
          <w:szCs w:val="24"/>
        </w:rPr>
      </w:pPr>
      <w:r w:rsidRPr="00954E3B">
        <w:rPr>
          <w:b w:val="0"/>
          <w:bCs w:val="0"/>
          <w:sz w:val="24"/>
          <w:szCs w:val="24"/>
        </w:rPr>
        <w:t xml:space="preserve">Ši data turi būti ne trumpesnė kaip 3 (trys) savaitės nuo dienos, kai Šalys Lietuvos Respublikos teisės aktų nustatyta tvarka pranešė skirstomųjų ir/ ar perdavimo tinklų operatoriui apie planuojamą Prekės tiekimą pagal Pirkimo sutartį. </w:t>
      </w:r>
    </w:p>
    <w:p w14:paraId="414AB65F" w14:textId="77777777" w:rsidR="00D70563" w:rsidRPr="00954E3B" w:rsidRDefault="00D70563" w:rsidP="00954E3B">
      <w:pPr>
        <w:pStyle w:val="Antrat2"/>
        <w:spacing w:before="0" w:beforeAutospacing="0" w:after="0" w:afterAutospacing="0"/>
        <w:jc w:val="both"/>
        <w:rPr>
          <w:b w:val="0"/>
          <w:bCs w:val="0"/>
          <w:sz w:val="24"/>
          <w:szCs w:val="24"/>
        </w:rPr>
      </w:pPr>
    </w:p>
    <w:p w14:paraId="187301E4" w14:textId="30E2BF5C" w:rsidR="00B65981" w:rsidRDefault="00B65981" w:rsidP="00954E3B">
      <w:pPr>
        <w:pStyle w:val="Antrat2"/>
        <w:spacing w:before="0" w:beforeAutospacing="0" w:after="0" w:afterAutospacing="0"/>
        <w:jc w:val="both"/>
        <w:rPr>
          <w:b w:val="0"/>
          <w:bCs w:val="0"/>
          <w:color w:val="1F497D"/>
          <w:sz w:val="24"/>
          <w:szCs w:val="24"/>
        </w:rPr>
      </w:pPr>
      <w:r w:rsidRPr="00D70563">
        <w:rPr>
          <w:sz w:val="24"/>
          <w:szCs w:val="24"/>
        </w:rPr>
        <w:t>Pirkimo sutartis galioja,</w:t>
      </w:r>
      <w:r w:rsidRPr="00954E3B">
        <w:rPr>
          <w:b w:val="0"/>
          <w:bCs w:val="0"/>
          <w:sz w:val="24"/>
          <w:szCs w:val="24"/>
        </w:rPr>
        <w:t xml:space="preserve"> kol UŽSAKOVAS nuperka kiekvieno UŽSAKOVO pasirinkto Prekės tarifo bent vienos sudedamos dalies Prekės kiekį, nurodytą Pirkimo sutarties priedo 1 lentelės 4 stulpelyje, bet ne ilgiau nei [</w:t>
      </w:r>
      <w:r w:rsidRPr="00954E3B">
        <w:rPr>
          <w:b w:val="0"/>
          <w:bCs w:val="0"/>
          <w:sz w:val="24"/>
          <w:szCs w:val="24"/>
          <w:shd w:val="clear" w:color="auto" w:fill="A6A6A6"/>
        </w:rPr>
        <w:t>UŽSAKOVO pasirinkta Pirkimo sutarties galiojimo trukmė nuo 3 iki 24</w:t>
      </w:r>
      <w:r w:rsidRPr="00954E3B">
        <w:rPr>
          <w:b w:val="0"/>
          <w:bCs w:val="0"/>
          <w:sz w:val="24"/>
          <w:szCs w:val="24"/>
        </w:rPr>
        <w:t>] mėnesius nuo Pirkimo sutarties įsigaliojimo dienos.</w:t>
      </w:r>
      <w:r w:rsidRPr="00954E3B">
        <w:rPr>
          <w:b w:val="0"/>
          <w:bCs w:val="0"/>
          <w:color w:val="1F497D"/>
          <w:sz w:val="24"/>
          <w:szCs w:val="24"/>
        </w:rPr>
        <w:t xml:space="preserve"> </w:t>
      </w:r>
    </w:p>
    <w:p w14:paraId="05D3E778" w14:textId="77777777" w:rsidR="00D70563" w:rsidRPr="00954E3B" w:rsidRDefault="00D70563" w:rsidP="00954E3B">
      <w:pPr>
        <w:pStyle w:val="Antrat2"/>
        <w:spacing w:before="0" w:beforeAutospacing="0" w:after="0" w:afterAutospacing="0"/>
        <w:jc w:val="both"/>
        <w:rPr>
          <w:b w:val="0"/>
          <w:bCs w:val="0"/>
          <w:sz w:val="24"/>
          <w:szCs w:val="24"/>
        </w:rPr>
      </w:pPr>
    </w:p>
    <w:p w14:paraId="0F1C4041" w14:textId="7F9B8A7B" w:rsidR="00B65981" w:rsidRPr="00954E3B" w:rsidRDefault="00B65981" w:rsidP="00954E3B">
      <w:pPr>
        <w:pStyle w:val="Antrat2"/>
        <w:spacing w:before="0" w:beforeAutospacing="0" w:after="0" w:afterAutospacing="0"/>
        <w:jc w:val="both"/>
        <w:rPr>
          <w:b w:val="0"/>
          <w:bCs w:val="0"/>
          <w:sz w:val="24"/>
          <w:szCs w:val="24"/>
        </w:rPr>
      </w:pPr>
      <w:r w:rsidRPr="00954E3B">
        <w:rPr>
          <w:b w:val="0"/>
          <w:bCs w:val="0"/>
          <w:sz w:val="24"/>
          <w:szCs w:val="24"/>
        </w:rPr>
        <w:t xml:space="preserve">UŽSAKOVUI Pirkimo sutarties galiojimo metu nenupirkus Pirkimo sutarties priedo 1 lentelės  4 stulpelyje nurodyto bent vieno Užsakovo pasirinkto Prekės tarifo bent vienos sudedamosios dalies prekės kiekio, Pirkimo sutartis abipusiu rašytiniu Šalių sutarimu </w:t>
      </w:r>
      <w:r w:rsidRPr="00D70563">
        <w:rPr>
          <w:sz w:val="24"/>
          <w:szCs w:val="24"/>
        </w:rPr>
        <w:t>gali būti pratęsiama ne ilgesniems kaip 12 (dvylikos) mėnesių laikotarpiams</w:t>
      </w:r>
      <w:r w:rsidRPr="00954E3B">
        <w:rPr>
          <w:b w:val="0"/>
          <w:bCs w:val="0"/>
          <w:sz w:val="24"/>
          <w:szCs w:val="24"/>
        </w:rPr>
        <w:t xml:space="preserve">, kol UŽSAKOVAS nuperka kiekvieno UŽSAKOVO pasirinkto Prekės tarifo bent vienos sudedamos dalies Prekės kiekius, nurodytus Pirkimo sutarties priedo 1 lentelės 4 stulpelyje. Bendra Pirkimo sutarties trukmė, įskaitant pratęsimus, negali būti </w:t>
      </w:r>
      <w:r w:rsidRPr="00D70563">
        <w:rPr>
          <w:sz w:val="24"/>
          <w:szCs w:val="24"/>
        </w:rPr>
        <w:t>ilgesnė nei 36 (trisdešimt šeši) mėnesiai</w:t>
      </w:r>
      <w:r w:rsidRPr="00954E3B">
        <w:rPr>
          <w:b w:val="0"/>
          <w:bCs w:val="0"/>
          <w:sz w:val="24"/>
          <w:szCs w:val="24"/>
        </w:rPr>
        <w:t>, skaičiuojant nuo Pirkimo sutarties įsigaliojimo datos.</w:t>
      </w:r>
    </w:p>
    <w:p w14:paraId="41D96D57" w14:textId="77777777" w:rsidR="00D70563" w:rsidRDefault="00D70563" w:rsidP="00954E3B">
      <w:pPr>
        <w:pStyle w:val="Antrat2"/>
        <w:spacing w:before="0" w:beforeAutospacing="0" w:after="0" w:afterAutospacing="0"/>
        <w:jc w:val="both"/>
        <w:rPr>
          <w:b w:val="0"/>
          <w:bCs w:val="0"/>
          <w:sz w:val="24"/>
          <w:szCs w:val="24"/>
        </w:rPr>
      </w:pPr>
    </w:p>
    <w:p w14:paraId="56B4BB1A" w14:textId="77777777" w:rsidR="00D70563" w:rsidRPr="00D70563" w:rsidRDefault="00B65981" w:rsidP="00D70563">
      <w:pPr>
        <w:pStyle w:val="Antrat2"/>
        <w:spacing w:before="0" w:beforeAutospacing="0" w:after="0" w:afterAutospacing="0"/>
        <w:jc w:val="both"/>
        <w:rPr>
          <w:b w:val="0"/>
          <w:bCs w:val="0"/>
          <w:sz w:val="24"/>
          <w:szCs w:val="24"/>
        </w:rPr>
      </w:pPr>
      <w:r w:rsidRPr="00954E3B">
        <w:rPr>
          <w:b w:val="0"/>
          <w:bCs w:val="0"/>
          <w:sz w:val="24"/>
          <w:szCs w:val="24"/>
        </w:rPr>
        <w:t xml:space="preserve">UŽSAKOVAS ir TIEKĖJAS turi teisę, raštu įspėjęs kitą Šalį ne mažiau kaip prieš 3 (tris) savaites, vienašališkai nutraukti Pirkimo sutartį dėl esminio jos pažeidimo. Užsakovas taip pat turi teisę šiame </w:t>
      </w:r>
      <w:r w:rsidRPr="00D70563">
        <w:rPr>
          <w:b w:val="0"/>
          <w:bCs w:val="0"/>
          <w:sz w:val="24"/>
          <w:szCs w:val="24"/>
        </w:rPr>
        <w:t xml:space="preserve">punkte nustatyta tvarka ir terminais raštu įspėjęs TIEKĖJĄ, vienašališkai nutraukti Pirkimo sutartį dėl bent vieno Pirkimo sutarties 3.1.2-3.1.5 punktuose numatyto TIEKĖJO įsipareigojimo nevykdymo. </w:t>
      </w:r>
    </w:p>
    <w:p w14:paraId="77374D41" w14:textId="77777777" w:rsidR="00D70563" w:rsidRPr="00D70563" w:rsidRDefault="00D70563" w:rsidP="00D70563">
      <w:pPr>
        <w:pStyle w:val="Antrat2"/>
        <w:spacing w:before="0" w:beforeAutospacing="0" w:after="0" w:afterAutospacing="0"/>
        <w:jc w:val="both"/>
        <w:rPr>
          <w:b w:val="0"/>
          <w:bCs w:val="0"/>
          <w:sz w:val="24"/>
          <w:szCs w:val="24"/>
        </w:rPr>
      </w:pPr>
    </w:p>
    <w:p w14:paraId="49D9A879" w14:textId="6E7AC728" w:rsidR="00B65981" w:rsidRPr="00D70563" w:rsidRDefault="00B65981" w:rsidP="00D70563">
      <w:pPr>
        <w:pStyle w:val="Antrat2"/>
        <w:spacing w:before="0" w:beforeAutospacing="0" w:after="0" w:afterAutospacing="0"/>
        <w:jc w:val="both"/>
        <w:rPr>
          <w:b w:val="0"/>
          <w:bCs w:val="0"/>
          <w:sz w:val="24"/>
          <w:szCs w:val="24"/>
        </w:rPr>
      </w:pPr>
      <w:r w:rsidRPr="00D70563">
        <w:rPr>
          <w:b w:val="0"/>
          <w:bCs w:val="0"/>
          <w:sz w:val="24"/>
          <w:szCs w:val="24"/>
        </w:rPr>
        <w:t xml:space="preserve">Nutraukus Pirkimo sutartį dėl TIEKĖJO esminio šios sutarties pažeidimo, UŽSAKOVAS, vadovaudamasis viešuosius pirkimus reglamentuojančių teisės aktų nustatyta tvarka, įtraukia TIEKĖJĄ į </w:t>
      </w:r>
      <w:r w:rsidRPr="00D70563">
        <w:rPr>
          <w:sz w:val="24"/>
          <w:szCs w:val="24"/>
        </w:rPr>
        <w:t>Nepatikimų tiekėjų sąrašą</w:t>
      </w:r>
      <w:r w:rsidRPr="00D70563">
        <w:rPr>
          <w:b w:val="0"/>
          <w:bCs w:val="0"/>
          <w:sz w:val="24"/>
          <w:szCs w:val="24"/>
        </w:rPr>
        <w:t>.</w:t>
      </w:r>
    </w:p>
    <w:p w14:paraId="7EA50E27" w14:textId="77777777" w:rsidR="00D70563" w:rsidRPr="00D70563" w:rsidRDefault="00D70563" w:rsidP="00D70563">
      <w:pPr>
        <w:jc w:val="both"/>
        <w:rPr>
          <w:rFonts w:ascii="Times New Roman" w:hAnsi="Times New Roman" w:cs="Times New Roman"/>
          <w:sz w:val="24"/>
          <w:szCs w:val="24"/>
        </w:rPr>
      </w:pPr>
    </w:p>
    <w:p w14:paraId="27630EF4" w14:textId="1D1CF857" w:rsidR="00B65981" w:rsidRPr="00D70563" w:rsidRDefault="00B65981" w:rsidP="00D70563">
      <w:pPr>
        <w:jc w:val="both"/>
        <w:rPr>
          <w:rFonts w:ascii="Times New Roman" w:hAnsi="Times New Roman" w:cs="Times New Roman"/>
          <w:sz w:val="24"/>
          <w:szCs w:val="24"/>
        </w:rPr>
      </w:pPr>
      <w:r w:rsidRPr="00D70563">
        <w:rPr>
          <w:rFonts w:ascii="Times New Roman" w:hAnsi="Times New Roman" w:cs="Times New Roman"/>
          <w:sz w:val="24"/>
          <w:szCs w:val="24"/>
        </w:rPr>
        <w:t>UŽSAKOVAS turi teisę vienašališkai ne mažiau kaip prieš 3 (tris) savaites informavęs Tiekėją, nutraukti Pirkimo sutartį ar sutartį, kuria keičiama Pirkimo sutartis, ir pareikalauti iš TIEKĖJO atlyginti UŽSAKOVO nuostolius</w:t>
      </w:r>
      <w:r w:rsidR="00D70563">
        <w:rPr>
          <w:rFonts w:ascii="Times New Roman" w:hAnsi="Times New Roman" w:cs="Times New Roman"/>
          <w:sz w:val="24"/>
          <w:szCs w:val="24"/>
        </w:rPr>
        <w:t>.</w:t>
      </w:r>
    </w:p>
    <w:p w14:paraId="2D3C1AFD" w14:textId="77777777" w:rsidR="005712EB" w:rsidRPr="005712EB" w:rsidRDefault="005712EB" w:rsidP="00EA5DD0">
      <w:pPr>
        <w:spacing w:after="0"/>
        <w:jc w:val="center"/>
        <w:rPr>
          <w:rFonts w:ascii="Times New Roman" w:hAnsi="Times New Roman" w:cs="Times New Roman"/>
          <w:b/>
          <w:color w:val="000000"/>
          <w:sz w:val="24"/>
          <w:szCs w:val="24"/>
        </w:rPr>
      </w:pPr>
    </w:p>
    <w:p w14:paraId="45AC48A2" w14:textId="1A2A77FA" w:rsidR="005712EB" w:rsidRPr="005712EB" w:rsidRDefault="005712EB" w:rsidP="005712EB">
      <w:pPr>
        <w:spacing w:after="0"/>
        <w:jc w:val="center"/>
        <w:rPr>
          <w:rFonts w:ascii="Times New Roman" w:hAnsi="Times New Roman" w:cs="Times New Roman"/>
          <w:b/>
          <w:color w:val="FF0000"/>
          <w:sz w:val="24"/>
          <w:szCs w:val="24"/>
        </w:rPr>
      </w:pPr>
      <w:r w:rsidRPr="005712EB">
        <w:rPr>
          <w:rFonts w:ascii="Times New Roman" w:hAnsi="Times New Roman" w:cs="Times New Roman"/>
          <w:b/>
          <w:color w:val="000000"/>
          <w:sz w:val="24"/>
          <w:szCs w:val="24"/>
        </w:rPr>
        <w:t xml:space="preserve">PIRKIMO SUTARTIS </w:t>
      </w:r>
      <w:r>
        <w:rPr>
          <w:rFonts w:ascii="Times New Roman" w:hAnsi="Times New Roman" w:cs="Times New Roman"/>
          <w:b/>
          <w:color w:val="000000"/>
          <w:sz w:val="24"/>
          <w:szCs w:val="24"/>
        </w:rPr>
        <w:t xml:space="preserve">, </w:t>
      </w:r>
      <w:r w:rsidRPr="005712EB">
        <w:rPr>
          <w:rFonts w:ascii="Times New Roman" w:hAnsi="Times New Roman" w:cs="Times New Roman"/>
          <w:b/>
          <w:color w:val="000000"/>
          <w:sz w:val="24"/>
          <w:szCs w:val="24"/>
        </w:rPr>
        <w:t xml:space="preserve">KURIOJE NUMATYTA UŽSAKOVO PAREIGA NUPIRKTI </w:t>
      </w:r>
      <w:r w:rsidRPr="005712EB">
        <w:rPr>
          <w:rFonts w:ascii="Times New Roman" w:hAnsi="Times New Roman" w:cs="Times New Roman"/>
          <w:b/>
          <w:color w:val="FF0000"/>
          <w:sz w:val="24"/>
          <w:szCs w:val="24"/>
        </w:rPr>
        <w:t>PREKĖS UŽ NUSTATYTĄ VERTĘ</w:t>
      </w:r>
    </w:p>
    <w:p w14:paraId="4A0F508D" w14:textId="77777777" w:rsidR="005712EB" w:rsidRDefault="005712EB" w:rsidP="00EA5DD0">
      <w:pPr>
        <w:spacing w:after="0"/>
        <w:jc w:val="center"/>
        <w:rPr>
          <w:rFonts w:ascii="Times New Roman" w:hAnsi="Times New Roman" w:cs="Times New Roman"/>
          <w:b/>
          <w:color w:val="000000"/>
          <w:sz w:val="24"/>
          <w:szCs w:val="24"/>
        </w:rPr>
      </w:pPr>
    </w:p>
    <w:p w14:paraId="506F7679" w14:textId="77777777" w:rsidR="005712EB" w:rsidRPr="00E1697F" w:rsidRDefault="005712EB" w:rsidP="005712EB">
      <w:pPr>
        <w:spacing w:after="0"/>
        <w:jc w:val="both"/>
        <w:rPr>
          <w:rStyle w:val="Antrat1Diagrama"/>
          <w:rFonts w:ascii="Times New Roman" w:hAnsi="Times New Roman" w:cs="Times New Roman"/>
          <w:b w:val="0"/>
          <w:iCs/>
          <w:color w:val="000000"/>
          <w:sz w:val="24"/>
          <w:szCs w:val="24"/>
        </w:rPr>
      </w:pPr>
      <w:r w:rsidRPr="00E1697F">
        <w:rPr>
          <w:rStyle w:val="Antrat1Diagrama"/>
          <w:rFonts w:ascii="Times New Roman" w:hAnsi="Times New Roman" w:cs="Times New Roman"/>
          <w:b w:val="0"/>
          <w:iCs/>
          <w:color w:val="000000"/>
          <w:sz w:val="24"/>
          <w:szCs w:val="24"/>
          <w:u w:val="single"/>
        </w:rPr>
        <w:t>Pirkimo sutarties kainodara</w:t>
      </w:r>
      <w:r w:rsidRPr="00E1697F">
        <w:rPr>
          <w:rStyle w:val="Antrat1Diagrama"/>
          <w:rFonts w:ascii="Times New Roman" w:hAnsi="Times New Roman" w:cs="Times New Roman"/>
          <w:b w:val="0"/>
          <w:iCs/>
          <w:color w:val="000000"/>
          <w:sz w:val="24"/>
          <w:szCs w:val="24"/>
        </w:rPr>
        <w:t xml:space="preserve"> – Pirkimo sutarties kainos apskaičiavimo būdas pagal Kainodaros taisyklių nustatymo metodiką, patvirtiną Viešųjų pirkimų tarnybos direktoriaus 2017 m. birželio 28 d. įsakymu Nr. 1S-95 „Dėl Kainodaros taisyklių nustatymo metodikos patvirtinimo“. </w:t>
      </w:r>
    </w:p>
    <w:p w14:paraId="5F20CE55" w14:textId="77777777" w:rsidR="005712EB" w:rsidRPr="00E1697F" w:rsidRDefault="005712EB" w:rsidP="005712EB">
      <w:pPr>
        <w:spacing w:after="0"/>
        <w:jc w:val="both"/>
        <w:rPr>
          <w:rStyle w:val="Antrat1Diagrama"/>
          <w:rFonts w:ascii="Times New Roman" w:hAnsi="Times New Roman" w:cs="Times New Roman"/>
          <w:b w:val="0"/>
          <w:iCs/>
          <w:color w:val="000000"/>
          <w:sz w:val="24"/>
          <w:szCs w:val="24"/>
        </w:rPr>
      </w:pPr>
      <w:r w:rsidRPr="00E1697F">
        <w:rPr>
          <w:rStyle w:val="Antrat1Diagrama"/>
          <w:rFonts w:ascii="Times New Roman" w:hAnsi="Times New Roman" w:cs="Times New Roman"/>
          <w:b w:val="0"/>
          <w:iCs/>
          <w:color w:val="000000"/>
          <w:sz w:val="24"/>
          <w:szCs w:val="24"/>
          <w:u w:val="single"/>
        </w:rPr>
        <w:t>Prekės įkainis</w:t>
      </w:r>
      <w:r w:rsidRPr="00E1697F">
        <w:rPr>
          <w:rStyle w:val="Antrat1Diagrama"/>
          <w:rFonts w:ascii="Times New Roman" w:hAnsi="Times New Roman" w:cs="Times New Roman"/>
          <w:b w:val="0"/>
          <w:iCs/>
          <w:color w:val="000000"/>
          <w:sz w:val="24"/>
          <w:szCs w:val="24"/>
        </w:rPr>
        <w:t xml:space="preserve"> – Prekės mato vieneto (elektros energijos kilovatvalandės (kWh)) kaina.</w:t>
      </w:r>
    </w:p>
    <w:p w14:paraId="08986C92" w14:textId="77777777" w:rsidR="005712EB" w:rsidRPr="00E1697F" w:rsidRDefault="005712EB" w:rsidP="005712EB">
      <w:pPr>
        <w:spacing w:after="0"/>
        <w:jc w:val="both"/>
        <w:rPr>
          <w:rStyle w:val="Antrat1Diagrama"/>
          <w:rFonts w:ascii="Times New Roman" w:hAnsi="Times New Roman" w:cs="Times New Roman"/>
          <w:b w:val="0"/>
          <w:iCs/>
          <w:color w:val="000000"/>
          <w:sz w:val="24"/>
          <w:szCs w:val="24"/>
        </w:rPr>
      </w:pPr>
      <w:r w:rsidRPr="00E1697F">
        <w:rPr>
          <w:rFonts w:ascii="Times New Roman" w:hAnsi="Times New Roman" w:cs="Times New Roman"/>
          <w:bCs/>
          <w:color w:val="000000"/>
          <w:sz w:val="24"/>
          <w:szCs w:val="24"/>
          <w:u w:val="single"/>
        </w:rPr>
        <w:t>Pradinės Pirkimo sutarties vertė</w:t>
      </w:r>
      <w:r w:rsidRPr="00E1697F">
        <w:rPr>
          <w:rFonts w:ascii="Times New Roman" w:hAnsi="Times New Roman" w:cs="Times New Roman"/>
          <w:bCs/>
          <w:color w:val="000000"/>
          <w:sz w:val="24"/>
          <w:szCs w:val="24"/>
        </w:rPr>
        <w:t xml:space="preserve"> – </w:t>
      </w:r>
      <w:r w:rsidRPr="00F97810">
        <w:rPr>
          <w:rFonts w:ascii="Times New Roman" w:hAnsi="Times New Roman" w:cs="Times New Roman"/>
          <w:bCs/>
          <w:color w:val="000000"/>
          <w:sz w:val="24"/>
          <w:szCs w:val="24"/>
        </w:rPr>
        <w:t xml:space="preserve">Pirkimo sutarties priede nurodyta vertė, lygi Pirkimo sutarties priedo 1 lentelės 3 stulpelyje nurodytam Prekės kiekiui, padaugintam iš tiekėjo pasiūlyto antkainio(įskaitant akcizą) be PVM, prie kurio pridėta </w:t>
      </w:r>
      <w:r w:rsidRPr="00F97810">
        <w:rPr>
          <w:rFonts w:ascii="Times New Roman" w:hAnsi="Times New Roman" w:cs="Times New Roman"/>
          <w:bCs/>
          <w:iCs/>
          <w:color w:val="000000"/>
          <w:sz w:val="24"/>
          <w:szCs w:val="24"/>
          <w:shd w:val="clear" w:color="auto" w:fill="FFFFFF"/>
        </w:rPr>
        <w:t xml:space="preserve">Elektros biržos Nord </w:t>
      </w:r>
      <w:proofErr w:type="spellStart"/>
      <w:r w:rsidRPr="00F97810">
        <w:rPr>
          <w:rFonts w:ascii="Times New Roman" w:hAnsi="Times New Roman" w:cs="Times New Roman"/>
          <w:bCs/>
          <w:iCs/>
          <w:color w:val="000000"/>
          <w:sz w:val="24"/>
          <w:szCs w:val="24"/>
          <w:shd w:val="clear" w:color="auto" w:fill="FFFFFF"/>
        </w:rPr>
        <w:t>Pool</w:t>
      </w:r>
      <w:proofErr w:type="spellEnd"/>
      <w:r w:rsidRPr="00F97810">
        <w:rPr>
          <w:rFonts w:ascii="Times New Roman" w:hAnsi="Times New Roman" w:cs="Times New Roman"/>
          <w:bCs/>
          <w:iCs/>
          <w:color w:val="000000"/>
          <w:sz w:val="24"/>
          <w:szCs w:val="24"/>
          <w:shd w:val="clear" w:color="auto" w:fill="FFFFFF"/>
        </w:rPr>
        <w:t xml:space="preserve"> </w:t>
      </w:r>
      <w:proofErr w:type="spellStart"/>
      <w:r w:rsidRPr="00F97810">
        <w:rPr>
          <w:rFonts w:ascii="Times New Roman" w:hAnsi="Times New Roman" w:cs="Times New Roman"/>
          <w:bCs/>
          <w:iCs/>
          <w:color w:val="000000"/>
          <w:sz w:val="24"/>
          <w:szCs w:val="24"/>
          <w:shd w:val="clear" w:color="auto" w:fill="FFFFFF"/>
        </w:rPr>
        <w:t>Spot</w:t>
      </w:r>
      <w:proofErr w:type="spellEnd"/>
      <w:r w:rsidRPr="00F97810">
        <w:rPr>
          <w:rFonts w:ascii="Times New Roman" w:hAnsi="Times New Roman" w:cs="Times New Roman"/>
          <w:bCs/>
          <w:iCs/>
          <w:color w:val="000000"/>
          <w:sz w:val="24"/>
          <w:szCs w:val="24"/>
          <w:shd w:val="clear" w:color="auto" w:fill="FFFFFF"/>
        </w:rPr>
        <w:t xml:space="preserve">, AS </w:t>
      </w:r>
      <w:r w:rsidRPr="00F97810">
        <w:rPr>
          <w:rFonts w:ascii="Times New Roman" w:hAnsi="Times New Roman" w:cs="Times New Roman"/>
          <w:sz w:val="24"/>
          <w:szCs w:val="24"/>
        </w:rPr>
        <w:t xml:space="preserve">Lietuvos kainų zonoje susidariusi </w:t>
      </w:r>
      <w:r w:rsidRPr="00F97810">
        <w:rPr>
          <w:rFonts w:ascii="Times New Roman" w:hAnsi="Times New Roman" w:cs="Times New Roman"/>
          <w:bCs/>
          <w:color w:val="000000"/>
          <w:sz w:val="24"/>
          <w:szCs w:val="24"/>
        </w:rPr>
        <w:t xml:space="preserve">paskutinė paskelbta kalendorinių metų 1 </w:t>
      </w:r>
      <w:proofErr w:type="spellStart"/>
      <w:r w:rsidRPr="00F97810">
        <w:rPr>
          <w:rFonts w:ascii="Times New Roman" w:hAnsi="Times New Roman" w:cs="Times New Roman"/>
          <w:bCs/>
          <w:color w:val="000000"/>
          <w:sz w:val="24"/>
          <w:szCs w:val="24"/>
        </w:rPr>
        <w:t>kwh</w:t>
      </w:r>
      <w:proofErr w:type="spellEnd"/>
      <w:r w:rsidRPr="00F97810">
        <w:rPr>
          <w:rFonts w:ascii="Times New Roman" w:hAnsi="Times New Roman" w:cs="Times New Roman"/>
          <w:bCs/>
          <w:color w:val="000000"/>
          <w:sz w:val="24"/>
          <w:szCs w:val="24"/>
        </w:rPr>
        <w:t xml:space="preserve"> vidutinė kaina.</w:t>
      </w:r>
    </w:p>
    <w:p w14:paraId="2380505A" w14:textId="77777777" w:rsidR="005712EB" w:rsidRDefault="005712EB" w:rsidP="00EA5DD0">
      <w:pPr>
        <w:spacing w:after="0"/>
        <w:jc w:val="center"/>
        <w:rPr>
          <w:rFonts w:ascii="Times New Roman" w:hAnsi="Times New Roman" w:cs="Times New Roman"/>
          <w:b/>
          <w:color w:val="000000"/>
          <w:sz w:val="24"/>
          <w:szCs w:val="24"/>
        </w:rPr>
      </w:pPr>
    </w:p>
    <w:p w14:paraId="1D5FD88C" w14:textId="77777777" w:rsidR="00251E41" w:rsidRPr="00B65981" w:rsidRDefault="00251E41" w:rsidP="00251E41">
      <w:pPr>
        <w:pStyle w:val="Antrat2"/>
        <w:spacing w:before="0" w:beforeAutospacing="0" w:after="0" w:afterAutospacing="0"/>
        <w:rPr>
          <w:sz w:val="24"/>
          <w:szCs w:val="24"/>
        </w:rPr>
      </w:pPr>
      <w:r w:rsidRPr="00B65981">
        <w:rPr>
          <w:sz w:val="24"/>
          <w:szCs w:val="24"/>
        </w:rPr>
        <w:t>TIEKĖJAS įsipareigoja:</w:t>
      </w:r>
    </w:p>
    <w:p w14:paraId="01033540" w14:textId="77777777" w:rsidR="00251E41" w:rsidRPr="00B65981" w:rsidRDefault="00251E41" w:rsidP="00251E41">
      <w:pPr>
        <w:pStyle w:val="Antrat2"/>
        <w:spacing w:before="0" w:beforeAutospacing="0" w:after="0" w:afterAutospacing="0"/>
        <w:jc w:val="both"/>
        <w:rPr>
          <w:b w:val="0"/>
          <w:bCs w:val="0"/>
          <w:sz w:val="24"/>
          <w:szCs w:val="24"/>
        </w:rPr>
      </w:pPr>
      <w:r>
        <w:rPr>
          <w:b w:val="0"/>
          <w:bCs w:val="0"/>
          <w:sz w:val="24"/>
          <w:szCs w:val="24"/>
        </w:rPr>
        <w:t xml:space="preserve">- </w:t>
      </w:r>
      <w:r w:rsidRPr="00B65981">
        <w:rPr>
          <w:b w:val="0"/>
          <w:bCs w:val="0"/>
          <w:sz w:val="24"/>
          <w:szCs w:val="24"/>
        </w:rPr>
        <w:t xml:space="preserve">užtikrinti Pirkimo sutarties priede nurodyto maksimalaus Prekės kiekio, būtino UŽSAKOVO poreikiams patenkinti, tiekimą visą Pirkimo sutarties galiojimo laikotarpį. Šiame Pirkimo sutarties punkte nurodyto TIEKĖJO įsipareigojimo nevykdymas laikomas </w:t>
      </w:r>
      <w:r w:rsidRPr="00D91B96">
        <w:rPr>
          <w:sz w:val="24"/>
          <w:szCs w:val="24"/>
        </w:rPr>
        <w:t>esminiu Pirkimo sutarties pažeidimu</w:t>
      </w:r>
      <w:r w:rsidRPr="00B65981">
        <w:rPr>
          <w:rFonts w:cs="Tahoma"/>
          <w:b w:val="0"/>
          <w:bCs w:val="0"/>
          <w:iCs/>
          <w:sz w:val="24"/>
          <w:szCs w:val="24"/>
          <w:lang w:eastAsia="en-US"/>
        </w:rPr>
        <w:t>;</w:t>
      </w:r>
      <w:r w:rsidRPr="00B65981">
        <w:rPr>
          <w:rFonts w:ascii="Verdana" w:hAnsi="Verdana"/>
          <w:b w:val="0"/>
          <w:bCs w:val="0"/>
          <w:iCs/>
          <w:sz w:val="24"/>
          <w:szCs w:val="24"/>
          <w:lang w:eastAsia="en-US"/>
        </w:rPr>
        <w:t xml:space="preserve"> </w:t>
      </w:r>
    </w:p>
    <w:p w14:paraId="731E892D" w14:textId="77777777" w:rsidR="00251E41" w:rsidRPr="00B65981" w:rsidRDefault="00251E41" w:rsidP="00822216">
      <w:pPr>
        <w:pStyle w:val="Antrat2"/>
        <w:spacing w:before="0" w:beforeAutospacing="0" w:after="0" w:afterAutospacing="0"/>
        <w:jc w:val="both"/>
        <w:rPr>
          <w:b w:val="0"/>
          <w:bCs w:val="0"/>
          <w:sz w:val="24"/>
          <w:szCs w:val="24"/>
        </w:rPr>
      </w:pPr>
      <w:r>
        <w:rPr>
          <w:b w:val="0"/>
          <w:bCs w:val="0"/>
          <w:sz w:val="24"/>
          <w:szCs w:val="24"/>
        </w:rPr>
        <w:t xml:space="preserve">- </w:t>
      </w:r>
      <w:r w:rsidRPr="00B65981">
        <w:rPr>
          <w:b w:val="0"/>
          <w:bCs w:val="0"/>
          <w:sz w:val="24"/>
          <w:szCs w:val="24"/>
        </w:rPr>
        <w:t>užtikrinti Prekės balansavimo paslaugos atlikimą ir Prekės kokybės atitikimą Pirkimo sutarties bei kokybės standartų, kitų energijos kokybę reglamentuojančių norminių dokumentų nustatytiems reikalavimams. TIEKĖJAS nėra atsakingas už Prekės kokybę tik ta apimtimi, kiek Lietuvos Respublikoje galiojantys teisės aktai nustato kitų asmenų, įskaitant skirstomųjų ir/ar perdavimo tinklų operatoriaus ir rinkos operatoriaus atsakomybę;</w:t>
      </w:r>
    </w:p>
    <w:p w14:paraId="758174A3" w14:textId="77777777" w:rsidR="00251E41" w:rsidRDefault="00251E41" w:rsidP="00822216">
      <w:pPr>
        <w:pStyle w:val="Antrat2"/>
        <w:spacing w:before="0" w:beforeAutospacing="0" w:after="0" w:afterAutospacing="0"/>
        <w:jc w:val="both"/>
        <w:rPr>
          <w:b w:val="0"/>
          <w:bCs w:val="0"/>
          <w:sz w:val="24"/>
          <w:szCs w:val="24"/>
        </w:rPr>
      </w:pPr>
      <w:r>
        <w:rPr>
          <w:b w:val="0"/>
          <w:bCs w:val="0"/>
          <w:sz w:val="24"/>
          <w:szCs w:val="24"/>
        </w:rPr>
        <w:t>-</w:t>
      </w:r>
      <w:r w:rsidRPr="00B65981">
        <w:rPr>
          <w:b w:val="0"/>
          <w:bCs w:val="0"/>
          <w:sz w:val="24"/>
          <w:szCs w:val="24"/>
        </w:rPr>
        <w:t xml:space="preserve">    nedelsdamas raštu informuoti UŽSAKOVĄ apie bet kokias aplinkybes, kurios trukdo ar gali sutrukdyti TIEKĖJUI tiekti Prekę</w:t>
      </w:r>
      <w:r>
        <w:rPr>
          <w:b w:val="0"/>
          <w:bCs w:val="0"/>
          <w:sz w:val="24"/>
          <w:szCs w:val="24"/>
        </w:rPr>
        <w:t>.</w:t>
      </w:r>
    </w:p>
    <w:p w14:paraId="02648F2C" w14:textId="77777777" w:rsidR="00251E41" w:rsidRPr="00D91B96" w:rsidRDefault="00251E41" w:rsidP="00822216">
      <w:pPr>
        <w:pStyle w:val="Antrat2"/>
        <w:spacing w:before="0" w:beforeAutospacing="0" w:after="0" w:afterAutospacing="0"/>
        <w:jc w:val="both"/>
        <w:rPr>
          <w:b w:val="0"/>
          <w:bCs w:val="0"/>
          <w:sz w:val="24"/>
          <w:szCs w:val="24"/>
        </w:rPr>
      </w:pPr>
    </w:p>
    <w:p w14:paraId="66D54B7F" w14:textId="77777777" w:rsidR="00251E41" w:rsidRPr="00D91B96" w:rsidRDefault="00251E41" w:rsidP="00822216">
      <w:pPr>
        <w:jc w:val="both"/>
        <w:rPr>
          <w:rFonts w:ascii="Times New Roman" w:eastAsia="Arial Unicode MS" w:hAnsi="Times New Roman" w:cs="Times New Roman"/>
          <w:sz w:val="24"/>
          <w:szCs w:val="24"/>
          <w:bdr w:val="none" w:sz="0" w:space="0" w:color="auto" w:frame="1"/>
        </w:rPr>
      </w:pPr>
      <w:r w:rsidRPr="00D91B96">
        <w:rPr>
          <w:rFonts w:ascii="Times New Roman" w:eastAsia="Arial Unicode MS" w:hAnsi="Times New Roman" w:cs="Times New Roman"/>
          <w:sz w:val="24"/>
          <w:szCs w:val="24"/>
          <w:bdr w:val="none" w:sz="0" w:space="0" w:color="auto" w:frame="1"/>
        </w:rPr>
        <w:t xml:space="preserve">Jeigu </w:t>
      </w:r>
      <w:r w:rsidRPr="00D91B96">
        <w:rPr>
          <w:rFonts w:ascii="Times New Roman" w:hAnsi="Times New Roman" w:cs="Times New Roman"/>
          <w:b/>
          <w:i/>
          <w:color w:val="000000"/>
          <w:sz w:val="24"/>
          <w:szCs w:val="24"/>
          <w:shd w:val="clear" w:color="auto" w:fill="FFFFFF"/>
        </w:rPr>
        <w:t>UŽSAKOVAS užsakyme nurodė, kad perkama Prekė, pagaminta iš atsinaujinančių išteklių energijo</w:t>
      </w:r>
      <w:r w:rsidRPr="00D91B96">
        <w:rPr>
          <w:rFonts w:ascii="Times New Roman" w:hAnsi="Times New Roman" w:cs="Times New Roman"/>
          <w:bCs/>
          <w:i/>
          <w:color w:val="000000"/>
          <w:sz w:val="24"/>
          <w:szCs w:val="24"/>
          <w:shd w:val="clear" w:color="auto" w:fill="FFFFFF"/>
        </w:rPr>
        <w:t>s</w:t>
      </w:r>
      <w:r w:rsidRPr="00D91B96">
        <w:rPr>
          <w:rFonts w:ascii="Times New Roman" w:eastAsia="Arial Unicode MS" w:hAnsi="Times New Roman" w:cs="Times New Roman"/>
          <w:sz w:val="24"/>
          <w:szCs w:val="24"/>
          <w:bdr w:val="none" w:sz="0" w:space="0" w:color="auto" w:frame="1"/>
        </w:rPr>
        <w:t xml:space="preserve"> - </w:t>
      </w:r>
      <w:r w:rsidRPr="00D91B96">
        <w:rPr>
          <w:rFonts w:ascii="Times New Roman" w:hAnsi="Times New Roman" w:cs="Times New Roman"/>
          <w:bCs/>
          <w:iCs/>
          <w:color w:val="000000"/>
          <w:sz w:val="24"/>
          <w:szCs w:val="24"/>
          <w:shd w:val="clear" w:color="auto" w:fill="FFFFFF"/>
        </w:rPr>
        <w:t>užtikrinti, kad tiekiama Prekė būtų pagaminta iš Atsinaujinančių išteklių energijos ir ne vėliau kaip per 5 darbo dienas po Pirkimo sutarties pasirašymo pateikti UŽSAKOVUI tai patvirtinantį sertifikatą</w:t>
      </w:r>
      <w:r>
        <w:rPr>
          <w:rFonts w:ascii="Times New Roman" w:hAnsi="Times New Roman" w:cs="Times New Roman"/>
          <w:bCs/>
          <w:iCs/>
          <w:color w:val="000000"/>
          <w:sz w:val="24"/>
          <w:szCs w:val="24"/>
          <w:shd w:val="clear" w:color="auto" w:fill="FFFFFF"/>
        </w:rPr>
        <w:t>.</w:t>
      </w:r>
    </w:p>
    <w:p w14:paraId="76C58BC9" w14:textId="2237D179" w:rsidR="00251E41" w:rsidRPr="00D4527D" w:rsidRDefault="00251E41" w:rsidP="00822216">
      <w:pPr>
        <w:pStyle w:val="Antrat2"/>
        <w:jc w:val="both"/>
        <w:rPr>
          <w:sz w:val="24"/>
          <w:szCs w:val="24"/>
        </w:rPr>
      </w:pPr>
      <w:r w:rsidRPr="00D4527D">
        <w:rPr>
          <w:sz w:val="24"/>
          <w:szCs w:val="24"/>
        </w:rPr>
        <w:t>UŽSAKOVAS įsipareigoja:</w:t>
      </w:r>
    </w:p>
    <w:p w14:paraId="1390A6D7" w14:textId="593A0753" w:rsidR="00251E41" w:rsidRPr="00D4527D" w:rsidRDefault="00251E41" w:rsidP="00822216">
      <w:pPr>
        <w:pStyle w:val="Antrat2"/>
        <w:jc w:val="both"/>
        <w:rPr>
          <w:sz w:val="24"/>
          <w:szCs w:val="24"/>
        </w:rPr>
      </w:pPr>
      <w:r>
        <w:rPr>
          <w:sz w:val="24"/>
          <w:szCs w:val="24"/>
        </w:rPr>
        <w:t>-</w:t>
      </w:r>
      <w:r w:rsidRPr="00D4527D">
        <w:rPr>
          <w:sz w:val="24"/>
          <w:szCs w:val="24"/>
        </w:rPr>
        <w:t xml:space="preserve">   </w:t>
      </w:r>
      <w:r w:rsidRPr="00251E41">
        <w:rPr>
          <w:b w:val="0"/>
          <w:bCs w:val="0"/>
          <w:sz w:val="24"/>
          <w:szCs w:val="24"/>
        </w:rPr>
        <w:t>už tinkamai patiektą Prekę laiku atsiskaityti su TIEKĖJU Pirkimo sutarties IV skyriuje nustatytomis sąlygomis ir tvarka. Šiame Pirkimo sutarties punkte nurodyto UŽSAKOVO įsipareigojimo</w:t>
      </w:r>
      <w:r w:rsidRPr="00D4527D">
        <w:rPr>
          <w:sz w:val="24"/>
          <w:szCs w:val="24"/>
        </w:rPr>
        <w:t xml:space="preserve"> nevykdymas laikomas esminiu Pirkimo sutarties pažeidimu;</w:t>
      </w:r>
    </w:p>
    <w:p w14:paraId="2F5D53A8" w14:textId="577BEDCA" w:rsidR="00251E41" w:rsidRDefault="00251E41" w:rsidP="00822216">
      <w:pPr>
        <w:tabs>
          <w:tab w:val="left" w:pos="567"/>
        </w:tabs>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D4527D">
        <w:rPr>
          <w:rFonts w:ascii="Times New Roman" w:hAnsi="Times New Roman" w:cs="Times New Roman"/>
          <w:color w:val="000000"/>
          <w:sz w:val="24"/>
          <w:szCs w:val="24"/>
        </w:rPr>
        <w:t xml:space="preserve">   per Pirkimo sutarties galiojimo terminą nupirkti Prekės už ne mažiau kaip </w:t>
      </w:r>
      <w:r w:rsidRPr="00D4527D">
        <w:rPr>
          <w:rFonts w:ascii="Times New Roman" w:hAnsi="Times New Roman" w:cs="Times New Roman"/>
          <w:color w:val="000000"/>
          <w:sz w:val="24"/>
          <w:szCs w:val="24"/>
          <w:highlight w:val="lightGray"/>
        </w:rPr>
        <w:t>[nuo 70 iki 100]</w:t>
      </w:r>
      <w:r w:rsidRPr="00D4527D">
        <w:rPr>
          <w:rFonts w:ascii="Times New Roman" w:hAnsi="Times New Roman" w:cs="Times New Roman"/>
          <w:color w:val="000000"/>
          <w:sz w:val="24"/>
          <w:szCs w:val="24"/>
        </w:rPr>
        <w:t xml:space="preserve"> procentų Pradinės Pirkimo sutarties vertės</w:t>
      </w:r>
      <w:r>
        <w:rPr>
          <w:rFonts w:ascii="Times New Roman" w:hAnsi="Times New Roman" w:cs="Times New Roman"/>
          <w:color w:val="000000"/>
          <w:sz w:val="24"/>
          <w:szCs w:val="24"/>
        </w:rPr>
        <w:t>.</w:t>
      </w:r>
    </w:p>
    <w:p w14:paraId="485E48DC" w14:textId="4E0F9D8A" w:rsidR="00251E41" w:rsidRDefault="00251E41" w:rsidP="00822216">
      <w:pPr>
        <w:tabs>
          <w:tab w:val="left" w:pos="567"/>
        </w:tabs>
        <w:spacing w:after="0"/>
        <w:jc w:val="both"/>
        <w:rPr>
          <w:rFonts w:ascii="Times New Roman" w:hAnsi="Times New Roman" w:cs="Times New Roman"/>
          <w:color w:val="000000"/>
          <w:sz w:val="24"/>
          <w:szCs w:val="24"/>
        </w:rPr>
      </w:pPr>
    </w:p>
    <w:p w14:paraId="4D62257A" w14:textId="77777777" w:rsidR="00251E41" w:rsidRPr="004A59CE" w:rsidRDefault="00251E41" w:rsidP="00822216">
      <w:pPr>
        <w:pStyle w:val="Antrat2"/>
        <w:spacing w:before="0" w:beforeAutospacing="0" w:after="0" w:afterAutospacing="0"/>
        <w:jc w:val="both"/>
        <w:rPr>
          <w:b w:val="0"/>
          <w:bCs w:val="0"/>
          <w:sz w:val="24"/>
          <w:szCs w:val="24"/>
        </w:rPr>
      </w:pPr>
      <w:r w:rsidRPr="004A59CE">
        <w:rPr>
          <w:b w:val="0"/>
          <w:bCs w:val="0"/>
          <w:sz w:val="24"/>
          <w:szCs w:val="24"/>
        </w:rPr>
        <w:t>UŽSAKOVAS turi teisę:</w:t>
      </w:r>
    </w:p>
    <w:p w14:paraId="49449D0D" w14:textId="77777777" w:rsidR="00251E41" w:rsidRPr="004A59CE" w:rsidRDefault="00251E41" w:rsidP="00822216">
      <w:pPr>
        <w:pStyle w:val="Antrat2"/>
        <w:spacing w:before="0" w:beforeAutospacing="0" w:after="0" w:afterAutospacing="0"/>
        <w:jc w:val="both"/>
        <w:rPr>
          <w:b w:val="0"/>
          <w:bCs w:val="0"/>
          <w:sz w:val="24"/>
          <w:szCs w:val="24"/>
        </w:rPr>
      </w:pPr>
      <w:r w:rsidRPr="004A59CE">
        <w:rPr>
          <w:b w:val="0"/>
          <w:bCs w:val="0"/>
          <w:sz w:val="24"/>
          <w:szCs w:val="24"/>
        </w:rPr>
        <w:t>-   išbraukti Pirkimo sutarties priede nurodytą objektą ir (ar) TIEKĖJUI sutinkant įtraukti naują objektą, į kurį, esant techninėms galimybėms, gali būti tiekiama Prekė, nekeičiant Pirkimo sutarties priede nurodyto (-ų) Prekės tarifo (-ų) ir akcizo, tai įforminant abiejų Šalių rašytiniu susitarimu ir abiem Šalims Lietuvos Respublikos teisės aktų nustatyta tvarka informavus skirstomųjų ir/ar perdavimo tinklų operatorių apie objektą, į kurį nebebus tiekiama/bus pradėta tiekti Prekė.</w:t>
      </w:r>
    </w:p>
    <w:p w14:paraId="481BA19B" w14:textId="6713956B" w:rsidR="00251E41" w:rsidRDefault="00251E41" w:rsidP="00251E41">
      <w:pPr>
        <w:tabs>
          <w:tab w:val="left" w:pos="567"/>
        </w:tabs>
        <w:spacing w:after="0"/>
        <w:rPr>
          <w:rFonts w:ascii="Times New Roman" w:hAnsi="Times New Roman" w:cs="Times New Roman"/>
          <w:color w:val="000000"/>
          <w:sz w:val="24"/>
          <w:szCs w:val="24"/>
        </w:rPr>
      </w:pPr>
    </w:p>
    <w:p w14:paraId="7558091A" w14:textId="77777777" w:rsidR="00251E41" w:rsidRDefault="00251E41" w:rsidP="00251E41">
      <w:pPr>
        <w:tabs>
          <w:tab w:val="left" w:pos="567"/>
        </w:tabs>
        <w:spacing w:after="0"/>
        <w:rPr>
          <w:rFonts w:ascii="Times New Roman" w:hAnsi="Times New Roman" w:cs="Times New Roman"/>
          <w:color w:val="000000"/>
          <w:sz w:val="24"/>
          <w:szCs w:val="24"/>
        </w:rPr>
      </w:pPr>
    </w:p>
    <w:p w14:paraId="798A6628" w14:textId="77777777" w:rsidR="00251E41" w:rsidRPr="00D4527D" w:rsidRDefault="00251E41" w:rsidP="00251E41">
      <w:pPr>
        <w:spacing w:after="0"/>
        <w:rPr>
          <w:rFonts w:ascii="Times New Roman" w:hAnsi="Times New Roman" w:cs="Times New Roman"/>
          <w:bCs/>
          <w:color w:val="000000"/>
          <w:sz w:val="24"/>
          <w:szCs w:val="24"/>
        </w:rPr>
      </w:pPr>
      <w:r w:rsidRPr="00D4527D">
        <w:rPr>
          <w:rFonts w:ascii="Times New Roman" w:hAnsi="Times New Roman" w:cs="Times New Roman"/>
          <w:sz w:val="24"/>
          <w:szCs w:val="24"/>
        </w:rPr>
        <w:t>Pirkimo sutarčiai taikoma fiksuoto įkainio su peržiūra kainodara.</w:t>
      </w:r>
      <w:r w:rsidRPr="00D4527D">
        <w:rPr>
          <w:rFonts w:ascii="Times New Roman" w:hAnsi="Times New Roman" w:cs="Times New Roman"/>
          <w:bCs/>
          <w:color w:val="000000"/>
          <w:sz w:val="24"/>
          <w:szCs w:val="24"/>
        </w:rPr>
        <w:t xml:space="preserve">  </w:t>
      </w:r>
    </w:p>
    <w:p w14:paraId="6B5A12A6" w14:textId="693BFE23" w:rsidR="00251E41" w:rsidRDefault="00251E41" w:rsidP="00251E41">
      <w:pPr>
        <w:tabs>
          <w:tab w:val="left" w:pos="567"/>
        </w:tabs>
        <w:spacing w:after="0"/>
        <w:rPr>
          <w:rFonts w:ascii="Times New Roman" w:hAnsi="Times New Roman" w:cs="Times New Roman"/>
          <w:color w:val="000000"/>
          <w:sz w:val="24"/>
          <w:szCs w:val="24"/>
        </w:rPr>
      </w:pPr>
    </w:p>
    <w:p w14:paraId="2E3FCCFD" w14:textId="489F4131" w:rsidR="00251E41" w:rsidRDefault="00251E41" w:rsidP="00251E41">
      <w:pPr>
        <w:spacing w:after="0"/>
        <w:outlineLvl w:val="1"/>
        <w:rPr>
          <w:rFonts w:ascii="Times New Roman" w:hAnsi="Times New Roman" w:cs="Times New Roman"/>
          <w:sz w:val="24"/>
          <w:szCs w:val="24"/>
        </w:rPr>
      </w:pPr>
      <w:r w:rsidRPr="00D4527D">
        <w:rPr>
          <w:rFonts w:ascii="Times New Roman" w:hAnsi="Times New Roman" w:cs="Times New Roman"/>
          <w:bCs/>
          <w:iCs/>
          <w:color w:val="000000"/>
          <w:sz w:val="24"/>
          <w:szCs w:val="24"/>
          <w:shd w:val="clear" w:color="auto" w:fill="FFFFFF"/>
        </w:rPr>
        <w:t>Prekės įkainis (-</w:t>
      </w:r>
      <w:proofErr w:type="spellStart"/>
      <w:r w:rsidRPr="00D4527D">
        <w:rPr>
          <w:rFonts w:ascii="Times New Roman" w:hAnsi="Times New Roman" w:cs="Times New Roman"/>
          <w:bCs/>
          <w:iCs/>
          <w:color w:val="000000"/>
          <w:sz w:val="24"/>
          <w:szCs w:val="24"/>
          <w:shd w:val="clear" w:color="auto" w:fill="FFFFFF"/>
        </w:rPr>
        <w:t>iai</w:t>
      </w:r>
      <w:proofErr w:type="spellEnd"/>
      <w:r w:rsidRPr="00D4527D">
        <w:rPr>
          <w:rFonts w:ascii="Times New Roman" w:hAnsi="Times New Roman" w:cs="Times New Roman"/>
          <w:bCs/>
          <w:iCs/>
          <w:color w:val="000000"/>
          <w:sz w:val="24"/>
          <w:szCs w:val="24"/>
          <w:shd w:val="clear" w:color="auto" w:fill="FFFFFF"/>
        </w:rPr>
        <w:t>) yra nurodyti Pirkimo sutarties priede.</w:t>
      </w:r>
      <w:r w:rsidRPr="00D4527D">
        <w:rPr>
          <w:rFonts w:ascii="Times New Roman" w:hAnsi="Times New Roman" w:cs="Times New Roman"/>
          <w:sz w:val="24"/>
          <w:szCs w:val="24"/>
        </w:rPr>
        <w:t xml:space="preserve"> Į Prekės įkainį yra įskaičiuoti visi mokesčiai (įskaitant akcizą ir PVM) ir visos rinkliavos bei TIEKĖJO išlaidos, reikalingos tinkamam Pirkimo sutarties įgyvendinimui.</w:t>
      </w:r>
    </w:p>
    <w:p w14:paraId="60A7C54C" w14:textId="2556DDCC" w:rsidR="00251E41" w:rsidRPr="00822216" w:rsidRDefault="00251E41" w:rsidP="00822216">
      <w:pPr>
        <w:pStyle w:val="Antrat2"/>
        <w:jc w:val="both"/>
        <w:rPr>
          <w:b w:val="0"/>
          <w:bCs w:val="0"/>
          <w:sz w:val="24"/>
          <w:szCs w:val="24"/>
        </w:rPr>
      </w:pPr>
      <w:r w:rsidRPr="00822216">
        <w:rPr>
          <w:b w:val="0"/>
          <w:bCs w:val="0"/>
          <w:sz w:val="24"/>
          <w:szCs w:val="24"/>
        </w:rPr>
        <w:t>UŽSAKOVAS įsipareigoja atsiskaityti su TIEKĖJU už per praėjusį kalendorinį mėnesį TIEKĖJO faktiškai patiektą Prekę pagal TIEKĖJO pateiktą sąskaitą iki einamojo mėnesio paskutinės dienos.</w:t>
      </w:r>
    </w:p>
    <w:p w14:paraId="1F48E814" w14:textId="46E0A0B4" w:rsidR="00251E41" w:rsidRPr="00822216" w:rsidRDefault="00251E41" w:rsidP="00822216">
      <w:pPr>
        <w:pStyle w:val="Antrat2"/>
        <w:jc w:val="both"/>
        <w:rPr>
          <w:b w:val="0"/>
          <w:bCs w:val="0"/>
          <w:sz w:val="24"/>
          <w:szCs w:val="24"/>
        </w:rPr>
      </w:pPr>
      <w:r w:rsidRPr="00822216">
        <w:rPr>
          <w:b w:val="0"/>
          <w:bCs w:val="0"/>
          <w:sz w:val="24"/>
          <w:szCs w:val="24"/>
        </w:rPr>
        <w:t>Mokėtina suma už per praėjusį kalendorinį mėnesį faktiškai patiektą Prekę pagal Pirkimo sutarties priede nurodytą (-</w:t>
      </w:r>
      <w:proofErr w:type="spellStart"/>
      <w:r w:rsidRPr="00822216">
        <w:rPr>
          <w:b w:val="0"/>
          <w:bCs w:val="0"/>
          <w:sz w:val="24"/>
          <w:szCs w:val="24"/>
        </w:rPr>
        <w:t>us</w:t>
      </w:r>
      <w:proofErr w:type="spellEnd"/>
      <w:r w:rsidRPr="00822216">
        <w:rPr>
          <w:b w:val="0"/>
          <w:bCs w:val="0"/>
          <w:sz w:val="24"/>
          <w:szCs w:val="24"/>
        </w:rPr>
        <w:t>) Prekės tarifą (-</w:t>
      </w:r>
      <w:proofErr w:type="spellStart"/>
      <w:r w:rsidRPr="00822216">
        <w:rPr>
          <w:b w:val="0"/>
          <w:bCs w:val="0"/>
          <w:sz w:val="24"/>
          <w:szCs w:val="24"/>
        </w:rPr>
        <w:t>us</w:t>
      </w:r>
      <w:proofErr w:type="spellEnd"/>
      <w:r w:rsidRPr="00822216">
        <w:rPr>
          <w:b w:val="0"/>
          <w:bCs w:val="0"/>
          <w:sz w:val="24"/>
          <w:szCs w:val="24"/>
        </w:rPr>
        <w:t>) apskaičiuojama Prekės įkainį (-</w:t>
      </w:r>
      <w:proofErr w:type="spellStart"/>
      <w:r w:rsidRPr="00822216">
        <w:rPr>
          <w:b w:val="0"/>
          <w:bCs w:val="0"/>
          <w:sz w:val="24"/>
          <w:szCs w:val="24"/>
        </w:rPr>
        <w:t>ius</w:t>
      </w:r>
      <w:proofErr w:type="spellEnd"/>
      <w:r w:rsidRPr="00822216">
        <w:rPr>
          <w:b w:val="0"/>
          <w:bCs w:val="0"/>
          <w:sz w:val="24"/>
          <w:szCs w:val="24"/>
        </w:rPr>
        <w:t>) padauginus iš faktiškai patiekto Prekės kiekio (kWh).</w:t>
      </w:r>
      <w:r w:rsidRPr="00822216" w:rsidDel="00681F13">
        <w:rPr>
          <w:b w:val="0"/>
          <w:bCs w:val="0"/>
          <w:sz w:val="24"/>
          <w:szCs w:val="24"/>
        </w:rPr>
        <w:t xml:space="preserve"> </w:t>
      </w:r>
    </w:p>
    <w:p w14:paraId="3A0D4810" w14:textId="472DE320" w:rsidR="00822216" w:rsidRPr="00822216" w:rsidRDefault="00822216" w:rsidP="00822216">
      <w:pPr>
        <w:pStyle w:val="Antrat2"/>
        <w:jc w:val="both"/>
        <w:rPr>
          <w:b w:val="0"/>
          <w:bCs w:val="0"/>
          <w:sz w:val="24"/>
          <w:szCs w:val="24"/>
        </w:rPr>
      </w:pPr>
      <w:r w:rsidRPr="00822216">
        <w:rPr>
          <w:b w:val="0"/>
          <w:bCs w:val="0"/>
          <w:sz w:val="24"/>
          <w:szCs w:val="24"/>
        </w:rPr>
        <w:t>TIEKĖJAS privalo UŽSAKOVUI pateikti sąskaitą, o esant UŽSAKOVO poreikiui, gavęs UŽSAKOVO raštu/elektroniniu paštu pateiktą prašymą, kartu pateikti ir sąskaitos išklotinę atskiriems objektams, į kuriuos tiekiama Prekė, iki einamojo mėnesio 10 (dešimtos) kalendorinės dienos. Jeigu UŽSAKOVAS iki einamojo mėnesio 10 (dešimtos) kalendorinės dienos negauna sąskaitos ir sąskaitos išklotinės atskiriems objektams (jeigu buvo prašoma pateikti sąskaitos išklotinę atskiriems objektams) už per praėjusį kalendorinį mėnesį patiektą Prekę, jis privalo apie tai informuoti TIEKĖJĄ.</w:t>
      </w:r>
    </w:p>
    <w:p w14:paraId="3CD994C6" w14:textId="77777777" w:rsidR="00822216" w:rsidRPr="004A59CE" w:rsidRDefault="00822216" w:rsidP="00822216">
      <w:pPr>
        <w:pStyle w:val="Antrat2"/>
        <w:spacing w:before="0" w:beforeAutospacing="0" w:after="0" w:afterAutospacing="0"/>
        <w:jc w:val="both"/>
        <w:rPr>
          <w:b w:val="0"/>
          <w:bCs w:val="0"/>
          <w:sz w:val="24"/>
          <w:szCs w:val="24"/>
        </w:rPr>
      </w:pPr>
      <w:r w:rsidRPr="004A59CE">
        <w:rPr>
          <w:b w:val="0"/>
          <w:bCs w:val="0"/>
          <w:sz w:val="24"/>
          <w:szCs w:val="24"/>
        </w:rPr>
        <w:t>Jei TIEKĖJAS vėluoja pateikti UŽSAKOVUI sąskaitą iki Pirkimo sutartyje nustatyto termino, UŽSAKOVAS turi teisę pavėluotų dienų skaičiumi pratęsti Pirkimo sutartyje nustatytą apmokėjimo terminą</w:t>
      </w:r>
      <w:r>
        <w:rPr>
          <w:b w:val="0"/>
          <w:bCs w:val="0"/>
          <w:sz w:val="24"/>
          <w:szCs w:val="24"/>
        </w:rPr>
        <w:t>.</w:t>
      </w:r>
    </w:p>
    <w:p w14:paraId="022D4D4B" w14:textId="77777777" w:rsidR="00822216" w:rsidRPr="004A59CE" w:rsidRDefault="00822216" w:rsidP="00822216">
      <w:pPr>
        <w:pStyle w:val="Antrat2"/>
        <w:spacing w:before="0" w:beforeAutospacing="0" w:after="0" w:afterAutospacing="0"/>
        <w:jc w:val="both"/>
        <w:rPr>
          <w:b w:val="0"/>
          <w:bCs w:val="0"/>
          <w:sz w:val="24"/>
          <w:szCs w:val="24"/>
        </w:rPr>
      </w:pPr>
    </w:p>
    <w:p w14:paraId="1EFAF62A" w14:textId="77777777" w:rsidR="00822216" w:rsidRPr="00FC09D0" w:rsidRDefault="00822216" w:rsidP="00822216">
      <w:pPr>
        <w:rPr>
          <w:rFonts w:ascii="Times New Roman" w:hAnsi="Times New Roman" w:cs="Times New Roman"/>
          <w:b/>
          <w:bCs/>
          <w:sz w:val="24"/>
          <w:szCs w:val="24"/>
        </w:rPr>
      </w:pPr>
      <w:r>
        <w:rPr>
          <w:rFonts w:ascii="Times New Roman" w:hAnsi="Times New Roman" w:cs="Times New Roman"/>
          <w:b/>
          <w:bCs/>
          <w:sz w:val="24"/>
          <w:szCs w:val="24"/>
        </w:rPr>
        <w:t>P</w:t>
      </w:r>
      <w:r w:rsidRPr="00FC09D0">
        <w:rPr>
          <w:rFonts w:ascii="Times New Roman" w:hAnsi="Times New Roman" w:cs="Times New Roman"/>
          <w:b/>
          <w:bCs/>
          <w:sz w:val="24"/>
          <w:szCs w:val="24"/>
        </w:rPr>
        <w:t>unktas taikomas, jei UŽSAKOVAS yra Gaminantis vartotojas:</w:t>
      </w:r>
    </w:p>
    <w:p w14:paraId="1CC25A6A" w14:textId="77777777" w:rsidR="00822216" w:rsidRPr="004A59CE" w:rsidRDefault="00822216" w:rsidP="00822216">
      <w:pPr>
        <w:shd w:val="clear" w:color="auto" w:fill="D0CECE"/>
        <w:jc w:val="both"/>
        <w:rPr>
          <w:rFonts w:ascii="Times New Roman" w:hAnsi="Times New Roman" w:cs="Times New Roman"/>
          <w:sz w:val="24"/>
          <w:szCs w:val="24"/>
        </w:rPr>
      </w:pPr>
      <w:r w:rsidRPr="00F97810">
        <w:rPr>
          <w:rFonts w:ascii="Times New Roman" w:hAnsi="Times New Roman" w:cs="Times New Roman"/>
          <w:sz w:val="24"/>
          <w:szCs w:val="24"/>
        </w:rPr>
        <w:t xml:space="preserve">Pasibaigus Pirkimo sutarties galiojimui, taip pat </w:t>
      </w:r>
      <w:r w:rsidRPr="00F97810">
        <w:rPr>
          <w:rFonts w:ascii="Times New Roman" w:hAnsi="Times New Roman" w:cs="Times New Roman"/>
          <w:bCs/>
          <w:color w:val="000000"/>
          <w:sz w:val="24"/>
          <w:szCs w:val="24"/>
        </w:rPr>
        <w:t xml:space="preserve">pasibaigus kaupimo laikotarpiui (nuo balandžio 1 d. iki kitų metų kovo 31 d.), </w:t>
      </w:r>
      <w:r w:rsidRPr="00F97810">
        <w:rPr>
          <w:rFonts w:ascii="Times New Roman" w:hAnsi="Times New Roman" w:cs="Times New Roman"/>
          <w:sz w:val="24"/>
          <w:szCs w:val="24"/>
        </w:rPr>
        <w:t xml:space="preserve">Gaminančio vartotojo sukauptas į tinklus patiektas, bet nesuvartotas Prekės kiekis per 60 dienų nuo sutarties galiojimo pabaigos ar </w:t>
      </w:r>
      <w:proofErr w:type="spellStart"/>
      <w:r w:rsidRPr="00F97810">
        <w:rPr>
          <w:rFonts w:ascii="Times New Roman" w:hAnsi="Times New Roman" w:cs="Times New Roman"/>
          <w:sz w:val="24"/>
          <w:szCs w:val="24"/>
        </w:rPr>
        <w:t>muo</w:t>
      </w:r>
      <w:proofErr w:type="spellEnd"/>
      <w:r w:rsidRPr="00F97810">
        <w:rPr>
          <w:rFonts w:ascii="Times New Roman" w:hAnsi="Times New Roman" w:cs="Times New Roman"/>
          <w:sz w:val="24"/>
          <w:szCs w:val="24"/>
        </w:rPr>
        <w:t xml:space="preserve"> kaupimo laikotarpio pabaigos kompensuojamas taikant </w:t>
      </w:r>
      <w:r w:rsidRPr="00F97810">
        <w:rPr>
          <w:rFonts w:ascii="Times New Roman" w:hAnsi="Times New Roman" w:cs="Times New Roman"/>
          <w:bCs/>
          <w:iCs/>
          <w:color w:val="000000"/>
          <w:sz w:val="24"/>
          <w:szCs w:val="24"/>
          <w:shd w:val="clear" w:color="auto" w:fill="D0CECE"/>
        </w:rPr>
        <w:t xml:space="preserve">Elektros biržos Nord </w:t>
      </w:r>
      <w:proofErr w:type="spellStart"/>
      <w:r w:rsidRPr="00F97810">
        <w:rPr>
          <w:rFonts w:ascii="Times New Roman" w:hAnsi="Times New Roman" w:cs="Times New Roman"/>
          <w:bCs/>
          <w:iCs/>
          <w:color w:val="000000"/>
          <w:sz w:val="24"/>
          <w:szCs w:val="24"/>
          <w:shd w:val="clear" w:color="auto" w:fill="D0CECE"/>
        </w:rPr>
        <w:t>Pool</w:t>
      </w:r>
      <w:proofErr w:type="spellEnd"/>
      <w:r w:rsidRPr="00F97810">
        <w:rPr>
          <w:rFonts w:ascii="Times New Roman" w:hAnsi="Times New Roman" w:cs="Times New Roman"/>
          <w:bCs/>
          <w:iCs/>
          <w:color w:val="000000"/>
          <w:sz w:val="24"/>
          <w:szCs w:val="24"/>
          <w:shd w:val="clear" w:color="auto" w:fill="D0CECE"/>
        </w:rPr>
        <w:t xml:space="preserve"> </w:t>
      </w:r>
      <w:proofErr w:type="spellStart"/>
      <w:r w:rsidRPr="00F97810">
        <w:rPr>
          <w:rFonts w:ascii="Times New Roman" w:hAnsi="Times New Roman" w:cs="Times New Roman"/>
          <w:bCs/>
          <w:iCs/>
          <w:color w:val="000000"/>
          <w:sz w:val="24"/>
          <w:szCs w:val="24"/>
          <w:shd w:val="clear" w:color="auto" w:fill="D0CECE"/>
        </w:rPr>
        <w:t>Spot</w:t>
      </w:r>
      <w:proofErr w:type="spellEnd"/>
      <w:r w:rsidRPr="00F97810">
        <w:rPr>
          <w:rFonts w:ascii="Times New Roman" w:hAnsi="Times New Roman" w:cs="Times New Roman"/>
          <w:bCs/>
          <w:iCs/>
          <w:color w:val="000000"/>
          <w:sz w:val="24"/>
          <w:szCs w:val="24"/>
          <w:shd w:val="clear" w:color="auto" w:fill="D0CECE"/>
        </w:rPr>
        <w:t xml:space="preserve">, AS </w:t>
      </w:r>
      <w:r w:rsidRPr="00F97810">
        <w:rPr>
          <w:rFonts w:ascii="Times New Roman" w:hAnsi="Times New Roman" w:cs="Times New Roman"/>
          <w:sz w:val="24"/>
          <w:szCs w:val="24"/>
        </w:rPr>
        <w:t xml:space="preserve">Lietuvos kainų zonoje susidariusią </w:t>
      </w:r>
      <w:r w:rsidRPr="00F97810">
        <w:rPr>
          <w:rFonts w:ascii="Times New Roman" w:hAnsi="Times New Roman" w:cs="Times New Roman"/>
          <w:bCs/>
          <w:color w:val="000000"/>
          <w:sz w:val="24"/>
          <w:szCs w:val="24"/>
        </w:rPr>
        <w:t xml:space="preserve">paskutinę paskelbtą 1 </w:t>
      </w:r>
      <w:proofErr w:type="spellStart"/>
      <w:r w:rsidRPr="00F97810">
        <w:rPr>
          <w:rFonts w:ascii="Times New Roman" w:hAnsi="Times New Roman" w:cs="Times New Roman"/>
          <w:bCs/>
          <w:color w:val="000000"/>
          <w:sz w:val="24"/>
          <w:szCs w:val="24"/>
        </w:rPr>
        <w:t>kwh</w:t>
      </w:r>
      <w:proofErr w:type="spellEnd"/>
      <w:r w:rsidRPr="00F97810">
        <w:rPr>
          <w:rFonts w:ascii="Times New Roman" w:hAnsi="Times New Roman" w:cs="Times New Roman"/>
          <w:bCs/>
          <w:color w:val="000000"/>
          <w:sz w:val="24"/>
          <w:szCs w:val="24"/>
        </w:rPr>
        <w:t xml:space="preserve"> kalendorinių metų vidutinę kainą. Šalys gali susitarti kad pasibaigus kaupimo laikotarpiui </w:t>
      </w:r>
      <w:r w:rsidRPr="00F97810">
        <w:rPr>
          <w:rFonts w:ascii="Times New Roman" w:hAnsi="Times New Roman" w:cs="Times New Roman"/>
          <w:sz w:val="24"/>
          <w:szCs w:val="24"/>
        </w:rPr>
        <w:t>Gaminančio vartotojo sukauptas į tinklus patiektas, bet nesuvartotas Prekės kiekis gali būti perkeliamas į kitą kaupimo laikotarpį, tokiu atveju šis kiekis nėra kompensuojama</w:t>
      </w:r>
      <w:r>
        <w:rPr>
          <w:rFonts w:ascii="Times New Roman" w:hAnsi="Times New Roman" w:cs="Times New Roman"/>
          <w:sz w:val="24"/>
          <w:szCs w:val="24"/>
        </w:rPr>
        <w:t>s.</w:t>
      </w:r>
    </w:p>
    <w:p w14:paraId="671364FB" w14:textId="77777777" w:rsidR="00822216" w:rsidRDefault="00822216" w:rsidP="00822216">
      <w:pPr>
        <w:pStyle w:val="Antrat2"/>
        <w:spacing w:before="0" w:beforeAutospacing="0" w:after="0" w:afterAutospacing="0"/>
        <w:jc w:val="both"/>
        <w:rPr>
          <w:b w:val="0"/>
          <w:bCs w:val="0"/>
          <w:sz w:val="24"/>
          <w:szCs w:val="24"/>
        </w:rPr>
      </w:pPr>
    </w:p>
    <w:p w14:paraId="6E15CE2B" w14:textId="77777777" w:rsidR="00822216" w:rsidRPr="00954E3B" w:rsidRDefault="00822216" w:rsidP="00822216">
      <w:pPr>
        <w:pStyle w:val="Antrat2"/>
        <w:spacing w:before="0" w:beforeAutospacing="0" w:after="0" w:afterAutospacing="0"/>
        <w:jc w:val="both"/>
        <w:rPr>
          <w:b w:val="0"/>
          <w:bCs w:val="0"/>
          <w:sz w:val="24"/>
          <w:szCs w:val="24"/>
        </w:rPr>
      </w:pPr>
      <w:r w:rsidRPr="00954E3B">
        <w:rPr>
          <w:b w:val="0"/>
          <w:bCs w:val="0"/>
          <w:sz w:val="24"/>
          <w:szCs w:val="24"/>
        </w:rPr>
        <w:t>TIEKĖJAS nėra atsakingas už vėlavimą pradėti tiekti Prekę pagal Pirkimo sutartį, jei šis vėlavimas yra kilęs dėl UŽSAKOVO tinkamai ir laiku nepateiktos teisingos informacijos TIEKĖJUI ar tretiesiems asmenims, kiek tai yra reikalinga tam, kad TIEKĖJAS galėtų tiekti Prekę UŽSAKOVUI.</w:t>
      </w:r>
    </w:p>
    <w:p w14:paraId="5593316B" w14:textId="77777777" w:rsidR="00822216" w:rsidRDefault="00822216" w:rsidP="00822216">
      <w:pPr>
        <w:pStyle w:val="Antrat2"/>
        <w:spacing w:before="0" w:beforeAutospacing="0" w:after="0" w:afterAutospacing="0"/>
        <w:jc w:val="both"/>
        <w:rPr>
          <w:b w:val="0"/>
          <w:bCs w:val="0"/>
          <w:sz w:val="24"/>
          <w:szCs w:val="24"/>
        </w:rPr>
      </w:pPr>
    </w:p>
    <w:p w14:paraId="2BAE0B3C" w14:textId="01E436DB" w:rsidR="00822216" w:rsidRPr="00954E3B" w:rsidRDefault="00822216" w:rsidP="00822216">
      <w:pPr>
        <w:pStyle w:val="Antrat2"/>
        <w:jc w:val="both"/>
        <w:rPr>
          <w:b w:val="0"/>
          <w:bCs w:val="0"/>
          <w:sz w:val="24"/>
          <w:szCs w:val="24"/>
        </w:rPr>
      </w:pPr>
      <w:r w:rsidRPr="00822216">
        <w:rPr>
          <w:b w:val="0"/>
          <w:bCs w:val="0"/>
          <w:sz w:val="24"/>
          <w:szCs w:val="24"/>
        </w:rPr>
        <w:t xml:space="preserve">UŽSAKOVUI neįvykdžius įsipareigojimo per Pirkimo sutarties galiojimo terminą nupirkti Prekės už ne mažiau kaip [nuo 70 iki 100] procentų Pirkimo sutarties priede nurodytos Pradinės Pirkimo sutarties vertės, UŽSAKOVAS moka TIEKĖJUI 20 (dvidešimties) procentų dydžio baudą nuo  sumos, kuri apskaičiuojama atitinkamą Prekės įkainį padauginus iš nenupirkto (-ų) UŽSAKOVO pasirinkto (-ų) Prekės tarifo (-ų) vienos sudedamosios dalies, pagal kurią Prekės nenupirkta </w:t>
      </w:r>
      <w:r w:rsidRPr="00822216">
        <w:rPr>
          <w:b w:val="0"/>
          <w:bCs w:val="0"/>
          <w:sz w:val="24"/>
          <w:szCs w:val="24"/>
        </w:rPr>
        <w:lastRenderedPageBreak/>
        <w:t>mažiausiai, nenupirkto Prekės kiekio, išskyrus jei Pirkimo sutartis nutraukiama dėl TIEKĖJO esminio Pirkimo  sutarties pažeidimo, taip pat Pirkimo sutarties 3.7.1 ir 9.7 punktuose numatytais atvejais.</w:t>
      </w:r>
    </w:p>
    <w:p w14:paraId="4EF1CE18" w14:textId="77777777" w:rsidR="00822216" w:rsidRPr="00954E3B" w:rsidRDefault="00822216" w:rsidP="00822216">
      <w:pPr>
        <w:pStyle w:val="Antrat2"/>
        <w:spacing w:before="0" w:beforeAutospacing="0" w:after="0" w:afterAutospacing="0"/>
        <w:jc w:val="both"/>
        <w:rPr>
          <w:b w:val="0"/>
          <w:bCs w:val="0"/>
          <w:sz w:val="24"/>
          <w:szCs w:val="24"/>
          <w:highlight w:val="green"/>
        </w:rPr>
      </w:pPr>
      <w:r w:rsidRPr="00954E3B">
        <w:rPr>
          <w:b w:val="0"/>
          <w:bCs w:val="0"/>
          <w:sz w:val="24"/>
          <w:szCs w:val="24"/>
        </w:rPr>
        <w:t xml:space="preserve">Jei ne dėl TIEKĖJO kaltės UŽSAKOVAS Pirkimo sutartyje nustatytais terminais nesumoka už tinkamai patiektą Prekę pagal pateiktą sąskaitą, TIEKĖJO reikalavimu </w:t>
      </w:r>
      <w:r w:rsidRPr="00954E3B">
        <w:rPr>
          <w:sz w:val="24"/>
          <w:szCs w:val="24"/>
        </w:rPr>
        <w:t>UŽSAKOVAS įsipareigoja mokėti 0,04 (keturių šimtųjų)</w:t>
      </w:r>
      <w:r w:rsidRPr="00954E3B">
        <w:rPr>
          <w:b w:val="0"/>
          <w:bCs w:val="0"/>
          <w:sz w:val="24"/>
          <w:szCs w:val="24"/>
        </w:rPr>
        <w:t xml:space="preserve"> procento dydžio delspinigius, skaičiuojamus nuo laiku nesumokėtos sumos už kiekvieną uždelstą mokėti kalendorinę dieną. </w:t>
      </w:r>
    </w:p>
    <w:p w14:paraId="2D7C4BA2" w14:textId="77777777" w:rsidR="00822216" w:rsidRDefault="00822216" w:rsidP="00822216">
      <w:pPr>
        <w:pStyle w:val="Antrat2"/>
        <w:spacing w:before="0" w:beforeAutospacing="0" w:after="0" w:afterAutospacing="0"/>
        <w:jc w:val="both"/>
        <w:rPr>
          <w:b w:val="0"/>
          <w:bCs w:val="0"/>
          <w:sz w:val="24"/>
          <w:szCs w:val="24"/>
        </w:rPr>
      </w:pPr>
    </w:p>
    <w:p w14:paraId="146E4252" w14:textId="77777777" w:rsidR="00822216" w:rsidRDefault="00822216" w:rsidP="00822216">
      <w:pPr>
        <w:pStyle w:val="Antrat2"/>
        <w:spacing w:before="0" w:beforeAutospacing="0" w:after="0" w:afterAutospacing="0"/>
        <w:jc w:val="both"/>
        <w:rPr>
          <w:b w:val="0"/>
          <w:bCs w:val="0"/>
          <w:sz w:val="24"/>
          <w:szCs w:val="24"/>
        </w:rPr>
      </w:pPr>
      <w:r w:rsidRPr="00954E3B">
        <w:rPr>
          <w:b w:val="0"/>
          <w:bCs w:val="0"/>
          <w:sz w:val="24"/>
          <w:szCs w:val="24"/>
        </w:rPr>
        <w:t xml:space="preserve">Tuo atveju jei dėl TIEKĖJO kaltės Pirkimo sutarties galiojimo laikotarpiu UŽSAKOVAS bus priverstas elektros energiją pirkti iš kitų šaltinių bei mokėti už ją didesnę kainą, negu pagal Prekės įkainius, nustatytus Pirkimo sutartyje, </w:t>
      </w:r>
      <w:r w:rsidRPr="00954E3B">
        <w:rPr>
          <w:sz w:val="24"/>
          <w:szCs w:val="24"/>
        </w:rPr>
        <w:t>TIEKĖJAS įsipareigoja UŽSAKOVUI atlyginti</w:t>
      </w:r>
      <w:r w:rsidRPr="00954E3B">
        <w:rPr>
          <w:b w:val="0"/>
          <w:bCs w:val="0"/>
          <w:sz w:val="24"/>
          <w:szCs w:val="24"/>
        </w:rPr>
        <w:t xml:space="preserve"> kainų tarp kito tiekėjo patiektos elektros energijos bei Pirkimo sutartyje nurodytos Prekės kainos susidariusį skirtumą, kuris apskaičiuojamas pagal kito tiekėjo pateiktus elektros energijos tiekimo dokumentus. </w:t>
      </w:r>
    </w:p>
    <w:p w14:paraId="64F30DAB" w14:textId="77777777" w:rsidR="00822216" w:rsidRDefault="00822216" w:rsidP="00822216">
      <w:pPr>
        <w:pStyle w:val="Antrat2"/>
        <w:spacing w:before="0" w:beforeAutospacing="0" w:after="0" w:afterAutospacing="0"/>
        <w:jc w:val="both"/>
        <w:rPr>
          <w:b w:val="0"/>
          <w:bCs w:val="0"/>
          <w:sz w:val="24"/>
          <w:szCs w:val="24"/>
        </w:rPr>
      </w:pPr>
    </w:p>
    <w:p w14:paraId="5B6036B5" w14:textId="77777777" w:rsidR="00822216" w:rsidRPr="00954E3B" w:rsidRDefault="00822216" w:rsidP="00822216">
      <w:pPr>
        <w:pStyle w:val="Antrat2"/>
        <w:spacing w:before="0" w:beforeAutospacing="0" w:after="0" w:afterAutospacing="0"/>
        <w:jc w:val="both"/>
        <w:rPr>
          <w:bCs w:val="0"/>
          <w:i/>
          <w:color w:val="000000"/>
          <w:sz w:val="24"/>
          <w:szCs w:val="24"/>
          <w:shd w:val="clear" w:color="auto" w:fill="FFFFFF"/>
        </w:rPr>
      </w:pPr>
      <w:r w:rsidRPr="00954E3B">
        <w:rPr>
          <w:rFonts w:eastAsia="Arial Unicode MS"/>
          <w:sz w:val="24"/>
          <w:szCs w:val="24"/>
          <w:bdr w:val="none" w:sz="0" w:space="0" w:color="auto" w:frame="1"/>
        </w:rPr>
        <w:t xml:space="preserve">Jeigu </w:t>
      </w:r>
      <w:r w:rsidRPr="00954E3B">
        <w:rPr>
          <w:b w:val="0"/>
          <w:i/>
          <w:color w:val="000000"/>
          <w:sz w:val="24"/>
          <w:szCs w:val="24"/>
          <w:shd w:val="clear" w:color="auto" w:fill="FFFFFF"/>
        </w:rPr>
        <w:t>UŽSAKOVAS užsakyme nurodė, kad perkama Prekė, pagaminta iš atsinaujinančių išteklių energijo</w:t>
      </w:r>
      <w:r w:rsidRPr="00954E3B">
        <w:rPr>
          <w:bCs w:val="0"/>
          <w:i/>
          <w:color w:val="000000"/>
          <w:sz w:val="24"/>
          <w:szCs w:val="24"/>
          <w:shd w:val="clear" w:color="auto" w:fill="FFFFFF"/>
        </w:rPr>
        <w:t xml:space="preserve">s - </w:t>
      </w:r>
      <w:r w:rsidRPr="00954E3B">
        <w:rPr>
          <w:b w:val="0"/>
          <w:bCs w:val="0"/>
          <w:iCs/>
          <w:color w:val="000000"/>
          <w:sz w:val="24"/>
          <w:szCs w:val="24"/>
          <w:shd w:val="clear" w:color="auto" w:fill="FFFFFF"/>
        </w:rPr>
        <w:t>TIEKĖJUI nevykdant Pirkimo sutarties 3.1.8 punkte nustatyti įsipareigo</w:t>
      </w:r>
      <w:r>
        <w:rPr>
          <w:b w:val="0"/>
          <w:bCs w:val="0"/>
          <w:iCs/>
          <w:color w:val="000000"/>
          <w:sz w:val="24"/>
          <w:szCs w:val="24"/>
          <w:shd w:val="clear" w:color="auto" w:fill="FFFFFF"/>
        </w:rPr>
        <w:t>j</w:t>
      </w:r>
      <w:r w:rsidRPr="00954E3B">
        <w:rPr>
          <w:b w:val="0"/>
          <w:bCs w:val="0"/>
          <w:iCs/>
          <w:color w:val="000000"/>
          <w:sz w:val="24"/>
          <w:szCs w:val="24"/>
          <w:shd w:val="clear" w:color="auto" w:fill="FFFFFF"/>
        </w:rPr>
        <w:t>imo, TIEKĖJAS privalo sumokėti UŽSAKOVUI 5 (penkių) proc. Pradinės pirkimo sutarties vertės dydžio baudą</w:t>
      </w:r>
      <w:r w:rsidRPr="00954E3B">
        <w:rPr>
          <w:iCs/>
          <w:color w:val="000000"/>
          <w:sz w:val="24"/>
          <w:szCs w:val="24"/>
          <w:shd w:val="clear" w:color="auto" w:fill="FFFFFF"/>
        </w:rPr>
        <w:t>.</w:t>
      </w:r>
    </w:p>
    <w:p w14:paraId="7488148A" w14:textId="77777777" w:rsidR="00822216" w:rsidRPr="00954E3B" w:rsidRDefault="00822216" w:rsidP="00822216">
      <w:pPr>
        <w:spacing w:after="0" w:line="240" w:lineRule="auto"/>
        <w:jc w:val="both"/>
        <w:rPr>
          <w:rFonts w:ascii="Times New Roman" w:hAnsi="Times New Roman" w:cs="Times New Roman"/>
          <w:sz w:val="24"/>
          <w:szCs w:val="24"/>
        </w:rPr>
      </w:pPr>
    </w:p>
    <w:p w14:paraId="2388F423" w14:textId="77777777" w:rsidR="00822216" w:rsidRDefault="00822216" w:rsidP="00822216">
      <w:pPr>
        <w:pStyle w:val="Antrat2"/>
        <w:spacing w:before="0" w:beforeAutospacing="0" w:after="0" w:afterAutospacing="0"/>
        <w:jc w:val="both"/>
        <w:rPr>
          <w:b w:val="0"/>
          <w:bCs w:val="0"/>
          <w:sz w:val="24"/>
          <w:szCs w:val="24"/>
        </w:rPr>
      </w:pPr>
      <w:r w:rsidRPr="00954E3B">
        <w:rPr>
          <w:b w:val="0"/>
          <w:bCs w:val="0"/>
          <w:sz w:val="24"/>
          <w:szCs w:val="24"/>
        </w:rPr>
        <w:t>Pirkimo sutartis įsigalioja ją pasirašius abiem Šalims. Prekė pagal Pirkimo sutartį pradedama tiekti nuo  dat</w:t>
      </w:r>
      <w:r>
        <w:rPr>
          <w:b w:val="0"/>
          <w:bCs w:val="0"/>
          <w:sz w:val="24"/>
          <w:szCs w:val="24"/>
        </w:rPr>
        <w:t>os</w:t>
      </w:r>
      <w:r w:rsidRPr="00954E3B">
        <w:rPr>
          <w:b w:val="0"/>
          <w:bCs w:val="0"/>
          <w:sz w:val="24"/>
          <w:szCs w:val="24"/>
        </w:rPr>
        <w:t xml:space="preserve">, kuri turi būti  1-oji kalendorinė mėnesio diena, </w:t>
      </w:r>
      <w:r>
        <w:rPr>
          <w:b w:val="0"/>
          <w:bCs w:val="0"/>
          <w:sz w:val="24"/>
          <w:szCs w:val="24"/>
        </w:rPr>
        <w:t xml:space="preserve">kurią užsakyme </w:t>
      </w:r>
      <w:r w:rsidRPr="00954E3B">
        <w:rPr>
          <w:b w:val="0"/>
          <w:bCs w:val="0"/>
          <w:sz w:val="24"/>
          <w:szCs w:val="24"/>
        </w:rPr>
        <w:t>nurodo UŽSAKOVAS.</w:t>
      </w:r>
    </w:p>
    <w:p w14:paraId="580A9BE2" w14:textId="77777777" w:rsidR="00822216" w:rsidRDefault="00822216" w:rsidP="00822216">
      <w:pPr>
        <w:pStyle w:val="Antrat2"/>
        <w:spacing w:before="0" w:beforeAutospacing="0" w:after="0" w:afterAutospacing="0"/>
        <w:jc w:val="both"/>
        <w:rPr>
          <w:b w:val="0"/>
          <w:bCs w:val="0"/>
          <w:sz w:val="24"/>
          <w:szCs w:val="24"/>
        </w:rPr>
      </w:pPr>
      <w:r w:rsidRPr="00954E3B">
        <w:rPr>
          <w:b w:val="0"/>
          <w:bCs w:val="0"/>
          <w:sz w:val="24"/>
          <w:szCs w:val="24"/>
        </w:rPr>
        <w:t xml:space="preserve">Ši data turi būti ne trumpesnė kaip 3 (trys) savaitės nuo dienos, kai Šalys Lietuvos Respublikos teisės aktų nustatyta tvarka pranešė skirstomųjų ir/ ar perdavimo tinklų operatoriui apie planuojamą Prekės tiekimą pagal Pirkimo sutartį. </w:t>
      </w:r>
    </w:p>
    <w:p w14:paraId="2A0B1DA5" w14:textId="77777777" w:rsidR="00822216" w:rsidRPr="00954E3B" w:rsidRDefault="00822216" w:rsidP="00822216">
      <w:pPr>
        <w:pStyle w:val="Antrat2"/>
        <w:spacing w:before="0" w:beforeAutospacing="0" w:after="0" w:afterAutospacing="0"/>
        <w:jc w:val="both"/>
        <w:rPr>
          <w:b w:val="0"/>
          <w:bCs w:val="0"/>
          <w:sz w:val="24"/>
          <w:szCs w:val="24"/>
        </w:rPr>
      </w:pPr>
    </w:p>
    <w:p w14:paraId="077D160A" w14:textId="3061B447" w:rsidR="00822216" w:rsidRPr="00822216" w:rsidRDefault="00822216" w:rsidP="00822216">
      <w:pPr>
        <w:pStyle w:val="Antrat2"/>
        <w:jc w:val="both"/>
        <w:rPr>
          <w:b w:val="0"/>
          <w:bCs w:val="0"/>
          <w:sz w:val="24"/>
          <w:szCs w:val="24"/>
        </w:rPr>
      </w:pPr>
      <w:r w:rsidRPr="00822216">
        <w:rPr>
          <w:b w:val="0"/>
          <w:bCs w:val="0"/>
          <w:sz w:val="24"/>
          <w:szCs w:val="24"/>
        </w:rPr>
        <w:t>Pirkimo sutartis galioja, kol UŽSAKOVAS nuperka Prekės už Pirkimo sutarties priede nurodytą Pradinės Pirkimo sutarties vertę, bet ne ilgiau nei [</w:t>
      </w:r>
      <w:r w:rsidRPr="00822216">
        <w:rPr>
          <w:b w:val="0"/>
          <w:bCs w:val="0"/>
          <w:sz w:val="24"/>
          <w:szCs w:val="24"/>
          <w:shd w:val="clear" w:color="auto" w:fill="A6A6A6"/>
        </w:rPr>
        <w:t>UŽSAKOVO pasirinkta Pirkimo sutarties galiojimo trukmė nuo 3 iki 24</w:t>
      </w:r>
      <w:r w:rsidRPr="00822216">
        <w:rPr>
          <w:b w:val="0"/>
          <w:bCs w:val="0"/>
          <w:sz w:val="24"/>
          <w:szCs w:val="24"/>
        </w:rPr>
        <w:t>] mėnesius nuo Pirkimo sutarties įsigaliojimo dienos.</w:t>
      </w:r>
      <w:r w:rsidRPr="00822216">
        <w:rPr>
          <w:b w:val="0"/>
          <w:bCs w:val="0"/>
          <w:color w:val="1F497D"/>
          <w:sz w:val="24"/>
          <w:szCs w:val="24"/>
        </w:rPr>
        <w:t xml:space="preserve"> </w:t>
      </w:r>
    </w:p>
    <w:p w14:paraId="65470C42" w14:textId="77777777" w:rsidR="00822216" w:rsidRPr="00822216" w:rsidRDefault="00822216" w:rsidP="00822216">
      <w:pPr>
        <w:pStyle w:val="Antrat2"/>
        <w:spacing w:before="0" w:beforeAutospacing="0" w:after="0" w:afterAutospacing="0"/>
        <w:jc w:val="both"/>
        <w:rPr>
          <w:b w:val="0"/>
          <w:bCs w:val="0"/>
          <w:sz w:val="24"/>
          <w:szCs w:val="24"/>
        </w:rPr>
      </w:pPr>
      <w:r w:rsidRPr="00822216">
        <w:rPr>
          <w:b w:val="0"/>
          <w:bCs w:val="0"/>
          <w:sz w:val="24"/>
          <w:szCs w:val="24"/>
        </w:rPr>
        <w:t>UŽSAKOVUI Pirkimo sutarties galiojimo laikotarpiu nenupirkus Prekės už Pirkimo sutarties priede nurodytą Pradinės Pirkimo sutarties vertę,  Pirkimo sutartis abipusiu rašytiniu Šalių susitarimu gali būti pratęsiama ne ilgesniems kaip 12 (dvylikos) mėnesių laikotarpiams kol UŽSAKOVAS nupirks Prekės už Pirkimo sutarties priede nurodytą Pradinės Pirkimo sutarties vertę. Bendra Pirkimo sutarties trukmė, įskaitant visus pratęsimus, negali būti ilgesnė nei 36 (trisdešimt šeši) mėnesiai, skaičiuojant nuo Pirkimo sutarties įsigaliojimo datos.</w:t>
      </w:r>
    </w:p>
    <w:p w14:paraId="41C79A14" w14:textId="77777777" w:rsidR="00822216" w:rsidRDefault="00822216" w:rsidP="00822216">
      <w:pPr>
        <w:pStyle w:val="Antrat2"/>
        <w:spacing w:before="0" w:beforeAutospacing="0" w:after="0" w:afterAutospacing="0"/>
        <w:jc w:val="both"/>
        <w:rPr>
          <w:sz w:val="24"/>
          <w:szCs w:val="24"/>
        </w:rPr>
      </w:pPr>
    </w:p>
    <w:p w14:paraId="31C693BF" w14:textId="71AE2B7F" w:rsidR="00822216" w:rsidRDefault="00822216" w:rsidP="00822216">
      <w:pPr>
        <w:pStyle w:val="Antrat2"/>
        <w:spacing w:before="0" w:beforeAutospacing="0" w:after="0" w:afterAutospacing="0"/>
        <w:jc w:val="both"/>
        <w:rPr>
          <w:b w:val="0"/>
          <w:bCs w:val="0"/>
          <w:sz w:val="24"/>
          <w:szCs w:val="24"/>
        </w:rPr>
      </w:pPr>
      <w:r w:rsidRPr="00F71FAF">
        <w:rPr>
          <w:b w:val="0"/>
          <w:bCs w:val="0"/>
          <w:sz w:val="24"/>
          <w:szCs w:val="24"/>
        </w:rPr>
        <w:t xml:space="preserve">UŽSAKOVAS ir TIEKĖJAS turi teisę, raštu įspėjęs kitą Šalį ne mažiau kaip prieš 3 (tris) savaites, vienašališkai nutraukti Pirkimo sutartį dėl esminio jos pažeidimo. Užsakovas taip pat turi teisę šiame punkte nustatyta tvarka ir terminais raštu įspėjęs TIEKĖJĄ, vienašališkai nutraukti Pirkimo sutartį dėl bent vieno Pirkimo sutarties 3.1.2-3.1.5 punktuose numatyto TIEKĖJO įsipareigojimo nevykdymo. Nutraukus Pirkimo sutartį dėl TIEKĖJO esminio šios sutarties pažeidimo, UŽSAKOVAS, vadovaudamasis viešuosius pirkimus reglamentuojančių teisės aktų nustatyta tvarka, įtraukia TIEKĖJĄ į Nepatikimų tiekėjų sąrašą. </w:t>
      </w:r>
    </w:p>
    <w:p w14:paraId="2A1ED942" w14:textId="77777777" w:rsidR="00822216" w:rsidRPr="00641C7B" w:rsidRDefault="00822216" w:rsidP="00822216">
      <w:pPr>
        <w:pStyle w:val="Antrat2"/>
        <w:spacing w:before="0" w:beforeAutospacing="0" w:after="0" w:afterAutospacing="0"/>
        <w:jc w:val="both"/>
        <w:rPr>
          <w:b w:val="0"/>
          <w:bCs w:val="0"/>
          <w:sz w:val="24"/>
          <w:szCs w:val="24"/>
        </w:rPr>
      </w:pPr>
    </w:p>
    <w:p w14:paraId="7C818EC4" w14:textId="77777777" w:rsidR="00822216" w:rsidRPr="00D70563" w:rsidRDefault="00822216" w:rsidP="00822216">
      <w:pPr>
        <w:jc w:val="both"/>
        <w:rPr>
          <w:rFonts w:ascii="Times New Roman" w:hAnsi="Times New Roman" w:cs="Times New Roman"/>
          <w:sz w:val="24"/>
          <w:szCs w:val="24"/>
        </w:rPr>
      </w:pPr>
      <w:r w:rsidRPr="00D70563">
        <w:rPr>
          <w:rFonts w:ascii="Times New Roman" w:hAnsi="Times New Roman" w:cs="Times New Roman"/>
          <w:sz w:val="24"/>
          <w:szCs w:val="24"/>
        </w:rPr>
        <w:t>UŽSAKOVAS turi teisę vienašališkai ne mažiau kaip prieš 3 (tris) savaites informavęs Tiekėją, nutraukti Pirkimo sutartį ar sutartį, kuria keičiama Pirkimo sutartis, ir pareikalauti iš TIEKĖJO atlyginti UŽSAKOVO nuostolius</w:t>
      </w:r>
      <w:r>
        <w:rPr>
          <w:rFonts w:ascii="Times New Roman" w:hAnsi="Times New Roman" w:cs="Times New Roman"/>
          <w:sz w:val="24"/>
          <w:szCs w:val="24"/>
        </w:rPr>
        <w:t>.</w:t>
      </w:r>
    </w:p>
    <w:p w14:paraId="114EF496" w14:textId="77777777" w:rsidR="00822216" w:rsidRPr="00D56A27" w:rsidRDefault="00822216" w:rsidP="00822216">
      <w:pPr>
        <w:spacing w:after="0" w:line="240" w:lineRule="auto"/>
        <w:jc w:val="both"/>
        <w:rPr>
          <w:rFonts w:ascii="Times New Roman" w:hAnsi="Times New Roman" w:cs="Times New Roman"/>
          <w:sz w:val="24"/>
          <w:szCs w:val="24"/>
        </w:rPr>
      </w:pPr>
    </w:p>
    <w:p w14:paraId="5315ED19" w14:textId="77777777" w:rsidR="005712EB" w:rsidRDefault="005712EB" w:rsidP="00EA5DD0">
      <w:pPr>
        <w:spacing w:after="0"/>
        <w:jc w:val="center"/>
        <w:rPr>
          <w:rFonts w:ascii="Times New Roman" w:hAnsi="Times New Roman" w:cs="Times New Roman"/>
          <w:b/>
          <w:color w:val="000000"/>
          <w:sz w:val="24"/>
          <w:szCs w:val="24"/>
        </w:rPr>
      </w:pPr>
    </w:p>
    <w:p w14:paraId="120E223D" w14:textId="422CFDEB" w:rsidR="00EA5DD0" w:rsidRPr="00EA5DD0" w:rsidRDefault="00EA5DD0" w:rsidP="00EA5DD0">
      <w:pPr>
        <w:spacing w:after="0"/>
        <w:jc w:val="center"/>
        <w:rPr>
          <w:rFonts w:ascii="Times New Roman" w:hAnsi="Times New Roman" w:cs="Times New Roman"/>
          <w:b/>
          <w:color w:val="000000"/>
          <w:sz w:val="24"/>
          <w:szCs w:val="24"/>
        </w:rPr>
      </w:pPr>
      <w:r w:rsidRPr="00EA5DD0">
        <w:rPr>
          <w:rFonts w:ascii="Times New Roman" w:hAnsi="Times New Roman" w:cs="Times New Roman"/>
          <w:b/>
          <w:color w:val="000000"/>
          <w:sz w:val="24"/>
          <w:szCs w:val="24"/>
        </w:rPr>
        <w:lastRenderedPageBreak/>
        <w:t>PIRKIMO SUTARTIS, KURIOJE NUMATYTA UŽSAKOVO PAREIGA NUPIRKTI NUSTATYTĄ PREKĖS KIEKĮ</w:t>
      </w:r>
    </w:p>
    <w:p w14:paraId="3BEC991B" w14:textId="013B2B11" w:rsidR="00EA5DD0" w:rsidRPr="00EA5DD0" w:rsidRDefault="00EA5DD0" w:rsidP="00EA5DD0">
      <w:pPr>
        <w:spacing w:after="0"/>
        <w:jc w:val="center"/>
        <w:rPr>
          <w:rFonts w:ascii="Times New Roman" w:hAnsi="Times New Roman" w:cs="Times New Roman"/>
          <w:b/>
          <w:color w:val="000000"/>
          <w:sz w:val="24"/>
          <w:szCs w:val="24"/>
        </w:rPr>
      </w:pPr>
      <w:r w:rsidRPr="00EA5DD0">
        <w:rPr>
          <w:rFonts w:ascii="Times New Roman" w:hAnsi="Times New Roman" w:cs="Times New Roman"/>
          <w:b/>
          <w:color w:val="000000"/>
          <w:sz w:val="24"/>
          <w:szCs w:val="24"/>
        </w:rPr>
        <w:t xml:space="preserve">( </w:t>
      </w:r>
      <w:r w:rsidRPr="00EA5DD0">
        <w:rPr>
          <w:rFonts w:ascii="Times New Roman" w:hAnsi="Times New Roman" w:cs="Times New Roman"/>
          <w:b/>
          <w:color w:val="FF0000"/>
          <w:sz w:val="24"/>
          <w:szCs w:val="24"/>
        </w:rPr>
        <w:t>TAIKOMA PASIRINKUS KINTAMO ĮKAINIO KAINODARĄ</w:t>
      </w:r>
      <w:r w:rsidRPr="00EA5DD0">
        <w:rPr>
          <w:rFonts w:ascii="Times New Roman" w:hAnsi="Times New Roman" w:cs="Times New Roman"/>
          <w:b/>
          <w:color w:val="000000"/>
          <w:sz w:val="24"/>
          <w:szCs w:val="24"/>
        </w:rPr>
        <w:t>)</w:t>
      </w:r>
    </w:p>
    <w:p w14:paraId="58D406D0" w14:textId="306C19B0" w:rsidR="00E1697F" w:rsidRPr="00E1697F" w:rsidRDefault="00E1697F" w:rsidP="00D70563">
      <w:pPr>
        <w:jc w:val="both"/>
      </w:pPr>
    </w:p>
    <w:p w14:paraId="6AC868B2" w14:textId="77777777" w:rsidR="00EA5DD0" w:rsidRPr="00E1697F" w:rsidRDefault="00EA5DD0" w:rsidP="00EA5DD0">
      <w:pPr>
        <w:spacing w:after="0"/>
        <w:jc w:val="both"/>
        <w:rPr>
          <w:rStyle w:val="Antrat1Diagrama"/>
          <w:rFonts w:ascii="Times New Roman" w:hAnsi="Times New Roman" w:cs="Times New Roman"/>
          <w:b w:val="0"/>
          <w:iCs/>
          <w:color w:val="000000"/>
          <w:sz w:val="24"/>
          <w:szCs w:val="24"/>
        </w:rPr>
      </w:pPr>
      <w:r w:rsidRPr="00E1697F">
        <w:rPr>
          <w:rStyle w:val="Antrat1Diagrama"/>
          <w:rFonts w:ascii="Times New Roman" w:hAnsi="Times New Roman" w:cs="Times New Roman"/>
          <w:b w:val="0"/>
          <w:iCs/>
          <w:color w:val="000000"/>
          <w:sz w:val="24"/>
          <w:szCs w:val="24"/>
          <w:u w:val="single"/>
        </w:rPr>
        <w:t>Pirkimo sutarties kainodara</w:t>
      </w:r>
      <w:r w:rsidRPr="00E1697F">
        <w:rPr>
          <w:rStyle w:val="Antrat1Diagrama"/>
          <w:rFonts w:ascii="Times New Roman" w:hAnsi="Times New Roman" w:cs="Times New Roman"/>
          <w:b w:val="0"/>
          <w:iCs/>
          <w:color w:val="000000"/>
          <w:sz w:val="24"/>
          <w:szCs w:val="24"/>
        </w:rPr>
        <w:t xml:space="preserve"> – Pirkimo sutarties kainos apskaičiavimo būdas pagal Kainodaros taisyklių nustatymo metodiką, patvirtiną Viešųjų pirkimų tarnybos direktoriaus 2017 m. birželio 28 d. įsakymu Nr. 1S-95 „Dėl Kainodaros taisyklių nustatymo metodikos patvirtinimo“. </w:t>
      </w:r>
    </w:p>
    <w:p w14:paraId="25656B6D" w14:textId="77777777" w:rsidR="00EA5DD0" w:rsidRPr="00E1697F" w:rsidRDefault="00EA5DD0" w:rsidP="00EA5DD0">
      <w:pPr>
        <w:spacing w:after="0"/>
        <w:jc w:val="both"/>
        <w:rPr>
          <w:rStyle w:val="Antrat1Diagrama"/>
          <w:rFonts w:ascii="Times New Roman" w:hAnsi="Times New Roman" w:cs="Times New Roman"/>
          <w:b w:val="0"/>
          <w:iCs/>
          <w:color w:val="000000"/>
          <w:sz w:val="24"/>
          <w:szCs w:val="24"/>
        </w:rPr>
      </w:pPr>
      <w:r w:rsidRPr="00E1697F">
        <w:rPr>
          <w:rStyle w:val="Antrat1Diagrama"/>
          <w:rFonts w:ascii="Times New Roman" w:hAnsi="Times New Roman" w:cs="Times New Roman"/>
          <w:b w:val="0"/>
          <w:iCs/>
          <w:color w:val="000000"/>
          <w:sz w:val="24"/>
          <w:szCs w:val="24"/>
          <w:u w:val="single"/>
        </w:rPr>
        <w:t>Prekės įkainis</w:t>
      </w:r>
      <w:r w:rsidRPr="00E1697F">
        <w:rPr>
          <w:rStyle w:val="Antrat1Diagrama"/>
          <w:rFonts w:ascii="Times New Roman" w:hAnsi="Times New Roman" w:cs="Times New Roman"/>
          <w:b w:val="0"/>
          <w:iCs/>
          <w:color w:val="000000"/>
          <w:sz w:val="24"/>
          <w:szCs w:val="24"/>
        </w:rPr>
        <w:t xml:space="preserve"> – Prekės mato vieneto (elektros energijos kilovatvalandės (kWh)) kaina.</w:t>
      </w:r>
    </w:p>
    <w:p w14:paraId="3ED70AB1" w14:textId="72362B51" w:rsidR="00EA5DD0" w:rsidRPr="00E1697F" w:rsidRDefault="00EA5DD0" w:rsidP="00EA5DD0">
      <w:pPr>
        <w:spacing w:after="0"/>
        <w:jc w:val="both"/>
        <w:rPr>
          <w:rStyle w:val="Antrat1Diagrama"/>
          <w:rFonts w:ascii="Times New Roman" w:hAnsi="Times New Roman" w:cs="Times New Roman"/>
          <w:b w:val="0"/>
          <w:iCs/>
          <w:color w:val="000000"/>
          <w:sz w:val="24"/>
          <w:szCs w:val="24"/>
        </w:rPr>
      </w:pPr>
      <w:r w:rsidRPr="00E1697F">
        <w:rPr>
          <w:rFonts w:ascii="Times New Roman" w:hAnsi="Times New Roman" w:cs="Times New Roman"/>
          <w:bCs/>
          <w:color w:val="000000"/>
          <w:sz w:val="24"/>
          <w:szCs w:val="24"/>
          <w:u w:val="single"/>
        </w:rPr>
        <w:t>Pradinės Pirkimo sutarties vertė</w:t>
      </w:r>
      <w:r w:rsidRPr="00E1697F">
        <w:rPr>
          <w:rFonts w:ascii="Times New Roman" w:hAnsi="Times New Roman" w:cs="Times New Roman"/>
          <w:bCs/>
          <w:color w:val="000000"/>
          <w:sz w:val="24"/>
          <w:szCs w:val="24"/>
        </w:rPr>
        <w:t xml:space="preserve"> – </w:t>
      </w:r>
      <w:r w:rsidRPr="00F97810">
        <w:rPr>
          <w:rFonts w:ascii="Times New Roman" w:hAnsi="Times New Roman" w:cs="Times New Roman"/>
          <w:bCs/>
          <w:color w:val="000000"/>
          <w:sz w:val="24"/>
          <w:szCs w:val="24"/>
        </w:rPr>
        <w:t xml:space="preserve">Pirkimo sutarties priede nurodyta vertė, lygi Pirkimo sutarties priedo 1 lentelės 3 stulpelyje nurodytam Prekės kiekiui, padaugintam iš tiekėjo pasiūlyto antkainio(įskaitant akcizą) be PVM, prie kurio pridėta </w:t>
      </w:r>
      <w:r w:rsidRPr="00F97810">
        <w:rPr>
          <w:rFonts w:ascii="Times New Roman" w:hAnsi="Times New Roman" w:cs="Times New Roman"/>
          <w:bCs/>
          <w:iCs/>
          <w:color w:val="000000"/>
          <w:sz w:val="24"/>
          <w:szCs w:val="24"/>
          <w:shd w:val="clear" w:color="auto" w:fill="FFFFFF"/>
        </w:rPr>
        <w:t xml:space="preserve">Elektros biržos Nord </w:t>
      </w:r>
      <w:proofErr w:type="spellStart"/>
      <w:r w:rsidRPr="00F97810">
        <w:rPr>
          <w:rFonts w:ascii="Times New Roman" w:hAnsi="Times New Roman" w:cs="Times New Roman"/>
          <w:bCs/>
          <w:iCs/>
          <w:color w:val="000000"/>
          <w:sz w:val="24"/>
          <w:szCs w:val="24"/>
          <w:shd w:val="clear" w:color="auto" w:fill="FFFFFF"/>
        </w:rPr>
        <w:t>Pool</w:t>
      </w:r>
      <w:proofErr w:type="spellEnd"/>
      <w:r w:rsidRPr="00F97810">
        <w:rPr>
          <w:rFonts w:ascii="Times New Roman" w:hAnsi="Times New Roman" w:cs="Times New Roman"/>
          <w:bCs/>
          <w:iCs/>
          <w:color w:val="000000"/>
          <w:sz w:val="24"/>
          <w:szCs w:val="24"/>
          <w:shd w:val="clear" w:color="auto" w:fill="FFFFFF"/>
        </w:rPr>
        <w:t xml:space="preserve"> </w:t>
      </w:r>
      <w:proofErr w:type="spellStart"/>
      <w:r w:rsidRPr="00F97810">
        <w:rPr>
          <w:rFonts w:ascii="Times New Roman" w:hAnsi="Times New Roman" w:cs="Times New Roman"/>
          <w:bCs/>
          <w:iCs/>
          <w:color w:val="000000"/>
          <w:sz w:val="24"/>
          <w:szCs w:val="24"/>
          <w:shd w:val="clear" w:color="auto" w:fill="FFFFFF"/>
        </w:rPr>
        <w:t>Spot</w:t>
      </w:r>
      <w:proofErr w:type="spellEnd"/>
      <w:r w:rsidRPr="00F97810">
        <w:rPr>
          <w:rFonts w:ascii="Times New Roman" w:hAnsi="Times New Roman" w:cs="Times New Roman"/>
          <w:bCs/>
          <w:iCs/>
          <w:color w:val="000000"/>
          <w:sz w:val="24"/>
          <w:szCs w:val="24"/>
          <w:shd w:val="clear" w:color="auto" w:fill="FFFFFF"/>
        </w:rPr>
        <w:t xml:space="preserve">, AS </w:t>
      </w:r>
      <w:r w:rsidRPr="00F97810">
        <w:rPr>
          <w:rFonts w:ascii="Times New Roman" w:hAnsi="Times New Roman" w:cs="Times New Roman"/>
          <w:sz w:val="24"/>
          <w:szCs w:val="24"/>
        </w:rPr>
        <w:t xml:space="preserve">Lietuvos kainų zonoje susidariusi </w:t>
      </w:r>
      <w:r w:rsidRPr="00F97810">
        <w:rPr>
          <w:rFonts w:ascii="Times New Roman" w:hAnsi="Times New Roman" w:cs="Times New Roman"/>
          <w:bCs/>
          <w:color w:val="000000"/>
          <w:sz w:val="24"/>
          <w:szCs w:val="24"/>
        </w:rPr>
        <w:t xml:space="preserve">paskutinė paskelbta kalendorinių metų 1 </w:t>
      </w:r>
      <w:proofErr w:type="spellStart"/>
      <w:r w:rsidRPr="00F97810">
        <w:rPr>
          <w:rFonts w:ascii="Times New Roman" w:hAnsi="Times New Roman" w:cs="Times New Roman"/>
          <w:bCs/>
          <w:color w:val="000000"/>
          <w:sz w:val="24"/>
          <w:szCs w:val="24"/>
        </w:rPr>
        <w:t>kwh</w:t>
      </w:r>
      <w:proofErr w:type="spellEnd"/>
      <w:r w:rsidRPr="00F97810">
        <w:rPr>
          <w:rFonts w:ascii="Times New Roman" w:hAnsi="Times New Roman" w:cs="Times New Roman"/>
          <w:bCs/>
          <w:color w:val="000000"/>
          <w:sz w:val="24"/>
          <w:szCs w:val="24"/>
        </w:rPr>
        <w:t xml:space="preserve"> vidutinė kaina.</w:t>
      </w:r>
    </w:p>
    <w:p w14:paraId="5AC1F6D3" w14:textId="77777777" w:rsidR="00EA5DD0" w:rsidRDefault="00EA5DD0" w:rsidP="00EA5DD0"/>
    <w:p w14:paraId="5E26E447" w14:textId="77777777" w:rsidR="00EA5DD0" w:rsidRPr="00B65981" w:rsidRDefault="00EA5DD0" w:rsidP="00EA5DD0">
      <w:pPr>
        <w:pStyle w:val="Antrat2"/>
        <w:spacing w:before="0" w:beforeAutospacing="0" w:after="0" w:afterAutospacing="0"/>
        <w:rPr>
          <w:sz w:val="24"/>
          <w:szCs w:val="24"/>
        </w:rPr>
      </w:pPr>
      <w:r w:rsidRPr="00B65981">
        <w:rPr>
          <w:sz w:val="24"/>
          <w:szCs w:val="24"/>
        </w:rPr>
        <w:t>TIEKĖJAS įsipareigoja:</w:t>
      </w:r>
    </w:p>
    <w:p w14:paraId="151059A7" w14:textId="77777777" w:rsidR="00EA5DD0" w:rsidRPr="00B65981" w:rsidRDefault="00EA5DD0" w:rsidP="00EA5DD0">
      <w:pPr>
        <w:pStyle w:val="Antrat2"/>
        <w:spacing w:before="0" w:beforeAutospacing="0" w:after="0" w:afterAutospacing="0"/>
        <w:jc w:val="both"/>
        <w:rPr>
          <w:b w:val="0"/>
          <w:bCs w:val="0"/>
          <w:sz w:val="24"/>
          <w:szCs w:val="24"/>
        </w:rPr>
      </w:pPr>
      <w:r>
        <w:rPr>
          <w:b w:val="0"/>
          <w:bCs w:val="0"/>
          <w:sz w:val="24"/>
          <w:szCs w:val="24"/>
        </w:rPr>
        <w:t xml:space="preserve">- </w:t>
      </w:r>
      <w:r w:rsidRPr="00B65981">
        <w:rPr>
          <w:b w:val="0"/>
          <w:bCs w:val="0"/>
          <w:sz w:val="24"/>
          <w:szCs w:val="24"/>
        </w:rPr>
        <w:t xml:space="preserve">užtikrinti Pirkimo sutarties priede nurodyto maksimalaus Prekės kiekio, būtino UŽSAKOVO poreikiams patenkinti, tiekimą visą Pirkimo sutarties galiojimo laikotarpį. Šiame Pirkimo sutarties punkte nurodyto TIEKĖJO įsipareigojimo nevykdymas laikomas </w:t>
      </w:r>
      <w:r w:rsidRPr="00D91B96">
        <w:rPr>
          <w:sz w:val="24"/>
          <w:szCs w:val="24"/>
        </w:rPr>
        <w:t>esminiu Pirkimo sutarties pažeidimu</w:t>
      </w:r>
      <w:r w:rsidRPr="00B65981">
        <w:rPr>
          <w:rFonts w:cs="Tahoma"/>
          <w:b w:val="0"/>
          <w:bCs w:val="0"/>
          <w:iCs/>
          <w:sz w:val="24"/>
          <w:szCs w:val="24"/>
          <w:lang w:eastAsia="en-US"/>
        </w:rPr>
        <w:t>;</w:t>
      </w:r>
      <w:r w:rsidRPr="00B65981">
        <w:rPr>
          <w:rFonts w:ascii="Verdana" w:hAnsi="Verdana"/>
          <w:b w:val="0"/>
          <w:bCs w:val="0"/>
          <w:iCs/>
          <w:sz w:val="24"/>
          <w:szCs w:val="24"/>
          <w:lang w:eastAsia="en-US"/>
        </w:rPr>
        <w:t xml:space="preserve"> </w:t>
      </w:r>
    </w:p>
    <w:p w14:paraId="2F4C17B0" w14:textId="77777777" w:rsidR="00EA5DD0" w:rsidRPr="00B65981" w:rsidRDefault="00EA5DD0" w:rsidP="00EA5DD0">
      <w:pPr>
        <w:pStyle w:val="Antrat2"/>
        <w:spacing w:before="0" w:beforeAutospacing="0" w:after="0" w:afterAutospacing="0"/>
        <w:jc w:val="both"/>
        <w:rPr>
          <w:b w:val="0"/>
          <w:bCs w:val="0"/>
          <w:sz w:val="24"/>
          <w:szCs w:val="24"/>
        </w:rPr>
      </w:pPr>
      <w:r>
        <w:rPr>
          <w:b w:val="0"/>
          <w:bCs w:val="0"/>
          <w:sz w:val="24"/>
          <w:szCs w:val="24"/>
        </w:rPr>
        <w:t xml:space="preserve">- </w:t>
      </w:r>
      <w:r w:rsidRPr="00B65981">
        <w:rPr>
          <w:b w:val="0"/>
          <w:bCs w:val="0"/>
          <w:sz w:val="24"/>
          <w:szCs w:val="24"/>
        </w:rPr>
        <w:t>užtikrinti Prekės balansavimo paslaugos atlikimą ir Prekės kokybės atitikimą Pirkimo sutarties bei kokybės standartų, kitų energijos kokybę reglamentuojančių norminių dokumentų nustatytiems reikalavimams. TIEKĖJAS nėra atsakingas už Prekės kokybę tik ta apimtimi, kiek Lietuvos Respublikoje galiojantys teisės aktai nustato kitų asmenų, įskaitant skirstomųjų ir/ar perdavimo tinklų operatoriaus ir rinkos operatoriaus atsakomybę;</w:t>
      </w:r>
    </w:p>
    <w:p w14:paraId="1535815F" w14:textId="77777777" w:rsidR="00EA5DD0" w:rsidRDefault="00EA5DD0" w:rsidP="00EA5DD0">
      <w:pPr>
        <w:pStyle w:val="Antrat2"/>
        <w:spacing w:before="0" w:beforeAutospacing="0" w:after="0" w:afterAutospacing="0"/>
        <w:jc w:val="both"/>
        <w:rPr>
          <w:b w:val="0"/>
          <w:bCs w:val="0"/>
          <w:sz w:val="24"/>
          <w:szCs w:val="24"/>
        </w:rPr>
      </w:pPr>
      <w:r>
        <w:rPr>
          <w:b w:val="0"/>
          <w:bCs w:val="0"/>
          <w:sz w:val="24"/>
          <w:szCs w:val="24"/>
        </w:rPr>
        <w:t>-</w:t>
      </w:r>
      <w:r w:rsidRPr="00B65981">
        <w:rPr>
          <w:b w:val="0"/>
          <w:bCs w:val="0"/>
          <w:sz w:val="24"/>
          <w:szCs w:val="24"/>
        </w:rPr>
        <w:t xml:space="preserve">    nedelsdamas raštu informuoti UŽSAKOVĄ apie bet kokias aplinkybes, kurios trukdo ar gali sutrukdyti TIEKĖJUI tiekti Prekę</w:t>
      </w:r>
      <w:r>
        <w:rPr>
          <w:b w:val="0"/>
          <w:bCs w:val="0"/>
          <w:sz w:val="24"/>
          <w:szCs w:val="24"/>
        </w:rPr>
        <w:t>.</w:t>
      </w:r>
    </w:p>
    <w:p w14:paraId="40B0E976" w14:textId="77777777" w:rsidR="00EA5DD0" w:rsidRPr="00D91B96" w:rsidRDefault="00EA5DD0" w:rsidP="00EA5DD0">
      <w:pPr>
        <w:pStyle w:val="Antrat2"/>
        <w:spacing w:before="0" w:beforeAutospacing="0" w:after="0" w:afterAutospacing="0"/>
        <w:jc w:val="both"/>
        <w:rPr>
          <w:b w:val="0"/>
          <w:bCs w:val="0"/>
          <w:sz w:val="24"/>
          <w:szCs w:val="24"/>
        </w:rPr>
      </w:pPr>
    </w:p>
    <w:p w14:paraId="5DF92670" w14:textId="77777777" w:rsidR="00EA5DD0" w:rsidRPr="00D91B96" w:rsidRDefault="00EA5DD0" w:rsidP="00EA5DD0">
      <w:pPr>
        <w:jc w:val="both"/>
        <w:rPr>
          <w:rFonts w:ascii="Times New Roman" w:eastAsia="Arial Unicode MS" w:hAnsi="Times New Roman" w:cs="Times New Roman"/>
          <w:sz w:val="24"/>
          <w:szCs w:val="24"/>
          <w:bdr w:val="none" w:sz="0" w:space="0" w:color="auto" w:frame="1"/>
        </w:rPr>
      </w:pPr>
      <w:r w:rsidRPr="00D91B96">
        <w:rPr>
          <w:rFonts w:ascii="Times New Roman" w:eastAsia="Arial Unicode MS" w:hAnsi="Times New Roman" w:cs="Times New Roman"/>
          <w:sz w:val="24"/>
          <w:szCs w:val="24"/>
          <w:bdr w:val="none" w:sz="0" w:space="0" w:color="auto" w:frame="1"/>
        </w:rPr>
        <w:t xml:space="preserve">Jeigu </w:t>
      </w:r>
      <w:r w:rsidRPr="00D91B96">
        <w:rPr>
          <w:rFonts w:ascii="Times New Roman" w:hAnsi="Times New Roman" w:cs="Times New Roman"/>
          <w:b/>
          <w:i/>
          <w:color w:val="000000"/>
          <w:sz w:val="24"/>
          <w:szCs w:val="24"/>
          <w:shd w:val="clear" w:color="auto" w:fill="FFFFFF"/>
        </w:rPr>
        <w:t>UŽSAKOVAS užsakyme nurodė, kad perkama Prekė, pagaminta iš atsinaujinančių išteklių energijo</w:t>
      </w:r>
      <w:r w:rsidRPr="00D91B96">
        <w:rPr>
          <w:rFonts w:ascii="Times New Roman" w:hAnsi="Times New Roman" w:cs="Times New Roman"/>
          <w:bCs/>
          <w:i/>
          <w:color w:val="000000"/>
          <w:sz w:val="24"/>
          <w:szCs w:val="24"/>
          <w:shd w:val="clear" w:color="auto" w:fill="FFFFFF"/>
        </w:rPr>
        <w:t>s</w:t>
      </w:r>
      <w:r w:rsidRPr="00D91B96">
        <w:rPr>
          <w:rFonts w:ascii="Times New Roman" w:eastAsia="Arial Unicode MS" w:hAnsi="Times New Roman" w:cs="Times New Roman"/>
          <w:sz w:val="24"/>
          <w:szCs w:val="24"/>
          <w:bdr w:val="none" w:sz="0" w:space="0" w:color="auto" w:frame="1"/>
        </w:rPr>
        <w:t xml:space="preserve"> - </w:t>
      </w:r>
      <w:r w:rsidRPr="00D91B96">
        <w:rPr>
          <w:rFonts w:ascii="Times New Roman" w:hAnsi="Times New Roman" w:cs="Times New Roman"/>
          <w:bCs/>
          <w:iCs/>
          <w:color w:val="000000"/>
          <w:sz w:val="24"/>
          <w:szCs w:val="24"/>
          <w:shd w:val="clear" w:color="auto" w:fill="FFFFFF"/>
        </w:rPr>
        <w:t>užtikrinti, kad tiekiama Prekė būtų pagaminta iš Atsinaujinančių išteklių energijos ir ne vėliau kaip per 5 darbo dienas po Pirkimo sutarties pasirašymo pateikti UŽSAKOVUI tai patvirtinantį sertifikatą</w:t>
      </w:r>
      <w:r>
        <w:rPr>
          <w:rFonts w:ascii="Times New Roman" w:hAnsi="Times New Roman" w:cs="Times New Roman"/>
          <w:bCs/>
          <w:iCs/>
          <w:color w:val="000000"/>
          <w:sz w:val="24"/>
          <w:szCs w:val="24"/>
          <w:shd w:val="clear" w:color="auto" w:fill="FFFFFF"/>
        </w:rPr>
        <w:t>.</w:t>
      </w:r>
    </w:p>
    <w:p w14:paraId="3A4476F9" w14:textId="77777777" w:rsidR="00EA5DD0" w:rsidRPr="00954E3B" w:rsidRDefault="00EA5DD0" w:rsidP="00EA5DD0">
      <w:pPr>
        <w:pStyle w:val="Antrat2"/>
        <w:spacing w:before="0" w:beforeAutospacing="0" w:after="0" w:afterAutospacing="0"/>
        <w:jc w:val="both"/>
        <w:rPr>
          <w:sz w:val="24"/>
          <w:szCs w:val="24"/>
        </w:rPr>
      </w:pPr>
      <w:r w:rsidRPr="00954E3B">
        <w:rPr>
          <w:sz w:val="24"/>
          <w:szCs w:val="24"/>
        </w:rPr>
        <w:t>UŽSAKOVAS įsipareigoja:</w:t>
      </w:r>
    </w:p>
    <w:p w14:paraId="6F94F197" w14:textId="77777777" w:rsidR="00EA5DD0" w:rsidRPr="00954E3B" w:rsidRDefault="00EA5DD0" w:rsidP="00EA5DD0">
      <w:pPr>
        <w:pStyle w:val="Antrat2"/>
        <w:spacing w:before="0" w:beforeAutospacing="0" w:after="0" w:afterAutospacing="0"/>
        <w:jc w:val="both"/>
        <w:rPr>
          <w:b w:val="0"/>
          <w:bCs w:val="0"/>
          <w:sz w:val="24"/>
          <w:szCs w:val="24"/>
        </w:rPr>
      </w:pPr>
      <w:r>
        <w:rPr>
          <w:b w:val="0"/>
          <w:bCs w:val="0"/>
          <w:sz w:val="24"/>
          <w:szCs w:val="24"/>
        </w:rPr>
        <w:t>-</w:t>
      </w:r>
      <w:r w:rsidRPr="00954E3B">
        <w:rPr>
          <w:b w:val="0"/>
          <w:bCs w:val="0"/>
          <w:sz w:val="24"/>
          <w:szCs w:val="24"/>
        </w:rPr>
        <w:t xml:space="preserve">   sudaryti visas nuo UŽSAKOVO priklausančias būtinas sąlygas TIEKĖJUI tiekti Prekę Pirkimo sutartyje nustatyta tvarka;</w:t>
      </w:r>
    </w:p>
    <w:p w14:paraId="40052478" w14:textId="77777777" w:rsidR="00EA5DD0" w:rsidRPr="00954E3B" w:rsidRDefault="00EA5DD0" w:rsidP="00EA5DD0">
      <w:pPr>
        <w:pStyle w:val="Antrat2"/>
        <w:spacing w:before="0" w:beforeAutospacing="0" w:after="0" w:afterAutospacing="0"/>
        <w:jc w:val="both"/>
        <w:rPr>
          <w:b w:val="0"/>
          <w:bCs w:val="0"/>
          <w:sz w:val="24"/>
          <w:szCs w:val="24"/>
        </w:rPr>
      </w:pPr>
      <w:r>
        <w:rPr>
          <w:b w:val="0"/>
          <w:bCs w:val="0"/>
          <w:sz w:val="24"/>
          <w:szCs w:val="24"/>
        </w:rPr>
        <w:t>-</w:t>
      </w:r>
      <w:r w:rsidRPr="00954E3B">
        <w:rPr>
          <w:b w:val="0"/>
          <w:bCs w:val="0"/>
          <w:sz w:val="24"/>
          <w:szCs w:val="24"/>
        </w:rPr>
        <w:t xml:space="preserve">   už tinkamai patiektą Prekę laiku atsiskaityti su TIEKĖJU Pirkimo sutarties IV skyriuje nustatytomis sąlygomis ir tvarka. Šiame Pirkimo sutarties punkte nurodyto UŽSAKOVO įsipareigojimo nevykdymas laikomas esminiu Pirkimo sutarties pažeidimu;</w:t>
      </w:r>
    </w:p>
    <w:p w14:paraId="2054D7C1" w14:textId="5DBD984E" w:rsidR="00EA5DD0" w:rsidRDefault="00EA5DD0" w:rsidP="00EA5DD0">
      <w:pPr>
        <w:tabs>
          <w:tab w:val="left" w:pos="56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54E3B">
        <w:rPr>
          <w:rFonts w:ascii="Times New Roman" w:hAnsi="Times New Roman" w:cs="Times New Roman"/>
          <w:color w:val="000000"/>
          <w:sz w:val="24"/>
          <w:szCs w:val="24"/>
        </w:rPr>
        <w:t xml:space="preserve">   per Pirkimo sutarties galiojimo terminą nupirkti Pirkimo sutarties priedo 1 lentelės 2 stulpelyje nurodytą kiekvieno Užsakovo pasirinkto Prekės tarifo bent vienos sudedamosios dalies minimalų Prekės kiekį</w:t>
      </w:r>
      <w:r>
        <w:rPr>
          <w:rFonts w:ascii="Times New Roman" w:hAnsi="Times New Roman" w:cs="Times New Roman"/>
          <w:color w:val="000000"/>
          <w:sz w:val="24"/>
          <w:szCs w:val="24"/>
        </w:rPr>
        <w:t>.</w:t>
      </w:r>
    </w:p>
    <w:p w14:paraId="4D88BF07" w14:textId="1A5FCA99" w:rsidR="00EA5DD0" w:rsidRPr="00954E3B" w:rsidRDefault="00EA5DD0" w:rsidP="00EA5DD0">
      <w:pPr>
        <w:tabs>
          <w:tab w:val="left" w:pos="567"/>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Pr="00F97810">
        <w:rPr>
          <w:rFonts w:ascii="Times New Roman" w:hAnsi="Times New Roman" w:cs="Times New Roman"/>
          <w:sz w:val="24"/>
          <w:szCs w:val="24"/>
        </w:rPr>
        <w:t xml:space="preserve">už tinkamai patiektą Prekę laiku atsiskaityti su TIEKĖJU Pirkimo sutarties IV skyriuje nustatytomis sąlygomis ir tvarka. Šiame Pirkimo sutarties punkte nurodyto UŽSAKOVO įsipareigojimo nevykdymas laikomas </w:t>
      </w:r>
      <w:r w:rsidRPr="00F97810">
        <w:rPr>
          <w:rFonts w:ascii="Times New Roman" w:hAnsi="Times New Roman" w:cs="Times New Roman"/>
          <w:b/>
          <w:sz w:val="24"/>
          <w:szCs w:val="24"/>
        </w:rPr>
        <w:t>esminiu Pirkimo sutarties pažeidimu</w:t>
      </w:r>
      <w:r>
        <w:rPr>
          <w:rFonts w:ascii="Times New Roman" w:hAnsi="Times New Roman" w:cs="Times New Roman"/>
          <w:sz w:val="24"/>
          <w:szCs w:val="24"/>
        </w:rPr>
        <w:t>.</w:t>
      </w:r>
    </w:p>
    <w:p w14:paraId="71E5B784" w14:textId="77777777" w:rsidR="00EA5DD0" w:rsidRPr="004A59CE" w:rsidRDefault="00EA5DD0" w:rsidP="00EA5DD0">
      <w:pPr>
        <w:pStyle w:val="Antrat2"/>
        <w:spacing w:before="0" w:beforeAutospacing="0" w:after="0" w:afterAutospacing="0"/>
        <w:jc w:val="both"/>
        <w:rPr>
          <w:b w:val="0"/>
          <w:bCs w:val="0"/>
          <w:sz w:val="24"/>
          <w:szCs w:val="24"/>
        </w:rPr>
      </w:pPr>
    </w:p>
    <w:p w14:paraId="14BE29D5" w14:textId="77777777" w:rsidR="00EA5DD0" w:rsidRPr="004A59CE" w:rsidRDefault="00EA5DD0" w:rsidP="00EA5DD0">
      <w:pPr>
        <w:pStyle w:val="Antrat2"/>
        <w:spacing w:before="0" w:beforeAutospacing="0" w:after="0" w:afterAutospacing="0"/>
        <w:jc w:val="both"/>
        <w:rPr>
          <w:b w:val="0"/>
          <w:bCs w:val="0"/>
          <w:sz w:val="24"/>
          <w:szCs w:val="24"/>
        </w:rPr>
      </w:pPr>
      <w:r w:rsidRPr="004A59CE">
        <w:rPr>
          <w:b w:val="0"/>
          <w:bCs w:val="0"/>
          <w:sz w:val="24"/>
          <w:szCs w:val="24"/>
        </w:rPr>
        <w:t>UŽSAKOVAS turi teisę:</w:t>
      </w:r>
    </w:p>
    <w:p w14:paraId="5E5792FD" w14:textId="70C908E2" w:rsidR="00EA5DD0" w:rsidRPr="004A59CE" w:rsidRDefault="00EA5DD0" w:rsidP="00EA5DD0">
      <w:pPr>
        <w:pStyle w:val="Antrat2"/>
        <w:spacing w:before="0" w:beforeAutospacing="0" w:after="0" w:afterAutospacing="0"/>
        <w:jc w:val="both"/>
        <w:rPr>
          <w:b w:val="0"/>
          <w:bCs w:val="0"/>
          <w:sz w:val="24"/>
          <w:szCs w:val="24"/>
        </w:rPr>
      </w:pPr>
      <w:r w:rsidRPr="004A59CE">
        <w:rPr>
          <w:b w:val="0"/>
          <w:bCs w:val="0"/>
          <w:sz w:val="24"/>
          <w:szCs w:val="24"/>
        </w:rPr>
        <w:lastRenderedPageBreak/>
        <w:t xml:space="preserve">-   </w:t>
      </w:r>
      <w:r w:rsidR="004A59CE" w:rsidRPr="004A59CE">
        <w:rPr>
          <w:b w:val="0"/>
          <w:bCs w:val="0"/>
          <w:sz w:val="24"/>
          <w:szCs w:val="24"/>
        </w:rPr>
        <w:t>išbraukti Pirkimo sutarties priede nurodytą objektą ir (ar) TIEKĖJUI sutinkant įtraukti naują objektą, į kurį, esant techninėms galimybėms, gali būti tiekiama Prekė, nekeičiant Pirkimo sutarties priede nurodyto (-ų) Prekės tarifo (-ų) ir akcizo, tai įforminant abiejų Šalių rašytiniu susitarimu ir abiem Šalims Lietuvos Respublikos teisės aktų nustatyta tvarka informavus skirstomųjų ir/ar perdavimo tinklų operatorių apie objektą, į kurį nebebus tiekiama/bus pradėta tiekti Prekė</w:t>
      </w:r>
      <w:r w:rsidRPr="004A59CE">
        <w:rPr>
          <w:b w:val="0"/>
          <w:bCs w:val="0"/>
          <w:sz w:val="24"/>
          <w:szCs w:val="24"/>
        </w:rPr>
        <w:t>.</w:t>
      </w:r>
    </w:p>
    <w:p w14:paraId="60AEE01B" w14:textId="77777777" w:rsidR="00EA5DD0" w:rsidRDefault="00EA5DD0" w:rsidP="00EA5DD0">
      <w:pPr>
        <w:jc w:val="both"/>
        <w:rPr>
          <w:rFonts w:ascii="Times New Roman" w:hAnsi="Times New Roman" w:cs="Times New Roman"/>
          <w:sz w:val="24"/>
          <w:szCs w:val="24"/>
        </w:rPr>
      </w:pPr>
    </w:p>
    <w:p w14:paraId="67B81DE5" w14:textId="6B544F29" w:rsidR="004A59CE" w:rsidRDefault="004A59CE" w:rsidP="00EA5DD0">
      <w:pPr>
        <w:pStyle w:val="Antrat2"/>
        <w:spacing w:before="0" w:beforeAutospacing="0" w:after="0" w:afterAutospacing="0"/>
        <w:jc w:val="both"/>
        <w:rPr>
          <w:b w:val="0"/>
          <w:bCs w:val="0"/>
          <w:sz w:val="24"/>
          <w:szCs w:val="24"/>
        </w:rPr>
      </w:pPr>
      <w:r w:rsidRPr="00F97810">
        <w:rPr>
          <w:sz w:val="24"/>
          <w:szCs w:val="24"/>
        </w:rPr>
        <w:t>Pirkimo sutarčiai taikoma kintamo įkainio su peržiūra kainodara</w:t>
      </w:r>
      <w:r>
        <w:rPr>
          <w:b w:val="0"/>
          <w:bCs w:val="0"/>
          <w:sz w:val="24"/>
          <w:szCs w:val="24"/>
        </w:rPr>
        <w:t>.</w:t>
      </w:r>
    </w:p>
    <w:p w14:paraId="0E7D6687" w14:textId="77777777" w:rsidR="00822216" w:rsidRDefault="00822216" w:rsidP="004A59CE">
      <w:pPr>
        <w:spacing w:after="0"/>
        <w:jc w:val="both"/>
        <w:outlineLvl w:val="1"/>
        <w:rPr>
          <w:rFonts w:ascii="Times New Roman" w:hAnsi="Times New Roman" w:cs="Times New Roman"/>
          <w:bCs/>
          <w:iCs/>
          <w:color w:val="000000"/>
          <w:sz w:val="24"/>
          <w:szCs w:val="24"/>
          <w:shd w:val="clear" w:color="auto" w:fill="FFFFFF"/>
        </w:rPr>
      </w:pPr>
    </w:p>
    <w:p w14:paraId="1221A5E0" w14:textId="5F8F109E" w:rsidR="004A59CE" w:rsidRPr="004A59CE" w:rsidRDefault="004A59CE" w:rsidP="004A59CE">
      <w:pPr>
        <w:spacing w:after="0"/>
        <w:jc w:val="both"/>
        <w:outlineLvl w:val="1"/>
        <w:rPr>
          <w:rFonts w:ascii="Times New Roman" w:hAnsi="Times New Roman" w:cs="Times New Roman"/>
          <w:bCs/>
          <w:iCs/>
          <w:color w:val="000000"/>
          <w:sz w:val="24"/>
          <w:szCs w:val="24"/>
          <w:shd w:val="clear" w:color="auto" w:fill="FFFFFF"/>
        </w:rPr>
      </w:pPr>
      <w:r w:rsidRPr="004A59CE">
        <w:rPr>
          <w:rFonts w:ascii="Times New Roman" w:hAnsi="Times New Roman" w:cs="Times New Roman"/>
          <w:bCs/>
          <w:iCs/>
          <w:color w:val="000000"/>
          <w:sz w:val="24"/>
          <w:szCs w:val="24"/>
          <w:shd w:val="clear" w:color="auto" w:fill="FFFFFF"/>
        </w:rPr>
        <w:t xml:space="preserve">Prekės įkainį, į kurį </w:t>
      </w:r>
      <w:r w:rsidRPr="004A59CE">
        <w:rPr>
          <w:rFonts w:ascii="Times New Roman" w:hAnsi="Times New Roman" w:cs="Times New Roman"/>
          <w:bCs/>
          <w:sz w:val="24"/>
          <w:szCs w:val="24"/>
        </w:rPr>
        <w:t>yra įskaičiuoti visi mokesčiai (įskaitant akcizą ir PVM) ir visos rinkliavos bei TIEKĖJO išlaidos, reikalingos tinkamam Pirkimo sutarties įgyvendinimui,</w:t>
      </w:r>
      <w:r w:rsidRPr="004A59CE">
        <w:rPr>
          <w:rFonts w:ascii="Times New Roman" w:hAnsi="Times New Roman" w:cs="Times New Roman"/>
          <w:bCs/>
          <w:iCs/>
          <w:color w:val="000000"/>
          <w:sz w:val="24"/>
          <w:szCs w:val="24"/>
          <w:shd w:val="clear" w:color="auto" w:fill="FFFFFF"/>
        </w:rPr>
        <w:t xml:space="preserve"> sudaro:</w:t>
      </w:r>
    </w:p>
    <w:p w14:paraId="2FE53BFF" w14:textId="24A55FE4" w:rsidR="004A59CE" w:rsidRPr="004A59CE" w:rsidRDefault="004A59CE" w:rsidP="004A59CE">
      <w:pPr>
        <w:pStyle w:val="Sraopastraipa"/>
        <w:numPr>
          <w:ilvl w:val="0"/>
          <w:numId w:val="1"/>
        </w:numPr>
        <w:spacing w:after="0"/>
        <w:jc w:val="both"/>
        <w:outlineLvl w:val="1"/>
        <w:rPr>
          <w:rFonts w:ascii="Times New Roman" w:hAnsi="Times New Roman" w:cs="Times New Roman"/>
          <w:bCs/>
          <w:sz w:val="24"/>
          <w:szCs w:val="24"/>
        </w:rPr>
      </w:pPr>
      <w:r w:rsidRPr="004A59CE">
        <w:rPr>
          <w:rFonts w:ascii="Times New Roman" w:hAnsi="Times New Roman" w:cs="Times New Roman"/>
          <w:bCs/>
          <w:iCs/>
          <w:color w:val="000000"/>
          <w:sz w:val="24"/>
          <w:szCs w:val="24"/>
          <w:shd w:val="clear" w:color="auto" w:fill="FFFFFF"/>
        </w:rPr>
        <w:t xml:space="preserve">Elektros biržos Nord </w:t>
      </w:r>
      <w:proofErr w:type="spellStart"/>
      <w:r w:rsidRPr="004A59CE">
        <w:rPr>
          <w:rFonts w:ascii="Times New Roman" w:hAnsi="Times New Roman" w:cs="Times New Roman"/>
          <w:bCs/>
          <w:iCs/>
          <w:color w:val="000000"/>
          <w:sz w:val="24"/>
          <w:szCs w:val="24"/>
          <w:shd w:val="clear" w:color="auto" w:fill="FFFFFF"/>
        </w:rPr>
        <w:t>Pool</w:t>
      </w:r>
      <w:proofErr w:type="spellEnd"/>
      <w:r w:rsidRPr="004A59CE">
        <w:rPr>
          <w:rFonts w:ascii="Times New Roman" w:hAnsi="Times New Roman" w:cs="Times New Roman"/>
          <w:bCs/>
          <w:iCs/>
          <w:color w:val="000000"/>
          <w:sz w:val="24"/>
          <w:szCs w:val="24"/>
          <w:shd w:val="clear" w:color="auto" w:fill="FFFFFF"/>
        </w:rPr>
        <w:t xml:space="preserve"> </w:t>
      </w:r>
      <w:proofErr w:type="spellStart"/>
      <w:r w:rsidRPr="004A59CE">
        <w:rPr>
          <w:rFonts w:ascii="Times New Roman" w:hAnsi="Times New Roman" w:cs="Times New Roman"/>
          <w:bCs/>
          <w:iCs/>
          <w:color w:val="000000"/>
          <w:sz w:val="24"/>
          <w:szCs w:val="24"/>
          <w:shd w:val="clear" w:color="auto" w:fill="FFFFFF"/>
        </w:rPr>
        <w:t>Spot</w:t>
      </w:r>
      <w:proofErr w:type="spellEnd"/>
      <w:r w:rsidRPr="004A59CE">
        <w:rPr>
          <w:rFonts w:ascii="Times New Roman" w:hAnsi="Times New Roman" w:cs="Times New Roman"/>
          <w:bCs/>
          <w:iCs/>
          <w:color w:val="000000"/>
          <w:sz w:val="24"/>
          <w:szCs w:val="24"/>
          <w:shd w:val="clear" w:color="auto" w:fill="FFFFFF"/>
        </w:rPr>
        <w:t xml:space="preserve">, AS </w:t>
      </w:r>
      <w:r w:rsidRPr="004A59CE">
        <w:rPr>
          <w:rFonts w:ascii="Times New Roman" w:hAnsi="Times New Roman" w:cs="Times New Roman"/>
          <w:bCs/>
          <w:sz w:val="24"/>
          <w:szCs w:val="24"/>
        </w:rPr>
        <w:t xml:space="preserve">Lietuvos kainų zonoje atitinkamą valandą susidariusi elektros kaina (Lietuvos laiku), perskaičiuota į EUR / </w:t>
      </w:r>
      <w:proofErr w:type="spellStart"/>
      <w:r w:rsidRPr="004A59CE">
        <w:rPr>
          <w:rFonts w:ascii="Times New Roman" w:hAnsi="Times New Roman" w:cs="Times New Roman"/>
          <w:bCs/>
          <w:sz w:val="24"/>
          <w:szCs w:val="24"/>
        </w:rPr>
        <w:t>kwh</w:t>
      </w:r>
      <w:proofErr w:type="spellEnd"/>
      <w:r w:rsidRPr="004A59CE">
        <w:rPr>
          <w:rFonts w:ascii="Times New Roman" w:hAnsi="Times New Roman" w:cs="Times New Roman"/>
          <w:bCs/>
          <w:sz w:val="24"/>
          <w:szCs w:val="24"/>
        </w:rPr>
        <w:t xml:space="preserve"> (1 </w:t>
      </w:r>
      <w:proofErr w:type="spellStart"/>
      <w:r w:rsidRPr="004A59CE">
        <w:rPr>
          <w:rFonts w:ascii="Times New Roman" w:hAnsi="Times New Roman" w:cs="Times New Roman"/>
          <w:bCs/>
          <w:sz w:val="24"/>
          <w:szCs w:val="24"/>
        </w:rPr>
        <w:t>Mwh</w:t>
      </w:r>
      <w:proofErr w:type="spellEnd"/>
      <w:r w:rsidRPr="004A59CE">
        <w:rPr>
          <w:rFonts w:ascii="Times New Roman" w:hAnsi="Times New Roman" w:cs="Times New Roman"/>
          <w:bCs/>
          <w:sz w:val="24"/>
          <w:szCs w:val="24"/>
        </w:rPr>
        <w:t xml:space="preserve"> </w:t>
      </w:r>
      <w:r w:rsidRPr="004A59CE">
        <w:rPr>
          <w:rFonts w:ascii="Times New Roman" w:hAnsi="Times New Roman" w:cs="Times New Roman"/>
          <w:bCs/>
          <w:sz w:val="24"/>
          <w:szCs w:val="24"/>
          <w:lang w:val="en-US"/>
        </w:rPr>
        <w:t>= 1000 kwh)</w:t>
      </w:r>
      <w:r w:rsidRPr="004A59CE">
        <w:rPr>
          <w:rFonts w:ascii="Times New Roman" w:hAnsi="Times New Roman" w:cs="Times New Roman"/>
          <w:bCs/>
          <w:sz w:val="24"/>
          <w:szCs w:val="24"/>
        </w:rPr>
        <w:t>;</w:t>
      </w:r>
    </w:p>
    <w:p w14:paraId="006430B7" w14:textId="34307D78" w:rsidR="004A59CE" w:rsidRDefault="004A59CE" w:rsidP="004A59CE">
      <w:pPr>
        <w:pStyle w:val="Antrat2"/>
        <w:numPr>
          <w:ilvl w:val="0"/>
          <w:numId w:val="1"/>
        </w:numPr>
        <w:spacing w:before="0" w:beforeAutospacing="0" w:after="0" w:afterAutospacing="0"/>
        <w:jc w:val="both"/>
        <w:rPr>
          <w:b w:val="0"/>
          <w:sz w:val="24"/>
          <w:szCs w:val="24"/>
        </w:rPr>
      </w:pPr>
      <w:r w:rsidRPr="004A59CE">
        <w:rPr>
          <w:b w:val="0"/>
          <w:sz w:val="24"/>
          <w:szCs w:val="24"/>
        </w:rPr>
        <w:t xml:space="preserve">Sutarties priede nurodytas fiksuotas TIEKĖJO pasiūlytas antkainis, kuris taikomas kiekvienam Prekės vienetui (EUR / </w:t>
      </w:r>
      <w:proofErr w:type="spellStart"/>
      <w:r w:rsidRPr="004A59CE">
        <w:rPr>
          <w:b w:val="0"/>
          <w:sz w:val="24"/>
          <w:szCs w:val="24"/>
        </w:rPr>
        <w:t>kwh</w:t>
      </w:r>
      <w:proofErr w:type="spellEnd"/>
      <w:r w:rsidRPr="004A59CE">
        <w:rPr>
          <w:b w:val="0"/>
          <w:sz w:val="24"/>
          <w:szCs w:val="24"/>
        </w:rPr>
        <w:t>).</w:t>
      </w:r>
    </w:p>
    <w:p w14:paraId="434A46C0" w14:textId="13890BA5" w:rsidR="004A59CE" w:rsidRPr="004A59CE" w:rsidRDefault="004A59CE" w:rsidP="004A59CE">
      <w:pPr>
        <w:pStyle w:val="Antrat2"/>
        <w:spacing w:before="0" w:beforeAutospacing="0" w:after="0" w:afterAutospacing="0"/>
        <w:jc w:val="both"/>
        <w:rPr>
          <w:b w:val="0"/>
          <w:bCs w:val="0"/>
          <w:sz w:val="24"/>
          <w:szCs w:val="24"/>
        </w:rPr>
      </w:pPr>
    </w:p>
    <w:p w14:paraId="36B0D02A" w14:textId="77777777" w:rsidR="004A59CE" w:rsidRDefault="004A59CE" w:rsidP="004A59CE">
      <w:pPr>
        <w:pStyle w:val="Antrat2"/>
        <w:jc w:val="both"/>
        <w:rPr>
          <w:b w:val="0"/>
          <w:bCs w:val="0"/>
          <w:sz w:val="24"/>
          <w:szCs w:val="24"/>
        </w:rPr>
      </w:pPr>
      <w:r w:rsidRPr="004A59CE">
        <w:rPr>
          <w:b w:val="0"/>
          <w:bCs w:val="0"/>
          <w:sz w:val="24"/>
          <w:szCs w:val="24"/>
        </w:rPr>
        <w:t>UŽSAKOVAS įsipareigoja atsiskaityti su TIEKĖJU už per praėjusį kalendorinį mėnesį TIEKĖJO faktiškai patiektą Prekę pagal TIEKĖJO pateiktą sąskaitą iki einamojo mėnesio paskutinės dienos.</w:t>
      </w:r>
    </w:p>
    <w:p w14:paraId="56AD3B46" w14:textId="68C708FD" w:rsidR="004A59CE" w:rsidRPr="004A59CE" w:rsidRDefault="004A59CE" w:rsidP="004A59CE">
      <w:pPr>
        <w:pStyle w:val="Antrat2"/>
        <w:jc w:val="both"/>
        <w:rPr>
          <w:b w:val="0"/>
          <w:bCs w:val="0"/>
          <w:sz w:val="24"/>
          <w:szCs w:val="24"/>
        </w:rPr>
      </w:pPr>
      <w:r w:rsidRPr="004A59CE">
        <w:rPr>
          <w:b w:val="0"/>
          <w:bCs w:val="0"/>
          <w:sz w:val="24"/>
          <w:szCs w:val="24"/>
        </w:rPr>
        <w:t>Mokėtina suma už per praėjusį kalendorinį mėnesį faktiškai patiektą Prekę apskaičiuojama susumuojant kiekvieną valandą faktiškai patiektą Prekės kiekį (kWh) padauginus iš tą valandą taikomo įkainio, apskaičiuoto pagal Pirkimo sutarties 4.2 punkte nustatytą kainodarą.</w:t>
      </w:r>
      <w:r w:rsidRPr="004A59CE" w:rsidDel="00681F13">
        <w:rPr>
          <w:b w:val="0"/>
          <w:bCs w:val="0"/>
          <w:sz w:val="24"/>
          <w:szCs w:val="24"/>
        </w:rPr>
        <w:t xml:space="preserve"> </w:t>
      </w:r>
    </w:p>
    <w:p w14:paraId="4EC7C020" w14:textId="382EB792" w:rsidR="004A59CE" w:rsidRPr="004A59CE" w:rsidRDefault="004A59CE" w:rsidP="004A59CE">
      <w:pPr>
        <w:pStyle w:val="Antrat2"/>
        <w:jc w:val="both"/>
        <w:rPr>
          <w:b w:val="0"/>
          <w:bCs w:val="0"/>
          <w:sz w:val="24"/>
          <w:szCs w:val="24"/>
        </w:rPr>
      </w:pPr>
      <w:r w:rsidRPr="004A59CE">
        <w:rPr>
          <w:b w:val="0"/>
          <w:bCs w:val="0"/>
          <w:sz w:val="24"/>
          <w:szCs w:val="24"/>
        </w:rPr>
        <w:t xml:space="preserve">TIEKĖJAS privalo UŽSAKOVUI pateikti sąskaitą, o esant UŽSAKOVO poreikiui, gavęs UŽSAKOVO raštu/elektroniniu paštu pateiktą prašymą, kartu pateikti ir sąskaitos išklotinę atskiriems objektams, į kuriuos tiekiama Prekė, iki einamojo mėnesio 10 (dešimtos) kalendorinės dienos. Jeigu UŽSAKOVAS iki einamojo mėnesio 10 (dešimtos) kalendorinės dienos negauna sąskaitos ir sąskaitos išklotinės atskiriems objektams (jeigu buvo prašoma pateikti sąskaitos išklotinę atskiriems objektams) už per praėjusį kalendorinį mėnesį patiektą Prekę, jis privalo apie tai informuoti TIEKĖJĄ. </w:t>
      </w:r>
    </w:p>
    <w:p w14:paraId="0B906EE5" w14:textId="4ABA9870" w:rsidR="004A59CE" w:rsidRPr="004A59CE" w:rsidRDefault="004A59CE" w:rsidP="004A59CE">
      <w:pPr>
        <w:pStyle w:val="Antrat2"/>
        <w:spacing w:before="0" w:beforeAutospacing="0" w:after="0" w:afterAutospacing="0"/>
        <w:jc w:val="both"/>
        <w:rPr>
          <w:b w:val="0"/>
          <w:bCs w:val="0"/>
          <w:sz w:val="24"/>
          <w:szCs w:val="24"/>
        </w:rPr>
      </w:pPr>
      <w:r w:rsidRPr="004A59CE">
        <w:rPr>
          <w:b w:val="0"/>
          <w:bCs w:val="0"/>
          <w:sz w:val="24"/>
          <w:szCs w:val="24"/>
        </w:rPr>
        <w:t>Jei TIEKĖJAS vėluoja pateikti UŽSAKOVUI sąskaitą iki Pirkimo sutartyje nustatyto termino, UŽSAKOVAS turi teisę pavėluotų dienų skaičiumi pratęsti Pirkimo sutartyje nustatytą apmokėjimo terminą</w:t>
      </w:r>
      <w:r>
        <w:rPr>
          <w:b w:val="0"/>
          <w:bCs w:val="0"/>
          <w:sz w:val="24"/>
          <w:szCs w:val="24"/>
        </w:rPr>
        <w:t>.</w:t>
      </w:r>
    </w:p>
    <w:p w14:paraId="3C2D5247" w14:textId="31BA4862" w:rsidR="004A59CE" w:rsidRPr="004A59CE" w:rsidRDefault="004A59CE" w:rsidP="004A59CE">
      <w:pPr>
        <w:pStyle w:val="Antrat2"/>
        <w:spacing w:before="0" w:beforeAutospacing="0" w:after="0" w:afterAutospacing="0"/>
        <w:jc w:val="both"/>
        <w:rPr>
          <w:b w:val="0"/>
          <w:bCs w:val="0"/>
          <w:sz w:val="24"/>
          <w:szCs w:val="24"/>
        </w:rPr>
      </w:pPr>
    </w:p>
    <w:p w14:paraId="50826776" w14:textId="788981FE" w:rsidR="004A59CE" w:rsidRPr="00FC09D0" w:rsidRDefault="00FC09D0" w:rsidP="00FC09D0">
      <w:pPr>
        <w:rPr>
          <w:rFonts w:ascii="Times New Roman" w:hAnsi="Times New Roman" w:cs="Times New Roman"/>
          <w:b/>
          <w:bCs/>
          <w:sz w:val="24"/>
          <w:szCs w:val="24"/>
        </w:rPr>
      </w:pPr>
      <w:r>
        <w:rPr>
          <w:rFonts w:ascii="Times New Roman" w:hAnsi="Times New Roman" w:cs="Times New Roman"/>
          <w:b/>
          <w:bCs/>
          <w:sz w:val="24"/>
          <w:szCs w:val="24"/>
        </w:rPr>
        <w:t>P</w:t>
      </w:r>
      <w:r w:rsidR="004A59CE" w:rsidRPr="00FC09D0">
        <w:rPr>
          <w:rFonts w:ascii="Times New Roman" w:hAnsi="Times New Roman" w:cs="Times New Roman"/>
          <w:b/>
          <w:bCs/>
          <w:sz w:val="24"/>
          <w:szCs w:val="24"/>
        </w:rPr>
        <w:t>unktas taikomas, jei UŽSAKOVAS yra Gaminantis vartotojas:</w:t>
      </w:r>
    </w:p>
    <w:p w14:paraId="1BEFCCEE" w14:textId="5BFBDBCB" w:rsidR="004A59CE" w:rsidRPr="004A59CE" w:rsidRDefault="004A59CE" w:rsidP="00FC09D0">
      <w:pPr>
        <w:shd w:val="clear" w:color="auto" w:fill="D0CECE"/>
        <w:jc w:val="both"/>
        <w:rPr>
          <w:rFonts w:ascii="Times New Roman" w:hAnsi="Times New Roman" w:cs="Times New Roman"/>
          <w:sz w:val="24"/>
          <w:szCs w:val="24"/>
        </w:rPr>
      </w:pPr>
      <w:r w:rsidRPr="00F97810">
        <w:rPr>
          <w:rFonts w:ascii="Times New Roman" w:hAnsi="Times New Roman" w:cs="Times New Roman"/>
          <w:sz w:val="24"/>
          <w:szCs w:val="24"/>
        </w:rPr>
        <w:t xml:space="preserve">Pasibaigus Pirkimo sutarties galiojimui, taip pat </w:t>
      </w:r>
      <w:r w:rsidRPr="00F97810">
        <w:rPr>
          <w:rFonts w:ascii="Times New Roman" w:hAnsi="Times New Roman" w:cs="Times New Roman"/>
          <w:bCs/>
          <w:color w:val="000000"/>
          <w:sz w:val="24"/>
          <w:szCs w:val="24"/>
        </w:rPr>
        <w:t xml:space="preserve">pasibaigus kaupimo laikotarpiui (nuo balandžio 1 d. iki kitų metų kovo 31 d.), </w:t>
      </w:r>
      <w:r w:rsidRPr="00F97810">
        <w:rPr>
          <w:rFonts w:ascii="Times New Roman" w:hAnsi="Times New Roman" w:cs="Times New Roman"/>
          <w:sz w:val="24"/>
          <w:szCs w:val="24"/>
        </w:rPr>
        <w:t xml:space="preserve">Gaminančio vartotojo sukauptas į tinklus patiektas, bet nesuvartotas Prekės kiekis per 60 dienų nuo sutarties galiojimo pabaigos ar </w:t>
      </w:r>
      <w:proofErr w:type="spellStart"/>
      <w:r w:rsidRPr="00F97810">
        <w:rPr>
          <w:rFonts w:ascii="Times New Roman" w:hAnsi="Times New Roman" w:cs="Times New Roman"/>
          <w:sz w:val="24"/>
          <w:szCs w:val="24"/>
        </w:rPr>
        <w:t>muo</w:t>
      </w:r>
      <w:proofErr w:type="spellEnd"/>
      <w:r w:rsidRPr="00F97810">
        <w:rPr>
          <w:rFonts w:ascii="Times New Roman" w:hAnsi="Times New Roman" w:cs="Times New Roman"/>
          <w:sz w:val="24"/>
          <w:szCs w:val="24"/>
        </w:rPr>
        <w:t xml:space="preserve"> kaupimo laikotarpio pabaigos kompensuojamas taikant </w:t>
      </w:r>
      <w:bookmarkStart w:id="3" w:name="_Hlk56592099"/>
      <w:r w:rsidRPr="00F97810">
        <w:rPr>
          <w:rFonts w:ascii="Times New Roman" w:hAnsi="Times New Roman" w:cs="Times New Roman"/>
          <w:bCs/>
          <w:iCs/>
          <w:color w:val="000000"/>
          <w:sz w:val="24"/>
          <w:szCs w:val="24"/>
          <w:shd w:val="clear" w:color="auto" w:fill="D0CECE"/>
        </w:rPr>
        <w:t xml:space="preserve">Elektros biržos Nord </w:t>
      </w:r>
      <w:proofErr w:type="spellStart"/>
      <w:r w:rsidRPr="00F97810">
        <w:rPr>
          <w:rFonts w:ascii="Times New Roman" w:hAnsi="Times New Roman" w:cs="Times New Roman"/>
          <w:bCs/>
          <w:iCs/>
          <w:color w:val="000000"/>
          <w:sz w:val="24"/>
          <w:szCs w:val="24"/>
          <w:shd w:val="clear" w:color="auto" w:fill="D0CECE"/>
        </w:rPr>
        <w:t>Pool</w:t>
      </w:r>
      <w:proofErr w:type="spellEnd"/>
      <w:r w:rsidRPr="00F97810">
        <w:rPr>
          <w:rFonts w:ascii="Times New Roman" w:hAnsi="Times New Roman" w:cs="Times New Roman"/>
          <w:bCs/>
          <w:iCs/>
          <w:color w:val="000000"/>
          <w:sz w:val="24"/>
          <w:szCs w:val="24"/>
          <w:shd w:val="clear" w:color="auto" w:fill="D0CECE"/>
        </w:rPr>
        <w:t xml:space="preserve"> </w:t>
      </w:r>
      <w:proofErr w:type="spellStart"/>
      <w:r w:rsidRPr="00F97810">
        <w:rPr>
          <w:rFonts w:ascii="Times New Roman" w:hAnsi="Times New Roman" w:cs="Times New Roman"/>
          <w:bCs/>
          <w:iCs/>
          <w:color w:val="000000"/>
          <w:sz w:val="24"/>
          <w:szCs w:val="24"/>
          <w:shd w:val="clear" w:color="auto" w:fill="D0CECE"/>
        </w:rPr>
        <w:t>Spot</w:t>
      </w:r>
      <w:proofErr w:type="spellEnd"/>
      <w:r w:rsidRPr="00F97810">
        <w:rPr>
          <w:rFonts w:ascii="Times New Roman" w:hAnsi="Times New Roman" w:cs="Times New Roman"/>
          <w:bCs/>
          <w:iCs/>
          <w:color w:val="000000"/>
          <w:sz w:val="24"/>
          <w:szCs w:val="24"/>
          <w:shd w:val="clear" w:color="auto" w:fill="D0CECE"/>
        </w:rPr>
        <w:t xml:space="preserve">, AS </w:t>
      </w:r>
      <w:bookmarkEnd w:id="3"/>
      <w:r w:rsidRPr="00F97810">
        <w:rPr>
          <w:rFonts w:ascii="Times New Roman" w:hAnsi="Times New Roman" w:cs="Times New Roman"/>
          <w:sz w:val="24"/>
          <w:szCs w:val="24"/>
        </w:rPr>
        <w:t xml:space="preserve">Lietuvos kainų zonoje susidariusią </w:t>
      </w:r>
      <w:r w:rsidRPr="00F97810">
        <w:rPr>
          <w:rFonts w:ascii="Times New Roman" w:hAnsi="Times New Roman" w:cs="Times New Roman"/>
          <w:bCs/>
          <w:color w:val="000000"/>
          <w:sz w:val="24"/>
          <w:szCs w:val="24"/>
        </w:rPr>
        <w:t xml:space="preserve">paskutinę paskelbtą 1 </w:t>
      </w:r>
      <w:proofErr w:type="spellStart"/>
      <w:r w:rsidRPr="00F97810">
        <w:rPr>
          <w:rFonts w:ascii="Times New Roman" w:hAnsi="Times New Roman" w:cs="Times New Roman"/>
          <w:bCs/>
          <w:color w:val="000000"/>
          <w:sz w:val="24"/>
          <w:szCs w:val="24"/>
        </w:rPr>
        <w:t>kwh</w:t>
      </w:r>
      <w:proofErr w:type="spellEnd"/>
      <w:r w:rsidRPr="00F97810">
        <w:rPr>
          <w:rFonts w:ascii="Times New Roman" w:hAnsi="Times New Roman" w:cs="Times New Roman"/>
          <w:bCs/>
          <w:color w:val="000000"/>
          <w:sz w:val="24"/>
          <w:szCs w:val="24"/>
        </w:rPr>
        <w:t xml:space="preserve"> kalendorinių metų vidutinę kainą. Šalys gali susitarti kad pasibaigus kaupimo laikotarpiui </w:t>
      </w:r>
      <w:r w:rsidRPr="00F97810">
        <w:rPr>
          <w:rFonts w:ascii="Times New Roman" w:hAnsi="Times New Roman" w:cs="Times New Roman"/>
          <w:sz w:val="24"/>
          <w:szCs w:val="24"/>
        </w:rPr>
        <w:t>Gaminančio vartotojo sukauptas į tinklus patiektas, bet nesuvartotas Prekės kiekis gali būti perkeliamas į kitą kaupimo laikotarpį, tokiu atveju šis kiekis nėra kompensuojama</w:t>
      </w:r>
      <w:r>
        <w:rPr>
          <w:rFonts w:ascii="Times New Roman" w:hAnsi="Times New Roman" w:cs="Times New Roman"/>
          <w:sz w:val="24"/>
          <w:szCs w:val="24"/>
        </w:rPr>
        <w:t>s.</w:t>
      </w:r>
    </w:p>
    <w:p w14:paraId="0111575B" w14:textId="77777777" w:rsidR="004A59CE" w:rsidRDefault="004A59CE" w:rsidP="00EA5DD0">
      <w:pPr>
        <w:pStyle w:val="Antrat2"/>
        <w:spacing w:before="0" w:beforeAutospacing="0" w:after="0" w:afterAutospacing="0"/>
        <w:jc w:val="both"/>
        <w:rPr>
          <w:b w:val="0"/>
          <w:bCs w:val="0"/>
          <w:sz w:val="24"/>
          <w:szCs w:val="24"/>
        </w:rPr>
      </w:pPr>
    </w:p>
    <w:p w14:paraId="189E2FD7" w14:textId="1EAD7FED" w:rsidR="00EA5DD0" w:rsidRPr="00954E3B" w:rsidRDefault="00EA5DD0" w:rsidP="00EA5DD0">
      <w:pPr>
        <w:pStyle w:val="Antrat2"/>
        <w:spacing w:before="0" w:beforeAutospacing="0" w:after="0" w:afterAutospacing="0"/>
        <w:jc w:val="both"/>
        <w:rPr>
          <w:b w:val="0"/>
          <w:bCs w:val="0"/>
          <w:sz w:val="24"/>
          <w:szCs w:val="24"/>
        </w:rPr>
      </w:pPr>
      <w:r w:rsidRPr="00954E3B">
        <w:rPr>
          <w:b w:val="0"/>
          <w:bCs w:val="0"/>
          <w:sz w:val="24"/>
          <w:szCs w:val="24"/>
        </w:rPr>
        <w:lastRenderedPageBreak/>
        <w:t>TIEKĖJAS nėra atsakingas už vėlavimą pradėti tiekti Prekę pagal Pirkimo sutartį, jei šis vėlavimas yra kilęs dėl UŽSAKOVO tinkamai ir laiku nepateiktos teisingos informacijos TIEKĖJUI ar tretiesiems asmenims, kiek tai yra reikalinga tam, kad TIEKĖJAS galėtų tiekti Prekę UŽSAKOVUI.</w:t>
      </w:r>
    </w:p>
    <w:p w14:paraId="079E0208" w14:textId="77777777" w:rsidR="00EA5DD0" w:rsidRDefault="00EA5DD0" w:rsidP="00EA5DD0">
      <w:pPr>
        <w:pStyle w:val="Antrat2"/>
        <w:spacing w:before="0" w:beforeAutospacing="0" w:after="0" w:afterAutospacing="0"/>
        <w:jc w:val="both"/>
        <w:rPr>
          <w:b w:val="0"/>
          <w:bCs w:val="0"/>
          <w:sz w:val="24"/>
          <w:szCs w:val="24"/>
        </w:rPr>
      </w:pPr>
    </w:p>
    <w:p w14:paraId="53C0A5DA" w14:textId="77777777" w:rsidR="00EA5DD0" w:rsidRDefault="00EA5DD0" w:rsidP="00EA5DD0">
      <w:pPr>
        <w:pStyle w:val="Antrat2"/>
        <w:spacing w:before="0" w:beforeAutospacing="0" w:after="0" w:afterAutospacing="0"/>
        <w:jc w:val="both"/>
        <w:rPr>
          <w:b w:val="0"/>
          <w:bCs w:val="0"/>
          <w:sz w:val="24"/>
          <w:szCs w:val="24"/>
        </w:rPr>
      </w:pPr>
      <w:r w:rsidRPr="00954E3B">
        <w:rPr>
          <w:b w:val="0"/>
          <w:bCs w:val="0"/>
          <w:sz w:val="24"/>
          <w:szCs w:val="24"/>
        </w:rPr>
        <w:t xml:space="preserve">UŽSAKOVUI neįvykdžius įsipareigojimo per Pirkimo sutarties galiojimo terminą nupirkti Pirkimo sutarties priedo 1 lentelės 2 stulpelyje nurodyto kiekvieno Užsakovo pasirinkto Prekės tarifo bent vienos sudedamosios dalies </w:t>
      </w:r>
      <w:r w:rsidRPr="00954E3B">
        <w:rPr>
          <w:sz w:val="24"/>
          <w:szCs w:val="24"/>
        </w:rPr>
        <w:t>minimalaus Prekės kiekio</w:t>
      </w:r>
      <w:r w:rsidRPr="00954E3B">
        <w:rPr>
          <w:b w:val="0"/>
          <w:bCs w:val="0"/>
          <w:sz w:val="24"/>
          <w:szCs w:val="24"/>
        </w:rPr>
        <w:t xml:space="preserve">, </w:t>
      </w:r>
      <w:r w:rsidRPr="00954E3B">
        <w:rPr>
          <w:sz w:val="24"/>
          <w:szCs w:val="24"/>
        </w:rPr>
        <w:t>UŽSAKOVAS moka</w:t>
      </w:r>
      <w:r w:rsidRPr="00954E3B">
        <w:rPr>
          <w:b w:val="0"/>
          <w:bCs w:val="0"/>
          <w:sz w:val="24"/>
          <w:szCs w:val="24"/>
        </w:rPr>
        <w:t xml:space="preserve"> TIEKĖJUI 20 (dvidešimties) procentų dydžio baudą nuo  sumos, kuri apskaičiuojama atitinkamą Prekės įkainį padauginus iš nenupirkto (-ų) Prekės tarifo (-ų) vienos sudedamosios dalies, pagal kurią Prekės nenupirkta mažiausiai, nenupirkto minimalaus Prekės kiekio, išskyrus jei Pirkimo sutartis nutraukiama dėl TIEKĖJO esminio Pirkimo  sutarties pažeidimo, taip pat Pirkimo sutarties 3.7.1 ir 9.7 punktuose numatytais atvejais.</w:t>
      </w:r>
    </w:p>
    <w:p w14:paraId="20A777D6" w14:textId="77777777" w:rsidR="00EA5DD0" w:rsidRPr="00954E3B" w:rsidRDefault="00EA5DD0" w:rsidP="00EA5DD0">
      <w:pPr>
        <w:pStyle w:val="Antrat2"/>
        <w:spacing w:before="0" w:beforeAutospacing="0" w:after="0" w:afterAutospacing="0"/>
        <w:jc w:val="both"/>
        <w:rPr>
          <w:b w:val="0"/>
          <w:bCs w:val="0"/>
          <w:sz w:val="24"/>
          <w:szCs w:val="24"/>
        </w:rPr>
      </w:pPr>
    </w:p>
    <w:p w14:paraId="53AD05D6" w14:textId="77777777" w:rsidR="00EA5DD0" w:rsidRPr="00954E3B" w:rsidRDefault="00EA5DD0" w:rsidP="00EA5DD0">
      <w:pPr>
        <w:pStyle w:val="Antrat2"/>
        <w:spacing w:before="0" w:beforeAutospacing="0" w:after="0" w:afterAutospacing="0"/>
        <w:jc w:val="both"/>
        <w:rPr>
          <w:b w:val="0"/>
          <w:bCs w:val="0"/>
          <w:sz w:val="24"/>
          <w:szCs w:val="24"/>
          <w:highlight w:val="green"/>
        </w:rPr>
      </w:pPr>
      <w:r w:rsidRPr="00954E3B">
        <w:rPr>
          <w:b w:val="0"/>
          <w:bCs w:val="0"/>
          <w:sz w:val="24"/>
          <w:szCs w:val="24"/>
        </w:rPr>
        <w:t xml:space="preserve">Jei ne dėl TIEKĖJO kaltės UŽSAKOVAS Pirkimo sutartyje nustatytais terminais nesumoka už tinkamai patiektą Prekę pagal pateiktą sąskaitą, TIEKĖJO reikalavimu </w:t>
      </w:r>
      <w:r w:rsidRPr="00954E3B">
        <w:rPr>
          <w:sz w:val="24"/>
          <w:szCs w:val="24"/>
        </w:rPr>
        <w:t>UŽSAKOVAS įsipareigoja mokėti 0,04 (keturių šimtųjų)</w:t>
      </w:r>
      <w:r w:rsidRPr="00954E3B">
        <w:rPr>
          <w:b w:val="0"/>
          <w:bCs w:val="0"/>
          <w:sz w:val="24"/>
          <w:szCs w:val="24"/>
        </w:rPr>
        <w:t xml:space="preserve"> procento dydžio delspinigius, skaičiuojamus nuo laiku nesumokėtos sumos už kiekvieną uždelstą mokėti kalendorinę dieną. </w:t>
      </w:r>
    </w:p>
    <w:p w14:paraId="2FC5CC51" w14:textId="77777777" w:rsidR="00EA5DD0" w:rsidRDefault="00EA5DD0" w:rsidP="00EA5DD0">
      <w:pPr>
        <w:pStyle w:val="Antrat2"/>
        <w:spacing w:before="0" w:beforeAutospacing="0" w:after="0" w:afterAutospacing="0"/>
        <w:jc w:val="both"/>
        <w:rPr>
          <w:b w:val="0"/>
          <w:bCs w:val="0"/>
          <w:sz w:val="24"/>
          <w:szCs w:val="24"/>
        </w:rPr>
      </w:pPr>
    </w:p>
    <w:p w14:paraId="523C16A4" w14:textId="77777777" w:rsidR="00EA5DD0" w:rsidRDefault="00EA5DD0" w:rsidP="00EA5DD0">
      <w:pPr>
        <w:pStyle w:val="Antrat2"/>
        <w:spacing w:before="0" w:beforeAutospacing="0" w:after="0" w:afterAutospacing="0"/>
        <w:jc w:val="both"/>
        <w:rPr>
          <w:b w:val="0"/>
          <w:bCs w:val="0"/>
          <w:sz w:val="24"/>
          <w:szCs w:val="24"/>
        </w:rPr>
      </w:pPr>
      <w:r w:rsidRPr="00954E3B">
        <w:rPr>
          <w:b w:val="0"/>
          <w:bCs w:val="0"/>
          <w:sz w:val="24"/>
          <w:szCs w:val="24"/>
        </w:rPr>
        <w:t xml:space="preserve">Tuo atveju jei dėl TIEKĖJO kaltės Pirkimo sutarties galiojimo laikotarpiu UŽSAKOVAS bus priverstas elektros energiją pirkti iš kitų šaltinių bei mokėti už ją didesnę kainą, negu pagal Prekės įkainius, nustatytus Pirkimo sutartyje, </w:t>
      </w:r>
      <w:r w:rsidRPr="00954E3B">
        <w:rPr>
          <w:sz w:val="24"/>
          <w:szCs w:val="24"/>
        </w:rPr>
        <w:t>TIEKĖJAS įsipareigoja UŽSAKOVUI atlyginti</w:t>
      </w:r>
      <w:r w:rsidRPr="00954E3B">
        <w:rPr>
          <w:b w:val="0"/>
          <w:bCs w:val="0"/>
          <w:sz w:val="24"/>
          <w:szCs w:val="24"/>
        </w:rPr>
        <w:t xml:space="preserve"> kainų tarp kito tiekėjo patiektos elektros energijos bei Pirkimo sutartyje nurodytos Prekės kainos susidariusį skirtumą, kuris apskaičiuojamas pagal kito tiekėjo pateiktus elektros energijos tiekimo dokumentus. </w:t>
      </w:r>
    </w:p>
    <w:p w14:paraId="663D7BE6" w14:textId="77777777" w:rsidR="00EA5DD0" w:rsidRDefault="00EA5DD0" w:rsidP="00EA5DD0">
      <w:pPr>
        <w:pStyle w:val="Antrat2"/>
        <w:spacing w:before="0" w:beforeAutospacing="0" w:after="0" w:afterAutospacing="0"/>
        <w:jc w:val="both"/>
        <w:rPr>
          <w:b w:val="0"/>
          <w:bCs w:val="0"/>
          <w:sz w:val="24"/>
          <w:szCs w:val="24"/>
        </w:rPr>
      </w:pPr>
    </w:p>
    <w:p w14:paraId="5FC71D17" w14:textId="77777777" w:rsidR="00EA5DD0" w:rsidRPr="00954E3B" w:rsidRDefault="00EA5DD0" w:rsidP="00EA5DD0">
      <w:pPr>
        <w:pStyle w:val="Antrat2"/>
        <w:spacing w:before="0" w:beforeAutospacing="0" w:after="0" w:afterAutospacing="0"/>
        <w:jc w:val="both"/>
        <w:rPr>
          <w:bCs w:val="0"/>
          <w:i/>
          <w:color w:val="000000"/>
          <w:sz w:val="24"/>
          <w:szCs w:val="24"/>
          <w:shd w:val="clear" w:color="auto" w:fill="FFFFFF"/>
        </w:rPr>
      </w:pPr>
      <w:r w:rsidRPr="00954E3B">
        <w:rPr>
          <w:rFonts w:eastAsia="Arial Unicode MS"/>
          <w:sz w:val="24"/>
          <w:szCs w:val="24"/>
          <w:bdr w:val="none" w:sz="0" w:space="0" w:color="auto" w:frame="1"/>
        </w:rPr>
        <w:t xml:space="preserve">Jeigu </w:t>
      </w:r>
      <w:r w:rsidRPr="00954E3B">
        <w:rPr>
          <w:b w:val="0"/>
          <w:i/>
          <w:color w:val="000000"/>
          <w:sz w:val="24"/>
          <w:szCs w:val="24"/>
          <w:shd w:val="clear" w:color="auto" w:fill="FFFFFF"/>
        </w:rPr>
        <w:t>UŽSAKOVAS užsakyme nurodė, kad perkama Prekė, pagaminta iš atsinaujinančių išteklių energijo</w:t>
      </w:r>
      <w:r w:rsidRPr="00954E3B">
        <w:rPr>
          <w:bCs w:val="0"/>
          <w:i/>
          <w:color w:val="000000"/>
          <w:sz w:val="24"/>
          <w:szCs w:val="24"/>
          <w:shd w:val="clear" w:color="auto" w:fill="FFFFFF"/>
        </w:rPr>
        <w:t xml:space="preserve">s - </w:t>
      </w:r>
      <w:r w:rsidRPr="00954E3B">
        <w:rPr>
          <w:b w:val="0"/>
          <w:bCs w:val="0"/>
          <w:iCs/>
          <w:color w:val="000000"/>
          <w:sz w:val="24"/>
          <w:szCs w:val="24"/>
          <w:shd w:val="clear" w:color="auto" w:fill="FFFFFF"/>
        </w:rPr>
        <w:t>TIEKĖJUI nevykdant Pirkimo sutarties 3.1.8 punkte nustatyti įsipareigo</w:t>
      </w:r>
      <w:r>
        <w:rPr>
          <w:b w:val="0"/>
          <w:bCs w:val="0"/>
          <w:iCs/>
          <w:color w:val="000000"/>
          <w:sz w:val="24"/>
          <w:szCs w:val="24"/>
          <w:shd w:val="clear" w:color="auto" w:fill="FFFFFF"/>
        </w:rPr>
        <w:t>j</w:t>
      </w:r>
      <w:r w:rsidRPr="00954E3B">
        <w:rPr>
          <w:b w:val="0"/>
          <w:bCs w:val="0"/>
          <w:iCs/>
          <w:color w:val="000000"/>
          <w:sz w:val="24"/>
          <w:szCs w:val="24"/>
          <w:shd w:val="clear" w:color="auto" w:fill="FFFFFF"/>
        </w:rPr>
        <w:t>imo, TIEKĖJAS privalo sumokėti UŽSAKOVUI 5 (penkių) proc. Pradinės pirkimo sutarties vertės dydžio baudą</w:t>
      </w:r>
      <w:r w:rsidRPr="00954E3B">
        <w:rPr>
          <w:iCs/>
          <w:color w:val="000000"/>
          <w:sz w:val="24"/>
          <w:szCs w:val="24"/>
          <w:shd w:val="clear" w:color="auto" w:fill="FFFFFF"/>
        </w:rPr>
        <w:t>.</w:t>
      </w:r>
    </w:p>
    <w:p w14:paraId="74B3E2D4" w14:textId="77777777" w:rsidR="00EA5DD0" w:rsidRDefault="00EA5DD0" w:rsidP="00EA5DD0">
      <w:pPr>
        <w:spacing w:after="0" w:line="240" w:lineRule="auto"/>
        <w:jc w:val="both"/>
        <w:rPr>
          <w:rFonts w:ascii="Times New Roman" w:hAnsi="Times New Roman" w:cs="Times New Roman"/>
          <w:sz w:val="24"/>
          <w:szCs w:val="24"/>
        </w:rPr>
      </w:pPr>
    </w:p>
    <w:p w14:paraId="3411D94D" w14:textId="36C8450D" w:rsidR="00EA5DD0" w:rsidRPr="00954E3B" w:rsidRDefault="004A59CE" w:rsidP="00EA5DD0">
      <w:pPr>
        <w:spacing w:after="0" w:line="240" w:lineRule="auto"/>
        <w:jc w:val="both"/>
        <w:rPr>
          <w:rFonts w:ascii="Times New Roman" w:hAnsi="Times New Roman" w:cs="Times New Roman"/>
          <w:sz w:val="24"/>
          <w:szCs w:val="24"/>
        </w:rPr>
      </w:pPr>
      <w:r w:rsidRPr="00F97810">
        <w:rPr>
          <w:rFonts w:ascii="Times New Roman" w:hAnsi="Times New Roman" w:cs="Times New Roman"/>
          <w:sz w:val="24"/>
          <w:szCs w:val="24"/>
        </w:rPr>
        <w:t xml:space="preserve">Prekės </w:t>
      </w:r>
      <w:r w:rsidRPr="004A59CE">
        <w:rPr>
          <w:rFonts w:ascii="Times New Roman" w:hAnsi="Times New Roman" w:cs="Times New Roman"/>
          <w:b/>
          <w:bCs/>
          <w:sz w:val="24"/>
          <w:szCs w:val="24"/>
        </w:rPr>
        <w:t>antkainis</w:t>
      </w:r>
      <w:r w:rsidRPr="00F97810">
        <w:rPr>
          <w:rFonts w:ascii="Times New Roman" w:hAnsi="Times New Roman" w:cs="Times New Roman"/>
          <w:sz w:val="24"/>
          <w:szCs w:val="24"/>
        </w:rPr>
        <w:t xml:space="preserve"> ir pradinės Pirkimo sutarties vertė gali būti keičiami Pirkimo sutarties IV skyriuje nustatytomis sąlygomis ir tvarka bei 8.1.4 punktu</w:t>
      </w:r>
      <w:r w:rsidR="00EA5DD0">
        <w:rPr>
          <w:rFonts w:ascii="Times New Roman" w:hAnsi="Times New Roman" w:cs="Times New Roman"/>
          <w:sz w:val="24"/>
          <w:szCs w:val="24"/>
        </w:rPr>
        <w:t>.</w:t>
      </w:r>
    </w:p>
    <w:p w14:paraId="2BCA233C" w14:textId="77777777" w:rsidR="00EA5DD0" w:rsidRPr="00954E3B" w:rsidRDefault="00EA5DD0" w:rsidP="00EA5DD0">
      <w:pPr>
        <w:spacing w:after="0" w:line="240" w:lineRule="auto"/>
        <w:jc w:val="both"/>
        <w:rPr>
          <w:rFonts w:ascii="Times New Roman" w:hAnsi="Times New Roman" w:cs="Times New Roman"/>
          <w:sz w:val="24"/>
          <w:szCs w:val="24"/>
        </w:rPr>
      </w:pPr>
    </w:p>
    <w:p w14:paraId="04B67A7C" w14:textId="77777777" w:rsidR="00EA5DD0" w:rsidRDefault="00EA5DD0" w:rsidP="00EA5DD0">
      <w:pPr>
        <w:pStyle w:val="Antrat2"/>
        <w:spacing w:before="0" w:beforeAutospacing="0" w:after="0" w:afterAutospacing="0"/>
        <w:jc w:val="both"/>
        <w:rPr>
          <w:b w:val="0"/>
          <w:bCs w:val="0"/>
          <w:sz w:val="24"/>
          <w:szCs w:val="24"/>
        </w:rPr>
      </w:pPr>
      <w:r w:rsidRPr="00954E3B">
        <w:rPr>
          <w:b w:val="0"/>
          <w:bCs w:val="0"/>
          <w:sz w:val="24"/>
          <w:szCs w:val="24"/>
        </w:rPr>
        <w:t>Pirkimo sutartis įsigalioja ją pasirašius abiem Šalims. Prekė pagal Pirkimo sutartį pradedama tiekti nuo  dat</w:t>
      </w:r>
      <w:r>
        <w:rPr>
          <w:b w:val="0"/>
          <w:bCs w:val="0"/>
          <w:sz w:val="24"/>
          <w:szCs w:val="24"/>
        </w:rPr>
        <w:t>os</w:t>
      </w:r>
      <w:r w:rsidRPr="00954E3B">
        <w:rPr>
          <w:b w:val="0"/>
          <w:bCs w:val="0"/>
          <w:sz w:val="24"/>
          <w:szCs w:val="24"/>
        </w:rPr>
        <w:t xml:space="preserve">, kuri turi būti  1-oji kalendorinė mėnesio diena, </w:t>
      </w:r>
      <w:r>
        <w:rPr>
          <w:b w:val="0"/>
          <w:bCs w:val="0"/>
          <w:sz w:val="24"/>
          <w:szCs w:val="24"/>
        </w:rPr>
        <w:t xml:space="preserve">kurią užsakyme </w:t>
      </w:r>
      <w:r w:rsidRPr="00954E3B">
        <w:rPr>
          <w:b w:val="0"/>
          <w:bCs w:val="0"/>
          <w:sz w:val="24"/>
          <w:szCs w:val="24"/>
        </w:rPr>
        <w:t>nurodo UŽSAKOVAS.</w:t>
      </w:r>
    </w:p>
    <w:p w14:paraId="678597AC" w14:textId="77777777" w:rsidR="00EA5DD0" w:rsidRDefault="00EA5DD0" w:rsidP="00EA5DD0">
      <w:pPr>
        <w:pStyle w:val="Antrat2"/>
        <w:spacing w:before="0" w:beforeAutospacing="0" w:after="0" w:afterAutospacing="0"/>
        <w:jc w:val="both"/>
        <w:rPr>
          <w:b w:val="0"/>
          <w:bCs w:val="0"/>
          <w:sz w:val="24"/>
          <w:szCs w:val="24"/>
        </w:rPr>
      </w:pPr>
      <w:r w:rsidRPr="00954E3B">
        <w:rPr>
          <w:b w:val="0"/>
          <w:bCs w:val="0"/>
          <w:sz w:val="24"/>
          <w:szCs w:val="24"/>
        </w:rPr>
        <w:t xml:space="preserve">Ši data turi būti ne trumpesnė kaip 3 (trys) savaitės nuo dienos, kai Šalys Lietuvos Respublikos teisės aktų nustatyta tvarka pranešė skirstomųjų ir/ ar perdavimo tinklų operatoriui apie planuojamą Prekės tiekimą pagal Pirkimo sutartį. </w:t>
      </w:r>
    </w:p>
    <w:p w14:paraId="0B189D45" w14:textId="77777777" w:rsidR="00EA5DD0" w:rsidRPr="00954E3B" w:rsidRDefault="00EA5DD0" w:rsidP="00EA5DD0">
      <w:pPr>
        <w:pStyle w:val="Antrat2"/>
        <w:spacing w:before="0" w:beforeAutospacing="0" w:after="0" w:afterAutospacing="0"/>
        <w:jc w:val="both"/>
        <w:rPr>
          <w:b w:val="0"/>
          <w:bCs w:val="0"/>
          <w:sz w:val="24"/>
          <w:szCs w:val="24"/>
        </w:rPr>
      </w:pPr>
    </w:p>
    <w:p w14:paraId="78277F75" w14:textId="0FF474E3" w:rsidR="00AD09E5" w:rsidRPr="00AD09E5" w:rsidRDefault="00AD09E5" w:rsidP="00AD09E5">
      <w:pPr>
        <w:pStyle w:val="Antrat2"/>
        <w:jc w:val="both"/>
        <w:rPr>
          <w:b w:val="0"/>
          <w:bCs w:val="0"/>
          <w:sz w:val="24"/>
          <w:szCs w:val="24"/>
        </w:rPr>
      </w:pPr>
      <w:r w:rsidRPr="00AD09E5">
        <w:rPr>
          <w:b w:val="0"/>
          <w:bCs w:val="0"/>
          <w:sz w:val="24"/>
          <w:szCs w:val="24"/>
        </w:rPr>
        <w:t>Pirkimo sutartis galioja, kol UŽSAKOVAS nuperka maksimalų Prekės kiekį, nurodytą Pirkimo sutarties priedo 1 lentelės 3 stulpelyje, bet ne ilgiau nei [</w:t>
      </w:r>
      <w:r w:rsidRPr="00AD09E5">
        <w:rPr>
          <w:b w:val="0"/>
          <w:bCs w:val="0"/>
          <w:sz w:val="24"/>
          <w:szCs w:val="24"/>
          <w:shd w:val="clear" w:color="auto" w:fill="A6A6A6"/>
        </w:rPr>
        <w:t>UŽSAKOVO pasirinkta Pirkimo sutarties galiojimo trukmė nuo 3 iki 24</w:t>
      </w:r>
      <w:r w:rsidRPr="00AD09E5">
        <w:rPr>
          <w:b w:val="0"/>
          <w:bCs w:val="0"/>
          <w:sz w:val="24"/>
          <w:szCs w:val="24"/>
        </w:rPr>
        <w:t>] mėnesius nuo Pirkimo sutarties įsigaliojimo dienos.</w:t>
      </w:r>
      <w:r w:rsidRPr="00AD09E5">
        <w:rPr>
          <w:b w:val="0"/>
          <w:bCs w:val="0"/>
          <w:color w:val="1F497D"/>
          <w:sz w:val="24"/>
          <w:szCs w:val="24"/>
        </w:rPr>
        <w:t xml:space="preserve"> </w:t>
      </w:r>
    </w:p>
    <w:p w14:paraId="1F6C7C9E" w14:textId="26CFE503" w:rsidR="00EA5DD0" w:rsidRDefault="00AD09E5" w:rsidP="00F71FAF">
      <w:pPr>
        <w:pStyle w:val="Antrat2"/>
        <w:jc w:val="both"/>
        <w:rPr>
          <w:b w:val="0"/>
          <w:bCs w:val="0"/>
          <w:sz w:val="24"/>
          <w:szCs w:val="24"/>
        </w:rPr>
      </w:pPr>
      <w:r w:rsidRPr="00AD09E5">
        <w:rPr>
          <w:b w:val="0"/>
          <w:bCs w:val="0"/>
          <w:sz w:val="24"/>
          <w:szCs w:val="24"/>
        </w:rPr>
        <w:t>UŽSAKOVUI Pirkimo sutarties galiojimo metu nenupirkus Pirkimo sutarties priedo 1 lentelės 3 stulpelyje nurodyto maksimalaus prekės kiekio, Pirkimo sutartis abipusiu rašytiniu Šalių sutarimu gali būti pratęsiama ne ilgesniems kaip 12 (dvylikos) mėnesių laikotarpiams, kol UŽSAKOVAS nuperka maksimalų Prekės kiekį, nurodytą Pirkimo sutarties priedo 1 lentelės 3 stulpelyje. Bendra Pirkimo sutarties trukmė, įskaitant pratęsimus, negali būti ilgesnė nei 36 (trisdešimt šeši) mėnesiai, skaičiuojant nuo Pirkimo sutarties įsigaliojimo datos.</w:t>
      </w:r>
    </w:p>
    <w:p w14:paraId="19BBFE0B" w14:textId="6E7278D8" w:rsidR="00EA5DD0" w:rsidRDefault="00F71FAF" w:rsidP="00641C7B">
      <w:pPr>
        <w:pStyle w:val="Antrat2"/>
        <w:spacing w:before="0" w:beforeAutospacing="0" w:after="0" w:afterAutospacing="0"/>
        <w:jc w:val="both"/>
        <w:rPr>
          <w:b w:val="0"/>
          <w:bCs w:val="0"/>
          <w:sz w:val="24"/>
          <w:szCs w:val="24"/>
        </w:rPr>
      </w:pPr>
      <w:r w:rsidRPr="00F71FAF">
        <w:rPr>
          <w:b w:val="0"/>
          <w:bCs w:val="0"/>
          <w:sz w:val="24"/>
          <w:szCs w:val="24"/>
        </w:rPr>
        <w:lastRenderedPageBreak/>
        <w:t>UŽSAKOVAS ir TIEKĖJAS turi teisę, raštu įspėjęs kitą Šalį ne mažiau kaip prieš 3 (tris) savaites, vienašališkai nutraukti Pirkimo sutartį dėl esminio jos pažeidimo. Užsakovas taip pat turi teisę šiame punkte nustatyta tvarka ir terminais raštu įspėjęs TIEKĖJĄ, vienašališkai nutraukti Pirkimo sutartį dėl bent vieno Pirkimo sutarties 3.1.2-3.1.5 punktuose numatyto TIEKĖJO įsipareigojimo nevykdymo. Nutraukus Pirkimo sutartį dėl TIEKĖJO esminio šios sutarties pažeidimo, UŽSAKOVAS, vadovaudamasis viešuosius pirkimus reglamentuojančių teisės aktų nustatyta tvarka, įtraukia TIEKĖJĄ į Nepatikimų tiekėjų sąrašą</w:t>
      </w:r>
      <w:r w:rsidR="00EA5DD0" w:rsidRPr="00F71FAF">
        <w:rPr>
          <w:b w:val="0"/>
          <w:bCs w:val="0"/>
          <w:sz w:val="24"/>
          <w:szCs w:val="24"/>
        </w:rPr>
        <w:t xml:space="preserve">. </w:t>
      </w:r>
    </w:p>
    <w:p w14:paraId="3892F912" w14:textId="77777777" w:rsidR="00641C7B" w:rsidRPr="00641C7B" w:rsidRDefault="00641C7B" w:rsidP="00641C7B">
      <w:pPr>
        <w:pStyle w:val="Antrat2"/>
        <w:spacing w:before="0" w:beforeAutospacing="0" w:after="0" w:afterAutospacing="0"/>
        <w:jc w:val="both"/>
        <w:rPr>
          <w:b w:val="0"/>
          <w:bCs w:val="0"/>
          <w:sz w:val="24"/>
          <w:szCs w:val="24"/>
        </w:rPr>
      </w:pPr>
    </w:p>
    <w:p w14:paraId="5C0DA790" w14:textId="77777777" w:rsidR="00EA5DD0" w:rsidRPr="00D70563" w:rsidRDefault="00EA5DD0" w:rsidP="00EA5DD0">
      <w:pPr>
        <w:jc w:val="both"/>
        <w:rPr>
          <w:rFonts w:ascii="Times New Roman" w:hAnsi="Times New Roman" w:cs="Times New Roman"/>
          <w:sz w:val="24"/>
          <w:szCs w:val="24"/>
        </w:rPr>
      </w:pPr>
      <w:r w:rsidRPr="00D70563">
        <w:rPr>
          <w:rFonts w:ascii="Times New Roman" w:hAnsi="Times New Roman" w:cs="Times New Roman"/>
          <w:sz w:val="24"/>
          <w:szCs w:val="24"/>
        </w:rPr>
        <w:t>UŽSAKOVAS turi teisę vienašališkai ne mažiau kaip prieš 3 (tris) savaites informavęs Tiekėją, nutraukti Pirkimo sutartį ar sutartį, kuria keičiama Pirkimo sutartis, ir pareikalauti iš TIEKĖJO atlyginti UŽSAKOVO nuostolius</w:t>
      </w:r>
      <w:r>
        <w:rPr>
          <w:rFonts w:ascii="Times New Roman" w:hAnsi="Times New Roman" w:cs="Times New Roman"/>
          <w:sz w:val="24"/>
          <w:szCs w:val="24"/>
        </w:rPr>
        <w:t>.</w:t>
      </w:r>
    </w:p>
    <w:p w14:paraId="5C54ECC3" w14:textId="77777777" w:rsidR="003C04EE" w:rsidRPr="00D56A27" w:rsidRDefault="003C04EE" w:rsidP="00D70563">
      <w:pPr>
        <w:spacing w:after="0" w:line="240" w:lineRule="auto"/>
        <w:jc w:val="both"/>
        <w:rPr>
          <w:rFonts w:ascii="Times New Roman" w:hAnsi="Times New Roman" w:cs="Times New Roman"/>
          <w:sz w:val="24"/>
          <w:szCs w:val="24"/>
        </w:rPr>
      </w:pPr>
    </w:p>
    <w:p w14:paraId="01F31C60" w14:textId="77777777" w:rsidR="002D0D0F" w:rsidRDefault="002D0D0F" w:rsidP="00D70563">
      <w:pPr>
        <w:spacing w:after="0" w:line="240" w:lineRule="auto"/>
        <w:jc w:val="both"/>
        <w:rPr>
          <w:rStyle w:val="Grietas"/>
          <w:rFonts w:ascii="Times New Roman" w:hAnsi="Times New Roman" w:cs="Times New Roman"/>
          <w:color w:val="333333"/>
          <w:sz w:val="24"/>
          <w:szCs w:val="24"/>
        </w:rPr>
      </w:pPr>
      <w:r w:rsidRPr="00822216">
        <w:rPr>
          <w:rFonts w:ascii="Times New Roman" w:hAnsi="Times New Roman" w:cs="Times New Roman"/>
          <w:b/>
          <w:bCs/>
          <w:sz w:val="24"/>
          <w:szCs w:val="24"/>
        </w:rPr>
        <w:t>Primename,</w:t>
      </w:r>
      <w:r w:rsidRPr="00B80105">
        <w:rPr>
          <w:rFonts w:ascii="Times New Roman" w:hAnsi="Times New Roman" w:cs="Times New Roman"/>
          <w:sz w:val="24"/>
          <w:szCs w:val="24"/>
        </w:rPr>
        <w:t xml:space="preserve"> kad e-sąskaitos pateikimo išlaidos turi būti tiekėjo įskaičiuotos į pasiūlymo kainą ir perkančioji organizacija papildomai jų padengti neturi.</w:t>
      </w:r>
    </w:p>
    <w:p w14:paraId="66943636" w14:textId="77777777" w:rsidR="00C66F4E" w:rsidRDefault="00C66F4E" w:rsidP="002D0D0F">
      <w:pPr>
        <w:spacing w:after="0" w:line="240" w:lineRule="auto"/>
        <w:jc w:val="both"/>
        <w:rPr>
          <w:rStyle w:val="Grietas"/>
          <w:rFonts w:ascii="Times New Roman" w:hAnsi="Times New Roman" w:cs="Times New Roman"/>
          <w:color w:val="333333"/>
          <w:sz w:val="24"/>
          <w:szCs w:val="24"/>
        </w:rPr>
      </w:pPr>
    </w:p>
    <w:p w14:paraId="5EF09D52" w14:textId="77777777" w:rsidR="002D0D0F" w:rsidRPr="00BC7CC4" w:rsidRDefault="002D0D0F" w:rsidP="002D0D0F">
      <w:pPr>
        <w:spacing w:after="0" w:line="240" w:lineRule="auto"/>
        <w:jc w:val="both"/>
        <w:rPr>
          <w:rStyle w:val="Grietas"/>
          <w:rFonts w:ascii="Times New Roman" w:hAnsi="Times New Roman" w:cs="Times New Roman"/>
          <w:b w:val="0"/>
          <w:color w:val="333333"/>
          <w:sz w:val="24"/>
          <w:szCs w:val="24"/>
        </w:rPr>
      </w:pPr>
      <w:r w:rsidRPr="00DE6969">
        <w:rPr>
          <w:rStyle w:val="Grietas"/>
          <w:rFonts w:ascii="Times New Roman" w:hAnsi="Times New Roman" w:cs="Times New Roman"/>
          <w:color w:val="333333"/>
          <w:sz w:val="24"/>
          <w:szCs w:val="24"/>
        </w:rPr>
        <w:t xml:space="preserve">Konfidencialumas – </w:t>
      </w:r>
      <w:r w:rsidRPr="00DE6969">
        <w:rPr>
          <w:rFonts w:ascii="Times New Roman" w:hAnsi="Times New Roman" w:cs="Times New Roman"/>
          <w:sz w:val="24"/>
          <w:szCs w:val="24"/>
        </w:rPr>
        <w:t xml:space="preserve">pagrindinėse sutartyse yra numatyta, kad šios sutartys yra viešos ir </w:t>
      </w:r>
      <w:r w:rsidRPr="00BC7CC4">
        <w:rPr>
          <w:rFonts w:ascii="Times New Roman" w:hAnsi="Times New Roman" w:cs="Times New Roman"/>
          <w:sz w:val="24"/>
          <w:szCs w:val="24"/>
        </w:rPr>
        <w:t>Perkančiosios organizacijos turi teisę jas viešinti teisės aktų nustatyta tvarka.</w:t>
      </w:r>
      <w:r>
        <w:rPr>
          <w:rFonts w:ascii="Times New Roman" w:hAnsi="Times New Roman" w:cs="Times New Roman"/>
          <w:sz w:val="24"/>
          <w:szCs w:val="24"/>
        </w:rPr>
        <w:t xml:space="preserve"> </w:t>
      </w:r>
      <w:hyperlink r:id="rId9" w:history="1">
        <w:r w:rsidRPr="009569C8">
          <w:rPr>
            <w:rStyle w:val="Hipersaitas"/>
            <w:rFonts w:ascii="Times New Roman" w:hAnsi="Times New Roman" w:cs="Times New Roman"/>
            <w:sz w:val="24"/>
            <w:szCs w:val="24"/>
          </w:rPr>
          <w:t>Remiantis Lietuvos Aukščiausiojo Teismo išaiškinimu</w:t>
        </w:r>
      </w:hyperlink>
      <w:r w:rsidRPr="009569C8">
        <w:rPr>
          <w:rFonts w:ascii="Times New Roman" w:hAnsi="Times New Roman" w:cs="Times New Roman"/>
          <w:sz w:val="24"/>
          <w:szCs w:val="24"/>
        </w:rPr>
        <w:t xml:space="preserve">,  </w:t>
      </w:r>
      <w:r>
        <w:rPr>
          <w:rFonts w:ascii="Times New Roman" w:hAnsi="Times New Roman" w:cs="Times New Roman"/>
          <w:color w:val="000000" w:themeColor="text1"/>
          <w:sz w:val="24"/>
          <w:szCs w:val="24"/>
        </w:rPr>
        <w:t>p</w:t>
      </w:r>
      <w:r w:rsidRPr="009569C8">
        <w:rPr>
          <w:rFonts w:ascii="Times New Roman" w:hAnsi="Times New Roman" w:cs="Times New Roman"/>
          <w:color w:val="000000" w:themeColor="text1"/>
          <w:sz w:val="24"/>
          <w:szCs w:val="24"/>
        </w:rPr>
        <w:t>agrindinės sutarties priede nurodyta prekių, paslaugų ar darbų kaina bei įkainiai nėra laikomi konfidencialia informacija.</w:t>
      </w:r>
    </w:p>
    <w:p w14:paraId="4FD02C41" w14:textId="77777777" w:rsidR="003C04EE" w:rsidRPr="003C04EE" w:rsidRDefault="003C04EE" w:rsidP="003C04EE">
      <w:pPr>
        <w:jc w:val="both"/>
        <w:rPr>
          <w:rStyle w:val="Grietas"/>
          <w:rFonts w:ascii="Times New Roman" w:hAnsi="Times New Roman" w:cs="Times New Roman"/>
          <w:b w:val="0"/>
          <w:color w:val="333333"/>
          <w:sz w:val="24"/>
          <w:szCs w:val="24"/>
        </w:rPr>
      </w:pPr>
    </w:p>
    <w:p w14:paraId="003E8ED0" w14:textId="77777777" w:rsidR="00630A82" w:rsidRDefault="00824F94" w:rsidP="003C04EE">
      <w:pPr>
        <w:spacing w:after="0" w:line="240" w:lineRule="auto"/>
        <w:jc w:val="both"/>
      </w:pPr>
    </w:p>
    <w:sectPr w:rsidR="00630A82" w:rsidSect="00954E3B">
      <w:pgSz w:w="11906" w:h="16838"/>
      <w:pgMar w:top="1440" w:right="65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5B30A5"/>
    <w:multiLevelType w:val="hybridMultilevel"/>
    <w:tmpl w:val="5D8E9E2A"/>
    <w:lvl w:ilvl="0" w:tplc="901CFBDA">
      <w:start w:val="4"/>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1A5"/>
    <w:rsid w:val="00051115"/>
    <w:rsid w:val="00251E41"/>
    <w:rsid w:val="002D0D0F"/>
    <w:rsid w:val="003C04EE"/>
    <w:rsid w:val="004A59CE"/>
    <w:rsid w:val="0055147B"/>
    <w:rsid w:val="005712EB"/>
    <w:rsid w:val="00641C7B"/>
    <w:rsid w:val="006821A5"/>
    <w:rsid w:val="00822216"/>
    <w:rsid w:val="00824F94"/>
    <w:rsid w:val="00840F10"/>
    <w:rsid w:val="00954E3B"/>
    <w:rsid w:val="009569C8"/>
    <w:rsid w:val="00960464"/>
    <w:rsid w:val="00AD09E5"/>
    <w:rsid w:val="00B65981"/>
    <w:rsid w:val="00B66529"/>
    <w:rsid w:val="00C66F4E"/>
    <w:rsid w:val="00D12604"/>
    <w:rsid w:val="00D36BED"/>
    <w:rsid w:val="00D70563"/>
    <w:rsid w:val="00D91B96"/>
    <w:rsid w:val="00E1697F"/>
    <w:rsid w:val="00EA5DD0"/>
    <w:rsid w:val="00F71FAF"/>
    <w:rsid w:val="00FC09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293BF"/>
  <w15:docId w15:val="{EB40D58D-274F-4B0C-9577-00B49917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21A5"/>
  </w:style>
  <w:style w:type="paragraph" w:styleId="Antrat1">
    <w:name w:val="heading 1"/>
    <w:basedOn w:val="prastasis"/>
    <w:next w:val="prastasis"/>
    <w:link w:val="Antrat1Diagrama"/>
    <w:uiPriority w:val="9"/>
    <w:qFormat/>
    <w:rsid w:val="006821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6821A5"/>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paragraph" w:styleId="Antrat4">
    <w:name w:val="heading 4"/>
    <w:basedOn w:val="prastasis"/>
    <w:next w:val="prastasis"/>
    <w:link w:val="Antrat4Diagrama"/>
    <w:uiPriority w:val="9"/>
    <w:semiHidden/>
    <w:unhideWhenUsed/>
    <w:qFormat/>
    <w:rsid w:val="00E1697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21A5"/>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6821A5"/>
    <w:rPr>
      <w:rFonts w:ascii="Times New Roman" w:eastAsia="Times New Roman" w:hAnsi="Times New Roman" w:cs="Times New Roman"/>
      <w:b/>
      <w:bCs/>
      <w:sz w:val="36"/>
      <w:szCs w:val="36"/>
      <w:lang w:eastAsia="lt-LT"/>
    </w:rPr>
  </w:style>
  <w:style w:type="character" w:styleId="Grietas">
    <w:name w:val="Strong"/>
    <w:basedOn w:val="Numatytasispastraiposriftas"/>
    <w:uiPriority w:val="22"/>
    <w:qFormat/>
    <w:rsid w:val="006821A5"/>
    <w:rPr>
      <w:b/>
      <w:bCs/>
    </w:rPr>
  </w:style>
  <w:style w:type="character" w:styleId="Hipersaitas">
    <w:name w:val="Hyperlink"/>
    <w:basedOn w:val="Numatytasispastraiposriftas"/>
    <w:uiPriority w:val="99"/>
    <w:unhideWhenUsed/>
    <w:rsid w:val="006821A5"/>
    <w:rPr>
      <w:color w:val="0563C1"/>
      <w:u w:val="single"/>
    </w:rPr>
  </w:style>
  <w:style w:type="character" w:customStyle="1" w:styleId="Antrat4Diagrama">
    <w:name w:val="Antraštė 4 Diagrama"/>
    <w:basedOn w:val="Numatytasispastraiposriftas"/>
    <w:link w:val="Antrat4"/>
    <w:uiPriority w:val="9"/>
    <w:semiHidden/>
    <w:rsid w:val="00E1697F"/>
    <w:rPr>
      <w:rFonts w:asciiTheme="majorHAnsi" w:eastAsiaTheme="majorEastAsia" w:hAnsiTheme="majorHAnsi" w:cstheme="majorBidi"/>
      <w:i/>
      <w:iCs/>
      <w:color w:val="365F91" w:themeColor="accent1" w:themeShade="BF"/>
    </w:rPr>
  </w:style>
  <w:style w:type="character" w:styleId="Neapdorotaspaminjimas">
    <w:name w:val="Unresolved Mention"/>
    <w:basedOn w:val="Numatytasispastraiposriftas"/>
    <w:uiPriority w:val="99"/>
    <w:semiHidden/>
    <w:unhideWhenUsed/>
    <w:rsid w:val="00E1697F"/>
    <w:rPr>
      <w:color w:val="605E5C"/>
      <w:shd w:val="clear" w:color="auto" w:fill="E1DFDD"/>
    </w:rPr>
  </w:style>
  <w:style w:type="paragraph" w:styleId="Sraopastraipa">
    <w:name w:val="List Paragraph"/>
    <w:basedOn w:val="prastasis"/>
    <w:uiPriority w:val="34"/>
    <w:qFormat/>
    <w:rsid w:val="004A5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4979">
      <w:bodyDiv w:val="1"/>
      <w:marLeft w:val="0"/>
      <w:marRight w:val="0"/>
      <w:marTop w:val="0"/>
      <w:marBottom w:val="0"/>
      <w:divBdr>
        <w:top w:val="none" w:sz="0" w:space="0" w:color="auto"/>
        <w:left w:val="none" w:sz="0" w:space="0" w:color="auto"/>
        <w:bottom w:val="none" w:sz="0" w:space="0" w:color="auto"/>
        <w:right w:val="none" w:sz="0" w:space="0" w:color="auto"/>
      </w:divBdr>
    </w:div>
    <w:div w:id="221529688">
      <w:bodyDiv w:val="1"/>
      <w:marLeft w:val="0"/>
      <w:marRight w:val="0"/>
      <w:marTop w:val="0"/>
      <w:marBottom w:val="0"/>
      <w:divBdr>
        <w:top w:val="none" w:sz="0" w:space="0" w:color="auto"/>
        <w:left w:val="none" w:sz="0" w:space="0" w:color="auto"/>
        <w:bottom w:val="none" w:sz="0" w:space="0" w:color="auto"/>
        <w:right w:val="none" w:sz="0" w:space="0" w:color="auto"/>
      </w:divBdr>
    </w:div>
    <w:div w:id="294874055">
      <w:bodyDiv w:val="1"/>
      <w:marLeft w:val="0"/>
      <w:marRight w:val="0"/>
      <w:marTop w:val="0"/>
      <w:marBottom w:val="0"/>
      <w:divBdr>
        <w:top w:val="none" w:sz="0" w:space="0" w:color="auto"/>
        <w:left w:val="none" w:sz="0" w:space="0" w:color="auto"/>
        <w:bottom w:val="none" w:sz="0" w:space="0" w:color="auto"/>
        <w:right w:val="none" w:sz="0" w:space="0" w:color="auto"/>
      </w:divBdr>
    </w:div>
    <w:div w:id="526451846">
      <w:bodyDiv w:val="1"/>
      <w:marLeft w:val="0"/>
      <w:marRight w:val="0"/>
      <w:marTop w:val="0"/>
      <w:marBottom w:val="0"/>
      <w:divBdr>
        <w:top w:val="none" w:sz="0" w:space="0" w:color="auto"/>
        <w:left w:val="none" w:sz="0" w:space="0" w:color="auto"/>
        <w:bottom w:val="none" w:sz="0" w:space="0" w:color="auto"/>
        <w:right w:val="none" w:sz="0" w:space="0" w:color="auto"/>
      </w:divBdr>
    </w:div>
    <w:div w:id="577517246">
      <w:bodyDiv w:val="1"/>
      <w:marLeft w:val="0"/>
      <w:marRight w:val="0"/>
      <w:marTop w:val="0"/>
      <w:marBottom w:val="0"/>
      <w:divBdr>
        <w:top w:val="none" w:sz="0" w:space="0" w:color="auto"/>
        <w:left w:val="none" w:sz="0" w:space="0" w:color="auto"/>
        <w:bottom w:val="none" w:sz="0" w:space="0" w:color="auto"/>
        <w:right w:val="none" w:sz="0" w:space="0" w:color="auto"/>
      </w:divBdr>
    </w:div>
    <w:div w:id="732851284">
      <w:bodyDiv w:val="1"/>
      <w:marLeft w:val="0"/>
      <w:marRight w:val="0"/>
      <w:marTop w:val="0"/>
      <w:marBottom w:val="0"/>
      <w:divBdr>
        <w:top w:val="none" w:sz="0" w:space="0" w:color="auto"/>
        <w:left w:val="none" w:sz="0" w:space="0" w:color="auto"/>
        <w:bottom w:val="none" w:sz="0" w:space="0" w:color="auto"/>
        <w:right w:val="none" w:sz="0" w:space="0" w:color="auto"/>
      </w:divBdr>
    </w:div>
    <w:div w:id="972176693">
      <w:bodyDiv w:val="1"/>
      <w:marLeft w:val="0"/>
      <w:marRight w:val="0"/>
      <w:marTop w:val="0"/>
      <w:marBottom w:val="0"/>
      <w:divBdr>
        <w:top w:val="none" w:sz="0" w:space="0" w:color="auto"/>
        <w:left w:val="none" w:sz="0" w:space="0" w:color="auto"/>
        <w:bottom w:val="none" w:sz="0" w:space="0" w:color="auto"/>
        <w:right w:val="none" w:sz="0" w:space="0" w:color="auto"/>
      </w:divBdr>
    </w:div>
    <w:div w:id="1006051371">
      <w:bodyDiv w:val="1"/>
      <w:marLeft w:val="0"/>
      <w:marRight w:val="0"/>
      <w:marTop w:val="0"/>
      <w:marBottom w:val="0"/>
      <w:divBdr>
        <w:top w:val="none" w:sz="0" w:space="0" w:color="auto"/>
        <w:left w:val="none" w:sz="0" w:space="0" w:color="auto"/>
        <w:bottom w:val="none" w:sz="0" w:space="0" w:color="auto"/>
        <w:right w:val="none" w:sz="0" w:space="0" w:color="auto"/>
      </w:divBdr>
    </w:div>
    <w:div w:id="1207177752">
      <w:bodyDiv w:val="1"/>
      <w:marLeft w:val="0"/>
      <w:marRight w:val="0"/>
      <w:marTop w:val="0"/>
      <w:marBottom w:val="0"/>
      <w:divBdr>
        <w:top w:val="none" w:sz="0" w:space="0" w:color="auto"/>
        <w:left w:val="none" w:sz="0" w:space="0" w:color="auto"/>
        <w:bottom w:val="none" w:sz="0" w:space="0" w:color="auto"/>
        <w:right w:val="none" w:sz="0" w:space="0" w:color="auto"/>
      </w:divBdr>
    </w:div>
    <w:div w:id="1394503311">
      <w:bodyDiv w:val="1"/>
      <w:marLeft w:val="0"/>
      <w:marRight w:val="0"/>
      <w:marTop w:val="0"/>
      <w:marBottom w:val="0"/>
      <w:divBdr>
        <w:top w:val="none" w:sz="0" w:space="0" w:color="auto"/>
        <w:left w:val="none" w:sz="0" w:space="0" w:color="auto"/>
        <w:bottom w:val="none" w:sz="0" w:space="0" w:color="auto"/>
        <w:right w:val="none" w:sz="0" w:space="0" w:color="auto"/>
      </w:divBdr>
    </w:div>
    <w:div w:id="1543440483">
      <w:bodyDiv w:val="1"/>
      <w:marLeft w:val="0"/>
      <w:marRight w:val="0"/>
      <w:marTop w:val="0"/>
      <w:marBottom w:val="0"/>
      <w:divBdr>
        <w:top w:val="none" w:sz="0" w:space="0" w:color="auto"/>
        <w:left w:val="none" w:sz="0" w:space="0" w:color="auto"/>
        <w:bottom w:val="none" w:sz="0" w:space="0" w:color="auto"/>
        <w:right w:val="none" w:sz="0" w:space="0" w:color="auto"/>
      </w:divBdr>
    </w:div>
    <w:div w:id="1627660361">
      <w:bodyDiv w:val="1"/>
      <w:marLeft w:val="0"/>
      <w:marRight w:val="0"/>
      <w:marTop w:val="0"/>
      <w:marBottom w:val="0"/>
      <w:divBdr>
        <w:top w:val="none" w:sz="0" w:space="0" w:color="auto"/>
        <w:left w:val="none" w:sz="0" w:space="0" w:color="auto"/>
        <w:bottom w:val="none" w:sz="0" w:space="0" w:color="auto"/>
        <w:right w:val="none" w:sz="0" w:space="0" w:color="auto"/>
      </w:divBdr>
    </w:div>
    <w:div w:id="1770274677">
      <w:bodyDiv w:val="1"/>
      <w:marLeft w:val="0"/>
      <w:marRight w:val="0"/>
      <w:marTop w:val="0"/>
      <w:marBottom w:val="0"/>
      <w:divBdr>
        <w:top w:val="none" w:sz="0" w:space="0" w:color="auto"/>
        <w:left w:val="none" w:sz="0" w:space="0" w:color="auto"/>
        <w:bottom w:val="none" w:sz="0" w:space="0" w:color="auto"/>
        <w:right w:val="none" w:sz="0" w:space="0" w:color="auto"/>
      </w:divBdr>
    </w:div>
    <w:div w:id="201610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sermuksnyte@cpo.lt"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teismai.lt/byla/72299564190375/e3K-3-371-378/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19878</Words>
  <Characters>11332</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Jankuniene</dc:creator>
  <cp:lastModifiedBy>Vaidotas Kaklys</cp:lastModifiedBy>
  <cp:revision>2</cp:revision>
  <dcterms:created xsi:type="dcterms:W3CDTF">2021-08-19T07:17:00Z</dcterms:created>
  <dcterms:modified xsi:type="dcterms:W3CDTF">2021-08-19T07:17:00Z</dcterms:modified>
</cp:coreProperties>
</file>