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4E75" w14:textId="77777777" w:rsidR="009E33CB" w:rsidRPr="00F91AC8" w:rsidRDefault="0018427A" w:rsidP="009E33CB">
      <w:pPr>
        <w:suppressAutoHyphens/>
        <w:jc w:val="center"/>
        <w:rPr>
          <w:rFonts w:ascii="Palemonas" w:eastAsia="Times New Roman" w:hAnsi="Palemonas"/>
          <w:szCs w:val="20"/>
          <w:lang w:eastAsia="ar-SA"/>
        </w:rPr>
      </w:pPr>
      <w:r w:rsidRPr="00F91AC8">
        <w:rPr>
          <w:rFonts w:ascii="Palemonas" w:hAnsi="Palemonas"/>
          <w:b/>
          <w:color w:val="000000"/>
        </w:rPr>
        <w:t xml:space="preserve">PALANGOS MIESTO CENTRINĖS DALIES DETALIOJO PLANO KEITIMO TERITORIJOJE </w:t>
      </w:r>
      <w:r w:rsidRPr="00F91AC8">
        <w:rPr>
          <w:rFonts w:ascii="Palemonas" w:hAnsi="Palemonas"/>
          <w:b/>
        </w:rPr>
        <w:t xml:space="preserve">TARP </w:t>
      </w:r>
      <w:r w:rsidR="00ED1DD5" w:rsidRPr="00F91AC8">
        <w:rPr>
          <w:rFonts w:ascii="Palemonas" w:hAnsi="Palemonas"/>
          <w:b/>
        </w:rPr>
        <w:t xml:space="preserve">KLAIPĖDOS PL., VANAGUPĖS IR VYTAUTO GATVIŲ, </w:t>
      </w:r>
      <w:r w:rsidRPr="00F91AC8">
        <w:rPr>
          <w:rFonts w:ascii="Palemonas" w:hAnsi="Palemonas"/>
          <w:b/>
          <w:color w:val="000000"/>
          <w:lang w:eastAsia="en-US"/>
        </w:rPr>
        <w:t xml:space="preserve">PALANGOJE, </w:t>
      </w:r>
      <w:r w:rsidRPr="00F91AC8">
        <w:rPr>
          <w:rFonts w:ascii="Palemonas" w:hAnsi="Palemonas"/>
          <w:b/>
        </w:rPr>
        <w:t>DETALIOJO PLANO</w:t>
      </w:r>
      <w:r w:rsidRPr="00F91AC8">
        <w:rPr>
          <w:rFonts w:ascii="Palemonas" w:eastAsia="Times New Roman" w:hAnsi="Palemonas"/>
          <w:b/>
          <w:szCs w:val="20"/>
          <w:lang w:eastAsia="ar-SA"/>
        </w:rPr>
        <w:t xml:space="preserve"> </w:t>
      </w:r>
      <w:r w:rsidR="009E33CB" w:rsidRPr="00F91AC8">
        <w:rPr>
          <w:rFonts w:ascii="Palemonas" w:eastAsia="Times New Roman" w:hAnsi="Palemonas"/>
          <w:b/>
          <w:szCs w:val="20"/>
          <w:lang w:eastAsia="ar-SA"/>
        </w:rPr>
        <w:t>R</w:t>
      </w:r>
      <w:r w:rsidR="009E33CB" w:rsidRPr="00F91AC8">
        <w:rPr>
          <w:rFonts w:ascii="Palemonas" w:eastAsia="Times New Roman" w:hAnsi="Palemonas"/>
          <w:b/>
          <w:bCs/>
          <w:caps/>
          <w:spacing w:val="-1"/>
          <w:szCs w:val="20"/>
          <w:lang w:eastAsia="ar-SA"/>
        </w:rPr>
        <w:t>engimo</w:t>
      </w:r>
      <w:r w:rsidR="009E33CB" w:rsidRPr="00F91AC8">
        <w:rPr>
          <w:rFonts w:ascii="Palemonas" w:eastAsia="Times New Roman" w:hAnsi="Palemonas"/>
          <w:b/>
          <w:bCs/>
          <w:spacing w:val="-1"/>
          <w:szCs w:val="20"/>
          <w:lang w:eastAsia="ar-SA"/>
        </w:rPr>
        <w:t xml:space="preserve"> </w:t>
      </w:r>
      <w:r w:rsidR="009E33CB" w:rsidRPr="00F91AC8">
        <w:rPr>
          <w:rFonts w:ascii="Palemonas" w:eastAsia="Times New Roman" w:hAnsi="Palemonas"/>
          <w:b/>
          <w:bCs/>
          <w:color w:val="000000"/>
          <w:szCs w:val="20"/>
          <w:lang w:eastAsia="ar-SA"/>
        </w:rPr>
        <w:t xml:space="preserve">PASLAUGOS SUTARTIS NR. </w:t>
      </w:r>
    </w:p>
    <w:p w14:paraId="1CB5AB3C" w14:textId="77777777" w:rsidR="009E33CB" w:rsidRPr="00A74826" w:rsidRDefault="009E33CB" w:rsidP="009E33CB">
      <w:pPr>
        <w:suppressAutoHyphens/>
        <w:jc w:val="center"/>
        <w:rPr>
          <w:rFonts w:ascii="Palemonas" w:eastAsia="Times New Roman" w:hAnsi="Palemonas"/>
          <w:szCs w:val="20"/>
          <w:lang w:eastAsia="ar-SA"/>
        </w:rPr>
      </w:pPr>
    </w:p>
    <w:p w14:paraId="0076D047" w14:textId="77777777" w:rsidR="009E33CB" w:rsidRPr="00F91AC8" w:rsidRDefault="009E33CB" w:rsidP="009E33CB">
      <w:pPr>
        <w:suppressAutoHyphens/>
        <w:jc w:val="center"/>
        <w:rPr>
          <w:rFonts w:ascii="Palemonas" w:eastAsia="Times New Roman" w:hAnsi="Palemonas"/>
          <w:b/>
          <w:bCs/>
          <w:szCs w:val="20"/>
          <w:lang w:eastAsia="ar-SA"/>
        </w:rPr>
      </w:pPr>
      <w:r w:rsidRPr="00F91AC8">
        <w:rPr>
          <w:rFonts w:ascii="Palemonas" w:eastAsia="Times New Roman" w:hAnsi="Palemonas"/>
          <w:b/>
          <w:bCs/>
          <w:szCs w:val="20"/>
          <w:lang w:eastAsia="ar-SA"/>
        </w:rPr>
        <w:t> SPECIALIOSIOS SĄLYGOS</w:t>
      </w:r>
    </w:p>
    <w:p w14:paraId="6920DF19" w14:textId="77777777" w:rsidR="009E33CB" w:rsidRPr="00F91AC8" w:rsidRDefault="009E33CB" w:rsidP="009E33CB">
      <w:pPr>
        <w:suppressAutoHyphens/>
        <w:jc w:val="center"/>
        <w:rPr>
          <w:rFonts w:ascii="Palemonas" w:eastAsia="Times New Roman" w:hAnsi="Palemonas"/>
          <w:szCs w:val="20"/>
          <w:lang w:eastAsia="ar-SA"/>
        </w:rPr>
      </w:pPr>
    </w:p>
    <w:p w14:paraId="2D1BC1D6" w14:textId="12406AFB" w:rsidR="009E33CB" w:rsidRPr="00BF1169" w:rsidRDefault="009E33CB" w:rsidP="009E33CB">
      <w:pPr>
        <w:suppressAutoHyphens/>
        <w:jc w:val="center"/>
        <w:rPr>
          <w:rFonts w:ascii="Palemonas" w:eastAsia="Times New Roman" w:hAnsi="Palemonas"/>
          <w:szCs w:val="20"/>
          <w:lang w:eastAsia="ar-SA"/>
        </w:rPr>
      </w:pPr>
      <w:r w:rsidRPr="00A74826">
        <w:rPr>
          <w:rFonts w:ascii="Palemonas" w:eastAsia="Times New Roman" w:hAnsi="Palemonas"/>
          <w:szCs w:val="20"/>
          <w:lang w:eastAsia="ar-SA"/>
        </w:rPr>
        <w:t>20</w:t>
      </w:r>
      <w:r w:rsidR="00ED1DD5" w:rsidRPr="00A74826">
        <w:rPr>
          <w:rFonts w:ascii="Palemonas" w:eastAsia="Times New Roman" w:hAnsi="Palemonas"/>
          <w:szCs w:val="20"/>
          <w:lang w:eastAsia="ar-SA"/>
        </w:rPr>
        <w:t>2</w:t>
      </w:r>
      <w:r w:rsidR="00715BEC" w:rsidRPr="00A74826">
        <w:rPr>
          <w:rFonts w:ascii="Palemonas" w:eastAsia="Times New Roman" w:hAnsi="Palemonas"/>
          <w:szCs w:val="20"/>
          <w:lang w:eastAsia="ar-SA"/>
        </w:rPr>
        <w:t>2</w:t>
      </w:r>
      <w:r w:rsidRPr="00A74826">
        <w:rPr>
          <w:rFonts w:ascii="Palemonas" w:eastAsia="Times New Roman" w:hAnsi="Palemonas"/>
          <w:szCs w:val="20"/>
          <w:lang w:eastAsia="ar-SA"/>
        </w:rPr>
        <w:t xml:space="preserve"> m. </w:t>
      </w:r>
      <w:r w:rsidR="00715BEC" w:rsidRPr="00A74826">
        <w:rPr>
          <w:rFonts w:ascii="Palemonas" w:eastAsia="Times New Roman" w:hAnsi="Palemonas"/>
          <w:szCs w:val="20"/>
          <w:lang w:eastAsia="ar-SA"/>
        </w:rPr>
        <w:t xml:space="preserve">vasario      </w:t>
      </w:r>
      <w:r w:rsidRPr="00A74826">
        <w:rPr>
          <w:rFonts w:ascii="Palemonas" w:eastAsia="Times New Roman" w:hAnsi="Palemonas"/>
          <w:szCs w:val="20"/>
          <w:lang w:eastAsia="ar-SA"/>
        </w:rPr>
        <w:t xml:space="preserve">d. </w:t>
      </w:r>
    </w:p>
    <w:p w14:paraId="4C54D090" w14:textId="6569C9B1" w:rsidR="00F91AC8" w:rsidRPr="00A74826" w:rsidRDefault="00F91AC8" w:rsidP="009E33CB">
      <w:pPr>
        <w:suppressAutoHyphens/>
        <w:jc w:val="center"/>
        <w:rPr>
          <w:rFonts w:ascii="Palemonas" w:eastAsia="Times New Roman" w:hAnsi="Palemonas"/>
          <w:szCs w:val="20"/>
          <w:lang w:eastAsia="ar-SA"/>
        </w:rPr>
      </w:pPr>
      <w:r w:rsidRPr="00F91AC8">
        <w:rPr>
          <w:rFonts w:ascii="Palemonas" w:eastAsia="Times New Roman" w:hAnsi="Palemonas"/>
          <w:szCs w:val="20"/>
          <w:lang w:eastAsia="ar-SA"/>
        </w:rPr>
        <w:t>Palanga</w:t>
      </w:r>
    </w:p>
    <w:p w14:paraId="1CE8086F" w14:textId="77777777" w:rsidR="008B2CC0" w:rsidRPr="00F91AC8" w:rsidRDefault="008B2CC0" w:rsidP="009E33CB">
      <w:pPr>
        <w:suppressAutoHyphens/>
        <w:rPr>
          <w:rFonts w:ascii="Palemonas" w:eastAsia="Times New Roman" w:hAnsi="Palemonas"/>
          <w:szCs w:val="20"/>
          <w:lang w:eastAsia="ar-SA"/>
        </w:rPr>
      </w:pPr>
    </w:p>
    <w:p w14:paraId="0C984E10" w14:textId="424EB69F" w:rsidR="009E33CB" w:rsidRPr="00F91AC8" w:rsidRDefault="009E33CB" w:rsidP="009E33CB">
      <w:pPr>
        <w:suppressAutoHyphens/>
        <w:ind w:firstLine="748"/>
        <w:jc w:val="both"/>
        <w:rPr>
          <w:rFonts w:ascii="Palemonas" w:eastAsia="Times New Roman" w:hAnsi="Palemonas"/>
          <w:szCs w:val="20"/>
          <w:lang w:eastAsia="ar-SA"/>
        </w:rPr>
      </w:pPr>
      <w:r w:rsidRPr="00F91AC8">
        <w:rPr>
          <w:rFonts w:ascii="Palemonas" w:eastAsia="Times New Roman" w:hAnsi="Palemonas"/>
          <w:bCs/>
          <w:szCs w:val="20"/>
          <w:lang w:eastAsia="ar-SA"/>
        </w:rPr>
        <w:t>Palangos miesto savivaldybės administracija</w:t>
      </w:r>
      <w:r w:rsidRPr="00F91AC8">
        <w:rPr>
          <w:rFonts w:ascii="Palemonas" w:eastAsia="Times New Roman" w:hAnsi="Palemonas"/>
          <w:szCs w:val="20"/>
          <w:lang w:eastAsia="ar-SA"/>
        </w:rPr>
        <w:t xml:space="preserve">, juridinio asmens kodas </w:t>
      </w:r>
      <w:r w:rsidRPr="00F91AC8">
        <w:rPr>
          <w:rFonts w:ascii="Palemonas" w:eastAsia="Times New Roman" w:hAnsi="Palemonas"/>
          <w:bCs/>
          <w:szCs w:val="20"/>
          <w:lang w:eastAsia="ar-SA"/>
        </w:rPr>
        <w:t>125196077</w:t>
      </w:r>
      <w:r w:rsidRPr="00F91AC8">
        <w:rPr>
          <w:rFonts w:ascii="Palemonas" w:eastAsia="Times New Roman" w:hAnsi="Palemonas"/>
          <w:szCs w:val="20"/>
          <w:lang w:eastAsia="ar-SA"/>
        </w:rPr>
        <w:t xml:space="preserve">, kurios registruota buveinė yra Vytauto g. 112, LT-00153 Palanga, duomenys apie įstaigą kaupiami ir saugomi Lietuvos Respublikos juridinių asmenų registre, atstovaujama </w:t>
      </w:r>
      <w:r w:rsidRPr="00F91AC8">
        <w:rPr>
          <w:rFonts w:ascii="Palemonas" w:eastAsia="Times New Roman" w:hAnsi="Palemonas"/>
          <w:bCs/>
          <w:szCs w:val="20"/>
          <w:lang w:eastAsia="ar-SA"/>
        </w:rPr>
        <w:t>Administracijos direktorės</w:t>
      </w:r>
      <w:r w:rsidRPr="00F91AC8">
        <w:rPr>
          <w:rFonts w:ascii="Palemonas" w:eastAsia="Times New Roman" w:hAnsi="Palemonas"/>
          <w:szCs w:val="20"/>
          <w:lang w:eastAsia="ar-SA"/>
        </w:rPr>
        <w:t xml:space="preserve"> Akvilės </w:t>
      </w:r>
      <w:proofErr w:type="spellStart"/>
      <w:r w:rsidRPr="00F91AC8">
        <w:rPr>
          <w:rFonts w:ascii="Palemonas" w:eastAsia="Times New Roman" w:hAnsi="Palemonas"/>
          <w:szCs w:val="20"/>
          <w:lang w:eastAsia="ar-SA"/>
        </w:rPr>
        <w:t>Kilijonienės</w:t>
      </w:r>
      <w:proofErr w:type="spellEnd"/>
      <w:r w:rsidRPr="00F91AC8">
        <w:rPr>
          <w:rFonts w:ascii="Palemonas" w:eastAsia="Times New Roman" w:hAnsi="Palemonas"/>
          <w:szCs w:val="20"/>
          <w:lang w:eastAsia="ar-SA"/>
        </w:rPr>
        <w:t>, veikiančios pagal Tarybos 201</w:t>
      </w:r>
      <w:r w:rsidR="00ED1DD5" w:rsidRPr="00F91AC8">
        <w:rPr>
          <w:rFonts w:ascii="Palemonas" w:eastAsia="Times New Roman" w:hAnsi="Palemonas"/>
          <w:szCs w:val="20"/>
          <w:lang w:eastAsia="ar-SA"/>
        </w:rPr>
        <w:t>9</w:t>
      </w:r>
      <w:r w:rsidRPr="00F91AC8">
        <w:rPr>
          <w:rFonts w:ascii="Palemonas" w:eastAsia="Times New Roman" w:hAnsi="Palemonas"/>
          <w:szCs w:val="20"/>
          <w:lang w:eastAsia="ar-SA"/>
        </w:rPr>
        <w:t xml:space="preserve"> m. balandžio </w:t>
      </w:r>
      <w:r w:rsidR="00ED1DD5" w:rsidRPr="00F91AC8">
        <w:rPr>
          <w:rFonts w:ascii="Palemonas" w:eastAsia="Times New Roman" w:hAnsi="Palemonas"/>
          <w:szCs w:val="20"/>
          <w:lang w:eastAsia="ar-SA"/>
        </w:rPr>
        <w:t>2</w:t>
      </w:r>
      <w:r w:rsidRPr="00F91AC8">
        <w:rPr>
          <w:rFonts w:ascii="Palemonas" w:eastAsia="Times New Roman" w:hAnsi="Palemonas"/>
          <w:szCs w:val="20"/>
          <w:lang w:eastAsia="ar-SA"/>
        </w:rPr>
        <w:t>4 d. sprendimą Nr. T2-</w:t>
      </w:r>
      <w:r w:rsidR="00ED1DD5" w:rsidRPr="00F91AC8">
        <w:rPr>
          <w:rFonts w:ascii="Palemonas" w:eastAsia="Times New Roman" w:hAnsi="Palemonas"/>
          <w:szCs w:val="20"/>
          <w:lang w:eastAsia="ar-SA"/>
        </w:rPr>
        <w:t>79</w:t>
      </w:r>
      <w:r w:rsidRPr="00F91AC8">
        <w:rPr>
          <w:rFonts w:ascii="Palemonas" w:eastAsia="Times New Roman" w:hAnsi="Palemonas"/>
          <w:bCs/>
          <w:szCs w:val="20"/>
          <w:lang w:eastAsia="ar-SA"/>
        </w:rPr>
        <w:t xml:space="preserve">, </w:t>
      </w:r>
      <w:r w:rsidRPr="00F91AC8">
        <w:rPr>
          <w:rFonts w:ascii="Palemonas" w:eastAsia="Times New Roman" w:hAnsi="Palemonas"/>
          <w:szCs w:val="20"/>
          <w:lang w:eastAsia="ar-SA"/>
        </w:rPr>
        <w:t>(toliau – Užsakovas), ir </w:t>
      </w:r>
      <w:r w:rsidR="00715BEC" w:rsidRPr="00F91AC8">
        <w:rPr>
          <w:rFonts w:ascii="Palemonas" w:eastAsia="Times New Roman" w:hAnsi="Palemonas"/>
          <w:szCs w:val="20"/>
          <w:lang w:eastAsia="ar-SA"/>
        </w:rPr>
        <w:t>UAB „</w:t>
      </w:r>
      <w:proofErr w:type="spellStart"/>
      <w:r w:rsidR="00715BEC" w:rsidRPr="00F91AC8">
        <w:rPr>
          <w:rFonts w:ascii="Palemonas" w:eastAsia="Times New Roman" w:hAnsi="Palemonas"/>
          <w:szCs w:val="20"/>
          <w:lang w:eastAsia="ar-SA"/>
        </w:rPr>
        <w:t>Poliplan</w:t>
      </w:r>
      <w:proofErr w:type="spellEnd"/>
      <w:r w:rsidR="00715BEC" w:rsidRPr="00F91AC8">
        <w:rPr>
          <w:rFonts w:ascii="Palemonas" w:eastAsia="Times New Roman" w:hAnsi="Palemonas"/>
          <w:szCs w:val="20"/>
          <w:lang w:eastAsia="ar-SA"/>
        </w:rPr>
        <w:t>“</w:t>
      </w:r>
      <w:r w:rsidRPr="00F91AC8">
        <w:rPr>
          <w:rFonts w:ascii="Palemonas" w:eastAsia="Times New Roman" w:hAnsi="Palemonas"/>
          <w:szCs w:val="20"/>
          <w:lang w:eastAsia="ar-SA"/>
        </w:rPr>
        <w:t xml:space="preserve">, juridinio asmens kodas </w:t>
      </w:r>
      <w:r w:rsidR="00715BEC" w:rsidRPr="00F91AC8">
        <w:rPr>
          <w:rFonts w:ascii="Palemonas" w:eastAsia="Times New Roman" w:hAnsi="Palemonas"/>
          <w:szCs w:val="20"/>
          <w:lang w:eastAsia="ar-SA"/>
        </w:rPr>
        <w:t>121155229</w:t>
      </w:r>
      <w:r w:rsidRPr="00F91AC8">
        <w:rPr>
          <w:rFonts w:ascii="Palemonas" w:eastAsia="Times New Roman" w:hAnsi="Palemonas"/>
          <w:szCs w:val="20"/>
          <w:lang w:eastAsia="ar-SA"/>
        </w:rPr>
        <w:t>, kurio</w:t>
      </w:r>
      <w:r w:rsidR="004949D6">
        <w:rPr>
          <w:rFonts w:ascii="Palemonas" w:eastAsia="Times New Roman" w:hAnsi="Palemonas"/>
          <w:szCs w:val="20"/>
          <w:lang w:eastAsia="ar-SA"/>
        </w:rPr>
        <w:t>s</w:t>
      </w:r>
      <w:r w:rsidRPr="00F91AC8">
        <w:rPr>
          <w:rFonts w:ascii="Palemonas" w:eastAsia="Times New Roman" w:hAnsi="Palemonas"/>
          <w:szCs w:val="20"/>
          <w:lang w:eastAsia="ar-SA"/>
        </w:rPr>
        <w:t xml:space="preserve"> registruota buveinė yra </w:t>
      </w:r>
      <w:r w:rsidR="00715BEC" w:rsidRPr="00F91AC8">
        <w:rPr>
          <w:rFonts w:ascii="Palemonas" w:eastAsia="Times New Roman" w:hAnsi="Palemonas"/>
          <w:szCs w:val="20"/>
          <w:lang w:eastAsia="ar-SA"/>
        </w:rPr>
        <w:t>A. Juozapavičiaus g. 11-301, LT-</w:t>
      </w:r>
      <w:r w:rsidR="00021BA2" w:rsidRPr="00F91AC8">
        <w:rPr>
          <w:rFonts w:ascii="Arial" w:hAnsi="Arial" w:cs="Arial"/>
          <w:sz w:val="21"/>
          <w:szCs w:val="21"/>
        </w:rPr>
        <w:t xml:space="preserve"> </w:t>
      </w:r>
      <w:r w:rsidR="00021BA2" w:rsidRPr="00F91AC8">
        <w:rPr>
          <w:rFonts w:ascii="Palemonas" w:hAnsi="Palemonas" w:cs="Arial"/>
        </w:rPr>
        <w:t>09311</w:t>
      </w:r>
      <w:r w:rsidR="00021BA2" w:rsidRPr="00F91AC8">
        <w:rPr>
          <w:rFonts w:ascii="Arial" w:hAnsi="Arial" w:cs="Arial"/>
          <w:sz w:val="21"/>
          <w:szCs w:val="21"/>
        </w:rPr>
        <w:t xml:space="preserve"> </w:t>
      </w:r>
      <w:r w:rsidR="00715BEC" w:rsidRPr="00F91AC8">
        <w:rPr>
          <w:rFonts w:ascii="Palemonas" w:eastAsia="Times New Roman" w:hAnsi="Palemonas"/>
          <w:szCs w:val="20"/>
          <w:lang w:eastAsia="ar-SA"/>
        </w:rPr>
        <w:t>Vilnius</w:t>
      </w:r>
      <w:r w:rsidRPr="00F91AC8">
        <w:rPr>
          <w:rFonts w:ascii="Palemonas" w:eastAsia="Times New Roman" w:hAnsi="Palemonas"/>
          <w:szCs w:val="20"/>
          <w:lang w:eastAsia="ar-SA"/>
        </w:rPr>
        <w:t xml:space="preserve">, duomenys apie įmonę kaupiami ir saugomi Lietuvos Respublikos juridinių asmenų registre, atstovaujama </w:t>
      </w:r>
      <w:r w:rsidR="00021BA2" w:rsidRPr="00F91AC8">
        <w:rPr>
          <w:rFonts w:ascii="Palemonas" w:eastAsia="Times New Roman" w:hAnsi="Palemonas"/>
          <w:szCs w:val="20"/>
          <w:lang w:eastAsia="ar-SA"/>
        </w:rPr>
        <w:t>direktoriaus Pauliaus Ladygos</w:t>
      </w:r>
      <w:r w:rsidRPr="00F91AC8">
        <w:rPr>
          <w:rFonts w:ascii="Palemonas" w:eastAsia="Times New Roman" w:hAnsi="Palemonas"/>
          <w:szCs w:val="20"/>
          <w:lang w:eastAsia="ar-SA"/>
        </w:rPr>
        <w:t xml:space="preserve">, veikiančio pagal </w:t>
      </w:r>
      <w:r w:rsidR="00021BA2" w:rsidRPr="00F91AC8">
        <w:rPr>
          <w:rFonts w:ascii="Palemonas" w:eastAsia="Times New Roman" w:hAnsi="Palemonas"/>
          <w:szCs w:val="20"/>
          <w:lang w:eastAsia="ar-SA"/>
        </w:rPr>
        <w:t>bendrovės įstatus</w:t>
      </w:r>
      <w:r w:rsidRPr="00F91AC8">
        <w:rPr>
          <w:rFonts w:ascii="Palemonas" w:eastAsia="Times New Roman" w:hAnsi="Palemonas"/>
          <w:szCs w:val="20"/>
          <w:lang w:eastAsia="ar-SA"/>
        </w:rPr>
        <w:t xml:space="preserve"> (toliau – Vykdytojas),</w:t>
      </w:r>
      <w:r w:rsidR="00021BA2" w:rsidRPr="00F91AC8">
        <w:rPr>
          <w:rFonts w:ascii="Palemonas" w:eastAsia="Times New Roman" w:hAnsi="Palemonas"/>
          <w:szCs w:val="20"/>
          <w:lang w:eastAsia="ar-SA"/>
        </w:rPr>
        <w:t xml:space="preserve"> </w:t>
      </w:r>
      <w:r w:rsidRPr="00F91AC8">
        <w:rPr>
          <w:rFonts w:ascii="Palemonas" w:eastAsia="Times New Roman" w:hAnsi="Palemonas"/>
          <w:spacing w:val="-8"/>
          <w:szCs w:val="20"/>
          <w:lang w:eastAsia="ar-SA"/>
        </w:rPr>
        <w:t>toliau kartu šioje paslaugų sutartyje vadinami Šalimis, o kiekvienas atskirai – Šalimi,</w:t>
      </w:r>
      <w:r w:rsidRPr="00F91AC8">
        <w:rPr>
          <w:rFonts w:ascii="Palemonas" w:eastAsia="Times New Roman" w:hAnsi="Palemonas"/>
          <w:szCs w:val="20"/>
          <w:lang w:eastAsia="ar-SA"/>
        </w:rPr>
        <w:t> sudarė šią sutartį, toliau vadinamą Sutartimi, ir susitarė dėl toliau išvardytų sąlygų.</w:t>
      </w:r>
    </w:p>
    <w:p w14:paraId="49F77715" w14:textId="77777777" w:rsidR="009E33CB" w:rsidRPr="00F91AC8" w:rsidRDefault="009E33CB" w:rsidP="009E33CB">
      <w:pPr>
        <w:suppressAutoHyphens/>
        <w:jc w:val="both"/>
        <w:rPr>
          <w:rFonts w:ascii="Palemonas" w:eastAsia="Times New Roman" w:hAnsi="Palemonas"/>
          <w:szCs w:val="20"/>
          <w:lang w:eastAsia="ar-SA"/>
        </w:rPr>
      </w:pPr>
    </w:p>
    <w:p w14:paraId="35A02E1B" w14:textId="77777777" w:rsidR="009E33CB" w:rsidRPr="00F91AC8" w:rsidRDefault="009E33CB" w:rsidP="009E33CB">
      <w:pPr>
        <w:suppressAutoHyphens/>
        <w:jc w:val="center"/>
        <w:rPr>
          <w:rFonts w:ascii="Palemonas" w:eastAsia="Times New Roman" w:hAnsi="Palemonas"/>
          <w:b/>
          <w:bCs/>
          <w:szCs w:val="20"/>
          <w:lang w:eastAsia="ar-SA"/>
        </w:rPr>
      </w:pPr>
      <w:r w:rsidRPr="00F91AC8">
        <w:rPr>
          <w:rFonts w:ascii="Palemonas" w:eastAsia="Times New Roman" w:hAnsi="Palemonas"/>
          <w:b/>
          <w:bCs/>
          <w:szCs w:val="20"/>
          <w:lang w:eastAsia="ar-SA"/>
        </w:rPr>
        <w:t>I. SUTARTIES DALYKAS</w:t>
      </w:r>
    </w:p>
    <w:p w14:paraId="5D15949A" w14:textId="77777777" w:rsidR="009E33CB" w:rsidRPr="00F91AC8" w:rsidRDefault="009E33CB" w:rsidP="009E33CB">
      <w:pPr>
        <w:suppressAutoHyphens/>
        <w:jc w:val="center"/>
        <w:rPr>
          <w:rFonts w:ascii="Palemonas" w:eastAsia="Times New Roman" w:hAnsi="Palemonas"/>
          <w:b/>
          <w:szCs w:val="20"/>
          <w:lang w:eastAsia="ar-SA"/>
        </w:rPr>
      </w:pPr>
    </w:p>
    <w:p w14:paraId="1FF2CD23"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w:t>
      </w:r>
      <w:r w:rsidRPr="00F91AC8">
        <w:rPr>
          <w:rFonts w:ascii="Palemonas" w:eastAsia="Times New Roman" w:hAnsi="Palemonas"/>
          <w:lang w:eastAsia="en-US"/>
        </w:rPr>
        <w:t xml:space="preserve"> </w:t>
      </w:r>
      <w:r w:rsidR="00AD51CE" w:rsidRPr="00F91AC8">
        <w:rPr>
          <w:rFonts w:ascii="Palemonas" w:hAnsi="Palemonas"/>
          <w:lang w:eastAsia="en-US"/>
        </w:rPr>
        <w:t xml:space="preserve">Palangos miesto centrinės dalies detaliojo plano </w:t>
      </w:r>
      <w:r w:rsidR="00AD51CE" w:rsidRPr="00F91AC8">
        <w:rPr>
          <w:rFonts w:ascii="Palemonas" w:hAnsi="Palemonas"/>
        </w:rPr>
        <w:t xml:space="preserve">keitimo teritorijoje tarp </w:t>
      </w:r>
      <w:r w:rsidR="00F541EE" w:rsidRPr="00F91AC8">
        <w:rPr>
          <w:rFonts w:ascii="Palemonas" w:hAnsi="Palemonas"/>
        </w:rPr>
        <w:t xml:space="preserve">Klaipėdos pl., </w:t>
      </w:r>
      <w:proofErr w:type="spellStart"/>
      <w:r w:rsidR="00F541EE" w:rsidRPr="00F91AC8">
        <w:rPr>
          <w:rFonts w:ascii="Palemonas" w:hAnsi="Palemonas"/>
        </w:rPr>
        <w:t>Vanagupės</w:t>
      </w:r>
      <w:proofErr w:type="spellEnd"/>
      <w:r w:rsidR="00F541EE" w:rsidRPr="00F91AC8">
        <w:rPr>
          <w:rFonts w:ascii="Palemonas" w:hAnsi="Palemonas"/>
        </w:rPr>
        <w:t xml:space="preserve"> ir Vytauto gatvių, </w:t>
      </w:r>
      <w:r w:rsidR="00AD51CE" w:rsidRPr="00F91AC8">
        <w:rPr>
          <w:rFonts w:ascii="Palemonas" w:hAnsi="Palemonas"/>
          <w:lang w:eastAsia="en-US"/>
        </w:rPr>
        <w:t xml:space="preserve">Palangoje, </w:t>
      </w:r>
      <w:r w:rsidR="00AD51CE" w:rsidRPr="00F91AC8">
        <w:rPr>
          <w:rFonts w:ascii="Palemonas" w:hAnsi="Palemonas"/>
        </w:rPr>
        <w:t>detaliojo plano rengimo</w:t>
      </w:r>
      <w:r w:rsidRPr="00F91AC8">
        <w:rPr>
          <w:rFonts w:ascii="Palemonas" w:eastAsia="Times New Roman" w:hAnsi="Palemonas"/>
          <w:szCs w:val="20"/>
          <w:lang w:eastAsia="ar-SA"/>
        </w:rPr>
        <w:t xml:space="preserve"> paslaugos pirkimas (toliau – Paslaugos). </w:t>
      </w:r>
    </w:p>
    <w:p w14:paraId="40B46E7D" w14:textId="77777777" w:rsidR="00F541EE"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2. Detaliojo planavimo tikslas –</w:t>
      </w:r>
      <w:r w:rsidR="00F541EE" w:rsidRPr="00F91AC8">
        <w:rPr>
          <w:rFonts w:ascii="Palemonas" w:hAnsi="Palemonas"/>
        </w:rPr>
        <w:t xml:space="preserve"> Optimalios urbanistinės struktūros numatymas, suplanuojant inžinerinių komunikacijų tinklus, inžinerinei infrastruktūrai reikalingų teritorijų ir (ar) inžinerinių komunikacijų koridorių ribas, dalies miško žemės pavertimas kitomis naudmenomis, žemės sklypų suformavimas, teritorijos naudojimo būdo, naudojimo reglamentų nustatymas, Palangos miesto centrinės dalies detaliojo plano, patvirtinto Palangos miesto tarybos 2000 m. gegužės 25 d. sprendimo Nr. 32 1 punktu, keitimas planuojamoje teritorijoje.</w:t>
      </w:r>
    </w:p>
    <w:p w14:paraId="64FF82C8"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 xml:space="preserve">3. Paslaugos turi būti atliktos ir pateiktos Vytauto g. 112, Palanga. </w:t>
      </w:r>
    </w:p>
    <w:p w14:paraId="39491689" w14:textId="77777777" w:rsidR="009E33CB" w:rsidRPr="00F91AC8" w:rsidRDefault="009E33CB" w:rsidP="009E33CB">
      <w:pPr>
        <w:suppressAutoHyphens/>
        <w:ind w:firstLine="720"/>
        <w:jc w:val="both"/>
        <w:rPr>
          <w:rFonts w:ascii="Palemonas" w:eastAsia="Times New Roman" w:hAnsi="Palemonas"/>
          <w:szCs w:val="20"/>
          <w:lang w:eastAsia="ar-SA"/>
        </w:rPr>
      </w:pPr>
    </w:p>
    <w:p w14:paraId="43F2647B" w14:textId="77777777" w:rsidR="009E33CB" w:rsidRPr="00F91AC8" w:rsidRDefault="009E33CB" w:rsidP="009E33CB">
      <w:pPr>
        <w:suppressAutoHyphens/>
        <w:jc w:val="center"/>
        <w:rPr>
          <w:rFonts w:ascii="Palemonas" w:eastAsia="Times New Roman" w:hAnsi="Palemonas"/>
          <w:b/>
          <w:bCs/>
          <w:szCs w:val="20"/>
          <w:lang w:eastAsia="ar-SA"/>
        </w:rPr>
      </w:pPr>
      <w:r w:rsidRPr="00F91AC8">
        <w:rPr>
          <w:rFonts w:ascii="Palemonas" w:eastAsia="Times New Roman" w:hAnsi="Palemonas"/>
          <w:b/>
          <w:bCs/>
          <w:szCs w:val="20"/>
          <w:lang w:eastAsia="ar-SA"/>
        </w:rPr>
        <w:t>II. SUTARTIES GALIOJIMAS, VYKDYMO PRADŽIA, TRUKMĖ IR TERMINAI</w:t>
      </w:r>
    </w:p>
    <w:p w14:paraId="45058CF0" w14:textId="77777777" w:rsidR="009E33CB" w:rsidRPr="00A74826" w:rsidRDefault="009E33CB" w:rsidP="009E33CB">
      <w:pPr>
        <w:suppressAutoHyphens/>
        <w:jc w:val="center"/>
        <w:rPr>
          <w:rFonts w:ascii="Palemonas" w:eastAsia="Times New Roman" w:hAnsi="Palemonas"/>
          <w:szCs w:val="20"/>
          <w:lang w:eastAsia="ar-SA"/>
        </w:rPr>
      </w:pPr>
    </w:p>
    <w:p w14:paraId="00FCAD41" w14:textId="086539FF" w:rsidR="009E33CB" w:rsidRPr="00F91AC8" w:rsidRDefault="009E33CB" w:rsidP="009E33CB">
      <w:pPr>
        <w:tabs>
          <w:tab w:val="left" w:pos="1309"/>
        </w:tabs>
        <w:suppressAutoHyphens/>
        <w:ind w:firstLine="720"/>
        <w:jc w:val="both"/>
        <w:rPr>
          <w:rFonts w:ascii="Palemonas" w:eastAsia="Times New Roman" w:hAnsi="Palemonas" w:cs="Tahoma"/>
          <w:szCs w:val="20"/>
          <w:lang w:eastAsia="ar-SA"/>
        </w:rPr>
      </w:pPr>
      <w:r w:rsidRPr="00F91AC8">
        <w:rPr>
          <w:rFonts w:ascii="Palemonas" w:eastAsia="Times New Roman" w:hAnsi="Palemonas" w:cs="Tahoma"/>
          <w:szCs w:val="20"/>
          <w:lang w:eastAsia="ar-SA"/>
        </w:rPr>
        <w:t xml:space="preserve">4. </w:t>
      </w:r>
      <w:r w:rsidRPr="00F91AC8">
        <w:rPr>
          <w:rFonts w:ascii="Palemonas" w:eastAsia="Times New Roman" w:hAnsi="Palemonas"/>
          <w:lang w:eastAsia="ar-SA"/>
        </w:rPr>
        <w:t>Sutartis įsigalioja, kai ją pasirašo bei patvirtina antspaudais abi sutarties šalys ir kai paslaugos teikėjas pateikia užsakovui sutarties įvykdymo užtikrinimo garantiją</w:t>
      </w:r>
      <w:r w:rsidR="004949D6">
        <w:rPr>
          <w:rFonts w:ascii="Palemonas" w:eastAsia="Times New Roman" w:hAnsi="Palemonas"/>
          <w:lang w:eastAsia="ar-SA"/>
        </w:rPr>
        <w:t>,</w:t>
      </w:r>
      <w:r w:rsidRPr="00F91AC8">
        <w:rPr>
          <w:rFonts w:ascii="Palemonas" w:eastAsia="Times New Roman" w:hAnsi="Palemonas"/>
          <w:lang w:eastAsia="ar-SA"/>
        </w:rPr>
        <w:t xml:space="preserve"> bei galioja ne ilgiau kaip 13 mėnesių nuo sutarties įsigaliojimo dienos. Parengtą, suderintą ir patikrintą detalųjį planą bei teritorijų planavimo dokumento patikrinimo aktą su teigiama išvada organizatoriui pateikti nuo sutarties įsigaliojimo dienos per 12 mėnesių.</w:t>
      </w:r>
      <w:r w:rsidR="005F78C7" w:rsidRPr="00F91AC8">
        <w:rPr>
          <w:rFonts w:ascii="Palemonas" w:eastAsia="Times New Roman" w:hAnsi="Palemonas"/>
          <w:lang w:eastAsia="ar-SA"/>
        </w:rPr>
        <w:t xml:space="preserve"> Atsiradus nenumatytoms aplinkybėms, paslaugos atlikimo ir sutarties terminas gali būti pratęstas 2 kartus po 2 mėnesius.</w:t>
      </w:r>
    </w:p>
    <w:p w14:paraId="788F56D3" w14:textId="77777777" w:rsidR="009E33CB" w:rsidRPr="00F91AC8" w:rsidRDefault="009E33CB" w:rsidP="009E33CB">
      <w:pPr>
        <w:suppressAutoHyphens/>
        <w:ind w:firstLine="720"/>
        <w:jc w:val="both"/>
        <w:rPr>
          <w:rFonts w:ascii="Palemonas" w:eastAsia="Times New Roman" w:hAnsi="Palemonas"/>
          <w:lang w:eastAsia="ar-SA"/>
        </w:rPr>
      </w:pPr>
    </w:p>
    <w:p w14:paraId="2E02D00B" w14:textId="77777777" w:rsidR="009E33CB" w:rsidRPr="00F91AC8" w:rsidRDefault="009E33CB" w:rsidP="009E33CB">
      <w:pPr>
        <w:suppressAutoHyphens/>
        <w:jc w:val="center"/>
        <w:rPr>
          <w:rFonts w:ascii="Palemonas" w:eastAsia="Times New Roman" w:hAnsi="Palemonas"/>
          <w:b/>
          <w:bCs/>
          <w:szCs w:val="20"/>
          <w:lang w:eastAsia="ar-SA"/>
        </w:rPr>
      </w:pPr>
      <w:r w:rsidRPr="00F91AC8">
        <w:rPr>
          <w:rFonts w:ascii="Palemonas" w:eastAsia="Times New Roman" w:hAnsi="Palemonas"/>
          <w:b/>
          <w:bCs/>
          <w:szCs w:val="20"/>
          <w:lang w:eastAsia="ar-SA"/>
        </w:rPr>
        <w:t> III. SUTARTIES KAINA (KAINODAROS TAISYKLĖS) IR MOKĖJIMO SĄLYGOS</w:t>
      </w:r>
    </w:p>
    <w:p w14:paraId="3CF410E2" w14:textId="77777777" w:rsidR="009E33CB" w:rsidRPr="00A74826" w:rsidRDefault="009E33CB" w:rsidP="009E33CB">
      <w:pPr>
        <w:suppressAutoHyphens/>
        <w:jc w:val="center"/>
        <w:rPr>
          <w:rFonts w:eastAsia="Times New Roman"/>
          <w:szCs w:val="20"/>
          <w:lang w:eastAsia="ar-SA"/>
        </w:rPr>
      </w:pPr>
    </w:p>
    <w:p w14:paraId="7A38949A"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5. Sutarties kaina:</w:t>
      </w:r>
    </w:p>
    <w:tbl>
      <w:tblPr>
        <w:tblW w:w="9639" w:type="dxa"/>
        <w:tblInd w:w="108" w:type="dxa"/>
        <w:tblCellMar>
          <w:left w:w="0" w:type="dxa"/>
          <w:right w:w="0" w:type="dxa"/>
        </w:tblCellMar>
        <w:tblLook w:val="0000" w:firstRow="0" w:lastRow="0" w:firstColumn="0" w:lastColumn="0" w:noHBand="0" w:noVBand="0"/>
      </w:tblPr>
      <w:tblGrid>
        <w:gridCol w:w="3240"/>
        <w:gridCol w:w="6399"/>
      </w:tblGrid>
      <w:tr w:rsidR="009E33CB" w:rsidRPr="00F91AC8" w14:paraId="6882FD71" w14:textId="77777777" w:rsidTr="008156E0">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9C45D" w14:textId="77777777" w:rsidR="009E33CB" w:rsidRPr="00F91AC8" w:rsidRDefault="009E33CB" w:rsidP="009E33CB">
            <w:pPr>
              <w:suppressAutoHyphens/>
              <w:rPr>
                <w:rFonts w:ascii="Palemonas" w:eastAsia="Times New Roman" w:hAnsi="Palemonas"/>
                <w:szCs w:val="20"/>
                <w:lang w:eastAsia="ar-SA"/>
              </w:rPr>
            </w:pPr>
            <w:r w:rsidRPr="00F91AC8">
              <w:rPr>
                <w:rFonts w:ascii="Palemonas" w:eastAsia="Times New Roman" w:hAnsi="Palemonas"/>
                <w:szCs w:val="20"/>
                <w:lang w:eastAsia="ar-SA"/>
              </w:rPr>
              <w:t> </w:t>
            </w:r>
            <w:r w:rsidRPr="00F91AC8">
              <w:rPr>
                <w:rFonts w:ascii="Palemonas" w:eastAsia="Times New Roman" w:hAnsi="Palemonas"/>
                <w:b/>
                <w:bCs/>
                <w:szCs w:val="20"/>
                <w:lang w:eastAsia="ar-SA"/>
              </w:rPr>
              <w:t>Sutarties kaina be PVM</w:t>
            </w:r>
          </w:p>
        </w:tc>
        <w:tc>
          <w:tcPr>
            <w:tcW w:w="6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DF1DB1" w14:textId="77777777" w:rsidR="009E33CB" w:rsidRPr="00F91AC8" w:rsidRDefault="00C20B8A" w:rsidP="009E33CB">
            <w:pPr>
              <w:suppressAutoHyphens/>
              <w:rPr>
                <w:rFonts w:ascii="Palemonas" w:eastAsia="Times New Roman" w:hAnsi="Palemonas"/>
                <w:szCs w:val="20"/>
                <w:lang w:eastAsia="ar-SA"/>
              </w:rPr>
            </w:pPr>
            <w:r w:rsidRPr="00F91AC8">
              <w:rPr>
                <w:rFonts w:ascii="Palemonas" w:eastAsia="Times New Roman" w:hAnsi="Palemonas"/>
                <w:szCs w:val="20"/>
                <w:lang w:eastAsia="ar-SA"/>
              </w:rPr>
              <w:t>6250,00 EUR (šeši tūkstančiai du šimtai penkiasdešimt eurų)</w:t>
            </w:r>
          </w:p>
        </w:tc>
      </w:tr>
      <w:tr w:rsidR="009E33CB" w:rsidRPr="00F91AC8" w14:paraId="59E1A408" w14:textId="77777777" w:rsidTr="008156E0">
        <w:trPr>
          <w:cantSpli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1D8DB" w14:textId="77777777" w:rsidR="009E33CB" w:rsidRPr="00F91AC8" w:rsidRDefault="009E33CB" w:rsidP="009E33CB">
            <w:pPr>
              <w:suppressAutoHyphens/>
              <w:rPr>
                <w:rFonts w:ascii="Palemonas" w:eastAsia="Times New Roman" w:hAnsi="Palemonas"/>
                <w:szCs w:val="20"/>
                <w:lang w:eastAsia="ar-SA"/>
              </w:rPr>
            </w:pPr>
            <w:r w:rsidRPr="00F91AC8">
              <w:rPr>
                <w:rFonts w:ascii="Palemonas" w:eastAsia="Times New Roman" w:hAnsi="Palemonas"/>
                <w:b/>
                <w:bCs/>
                <w:szCs w:val="20"/>
                <w:lang w:eastAsia="ar-SA"/>
              </w:rPr>
              <w:t>PVM</w:t>
            </w:r>
          </w:p>
        </w:tc>
        <w:tc>
          <w:tcPr>
            <w:tcW w:w="6399" w:type="dxa"/>
            <w:tcBorders>
              <w:top w:val="nil"/>
              <w:left w:val="nil"/>
              <w:bottom w:val="single" w:sz="8" w:space="0" w:color="auto"/>
              <w:right w:val="single" w:sz="8" w:space="0" w:color="auto"/>
            </w:tcBorders>
            <w:tcMar>
              <w:top w:w="0" w:type="dxa"/>
              <w:left w:w="108" w:type="dxa"/>
              <w:bottom w:w="0" w:type="dxa"/>
              <w:right w:w="108" w:type="dxa"/>
            </w:tcMar>
          </w:tcPr>
          <w:p w14:paraId="6D290640" w14:textId="77777777" w:rsidR="009E33CB" w:rsidRPr="00F91AC8" w:rsidRDefault="00C20B8A" w:rsidP="009E33CB">
            <w:pPr>
              <w:suppressAutoHyphens/>
              <w:rPr>
                <w:rFonts w:ascii="Palemonas" w:eastAsia="Times New Roman" w:hAnsi="Palemonas"/>
                <w:szCs w:val="20"/>
                <w:lang w:eastAsia="ar-SA"/>
              </w:rPr>
            </w:pPr>
            <w:r w:rsidRPr="00F91AC8">
              <w:rPr>
                <w:rFonts w:ascii="Palemonas" w:eastAsia="Times New Roman" w:hAnsi="Palemonas"/>
                <w:szCs w:val="20"/>
                <w:lang w:eastAsia="ar-SA"/>
              </w:rPr>
              <w:t>Ne PVM mokėtojas</w:t>
            </w:r>
            <w:r w:rsidR="009E33CB" w:rsidRPr="00F91AC8">
              <w:rPr>
                <w:rFonts w:ascii="Palemonas" w:eastAsia="Times New Roman" w:hAnsi="Palemonas"/>
                <w:szCs w:val="20"/>
                <w:lang w:eastAsia="ar-SA"/>
              </w:rPr>
              <w:t xml:space="preserve"> </w:t>
            </w:r>
          </w:p>
        </w:tc>
      </w:tr>
      <w:tr w:rsidR="009E33CB" w:rsidRPr="00F91AC8" w14:paraId="17AD4809" w14:textId="77777777" w:rsidTr="008156E0">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EBE91" w14:textId="77777777" w:rsidR="009E33CB" w:rsidRPr="00F91AC8" w:rsidRDefault="009E33CB" w:rsidP="009E33CB">
            <w:pPr>
              <w:suppressAutoHyphens/>
              <w:rPr>
                <w:rFonts w:ascii="Palemonas" w:eastAsia="Times New Roman" w:hAnsi="Palemonas"/>
                <w:szCs w:val="20"/>
                <w:lang w:eastAsia="ar-SA"/>
              </w:rPr>
            </w:pPr>
            <w:r w:rsidRPr="00F91AC8">
              <w:rPr>
                <w:rFonts w:ascii="Palemonas" w:eastAsia="Times New Roman" w:hAnsi="Palemonas"/>
                <w:b/>
                <w:bCs/>
                <w:szCs w:val="20"/>
                <w:lang w:eastAsia="ar-SA"/>
              </w:rPr>
              <w:t>Bendra Sutarties kaina (Sutarties kaina + PVM)</w:t>
            </w:r>
          </w:p>
        </w:tc>
        <w:tc>
          <w:tcPr>
            <w:tcW w:w="6399" w:type="dxa"/>
            <w:tcBorders>
              <w:top w:val="nil"/>
              <w:left w:val="nil"/>
              <w:bottom w:val="single" w:sz="8" w:space="0" w:color="auto"/>
              <w:right w:val="single" w:sz="8" w:space="0" w:color="auto"/>
            </w:tcBorders>
            <w:tcMar>
              <w:top w:w="0" w:type="dxa"/>
              <w:left w:w="108" w:type="dxa"/>
              <w:bottom w:w="0" w:type="dxa"/>
              <w:right w:w="108" w:type="dxa"/>
            </w:tcMar>
          </w:tcPr>
          <w:p w14:paraId="0DC19D97" w14:textId="77777777" w:rsidR="00084673" w:rsidRPr="00F91AC8" w:rsidRDefault="00C20B8A" w:rsidP="009E33CB">
            <w:pPr>
              <w:suppressAutoHyphens/>
              <w:rPr>
                <w:rFonts w:ascii="Palemonas" w:eastAsia="Times New Roman" w:hAnsi="Palemonas"/>
                <w:b/>
                <w:bCs/>
                <w:szCs w:val="20"/>
                <w:lang w:eastAsia="ar-SA"/>
              </w:rPr>
            </w:pPr>
            <w:r w:rsidRPr="00F91AC8">
              <w:rPr>
                <w:rFonts w:ascii="Palemonas" w:eastAsia="Times New Roman" w:hAnsi="Palemonas"/>
                <w:b/>
                <w:bCs/>
                <w:szCs w:val="20"/>
                <w:lang w:eastAsia="ar-SA"/>
              </w:rPr>
              <w:t>6250,00 EUR (šeši tūkstančiai du šimtai penkiasdešimt</w:t>
            </w:r>
          </w:p>
          <w:p w14:paraId="57C76652" w14:textId="77777777" w:rsidR="009E33CB" w:rsidRPr="00F91AC8" w:rsidRDefault="00084673" w:rsidP="009E33CB">
            <w:pPr>
              <w:suppressAutoHyphens/>
              <w:rPr>
                <w:rFonts w:ascii="Palemonas" w:eastAsia="Times New Roman" w:hAnsi="Palemonas"/>
                <w:b/>
                <w:bCs/>
                <w:szCs w:val="20"/>
                <w:lang w:eastAsia="ar-SA"/>
              </w:rPr>
            </w:pPr>
            <w:r w:rsidRPr="00F91AC8">
              <w:rPr>
                <w:rFonts w:ascii="Palemonas" w:eastAsia="Times New Roman" w:hAnsi="Palemonas"/>
                <w:b/>
                <w:bCs/>
                <w:szCs w:val="20"/>
                <w:lang w:eastAsia="ar-SA"/>
              </w:rPr>
              <w:t xml:space="preserve">                      </w:t>
            </w:r>
            <w:r w:rsidR="00C20B8A" w:rsidRPr="00F91AC8">
              <w:rPr>
                <w:rFonts w:ascii="Palemonas" w:eastAsia="Times New Roman" w:hAnsi="Palemonas"/>
                <w:b/>
                <w:bCs/>
                <w:szCs w:val="20"/>
                <w:lang w:eastAsia="ar-SA"/>
              </w:rPr>
              <w:t xml:space="preserve"> eurų)</w:t>
            </w:r>
          </w:p>
        </w:tc>
      </w:tr>
    </w:tbl>
    <w:p w14:paraId="6DB1387D"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color w:val="000000"/>
          <w:szCs w:val="20"/>
          <w:lang w:eastAsia="ar-SA"/>
        </w:rPr>
        <w:t xml:space="preserve">Į paslaugų teikimo sutarties kainą yra įskaitytos </w:t>
      </w:r>
      <w:r w:rsidR="00536163" w:rsidRPr="00F91AC8">
        <w:rPr>
          <w:rFonts w:ascii="Palemonas" w:eastAsia="Times New Roman" w:hAnsi="Palemonas"/>
          <w:color w:val="000000"/>
          <w:szCs w:val="20"/>
          <w:lang w:eastAsia="ar-SA"/>
        </w:rPr>
        <w:t xml:space="preserve">detaliojo plano parengimo ir </w:t>
      </w:r>
      <w:r w:rsidRPr="00F91AC8">
        <w:rPr>
          <w:rFonts w:ascii="Palemonas" w:eastAsia="Times New Roman" w:hAnsi="Palemonas"/>
          <w:color w:val="000000"/>
          <w:szCs w:val="20"/>
          <w:lang w:eastAsia="ar-SA"/>
        </w:rPr>
        <w:t xml:space="preserve">visos </w:t>
      </w:r>
      <w:r w:rsidR="00536163" w:rsidRPr="00F91AC8">
        <w:rPr>
          <w:rFonts w:ascii="Palemonas" w:eastAsia="Times New Roman" w:hAnsi="Palemonas"/>
          <w:color w:val="000000"/>
          <w:szCs w:val="20"/>
          <w:lang w:eastAsia="ar-SA"/>
        </w:rPr>
        <w:t xml:space="preserve">su juo susijusios </w:t>
      </w:r>
      <w:r w:rsidRPr="00F91AC8">
        <w:rPr>
          <w:rFonts w:ascii="Palemonas" w:eastAsia="Times New Roman" w:hAnsi="Palemonas"/>
          <w:color w:val="000000"/>
          <w:szCs w:val="20"/>
          <w:lang w:eastAsia="ar-SA"/>
        </w:rPr>
        <w:t>išlaidos bei medžiagos, įrenginiai, taip pat Vykdytojo naudojama technika, transportas ir kitos paslaugai, numatytai sutarties 1 punkte, atlikti panaudotos priemonės bei išlaidos. Gamtos sąlygos sutarties kainai ir terminams įtakos neturi.</w:t>
      </w:r>
    </w:p>
    <w:p w14:paraId="42D10E98" w14:textId="77777777" w:rsidR="00F05CF3" w:rsidRPr="00F91AC8" w:rsidRDefault="00F05CF3" w:rsidP="00F05CF3">
      <w:pPr>
        <w:jc w:val="both"/>
        <w:rPr>
          <w:rFonts w:ascii="Palemonas" w:hAnsi="Palemonas"/>
        </w:rPr>
      </w:pPr>
      <w:r w:rsidRPr="00F91AC8">
        <w:rPr>
          <w:rFonts w:ascii="Palemonas" w:eastAsia="Times New Roman" w:hAnsi="Palemonas"/>
          <w:lang w:eastAsia="ar-SA"/>
        </w:rPr>
        <w:lastRenderedPageBreak/>
        <w:t xml:space="preserve">          </w:t>
      </w:r>
      <w:r w:rsidR="009E33CB" w:rsidRPr="00F91AC8">
        <w:rPr>
          <w:rFonts w:ascii="Palemonas" w:eastAsia="Times New Roman" w:hAnsi="Palemonas"/>
          <w:lang w:eastAsia="ar-SA"/>
        </w:rPr>
        <w:t xml:space="preserve">6. </w:t>
      </w:r>
      <w:r w:rsidRPr="00F91AC8">
        <w:rPr>
          <w:rFonts w:ascii="Palemonas" w:eastAsia="Times New Roman" w:hAnsi="Palemonas"/>
          <w:lang w:eastAsia="ar-SA"/>
        </w:rPr>
        <w:t>U</w:t>
      </w:r>
      <w:r w:rsidRPr="00F91AC8">
        <w:rPr>
          <w:rFonts w:ascii="Palemonas" w:hAnsi="Palemonas"/>
        </w:rPr>
        <w:t>ž parengtą, suderintą ir patikrintą detalųjį planą bei teritorijų planavimo dokumento patikrinimo aktą su teigiama išvada atsiskaitoma per 30 kalendorinių dienų nuo paslaugų perdavimo–priėmimo akto pasirašymo dienos pagal pateiktą sąskaitą faktūrą, pateikus detalųjį planą su Valstybinės teritorijų planavimo priežiūros institucijos patikrinimo teigiama išvada.</w:t>
      </w:r>
    </w:p>
    <w:p w14:paraId="6929A85F" w14:textId="7009F214" w:rsidR="009E6CB9" w:rsidRPr="00F91AC8" w:rsidRDefault="009E6CB9" w:rsidP="00F81C50">
      <w:pPr>
        <w:tabs>
          <w:tab w:val="left" w:pos="1300"/>
        </w:tabs>
        <w:jc w:val="both"/>
        <w:rPr>
          <w:rFonts w:ascii="Palemonas" w:hAnsi="Palemonas"/>
        </w:rPr>
      </w:pPr>
      <w:r w:rsidRPr="00F91AC8">
        <w:rPr>
          <w:rFonts w:ascii="Palemonas" w:hAnsi="Palemonas"/>
        </w:rPr>
        <w:t xml:space="preserve">           6.</w:t>
      </w:r>
      <w:r w:rsidR="00F05CF3" w:rsidRPr="00F91AC8">
        <w:rPr>
          <w:rFonts w:ascii="Palemonas" w:hAnsi="Palemonas"/>
        </w:rPr>
        <w:t>1</w:t>
      </w:r>
      <w:r w:rsidRPr="00F91AC8">
        <w:rPr>
          <w:rFonts w:ascii="Palemonas" w:hAnsi="Palemonas"/>
        </w:rPr>
        <w:t>.</w:t>
      </w:r>
      <w:r w:rsidR="0051371A" w:rsidRPr="00F91AC8">
        <w:rPr>
          <w:rFonts w:ascii="Palemonas" w:hAnsi="Palemonas"/>
          <w:b/>
        </w:rPr>
        <w:t xml:space="preserve"> </w:t>
      </w:r>
      <w:r w:rsidR="0051371A" w:rsidRPr="00F91AC8">
        <w:rPr>
          <w:rFonts w:ascii="Palemonas" w:hAnsi="Palemonas"/>
        </w:rPr>
        <w:t>Užsakovas ne vėliau kaip per 7 (septynias) darbo dienas priima jam perduotas Paslaugas ir pasirašo perdavimo</w:t>
      </w:r>
      <w:r w:rsidR="004949D6" w:rsidRPr="00F91AC8">
        <w:rPr>
          <w:rFonts w:ascii="Palemonas" w:hAnsi="Palemonas"/>
        </w:rPr>
        <w:t>–</w:t>
      </w:r>
      <w:r w:rsidR="0051371A" w:rsidRPr="00F91AC8">
        <w:rPr>
          <w:rFonts w:ascii="Palemonas" w:hAnsi="Palemonas"/>
        </w:rPr>
        <w:t>priėmimo aktą. Paslaugų perdavimo</w:t>
      </w:r>
      <w:r w:rsidR="004949D6" w:rsidRPr="00F91AC8">
        <w:rPr>
          <w:rFonts w:ascii="Palemonas" w:hAnsi="Palemonas"/>
        </w:rPr>
        <w:t>–</w:t>
      </w:r>
      <w:r w:rsidR="0051371A" w:rsidRPr="00F91AC8">
        <w:rPr>
          <w:rFonts w:ascii="Palemonas" w:hAnsi="Palemonas"/>
        </w:rPr>
        <w:t>priėmimo aktas surašomas dviem egzemplioriais, po vieną kiekvienai Šaliai. Jei per šį terminą Užsakovas nepriima Paslaugų, t. y. nepasirašo pateikto Paslaugų perdavimo</w:t>
      </w:r>
      <w:r w:rsidR="00B32A89" w:rsidRPr="00F91AC8">
        <w:rPr>
          <w:rFonts w:ascii="Palemonas" w:hAnsi="Palemonas"/>
        </w:rPr>
        <w:t>–</w:t>
      </w:r>
      <w:r w:rsidR="0051371A" w:rsidRPr="00F91AC8">
        <w:rPr>
          <w:rFonts w:ascii="Palemonas" w:hAnsi="Palemonas"/>
        </w:rPr>
        <w:t>priėmimo akto, ir nepateikia motyvuoto ir pagrįsto atsisakymo priimti, laikoma, kad Paslaugos (nurodytos akte) yra tinkamai ir pilnai suteiktos ir priimtos Užsakovo, o Vykdytojas turi teisę j šių Paslaugų apmokėjimą pagal Sutartį.</w:t>
      </w:r>
    </w:p>
    <w:p w14:paraId="7E2D2577"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 xml:space="preserve">7. Jeigu </w:t>
      </w:r>
      <w:smartTag w:uri="schemas-tilde-lt/tildestengine" w:element="templates">
        <w:smartTagPr>
          <w:attr w:name="baseform" w:val="sutart|is"/>
          <w:attr w:name="id" w:val="-1"/>
          <w:attr w:name="text" w:val="Sutarties"/>
        </w:smartTagPr>
        <w:r w:rsidRPr="00F91AC8">
          <w:rPr>
            <w:rFonts w:ascii="Palemonas" w:eastAsia="Times New Roman" w:hAnsi="Palemonas"/>
            <w:szCs w:val="20"/>
            <w:lang w:eastAsia="ar-SA"/>
          </w:rPr>
          <w:t>Sutarties</w:t>
        </w:r>
      </w:smartTag>
      <w:r w:rsidRPr="00F91AC8">
        <w:rPr>
          <w:rFonts w:ascii="Palemonas" w:eastAsia="Times New Roman" w:hAnsi="Palemonas"/>
          <w:szCs w:val="20"/>
          <w:lang w:eastAsia="ar-SA"/>
        </w:rPr>
        <w:t xml:space="preserve"> galiojimo metu, pasikeitus Lietuvos Respublikos teisės </w:t>
      </w:r>
      <w:smartTag w:uri="schemas-tilde-lt/tildestengine" w:element="templates">
        <w:smartTagPr>
          <w:attr w:name="baseform" w:val="akt|as"/>
          <w:attr w:name="id" w:val="-1"/>
          <w:attr w:name="text" w:val="aktams"/>
        </w:smartTagPr>
        <w:r w:rsidRPr="00F91AC8">
          <w:rPr>
            <w:rFonts w:ascii="Palemonas" w:eastAsia="Times New Roman" w:hAnsi="Palemonas"/>
            <w:szCs w:val="20"/>
            <w:lang w:eastAsia="ar-SA"/>
          </w:rPr>
          <w:t>aktams</w:t>
        </w:r>
      </w:smartTag>
      <w:r w:rsidRPr="00F91AC8">
        <w:rPr>
          <w:rFonts w:ascii="Palemonas" w:eastAsia="Times New Roman" w:hAnsi="Palemonas"/>
          <w:szCs w:val="20"/>
          <w:lang w:eastAsia="ar-SA"/>
        </w:rPr>
        <w:t xml:space="preserve">, pasikeistų pridėtinės vertės mokesčio (toliau – PVM) tarifas, likutinė </w:t>
      </w:r>
      <w:smartTag w:uri="schemas-tilde-lt/tildestengine" w:element="templates">
        <w:smartTagPr>
          <w:attr w:name="baseform" w:val="sutart|is"/>
          <w:attr w:name="id" w:val="-1"/>
          <w:attr w:name="text" w:val="Sutarties"/>
        </w:smartTagPr>
        <w:r w:rsidRPr="00F91AC8">
          <w:rPr>
            <w:rFonts w:ascii="Palemonas" w:eastAsia="Times New Roman" w:hAnsi="Palemonas"/>
            <w:szCs w:val="20"/>
            <w:lang w:eastAsia="ar-SA"/>
          </w:rPr>
          <w:t>Sutarties</w:t>
        </w:r>
      </w:smartTag>
      <w:r w:rsidRPr="00F91AC8">
        <w:rPr>
          <w:rFonts w:ascii="Palemonas" w:eastAsia="Times New Roman" w:hAnsi="Palemonas"/>
          <w:szCs w:val="20"/>
          <w:lang w:eastAsia="ar-SA"/>
        </w:rPr>
        <w:t xml:space="preserve"> kaina (be PVM) dėl to nebus keičiama. </w:t>
      </w:r>
      <w:smartTag w:uri="schemas-tilde-lt/tildestengine" w:element="templates">
        <w:smartTagPr>
          <w:attr w:name="baseform" w:val="sutart|is"/>
          <w:attr w:name="id" w:val="-1"/>
          <w:attr w:name="text" w:val="Sutarties"/>
        </w:smartTagPr>
        <w:r w:rsidRPr="00F91AC8">
          <w:rPr>
            <w:rFonts w:ascii="Palemonas" w:eastAsia="Times New Roman" w:hAnsi="Palemonas"/>
            <w:szCs w:val="20"/>
            <w:lang w:eastAsia="ar-SA"/>
          </w:rPr>
          <w:t>Sutarties</w:t>
        </w:r>
      </w:smartTag>
      <w:r w:rsidRPr="00F91AC8">
        <w:rPr>
          <w:rFonts w:ascii="Palemonas" w:eastAsia="Times New Roman" w:hAnsi="Palemonas"/>
          <w:szCs w:val="20"/>
          <w:lang w:eastAsia="ar-SA"/>
        </w:rPr>
        <w:t xml:space="preserve"> kainos (be PVM) ir jau atliktų paslaugų kainos (be PVM) skirtumui bus taikomas pasikeitęs PVM tarifas. Sutarties kainos ir PVM sumos perskaičiavimas įforminamas papildomu </w:t>
      </w:r>
      <w:smartTag w:uri="schemas-tilde-lt/tildestengine" w:element="templates">
        <w:smartTagPr>
          <w:attr w:name="baseform" w:val="susitarim|as"/>
          <w:attr w:name="id" w:val="-1"/>
          <w:attr w:name="text" w:val="susitarimu"/>
        </w:smartTagPr>
        <w:r w:rsidRPr="00F91AC8">
          <w:rPr>
            <w:rFonts w:ascii="Palemonas" w:eastAsia="Times New Roman" w:hAnsi="Palemonas"/>
            <w:szCs w:val="20"/>
            <w:lang w:eastAsia="ar-SA"/>
          </w:rPr>
          <w:t>susitarimu</w:t>
        </w:r>
      </w:smartTag>
      <w:r w:rsidRPr="00F91AC8">
        <w:rPr>
          <w:rFonts w:ascii="Palemonas" w:eastAsia="Times New Roman" w:hAnsi="Palemonas"/>
          <w:szCs w:val="20"/>
          <w:lang w:eastAsia="ar-SA"/>
        </w:rPr>
        <w:t xml:space="preserve"> tarp Užsakovo ir Vykdytojo.</w:t>
      </w:r>
    </w:p>
    <w:p w14:paraId="25034815" w14:textId="77777777" w:rsidR="009E33CB" w:rsidRPr="00F91AC8" w:rsidRDefault="009E33CB" w:rsidP="009E33CB">
      <w:pPr>
        <w:suppressAutoHyphens/>
        <w:ind w:firstLine="709"/>
        <w:jc w:val="both"/>
        <w:rPr>
          <w:rFonts w:ascii="Palemonas" w:eastAsia="Times New Roman" w:hAnsi="Palemonas"/>
          <w:i/>
          <w:szCs w:val="20"/>
          <w:lang w:eastAsia="ar-SA"/>
        </w:rPr>
      </w:pPr>
    </w:p>
    <w:p w14:paraId="09F11F3B" w14:textId="77777777" w:rsidR="009E33CB" w:rsidRPr="00F91AC8" w:rsidRDefault="009E33CB" w:rsidP="009E33CB">
      <w:pPr>
        <w:keepNext/>
        <w:suppressAutoHyphens/>
        <w:ind w:hanging="360"/>
        <w:jc w:val="center"/>
        <w:rPr>
          <w:rFonts w:ascii="Palemonas" w:eastAsia="Times New Roman" w:hAnsi="Palemonas"/>
          <w:b/>
          <w:bCs/>
          <w:szCs w:val="20"/>
          <w:lang w:eastAsia="ar-SA"/>
        </w:rPr>
      </w:pPr>
      <w:r w:rsidRPr="00F91AC8">
        <w:rPr>
          <w:rFonts w:ascii="Palemonas" w:eastAsia="Times New Roman" w:hAnsi="Palemonas"/>
          <w:b/>
          <w:bCs/>
          <w:szCs w:val="20"/>
          <w:lang w:eastAsia="ar-SA"/>
        </w:rPr>
        <w:t>IV. SUTARTIES ĮVYKDYMO UŽTIKRINIMAS</w:t>
      </w:r>
    </w:p>
    <w:p w14:paraId="0247C67F" w14:textId="77777777" w:rsidR="009E33CB" w:rsidRPr="00A74826" w:rsidRDefault="009E33CB" w:rsidP="009E33CB">
      <w:pPr>
        <w:keepNext/>
        <w:suppressAutoHyphens/>
        <w:ind w:hanging="360"/>
        <w:jc w:val="center"/>
        <w:rPr>
          <w:rFonts w:eastAsia="Times New Roman"/>
          <w:szCs w:val="20"/>
          <w:lang w:eastAsia="ar-SA"/>
        </w:rPr>
      </w:pPr>
    </w:p>
    <w:p w14:paraId="1696A21F"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8. Sutarties įvykdymo užtikrinimas:</w:t>
      </w:r>
    </w:p>
    <w:tbl>
      <w:tblPr>
        <w:tblW w:w="9690" w:type="dxa"/>
        <w:tblInd w:w="108" w:type="dxa"/>
        <w:tblCellMar>
          <w:left w:w="0" w:type="dxa"/>
          <w:right w:w="0" w:type="dxa"/>
        </w:tblCellMar>
        <w:tblLook w:val="0000" w:firstRow="0" w:lastRow="0" w:firstColumn="0" w:lastColumn="0" w:noHBand="0" w:noVBand="0"/>
      </w:tblPr>
      <w:tblGrid>
        <w:gridCol w:w="2340"/>
        <w:gridCol w:w="2340"/>
        <w:gridCol w:w="1800"/>
        <w:gridCol w:w="3210"/>
      </w:tblGrid>
      <w:tr w:rsidR="009E33CB" w:rsidRPr="00F91AC8" w14:paraId="3DAE52F5" w14:textId="77777777" w:rsidTr="008156E0">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4AA5" w14:textId="77777777" w:rsidR="009E33CB" w:rsidRPr="00F91AC8" w:rsidRDefault="009E33CB" w:rsidP="009E33CB">
            <w:pPr>
              <w:suppressAutoHyphens/>
              <w:jc w:val="center"/>
              <w:rPr>
                <w:rFonts w:ascii="Palemonas" w:eastAsia="Times New Roman" w:hAnsi="Palemonas"/>
                <w:sz w:val="22"/>
                <w:szCs w:val="20"/>
                <w:lang w:eastAsia="ar-SA"/>
              </w:rPr>
            </w:pPr>
            <w:r w:rsidRPr="00F91AC8">
              <w:rPr>
                <w:rFonts w:ascii="Palemonas" w:eastAsia="Times New Roman" w:hAnsi="Palemonas"/>
                <w:sz w:val="22"/>
                <w:szCs w:val="20"/>
                <w:lang w:eastAsia="ar-SA"/>
              </w:rPr>
              <w:t> </w:t>
            </w:r>
            <w:r w:rsidRPr="00F91AC8">
              <w:rPr>
                <w:rFonts w:ascii="Palemonas" w:eastAsia="Times New Roman" w:hAnsi="Palemonas"/>
                <w:b/>
                <w:bCs/>
                <w:sz w:val="22"/>
                <w:szCs w:val="20"/>
                <w:lang w:eastAsia="ar-SA"/>
              </w:rPr>
              <w:t>Sutarties įvykdymo užtikrinimo būdai</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A5C14" w14:textId="77777777" w:rsidR="009E33CB" w:rsidRPr="00F91AC8" w:rsidRDefault="009E33CB" w:rsidP="008B2CC0">
            <w:pPr>
              <w:suppressAutoHyphens/>
              <w:ind w:left="-181" w:firstLine="181"/>
              <w:jc w:val="center"/>
              <w:rPr>
                <w:rFonts w:ascii="Palemonas" w:eastAsia="Times New Roman" w:hAnsi="Palemonas"/>
                <w:sz w:val="22"/>
                <w:szCs w:val="20"/>
                <w:lang w:eastAsia="ar-SA"/>
              </w:rPr>
            </w:pPr>
            <w:r w:rsidRPr="00F91AC8">
              <w:rPr>
                <w:rFonts w:ascii="Palemonas" w:eastAsia="Times New Roman" w:hAnsi="Palemonas"/>
                <w:b/>
                <w:bCs/>
                <w:sz w:val="22"/>
                <w:szCs w:val="20"/>
                <w:lang w:eastAsia="ar-SA"/>
              </w:rPr>
              <w:t>Sutarties įvykdymo užtikrinimo pateikimo terminas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AB57AF" w14:textId="77777777" w:rsidR="009E33CB" w:rsidRPr="00F91AC8" w:rsidRDefault="009E33CB" w:rsidP="009E33CB">
            <w:pPr>
              <w:suppressAutoHyphens/>
              <w:jc w:val="center"/>
              <w:rPr>
                <w:rFonts w:ascii="Palemonas" w:eastAsia="Times New Roman" w:hAnsi="Palemonas"/>
                <w:sz w:val="22"/>
                <w:szCs w:val="20"/>
                <w:lang w:eastAsia="ar-SA"/>
              </w:rPr>
            </w:pPr>
            <w:r w:rsidRPr="00F91AC8">
              <w:rPr>
                <w:rFonts w:ascii="Palemonas" w:eastAsia="Times New Roman" w:hAnsi="Palemonas"/>
                <w:b/>
                <w:bCs/>
                <w:sz w:val="22"/>
                <w:szCs w:val="20"/>
                <w:lang w:eastAsia="ar-SA"/>
              </w:rPr>
              <w:t>Sutarties įvykdymo užtikrinimo vertė</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FCE69" w14:textId="77777777" w:rsidR="009E33CB" w:rsidRPr="00F91AC8" w:rsidRDefault="009E33CB" w:rsidP="009E33CB">
            <w:pPr>
              <w:suppressAutoHyphens/>
              <w:jc w:val="center"/>
              <w:rPr>
                <w:rFonts w:ascii="Palemonas" w:eastAsia="Times New Roman" w:hAnsi="Palemonas"/>
                <w:sz w:val="22"/>
                <w:szCs w:val="20"/>
                <w:lang w:eastAsia="ar-SA"/>
              </w:rPr>
            </w:pPr>
            <w:r w:rsidRPr="00F91AC8">
              <w:rPr>
                <w:rFonts w:ascii="Palemonas" w:eastAsia="Times New Roman" w:hAnsi="Palemonas"/>
                <w:b/>
                <w:bCs/>
                <w:sz w:val="22"/>
                <w:szCs w:val="20"/>
                <w:lang w:eastAsia="ar-SA"/>
              </w:rPr>
              <w:t>Sutarties įvykdymo užtikrinimo galiojimo terminas</w:t>
            </w:r>
          </w:p>
        </w:tc>
      </w:tr>
      <w:tr w:rsidR="009E33CB" w:rsidRPr="00F91AC8" w14:paraId="7AFFB28C" w14:textId="77777777" w:rsidTr="008156E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15F69" w14:textId="77777777" w:rsidR="009E33CB" w:rsidRPr="00F91AC8" w:rsidRDefault="009E33CB" w:rsidP="009E33CB">
            <w:pPr>
              <w:suppressAutoHyphens/>
              <w:rPr>
                <w:rFonts w:ascii="Palemonas" w:eastAsia="Times New Roman" w:hAnsi="Palemonas"/>
                <w:sz w:val="22"/>
                <w:szCs w:val="20"/>
                <w:lang w:eastAsia="ar-SA"/>
              </w:rPr>
            </w:pPr>
            <w:r w:rsidRPr="00F91AC8">
              <w:rPr>
                <w:rFonts w:ascii="Palemonas" w:eastAsia="Times New Roman" w:hAnsi="Palemonas"/>
                <w:sz w:val="22"/>
                <w:szCs w:val="20"/>
                <w:lang w:eastAsia="ar-SA"/>
              </w:rPr>
              <w:t>Sutarties įvykdymo užtikrinimas (banko ar kredito unijos garantija arba draudimo bendrovės laidavimo raštas).</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26A63A41" w14:textId="77777777" w:rsidR="009E33CB" w:rsidRPr="00F91AC8" w:rsidRDefault="009E33CB" w:rsidP="009E33CB">
            <w:pPr>
              <w:suppressAutoHyphens/>
              <w:rPr>
                <w:rFonts w:ascii="Palemonas" w:eastAsia="Times New Roman" w:hAnsi="Palemonas"/>
                <w:sz w:val="22"/>
                <w:szCs w:val="20"/>
                <w:lang w:eastAsia="ar-SA"/>
              </w:rPr>
            </w:pPr>
            <w:r w:rsidRPr="00F91AC8">
              <w:rPr>
                <w:rFonts w:ascii="Palemonas" w:eastAsia="Times New Roman" w:hAnsi="Palemonas"/>
                <w:sz w:val="22"/>
                <w:szCs w:val="20"/>
                <w:lang w:eastAsia="ar-SA"/>
              </w:rPr>
              <w:t>Tiekėjas pateikia ne vėliau kaip per 5 darbo dienas nuo Sutarties pasirašymo dienos.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21593CC" w14:textId="77777777" w:rsidR="009E33CB" w:rsidRPr="00F91AC8" w:rsidRDefault="009E33CB" w:rsidP="009E33CB">
            <w:pPr>
              <w:suppressAutoHyphens/>
              <w:rPr>
                <w:rFonts w:ascii="Palemonas" w:eastAsia="Times New Roman" w:hAnsi="Palemonas"/>
                <w:sz w:val="22"/>
                <w:szCs w:val="20"/>
                <w:lang w:eastAsia="ar-SA"/>
              </w:rPr>
            </w:pPr>
            <w:r w:rsidRPr="00F91AC8">
              <w:rPr>
                <w:rFonts w:ascii="Palemonas" w:eastAsia="Times New Roman" w:hAnsi="Palemonas"/>
                <w:sz w:val="22"/>
                <w:szCs w:val="20"/>
                <w:lang w:eastAsia="ar-SA"/>
              </w:rPr>
              <w:t>10 % nuo bendros sutarties kainos be PVM</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0D3DE31" w14:textId="77777777" w:rsidR="009E33CB" w:rsidRPr="00F91AC8" w:rsidRDefault="009E33CB" w:rsidP="009E33CB">
            <w:pPr>
              <w:suppressAutoHyphens/>
              <w:jc w:val="both"/>
              <w:rPr>
                <w:rFonts w:ascii="Palemonas" w:eastAsia="Times New Roman" w:hAnsi="Palemonas"/>
                <w:sz w:val="22"/>
                <w:szCs w:val="20"/>
                <w:lang w:eastAsia="ar-SA"/>
              </w:rPr>
            </w:pPr>
            <w:r w:rsidRPr="00F91AC8">
              <w:rPr>
                <w:rFonts w:ascii="Palemonas" w:eastAsia="Times New Roman" w:hAnsi="Palemonas"/>
                <w:sz w:val="22"/>
                <w:szCs w:val="20"/>
                <w:lang w:eastAsia="ar-SA"/>
              </w:rPr>
              <w:t>Įsigalioja banko ar kredito unijos garantijos ar draudimo bendrovės laidavimo rašto išdavimo dieną arba jame nurodytą vėlesnę dieną ir galioja  13 mėnesių. Tuo atveju, kai Sutarties terminas yra pratęsiamas, tuo pačiu turi būti atitinkamai pratęstas ir banko garantijos (draudimo bendrovės laidavimo rašto) galiojimo terminas.</w:t>
            </w:r>
          </w:p>
        </w:tc>
      </w:tr>
    </w:tbl>
    <w:p w14:paraId="3E71A044" w14:textId="77777777" w:rsidR="009E33CB" w:rsidRPr="00F91AC8" w:rsidRDefault="009E33CB" w:rsidP="009E33CB">
      <w:pPr>
        <w:keepNext/>
        <w:suppressAutoHyphens/>
        <w:ind w:hanging="360"/>
        <w:jc w:val="center"/>
        <w:rPr>
          <w:rFonts w:ascii="Palemonas" w:eastAsia="Times New Roman" w:hAnsi="Palemonas"/>
          <w:b/>
          <w:bCs/>
          <w:szCs w:val="20"/>
          <w:lang w:eastAsia="ar-SA"/>
        </w:rPr>
      </w:pPr>
    </w:p>
    <w:p w14:paraId="281E30D7" w14:textId="77777777" w:rsidR="009E33CB" w:rsidRPr="00F91AC8" w:rsidRDefault="009E33CB" w:rsidP="009E33CB">
      <w:pPr>
        <w:keepNext/>
        <w:suppressAutoHyphens/>
        <w:ind w:hanging="360"/>
        <w:jc w:val="center"/>
        <w:rPr>
          <w:rFonts w:ascii="Palemonas" w:eastAsia="Times New Roman" w:hAnsi="Palemonas"/>
          <w:b/>
          <w:bCs/>
          <w:szCs w:val="20"/>
          <w:lang w:eastAsia="ar-SA"/>
        </w:rPr>
      </w:pPr>
      <w:r w:rsidRPr="00F91AC8">
        <w:rPr>
          <w:rFonts w:ascii="Palemonas" w:eastAsia="Times New Roman" w:hAnsi="Palemonas"/>
          <w:b/>
          <w:bCs/>
          <w:szCs w:val="20"/>
          <w:lang w:eastAsia="ar-SA"/>
        </w:rPr>
        <w:t>V. ŠALIŲ ĮSIPAREIGOJIMAI</w:t>
      </w:r>
    </w:p>
    <w:p w14:paraId="29445D4E" w14:textId="77777777" w:rsidR="009E33CB" w:rsidRPr="00F91AC8" w:rsidRDefault="009E33CB" w:rsidP="009E33CB">
      <w:pPr>
        <w:keepNext/>
        <w:suppressAutoHyphens/>
        <w:ind w:hanging="360"/>
        <w:jc w:val="center"/>
        <w:rPr>
          <w:rFonts w:ascii="Palemonas" w:eastAsia="Times New Roman" w:hAnsi="Palemonas"/>
          <w:b/>
          <w:bCs/>
          <w:szCs w:val="20"/>
          <w:lang w:eastAsia="ar-SA"/>
        </w:rPr>
      </w:pPr>
    </w:p>
    <w:p w14:paraId="3EBC51D4" w14:textId="77777777" w:rsidR="009E33CB" w:rsidRPr="00F91AC8" w:rsidRDefault="009E33CB" w:rsidP="009E33CB">
      <w:pPr>
        <w:keepNext/>
        <w:suppressAutoHyphens/>
        <w:ind w:firstLine="720"/>
        <w:rPr>
          <w:rFonts w:ascii="Palemonas" w:eastAsia="Times New Roman" w:hAnsi="Palemonas"/>
          <w:bCs/>
          <w:szCs w:val="20"/>
          <w:lang w:eastAsia="ar-SA"/>
        </w:rPr>
      </w:pPr>
      <w:r w:rsidRPr="00F91AC8">
        <w:rPr>
          <w:rFonts w:ascii="Palemonas" w:eastAsia="Times New Roman" w:hAnsi="Palemonas"/>
          <w:bCs/>
          <w:szCs w:val="20"/>
          <w:lang w:eastAsia="ar-SA"/>
        </w:rPr>
        <w:t>9. Vykdytojas įsipareigoja:</w:t>
      </w:r>
    </w:p>
    <w:p w14:paraId="599BF959" w14:textId="77777777" w:rsidR="009E33CB" w:rsidRPr="00F91AC8" w:rsidRDefault="009E33CB" w:rsidP="009E33CB">
      <w:pPr>
        <w:keepNext/>
        <w:suppressAutoHyphens/>
        <w:ind w:firstLine="720"/>
        <w:jc w:val="both"/>
        <w:rPr>
          <w:rFonts w:ascii="Palemonas" w:eastAsia="Times New Roman" w:hAnsi="Palemonas" w:cs="Courier New"/>
          <w:lang w:eastAsia="ar-SA"/>
        </w:rPr>
      </w:pPr>
      <w:r w:rsidRPr="00F91AC8">
        <w:rPr>
          <w:rFonts w:ascii="Palemonas" w:eastAsia="Times New Roman" w:hAnsi="Palemonas"/>
          <w:szCs w:val="20"/>
          <w:lang w:eastAsia="ar-SA"/>
        </w:rPr>
        <w:t>9.1. pagal perkančiosios organizacijos pateiktus dokumentus parengti</w:t>
      </w:r>
      <w:r w:rsidRPr="00F91AC8">
        <w:rPr>
          <w:rFonts w:ascii="Palemonas" w:eastAsia="Times New Roman" w:hAnsi="Palemonas" w:cs="Courier New"/>
          <w:lang w:eastAsia="ar-SA"/>
        </w:rPr>
        <w:t xml:space="preserve"> </w:t>
      </w:r>
      <w:r w:rsidR="009649AC" w:rsidRPr="00F91AC8">
        <w:rPr>
          <w:rFonts w:ascii="Palemonas" w:hAnsi="Palemonas"/>
          <w:lang w:eastAsia="en-US"/>
        </w:rPr>
        <w:t xml:space="preserve">Palangos miesto centrinės dalies detaliojo plano </w:t>
      </w:r>
      <w:r w:rsidR="009649AC" w:rsidRPr="00F91AC8">
        <w:rPr>
          <w:rFonts w:ascii="Palemonas" w:hAnsi="Palemonas"/>
        </w:rPr>
        <w:t xml:space="preserve">keitimo teritorijoje tarp </w:t>
      </w:r>
      <w:r w:rsidR="00A4156B" w:rsidRPr="00F91AC8">
        <w:rPr>
          <w:rFonts w:ascii="Palemonas" w:hAnsi="Palemonas"/>
        </w:rPr>
        <w:t xml:space="preserve">Klaipėdos pl., </w:t>
      </w:r>
      <w:proofErr w:type="spellStart"/>
      <w:r w:rsidR="00A4156B" w:rsidRPr="00F91AC8">
        <w:rPr>
          <w:rFonts w:ascii="Palemonas" w:hAnsi="Palemonas"/>
        </w:rPr>
        <w:t>Vanagupės</w:t>
      </w:r>
      <w:proofErr w:type="spellEnd"/>
      <w:r w:rsidR="00A4156B" w:rsidRPr="00F91AC8">
        <w:rPr>
          <w:rFonts w:ascii="Palemonas" w:hAnsi="Palemonas"/>
        </w:rPr>
        <w:t xml:space="preserve"> ir Vytauto gatvių, </w:t>
      </w:r>
      <w:r w:rsidR="009649AC" w:rsidRPr="00F91AC8">
        <w:rPr>
          <w:rFonts w:ascii="Palemonas" w:hAnsi="Palemonas"/>
          <w:lang w:eastAsia="en-US"/>
        </w:rPr>
        <w:t xml:space="preserve">Palangoje, </w:t>
      </w:r>
      <w:r w:rsidRPr="00F91AC8">
        <w:rPr>
          <w:rFonts w:ascii="Palemonas" w:eastAsia="Times New Roman" w:hAnsi="Palemonas" w:cs="Courier New"/>
          <w:lang w:eastAsia="ar-SA"/>
        </w:rPr>
        <w:t>detalųjį planą;</w:t>
      </w:r>
    </w:p>
    <w:p w14:paraId="4FB9A22C" w14:textId="77777777" w:rsidR="00DB5D0E" w:rsidRPr="00F91AC8" w:rsidRDefault="009E33CB" w:rsidP="00DB5D0E">
      <w:pPr>
        <w:ind w:firstLine="709"/>
        <w:jc w:val="both"/>
        <w:rPr>
          <w:rFonts w:ascii="Palemonas" w:hAnsi="Palemonas"/>
        </w:rPr>
      </w:pPr>
      <w:r w:rsidRPr="00F91AC8">
        <w:rPr>
          <w:rFonts w:ascii="Palemonas" w:eastAsia="Times New Roman" w:hAnsi="Palemonas" w:cs="Courier New"/>
          <w:lang w:eastAsia="ar-SA"/>
        </w:rPr>
        <w:t xml:space="preserve">9.2. </w:t>
      </w:r>
      <w:r w:rsidR="00DB5D0E" w:rsidRPr="00F91AC8">
        <w:rPr>
          <w:rFonts w:ascii="Palemonas" w:hAnsi="Palemonas"/>
        </w:rPr>
        <w:t>Detalusis planas rengiamas per Teritorijų planavimo dokumentų rengimo informacinę sistemą (TPDRIS), teritorijų planavimo dokumento Nr. K-VT-25-20-43, vadovaujantis:</w:t>
      </w:r>
    </w:p>
    <w:p w14:paraId="1F8F5FD5" w14:textId="77777777" w:rsidR="00DB5D0E" w:rsidRPr="00F91AC8" w:rsidRDefault="00DB5D0E" w:rsidP="00DB5D0E">
      <w:pPr>
        <w:jc w:val="both"/>
        <w:rPr>
          <w:rFonts w:ascii="Palemonas" w:hAnsi="Palemonas"/>
        </w:rPr>
      </w:pPr>
      <w:r w:rsidRPr="00F91AC8">
        <w:rPr>
          <w:rFonts w:ascii="Palemonas" w:hAnsi="Palemonas"/>
        </w:rPr>
        <w:t xml:space="preserve">           9.2.1. Palangos miesto savivaldybės administracijos direktoriaus 2019 m. spalio 23 d. įsakymu  Nr. A1-1443 „Dėl Palangos miesto centrinės dalies detaliojo plano keitimo teritorijoje tarp Klaipėdos pl., </w:t>
      </w:r>
      <w:proofErr w:type="spellStart"/>
      <w:r w:rsidRPr="00F91AC8">
        <w:rPr>
          <w:rFonts w:ascii="Palemonas" w:hAnsi="Palemonas"/>
        </w:rPr>
        <w:t>Vanagupės</w:t>
      </w:r>
      <w:proofErr w:type="spellEnd"/>
      <w:r w:rsidRPr="00F91AC8">
        <w:rPr>
          <w:rFonts w:ascii="Palemonas" w:hAnsi="Palemonas"/>
        </w:rPr>
        <w:t xml:space="preserve"> ir Vytauto gatvių, Palangoje“;</w:t>
      </w:r>
    </w:p>
    <w:p w14:paraId="5A5C2CCB" w14:textId="77777777" w:rsidR="00DB5D0E" w:rsidRPr="00F91AC8" w:rsidRDefault="00DB5D0E" w:rsidP="00DB5D0E">
      <w:pPr>
        <w:jc w:val="both"/>
        <w:rPr>
          <w:rFonts w:ascii="Palemonas" w:hAnsi="Palemonas"/>
        </w:rPr>
      </w:pPr>
      <w:r w:rsidRPr="00F91AC8">
        <w:rPr>
          <w:rFonts w:ascii="Palemonas" w:hAnsi="Palemonas"/>
        </w:rPr>
        <w:t xml:space="preserve">           9.2.2. Palangos miesto savivaldybės administracijos direktoriaus 2019 m. lapkričio 14 d. įsakymu Nr. A1-1548 „Dėl Palangos miesto centrinės dalies detaliojo plano keitimo teritorijoje tarp Klaipėdos pl., </w:t>
      </w:r>
      <w:proofErr w:type="spellStart"/>
      <w:r w:rsidRPr="00F91AC8">
        <w:rPr>
          <w:rFonts w:ascii="Palemonas" w:hAnsi="Palemonas"/>
        </w:rPr>
        <w:t>Vanagupės</w:t>
      </w:r>
      <w:proofErr w:type="spellEnd"/>
      <w:r w:rsidRPr="00F91AC8">
        <w:rPr>
          <w:rFonts w:ascii="Palemonas" w:hAnsi="Palemonas"/>
        </w:rPr>
        <w:t xml:space="preserve"> ir Vytauto gatvių, Palangoje, planavimo darbų programos patvirtinimo“;</w:t>
      </w:r>
    </w:p>
    <w:p w14:paraId="1D2F4D5A" w14:textId="77777777" w:rsidR="002C7866" w:rsidRPr="00F91AC8" w:rsidRDefault="002C7866" w:rsidP="00DB5D0E">
      <w:pPr>
        <w:jc w:val="both"/>
        <w:rPr>
          <w:rFonts w:ascii="Palemonas" w:hAnsi="Palemonas"/>
        </w:rPr>
      </w:pPr>
      <w:r w:rsidRPr="00F91AC8">
        <w:rPr>
          <w:rFonts w:ascii="Palemonas" w:hAnsi="Palemonas"/>
        </w:rPr>
        <w:t xml:space="preserve">           9.2.3. </w:t>
      </w:r>
      <w:r w:rsidR="001C740A" w:rsidRPr="00F91AC8">
        <w:rPr>
          <w:rFonts w:ascii="Palemonas" w:hAnsi="Palemonas"/>
        </w:rPr>
        <w:t>I</w:t>
      </w:r>
      <w:r w:rsidRPr="00F91AC8">
        <w:rPr>
          <w:rFonts w:ascii="Palemonas" w:hAnsi="Palemonas"/>
        </w:rPr>
        <w:t>nstitucijų išduotomis teritorijų planavimo sąlygomis;</w:t>
      </w:r>
    </w:p>
    <w:p w14:paraId="3AB734DC" w14:textId="77777777" w:rsidR="00DB5D0E" w:rsidRPr="00F91AC8" w:rsidRDefault="00DB5D0E" w:rsidP="00DB5D0E">
      <w:pPr>
        <w:jc w:val="both"/>
        <w:rPr>
          <w:rFonts w:ascii="Palemonas" w:hAnsi="Palemonas"/>
        </w:rPr>
      </w:pPr>
      <w:r w:rsidRPr="00F91AC8">
        <w:rPr>
          <w:rFonts w:ascii="Palemonas" w:hAnsi="Palemonas"/>
        </w:rPr>
        <w:t xml:space="preserve">           9.2.</w:t>
      </w:r>
      <w:r w:rsidR="002C7866" w:rsidRPr="00F91AC8">
        <w:rPr>
          <w:rFonts w:ascii="Palemonas" w:hAnsi="Palemonas"/>
        </w:rPr>
        <w:t>4</w:t>
      </w:r>
      <w:r w:rsidRPr="00F91AC8">
        <w:rPr>
          <w:rFonts w:ascii="Palemonas" w:hAnsi="Palemonas"/>
        </w:rPr>
        <w:t>. Topografiniu planu;</w:t>
      </w:r>
    </w:p>
    <w:p w14:paraId="2173BA7C" w14:textId="77777777" w:rsidR="00DB5D0E" w:rsidRPr="00F91AC8" w:rsidRDefault="00DB5D0E" w:rsidP="00DB5D0E">
      <w:pPr>
        <w:jc w:val="both"/>
        <w:rPr>
          <w:rFonts w:ascii="Palemonas" w:hAnsi="Palemonas"/>
        </w:rPr>
      </w:pPr>
      <w:r w:rsidRPr="00F91AC8">
        <w:rPr>
          <w:rFonts w:ascii="Palemonas" w:hAnsi="Palemonas"/>
        </w:rPr>
        <w:t xml:space="preserve">           9.2.</w:t>
      </w:r>
      <w:r w:rsidR="002C7866" w:rsidRPr="00F91AC8">
        <w:rPr>
          <w:rFonts w:ascii="Palemonas" w:hAnsi="Palemonas"/>
        </w:rPr>
        <w:t>5</w:t>
      </w:r>
      <w:r w:rsidRPr="00F91AC8">
        <w:rPr>
          <w:rFonts w:ascii="Palemonas" w:hAnsi="Palemonas"/>
        </w:rPr>
        <w:t>. aplinkos ministro 2018 m. kovo 19 d. įsakymu Nr. D1-203 „Dėl Kompleksinio teritorijų planavimo dokumentų rengimo darbų kainų skaičiavimo rekomendacijų patvirtinimo“;</w:t>
      </w:r>
    </w:p>
    <w:p w14:paraId="6FC5E35D" w14:textId="77777777" w:rsidR="00DB5D0E" w:rsidRPr="00F91AC8" w:rsidRDefault="00DB5D0E" w:rsidP="00DB5D0E">
      <w:pPr>
        <w:jc w:val="both"/>
        <w:rPr>
          <w:rFonts w:ascii="Palemonas" w:hAnsi="Palemonas"/>
        </w:rPr>
      </w:pPr>
      <w:r w:rsidRPr="00F91AC8">
        <w:rPr>
          <w:rFonts w:ascii="Palemonas" w:hAnsi="Palemonas"/>
        </w:rPr>
        <w:t xml:space="preserve">           9.2.</w:t>
      </w:r>
      <w:r w:rsidR="002C7866" w:rsidRPr="00F91AC8">
        <w:rPr>
          <w:rFonts w:ascii="Palemonas" w:hAnsi="Palemonas"/>
        </w:rPr>
        <w:t>6</w:t>
      </w:r>
      <w:r w:rsidRPr="00F91AC8">
        <w:rPr>
          <w:rFonts w:ascii="Palemonas" w:hAnsi="Palemonas"/>
        </w:rPr>
        <w:t>. Lietuvos Respublikoje galiojančiais teisės aktais, reglamentuojančiais teritorijų planavimo dokumentų rengimą ir įgyvendinimą.</w:t>
      </w:r>
    </w:p>
    <w:p w14:paraId="15B04918" w14:textId="15841968" w:rsidR="00F35FA5" w:rsidRPr="00A74826" w:rsidRDefault="00F35FA5" w:rsidP="00A74826">
      <w:pPr>
        <w:pStyle w:val="Sraopastraipa"/>
        <w:numPr>
          <w:ilvl w:val="1"/>
          <w:numId w:val="22"/>
        </w:numPr>
        <w:tabs>
          <w:tab w:val="left" w:pos="567"/>
          <w:tab w:val="left" w:pos="851"/>
        </w:tabs>
        <w:ind w:left="0" w:firstLine="567"/>
        <w:jc w:val="both"/>
        <w:rPr>
          <w:rFonts w:ascii="Palemonas" w:hAnsi="Palemonas"/>
        </w:rPr>
      </w:pPr>
      <w:r w:rsidRPr="00A74826">
        <w:rPr>
          <w:rFonts w:ascii="Palemonas" w:hAnsi="Palemonas"/>
          <w:sz w:val="24"/>
          <w:szCs w:val="24"/>
        </w:rPr>
        <w:lastRenderedPageBreak/>
        <w:t>Paslaugos teikėjas turi parengti ir pateikti Palangos miesto savivaldybės administracijos direktoriui:</w:t>
      </w:r>
    </w:p>
    <w:p w14:paraId="26F0DD2F" w14:textId="4898E45F" w:rsidR="00F35FA5" w:rsidRPr="00F91AC8" w:rsidRDefault="00F35FA5" w:rsidP="00F35FA5">
      <w:pPr>
        <w:numPr>
          <w:ilvl w:val="2"/>
          <w:numId w:val="22"/>
        </w:numPr>
        <w:tabs>
          <w:tab w:val="left" w:pos="567"/>
        </w:tabs>
        <w:ind w:left="0" w:firstLine="709"/>
        <w:jc w:val="both"/>
        <w:rPr>
          <w:rFonts w:ascii="Palemonas" w:hAnsi="Palemonas"/>
        </w:rPr>
      </w:pPr>
      <w:r w:rsidRPr="00F91AC8">
        <w:rPr>
          <w:rFonts w:ascii="Palemonas" w:hAnsi="Palemonas"/>
        </w:rPr>
        <w:t>bendrųjų sprendinių formavimo stadijoje parengti 2 detaliojo plano koncepcijos alternatyvas ir pateikti planavimo organizatoriui pritarimui (organizatoriui pateikti 2 egz. detaliojo plano bylų (brėžiniai skaitmeninėje laikmenoje: LKS-94 sistemoje, vektoriniu GIS (*.</w:t>
      </w:r>
      <w:proofErr w:type="spellStart"/>
      <w:r w:rsidRPr="00F91AC8">
        <w:rPr>
          <w:rFonts w:ascii="Palemonas" w:hAnsi="Palemonas"/>
        </w:rPr>
        <w:t>shape</w:t>
      </w:r>
      <w:proofErr w:type="spellEnd"/>
      <w:r w:rsidRPr="00F91AC8">
        <w:rPr>
          <w:rFonts w:ascii="Palemonas" w:hAnsi="Palemonas"/>
        </w:rPr>
        <w:t>; *.</w:t>
      </w:r>
      <w:proofErr w:type="spellStart"/>
      <w:r w:rsidRPr="00F91AC8">
        <w:rPr>
          <w:rFonts w:ascii="Palemonas" w:hAnsi="Palemonas"/>
        </w:rPr>
        <w:t>dwg</w:t>
      </w:r>
      <w:proofErr w:type="spellEnd"/>
      <w:r w:rsidRPr="00F91AC8">
        <w:rPr>
          <w:rFonts w:ascii="Palemonas" w:hAnsi="Palemonas"/>
        </w:rPr>
        <w:t>) ir rastriniais formatais *.jpg; *.</w:t>
      </w:r>
      <w:proofErr w:type="spellStart"/>
      <w:r w:rsidRPr="00F91AC8">
        <w:rPr>
          <w:rFonts w:ascii="Palemonas" w:hAnsi="Palemonas"/>
        </w:rPr>
        <w:t>png</w:t>
      </w:r>
      <w:proofErr w:type="spellEnd"/>
      <w:r w:rsidRPr="00F91AC8">
        <w:rPr>
          <w:rFonts w:ascii="Palemonas" w:hAnsi="Palemonas"/>
        </w:rPr>
        <w:t>, *.</w:t>
      </w:r>
      <w:proofErr w:type="spellStart"/>
      <w:r w:rsidRPr="00F91AC8">
        <w:rPr>
          <w:rFonts w:ascii="Palemonas" w:hAnsi="Palemonas"/>
        </w:rPr>
        <w:t>pdf</w:t>
      </w:r>
      <w:proofErr w:type="spellEnd"/>
      <w:r w:rsidRPr="00F91AC8">
        <w:rPr>
          <w:rFonts w:ascii="Palemonas" w:hAnsi="Palemonas"/>
        </w:rPr>
        <w:t>, *.</w:t>
      </w:r>
      <w:proofErr w:type="spellStart"/>
      <w:r w:rsidRPr="00F91AC8">
        <w:rPr>
          <w:rFonts w:ascii="Palemonas" w:hAnsi="Palemonas"/>
        </w:rPr>
        <w:t>tiff</w:t>
      </w:r>
      <w:proofErr w:type="spellEnd"/>
      <w:r w:rsidRPr="00F91AC8">
        <w:rPr>
          <w:rFonts w:ascii="Palemonas" w:hAnsi="Palemonas"/>
        </w:rPr>
        <w:t>, ir pan., o aiškinamasis raštas skaitmeninėje laikmenoje *.</w:t>
      </w:r>
      <w:proofErr w:type="spellStart"/>
      <w:r w:rsidRPr="00F91AC8">
        <w:rPr>
          <w:rFonts w:ascii="Palemonas" w:hAnsi="Palemonas"/>
        </w:rPr>
        <w:t>pdf</w:t>
      </w:r>
      <w:proofErr w:type="spellEnd"/>
      <w:r w:rsidRPr="00F91AC8">
        <w:rPr>
          <w:rFonts w:ascii="Palemonas" w:hAnsi="Palemonas"/>
        </w:rPr>
        <w:t xml:space="preserve"> formatu).</w:t>
      </w:r>
    </w:p>
    <w:p w14:paraId="01622826" w14:textId="77777777" w:rsidR="00F35FA5" w:rsidRPr="00F91AC8" w:rsidRDefault="00F35FA5" w:rsidP="00F35FA5">
      <w:pPr>
        <w:tabs>
          <w:tab w:val="left" w:pos="567"/>
          <w:tab w:val="left" w:pos="851"/>
        </w:tabs>
        <w:jc w:val="both"/>
        <w:rPr>
          <w:rFonts w:ascii="Palemonas" w:hAnsi="Palemonas"/>
        </w:rPr>
      </w:pPr>
      <w:r w:rsidRPr="00F91AC8">
        <w:rPr>
          <w:rFonts w:ascii="Palemonas" w:hAnsi="Palemonas"/>
        </w:rPr>
        <w:t xml:space="preserve">             9.3.2. detaliojo plano rengimo bylą:</w:t>
      </w:r>
    </w:p>
    <w:p w14:paraId="2DAAE5A4" w14:textId="77777777" w:rsidR="00F35FA5" w:rsidRPr="00F91AC8" w:rsidRDefault="00F35FA5" w:rsidP="00F35FA5">
      <w:pPr>
        <w:tabs>
          <w:tab w:val="left" w:pos="1300"/>
        </w:tabs>
        <w:jc w:val="both"/>
        <w:rPr>
          <w:rFonts w:ascii="Palemonas" w:hAnsi="Palemonas"/>
        </w:rPr>
      </w:pPr>
      <w:r w:rsidRPr="00F91AC8">
        <w:rPr>
          <w:rFonts w:ascii="Palemonas" w:hAnsi="Palemonas"/>
        </w:rPr>
        <w:t xml:space="preserve">             9.3.2.1. aiškinamąjį raštą (tekstinę dalį, kurioje pateikiami esamos būklės analizės duomenys, aprašomi planavimo tikslai, paaiškinami koncepcijos ir detaliojo plano sprendiniai);</w:t>
      </w:r>
    </w:p>
    <w:p w14:paraId="10388206" w14:textId="77777777" w:rsidR="00F35FA5" w:rsidRPr="00F91AC8" w:rsidRDefault="00F35FA5" w:rsidP="00F35FA5">
      <w:pPr>
        <w:tabs>
          <w:tab w:val="left" w:pos="1300"/>
        </w:tabs>
        <w:jc w:val="both"/>
        <w:rPr>
          <w:rFonts w:ascii="Palemonas" w:hAnsi="Palemonas"/>
        </w:rPr>
      </w:pPr>
      <w:r w:rsidRPr="00F91AC8">
        <w:rPr>
          <w:rFonts w:ascii="Palemonas" w:hAnsi="Palemonas"/>
        </w:rPr>
        <w:t xml:space="preserve">            9.3.2.2. brėžinius (esamos būklės įvertinimo, koncepcijos, detaliojo plano konkrečių sprendinių brėžiniai). Mastelis 1:500 ar 1:1000:</w:t>
      </w:r>
    </w:p>
    <w:p w14:paraId="62E0DD0F" w14:textId="77777777" w:rsidR="00F35FA5" w:rsidRPr="00F91AC8" w:rsidRDefault="00F35FA5" w:rsidP="00F35FA5">
      <w:pPr>
        <w:tabs>
          <w:tab w:val="left" w:pos="1300"/>
        </w:tabs>
        <w:jc w:val="both"/>
        <w:rPr>
          <w:rFonts w:ascii="Palemonas" w:hAnsi="Palemonas"/>
        </w:rPr>
      </w:pPr>
      <w:r w:rsidRPr="00F91AC8">
        <w:rPr>
          <w:rFonts w:ascii="Palemonas" w:hAnsi="Palemonas"/>
        </w:rPr>
        <w:t xml:space="preserve">            9.3.2.2.1. pagrindinį brėžinį, kuriame pažymima grafiškai arba nurodoma teritorijos naudojimo reglamentų aprašomojoje lentelėje privalomi ir nustatyti papildomi teritorijos naudojimo reglamentai;</w:t>
      </w:r>
    </w:p>
    <w:p w14:paraId="678D6578" w14:textId="77777777" w:rsidR="00F35FA5" w:rsidRPr="00F91AC8" w:rsidRDefault="00F35FA5" w:rsidP="00F35FA5">
      <w:pPr>
        <w:tabs>
          <w:tab w:val="left" w:pos="1300"/>
        </w:tabs>
        <w:jc w:val="both"/>
        <w:rPr>
          <w:rFonts w:ascii="Palemonas" w:hAnsi="Palemonas"/>
        </w:rPr>
      </w:pPr>
      <w:r w:rsidRPr="00F91AC8">
        <w:rPr>
          <w:rFonts w:ascii="Palemonas" w:hAnsi="Palemonas"/>
        </w:rPr>
        <w:t xml:space="preserve">            9.3.2.2.2. žemės sklypų ribų nužymėjimo brėžinį – žemės sklypų planą su nustatytais žemės sklypų ribų posūkio taškais ir riboženklių koordinatėmis, kraštinių ilgiais valstybinėje geodezinių koordinačių sistemoje;</w:t>
      </w:r>
    </w:p>
    <w:p w14:paraId="367AAD06" w14:textId="77777777" w:rsidR="00F35FA5" w:rsidRPr="00F91AC8" w:rsidRDefault="00F35FA5" w:rsidP="00F35FA5">
      <w:pPr>
        <w:tabs>
          <w:tab w:val="left" w:pos="1309"/>
        </w:tabs>
        <w:jc w:val="both"/>
        <w:rPr>
          <w:rFonts w:ascii="Palemonas" w:hAnsi="Palemonas"/>
        </w:rPr>
      </w:pPr>
      <w:r w:rsidRPr="00F91AC8">
        <w:rPr>
          <w:rFonts w:ascii="Palemonas" w:hAnsi="Palemonas"/>
        </w:rPr>
        <w:t xml:space="preserve">            9.3.2.2.3. susisiekimo komunikacijų ir inžinerinės infrastruktūros objektų brėžinį, kuriame nurodoma: inžinerinių tinklų ir įrengimų išdėstymo plane schema; planuojamų gatvių raudonosios linijos bei transporto ir pėsčiųjų eismo organizavimo schema;</w:t>
      </w:r>
    </w:p>
    <w:p w14:paraId="1B4C7F65" w14:textId="77777777" w:rsidR="00F35FA5" w:rsidRPr="00F91AC8" w:rsidRDefault="00F35FA5" w:rsidP="00F35FA5">
      <w:pPr>
        <w:tabs>
          <w:tab w:val="left" w:pos="1309"/>
        </w:tabs>
        <w:jc w:val="both"/>
        <w:rPr>
          <w:rFonts w:ascii="Palemonas" w:hAnsi="Palemonas"/>
        </w:rPr>
      </w:pPr>
      <w:r w:rsidRPr="00F91AC8">
        <w:rPr>
          <w:rFonts w:ascii="Palemonas" w:hAnsi="Palemonas"/>
        </w:rPr>
        <w:t xml:space="preserve">            9.3.2.2.4. papildomą brėžinį, kuriame būtų numatytas miško žemės pavertimas kitomis naudmenomis;</w:t>
      </w:r>
    </w:p>
    <w:p w14:paraId="60C012B7" w14:textId="77777777" w:rsidR="00F35FA5" w:rsidRPr="00F91AC8" w:rsidRDefault="00F35FA5" w:rsidP="00F35FA5">
      <w:pPr>
        <w:tabs>
          <w:tab w:val="left" w:pos="1300"/>
          <w:tab w:val="left" w:pos="1700"/>
        </w:tabs>
        <w:jc w:val="both"/>
        <w:rPr>
          <w:rFonts w:ascii="Palemonas" w:hAnsi="Palemonas"/>
        </w:rPr>
      </w:pPr>
      <w:r w:rsidRPr="00F91AC8">
        <w:rPr>
          <w:rFonts w:ascii="Palemonas" w:hAnsi="Palemonas"/>
        </w:rPr>
        <w:t xml:space="preserve">            9.3.3. procedūrų dokumentus;</w:t>
      </w:r>
    </w:p>
    <w:p w14:paraId="439AEC31" w14:textId="2C7DFB23" w:rsidR="00F35FA5" w:rsidRPr="00F91AC8" w:rsidRDefault="00F35FA5" w:rsidP="00F35FA5">
      <w:pPr>
        <w:tabs>
          <w:tab w:val="left" w:pos="1300"/>
          <w:tab w:val="left" w:pos="1700"/>
        </w:tabs>
        <w:jc w:val="both"/>
        <w:rPr>
          <w:rFonts w:ascii="Palemonas" w:hAnsi="Palemonas"/>
        </w:rPr>
      </w:pPr>
      <w:r w:rsidRPr="00F91AC8">
        <w:rPr>
          <w:rFonts w:ascii="Palemonas" w:hAnsi="Palemonas"/>
        </w:rPr>
        <w:t xml:space="preserve">            9.3.4. Detalųjį planą su Valstybinės teritorijų planavimo priežiūros institucijos patikrinimo teigiama išvada, 3 egzemplioriais, iš kurių 1 egzempliorius su originaliais dokumentais; 1 detaliojo plano egzempliorių kompiuterinėje laikmenoje (brėžiniai *.</w:t>
      </w:r>
      <w:proofErr w:type="spellStart"/>
      <w:r w:rsidRPr="00F91AC8">
        <w:rPr>
          <w:rFonts w:ascii="Palemonas" w:hAnsi="Palemonas"/>
        </w:rPr>
        <w:t>dwg</w:t>
      </w:r>
      <w:proofErr w:type="spellEnd"/>
      <w:r w:rsidRPr="00F91AC8">
        <w:rPr>
          <w:rFonts w:ascii="Palemonas" w:hAnsi="Palemonas"/>
        </w:rPr>
        <w:t xml:space="preserve"> ir *.jpg formatais, o kiti dokumentai *.</w:t>
      </w:r>
      <w:proofErr w:type="spellStart"/>
      <w:r w:rsidRPr="00F91AC8">
        <w:rPr>
          <w:rFonts w:ascii="Palemonas" w:hAnsi="Palemonas"/>
        </w:rPr>
        <w:t>pdf</w:t>
      </w:r>
      <w:proofErr w:type="spellEnd"/>
      <w:r w:rsidRPr="00F91AC8">
        <w:rPr>
          <w:rFonts w:ascii="Palemonas" w:hAnsi="Palemonas"/>
        </w:rPr>
        <w:t xml:space="preserve"> formatu)</w:t>
      </w:r>
      <w:r w:rsidR="005263BB">
        <w:rPr>
          <w:rFonts w:ascii="Palemonas" w:hAnsi="Palemonas"/>
        </w:rPr>
        <w:t>;</w:t>
      </w:r>
    </w:p>
    <w:p w14:paraId="2963FB5A" w14:textId="78183365" w:rsidR="009E33CB" w:rsidRPr="00F91AC8" w:rsidRDefault="009E33CB" w:rsidP="00602244">
      <w:pPr>
        <w:suppressAutoHyphens/>
        <w:jc w:val="both"/>
        <w:rPr>
          <w:rFonts w:ascii="Palemonas" w:eastAsia="Times New Roman" w:hAnsi="Palemonas"/>
          <w:lang w:eastAsia="en-US"/>
        </w:rPr>
      </w:pPr>
      <w:r w:rsidRPr="00F91AC8">
        <w:rPr>
          <w:rFonts w:ascii="Palemonas" w:eastAsia="Times New Roman" w:hAnsi="Palemonas"/>
          <w:lang w:eastAsia="lt-LT"/>
        </w:rPr>
        <w:t xml:space="preserve">           </w:t>
      </w:r>
      <w:r w:rsidRPr="00F91AC8">
        <w:rPr>
          <w:rFonts w:ascii="Palemonas" w:eastAsia="Times New Roman" w:hAnsi="Palemonas"/>
          <w:lang w:eastAsia="en-US"/>
        </w:rPr>
        <w:t>9.4. sutartyje nustatytais terminais ir tvarka parengtus paslaugų rezultatus perduoti Užsakovui</w:t>
      </w:r>
      <w:r w:rsidR="005263BB">
        <w:rPr>
          <w:rFonts w:ascii="Palemonas" w:eastAsia="Times New Roman" w:hAnsi="Palemonas"/>
          <w:lang w:eastAsia="en-US"/>
        </w:rPr>
        <w:t>;</w:t>
      </w:r>
    </w:p>
    <w:p w14:paraId="7BAE8694" w14:textId="77777777" w:rsidR="009E33CB" w:rsidRPr="00F91AC8" w:rsidRDefault="009E33CB" w:rsidP="009E33CB">
      <w:pPr>
        <w:spacing w:line="240" w:lineRule="atLeast"/>
        <w:ind w:right="333" w:firstLine="720"/>
        <w:jc w:val="both"/>
        <w:rPr>
          <w:rFonts w:ascii="Palemonas" w:eastAsia="Times New Roman" w:hAnsi="Palemonas"/>
          <w:lang w:eastAsia="en-US"/>
        </w:rPr>
      </w:pPr>
      <w:r w:rsidRPr="00F91AC8">
        <w:rPr>
          <w:rFonts w:ascii="Palemonas" w:eastAsia="Times New Roman" w:hAnsi="Palemonas"/>
          <w:lang w:eastAsia="en-US"/>
        </w:rPr>
        <w:t>9.5. saugoti Užsakovo komercines paslaptis bei kitą konfidencialią informaciją;</w:t>
      </w:r>
    </w:p>
    <w:p w14:paraId="716DE8A1" w14:textId="5378A70C" w:rsidR="009E33CB" w:rsidRPr="00F91AC8" w:rsidRDefault="009E33CB" w:rsidP="009E33CB">
      <w:pPr>
        <w:spacing w:line="240" w:lineRule="atLeast"/>
        <w:ind w:right="333" w:firstLine="720"/>
        <w:jc w:val="both"/>
        <w:rPr>
          <w:rFonts w:ascii="Palemonas" w:eastAsia="Times New Roman" w:hAnsi="Palemonas"/>
          <w:lang w:eastAsia="en-US"/>
        </w:rPr>
      </w:pPr>
      <w:r w:rsidRPr="00F91AC8">
        <w:rPr>
          <w:rFonts w:ascii="Palemonas" w:eastAsia="Times New Roman" w:hAnsi="Palemonas"/>
          <w:lang w:eastAsia="en-US"/>
        </w:rPr>
        <w:t>9.6. be Užsakovo sutikimo neperduoti paslaugų rezultato tretiesiems asmenims</w:t>
      </w:r>
      <w:r w:rsidR="005263BB">
        <w:rPr>
          <w:rFonts w:ascii="Palemonas" w:eastAsia="Times New Roman" w:hAnsi="Palemonas"/>
          <w:lang w:eastAsia="en-US"/>
        </w:rPr>
        <w:t>;</w:t>
      </w:r>
    </w:p>
    <w:p w14:paraId="208254E9" w14:textId="77777777" w:rsidR="009E33CB" w:rsidRPr="00F91AC8" w:rsidRDefault="009E33CB" w:rsidP="009E33CB">
      <w:pPr>
        <w:suppressAutoHyphens/>
        <w:ind w:firstLine="720"/>
        <w:rPr>
          <w:rFonts w:ascii="Palemonas" w:eastAsia="Times New Roman" w:hAnsi="Palemonas"/>
          <w:lang w:eastAsia="ar-SA"/>
        </w:rPr>
      </w:pPr>
      <w:r w:rsidRPr="00F91AC8">
        <w:rPr>
          <w:rFonts w:ascii="Palemonas" w:eastAsia="Times New Roman" w:hAnsi="Palemonas"/>
          <w:lang w:eastAsia="ar-SA"/>
        </w:rPr>
        <w:t>9.7. paslaugą atlikti kokybiškai, laikantis galiojančių teisės aktų reikalavimų;</w:t>
      </w:r>
    </w:p>
    <w:p w14:paraId="43004231" w14:textId="56AD4CDA" w:rsidR="009E33CB" w:rsidRPr="00F91AC8" w:rsidRDefault="009E33CB" w:rsidP="009E33CB">
      <w:pPr>
        <w:suppressAutoHyphens/>
        <w:ind w:firstLine="720"/>
        <w:jc w:val="both"/>
        <w:rPr>
          <w:rFonts w:ascii="Palemonas" w:eastAsia="Times New Roman" w:hAnsi="Palemonas"/>
          <w:lang w:eastAsia="ar-SA"/>
        </w:rPr>
      </w:pPr>
      <w:r w:rsidRPr="00F91AC8">
        <w:rPr>
          <w:rFonts w:ascii="Palemonas" w:eastAsia="Times New Roman" w:hAnsi="Palemonas"/>
          <w:lang w:eastAsia="ar-SA"/>
        </w:rPr>
        <w:t>9.8. savarankiškai apsirūpinti paslaugos atlikimui reikalingais materialiniais ištekliais, atsakyti už kokybę;</w:t>
      </w:r>
    </w:p>
    <w:p w14:paraId="7BF81994" w14:textId="77777777" w:rsidR="009E33CB" w:rsidRPr="00F91AC8" w:rsidRDefault="009E33CB" w:rsidP="009E33CB">
      <w:pPr>
        <w:widowControl w:val="0"/>
        <w:shd w:val="clear" w:color="auto" w:fill="FFFFFF"/>
        <w:tabs>
          <w:tab w:val="left" w:pos="701"/>
        </w:tabs>
        <w:suppressAutoHyphens/>
        <w:autoSpaceDE w:val="0"/>
        <w:autoSpaceDN w:val="0"/>
        <w:adjustRightInd w:val="0"/>
        <w:ind w:firstLine="720"/>
        <w:jc w:val="both"/>
        <w:rPr>
          <w:rFonts w:ascii="Palemonas" w:eastAsia="Times New Roman" w:hAnsi="Palemonas"/>
          <w:lang w:eastAsia="ar-SA"/>
        </w:rPr>
      </w:pPr>
      <w:r w:rsidRPr="00F91AC8">
        <w:rPr>
          <w:rFonts w:ascii="Palemonas" w:eastAsia="Times New Roman" w:hAnsi="Palemonas"/>
          <w:lang w:eastAsia="ar-SA"/>
        </w:rPr>
        <w:t>9.9. nustatytu laiku pradėti, užbaigti ir perduoti Užsakovui visas sutartyje nurodytas paslaugas ir ištaisyti priėmimo metu nustatytus trūkumus, neatitikimus;</w:t>
      </w:r>
    </w:p>
    <w:p w14:paraId="77FA436A" w14:textId="77777777" w:rsidR="009E33CB" w:rsidRPr="00F91AC8" w:rsidRDefault="009E33CB" w:rsidP="009E33CB">
      <w:pPr>
        <w:suppressAutoHyphens/>
        <w:ind w:firstLine="720"/>
        <w:jc w:val="both"/>
        <w:rPr>
          <w:rFonts w:ascii="Palemonas" w:eastAsia="Times New Roman" w:hAnsi="Palemonas"/>
          <w:lang w:eastAsia="ar-SA"/>
        </w:rPr>
      </w:pPr>
      <w:r w:rsidRPr="00F91AC8">
        <w:rPr>
          <w:rFonts w:ascii="Palemonas" w:eastAsia="Times New Roman" w:hAnsi="Palemonas"/>
          <w:lang w:eastAsia="ar-SA"/>
        </w:rPr>
        <w:t>9.10. apie atliktas paslaugas pranešti Užsakovui ne vėliau kaip prieš 2 darbo dienas, prašant organizuoti jų priėmimą;</w:t>
      </w:r>
    </w:p>
    <w:p w14:paraId="56F93510" w14:textId="516A2AB3" w:rsidR="009E33CB" w:rsidRPr="00F91AC8" w:rsidRDefault="009E33CB" w:rsidP="009E33CB">
      <w:pPr>
        <w:suppressAutoHyphens/>
        <w:ind w:firstLine="720"/>
        <w:jc w:val="both"/>
        <w:rPr>
          <w:rFonts w:ascii="Palemonas" w:eastAsia="Times New Roman" w:hAnsi="Palemonas"/>
          <w:lang w:eastAsia="ar-SA"/>
        </w:rPr>
      </w:pPr>
      <w:r w:rsidRPr="00F91AC8">
        <w:rPr>
          <w:rFonts w:ascii="Palemonas" w:eastAsia="Times New Roman" w:hAnsi="Palemonas"/>
          <w:lang w:eastAsia="ar-SA"/>
        </w:rPr>
        <w:t>9.11. ne vėliau kaip per 2 darbo dienas nuo paslaugų priėmimo pateikti Užsakovui pažymą, sąskaitą faktūrą apie atliktas paslaugas</w:t>
      </w:r>
      <w:r w:rsidR="005263BB">
        <w:rPr>
          <w:rFonts w:ascii="Palemonas" w:eastAsia="Times New Roman" w:hAnsi="Palemonas"/>
          <w:lang w:eastAsia="ar-SA"/>
        </w:rPr>
        <w:t>;</w:t>
      </w:r>
    </w:p>
    <w:p w14:paraId="317594E2" w14:textId="77777777" w:rsidR="009E33CB" w:rsidRPr="00F91AC8" w:rsidRDefault="009E33CB" w:rsidP="009E33CB">
      <w:pPr>
        <w:suppressAutoHyphens/>
        <w:ind w:firstLine="720"/>
        <w:jc w:val="both"/>
        <w:rPr>
          <w:rFonts w:ascii="Palemonas" w:eastAsia="Times New Roman" w:hAnsi="Palemonas"/>
          <w:lang w:eastAsia="ar-SA"/>
        </w:rPr>
      </w:pPr>
      <w:r w:rsidRPr="00F91AC8">
        <w:rPr>
          <w:rFonts w:ascii="Palemonas" w:eastAsia="Times New Roman" w:hAnsi="Palemonas"/>
          <w:lang w:eastAsia="ar-SA"/>
        </w:rPr>
        <w:t xml:space="preserve">9.12. </w:t>
      </w:r>
      <w:r w:rsidRPr="00F91AC8">
        <w:rPr>
          <w:rFonts w:ascii="Palemonas" w:eastAsia="Times New Roman" w:hAnsi="Palemonas"/>
          <w:color w:val="000000"/>
          <w:lang w:eastAsia="ar-SA"/>
        </w:rPr>
        <w:t xml:space="preserve">per 5 (penkias) darbo dienas nuo pirkimo sutarties pasirašymo dienos pateikti Užsakovui </w:t>
      </w:r>
      <w:r w:rsidR="004E5433" w:rsidRPr="00F91AC8">
        <w:rPr>
          <w:rFonts w:ascii="Palemonas" w:hAnsi="Palemonas"/>
          <w:lang w:eastAsia="en-US"/>
        </w:rPr>
        <w:t xml:space="preserve">Palangos miesto centrinės dalies detaliojo plano </w:t>
      </w:r>
      <w:r w:rsidR="004E5433" w:rsidRPr="00F91AC8">
        <w:rPr>
          <w:rFonts w:ascii="Palemonas" w:hAnsi="Palemonas"/>
        </w:rPr>
        <w:t xml:space="preserve">keitimo teritorijoje tarp </w:t>
      </w:r>
      <w:r w:rsidR="00FA3AD7" w:rsidRPr="00F91AC8">
        <w:rPr>
          <w:rFonts w:ascii="Palemonas" w:hAnsi="Palemonas"/>
        </w:rPr>
        <w:t xml:space="preserve">Klaipėdos pl., </w:t>
      </w:r>
      <w:proofErr w:type="spellStart"/>
      <w:r w:rsidR="00FA3AD7" w:rsidRPr="00F91AC8">
        <w:rPr>
          <w:rFonts w:ascii="Palemonas" w:hAnsi="Palemonas"/>
        </w:rPr>
        <w:t>Vanagupės</w:t>
      </w:r>
      <w:proofErr w:type="spellEnd"/>
      <w:r w:rsidR="00FA3AD7" w:rsidRPr="00F91AC8">
        <w:rPr>
          <w:rFonts w:ascii="Palemonas" w:hAnsi="Palemonas"/>
        </w:rPr>
        <w:t xml:space="preserve"> ir Vytauto gatvių, </w:t>
      </w:r>
      <w:r w:rsidR="004E5433" w:rsidRPr="00F91AC8">
        <w:rPr>
          <w:rFonts w:ascii="Palemonas" w:hAnsi="Palemonas"/>
          <w:lang w:eastAsia="en-US"/>
        </w:rPr>
        <w:t xml:space="preserve">Palangoje, </w:t>
      </w:r>
      <w:r w:rsidRPr="00F91AC8">
        <w:rPr>
          <w:rFonts w:ascii="Palemonas" w:eastAsia="Times New Roman" w:hAnsi="Palemonas"/>
          <w:lang w:eastAsia="ar-SA"/>
        </w:rPr>
        <w:t>detaliojo plano rengimo paslaugos atlikimo grafiką.</w:t>
      </w:r>
    </w:p>
    <w:p w14:paraId="06DD756D" w14:textId="77777777" w:rsidR="009E33CB" w:rsidRPr="00F91AC8" w:rsidRDefault="009E33CB" w:rsidP="009E33CB">
      <w:pPr>
        <w:keepNext/>
        <w:suppressAutoHyphens/>
        <w:ind w:firstLine="720"/>
        <w:rPr>
          <w:rFonts w:ascii="Palemonas" w:eastAsia="Times New Roman" w:hAnsi="Palemonas"/>
          <w:bCs/>
          <w:szCs w:val="20"/>
          <w:lang w:eastAsia="ar-SA"/>
        </w:rPr>
      </w:pPr>
      <w:r w:rsidRPr="00F91AC8">
        <w:rPr>
          <w:rFonts w:ascii="Palemonas" w:eastAsia="Times New Roman" w:hAnsi="Palemonas"/>
          <w:bCs/>
          <w:szCs w:val="20"/>
          <w:lang w:eastAsia="ar-SA"/>
        </w:rPr>
        <w:t>10.  Užsakovas įsipareigoja:</w:t>
      </w:r>
    </w:p>
    <w:p w14:paraId="78EE8979"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10.1.  vykdyti teikiamos paslaugos priežiūrą;</w:t>
      </w:r>
    </w:p>
    <w:p w14:paraId="721CCD9B"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10.2. sumokėti Vykdytojui už atliktas paslaugas pagal abiejų šalių pasirašytą paslaugų priėmimo aktą bei pateiktas sąskaitas faktūras.</w:t>
      </w:r>
    </w:p>
    <w:p w14:paraId="5608ADD1" w14:textId="77777777" w:rsidR="009E33CB" w:rsidRPr="00F91AC8" w:rsidRDefault="009E33CB" w:rsidP="009E33CB">
      <w:pPr>
        <w:suppressAutoHyphens/>
        <w:ind w:firstLine="720"/>
        <w:jc w:val="both"/>
        <w:rPr>
          <w:rFonts w:ascii="Palemonas" w:eastAsia="Times New Roman" w:hAnsi="Palemonas"/>
          <w:szCs w:val="20"/>
          <w:lang w:eastAsia="ar-SA"/>
        </w:rPr>
      </w:pPr>
    </w:p>
    <w:p w14:paraId="2601042B" w14:textId="77777777" w:rsidR="008B2CC0" w:rsidRPr="00F91AC8" w:rsidRDefault="008B2CC0" w:rsidP="009E33CB">
      <w:pPr>
        <w:suppressAutoHyphens/>
        <w:ind w:firstLine="720"/>
        <w:jc w:val="both"/>
        <w:rPr>
          <w:rFonts w:ascii="Palemonas" w:eastAsia="Times New Roman" w:hAnsi="Palemonas"/>
          <w:szCs w:val="20"/>
          <w:lang w:eastAsia="ar-SA"/>
        </w:rPr>
      </w:pPr>
    </w:p>
    <w:p w14:paraId="1009A5EA" w14:textId="77777777" w:rsidR="008B2CC0" w:rsidRPr="00F91AC8" w:rsidRDefault="008B2CC0" w:rsidP="009E33CB">
      <w:pPr>
        <w:suppressAutoHyphens/>
        <w:ind w:firstLine="720"/>
        <w:jc w:val="both"/>
        <w:rPr>
          <w:rFonts w:ascii="Palemonas" w:eastAsia="Times New Roman" w:hAnsi="Palemonas"/>
          <w:szCs w:val="20"/>
          <w:lang w:eastAsia="ar-SA"/>
        </w:rPr>
      </w:pPr>
    </w:p>
    <w:p w14:paraId="5D2EAFA3" w14:textId="77777777" w:rsidR="008B2CC0" w:rsidRPr="00F91AC8" w:rsidRDefault="008B2CC0" w:rsidP="009E33CB">
      <w:pPr>
        <w:suppressAutoHyphens/>
        <w:ind w:firstLine="720"/>
        <w:jc w:val="both"/>
        <w:rPr>
          <w:rFonts w:ascii="Palemonas" w:eastAsia="Times New Roman" w:hAnsi="Palemonas"/>
          <w:szCs w:val="20"/>
          <w:lang w:eastAsia="ar-SA"/>
        </w:rPr>
      </w:pPr>
    </w:p>
    <w:p w14:paraId="6314F1CE" w14:textId="77777777" w:rsidR="009E33CB" w:rsidRPr="00F91AC8" w:rsidRDefault="009E33CB" w:rsidP="009E33CB">
      <w:pPr>
        <w:keepNext/>
        <w:suppressAutoHyphens/>
        <w:ind w:hanging="360"/>
        <w:jc w:val="center"/>
        <w:rPr>
          <w:rFonts w:ascii="Palemonas" w:eastAsia="Times New Roman" w:hAnsi="Palemonas"/>
          <w:b/>
          <w:bCs/>
          <w:szCs w:val="20"/>
          <w:lang w:eastAsia="ar-SA"/>
        </w:rPr>
      </w:pPr>
      <w:r w:rsidRPr="00F91AC8">
        <w:rPr>
          <w:rFonts w:ascii="Palemonas" w:eastAsia="Times New Roman" w:hAnsi="Palemonas"/>
          <w:b/>
          <w:bCs/>
          <w:szCs w:val="20"/>
          <w:lang w:eastAsia="ar-SA"/>
        </w:rPr>
        <w:lastRenderedPageBreak/>
        <w:t>VI. ŠALIŲ ATSAKOMYBĖ</w:t>
      </w:r>
    </w:p>
    <w:p w14:paraId="358D53C3" w14:textId="77777777" w:rsidR="009E33CB" w:rsidRPr="00F91AC8" w:rsidRDefault="009E33CB" w:rsidP="009E33CB">
      <w:pPr>
        <w:keepNext/>
        <w:suppressAutoHyphens/>
        <w:ind w:hanging="360"/>
        <w:jc w:val="center"/>
        <w:rPr>
          <w:rFonts w:ascii="Palemonas" w:eastAsia="Times New Roman" w:hAnsi="Palemonas"/>
          <w:b/>
          <w:bCs/>
          <w:szCs w:val="20"/>
          <w:lang w:eastAsia="ar-SA"/>
        </w:rPr>
      </w:pPr>
    </w:p>
    <w:p w14:paraId="09D33736"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cs="Tahoma"/>
          <w:szCs w:val="20"/>
          <w:lang w:eastAsia="ar-SA"/>
        </w:rPr>
        <w:t xml:space="preserve">11. Neatlikus apmokėjimo nustatytais terminais, </w:t>
      </w:r>
      <w:r w:rsidR="004C2DBD" w:rsidRPr="00F91AC8">
        <w:rPr>
          <w:rFonts w:ascii="Palemonas" w:eastAsia="Times New Roman" w:hAnsi="Palemonas" w:cs="Tahoma"/>
          <w:szCs w:val="20"/>
          <w:lang w:eastAsia="ar-SA"/>
        </w:rPr>
        <w:t>Vykdytojo</w:t>
      </w:r>
      <w:r w:rsidRPr="00F91AC8">
        <w:rPr>
          <w:rFonts w:ascii="Palemonas" w:eastAsia="Times New Roman" w:hAnsi="Palemonas" w:cs="Tahoma"/>
          <w:szCs w:val="20"/>
          <w:lang w:eastAsia="ar-SA"/>
        </w:rPr>
        <w:t xml:space="preserve"> pareikalavimu Užsakovas privalo sumokėti Vykdytojui už kiekvieną uždelstą dieną </w:t>
      </w:r>
      <w:r w:rsidRPr="00F91AC8">
        <w:rPr>
          <w:rFonts w:ascii="Palemonas" w:eastAsia="Times New Roman" w:hAnsi="Palemonas"/>
          <w:szCs w:val="20"/>
          <w:lang w:eastAsia="ar-SA"/>
        </w:rPr>
        <w:t>0,05 %</w:t>
      </w:r>
      <w:r w:rsidRPr="00F91AC8">
        <w:rPr>
          <w:rFonts w:ascii="Palemonas" w:eastAsia="Times New Roman" w:hAnsi="Palemonas" w:cs="Tahoma"/>
          <w:szCs w:val="20"/>
          <w:lang w:eastAsia="ar-SA"/>
        </w:rPr>
        <w:t xml:space="preserve"> delspinigių nuo laiku neapmokėtos sumos.</w:t>
      </w:r>
    </w:p>
    <w:p w14:paraId="06F9BE28"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 xml:space="preserve">12. Jei Vykdytojas dėl savo kaltės neatlieka Paslaugų nustatytu terminu, Užsakovas turi teisę be oficialaus įspėjimo ir nesumažindamas kitų savo teisių gynimo būdų pradėti </w:t>
      </w:r>
      <w:r w:rsidRPr="005263BB">
        <w:rPr>
          <w:rFonts w:ascii="Palemonas" w:eastAsia="Times New Roman" w:hAnsi="Palemonas"/>
          <w:szCs w:val="20"/>
          <w:lang w:eastAsia="ar-SA"/>
        </w:rPr>
        <w:t>skaičiuoti</w:t>
      </w:r>
      <w:r w:rsidRPr="00A74826">
        <w:rPr>
          <w:rFonts w:ascii="Palemonas" w:eastAsia="Times New Roman" w:hAnsi="Palemonas"/>
          <w:szCs w:val="20"/>
          <w:lang w:eastAsia="ar-SA"/>
        </w:rPr>
        <w:t xml:space="preserve"> </w:t>
      </w:r>
      <w:r w:rsidRPr="00A74826">
        <w:rPr>
          <w:rFonts w:ascii="Palemonas" w:eastAsia="Times New Roman" w:hAnsi="Palemonas"/>
          <w:i/>
          <w:iCs/>
          <w:szCs w:val="20"/>
          <w:lang w:eastAsia="ar-SA"/>
        </w:rPr>
        <w:t xml:space="preserve"> </w:t>
      </w:r>
      <w:r w:rsidRPr="005263BB">
        <w:rPr>
          <w:rFonts w:ascii="Palemonas" w:eastAsia="Times New Roman" w:hAnsi="Palemonas"/>
          <w:szCs w:val="20"/>
          <w:lang w:eastAsia="ar-SA"/>
        </w:rPr>
        <w:t>0</w:t>
      </w:r>
      <w:r w:rsidRPr="00F91AC8">
        <w:rPr>
          <w:rFonts w:ascii="Palemonas" w:eastAsia="Times New Roman" w:hAnsi="Palemonas"/>
          <w:szCs w:val="20"/>
          <w:lang w:eastAsia="ar-SA"/>
        </w:rPr>
        <w:t xml:space="preserve">,05 % dydžio delspinigius nuo neatliktų Paslaugų kainos už kiekvieną termino praleidimo dieną, neviršijant </w:t>
      </w:r>
      <w:r w:rsidRPr="00F91AC8">
        <w:rPr>
          <w:rFonts w:ascii="Palemonas" w:eastAsia="Times New Roman" w:hAnsi="Palemonas"/>
          <w:i/>
          <w:iCs/>
          <w:szCs w:val="20"/>
          <w:lang w:eastAsia="ar-SA"/>
        </w:rPr>
        <w:t xml:space="preserve"> </w:t>
      </w:r>
      <w:r w:rsidRPr="00F91AC8">
        <w:rPr>
          <w:rFonts w:ascii="Palemonas" w:eastAsia="Times New Roman" w:hAnsi="Palemonas"/>
          <w:szCs w:val="20"/>
          <w:lang w:eastAsia="ar-SA"/>
        </w:rPr>
        <w:t>10 % bendros Sutarties kainos.</w:t>
      </w:r>
    </w:p>
    <w:p w14:paraId="3600A61A"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13. Jei apskaičiuoti delspinigiai viršija 10 % bendros Sutarties kainos, Užsakovas gali, prieš tai raštu įspėjęs Vykdytoją:</w:t>
      </w:r>
    </w:p>
    <w:p w14:paraId="51F0F54E"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13.1. išskaičiuoti delspinigių sumą iš Vykdytojui mokėtinų sumų;</w:t>
      </w:r>
    </w:p>
    <w:p w14:paraId="23FFA494" w14:textId="77777777" w:rsidR="009E33CB" w:rsidRPr="00A74826"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13.2. pasinaudoti Sutarties įvykdymo užtikrinimu;</w:t>
      </w:r>
    </w:p>
    <w:p w14:paraId="2159832E"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13.3. nutraukti Sutartį.</w:t>
      </w:r>
    </w:p>
    <w:p w14:paraId="020A4525" w14:textId="77777777" w:rsidR="009E33CB" w:rsidRPr="00F91AC8" w:rsidRDefault="009E33CB" w:rsidP="009E33CB">
      <w:pPr>
        <w:suppressAutoHyphens/>
        <w:ind w:firstLine="720"/>
        <w:jc w:val="both"/>
        <w:rPr>
          <w:rFonts w:ascii="Palemonas" w:eastAsia="Times New Roman" w:hAnsi="Palemonas"/>
          <w:szCs w:val="20"/>
          <w:lang w:eastAsia="ar-SA"/>
        </w:rPr>
      </w:pPr>
    </w:p>
    <w:p w14:paraId="5F0B5037" w14:textId="77777777" w:rsidR="009E33CB" w:rsidRPr="00F91AC8" w:rsidRDefault="009E33CB" w:rsidP="009E33CB">
      <w:pPr>
        <w:keepNext/>
        <w:suppressAutoHyphens/>
        <w:jc w:val="center"/>
        <w:rPr>
          <w:rFonts w:ascii="Palemonas" w:eastAsia="Times New Roman" w:hAnsi="Palemonas"/>
          <w:b/>
          <w:bCs/>
          <w:szCs w:val="20"/>
          <w:lang w:eastAsia="ar-SA"/>
        </w:rPr>
      </w:pPr>
      <w:r w:rsidRPr="00F91AC8">
        <w:rPr>
          <w:rFonts w:ascii="Palemonas" w:eastAsia="Times New Roman" w:hAnsi="Palemonas"/>
          <w:b/>
          <w:bCs/>
          <w:szCs w:val="20"/>
          <w:lang w:eastAsia="ar-SA"/>
        </w:rPr>
        <w:t>VII. SUSIRAŠINĖJIMAS</w:t>
      </w:r>
    </w:p>
    <w:p w14:paraId="50113B87" w14:textId="77777777" w:rsidR="009E33CB" w:rsidRPr="00F91AC8" w:rsidRDefault="009E33CB" w:rsidP="009E33CB">
      <w:pPr>
        <w:keepNext/>
        <w:suppressAutoHyphens/>
        <w:jc w:val="center"/>
        <w:rPr>
          <w:rFonts w:ascii="Palemonas" w:eastAsia="Times New Roman" w:hAnsi="Palemonas"/>
          <w:szCs w:val="20"/>
          <w:lang w:eastAsia="ar-SA"/>
        </w:rPr>
      </w:pPr>
    </w:p>
    <w:p w14:paraId="402589F4" w14:textId="4D344F89"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cs="Tahoma"/>
          <w:szCs w:val="20"/>
          <w:lang w:eastAsia="ar-SA"/>
        </w:rPr>
        <w:t>14. Sutarties Šalys susirašinėja lietuvių kalba</w:t>
      </w:r>
      <w:r w:rsidR="006E64D3">
        <w:rPr>
          <w:rFonts w:ascii="Palemonas" w:eastAsia="Times New Roman" w:hAnsi="Palemonas" w:cs="Tahoma"/>
          <w:szCs w:val="20"/>
          <w:lang w:eastAsia="ar-SA"/>
        </w:rPr>
        <w:t>.</w:t>
      </w:r>
      <w:r w:rsidRPr="00F91AC8">
        <w:rPr>
          <w:rFonts w:ascii="Palemonas" w:eastAsia="Times New Roman" w:hAnsi="Palemonas" w:cs="Tahoma"/>
          <w:szCs w:val="20"/>
          <w:lang w:eastAsia="ar-SA"/>
        </w:rPr>
        <w:t xml:space="preserve">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Ind w:w="108" w:type="dxa"/>
        <w:tblCellMar>
          <w:left w:w="0" w:type="dxa"/>
          <w:right w:w="0" w:type="dxa"/>
        </w:tblCellMar>
        <w:tblLook w:val="0000" w:firstRow="0" w:lastRow="0" w:firstColumn="0" w:lastColumn="0" w:noHBand="0" w:noVBand="0"/>
      </w:tblPr>
      <w:tblGrid>
        <w:gridCol w:w="1944"/>
        <w:gridCol w:w="3542"/>
        <w:gridCol w:w="4024"/>
      </w:tblGrid>
      <w:tr w:rsidR="009E33CB" w:rsidRPr="00F91AC8" w14:paraId="4D2ECCD6" w14:textId="77777777" w:rsidTr="00B724FE">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2A1C4B"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cs="Tahoma"/>
                <w:szCs w:val="20"/>
                <w:lang w:eastAsia="ar-SA"/>
              </w:rPr>
              <w:t> </w:t>
            </w:r>
            <w:r w:rsidRPr="00F91AC8">
              <w:rPr>
                <w:rFonts w:ascii="Palemonas" w:eastAsia="Times New Roman" w:hAnsi="Palemonas"/>
                <w:b/>
                <w:bCs/>
                <w:szCs w:val="20"/>
                <w:lang w:eastAsia="ar-SA"/>
              </w:rPr>
              <w:t> </w:t>
            </w:r>
          </w:p>
        </w:tc>
        <w:tc>
          <w:tcPr>
            <w:tcW w:w="3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8C7477"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b/>
                <w:bCs/>
                <w:szCs w:val="20"/>
                <w:lang w:eastAsia="ar-SA"/>
              </w:rPr>
              <w:t>Užsakovas</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5CBF97"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b/>
                <w:bCs/>
                <w:szCs w:val="20"/>
                <w:lang w:eastAsia="ar-SA"/>
              </w:rPr>
              <w:t>Vykdytojas</w:t>
            </w:r>
          </w:p>
        </w:tc>
      </w:tr>
      <w:tr w:rsidR="009E33CB" w:rsidRPr="00F91AC8" w14:paraId="6AACA111" w14:textId="77777777" w:rsidTr="00B724F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50470"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Vardas, pavardė</w:t>
            </w:r>
          </w:p>
        </w:tc>
        <w:tc>
          <w:tcPr>
            <w:tcW w:w="3549" w:type="dxa"/>
            <w:tcBorders>
              <w:top w:val="nil"/>
              <w:left w:val="nil"/>
              <w:bottom w:val="single" w:sz="8" w:space="0" w:color="auto"/>
              <w:right w:val="single" w:sz="8" w:space="0" w:color="auto"/>
            </w:tcBorders>
            <w:tcMar>
              <w:top w:w="0" w:type="dxa"/>
              <w:left w:w="108" w:type="dxa"/>
              <w:bottom w:w="0" w:type="dxa"/>
              <w:right w:w="108" w:type="dxa"/>
            </w:tcMar>
          </w:tcPr>
          <w:p w14:paraId="7F37F63B" w14:textId="77777777" w:rsidR="009E33CB" w:rsidRPr="00F91AC8" w:rsidRDefault="00546174"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Neringa Petrauskienė</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0EE2275" w14:textId="77777777" w:rsidR="009E33CB" w:rsidRPr="00F91AC8" w:rsidRDefault="00B724FE"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Paulius Ladyga</w:t>
            </w:r>
            <w:r w:rsidR="009E33CB" w:rsidRPr="00F91AC8">
              <w:rPr>
                <w:rFonts w:ascii="Palemonas" w:eastAsia="Times New Roman" w:hAnsi="Palemonas"/>
                <w:szCs w:val="20"/>
                <w:lang w:eastAsia="ar-SA"/>
              </w:rPr>
              <w:t> </w:t>
            </w:r>
          </w:p>
        </w:tc>
      </w:tr>
      <w:tr w:rsidR="009E33CB" w:rsidRPr="00F91AC8" w14:paraId="41722019" w14:textId="77777777" w:rsidTr="00B724F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ABFCB6"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Adresas</w:t>
            </w:r>
          </w:p>
        </w:tc>
        <w:tc>
          <w:tcPr>
            <w:tcW w:w="3549" w:type="dxa"/>
            <w:tcBorders>
              <w:top w:val="nil"/>
              <w:left w:val="nil"/>
              <w:bottom w:val="single" w:sz="8" w:space="0" w:color="auto"/>
              <w:right w:val="single" w:sz="8" w:space="0" w:color="auto"/>
            </w:tcBorders>
            <w:tcMar>
              <w:top w:w="0" w:type="dxa"/>
              <w:left w:w="108" w:type="dxa"/>
              <w:bottom w:w="0" w:type="dxa"/>
              <w:right w:w="108" w:type="dxa"/>
            </w:tcMar>
          </w:tcPr>
          <w:p w14:paraId="100AD5C5"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Vytauto g. 112-4</w:t>
            </w:r>
            <w:r w:rsidR="0082144F" w:rsidRPr="00F91AC8">
              <w:rPr>
                <w:rFonts w:ascii="Palemonas" w:eastAsia="Times New Roman" w:hAnsi="Palemonas"/>
                <w:szCs w:val="20"/>
                <w:lang w:eastAsia="ar-SA"/>
              </w:rPr>
              <w:t>10</w:t>
            </w:r>
            <w:r w:rsidRPr="00F91AC8">
              <w:rPr>
                <w:rFonts w:ascii="Palemonas" w:eastAsia="Times New Roman" w:hAnsi="Palemonas"/>
                <w:szCs w:val="20"/>
                <w:lang w:eastAsia="ar-SA"/>
              </w:rPr>
              <w:t>, Palanga </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AB79F97" w14:textId="77777777" w:rsidR="009E33CB" w:rsidRPr="00F91AC8" w:rsidRDefault="00B724FE" w:rsidP="00B724FE">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A. Juozapavičiaus g. 11-301 Vilnius</w:t>
            </w:r>
            <w:r w:rsidR="009E33CB" w:rsidRPr="00F91AC8">
              <w:rPr>
                <w:rFonts w:ascii="Palemonas" w:eastAsia="Times New Roman" w:hAnsi="Palemonas"/>
                <w:szCs w:val="20"/>
                <w:lang w:eastAsia="ar-SA"/>
              </w:rPr>
              <w:t> </w:t>
            </w:r>
          </w:p>
        </w:tc>
      </w:tr>
      <w:tr w:rsidR="009E33CB" w:rsidRPr="00F91AC8" w14:paraId="0A7EFC58" w14:textId="77777777" w:rsidTr="00B724F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63A6B"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Telefonas</w:t>
            </w:r>
          </w:p>
        </w:tc>
        <w:tc>
          <w:tcPr>
            <w:tcW w:w="3549" w:type="dxa"/>
            <w:tcBorders>
              <w:top w:val="nil"/>
              <w:left w:val="nil"/>
              <w:bottom w:val="single" w:sz="8" w:space="0" w:color="auto"/>
              <w:right w:val="single" w:sz="8" w:space="0" w:color="auto"/>
            </w:tcBorders>
            <w:tcMar>
              <w:top w:w="0" w:type="dxa"/>
              <w:left w:w="108" w:type="dxa"/>
              <w:bottom w:w="0" w:type="dxa"/>
              <w:right w:w="108" w:type="dxa"/>
            </w:tcMar>
          </w:tcPr>
          <w:p w14:paraId="6B3C04D1"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(8 460) 48 708 </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7891BFFB" w14:textId="77777777" w:rsidR="009E33CB" w:rsidRPr="00F91AC8" w:rsidRDefault="00B724FE"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+37067543255</w:t>
            </w:r>
            <w:r w:rsidR="009E33CB" w:rsidRPr="00F91AC8">
              <w:rPr>
                <w:rFonts w:ascii="Palemonas" w:eastAsia="Times New Roman" w:hAnsi="Palemonas"/>
                <w:szCs w:val="20"/>
                <w:lang w:eastAsia="ar-SA"/>
              </w:rPr>
              <w:t> </w:t>
            </w:r>
          </w:p>
        </w:tc>
      </w:tr>
      <w:tr w:rsidR="009E33CB" w:rsidRPr="00F91AC8" w14:paraId="6E6A56CC" w14:textId="77777777" w:rsidTr="00B724FE">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A36EB2"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El. paštas</w:t>
            </w:r>
          </w:p>
        </w:tc>
        <w:tc>
          <w:tcPr>
            <w:tcW w:w="3549" w:type="dxa"/>
            <w:tcBorders>
              <w:top w:val="nil"/>
              <w:left w:val="nil"/>
              <w:bottom w:val="single" w:sz="8" w:space="0" w:color="auto"/>
              <w:right w:val="single" w:sz="8" w:space="0" w:color="auto"/>
            </w:tcBorders>
            <w:tcMar>
              <w:top w:w="0" w:type="dxa"/>
              <w:left w:w="108" w:type="dxa"/>
              <w:bottom w:w="0" w:type="dxa"/>
              <w:right w:w="108" w:type="dxa"/>
            </w:tcMar>
          </w:tcPr>
          <w:p w14:paraId="4CDA7B61" w14:textId="77777777" w:rsidR="009E33CB" w:rsidRPr="00F91AC8" w:rsidRDefault="006248A1"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neringa.petrauskiene</w:t>
            </w:r>
            <w:r w:rsidR="009E33CB" w:rsidRPr="00F91AC8">
              <w:rPr>
                <w:rFonts w:ascii="Palemonas" w:eastAsia="Times New Roman" w:hAnsi="Palemonas"/>
                <w:szCs w:val="20"/>
                <w:lang w:eastAsia="ar-SA"/>
              </w:rPr>
              <w:t>@palanga.lt</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74BC1479" w14:textId="77777777" w:rsidR="009E33CB" w:rsidRPr="00F91AC8" w:rsidRDefault="00B724FE" w:rsidP="009E33CB">
            <w:pPr>
              <w:suppressAutoHyphens/>
              <w:jc w:val="both"/>
              <w:rPr>
                <w:rFonts w:ascii="Palemonas" w:eastAsia="Times New Roman" w:hAnsi="Palemonas"/>
                <w:szCs w:val="20"/>
                <w:lang w:eastAsia="ar-SA"/>
              </w:rPr>
            </w:pPr>
            <w:proofErr w:type="spellStart"/>
            <w:r w:rsidRPr="00F91AC8">
              <w:rPr>
                <w:rFonts w:ascii="Palemonas" w:eastAsia="Times New Roman" w:hAnsi="Palemonas"/>
                <w:szCs w:val="20"/>
                <w:lang w:eastAsia="ar-SA"/>
              </w:rPr>
              <w:t>paulius@poliplan.lt</w:t>
            </w:r>
            <w:proofErr w:type="spellEnd"/>
            <w:r w:rsidR="009E33CB" w:rsidRPr="00F91AC8">
              <w:rPr>
                <w:rFonts w:ascii="Palemonas" w:eastAsia="Times New Roman" w:hAnsi="Palemonas"/>
                <w:szCs w:val="20"/>
                <w:lang w:eastAsia="ar-SA"/>
              </w:rPr>
              <w:t> </w:t>
            </w:r>
          </w:p>
        </w:tc>
      </w:tr>
    </w:tbl>
    <w:p w14:paraId="0090BF3B" w14:textId="77777777" w:rsidR="009E33CB" w:rsidRPr="00F91AC8" w:rsidRDefault="009E33CB" w:rsidP="009E33CB">
      <w:pPr>
        <w:suppressAutoHyphens/>
        <w:jc w:val="both"/>
        <w:rPr>
          <w:rFonts w:ascii="Palemonas" w:eastAsia="Times New Roman" w:hAnsi="Palemonas"/>
          <w:szCs w:val="20"/>
          <w:lang w:eastAsia="ar-SA"/>
        </w:rPr>
      </w:pPr>
      <w:r w:rsidRPr="00F91AC8">
        <w:rPr>
          <w:rFonts w:ascii="Palemonas" w:eastAsia="Times New Roman" w:hAnsi="Palemonas"/>
          <w:szCs w:val="20"/>
          <w:lang w:eastAsia="ar-SA"/>
        </w:rPr>
        <w:t xml:space="preserve">          </w:t>
      </w:r>
    </w:p>
    <w:p w14:paraId="4C04FC4C" w14:textId="77777777" w:rsidR="009E33CB" w:rsidRPr="00F91AC8" w:rsidRDefault="009E33CB" w:rsidP="009E33CB">
      <w:pPr>
        <w:suppressAutoHyphens/>
        <w:jc w:val="both"/>
        <w:rPr>
          <w:rFonts w:ascii="Palemonas" w:eastAsia="Times New Roman" w:hAnsi="Palemonas" w:cs="Tahoma"/>
          <w:szCs w:val="20"/>
          <w:lang w:eastAsia="ar-SA"/>
        </w:rPr>
      </w:pPr>
      <w:r w:rsidRPr="00F91AC8">
        <w:rPr>
          <w:rFonts w:ascii="Palemonas" w:eastAsia="Times New Roman" w:hAnsi="Palemonas"/>
          <w:szCs w:val="20"/>
          <w:lang w:eastAsia="ar-SA"/>
        </w:rPr>
        <w:t xml:space="preserve">           </w:t>
      </w:r>
      <w:r w:rsidRPr="00F91AC8">
        <w:rPr>
          <w:rFonts w:ascii="Palemonas" w:eastAsia="Times New Roman" w:hAnsi="Palemonas" w:cs="Tahoma"/>
          <w:szCs w:val="20"/>
          <w:lang w:eastAsia="ar-SA"/>
        </w:rPr>
        <w:t xml:space="preserve">15. Jei pasikeičia Šalies adresas ir / ar kiti duomenys, tokia Šalis turi informuoti kitą Šalį pranešdama ne vėliau, kaip prieš </w:t>
      </w:r>
      <w:r w:rsidRPr="00F91AC8">
        <w:rPr>
          <w:rFonts w:ascii="Palemonas" w:eastAsia="Times New Roman" w:hAnsi="Palemonas"/>
          <w:szCs w:val="20"/>
          <w:lang w:eastAsia="ar-SA"/>
        </w:rPr>
        <w:t>15 kalendorinių dienų.</w:t>
      </w:r>
      <w:r w:rsidRPr="00F91AC8">
        <w:rPr>
          <w:rFonts w:ascii="Palemonas" w:eastAsia="Times New Roman" w:hAnsi="Palemonas" w:cs="Tahoma"/>
          <w:szCs w:val="20"/>
          <w:lang w:eastAsia="ar-SA"/>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4FBC7C" w14:textId="77777777" w:rsidR="009E33CB" w:rsidRPr="00F91AC8" w:rsidRDefault="009E33CB" w:rsidP="009E33CB">
      <w:pPr>
        <w:suppressAutoHyphens/>
        <w:jc w:val="both"/>
        <w:rPr>
          <w:rFonts w:ascii="Palemonas" w:eastAsia="Times New Roman" w:hAnsi="Palemonas" w:cs="Tahoma"/>
          <w:szCs w:val="20"/>
          <w:lang w:eastAsia="ar-SA"/>
        </w:rPr>
      </w:pPr>
    </w:p>
    <w:p w14:paraId="6BFED449" w14:textId="77777777" w:rsidR="009E33CB" w:rsidRPr="00F91AC8" w:rsidRDefault="009E33CB" w:rsidP="009E33CB">
      <w:pPr>
        <w:suppressAutoHyphens/>
        <w:ind w:firstLine="709"/>
        <w:jc w:val="center"/>
        <w:rPr>
          <w:rFonts w:ascii="Palemonas" w:eastAsia="Times New Roman" w:hAnsi="Palemonas"/>
          <w:b/>
          <w:szCs w:val="20"/>
          <w:lang w:eastAsia="ar-SA"/>
        </w:rPr>
      </w:pPr>
      <w:r w:rsidRPr="00F91AC8">
        <w:rPr>
          <w:rFonts w:ascii="Palemonas" w:eastAsia="Times New Roman" w:hAnsi="Palemonas"/>
          <w:b/>
          <w:szCs w:val="20"/>
          <w:lang w:eastAsia="ar-SA"/>
        </w:rPr>
        <w:t>VIII. SUBTEIKĖJAI</w:t>
      </w:r>
    </w:p>
    <w:p w14:paraId="2A22DC72" w14:textId="77777777" w:rsidR="009E33CB" w:rsidRPr="00F91AC8" w:rsidRDefault="009E33CB" w:rsidP="009E33CB">
      <w:pPr>
        <w:suppressAutoHyphens/>
        <w:ind w:firstLine="709"/>
        <w:jc w:val="both"/>
        <w:rPr>
          <w:rFonts w:ascii="Palemonas" w:eastAsia="Times New Roman" w:hAnsi="Palemonas"/>
          <w:i/>
          <w:szCs w:val="20"/>
          <w:lang w:eastAsia="ar-SA"/>
        </w:rPr>
      </w:pPr>
    </w:p>
    <w:p w14:paraId="166FD8DC" w14:textId="77777777" w:rsidR="009E33CB" w:rsidRPr="00F91AC8" w:rsidRDefault="009E33CB" w:rsidP="009E33CB">
      <w:pPr>
        <w:tabs>
          <w:tab w:val="left" w:pos="1134"/>
          <w:tab w:val="left" w:pos="1440"/>
        </w:tabs>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16. Vykdytojas pasitelks šiuos subteikėjus: (nurodomas subteikėjas ir paslaugų apimtis, kurioms jis pasitelkiamas).</w:t>
      </w:r>
    </w:p>
    <w:p w14:paraId="5BDF226C" w14:textId="77777777" w:rsidR="009E33CB" w:rsidRPr="00F91AC8" w:rsidRDefault="009E33CB" w:rsidP="009E33CB">
      <w:pPr>
        <w:suppressAutoHyphens/>
        <w:ind w:firstLine="720"/>
        <w:jc w:val="both"/>
        <w:rPr>
          <w:rFonts w:ascii="Palemonas" w:eastAsia="Times New Roman" w:hAnsi="Palemonas"/>
          <w:lang w:eastAsia="lt-LT"/>
        </w:rPr>
      </w:pPr>
      <w:r w:rsidRPr="00F91AC8">
        <w:rPr>
          <w:rFonts w:ascii="Palemonas" w:eastAsia="Times New Roman" w:hAnsi="Palemonas"/>
          <w:lang w:eastAsia="ar-SA"/>
        </w:rPr>
        <w:t xml:space="preserve">17. </w:t>
      </w:r>
      <w:r w:rsidRPr="00F91AC8">
        <w:rPr>
          <w:rFonts w:ascii="Palemonas" w:eastAsia="Times New Roman" w:hAnsi="Palemonas"/>
          <w:bCs/>
          <w:color w:val="000000"/>
          <w:lang w:eastAsia="ar-SA"/>
        </w:rPr>
        <w:t>Subteikėjai gali būti keičiami subteikėjui bankrutavus arba netinkamai vykdant sutartinius įsipareigojimus ir tik gavus raštišką Užsakovo sutikimą</w:t>
      </w:r>
      <w:r w:rsidRPr="00F91AC8">
        <w:rPr>
          <w:rFonts w:ascii="Palemonas" w:eastAsia="Times New Roman" w:hAnsi="Palemonas"/>
          <w:lang w:eastAsia="ar-SA"/>
        </w:rPr>
        <w:t xml:space="preserve"> ir tik tai paslaugų daliai, kurią buvo įsipareigojęs atlikti keičiamas subtiekėjas</w:t>
      </w:r>
      <w:r w:rsidRPr="00F91AC8">
        <w:rPr>
          <w:rFonts w:ascii="Palemonas" w:eastAsia="Times New Roman" w:hAnsi="Palemonas"/>
          <w:bCs/>
          <w:color w:val="000000"/>
          <w:lang w:eastAsia="ar-SA"/>
        </w:rPr>
        <w:t xml:space="preserve">. Keičiami subteikėjai turi atitikti reikalavimus, kurie buvo nustatyti pirkimo dokumentuose. Subteikėjai keičiami </w:t>
      </w:r>
      <w:r w:rsidRPr="00F91AC8">
        <w:rPr>
          <w:rFonts w:ascii="Palemonas" w:eastAsia="Times New Roman" w:hAnsi="Palemonas"/>
          <w:lang w:eastAsia="lt-LT"/>
        </w:rPr>
        <w:t>rašytiniu sutarties šalių susitarimu, kuris yra neatskiriama pirkimo sutarties dalis.</w:t>
      </w:r>
    </w:p>
    <w:p w14:paraId="1A387369" w14:textId="77777777" w:rsidR="009E33CB" w:rsidRPr="00F91AC8" w:rsidRDefault="009E33CB" w:rsidP="009E33CB">
      <w:pPr>
        <w:tabs>
          <w:tab w:val="left" w:pos="1134"/>
          <w:tab w:val="left" w:pos="1440"/>
        </w:tabs>
        <w:suppressAutoHyphens/>
        <w:ind w:firstLine="720"/>
        <w:jc w:val="both"/>
        <w:rPr>
          <w:rFonts w:ascii="Palemonas" w:eastAsia="Times New Roman" w:hAnsi="Palemonas"/>
          <w:i/>
          <w:szCs w:val="20"/>
          <w:lang w:eastAsia="ar-SA"/>
        </w:rPr>
      </w:pPr>
      <w:r w:rsidRPr="00F91AC8">
        <w:rPr>
          <w:rFonts w:ascii="Palemonas" w:eastAsia="Times New Roman" w:hAnsi="Palemonas"/>
          <w:i/>
          <w:szCs w:val="20"/>
          <w:lang w:eastAsia="ar-SA"/>
        </w:rPr>
        <w:t>*Sutarties 16 ir 17 punktų sąlygos sutartyje įrašomos tuomet, jei pasiūlyme Vykdytojas nurodė, kad ketina pasitelkti subteikėjus.</w:t>
      </w:r>
    </w:p>
    <w:p w14:paraId="02B04563" w14:textId="77777777" w:rsidR="009E33CB" w:rsidRPr="00F91AC8" w:rsidRDefault="009E33CB" w:rsidP="009E33CB">
      <w:pPr>
        <w:keepNext/>
        <w:suppressAutoHyphens/>
        <w:jc w:val="center"/>
        <w:rPr>
          <w:rFonts w:ascii="Palemonas" w:eastAsia="Times New Roman" w:hAnsi="Palemonas"/>
          <w:b/>
          <w:bCs/>
          <w:szCs w:val="20"/>
          <w:lang w:eastAsia="ar-SA"/>
        </w:rPr>
      </w:pPr>
    </w:p>
    <w:p w14:paraId="3F6289F5" w14:textId="77777777" w:rsidR="009E33CB" w:rsidRPr="00F91AC8" w:rsidRDefault="009E33CB" w:rsidP="009E33CB">
      <w:pPr>
        <w:keepNext/>
        <w:suppressAutoHyphens/>
        <w:jc w:val="center"/>
        <w:rPr>
          <w:rFonts w:ascii="Palemonas" w:eastAsia="Times New Roman" w:hAnsi="Palemonas"/>
          <w:b/>
          <w:bCs/>
          <w:szCs w:val="20"/>
          <w:lang w:eastAsia="ar-SA"/>
        </w:rPr>
      </w:pPr>
      <w:r w:rsidRPr="00F91AC8">
        <w:rPr>
          <w:rFonts w:ascii="Palemonas" w:eastAsia="Times New Roman" w:hAnsi="Palemonas"/>
          <w:b/>
          <w:bCs/>
          <w:szCs w:val="20"/>
          <w:lang w:eastAsia="ar-SA"/>
        </w:rPr>
        <w:t>IX. KITOS NUOSTATOS</w:t>
      </w:r>
    </w:p>
    <w:p w14:paraId="42534F2D" w14:textId="77777777" w:rsidR="009E33CB" w:rsidRPr="00A74826" w:rsidRDefault="009E33CB" w:rsidP="009E33CB">
      <w:pPr>
        <w:keepNext/>
        <w:suppressAutoHyphens/>
        <w:jc w:val="center"/>
        <w:rPr>
          <w:rFonts w:ascii="Palemonas" w:eastAsia="Times New Roman" w:hAnsi="Palemonas"/>
          <w:szCs w:val="20"/>
          <w:lang w:eastAsia="ar-SA"/>
        </w:rPr>
      </w:pPr>
    </w:p>
    <w:p w14:paraId="111153A8"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 xml:space="preserve">18. </w:t>
      </w:r>
      <w:r w:rsidRPr="00F91AC8">
        <w:rPr>
          <w:rFonts w:ascii="Palemonas" w:eastAsia="Times New Roman" w:hAnsi="Palemonas"/>
          <w:color w:val="000000"/>
          <w:szCs w:val="20"/>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0C3137E" w14:textId="77777777" w:rsidR="009E33CB" w:rsidRPr="00F91AC8" w:rsidRDefault="009152FD"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cs="Tahoma"/>
          <w:szCs w:val="20"/>
          <w:lang w:eastAsia="ar-SA"/>
        </w:rPr>
        <w:t>19</w:t>
      </w:r>
      <w:r w:rsidR="009E33CB" w:rsidRPr="00F91AC8">
        <w:rPr>
          <w:rFonts w:ascii="Palemonas" w:eastAsia="Times New Roman" w:hAnsi="Palemonas" w:cs="Tahoma"/>
          <w:szCs w:val="20"/>
          <w:lang w:eastAsia="ar-SA"/>
        </w:rPr>
        <w:t xml:space="preserve">. Ši Sutartis sudaryta lietuvių kalba, 2 (dviem) egzemplioriais, turinčiais vienodą teisinę galią – po vieną kiekvienai Šaliai. </w:t>
      </w:r>
    </w:p>
    <w:p w14:paraId="36CFC335" w14:textId="70F4F741"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cs="Tahoma"/>
          <w:szCs w:val="20"/>
          <w:lang w:eastAsia="ar-SA"/>
        </w:rPr>
        <w:lastRenderedPageBreak/>
        <w:t>2</w:t>
      </w:r>
      <w:r w:rsidR="009152FD" w:rsidRPr="00F91AC8">
        <w:rPr>
          <w:rFonts w:ascii="Palemonas" w:eastAsia="Times New Roman" w:hAnsi="Palemonas" w:cs="Tahoma"/>
          <w:szCs w:val="20"/>
          <w:lang w:eastAsia="ar-SA"/>
        </w:rPr>
        <w:t>0</w:t>
      </w:r>
      <w:r w:rsidRPr="00F91AC8">
        <w:rPr>
          <w:rFonts w:ascii="Palemonas" w:eastAsia="Times New Roman" w:hAnsi="Palemonas" w:cs="Tahoma"/>
          <w:szCs w:val="20"/>
          <w:lang w:eastAsia="ar-SA"/>
        </w:rPr>
        <w:t>. Šalys patvirtina, kad Sutartį perskaitė, suprato jos turinį ir pasekmes, priėmė ją kaip atitinkančią jų tikslus ir pasirašė aukščiau nurodyta data.</w:t>
      </w:r>
    </w:p>
    <w:p w14:paraId="5B809A73" w14:textId="00BE7DD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cs="Tahoma"/>
          <w:szCs w:val="20"/>
          <w:lang w:eastAsia="ar-SA"/>
        </w:rPr>
        <w:t>2</w:t>
      </w:r>
      <w:r w:rsidR="009152FD" w:rsidRPr="00F91AC8">
        <w:rPr>
          <w:rFonts w:ascii="Palemonas" w:eastAsia="Times New Roman" w:hAnsi="Palemonas" w:cs="Tahoma"/>
          <w:szCs w:val="20"/>
          <w:lang w:eastAsia="ar-SA"/>
        </w:rPr>
        <w:t>1</w:t>
      </w:r>
      <w:r w:rsidRPr="00F91AC8">
        <w:rPr>
          <w:rFonts w:ascii="Palemonas" w:eastAsia="Times New Roman" w:hAnsi="Palemonas" w:cs="Tahoma"/>
          <w:szCs w:val="20"/>
          <w:lang w:eastAsia="ar-SA"/>
        </w:rPr>
        <w:t>. Vykdytojo pasiūlymas (</w:t>
      </w:r>
      <w:r w:rsidR="006E64D3" w:rsidRPr="00F91AC8">
        <w:rPr>
          <w:rFonts w:ascii="Palemonas" w:eastAsia="Times New Roman" w:hAnsi="Palemonas" w:cs="Tahoma"/>
          <w:szCs w:val="20"/>
          <w:lang w:eastAsia="ar-SA"/>
        </w:rPr>
        <w:t>1</w:t>
      </w:r>
      <w:r w:rsidR="006E64D3">
        <w:rPr>
          <w:rFonts w:ascii="Palemonas" w:eastAsia="Times New Roman" w:hAnsi="Palemonas" w:cs="Tahoma"/>
          <w:szCs w:val="20"/>
          <w:lang w:eastAsia="ar-SA"/>
        </w:rPr>
        <w:t xml:space="preserve"> </w:t>
      </w:r>
      <w:r w:rsidRPr="00F91AC8">
        <w:rPr>
          <w:rFonts w:ascii="Palemonas" w:eastAsia="Times New Roman" w:hAnsi="Palemonas" w:cs="Tahoma"/>
          <w:szCs w:val="20"/>
          <w:lang w:eastAsia="ar-SA"/>
        </w:rPr>
        <w:t xml:space="preserve">priedas) </w:t>
      </w:r>
      <w:r w:rsidRPr="00F91AC8">
        <w:rPr>
          <w:rFonts w:ascii="Palemonas" w:eastAsia="Times New Roman" w:hAnsi="Palemonas"/>
          <w:lang w:eastAsia="ar-SA"/>
        </w:rPr>
        <w:t>yra neatsiejam</w:t>
      </w:r>
      <w:r w:rsidR="00675DF5" w:rsidRPr="00F91AC8">
        <w:rPr>
          <w:rFonts w:ascii="Palemonas" w:eastAsia="Times New Roman" w:hAnsi="Palemonas"/>
          <w:lang w:eastAsia="ar-SA"/>
        </w:rPr>
        <w:t>a</w:t>
      </w:r>
      <w:r w:rsidRPr="00F91AC8">
        <w:rPr>
          <w:rFonts w:ascii="Palemonas" w:eastAsia="Times New Roman" w:hAnsi="Palemonas"/>
          <w:lang w:eastAsia="ar-SA"/>
        </w:rPr>
        <w:t xml:space="preserve"> šios sutarties dal</w:t>
      </w:r>
      <w:r w:rsidR="00675DF5" w:rsidRPr="00F91AC8">
        <w:rPr>
          <w:rFonts w:ascii="Palemonas" w:eastAsia="Times New Roman" w:hAnsi="Palemonas"/>
          <w:lang w:eastAsia="ar-SA"/>
        </w:rPr>
        <w:t>i</w:t>
      </w:r>
      <w:r w:rsidRPr="00F91AC8">
        <w:rPr>
          <w:rFonts w:ascii="Palemonas" w:eastAsia="Times New Roman" w:hAnsi="Palemonas"/>
          <w:lang w:eastAsia="ar-SA"/>
        </w:rPr>
        <w:t>s.</w:t>
      </w:r>
    </w:p>
    <w:p w14:paraId="6FB21194" w14:textId="77777777" w:rsidR="009E33CB" w:rsidRPr="00F91AC8" w:rsidRDefault="009E33CB" w:rsidP="009E33CB">
      <w:pPr>
        <w:suppressAutoHyphens/>
        <w:jc w:val="both"/>
        <w:rPr>
          <w:rFonts w:ascii="Palemonas" w:eastAsia="Times New Roman" w:hAnsi="Palemonas" w:cs="Tahoma"/>
          <w:b/>
          <w:bCs/>
          <w:szCs w:val="20"/>
          <w:lang w:eastAsia="ar-SA"/>
        </w:rPr>
      </w:pPr>
    </w:p>
    <w:p w14:paraId="07B33177" w14:textId="77777777" w:rsidR="00707342" w:rsidRPr="00F91AC8" w:rsidRDefault="00707342" w:rsidP="009E33CB">
      <w:pPr>
        <w:suppressAutoHyphens/>
        <w:jc w:val="center"/>
        <w:rPr>
          <w:rFonts w:ascii="Palemonas" w:eastAsia="Times New Roman" w:hAnsi="Palemonas"/>
          <w:b/>
          <w:szCs w:val="20"/>
          <w:lang w:eastAsia="ar-SA"/>
        </w:rPr>
      </w:pPr>
    </w:p>
    <w:p w14:paraId="007D5C87" w14:textId="77777777" w:rsidR="009E33CB" w:rsidRPr="00F91AC8" w:rsidRDefault="009E33CB" w:rsidP="009E33CB">
      <w:pPr>
        <w:suppressAutoHyphens/>
        <w:jc w:val="center"/>
        <w:rPr>
          <w:rFonts w:ascii="Palemonas" w:eastAsia="Times New Roman" w:hAnsi="Palemonas"/>
          <w:b/>
          <w:szCs w:val="20"/>
          <w:lang w:eastAsia="ar-SA"/>
        </w:rPr>
      </w:pPr>
      <w:r w:rsidRPr="00F91AC8">
        <w:rPr>
          <w:rFonts w:ascii="Palemonas" w:eastAsia="Times New Roman" w:hAnsi="Palemonas"/>
          <w:b/>
          <w:szCs w:val="20"/>
          <w:lang w:eastAsia="ar-SA"/>
        </w:rPr>
        <w:t>BENDROSIOS SĄLYGOS</w:t>
      </w:r>
    </w:p>
    <w:p w14:paraId="645366A8" w14:textId="77777777" w:rsidR="009E33CB" w:rsidRPr="00A74826" w:rsidRDefault="009E33CB" w:rsidP="009E33CB">
      <w:pPr>
        <w:suppressAutoHyphens/>
        <w:jc w:val="center"/>
        <w:rPr>
          <w:rFonts w:ascii="Palemonas" w:eastAsia="Times New Roman" w:hAnsi="Palemonas" w:cs="Tahoma"/>
          <w:b/>
          <w:szCs w:val="20"/>
          <w:lang w:eastAsia="ar-SA"/>
        </w:rPr>
      </w:pPr>
    </w:p>
    <w:p w14:paraId="6E961D09" w14:textId="276E74A5"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 Pagrindinės Sutarties sąvokos</w:t>
      </w:r>
      <w:r w:rsidR="00F91AC8" w:rsidRPr="00F91AC8">
        <w:rPr>
          <w:rFonts w:ascii="Palemonas" w:eastAsia="Times New Roman" w:hAnsi="Palemonas"/>
          <w:szCs w:val="20"/>
          <w:lang w:eastAsia="ar-SA"/>
        </w:rPr>
        <w:t>:</w:t>
      </w:r>
    </w:p>
    <w:p w14:paraId="0FE4DE0E" w14:textId="1D28A668"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1.1. Užsakovas</w:t>
      </w:r>
      <w:r w:rsidR="00F91AC8" w:rsidRPr="00F91AC8">
        <w:rPr>
          <w:rFonts w:ascii="Palemonas" w:eastAsia="Times New Roman" w:hAnsi="Palemonas"/>
          <w:szCs w:val="20"/>
          <w:lang w:eastAsia="ar-SA"/>
        </w:rPr>
        <w:t xml:space="preserve"> </w:t>
      </w:r>
      <w:r w:rsidRPr="00F91AC8">
        <w:rPr>
          <w:rFonts w:ascii="Palemonas" w:eastAsia="Times New Roman" w:hAnsi="Palemonas"/>
          <w:szCs w:val="20"/>
          <w:lang w:eastAsia="ar-SA"/>
        </w:rPr>
        <w:t>– Lietuvos Respublikos viešųjų pirkimų įstatyme nurodyta perkančioji organizacija, perkanti Sutarties specialiosiose sąlygose nurodytas Paslaugas iš Tiekėjo.</w:t>
      </w:r>
    </w:p>
    <w:p w14:paraId="5A277542"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1.2. Sutarties kaina – suma, kurią Pirkėjas pagal Sutartį turi sumokėti Tiekėjui už perkamas Paslaugas, įskaitant visas išlaidas ir mokesčius.</w:t>
      </w:r>
    </w:p>
    <w:p w14:paraId="36CA4B54"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1.3. Vykdytojas – ūkio subjektas, kuriuo gali būti fizinis asmuo, privatus ar viešasis juridinis asmuo ar tokių asmenų grupė, teikianti Paslaugas pagal šią Sutartį.</w:t>
      </w:r>
    </w:p>
    <w:p w14:paraId="09B8B401"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1.4. Kainodaros taisyklės – pirkimo dokumentuose ir Sutartyje nustatoma kaina ar Sutarties kainos apskaičiavimo taisyklės.</w:t>
      </w:r>
    </w:p>
    <w:p w14:paraId="0DDE3FB7" w14:textId="50E22772"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2. Sutarties aiškinimas</w:t>
      </w:r>
      <w:r w:rsidR="00F91AC8" w:rsidRPr="00F91AC8">
        <w:rPr>
          <w:rFonts w:ascii="Palemonas" w:eastAsia="Times New Roman" w:hAnsi="Palemonas"/>
          <w:szCs w:val="20"/>
          <w:lang w:eastAsia="ar-SA"/>
        </w:rPr>
        <w:t>:</w:t>
      </w:r>
    </w:p>
    <w:p w14:paraId="223F0F8C"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2.1. Sutartyje, kur reikalauja kontekstas, žodžiai pateikti vienaskaita, gali turėti ir daugiskaitos prasmę ir atvirkščiai.</w:t>
      </w:r>
    </w:p>
    <w:p w14:paraId="68442CF2"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A7D3DDF"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2.3. Sutarties trukmė ir kiti terminai yra skaičiuojami kalendorinėmis dienomis, jei Sutartyje nenurodyta kitaip.</w:t>
      </w:r>
    </w:p>
    <w:p w14:paraId="51BB5473" w14:textId="4B7D10A5"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 Vykdytojo teisės ir pareigos</w:t>
      </w:r>
      <w:r w:rsidR="00F91AC8" w:rsidRPr="00F91AC8">
        <w:rPr>
          <w:rFonts w:ascii="Palemonas" w:eastAsia="Times New Roman" w:hAnsi="Palemonas"/>
          <w:szCs w:val="20"/>
          <w:lang w:eastAsia="ar-SA"/>
        </w:rPr>
        <w:t>:</w:t>
      </w:r>
    </w:p>
    <w:p w14:paraId="1AA3A1B6"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 Vykdytojas įsipareigoja:</w:t>
      </w:r>
    </w:p>
    <w:p w14:paraId="127F861B"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41487C1F"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3.1.2. nedelsdamas raštu informuoti Užsakovą apie bet kurias aplinkybes, kurios trukdo ar gali sutrukdyti Vykdytojui užbaigti Paslaugų teikimą nustatytais terminais;</w:t>
      </w:r>
    </w:p>
    <w:p w14:paraId="14CE8196"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3.1.3. po Paslaugų suteikimo nedelsdamas perleisti nuosavybės teisę į Paslaugų teikimo rezultatą, jeigu toks sukuriamas;</w:t>
      </w:r>
    </w:p>
    <w:p w14:paraId="514E268A"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3.1.4. užtikrinti iš Užsakovo Sutarties vykdymo metu gautos ir su Sutarties vykdymu susijusios informacijos konfidencialumą bei apsaugą;</w:t>
      </w:r>
    </w:p>
    <w:p w14:paraId="3E296E2D"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3.1.5.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5674795B"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3.1.6. nenaudoti Pirkėjo Paslaugų ženklų ar pavadinimo jokioje reklamoje, leidiniuose ar kitur be išankstinio raštiško Užsakovo sutikimo;</w:t>
      </w:r>
    </w:p>
    <w:p w14:paraId="4D607D10"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3.1.7. užtikrinti, kad Sutarties sudarymo momentu ir visą jos galiojimo laikotarpį Vykdytojo darbuotojai turėtų reikiamą kvalifikaciją ir patirtį, reikalingas norint teikti Paslaugas;</w:t>
      </w:r>
    </w:p>
    <w:p w14:paraId="09AAA2F6"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3.1.8. Užsakovui raštu paprašius grąžinti visus iš Užsakovo gautus, Sutarčiai vykdyti reikalingus dokumentus;</w:t>
      </w:r>
    </w:p>
    <w:p w14:paraId="723A6A2A"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3.1.9. tinkamai vykdyti kitus įsipareigojimus, numatytus Sutartyje ir galiojančiuose Lietuvos Respublikos teisės aktuose.</w:t>
      </w:r>
    </w:p>
    <w:p w14:paraId="4607D34E"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3.2. Vykdytojas turi teisę gauti Paslaugų kainą su sąlyga, kad jis tinkamai vykdo šią Sutartį.</w:t>
      </w:r>
    </w:p>
    <w:p w14:paraId="35422F87"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3.3. Vykdytojas turi ir kitas šios Sutarties ir Lietuvos Respublikoje galiojančių teisės aktų numatytas teises.</w:t>
      </w:r>
    </w:p>
    <w:p w14:paraId="47261FDD" w14:textId="6832BA4F"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4. Užsakovo teisės ir pareigos</w:t>
      </w:r>
      <w:r w:rsidR="00F91AC8" w:rsidRPr="00F91AC8">
        <w:rPr>
          <w:rFonts w:ascii="Palemonas" w:eastAsia="Times New Roman" w:hAnsi="Palemonas"/>
          <w:szCs w:val="20"/>
          <w:lang w:eastAsia="ar-SA"/>
        </w:rPr>
        <w:t>:</w:t>
      </w:r>
    </w:p>
    <w:p w14:paraId="1CA1489D"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4.1. Užsakovas įsipareigoja Vykdytojui sudaryti visas sąlygas, suteikti informaciją ar dokumentus, būtinus Paslaugoms teikti.</w:t>
      </w:r>
    </w:p>
    <w:p w14:paraId="726B7504"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lastRenderedPageBreak/>
        <w:t>4.2. Užsakovas įsipareigoja mokėti Sutarties kainą už tinkamai suteiktas Paslaugas pagal šios Sutarties sąlygas.</w:t>
      </w:r>
    </w:p>
    <w:p w14:paraId="1F750D52"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4.3. Užsakovas turi visas šios Sutarties bei Lietuvos Respublikoje galiojančių teisės aktų numatytas teises.</w:t>
      </w:r>
    </w:p>
    <w:p w14:paraId="688CC7CC" w14:textId="5230B924"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5. Sutarties kaina (kainodaros taisyklės)</w:t>
      </w:r>
      <w:r w:rsidR="00F91AC8" w:rsidRPr="00F91AC8">
        <w:rPr>
          <w:rFonts w:ascii="Palemonas" w:eastAsia="Times New Roman" w:hAnsi="Palemonas"/>
          <w:szCs w:val="20"/>
          <w:lang w:eastAsia="ar-SA"/>
        </w:rPr>
        <w:t>:</w:t>
      </w:r>
    </w:p>
    <w:p w14:paraId="7BD9C21C"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5.1. Sutarties kaina arba kainodaros taisyklės nustatytos Sutarties specialiosiose sąlygose.</w:t>
      </w:r>
    </w:p>
    <w:p w14:paraId="6BF8A6AD"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5.2. Į Sutarties kainą turi būti įskaičiuota Paslaugų kaina, visos išlaidos ir mokesčiai. Vykdytojas į Sutarties kainą privalo įskaičiuoti visas su Paslaugų teikimu susijusias išlaidas, įskaitant, bet neapsiribojant:</w:t>
      </w:r>
    </w:p>
    <w:p w14:paraId="3D1F3A73"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5.2.1. visas su dokumentų, kurių reikalauja Užsakovas, rengimu ir pateikimu susijusias išlaidas;</w:t>
      </w:r>
    </w:p>
    <w:p w14:paraId="72123480"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5.2.2. aprūpinimo įrankiais, reikalingais Paslaugoms atlikti, išlaidas.</w:t>
      </w:r>
    </w:p>
    <w:p w14:paraId="3F7513D4" w14:textId="2AB7219B"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6. Sutarties įvykdymo užtikrinimas</w:t>
      </w:r>
      <w:r w:rsidR="00F91AC8" w:rsidRPr="00F91AC8">
        <w:rPr>
          <w:rFonts w:ascii="Palemonas" w:eastAsia="Times New Roman" w:hAnsi="Palemonas"/>
          <w:szCs w:val="20"/>
          <w:lang w:eastAsia="ar-SA"/>
        </w:rPr>
        <w:t>:</w:t>
      </w:r>
    </w:p>
    <w:p w14:paraId="09867347"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6.1. Sutarties specialiosiose sąlygose nurodytu terminu Vykdytojas pateikia Sutarties įvykdymo užtikrinimą. Jei Vykdytojas per šį laikotarpį Sutarties įvykdymo užtikrinimo nepateikia, laikoma, kad Vykdytojas atsisakė sudaryti Sutartį.</w:t>
      </w:r>
    </w:p>
    <w:p w14:paraId="0601144F"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6.2. Sutarties įvykdymo užtikrinimu garantuojama, kad Užsakovui bus atlyginti nuostoliai, atsiradę Vykdytojui dėl jo kaltės pažeidus Sutartį.</w:t>
      </w:r>
    </w:p>
    <w:p w14:paraId="7274BFF0"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6.3. Prieš pateikdamas Sutarties įvykdymo užtikrinimą, Vykdytojas gali prašyti Užsakovo patvirtinti, kad Vykdytojo siūlomą Sutarties įvykdymo užtikrinimą jis sutinka priimti. Tokiu atveju Užsakovas privalo atsakyti Vykdytojui ne vėliau kaip per 3 (tris) darbo dienas nuo prašymo gavimo dienos. Sutarties įvykdymo užtikrinimas pateikiamas ta pačia valiuta, kokia atliekami mokėjimai.</w:t>
      </w:r>
    </w:p>
    <w:p w14:paraId="03F43E98"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6.4. Jei Sutarties vykdymo metu užtikrinimą išdavęs juridinis asmuo (garantas, laiduotojas) negali įvykdyti savo įsipareigojimų, Užsakovas gali raštu pareikalauti Vykdytojo per 5 (penkias) dienas pateikti naują Sutarties įvykdymo užtikrinimą tokiomis pačiomis sąlygomis kaip ir ankstesnysis. Jei Vykdytojas nepateikia naujo užtikrinimo, Užsakovas turi teisę nutraukti Sutartį.</w:t>
      </w:r>
    </w:p>
    <w:p w14:paraId="4C120FFB"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6.5. Jei Vykdytojas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Vykdytoją, nurodydamas, dėl kokio pažeidimo pateikia šį reikalavimą.</w:t>
      </w:r>
    </w:p>
    <w:p w14:paraId="6BFBE3F3"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6.6. Sutarties įvykdymo užtikrinimas grąžinamas per 10 (dešimt) dienų nuo šio užtikrinimo galiojimo termino pabaigos, Vykdytojui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Užsakovas grąžina bankui ar kredito unijai garantinio rašto originalą su prierašu, patvirtintu įgalioto asmens parašu bei antspaudu, arba praneša lydraščiu, kad Užsakovas atsisako savo teisių pagal garantinį raštą, arba kad Vykdytojas įvykdė savo įsipareigojimus ir Užsakovas jam neturi pretenzijų.</w:t>
      </w:r>
    </w:p>
    <w:p w14:paraId="3964E454" w14:textId="0711A74F"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7. Šalių atsakomybė</w:t>
      </w:r>
      <w:r w:rsidR="00F91AC8" w:rsidRPr="00F91AC8">
        <w:rPr>
          <w:rFonts w:ascii="Palemonas" w:eastAsia="Times New Roman" w:hAnsi="Palemonas"/>
          <w:szCs w:val="20"/>
          <w:lang w:eastAsia="ar-SA"/>
        </w:rPr>
        <w:t>:</w:t>
      </w:r>
    </w:p>
    <w:p w14:paraId="6E983883"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BCFD2A"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7.2. Delspinigių dydis ir jų mokėjimo sąlygos nustatytos Sutarties specialiosiose sąlygose.</w:t>
      </w:r>
    </w:p>
    <w:p w14:paraId="4D490C99"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7.3. Delspinigių sumokėjimas neatleidžia Šalių nuo pareigos vykdyti šioje Sutartyje prisiimtus įsipareigojimus.</w:t>
      </w:r>
    </w:p>
    <w:p w14:paraId="06752958" w14:textId="61A0F4C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8. Nenugalimos jėgos aplinkybės (</w:t>
      </w:r>
      <w:r w:rsidRPr="00F91AC8">
        <w:rPr>
          <w:rFonts w:ascii="Palemonas" w:eastAsia="Times New Roman" w:hAnsi="Palemonas"/>
          <w:i/>
          <w:iCs/>
          <w:szCs w:val="20"/>
          <w:lang w:eastAsia="ar-SA"/>
        </w:rPr>
        <w:t>force majeure</w:t>
      </w:r>
      <w:r w:rsidRPr="00F91AC8">
        <w:rPr>
          <w:rFonts w:ascii="Palemonas" w:eastAsia="Times New Roman" w:hAnsi="Palemonas"/>
          <w:szCs w:val="20"/>
          <w:lang w:eastAsia="ar-SA"/>
        </w:rPr>
        <w:t>)</w:t>
      </w:r>
      <w:r w:rsidR="00F91AC8" w:rsidRPr="00F91AC8">
        <w:rPr>
          <w:rFonts w:ascii="Palemonas" w:eastAsia="Times New Roman" w:hAnsi="Palemonas"/>
          <w:szCs w:val="20"/>
          <w:lang w:eastAsia="ar-SA"/>
        </w:rPr>
        <w:t>:</w:t>
      </w:r>
    </w:p>
    <w:p w14:paraId="57BFCDB0"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w:t>
      </w:r>
      <w:r w:rsidRPr="00F91AC8">
        <w:rPr>
          <w:rFonts w:ascii="Palemonas" w:eastAsia="Times New Roman" w:hAnsi="Palemonas"/>
          <w:szCs w:val="20"/>
          <w:lang w:eastAsia="ar-SA"/>
        </w:rPr>
        <w:lastRenderedPageBreak/>
        <w:t>kodekso 6.212 str. ir Atleidimo nuo atsakomybės esant nenugalimos jėgos (</w:t>
      </w:r>
      <w:r w:rsidRPr="00F91AC8">
        <w:rPr>
          <w:rFonts w:ascii="Palemonas" w:eastAsia="Times New Roman" w:hAnsi="Palemonas"/>
          <w:i/>
          <w:iCs/>
          <w:szCs w:val="20"/>
          <w:lang w:eastAsia="ar-SA"/>
        </w:rPr>
        <w:t>force majeure</w:t>
      </w:r>
      <w:r w:rsidRPr="00F91AC8">
        <w:rPr>
          <w:rFonts w:ascii="Palemonas" w:eastAsia="Times New Roman" w:hAnsi="Palemonas"/>
          <w:szCs w:val="20"/>
          <w:lang w:eastAsia="ar-SA"/>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91AC8">
        <w:rPr>
          <w:rFonts w:ascii="Palemonas" w:eastAsia="Times New Roman" w:hAnsi="Palemonas"/>
          <w:i/>
          <w:iCs/>
          <w:szCs w:val="20"/>
          <w:lang w:eastAsia="ar-SA"/>
        </w:rPr>
        <w:t>force majeure</w:t>
      </w:r>
      <w:r w:rsidRPr="00F91AC8">
        <w:rPr>
          <w:rFonts w:ascii="Palemonas" w:eastAsia="Times New Roman" w:hAnsi="Palemonas"/>
          <w:szCs w:val="20"/>
          <w:lang w:eastAsia="ar-SA"/>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42C608"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B40CBA"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592418" w14:textId="56CDE575"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9. Intelektinės ir pramoninės nuosavybės teisės</w:t>
      </w:r>
      <w:r w:rsidR="00F91AC8" w:rsidRPr="00F91AC8">
        <w:rPr>
          <w:rFonts w:ascii="Palemonas" w:eastAsia="Times New Roman" w:hAnsi="Palemonas"/>
          <w:szCs w:val="20"/>
          <w:lang w:eastAsia="ar-SA"/>
        </w:rPr>
        <w:t>:</w:t>
      </w:r>
    </w:p>
    <w:p w14:paraId="34CA9578"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9.1. Visi rezultatai ir su jais susijusios teisės, įgytos vykdant Sutartį, įskaitant autorines ir kitas intelektinės ar pramoninės nuosavybės teises, yra Užsakovo nuosavybė.</w:t>
      </w:r>
      <w:r w:rsidR="00222BF6" w:rsidRPr="00F91AC8">
        <w:rPr>
          <w:rFonts w:ascii="Palemonas" w:hAnsi="Palemonas"/>
          <w:b/>
        </w:rPr>
        <w:t xml:space="preserve"> </w:t>
      </w:r>
      <w:r w:rsidR="00222BF6" w:rsidRPr="00F91AC8">
        <w:rPr>
          <w:rFonts w:ascii="Palemonas" w:hAnsi="Palemonas"/>
        </w:rPr>
        <w:t>Turtinės teisės į intelektinės nuosavybės objektus perduodamos Užsakovui nuo jų perdavimo -priėmimo akto pasirašymo ir tinkamo Sutarties kainos už perduotas Paslaugas apmokėjimo momento.</w:t>
      </w:r>
    </w:p>
    <w:p w14:paraId="5AD4F3E2"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9.2. Jei Sutartyje nenustatyta kitaip, Vykdytojas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369D1665" w14:textId="65C40D68"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10. Šalių pareiškimai ir garantijos</w:t>
      </w:r>
      <w:r w:rsidR="00F91AC8" w:rsidRPr="00F91AC8">
        <w:rPr>
          <w:rFonts w:ascii="Palemonas" w:eastAsia="Times New Roman" w:hAnsi="Palemonas"/>
          <w:szCs w:val="20"/>
          <w:lang w:eastAsia="ar-SA"/>
        </w:rPr>
        <w:t>:</w:t>
      </w:r>
    </w:p>
    <w:p w14:paraId="4370ECBE"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10.1. Kiekviena iš Šalių pareiškia ir garantuoja kitai Šaliai, kad:</w:t>
      </w:r>
    </w:p>
    <w:p w14:paraId="5E371CDF"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10.1.1. Šalis yra tinkamai įsteigta ir teisėtai veikia pagal Lietuvos Respublikos įstatymus;</w:t>
      </w:r>
    </w:p>
    <w:p w14:paraId="035B8DC7"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10.1.2. Šalis atliko visus teisinius veiksmus, būtinus, kad Sutartis būtų tinkamai sudaryta ir galiotų, ir turi visus teisės aktais numatytus leidimus, licencijas, darbuotojus, reikalingus Paslaugoms teikti;</w:t>
      </w:r>
    </w:p>
    <w:p w14:paraId="6A5ABAF2"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10.1.3. sudarydama Sutartį, Šalis neviršija savo kompetencijos ir nepažeidžia ją saistančių įstatymų, kitų privalomų teisės aktų, taisyklių, statutų, teismo sprendimų, įstatų, nuostatų, potvarkių, įsipareigojimų ir susitarimų;</w:t>
      </w:r>
    </w:p>
    <w:p w14:paraId="35C2C3D6"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10.1.4. ši Sutartis yra Šaliai galiojantis, teisinis ir ją saistantis įsipareigojimas, kurio vykdymo galima pareikalauti pagal Sutarties sąlygas.</w:t>
      </w:r>
    </w:p>
    <w:p w14:paraId="0BDFAE21" w14:textId="2D9CC498"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11. Konfidencialumo įsipareigojimai</w:t>
      </w:r>
      <w:r w:rsidR="00F91AC8" w:rsidRPr="00F91AC8">
        <w:rPr>
          <w:rFonts w:ascii="Palemonas" w:eastAsia="Times New Roman" w:hAnsi="Palemonas"/>
          <w:szCs w:val="20"/>
          <w:lang w:eastAsia="ar-SA"/>
        </w:rPr>
        <w:t>:</w:t>
      </w:r>
    </w:p>
    <w:p w14:paraId="1F27E31C"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Paslaugų atlikimo terminus.</w:t>
      </w:r>
    </w:p>
    <w:p w14:paraId="584068B6" w14:textId="6A8D159E"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2</w:t>
      </w:r>
      <w:r w:rsidRPr="00F91AC8">
        <w:rPr>
          <w:rFonts w:ascii="Palemonas" w:eastAsia="Times New Roman" w:hAnsi="Palemonas"/>
          <w:szCs w:val="20"/>
          <w:lang w:eastAsia="ar-SA"/>
        </w:rPr>
        <w:t>. Sutarties galiojimas</w:t>
      </w:r>
      <w:r w:rsidR="00F91AC8" w:rsidRPr="00F91AC8">
        <w:rPr>
          <w:rFonts w:ascii="Palemonas" w:eastAsia="Times New Roman" w:hAnsi="Palemonas"/>
          <w:szCs w:val="20"/>
          <w:lang w:eastAsia="ar-SA"/>
        </w:rPr>
        <w:t>:</w:t>
      </w:r>
    </w:p>
    <w:p w14:paraId="39FDE928"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2</w:t>
      </w:r>
      <w:r w:rsidRPr="00F91AC8">
        <w:rPr>
          <w:rFonts w:ascii="Palemonas" w:eastAsia="Times New Roman" w:hAnsi="Palemonas"/>
          <w:szCs w:val="20"/>
          <w:lang w:eastAsia="ar-SA"/>
        </w:rPr>
        <w:t>.1. Sutarties galiojimo terminas nustatytas Sutarties specialiosiose sąlygose.</w:t>
      </w:r>
    </w:p>
    <w:p w14:paraId="5CE6719B"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2</w:t>
      </w:r>
      <w:r w:rsidRPr="00F91AC8">
        <w:rPr>
          <w:rFonts w:ascii="Palemonas" w:eastAsia="Times New Roman" w:hAnsi="Palemonas"/>
          <w:szCs w:val="20"/>
          <w:lang w:eastAsia="ar-SA"/>
        </w:rPr>
        <w:t>.2. Jei bet kuri šios Sutarties nuostata tampa ar pripažįstama visiškai ar iš dalies negaliojančia, tai neturi įtakos kitų Sutarties nuostatų galiojimui.</w:t>
      </w:r>
    </w:p>
    <w:p w14:paraId="0FA12B7E"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2</w:t>
      </w:r>
      <w:r w:rsidRPr="00F91AC8">
        <w:rPr>
          <w:rFonts w:ascii="Palemonas" w:eastAsia="Times New Roman" w:hAnsi="Palemonas"/>
          <w:szCs w:val="20"/>
          <w:lang w:eastAsia="ar-SA"/>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50E2EA1" w14:textId="645C3124"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lastRenderedPageBreak/>
        <w:t>1</w:t>
      </w:r>
      <w:r w:rsidR="004B116B" w:rsidRPr="00F91AC8">
        <w:rPr>
          <w:rFonts w:ascii="Palemonas" w:eastAsia="Times New Roman" w:hAnsi="Palemonas"/>
          <w:szCs w:val="20"/>
          <w:lang w:eastAsia="ar-SA"/>
        </w:rPr>
        <w:t>3</w:t>
      </w:r>
      <w:r w:rsidRPr="00F91AC8">
        <w:rPr>
          <w:rFonts w:ascii="Palemonas" w:eastAsia="Times New Roman" w:hAnsi="Palemonas"/>
          <w:szCs w:val="20"/>
          <w:lang w:eastAsia="ar-SA"/>
        </w:rPr>
        <w:t>. Sutarties pakeitimai</w:t>
      </w:r>
      <w:r w:rsidR="00F91AC8" w:rsidRPr="00F91AC8">
        <w:rPr>
          <w:rFonts w:ascii="Palemonas" w:eastAsia="Times New Roman" w:hAnsi="Palemonas"/>
          <w:szCs w:val="20"/>
          <w:lang w:eastAsia="ar-SA"/>
        </w:rPr>
        <w:t>:</w:t>
      </w:r>
    </w:p>
    <w:p w14:paraId="7C1FB69E" w14:textId="77777777" w:rsidR="00A8420D" w:rsidRPr="00F91AC8" w:rsidRDefault="009E33CB" w:rsidP="009E33CB">
      <w:pPr>
        <w:ind w:firstLine="720"/>
        <w:jc w:val="both"/>
        <w:rPr>
          <w:rFonts w:ascii="Palemonas" w:eastAsia="Times New Roman" w:hAnsi="Palemonas"/>
          <w:lang w:eastAsia="lt-LT"/>
        </w:rPr>
      </w:pPr>
      <w:r w:rsidRPr="00F91AC8">
        <w:rPr>
          <w:rFonts w:ascii="Palemonas" w:eastAsia="Times New Roman" w:hAnsi="Palemonas"/>
          <w:lang w:eastAsia="lt-LT"/>
        </w:rPr>
        <w:t>1</w:t>
      </w:r>
      <w:r w:rsidR="004B116B" w:rsidRPr="00F91AC8">
        <w:rPr>
          <w:rFonts w:ascii="Palemonas" w:eastAsia="Times New Roman" w:hAnsi="Palemonas"/>
          <w:lang w:eastAsia="lt-LT"/>
        </w:rPr>
        <w:t>3</w:t>
      </w:r>
      <w:r w:rsidRPr="00F91AC8">
        <w:rPr>
          <w:rFonts w:ascii="Palemonas" w:eastAsia="Times New Roman" w:hAnsi="Palemonas"/>
          <w:lang w:eastAsia="lt-LT"/>
        </w:rPr>
        <w:t xml:space="preserve">.1. Sutarties sąlygos sutarties galiojimo laikotarpiu negali būti keičiamos, išskyrus tokias, kurias pakeitus nebūtų pažeisti Viešųjų pirkimų įstatymo </w:t>
      </w:r>
      <w:r w:rsidR="00FD2CEF" w:rsidRPr="00F91AC8">
        <w:rPr>
          <w:rFonts w:ascii="Palemonas" w:eastAsia="Times New Roman" w:hAnsi="Palemonas"/>
          <w:lang w:eastAsia="lt-LT"/>
        </w:rPr>
        <w:t>17</w:t>
      </w:r>
      <w:r w:rsidRPr="00F91AC8">
        <w:rPr>
          <w:rFonts w:ascii="Palemonas" w:eastAsia="Times New Roman" w:hAnsi="Palemonas"/>
          <w:lang w:eastAsia="lt-LT"/>
        </w:rPr>
        <w:t xml:space="preserve"> straipsnyje nustatyti principai ir tikslas</w:t>
      </w:r>
      <w:r w:rsidR="00FD2CEF" w:rsidRPr="00F91AC8">
        <w:rPr>
          <w:rFonts w:ascii="Palemonas" w:eastAsia="Times New Roman" w:hAnsi="Palemonas"/>
          <w:lang w:eastAsia="lt-LT"/>
        </w:rPr>
        <w:t>.</w:t>
      </w:r>
      <w:r w:rsidRPr="00F91AC8">
        <w:rPr>
          <w:rFonts w:ascii="Palemonas" w:eastAsia="Times New Roman" w:hAnsi="Palemonas"/>
          <w:lang w:eastAsia="lt-LT"/>
        </w:rPr>
        <w:t xml:space="preserve"> </w:t>
      </w:r>
    </w:p>
    <w:p w14:paraId="67ADCD52" w14:textId="77777777" w:rsidR="000F43AB" w:rsidRPr="00F91AC8" w:rsidRDefault="009E33CB" w:rsidP="009E33CB">
      <w:pPr>
        <w:ind w:firstLine="720"/>
        <w:jc w:val="both"/>
        <w:rPr>
          <w:rFonts w:ascii="Palemonas" w:hAnsi="Palemonas"/>
        </w:rPr>
      </w:pPr>
      <w:r w:rsidRPr="00F91AC8">
        <w:rPr>
          <w:rFonts w:ascii="Palemonas" w:eastAsia="Times New Roman" w:hAnsi="Palemonas"/>
          <w:lang w:eastAsia="lt-LT"/>
        </w:rPr>
        <w:t>1</w:t>
      </w:r>
      <w:r w:rsidR="004B116B" w:rsidRPr="00F91AC8">
        <w:rPr>
          <w:rFonts w:ascii="Palemonas" w:eastAsia="Times New Roman" w:hAnsi="Palemonas"/>
          <w:lang w:eastAsia="lt-LT"/>
        </w:rPr>
        <w:t>3</w:t>
      </w:r>
      <w:r w:rsidRPr="00F91AC8">
        <w:rPr>
          <w:rFonts w:ascii="Palemonas" w:eastAsia="Times New Roman" w:hAnsi="Palemonas"/>
          <w:lang w:eastAsia="lt-LT"/>
        </w:rPr>
        <w:t xml:space="preserve">.2. </w:t>
      </w:r>
      <w:r w:rsidR="000F43AB" w:rsidRPr="00F91AC8">
        <w:rPr>
          <w:rFonts w:ascii="Palemonas" w:hAnsi="Palemonas"/>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11AAC1CC" w14:textId="25512A2E"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 Sutarties pažeidimas</w:t>
      </w:r>
      <w:r w:rsidR="00F91AC8" w:rsidRPr="00F91AC8">
        <w:rPr>
          <w:rFonts w:ascii="Palemonas" w:eastAsia="Times New Roman" w:hAnsi="Palemonas"/>
          <w:szCs w:val="20"/>
          <w:lang w:eastAsia="ar-SA"/>
        </w:rPr>
        <w:t>:</w:t>
      </w:r>
    </w:p>
    <w:p w14:paraId="5ED95E03"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.1. Jei kuri nors Sutarties Šalis nevykdo arba netinkamai vykdo kokius nors savo įsipareigojimus pagal Sutartį, ji pažeidžia Sutartį.</w:t>
      </w:r>
    </w:p>
    <w:p w14:paraId="53F88E0D"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 Vienai Sutarties Šaliai pažeidus Sutartį, nukentėjusioji Šalis turi teisę:</w:t>
      </w:r>
    </w:p>
    <w:p w14:paraId="016E7752"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.2.1. reikalauti kitos Šalies vykdyti sutartinius įsipareigojimus;</w:t>
      </w:r>
    </w:p>
    <w:p w14:paraId="05E43C2A"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.2.2. reikalauti atlyginti nuostolius;</w:t>
      </w:r>
    </w:p>
    <w:p w14:paraId="1FE4D3A7"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.2.3. reikalauti sumokėti Sutarties specialiosiose sąlygose nustatytus delspinigius;</w:t>
      </w:r>
    </w:p>
    <w:p w14:paraId="28987C14"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.2.4. pasinaudoti Sutarties įvykdymo užtikrinimu;</w:t>
      </w:r>
    </w:p>
    <w:p w14:paraId="7CDCCD9C"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.2.5. nutraukti Sutartį;</w:t>
      </w:r>
    </w:p>
    <w:p w14:paraId="3DC8E706"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4</w:t>
      </w:r>
      <w:r w:rsidRPr="00F91AC8">
        <w:rPr>
          <w:rFonts w:ascii="Palemonas" w:eastAsia="Times New Roman" w:hAnsi="Palemonas"/>
          <w:szCs w:val="20"/>
          <w:lang w:eastAsia="ar-SA"/>
        </w:rPr>
        <w:t>.2.6. taikyti kitus Lietuvos Respublikos teisės aktų nustatytus teisių gynimo būdus.</w:t>
      </w:r>
    </w:p>
    <w:p w14:paraId="5F53B176" w14:textId="3A00C67B"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5</w:t>
      </w:r>
      <w:r w:rsidRPr="00F91AC8">
        <w:rPr>
          <w:rFonts w:ascii="Palemonas" w:eastAsia="Times New Roman" w:hAnsi="Palemonas"/>
          <w:szCs w:val="20"/>
          <w:lang w:eastAsia="ar-SA"/>
        </w:rPr>
        <w:t>. Sutarties vykdymo sustabdymas</w:t>
      </w:r>
      <w:r w:rsidR="00F91AC8" w:rsidRPr="00F91AC8">
        <w:rPr>
          <w:rFonts w:ascii="Palemonas" w:eastAsia="Times New Roman" w:hAnsi="Palemonas"/>
          <w:szCs w:val="20"/>
          <w:lang w:eastAsia="ar-SA"/>
        </w:rPr>
        <w:t>:</w:t>
      </w:r>
    </w:p>
    <w:p w14:paraId="28CBE55E"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5</w:t>
      </w:r>
      <w:r w:rsidRPr="00F91AC8">
        <w:rPr>
          <w:rFonts w:ascii="Palemonas" w:eastAsia="Times New Roman" w:hAnsi="Palemonas"/>
          <w:szCs w:val="20"/>
          <w:lang w:eastAsia="ar-SA"/>
        </w:rPr>
        <w:t>.1. Esant svarbioms aplinkybėms, Užsakovas turi teisę sustabdyti Paslaugų ar kurios nors jų dalies teikimą.</w:t>
      </w:r>
    </w:p>
    <w:p w14:paraId="312B1766"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5</w:t>
      </w:r>
      <w:r w:rsidRPr="00F91AC8">
        <w:rPr>
          <w:rFonts w:ascii="Palemonas" w:eastAsia="Times New Roman" w:hAnsi="Palemonas"/>
          <w:szCs w:val="20"/>
          <w:lang w:eastAsia="ar-SA"/>
        </w:rPr>
        <w:t>.2. Jei Paslaugų teikimas stabdomas daugiau nei 30 (trisdešimt) dienų, ir stabdoma ne dėl Vykdytojo kaltės, Vykdytojas gali rašytiniu pranešimu Užsakovui pareikalauti atnaujinti Paslaugų teikimą per 30 (trisdešimt) dienų arba nutraukti Sutartį.</w:t>
      </w:r>
    </w:p>
    <w:p w14:paraId="5D2D6C22"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5</w:t>
      </w:r>
      <w:r w:rsidRPr="00F91AC8">
        <w:rPr>
          <w:rFonts w:ascii="Palemonas" w:eastAsia="Times New Roman" w:hAnsi="Palemonas"/>
          <w:szCs w:val="20"/>
          <w:lang w:eastAsia="ar-SA"/>
        </w:rPr>
        <w:t>.3. Kai dėl esminių klaidų ar pažeidimų Sutartis tampa negaliojančia, Užsakovas stabdo Sutarties vykdymą. Jei minėtos klaidos ar pažeidimai vyksta dėl Vykdytojo kaltės, Užsakovas, atsižvelgdamas į klaidos ar pažeidimo mastą, gali nevykdyti savo įsipareigojimo mokėti Vykdytojui arba gali pareikalauti grąžinti jau sumokėtas sumas ir pasinaudoti Sutarties įvykdymo užtikrinimu.</w:t>
      </w:r>
    </w:p>
    <w:p w14:paraId="329A4A84"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5</w:t>
      </w:r>
      <w:r w:rsidRPr="00F91AC8">
        <w:rPr>
          <w:rFonts w:ascii="Palemonas" w:eastAsia="Times New Roman" w:hAnsi="Palemonas"/>
          <w:szCs w:val="20"/>
          <w:lang w:eastAsia="ar-SA"/>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4296E96" w14:textId="27044C58"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6</w:t>
      </w:r>
      <w:r w:rsidRPr="00F91AC8">
        <w:rPr>
          <w:rFonts w:ascii="Palemonas" w:eastAsia="Times New Roman" w:hAnsi="Palemonas"/>
          <w:szCs w:val="20"/>
          <w:lang w:eastAsia="ar-SA"/>
        </w:rPr>
        <w:t>. Sutarties nutraukimas</w:t>
      </w:r>
      <w:r w:rsidR="00F91AC8" w:rsidRPr="00F91AC8">
        <w:rPr>
          <w:rFonts w:ascii="Palemonas" w:eastAsia="Times New Roman" w:hAnsi="Palemonas"/>
          <w:szCs w:val="20"/>
          <w:lang w:eastAsia="ar-SA"/>
        </w:rPr>
        <w:t>:</w:t>
      </w:r>
    </w:p>
    <w:p w14:paraId="24845905"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6</w:t>
      </w:r>
      <w:r w:rsidRPr="00F91AC8">
        <w:rPr>
          <w:rFonts w:ascii="Palemonas" w:eastAsia="Times New Roman" w:hAnsi="Palemonas"/>
          <w:szCs w:val="20"/>
          <w:lang w:eastAsia="ar-SA"/>
        </w:rPr>
        <w:t>.1. Sutartis gali būti nutraukiama raštišku Šalių susitarimu.</w:t>
      </w:r>
    </w:p>
    <w:p w14:paraId="0457D735" w14:textId="77777777" w:rsidR="00145B90" w:rsidRPr="00A74826" w:rsidRDefault="00183FD3" w:rsidP="00183FD3">
      <w:pPr>
        <w:pStyle w:val="Pagrindinistekstas30"/>
        <w:ind w:firstLine="0"/>
        <w:rPr>
          <w:rFonts w:ascii="Palemonas" w:hAnsi="Palemonas" w:cs="TimesLT"/>
          <w:sz w:val="24"/>
          <w:szCs w:val="24"/>
          <w:lang w:val="lt-LT"/>
        </w:rPr>
      </w:pPr>
      <w:r w:rsidRPr="00A74826">
        <w:rPr>
          <w:rFonts w:ascii="Palemonas" w:hAnsi="Palemonas"/>
          <w:sz w:val="24"/>
          <w:szCs w:val="24"/>
          <w:lang w:val="lt-LT" w:eastAsia="ar-SA"/>
        </w:rPr>
        <w:t xml:space="preserve">           </w:t>
      </w:r>
      <w:r w:rsidR="009E33CB" w:rsidRPr="00A74826">
        <w:rPr>
          <w:rFonts w:ascii="Palemonas" w:hAnsi="Palemonas"/>
          <w:sz w:val="24"/>
          <w:szCs w:val="24"/>
          <w:lang w:val="lt-LT" w:eastAsia="ar-SA"/>
        </w:rPr>
        <w:t>1</w:t>
      </w:r>
      <w:r w:rsidR="004B116B" w:rsidRPr="00A74826">
        <w:rPr>
          <w:rFonts w:ascii="Palemonas" w:hAnsi="Palemonas"/>
          <w:sz w:val="24"/>
          <w:szCs w:val="24"/>
          <w:lang w:val="lt-LT" w:eastAsia="ar-SA"/>
        </w:rPr>
        <w:t>6</w:t>
      </w:r>
      <w:r w:rsidR="009E33CB" w:rsidRPr="00A74826">
        <w:rPr>
          <w:rFonts w:ascii="Palemonas" w:hAnsi="Palemonas"/>
          <w:sz w:val="24"/>
          <w:szCs w:val="24"/>
          <w:lang w:val="lt-LT" w:eastAsia="ar-SA"/>
        </w:rPr>
        <w:t>.2.</w:t>
      </w:r>
      <w:r w:rsidR="009E33CB" w:rsidRPr="00A74826">
        <w:rPr>
          <w:rFonts w:ascii="Palemonas" w:hAnsi="Palemonas"/>
          <w:lang w:val="lt-LT" w:eastAsia="ar-SA"/>
        </w:rPr>
        <w:t xml:space="preserve"> </w:t>
      </w:r>
      <w:r w:rsidR="009E33CB" w:rsidRPr="00A74826">
        <w:rPr>
          <w:rFonts w:ascii="Palemonas" w:hAnsi="Palemonas"/>
          <w:sz w:val="24"/>
          <w:szCs w:val="24"/>
          <w:lang w:val="lt-LT" w:eastAsia="ar-SA"/>
        </w:rPr>
        <w:t xml:space="preserve">Vykdytojas turi teisę vienašališkai nutraukti Sutartį tik dėl </w:t>
      </w:r>
      <w:r w:rsidR="00145B90" w:rsidRPr="00F91AC8">
        <w:rPr>
          <w:rFonts w:ascii="Palemonas" w:hAnsi="Palemonas" w:cs="TimesLT"/>
          <w:sz w:val="24"/>
          <w:szCs w:val="24"/>
          <w:lang w:val="lt-LT"/>
        </w:rPr>
        <w:t>esminio sutarties pažeidimo. Nustatant ar Sutarties pažeidimas yra esminis vadovaujamasi Lietuvos Respublikos civilinio kodekso 6.217 straipsnio 2 dalimi. Apie tokį Sutarties nutraukimą Paslaugos teikėjas raštu praneša Užsakovui prieš 30 (trisdešimt) dienų.</w:t>
      </w:r>
      <w:r w:rsidRPr="00F91AC8">
        <w:rPr>
          <w:rFonts w:ascii="Palemonas" w:hAnsi="Palemonas" w:cs="TimesLT"/>
          <w:sz w:val="24"/>
          <w:szCs w:val="24"/>
          <w:lang w:val="lt-LT"/>
        </w:rPr>
        <w:t xml:space="preserve"> Sutarties nutraukimas nepanaikina teisės reikalauti atlyginti nuostolius, atsiradusius dėl sutarties neįvykdymo (CK 6.221 str.)</w:t>
      </w:r>
    </w:p>
    <w:p w14:paraId="38E7BD2F"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6</w:t>
      </w:r>
      <w:r w:rsidRPr="00F91AC8">
        <w:rPr>
          <w:rFonts w:ascii="Palemonas" w:eastAsia="Times New Roman" w:hAnsi="Palemonas"/>
          <w:szCs w:val="20"/>
          <w:lang w:eastAsia="ar-SA"/>
        </w:rPr>
        <w:t xml:space="preserve">.3. Užsakovas bet kada turi teisę vienašališkai nutraukti Sutartį, apie tokį Sutarties nutraukimą pranešdamas Vykdytojui prieš </w:t>
      </w:r>
      <w:r w:rsidR="00045E65" w:rsidRPr="00F91AC8">
        <w:rPr>
          <w:rFonts w:ascii="Palemonas" w:eastAsia="Times New Roman" w:hAnsi="Palemonas"/>
          <w:szCs w:val="20"/>
          <w:lang w:eastAsia="ar-SA"/>
        </w:rPr>
        <w:t>3</w:t>
      </w:r>
      <w:r w:rsidRPr="00F91AC8">
        <w:rPr>
          <w:rFonts w:ascii="Palemonas" w:eastAsia="Times New Roman" w:hAnsi="Palemonas"/>
          <w:szCs w:val="20"/>
          <w:lang w:eastAsia="ar-SA"/>
        </w:rPr>
        <w:t>0 (</w:t>
      </w:r>
      <w:r w:rsidR="00045E65" w:rsidRPr="00F91AC8">
        <w:rPr>
          <w:rFonts w:ascii="Palemonas" w:eastAsia="Times New Roman" w:hAnsi="Palemonas"/>
          <w:szCs w:val="20"/>
          <w:lang w:eastAsia="ar-SA"/>
        </w:rPr>
        <w:t>trisde</w:t>
      </w:r>
      <w:r w:rsidRPr="00F91AC8">
        <w:rPr>
          <w:rFonts w:ascii="Palemonas" w:eastAsia="Times New Roman" w:hAnsi="Palemonas"/>
          <w:szCs w:val="20"/>
          <w:lang w:eastAsia="ar-SA"/>
        </w:rPr>
        <w:t>šimt) dienų.</w:t>
      </w:r>
    </w:p>
    <w:p w14:paraId="2D517F01"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6</w:t>
      </w:r>
      <w:r w:rsidRPr="00F91AC8">
        <w:rPr>
          <w:rFonts w:ascii="Palemonas" w:eastAsia="Times New Roman" w:hAnsi="Palemonas"/>
          <w:szCs w:val="20"/>
          <w:lang w:eastAsia="ar-SA"/>
        </w:rPr>
        <w:t>.4. Užsakovas po Sutarties nutraukimo turi kiek galima greičiau patvirtinti atliktų Paslaugų vertę. Taip pat parengiama ataskaita apie Sutarties nutraukimo dieną esančią Vykdytojo skolą Užsakovui ir Užsakovo skolą Vykdytojui.</w:t>
      </w:r>
    </w:p>
    <w:p w14:paraId="2A82156B"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6</w:t>
      </w:r>
      <w:r w:rsidRPr="00F91AC8">
        <w:rPr>
          <w:rFonts w:ascii="Palemonas" w:eastAsia="Times New Roman" w:hAnsi="Palemonas"/>
          <w:szCs w:val="20"/>
          <w:lang w:eastAsia="ar-SA"/>
        </w:rPr>
        <w:t>.5. Jei Sutartis nutraukiama Užsakovo iniciatyva dėl Vykdytojo kaltės, Užsakovo patirti nuostoliai ar išlaidos išieškomi išskaičiuojant juos iš Vykdytojui mokėtinų sumų arba pagal Vykdytojo pateiktą užtikrinimą.</w:t>
      </w:r>
    </w:p>
    <w:p w14:paraId="5B7C6B5B"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6</w:t>
      </w:r>
      <w:r w:rsidRPr="00F91AC8">
        <w:rPr>
          <w:rFonts w:ascii="Palemonas" w:eastAsia="Times New Roman" w:hAnsi="Palemonas"/>
          <w:szCs w:val="20"/>
          <w:lang w:eastAsia="ar-SA"/>
        </w:rPr>
        <w:t>.6. Sutartį nutraukus dėl Vykdytojo kaltės, be jam priklausančio atlyginimo už atliktas Paslaugas, Vykdytojas neturi teisės į kokių nors patirtų nuostolių ar žalos kompensaciją.</w:t>
      </w:r>
    </w:p>
    <w:p w14:paraId="4F2F78D2" w14:textId="4D1E1BEA"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7</w:t>
      </w:r>
      <w:r w:rsidRPr="00F91AC8">
        <w:rPr>
          <w:rFonts w:ascii="Palemonas" w:eastAsia="Times New Roman" w:hAnsi="Palemonas"/>
          <w:szCs w:val="20"/>
          <w:lang w:eastAsia="ar-SA"/>
        </w:rPr>
        <w:t>. Ginčų nagrinėjimo tvarka</w:t>
      </w:r>
      <w:r w:rsidR="00F91AC8" w:rsidRPr="00F91AC8">
        <w:rPr>
          <w:rFonts w:ascii="Palemonas" w:eastAsia="Times New Roman" w:hAnsi="Palemonas"/>
          <w:szCs w:val="20"/>
          <w:lang w:eastAsia="ar-SA"/>
        </w:rPr>
        <w:t>:</w:t>
      </w:r>
    </w:p>
    <w:p w14:paraId="6B3AE64E"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7</w:t>
      </w:r>
      <w:r w:rsidRPr="00F91AC8">
        <w:rPr>
          <w:rFonts w:ascii="Palemonas" w:eastAsia="Times New Roman" w:hAnsi="Palemonas"/>
          <w:szCs w:val="20"/>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4DA22C41"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lastRenderedPageBreak/>
        <w:t>1</w:t>
      </w:r>
      <w:r w:rsidR="004B116B" w:rsidRPr="00F91AC8">
        <w:rPr>
          <w:rFonts w:ascii="Palemonas" w:eastAsia="Times New Roman" w:hAnsi="Palemonas"/>
          <w:szCs w:val="20"/>
          <w:lang w:eastAsia="ar-SA"/>
        </w:rPr>
        <w:t>7</w:t>
      </w:r>
      <w:r w:rsidRPr="00F91AC8">
        <w:rPr>
          <w:rFonts w:ascii="Palemonas" w:eastAsia="Times New Roman" w:hAnsi="Palemonas"/>
          <w:szCs w:val="20"/>
          <w:lang w:eastAsia="ar-SA"/>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188A56F" w14:textId="14DCF151"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8</w:t>
      </w:r>
      <w:r w:rsidRPr="00F91AC8">
        <w:rPr>
          <w:rFonts w:ascii="Palemonas" w:eastAsia="Times New Roman" w:hAnsi="Palemonas"/>
          <w:szCs w:val="20"/>
          <w:lang w:eastAsia="ar-SA"/>
        </w:rPr>
        <w:t>. Baigiamosios nuostatos</w:t>
      </w:r>
      <w:r w:rsidR="00F91AC8" w:rsidRPr="00F91AC8">
        <w:rPr>
          <w:rFonts w:ascii="Palemonas" w:eastAsia="Times New Roman" w:hAnsi="Palemonas"/>
          <w:szCs w:val="20"/>
          <w:lang w:eastAsia="ar-SA"/>
        </w:rPr>
        <w:t>:</w:t>
      </w:r>
    </w:p>
    <w:p w14:paraId="523F7BC6"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8</w:t>
      </w:r>
      <w:r w:rsidRPr="00F91AC8">
        <w:rPr>
          <w:rFonts w:ascii="Palemonas" w:eastAsia="Times New Roman" w:hAnsi="Palemonas"/>
          <w:szCs w:val="20"/>
          <w:lang w:eastAsia="ar-SA"/>
        </w:rPr>
        <w:t>.1. Nė viena Šalis neturi teisės perleisti visų arba dalies teisių ir pareigų pagal šią Sutartį jokiai trečiajai šaliai be išankstinio raštiško kitos Šalies sutikimo.</w:t>
      </w:r>
    </w:p>
    <w:p w14:paraId="687C3CB5" w14:textId="77777777" w:rsidR="009E33CB" w:rsidRPr="00F91AC8"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8</w:t>
      </w:r>
      <w:r w:rsidRPr="00F91AC8">
        <w:rPr>
          <w:rFonts w:ascii="Palemonas" w:eastAsia="Times New Roman" w:hAnsi="Palemonas"/>
          <w:szCs w:val="20"/>
          <w:lang w:eastAsia="ar-SA"/>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31ED89" w14:textId="77777777" w:rsidR="009E33CB" w:rsidRPr="00A74826" w:rsidRDefault="009E33CB" w:rsidP="009E33CB">
      <w:pPr>
        <w:suppressAutoHyphens/>
        <w:ind w:firstLine="720"/>
        <w:jc w:val="both"/>
        <w:rPr>
          <w:rFonts w:ascii="Palemonas" w:eastAsia="Times New Roman" w:hAnsi="Palemonas" w:cs="Tahoma"/>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8</w:t>
      </w:r>
      <w:r w:rsidRPr="00F91AC8">
        <w:rPr>
          <w:rFonts w:ascii="Palemonas" w:eastAsia="Times New Roman" w:hAnsi="Palemonas"/>
          <w:szCs w:val="20"/>
          <w:lang w:eastAsia="ar-SA"/>
        </w:rPr>
        <w:t>.3. Visus kitus klausimus, kurie neaptarti Sutartyje, reguliuoja Lietuvos Respublikos teisės aktai.</w:t>
      </w:r>
    </w:p>
    <w:p w14:paraId="737244F5" w14:textId="77777777" w:rsidR="009E33CB" w:rsidRPr="00F91AC8" w:rsidRDefault="009E33CB" w:rsidP="009E33CB">
      <w:pPr>
        <w:suppressAutoHyphens/>
        <w:ind w:firstLine="720"/>
        <w:jc w:val="both"/>
        <w:rPr>
          <w:rFonts w:ascii="Palemonas" w:eastAsia="Times New Roman" w:hAnsi="Palemonas"/>
          <w:szCs w:val="20"/>
          <w:lang w:eastAsia="ar-SA"/>
        </w:rPr>
      </w:pPr>
      <w:r w:rsidRPr="00F91AC8">
        <w:rPr>
          <w:rFonts w:ascii="Palemonas" w:eastAsia="Times New Roman" w:hAnsi="Palemonas"/>
          <w:szCs w:val="20"/>
          <w:lang w:eastAsia="ar-SA"/>
        </w:rPr>
        <w:t>1</w:t>
      </w:r>
      <w:r w:rsidR="004B116B" w:rsidRPr="00F91AC8">
        <w:rPr>
          <w:rFonts w:ascii="Palemonas" w:eastAsia="Times New Roman" w:hAnsi="Palemonas"/>
          <w:szCs w:val="20"/>
          <w:lang w:eastAsia="ar-SA"/>
        </w:rPr>
        <w:t>8</w:t>
      </w:r>
      <w:r w:rsidRPr="00F91AC8">
        <w:rPr>
          <w:rFonts w:ascii="Palemonas" w:eastAsia="Times New Roman" w:hAnsi="Palemonas"/>
          <w:szCs w:val="20"/>
          <w:lang w:eastAsia="ar-SA"/>
        </w:rPr>
        <w:t>.4.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1CC60F2" w14:textId="77777777" w:rsidR="009E33CB" w:rsidRPr="00A74826" w:rsidRDefault="009E33CB" w:rsidP="009E33CB">
      <w:pPr>
        <w:suppressAutoHyphens/>
        <w:ind w:firstLine="720"/>
        <w:jc w:val="both"/>
        <w:rPr>
          <w:rFonts w:ascii="Palemonas" w:eastAsia="Times New Roman" w:hAnsi="Palemonas" w:cs="Tahoma"/>
          <w:szCs w:val="20"/>
          <w:lang w:eastAsia="ar-SA"/>
        </w:rPr>
      </w:pPr>
    </w:p>
    <w:p w14:paraId="18AFDF2F" w14:textId="77777777" w:rsidR="009E33CB" w:rsidRPr="00F91AC8" w:rsidRDefault="009E33CB" w:rsidP="009E33CB">
      <w:pPr>
        <w:suppressAutoHyphens/>
        <w:jc w:val="both"/>
        <w:rPr>
          <w:rFonts w:ascii="Palemonas" w:eastAsia="Times New Roman" w:hAnsi="Palemonas"/>
          <w:szCs w:val="20"/>
          <w:lang w:eastAsia="ar-SA"/>
        </w:rPr>
      </w:pPr>
    </w:p>
    <w:tbl>
      <w:tblPr>
        <w:tblW w:w="0" w:type="auto"/>
        <w:tblInd w:w="108" w:type="dxa"/>
        <w:tblLook w:val="01E0" w:firstRow="1" w:lastRow="1" w:firstColumn="1" w:lastColumn="1" w:noHBand="0" w:noVBand="0"/>
      </w:tblPr>
      <w:tblGrid>
        <w:gridCol w:w="4625"/>
        <w:gridCol w:w="4905"/>
      </w:tblGrid>
      <w:tr w:rsidR="009E33CB" w:rsidRPr="00F91AC8" w14:paraId="43C19DF0" w14:textId="77777777" w:rsidTr="004131F0">
        <w:tc>
          <w:tcPr>
            <w:tcW w:w="4678" w:type="dxa"/>
            <w:shd w:val="clear" w:color="auto" w:fill="auto"/>
          </w:tcPr>
          <w:p w14:paraId="2E11DB8E" w14:textId="77777777" w:rsidR="009E33CB" w:rsidRPr="00F91AC8" w:rsidRDefault="009E33CB" w:rsidP="004131F0">
            <w:pPr>
              <w:suppressAutoHyphens/>
              <w:rPr>
                <w:rFonts w:ascii="Palemonas" w:eastAsia="Times New Roman" w:hAnsi="Palemonas"/>
                <w:b/>
                <w:szCs w:val="20"/>
                <w:lang w:eastAsia="ar-SA"/>
              </w:rPr>
            </w:pPr>
            <w:r w:rsidRPr="00F91AC8">
              <w:rPr>
                <w:rFonts w:ascii="Palemonas" w:eastAsia="Times New Roman" w:hAnsi="Palemonas" w:cs="Tahoma"/>
                <w:b/>
                <w:bCs/>
                <w:szCs w:val="20"/>
                <w:lang w:eastAsia="ar-SA"/>
              </w:rPr>
              <w:t>Užsakovas</w:t>
            </w:r>
          </w:p>
        </w:tc>
        <w:tc>
          <w:tcPr>
            <w:tcW w:w="4961" w:type="dxa"/>
            <w:shd w:val="clear" w:color="auto" w:fill="auto"/>
          </w:tcPr>
          <w:p w14:paraId="7E209A05" w14:textId="77777777" w:rsidR="009E33CB" w:rsidRPr="00A74826" w:rsidRDefault="009E33CB" w:rsidP="004131F0">
            <w:pPr>
              <w:suppressAutoHyphens/>
              <w:rPr>
                <w:rFonts w:ascii="Palemonas" w:eastAsia="Times New Roman" w:hAnsi="Palemonas" w:cs="Tahoma"/>
                <w:b/>
                <w:szCs w:val="20"/>
                <w:lang w:eastAsia="ar-SA"/>
              </w:rPr>
            </w:pPr>
            <w:r w:rsidRPr="00A74826">
              <w:rPr>
                <w:rFonts w:ascii="Palemonas" w:eastAsia="Times New Roman" w:hAnsi="Palemonas" w:cs="Tahoma"/>
                <w:b/>
                <w:szCs w:val="20"/>
                <w:lang w:eastAsia="ar-SA"/>
              </w:rPr>
              <w:t>Vykdytojas</w:t>
            </w:r>
          </w:p>
        </w:tc>
      </w:tr>
      <w:tr w:rsidR="009E33CB" w:rsidRPr="00F91AC8" w14:paraId="6C8B1165" w14:textId="77777777" w:rsidTr="004131F0">
        <w:tc>
          <w:tcPr>
            <w:tcW w:w="4678" w:type="dxa"/>
            <w:shd w:val="clear" w:color="auto" w:fill="auto"/>
          </w:tcPr>
          <w:p w14:paraId="75D4DE38"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 xml:space="preserve">Palangos miesto savivaldybės administracija                       </w:t>
            </w:r>
          </w:p>
        </w:tc>
        <w:tc>
          <w:tcPr>
            <w:tcW w:w="4961" w:type="dxa"/>
            <w:shd w:val="clear" w:color="auto" w:fill="auto"/>
          </w:tcPr>
          <w:p w14:paraId="025E08FA" w14:textId="26EE5316" w:rsidR="009E33CB" w:rsidRPr="00A74826" w:rsidRDefault="004131F0" w:rsidP="00A74826">
            <w:pPr>
              <w:jc w:val="both"/>
              <w:rPr>
                <w:rFonts w:ascii="Palemonas" w:eastAsia="Times New Roman" w:hAnsi="Palemonas" w:cs="Tahoma"/>
                <w:szCs w:val="20"/>
                <w:lang w:eastAsia="ar-SA"/>
              </w:rPr>
            </w:pPr>
            <w:r w:rsidRPr="00A74826">
              <w:rPr>
                <w:rFonts w:ascii="Palemonas" w:eastAsia="Times New Roman" w:hAnsi="Palemonas" w:cs="Tahoma"/>
                <w:szCs w:val="20"/>
                <w:lang w:eastAsia="ar-SA"/>
              </w:rPr>
              <w:t>UAB</w:t>
            </w:r>
            <w:r w:rsidR="00F91AC8" w:rsidRPr="00A74826">
              <w:rPr>
                <w:rFonts w:ascii="Palemonas" w:eastAsia="Times New Roman" w:hAnsi="Palemonas" w:cs="Tahoma"/>
                <w:szCs w:val="20"/>
                <w:lang w:eastAsia="ar-SA"/>
              </w:rPr>
              <w:t xml:space="preserve"> </w:t>
            </w:r>
            <w:r w:rsidR="00F91AC8" w:rsidRPr="00F91AC8">
              <w:rPr>
                <w:rFonts w:ascii="Palemonas" w:hAnsi="Palemonas"/>
              </w:rPr>
              <w:t>„</w:t>
            </w:r>
            <w:proofErr w:type="spellStart"/>
            <w:r w:rsidRPr="00A74826">
              <w:rPr>
                <w:rFonts w:ascii="Palemonas" w:eastAsia="Times New Roman" w:hAnsi="Palemonas" w:cs="Tahoma"/>
                <w:szCs w:val="20"/>
                <w:lang w:eastAsia="ar-SA"/>
              </w:rPr>
              <w:t>Poliplan</w:t>
            </w:r>
            <w:proofErr w:type="spellEnd"/>
            <w:r w:rsidRPr="00A74826">
              <w:rPr>
                <w:rFonts w:ascii="Palemonas" w:eastAsia="Times New Roman" w:hAnsi="Palemonas" w:cs="Tahoma"/>
                <w:szCs w:val="20"/>
                <w:lang w:eastAsia="ar-SA"/>
              </w:rPr>
              <w:t>”</w:t>
            </w:r>
          </w:p>
        </w:tc>
      </w:tr>
      <w:tr w:rsidR="009E33CB" w:rsidRPr="00F91AC8" w14:paraId="1BB58CD2" w14:textId="77777777" w:rsidTr="004131F0">
        <w:tc>
          <w:tcPr>
            <w:tcW w:w="4678" w:type="dxa"/>
            <w:shd w:val="clear" w:color="auto" w:fill="auto"/>
          </w:tcPr>
          <w:p w14:paraId="2E2740D6"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 xml:space="preserve">Kodas 125196077                                                      </w:t>
            </w:r>
          </w:p>
        </w:tc>
        <w:tc>
          <w:tcPr>
            <w:tcW w:w="4961" w:type="dxa"/>
            <w:shd w:val="clear" w:color="auto" w:fill="auto"/>
          </w:tcPr>
          <w:p w14:paraId="32EF26F0" w14:textId="77777777" w:rsidR="009E33CB" w:rsidRPr="00A74826" w:rsidRDefault="004131F0" w:rsidP="005D3021">
            <w:pPr>
              <w:suppressAutoHyphens/>
              <w:rPr>
                <w:rFonts w:ascii="Palemonas" w:eastAsia="Times New Roman" w:hAnsi="Palemonas" w:cs="Tahoma"/>
                <w:szCs w:val="20"/>
                <w:lang w:eastAsia="ar-SA"/>
              </w:rPr>
            </w:pPr>
            <w:r w:rsidRPr="00A74826">
              <w:rPr>
                <w:rFonts w:ascii="Palemonas" w:eastAsia="Times New Roman" w:hAnsi="Palemonas" w:cs="Tahoma"/>
                <w:szCs w:val="20"/>
                <w:lang w:eastAsia="ar-SA"/>
              </w:rPr>
              <w:t>Kodas 121155229</w:t>
            </w:r>
          </w:p>
        </w:tc>
      </w:tr>
      <w:tr w:rsidR="009E33CB" w:rsidRPr="00F91AC8" w14:paraId="0A4BAD78" w14:textId="77777777" w:rsidTr="004131F0">
        <w:tc>
          <w:tcPr>
            <w:tcW w:w="4678" w:type="dxa"/>
            <w:shd w:val="clear" w:color="auto" w:fill="auto"/>
          </w:tcPr>
          <w:p w14:paraId="1EE820A5"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 xml:space="preserve">Vytauto g. 112, </w:t>
            </w:r>
            <w:r w:rsidR="0080494F" w:rsidRPr="00F91AC8">
              <w:rPr>
                <w:rFonts w:ascii="Palemonas" w:eastAsia="Times New Roman" w:hAnsi="Palemonas"/>
                <w:szCs w:val="20"/>
                <w:lang w:eastAsia="ar-SA"/>
              </w:rPr>
              <w:t xml:space="preserve">LT-00153 </w:t>
            </w:r>
            <w:r w:rsidRPr="00F91AC8">
              <w:rPr>
                <w:rFonts w:ascii="Palemonas" w:eastAsia="Times New Roman" w:hAnsi="Palemonas"/>
                <w:szCs w:val="20"/>
                <w:lang w:eastAsia="ar-SA"/>
              </w:rPr>
              <w:t xml:space="preserve">Palanga                                                          </w:t>
            </w:r>
          </w:p>
        </w:tc>
        <w:tc>
          <w:tcPr>
            <w:tcW w:w="4961" w:type="dxa"/>
            <w:shd w:val="clear" w:color="auto" w:fill="auto"/>
          </w:tcPr>
          <w:p w14:paraId="4A3910F0" w14:textId="77777777" w:rsidR="009E33CB" w:rsidRPr="00A74826" w:rsidRDefault="004131F0" w:rsidP="005D3021">
            <w:pPr>
              <w:suppressAutoHyphens/>
              <w:rPr>
                <w:rFonts w:ascii="Palemonas" w:eastAsia="Times New Roman" w:hAnsi="Palemonas" w:cs="Tahoma"/>
                <w:szCs w:val="20"/>
                <w:lang w:eastAsia="ar-SA"/>
              </w:rPr>
            </w:pPr>
            <w:r w:rsidRPr="00F91AC8">
              <w:rPr>
                <w:rFonts w:ascii="Palemonas" w:eastAsia="Times New Roman" w:hAnsi="Palemonas"/>
                <w:szCs w:val="20"/>
                <w:lang w:eastAsia="ar-SA"/>
              </w:rPr>
              <w:t>A. Juozapavičiaus g. 11-301, LT-</w:t>
            </w:r>
            <w:r w:rsidRPr="00F91AC8">
              <w:rPr>
                <w:rFonts w:ascii="Arial" w:hAnsi="Arial" w:cs="Arial"/>
                <w:sz w:val="21"/>
                <w:szCs w:val="21"/>
              </w:rPr>
              <w:t xml:space="preserve"> </w:t>
            </w:r>
            <w:r w:rsidRPr="00F91AC8">
              <w:rPr>
                <w:rFonts w:ascii="Palemonas" w:hAnsi="Palemonas" w:cs="Arial"/>
              </w:rPr>
              <w:t>09311</w:t>
            </w:r>
            <w:r w:rsidRPr="00F91AC8">
              <w:rPr>
                <w:rFonts w:ascii="Arial" w:hAnsi="Arial" w:cs="Arial"/>
                <w:sz w:val="21"/>
                <w:szCs w:val="21"/>
              </w:rPr>
              <w:t xml:space="preserve"> </w:t>
            </w:r>
            <w:r w:rsidRPr="00F91AC8">
              <w:rPr>
                <w:rFonts w:ascii="Palemonas" w:eastAsia="Times New Roman" w:hAnsi="Palemonas"/>
                <w:szCs w:val="20"/>
                <w:lang w:eastAsia="ar-SA"/>
              </w:rPr>
              <w:t>Vilnius</w:t>
            </w:r>
          </w:p>
        </w:tc>
      </w:tr>
      <w:tr w:rsidR="009E33CB" w:rsidRPr="00F91AC8" w14:paraId="4FB5DA65" w14:textId="77777777" w:rsidTr="004131F0">
        <w:tc>
          <w:tcPr>
            <w:tcW w:w="4678" w:type="dxa"/>
            <w:shd w:val="clear" w:color="auto" w:fill="auto"/>
          </w:tcPr>
          <w:p w14:paraId="144A85C0"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Tel. (8 460)  48 705</w:t>
            </w:r>
          </w:p>
        </w:tc>
        <w:tc>
          <w:tcPr>
            <w:tcW w:w="4961" w:type="dxa"/>
            <w:shd w:val="clear" w:color="auto" w:fill="auto"/>
          </w:tcPr>
          <w:p w14:paraId="09F9D039" w14:textId="77777777" w:rsidR="009E33CB" w:rsidRPr="00A74826" w:rsidRDefault="004131F0" w:rsidP="005D3021">
            <w:pPr>
              <w:suppressAutoHyphens/>
              <w:rPr>
                <w:rFonts w:ascii="Palemonas" w:eastAsia="Times New Roman" w:hAnsi="Palemonas" w:cs="Tahoma"/>
                <w:szCs w:val="20"/>
                <w:lang w:eastAsia="ar-SA"/>
              </w:rPr>
            </w:pPr>
            <w:r w:rsidRPr="00A74826">
              <w:rPr>
                <w:rFonts w:ascii="Palemonas" w:eastAsia="Times New Roman" w:hAnsi="Palemonas" w:cs="Tahoma"/>
                <w:szCs w:val="20"/>
                <w:lang w:eastAsia="ar-SA"/>
              </w:rPr>
              <w:t>Tel. +37067543255</w:t>
            </w:r>
          </w:p>
        </w:tc>
      </w:tr>
      <w:tr w:rsidR="009E33CB" w:rsidRPr="00F91AC8" w14:paraId="2C230B92" w14:textId="77777777" w:rsidTr="004131F0">
        <w:tc>
          <w:tcPr>
            <w:tcW w:w="4678" w:type="dxa"/>
            <w:shd w:val="clear" w:color="auto" w:fill="auto"/>
          </w:tcPr>
          <w:p w14:paraId="0E883DAB"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 xml:space="preserve">AB Šiaulių bankas Palangos filialas                                     </w:t>
            </w:r>
          </w:p>
        </w:tc>
        <w:tc>
          <w:tcPr>
            <w:tcW w:w="4961" w:type="dxa"/>
            <w:shd w:val="clear" w:color="auto" w:fill="auto"/>
          </w:tcPr>
          <w:p w14:paraId="1BB28EF5" w14:textId="2F086A5D" w:rsidR="009E33CB" w:rsidRPr="00A74826" w:rsidRDefault="006F20DD" w:rsidP="005D3021">
            <w:pPr>
              <w:suppressAutoHyphens/>
              <w:rPr>
                <w:rFonts w:ascii="Palemonas" w:eastAsia="Times New Roman" w:hAnsi="Palemonas" w:cs="Tahoma"/>
                <w:szCs w:val="20"/>
                <w:lang w:eastAsia="ar-SA"/>
              </w:rPr>
            </w:pPr>
            <w:r w:rsidRPr="00A74826">
              <w:rPr>
                <w:rFonts w:ascii="Palemonas" w:eastAsia="Times New Roman" w:hAnsi="Palemonas" w:cs="Tahoma"/>
                <w:szCs w:val="20"/>
                <w:lang w:eastAsia="ar-SA"/>
              </w:rPr>
              <w:t xml:space="preserve">AB </w:t>
            </w:r>
            <w:r w:rsidR="006E64D3">
              <w:rPr>
                <w:rFonts w:ascii="Palemonas" w:eastAsia="Times New Roman" w:hAnsi="Palemonas" w:cs="Tahoma"/>
                <w:szCs w:val="20"/>
                <w:lang w:eastAsia="ar-SA"/>
              </w:rPr>
              <w:t>„</w:t>
            </w:r>
            <w:r w:rsidRPr="00A74826">
              <w:rPr>
                <w:rFonts w:ascii="Palemonas" w:eastAsia="Times New Roman" w:hAnsi="Palemonas" w:cs="Tahoma"/>
                <w:szCs w:val="20"/>
                <w:lang w:eastAsia="ar-SA"/>
              </w:rPr>
              <w:t>Swedbank</w:t>
            </w:r>
            <w:r w:rsidR="006E64D3">
              <w:rPr>
                <w:rFonts w:ascii="Palemonas" w:eastAsia="Times New Roman" w:hAnsi="Palemonas" w:cs="Tahoma"/>
                <w:szCs w:val="20"/>
                <w:lang w:eastAsia="ar-SA"/>
              </w:rPr>
              <w:t>“</w:t>
            </w:r>
          </w:p>
        </w:tc>
      </w:tr>
      <w:tr w:rsidR="009E33CB" w:rsidRPr="00F91AC8" w14:paraId="1CBBB404" w14:textId="77777777" w:rsidTr="004131F0">
        <w:tc>
          <w:tcPr>
            <w:tcW w:w="4678" w:type="dxa"/>
            <w:shd w:val="clear" w:color="auto" w:fill="auto"/>
          </w:tcPr>
          <w:p w14:paraId="577FAD37"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 xml:space="preserve">Banko kodas  71806                                                   </w:t>
            </w:r>
          </w:p>
        </w:tc>
        <w:tc>
          <w:tcPr>
            <w:tcW w:w="4961" w:type="dxa"/>
            <w:shd w:val="clear" w:color="auto" w:fill="auto"/>
          </w:tcPr>
          <w:p w14:paraId="5824F444" w14:textId="77777777" w:rsidR="009E33CB" w:rsidRPr="00A74826" w:rsidRDefault="00BC4E09" w:rsidP="005D3021">
            <w:pPr>
              <w:suppressAutoHyphens/>
              <w:rPr>
                <w:rFonts w:ascii="Palemonas" w:eastAsia="Times New Roman" w:hAnsi="Palemonas" w:cs="Tahoma"/>
                <w:szCs w:val="20"/>
                <w:lang w:eastAsia="ar-SA"/>
              </w:rPr>
            </w:pPr>
            <w:r w:rsidRPr="00A74826">
              <w:rPr>
                <w:rFonts w:ascii="Palemonas" w:eastAsia="Times New Roman" w:hAnsi="Palemonas" w:cs="Tahoma"/>
                <w:szCs w:val="20"/>
                <w:lang w:eastAsia="ar-SA"/>
              </w:rPr>
              <w:t>Banko kodas</w:t>
            </w:r>
            <w:r w:rsidR="00774683" w:rsidRPr="00A74826">
              <w:rPr>
                <w:rFonts w:ascii="Palemonas" w:eastAsia="Times New Roman" w:hAnsi="Palemonas" w:cs="Tahoma"/>
                <w:szCs w:val="20"/>
                <w:lang w:eastAsia="ar-SA"/>
              </w:rPr>
              <w:t xml:space="preserve"> </w:t>
            </w:r>
            <w:r w:rsidR="00774683" w:rsidRPr="00F91AC8">
              <w:rPr>
                <w:rFonts w:ascii="Palemonas" w:eastAsia="Times New Roman" w:hAnsi="Palemonas" w:cs="Tahoma"/>
                <w:szCs w:val="20"/>
                <w:lang w:eastAsia="ar-SA"/>
              </w:rPr>
              <w:t>7300</w:t>
            </w:r>
            <w:r w:rsidR="00F10728" w:rsidRPr="00F91AC8">
              <w:rPr>
                <w:rFonts w:ascii="Palemonas" w:eastAsia="Times New Roman" w:hAnsi="Palemonas" w:cs="Tahoma"/>
                <w:szCs w:val="20"/>
                <w:lang w:eastAsia="ar-SA"/>
              </w:rPr>
              <w:t>0</w:t>
            </w:r>
          </w:p>
        </w:tc>
      </w:tr>
      <w:tr w:rsidR="009E33CB" w:rsidRPr="00F91AC8" w14:paraId="57881B1E" w14:textId="77777777" w:rsidTr="004131F0">
        <w:tc>
          <w:tcPr>
            <w:tcW w:w="4678" w:type="dxa"/>
            <w:shd w:val="clear" w:color="auto" w:fill="auto"/>
          </w:tcPr>
          <w:p w14:paraId="67F5B2BA"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 xml:space="preserve">A. s. Nr. </w:t>
            </w:r>
            <w:r w:rsidR="00A401AA" w:rsidRPr="00F91AC8">
              <w:rPr>
                <w:rFonts w:ascii="Palemonas" w:hAnsi="Palemonas"/>
              </w:rPr>
              <w:t>LT75 7180 6000 0113 0119</w:t>
            </w:r>
          </w:p>
        </w:tc>
        <w:tc>
          <w:tcPr>
            <w:tcW w:w="4961" w:type="dxa"/>
            <w:shd w:val="clear" w:color="auto" w:fill="auto"/>
          </w:tcPr>
          <w:p w14:paraId="57D66907" w14:textId="77777777" w:rsidR="009E33CB" w:rsidRPr="00F91AC8" w:rsidRDefault="00BC4E09" w:rsidP="005D3021">
            <w:pPr>
              <w:suppressAutoHyphens/>
              <w:rPr>
                <w:rFonts w:ascii="Palemonas" w:eastAsia="Times New Roman" w:hAnsi="Palemonas" w:cs="Tahoma"/>
                <w:szCs w:val="20"/>
                <w:lang w:eastAsia="ar-SA"/>
              </w:rPr>
            </w:pPr>
            <w:r w:rsidRPr="00F91AC8">
              <w:rPr>
                <w:rFonts w:ascii="Palemonas" w:eastAsia="Times New Roman" w:hAnsi="Palemonas" w:cs="Tahoma"/>
                <w:szCs w:val="20"/>
                <w:lang w:eastAsia="ar-SA"/>
              </w:rPr>
              <w:t>A. s. Nr. LT</w:t>
            </w:r>
            <w:r w:rsidR="006F20DD" w:rsidRPr="00F91AC8">
              <w:rPr>
                <w:rFonts w:ascii="Palemonas" w:eastAsia="Times New Roman" w:hAnsi="Palemonas" w:cs="Tahoma"/>
                <w:szCs w:val="20"/>
                <w:lang w:eastAsia="ar-SA"/>
              </w:rPr>
              <w:t>67 7300 0101 6977 8047</w:t>
            </w:r>
          </w:p>
        </w:tc>
      </w:tr>
      <w:tr w:rsidR="009E33CB" w:rsidRPr="00F91AC8" w14:paraId="0319CF19" w14:textId="77777777" w:rsidTr="004131F0">
        <w:tc>
          <w:tcPr>
            <w:tcW w:w="4678" w:type="dxa"/>
            <w:shd w:val="clear" w:color="auto" w:fill="auto"/>
          </w:tcPr>
          <w:p w14:paraId="1B85251E" w14:textId="77777777" w:rsidR="009E33CB" w:rsidRPr="00F91AC8" w:rsidRDefault="009E33CB" w:rsidP="005D3021">
            <w:pPr>
              <w:suppressAutoHyphens/>
              <w:rPr>
                <w:rFonts w:ascii="Palemonas" w:eastAsia="Times New Roman" w:hAnsi="Palemonas"/>
                <w:szCs w:val="20"/>
                <w:lang w:eastAsia="ar-SA"/>
              </w:rPr>
            </w:pPr>
          </w:p>
        </w:tc>
        <w:tc>
          <w:tcPr>
            <w:tcW w:w="4961" w:type="dxa"/>
            <w:shd w:val="clear" w:color="auto" w:fill="auto"/>
          </w:tcPr>
          <w:p w14:paraId="5DEDB3DB" w14:textId="77777777" w:rsidR="009E33CB" w:rsidRPr="00F91AC8" w:rsidRDefault="009E33CB" w:rsidP="005D3021">
            <w:pPr>
              <w:suppressAutoHyphens/>
              <w:rPr>
                <w:rFonts w:ascii="Palemonas" w:eastAsia="Times New Roman" w:hAnsi="Palemonas" w:cs="Tahoma"/>
                <w:szCs w:val="20"/>
                <w:lang w:eastAsia="ar-SA"/>
              </w:rPr>
            </w:pPr>
          </w:p>
        </w:tc>
      </w:tr>
      <w:tr w:rsidR="009E33CB" w:rsidRPr="00F91AC8" w14:paraId="3A4B7C41" w14:textId="77777777" w:rsidTr="004131F0">
        <w:tc>
          <w:tcPr>
            <w:tcW w:w="4678" w:type="dxa"/>
            <w:shd w:val="clear" w:color="auto" w:fill="auto"/>
          </w:tcPr>
          <w:p w14:paraId="102AB333"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Direktorė</w:t>
            </w:r>
          </w:p>
        </w:tc>
        <w:tc>
          <w:tcPr>
            <w:tcW w:w="4961" w:type="dxa"/>
            <w:shd w:val="clear" w:color="auto" w:fill="auto"/>
          </w:tcPr>
          <w:p w14:paraId="51295916" w14:textId="77777777" w:rsidR="009E33CB" w:rsidRPr="00F91AC8" w:rsidRDefault="00BC4E09" w:rsidP="005D3021">
            <w:pPr>
              <w:suppressAutoHyphens/>
              <w:rPr>
                <w:rFonts w:ascii="Palemonas" w:eastAsia="Times New Roman" w:hAnsi="Palemonas" w:cs="Tahoma"/>
                <w:szCs w:val="20"/>
                <w:lang w:eastAsia="ar-SA"/>
              </w:rPr>
            </w:pPr>
            <w:r w:rsidRPr="00F91AC8">
              <w:rPr>
                <w:rFonts w:ascii="Palemonas" w:eastAsia="Times New Roman" w:hAnsi="Palemonas" w:cs="Tahoma"/>
                <w:szCs w:val="20"/>
                <w:lang w:eastAsia="ar-SA"/>
              </w:rPr>
              <w:t xml:space="preserve">Direktorius </w:t>
            </w:r>
          </w:p>
        </w:tc>
      </w:tr>
      <w:tr w:rsidR="009E33CB" w:rsidRPr="00F91AC8" w14:paraId="69D5FD9C" w14:textId="77777777" w:rsidTr="004131F0">
        <w:tc>
          <w:tcPr>
            <w:tcW w:w="4678" w:type="dxa"/>
            <w:shd w:val="clear" w:color="auto" w:fill="auto"/>
          </w:tcPr>
          <w:p w14:paraId="7CEAAC97" w14:textId="77777777"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Akvilė Kilijonienė</w:t>
            </w:r>
          </w:p>
        </w:tc>
        <w:tc>
          <w:tcPr>
            <w:tcW w:w="4961" w:type="dxa"/>
            <w:shd w:val="clear" w:color="auto" w:fill="auto"/>
          </w:tcPr>
          <w:p w14:paraId="51EC1B09" w14:textId="77777777" w:rsidR="009E33CB" w:rsidRPr="00F91AC8" w:rsidRDefault="00BC4E09" w:rsidP="005D3021">
            <w:pPr>
              <w:suppressAutoHyphens/>
              <w:rPr>
                <w:rFonts w:ascii="Palemonas" w:eastAsia="Times New Roman" w:hAnsi="Palemonas" w:cs="Tahoma"/>
                <w:szCs w:val="20"/>
                <w:lang w:eastAsia="ar-SA"/>
              </w:rPr>
            </w:pPr>
            <w:r w:rsidRPr="00F91AC8">
              <w:rPr>
                <w:rFonts w:ascii="Palemonas" w:eastAsia="Times New Roman" w:hAnsi="Palemonas" w:cs="Tahoma"/>
                <w:szCs w:val="20"/>
                <w:lang w:eastAsia="ar-SA"/>
              </w:rPr>
              <w:t>Paulius Ladyga</w:t>
            </w:r>
          </w:p>
        </w:tc>
      </w:tr>
      <w:tr w:rsidR="009E33CB" w:rsidRPr="00F91AC8" w14:paraId="603259FB" w14:textId="77777777" w:rsidTr="004131F0">
        <w:tc>
          <w:tcPr>
            <w:tcW w:w="4678" w:type="dxa"/>
            <w:shd w:val="clear" w:color="auto" w:fill="auto"/>
          </w:tcPr>
          <w:p w14:paraId="516F459A" w14:textId="5B222F13" w:rsidR="009E33CB" w:rsidRPr="00F91AC8" w:rsidRDefault="009E33CB" w:rsidP="005D3021">
            <w:pPr>
              <w:suppressAutoHyphens/>
              <w:rPr>
                <w:rFonts w:ascii="Palemonas" w:eastAsia="Times New Roman" w:hAnsi="Palemonas"/>
                <w:szCs w:val="20"/>
                <w:lang w:eastAsia="ar-SA"/>
              </w:rPr>
            </w:pPr>
            <w:r w:rsidRPr="00F91AC8">
              <w:rPr>
                <w:rFonts w:ascii="Palemonas" w:eastAsia="Times New Roman" w:hAnsi="Palemonas"/>
                <w:szCs w:val="20"/>
                <w:lang w:eastAsia="ar-SA"/>
              </w:rPr>
              <w:t>A.</w:t>
            </w:r>
            <w:r w:rsidR="006E64D3">
              <w:rPr>
                <w:rFonts w:ascii="Palemonas" w:eastAsia="Times New Roman" w:hAnsi="Palemonas"/>
                <w:szCs w:val="20"/>
                <w:lang w:eastAsia="ar-SA"/>
              </w:rPr>
              <w:t xml:space="preserve"> </w:t>
            </w:r>
            <w:r w:rsidRPr="00F91AC8">
              <w:rPr>
                <w:rFonts w:ascii="Palemonas" w:eastAsia="Times New Roman" w:hAnsi="Palemonas"/>
                <w:szCs w:val="20"/>
                <w:lang w:eastAsia="ar-SA"/>
              </w:rPr>
              <w:t xml:space="preserve">V.                                                                            </w:t>
            </w:r>
          </w:p>
        </w:tc>
        <w:tc>
          <w:tcPr>
            <w:tcW w:w="4961" w:type="dxa"/>
            <w:shd w:val="clear" w:color="auto" w:fill="auto"/>
          </w:tcPr>
          <w:p w14:paraId="34CE0F6B" w14:textId="3DBE8851" w:rsidR="009E33CB" w:rsidRPr="00F91AC8" w:rsidRDefault="00BC4E09" w:rsidP="005D3021">
            <w:pPr>
              <w:suppressAutoHyphens/>
              <w:rPr>
                <w:rFonts w:ascii="Palemonas" w:eastAsia="Times New Roman" w:hAnsi="Palemonas" w:cs="Tahoma"/>
                <w:szCs w:val="20"/>
                <w:lang w:eastAsia="ar-SA"/>
              </w:rPr>
            </w:pPr>
            <w:r w:rsidRPr="00F91AC8">
              <w:rPr>
                <w:rFonts w:ascii="Palemonas" w:eastAsia="Times New Roman" w:hAnsi="Palemonas" w:cs="Tahoma"/>
                <w:szCs w:val="20"/>
                <w:lang w:eastAsia="ar-SA"/>
              </w:rPr>
              <w:t>A.</w:t>
            </w:r>
            <w:r w:rsidR="006E64D3">
              <w:rPr>
                <w:rFonts w:ascii="Palemonas" w:eastAsia="Times New Roman" w:hAnsi="Palemonas" w:cs="Tahoma"/>
                <w:szCs w:val="20"/>
                <w:lang w:eastAsia="ar-SA"/>
              </w:rPr>
              <w:t xml:space="preserve"> </w:t>
            </w:r>
            <w:r w:rsidRPr="00F91AC8">
              <w:rPr>
                <w:rFonts w:ascii="Palemonas" w:eastAsia="Times New Roman" w:hAnsi="Palemonas" w:cs="Tahoma"/>
                <w:szCs w:val="20"/>
                <w:lang w:eastAsia="ar-SA"/>
              </w:rPr>
              <w:t>V.</w:t>
            </w:r>
          </w:p>
        </w:tc>
      </w:tr>
    </w:tbl>
    <w:p w14:paraId="06B2D16C" w14:textId="30F4C8D5" w:rsidR="00B75EBD" w:rsidRPr="00F91AC8" w:rsidRDefault="00B75EBD" w:rsidP="00F91AC8">
      <w:pPr>
        <w:jc w:val="both"/>
        <w:rPr>
          <w:rFonts w:ascii="Palemonas" w:hAnsi="Palemonas"/>
        </w:rPr>
      </w:pPr>
    </w:p>
    <w:sectPr w:rsidR="00B75EBD" w:rsidRPr="00F91AC8" w:rsidSect="00571E9E">
      <w:headerReference w:type="default" r:id="rId8"/>
      <w:footerReference w:type="default" r:id="rId9"/>
      <w:footerReference w:type="first" r:id="rId10"/>
      <w:pgSz w:w="11906" w:h="16838"/>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0642" w14:textId="77777777" w:rsidR="00A66FE9" w:rsidRDefault="00A66FE9">
      <w:r>
        <w:separator/>
      </w:r>
    </w:p>
  </w:endnote>
  <w:endnote w:type="continuationSeparator" w:id="0">
    <w:p w14:paraId="1430CD35" w14:textId="77777777" w:rsidR="00A66FE9" w:rsidRDefault="00A6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FreeSans">
    <w:altName w:val="Arial"/>
    <w:panose1 w:val="00000000000000000000"/>
    <w:charset w:val="BA"/>
    <w:family w:val="swiss"/>
    <w:notTrueType/>
    <w:pitch w:val="default"/>
    <w:sig w:usb0="00000005" w:usb1="00000000" w:usb2="00000000" w:usb3="00000000" w:csb0="0000008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EE73" w14:textId="6E8CDE05" w:rsidR="008156E0" w:rsidRPr="002D7AA6" w:rsidRDefault="00447D80" w:rsidP="001A4390">
    <w:pPr>
      <w:ind w:left="6480" w:right="360"/>
      <w:jc w:val="both"/>
    </w:pPr>
    <w:r>
      <w:rPr>
        <w:noProof/>
      </w:rPr>
      <w:drawing>
        <wp:anchor distT="0" distB="0" distL="114300" distR="114300" simplePos="0" relativeHeight="251664384" behindDoc="0" locked="0" layoutInCell="1" allowOverlap="1" wp14:anchorId="54A133D1" wp14:editId="2D3893DA">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474DC619" wp14:editId="32BE711F">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0DB57983" wp14:editId="764E71D4">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0603548F" wp14:editId="44DC693E">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48CFADBE" wp14:editId="50383BD3">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624929EA" wp14:editId="45713E2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2BD9D252" wp14:editId="38CA2BD1">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5E66653C" wp14:editId="1347640B">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46A5A" w14:textId="77777777" w:rsidR="008156E0" w:rsidRDefault="008156E0" w:rsidP="00D62C23">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2A7A" w14:textId="48387DEE" w:rsidR="008156E0" w:rsidRDefault="00447D80" w:rsidP="00D62C23">
    <w:pPr>
      <w:pStyle w:val="Porat"/>
      <w:jc w:val="right"/>
    </w:pPr>
    <w:r>
      <w:rPr>
        <w:noProof/>
      </w:rPr>
      <w:drawing>
        <wp:anchor distT="0" distB="0" distL="114300" distR="114300" simplePos="0" relativeHeight="251663360" behindDoc="0" locked="0" layoutInCell="1" allowOverlap="1" wp14:anchorId="194699A6" wp14:editId="79F85DEE">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4812988" wp14:editId="2625007A">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A231109" wp14:editId="3D595032">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E515CD0" wp14:editId="4113620B">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2626989" wp14:editId="771EAD68">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4777BAC" wp14:editId="6C3273D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8C35" w14:textId="77777777" w:rsidR="00A66FE9" w:rsidRDefault="00A66FE9">
      <w:r>
        <w:separator/>
      </w:r>
    </w:p>
  </w:footnote>
  <w:footnote w:type="continuationSeparator" w:id="0">
    <w:p w14:paraId="42670E09" w14:textId="77777777" w:rsidR="00A66FE9" w:rsidRDefault="00A6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F000" w14:textId="77777777" w:rsidR="008156E0" w:rsidRPr="00982265" w:rsidRDefault="008156E0" w:rsidP="003D1F9E">
    <w:pPr>
      <w:pStyle w:val="Antrats"/>
      <w:jc w:val="center"/>
      <w:rPr>
        <w:rFonts w:ascii="Palemonas" w:hAnsi="Palemonas"/>
      </w:rPr>
    </w:pPr>
    <w:r w:rsidRPr="00982265">
      <w:rPr>
        <w:rFonts w:ascii="Palemonas" w:hAnsi="Palemonas"/>
      </w:rPr>
      <w:fldChar w:fldCharType="begin"/>
    </w:r>
    <w:r w:rsidRPr="00982265">
      <w:rPr>
        <w:rFonts w:ascii="Palemonas" w:hAnsi="Palemonas"/>
      </w:rPr>
      <w:instrText xml:space="preserve"> PAGE   \* MERGEFORMAT </w:instrText>
    </w:r>
    <w:r w:rsidRPr="00982265">
      <w:rPr>
        <w:rFonts w:ascii="Palemonas" w:hAnsi="Palemonas"/>
      </w:rPr>
      <w:fldChar w:fldCharType="separate"/>
    </w:r>
    <w:r w:rsidR="004B116B">
      <w:rPr>
        <w:rFonts w:ascii="Palemonas" w:hAnsi="Palemonas"/>
        <w:noProof/>
      </w:rPr>
      <w:t>11</w:t>
    </w:r>
    <w:r w:rsidRPr="00982265">
      <w:rPr>
        <w:rFonts w:ascii="Palemonas" w:hAnsi="Palemona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VNOpunktas11"/>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VNOTSzymuo"/>
      <w:lvlText w:val="%1."/>
      <w:lvlJc w:val="left"/>
      <w:pPr>
        <w:tabs>
          <w:tab w:val="num" w:pos="360"/>
        </w:tabs>
        <w:ind w:left="360" w:hanging="360"/>
      </w:pPr>
      <w:rPr>
        <w:rFonts w:cs="Times New Roman"/>
      </w:rPr>
    </w:lvl>
  </w:abstractNum>
  <w:abstractNum w:abstractNumId="2" w15:restartNumberingAfterBreak="0">
    <w:nsid w:val="FFFFFF89"/>
    <w:multiLevelType w:val="singleLevel"/>
    <w:tmpl w:val="970A0260"/>
    <w:lvl w:ilvl="0">
      <w:start w:val="1"/>
      <w:numFmt w:val="bullet"/>
      <w:pStyle w:val="Sraassunumeriais"/>
      <w:lvlText w:val=""/>
      <w:lvlJc w:val="left"/>
      <w:pPr>
        <w:tabs>
          <w:tab w:val="num" w:pos="360"/>
        </w:tabs>
        <w:ind w:left="360" w:hanging="360"/>
      </w:pPr>
      <w:rPr>
        <w:rFonts w:ascii="Symbol" w:hAnsi="Symbol" w:hint="default"/>
      </w:rPr>
    </w:lvl>
  </w:abstractNum>
  <w:abstractNum w:abstractNumId="3" w15:restartNumberingAfterBreak="0">
    <w:nsid w:val="09290BDC"/>
    <w:multiLevelType w:val="multilevel"/>
    <w:tmpl w:val="2EA82B2C"/>
    <w:lvl w:ilvl="0">
      <w:start w:val="1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5" w15:restartNumberingAfterBreak="0">
    <w:nsid w:val="0C747314"/>
    <w:multiLevelType w:val="hybridMultilevel"/>
    <w:tmpl w:val="F56A744E"/>
    <w:lvl w:ilvl="0" w:tplc="3822C382">
      <w:numFmt w:val="bullet"/>
      <w:lvlText w:val="–"/>
      <w:lvlJc w:val="left"/>
      <w:pPr>
        <w:ind w:left="3904" w:hanging="360"/>
      </w:pPr>
      <w:rPr>
        <w:rFonts w:ascii="Palemonas" w:eastAsia="Times New Roman" w:hAnsi="Palemonas" w:cs="Times New Roman" w:hint="default"/>
        <w:b/>
      </w:rPr>
    </w:lvl>
    <w:lvl w:ilvl="1" w:tplc="04270003" w:tentative="1">
      <w:start w:val="1"/>
      <w:numFmt w:val="bullet"/>
      <w:lvlText w:val="o"/>
      <w:lvlJc w:val="left"/>
      <w:pPr>
        <w:ind w:left="4624" w:hanging="360"/>
      </w:pPr>
      <w:rPr>
        <w:rFonts w:ascii="Courier New" w:hAnsi="Courier New" w:cs="Courier New" w:hint="default"/>
      </w:rPr>
    </w:lvl>
    <w:lvl w:ilvl="2" w:tplc="04270005" w:tentative="1">
      <w:start w:val="1"/>
      <w:numFmt w:val="bullet"/>
      <w:lvlText w:val=""/>
      <w:lvlJc w:val="left"/>
      <w:pPr>
        <w:ind w:left="5344" w:hanging="360"/>
      </w:pPr>
      <w:rPr>
        <w:rFonts w:ascii="Wingdings" w:hAnsi="Wingdings" w:hint="default"/>
      </w:rPr>
    </w:lvl>
    <w:lvl w:ilvl="3" w:tplc="04270001" w:tentative="1">
      <w:start w:val="1"/>
      <w:numFmt w:val="bullet"/>
      <w:lvlText w:val=""/>
      <w:lvlJc w:val="left"/>
      <w:pPr>
        <w:ind w:left="6064" w:hanging="360"/>
      </w:pPr>
      <w:rPr>
        <w:rFonts w:ascii="Symbol" w:hAnsi="Symbol" w:hint="default"/>
      </w:rPr>
    </w:lvl>
    <w:lvl w:ilvl="4" w:tplc="04270003" w:tentative="1">
      <w:start w:val="1"/>
      <w:numFmt w:val="bullet"/>
      <w:lvlText w:val="o"/>
      <w:lvlJc w:val="left"/>
      <w:pPr>
        <w:ind w:left="6784" w:hanging="360"/>
      </w:pPr>
      <w:rPr>
        <w:rFonts w:ascii="Courier New" w:hAnsi="Courier New" w:cs="Courier New" w:hint="default"/>
      </w:rPr>
    </w:lvl>
    <w:lvl w:ilvl="5" w:tplc="04270005" w:tentative="1">
      <w:start w:val="1"/>
      <w:numFmt w:val="bullet"/>
      <w:lvlText w:val=""/>
      <w:lvlJc w:val="left"/>
      <w:pPr>
        <w:ind w:left="7504" w:hanging="360"/>
      </w:pPr>
      <w:rPr>
        <w:rFonts w:ascii="Wingdings" w:hAnsi="Wingdings" w:hint="default"/>
      </w:rPr>
    </w:lvl>
    <w:lvl w:ilvl="6" w:tplc="04270001" w:tentative="1">
      <w:start w:val="1"/>
      <w:numFmt w:val="bullet"/>
      <w:lvlText w:val=""/>
      <w:lvlJc w:val="left"/>
      <w:pPr>
        <w:ind w:left="8224" w:hanging="360"/>
      </w:pPr>
      <w:rPr>
        <w:rFonts w:ascii="Symbol" w:hAnsi="Symbol" w:hint="default"/>
      </w:rPr>
    </w:lvl>
    <w:lvl w:ilvl="7" w:tplc="04270003" w:tentative="1">
      <w:start w:val="1"/>
      <w:numFmt w:val="bullet"/>
      <w:lvlText w:val="o"/>
      <w:lvlJc w:val="left"/>
      <w:pPr>
        <w:ind w:left="8944" w:hanging="360"/>
      </w:pPr>
      <w:rPr>
        <w:rFonts w:ascii="Courier New" w:hAnsi="Courier New" w:cs="Courier New" w:hint="default"/>
      </w:rPr>
    </w:lvl>
    <w:lvl w:ilvl="8" w:tplc="04270005" w:tentative="1">
      <w:start w:val="1"/>
      <w:numFmt w:val="bullet"/>
      <w:lvlText w:val=""/>
      <w:lvlJc w:val="left"/>
      <w:pPr>
        <w:ind w:left="9664" w:hanging="360"/>
      </w:pPr>
      <w:rPr>
        <w:rFonts w:ascii="Wingdings" w:hAnsi="Wingdings" w:hint="default"/>
      </w:rPr>
    </w:lvl>
  </w:abstractNum>
  <w:abstractNum w:abstractNumId="6"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b/>
      </w:rPr>
    </w:lvl>
    <w:lvl w:ilvl="1">
      <w:start w:val="1"/>
      <w:numFmt w:val="decimal"/>
      <w:lvlText w:val="%1.%2."/>
      <w:lvlJc w:val="left"/>
      <w:pPr>
        <w:tabs>
          <w:tab w:val="num" w:pos="1657"/>
        </w:tabs>
        <w:ind w:left="1657" w:hanging="720"/>
      </w:pPr>
      <w:rPr>
        <w:rFonts w:cs="Times New Roman"/>
        <w:b/>
        <w:color w:val="auto"/>
      </w:rPr>
    </w:lvl>
    <w:lvl w:ilvl="2">
      <w:start w:val="1"/>
      <w:numFmt w:val="decimal"/>
      <w:lvlText w:val="%1.%2.%3"/>
      <w:lvlJc w:val="left"/>
      <w:pPr>
        <w:tabs>
          <w:tab w:val="num" w:pos="1996"/>
        </w:tabs>
        <w:ind w:left="1996" w:hanging="720"/>
      </w:pPr>
      <w:rPr>
        <w:rFonts w:cs="Times New Roman"/>
      </w:rPr>
    </w:lvl>
    <w:lvl w:ilvl="3">
      <w:start w:val="1"/>
      <w:numFmt w:val="decimal"/>
      <w:lvlText w:val="%1.%2.%3.%4"/>
      <w:lvlJc w:val="left"/>
      <w:pPr>
        <w:tabs>
          <w:tab w:val="num" w:pos="947"/>
        </w:tabs>
        <w:ind w:left="947" w:hanging="720"/>
      </w:pPr>
      <w:rPr>
        <w:rFonts w:cs="Times New Roman"/>
      </w:rPr>
    </w:lvl>
    <w:lvl w:ilvl="4">
      <w:start w:val="1"/>
      <w:numFmt w:val="decimal"/>
      <w:lvlText w:val="%1.%2.%3.%4.%5"/>
      <w:lvlJc w:val="left"/>
      <w:pPr>
        <w:tabs>
          <w:tab w:val="num" w:pos="1307"/>
        </w:tabs>
        <w:ind w:left="1307" w:hanging="1080"/>
      </w:pPr>
      <w:rPr>
        <w:rFonts w:cs="Times New Roman"/>
      </w:rPr>
    </w:lvl>
    <w:lvl w:ilvl="5">
      <w:start w:val="1"/>
      <w:numFmt w:val="decimal"/>
      <w:lvlText w:val="%1.%2.%3.%4.%5.%6"/>
      <w:lvlJc w:val="left"/>
      <w:pPr>
        <w:tabs>
          <w:tab w:val="num" w:pos="1307"/>
        </w:tabs>
        <w:ind w:left="1307" w:hanging="1080"/>
      </w:pPr>
      <w:rPr>
        <w:rFonts w:cs="Times New Roman"/>
      </w:rPr>
    </w:lvl>
    <w:lvl w:ilvl="6">
      <w:start w:val="1"/>
      <w:numFmt w:val="decimal"/>
      <w:lvlText w:val="%1.%2.%3.%4.%5.%6.%7"/>
      <w:lvlJc w:val="left"/>
      <w:pPr>
        <w:tabs>
          <w:tab w:val="num" w:pos="1667"/>
        </w:tabs>
        <w:ind w:left="1667" w:hanging="1440"/>
      </w:pPr>
      <w:rPr>
        <w:rFonts w:cs="Times New Roman"/>
      </w:rPr>
    </w:lvl>
    <w:lvl w:ilvl="7">
      <w:start w:val="1"/>
      <w:numFmt w:val="decimal"/>
      <w:lvlText w:val="%1.%2.%3.%4.%5.%6.%7.%8"/>
      <w:lvlJc w:val="left"/>
      <w:pPr>
        <w:tabs>
          <w:tab w:val="num" w:pos="1667"/>
        </w:tabs>
        <w:ind w:left="1667" w:hanging="1440"/>
      </w:pPr>
      <w:rPr>
        <w:rFonts w:cs="Times New Roman"/>
      </w:rPr>
    </w:lvl>
    <w:lvl w:ilvl="8">
      <w:start w:val="1"/>
      <w:numFmt w:val="decimal"/>
      <w:lvlText w:val="%1.%2.%3.%4.%5.%6.%7.%8.%9"/>
      <w:lvlJc w:val="left"/>
      <w:pPr>
        <w:tabs>
          <w:tab w:val="num" w:pos="2027"/>
        </w:tabs>
        <w:ind w:left="2027" w:hanging="1800"/>
      </w:pPr>
      <w:rPr>
        <w:rFonts w:cs="Times New Roman"/>
      </w:rPr>
    </w:lvl>
  </w:abstractNum>
  <w:abstractNum w:abstractNumId="7" w15:restartNumberingAfterBreak="0">
    <w:nsid w:val="11034084"/>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02E3067"/>
    <w:multiLevelType w:val="hybridMultilevel"/>
    <w:tmpl w:val="7924E0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A22C08"/>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05E54AE"/>
    <w:multiLevelType w:val="hybridMultilevel"/>
    <w:tmpl w:val="B1D81D78"/>
    <w:lvl w:ilvl="0" w:tplc="E102978E">
      <w:numFmt w:val="bullet"/>
      <w:lvlText w:val="–"/>
      <w:lvlJc w:val="left"/>
      <w:pPr>
        <w:ind w:left="3915" w:hanging="360"/>
      </w:pPr>
      <w:rPr>
        <w:rFonts w:ascii="Palemonas" w:eastAsia="Times New Roman" w:hAnsi="Palemonas" w:cs="Times New Roman" w:hint="default"/>
        <w:b/>
      </w:rPr>
    </w:lvl>
    <w:lvl w:ilvl="1" w:tplc="04270003" w:tentative="1">
      <w:start w:val="1"/>
      <w:numFmt w:val="bullet"/>
      <w:lvlText w:val="o"/>
      <w:lvlJc w:val="left"/>
      <w:pPr>
        <w:ind w:left="4635" w:hanging="360"/>
      </w:pPr>
      <w:rPr>
        <w:rFonts w:ascii="Courier New" w:hAnsi="Courier New" w:cs="Courier New" w:hint="default"/>
      </w:rPr>
    </w:lvl>
    <w:lvl w:ilvl="2" w:tplc="04270005" w:tentative="1">
      <w:start w:val="1"/>
      <w:numFmt w:val="bullet"/>
      <w:lvlText w:val=""/>
      <w:lvlJc w:val="left"/>
      <w:pPr>
        <w:ind w:left="5355" w:hanging="360"/>
      </w:pPr>
      <w:rPr>
        <w:rFonts w:ascii="Wingdings" w:hAnsi="Wingdings" w:hint="default"/>
      </w:rPr>
    </w:lvl>
    <w:lvl w:ilvl="3" w:tplc="04270001" w:tentative="1">
      <w:start w:val="1"/>
      <w:numFmt w:val="bullet"/>
      <w:lvlText w:val=""/>
      <w:lvlJc w:val="left"/>
      <w:pPr>
        <w:ind w:left="6075" w:hanging="360"/>
      </w:pPr>
      <w:rPr>
        <w:rFonts w:ascii="Symbol" w:hAnsi="Symbol" w:hint="default"/>
      </w:rPr>
    </w:lvl>
    <w:lvl w:ilvl="4" w:tplc="04270003" w:tentative="1">
      <w:start w:val="1"/>
      <w:numFmt w:val="bullet"/>
      <w:lvlText w:val="o"/>
      <w:lvlJc w:val="left"/>
      <w:pPr>
        <w:ind w:left="6795" w:hanging="360"/>
      </w:pPr>
      <w:rPr>
        <w:rFonts w:ascii="Courier New" w:hAnsi="Courier New" w:cs="Courier New" w:hint="default"/>
      </w:rPr>
    </w:lvl>
    <w:lvl w:ilvl="5" w:tplc="04270005" w:tentative="1">
      <w:start w:val="1"/>
      <w:numFmt w:val="bullet"/>
      <w:lvlText w:val=""/>
      <w:lvlJc w:val="left"/>
      <w:pPr>
        <w:ind w:left="7515" w:hanging="360"/>
      </w:pPr>
      <w:rPr>
        <w:rFonts w:ascii="Wingdings" w:hAnsi="Wingdings" w:hint="default"/>
      </w:rPr>
    </w:lvl>
    <w:lvl w:ilvl="6" w:tplc="04270001" w:tentative="1">
      <w:start w:val="1"/>
      <w:numFmt w:val="bullet"/>
      <w:lvlText w:val=""/>
      <w:lvlJc w:val="left"/>
      <w:pPr>
        <w:ind w:left="8235" w:hanging="360"/>
      </w:pPr>
      <w:rPr>
        <w:rFonts w:ascii="Symbol" w:hAnsi="Symbol" w:hint="default"/>
      </w:rPr>
    </w:lvl>
    <w:lvl w:ilvl="7" w:tplc="04270003" w:tentative="1">
      <w:start w:val="1"/>
      <w:numFmt w:val="bullet"/>
      <w:lvlText w:val="o"/>
      <w:lvlJc w:val="left"/>
      <w:pPr>
        <w:ind w:left="8955" w:hanging="360"/>
      </w:pPr>
      <w:rPr>
        <w:rFonts w:ascii="Courier New" w:hAnsi="Courier New" w:cs="Courier New" w:hint="default"/>
      </w:rPr>
    </w:lvl>
    <w:lvl w:ilvl="8" w:tplc="04270005" w:tentative="1">
      <w:start w:val="1"/>
      <w:numFmt w:val="bullet"/>
      <w:lvlText w:val=""/>
      <w:lvlJc w:val="left"/>
      <w:pPr>
        <w:ind w:left="9675" w:hanging="360"/>
      </w:pPr>
      <w:rPr>
        <w:rFonts w:ascii="Wingdings" w:hAnsi="Wingdings" w:hint="default"/>
      </w:rPr>
    </w:lvl>
  </w:abstractNum>
  <w:abstractNum w:abstractNumId="13" w15:restartNumberingAfterBreak="0">
    <w:nsid w:val="42AC02AC"/>
    <w:multiLevelType w:val="hybridMultilevel"/>
    <w:tmpl w:val="0A4680F8"/>
    <w:lvl w:ilvl="0" w:tplc="B906A05A">
      <w:start w:val="3"/>
      <w:numFmt w:val="bullet"/>
      <w:lvlText w:val="-"/>
      <w:lvlJc w:val="left"/>
      <w:pPr>
        <w:tabs>
          <w:tab w:val="num" w:pos="720"/>
        </w:tabs>
        <w:ind w:left="720" w:hanging="360"/>
      </w:pPr>
      <w:rPr>
        <w:rFonts w:ascii="Palemonas" w:eastAsia="Times New Roman" w:hAnsi="Palemonas"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C3CEC"/>
    <w:multiLevelType w:val="multilevel"/>
    <w:tmpl w:val="E24E836C"/>
    <w:lvl w:ilvl="0">
      <w:start w:val="9"/>
      <w:numFmt w:val="decimal"/>
      <w:lvlText w:val="%1."/>
      <w:lvlJc w:val="left"/>
      <w:pPr>
        <w:ind w:left="540" w:hanging="54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6"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pStyle w:val="Sraassunumeriais4"/>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18"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57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682B03C4"/>
    <w:multiLevelType w:val="multilevel"/>
    <w:tmpl w:val="4CB899C8"/>
    <w:lvl w:ilvl="0">
      <w:start w:val="9"/>
      <w:numFmt w:val="decimal"/>
      <w:lvlText w:val="%1."/>
      <w:lvlJc w:val="left"/>
      <w:pPr>
        <w:ind w:left="540" w:hanging="54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6AF20EFC"/>
    <w:multiLevelType w:val="multilevel"/>
    <w:tmpl w:val="FBAEF1A8"/>
    <w:lvl w:ilvl="0">
      <w:start w:val="1"/>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num w:numId="1">
    <w:abstractNumId w:val="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22"/>
  </w:num>
  <w:num w:numId="6">
    <w:abstractNumId w:val="15"/>
  </w:num>
  <w:num w:numId="7">
    <w:abstractNumId w:val="9"/>
  </w:num>
  <w:num w:numId="8">
    <w:abstractNumId w:val="13"/>
  </w:num>
  <w:num w:numId="9">
    <w:abstractNumId w:val="1"/>
    <w:lvlOverride w:ilvl="0">
      <w:startOverride w:val="1"/>
    </w:lvlOverride>
  </w:num>
  <w:num w:numId="10">
    <w:abstractNumId w:val="0"/>
    <w:lvlOverride w:ilvl="0">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21"/>
  </w:num>
  <w:num w:numId="18">
    <w:abstractNumId w:val="14"/>
  </w:num>
  <w:num w:numId="19">
    <w:abstractNumId w:val="5"/>
  </w:num>
  <w:num w:numId="20">
    <w:abstractNumId w:val="12"/>
  </w:num>
  <w:num w:numId="21">
    <w:abstractNumId w:val="7"/>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108D4"/>
    <w:rsid w:val="00011649"/>
    <w:rsid w:val="00013891"/>
    <w:rsid w:val="000157A9"/>
    <w:rsid w:val="00020244"/>
    <w:rsid w:val="00021AE0"/>
    <w:rsid w:val="00021BA2"/>
    <w:rsid w:val="00024B63"/>
    <w:rsid w:val="00024DD5"/>
    <w:rsid w:val="00026560"/>
    <w:rsid w:val="00026B91"/>
    <w:rsid w:val="00030A73"/>
    <w:rsid w:val="00031567"/>
    <w:rsid w:val="000347F4"/>
    <w:rsid w:val="00034DAB"/>
    <w:rsid w:val="0003592F"/>
    <w:rsid w:val="0004154D"/>
    <w:rsid w:val="000435D7"/>
    <w:rsid w:val="00045E65"/>
    <w:rsid w:val="0005346A"/>
    <w:rsid w:val="000542A3"/>
    <w:rsid w:val="000602C1"/>
    <w:rsid w:val="00062CF4"/>
    <w:rsid w:val="0007010C"/>
    <w:rsid w:val="00080E8C"/>
    <w:rsid w:val="0008207C"/>
    <w:rsid w:val="00082D31"/>
    <w:rsid w:val="00084673"/>
    <w:rsid w:val="0009028E"/>
    <w:rsid w:val="0009132E"/>
    <w:rsid w:val="0009154A"/>
    <w:rsid w:val="000A0700"/>
    <w:rsid w:val="000A0F67"/>
    <w:rsid w:val="000A2FF2"/>
    <w:rsid w:val="000A6EAB"/>
    <w:rsid w:val="000B09AC"/>
    <w:rsid w:val="000B0B63"/>
    <w:rsid w:val="000B0CAC"/>
    <w:rsid w:val="000B175D"/>
    <w:rsid w:val="000B2CD4"/>
    <w:rsid w:val="000B6F29"/>
    <w:rsid w:val="000B7A35"/>
    <w:rsid w:val="000C22CF"/>
    <w:rsid w:val="000C23F6"/>
    <w:rsid w:val="000D1873"/>
    <w:rsid w:val="000D3583"/>
    <w:rsid w:val="000D3609"/>
    <w:rsid w:val="000D41C2"/>
    <w:rsid w:val="000D4858"/>
    <w:rsid w:val="000D58DB"/>
    <w:rsid w:val="000E67A1"/>
    <w:rsid w:val="000F39A9"/>
    <w:rsid w:val="000F43AB"/>
    <w:rsid w:val="0010055C"/>
    <w:rsid w:val="001072B7"/>
    <w:rsid w:val="0012609E"/>
    <w:rsid w:val="00126EC2"/>
    <w:rsid w:val="00134E6A"/>
    <w:rsid w:val="001434E8"/>
    <w:rsid w:val="00145B90"/>
    <w:rsid w:val="00156DC0"/>
    <w:rsid w:val="001572BB"/>
    <w:rsid w:val="001578B0"/>
    <w:rsid w:val="0016441E"/>
    <w:rsid w:val="00183FD3"/>
    <w:rsid w:val="0018427A"/>
    <w:rsid w:val="001857DB"/>
    <w:rsid w:val="001A1A0E"/>
    <w:rsid w:val="001A4390"/>
    <w:rsid w:val="001A5DF1"/>
    <w:rsid w:val="001B0330"/>
    <w:rsid w:val="001B2E0F"/>
    <w:rsid w:val="001B5FAD"/>
    <w:rsid w:val="001B624F"/>
    <w:rsid w:val="001C1304"/>
    <w:rsid w:val="001C740A"/>
    <w:rsid w:val="001D0C38"/>
    <w:rsid w:val="001D3F7A"/>
    <w:rsid w:val="001D7852"/>
    <w:rsid w:val="001E2889"/>
    <w:rsid w:val="001E4386"/>
    <w:rsid w:val="001E688D"/>
    <w:rsid w:val="001E7B4C"/>
    <w:rsid w:val="001F074E"/>
    <w:rsid w:val="001F1167"/>
    <w:rsid w:val="001F6422"/>
    <w:rsid w:val="001F7098"/>
    <w:rsid w:val="001F7701"/>
    <w:rsid w:val="001F7F46"/>
    <w:rsid w:val="002033C4"/>
    <w:rsid w:val="00203A0F"/>
    <w:rsid w:val="00211460"/>
    <w:rsid w:val="002124EE"/>
    <w:rsid w:val="0021677F"/>
    <w:rsid w:val="00217EC9"/>
    <w:rsid w:val="00220A27"/>
    <w:rsid w:val="00222BF6"/>
    <w:rsid w:val="002271FB"/>
    <w:rsid w:val="00233A84"/>
    <w:rsid w:val="00240D06"/>
    <w:rsid w:val="00251D30"/>
    <w:rsid w:val="00252F01"/>
    <w:rsid w:val="00253523"/>
    <w:rsid w:val="00255A50"/>
    <w:rsid w:val="00260C3F"/>
    <w:rsid w:val="00260D68"/>
    <w:rsid w:val="00266034"/>
    <w:rsid w:val="002660AE"/>
    <w:rsid w:val="00275259"/>
    <w:rsid w:val="002760BA"/>
    <w:rsid w:val="002850DC"/>
    <w:rsid w:val="00292121"/>
    <w:rsid w:val="00296E84"/>
    <w:rsid w:val="002A2784"/>
    <w:rsid w:val="002A5A17"/>
    <w:rsid w:val="002B04A3"/>
    <w:rsid w:val="002B113A"/>
    <w:rsid w:val="002B2010"/>
    <w:rsid w:val="002C0ACF"/>
    <w:rsid w:val="002C1133"/>
    <w:rsid w:val="002C48BE"/>
    <w:rsid w:val="002C4B24"/>
    <w:rsid w:val="002C7866"/>
    <w:rsid w:val="002D00FF"/>
    <w:rsid w:val="002D41D5"/>
    <w:rsid w:val="002D43C9"/>
    <w:rsid w:val="002D5CE4"/>
    <w:rsid w:val="002E0EFD"/>
    <w:rsid w:val="002E4164"/>
    <w:rsid w:val="002E45E3"/>
    <w:rsid w:val="002E6436"/>
    <w:rsid w:val="002E678E"/>
    <w:rsid w:val="002F0E20"/>
    <w:rsid w:val="002F1F6A"/>
    <w:rsid w:val="002F6698"/>
    <w:rsid w:val="00300041"/>
    <w:rsid w:val="003008B1"/>
    <w:rsid w:val="003037EB"/>
    <w:rsid w:val="0030606F"/>
    <w:rsid w:val="003118BB"/>
    <w:rsid w:val="00313C02"/>
    <w:rsid w:val="003166FF"/>
    <w:rsid w:val="003233C4"/>
    <w:rsid w:val="00326A41"/>
    <w:rsid w:val="003276A5"/>
    <w:rsid w:val="00331357"/>
    <w:rsid w:val="00341BB1"/>
    <w:rsid w:val="0034220D"/>
    <w:rsid w:val="00343650"/>
    <w:rsid w:val="0034730F"/>
    <w:rsid w:val="003543A2"/>
    <w:rsid w:val="00356099"/>
    <w:rsid w:val="00357ACD"/>
    <w:rsid w:val="00360FC6"/>
    <w:rsid w:val="00363FDA"/>
    <w:rsid w:val="00365D6B"/>
    <w:rsid w:val="0036647A"/>
    <w:rsid w:val="00372FF0"/>
    <w:rsid w:val="00374619"/>
    <w:rsid w:val="00382842"/>
    <w:rsid w:val="00383904"/>
    <w:rsid w:val="00390937"/>
    <w:rsid w:val="00392D3D"/>
    <w:rsid w:val="00395CB4"/>
    <w:rsid w:val="00395FB9"/>
    <w:rsid w:val="003A051E"/>
    <w:rsid w:val="003B2825"/>
    <w:rsid w:val="003B2CF1"/>
    <w:rsid w:val="003C158A"/>
    <w:rsid w:val="003C2D2B"/>
    <w:rsid w:val="003C3BD5"/>
    <w:rsid w:val="003C6AAF"/>
    <w:rsid w:val="003D06AE"/>
    <w:rsid w:val="003D1F9E"/>
    <w:rsid w:val="003D5395"/>
    <w:rsid w:val="003D55E9"/>
    <w:rsid w:val="003D7B0F"/>
    <w:rsid w:val="003E03B4"/>
    <w:rsid w:val="003E5741"/>
    <w:rsid w:val="003E7824"/>
    <w:rsid w:val="003F3D43"/>
    <w:rsid w:val="00400E14"/>
    <w:rsid w:val="0040143E"/>
    <w:rsid w:val="00405519"/>
    <w:rsid w:val="00406830"/>
    <w:rsid w:val="004131F0"/>
    <w:rsid w:val="0041605C"/>
    <w:rsid w:val="004162AE"/>
    <w:rsid w:val="00422489"/>
    <w:rsid w:val="00425D81"/>
    <w:rsid w:val="00426218"/>
    <w:rsid w:val="00426734"/>
    <w:rsid w:val="00427538"/>
    <w:rsid w:val="00427EEF"/>
    <w:rsid w:val="00440746"/>
    <w:rsid w:val="00447D80"/>
    <w:rsid w:val="00452C3E"/>
    <w:rsid w:val="00454A67"/>
    <w:rsid w:val="00455361"/>
    <w:rsid w:val="004614EA"/>
    <w:rsid w:val="00461CB4"/>
    <w:rsid w:val="0047270A"/>
    <w:rsid w:val="00473291"/>
    <w:rsid w:val="00473641"/>
    <w:rsid w:val="0047536A"/>
    <w:rsid w:val="004823B7"/>
    <w:rsid w:val="004825A7"/>
    <w:rsid w:val="004923E6"/>
    <w:rsid w:val="004949D6"/>
    <w:rsid w:val="00495A85"/>
    <w:rsid w:val="004978A4"/>
    <w:rsid w:val="004A1F22"/>
    <w:rsid w:val="004B092F"/>
    <w:rsid w:val="004B116B"/>
    <w:rsid w:val="004B4F62"/>
    <w:rsid w:val="004C2DBD"/>
    <w:rsid w:val="004C4DA6"/>
    <w:rsid w:val="004D3C7C"/>
    <w:rsid w:val="004D5E8E"/>
    <w:rsid w:val="004D6989"/>
    <w:rsid w:val="004D7693"/>
    <w:rsid w:val="004D78B7"/>
    <w:rsid w:val="004E0778"/>
    <w:rsid w:val="004E2E4B"/>
    <w:rsid w:val="004E5433"/>
    <w:rsid w:val="004E686C"/>
    <w:rsid w:val="004E6CAF"/>
    <w:rsid w:val="004F5A93"/>
    <w:rsid w:val="004F6C33"/>
    <w:rsid w:val="00502A4E"/>
    <w:rsid w:val="00504B1F"/>
    <w:rsid w:val="00504E71"/>
    <w:rsid w:val="005125DC"/>
    <w:rsid w:val="0051371A"/>
    <w:rsid w:val="00514B2E"/>
    <w:rsid w:val="005165E9"/>
    <w:rsid w:val="00523A04"/>
    <w:rsid w:val="005263BB"/>
    <w:rsid w:val="005318D6"/>
    <w:rsid w:val="00533E9C"/>
    <w:rsid w:val="005343D5"/>
    <w:rsid w:val="00534A94"/>
    <w:rsid w:val="00535D11"/>
    <w:rsid w:val="00536163"/>
    <w:rsid w:val="0054596A"/>
    <w:rsid w:val="00545FBD"/>
    <w:rsid w:val="00546125"/>
    <w:rsid w:val="00546174"/>
    <w:rsid w:val="00554227"/>
    <w:rsid w:val="0055553A"/>
    <w:rsid w:val="005629E1"/>
    <w:rsid w:val="0057045A"/>
    <w:rsid w:val="00570C1E"/>
    <w:rsid w:val="00571E9E"/>
    <w:rsid w:val="005756D9"/>
    <w:rsid w:val="00576E4A"/>
    <w:rsid w:val="00581662"/>
    <w:rsid w:val="0058239A"/>
    <w:rsid w:val="00582BC5"/>
    <w:rsid w:val="00590533"/>
    <w:rsid w:val="00592CB0"/>
    <w:rsid w:val="0059338E"/>
    <w:rsid w:val="00594693"/>
    <w:rsid w:val="005A008D"/>
    <w:rsid w:val="005A2F93"/>
    <w:rsid w:val="005B7D56"/>
    <w:rsid w:val="005C45DA"/>
    <w:rsid w:val="005D0299"/>
    <w:rsid w:val="005D3021"/>
    <w:rsid w:val="005D4178"/>
    <w:rsid w:val="005D581F"/>
    <w:rsid w:val="005E01A8"/>
    <w:rsid w:val="005E1E14"/>
    <w:rsid w:val="005E28D7"/>
    <w:rsid w:val="005F164D"/>
    <w:rsid w:val="005F78C7"/>
    <w:rsid w:val="00602244"/>
    <w:rsid w:val="006031F2"/>
    <w:rsid w:val="00604032"/>
    <w:rsid w:val="00604CCD"/>
    <w:rsid w:val="006146D5"/>
    <w:rsid w:val="0061626E"/>
    <w:rsid w:val="006248A1"/>
    <w:rsid w:val="006266D7"/>
    <w:rsid w:val="00627502"/>
    <w:rsid w:val="00627526"/>
    <w:rsid w:val="00630CFC"/>
    <w:rsid w:val="00632761"/>
    <w:rsid w:val="00636C4C"/>
    <w:rsid w:val="00647C31"/>
    <w:rsid w:val="00660900"/>
    <w:rsid w:val="0066385E"/>
    <w:rsid w:val="006668FA"/>
    <w:rsid w:val="00673DE6"/>
    <w:rsid w:val="00674BE8"/>
    <w:rsid w:val="00675DF5"/>
    <w:rsid w:val="00677274"/>
    <w:rsid w:val="00682001"/>
    <w:rsid w:val="0068427D"/>
    <w:rsid w:val="00696759"/>
    <w:rsid w:val="00697673"/>
    <w:rsid w:val="006A41E8"/>
    <w:rsid w:val="006C1AA2"/>
    <w:rsid w:val="006C1FA4"/>
    <w:rsid w:val="006D38D3"/>
    <w:rsid w:val="006D4552"/>
    <w:rsid w:val="006D51D5"/>
    <w:rsid w:val="006D55C5"/>
    <w:rsid w:val="006E2D46"/>
    <w:rsid w:val="006E3A2B"/>
    <w:rsid w:val="006E3E88"/>
    <w:rsid w:val="006E40A6"/>
    <w:rsid w:val="006E587C"/>
    <w:rsid w:val="006E64D3"/>
    <w:rsid w:val="006F20DD"/>
    <w:rsid w:val="007009CC"/>
    <w:rsid w:val="007009F9"/>
    <w:rsid w:val="0070194C"/>
    <w:rsid w:val="00702D74"/>
    <w:rsid w:val="00707342"/>
    <w:rsid w:val="00707B1C"/>
    <w:rsid w:val="00715407"/>
    <w:rsid w:val="00715BEC"/>
    <w:rsid w:val="007170A0"/>
    <w:rsid w:val="00723044"/>
    <w:rsid w:val="00724AB5"/>
    <w:rsid w:val="0072768E"/>
    <w:rsid w:val="0073654D"/>
    <w:rsid w:val="00752604"/>
    <w:rsid w:val="00752914"/>
    <w:rsid w:val="00752BEF"/>
    <w:rsid w:val="00753EFE"/>
    <w:rsid w:val="0075480D"/>
    <w:rsid w:val="00754F3A"/>
    <w:rsid w:val="00756DE1"/>
    <w:rsid w:val="00767255"/>
    <w:rsid w:val="007741F3"/>
    <w:rsid w:val="00774350"/>
    <w:rsid w:val="00774683"/>
    <w:rsid w:val="00775927"/>
    <w:rsid w:val="00776F39"/>
    <w:rsid w:val="00780584"/>
    <w:rsid w:val="007823BD"/>
    <w:rsid w:val="00786183"/>
    <w:rsid w:val="00786AB3"/>
    <w:rsid w:val="007906E4"/>
    <w:rsid w:val="00792254"/>
    <w:rsid w:val="0079265D"/>
    <w:rsid w:val="00795B31"/>
    <w:rsid w:val="007A6C40"/>
    <w:rsid w:val="007A78EE"/>
    <w:rsid w:val="007B1AB6"/>
    <w:rsid w:val="007B56B3"/>
    <w:rsid w:val="007B5F39"/>
    <w:rsid w:val="007B62B3"/>
    <w:rsid w:val="007C22A0"/>
    <w:rsid w:val="007C2BF4"/>
    <w:rsid w:val="007C2E5C"/>
    <w:rsid w:val="007C7DFC"/>
    <w:rsid w:val="007D3292"/>
    <w:rsid w:val="007D38A6"/>
    <w:rsid w:val="007D6006"/>
    <w:rsid w:val="007E1018"/>
    <w:rsid w:val="007E3817"/>
    <w:rsid w:val="007F20E0"/>
    <w:rsid w:val="007F21F1"/>
    <w:rsid w:val="007F3421"/>
    <w:rsid w:val="007F3EC5"/>
    <w:rsid w:val="007F7194"/>
    <w:rsid w:val="00802CE8"/>
    <w:rsid w:val="008044C1"/>
    <w:rsid w:val="0080494F"/>
    <w:rsid w:val="00807E59"/>
    <w:rsid w:val="008116BA"/>
    <w:rsid w:val="008156E0"/>
    <w:rsid w:val="00815999"/>
    <w:rsid w:val="0082144F"/>
    <w:rsid w:val="0082299D"/>
    <w:rsid w:val="0082337D"/>
    <w:rsid w:val="00823D2D"/>
    <w:rsid w:val="00823E95"/>
    <w:rsid w:val="008379F0"/>
    <w:rsid w:val="0084415A"/>
    <w:rsid w:val="00847421"/>
    <w:rsid w:val="0084792E"/>
    <w:rsid w:val="00851934"/>
    <w:rsid w:val="008541CB"/>
    <w:rsid w:val="00854E2F"/>
    <w:rsid w:val="00856BEF"/>
    <w:rsid w:val="0085758F"/>
    <w:rsid w:val="00863D3E"/>
    <w:rsid w:val="008641CC"/>
    <w:rsid w:val="0086604A"/>
    <w:rsid w:val="00866D78"/>
    <w:rsid w:val="00866ED4"/>
    <w:rsid w:val="00872368"/>
    <w:rsid w:val="00875A1F"/>
    <w:rsid w:val="00876EB4"/>
    <w:rsid w:val="0088031B"/>
    <w:rsid w:val="0088141B"/>
    <w:rsid w:val="00882D1B"/>
    <w:rsid w:val="00883DC5"/>
    <w:rsid w:val="00884EE3"/>
    <w:rsid w:val="0088513F"/>
    <w:rsid w:val="00885DCB"/>
    <w:rsid w:val="00886065"/>
    <w:rsid w:val="00886A4A"/>
    <w:rsid w:val="0089446C"/>
    <w:rsid w:val="00896452"/>
    <w:rsid w:val="00897902"/>
    <w:rsid w:val="008A0726"/>
    <w:rsid w:val="008A2840"/>
    <w:rsid w:val="008A296A"/>
    <w:rsid w:val="008A6FB4"/>
    <w:rsid w:val="008B24E3"/>
    <w:rsid w:val="008B2CC0"/>
    <w:rsid w:val="008B386A"/>
    <w:rsid w:val="008B3EC0"/>
    <w:rsid w:val="008B4397"/>
    <w:rsid w:val="008B7DA9"/>
    <w:rsid w:val="008C1152"/>
    <w:rsid w:val="008C1F73"/>
    <w:rsid w:val="008C2EFC"/>
    <w:rsid w:val="008C37C6"/>
    <w:rsid w:val="008C6750"/>
    <w:rsid w:val="008D61DF"/>
    <w:rsid w:val="008E0036"/>
    <w:rsid w:val="008E1657"/>
    <w:rsid w:val="008F6159"/>
    <w:rsid w:val="00902BFA"/>
    <w:rsid w:val="00905B53"/>
    <w:rsid w:val="00910100"/>
    <w:rsid w:val="00911AE9"/>
    <w:rsid w:val="009152FD"/>
    <w:rsid w:val="00920803"/>
    <w:rsid w:val="0092081B"/>
    <w:rsid w:val="009209F1"/>
    <w:rsid w:val="00926EB3"/>
    <w:rsid w:val="00933A8C"/>
    <w:rsid w:val="00941A5A"/>
    <w:rsid w:val="00943A66"/>
    <w:rsid w:val="00944398"/>
    <w:rsid w:val="00945DBB"/>
    <w:rsid w:val="009550A5"/>
    <w:rsid w:val="009649AC"/>
    <w:rsid w:val="009677DD"/>
    <w:rsid w:val="00970EA6"/>
    <w:rsid w:val="009748B6"/>
    <w:rsid w:val="0097610F"/>
    <w:rsid w:val="00976B5C"/>
    <w:rsid w:val="00980C7B"/>
    <w:rsid w:val="00982099"/>
    <w:rsid w:val="00982265"/>
    <w:rsid w:val="00987B30"/>
    <w:rsid w:val="00991240"/>
    <w:rsid w:val="00993ACC"/>
    <w:rsid w:val="00997F7A"/>
    <w:rsid w:val="009A5A43"/>
    <w:rsid w:val="009B11F1"/>
    <w:rsid w:val="009B5661"/>
    <w:rsid w:val="009C1E32"/>
    <w:rsid w:val="009C41B1"/>
    <w:rsid w:val="009D05A9"/>
    <w:rsid w:val="009D16D2"/>
    <w:rsid w:val="009D4841"/>
    <w:rsid w:val="009E2040"/>
    <w:rsid w:val="009E29EC"/>
    <w:rsid w:val="009E33CB"/>
    <w:rsid w:val="009E6CB9"/>
    <w:rsid w:val="009F0EDA"/>
    <w:rsid w:val="009F7184"/>
    <w:rsid w:val="00A013D2"/>
    <w:rsid w:val="00A05662"/>
    <w:rsid w:val="00A15A5A"/>
    <w:rsid w:val="00A20C5A"/>
    <w:rsid w:val="00A23A76"/>
    <w:rsid w:val="00A33724"/>
    <w:rsid w:val="00A35ECC"/>
    <w:rsid w:val="00A37F2F"/>
    <w:rsid w:val="00A401AA"/>
    <w:rsid w:val="00A4156B"/>
    <w:rsid w:val="00A42330"/>
    <w:rsid w:val="00A42885"/>
    <w:rsid w:val="00A43F3D"/>
    <w:rsid w:val="00A46BD6"/>
    <w:rsid w:val="00A504DB"/>
    <w:rsid w:val="00A508E0"/>
    <w:rsid w:val="00A50B27"/>
    <w:rsid w:val="00A52475"/>
    <w:rsid w:val="00A61E95"/>
    <w:rsid w:val="00A66537"/>
    <w:rsid w:val="00A66F71"/>
    <w:rsid w:val="00A66FE9"/>
    <w:rsid w:val="00A73AB9"/>
    <w:rsid w:val="00A74826"/>
    <w:rsid w:val="00A8361D"/>
    <w:rsid w:val="00A8420D"/>
    <w:rsid w:val="00A86D2C"/>
    <w:rsid w:val="00A968FF"/>
    <w:rsid w:val="00AA50F7"/>
    <w:rsid w:val="00AA6265"/>
    <w:rsid w:val="00AA6A58"/>
    <w:rsid w:val="00AA7465"/>
    <w:rsid w:val="00AB09A3"/>
    <w:rsid w:val="00AB1F83"/>
    <w:rsid w:val="00AB2C6C"/>
    <w:rsid w:val="00AC60F0"/>
    <w:rsid w:val="00AC78E9"/>
    <w:rsid w:val="00AC7BC1"/>
    <w:rsid w:val="00AC7C4F"/>
    <w:rsid w:val="00AD20F1"/>
    <w:rsid w:val="00AD2256"/>
    <w:rsid w:val="00AD51CE"/>
    <w:rsid w:val="00AE13FE"/>
    <w:rsid w:val="00AE3CDA"/>
    <w:rsid w:val="00AE45B9"/>
    <w:rsid w:val="00B02052"/>
    <w:rsid w:val="00B074D3"/>
    <w:rsid w:val="00B107EB"/>
    <w:rsid w:val="00B13BA0"/>
    <w:rsid w:val="00B30A89"/>
    <w:rsid w:val="00B30F97"/>
    <w:rsid w:val="00B32A89"/>
    <w:rsid w:val="00B32D3B"/>
    <w:rsid w:val="00B32F14"/>
    <w:rsid w:val="00B346F3"/>
    <w:rsid w:val="00B40481"/>
    <w:rsid w:val="00B45382"/>
    <w:rsid w:val="00B53258"/>
    <w:rsid w:val="00B533EC"/>
    <w:rsid w:val="00B544BB"/>
    <w:rsid w:val="00B54BAD"/>
    <w:rsid w:val="00B57E16"/>
    <w:rsid w:val="00B629A5"/>
    <w:rsid w:val="00B631E2"/>
    <w:rsid w:val="00B724FE"/>
    <w:rsid w:val="00B75C66"/>
    <w:rsid w:val="00B75EBD"/>
    <w:rsid w:val="00B76B95"/>
    <w:rsid w:val="00B81CA5"/>
    <w:rsid w:val="00B856E2"/>
    <w:rsid w:val="00B87371"/>
    <w:rsid w:val="00B963E0"/>
    <w:rsid w:val="00BA01B0"/>
    <w:rsid w:val="00BA12E9"/>
    <w:rsid w:val="00BA520E"/>
    <w:rsid w:val="00BA5B74"/>
    <w:rsid w:val="00BB3646"/>
    <w:rsid w:val="00BC1D93"/>
    <w:rsid w:val="00BC4E09"/>
    <w:rsid w:val="00BC657A"/>
    <w:rsid w:val="00BC6824"/>
    <w:rsid w:val="00BC6A01"/>
    <w:rsid w:val="00BC70B7"/>
    <w:rsid w:val="00BD17F9"/>
    <w:rsid w:val="00BD26D6"/>
    <w:rsid w:val="00BD7A58"/>
    <w:rsid w:val="00BE0C70"/>
    <w:rsid w:val="00BE1300"/>
    <w:rsid w:val="00BE3439"/>
    <w:rsid w:val="00BE39B6"/>
    <w:rsid w:val="00BE49F7"/>
    <w:rsid w:val="00BE4B79"/>
    <w:rsid w:val="00BF1950"/>
    <w:rsid w:val="00BF3F5B"/>
    <w:rsid w:val="00BF4F48"/>
    <w:rsid w:val="00C0039D"/>
    <w:rsid w:val="00C10142"/>
    <w:rsid w:val="00C11B9B"/>
    <w:rsid w:val="00C14958"/>
    <w:rsid w:val="00C17A28"/>
    <w:rsid w:val="00C20079"/>
    <w:rsid w:val="00C20B8A"/>
    <w:rsid w:val="00C26A80"/>
    <w:rsid w:val="00C3367A"/>
    <w:rsid w:val="00C34D0C"/>
    <w:rsid w:val="00C415B8"/>
    <w:rsid w:val="00C46A7B"/>
    <w:rsid w:val="00C47AD0"/>
    <w:rsid w:val="00C54431"/>
    <w:rsid w:val="00C55F10"/>
    <w:rsid w:val="00C57773"/>
    <w:rsid w:val="00C60A0D"/>
    <w:rsid w:val="00C62611"/>
    <w:rsid w:val="00C63CFB"/>
    <w:rsid w:val="00C65586"/>
    <w:rsid w:val="00C75B12"/>
    <w:rsid w:val="00C912DE"/>
    <w:rsid w:val="00C91F3A"/>
    <w:rsid w:val="00C92C0C"/>
    <w:rsid w:val="00C96580"/>
    <w:rsid w:val="00CA00C5"/>
    <w:rsid w:val="00CA332A"/>
    <w:rsid w:val="00CC0A38"/>
    <w:rsid w:val="00CC3346"/>
    <w:rsid w:val="00CC3B74"/>
    <w:rsid w:val="00CD2C5A"/>
    <w:rsid w:val="00CD4493"/>
    <w:rsid w:val="00CD77BC"/>
    <w:rsid w:val="00CD7B88"/>
    <w:rsid w:val="00CE1B97"/>
    <w:rsid w:val="00CE4D03"/>
    <w:rsid w:val="00CE672D"/>
    <w:rsid w:val="00CE6CB9"/>
    <w:rsid w:val="00CE6E57"/>
    <w:rsid w:val="00CF7ADD"/>
    <w:rsid w:val="00D02ACF"/>
    <w:rsid w:val="00D02C10"/>
    <w:rsid w:val="00D03A65"/>
    <w:rsid w:val="00D04444"/>
    <w:rsid w:val="00D1361C"/>
    <w:rsid w:val="00D1599B"/>
    <w:rsid w:val="00D224A4"/>
    <w:rsid w:val="00D32ABF"/>
    <w:rsid w:val="00D3458D"/>
    <w:rsid w:val="00D36D61"/>
    <w:rsid w:val="00D41154"/>
    <w:rsid w:val="00D51CD6"/>
    <w:rsid w:val="00D57FEF"/>
    <w:rsid w:val="00D62C23"/>
    <w:rsid w:val="00D67CB8"/>
    <w:rsid w:val="00D74444"/>
    <w:rsid w:val="00D747B0"/>
    <w:rsid w:val="00D748C3"/>
    <w:rsid w:val="00D95890"/>
    <w:rsid w:val="00D96AB8"/>
    <w:rsid w:val="00DA18B2"/>
    <w:rsid w:val="00DA412C"/>
    <w:rsid w:val="00DA722D"/>
    <w:rsid w:val="00DB1999"/>
    <w:rsid w:val="00DB5D0E"/>
    <w:rsid w:val="00DC1AE3"/>
    <w:rsid w:val="00DC347C"/>
    <w:rsid w:val="00DC4627"/>
    <w:rsid w:val="00DD34A9"/>
    <w:rsid w:val="00DE43B7"/>
    <w:rsid w:val="00DE55CA"/>
    <w:rsid w:val="00DF4427"/>
    <w:rsid w:val="00DF48CC"/>
    <w:rsid w:val="00DF4E95"/>
    <w:rsid w:val="00DF5706"/>
    <w:rsid w:val="00DF7AA6"/>
    <w:rsid w:val="00E00136"/>
    <w:rsid w:val="00E002C6"/>
    <w:rsid w:val="00E06282"/>
    <w:rsid w:val="00E13F89"/>
    <w:rsid w:val="00E1516E"/>
    <w:rsid w:val="00E15BA5"/>
    <w:rsid w:val="00E22C79"/>
    <w:rsid w:val="00E23D6B"/>
    <w:rsid w:val="00E2413D"/>
    <w:rsid w:val="00E24D86"/>
    <w:rsid w:val="00E25CC3"/>
    <w:rsid w:val="00E2782D"/>
    <w:rsid w:val="00E33F49"/>
    <w:rsid w:val="00E35EDA"/>
    <w:rsid w:val="00E40913"/>
    <w:rsid w:val="00E433EF"/>
    <w:rsid w:val="00E50F44"/>
    <w:rsid w:val="00E513BD"/>
    <w:rsid w:val="00E548EE"/>
    <w:rsid w:val="00E552E8"/>
    <w:rsid w:val="00E56755"/>
    <w:rsid w:val="00E61E07"/>
    <w:rsid w:val="00E62DC4"/>
    <w:rsid w:val="00E71618"/>
    <w:rsid w:val="00E767F8"/>
    <w:rsid w:val="00E81056"/>
    <w:rsid w:val="00E82F4C"/>
    <w:rsid w:val="00E837C0"/>
    <w:rsid w:val="00E84091"/>
    <w:rsid w:val="00E94393"/>
    <w:rsid w:val="00E9705C"/>
    <w:rsid w:val="00EA03C6"/>
    <w:rsid w:val="00EA0BDD"/>
    <w:rsid w:val="00EA452F"/>
    <w:rsid w:val="00EA6FCD"/>
    <w:rsid w:val="00EA7636"/>
    <w:rsid w:val="00EA7772"/>
    <w:rsid w:val="00EB48CC"/>
    <w:rsid w:val="00EB6E6A"/>
    <w:rsid w:val="00EC166D"/>
    <w:rsid w:val="00EC1675"/>
    <w:rsid w:val="00EC4440"/>
    <w:rsid w:val="00EC6C6E"/>
    <w:rsid w:val="00ED1DD5"/>
    <w:rsid w:val="00ED4D59"/>
    <w:rsid w:val="00ED73CC"/>
    <w:rsid w:val="00EF0FF8"/>
    <w:rsid w:val="00EF2B7F"/>
    <w:rsid w:val="00EF304D"/>
    <w:rsid w:val="00F02BA3"/>
    <w:rsid w:val="00F0473C"/>
    <w:rsid w:val="00F05CF3"/>
    <w:rsid w:val="00F10728"/>
    <w:rsid w:val="00F24A5C"/>
    <w:rsid w:val="00F31A14"/>
    <w:rsid w:val="00F32457"/>
    <w:rsid w:val="00F3275D"/>
    <w:rsid w:val="00F338BA"/>
    <w:rsid w:val="00F35FA5"/>
    <w:rsid w:val="00F36EF7"/>
    <w:rsid w:val="00F37814"/>
    <w:rsid w:val="00F40A7B"/>
    <w:rsid w:val="00F42F5E"/>
    <w:rsid w:val="00F4635F"/>
    <w:rsid w:val="00F46DF1"/>
    <w:rsid w:val="00F541EE"/>
    <w:rsid w:val="00F60D5E"/>
    <w:rsid w:val="00F6639C"/>
    <w:rsid w:val="00F669D3"/>
    <w:rsid w:val="00F70531"/>
    <w:rsid w:val="00F731EF"/>
    <w:rsid w:val="00F76168"/>
    <w:rsid w:val="00F81C50"/>
    <w:rsid w:val="00F82511"/>
    <w:rsid w:val="00F91AC8"/>
    <w:rsid w:val="00F945DF"/>
    <w:rsid w:val="00F95D89"/>
    <w:rsid w:val="00FA3AD7"/>
    <w:rsid w:val="00FB08C2"/>
    <w:rsid w:val="00FB124C"/>
    <w:rsid w:val="00FB1CE5"/>
    <w:rsid w:val="00FB3F0F"/>
    <w:rsid w:val="00FB4016"/>
    <w:rsid w:val="00FB4570"/>
    <w:rsid w:val="00FB5451"/>
    <w:rsid w:val="00FC6633"/>
    <w:rsid w:val="00FD07A3"/>
    <w:rsid w:val="00FD2194"/>
    <w:rsid w:val="00FD2C34"/>
    <w:rsid w:val="00FD2CEF"/>
    <w:rsid w:val="00FE4674"/>
    <w:rsid w:val="00FE511E"/>
    <w:rsid w:val="00FE6B76"/>
    <w:rsid w:val="00FE6D6B"/>
    <w:rsid w:val="00FF0CE4"/>
    <w:rsid w:val="00FF6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2C4A0553"/>
  <w15:chartTrackingRefBased/>
  <w15:docId w15:val="{94CF2E5E-5573-47CA-8D17-7B4A6056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7" w:uiPriority="99"/>
    <w:lsdException w:name="caption" w:semiHidden="1" w:unhideWhenUsed="1" w:qFormat="1"/>
    <w:lsdException w:name="annotation reference" w:uiPriority="99"/>
    <w:lsdException w:name="page number" w:uiPriority="99"/>
    <w:lsdException w:name="endnote text" w:uiPriority="99"/>
    <w:lsdException w:name="List Number" w:uiPriority="99"/>
    <w:lsdException w:name="List Number 4" w:uiPriority="99"/>
    <w:lsdException w:name="Title" w:qFormat="1"/>
    <w:lsdException w:name="Subtitle" w:uiPriority="99" w:qFormat="1"/>
    <w:lsdException w:name="Body Text 2" w:uiPriority="99"/>
    <w:lsdException w:name="Block Text" w:uiPriority="99"/>
    <w:lsdException w:name="FollowedHyperlink" w:uiPriority="99"/>
    <w:lsdException w:name="Strong" w:qFormat="1"/>
    <w:lsdException w:name="Emphasis" w:uiPriority="99" w:qFormat="1"/>
    <w:lsdException w:name="HTML Top of Form" w:uiPriority="99"/>
    <w:lsdException w:name="HTML Bottom of Form"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paragraph" w:styleId="Antrat1">
    <w:name w:val="heading 1"/>
    <w:basedOn w:val="prastasis"/>
    <w:next w:val="prastasis"/>
    <w:link w:val="Antrat1Diagrama"/>
    <w:qFormat/>
    <w:rsid w:val="00B75EBD"/>
    <w:pPr>
      <w:keepNext/>
      <w:spacing w:before="240" w:after="60"/>
      <w:outlineLvl w:val="0"/>
    </w:pPr>
    <w:rPr>
      <w:rFonts w:ascii="Cambria" w:eastAsia="Calibri" w:hAnsi="Cambria"/>
      <w:b/>
      <w:kern w:val="32"/>
      <w:sz w:val="32"/>
      <w:szCs w:val="20"/>
      <w:lang w:eastAsia="lt-LT"/>
    </w:rPr>
  </w:style>
  <w:style w:type="paragraph" w:styleId="Antrat2">
    <w:name w:val="heading 2"/>
    <w:basedOn w:val="prastasis"/>
    <w:next w:val="prastasis"/>
    <w:link w:val="Antrat2Diagrama"/>
    <w:semiHidden/>
    <w:unhideWhenUsed/>
    <w:qFormat/>
    <w:rsid w:val="00B75EBD"/>
    <w:pPr>
      <w:ind w:left="7956" w:firstLine="720"/>
      <w:jc w:val="both"/>
      <w:outlineLvl w:val="1"/>
    </w:pPr>
    <w:rPr>
      <w:rFonts w:eastAsia="Calibri"/>
      <w:sz w:val="20"/>
      <w:szCs w:val="20"/>
      <w:lang w:eastAsia="lt-LT"/>
    </w:rPr>
  </w:style>
  <w:style w:type="paragraph" w:styleId="Antrat3">
    <w:name w:val="heading 3"/>
    <w:aliases w:val="Section Header3,Sub-Clause Paragraph"/>
    <w:basedOn w:val="prastasis"/>
    <w:next w:val="prastasis"/>
    <w:link w:val="Antrat3Diagrama"/>
    <w:semiHidden/>
    <w:unhideWhenUsed/>
    <w:qFormat/>
    <w:rsid w:val="00B75EBD"/>
    <w:pPr>
      <w:keepNext/>
      <w:ind w:left="-294" w:firstLine="720"/>
      <w:jc w:val="both"/>
      <w:outlineLvl w:val="2"/>
    </w:pPr>
    <w:rPr>
      <w:rFonts w:eastAsia="Calibri"/>
      <w:sz w:val="20"/>
      <w:szCs w:val="20"/>
      <w:lang w:eastAsia="lt-LT"/>
    </w:rPr>
  </w:style>
  <w:style w:type="paragraph" w:styleId="Antrat4">
    <w:name w:val="heading 4"/>
    <w:aliases w:val="Heading 4 Char Char Char Char,Sub-Clause Sub-paragraph"/>
    <w:basedOn w:val="prastasis"/>
    <w:next w:val="prastasis"/>
    <w:link w:val="Antrat4Diagrama"/>
    <w:semiHidden/>
    <w:unhideWhenUsed/>
    <w:qFormat/>
    <w:rsid w:val="00B75EBD"/>
    <w:pPr>
      <w:keepNext/>
      <w:tabs>
        <w:tab w:val="num" w:pos="1584"/>
      </w:tabs>
      <w:ind w:left="1584" w:hanging="864"/>
      <w:outlineLvl w:val="3"/>
    </w:pPr>
    <w:rPr>
      <w:rFonts w:eastAsia="Calibri"/>
      <w:b/>
      <w:sz w:val="20"/>
      <w:szCs w:val="20"/>
      <w:lang w:eastAsia="lt-LT"/>
    </w:rPr>
  </w:style>
  <w:style w:type="paragraph" w:styleId="Antrat5">
    <w:name w:val="heading 5"/>
    <w:aliases w:val="H5"/>
    <w:basedOn w:val="prastasis"/>
    <w:next w:val="prastasis"/>
    <w:link w:val="Antrat5Diagrama"/>
    <w:semiHidden/>
    <w:unhideWhenUsed/>
    <w:qFormat/>
    <w:rsid w:val="00B75EBD"/>
    <w:pPr>
      <w:spacing w:before="240" w:after="60"/>
      <w:outlineLvl w:val="4"/>
    </w:pPr>
    <w:rPr>
      <w:rFonts w:eastAsia="Calibri"/>
      <w:sz w:val="20"/>
      <w:szCs w:val="20"/>
      <w:lang w:eastAsia="lt-LT"/>
    </w:rPr>
  </w:style>
  <w:style w:type="paragraph" w:styleId="Antrat6">
    <w:name w:val="heading 6"/>
    <w:basedOn w:val="prastasis"/>
    <w:next w:val="prastasis"/>
    <w:link w:val="Antrat6Diagrama"/>
    <w:semiHidden/>
    <w:unhideWhenUsed/>
    <w:qFormat/>
    <w:rsid w:val="00B75EBD"/>
    <w:pPr>
      <w:keepNext/>
      <w:keepLines/>
      <w:spacing w:before="40"/>
      <w:outlineLvl w:val="5"/>
    </w:pPr>
    <w:rPr>
      <w:rFonts w:ascii="Cambria" w:eastAsia="Calibri" w:hAnsi="Cambria"/>
      <w:color w:val="243F60"/>
      <w:szCs w:val="20"/>
      <w:lang w:eastAsia="lt-LT"/>
    </w:rPr>
  </w:style>
  <w:style w:type="paragraph" w:styleId="Antrat7">
    <w:name w:val="heading 7"/>
    <w:basedOn w:val="prastasis"/>
    <w:next w:val="prastasis"/>
    <w:link w:val="Antrat7Diagrama"/>
    <w:semiHidden/>
    <w:unhideWhenUsed/>
    <w:qFormat/>
    <w:rsid w:val="00B75EBD"/>
    <w:pPr>
      <w:keepNext/>
      <w:tabs>
        <w:tab w:val="num" w:pos="2016"/>
      </w:tabs>
      <w:ind w:left="2016" w:hanging="1296"/>
      <w:outlineLvl w:val="6"/>
    </w:pPr>
    <w:rPr>
      <w:rFonts w:eastAsia="Calibri"/>
      <w:sz w:val="20"/>
      <w:szCs w:val="20"/>
      <w:lang w:eastAsia="lt-LT"/>
    </w:rPr>
  </w:style>
  <w:style w:type="paragraph" w:styleId="Antrat8">
    <w:name w:val="heading 8"/>
    <w:basedOn w:val="prastasis"/>
    <w:next w:val="prastasis"/>
    <w:link w:val="Antrat8Diagrama"/>
    <w:semiHidden/>
    <w:unhideWhenUsed/>
    <w:qFormat/>
    <w:rsid w:val="00B75EBD"/>
    <w:pPr>
      <w:keepNext/>
      <w:tabs>
        <w:tab w:val="num" w:pos="2160"/>
      </w:tabs>
      <w:ind w:left="2160" w:hanging="1440"/>
      <w:outlineLvl w:val="7"/>
    </w:pPr>
    <w:rPr>
      <w:rFonts w:eastAsia="Calibri"/>
      <w:b/>
      <w:sz w:val="20"/>
      <w:szCs w:val="20"/>
      <w:lang w:eastAsia="lt-LT"/>
    </w:rPr>
  </w:style>
  <w:style w:type="paragraph" w:styleId="Antrat9">
    <w:name w:val="heading 9"/>
    <w:basedOn w:val="prastasis"/>
    <w:next w:val="prastasis"/>
    <w:link w:val="Antrat9Diagrama"/>
    <w:semiHidden/>
    <w:unhideWhenUsed/>
    <w:qFormat/>
    <w:rsid w:val="00B75EBD"/>
    <w:pPr>
      <w:keepNext/>
      <w:tabs>
        <w:tab w:val="num" w:pos="2304"/>
      </w:tabs>
      <w:ind w:left="2304" w:hanging="1584"/>
      <w:outlineLvl w:val="8"/>
    </w:pPr>
    <w:rPr>
      <w:rFonts w:eastAsia="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62C23"/>
    <w:pPr>
      <w:tabs>
        <w:tab w:val="center" w:pos="4819"/>
        <w:tab w:val="right" w:pos="9638"/>
      </w:tabs>
    </w:pPr>
  </w:style>
  <w:style w:type="paragraph" w:styleId="Antrats">
    <w:name w:val="header"/>
    <w:aliases w:val="Viršutinis kolontitulas Diagrama1,Viršutinis kolontitulas Diagrama Diagrama1,Char Diagrama Diagrama1,Viršutinis kolontitulas Diagrama Diagrama Diagrama,Char Diagrama Diagrama Diagrama,Char Diagrama1,Diagrama,HEADER_EN"/>
    <w:basedOn w:val="prastasis"/>
    <w:link w:val="AntratsDiagrama"/>
    <w:rsid w:val="00313C02"/>
    <w:pPr>
      <w:tabs>
        <w:tab w:val="center" w:pos="4819"/>
        <w:tab w:val="right" w:pos="9638"/>
      </w:tabs>
    </w:pPr>
  </w:style>
  <w:style w:type="paragraph" w:customStyle="1" w:styleId="a">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tabs>
        <w:tab w:val="num" w:pos="360"/>
      </w:tabs>
      <w:ind w:left="360" w:hanging="360"/>
      <w:contextualSpacing/>
    </w:pPr>
    <w:rPr>
      <w:rFonts w:eastAsia="Times New Roman"/>
      <w:szCs w:val="20"/>
      <w:lang w:eastAsia="lt-LT"/>
    </w:rPr>
  </w:style>
  <w:style w:type="paragraph" w:styleId="Pagrindinistekstas">
    <w:name w:val="Body Text"/>
    <w:aliases w:val="Char1,Char,body text,contents,bt,Corps de texte,body tesx,heading_txt,bodytxy2..."/>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7C22A0"/>
    <w:rPr>
      <w:lang w:val="lt-LT" w:eastAsia="lt-LT" w:bidi="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locked/>
    <w:rsid w:val="007C22A0"/>
    <w:rPr>
      <w:rFonts w:eastAsia="SimSun"/>
      <w:sz w:val="24"/>
      <w:szCs w:val="24"/>
      <w:lang w:val="lt-LT" w:eastAsia="zh-CN" w:bidi="ar-SA"/>
    </w:rPr>
  </w:style>
  <w:style w:type="character" w:styleId="Puslapionumeris">
    <w:name w:val="page number"/>
    <w:uiPriority w:val="99"/>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aliases w:val="Alna"/>
    <w:rsid w:val="007C22A0"/>
    <w:rPr>
      <w:color w:val="0000FF"/>
      <w:u w:val="single"/>
    </w:rPr>
  </w:style>
  <w:style w:type="paragraph" w:styleId="Debesliotekstas">
    <w:name w:val="Balloon Text"/>
    <w:basedOn w:val="prastasis"/>
    <w:link w:val="DebesliotekstasDiagrama"/>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aliases w:val="TES_tekst-punktais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styleId="Pagrindiniotekstotrauka">
    <w:name w:val="Body Text Indent"/>
    <w:basedOn w:val="prastasis"/>
    <w:link w:val="PagrindiniotekstotraukaDiagrama"/>
    <w:rsid w:val="00C91F3A"/>
    <w:pPr>
      <w:spacing w:after="120"/>
      <w:ind w:left="283"/>
    </w:pPr>
    <w:rPr>
      <w:lang w:val="x-none"/>
    </w:rPr>
  </w:style>
  <w:style w:type="character" w:customStyle="1" w:styleId="PagrindiniotekstotraukaDiagrama">
    <w:name w:val="Pagrindinio teksto įtrauka Diagrama"/>
    <w:link w:val="Pagrindiniotekstotrauka"/>
    <w:rsid w:val="00C91F3A"/>
    <w:rPr>
      <w:rFonts w:eastAsia="SimSun"/>
      <w:sz w:val="24"/>
      <w:szCs w:val="24"/>
      <w:lang w:eastAsia="zh-CN"/>
    </w:rPr>
  </w:style>
  <w:style w:type="paragraph" w:customStyle="1" w:styleId="Pagrindinistekstas1">
    <w:name w:val="Pagrindinis tekstas1"/>
    <w:rsid w:val="00C91F3A"/>
    <w:pPr>
      <w:snapToGrid w:val="0"/>
      <w:ind w:firstLine="312"/>
      <w:jc w:val="both"/>
    </w:pPr>
    <w:rPr>
      <w:rFonts w:ascii="TimesLT" w:hAnsi="TimesLT"/>
      <w:lang w:val="en-US" w:eastAsia="en-US"/>
    </w:rPr>
  </w:style>
  <w:style w:type="paragraph" w:styleId="Pagrindinistekstas3">
    <w:name w:val="Body Text 3"/>
    <w:basedOn w:val="prastasis"/>
    <w:link w:val="Pagrindinistekstas3Diagrama"/>
    <w:rsid w:val="00B75EBD"/>
    <w:pPr>
      <w:spacing w:after="120"/>
    </w:pPr>
    <w:rPr>
      <w:sz w:val="16"/>
      <w:szCs w:val="16"/>
    </w:rPr>
  </w:style>
  <w:style w:type="character" w:customStyle="1" w:styleId="Pagrindinistekstas3Diagrama">
    <w:name w:val="Pagrindinis tekstas 3 Diagrama"/>
    <w:link w:val="Pagrindinistekstas3"/>
    <w:rsid w:val="00B75EBD"/>
    <w:rPr>
      <w:rFonts w:eastAsia="SimSun"/>
      <w:sz w:val="16"/>
      <w:szCs w:val="16"/>
      <w:lang w:eastAsia="zh-CN"/>
    </w:rPr>
  </w:style>
  <w:style w:type="character" w:customStyle="1" w:styleId="Antrat1Diagrama">
    <w:name w:val="Antraštė 1 Diagrama"/>
    <w:link w:val="Antrat1"/>
    <w:rsid w:val="00B75EBD"/>
    <w:rPr>
      <w:rFonts w:ascii="Cambria" w:eastAsia="Calibri" w:hAnsi="Cambria"/>
      <w:b/>
      <w:kern w:val="32"/>
      <w:sz w:val="32"/>
    </w:rPr>
  </w:style>
  <w:style w:type="character" w:customStyle="1" w:styleId="Antrat2Diagrama">
    <w:name w:val="Antraštė 2 Diagrama"/>
    <w:link w:val="Antrat2"/>
    <w:semiHidden/>
    <w:rsid w:val="00B75EBD"/>
    <w:rPr>
      <w:rFonts w:eastAsia="Calibri"/>
    </w:rPr>
  </w:style>
  <w:style w:type="character" w:customStyle="1" w:styleId="Antrat3Diagrama">
    <w:name w:val="Antraštė 3 Diagrama"/>
    <w:aliases w:val="Section Header3 Diagrama,Sub-Clause Paragraph Diagrama"/>
    <w:link w:val="Antrat3"/>
    <w:semiHidden/>
    <w:rsid w:val="00B75EBD"/>
    <w:rPr>
      <w:rFonts w:eastAsia="Calibri"/>
    </w:rPr>
  </w:style>
  <w:style w:type="character" w:customStyle="1" w:styleId="Antrat4Diagrama">
    <w:name w:val="Antraštė 4 Diagrama"/>
    <w:aliases w:val="Heading 4 Char Char Char Char Diagrama,Sub-Clause Sub-paragraph Diagrama"/>
    <w:link w:val="Antrat4"/>
    <w:semiHidden/>
    <w:rsid w:val="00B75EBD"/>
    <w:rPr>
      <w:rFonts w:eastAsia="Calibri"/>
      <w:b/>
    </w:rPr>
  </w:style>
  <w:style w:type="character" w:customStyle="1" w:styleId="Antrat5Diagrama">
    <w:name w:val="Antraštė 5 Diagrama"/>
    <w:aliases w:val="H5 Diagrama"/>
    <w:link w:val="Antrat5"/>
    <w:semiHidden/>
    <w:rsid w:val="00B75EBD"/>
    <w:rPr>
      <w:rFonts w:eastAsia="Calibri"/>
    </w:rPr>
  </w:style>
  <w:style w:type="character" w:customStyle="1" w:styleId="Antrat6Diagrama">
    <w:name w:val="Antraštė 6 Diagrama"/>
    <w:link w:val="Antrat6"/>
    <w:semiHidden/>
    <w:rsid w:val="00B75EBD"/>
    <w:rPr>
      <w:rFonts w:ascii="Cambria" w:eastAsia="Calibri" w:hAnsi="Cambria"/>
      <w:color w:val="243F60"/>
      <w:sz w:val="24"/>
    </w:rPr>
  </w:style>
  <w:style w:type="character" w:customStyle="1" w:styleId="Antrat7Diagrama">
    <w:name w:val="Antraštė 7 Diagrama"/>
    <w:link w:val="Antrat7"/>
    <w:semiHidden/>
    <w:rsid w:val="00B75EBD"/>
    <w:rPr>
      <w:rFonts w:eastAsia="Calibri"/>
    </w:rPr>
  </w:style>
  <w:style w:type="character" w:customStyle="1" w:styleId="Antrat8Diagrama">
    <w:name w:val="Antraštė 8 Diagrama"/>
    <w:link w:val="Antrat8"/>
    <w:semiHidden/>
    <w:rsid w:val="00B75EBD"/>
    <w:rPr>
      <w:rFonts w:eastAsia="Calibri"/>
      <w:b/>
    </w:rPr>
  </w:style>
  <w:style w:type="character" w:customStyle="1" w:styleId="Antrat9Diagrama">
    <w:name w:val="Antraštė 9 Diagrama"/>
    <w:link w:val="Antrat9"/>
    <w:semiHidden/>
    <w:rsid w:val="00B75EBD"/>
    <w:rPr>
      <w:rFonts w:eastAsia="Calibri"/>
    </w:rPr>
  </w:style>
  <w:style w:type="character" w:styleId="Perirtashipersaitas">
    <w:name w:val="FollowedHyperlink"/>
    <w:uiPriority w:val="99"/>
    <w:unhideWhenUsed/>
    <w:rsid w:val="00B75EBD"/>
    <w:rPr>
      <w:rFonts w:ascii="Times New Roman" w:hAnsi="Times New Roman" w:cs="Times New Roman" w:hint="default"/>
      <w:color w:val="800080"/>
      <w:u w:val="single"/>
    </w:rPr>
  </w:style>
  <w:style w:type="character" w:styleId="Emfaz">
    <w:name w:val="Emphasis"/>
    <w:uiPriority w:val="99"/>
    <w:qFormat/>
    <w:rsid w:val="00B75EBD"/>
    <w:rPr>
      <w:rFonts w:ascii="Times New Roman" w:hAnsi="Times New Roman" w:cs="Times New Roman" w:hint="default"/>
      <w:i/>
      <w:iCs w:val="0"/>
    </w:rPr>
  </w:style>
  <w:style w:type="character" w:customStyle="1" w:styleId="Antrat3Diagrama1">
    <w:name w:val="Antraštė 3 Diagrama1"/>
    <w:aliases w:val="Section Header3 Diagrama1,Sub-Clause Paragraph Diagrama1"/>
    <w:uiPriority w:val="99"/>
    <w:semiHidden/>
    <w:rsid w:val="00B75EBD"/>
    <w:rPr>
      <w:rFonts w:ascii="Cambria" w:hAnsi="Cambria" w:hint="default"/>
      <w:b/>
      <w:bCs w:val="0"/>
      <w:color w:val="4F81BD"/>
      <w:sz w:val="22"/>
      <w:lang w:eastAsia="en-US"/>
    </w:rPr>
  </w:style>
  <w:style w:type="character" w:customStyle="1" w:styleId="Antrat4Diagrama1">
    <w:name w:val="Antraštė 4 Diagrama1"/>
    <w:aliases w:val="Heading 4 Char Char Char Char Diagrama1,Sub-Clause Sub-paragraph Diagrama1"/>
    <w:semiHidden/>
    <w:rsid w:val="00B75EBD"/>
    <w:rPr>
      <w:rFonts w:ascii="Cambria" w:eastAsia="Times New Roman" w:hAnsi="Cambria" w:cs="Times New Roman"/>
      <w:i/>
      <w:iCs/>
      <w:color w:val="365F91"/>
      <w:sz w:val="24"/>
      <w:szCs w:val="24"/>
      <w:lang w:eastAsia="en-US"/>
    </w:rPr>
  </w:style>
  <w:style w:type="character" w:customStyle="1" w:styleId="Antrat5Diagrama1">
    <w:name w:val="Antraštė 5 Diagrama1"/>
    <w:aliases w:val="H5 Diagrama1"/>
    <w:semiHidden/>
    <w:rsid w:val="00B75EBD"/>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nhideWhenUsed/>
    <w:rsid w:val="00B7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link w:val="HTMLiankstoformatuotas"/>
    <w:rsid w:val="00B75EBD"/>
    <w:rPr>
      <w:rFonts w:ascii="Courier New" w:eastAsia="Calibri" w:hAnsi="Courier New"/>
    </w:rPr>
  </w:style>
  <w:style w:type="character" w:styleId="Grietas">
    <w:name w:val="Strong"/>
    <w:qFormat/>
    <w:rsid w:val="00B75EBD"/>
    <w:rPr>
      <w:rFonts w:ascii="Times New Roman" w:hAnsi="Times New Roman" w:cs="Times New Roman" w:hint="default"/>
      <w:b/>
      <w:bCs w:val="0"/>
    </w:rPr>
  </w:style>
  <w:style w:type="paragraph" w:customStyle="1" w:styleId="msonormal0">
    <w:name w:val="msonormal"/>
    <w:basedOn w:val="prastasis"/>
    <w:rsid w:val="00B75EBD"/>
    <w:pPr>
      <w:spacing w:before="100" w:beforeAutospacing="1" w:after="100" w:afterAutospacing="1"/>
    </w:pPr>
    <w:rPr>
      <w:rFonts w:eastAsia="Times New Roman"/>
      <w:lang w:eastAsia="lt-LT"/>
    </w:rPr>
  </w:style>
  <w:style w:type="paragraph" w:styleId="prastasiniatinklio">
    <w:name w:val="Normal (Web)"/>
    <w:basedOn w:val="prastasis"/>
    <w:unhideWhenUsed/>
    <w:rsid w:val="00B75EBD"/>
    <w:pPr>
      <w:spacing w:before="100" w:beforeAutospacing="1" w:after="100" w:afterAutospacing="1"/>
    </w:pPr>
    <w:rPr>
      <w:rFonts w:eastAsia="Times New Roman"/>
      <w:lang w:eastAsia="lt-LT"/>
    </w:rPr>
  </w:style>
  <w:style w:type="paragraph" w:styleId="Turinys7">
    <w:name w:val="toc 7"/>
    <w:basedOn w:val="prastasis"/>
    <w:next w:val="prastasis"/>
    <w:autoRedefine/>
    <w:uiPriority w:val="99"/>
    <w:unhideWhenUsed/>
    <w:rsid w:val="00B75EBD"/>
    <w:pPr>
      <w:ind w:left="1440"/>
    </w:pPr>
    <w:rPr>
      <w:rFonts w:eastAsia="Times New Roman"/>
      <w:sz w:val="18"/>
      <w:szCs w:val="18"/>
      <w:lang w:eastAsia="en-US"/>
    </w:rPr>
  </w:style>
  <w:style w:type="paragraph" w:styleId="Puslapioinaostekstas">
    <w:name w:val="footnote text"/>
    <w:basedOn w:val="prastasis"/>
    <w:link w:val="PuslapioinaostekstasDiagrama"/>
    <w:unhideWhenUsed/>
    <w:rsid w:val="00B75EBD"/>
    <w:rPr>
      <w:rFonts w:eastAsia="Calibri"/>
      <w:sz w:val="20"/>
      <w:szCs w:val="20"/>
      <w:lang w:eastAsia="lt-LT"/>
    </w:rPr>
  </w:style>
  <w:style w:type="character" w:customStyle="1" w:styleId="PuslapioinaostekstasDiagrama">
    <w:name w:val="Puslapio išnašos tekstas Diagrama"/>
    <w:link w:val="Puslapioinaostekstas"/>
    <w:rsid w:val="00B75EBD"/>
    <w:rPr>
      <w:rFonts w:eastAsia="Calibri"/>
    </w:rPr>
  </w:style>
  <w:style w:type="paragraph" w:styleId="Komentarotekstas">
    <w:name w:val="annotation text"/>
    <w:basedOn w:val="prastasis"/>
    <w:link w:val="KomentarotekstasDiagrama"/>
    <w:unhideWhenUsed/>
    <w:rsid w:val="00B75EBD"/>
    <w:rPr>
      <w:rFonts w:eastAsia="Calibri"/>
      <w:sz w:val="20"/>
      <w:szCs w:val="20"/>
      <w:lang w:eastAsia="lt-LT"/>
    </w:rPr>
  </w:style>
  <w:style w:type="character" w:customStyle="1" w:styleId="KomentarotekstasDiagrama">
    <w:name w:val="Komentaro tekstas Diagrama"/>
    <w:link w:val="Komentarotekstas"/>
    <w:rsid w:val="00B75EBD"/>
    <w:rPr>
      <w:rFonts w:eastAsia="Calibri"/>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uiPriority w:val="99"/>
    <w:semiHidden/>
    <w:rsid w:val="00B75EBD"/>
    <w:rPr>
      <w:sz w:val="24"/>
      <w:szCs w:val="24"/>
      <w:lang w:eastAsia="en-US"/>
    </w:rPr>
  </w:style>
  <w:style w:type="character" w:customStyle="1" w:styleId="PoratDiagrama">
    <w:name w:val="Poraštė Diagrama"/>
    <w:link w:val="Porat"/>
    <w:rsid w:val="00B75EBD"/>
    <w:rPr>
      <w:rFonts w:eastAsia="SimSun"/>
      <w:sz w:val="24"/>
      <w:szCs w:val="24"/>
      <w:lang w:eastAsia="zh-CN"/>
    </w:rPr>
  </w:style>
  <w:style w:type="paragraph" w:styleId="Dokumentoinaostekstas">
    <w:name w:val="endnote text"/>
    <w:basedOn w:val="prastasis"/>
    <w:link w:val="DokumentoinaostekstasDiagrama"/>
    <w:uiPriority w:val="99"/>
    <w:unhideWhenUsed/>
    <w:rsid w:val="00B75EBD"/>
    <w:rPr>
      <w:rFonts w:eastAsia="Calibri"/>
      <w:sz w:val="20"/>
      <w:szCs w:val="20"/>
      <w:lang w:eastAsia="en-US"/>
    </w:rPr>
  </w:style>
  <w:style w:type="character" w:customStyle="1" w:styleId="DokumentoinaostekstasDiagrama">
    <w:name w:val="Dokumento išnašos tekstas Diagrama"/>
    <w:link w:val="Dokumentoinaostekstas"/>
    <w:uiPriority w:val="99"/>
    <w:rsid w:val="00B75EBD"/>
    <w:rPr>
      <w:rFonts w:eastAsia="Calibri"/>
      <w:lang w:eastAsia="en-US"/>
    </w:rPr>
  </w:style>
  <w:style w:type="paragraph" w:styleId="Sraassunumeriais">
    <w:name w:val="List Number"/>
    <w:aliases w:val="List Number1"/>
    <w:basedOn w:val="prastasis"/>
    <w:uiPriority w:val="99"/>
    <w:unhideWhenUsed/>
    <w:rsid w:val="00B75EBD"/>
    <w:pPr>
      <w:numPr>
        <w:ilvl w:val="1"/>
        <w:numId w:val="1"/>
      </w:numPr>
      <w:tabs>
        <w:tab w:val="clear" w:pos="360"/>
        <w:tab w:val="num" w:pos="644"/>
      </w:tabs>
      <w:ind w:left="567" w:hanging="283"/>
      <w:jc w:val="both"/>
    </w:pPr>
    <w:rPr>
      <w:rFonts w:eastAsia="Times New Roman"/>
      <w:szCs w:val="20"/>
      <w:lang w:eastAsia="en-US"/>
    </w:rPr>
  </w:style>
  <w:style w:type="paragraph" w:styleId="Sraassunumeriais4">
    <w:name w:val="List Number 4"/>
    <w:basedOn w:val="Sraassunumeriais"/>
    <w:uiPriority w:val="99"/>
    <w:unhideWhenUsed/>
    <w:rsid w:val="00B75EBD"/>
    <w:pPr>
      <w:numPr>
        <w:numId w:val="2"/>
      </w:numPr>
      <w:tabs>
        <w:tab w:val="num" w:pos="644"/>
      </w:tabs>
    </w:pPr>
  </w:style>
  <w:style w:type="paragraph" w:styleId="Pavadinimas">
    <w:name w:val="Title"/>
    <w:basedOn w:val="prastasis"/>
    <w:link w:val="PavadinimasDiagrama"/>
    <w:qFormat/>
    <w:rsid w:val="00B75EBD"/>
    <w:pPr>
      <w:jc w:val="center"/>
    </w:pPr>
    <w:rPr>
      <w:rFonts w:eastAsia="Calibri"/>
      <w:b/>
      <w:szCs w:val="20"/>
      <w:lang w:eastAsia="lt-LT"/>
    </w:rPr>
  </w:style>
  <w:style w:type="character" w:customStyle="1" w:styleId="PavadinimasDiagrama">
    <w:name w:val="Pavadinimas Diagrama"/>
    <w:link w:val="Pavadinimas"/>
    <w:rsid w:val="00B75EBD"/>
    <w:rPr>
      <w:rFonts w:eastAsia="Calibri"/>
      <w:b/>
      <w:sz w:val="24"/>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uiPriority w:val="99"/>
    <w:semiHidden/>
    <w:rsid w:val="00B75EBD"/>
    <w:rPr>
      <w:sz w:val="24"/>
      <w:szCs w:val="24"/>
      <w:lang w:eastAsia="en-US"/>
    </w:rPr>
  </w:style>
  <w:style w:type="paragraph" w:styleId="Paantrat">
    <w:name w:val="Subtitle"/>
    <w:basedOn w:val="prastasis"/>
    <w:next w:val="Pagrindinistekstas"/>
    <w:link w:val="PaantratDiagrama"/>
    <w:uiPriority w:val="99"/>
    <w:qFormat/>
    <w:rsid w:val="00B75EBD"/>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link w:val="Paantrat"/>
    <w:uiPriority w:val="99"/>
    <w:rsid w:val="00B75EBD"/>
    <w:rPr>
      <w:rFonts w:ascii="Arial" w:eastAsia="MS Mincho" w:hAnsi="Arial"/>
      <w:i/>
      <w:sz w:val="28"/>
      <w:lang w:val="en-US" w:eastAsia="ar-SA"/>
    </w:rPr>
  </w:style>
  <w:style w:type="paragraph" w:styleId="Pagrindinistekstas2">
    <w:name w:val="Body Text 2"/>
    <w:basedOn w:val="prastasis"/>
    <w:link w:val="Pagrindinistekstas2Diagrama"/>
    <w:uiPriority w:val="99"/>
    <w:unhideWhenUsed/>
    <w:rsid w:val="00B75EBD"/>
    <w:pPr>
      <w:spacing w:after="120" w:line="480" w:lineRule="auto"/>
    </w:pPr>
    <w:rPr>
      <w:rFonts w:eastAsia="Calibri"/>
      <w:szCs w:val="20"/>
      <w:lang w:val="en-GB" w:eastAsia="lt-LT"/>
    </w:rPr>
  </w:style>
  <w:style w:type="character" w:customStyle="1" w:styleId="Pagrindinistekstas2Diagrama">
    <w:name w:val="Pagrindinis tekstas 2 Diagrama"/>
    <w:link w:val="Pagrindinistekstas2"/>
    <w:uiPriority w:val="99"/>
    <w:rsid w:val="00B75EBD"/>
    <w:rPr>
      <w:rFonts w:eastAsia="Calibri"/>
      <w:sz w:val="24"/>
      <w:lang w:val="en-GB"/>
    </w:rPr>
  </w:style>
  <w:style w:type="paragraph" w:styleId="Pagrindiniotekstotrauka2">
    <w:name w:val="Body Text Indent 2"/>
    <w:basedOn w:val="prastasis"/>
    <w:link w:val="Pagrindiniotekstotrauka2Diagrama"/>
    <w:unhideWhenUsed/>
    <w:rsid w:val="00B75EBD"/>
    <w:pPr>
      <w:spacing w:after="120" w:line="480" w:lineRule="auto"/>
      <w:ind w:left="283"/>
    </w:pPr>
    <w:rPr>
      <w:rFonts w:eastAsia="Calibri"/>
      <w:szCs w:val="20"/>
      <w:lang w:eastAsia="lt-LT"/>
    </w:rPr>
  </w:style>
  <w:style w:type="character" w:customStyle="1" w:styleId="Pagrindiniotekstotrauka2Diagrama">
    <w:name w:val="Pagrindinio teksto įtrauka 2 Diagrama"/>
    <w:link w:val="Pagrindiniotekstotrauka2"/>
    <w:rsid w:val="00B75EBD"/>
    <w:rPr>
      <w:rFonts w:eastAsia="Calibri"/>
      <w:sz w:val="24"/>
    </w:rPr>
  </w:style>
  <w:style w:type="paragraph" w:styleId="Pagrindiniotekstotrauka3">
    <w:name w:val="Body Text Indent 3"/>
    <w:basedOn w:val="prastasis"/>
    <w:link w:val="Pagrindiniotekstotrauka3Diagrama"/>
    <w:unhideWhenUsed/>
    <w:rsid w:val="00B75EB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link w:val="Pagrindiniotekstotrauka3"/>
    <w:rsid w:val="00B75EBD"/>
    <w:rPr>
      <w:rFonts w:eastAsia="Calibri"/>
      <w:sz w:val="24"/>
    </w:rPr>
  </w:style>
  <w:style w:type="paragraph" w:styleId="Paprastasistekstas">
    <w:name w:val="Plain Text"/>
    <w:basedOn w:val="prastasis"/>
    <w:link w:val="PaprastasistekstasDiagrama"/>
    <w:unhideWhenUsed/>
    <w:rsid w:val="00B75EBD"/>
    <w:rPr>
      <w:rFonts w:ascii="Courier New" w:eastAsia="Calibri" w:hAnsi="Courier New"/>
      <w:szCs w:val="20"/>
      <w:lang w:eastAsia="lt-LT"/>
    </w:rPr>
  </w:style>
  <w:style w:type="character" w:customStyle="1" w:styleId="PaprastasistekstasDiagrama">
    <w:name w:val="Paprastasis tekstas Diagrama"/>
    <w:link w:val="Paprastasistekstas"/>
    <w:rsid w:val="00B75EBD"/>
    <w:rPr>
      <w:rFonts w:ascii="Courier New" w:eastAsia="Calibri" w:hAnsi="Courier New"/>
      <w:sz w:val="24"/>
    </w:rPr>
  </w:style>
  <w:style w:type="paragraph" w:styleId="Komentarotema">
    <w:name w:val="annotation subject"/>
    <w:basedOn w:val="Komentarotekstas"/>
    <w:next w:val="Komentarotekstas"/>
    <w:link w:val="KomentarotemaDiagrama"/>
    <w:unhideWhenUsed/>
    <w:rsid w:val="00B75EBD"/>
    <w:rPr>
      <w:b/>
    </w:rPr>
  </w:style>
  <w:style w:type="character" w:customStyle="1" w:styleId="KomentarotemaDiagrama">
    <w:name w:val="Komentaro tema Diagrama"/>
    <w:link w:val="Komentarotema"/>
    <w:rsid w:val="00B75EBD"/>
    <w:rPr>
      <w:rFonts w:eastAsia="Calibri"/>
      <w:b/>
    </w:rPr>
  </w:style>
  <w:style w:type="character" w:customStyle="1" w:styleId="DebesliotekstasDiagrama">
    <w:name w:val="Debesėlio tekstas Diagrama"/>
    <w:link w:val="Debesliotekstas"/>
    <w:semiHidden/>
    <w:rsid w:val="00B75EBD"/>
    <w:rPr>
      <w:rFonts w:ascii="Tahoma" w:eastAsia="SimSun" w:hAnsi="Tahoma" w:cs="Tahoma"/>
      <w:sz w:val="16"/>
      <w:szCs w:val="16"/>
      <w:lang w:eastAsia="zh-CN"/>
    </w:rPr>
  </w:style>
  <w:style w:type="paragraph" w:styleId="Betarp">
    <w:name w:val="No Spacing"/>
    <w:uiPriority w:val="99"/>
    <w:qFormat/>
    <w:rsid w:val="00B75EBD"/>
    <w:pPr>
      <w:suppressAutoHyphens/>
    </w:pPr>
    <w:rPr>
      <w:color w:val="000000"/>
      <w:sz w:val="24"/>
      <w:szCs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ES_tekst-punktais Diagrama"/>
    <w:link w:val="Sraopastraipa"/>
    <w:uiPriority w:val="34"/>
    <w:locked/>
    <w:rsid w:val="00B75EBD"/>
  </w:style>
  <w:style w:type="paragraph" w:styleId="Sraopastraipa">
    <w:name w:val="List Paragraph"/>
    <w:aliases w:val="Numbering,ERP-List Paragraph,List Paragraph11,Bullet EY,List Paragraph2,List Paragraph Red,List Paragraph1,TES_tekst-punktais"/>
    <w:basedOn w:val="prastasis"/>
    <w:link w:val="SraopastraipaDiagrama"/>
    <w:uiPriority w:val="34"/>
    <w:qFormat/>
    <w:rsid w:val="00B75EBD"/>
    <w:pPr>
      <w:ind w:left="720"/>
      <w:contextualSpacing/>
    </w:pPr>
    <w:rPr>
      <w:rFonts w:eastAsia="Times New Roman"/>
      <w:sz w:val="20"/>
      <w:szCs w:val="20"/>
      <w:lang w:eastAsia="lt-LT"/>
    </w:rPr>
  </w:style>
  <w:style w:type="character" w:customStyle="1" w:styleId="BodytextChar">
    <w:name w:val="Body text Char"/>
    <w:link w:val="Pagrindinistekstas10"/>
    <w:uiPriority w:val="99"/>
    <w:locked/>
    <w:rsid w:val="00B75EBD"/>
    <w:rPr>
      <w:sz w:val="19"/>
      <w:shd w:val="clear" w:color="auto" w:fill="FFFFFF"/>
    </w:rPr>
  </w:style>
  <w:style w:type="paragraph" w:customStyle="1" w:styleId="Pagrindinistekstas10">
    <w:name w:val="Pagrindinis tekstas1"/>
    <w:basedOn w:val="prastasis"/>
    <w:link w:val="BodytextChar"/>
    <w:uiPriority w:val="99"/>
    <w:rsid w:val="00B75EBD"/>
    <w:pPr>
      <w:shd w:val="clear" w:color="auto" w:fill="FFFFFF"/>
      <w:spacing w:after="240" w:line="240" w:lineRule="atLeast"/>
      <w:ind w:hanging="360"/>
    </w:pPr>
    <w:rPr>
      <w:rFonts w:eastAsia="Times New Roman"/>
      <w:sz w:val="19"/>
      <w:szCs w:val="20"/>
      <w:lang w:eastAsia="lt-LT"/>
    </w:rPr>
  </w:style>
  <w:style w:type="character" w:customStyle="1" w:styleId="Temosantrat2">
    <w:name w:val="Temos antraštė #2_"/>
    <w:link w:val="Temosantrat21"/>
    <w:uiPriority w:val="99"/>
    <w:locked/>
    <w:rsid w:val="00B75EBD"/>
    <w:rPr>
      <w:b/>
      <w:sz w:val="19"/>
      <w:shd w:val="clear" w:color="auto" w:fill="FFFFFF"/>
    </w:rPr>
  </w:style>
  <w:style w:type="paragraph" w:customStyle="1" w:styleId="Temosantrat21">
    <w:name w:val="Temos antraštė #21"/>
    <w:basedOn w:val="prastasis"/>
    <w:link w:val="Temosantrat2"/>
    <w:uiPriority w:val="99"/>
    <w:rsid w:val="00B75EBD"/>
    <w:pPr>
      <w:shd w:val="clear" w:color="auto" w:fill="FFFFFF"/>
      <w:spacing w:before="420" w:after="300" w:line="240" w:lineRule="atLeast"/>
      <w:jc w:val="both"/>
      <w:outlineLvl w:val="1"/>
    </w:pPr>
    <w:rPr>
      <w:rFonts w:eastAsia="Times New Roman"/>
      <w:b/>
      <w:sz w:val="19"/>
      <w:szCs w:val="20"/>
      <w:lang w:eastAsia="lt-LT"/>
    </w:rPr>
  </w:style>
  <w:style w:type="paragraph" w:customStyle="1" w:styleId="Style3">
    <w:name w:val="Style3"/>
    <w:basedOn w:val="Antrat6"/>
    <w:uiPriority w:val="99"/>
    <w:rsid w:val="00B75EBD"/>
    <w:pPr>
      <w:keepLines w:val="0"/>
      <w:tabs>
        <w:tab w:val="num" w:pos="1872"/>
        <w:tab w:val="num" w:pos="5040"/>
      </w:tabs>
      <w:spacing w:before="0"/>
    </w:pPr>
    <w:rPr>
      <w:rFonts w:ascii="Times New Roman" w:hAnsi="Times New Roman"/>
      <w:color w:val="auto"/>
    </w:rPr>
  </w:style>
  <w:style w:type="character" w:customStyle="1" w:styleId="Bodytext">
    <w:name w:val="Body text_"/>
    <w:link w:val="BodyText3"/>
    <w:uiPriority w:val="99"/>
    <w:locked/>
    <w:rsid w:val="00B75EBD"/>
    <w:rPr>
      <w:rFonts w:ascii="Arial" w:hAnsi="Arial" w:cs="Arial"/>
      <w:sz w:val="18"/>
      <w:shd w:val="clear" w:color="auto" w:fill="FFFFFF"/>
    </w:rPr>
  </w:style>
  <w:style w:type="paragraph" w:customStyle="1" w:styleId="BodyText3">
    <w:name w:val="Body Text3"/>
    <w:basedOn w:val="prastasis"/>
    <w:link w:val="Bodytext"/>
    <w:uiPriority w:val="99"/>
    <w:rsid w:val="00B75EBD"/>
    <w:pPr>
      <w:widowControl w:val="0"/>
      <w:shd w:val="clear" w:color="auto" w:fill="FFFFFF"/>
      <w:spacing w:after="60" w:line="240" w:lineRule="atLeast"/>
      <w:ind w:hanging="720"/>
      <w:jc w:val="center"/>
    </w:pPr>
    <w:rPr>
      <w:rFonts w:ascii="Arial" w:eastAsia="Times New Roman" w:hAnsi="Arial" w:cs="Arial"/>
      <w:sz w:val="18"/>
      <w:szCs w:val="20"/>
      <w:lang w:eastAsia="lt-LT"/>
    </w:rPr>
  </w:style>
  <w:style w:type="paragraph" w:customStyle="1" w:styleId="DefaultStyle">
    <w:name w:val="Default Style"/>
    <w:uiPriority w:val="99"/>
    <w:rsid w:val="00B75EBD"/>
    <w:pPr>
      <w:widowControl w:val="0"/>
      <w:suppressAutoHyphens/>
      <w:spacing w:after="160" w:line="256" w:lineRule="auto"/>
    </w:pPr>
    <w:rPr>
      <w:rFonts w:eastAsia="Calibri"/>
      <w:sz w:val="24"/>
      <w:szCs w:val="24"/>
      <w:lang w:val="en-US" w:eastAsia="en-US"/>
    </w:rPr>
  </w:style>
  <w:style w:type="paragraph" w:customStyle="1" w:styleId="Sraopastraipa10">
    <w:name w:val="Sąrašo pastraipa1"/>
    <w:basedOn w:val="prastasis"/>
    <w:uiPriority w:val="99"/>
    <w:rsid w:val="00B75EBD"/>
    <w:pPr>
      <w:spacing w:after="200" w:line="276" w:lineRule="auto"/>
      <w:ind w:left="720"/>
    </w:pPr>
    <w:rPr>
      <w:rFonts w:ascii="Calibri" w:eastAsia="Times New Roman" w:hAnsi="Calibri" w:cs="Calibri"/>
      <w:sz w:val="22"/>
      <w:szCs w:val="22"/>
      <w:lang w:eastAsia="en-US"/>
    </w:rPr>
  </w:style>
  <w:style w:type="character" w:customStyle="1" w:styleId="DefaultChar">
    <w:name w:val="Default Char"/>
    <w:link w:val="Default"/>
    <w:locked/>
    <w:rsid w:val="00B75EBD"/>
    <w:rPr>
      <w:color w:val="000000"/>
      <w:sz w:val="22"/>
      <w:szCs w:val="22"/>
      <w:lang w:val="en-US"/>
    </w:rPr>
  </w:style>
  <w:style w:type="paragraph" w:customStyle="1" w:styleId="Default">
    <w:name w:val="Default"/>
    <w:link w:val="DefaultChar"/>
    <w:rsid w:val="00B75EBD"/>
    <w:pPr>
      <w:autoSpaceDE w:val="0"/>
      <w:autoSpaceDN w:val="0"/>
      <w:adjustRightInd w:val="0"/>
    </w:pPr>
    <w:rPr>
      <w:color w:val="000000"/>
      <w:sz w:val="22"/>
      <w:szCs w:val="22"/>
      <w:lang w:val="en-US"/>
    </w:rPr>
  </w:style>
  <w:style w:type="paragraph" w:customStyle="1" w:styleId="Patvirtinta">
    <w:name w:val="Patvirtinta"/>
    <w:rsid w:val="00B75EB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uiPriority w:val="99"/>
    <w:rsid w:val="00B75EBD"/>
    <w:pPr>
      <w:snapToGrid w:val="0"/>
      <w:ind w:firstLine="312"/>
      <w:jc w:val="both"/>
    </w:pPr>
    <w:rPr>
      <w:rFonts w:ascii="TimesLT" w:hAnsi="TimesLT"/>
      <w:lang w:val="en-US" w:eastAsia="en-US"/>
    </w:rPr>
  </w:style>
  <w:style w:type="paragraph" w:customStyle="1" w:styleId="CentrBoldm">
    <w:name w:val="CentrBoldm"/>
    <w:basedOn w:val="prastasis"/>
    <w:rsid w:val="00B75EBD"/>
    <w:pPr>
      <w:autoSpaceDE w:val="0"/>
      <w:autoSpaceDN w:val="0"/>
      <w:adjustRightInd w:val="0"/>
      <w:jc w:val="center"/>
    </w:pPr>
    <w:rPr>
      <w:rFonts w:ascii="TimesLT" w:eastAsia="Times New Roman" w:hAnsi="TimesLT"/>
      <w:b/>
      <w:bCs/>
      <w:sz w:val="20"/>
      <w:lang w:val="en-US" w:eastAsia="en-US"/>
    </w:rPr>
  </w:style>
  <w:style w:type="paragraph" w:customStyle="1" w:styleId="MAZAS">
    <w:name w:val="MAZAS"/>
    <w:rsid w:val="00B75EBD"/>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B75EBD"/>
    <w:pPr>
      <w:spacing w:before="100" w:beforeAutospacing="1" w:after="100" w:afterAutospacing="1"/>
    </w:pPr>
    <w:rPr>
      <w:rFonts w:eastAsia="Times New Roman"/>
      <w:lang w:eastAsia="lt-LT"/>
    </w:rPr>
  </w:style>
  <w:style w:type="paragraph" w:customStyle="1" w:styleId="pavadinimas1">
    <w:name w:val="pavadinimas1"/>
    <w:basedOn w:val="prastasis"/>
    <w:uiPriority w:val="99"/>
    <w:rsid w:val="00B75EBD"/>
    <w:pPr>
      <w:spacing w:before="100" w:beforeAutospacing="1" w:after="100" w:afterAutospacing="1"/>
    </w:pPr>
    <w:rPr>
      <w:rFonts w:eastAsia="Times New Roman"/>
      <w:lang w:eastAsia="lt-LT"/>
    </w:rPr>
  </w:style>
  <w:style w:type="paragraph" w:customStyle="1" w:styleId="LentaCENTR">
    <w:name w:val="Lenta CENTR"/>
    <w:basedOn w:val="BodyText1"/>
    <w:uiPriority w:val="99"/>
    <w:rsid w:val="00B75EBD"/>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oint1">
    <w:name w:val="Point 1"/>
    <w:basedOn w:val="prastasis"/>
    <w:rsid w:val="00B75EBD"/>
    <w:pPr>
      <w:spacing w:before="120" w:after="120"/>
      <w:ind w:left="1418" w:hanging="567"/>
      <w:jc w:val="both"/>
    </w:pPr>
    <w:rPr>
      <w:rFonts w:eastAsia="Times New Roman"/>
      <w:szCs w:val="20"/>
      <w:lang w:val="en-GB" w:eastAsia="en-US"/>
    </w:rPr>
  </w:style>
  <w:style w:type="paragraph" w:customStyle="1" w:styleId="normaltableau">
    <w:name w:val="normal_tableau"/>
    <w:basedOn w:val="prastasis"/>
    <w:uiPriority w:val="99"/>
    <w:rsid w:val="00B75EBD"/>
    <w:pPr>
      <w:spacing w:before="120" w:after="120"/>
      <w:jc w:val="both"/>
    </w:pPr>
    <w:rPr>
      <w:rFonts w:ascii="Optima" w:eastAsia="Times New Roman" w:hAnsi="Optima"/>
      <w:sz w:val="22"/>
      <w:lang w:val="en-GB" w:eastAsia="en-US"/>
    </w:rPr>
  </w:style>
  <w:style w:type="paragraph" w:customStyle="1" w:styleId="FreeFormA">
    <w:name w:val="Free Form A"/>
    <w:autoRedefine/>
    <w:uiPriority w:val="99"/>
    <w:rsid w:val="00B75EBD"/>
    <w:rPr>
      <w:color w:val="000000"/>
    </w:rPr>
  </w:style>
  <w:style w:type="paragraph" w:customStyle="1" w:styleId="FreeForm">
    <w:name w:val="Free Form"/>
    <w:uiPriority w:val="99"/>
    <w:rsid w:val="00B75EBD"/>
    <w:rPr>
      <w:color w:val="000000"/>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
    <w:next w:val="prastasis"/>
    <w:uiPriority w:val="99"/>
    <w:rsid w:val="00B75EBD"/>
    <w:pPr>
      <w:tabs>
        <w:tab w:val="left" w:pos="1080"/>
      </w:tabs>
      <w:ind w:left="1080" w:firstLine="720"/>
      <w:jc w:val="both"/>
      <w:outlineLvl w:val="1"/>
    </w:pPr>
    <w:rPr>
      <w:color w:val="000000"/>
      <w:sz w:val="24"/>
    </w:rPr>
  </w:style>
  <w:style w:type="paragraph" w:customStyle="1" w:styleId="Footer1">
    <w:name w:val="Footer1"/>
    <w:uiPriority w:val="99"/>
    <w:rsid w:val="00B75EBD"/>
    <w:pPr>
      <w:tabs>
        <w:tab w:val="center" w:pos="4153"/>
        <w:tab w:val="right" w:pos="8306"/>
      </w:tabs>
    </w:pPr>
    <w:rPr>
      <w:color w:val="000000"/>
      <w:sz w:val="24"/>
    </w:rPr>
  </w:style>
  <w:style w:type="paragraph" w:customStyle="1" w:styleId="Pavadinimas10">
    <w:name w:val="Pavadinimas1"/>
    <w:uiPriority w:val="99"/>
    <w:rsid w:val="00B75EBD"/>
    <w:pPr>
      <w:tabs>
        <w:tab w:val="left" w:pos="720"/>
      </w:tabs>
      <w:spacing w:before="360" w:after="120"/>
      <w:jc w:val="center"/>
    </w:pPr>
    <w:rPr>
      <w:rFonts w:ascii="Times New Roman Bold" w:hAnsi="Times New Roman Bold"/>
      <w:caps/>
      <w:color w:val="000000"/>
      <w:sz w:val="24"/>
    </w:rPr>
  </w:style>
  <w:style w:type="paragraph" w:customStyle="1" w:styleId="LentelesAntraste">
    <w:name w:val="LentelesAntraste"/>
    <w:autoRedefine/>
    <w:uiPriority w:val="99"/>
    <w:rsid w:val="00B75EBD"/>
    <w:pPr>
      <w:spacing w:before="120" w:after="120"/>
      <w:jc w:val="center"/>
    </w:pPr>
    <w:rPr>
      <w:rFonts w:ascii="Times New Roman Bold" w:hAnsi="Times New Roman Bold"/>
      <w:color w:val="000000"/>
      <w:sz w:val="24"/>
    </w:rPr>
  </w:style>
  <w:style w:type="paragraph" w:customStyle="1" w:styleId="tajtip">
    <w:name w:val="tajtip"/>
    <w:basedOn w:val="prastasis"/>
    <w:uiPriority w:val="99"/>
    <w:rsid w:val="00B75EBD"/>
    <w:pPr>
      <w:spacing w:before="100" w:beforeAutospacing="1" w:after="100" w:afterAutospacing="1"/>
    </w:pPr>
    <w:rPr>
      <w:rFonts w:eastAsia="Times New Roman"/>
      <w:lang w:val="ru-RU" w:eastAsia="ru-RU"/>
    </w:rPr>
  </w:style>
  <w:style w:type="paragraph" w:customStyle="1" w:styleId="normal1">
    <w:name w:val="normal1"/>
    <w:basedOn w:val="prastasis"/>
    <w:uiPriority w:val="99"/>
    <w:rsid w:val="00B75EBD"/>
    <w:pPr>
      <w:spacing w:after="120"/>
      <w:ind w:left="567"/>
      <w:jc w:val="both"/>
    </w:pPr>
    <w:rPr>
      <w:rFonts w:eastAsia="Times New Roman"/>
      <w:sz w:val="22"/>
      <w:szCs w:val="22"/>
      <w:lang w:val="en-GB" w:eastAsia="lt-LT"/>
    </w:rPr>
  </w:style>
  <w:style w:type="paragraph" w:customStyle="1" w:styleId="Bodytxt">
    <w:name w:val="Bodytxt"/>
    <w:basedOn w:val="prastasis"/>
    <w:uiPriority w:val="99"/>
    <w:rsid w:val="00B75EBD"/>
    <w:pPr>
      <w:keepNext/>
      <w:jc w:val="both"/>
    </w:pPr>
    <w:rPr>
      <w:rFonts w:eastAsia="Times New Roman"/>
      <w:sz w:val="22"/>
      <w:szCs w:val="22"/>
      <w:lang w:eastAsia="fi-FI"/>
    </w:rPr>
  </w:style>
  <w:style w:type="paragraph" w:customStyle="1" w:styleId="Punktas1">
    <w:name w:val="Punktas 1"/>
    <w:basedOn w:val="prastasis"/>
    <w:autoRedefine/>
    <w:uiPriority w:val="99"/>
    <w:rsid w:val="00B75EBD"/>
    <w:pPr>
      <w:spacing w:before="120"/>
      <w:jc w:val="both"/>
    </w:pPr>
    <w:rPr>
      <w:rFonts w:eastAsia="Times New Roman"/>
      <w:bCs/>
      <w:lang w:eastAsia="en-US"/>
    </w:rPr>
  </w:style>
  <w:style w:type="paragraph" w:customStyle="1" w:styleId="BodyText2">
    <w:name w:val="Body Text2"/>
    <w:uiPriority w:val="99"/>
    <w:rsid w:val="00B75EBD"/>
    <w:pPr>
      <w:autoSpaceDE w:val="0"/>
      <w:autoSpaceDN w:val="0"/>
      <w:adjustRightInd w:val="0"/>
      <w:ind w:firstLine="312"/>
      <w:jc w:val="both"/>
    </w:pPr>
    <w:rPr>
      <w:rFonts w:ascii="TimesLT" w:hAnsi="TimesLT"/>
      <w:lang w:val="en-US" w:eastAsia="en-US"/>
    </w:rPr>
  </w:style>
  <w:style w:type="paragraph" w:customStyle="1" w:styleId="StyleHeading112ptBold">
    <w:name w:val="Style Heading 1 + 12 pt Bold"/>
    <w:basedOn w:val="Antrat1"/>
    <w:uiPriority w:val="99"/>
    <w:rsid w:val="00B75EBD"/>
    <w:pPr>
      <w:spacing w:before="360" w:after="360"/>
      <w:ind w:left="1567" w:hanging="432"/>
      <w:jc w:val="center"/>
    </w:pPr>
    <w:rPr>
      <w:rFonts w:ascii="Times New Roman" w:hAnsi="Times New Roman"/>
      <w:kern w:val="0"/>
      <w:sz w:val="24"/>
      <w:lang w:eastAsia="en-US"/>
    </w:rPr>
  </w:style>
  <w:style w:type="paragraph" w:customStyle="1" w:styleId="Lygis">
    <w:name w:val="Lygis"/>
    <w:basedOn w:val="prastasis"/>
    <w:autoRedefine/>
    <w:uiPriority w:val="99"/>
    <w:rsid w:val="00B75EBD"/>
    <w:pPr>
      <w:jc w:val="center"/>
    </w:pPr>
    <w:rPr>
      <w:rFonts w:eastAsia="Times New Roman"/>
      <w:b/>
      <w:bCs/>
      <w:caps/>
      <w:lang w:eastAsia="lt-LT"/>
    </w:rPr>
  </w:style>
  <w:style w:type="paragraph" w:customStyle="1" w:styleId="VNOpunktas11">
    <w:name w:val="VNO punktas 1.1"/>
    <w:basedOn w:val="Sraopastraipa"/>
    <w:uiPriority w:val="99"/>
    <w:rsid w:val="00B75EBD"/>
    <w:pPr>
      <w:numPr>
        <w:numId w:val="10"/>
      </w:numPr>
      <w:tabs>
        <w:tab w:val="clear" w:pos="1209"/>
        <w:tab w:val="left" w:pos="285"/>
        <w:tab w:val="left" w:pos="993"/>
      </w:tabs>
      <w:ind w:left="0" w:firstLine="567"/>
      <w:jc w:val="both"/>
    </w:pPr>
    <w:rPr>
      <w:bCs/>
      <w:sz w:val="24"/>
      <w:szCs w:val="24"/>
      <w:lang w:eastAsia="en-US"/>
    </w:rPr>
  </w:style>
  <w:style w:type="paragraph" w:customStyle="1" w:styleId="DefaultText">
    <w:name w:val="Default Text"/>
    <w:basedOn w:val="prastasis"/>
    <w:uiPriority w:val="99"/>
    <w:rsid w:val="00B75EBD"/>
    <w:pPr>
      <w:widowControl w:val="0"/>
      <w:snapToGrid w:val="0"/>
      <w:jc w:val="both"/>
    </w:pPr>
    <w:rPr>
      <w:rFonts w:ascii="TimesLT" w:eastAsia="Times New Roman" w:hAnsi="TimesLT"/>
      <w:szCs w:val="20"/>
      <w:lang w:val="en-GB" w:eastAsia="en-US"/>
    </w:rPr>
  </w:style>
  <w:style w:type="paragraph" w:customStyle="1" w:styleId="Standard">
    <w:name w:val="Standard"/>
    <w:uiPriority w:val="99"/>
    <w:rsid w:val="00B75EBD"/>
    <w:pPr>
      <w:suppressAutoHyphens/>
      <w:spacing w:line="100" w:lineRule="atLeast"/>
    </w:pPr>
    <w:rPr>
      <w:sz w:val="24"/>
      <w:szCs w:val="24"/>
      <w:lang w:eastAsia="en-US"/>
    </w:rPr>
  </w:style>
  <w:style w:type="paragraph" w:customStyle="1" w:styleId="berschrift1">
    <w:name w:val="Überschrift 1"/>
    <w:basedOn w:val="Standard"/>
    <w:uiPriority w:val="99"/>
    <w:rsid w:val="00B75EBD"/>
    <w:pPr>
      <w:keepNext/>
      <w:ind w:left="-567" w:right="-625"/>
    </w:pPr>
    <w:rPr>
      <w:b/>
      <w:sz w:val="20"/>
      <w:szCs w:val="20"/>
    </w:rPr>
  </w:style>
  <w:style w:type="paragraph" w:customStyle="1" w:styleId="berschrift2">
    <w:name w:val="Überschrift 2"/>
    <w:basedOn w:val="Standard"/>
    <w:uiPriority w:val="99"/>
    <w:rsid w:val="00B75EBD"/>
    <w:pPr>
      <w:keepNext/>
      <w:ind w:left="-567"/>
    </w:pPr>
    <w:rPr>
      <w:b/>
      <w:sz w:val="20"/>
      <w:szCs w:val="20"/>
    </w:rPr>
  </w:style>
  <w:style w:type="paragraph" w:customStyle="1" w:styleId="berschrift3">
    <w:name w:val="Überschrift 3"/>
    <w:basedOn w:val="Standard"/>
    <w:uiPriority w:val="99"/>
    <w:rsid w:val="00B75EBD"/>
    <w:pPr>
      <w:keepNext/>
    </w:pPr>
    <w:rPr>
      <w:b/>
      <w:sz w:val="20"/>
      <w:szCs w:val="20"/>
    </w:rPr>
  </w:style>
  <w:style w:type="paragraph" w:customStyle="1" w:styleId="berschrift4">
    <w:name w:val="Überschrift 4"/>
    <w:basedOn w:val="Standard"/>
    <w:uiPriority w:val="99"/>
    <w:rsid w:val="00B75EBD"/>
    <w:pPr>
      <w:keepNext/>
      <w:ind w:left="-567" w:firstLine="567"/>
    </w:pPr>
    <w:rPr>
      <w:b/>
      <w:sz w:val="20"/>
      <w:szCs w:val="20"/>
    </w:rPr>
  </w:style>
  <w:style w:type="paragraph" w:customStyle="1" w:styleId="berschrift5">
    <w:name w:val="Überschrift 5"/>
    <w:basedOn w:val="Standard"/>
    <w:uiPriority w:val="99"/>
    <w:rsid w:val="00B75EBD"/>
    <w:pPr>
      <w:keepNext/>
      <w:jc w:val="center"/>
    </w:pPr>
    <w:rPr>
      <w:b/>
      <w:sz w:val="20"/>
      <w:szCs w:val="20"/>
    </w:rPr>
  </w:style>
  <w:style w:type="paragraph" w:customStyle="1" w:styleId="berschrift6">
    <w:name w:val="Überschrift 6"/>
    <w:basedOn w:val="Standard"/>
    <w:uiPriority w:val="99"/>
    <w:rsid w:val="00B75EBD"/>
    <w:pPr>
      <w:keepNext/>
      <w:spacing w:line="240" w:lineRule="atLeast"/>
    </w:pPr>
    <w:rPr>
      <w:rFonts w:ascii="Arial" w:hAnsi="Arial" w:cs="Arial"/>
      <w:b/>
      <w:bCs/>
      <w:color w:val="000000"/>
      <w:sz w:val="20"/>
      <w:szCs w:val="20"/>
      <w:u w:val="single"/>
    </w:rPr>
  </w:style>
  <w:style w:type="paragraph" w:customStyle="1" w:styleId="berschrift7">
    <w:name w:val="Überschrift 7"/>
    <w:basedOn w:val="Standard"/>
    <w:uiPriority w:val="99"/>
    <w:rsid w:val="00B75EBD"/>
    <w:pPr>
      <w:keepNext/>
      <w:tabs>
        <w:tab w:val="left" w:pos="4032"/>
      </w:tabs>
      <w:ind w:left="2016" w:hanging="1296"/>
    </w:pPr>
    <w:rPr>
      <w:sz w:val="48"/>
      <w:szCs w:val="20"/>
    </w:rPr>
  </w:style>
  <w:style w:type="paragraph" w:customStyle="1" w:styleId="berschrift8">
    <w:name w:val="Überschrift 8"/>
    <w:basedOn w:val="Standard"/>
    <w:uiPriority w:val="99"/>
    <w:rsid w:val="00B75EBD"/>
    <w:pPr>
      <w:keepNext/>
      <w:tabs>
        <w:tab w:val="left" w:pos="4320"/>
      </w:tabs>
      <w:ind w:left="2160" w:hanging="1440"/>
    </w:pPr>
    <w:rPr>
      <w:b/>
      <w:sz w:val="18"/>
      <w:szCs w:val="20"/>
    </w:rPr>
  </w:style>
  <w:style w:type="paragraph" w:customStyle="1" w:styleId="berschrift9">
    <w:name w:val="Überschrift 9"/>
    <w:basedOn w:val="Standard"/>
    <w:uiPriority w:val="99"/>
    <w:rsid w:val="00B75EBD"/>
    <w:pPr>
      <w:keepNext/>
      <w:tabs>
        <w:tab w:val="left" w:pos="4608"/>
      </w:tabs>
      <w:ind w:left="2304" w:hanging="1584"/>
    </w:pPr>
    <w:rPr>
      <w:sz w:val="40"/>
      <w:szCs w:val="20"/>
    </w:rPr>
  </w:style>
  <w:style w:type="paragraph" w:customStyle="1" w:styleId="Textkrper">
    <w:name w:val="Textkörper"/>
    <w:basedOn w:val="Standard"/>
    <w:uiPriority w:val="99"/>
    <w:rsid w:val="00B75EBD"/>
    <w:pPr>
      <w:jc w:val="both"/>
    </w:pPr>
  </w:style>
  <w:style w:type="paragraph" w:customStyle="1" w:styleId="berschrift">
    <w:name w:val="Überschrift"/>
    <w:basedOn w:val="Standard"/>
    <w:next w:val="Textkrper"/>
    <w:uiPriority w:val="99"/>
    <w:rsid w:val="00B75EBD"/>
    <w:pPr>
      <w:keepNext/>
      <w:spacing w:before="240" w:after="120"/>
    </w:pPr>
    <w:rPr>
      <w:rFonts w:ascii="Palemonas" w:cs="FreeSans"/>
      <w:sz w:val="28"/>
      <w:szCs w:val="28"/>
    </w:rPr>
  </w:style>
  <w:style w:type="paragraph" w:customStyle="1" w:styleId="Liste">
    <w:name w:val="Liste"/>
    <w:basedOn w:val="Standard"/>
    <w:uiPriority w:val="99"/>
    <w:rsid w:val="00B75EBD"/>
    <w:pPr>
      <w:ind w:left="283" w:hanging="283"/>
    </w:pPr>
    <w:rPr>
      <w:rFonts w:ascii="Palemonas" w:cs="FreeSans"/>
      <w:sz w:val="20"/>
      <w:szCs w:val="20"/>
      <w:lang w:val="en-GB"/>
    </w:rPr>
  </w:style>
  <w:style w:type="paragraph" w:customStyle="1" w:styleId="Beschriftung">
    <w:name w:val="Beschriftung"/>
    <w:basedOn w:val="Standard"/>
    <w:uiPriority w:val="99"/>
    <w:rsid w:val="00B75EBD"/>
    <w:pPr>
      <w:suppressLineNumbers/>
      <w:spacing w:before="120" w:after="120"/>
    </w:pPr>
    <w:rPr>
      <w:rFonts w:ascii="Palemonas" w:cs="FreeSans"/>
      <w:i/>
      <w:iCs/>
    </w:rPr>
  </w:style>
  <w:style w:type="paragraph" w:customStyle="1" w:styleId="Verzeichnis">
    <w:name w:val="Verzeichnis"/>
    <w:basedOn w:val="Standard"/>
    <w:uiPriority w:val="99"/>
    <w:rsid w:val="00B75EBD"/>
    <w:pPr>
      <w:suppressLineNumbers/>
    </w:pPr>
    <w:rPr>
      <w:rFonts w:ascii="Palemonas" w:cs="FreeSans"/>
    </w:rPr>
  </w:style>
  <w:style w:type="paragraph" w:customStyle="1" w:styleId="TextkrperEinrckung">
    <w:name w:val="Textkörper Einrückung"/>
    <w:basedOn w:val="Standard"/>
    <w:uiPriority w:val="99"/>
    <w:rsid w:val="00B75EBD"/>
    <w:pPr>
      <w:spacing w:after="120"/>
      <w:ind w:left="283"/>
    </w:pPr>
  </w:style>
  <w:style w:type="paragraph" w:customStyle="1" w:styleId="NormalLent">
    <w:name w:val="Normal Lent"/>
    <w:basedOn w:val="Standard"/>
    <w:uiPriority w:val="99"/>
    <w:rsid w:val="00B75EBD"/>
    <w:pPr>
      <w:jc w:val="both"/>
    </w:pPr>
    <w:rPr>
      <w:sz w:val="20"/>
      <w:szCs w:val="20"/>
      <w:lang w:eastAsia="lt-LT"/>
    </w:rPr>
  </w:style>
  <w:style w:type="paragraph" w:customStyle="1" w:styleId="Kopfzeile">
    <w:name w:val="Kopfzeile"/>
    <w:basedOn w:val="Standard"/>
    <w:uiPriority w:val="99"/>
    <w:rsid w:val="00B75EBD"/>
    <w:pPr>
      <w:tabs>
        <w:tab w:val="center" w:pos="4819"/>
        <w:tab w:val="right" w:pos="9638"/>
      </w:tabs>
    </w:pPr>
    <w:rPr>
      <w:lang w:eastAsia="lt-LT"/>
    </w:rPr>
  </w:style>
  <w:style w:type="paragraph" w:customStyle="1" w:styleId="Fuzeile">
    <w:name w:val="Fußzeile"/>
    <w:basedOn w:val="Standard"/>
    <w:uiPriority w:val="99"/>
    <w:rsid w:val="00B75EBD"/>
    <w:pPr>
      <w:tabs>
        <w:tab w:val="center" w:pos="4153"/>
        <w:tab w:val="right" w:pos="8306"/>
      </w:tabs>
    </w:pPr>
    <w:rPr>
      <w:sz w:val="20"/>
      <w:szCs w:val="20"/>
    </w:rPr>
  </w:style>
  <w:style w:type="paragraph" w:customStyle="1" w:styleId="Punktai">
    <w:name w:val="Punktai"/>
    <w:basedOn w:val="Standard"/>
    <w:uiPriority w:val="99"/>
    <w:rsid w:val="00B75EBD"/>
    <w:pPr>
      <w:tabs>
        <w:tab w:val="num" w:pos="644"/>
      </w:tabs>
      <w:ind w:left="644" w:hanging="284"/>
    </w:pPr>
    <w:rPr>
      <w:rFonts w:ascii="TimesLT" w:hAnsi="TimesLT"/>
      <w:sz w:val="20"/>
      <w:szCs w:val="20"/>
    </w:rPr>
  </w:style>
  <w:style w:type="paragraph" w:customStyle="1" w:styleId="Section1">
    <w:name w:val="Section 1"/>
    <w:basedOn w:val="Standard"/>
    <w:uiPriority w:val="99"/>
    <w:rsid w:val="00B75EB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 w:val="20"/>
      <w:szCs w:val="20"/>
      <w:lang w:val="en-GB"/>
    </w:rPr>
  </w:style>
  <w:style w:type="paragraph" w:customStyle="1" w:styleId="xl65">
    <w:name w:val="xl65"/>
    <w:basedOn w:val="Standard"/>
    <w:uiPriority w:val="99"/>
    <w:rsid w:val="00B75EBD"/>
    <w:pPr>
      <w:spacing w:before="28" w:after="28"/>
    </w:pPr>
    <w:rPr>
      <w:lang w:eastAsia="lt-LT"/>
    </w:rPr>
  </w:style>
  <w:style w:type="paragraph" w:customStyle="1" w:styleId="xl66">
    <w:name w:val="xl66"/>
    <w:basedOn w:val="Standard"/>
    <w:uiPriority w:val="99"/>
    <w:rsid w:val="00B75EBD"/>
    <w:pPr>
      <w:spacing w:before="28" w:after="28"/>
      <w:jc w:val="center"/>
    </w:pPr>
    <w:rPr>
      <w:lang w:eastAsia="lt-LT"/>
    </w:rPr>
  </w:style>
  <w:style w:type="paragraph" w:customStyle="1" w:styleId="xl67">
    <w:name w:val="xl67"/>
    <w:basedOn w:val="Standard"/>
    <w:uiPriority w:val="99"/>
    <w:rsid w:val="00B75EBD"/>
    <w:pPr>
      <w:spacing w:before="28" w:after="28"/>
    </w:pPr>
    <w:rPr>
      <w:lang w:eastAsia="lt-LT"/>
    </w:rPr>
  </w:style>
  <w:style w:type="paragraph" w:customStyle="1" w:styleId="xl68">
    <w:name w:val="xl68"/>
    <w:basedOn w:val="Standard"/>
    <w:uiPriority w:val="99"/>
    <w:rsid w:val="00B75EBD"/>
    <w:pPr>
      <w:spacing w:before="28" w:after="28"/>
      <w:jc w:val="right"/>
    </w:pPr>
    <w:rPr>
      <w:lang w:eastAsia="lt-LT"/>
    </w:rPr>
  </w:style>
  <w:style w:type="paragraph" w:customStyle="1" w:styleId="xl69">
    <w:name w:val="xl69"/>
    <w:basedOn w:val="Standard"/>
    <w:uiPriority w:val="99"/>
    <w:rsid w:val="00B75EBD"/>
    <w:pPr>
      <w:spacing w:before="28" w:after="28"/>
    </w:pPr>
    <w:rPr>
      <w:lang w:eastAsia="lt-LT"/>
    </w:rPr>
  </w:style>
  <w:style w:type="paragraph" w:customStyle="1" w:styleId="xl70">
    <w:name w:val="xl70"/>
    <w:basedOn w:val="Standard"/>
    <w:uiPriority w:val="99"/>
    <w:rsid w:val="00B75EBD"/>
    <w:pPr>
      <w:spacing w:before="28" w:after="28"/>
      <w:jc w:val="center"/>
    </w:pPr>
    <w:rPr>
      <w:sz w:val="16"/>
      <w:szCs w:val="16"/>
      <w:lang w:eastAsia="lt-LT"/>
    </w:rPr>
  </w:style>
  <w:style w:type="paragraph" w:customStyle="1" w:styleId="xl71">
    <w:name w:val="xl71"/>
    <w:basedOn w:val="Standard"/>
    <w:uiPriority w:val="99"/>
    <w:rsid w:val="00B75EBD"/>
    <w:pPr>
      <w:spacing w:before="28" w:after="28"/>
    </w:pPr>
    <w:rPr>
      <w:sz w:val="16"/>
      <w:szCs w:val="16"/>
      <w:lang w:eastAsia="lt-LT"/>
    </w:rPr>
  </w:style>
  <w:style w:type="paragraph" w:customStyle="1" w:styleId="xl72">
    <w:name w:val="xl72"/>
    <w:basedOn w:val="Standard"/>
    <w:uiPriority w:val="99"/>
    <w:rsid w:val="00B75EBD"/>
    <w:pPr>
      <w:spacing w:before="28" w:after="28"/>
    </w:pPr>
    <w:rPr>
      <w:sz w:val="16"/>
      <w:szCs w:val="16"/>
      <w:lang w:eastAsia="lt-LT"/>
    </w:rPr>
  </w:style>
  <w:style w:type="paragraph" w:customStyle="1" w:styleId="xl73">
    <w:name w:val="xl73"/>
    <w:basedOn w:val="Standard"/>
    <w:uiPriority w:val="99"/>
    <w:rsid w:val="00B75EBD"/>
    <w:pPr>
      <w:spacing w:before="28" w:after="28"/>
      <w:jc w:val="right"/>
    </w:pPr>
    <w:rPr>
      <w:sz w:val="16"/>
      <w:szCs w:val="16"/>
      <w:lang w:eastAsia="lt-LT"/>
    </w:rPr>
  </w:style>
  <w:style w:type="paragraph" w:customStyle="1" w:styleId="xl74">
    <w:name w:val="xl74"/>
    <w:basedOn w:val="Standard"/>
    <w:uiPriority w:val="99"/>
    <w:rsid w:val="00B75EBD"/>
    <w:pPr>
      <w:spacing w:before="28" w:after="28"/>
      <w:jc w:val="right"/>
    </w:pPr>
    <w:rPr>
      <w:b/>
      <w:bCs/>
      <w:sz w:val="16"/>
      <w:szCs w:val="16"/>
      <w:lang w:eastAsia="lt-LT"/>
    </w:rPr>
  </w:style>
  <w:style w:type="paragraph" w:customStyle="1" w:styleId="xl75">
    <w:name w:val="xl75"/>
    <w:basedOn w:val="Standard"/>
    <w:uiPriority w:val="99"/>
    <w:rsid w:val="00B75EBD"/>
    <w:pPr>
      <w:spacing w:before="28" w:after="28"/>
      <w:jc w:val="right"/>
    </w:pPr>
    <w:rPr>
      <w:b/>
      <w:bCs/>
      <w:sz w:val="16"/>
      <w:szCs w:val="16"/>
      <w:lang w:eastAsia="lt-LT"/>
    </w:rPr>
  </w:style>
  <w:style w:type="paragraph" w:customStyle="1" w:styleId="xl76">
    <w:name w:val="xl76"/>
    <w:basedOn w:val="Standard"/>
    <w:uiPriority w:val="99"/>
    <w:rsid w:val="00B75EBD"/>
    <w:pPr>
      <w:spacing w:before="28" w:after="28"/>
      <w:jc w:val="center"/>
    </w:pPr>
    <w:rPr>
      <w:b/>
      <w:bCs/>
      <w:sz w:val="16"/>
      <w:szCs w:val="16"/>
      <w:lang w:eastAsia="lt-LT"/>
    </w:rPr>
  </w:style>
  <w:style w:type="paragraph" w:customStyle="1" w:styleId="xl77">
    <w:name w:val="xl77"/>
    <w:basedOn w:val="Standard"/>
    <w:uiPriority w:val="99"/>
    <w:rsid w:val="00B75EBD"/>
    <w:pPr>
      <w:spacing w:before="28" w:after="28"/>
      <w:jc w:val="center"/>
    </w:pPr>
    <w:rPr>
      <w:sz w:val="16"/>
      <w:szCs w:val="16"/>
      <w:lang w:eastAsia="lt-LT"/>
    </w:rPr>
  </w:style>
  <w:style w:type="paragraph" w:customStyle="1" w:styleId="xl78">
    <w:name w:val="xl78"/>
    <w:basedOn w:val="Standard"/>
    <w:uiPriority w:val="99"/>
    <w:rsid w:val="00B75EBD"/>
    <w:pPr>
      <w:spacing w:before="28" w:after="28"/>
      <w:jc w:val="right"/>
    </w:pPr>
    <w:rPr>
      <w:sz w:val="16"/>
      <w:szCs w:val="16"/>
      <w:lang w:eastAsia="lt-LT"/>
    </w:rPr>
  </w:style>
  <w:style w:type="paragraph" w:customStyle="1" w:styleId="xl79">
    <w:name w:val="xl79"/>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center"/>
    </w:pPr>
    <w:rPr>
      <w:b/>
      <w:bCs/>
      <w:sz w:val="16"/>
      <w:szCs w:val="16"/>
      <w:lang w:eastAsia="lt-LT"/>
    </w:rPr>
  </w:style>
  <w:style w:type="paragraph" w:customStyle="1" w:styleId="xl80">
    <w:name w:val="xl80"/>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81">
    <w:name w:val="xl81"/>
    <w:basedOn w:val="Standard"/>
    <w:uiPriority w:val="99"/>
    <w:rsid w:val="00B75EBD"/>
    <w:pPr>
      <w:pBdr>
        <w:top w:val="single" w:sz="4" w:space="0" w:color="00000A"/>
        <w:left w:val="single" w:sz="4" w:space="0" w:color="00000A"/>
        <w:bottom w:val="single" w:sz="8" w:space="0" w:color="00000A"/>
        <w:right w:val="single" w:sz="4" w:space="0" w:color="00000A"/>
      </w:pBdr>
      <w:spacing w:before="28" w:after="28"/>
      <w:jc w:val="center"/>
    </w:pPr>
    <w:rPr>
      <w:b/>
      <w:bCs/>
      <w:sz w:val="16"/>
      <w:szCs w:val="16"/>
      <w:lang w:eastAsia="lt-LT"/>
    </w:rPr>
  </w:style>
  <w:style w:type="paragraph" w:customStyle="1" w:styleId="xl82">
    <w:name w:val="xl82"/>
    <w:basedOn w:val="Standard"/>
    <w:uiPriority w:val="99"/>
    <w:rsid w:val="00B75EBD"/>
    <w:pPr>
      <w:pBdr>
        <w:left w:val="single" w:sz="4" w:space="0" w:color="00000A"/>
      </w:pBdr>
      <w:spacing w:before="28" w:after="28"/>
      <w:jc w:val="center"/>
    </w:pPr>
    <w:rPr>
      <w:sz w:val="16"/>
      <w:szCs w:val="16"/>
      <w:lang w:eastAsia="lt-LT"/>
    </w:rPr>
  </w:style>
  <w:style w:type="paragraph" w:customStyle="1" w:styleId="xl83">
    <w:name w:val="xl83"/>
    <w:basedOn w:val="Standard"/>
    <w:uiPriority w:val="99"/>
    <w:rsid w:val="00B75EBD"/>
    <w:pPr>
      <w:pBdr>
        <w:bottom w:val="single" w:sz="4" w:space="0" w:color="00000A"/>
      </w:pBdr>
      <w:spacing w:before="28" w:after="28"/>
    </w:pPr>
    <w:rPr>
      <w:b/>
      <w:bCs/>
      <w:sz w:val="16"/>
      <w:szCs w:val="16"/>
      <w:lang w:eastAsia="lt-LT"/>
    </w:rPr>
  </w:style>
  <w:style w:type="paragraph" w:customStyle="1" w:styleId="xl84">
    <w:name w:val="xl84"/>
    <w:basedOn w:val="Standard"/>
    <w:uiPriority w:val="99"/>
    <w:rsid w:val="00B75EBD"/>
    <w:pPr>
      <w:pBdr>
        <w:bottom w:val="single" w:sz="4" w:space="0" w:color="00000A"/>
      </w:pBdr>
      <w:spacing w:before="28" w:after="28"/>
    </w:pPr>
    <w:rPr>
      <w:sz w:val="16"/>
      <w:szCs w:val="16"/>
      <w:lang w:eastAsia="lt-LT"/>
    </w:rPr>
  </w:style>
  <w:style w:type="paragraph" w:customStyle="1" w:styleId="xl85">
    <w:name w:val="xl85"/>
    <w:basedOn w:val="Standard"/>
    <w:uiPriority w:val="99"/>
    <w:rsid w:val="00B75EBD"/>
    <w:pPr>
      <w:pBdr>
        <w:bottom w:val="single" w:sz="4" w:space="0" w:color="00000A"/>
      </w:pBdr>
      <w:spacing w:before="28" w:after="28"/>
      <w:jc w:val="center"/>
    </w:pPr>
    <w:rPr>
      <w:sz w:val="16"/>
      <w:szCs w:val="16"/>
      <w:lang w:eastAsia="lt-LT"/>
    </w:rPr>
  </w:style>
  <w:style w:type="paragraph" w:customStyle="1" w:styleId="xl86">
    <w:name w:val="xl86"/>
    <w:basedOn w:val="Standard"/>
    <w:uiPriority w:val="99"/>
    <w:rsid w:val="00B75EBD"/>
    <w:pPr>
      <w:pBdr>
        <w:bottom w:val="single" w:sz="4" w:space="0" w:color="00000A"/>
      </w:pBdr>
      <w:spacing w:before="28" w:after="28"/>
      <w:jc w:val="right"/>
    </w:pPr>
    <w:rPr>
      <w:sz w:val="16"/>
      <w:szCs w:val="16"/>
      <w:lang w:eastAsia="lt-LT"/>
    </w:rPr>
  </w:style>
  <w:style w:type="paragraph" w:customStyle="1" w:styleId="xl87">
    <w:name w:val="xl87"/>
    <w:basedOn w:val="Standard"/>
    <w:uiPriority w:val="99"/>
    <w:rsid w:val="00B75EBD"/>
    <w:pPr>
      <w:pBdr>
        <w:top w:val="single" w:sz="8" w:space="0" w:color="00000A"/>
        <w:bottom w:val="single" w:sz="4" w:space="0" w:color="00000A"/>
        <w:right w:val="single" w:sz="4" w:space="0" w:color="00000A"/>
      </w:pBdr>
      <w:spacing w:before="28" w:after="28"/>
      <w:jc w:val="right"/>
    </w:pPr>
    <w:rPr>
      <w:sz w:val="16"/>
      <w:szCs w:val="16"/>
      <w:lang w:eastAsia="lt-LT"/>
    </w:rPr>
  </w:style>
  <w:style w:type="paragraph" w:customStyle="1" w:styleId="xl88">
    <w:name w:val="xl88"/>
    <w:basedOn w:val="Standard"/>
    <w:uiPriority w:val="99"/>
    <w:rsid w:val="00B75EBD"/>
    <w:pPr>
      <w:pBdr>
        <w:left w:val="single" w:sz="4" w:space="0" w:color="00000A"/>
        <w:bottom w:val="single" w:sz="4" w:space="0" w:color="00000A"/>
        <w:right w:val="single" w:sz="4" w:space="0" w:color="00000A"/>
      </w:pBdr>
      <w:spacing w:before="28" w:after="28"/>
    </w:pPr>
    <w:rPr>
      <w:sz w:val="16"/>
      <w:szCs w:val="16"/>
      <w:lang w:eastAsia="lt-LT"/>
    </w:rPr>
  </w:style>
  <w:style w:type="paragraph" w:customStyle="1" w:styleId="xl89">
    <w:name w:val="xl89"/>
    <w:basedOn w:val="Standard"/>
    <w:uiPriority w:val="99"/>
    <w:rsid w:val="00B75EBD"/>
    <w:pPr>
      <w:pBdr>
        <w:left w:val="single" w:sz="4" w:space="0" w:color="00000A"/>
        <w:right w:val="single" w:sz="4" w:space="0" w:color="00000A"/>
      </w:pBdr>
      <w:spacing w:before="28" w:after="28"/>
      <w:jc w:val="center"/>
    </w:pPr>
    <w:rPr>
      <w:sz w:val="16"/>
      <w:szCs w:val="16"/>
      <w:lang w:eastAsia="lt-LT"/>
    </w:rPr>
  </w:style>
  <w:style w:type="paragraph" w:customStyle="1" w:styleId="xl90">
    <w:name w:val="xl90"/>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pPr>
    <w:rPr>
      <w:sz w:val="16"/>
      <w:szCs w:val="16"/>
      <w:lang w:eastAsia="lt-LT"/>
    </w:rPr>
  </w:style>
  <w:style w:type="paragraph" w:customStyle="1" w:styleId="xl91">
    <w:name w:val="xl91"/>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pPr>
    <w:rPr>
      <w:sz w:val="16"/>
      <w:szCs w:val="16"/>
      <w:lang w:eastAsia="lt-LT"/>
    </w:rPr>
  </w:style>
  <w:style w:type="paragraph" w:customStyle="1" w:styleId="xl92">
    <w:name w:val="xl92"/>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center"/>
    </w:pPr>
    <w:rPr>
      <w:sz w:val="16"/>
      <w:szCs w:val="16"/>
      <w:lang w:eastAsia="lt-LT"/>
    </w:rPr>
  </w:style>
  <w:style w:type="paragraph" w:customStyle="1" w:styleId="xl93">
    <w:name w:val="xl93"/>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94">
    <w:name w:val="xl94"/>
    <w:basedOn w:val="Standard"/>
    <w:uiPriority w:val="99"/>
    <w:rsid w:val="00B75EBD"/>
    <w:pPr>
      <w:pBdr>
        <w:top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95">
    <w:name w:val="xl95"/>
    <w:basedOn w:val="Standard"/>
    <w:uiPriority w:val="99"/>
    <w:rsid w:val="00B75EBD"/>
    <w:pPr>
      <w:pBdr>
        <w:top w:val="single" w:sz="4" w:space="0" w:color="00000A"/>
        <w:left w:val="single" w:sz="4" w:space="0" w:color="00000A"/>
        <w:right w:val="single" w:sz="4" w:space="0" w:color="00000A"/>
      </w:pBdr>
      <w:spacing w:before="28" w:after="28"/>
    </w:pPr>
    <w:rPr>
      <w:sz w:val="16"/>
      <w:szCs w:val="16"/>
      <w:lang w:eastAsia="lt-LT"/>
    </w:rPr>
  </w:style>
  <w:style w:type="paragraph" w:customStyle="1" w:styleId="xl96">
    <w:name w:val="xl96"/>
    <w:basedOn w:val="Standard"/>
    <w:uiPriority w:val="99"/>
    <w:rsid w:val="00B75EBD"/>
    <w:pPr>
      <w:pBdr>
        <w:left w:val="single" w:sz="4" w:space="0" w:color="00000A"/>
        <w:right w:val="single" w:sz="4" w:space="0" w:color="00000A"/>
      </w:pBdr>
      <w:spacing w:before="28" w:after="28"/>
    </w:pPr>
    <w:rPr>
      <w:sz w:val="16"/>
      <w:szCs w:val="16"/>
      <w:lang w:eastAsia="lt-LT"/>
    </w:rPr>
  </w:style>
  <w:style w:type="paragraph" w:customStyle="1" w:styleId="xl97">
    <w:name w:val="xl97"/>
    <w:basedOn w:val="Standard"/>
    <w:uiPriority w:val="99"/>
    <w:rsid w:val="00B75EBD"/>
    <w:pPr>
      <w:pBdr>
        <w:left w:val="single" w:sz="4" w:space="0" w:color="00000A"/>
        <w:bottom w:val="single" w:sz="4" w:space="0" w:color="00000A"/>
        <w:right w:val="single" w:sz="4" w:space="0" w:color="00000A"/>
      </w:pBdr>
      <w:spacing w:before="28" w:after="28"/>
      <w:jc w:val="center"/>
    </w:pPr>
    <w:rPr>
      <w:sz w:val="16"/>
      <w:szCs w:val="16"/>
      <w:lang w:eastAsia="lt-LT"/>
    </w:rPr>
  </w:style>
  <w:style w:type="paragraph" w:customStyle="1" w:styleId="xl98">
    <w:name w:val="xl98"/>
    <w:basedOn w:val="Standard"/>
    <w:uiPriority w:val="99"/>
    <w:rsid w:val="00B75EBD"/>
    <w:pPr>
      <w:pBdr>
        <w:top w:val="single" w:sz="4" w:space="0" w:color="00000A"/>
        <w:left w:val="single" w:sz="4" w:space="0" w:color="00000A"/>
        <w:bottom w:val="single" w:sz="8" w:space="0" w:color="00000A"/>
        <w:right w:val="single" w:sz="4" w:space="0" w:color="00000A"/>
      </w:pBdr>
      <w:spacing w:before="28" w:after="28"/>
      <w:jc w:val="center"/>
    </w:pPr>
    <w:rPr>
      <w:sz w:val="16"/>
      <w:szCs w:val="16"/>
      <w:lang w:eastAsia="lt-LT"/>
    </w:rPr>
  </w:style>
  <w:style w:type="paragraph" w:customStyle="1" w:styleId="xl99">
    <w:name w:val="xl99"/>
    <w:basedOn w:val="Standard"/>
    <w:uiPriority w:val="99"/>
    <w:rsid w:val="00B75EBD"/>
    <w:pPr>
      <w:pBdr>
        <w:top w:val="single" w:sz="4" w:space="0" w:color="00000A"/>
        <w:left w:val="single" w:sz="4" w:space="0" w:color="00000A"/>
        <w:bottom w:val="single" w:sz="8" w:space="0" w:color="00000A"/>
        <w:right w:val="single" w:sz="4" w:space="0" w:color="00000A"/>
      </w:pBdr>
      <w:spacing w:before="28" w:after="28"/>
    </w:pPr>
    <w:rPr>
      <w:sz w:val="16"/>
      <w:szCs w:val="16"/>
      <w:lang w:eastAsia="lt-LT"/>
    </w:rPr>
  </w:style>
  <w:style w:type="paragraph" w:customStyle="1" w:styleId="xl100">
    <w:name w:val="xl100"/>
    <w:basedOn w:val="Standard"/>
    <w:uiPriority w:val="99"/>
    <w:rsid w:val="00B75EBD"/>
    <w:pPr>
      <w:pBdr>
        <w:top w:val="single" w:sz="4" w:space="0" w:color="00000A"/>
        <w:left w:val="single" w:sz="4" w:space="0" w:color="00000A"/>
        <w:bottom w:val="single" w:sz="8" w:space="0" w:color="00000A"/>
        <w:right w:val="single" w:sz="4" w:space="0" w:color="00000A"/>
      </w:pBdr>
      <w:spacing w:before="28" w:after="28"/>
    </w:pPr>
    <w:rPr>
      <w:sz w:val="16"/>
      <w:szCs w:val="16"/>
      <w:lang w:eastAsia="lt-LT"/>
    </w:rPr>
  </w:style>
  <w:style w:type="paragraph" w:customStyle="1" w:styleId="xl101">
    <w:name w:val="xl101"/>
    <w:basedOn w:val="Standard"/>
    <w:uiPriority w:val="99"/>
    <w:rsid w:val="00B75EBD"/>
    <w:pPr>
      <w:pBdr>
        <w:top w:val="single" w:sz="4" w:space="0" w:color="00000A"/>
        <w:left w:val="single" w:sz="4" w:space="0" w:color="00000A"/>
        <w:bottom w:val="single" w:sz="8" w:space="0" w:color="00000A"/>
        <w:right w:val="single" w:sz="4" w:space="0" w:color="00000A"/>
      </w:pBdr>
      <w:spacing w:before="28" w:after="28"/>
      <w:jc w:val="right"/>
    </w:pPr>
    <w:rPr>
      <w:sz w:val="16"/>
      <w:szCs w:val="16"/>
      <w:lang w:eastAsia="lt-LT"/>
    </w:rPr>
  </w:style>
  <w:style w:type="paragraph" w:customStyle="1" w:styleId="xl102">
    <w:name w:val="xl102"/>
    <w:basedOn w:val="Standard"/>
    <w:uiPriority w:val="99"/>
    <w:rsid w:val="00B75EBD"/>
    <w:pPr>
      <w:pBdr>
        <w:left w:val="single" w:sz="4" w:space="0" w:color="00000A"/>
        <w:bottom w:val="single" w:sz="8" w:space="0" w:color="00000A"/>
        <w:right w:val="single" w:sz="4" w:space="0" w:color="00000A"/>
      </w:pBdr>
      <w:spacing w:before="28" w:after="28"/>
    </w:pPr>
    <w:rPr>
      <w:sz w:val="16"/>
      <w:szCs w:val="16"/>
      <w:lang w:eastAsia="lt-LT"/>
    </w:rPr>
  </w:style>
  <w:style w:type="paragraph" w:customStyle="1" w:styleId="xl103">
    <w:name w:val="xl103"/>
    <w:basedOn w:val="Standard"/>
    <w:uiPriority w:val="99"/>
    <w:rsid w:val="00B75EBD"/>
    <w:pPr>
      <w:pBdr>
        <w:left w:val="single" w:sz="4" w:space="0" w:color="00000A"/>
        <w:bottom w:val="single" w:sz="4" w:space="0" w:color="00000A"/>
      </w:pBdr>
      <w:spacing w:before="28" w:after="28"/>
      <w:jc w:val="center"/>
    </w:pPr>
    <w:rPr>
      <w:sz w:val="16"/>
      <w:szCs w:val="16"/>
      <w:lang w:eastAsia="lt-LT"/>
    </w:rPr>
  </w:style>
  <w:style w:type="paragraph" w:customStyle="1" w:styleId="xl104">
    <w:name w:val="xl104"/>
    <w:basedOn w:val="Standard"/>
    <w:uiPriority w:val="99"/>
    <w:rsid w:val="00B75EBD"/>
    <w:pPr>
      <w:pBdr>
        <w:bottom w:val="single" w:sz="4" w:space="0" w:color="00000A"/>
      </w:pBdr>
      <w:spacing w:before="28" w:after="28"/>
    </w:pPr>
    <w:rPr>
      <w:b/>
      <w:bCs/>
      <w:i/>
      <w:iCs/>
      <w:sz w:val="16"/>
      <w:szCs w:val="16"/>
      <w:lang w:eastAsia="lt-LT"/>
    </w:rPr>
  </w:style>
  <w:style w:type="paragraph" w:customStyle="1" w:styleId="xl105">
    <w:name w:val="xl105"/>
    <w:basedOn w:val="Standard"/>
    <w:uiPriority w:val="99"/>
    <w:rsid w:val="00B75EBD"/>
    <w:pPr>
      <w:pBdr>
        <w:bottom w:val="single" w:sz="4" w:space="0" w:color="00000A"/>
        <w:right w:val="single" w:sz="4" w:space="0" w:color="00000A"/>
      </w:pBdr>
      <w:spacing w:before="28" w:after="28"/>
    </w:pPr>
    <w:rPr>
      <w:sz w:val="16"/>
      <w:szCs w:val="16"/>
      <w:lang w:eastAsia="lt-LT"/>
    </w:rPr>
  </w:style>
  <w:style w:type="paragraph" w:customStyle="1" w:styleId="xl106">
    <w:name w:val="xl106"/>
    <w:basedOn w:val="Standard"/>
    <w:uiPriority w:val="99"/>
    <w:rsid w:val="00B75EBD"/>
    <w:pPr>
      <w:pBdr>
        <w:top w:val="single" w:sz="4" w:space="0" w:color="00000A"/>
        <w:left w:val="single" w:sz="4" w:space="0" w:color="00000A"/>
        <w:right w:val="single" w:sz="4" w:space="0" w:color="00000A"/>
      </w:pBdr>
      <w:spacing w:before="28" w:after="28"/>
      <w:jc w:val="center"/>
    </w:pPr>
    <w:rPr>
      <w:sz w:val="16"/>
      <w:szCs w:val="16"/>
      <w:lang w:eastAsia="lt-LT"/>
    </w:rPr>
  </w:style>
  <w:style w:type="paragraph" w:customStyle="1" w:styleId="xl107">
    <w:name w:val="xl107"/>
    <w:basedOn w:val="Standard"/>
    <w:uiPriority w:val="99"/>
    <w:rsid w:val="00B75EBD"/>
    <w:pPr>
      <w:pBdr>
        <w:left w:val="single" w:sz="4" w:space="0" w:color="00000A"/>
        <w:bottom w:val="single" w:sz="8" w:space="0" w:color="00000A"/>
        <w:right w:val="single" w:sz="4" w:space="0" w:color="00000A"/>
      </w:pBdr>
      <w:spacing w:before="28" w:after="28"/>
      <w:jc w:val="center"/>
    </w:pPr>
    <w:rPr>
      <w:sz w:val="16"/>
      <w:szCs w:val="16"/>
      <w:lang w:eastAsia="lt-LT"/>
    </w:rPr>
  </w:style>
  <w:style w:type="paragraph" w:customStyle="1" w:styleId="xl108">
    <w:name w:val="xl108"/>
    <w:basedOn w:val="Standard"/>
    <w:uiPriority w:val="99"/>
    <w:rsid w:val="00B75EBD"/>
    <w:pPr>
      <w:pBdr>
        <w:top w:val="single" w:sz="8" w:space="0" w:color="00000A"/>
        <w:left w:val="single" w:sz="4" w:space="0" w:color="00000A"/>
        <w:bottom w:val="single" w:sz="8" w:space="0" w:color="00000A"/>
        <w:right w:val="single" w:sz="4" w:space="0" w:color="00000A"/>
      </w:pBdr>
      <w:spacing w:before="28" w:after="28"/>
      <w:jc w:val="center"/>
    </w:pPr>
    <w:rPr>
      <w:b/>
      <w:bCs/>
      <w:sz w:val="16"/>
      <w:szCs w:val="16"/>
      <w:lang w:eastAsia="lt-LT"/>
    </w:rPr>
  </w:style>
  <w:style w:type="paragraph" w:customStyle="1" w:styleId="xl109">
    <w:name w:val="xl109"/>
    <w:basedOn w:val="Standard"/>
    <w:uiPriority w:val="99"/>
    <w:rsid w:val="00B75EBD"/>
    <w:pPr>
      <w:pBdr>
        <w:bottom w:val="single" w:sz="4" w:space="0" w:color="00000A"/>
      </w:pBdr>
      <w:spacing w:before="28" w:after="28"/>
    </w:pPr>
    <w:rPr>
      <w:b/>
      <w:bCs/>
      <w:sz w:val="16"/>
      <w:szCs w:val="16"/>
      <w:u w:val="single"/>
      <w:lang w:eastAsia="lt-LT"/>
    </w:rPr>
  </w:style>
  <w:style w:type="paragraph" w:customStyle="1" w:styleId="xl110">
    <w:name w:val="xl110"/>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pPr>
    <w:rPr>
      <w:b/>
      <w:bCs/>
      <w:i/>
      <w:iCs/>
      <w:sz w:val="16"/>
      <w:szCs w:val="16"/>
      <w:lang w:eastAsia="lt-LT"/>
    </w:rPr>
  </w:style>
  <w:style w:type="paragraph" w:customStyle="1" w:styleId="xl111">
    <w:name w:val="xl111"/>
    <w:basedOn w:val="Standard"/>
    <w:uiPriority w:val="99"/>
    <w:rsid w:val="00B75EBD"/>
    <w:pPr>
      <w:pBdr>
        <w:top w:val="single" w:sz="4" w:space="0" w:color="00000A"/>
        <w:left w:val="single" w:sz="4" w:space="0" w:color="00000A"/>
        <w:bottom w:val="dashed" w:sz="8" w:space="0" w:color="00000A"/>
        <w:right w:val="single" w:sz="4" w:space="0" w:color="00000A"/>
      </w:pBdr>
      <w:spacing w:before="28" w:after="28"/>
    </w:pPr>
    <w:rPr>
      <w:sz w:val="16"/>
      <w:szCs w:val="16"/>
      <w:lang w:eastAsia="lt-LT"/>
    </w:rPr>
  </w:style>
  <w:style w:type="paragraph" w:customStyle="1" w:styleId="xl112">
    <w:name w:val="xl112"/>
    <w:basedOn w:val="Standard"/>
    <w:uiPriority w:val="99"/>
    <w:rsid w:val="00B75EBD"/>
    <w:pPr>
      <w:pBdr>
        <w:top w:val="single" w:sz="4" w:space="0" w:color="00000A"/>
        <w:left w:val="single" w:sz="4" w:space="0" w:color="00000A"/>
        <w:bottom w:val="dashed" w:sz="8" w:space="0" w:color="00000A"/>
        <w:right w:val="single" w:sz="4" w:space="0" w:color="00000A"/>
      </w:pBdr>
      <w:spacing w:before="28" w:after="28"/>
    </w:pPr>
    <w:rPr>
      <w:sz w:val="16"/>
      <w:szCs w:val="16"/>
      <w:lang w:eastAsia="lt-LT"/>
    </w:rPr>
  </w:style>
  <w:style w:type="paragraph" w:customStyle="1" w:styleId="xl113">
    <w:name w:val="xl113"/>
    <w:basedOn w:val="Standard"/>
    <w:uiPriority w:val="99"/>
    <w:rsid w:val="00B75EBD"/>
    <w:pPr>
      <w:pBdr>
        <w:top w:val="single" w:sz="4" w:space="0" w:color="00000A"/>
        <w:left w:val="single" w:sz="4" w:space="0" w:color="00000A"/>
        <w:bottom w:val="dashed" w:sz="8" w:space="0" w:color="00000A"/>
        <w:right w:val="single" w:sz="4" w:space="0" w:color="00000A"/>
      </w:pBdr>
      <w:spacing w:before="28" w:after="28"/>
      <w:jc w:val="center"/>
    </w:pPr>
    <w:rPr>
      <w:sz w:val="16"/>
      <w:szCs w:val="16"/>
      <w:lang w:eastAsia="lt-LT"/>
    </w:rPr>
  </w:style>
  <w:style w:type="paragraph" w:customStyle="1" w:styleId="xl114">
    <w:name w:val="xl114"/>
    <w:basedOn w:val="Standard"/>
    <w:uiPriority w:val="99"/>
    <w:rsid w:val="00B75EBD"/>
    <w:pPr>
      <w:pBdr>
        <w:top w:val="single" w:sz="4" w:space="0" w:color="00000A"/>
        <w:left w:val="single" w:sz="4" w:space="0" w:color="00000A"/>
        <w:bottom w:val="dashed" w:sz="8" w:space="0" w:color="00000A"/>
        <w:right w:val="single" w:sz="4" w:space="0" w:color="00000A"/>
      </w:pBdr>
      <w:spacing w:before="28" w:after="28"/>
      <w:jc w:val="right"/>
    </w:pPr>
    <w:rPr>
      <w:sz w:val="16"/>
      <w:szCs w:val="16"/>
      <w:lang w:eastAsia="lt-LT"/>
    </w:rPr>
  </w:style>
  <w:style w:type="paragraph" w:customStyle="1" w:styleId="xl115">
    <w:name w:val="xl115"/>
    <w:basedOn w:val="Standard"/>
    <w:uiPriority w:val="99"/>
    <w:rsid w:val="00B75EBD"/>
    <w:pPr>
      <w:pBdr>
        <w:left w:val="single" w:sz="4" w:space="0" w:color="00000A"/>
        <w:bottom w:val="dashed" w:sz="8" w:space="0" w:color="00000A"/>
        <w:right w:val="single" w:sz="4" w:space="0" w:color="00000A"/>
      </w:pBdr>
      <w:spacing w:before="28" w:after="28"/>
    </w:pPr>
    <w:rPr>
      <w:sz w:val="16"/>
      <w:szCs w:val="16"/>
      <w:lang w:eastAsia="lt-LT"/>
    </w:rPr>
  </w:style>
  <w:style w:type="paragraph" w:customStyle="1" w:styleId="xl116">
    <w:name w:val="xl116"/>
    <w:basedOn w:val="Standard"/>
    <w:uiPriority w:val="99"/>
    <w:rsid w:val="00B75EBD"/>
    <w:pPr>
      <w:pBdr>
        <w:left w:val="single" w:sz="4" w:space="0" w:color="00000A"/>
        <w:bottom w:val="single" w:sz="4" w:space="0" w:color="00000A"/>
        <w:right w:val="single" w:sz="4" w:space="0" w:color="00000A"/>
      </w:pBdr>
      <w:spacing w:before="28" w:after="28"/>
    </w:pPr>
    <w:rPr>
      <w:b/>
      <w:bCs/>
      <w:i/>
      <w:iCs/>
      <w:sz w:val="16"/>
      <w:szCs w:val="16"/>
      <w:lang w:eastAsia="lt-LT"/>
    </w:rPr>
  </w:style>
  <w:style w:type="paragraph" w:customStyle="1" w:styleId="xl117">
    <w:name w:val="xl117"/>
    <w:basedOn w:val="Standard"/>
    <w:uiPriority w:val="99"/>
    <w:rsid w:val="00B75EBD"/>
    <w:pPr>
      <w:pBdr>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18">
    <w:name w:val="xl118"/>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19">
    <w:name w:val="xl119"/>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0">
    <w:name w:val="xl120"/>
    <w:basedOn w:val="Standard"/>
    <w:uiPriority w:val="99"/>
    <w:rsid w:val="00B75EBD"/>
    <w:pPr>
      <w:pBdr>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121">
    <w:name w:val="xl121"/>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2">
    <w:name w:val="xl122"/>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3">
    <w:name w:val="xl123"/>
    <w:basedOn w:val="Standard"/>
    <w:uiPriority w:val="99"/>
    <w:rsid w:val="00B75EBD"/>
    <w:pPr>
      <w:pBdr>
        <w:top w:val="single" w:sz="4" w:space="0" w:color="00000A"/>
        <w:left w:val="single" w:sz="4" w:space="0" w:color="00000A"/>
        <w:right w:val="single" w:sz="4" w:space="0" w:color="00000A"/>
      </w:pBdr>
      <w:spacing w:before="28" w:after="28"/>
    </w:pPr>
    <w:rPr>
      <w:sz w:val="16"/>
      <w:szCs w:val="16"/>
      <w:lang w:eastAsia="lt-LT"/>
    </w:rPr>
  </w:style>
  <w:style w:type="paragraph" w:customStyle="1" w:styleId="xl124">
    <w:name w:val="xl124"/>
    <w:basedOn w:val="Standard"/>
    <w:uiPriority w:val="99"/>
    <w:rsid w:val="00B75EBD"/>
    <w:pPr>
      <w:pBdr>
        <w:top w:val="single" w:sz="4" w:space="0" w:color="00000A"/>
        <w:left w:val="single" w:sz="4" w:space="0" w:color="00000A"/>
        <w:bottom w:val="dashed" w:sz="8" w:space="0" w:color="00000A"/>
        <w:right w:val="single" w:sz="4" w:space="0" w:color="00000A"/>
      </w:pBdr>
      <w:spacing w:before="28" w:after="28"/>
      <w:jc w:val="right"/>
    </w:pPr>
    <w:rPr>
      <w:sz w:val="16"/>
      <w:szCs w:val="16"/>
      <w:lang w:eastAsia="lt-LT"/>
    </w:rPr>
  </w:style>
  <w:style w:type="paragraph" w:customStyle="1" w:styleId="xl125">
    <w:name w:val="xl125"/>
    <w:basedOn w:val="Standard"/>
    <w:uiPriority w:val="99"/>
    <w:rsid w:val="00B75EBD"/>
    <w:pPr>
      <w:pBdr>
        <w:top w:val="dashed" w:sz="8" w:space="0" w:color="00000A"/>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126">
    <w:name w:val="xl126"/>
    <w:basedOn w:val="Standard"/>
    <w:uiPriority w:val="99"/>
    <w:rsid w:val="00B75EBD"/>
    <w:pPr>
      <w:pBdr>
        <w:top w:val="dashed" w:sz="8" w:space="0" w:color="00000A"/>
        <w:left w:val="single" w:sz="4" w:space="0" w:color="00000A"/>
        <w:bottom w:val="single" w:sz="4" w:space="0" w:color="00000A"/>
        <w:right w:val="single" w:sz="4" w:space="0" w:color="00000A"/>
      </w:pBdr>
      <w:spacing w:before="28" w:after="28"/>
    </w:pPr>
    <w:rPr>
      <w:sz w:val="16"/>
      <w:szCs w:val="16"/>
      <w:lang w:eastAsia="lt-LT"/>
    </w:rPr>
  </w:style>
  <w:style w:type="paragraph" w:customStyle="1" w:styleId="xl127">
    <w:name w:val="xl127"/>
    <w:basedOn w:val="Standard"/>
    <w:uiPriority w:val="99"/>
    <w:rsid w:val="00B75EBD"/>
    <w:pPr>
      <w:pBdr>
        <w:left w:val="single" w:sz="4" w:space="0" w:color="00000A"/>
        <w:bottom w:val="single" w:sz="4" w:space="0" w:color="00000A"/>
        <w:right w:val="single" w:sz="4" w:space="0" w:color="00000A"/>
      </w:pBdr>
      <w:spacing w:before="28" w:after="28"/>
      <w:jc w:val="right"/>
    </w:pPr>
    <w:rPr>
      <w:sz w:val="16"/>
      <w:szCs w:val="16"/>
      <w:lang w:eastAsia="lt-LT"/>
    </w:rPr>
  </w:style>
  <w:style w:type="paragraph" w:customStyle="1" w:styleId="xl128">
    <w:name w:val="xl128"/>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pPr>
    <w:rPr>
      <w:b/>
      <w:bCs/>
      <w:sz w:val="16"/>
      <w:szCs w:val="16"/>
      <w:lang w:eastAsia="lt-LT"/>
    </w:rPr>
  </w:style>
  <w:style w:type="paragraph" w:customStyle="1" w:styleId="xl129">
    <w:name w:val="xl129"/>
    <w:basedOn w:val="Standard"/>
    <w:uiPriority w:val="99"/>
    <w:rsid w:val="00B75EBD"/>
    <w:pPr>
      <w:pBdr>
        <w:top w:val="single" w:sz="4" w:space="0" w:color="00000A"/>
        <w:bottom w:val="single" w:sz="4" w:space="0" w:color="00000A"/>
        <w:right w:val="single" w:sz="4" w:space="0" w:color="00000A"/>
      </w:pBdr>
      <w:spacing w:before="28" w:after="28"/>
    </w:pPr>
    <w:rPr>
      <w:sz w:val="16"/>
      <w:szCs w:val="16"/>
      <w:lang w:eastAsia="lt-LT"/>
    </w:rPr>
  </w:style>
  <w:style w:type="paragraph" w:customStyle="1" w:styleId="xl130">
    <w:name w:val="xl130"/>
    <w:basedOn w:val="Standard"/>
    <w:uiPriority w:val="99"/>
    <w:rsid w:val="00B75EBD"/>
    <w:pPr>
      <w:pBdr>
        <w:top w:val="single" w:sz="4" w:space="0" w:color="00000A"/>
        <w:left w:val="single" w:sz="4" w:space="0" w:color="00000A"/>
        <w:bottom w:val="single" w:sz="4" w:space="0" w:color="00000A"/>
      </w:pBdr>
      <w:spacing w:before="28" w:after="28"/>
      <w:jc w:val="right"/>
    </w:pPr>
    <w:rPr>
      <w:sz w:val="16"/>
      <w:szCs w:val="16"/>
      <w:lang w:eastAsia="lt-LT"/>
    </w:rPr>
  </w:style>
  <w:style w:type="paragraph" w:customStyle="1" w:styleId="xl131">
    <w:name w:val="xl131"/>
    <w:basedOn w:val="Standard"/>
    <w:uiPriority w:val="99"/>
    <w:rsid w:val="00B75EBD"/>
    <w:pPr>
      <w:pBdr>
        <w:top w:val="single" w:sz="8" w:space="0" w:color="00000A"/>
        <w:left w:val="single" w:sz="4" w:space="0" w:color="00000A"/>
        <w:bottom w:val="single" w:sz="8" w:space="0" w:color="00000A"/>
      </w:pBdr>
      <w:spacing w:before="28" w:after="28"/>
      <w:jc w:val="center"/>
    </w:pPr>
    <w:rPr>
      <w:sz w:val="16"/>
      <w:szCs w:val="16"/>
      <w:lang w:eastAsia="lt-LT"/>
    </w:rPr>
  </w:style>
  <w:style w:type="paragraph" w:customStyle="1" w:styleId="xl132">
    <w:name w:val="xl132"/>
    <w:basedOn w:val="Standard"/>
    <w:uiPriority w:val="99"/>
    <w:rsid w:val="00B75EBD"/>
    <w:pPr>
      <w:pBdr>
        <w:top w:val="single" w:sz="8" w:space="0" w:color="00000A"/>
        <w:bottom w:val="single" w:sz="8" w:space="0" w:color="00000A"/>
      </w:pBdr>
      <w:spacing w:before="28" w:after="28"/>
    </w:pPr>
    <w:rPr>
      <w:sz w:val="16"/>
      <w:szCs w:val="16"/>
      <w:lang w:eastAsia="lt-LT"/>
    </w:rPr>
  </w:style>
  <w:style w:type="paragraph" w:customStyle="1" w:styleId="xl133">
    <w:name w:val="xl133"/>
    <w:basedOn w:val="Standard"/>
    <w:uiPriority w:val="99"/>
    <w:rsid w:val="00B75EBD"/>
    <w:pPr>
      <w:pBdr>
        <w:top w:val="single" w:sz="8" w:space="0" w:color="00000A"/>
        <w:bottom w:val="single" w:sz="8" w:space="0" w:color="00000A"/>
      </w:pBdr>
      <w:spacing w:before="28" w:after="28"/>
    </w:pPr>
    <w:rPr>
      <w:sz w:val="16"/>
      <w:szCs w:val="16"/>
      <w:lang w:eastAsia="lt-LT"/>
    </w:rPr>
  </w:style>
  <w:style w:type="paragraph" w:customStyle="1" w:styleId="xl134">
    <w:name w:val="xl134"/>
    <w:basedOn w:val="Standard"/>
    <w:uiPriority w:val="99"/>
    <w:rsid w:val="00B75EBD"/>
    <w:pPr>
      <w:pBdr>
        <w:top w:val="single" w:sz="8" w:space="0" w:color="00000A"/>
        <w:bottom w:val="single" w:sz="8" w:space="0" w:color="00000A"/>
      </w:pBdr>
      <w:spacing w:before="28" w:after="28"/>
      <w:jc w:val="center"/>
    </w:pPr>
    <w:rPr>
      <w:sz w:val="16"/>
      <w:szCs w:val="16"/>
      <w:lang w:eastAsia="lt-LT"/>
    </w:rPr>
  </w:style>
  <w:style w:type="paragraph" w:customStyle="1" w:styleId="xl135">
    <w:name w:val="xl135"/>
    <w:basedOn w:val="Standard"/>
    <w:uiPriority w:val="99"/>
    <w:rsid w:val="00B75EBD"/>
    <w:pPr>
      <w:pBdr>
        <w:top w:val="single" w:sz="8" w:space="0" w:color="00000A"/>
        <w:bottom w:val="single" w:sz="8" w:space="0" w:color="00000A"/>
      </w:pBdr>
      <w:spacing w:before="28" w:after="28"/>
      <w:jc w:val="right"/>
    </w:pPr>
    <w:rPr>
      <w:sz w:val="16"/>
      <w:szCs w:val="16"/>
      <w:lang w:eastAsia="lt-LT"/>
    </w:rPr>
  </w:style>
  <w:style w:type="paragraph" w:customStyle="1" w:styleId="xl136">
    <w:name w:val="xl136"/>
    <w:basedOn w:val="Standard"/>
    <w:uiPriority w:val="99"/>
    <w:rsid w:val="00B75EBD"/>
    <w:pPr>
      <w:pBdr>
        <w:top w:val="single" w:sz="8" w:space="0" w:color="00000A"/>
        <w:bottom w:val="single" w:sz="8" w:space="0" w:color="00000A"/>
        <w:right w:val="single" w:sz="4" w:space="0" w:color="00000A"/>
      </w:pBdr>
      <w:spacing w:before="28" w:after="28"/>
    </w:pPr>
    <w:rPr>
      <w:sz w:val="16"/>
      <w:szCs w:val="16"/>
      <w:lang w:eastAsia="lt-LT"/>
    </w:rPr>
  </w:style>
  <w:style w:type="paragraph" w:customStyle="1" w:styleId="xl137">
    <w:name w:val="xl137"/>
    <w:basedOn w:val="Standard"/>
    <w:uiPriority w:val="99"/>
    <w:rsid w:val="00B75EBD"/>
    <w:pPr>
      <w:pBdr>
        <w:left w:val="single" w:sz="4" w:space="0" w:color="00000A"/>
        <w:right w:val="single" w:sz="4" w:space="0" w:color="00000A"/>
      </w:pBdr>
      <w:spacing w:before="28" w:after="28"/>
    </w:pPr>
    <w:rPr>
      <w:color w:val="FF0000"/>
      <w:sz w:val="16"/>
      <w:szCs w:val="16"/>
      <w:lang w:eastAsia="lt-LT"/>
    </w:rPr>
  </w:style>
  <w:style w:type="paragraph" w:customStyle="1" w:styleId="xl138">
    <w:name w:val="xl138"/>
    <w:basedOn w:val="Standard"/>
    <w:uiPriority w:val="99"/>
    <w:rsid w:val="00B75EBD"/>
    <w:pPr>
      <w:pBdr>
        <w:left w:val="single" w:sz="4" w:space="0" w:color="00000A"/>
        <w:bottom w:val="single" w:sz="4" w:space="0" w:color="00000A"/>
        <w:right w:val="single" w:sz="4" w:space="0" w:color="00000A"/>
      </w:pBdr>
      <w:spacing w:before="28" w:after="28"/>
    </w:pPr>
    <w:rPr>
      <w:sz w:val="16"/>
      <w:szCs w:val="16"/>
      <w:lang w:eastAsia="lt-LT"/>
    </w:rPr>
  </w:style>
  <w:style w:type="paragraph" w:customStyle="1" w:styleId="xl139">
    <w:name w:val="xl139"/>
    <w:basedOn w:val="Standard"/>
    <w:uiPriority w:val="99"/>
    <w:rsid w:val="00B75EBD"/>
    <w:pPr>
      <w:pBdr>
        <w:top w:val="single" w:sz="4" w:space="0" w:color="00000A"/>
        <w:left w:val="single" w:sz="4" w:space="0" w:color="00000A"/>
        <w:bottom w:val="single" w:sz="4" w:space="0" w:color="00000A"/>
      </w:pBdr>
      <w:spacing w:before="28" w:after="28"/>
      <w:jc w:val="center"/>
    </w:pPr>
    <w:rPr>
      <w:sz w:val="16"/>
      <w:szCs w:val="16"/>
      <w:lang w:eastAsia="lt-LT"/>
    </w:rPr>
  </w:style>
  <w:style w:type="paragraph" w:customStyle="1" w:styleId="xl140">
    <w:name w:val="xl140"/>
    <w:basedOn w:val="Standard"/>
    <w:uiPriority w:val="99"/>
    <w:rsid w:val="00B75EBD"/>
    <w:pPr>
      <w:pBdr>
        <w:top w:val="single" w:sz="4" w:space="0" w:color="00000A"/>
        <w:bottom w:val="single" w:sz="4" w:space="0" w:color="00000A"/>
      </w:pBdr>
      <w:spacing w:before="28" w:after="28"/>
    </w:pPr>
    <w:rPr>
      <w:sz w:val="16"/>
      <w:szCs w:val="16"/>
      <w:lang w:eastAsia="lt-LT"/>
    </w:rPr>
  </w:style>
  <w:style w:type="paragraph" w:customStyle="1" w:styleId="xl141">
    <w:name w:val="xl141"/>
    <w:basedOn w:val="Standard"/>
    <w:uiPriority w:val="99"/>
    <w:rsid w:val="00B75EBD"/>
    <w:pPr>
      <w:pBdr>
        <w:top w:val="single" w:sz="4" w:space="0" w:color="00000A"/>
        <w:bottom w:val="single" w:sz="4" w:space="0" w:color="00000A"/>
      </w:pBdr>
      <w:spacing w:before="28" w:after="28"/>
    </w:pPr>
    <w:rPr>
      <w:sz w:val="16"/>
      <w:szCs w:val="16"/>
      <w:lang w:eastAsia="lt-LT"/>
    </w:rPr>
  </w:style>
  <w:style w:type="paragraph" w:customStyle="1" w:styleId="xl142">
    <w:name w:val="xl142"/>
    <w:basedOn w:val="Standard"/>
    <w:uiPriority w:val="99"/>
    <w:rsid w:val="00B75EBD"/>
    <w:pPr>
      <w:pBdr>
        <w:top w:val="single" w:sz="4" w:space="0" w:color="00000A"/>
        <w:bottom w:val="single" w:sz="4" w:space="0" w:color="00000A"/>
      </w:pBdr>
      <w:spacing w:before="28" w:after="28"/>
      <w:jc w:val="center"/>
    </w:pPr>
    <w:rPr>
      <w:sz w:val="16"/>
      <w:szCs w:val="16"/>
      <w:lang w:eastAsia="lt-LT"/>
    </w:rPr>
  </w:style>
  <w:style w:type="paragraph" w:customStyle="1" w:styleId="xl143">
    <w:name w:val="xl143"/>
    <w:basedOn w:val="Standard"/>
    <w:uiPriority w:val="99"/>
    <w:rsid w:val="00B75EBD"/>
    <w:pPr>
      <w:pBdr>
        <w:top w:val="single" w:sz="4" w:space="0" w:color="00000A"/>
        <w:bottom w:val="single" w:sz="4" w:space="0" w:color="00000A"/>
      </w:pBdr>
      <w:spacing w:before="28" w:after="28"/>
      <w:jc w:val="right"/>
    </w:pPr>
    <w:rPr>
      <w:sz w:val="16"/>
      <w:szCs w:val="16"/>
      <w:lang w:eastAsia="lt-LT"/>
    </w:rPr>
  </w:style>
  <w:style w:type="paragraph" w:customStyle="1" w:styleId="xl144">
    <w:name w:val="xl144"/>
    <w:basedOn w:val="Standard"/>
    <w:uiPriority w:val="99"/>
    <w:rsid w:val="00B75EBD"/>
    <w:pPr>
      <w:pBdr>
        <w:top w:val="single" w:sz="4" w:space="0" w:color="00000A"/>
        <w:bottom w:val="single" w:sz="4" w:space="0" w:color="00000A"/>
        <w:right w:val="single" w:sz="4" w:space="0" w:color="00000A"/>
      </w:pBdr>
      <w:spacing w:before="28" w:after="28"/>
    </w:pPr>
    <w:rPr>
      <w:sz w:val="16"/>
      <w:szCs w:val="16"/>
      <w:lang w:eastAsia="lt-LT"/>
    </w:rPr>
  </w:style>
  <w:style w:type="paragraph" w:customStyle="1" w:styleId="xl145">
    <w:name w:val="xl145"/>
    <w:basedOn w:val="Standard"/>
    <w:uiPriority w:val="99"/>
    <w:rsid w:val="00B75EBD"/>
    <w:pPr>
      <w:pBdr>
        <w:left w:val="single" w:sz="4" w:space="0" w:color="00000A"/>
        <w:bottom w:val="single" w:sz="4" w:space="0" w:color="00000A"/>
        <w:right w:val="single" w:sz="4" w:space="0" w:color="00000A"/>
      </w:pBdr>
      <w:spacing w:before="28" w:after="28"/>
      <w:jc w:val="center"/>
    </w:pPr>
    <w:rPr>
      <w:b/>
      <w:bCs/>
      <w:sz w:val="16"/>
      <w:szCs w:val="16"/>
      <w:lang w:eastAsia="lt-LT"/>
    </w:rPr>
  </w:style>
  <w:style w:type="paragraph" w:customStyle="1" w:styleId="xl146">
    <w:name w:val="xl146"/>
    <w:basedOn w:val="Standard"/>
    <w:uiPriority w:val="99"/>
    <w:rsid w:val="00B75EBD"/>
    <w:pPr>
      <w:pBdr>
        <w:top w:val="single" w:sz="4" w:space="0" w:color="00000A"/>
        <w:left w:val="single" w:sz="4" w:space="0" w:color="00000A"/>
        <w:bottom w:val="single" w:sz="4" w:space="0" w:color="00000A"/>
        <w:right w:val="single" w:sz="4" w:space="0" w:color="00000A"/>
      </w:pBdr>
      <w:spacing w:before="28" w:after="28"/>
    </w:pPr>
    <w:rPr>
      <w:i/>
      <w:iCs/>
      <w:sz w:val="16"/>
      <w:szCs w:val="16"/>
      <w:lang w:eastAsia="lt-LT"/>
    </w:rPr>
  </w:style>
  <w:style w:type="paragraph" w:customStyle="1" w:styleId="xl147">
    <w:name w:val="xl147"/>
    <w:basedOn w:val="Standard"/>
    <w:uiPriority w:val="99"/>
    <w:rsid w:val="00B75EBD"/>
    <w:pPr>
      <w:pBdr>
        <w:top w:val="single" w:sz="4" w:space="0" w:color="00000A"/>
        <w:bottom w:val="single" w:sz="4" w:space="0" w:color="00000A"/>
        <w:right w:val="single" w:sz="4" w:space="0" w:color="00000A"/>
      </w:pBdr>
      <w:spacing w:before="28" w:after="28"/>
    </w:pPr>
    <w:rPr>
      <w:i/>
      <w:iCs/>
      <w:sz w:val="16"/>
      <w:szCs w:val="16"/>
      <w:lang w:eastAsia="lt-LT"/>
    </w:rPr>
  </w:style>
  <w:style w:type="paragraph" w:customStyle="1" w:styleId="Engl12">
    <w:name w:val="Engl12"/>
    <w:basedOn w:val="prastasis"/>
    <w:uiPriority w:val="99"/>
    <w:rsid w:val="00B75EBD"/>
    <w:pPr>
      <w:overflowPunct w:val="0"/>
      <w:autoSpaceDE w:val="0"/>
      <w:autoSpaceDN w:val="0"/>
      <w:adjustRightInd w:val="0"/>
      <w:jc w:val="both"/>
    </w:pPr>
    <w:rPr>
      <w:rFonts w:eastAsia="Times New Roman"/>
      <w:szCs w:val="20"/>
      <w:lang w:val="en-GB" w:eastAsia="en-US"/>
    </w:rPr>
  </w:style>
  <w:style w:type="paragraph" w:customStyle="1" w:styleId="NormalBold">
    <w:name w:val="Normal + Bold"/>
    <w:aliases w:val="Centered"/>
    <w:basedOn w:val="Paantrat"/>
    <w:uiPriority w:val="99"/>
    <w:rsid w:val="00B75EBD"/>
    <w:rPr>
      <w:lang w:val="lt-LT"/>
    </w:rPr>
  </w:style>
  <w:style w:type="paragraph" w:customStyle="1" w:styleId="poskyris">
    <w:name w:val="poskyris"/>
    <w:basedOn w:val="prastasis"/>
    <w:autoRedefine/>
    <w:uiPriority w:val="99"/>
    <w:rsid w:val="00B75EBD"/>
    <w:pPr>
      <w:numPr>
        <w:numId w:val="11"/>
      </w:numPr>
      <w:tabs>
        <w:tab w:val="left" w:pos="227"/>
      </w:tabs>
      <w:spacing w:before="120" w:after="120" w:line="360" w:lineRule="auto"/>
      <w:jc w:val="both"/>
    </w:pPr>
    <w:rPr>
      <w:rFonts w:ascii="Calibri" w:eastAsia="Times New Roman" w:hAnsi="Calibri" w:cs="Calibri"/>
      <w:b/>
      <w:i/>
      <w:color w:val="000000"/>
      <w:lang w:eastAsia="lt-LT"/>
    </w:rPr>
  </w:style>
  <w:style w:type="paragraph" w:customStyle="1" w:styleId="VNOTSzymuo">
    <w:name w:val="VNO TS zymuo"/>
    <w:basedOn w:val="prastasis"/>
    <w:uiPriority w:val="99"/>
    <w:rsid w:val="00B75EBD"/>
    <w:pPr>
      <w:numPr>
        <w:numId w:val="9"/>
      </w:numPr>
      <w:tabs>
        <w:tab w:val="clear" w:pos="360"/>
        <w:tab w:val="num" w:pos="1209"/>
        <w:tab w:val="num" w:pos="1996"/>
      </w:tabs>
      <w:spacing w:after="120"/>
      <w:ind w:left="1996" w:hanging="720"/>
      <w:jc w:val="both"/>
    </w:pPr>
    <w:rPr>
      <w:rFonts w:eastAsia="Times New Roman"/>
      <w:b/>
      <w:lang w:eastAsia="en-US"/>
    </w:rPr>
  </w:style>
  <w:style w:type="paragraph" w:customStyle="1" w:styleId="VNOBullets">
    <w:name w:val="VNO Bullets"/>
    <w:basedOn w:val="prastasis"/>
    <w:uiPriority w:val="99"/>
    <w:rsid w:val="00B75EBD"/>
    <w:pPr>
      <w:tabs>
        <w:tab w:val="num" w:pos="710"/>
      </w:tabs>
      <w:spacing w:line="360" w:lineRule="auto"/>
      <w:ind w:left="1920" w:hanging="360"/>
    </w:pPr>
    <w:rPr>
      <w:rFonts w:eastAsia="Times New Roman"/>
      <w:szCs w:val="18"/>
      <w:lang w:eastAsia="en-US"/>
    </w:rPr>
  </w:style>
  <w:style w:type="paragraph" w:customStyle="1" w:styleId="HTMLBody">
    <w:name w:val="HTML Body"/>
    <w:uiPriority w:val="99"/>
    <w:rsid w:val="00B75EBD"/>
    <w:pPr>
      <w:suppressAutoHyphens/>
    </w:pPr>
    <w:rPr>
      <w:rFonts w:ascii="Courier New" w:hAnsi="Courier New" w:cs="Courier New"/>
      <w:lang w:val="en-AU" w:eastAsia="ar-SA"/>
    </w:rPr>
  </w:style>
  <w:style w:type="character" w:customStyle="1" w:styleId="Bodytext20">
    <w:name w:val="Body text (2)_"/>
    <w:link w:val="Bodytext21"/>
    <w:uiPriority w:val="99"/>
    <w:locked/>
    <w:rsid w:val="00B75EBD"/>
    <w:rPr>
      <w:shd w:val="clear" w:color="auto" w:fill="FFFFFF"/>
    </w:rPr>
  </w:style>
  <w:style w:type="paragraph" w:customStyle="1" w:styleId="Bodytext21">
    <w:name w:val="Body text (2)1"/>
    <w:basedOn w:val="prastasis"/>
    <w:link w:val="Bodytext20"/>
    <w:uiPriority w:val="99"/>
    <w:rsid w:val="00B75EBD"/>
    <w:pPr>
      <w:widowControl w:val="0"/>
      <w:shd w:val="clear" w:color="auto" w:fill="FFFFFF"/>
      <w:spacing w:before="240" w:line="288" w:lineRule="exact"/>
      <w:jc w:val="both"/>
    </w:pPr>
    <w:rPr>
      <w:rFonts w:eastAsia="Times New Roman"/>
      <w:sz w:val="20"/>
      <w:szCs w:val="20"/>
      <w:lang w:eastAsia="lt-LT"/>
    </w:rPr>
  </w:style>
  <w:style w:type="paragraph" w:customStyle="1" w:styleId="Sraopastraipa11">
    <w:name w:val="Sąrao pastraipa1"/>
    <w:basedOn w:val="prastasis"/>
    <w:uiPriority w:val="99"/>
    <w:rsid w:val="00B75EBD"/>
    <w:pPr>
      <w:ind w:left="720"/>
      <w:contextualSpacing/>
    </w:pPr>
    <w:rPr>
      <w:rFonts w:eastAsia="Calibri"/>
      <w:lang w:val="en-US" w:eastAsia="en-US" w:bidi="he-IL"/>
    </w:rPr>
  </w:style>
  <w:style w:type="paragraph" w:customStyle="1" w:styleId="western">
    <w:name w:val="western"/>
    <w:basedOn w:val="prastasis"/>
    <w:uiPriority w:val="99"/>
    <w:rsid w:val="00B75EBD"/>
    <w:pPr>
      <w:ind w:firstLine="992"/>
      <w:jc w:val="both"/>
    </w:pPr>
    <w:rPr>
      <w:rFonts w:eastAsia="Calibri"/>
      <w:lang w:val="en-US" w:eastAsia="en-US"/>
    </w:rPr>
  </w:style>
  <w:style w:type="paragraph" w:customStyle="1" w:styleId="Normall">
    <w:name w:val="Normal_l"/>
    <w:basedOn w:val="prastasis"/>
    <w:uiPriority w:val="99"/>
    <w:rsid w:val="00B75EBD"/>
    <w:rPr>
      <w:rFonts w:ascii="TimesLT" w:eastAsia="Calibri" w:hAnsi="TimesLT"/>
      <w:sz w:val="20"/>
      <w:szCs w:val="20"/>
      <w:lang w:val="en-GB" w:eastAsia="en-US"/>
    </w:rPr>
  </w:style>
  <w:style w:type="paragraph" w:customStyle="1" w:styleId="Betarp1">
    <w:name w:val="Be tarpų1"/>
    <w:uiPriority w:val="99"/>
    <w:rsid w:val="00B75EBD"/>
    <w:pPr>
      <w:suppressAutoHyphens/>
    </w:pPr>
    <w:rPr>
      <w:rFonts w:eastAsia="Calibri"/>
      <w:sz w:val="24"/>
      <w:szCs w:val="22"/>
      <w:lang w:eastAsia="ar-SA"/>
    </w:rPr>
  </w:style>
  <w:style w:type="paragraph" w:customStyle="1" w:styleId="Body2">
    <w:name w:val="Body 2"/>
    <w:rsid w:val="00B75EBD"/>
    <w:pPr>
      <w:suppressAutoHyphens/>
      <w:spacing w:after="40"/>
      <w:jc w:val="both"/>
    </w:pPr>
    <w:rPr>
      <w:rFonts w:eastAsia="Arial Unicode MS" w:cs="Arial Unicode MS"/>
      <w:color w:val="000000"/>
      <w:sz w:val="22"/>
      <w:szCs w:val="22"/>
      <w:lang w:val="en-US"/>
    </w:rPr>
  </w:style>
  <w:style w:type="paragraph" w:customStyle="1" w:styleId="DiagramaDiagrama13">
    <w:name w:val="Diagrama Diagrama13"/>
    <w:basedOn w:val="prastasis"/>
    <w:rsid w:val="00B75EBD"/>
    <w:pPr>
      <w:spacing w:after="160" w:line="240" w:lineRule="exact"/>
    </w:pPr>
    <w:rPr>
      <w:rFonts w:ascii="Tahoma" w:eastAsia="Times New Roman" w:hAnsi="Tahoma"/>
      <w:sz w:val="20"/>
      <w:szCs w:val="20"/>
      <w:lang w:val="en-US" w:eastAsia="en-US"/>
    </w:rPr>
  </w:style>
  <w:style w:type="paragraph" w:customStyle="1" w:styleId="Pagrindinistekstas30">
    <w:name w:val="Pagrindinis tekstas3"/>
    <w:rsid w:val="00B75EBD"/>
    <w:pPr>
      <w:snapToGrid w:val="0"/>
      <w:ind w:firstLine="312"/>
      <w:jc w:val="both"/>
    </w:pPr>
    <w:rPr>
      <w:rFonts w:ascii="TimesLT" w:hAnsi="TimesLT"/>
      <w:lang w:val="en-US" w:eastAsia="en-US"/>
    </w:rPr>
  </w:style>
  <w:style w:type="paragraph" w:customStyle="1" w:styleId="bodytext0">
    <w:name w:val="bodytext"/>
    <w:basedOn w:val="prastasis"/>
    <w:rsid w:val="00B75EBD"/>
    <w:pPr>
      <w:spacing w:before="100" w:beforeAutospacing="1" w:after="100" w:afterAutospacing="1"/>
    </w:pPr>
    <w:rPr>
      <w:rFonts w:eastAsia="Times New Roman"/>
      <w:lang w:eastAsia="lt-LT"/>
    </w:rPr>
  </w:style>
  <w:style w:type="paragraph" w:customStyle="1" w:styleId="lentacentr0">
    <w:name w:val="lentacentr"/>
    <w:basedOn w:val="prastasis"/>
    <w:rsid w:val="00B75EBD"/>
    <w:pPr>
      <w:spacing w:before="100" w:beforeAutospacing="1" w:after="100" w:afterAutospacing="1"/>
    </w:pPr>
    <w:rPr>
      <w:rFonts w:eastAsia="Times New Roman"/>
      <w:lang w:eastAsia="lt-LT"/>
    </w:rPr>
  </w:style>
  <w:style w:type="paragraph" w:customStyle="1" w:styleId="ATekstas">
    <w:name w:val="A Tekstas"/>
    <w:basedOn w:val="prastasis"/>
    <w:rsid w:val="00B75EBD"/>
    <w:pPr>
      <w:spacing w:before="120" w:line="300" w:lineRule="auto"/>
      <w:jc w:val="both"/>
    </w:pPr>
    <w:rPr>
      <w:rFonts w:eastAsia="Times New Roman"/>
      <w:lang w:eastAsia="lt-LT"/>
    </w:rPr>
  </w:style>
  <w:style w:type="paragraph" w:customStyle="1" w:styleId="Text">
    <w:name w:val="Text"/>
    <w:basedOn w:val="prastasis"/>
    <w:rsid w:val="00B75EBD"/>
    <w:pPr>
      <w:widowControl w:val="0"/>
      <w:suppressAutoHyphens/>
      <w:spacing w:after="120" w:line="100" w:lineRule="atLeast"/>
    </w:pPr>
    <w:rPr>
      <w:rFonts w:eastAsia="Lucida Sans Unicode"/>
      <w:lang w:eastAsia="en-US"/>
    </w:rPr>
  </w:style>
  <w:style w:type="paragraph" w:customStyle="1" w:styleId="CharCharDiagramaDiagrama">
    <w:name w:val="Char Char Diagrama Diagrama"/>
    <w:basedOn w:val="prastasis"/>
    <w:rsid w:val="00B75EBD"/>
    <w:pPr>
      <w:spacing w:after="160" w:line="240" w:lineRule="exact"/>
    </w:pPr>
    <w:rPr>
      <w:rFonts w:ascii="Tahoma" w:eastAsia="Times New Roman" w:hAnsi="Tahoma"/>
      <w:sz w:val="20"/>
      <w:szCs w:val="20"/>
      <w:lang w:val="en-US" w:eastAsia="en-US"/>
    </w:rPr>
  </w:style>
  <w:style w:type="paragraph" w:customStyle="1" w:styleId="CharCharDiagramaDiagramaCharChar1DiagramaDiagramaCharDiagramaDiagrama">
    <w:name w:val="Char Char Diagrama Diagrama Char Char1 Diagrama Diagrama Char Diagrama Diagrama"/>
    <w:basedOn w:val="prastasis"/>
    <w:rsid w:val="00B75EBD"/>
    <w:pPr>
      <w:spacing w:after="160" w:line="240" w:lineRule="exact"/>
    </w:pPr>
    <w:rPr>
      <w:rFonts w:ascii="Tahoma" w:eastAsia="Times New Roman" w:hAnsi="Tahoma"/>
      <w:sz w:val="20"/>
      <w:szCs w:val="20"/>
      <w:lang w:val="en-US" w:eastAsia="en-US"/>
    </w:rPr>
  </w:style>
  <w:style w:type="paragraph" w:customStyle="1" w:styleId="CharChar1CharDiagramaDiagrama">
    <w:name w:val="Char Char1 Char Diagrama Diagrama"/>
    <w:basedOn w:val="prastasis"/>
    <w:rsid w:val="00B75EBD"/>
    <w:pPr>
      <w:spacing w:after="160" w:line="240" w:lineRule="exact"/>
    </w:pPr>
    <w:rPr>
      <w:rFonts w:ascii="Tahoma" w:eastAsia="Times New Roman" w:hAnsi="Tahoma"/>
      <w:sz w:val="20"/>
      <w:szCs w:val="20"/>
      <w:lang w:val="en-US" w:eastAsia="en-US"/>
    </w:rPr>
  </w:style>
  <w:style w:type="paragraph" w:customStyle="1" w:styleId="Betarp2">
    <w:name w:val="Be tarpų2"/>
    <w:rsid w:val="00B75EBD"/>
    <w:pPr>
      <w:jc w:val="center"/>
    </w:pPr>
    <w:rPr>
      <w:rFonts w:ascii="Palemonas" w:hAnsi="Palemonas" w:cs="Palemonas"/>
      <w:sz w:val="24"/>
      <w:szCs w:val="24"/>
      <w:lang w:eastAsia="en-US"/>
    </w:rPr>
  </w:style>
  <w:style w:type="paragraph" w:customStyle="1" w:styleId="DiagramaDiagrama4">
    <w:name w:val="Diagrama Diagrama4"/>
    <w:basedOn w:val="prastasis"/>
    <w:rsid w:val="00B75EBD"/>
    <w:pPr>
      <w:spacing w:after="160" w:line="240" w:lineRule="exact"/>
    </w:pPr>
    <w:rPr>
      <w:rFonts w:ascii="Tahoma" w:eastAsia="Times New Roman" w:hAnsi="Tahoma"/>
      <w:sz w:val="20"/>
      <w:szCs w:val="20"/>
      <w:lang w:val="en-US" w:eastAsia="en-US"/>
    </w:rPr>
  </w:style>
  <w:style w:type="paragraph" w:customStyle="1" w:styleId="CentrBold">
    <w:name w:val="CentrBold"/>
    <w:rsid w:val="00B75EBD"/>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B75EB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CharCharDiagramaDiagramaCharCharDiagramaDiagrama">
    <w:name w:val="Char Char Diagrama Diagrama Char Char Diagrama Diagrama"/>
    <w:basedOn w:val="prastasis"/>
    <w:rsid w:val="00B75EBD"/>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B75EBD"/>
    <w:pPr>
      <w:snapToGrid w:val="0"/>
      <w:ind w:firstLine="312"/>
      <w:jc w:val="both"/>
    </w:pPr>
    <w:rPr>
      <w:rFonts w:ascii="TimesLT" w:hAnsi="TimesLT"/>
      <w:lang w:val="en-US" w:eastAsia="en-US"/>
    </w:rPr>
  </w:style>
  <w:style w:type="character" w:styleId="Komentaronuoroda">
    <w:name w:val="annotation reference"/>
    <w:uiPriority w:val="99"/>
    <w:unhideWhenUsed/>
    <w:rsid w:val="00B75EBD"/>
    <w:rPr>
      <w:rFonts w:ascii="Times New Roman" w:hAnsi="Times New Roman" w:cs="Times New Roman" w:hint="default"/>
      <w:sz w:val="16"/>
    </w:rPr>
  </w:style>
  <w:style w:type="character" w:styleId="Rykuspabraukimas">
    <w:name w:val="Intense Emphasis"/>
    <w:uiPriority w:val="21"/>
    <w:qFormat/>
    <w:rsid w:val="00B75EBD"/>
    <w:rPr>
      <w:i/>
      <w:iCs/>
      <w:color w:val="4F81BD"/>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semiHidden/>
    <w:locked/>
    <w:rsid w:val="00B75EBD"/>
    <w:rPr>
      <w:rFonts w:ascii="Times New Roman" w:hAnsi="Times New Roman" w:cs="Times New Roman" w:hint="default"/>
      <w:sz w:val="24"/>
      <w:lang w:eastAsia="en-US"/>
    </w:rPr>
  </w:style>
  <w:style w:type="character" w:customStyle="1" w:styleId="FooterChar">
    <w:name w:val="Footer Char"/>
    <w:uiPriority w:val="99"/>
    <w:locked/>
    <w:rsid w:val="00B75EBD"/>
    <w:rPr>
      <w:rFonts w:ascii="Times New Roman" w:hAnsi="Times New Roman" w:cs="Times New Roman" w:hint="default"/>
      <w:lang w:val="lt-LT"/>
    </w:rPr>
  </w:style>
  <w:style w:type="character" w:customStyle="1" w:styleId="BodyTextChar1">
    <w:name w:val="Body Text Char1"/>
    <w:aliases w:val="Char1 Char1,Char Char1,body text Char,contents Char,bt Char,Corps de texte Char,body tesx Char,heading_txt Char,bodytxy2... Char"/>
    <w:uiPriority w:val="99"/>
    <w:locked/>
    <w:rsid w:val="00B75EBD"/>
    <w:rPr>
      <w:sz w:val="24"/>
    </w:rPr>
  </w:style>
  <w:style w:type="character" w:customStyle="1" w:styleId="CommentTextChar">
    <w:name w:val="Comment Text Char"/>
    <w:uiPriority w:val="99"/>
    <w:locked/>
    <w:rsid w:val="00B75EBD"/>
    <w:rPr>
      <w:rFonts w:ascii="Times New Roman" w:hAnsi="Times New Roman" w:cs="Times New Roman" w:hint="default"/>
      <w:sz w:val="20"/>
      <w:lang w:val="en-US"/>
    </w:rPr>
  </w:style>
  <w:style w:type="character" w:customStyle="1" w:styleId="LLCTekstas">
    <w:name w:val="LLCTekstas"/>
    <w:uiPriority w:val="99"/>
    <w:rsid w:val="00B75EBD"/>
  </w:style>
  <w:style w:type="character" w:customStyle="1" w:styleId="Temosantrat20">
    <w:name w:val="Temos antraštė #2"/>
    <w:uiPriority w:val="99"/>
    <w:rsid w:val="00B75EBD"/>
    <w:rPr>
      <w:rFonts w:ascii="Times New Roman" w:hAnsi="Times New Roman" w:cs="Times New Roman" w:hint="default"/>
      <w:spacing w:val="0"/>
      <w:sz w:val="19"/>
      <w:u w:val="single"/>
      <w:shd w:val="clear" w:color="auto" w:fill="FFFFFF"/>
    </w:rPr>
  </w:style>
  <w:style w:type="character" w:customStyle="1" w:styleId="Temosantrat234">
    <w:name w:val="Temos antraštė #234"/>
    <w:uiPriority w:val="99"/>
    <w:rsid w:val="00B75EB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B75EBD"/>
    <w:rPr>
      <w:b/>
      <w:bCs w:val="0"/>
      <w:shd w:val="clear" w:color="auto" w:fill="FFFFFF"/>
    </w:rPr>
  </w:style>
  <w:style w:type="character" w:customStyle="1" w:styleId="PagrindinistekstasPusjuodis41">
    <w:name w:val="Pagrindinis tekstas + Pusjuodis41"/>
    <w:uiPriority w:val="99"/>
    <w:rsid w:val="00B75EBD"/>
    <w:rPr>
      <w:b/>
      <w:bCs w:val="0"/>
      <w:sz w:val="19"/>
      <w:shd w:val="clear" w:color="auto" w:fill="FFFFFF"/>
    </w:rPr>
  </w:style>
  <w:style w:type="character" w:customStyle="1" w:styleId="PagrindinistekstasPusjuodis40">
    <w:name w:val="Pagrindinis tekstas + Pusjuodis40"/>
    <w:uiPriority w:val="99"/>
    <w:rsid w:val="00B75EBD"/>
    <w:rPr>
      <w:b/>
      <w:bCs w:val="0"/>
      <w:noProof/>
      <w:sz w:val="19"/>
      <w:shd w:val="clear" w:color="auto" w:fill="FFFFFF"/>
    </w:rPr>
  </w:style>
  <w:style w:type="character" w:customStyle="1" w:styleId="Pagrindinistekstas20">
    <w:name w:val="Pagrindinis tekstas2"/>
    <w:uiPriority w:val="99"/>
    <w:rsid w:val="00B75EBD"/>
    <w:rPr>
      <w:sz w:val="19"/>
      <w:u w:val="single"/>
      <w:shd w:val="clear" w:color="auto" w:fill="FFFFFF"/>
    </w:rPr>
  </w:style>
  <w:style w:type="character" w:customStyle="1" w:styleId="PagrindinistekstasPusjuodis39">
    <w:name w:val="Pagrindinis tekstas + Pusjuodis39"/>
    <w:uiPriority w:val="99"/>
    <w:rsid w:val="00B75EBD"/>
    <w:rPr>
      <w:b/>
      <w:bCs w:val="0"/>
      <w:sz w:val="19"/>
      <w:shd w:val="clear" w:color="auto" w:fill="FFFFFF"/>
    </w:rPr>
  </w:style>
  <w:style w:type="character" w:customStyle="1" w:styleId="PagrindinistekstasPusjuodis38">
    <w:name w:val="Pagrindinis tekstas + Pusjuodis38"/>
    <w:uiPriority w:val="99"/>
    <w:rsid w:val="00B75EBD"/>
    <w:rPr>
      <w:b/>
      <w:bCs w:val="0"/>
      <w:noProof/>
      <w:sz w:val="19"/>
      <w:shd w:val="clear" w:color="auto" w:fill="FFFFFF"/>
    </w:rPr>
  </w:style>
  <w:style w:type="character" w:customStyle="1" w:styleId="PagrindinistekstasPusjuodis37">
    <w:name w:val="Pagrindinis tekstas + Pusjuodis37"/>
    <w:uiPriority w:val="99"/>
    <w:rsid w:val="00B75EBD"/>
    <w:rPr>
      <w:b/>
      <w:bCs w:val="0"/>
      <w:sz w:val="19"/>
      <w:shd w:val="clear" w:color="auto" w:fill="FFFFFF"/>
    </w:rPr>
  </w:style>
  <w:style w:type="character" w:customStyle="1" w:styleId="PagrindinistekstasPusjuodis36">
    <w:name w:val="Pagrindinis tekstas + Pusjuodis36"/>
    <w:uiPriority w:val="99"/>
    <w:rsid w:val="00B75EBD"/>
    <w:rPr>
      <w:b/>
      <w:bCs w:val="0"/>
      <w:noProof/>
      <w:sz w:val="19"/>
      <w:shd w:val="clear" w:color="auto" w:fill="FFFFFF"/>
    </w:rPr>
  </w:style>
  <w:style w:type="character" w:customStyle="1" w:styleId="FontStyle21">
    <w:name w:val="Font Style21"/>
    <w:uiPriority w:val="99"/>
    <w:rsid w:val="00B75EBD"/>
    <w:rPr>
      <w:rFonts w:ascii="Times New Roman" w:hAnsi="Times New Roman" w:cs="Times New Roman" w:hint="default"/>
      <w:b/>
      <w:bCs w:val="0"/>
      <w:sz w:val="22"/>
    </w:rPr>
  </w:style>
  <w:style w:type="character" w:customStyle="1" w:styleId="Char16">
    <w:name w:val="Char16"/>
    <w:uiPriority w:val="99"/>
    <w:rsid w:val="00B75EBD"/>
    <w:rPr>
      <w:rFonts w:ascii="Times New Roman" w:eastAsia="Times New Roman" w:hAnsi="Times New Roman" w:cs="Times New Roman" w:hint="default"/>
      <w:sz w:val="22"/>
      <w:lang w:val="lt-LT" w:eastAsia="lt-LT"/>
    </w:rPr>
  </w:style>
  <w:style w:type="character" w:customStyle="1" w:styleId="Char15">
    <w:name w:val="Char15"/>
    <w:uiPriority w:val="99"/>
    <w:rsid w:val="00B75EBD"/>
    <w:rPr>
      <w:sz w:val="24"/>
      <w:lang w:val="lt-LT" w:eastAsia="lt-LT"/>
    </w:rPr>
  </w:style>
  <w:style w:type="character" w:customStyle="1" w:styleId="Char14">
    <w:name w:val="Char14"/>
    <w:uiPriority w:val="99"/>
    <w:rsid w:val="00B75EBD"/>
    <w:rPr>
      <w:sz w:val="24"/>
      <w:lang w:val="lt-LT" w:eastAsia="lt-LT"/>
    </w:rPr>
  </w:style>
  <w:style w:type="character" w:customStyle="1" w:styleId="Char13">
    <w:name w:val="Char13"/>
    <w:uiPriority w:val="99"/>
    <w:rsid w:val="00B75EBD"/>
    <w:rPr>
      <w:b/>
      <w:bCs w:val="0"/>
      <w:sz w:val="44"/>
      <w:lang w:val="lt-LT" w:eastAsia="lt-LT"/>
    </w:rPr>
  </w:style>
  <w:style w:type="character" w:customStyle="1" w:styleId="Char12">
    <w:name w:val="Char12"/>
    <w:uiPriority w:val="99"/>
    <w:rsid w:val="00B75EBD"/>
    <w:rPr>
      <w:b/>
      <w:bCs w:val="0"/>
      <w:sz w:val="40"/>
      <w:lang w:val="lt-LT" w:eastAsia="lt-LT"/>
    </w:rPr>
  </w:style>
  <w:style w:type="character" w:customStyle="1" w:styleId="Char11">
    <w:name w:val="Char11"/>
    <w:uiPriority w:val="99"/>
    <w:rsid w:val="00B75EBD"/>
    <w:rPr>
      <w:b/>
      <w:bCs w:val="0"/>
      <w:sz w:val="36"/>
      <w:lang w:val="lt-LT" w:eastAsia="lt-LT"/>
    </w:rPr>
  </w:style>
  <w:style w:type="character" w:customStyle="1" w:styleId="Char10">
    <w:name w:val="Char10"/>
    <w:uiPriority w:val="99"/>
    <w:rsid w:val="00B75EBD"/>
    <w:rPr>
      <w:sz w:val="48"/>
      <w:lang w:val="lt-LT" w:eastAsia="lt-LT"/>
    </w:rPr>
  </w:style>
  <w:style w:type="character" w:customStyle="1" w:styleId="Char9">
    <w:name w:val="Char9"/>
    <w:uiPriority w:val="99"/>
    <w:rsid w:val="00B75EBD"/>
    <w:rPr>
      <w:b/>
      <w:bCs w:val="0"/>
      <w:sz w:val="18"/>
      <w:lang w:val="lt-LT" w:eastAsia="lt-LT"/>
    </w:rPr>
  </w:style>
  <w:style w:type="character" w:customStyle="1" w:styleId="Char8">
    <w:name w:val="Char8"/>
    <w:uiPriority w:val="99"/>
    <w:rsid w:val="00B75EBD"/>
    <w:rPr>
      <w:sz w:val="40"/>
      <w:lang w:val="lt-LT" w:eastAsia="lt-LT"/>
    </w:rPr>
  </w:style>
  <w:style w:type="character" w:customStyle="1" w:styleId="Char6">
    <w:name w:val="Char6"/>
    <w:uiPriority w:val="99"/>
    <w:rsid w:val="00B75EBD"/>
    <w:rPr>
      <w:sz w:val="24"/>
      <w:lang w:val="lt-LT" w:eastAsia="lt-LT"/>
    </w:rPr>
  </w:style>
  <w:style w:type="character" w:customStyle="1" w:styleId="PlainTextChar">
    <w:name w:val="Plain Text Char"/>
    <w:uiPriority w:val="99"/>
    <w:locked/>
    <w:rsid w:val="00B75EBD"/>
    <w:rPr>
      <w:rFonts w:ascii="Courier New" w:hAnsi="Courier New" w:cs="Times New Roman" w:hint="default"/>
    </w:rPr>
  </w:style>
  <w:style w:type="character" w:customStyle="1" w:styleId="hyperlinkchar">
    <w:name w:val="hyperlink__char"/>
    <w:uiPriority w:val="99"/>
    <w:rsid w:val="00B75EBD"/>
  </w:style>
  <w:style w:type="character" w:customStyle="1" w:styleId="normal0020tablechar">
    <w:name w:val="normal_0020table__char"/>
    <w:uiPriority w:val="99"/>
    <w:rsid w:val="00B75EBD"/>
  </w:style>
  <w:style w:type="character" w:customStyle="1" w:styleId="greyln15">
    <w:name w:val="grey ln15"/>
    <w:uiPriority w:val="99"/>
    <w:rsid w:val="00B75EBD"/>
  </w:style>
  <w:style w:type="character" w:customStyle="1" w:styleId="EndnoteTextChar">
    <w:name w:val="Endnote Text Char"/>
    <w:uiPriority w:val="99"/>
    <w:semiHidden/>
    <w:locked/>
    <w:rsid w:val="00B75EBD"/>
    <w:rPr>
      <w:rFonts w:ascii="Times New Roman" w:hAnsi="Times New Roman" w:cs="Times New Roman" w:hint="default"/>
      <w:sz w:val="20"/>
    </w:rPr>
  </w:style>
  <w:style w:type="character" w:customStyle="1" w:styleId="DokumentoinaostekstasDiagrama1">
    <w:name w:val="Dokumento išnašos tekstas Diagrama1"/>
    <w:uiPriority w:val="99"/>
    <w:semiHidden/>
    <w:rsid w:val="00B75EBD"/>
    <w:rPr>
      <w:rFonts w:ascii="Times New Roman" w:hAnsi="Times New Roman" w:cs="Times New Roman" w:hint="default"/>
      <w:sz w:val="20"/>
    </w:rPr>
  </w:style>
  <w:style w:type="character" w:customStyle="1" w:styleId="apple-converted-space">
    <w:name w:val="apple-converted-space"/>
    <w:uiPriority w:val="99"/>
    <w:rsid w:val="00B75EBD"/>
  </w:style>
  <w:style w:type="character" w:customStyle="1" w:styleId="FontStyle18">
    <w:name w:val="Font Style18"/>
    <w:uiPriority w:val="99"/>
    <w:rsid w:val="00B75EBD"/>
    <w:rPr>
      <w:rFonts w:ascii="Times New Roman" w:hAnsi="Times New Roman" w:cs="Times New Roman" w:hint="default"/>
      <w:sz w:val="20"/>
    </w:rPr>
  </w:style>
  <w:style w:type="character" w:customStyle="1" w:styleId="Internetlink">
    <w:name w:val="Internetlink"/>
    <w:uiPriority w:val="99"/>
    <w:rsid w:val="00B75EBD"/>
    <w:rPr>
      <w:color w:val="0000FF"/>
      <w:u w:val="single"/>
    </w:rPr>
  </w:style>
  <w:style w:type="character" w:customStyle="1" w:styleId="Starkbetont">
    <w:name w:val="Stark betont"/>
    <w:uiPriority w:val="99"/>
    <w:rsid w:val="00B75EBD"/>
    <w:rPr>
      <w:b/>
      <w:bCs w:val="0"/>
    </w:rPr>
  </w:style>
  <w:style w:type="character" w:customStyle="1" w:styleId="st1">
    <w:name w:val="st1"/>
    <w:uiPriority w:val="99"/>
    <w:rsid w:val="00B75EBD"/>
  </w:style>
  <w:style w:type="character" w:customStyle="1" w:styleId="ListLabel1">
    <w:name w:val="ListLabel 1"/>
    <w:uiPriority w:val="99"/>
    <w:rsid w:val="00B75EBD"/>
  </w:style>
  <w:style w:type="character" w:customStyle="1" w:styleId="ListLabel2">
    <w:name w:val="ListLabel 2"/>
    <w:uiPriority w:val="99"/>
    <w:rsid w:val="00B75EBD"/>
    <w:rPr>
      <w:b/>
      <w:bCs w:val="0"/>
    </w:rPr>
  </w:style>
  <w:style w:type="character" w:customStyle="1" w:styleId="ListLabel3">
    <w:name w:val="ListLabel 3"/>
    <w:uiPriority w:val="99"/>
    <w:rsid w:val="00B75EBD"/>
  </w:style>
  <w:style w:type="character" w:customStyle="1" w:styleId="ListLabel4">
    <w:name w:val="ListLabel 4"/>
    <w:uiPriority w:val="99"/>
    <w:rsid w:val="00B75EBD"/>
    <w:rPr>
      <w:sz w:val="24"/>
    </w:rPr>
  </w:style>
  <w:style w:type="character" w:customStyle="1" w:styleId="ListLabel5">
    <w:name w:val="ListLabel 5"/>
    <w:uiPriority w:val="99"/>
    <w:rsid w:val="00B75EBD"/>
    <w:rPr>
      <w:sz w:val="24"/>
    </w:rPr>
  </w:style>
  <w:style w:type="character" w:customStyle="1" w:styleId="ListLabel6">
    <w:name w:val="ListLabel 6"/>
    <w:uiPriority w:val="99"/>
    <w:rsid w:val="00B75EBD"/>
    <w:rPr>
      <w:sz w:val="22"/>
    </w:rPr>
  </w:style>
  <w:style w:type="character" w:customStyle="1" w:styleId="ListLabel7">
    <w:name w:val="ListLabel 7"/>
    <w:uiPriority w:val="99"/>
    <w:rsid w:val="00B75EBD"/>
    <w:rPr>
      <w:sz w:val="22"/>
    </w:rPr>
  </w:style>
  <w:style w:type="character" w:customStyle="1" w:styleId="ListLabel8">
    <w:name w:val="ListLabel 8"/>
    <w:uiPriority w:val="99"/>
    <w:rsid w:val="00B75EBD"/>
  </w:style>
  <w:style w:type="character" w:customStyle="1" w:styleId="ListLabel9">
    <w:name w:val="ListLabel 9"/>
    <w:uiPriority w:val="99"/>
    <w:rsid w:val="00B75EBD"/>
    <w:rPr>
      <w:color w:val="00000A"/>
    </w:rPr>
  </w:style>
  <w:style w:type="character" w:customStyle="1" w:styleId="ListLabel10">
    <w:name w:val="ListLabel 10"/>
    <w:uiPriority w:val="99"/>
    <w:rsid w:val="00B75EBD"/>
    <w:rPr>
      <w:color w:val="666699"/>
    </w:rPr>
  </w:style>
  <w:style w:type="character" w:customStyle="1" w:styleId="ListLabel11">
    <w:name w:val="ListLabel 11"/>
    <w:uiPriority w:val="99"/>
    <w:rsid w:val="00B75EBD"/>
    <w:rPr>
      <w:color w:val="00000A"/>
    </w:rPr>
  </w:style>
  <w:style w:type="character" w:customStyle="1" w:styleId="ListLabel12">
    <w:name w:val="ListLabel 12"/>
    <w:uiPriority w:val="99"/>
    <w:rsid w:val="00B75EBD"/>
    <w:rPr>
      <w:rFonts w:ascii="Times New Roman" w:eastAsia="Times New Roman" w:hAnsi="Times New Roman" w:cs="Times New Roman" w:hint="default"/>
    </w:rPr>
  </w:style>
  <w:style w:type="character" w:customStyle="1" w:styleId="ListLabel13">
    <w:name w:val="ListLabel 13"/>
    <w:uiPriority w:val="99"/>
    <w:rsid w:val="00B75EBD"/>
    <w:rPr>
      <w:b/>
      <w:bCs w:val="0"/>
    </w:rPr>
  </w:style>
  <w:style w:type="character" w:customStyle="1" w:styleId="uc-price-product2">
    <w:name w:val="uc-price-product2"/>
    <w:uiPriority w:val="99"/>
    <w:rsid w:val="00B75EBD"/>
    <w:rPr>
      <w:b/>
      <w:bCs w:val="0"/>
      <w:sz w:val="43"/>
    </w:rPr>
  </w:style>
  <w:style w:type="character" w:customStyle="1" w:styleId="price-prefixes">
    <w:name w:val="price-prefixes"/>
    <w:uiPriority w:val="99"/>
    <w:rsid w:val="00B75EBD"/>
  </w:style>
  <w:style w:type="paragraph" w:styleId="Z-Formospradia">
    <w:name w:val="HTML Top of Form"/>
    <w:basedOn w:val="prastasis"/>
    <w:next w:val="prastasis"/>
    <w:link w:val="Z-FormospradiaDiagrama"/>
    <w:hidden/>
    <w:uiPriority w:val="99"/>
    <w:unhideWhenUsed/>
    <w:rsid w:val="00B75EBD"/>
    <w:pPr>
      <w:pBdr>
        <w:bottom w:val="single" w:sz="6" w:space="1" w:color="auto"/>
      </w:pBdr>
      <w:jc w:val="center"/>
    </w:pPr>
    <w:rPr>
      <w:rFonts w:ascii="Arial" w:eastAsia="Times New Roman" w:hAnsi="Arial" w:cs="Arial"/>
      <w:vanish/>
      <w:sz w:val="16"/>
      <w:szCs w:val="16"/>
      <w:lang w:eastAsia="en-US"/>
    </w:rPr>
  </w:style>
  <w:style w:type="character" w:customStyle="1" w:styleId="Z-FormospradiaDiagrama">
    <w:name w:val="Z-Formos pradžia Diagrama"/>
    <w:link w:val="Z-Formospradia"/>
    <w:uiPriority w:val="99"/>
    <w:rsid w:val="00B75EBD"/>
    <w:rPr>
      <w:rFonts w:ascii="Arial" w:hAnsi="Arial" w:cs="Arial"/>
      <w:vanish/>
      <w:sz w:val="16"/>
      <w:szCs w:val="16"/>
      <w:lang w:eastAsia="en-US"/>
    </w:rPr>
  </w:style>
  <w:style w:type="paragraph" w:styleId="Z-Formospabaiga">
    <w:name w:val="HTML Bottom of Form"/>
    <w:basedOn w:val="prastasis"/>
    <w:next w:val="prastasis"/>
    <w:link w:val="Z-FormospabaigaDiagrama"/>
    <w:hidden/>
    <w:uiPriority w:val="99"/>
    <w:unhideWhenUsed/>
    <w:rsid w:val="00B75EBD"/>
    <w:pPr>
      <w:pBdr>
        <w:top w:val="single" w:sz="6" w:space="1" w:color="auto"/>
      </w:pBdr>
      <w:jc w:val="center"/>
    </w:pPr>
    <w:rPr>
      <w:rFonts w:ascii="Arial" w:eastAsia="Times New Roman" w:hAnsi="Arial" w:cs="Arial"/>
      <w:vanish/>
      <w:sz w:val="16"/>
      <w:szCs w:val="16"/>
      <w:lang w:eastAsia="en-US"/>
    </w:rPr>
  </w:style>
  <w:style w:type="character" w:customStyle="1" w:styleId="Z-FormospabaigaDiagrama">
    <w:name w:val="Z-Formos pabaiga Diagrama"/>
    <w:link w:val="Z-Formospabaiga"/>
    <w:uiPriority w:val="99"/>
    <w:rsid w:val="00B75EBD"/>
    <w:rPr>
      <w:rFonts w:ascii="Arial" w:hAnsi="Arial" w:cs="Arial"/>
      <w:vanish/>
      <w:sz w:val="16"/>
      <w:szCs w:val="16"/>
      <w:lang w:eastAsia="en-US"/>
    </w:rPr>
  </w:style>
  <w:style w:type="character" w:customStyle="1" w:styleId="hps">
    <w:name w:val="hps"/>
    <w:uiPriority w:val="99"/>
    <w:rsid w:val="00B75EBD"/>
  </w:style>
  <w:style w:type="character" w:customStyle="1" w:styleId="shorttext">
    <w:name w:val="short_text"/>
    <w:uiPriority w:val="99"/>
    <w:rsid w:val="00B75EBD"/>
  </w:style>
  <w:style w:type="character" w:customStyle="1" w:styleId="CharChar2">
    <w:name w:val="Char Char2"/>
    <w:uiPriority w:val="99"/>
    <w:locked/>
    <w:rsid w:val="00B75EBD"/>
    <w:rPr>
      <w:rFonts w:ascii="Courier New" w:hAnsi="Courier New" w:cs="Courier New" w:hint="default"/>
      <w:lang w:val="en-GB" w:eastAsia="en-GB"/>
    </w:rPr>
  </w:style>
  <w:style w:type="character" w:customStyle="1" w:styleId="KomentarotekstasDiagrama1">
    <w:name w:val="Komentaro tekstas Diagrama1"/>
    <w:uiPriority w:val="99"/>
    <w:semiHidden/>
    <w:rsid w:val="00B75EBD"/>
    <w:rPr>
      <w:rFonts w:ascii="Calibri" w:hAnsi="Calibri" w:cs="Calibri" w:hint="default"/>
      <w:lang w:eastAsia="en-US"/>
    </w:rPr>
  </w:style>
  <w:style w:type="character" w:customStyle="1" w:styleId="tblrowlbl1">
    <w:name w:val="tblrowlbl1"/>
    <w:rsid w:val="00B75EBD"/>
    <w:rPr>
      <w:rFonts w:ascii="Arial" w:hAnsi="Arial" w:cs="Arial" w:hint="default"/>
      <w:b/>
      <w:bCs w:val="0"/>
      <w:color w:val="000000"/>
      <w:sz w:val="18"/>
      <w:shd w:val="clear" w:color="auto" w:fill="FFFFFF"/>
    </w:rPr>
  </w:style>
  <w:style w:type="character" w:customStyle="1" w:styleId="parahead1">
    <w:name w:val="parahead1"/>
    <w:rsid w:val="00B75EBD"/>
    <w:rPr>
      <w:rFonts w:ascii="Verdana" w:hAnsi="Verdana" w:hint="default"/>
      <w:b/>
      <w:bCs w:val="0"/>
      <w:color w:val="000000"/>
      <w:sz w:val="17"/>
    </w:rPr>
  </w:style>
  <w:style w:type="character" w:customStyle="1" w:styleId="tblrowlbl">
    <w:name w:val="tblrowlbl"/>
    <w:uiPriority w:val="99"/>
    <w:rsid w:val="00B75EBD"/>
  </w:style>
  <w:style w:type="character" w:customStyle="1" w:styleId="HeaderChar2">
    <w:name w:val="Header Char2"/>
    <w:aliases w:val="Diagrama Char"/>
    <w:uiPriority w:val="99"/>
    <w:locked/>
    <w:rsid w:val="00B75EBD"/>
    <w:rPr>
      <w:rFonts w:ascii="Times New Roman" w:hAnsi="Times New Roman" w:cs="Times New Roman" w:hint="default"/>
      <w:sz w:val="20"/>
    </w:rPr>
  </w:style>
  <w:style w:type="character" w:customStyle="1" w:styleId="bold1">
    <w:name w:val="bold1"/>
    <w:uiPriority w:val="99"/>
    <w:rsid w:val="00B75EBD"/>
    <w:rPr>
      <w:rFonts w:ascii="Times New Roman" w:hAnsi="Times New Roman" w:cs="Times New Roman" w:hint="default"/>
      <w:b/>
      <w:bCs w:val="0"/>
    </w:rPr>
  </w:style>
  <w:style w:type="character" w:customStyle="1" w:styleId="Antrat2Diagrama1">
    <w:name w:val="Antraštė 2 Diagrama1"/>
    <w:aliases w:val="Title Header2 Diagrama1"/>
    <w:uiPriority w:val="99"/>
    <w:semiHidden/>
    <w:rsid w:val="00B75EBD"/>
    <w:rPr>
      <w:rFonts w:ascii="Cambria" w:hAnsi="Cambria" w:hint="default"/>
      <w:b/>
      <w:bCs w:val="0"/>
      <w:color w:val="4F81BD"/>
      <w:sz w:val="26"/>
      <w:lang w:eastAsia="en-US"/>
    </w:rPr>
  </w:style>
  <w:style w:type="character" w:customStyle="1" w:styleId="Pagrindiniotekstotrauka3Diagrama1">
    <w:name w:val="Pagrindinio teksto įtrauka 3 Diagrama1"/>
    <w:uiPriority w:val="99"/>
    <w:semiHidden/>
    <w:rsid w:val="00B75EBD"/>
    <w:rPr>
      <w:rFonts w:ascii="Calibri" w:hAnsi="Calibri" w:cs="Calibri" w:hint="default"/>
      <w:sz w:val="16"/>
      <w:lang w:eastAsia="en-US"/>
    </w:rPr>
  </w:style>
  <w:style w:type="character" w:customStyle="1" w:styleId="PaprastasistekstasDiagrama1">
    <w:name w:val="Paprastasis tekstas Diagrama1"/>
    <w:uiPriority w:val="99"/>
    <w:semiHidden/>
    <w:rsid w:val="00B75EBD"/>
    <w:rPr>
      <w:rFonts w:ascii="Consolas" w:hAnsi="Consolas" w:hint="default"/>
      <w:sz w:val="21"/>
      <w:lang w:eastAsia="en-US"/>
    </w:rPr>
  </w:style>
  <w:style w:type="character" w:customStyle="1" w:styleId="KomentarotemaDiagrama1">
    <w:name w:val="Komentaro tema Diagrama1"/>
    <w:uiPriority w:val="99"/>
    <w:semiHidden/>
    <w:rsid w:val="00B75EBD"/>
    <w:rPr>
      <w:rFonts w:ascii="Calibri" w:hAnsi="Calibri" w:cs="Calibri" w:hint="default"/>
      <w:b/>
      <w:bCs w:val="0"/>
      <w:lang w:eastAsia="en-US"/>
    </w:rPr>
  </w:style>
  <w:style w:type="character" w:customStyle="1" w:styleId="DebesliotekstasDiagrama1">
    <w:name w:val="Debesėlio tekstas Diagrama1"/>
    <w:uiPriority w:val="99"/>
    <w:semiHidden/>
    <w:rsid w:val="00B75EBD"/>
    <w:rPr>
      <w:rFonts w:ascii="Tahoma" w:hAnsi="Tahoma" w:cs="Tahoma" w:hint="default"/>
      <w:sz w:val="16"/>
      <w:lang w:eastAsia="en-US"/>
    </w:rPr>
  </w:style>
  <w:style w:type="character" w:customStyle="1" w:styleId="FontStyle33">
    <w:name w:val="Font Style33"/>
    <w:rsid w:val="00B75EBD"/>
    <w:rPr>
      <w:rFonts w:ascii="Sylfaen" w:hAnsi="Sylfaen" w:cs="Sylfaen" w:hint="default"/>
      <w:color w:val="000000"/>
      <w:sz w:val="20"/>
      <w:szCs w:val="20"/>
    </w:rPr>
  </w:style>
  <w:style w:type="character" w:customStyle="1" w:styleId="DefaultDiagrama">
    <w:name w:val="Default Diagrama"/>
    <w:locked/>
    <w:rsid w:val="00B75EBD"/>
    <w:rPr>
      <w:rFonts w:ascii="Calibri" w:eastAsia="Calibri" w:hAnsi="Calibri" w:cs="Calibri" w:hint="default"/>
      <w:color w:val="000000"/>
      <w:sz w:val="24"/>
      <w:szCs w:val="24"/>
      <w:lang w:val="en-US" w:eastAsia="en-US" w:bidi="ar-SA"/>
    </w:rPr>
  </w:style>
  <w:style w:type="character" w:customStyle="1" w:styleId="FontStyle30">
    <w:name w:val="Font Style30"/>
    <w:rsid w:val="00B75EBD"/>
    <w:rPr>
      <w:rFonts w:ascii="Times New Roman" w:hAnsi="Times New Roman" w:cs="Times New Roman" w:hint="default"/>
      <w:spacing w:val="10"/>
      <w:sz w:val="18"/>
      <w:szCs w:val="18"/>
    </w:rPr>
  </w:style>
  <w:style w:type="character" w:customStyle="1" w:styleId="FontStyle23">
    <w:name w:val="Font Style23"/>
    <w:rsid w:val="00B75EBD"/>
    <w:rPr>
      <w:rFonts w:ascii="Times New Roman" w:hAnsi="Times New Roman" w:cs="Times New Roman" w:hint="default"/>
      <w:sz w:val="20"/>
      <w:szCs w:val="20"/>
    </w:rPr>
  </w:style>
  <w:style w:type="character" w:customStyle="1" w:styleId="Hyperlink0">
    <w:name w:val="Hyperlink.0"/>
    <w:rsid w:val="00B75EBD"/>
    <w:rPr>
      <w:rFonts w:ascii="Times New Roman" w:hAnsi="Times New Roman" w:cs="Times New Roman" w:hint="default"/>
      <w:color w:val="0000FF"/>
      <w:u w:val="single"/>
    </w:rPr>
  </w:style>
  <w:style w:type="character" w:customStyle="1" w:styleId="HEADERENCharChar">
    <w:name w:val="HEADER_EN Char Char"/>
    <w:rsid w:val="00B75EBD"/>
    <w:rPr>
      <w:sz w:val="24"/>
      <w:lang w:val="lt-LT" w:eastAsia="lt-LT" w:bidi="ar-SA"/>
    </w:rPr>
  </w:style>
  <w:style w:type="character" w:customStyle="1" w:styleId="apple-style-span">
    <w:name w:val="apple-style-span"/>
    <w:rsid w:val="00B75EBD"/>
  </w:style>
  <w:style w:type="character" w:customStyle="1" w:styleId="HEADERENCharChar1">
    <w:name w:val="HEADER_EN Char Char1"/>
    <w:rsid w:val="00B75EBD"/>
    <w:rPr>
      <w:sz w:val="24"/>
      <w:lang w:val="lt-LT" w:eastAsia="ar-SA" w:bidi="ar-SA"/>
    </w:rPr>
  </w:style>
  <w:style w:type="table" w:styleId="Lentelstinklelis">
    <w:name w:val="Table Grid"/>
    <w:basedOn w:val="prastojilentel"/>
    <w:rsid w:val="00B75E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Standard"/>
    <w:uiPriority w:val="99"/>
    <w:unhideWhenUsed/>
    <w:rsid w:val="00B75EBD"/>
    <w:pPr>
      <w:tabs>
        <w:tab w:val="left" w:pos="2410"/>
      </w:tabs>
      <w:ind w:left="-567" w:right="-766"/>
    </w:pPr>
    <w:rPr>
      <w:b/>
      <w:sz w:val="20"/>
      <w:szCs w:val="20"/>
    </w:rPr>
  </w:style>
  <w:style w:type="paragraph" w:styleId="Indeksas1">
    <w:name w:val="index 1"/>
    <w:basedOn w:val="Standard"/>
    <w:autoRedefine/>
    <w:uiPriority w:val="99"/>
    <w:unhideWhenUsed/>
    <w:rsid w:val="00B75EBD"/>
    <w:pPr>
      <w:tabs>
        <w:tab w:val="left" w:pos="709"/>
        <w:tab w:val="right" w:leader="dot" w:pos="8306"/>
      </w:tabs>
      <w:jc w:val="center"/>
    </w:pPr>
    <w:rPr>
      <w:b/>
      <w:lang w:eastAsia="lt-LT"/>
    </w:rPr>
  </w:style>
  <w:style w:type="paragraph" w:customStyle="1" w:styleId="DiagramaDiagrama1">
    <w:name w:val="Diagrama Diagrama1"/>
    <w:basedOn w:val="prastasis"/>
    <w:rsid w:val="0009028E"/>
    <w:pPr>
      <w:spacing w:after="160" w:line="240" w:lineRule="exact"/>
    </w:pPr>
    <w:rPr>
      <w:rFonts w:ascii="Tahoma" w:eastAsia="Times New Roman" w:hAnsi="Tahoma"/>
      <w:sz w:val="20"/>
      <w:szCs w:val="20"/>
      <w:lang w:val="en-US" w:eastAsia="en-US"/>
    </w:rPr>
  </w:style>
  <w:style w:type="paragraph" w:customStyle="1" w:styleId="CharCharDiagramaDiagrama0">
    <w:name w:val="Char Char Diagrama Diagrama"/>
    <w:basedOn w:val="prastasis"/>
    <w:rsid w:val="007170A0"/>
    <w:pPr>
      <w:spacing w:after="160" w:line="240" w:lineRule="exact"/>
    </w:pPr>
    <w:rPr>
      <w:rFonts w:ascii="Tahoma" w:eastAsia="Times New Roman" w:hAnsi="Tahoma"/>
      <w:sz w:val="20"/>
      <w:szCs w:val="20"/>
      <w:lang w:val="en-US" w:eastAsia="en-US"/>
    </w:rPr>
  </w:style>
  <w:style w:type="paragraph" w:styleId="Pataisymai">
    <w:name w:val="Revision"/>
    <w:hidden/>
    <w:uiPriority w:val="99"/>
    <w:semiHidden/>
    <w:rsid w:val="00F91AC8"/>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530782">
      <w:bodyDiv w:val="1"/>
      <w:marLeft w:val="0"/>
      <w:marRight w:val="0"/>
      <w:marTop w:val="0"/>
      <w:marBottom w:val="0"/>
      <w:divBdr>
        <w:top w:val="none" w:sz="0" w:space="0" w:color="auto"/>
        <w:left w:val="none" w:sz="0" w:space="0" w:color="auto"/>
        <w:bottom w:val="none" w:sz="0" w:space="0" w:color="auto"/>
        <w:right w:val="none" w:sz="0" w:space="0" w:color="auto"/>
      </w:divBdr>
    </w:div>
    <w:div w:id="13853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33EF-B401-4CEC-BF08-7BBD726F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20194</Words>
  <Characters>11511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Giedrius Ramonas</dc:creator>
  <cp:keywords/>
  <dc:description/>
  <cp:lastModifiedBy>Vaidotas Kaklys</cp:lastModifiedBy>
  <cp:revision>3</cp:revision>
  <cp:lastPrinted>2017-09-15T12:03:00Z</cp:lastPrinted>
  <dcterms:created xsi:type="dcterms:W3CDTF">2022-02-09T13:13:00Z</dcterms:created>
  <dcterms:modified xsi:type="dcterms:W3CDTF">2022-02-09T13:14:00Z</dcterms:modified>
</cp:coreProperties>
</file>