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5ACA8910"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34424D2A"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F29ECC3"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FE633A">
        <w:rPr>
          <w:rFonts w:eastAsia="Calibri" w:cstheme="minorHAnsi"/>
        </w:rPr>
        <w:t xml:space="preserve"> </w:t>
      </w:r>
      <w:hyperlink r:id="rId11" w:history="1">
        <w:r w:rsidR="00FE633A"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3A59D114"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8E9CAA4"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FE633A" w:rsidRPr="00F4788E">
          <w:rPr>
            <w:rStyle w:val="Hipersaitas"/>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DAC17D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FE633A"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F29A583"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56DE025F"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DA3A2EA"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04DCDFEB" w:rsidR="002D0F89" w:rsidRPr="00F36FD6" w:rsidRDefault="709059B8" w:rsidP="004507A5">
      <w:pPr>
        <w:pStyle w:val="Sraopastraipa"/>
        <w:numPr>
          <w:ilvl w:val="1"/>
          <w:numId w:val="7"/>
        </w:numPr>
        <w:tabs>
          <w:tab w:val="left" w:pos="567"/>
        </w:tabs>
        <w:spacing w:after="0" w:line="240" w:lineRule="auto"/>
        <w:ind w:left="0" w:firstLine="697"/>
        <w:jc w:val="both"/>
        <w:rPr>
          <w:rFonts w:eastAsia="Arial" w:cstheme="minorHAnsi"/>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skelbiamą informaciją.</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61D237C3"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4A89" w:rsidRDefault="00F83398" w:rsidP="00ED4A1C">
      <w:pPr>
        <w:pStyle w:val="Sraopastraipa"/>
        <w:spacing w:after="0" w:line="240" w:lineRule="auto"/>
        <w:ind w:left="0" w:firstLine="697"/>
        <w:jc w:val="both"/>
        <w:rPr>
          <w:rFonts w:ascii="Arial" w:eastAsia="Calibri" w:hAnsi="Arial" w:cs="Arial"/>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22DF919" w:rsidR="00F20DF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F36FD6" w:rsidRDefault="00970704" w:rsidP="00ED4A1C">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 xml:space="preserve">utarties </w:t>
      </w:r>
      <w:r w:rsidR="7EC19B76" w:rsidRPr="00F36FD6">
        <w:rPr>
          <w:rFonts w:eastAsia="Arial" w:cstheme="minorHAnsi"/>
        </w:rPr>
        <w:t>kainą).</w:t>
      </w:r>
    </w:p>
    <w:p w14:paraId="6CC059B2" w14:textId="3AD49613" w:rsidR="006D0AB0" w:rsidRPr="00F36FD6" w:rsidRDefault="00970704" w:rsidP="00ED4A1C">
      <w:pPr>
        <w:pStyle w:val="Sraopastraipa"/>
        <w:spacing w:after="0" w:line="240" w:lineRule="auto"/>
        <w:ind w:left="0" w:firstLine="697"/>
        <w:jc w:val="both"/>
        <w:rPr>
          <w:rFonts w:eastAsia="Arial" w:cstheme="minorHAnsi"/>
        </w:rPr>
      </w:pPr>
      <w:r w:rsidRPr="00F36FD6">
        <w:rPr>
          <w:rFonts w:cstheme="minorHAnsi"/>
        </w:rPr>
        <w:t>11.</w:t>
      </w:r>
      <w:r w:rsidR="00990645" w:rsidRPr="00F36FD6">
        <w:rPr>
          <w:rFonts w:cstheme="minorHAnsi"/>
        </w:rPr>
        <w:t>5</w:t>
      </w:r>
      <w:r w:rsidRPr="00F36FD6">
        <w:rPr>
          <w:rFonts w:cstheme="minorHAnsi"/>
        </w:rPr>
        <w:t xml:space="preserve">. </w:t>
      </w:r>
      <w:r w:rsidR="45C11337" w:rsidRPr="00F36FD6">
        <w:rPr>
          <w:rFonts w:cstheme="minorHAnsi"/>
        </w:rPr>
        <w:t xml:space="preserve">Pasiūlymas galioja jame </w:t>
      </w:r>
      <w:r w:rsidR="004B3CF1" w:rsidRPr="00F36FD6">
        <w:rPr>
          <w:rFonts w:cstheme="minorHAnsi"/>
        </w:rPr>
        <w:t xml:space="preserve">tiekėjo </w:t>
      </w:r>
      <w:r w:rsidR="45C11337" w:rsidRPr="00F36FD6">
        <w:rPr>
          <w:rFonts w:cstheme="minorHAnsi"/>
        </w:rPr>
        <w:t>nurodytą laiką, tačiau ne trumpiau nei numatyta</w:t>
      </w:r>
      <w:r w:rsidR="005A7D9C" w:rsidRPr="00F36FD6">
        <w:rPr>
          <w:rFonts w:cstheme="minorHAnsi"/>
        </w:rPr>
        <w:t xml:space="preserve"> specialiosiose pirkimo sąlygose</w:t>
      </w:r>
      <w:r w:rsidR="45C11337" w:rsidRPr="00F36FD6">
        <w:rPr>
          <w:rFonts w:cstheme="minorHAnsi"/>
        </w:rPr>
        <w:t xml:space="preserve">. Jeigu </w:t>
      </w:r>
      <w:r w:rsidR="007D147E" w:rsidRPr="00F36FD6">
        <w:rPr>
          <w:rFonts w:cstheme="minorHAnsi"/>
        </w:rPr>
        <w:t>p</w:t>
      </w:r>
      <w:r w:rsidR="45C11337" w:rsidRPr="00F36FD6">
        <w:rPr>
          <w:rFonts w:cstheme="minorHAnsi"/>
        </w:rPr>
        <w:t xml:space="preserve">asiūlyme nenurodytas jo galiojimo laikas, laikoma, kad </w:t>
      </w:r>
      <w:r w:rsidR="0055117F" w:rsidRPr="00F36FD6">
        <w:rPr>
          <w:rFonts w:cstheme="minorHAnsi"/>
        </w:rPr>
        <w:t>p</w:t>
      </w:r>
      <w:r w:rsidR="45C11337" w:rsidRPr="00F36FD6">
        <w:rPr>
          <w:rFonts w:cstheme="minorHAnsi"/>
        </w:rPr>
        <w:t>asiūlymas galioja tiek, kiek numatyta</w:t>
      </w:r>
      <w:r w:rsidR="0055117F" w:rsidRPr="00F36FD6">
        <w:rPr>
          <w:rFonts w:cstheme="minorHAnsi"/>
        </w:rPr>
        <w:t xml:space="preserve"> specialiosiose pirkimo sąlygose</w:t>
      </w:r>
      <w:r w:rsidR="45C11337" w:rsidRPr="00F36FD6">
        <w:rPr>
          <w:rFonts w:cstheme="minorHAnsi"/>
        </w:rPr>
        <w:t>.</w:t>
      </w:r>
    </w:p>
    <w:p w14:paraId="2A3DF0B6" w14:textId="0DF2CC55" w:rsidR="006D0AB0" w:rsidRPr="00F36FD6" w:rsidRDefault="00970704" w:rsidP="00ED4A1C">
      <w:pPr>
        <w:pStyle w:val="Sraopastraipa"/>
        <w:spacing w:after="0" w:line="240" w:lineRule="auto"/>
        <w:ind w:left="0" w:firstLine="709"/>
        <w:jc w:val="both"/>
        <w:rPr>
          <w:rFonts w:cstheme="minorHAnsi"/>
        </w:rPr>
      </w:pPr>
      <w:r w:rsidRPr="00F36FD6">
        <w:rPr>
          <w:rFonts w:cstheme="minorHAnsi"/>
        </w:rPr>
        <w:t>11.</w:t>
      </w:r>
      <w:r w:rsidR="00990645" w:rsidRPr="00F36FD6">
        <w:rPr>
          <w:rFonts w:cstheme="minorHAnsi"/>
        </w:rPr>
        <w:t>6</w:t>
      </w:r>
      <w:r w:rsidRPr="00F36FD6">
        <w:rPr>
          <w:rFonts w:cstheme="minorHAnsi"/>
        </w:rPr>
        <w:t xml:space="preserve">. </w:t>
      </w:r>
      <w:r w:rsidR="003C1CC0" w:rsidRPr="00F36FD6">
        <w:rPr>
          <w:rFonts w:cstheme="minorHAnsi"/>
        </w:rPr>
        <w:t xml:space="preserve">Perkančioji organizacija </w:t>
      </w:r>
      <w:r w:rsidR="45C11337" w:rsidRPr="00F36FD6">
        <w:rPr>
          <w:rFonts w:cstheme="minorHAnsi"/>
        </w:rPr>
        <w:t xml:space="preserve">turi teisę prašyti, kad </w:t>
      </w:r>
      <w:r w:rsidR="00601489" w:rsidRPr="00F36FD6">
        <w:rPr>
          <w:rFonts w:cstheme="minorHAnsi"/>
        </w:rPr>
        <w:t xml:space="preserve">tiekėjai </w:t>
      </w:r>
      <w:r w:rsidR="45C11337" w:rsidRPr="00F36FD6">
        <w:rPr>
          <w:rFonts w:cstheme="minorHAnsi"/>
        </w:rPr>
        <w:t xml:space="preserve">pratęstų </w:t>
      </w:r>
      <w:r w:rsidR="00601489" w:rsidRPr="00F36FD6">
        <w:rPr>
          <w:rFonts w:cstheme="minorHAnsi"/>
        </w:rPr>
        <w:t>p</w:t>
      </w:r>
      <w:r w:rsidR="45C11337" w:rsidRPr="00F36FD6">
        <w:rPr>
          <w:rFonts w:cstheme="minorHAnsi"/>
        </w:rPr>
        <w:t xml:space="preserve">asiūlymų galiojimą iki konkrečiai nurodyto termino. </w:t>
      </w:r>
    </w:p>
    <w:p w14:paraId="25483116" w14:textId="58B21073"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14C90781" w:rsidR="00D87269" w:rsidRDefault="00D87269" w:rsidP="00C42678">
      <w:pPr>
        <w:pStyle w:val="paragrafesrasas2lygis"/>
        <w:spacing w:after="0" w:line="300" w:lineRule="auto"/>
        <w:jc w:val="left"/>
        <w:rPr>
          <w:rFonts w:ascii="Arial" w:eastAsiaTheme="minorEastAsia" w:hAnsi="Arial" w:cs="Arial"/>
          <w:sz w:val="21"/>
          <w:szCs w:val="21"/>
        </w:rPr>
      </w:pPr>
    </w:p>
    <w:p w14:paraId="7F319C7A" w14:textId="2D4CF280" w:rsidR="00F36FD6" w:rsidRDefault="00F36FD6" w:rsidP="00C42678">
      <w:pPr>
        <w:pStyle w:val="paragrafesrasas2lygis"/>
        <w:spacing w:after="0" w:line="300" w:lineRule="auto"/>
        <w:jc w:val="left"/>
        <w:rPr>
          <w:rFonts w:ascii="Arial" w:eastAsiaTheme="minorEastAsia" w:hAnsi="Arial" w:cs="Arial"/>
          <w:sz w:val="21"/>
          <w:szCs w:val="21"/>
        </w:rPr>
      </w:pPr>
    </w:p>
    <w:p w14:paraId="7BFFEDD7" w14:textId="77777777" w:rsidR="00F36FD6" w:rsidRPr="00884A89" w:rsidRDefault="00F36FD6" w:rsidP="00C42678">
      <w:pPr>
        <w:pStyle w:val="paragrafesrasas2lygis"/>
        <w:spacing w:after="0" w:line="300" w:lineRule="auto"/>
        <w:jc w:val="left"/>
        <w:rPr>
          <w:rFonts w:ascii="Arial" w:eastAsiaTheme="minorEastAsia" w:hAnsi="Arial" w:cs="Arial"/>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C50083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F36FD6">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F123D60"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69BF" w14:textId="77777777" w:rsidR="00520774" w:rsidRDefault="00520774" w:rsidP="00D05666">
      <w:r>
        <w:separator/>
      </w:r>
    </w:p>
  </w:endnote>
  <w:endnote w:type="continuationSeparator" w:id="0">
    <w:p w14:paraId="2D39A44A" w14:textId="77777777" w:rsidR="00520774" w:rsidRDefault="00520774" w:rsidP="00D05666">
      <w:r>
        <w:continuationSeparator/>
      </w:r>
    </w:p>
  </w:endnote>
  <w:endnote w:type="continuationNotice" w:id="1">
    <w:p w14:paraId="6C0FE78B" w14:textId="77777777" w:rsidR="00520774" w:rsidRDefault="00520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9020" w14:textId="77777777" w:rsidR="00520774" w:rsidRDefault="00520774" w:rsidP="00D05666">
      <w:r>
        <w:separator/>
      </w:r>
    </w:p>
  </w:footnote>
  <w:footnote w:type="continuationSeparator" w:id="0">
    <w:p w14:paraId="29E1A9F9" w14:textId="77777777" w:rsidR="00520774" w:rsidRDefault="00520774" w:rsidP="00D05666">
      <w:r>
        <w:continuationSeparator/>
      </w:r>
    </w:p>
  </w:footnote>
  <w:footnote w:type="continuationNotice" w:id="1">
    <w:p w14:paraId="7FD0FBAD" w14:textId="77777777" w:rsidR="00520774" w:rsidRDefault="00520774">
      <w:pPr>
        <w:spacing w:after="0" w:line="240" w:lineRule="auto"/>
      </w:pPr>
    </w:p>
  </w:footnote>
  <w:footnote w:id="2">
    <w:p w14:paraId="37EC8FAA" w14:textId="795D71CD"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F36FD6">
        <w:rPr>
          <w:rFonts w:cstheme="minorHAnsi"/>
          <w:sz w:val="21"/>
          <w:szCs w:val="21"/>
        </w:rPr>
        <w:t xml:space="preserve">: </w:t>
      </w:r>
      <w:hyperlink r:id="rId1" w:history="1">
        <w:r w:rsidR="00F36FD6" w:rsidRPr="00683119">
          <w:rPr>
            <w:rStyle w:val="Hipersaitas"/>
            <w:rFonts w:cstheme="minorHAnsi"/>
            <w:sz w:val="21"/>
            <w:szCs w:val="21"/>
          </w:rPr>
          <w:t>Metodinė medžiaga (instrukcijos) - Viešųjų pirkimų tarnyba</w:t>
        </w:r>
      </w:hyperlink>
      <w:r w:rsidR="00F36FD6" w:rsidRPr="007B2DBE">
        <w:rPr>
          <w:rFonts w:cstheme="minorHAnsi"/>
          <w:sz w:val="21"/>
          <w:szCs w:val="21"/>
        </w:rPr>
        <w:t xml:space="preserve"> </w:t>
      </w:r>
    </w:p>
  </w:footnote>
  <w:footnote w:id="3">
    <w:p w14:paraId="0AB07B06" w14:textId="3B690D0B"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F36FD6" w:rsidRPr="00EC7C44">
          <w:rPr>
            <w:rStyle w:val="Hipersaitas"/>
          </w:rPr>
          <w:t>„PowerPoint“ pateiktis</w:t>
        </w:r>
      </w:hyperlink>
    </w:p>
  </w:footnote>
  <w:footnote w:id="4">
    <w:p w14:paraId="505ADBC5" w14:textId="0B9E3726"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5695575">
    <w:abstractNumId w:val="12"/>
  </w:num>
  <w:num w:numId="2" w16cid:durableId="244387187">
    <w:abstractNumId w:val="4"/>
  </w:num>
  <w:num w:numId="3" w16cid:durableId="415327991">
    <w:abstractNumId w:val="9"/>
  </w:num>
  <w:num w:numId="4" w16cid:durableId="623078369">
    <w:abstractNumId w:val="24"/>
  </w:num>
  <w:num w:numId="5" w16cid:durableId="1042511220">
    <w:abstractNumId w:val="19"/>
  </w:num>
  <w:num w:numId="6" w16cid:durableId="74592675">
    <w:abstractNumId w:val="15"/>
  </w:num>
  <w:num w:numId="7" w16cid:durableId="1687906184">
    <w:abstractNumId w:val="18"/>
  </w:num>
  <w:num w:numId="8" w16cid:durableId="325205882">
    <w:abstractNumId w:val="0"/>
  </w:num>
  <w:num w:numId="9" w16cid:durableId="829756245">
    <w:abstractNumId w:val="13"/>
  </w:num>
  <w:num w:numId="10" w16cid:durableId="1347634833">
    <w:abstractNumId w:val="26"/>
  </w:num>
  <w:num w:numId="11" w16cid:durableId="1256939618">
    <w:abstractNumId w:val="31"/>
  </w:num>
  <w:num w:numId="12" w16cid:durableId="1030759963">
    <w:abstractNumId w:val="33"/>
  </w:num>
  <w:num w:numId="13" w16cid:durableId="1383559708">
    <w:abstractNumId w:val="34"/>
  </w:num>
  <w:num w:numId="14" w16cid:durableId="194662084">
    <w:abstractNumId w:val="32"/>
  </w:num>
  <w:num w:numId="15" w16cid:durableId="1657029063">
    <w:abstractNumId w:val="30"/>
  </w:num>
  <w:num w:numId="16" w16cid:durableId="1207327009">
    <w:abstractNumId w:val="11"/>
  </w:num>
  <w:num w:numId="17" w16cid:durableId="1569879071">
    <w:abstractNumId w:val="7"/>
  </w:num>
  <w:num w:numId="18" w16cid:durableId="1729107024">
    <w:abstractNumId w:val="3"/>
  </w:num>
  <w:num w:numId="19" w16cid:durableId="233704579">
    <w:abstractNumId w:val="22"/>
  </w:num>
  <w:num w:numId="20" w16cid:durableId="617611621">
    <w:abstractNumId w:val="20"/>
  </w:num>
  <w:num w:numId="21" w16cid:durableId="222106934">
    <w:abstractNumId w:val="25"/>
  </w:num>
  <w:num w:numId="22" w16cid:durableId="343947449">
    <w:abstractNumId w:val="5"/>
  </w:num>
  <w:num w:numId="23" w16cid:durableId="1660573143">
    <w:abstractNumId w:val="29"/>
  </w:num>
  <w:num w:numId="24" w16cid:durableId="1928878737">
    <w:abstractNumId w:val="21"/>
  </w:num>
  <w:num w:numId="25" w16cid:durableId="695350856">
    <w:abstractNumId w:val="28"/>
  </w:num>
  <w:num w:numId="26" w16cid:durableId="524100593">
    <w:abstractNumId w:val="27"/>
  </w:num>
  <w:num w:numId="27" w16cid:durableId="340283212">
    <w:abstractNumId w:val="23"/>
  </w:num>
  <w:num w:numId="28" w16cid:durableId="934944953">
    <w:abstractNumId w:val="10"/>
  </w:num>
  <w:num w:numId="29" w16cid:durableId="204852498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5122579">
    <w:abstractNumId w:val="6"/>
  </w:num>
  <w:num w:numId="31" w16cid:durableId="1123576730">
    <w:abstractNumId w:val="14"/>
  </w:num>
  <w:num w:numId="32" w16cid:durableId="251865687">
    <w:abstractNumId w:val="35"/>
  </w:num>
  <w:num w:numId="33" w16cid:durableId="506408906">
    <w:abstractNumId w:val="1"/>
  </w:num>
  <w:num w:numId="34" w16cid:durableId="133838491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7582958">
    <w:abstractNumId w:val="8"/>
  </w:num>
  <w:num w:numId="36" w16cid:durableId="723480647">
    <w:abstractNumId w:val="16"/>
  </w:num>
  <w:num w:numId="37" w16cid:durableId="5535464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8753956">
    <w:abstractNumId w:val="2"/>
  </w:num>
  <w:num w:numId="39" w16cid:durableId="1380739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0F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3C0C"/>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59D"/>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978"/>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682"/>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394"/>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7C5"/>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774"/>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0F5B"/>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8EA"/>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1F"/>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0E5"/>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5CE"/>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A89"/>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2D6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0CBE"/>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79D"/>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2E71"/>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18E"/>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4BE"/>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91"/>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2CBA"/>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0D"/>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0FC"/>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7EA"/>
    <w:rsid w:val="00F36330"/>
    <w:rsid w:val="00F368F7"/>
    <w:rsid w:val="00F36FD6"/>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33A"/>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A74EEA-DDB3-4543-8BB1-8A1B6E9D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3C0C"/>
    <w:rsid w:val="00147BB5"/>
    <w:rsid w:val="0019685B"/>
    <w:rsid w:val="001C659D"/>
    <w:rsid w:val="002A3887"/>
    <w:rsid w:val="003A1E59"/>
    <w:rsid w:val="004674D2"/>
    <w:rsid w:val="00475F4D"/>
    <w:rsid w:val="00485E2C"/>
    <w:rsid w:val="00574E40"/>
    <w:rsid w:val="00594ABB"/>
    <w:rsid w:val="005F2398"/>
    <w:rsid w:val="006A23CE"/>
    <w:rsid w:val="006B5500"/>
    <w:rsid w:val="00902E29"/>
    <w:rsid w:val="00922D6C"/>
    <w:rsid w:val="00951837"/>
    <w:rsid w:val="009E258B"/>
    <w:rsid w:val="00A7767E"/>
    <w:rsid w:val="00AC5AA8"/>
    <w:rsid w:val="00AF0CBE"/>
    <w:rsid w:val="00B643E0"/>
    <w:rsid w:val="00BE318E"/>
    <w:rsid w:val="00BE61E4"/>
    <w:rsid w:val="00C05394"/>
    <w:rsid w:val="00CA42B0"/>
    <w:rsid w:val="00CF63A1"/>
    <w:rsid w:val="00D62AFB"/>
    <w:rsid w:val="00EF169C"/>
    <w:rsid w:val="00F24BE0"/>
    <w:rsid w:val="00F3642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A74C969C-3CFC-4317-80AC-81431C8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15883-DF2C-437D-B4E2-D4C7035E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33137</Words>
  <Characters>18889</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2024-11-29T05:32:00Z</dcterms:created>
  <cp:lastModifiedBy>Sandra Papečkienė</cp:lastModifiedBy>
  <dcterms:modified xsi:type="dcterms:W3CDTF">2025-01-28T07:59:00Z</dcterms:modified>
  <cp:revision>10</cp:revision>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