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28D9" w14:textId="508718DD" w:rsidR="00EB2961" w:rsidRPr="00B10858" w:rsidRDefault="00BE4684" w:rsidP="00E40BA6">
      <w:pPr>
        <w:jc w:val="center"/>
        <w:rPr>
          <w:b/>
          <w:caps/>
        </w:rPr>
      </w:pPr>
      <w:r w:rsidRPr="00B10858">
        <w:rPr>
          <w:b/>
          <w:caps/>
          <w:noProof/>
        </w:rPr>
        <w:t>ž</w:t>
      </w:r>
      <w:r w:rsidRPr="00B10858">
        <w:rPr>
          <w:b/>
          <w:caps/>
          <w:lang w:eastAsia="lt-LT"/>
        </w:rPr>
        <w:t>uvų auginimo baseinėli</w:t>
      </w:r>
      <w:r w:rsidR="00B01EFB">
        <w:rPr>
          <w:b/>
          <w:caps/>
          <w:lang w:eastAsia="lt-LT"/>
        </w:rPr>
        <w:t>Ų</w:t>
      </w:r>
      <w:r w:rsidRPr="00B10858">
        <w:rPr>
          <w:b/>
          <w:caps/>
          <w:lang w:eastAsia="lt-LT"/>
        </w:rPr>
        <w:t xml:space="preserve"> Nr. </w:t>
      </w:r>
      <w:r w:rsidR="008D55AE">
        <w:rPr>
          <w:b/>
          <w:caps/>
          <w:lang w:eastAsia="lt-LT"/>
        </w:rPr>
        <w:t>1,2,3</w:t>
      </w:r>
      <w:r w:rsidR="00B01EFB">
        <w:rPr>
          <w:b/>
          <w:caps/>
          <w:lang w:val="en-US" w:eastAsia="lt-LT"/>
        </w:rPr>
        <w:t xml:space="preserve"> IR </w:t>
      </w:r>
      <w:r w:rsidR="008D55AE">
        <w:rPr>
          <w:b/>
          <w:caps/>
          <w:lang w:val="en-US" w:eastAsia="lt-LT"/>
        </w:rPr>
        <w:t>4</w:t>
      </w:r>
      <w:r w:rsidRPr="00B10858">
        <w:rPr>
          <w:b/>
          <w:caps/>
          <w:lang w:eastAsia="lt-LT"/>
        </w:rPr>
        <w:t xml:space="preserve"> rekonstravimo</w:t>
      </w:r>
      <w:r w:rsidRPr="00B10858">
        <w:rPr>
          <w:b/>
          <w:caps/>
          <w:noProof/>
        </w:rPr>
        <w:t xml:space="preserve"> </w:t>
      </w:r>
      <w:r w:rsidR="00E40BA6" w:rsidRPr="00B10858">
        <w:rPr>
          <w:b/>
          <w:caps/>
          <w:noProof/>
        </w:rPr>
        <w:t>DARBŲ PIRKIMO</w:t>
      </w:r>
    </w:p>
    <w:p w14:paraId="6DF6DE0D" w14:textId="77777777" w:rsidR="00EB2961" w:rsidRPr="00B10858" w:rsidRDefault="00EB2961" w:rsidP="00EB2961">
      <w:pPr>
        <w:spacing w:line="360" w:lineRule="auto"/>
        <w:jc w:val="center"/>
        <w:rPr>
          <w:b/>
          <w:caps/>
        </w:rPr>
      </w:pPr>
      <w:r w:rsidRPr="00B10858">
        <w:rPr>
          <w:b/>
          <w:caps/>
        </w:rPr>
        <w:t>Techninė specifikacij</w:t>
      </w:r>
      <w:r w:rsidR="0073066C" w:rsidRPr="00B10858">
        <w:rPr>
          <w:b/>
          <w:caps/>
        </w:rPr>
        <w:t>A</w:t>
      </w:r>
    </w:p>
    <w:p w14:paraId="32B19508" w14:textId="77777777" w:rsidR="00BE4684" w:rsidRPr="00B10858" w:rsidRDefault="00BE4684" w:rsidP="0073066C">
      <w:pPr>
        <w:spacing w:after="120"/>
        <w:ind w:firstLine="720"/>
      </w:pPr>
    </w:p>
    <w:p w14:paraId="61AF1491" w14:textId="77777777" w:rsidR="00BE4684" w:rsidRPr="00B10858" w:rsidRDefault="00BE4684" w:rsidP="00DB23B3">
      <w:pPr>
        <w:spacing w:after="120" w:line="360" w:lineRule="auto"/>
        <w:jc w:val="both"/>
      </w:pPr>
      <w:r w:rsidRPr="00B10858">
        <w:rPr>
          <w:b/>
          <w:caps/>
        </w:rPr>
        <w:t>Statytojas</w:t>
      </w:r>
      <w:r w:rsidRPr="00B10858">
        <w:rPr>
          <w:caps/>
        </w:rPr>
        <w:t>:</w:t>
      </w:r>
      <w:r w:rsidRPr="00B10858">
        <w:t xml:space="preserve"> Žuvininkystės tarnyba prie Lietuvos Respublikos žemės ūkio ministerijos</w:t>
      </w:r>
    </w:p>
    <w:p w14:paraId="14B4F584" w14:textId="77777777" w:rsidR="00BE4684" w:rsidRPr="00B10858" w:rsidRDefault="00BE4684" w:rsidP="00DB23B3">
      <w:pPr>
        <w:spacing w:after="120" w:line="360" w:lineRule="auto"/>
        <w:jc w:val="both"/>
      </w:pPr>
      <w:r w:rsidRPr="00B10858">
        <w:rPr>
          <w:b/>
          <w:caps/>
        </w:rPr>
        <w:t>Objektas</w:t>
      </w:r>
      <w:r w:rsidRPr="00B10858">
        <w:rPr>
          <w:caps/>
        </w:rPr>
        <w:t>:</w:t>
      </w:r>
      <w:r w:rsidRPr="00B10858">
        <w:t xml:space="preserve"> Žuvininkystės tarnybos prie Lietuvos Respublikos žemės ūkio ministerijos Rytų</w:t>
      </w:r>
    </w:p>
    <w:p w14:paraId="7D3B7F93" w14:textId="1A989419" w:rsidR="00BE4684" w:rsidRPr="00B10858" w:rsidRDefault="00BE4684" w:rsidP="00DB23B3">
      <w:pPr>
        <w:spacing w:after="120" w:line="360" w:lineRule="auto"/>
        <w:jc w:val="both"/>
      </w:pPr>
      <w:r w:rsidRPr="00B10858">
        <w:t>regiono žuvivaisos poskyrio žuvų auginimo baseinėli</w:t>
      </w:r>
      <w:r w:rsidR="00B01EFB">
        <w:t>ų</w:t>
      </w:r>
      <w:r w:rsidRPr="00B10858">
        <w:t xml:space="preserve"> </w:t>
      </w:r>
      <w:r w:rsidR="008D55AE">
        <w:rPr>
          <w:lang w:eastAsia="lt-LT"/>
        </w:rPr>
        <w:t>Nr. 1</w:t>
      </w:r>
      <w:r w:rsidR="008D55AE">
        <w:t>, 2, 3 ir 4</w:t>
      </w:r>
      <w:r w:rsidR="008D55AE" w:rsidRPr="00662C63">
        <w:rPr>
          <w:lang w:eastAsia="lt-LT"/>
        </w:rPr>
        <w:t xml:space="preserve"> </w:t>
      </w:r>
      <w:r w:rsidRPr="00B10858">
        <w:t>rekonstravimas.</w:t>
      </w:r>
    </w:p>
    <w:p w14:paraId="6E9A1433" w14:textId="77777777" w:rsidR="00BE4684" w:rsidRPr="00B10858" w:rsidRDefault="00BE4684" w:rsidP="00DB23B3">
      <w:pPr>
        <w:spacing w:after="120" w:line="360" w:lineRule="auto"/>
        <w:jc w:val="both"/>
      </w:pPr>
      <w:r w:rsidRPr="00B10858">
        <w:rPr>
          <w:b/>
          <w:caps/>
        </w:rPr>
        <w:t>Sklypo plotas</w:t>
      </w:r>
      <w:r w:rsidRPr="00B10858">
        <w:t xml:space="preserve"> – 7,92 ha.</w:t>
      </w:r>
    </w:p>
    <w:p w14:paraId="2805D4A7" w14:textId="77777777" w:rsidR="00DB23B3" w:rsidRPr="00B10858" w:rsidRDefault="00DB23B3" w:rsidP="00DB23B3">
      <w:pPr>
        <w:spacing w:after="120" w:line="360" w:lineRule="auto"/>
        <w:rPr>
          <w:b/>
          <w:caps/>
        </w:rPr>
      </w:pPr>
      <w:r w:rsidRPr="00B10858">
        <w:rPr>
          <w:b/>
          <w:caps/>
        </w:rPr>
        <w:t>Esama Situacija</w:t>
      </w:r>
    </w:p>
    <w:p w14:paraId="02BBC258" w14:textId="30CF4FF3" w:rsidR="00DB23B3" w:rsidRPr="00B10858" w:rsidRDefault="00B10858" w:rsidP="00B10858">
      <w:pPr>
        <w:autoSpaceDE w:val="0"/>
        <w:autoSpaceDN w:val="0"/>
        <w:adjustRightInd w:val="0"/>
        <w:spacing w:line="360" w:lineRule="auto"/>
        <w:jc w:val="both"/>
        <w:rPr>
          <w:lang w:eastAsia="lt-LT"/>
        </w:rPr>
      </w:pPr>
      <w:r w:rsidRPr="00B10858">
        <w:rPr>
          <w:lang w:eastAsia="lt-LT"/>
        </w:rPr>
        <w:t>Esam</w:t>
      </w:r>
      <w:r w:rsidR="00B01EFB">
        <w:rPr>
          <w:lang w:eastAsia="lt-LT"/>
        </w:rPr>
        <w:t>i</w:t>
      </w:r>
      <w:r w:rsidR="00DB23B3" w:rsidRPr="00B10858">
        <w:rPr>
          <w:lang w:eastAsia="lt-LT"/>
        </w:rPr>
        <w:t xml:space="preserve"> g/b baseinė</w:t>
      </w:r>
      <w:r w:rsidRPr="00B10858">
        <w:rPr>
          <w:lang w:eastAsia="lt-LT"/>
        </w:rPr>
        <w:t>li</w:t>
      </w:r>
      <w:r w:rsidR="00B01EFB">
        <w:rPr>
          <w:lang w:eastAsia="lt-LT"/>
        </w:rPr>
        <w:t>ai</w:t>
      </w:r>
      <w:r w:rsidRPr="00B10858">
        <w:rPr>
          <w:lang w:eastAsia="lt-LT"/>
        </w:rPr>
        <w:t xml:space="preserve"> Nr. </w:t>
      </w:r>
      <w:r w:rsidR="008D55AE">
        <w:rPr>
          <w:lang w:eastAsia="lt-LT"/>
        </w:rPr>
        <w:t>1,2,3</w:t>
      </w:r>
      <w:r w:rsidR="00B01EFB" w:rsidRPr="008D55AE">
        <w:t xml:space="preserve"> ir </w:t>
      </w:r>
      <w:r w:rsidR="008D55AE">
        <w:t>4</w:t>
      </w:r>
      <w:r w:rsidR="00DB23B3" w:rsidRPr="00B10858">
        <w:rPr>
          <w:lang w:eastAsia="lt-LT"/>
        </w:rPr>
        <w:t xml:space="preserve"> yra sulūžę, tarpai tarp plokščių yra ištrupėję, esami vienuoliai sulužę, ir neatlieka</w:t>
      </w:r>
      <w:r w:rsidRPr="00B10858">
        <w:rPr>
          <w:lang w:eastAsia="lt-LT"/>
        </w:rPr>
        <w:t xml:space="preserve"> </w:t>
      </w:r>
      <w:r w:rsidR="00DB23B3" w:rsidRPr="00B10858">
        <w:rPr>
          <w:lang w:eastAsia="lt-LT"/>
        </w:rPr>
        <w:t>savo paskirties. Esami gelžbetoniai vamzdžiai, kurie yra pajungti į</w:t>
      </w:r>
      <w:r w:rsidRPr="00B10858">
        <w:rPr>
          <w:lang w:eastAsia="lt-LT"/>
        </w:rPr>
        <w:t xml:space="preserve"> esam</w:t>
      </w:r>
      <w:r w:rsidR="00B01EFB">
        <w:rPr>
          <w:lang w:eastAsia="lt-LT"/>
        </w:rPr>
        <w:t>us</w:t>
      </w:r>
      <w:r w:rsidR="00DB23B3" w:rsidRPr="00B10858">
        <w:rPr>
          <w:lang w:eastAsia="lt-LT"/>
        </w:rPr>
        <w:t xml:space="preserve"> baseinė</w:t>
      </w:r>
      <w:r w:rsidRPr="00B10858">
        <w:rPr>
          <w:lang w:eastAsia="lt-LT"/>
        </w:rPr>
        <w:t>l</w:t>
      </w:r>
      <w:r w:rsidR="00B01EFB">
        <w:rPr>
          <w:lang w:eastAsia="lt-LT"/>
        </w:rPr>
        <w:t>ius</w:t>
      </w:r>
      <w:r w:rsidR="00DB23B3" w:rsidRPr="00B10858">
        <w:rPr>
          <w:lang w:eastAsia="lt-LT"/>
        </w:rPr>
        <w:t xml:space="preserve"> yra sulūžę arba blogos būklės.</w:t>
      </w:r>
      <w:r w:rsidRPr="00B10858">
        <w:rPr>
          <w:lang w:eastAsia="lt-LT"/>
        </w:rPr>
        <w:t xml:space="preserve"> </w:t>
      </w:r>
      <w:r w:rsidR="00DB23B3" w:rsidRPr="00B10858">
        <w:rPr>
          <w:lang w:eastAsia="lt-LT"/>
        </w:rPr>
        <w:t>Vandens išleistuvo vietoje (baseinėl</w:t>
      </w:r>
      <w:r w:rsidR="00B01EFB">
        <w:rPr>
          <w:lang w:eastAsia="lt-LT"/>
        </w:rPr>
        <w:t>iuose</w:t>
      </w:r>
      <w:r w:rsidR="00DB23B3" w:rsidRPr="00B10858">
        <w:rPr>
          <w:lang w:eastAsia="lt-LT"/>
        </w:rPr>
        <w:t>) yra pilna sąnašų, šlaitai apaugę žolėmis.</w:t>
      </w:r>
      <w:r w:rsidR="00662C63">
        <w:rPr>
          <w:lang w:eastAsia="lt-LT"/>
        </w:rPr>
        <w:t xml:space="preserve"> (</w:t>
      </w:r>
      <w:r w:rsidR="00E078AE">
        <w:rPr>
          <w:lang w:eastAsia="lt-LT"/>
        </w:rPr>
        <w:t>M</w:t>
      </w:r>
      <w:r w:rsidR="00662C63">
        <w:rPr>
          <w:lang w:eastAsia="lt-LT"/>
        </w:rPr>
        <w:t>atosi pridedamoje nuotraukoje).</w:t>
      </w:r>
    </w:p>
    <w:p w14:paraId="781B5BDE" w14:textId="77777777" w:rsidR="00033411" w:rsidRDefault="00033411" w:rsidP="00DB23B3">
      <w:pPr>
        <w:spacing w:after="120" w:line="360" w:lineRule="auto"/>
        <w:rPr>
          <w:b/>
          <w:caps/>
        </w:rPr>
      </w:pPr>
    </w:p>
    <w:p w14:paraId="4CA052CE" w14:textId="77777777" w:rsidR="00662C63" w:rsidRDefault="00662C63" w:rsidP="00DB23B3">
      <w:pPr>
        <w:spacing w:after="120" w:line="360" w:lineRule="auto"/>
        <w:rPr>
          <w:b/>
          <w:caps/>
        </w:rPr>
      </w:pPr>
      <w:r>
        <w:rPr>
          <w:b/>
          <w:caps/>
        </w:rPr>
        <w:t>Darbai:</w:t>
      </w:r>
    </w:p>
    <w:p w14:paraId="3D957CAE" w14:textId="14642377" w:rsidR="00474BC4" w:rsidRDefault="00474BC4" w:rsidP="00662C63">
      <w:pPr>
        <w:numPr>
          <w:ilvl w:val="0"/>
          <w:numId w:val="10"/>
        </w:numPr>
        <w:spacing w:line="360" w:lineRule="auto"/>
        <w:ind w:left="0" w:firstLine="567"/>
        <w:jc w:val="both"/>
        <w:rPr>
          <w:lang w:eastAsia="lt-LT"/>
        </w:rPr>
      </w:pPr>
      <w:r w:rsidRPr="00662C63">
        <w:rPr>
          <w:lang w:eastAsia="lt-LT"/>
        </w:rPr>
        <w:t>Pagal pridedamą Žuvininkystės tarnybos prie Lietuvos Respublikos žemės ūkio ministerijos Rytų regiono žuvivaisos poskyrio tvenkinių ir hidrotechnikos statinių, esančių Vilniuje, Vinkšnų g. 6, rekonstravimo</w:t>
      </w:r>
      <w:r w:rsidRPr="00662C63">
        <w:rPr>
          <w:bCs/>
          <w:color w:val="000000"/>
        </w:rPr>
        <w:t xml:space="preserve"> techninį projektą</w:t>
      </w:r>
      <w:r w:rsidRPr="00662C63">
        <w:rPr>
          <w:lang w:eastAsia="lt-LT"/>
        </w:rPr>
        <w:t xml:space="preserve"> parengti žuvų auginimo baseinėli</w:t>
      </w:r>
      <w:r w:rsidR="00B01EFB">
        <w:rPr>
          <w:lang w:eastAsia="lt-LT"/>
        </w:rPr>
        <w:t>ų</w:t>
      </w:r>
      <w:r w:rsidR="008D55AE">
        <w:rPr>
          <w:lang w:eastAsia="lt-LT"/>
        </w:rPr>
        <w:t xml:space="preserve"> Nr. 1</w:t>
      </w:r>
      <w:r w:rsidR="00B01EFB">
        <w:t>,</w:t>
      </w:r>
      <w:r w:rsidR="008D55AE">
        <w:t xml:space="preserve"> 2, 3 ir 4</w:t>
      </w:r>
      <w:r w:rsidRPr="00662C63">
        <w:rPr>
          <w:lang w:eastAsia="lt-LT"/>
        </w:rPr>
        <w:t xml:space="preserve"> rekonstravimo</w:t>
      </w:r>
      <w:r w:rsidR="00971449" w:rsidRPr="00662C63">
        <w:rPr>
          <w:lang w:eastAsia="lt-LT"/>
        </w:rPr>
        <w:t xml:space="preserve"> darbų</w:t>
      </w:r>
      <w:r w:rsidRPr="00662C63">
        <w:rPr>
          <w:lang w:eastAsia="lt-LT"/>
        </w:rPr>
        <w:t xml:space="preserve"> darbo projektą, kad būtų užtikrintas efektyvus ir sklandus baseinėli</w:t>
      </w:r>
      <w:r w:rsidR="00B01EFB">
        <w:rPr>
          <w:lang w:eastAsia="lt-LT"/>
        </w:rPr>
        <w:t>ų</w:t>
      </w:r>
      <w:r w:rsidRPr="00662C63">
        <w:rPr>
          <w:lang w:eastAsia="lt-LT"/>
        </w:rPr>
        <w:t xml:space="preserve"> </w:t>
      </w:r>
      <w:r w:rsidR="008D55AE">
        <w:rPr>
          <w:lang w:eastAsia="lt-LT"/>
        </w:rPr>
        <w:t>Nr. 1</w:t>
      </w:r>
      <w:r w:rsidR="008D55AE">
        <w:t>, 2, 3 ir 4</w:t>
      </w:r>
      <w:r w:rsidR="008D55AE" w:rsidRPr="00662C63">
        <w:rPr>
          <w:lang w:eastAsia="lt-LT"/>
        </w:rPr>
        <w:t xml:space="preserve"> </w:t>
      </w:r>
      <w:r w:rsidRPr="00662C63">
        <w:rPr>
          <w:lang w:eastAsia="lt-LT"/>
        </w:rPr>
        <w:t>rekonstravimas.</w:t>
      </w:r>
    </w:p>
    <w:p w14:paraId="4A2218A5" w14:textId="64B57CFE" w:rsidR="006837E8" w:rsidRPr="00662C63" w:rsidRDefault="006837E8" w:rsidP="00662C63">
      <w:pPr>
        <w:numPr>
          <w:ilvl w:val="0"/>
          <w:numId w:val="10"/>
        </w:numPr>
        <w:spacing w:line="360" w:lineRule="auto"/>
        <w:ind w:left="0" w:firstLine="567"/>
        <w:jc w:val="both"/>
        <w:rPr>
          <w:lang w:eastAsia="lt-LT"/>
        </w:rPr>
      </w:pPr>
      <w:r>
        <w:rPr>
          <w:lang w:eastAsia="lt-LT"/>
        </w:rPr>
        <w:t>Parengti detalų statybos darbų įvykdymo grafiką, jį suderinti su Užsakovu ir nenukrypstant jo laikytis.</w:t>
      </w:r>
    </w:p>
    <w:p w14:paraId="2ADD02DE" w14:textId="77777777" w:rsidR="00474BC4" w:rsidRPr="00662C63" w:rsidRDefault="00474BC4" w:rsidP="00662C63">
      <w:pPr>
        <w:numPr>
          <w:ilvl w:val="1"/>
          <w:numId w:val="9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t>Darbo projektą parengti pagal pridedamą techninį projektą.</w:t>
      </w:r>
    </w:p>
    <w:p w14:paraId="7BC3C873" w14:textId="77777777" w:rsidR="00474BC4" w:rsidRPr="00662C63" w:rsidRDefault="00474BC4" w:rsidP="00662C63">
      <w:pPr>
        <w:numPr>
          <w:ilvl w:val="1"/>
          <w:numId w:val="9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rPr>
          <w:bCs/>
          <w:color w:val="000000"/>
        </w:rPr>
        <w:t>Pateikti projektavimo įmonės registracijos pažymėjimo kopiją.</w:t>
      </w:r>
    </w:p>
    <w:p w14:paraId="20EDE0C3" w14:textId="77777777" w:rsidR="00474BC4" w:rsidRPr="00662C63" w:rsidRDefault="00474BC4" w:rsidP="00662C63">
      <w:pPr>
        <w:numPr>
          <w:ilvl w:val="1"/>
          <w:numId w:val="9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rPr>
          <w:bCs/>
          <w:color w:val="000000"/>
        </w:rPr>
        <w:t xml:space="preserve">Projektuotojas </w:t>
      </w:r>
      <w:r w:rsidRPr="00662C63">
        <w:rPr>
          <w:bCs/>
        </w:rPr>
        <w:t xml:space="preserve">(projekto vadovas) </w:t>
      </w:r>
      <w:r w:rsidRPr="00662C63">
        <w:rPr>
          <w:bCs/>
          <w:color w:val="000000"/>
        </w:rPr>
        <w:t xml:space="preserve">turi būti atestuotas projektuoti </w:t>
      </w:r>
      <w:r w:rsidRPr="00662C63">
        <w:rPr>
          <w:bCs/>
        </w:rPr>
        <w:t>hidrotechnikos</w:t>
      </w:r>
      <w:r w:rsidRPr="00662C63">
        <w:rPr>
          <w:bCs/>
          <w:color w:val="000000"/>
        </w:rPr>
        <w:t xml:space="preserve"> statinius. </w:t>
      </w:r>
    </w:p>
    <w:p w14:paraId="60D44B6A" w14:textId="77777777" w:rsidR="00474BC4" w:rsidRPr="00662C63" w:rsidRDefault="00474BC4" w:rsidP="00662C63">
      <w:pPr>
        <w:numPr>
          <w:ilvl w:val="1"/>
          <w:numId w:val="9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rPr>
          <w:bCs/>
          <w:color w:val="000000"/>
        </w:rPr>
        <w:t xml:space="preserve">Projekto vadovas privalo pateikti kvalifikacijos atestato kopiją.               </w:t>
      </w:r>
    </w:p>
    <w:p w14:paraId="4B5E12A6" w14:textId="7CB90D83" w:rsidR="00971449" w:rsidRPr="00662C63" w:rsidRDefault="00474BC4" w:rsidP="00662C63">
      <w:pPr>
        <w:numPr>
          <w:ilvl w:val="1"/>
          <w:numId w:val="9"/>
        </w:numPr>
        <w:spacing w:line="360" w:lineRule="auto"/>
        <w:ind w:left="0" w:firstLine="567"/>
        <w:jc w:val="both"/>
        <w:rPr>
          <w:bCs/>
          <w:color w:val="000000"/>
        </w:rPr>
      </w:pPr>
      <w:bookmarkStart w:id="0" w:name="OLE_LINK1"/>
      <w:bookmarkStart w:id="1" w:name="OLE_LINK2"/>
      <w:r w:rsidRPr="00662C63">
        <w:rPr>
          <w:bCs/>
          <w:color w:val="000000"/>
        </w:rPr>
        <w:t>Darbo projektą tikslinti</w:t>
      </w:r>
      <w:r w:rsidR="00383D2E" w:rsidRPr="00662C63">
        <w:rPr>
          <w:bCs/>
          <w:color w:val="000000"/>
        </w:rPr>
        <w:t xml:space="preserve"> ir derinti su Užsakovu</w:t>
      </w:r>
      <w:r w:rsidRPr="00662C63">
        <w:rPr>
          <w:bCs/>
          <w:color w:val="000000"/>
        </w:rPr>
        <w:t xml:space="preserve"> pagal poreikį visą rekonstravimo darbų laikotarpį.</w:t>
      </w:r>
    </w:p>
    <w:p w14:paraId="72FE4EC8" w14:textId="77777777" w:rsidR="00662C63" w:rsidRPr="00662C63" w:rsidRDefault="00971449" w:rsidP="00662C63">
      <w:pPr>
        <w:numPr>
          <w:ilvl w:val="0"/>
          <w:numId w:val="10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rPr>
          <w:bCs/>
          <w:color w:val="000000"/>
        </w:rPr>
        <w:t xml:space="preserve">Drausti statybas visą jų laikotarpį. Draudimo dokumentą pateikti Užsakovui prieš pradedant statybos darbus. </w:t>
      </w:r>
    </w:p>
    <w:p w14:paraId="21213EC0" w14:textId="099B434D" w:rsidR="00971449" w:rsidRPr="00662C63" w:rsidRDefault="00971449" w:rsidP="00662C63">
      <w:pPr>
        <w:numPr>
          <w:ilvl w:val="0"/>
          <w:numId w:val="10"/>
        </w:numPr>
        <w:spacing w:line="360" w:lineRule="auto"/>
        <w:ind w:left="0" w:firstLine="567"/>
        <w:jc w:val="both"/>
        <w:rPr>
          <w:bCs/>
          <w:color w:val="000000"/>
        </w:rPr>
      </w:pPr>
      <w:r w:rsidRPr="00662C63">
        <w:rPr>
          <w:bCs/>
          <w:color w:val="000000"/>
        </w:rPr>
        <w:t>Atlikti žuvų auginimo baseinėli</w:t>
      </w:r>
      <w:r w:rsidR="00B01EFB">
        <w:rPr>
          <w:bCs/>
          <w:color w:val="000000"/>
        </w:rPr>
        <w:t>ų</w:t>
      </w:r>
      <w:r w:rsidRPr="00662C63">
        <w:rPr>
          <w:bCs/>
          <w:color w:val="000000"/>
        </w:rPr>
        <w:t xml:space="preserve"> </w:t>
      </w:r>
      <w:r w:rsidR="008D55AE">
        <w:rPr>
          <w:lang w:eastAsia="lt-LT"/>
        </w:rPr>
        <w:t>Nr. 1</w:t>
      </w:r>
      <w:r w:rsidR="008D55AE">
        <w:t>, 2, 3 ir 4</w:t>
      </w:r>
      <w:r w:rsidR="008D55AE" w:rsidRPr="00662C63">
        <w:rPr>
          <w:lang w:eastAsia="lt-LT"/>
        </w:rPr>
        <w:t xml:space="preserve"> </w:t>
      </w:r>
      <w:r w:rsidRPr="00662C63">
        <w:rPr>
          <w:bCs/>
          <w:color w:val="000000"/>
        </w:rPr>
        <w:t xml:space="preserve">rekonstravimo darbus. </w:t>
      </w:r>
      <w:r w:rsidR="00662C63" w:rsidRPr="00662C63">
        <w:rPr>
          <w:bCs/>
          <w:color w:val="000000"/>
        </w:rPr>
        <w:t>B</w:t>
      </w:r>
      <w:r w:rsidRPr="00662C63">
        <w:rPr>
          <w:bCs/>
          <w:color w:val="000000"/>
        </w:rPr>
        <w:t>aseinėli</w:t>
      </w:r>
      <w:r w:rsidR="00B01EFB">
        <w:rPr>
          <w:bCs/>
          <w:color w:val="000000"/>
        </w:rPr>
        <w:t>ai</w:t>
      </w:r>
      <w:r w:rsidRPr="00662C63">
        <w:rPr>
          <w:bCs/>
          <w:color w:val="000000"/>
        </w:rPr>
        <w:t xml:space="preserve"> yra kas</w:t>
      </w:r>
      <w:r w:rsidR="00B01EFB">
        <w:rPr>
          <w:bCs/>
          <w:color w:val="000000"/>
        </w:rPr>
        <w:t>k</w:t>
      </w:r>
      <w:r w:rsidRPr="00662C63">
        <w:rPr>
          <w:bCs/>
          <w:color w:val="000000"/>
        </w:rPr>
        <w:t>adini</w:t>
      </w:r>
      <w:r w:rsidR="00B01EFB">
        <w:rPr>
          <w:bCs/>
          <w:color w:val="000000"/>
        </w:rPr>
        <w:t>ai</w:t>
      </w:r>
      <w:r w:rsidRPr="00662C63">
        <w:rPr>
          <w:bCs/>
          <w:color w:val="000000"/>
        </w:rPr>
        <w:t xml:space="preserve"> su nežymiais nuolydžiais. Vizualiai turėtų atrodyti taip</w:t>
      </w:r>
      <w:r w:rsidR="00B01EFB">
        <w:rPr>
          <w:bCs/>
          <w:color w:val="000000"/>
        </w:rPr>
        <w:t xml:space="preserve"> (panašiai)</w:t>
      </w:r>
      <w:r w:rsidRPr="00662C63">
        <w:rPr>
          <w:bCs/>
          <w:color w:val="000000"/>
        </w:rPr>
        <w:t>, kaip jau įrengtas baseinėlis Nr. 5. (pridedamos nuotraukos).</w:t>
      </w:r>
    </w:p>
    <w:bookmarkEnd w:id="0"/>
    <w:bookmarkEnd w:id="1"/>
    <w:p w14:paraId="13711B67" w14:textId="364FDAD1" w:rsidR="00BE4684" w:rsidRPr="00662C63" w:rsidRDefault="00D9396C" w:rsidP="00662C63">
      <w:pPr>
        <w:spacing w:after="120" w:line="360" w:lineRule="auto"/>
        <w:ind w:firstLine="567"/>
        <w:jc w:val="both"/>
      </w:pPr>
      <w:r w:rsidRPr="00662C63">
        <w:lastRenderedPageBreak/>
        <w:t xml:space="preserve">Prieš pradedant statybos darbus teritorija sutvarkoma. Vietose, nurodytose planuose, esantys seni baseinėliai išardomi. Esantys hidrotechniniai statiniai nugriaunami, šlaitų ir dugno tvirtinimo plokštės išardomos. </w:t>
      </w:r>
      <w:r w:rsidR="00B10858" w:rsidRPr="00662C63">
        <w:t>Atliekant baseinėli</w:t>
      </w:r>
      <w:r w:rsidR="00B01EFB">
        <w:t>ų</w:t>
      </w:r>
      <w:r w:rsidR="00B10858" w:rsidRPr="00662C63">
        <w:t xml:space="preserve"> </w:t>
      </w:r>
      <w:r w:rsidR="008D55AE">
        <w:rPr>
          <w:lang w:eastAsia="lt-LT"/>
        </w:rPr>
        <w:t>Nr. 1</w:t>
      </w:r>
      <w:r w:rsidR="008D55AE">
        <w:t>, 2, 3 ir 4</w:t>
      </w:r>
      <w:r w:rsidR="008D55AE" w:rsidRPr="00662C63">
        <w:rPr>
          <w:lang w:eastAsia="lt-LT"/>
        </w:rPr>
        <w:t xml:space="preserve"> </w:t>
      </w:r>
      <w:r w:rsidR="00B10858" w:rsidRPr="00662C63">
        <w:t>rekonstravimo darbus, vanduo bus nukreipiamas į kitus šale esančius baseinėlius, naudojant siurblius arba esančius senus vamzdžius</w:t>
      </w:r>
      <w:r w:rsidR="008D2B9F" w:rsidRPr="00662C63">
        <w:t>.</w:t>
      </w:r>
    </w:p>
    <w:p w14:paraId="7534F51D" w14:textId="77777777" w:rsidR="00D9396C" w:rsidRPr="00662C63" w:rsidRDefault="00B10858" w:rsidP="00B10858">
      <w:pPr>
        <w:spacing w:after="120"/>
        <w:rPr>
          <w:caps/>
        </w:rPr>
      </w:pPr>
      <w:r w:rsidRPr="00662C63">
        <w:rPr>
          <w:b/>
          <w:bCs/>
          <w:caps/>
          <w:lang w:eastAsia="lt-LT"/>
        </w:rPr>
        <w:t>Statinių statybos ir statybos darbų eiliškumas</w:t>
      </w:r>
    </w:p>
    <w:p w14:paraId="0BAC4A4E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i/>
          <w:iCs/>
          <w:lang w:eastAsia="lt-LT"/>
        </w:rPr>
      </w:pPr>
      <w:r w:rsidRPr="00662C63">
        <w:rPr>
          <w:lang w:eastAsia="lt-LT"/>
        </w:rPr>
        <w:t>Darbus siūloma vykdyti tokia eile:</w:t>
      </w:r>
    </w:p>
    <w:p w14:paraId="6BAB540C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i/>
          <w:iCs/>
          <w:lang w:eastAsia="lt-LT"/>
        </w:rPr>
      </w:pPr>
      <w:r w:rsidRPr="00662C63">
        <w:rPr>
          <w:i/>
          <w:iCs/>
          <w:lang w:eastAsia="lt-LT"/>
        </w:rPr>
        <w:t>Betoninės konstrukcijos:</w:t>
      </w:r>
    </w:p>
    <w:p w14:paraId="26C435AA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1. Paruošiama statybos vieta, laikini pastatai;</w:t>
      </w:r>
    </w:p>
    <w:p w14:paraId="504B8469" w14:textId="70134AC1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2. Išleidžiamas vanduo esamo baseinėlio</w:t>
      </w:r>
      <w:r w:rsidR="00FC43A1">
        <w:rPr>
          <w:lang w:eastAsia="lt-LT"/>
        </w:rPr>
        <w:t xml:space="preserve"> (</w:t>
      </w:r>
      <w:r w:rsidR="00FC43A1" w:rsidRPr="00662C63">
        <w:rPr>
          <w:lang w:eastAsia="lt-LT"/>
        </w:rPr>
        <w:t>esam</w:t>
      </w:r>
      <w:r w:rsidR="00FC43A1">
        <w:rPr>
          <w:lang w:eastAsia="lt-LT"/>
        </w:rPr>
        <w:t>ų</w:t>
      </w:r>
      <w:r w:rsidR="00FC43A1" w:rsidRPr="00662C63">
        <w:rPr>
          <w:lang w:eastAsia="lt-LT"/>
        </w:rPr>
        <w:t xml:space="preserve"> baseinėli</w:t>
      </w:r>
      <w:r w:rsidR="00FC43A1">
        <w:rPr>
          <w:lang w:eastAsia="lt-LT"/>
        </w:rPr>
        <w:t>ų)</w:t>
      </w:r>
      <w:r w:rsidRPr="00662C63">
        <w:rPr>
          <w:lang w:eastAsia="lt-LT"/>
        </w:rPr>
        <w:t>;</w:t>
      </w:r>
    </w:p>
    <w:p w14:paraId="7C239F2F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3. Įšardomas šlaitų tvirtinimas plokštėmis, vienuoliai, turėklai, laiptai;</w:t>
      </w:r>
    </w:p>
    <w:p w14:paraId="7D9ED59E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4. Iškasamas gruntas iki projektinio aukščio ir pločio;</w:t>
      </w:r>
    </w:p>
    <w:p w14:paraId="5175FEDD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5. Atliekami visi su betonavimu susiję darbai;</w:t>
      </w:r>
    </w:p>
    <w:p w14:paraId="36BF56DA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6. Sumontuojami vamzdžiai (gali tekti vamzdžius kloti betonavimo darbų eigoje);</w:t>
      </w:r>
    </w:p>
    <w:p w14:paraId="6573B89E" w14:textId="77777777" w:rsidR="00B10858" w:rsidRPr="00662C63" w:rsidRDefault="00B10858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7. Supilamas ir sutankinamas gruntas;</w:t>
      </w:r>
    </w:p>
    <w:p w14:paraId="237E73EB" w14:textId="77777777" w:rsidR="00B10858" w:rsidRPr="00662C63" w:rsidRDefault="00B06FF6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8. Sumontuojama reikalinga įra</w:t>
      </w:r>
      <w:r w:rsidR="00B10858" w:rsidRPr="00662C63">
        <w:rPr>
          <w:lang w:eastAsia="lt-LT"/>
        </w:rPr>
        <w:t>nga;</w:t>
      </w:r>
    </w:p>
    <w:p w14:paraId="4531D523" w14:textId="77777777" w:rsidR="00B10858" w:rsidRPr="00662C63" w:rsidRDefault="00B06FF6" w:rsidP="00B10858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 xml:space="preserve">9. Grąžinamas </w:t>
      </w:r>
      <w:r w:rsidR="00B10858" w:rsidRPr="00662C63">
        <w:rPr>
          <w:lang w:eastAsia="lt-LT"/>
        </w:rPr>
        <w:t>humusingas dirvožemis;</w:t>
      </w:r>
    </w:p>
    <w:p w14:paraId="23CA8698" w14:textId="1E6B7E1A" w:rsidR="00662C63" w:rsidRPr="00662C63" w:rsidRDefault="00B10858" w:rsidP="00971449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1</w:t>
      </w:r>
      <w:r w:rsidR="00FC43A1">
        <w:rPr>
          <w:lang w:eastAsia="lt-LT"/>
        </w:rPr>
        <w:t>0</w:t>
      </w:r>
      <w:r w:rsidRPr="00662C63">
        <w:rPr>
          <w:lang w:eastAsia="lt-LT"/>
        </w:rPr>
        <w:t>. Demontuojami laikini pastatai, sutvarkoma statybinė aikštelė</w:t>
      </w:r>
      <w:r w:rsidR="00662C63" w:rsidRPr="00662C63">
        <w:rPr>
          <w:lang w:eastAsia="lt-LT"/>
        </w:rPr>
        <w:t>.</w:t>
      </w:r>
    </w:p>
    <w:p w14:paraId="2B9A37C2" w14:textId="77777777" w:rsidR="00662C63" w:rsidRPr="00662C63" w:rsidRDefault="00662C63" w:rsidP="00662C63">
      <w:pPr>
        <w:autoSpaceDE w:val="0"/>
        <w:autoSpaceDN w:val="0"/>
        <w:adjustRightInd w:val="0"/>
        <w:spacing w:line="360" w:lineRule="auto"/>
        <w:rPr>
          <w:lang w:eastAsia="lt-LT"/>
        </w:rPr>
      </w:pPr>
      <w:r w:rsidRPr="00662C63">
        <w:rPr>
          <w:lang w:eastAsia="lt-LT"/>
        </w:rPr>
        <w:t>Darbų eiliškumas gali būti keičiams suderinus su Užsakovu.</w:t>
      </w:r>
    </w:p>
    <w:p w14:paraId="5659CC57" w14:textId="3B7DA471" w:rsidR="00662C63" w:rsidRPr="00662C63" w:rsidRDefault="00662C63" w:rsidP="00662C6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rPr>
          <w:lang w:eastAsia="lt-LT"/>
        </w:rPr>
      </w:pPr>
      <w:r w:rsidRPr="00662C63">
        <w:rPr>
          <w:lang w:eastAsia="lt-LT"/>
        </w:rPr>
        <w:t>Atlikus rekonstrukcijos darbus į</w:t>
      </w:r>
      <w:r w:rsidR="00971449" w:rsidRPr="00662C63">
        <w:rPr>
          <w:lang w:eastAsia="lt-LT"/>
        </w:rPr>
        <w:t>rengti mobili</w:t>
      </w:r>
      <w:r w:rsidR="00D7183E" w:rsidRPr="00662C63">
        <w:rPr>
          <w:lang w:eastAsia="lt-LT"/>
        </w:rPr>
        <w:t>as</w:t>
      </w:r>
      <w:r w:rsidR="00971449" w:rsidRPr="00662C63">
        <w:rPr>
          <w:lang w:eastAsia="lt-LT"/>
        </w:rPr>
        <w:t xml:space="preserve"> žuvų baseinėlių per</w:t>
      </w:r>
      <w:r w:rsidR="00D7183E" w:rsidRPr="00662C63">
        <w:rPr>
          <w:lang w:eastAsia="lt-LT"/>
        </w:rPr>
        <w:t>tvaras</w:t>
      </w:r>
      <w:r w:rsidRPr="00662C63">
        <w:rPr>
          <w:lang w:eastAsia="lt-LT"/>
        </w:rPr>
        <w:t xml:space="preserve"> (ant kiekvieno</w:t>
      </w:r>
      <w:r w:rsidR="003A74B8">
        <w:rPr>
          <w:lang w:eastAsia="lt-LT"/>
        </w:rPr>
        <w:t>s</w:t>
      </w:r>
      <w:r w:rsidRPr="00662C63">
        <w:rPr>
          <w:lang w:eastAsia="lt-LT"/>
        </w:rPr>
        <w:t xml:space="preserve"> baseinėlio</w:t>
      </w:r>
      <w:r w:rsidR="003A74B8">
        <w:rPr>
          <w:lang w:eastAsia="lt-LT"/>
        </w:rPr>
        <w:t xml:space="preserve"> pertvaros</w:t>
      </w:r>
      <w:r w:rsidRPr="00662C63">
        <w:rPr>
          <w:lang w:eastAsia="lt-LT"/>
        </w:rPr>
        <w:t xml:space="preserve"> po 1 vnt</w:t>
      </w:r>
      <w:r w:rsidR="003A74B8">
        <w:rPr>
          <w:lang w:eastAsia="lt-LT"/>
        </w:rPr>
        <w:t xml:space="preserve">., viso </w:t>
      </w:r>
      <w:r w:rsidR="003A74B8" w:rsidRPr="008D55AE">
        <w:rPr>
          <w:lang w:eastAsia="lt-LT"/>
        </w:rPr>
        <w:t>13 vnt.</w:t>
      </w:r>
      <w:r w:rsidRPr="00662C63">
        <w:rPr>
          <w:lang w:eastAsia="lt-LT"/>
        </w:rPr>
        <w:t>)</w:t>
      </w:r>
      <w:r w:rsidR="00D7183E" w:rsidRPr="00662C63">
        <w:rPr>
          <w:lang w:eastAsia="lt-LT"/>
        </w:rPr>
        <w:t>, skirtas žuvies koncentravimui vienoje vietoje.</w:t>
      </w:r>
      <w:r w:rsidR="00971449" w:rsidRPr="00662C63">
        <w:rPr>
          <w:lang w:eastAsia="lt-LT"/>
        </w:rPr>
        <w:t xml:space="preserve"> Metalinės stumdomos baseino pertvaros</w:t>
      </w:r>
      <w:r w:rsidR="00D7183E" w:rsidRPr="00662C63">
        <w:rPr>
          <w:lang w:eastAsia="lt-LT"/>
        </w:rPr>
        <w:t>, kurios turi būti įrengtos per visą baseino aukštį (nuo viršaus iki dugno), skirtos žuvies koncentra</w:t>
      </w:r>
      <w:r w:rsidR="00FC43A1">
        <w:rPr>
          <w:lang w:eastAsia="lt-LT"/>
        </w:rPr>
        <w:t>v</w:t>
      </w:r>
      <w:r w:rsidR="00D7183E" w:rsidRPr="00662C63">
        <w:rPr>
          <w:lang w:eastAsia="lt-LT"/>
        </w:rPr>
        <w:t>imui vienoje vietoje.</w:t>
      </w:r>
      <w:r w:rsidRPr="00662C63">
        <w:rPr>
          <w:lang w:eastAsia="lt-LT"/>
        </w:rPr>
        <w:t xml:space="preserve"> A</w:t>
      </w:r>
      <w:r w:rsidR="00D7183E" w:rsidRPr="00662C63">
        <w:rPr>
          <w:lang w:eastAsia="lt-LT"/>
        </w:rPr>
        <w:t xml:space="preserve">patinė </w:t>
      </w:r>
      <w:r w:rsidRPr="00662C63">
        <w:rPr>
          <w:lang w:eastAsia="lt-LT"/>
        </w:rPr>
        <w:t>pertrva</w:t>
      </w:r>
      <w:r w:rsidR="00FC43A1">
        <w:rPr>
          <w:lang w:eastAsia="lt-LT"/>
        </w:rPr>
        <w:t>r</w:t>
      </w:r>
      <w:r w:rsidRPr="00662C63">
        <w:rPr>
          <w:lang w:eastAsia="lt-LT"/>
        </w:rPr>
        <w:t>os dalis</w:t>
      </w:r>
      <w:r w:rsidR="00D7183E" w:rsidRPr="00662C63">
        <w:rPr>
          <w:lang w:eastAsia="lt-LT"/>
        </w:rPr>
        <w:t xml:space="preserve"> turėtų būti guminė arba </w:t>
      </w:r>
      <w:r w:rsidRPr="00662C63">
        <w:rPr>
          <w:lang w:eastAsia="lt-LT"/>
        </w:rPr>
        <w:t>iš lygiavertės medžaigos</w:t>
      </w:r>
      <w:r w:rsidR="00D7183E" w:rsidRPr="00662C63">
        <w:rPr>
          <w:lang w:eastAsia="lt-LT"/>
        </w:rPr>
        <w:t>, kad tiktų baseino dugn</w:t>
      </w:r>
      <w:r w:rsidR="00FC43A1">
        <w:rPr>
          <w:lang w:eastAsia="lt-LT"/>
        </w:rPr>
        <w:t>o</w:t>
      </w:r>
      <w:r w:rsidR="00D7183E" w:rsidRPr="00662C63">
        <w:rPr>
          <w:lang w:eastAsia="lt-LT"/>
        </w:rPr>
        <w:t xml:space="preserve"> valy</w:t>
      </w:r>
      <w:r w:rsidR="00FC43A1">
        <w:rPr>
          <w:lang w:eastAsia="lt-LT"/>
        </w:rPr>
        <w:t>mui</w:t>
      </w:r>
      <w:r w:rsidR="00D7183E" w:rsidRPr="00662C63">
        <w:rPr>
          <w:lang w:eastAsia="lt-LT"/>
        </w:rPr>
        <w:t>.</w:t>
      </w:r>
    </w:p>
    <w:p w14:paraId="6B916071" w14:textId="1F2AEC38" w:rsidR="00FC43A1" w:rsidRPr="00662C63" w:rsidRDefault="00971449" w:rsidP="00E078A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rPr>
          <w:lang w:eastAsia="lt-LT"/>
        </w:rPr>
      </w:pPr>
      <w:r w:rsidRPr="00662C63">
        <w:rPr>
          <w:lang w:eastAsia="lt-LT"/>
        </w:rPr>
        <w:t>Įrengti apsauginius</w:t>
      </w:r>
      <w:r w:rsidR="00D7183E" w:rsidRPr="00662C63">
        <w:rPr>
          <w:lang w:eastAsia="lt-LT"/>
        </w:rPr>
        <w:t xml:space="preserve"> medžiaginius</w:t>
      </w:r>
      <w:r w:rsidRPr="00662C63">
        <w:rPr>
          <w:lang w:eastAsia="lt-LT"/>
        </w:rPr>
        <w:t xml:space="preserve"> tinklus</w:t>
      </w:r>
      <w:r w:rsidR="00D7183E" w:rsidRPr="00662C63">
        <w:rPr>
          <w:lang w:eastAsia="lt-LT"/>
        </w:rPr>
        <w:t xml:space="preserve"> ant kiekvieno</w:t>
      </w:r>
      <w:r w:rsidR="00FC43A1">
        <w:rPr>
          <w:lang w:eastAsia="lt-LT"/>
        </w:rPr>
        <w:t xml:space="preserve">s baseino </w:t>
      </w:r>
      <w:r w:rsidR="003A74B8">
        <w:rPr>
          <w:lang w:eastAsia="lt-LT"/>
        </w:rPr>
        <w:t>pertvaros</w:t>
      </w:r>
      <w:r w:rsidR="00D7183E" w:rsidRPr="00662C63">
        <w:rPr>
          <w:lang w:eastAsia="lt-LT"/>
        </w:rPr>
        <w:t xml:space="preserve"> po 1 vnt.</w:t>
      </w:r>
      <w:r w:rsidR="003A74B8">
        <w:rPr>
          <w:lang w:eastAsia="lt-LT"/>
        </w:rPr>
        <w:t>,</w:t>
      </w:r>
      <w:r w:rsidR="00D7183E" w:rsidRPr="00662C63">
        <w:rPr>
          <w:lang w:eastAsia="lt-LT"/>
        </w:rPr>
        <w:t xml:space="preserve"> viso </w:t>
      </w:r>
      <w:r w:rsidR="003A74B8" w:rsidRPr="003A74B8">
        <w:rPr>
          <w:lang w:val="en-US" w:eastAsia="lt-LT"/>
        </w:rPr>
        <w:t>13</w:t>
      </w:r>
      <w:r w:rsidR="00D7183E" w:rsidRPr="00662C63">
        <w:rPr>
          <w:lang w:eastAsia="lt-LT"/>
        </w:rPr>
        <w:t>vnt.)</w:t>
      </w:r>
      <w:r w:rsidRPr="00662C63">
        <w:rPr>
          <w:lang w:eastAsia="lt-LT"/>
        </w:rPr>
        <w:t>. Tinklo akies dydis</w:t>
      </w:r>
      <w:r w:rsidR="00D7183E" w:rsidRPr="00662C63">
        <w:rPr>
          <w:lang w:eastAsia="lt-LT"/>
        </w:rPr>
        <w:t xml:space="preserve"> nuo 14 iki 40 mm. Tikslūs tinklų išmatavimai bus tikslimi baigus baseino rekonstravimo darbus. </w:t>
      </w:r>
      <w:r w:rsidRPr="00662C63">
        <w:rPr>
          <w:lang w:eastAsia="lt-LT"/>
        </w:rPr>
        <w:t xml:space="preserve"> </w:t>
      </w:r>
    </w:p>
    <w:p w14:paraId="199C0FD6" w14:textId="77777777" w:rsidR="00662C63" w:rsidRDefault="00662C63" w:rsidP="004A73A0">
      <w:pPr>
        <w:spacing w:after="120"/>
        <w:rPr>
          <w:b/>
        </w:rPr>
      </w:pPr>
    </w:p>
    <w:p w14:paraId="13183F30" w14:textId="77777777" w:rsidR="00D9396C" w:rsidRPr="00362403" w:rsidRDefault="004A73A0" w:rsidP="004A73A0">
      <w:pPr>
        <w:spacing w:after="120"/>
        <w:rPr>
          <w:b/>
        </w:rPr>
      </w:pPr>
      <w:r w:rsidRPr="00362403">
        <w:rPr>
          <w:b/>
        </w:rPr>
        <w:t>PRIEDAI:</w:t>
      </w:r>
    </w:p>
    <w:p w14:paraId="243CE1FE" w14:textId="4852CD55" w:rsidR="004A73A0" w:rsidRPr="004C76B7" w:rsidRDefault="005F4C6D" w:rsidP="005F4C6D">
      <w:pPr>
        <w:numPr>
          <w:ilvl w:val="0"/>
          <w:numId w:val="8"/>
        </w:numPr>
        <w:spacing w:after="120"/>
      </w:pPr>
      <w:r w:rsidRPr="004C76B7">
        <w:t xml:space="preserve">Darbų kiekių sąrašas, Žuvų auginimo baseinėlių </w:t>
      </w:r>
      <w:r w:rsidR="008D55AE">
        <w:rPr>
          <w:lang w:eastAsia="lt-LT"/>
        </w:rPr>
        <w:t>Nr. 1</w:t>
      </w:r>
      <w:r w:rsidR="008D55AE">
        <w:t>, 2, 3 ir 4</w:t>
      </w:r>
      <w:r w:rsidR="008D55AE" w:rsidRPr="00662C63">
        <w:rPr>
          <w:lang w:eastAsia="lt-LT"/>
        </w:rPr>
        <w:t xml:space="preserve"> </w:t>
      </w:r>
      <w:r w:rsidRPr="004C76B7">
        <w:t>rekonstrukcija;</w:t>
      </w:r>
    </w:p>
    <w:p w14:paraId="4EB680AC" w14:textId="4CB4D8D7" w:rsidR="005F4C6D" w:rsidRPr="004C76B7" w:rsidRDefault="005F4C6D" w:rsidP="005F4C6D">
      <w:pPr>
        <w:numPr>
          <w:ilvl w:val="0"/>
          <w:numId w:val="8"/>
        </w:numPr>
        <w:spacing w:after="120"/>
      </w:pPr>
      <w:r w:rsidRPr="004C76B7">
        <w:t>Projektiniai brėžiniai.</w:t>
      </w:r>
    </w:p>
    <w:p w14:paraId="4A73378D" w14:textId="77777777" w:rsidR="00971449" w:rsidRPr="00971449" w:rsidRDefault="004C76B7" w:rsidP="00971449">
      <w:pPr>
        <w:numPr>
          <w:ilvl w:val="0"/>
          <w:numId w:val="8"/>
        </w:numPr>
        <w:spacing w:after="120" w:line="360" w:lineRule="auto"/>
        <w:rPr>
          <w:caps/>
        </w:rPr>
      </w:pPr>
      <w:r w:rsidRPr="004C76B7">
        <w:rPr>
          <w:lang w:eastAsia="lt-LT"/>
        </w:rPr>
        <w:t>Žuvininkystės tarnybos prie Lietuvos Respublikos žemės ūkio ministerijos Rytų regiono žuvivaisos poskyrio tvenkinių ir hidrotechnikos statinių, esančių Vilniuje, Vinkšnų g. 6, rekonstravimo</w:t>
      </w:r>
      <w:r w:rsidRPr="004C76B7">
        <w:rPr>
          <w:color w:val="000000"/>
        </w:rPr>
        <w:t xml:space="preserve"> techninis projektas</w:t>
      </w:r>
      <w:r w:rsidR="00971449">
        <w:rPr>
          <w:color w:val="000000"/>
        </w:rPr>
        <w:t>.</w:t>
      </w:r>
    </w:p>
    <w:p w14:paraId="4126F9BC" w14:textId="77777777" w:rsidR="00971449" w:rsidRPr="00971449" w:rsidRDefault="00971449" w:rsidP="00971449">
      <w:pPr>
        <w:numPr>
          <w:ilvl w:val="0"/>
          <w:numId w:val="8"/>
        </w:numPr>
        <w:spacing w:after="120" w:line="360" w:lineRule="auto"/>
        <w:rPr>
          <w:caps/>
        </w:rPr>
      </w:pPr>
      <w:r>
        <w:rPr>
          <w:color w:val="000000"/>
        </w:rPr>
        <w:t xml:space="preserve">Objekto nuotraukos, 2 vnt. </w:t>
      </w:r>
    </w:p>
    <w:p w14:paraId="0F476F27" w14:textId="77777777" w:rsidR="00383D2E" w:rsidRPr="00B10858" w:rsidRDefault="00383D2E" w:rsidP="004C76B7">
      <w:pPr>
        <w:spacing w:after="120"/>
        <w:ind w:left="720"/>
      </w:pPr>
    </w:p>
    <w:sectPr w:rsidR="00383D2E" w:rsidRPr="00B10858" w:rsidSect="00403F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994" w:bottom="245" w:left="129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17C7" w14:textId="77777777" w:rsidR="00831E0E" w:rsidRDefault="00831E0E">
      <w:r>
        <w:separator/>
      </w:r>
    </w:p>
  </w:endnote>
  <w:endnote w:type="continuationSeparator" w:id="0">
    <w:p w14:paraId="5DD48D01" w14:textId="77777777" w:rsidR="00831E0E" w:rsidRDefault="0083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F2AE" w14:textId="77777777" w:rsidR="00D86C40" w:rsidRDefault="00D86C4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B8CC69" w14:textId="77777777" w:rsidR="00D86C40" w:rsidRDefault="00D86C4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429B" w14:textId="77777777" w:rsidR="00D86C40" w:rsidRDefault="00D86C40" w:rsidP="00175409">
    <w:pPr>
      <w:pStyle w:val="Porat"/>
      <w:ind w:right="360"/>
    </w:pPr>
  </w:p>
  <w:p w14:paraId="022E1A11" w14:textId="77777777" w:rsidR="00D86C40" w:rsidRDefault="00D86C40" w:rsidP="00175409">
    <w:pPr>
      <w:pStyle w:val="Porat"/>
      <w:ind w:right="360"/>
      <w:jc w:val="right"/>
    </w:pPr>
  </w:p>
  <w:p w14:paraId="3DAAA510" w14:textId="77777777" w:rsidR="00D86C40" w:rsidRDefault="00D86C40" w:rsidP="00C07686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DE16" w14:textId="77777777" w:rsidR="00D86C40" w:rsidRDefault="00D86C40">
    <w:pPr>
      <w:pStyle w:val="Porat"/>
    </w:pPr>
  </w:p>
  <w:p w14:paraId="5BDCA850" w14:textId="77777777" w:rsidR="00D86C40" w:rsidRDefault="00D86C40">
    <w:pPr>
      <w:pStyle w:val="Porat"/>
    </w:pPr>
  </w:p>
  <w:p w14:paraId="3B31F95A" w14:textId="77777777" w:rsidR="00D86C40" w:rsidRDefault="00D86C4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85D3" w14:textId="77777777" w:rsidR="00831E0E" w:rsidRDefault="00831E0E">
      <w:r>
        <w:separator/>
      </w:r>
    </w:p>
  </w:footnote>
  <w:footnote w:type="continuationSeparator" w:id="0">
    <w:p w14:paraId="687D8EF2" w14:textId="77777777" w:rsidR="00831E0E" w:rsidRDefault="0083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954"/>
      <w:gridCol w:w="6557"/>
    </w:tblGrid>
    <w:tr w:rsidR="00D86C40" w:rsidRPr="00354938" w14:paraId="102F255A" w14:textId="77777777">
      <w:trPr>
        <w:trHeight w:val="568"/>
      </w:trPr>
      <w:tc>
        <w:tcPr>
          <w:tcW w:w="2977" w:type="dxa"/>
        </w:tcPr>
        <w:p w14:paraId="221C112F" w14:textId="77777777" w:rsidR="00D86C40" w:rsidRPr="00500081" w:rsidRDefault="00D86C40" w:rsidP="00A159EC">
          <w:pPr>
            <w:pStyle w:val="Antrats"/>
            <w:ind w:left="-250" w:firstLine="142"/>
            <w:rPr>
              <w:b/>
              <w:bCs/>
              <w:sz w:val="22"/>
              <w:szCs w:val="22"/>
            </w:rPr>
          </w:pPr>
        </w:p>
      </w:tc>
      <w:tc>
        <w:tcPr>
          <w:tcW w:w="6611" w:type="dxa"/>
        </w:tcPr>
        <w:p w14:paraId="29CBF2D2" w14:textId="77777777" w:rsidR="00D86C40" w:rsidRPr="00A159EC" w:rsidRDefault="00D86C40" w:rsidP="000D7BC8">
          <w:pPr>
            <w:autoSpaceDE w:val="0"/>
            <w:autoSpaceDN w:val="0"/>
            <w:adjustRightInd w:val="0"/>
            <w:rPr>
              <w:sz w:val="20"/>
              <w:szCs w:val="20"/>
            </w:rPr>
          </w:pPr>
        </w:p>
      </w:tc>
    </w:tr>
  </w:tbl>
  <w:p w14:paraId="7BB8B6F9" w14:textId="77777777" w:rsidR="00D86C40" w:rsidRDefault="00D86C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6979"/>
    </w:tblGrid>
    <w:tr w:rsidR="00D86C40" w:rsidRPr="00354938" w14:paraId="3B6D2F7B" w14:textId="77777777">
      <w:trPr>
        <w:trHeight w:val="568"/>
      </w:trPr>
      <w:tc>
        <w:tcPr>
          <w:tcW w:w="2552" w:type="dxa"/>
        </w:tcPr>
        <w:p w14:paraId="3665ED5E" w14:textId="77777777" w:rsidR="00D86C40" w:rsidRPr="00500081" w:rsidRDefault="00D86C40" w:rsidP="001C6957">
          <w:pPr>
            <w:pStyle w:val="Antrats"/>
            <w:ind w:left="-250" w:firstLine="142"/>
            <w:rPr>
              <w:b/>
              <w:bCs/>
              <w:sz w:val="22"/>
              <w:szCs w:val="22"/>
            </w:rPr>
          </w:pPr>
        </w:p>
      </w:tc>
      <w:tc>
        <w:tcPr>
          <w:tcW w:w="7036" w:type="dxa"/>
        </w:tcPr>
        <w:p w14:paraId="7F500217" w14:textId="77777777" w:rsidR="00D86C40" w:rsidRPr="00A159EC" w:rsidRDefault="00D86C40" w:rsidP="007747BF">
          <w:pPr>
            <w:autoSpaceDE w:val="0"/>
            <w:autoSpaceDN w:val="0"/>
            <w:adjustRightInd w:val="0"/>
            <w:jc w:val="right"/>
            <w:rPr>
              <w:sz w:val="20"/>
              <w:szCs w:val="20"/>
            </w:rPr>
          </w:pPr>
        </w:p>
      </w:tc>
    </w:tr>
  </w:tbl>
  <w:p w14:paraId="66C356BA" w14:textId="77777777" w:rsidR="00D86C40" w:rsidRPr="00181EBC" w:rsidRDefault="00D86C40" w:rsidP="00181EBC">
    <w:pPr>
      <w:pStyle w:val="Antrats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1234"/>
    <w:multiLevelType w:val="multilevel"/>
    <w:tmpl w:val="3B5CC1B2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produktai"/>
      <w:suff w:val="nothing"/>
      <w:lvlText w:val="P %1.%2.%3.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655797"/>
    <w:multiLevelType w:val="multilevel"/>
    <w:tmpl w:val="740EB9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2928104E"/>
    <w:multiLevelType w:val="hybridMultilevel"/>
    <w:tmpl w:val="44FABD2C"/>
    <w:lvl w:ilvl="0" w:tplc="0AE6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B1B96"/>
    <w:multiLevelType w:val="hybridMultilevel"/>
    <w:tmpl w:val="C9403E38"/>
    <w:lvl w:ilvl="0" w:tplc="7F0C81B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776C2D"/>
    <w:multiLevelType w:val="multilevel"/>
    <w:tmpl w:val="7E2E153E"/>
    <w:lvl w:ilvl="0">
      <w:start w:val="7"/>
      <w:numFmt w:val="decimal"/>
      <w:pStyle w:val="Headingdarbai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darbai"/>
      <w:lvlText w:val="D %1.%2.%3. 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51A71BC"/>
    <w:multiLevelType w:val="hybridMultilevel"/>
    <w:tmpl w:val="ECA646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2EC8"/>
    <w:multiLevelType w:val="hybridMultilevel"/>
    <w:tmpl w:val="71DC9134"/>
    <w:lvl w:ilvl="0" w:tplc="9F342F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A54E8"/>
    <w:multiLevelType w:val="hybridMultilevel"/>
    <w:tmpl w:val="28BACCE6"/>
    <w:lvl w:ilvl="0" w:tplc="0AE6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017CB6"/>
    <w:multiLevelType w:val="hybridMultilevel"/>
    <w:tmpl w:val="45D2F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94222"/>
    <w:multiLevelType w:val="hybridMultilevel"/>
    <w:tmpl w:val="A8B6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11D"/>
    <w:multiLevelType w:val="hybridMultilevel"/>
    <w:tmpl w:val="A4AE3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35A41"/>
    <w:multiLevelType w:val="hybridMultilevel"/>
    <w:tmpl w:val="145EB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2354">
    <w:abstractNumId w:val="4"/>
  </w:num>
  <w:num w:numId="2" w16cid:durableId="272857682">
    <w:abstractNumId w:val="0"/>
  </w:num>
  <w:num w:numId="3" w16cid:durableId="98843255">
    <w:abstractNumId w:val="1"/>
  </w:num>
  <w:num w:numId="4" w16cid:durableId="633217816">
    <w:abstractNumId w:val="10"/>
  </w:num>
  <w:num w:numId="5" w16cid:durableId="281231688">
    <w:abstractNumId w:val="3"/>
  </w:num>
  <w:num w:numId="6" w16cid:durableId="1802453671">
    <w:abstractNumId w:val="5"/>
  </w:num>
  <w:num w:numId="7" w16cid:durableId="2059084142">
    <w:abstractNumId w:val="8"/>
  </w:num>
  <w:num w:numId="8" w16cid:durableId="1969241216">
    <w:abstractNumId w:val="11"/>
  </w:num>
  <w:num w:numId="9" w16cid:durableId="1177115142">
    <w:abstractNumId w:val="9"/>
  </w:num>
  <w:num w:numId="10" w16cid:durableId="1955476972">
    <w:abstractNumId w:val="7"/>
  </w:num>
  <w:num w:numId="11" w16cid:durableId="1974021064">
    <w:abstractNumId w:val="6"/>
  </w:num>
  <w:num w:numId="12" w16cid:durableId="6974378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D3"/>
    <w:rsid w:val="00000099"/>
    <w:rsid w:val="000006E6"/>
    <w:rsid w:val="000007E5"/>
    <w:rsid w:val="00001262"/>
    <w:rsid w:val="0000160C"/>
    <w:rsid w:val="00001D5C"/>
    <w:rsid w:val="00002781"/>
    <w:rsid w:val="00003CF5"/>
    <w:rsid w:val="00004578"/>
    <w:rsid w:val="00006CEC"/>
    <w:rsid w:val="00007498"/>
    <w:rsid w:val="00007DBE"/>
    <w:rsid w:val="00007F4F"/>
    <w:rsid w:val="000109A7"/>
    <w:rsid w:val="000118D6"/>
    <w:rsid w:val="0001243D"/>
    <w:rsid w:val="000125F8"/>
    <w:rsid w:val="00014E6E"/>
    <w:rsid w:val="0001638F"/>
    <w:rsid w:val="00016BCF"/>
    <w:rsid w:val="000179B4"/>
    <w:rsid w:val="00024BED"/>
    <w:rsid w:val="000251D4"/>
    <w:rsid w:val="00026D78"/>
    <w:rsid w:val="000276B7"/>
    <w:rsid w:val="00030121"/>
    <w:rsid w:val="00031478"/>
    <w:rsid w:val="0003153A"/>
    <w:rsid w:val="00031D91"/>
    <w:rsid w:val="00033160"/>
    <w:rsid w:val="00033411"/>
    <w:rsid w:val="000343E4"/>
    <w:rsid w:val="00034D96"/>
    <w:rsid w:val="000354D7"/>
    <w:rsid w:val="00035889"/>
    <w:rsid w:val="0003696B"/>
    <w:rsid w:val="000375F7"/>
    <w:rsid w:val="00037F55"/>
    <w:rsid w:val="00040C71"/>
    <w:rsid w:val="00041941"/>
    <w:rsid w:val="00044B4A"/>
    <w:rsid w:val="000456FE"/>
    <w:rsid w:val="00046283"/>
    <w:rsid w:val="00046CC3"/>
    <w:rsid w:val="00050E3E"/>
    <w:rsid w:val="00051656"/>
    <w:rsid w:val="00051AF5"/>
    <w:rsid w:val="00052BB8"/>
    <w:rsid w:val="0005347F"/>
    <w:rsid w:val="00054615"/>
    <w:rsid w:val="00054965"/>
    <w:rsid w:val="0005605D"/>
    <w:rsid w:val="00056F12"/>
    <w:rsid w:val="00057D7B"/>
    <w:rsid w:val="0006041D"/>
    <w:rsid w:val="000609C7"/>
    <w:rsid w:val="0006116D"/>
    <w:rsid w:val="00061B22"/>
    <w:rsid w:val="000620D6"/>
    <w:rsid w:val="0006325C"/>
    <w:rsid w:val="00063E12"/>
    <w:rsid w:val="00064C3C"/>
    <w:rsid w:val="00064D07"/>
    <w:rsid w:val="00064D45"/>
    <w:rsid w:val="0006517B"/>
    <w:rsid w:val="00071EAA"/>
    <w:rsid w:val="00072957"/>
    <w:rsid w:val="0007303B"/>
    <w:rsid w:val="00073F4E"/>
    <w:rsid w:val="00075CC5"/>
    <w:rsid w:val="00076C24"/>
    <w:rsid w:val="00076F00"/>
    <w:rsid w:val="000774B9"/>
    <w:rsid w:val="000800F7"/>
    <w:rsid w:val="000801CC"/>
    <w:rsid w:val="00081161"/>
    <w:rsid w:val="000846D9"/>
    <w:rsid w:val="000852DC"/>
    <w:rsid w:val="000855EA"/>
    <w:rsid w:val="000872CA"/>
    <w:rsid w:val="00090A29"/>
    <w:rsid w:val="00091631"/>
    <w:rsid w:val="000925A8"/>
    <w:rsid w:val="00092840"/>
    <w:rsid w:val="0009299D"/>
    <w:rsid w:val="00093167"/>
    <w:rsid w:val="00093D0C"/>
    <w:rsid w:val="000A0A97"/>
    <w:rsid w:val="000A24B0"/>
    <w:rsid w:val="000A32E0"/>
    <w:rsid w:val="000A4587"/>
    <w:rsid w:val="000A56B8"/>
    <w:rsid w:val="000A7594"/>
    <w:rsid w:val="000B0BAB"/>
    <w:rsid w:val="000B0C6D"/>
    <w:rsid w:val="000B1A0D"/>
    <w:rsid w:val="000B2E29"/>
    <w:rsid w:val="000B2F9A"/>
    <w:rsid w:val="000B395A"/>
    <w:rsid w:val="000B42A0"/>
    <w:rsid w:val="000B5D32"/>
    <w:rsid w:val="000B6330"/>
    <w:rsid w:val="000C01AB"/>
    <w:rsid w:val="000C0427"/>
    <w:rsid w:val="000C1674"/>
    <w:rsid w:val="000C1845"/>
    <w:rsid w:val="000C1FBF"/>
    <w:rsid w:val="000C22B6"/>
    <w:rsid w:val="000C3798"/>
    <w:rsid w:val="000C4954"/>
    <w:rsid w:val="000C508C"/>
    <w:rsid w:val="000C5314"/>
    <w:rsid w:val="000C6084"/>
    <w:rsid w:val="000C7822"/>
    <w:rsid w:val="000C7EA6"/>
    <w:rsid w:val="000D0242"/>
    <w:rsid w:val="000D190B"/>
    <w:rsid w:val="000D2AB2"/>
    <w:rsid w:val="000D31DB"/>
    <w:rsid w:val="000D3300"/>
    <w:rsid w:val="000D33BD"/>
    <w:rsid w:val="000D37B3"/>
    <w:rsid w:val="000D38C9"/>
    <w:rsid w:val="000D5D08"/>
    <w:rsid w:val="000D6106"/>
    <w:rsid w:val="000D6119"/>
    <w:rsid w:val="000D71A7"/>
    <w:rsid w:val="000D78ED"/>
    <w:rsid w:val="000D7BC8"/>
    <w:rsid w:val="000D7F83"/>
    <w:rsid w:val="000D7F94"/>
    <w:rsid w:val="000E0681"/>
    <w:rsid w:val="000E0E7A"/>
    <w:rsid w:val="000E138A"/>
    <w:rsid w:val="000E22E0"/>
    <w:rsid w:val="000E24CD"/>
    <w:rsid w:val="000E39A9"/>
    <w:rsid w:val="000E4CEB"/>
    <w:rsid w:val="000F026B"/>
    <w:rsid w:val="000F039D"/>
    <w:rsid w:val="000F2C94"/>
    <w:rsid w:val="000F2E60"/>
    <w:rsid w:val="000F39F8"/>
    <w:rsid w:val="000F681F"/>
    <w:rsid w:val="000F69F0"/>
    <w:rsid w:val="000F7AA5"/>
    <w:rsid w:val="00100455"/>
    <w:rsid w:val="001006D2"/>
    <w:rsid w:val="00101868"/>
    <w:rsid w:val="00103844"/>
    <w:rsid w:val="00103FEE"/>
    <w:rsid w:val="00104027"/>
    <w:rsid w:val="001047B3"/>
    <w:rsid w:val="00104FC6"/>
    <w:rsid w:val="00105C5C"/>
    <w:rsid w:val="00110AA7"/>
    <w:rsid w:val="001127E4"/>
    <w:rsid w:val="00113235"/>
    <w:rsid w:val="00113BA5"/>
    <w:rsid w:val="00113DC0"/>
    <w:rsid w:val="00114367"/>
    <w:rsid w:val="001153B5"/>
    <w:rsid w:val="00115955"/>
    <w:rsid w:val="0011656A"/>
    <w:rsid w:val="001171F3"/>
    <w:rsid w:val="00117221"/>
    <w:rsid w:val="0011756E"/>
    <w:rsid w:val="00124837"/>
    <w:rsid w:val="00125C27"/>
    <w:rsid w:val="00125EAB"/>
    <w:rsid w:val="00126419"/>
    <w:rsid w:val="0012650B"/>
    <w:rsid w:val="001269AD"/>
    <w:rsid w:val="001277E1"/>
    <w:rsid w:val="00130C13"/>
    <w:rsid w:val="001330DB"/>
    <w:rsid w:val="00133146"/>
    <w:rsid w:val="00133F22"/>
    <w:rsid w:val="00134469"/>
    <w:rsid w:val="001359E0"/>
    <w:rsid w:val="00136F49"/>
    <w:rsid w:val="0014046D"/>
    <w:rsid w:val="001424B9"/>
    <w:rsid w:val="00142F67"/>
    <w:rsid w:val="001431E4"/>
    <w:rsid w:val="0014365E"/>
    <w:rsid w:val="00143DD9"/>
    <w:rsid w:val="00144A5A"/>
    <w:rsid w:val="00144B9E"/>
    <w:rsid w:val="00144FE3"/>
    <w:rsid w:val="0014677C"/>
    <w:rsid w:val="00147584"/>
    <w:rsid w:val="00147C16"/>
    <w:rsid w:val="00151700"/>
    <w:rsid w:val="001568DA"/>
    <w:rsid w:val="0015711C"/>
    <w:rsid w:val="00157CC6"/>
    <w:rsid w:val="00160248"/>
    <w:rsid w:val="00160FA3"/>
    <w:rsid w:val="00160FED"/>
    <w:rsid w:val="00161633"/>
    <w:rsid w:val="00161698"/>
    <w:rsid w:val="0016214F"/>
    <w:rsid w:val="00162CC3"/>
    <w:rsid w:val="001649EE"/>
    <w:rsid w:val="00164A56"/>
    <w:rsid w:val="00164F2F"/>
    <w:rsid w:val="00165BE8"/>
    <w:rsid w:val="00166B8D"/>
    <w:rsid w:val="001673DE"/>
    <w:rsid w:val="0016783E"/>
    <w:rsid w:val="00171A66"/>
    <w:rsid w:val="00172106"/>
    <w:rsid w:val="001726D8"/>
    <w:rsid w:val="00172A75"/>
    <w:rsid w:val="00172DCC"/>
    <w:rsid w:val="00173124"/>
    <w:rsid w:val="00174D60"/>
    <w:rsid w:val="00174EBE"/>
    <w:rsid w:val="00175133"/>
    <w:rsid w:val="00175409"/>
    <w:rsid w:val="001772E9"/>
    <w:rsid w:val="00180A30"/>
    <w:rsid w:val="00181D21"/>
    <w:rsid w:val="00181EBC"/>
    <w:rsid w:val="00183004"/>
    <w:rsid w:val="001831BA"/>
    <w:rsid w:val="0018410F"/>
    <w:rsid w:val="00186641"/>
    <w:rsid w:val="001870CD"/>
    <w:rsid w:val="0018767C"/>
    <w:rsid w:val="001905C2"/>
    <w:rsid w:val="00190FD3"/>
    <w:rsid w:val="00192478"/>
    <w:rsid w:val="001938FC"/>
    <w:rsid w:val="00194913"/>
    <w:rsid w:val="00194991"/>
    <w:rsid w:val="001953AE"/>
    <w:rsid w:val="00195E25"/>
    <w:rsid w:val="0019638B"/>
    <w:rsid w:val="001966C3"/>
    <w:rsid w:val="001977BF"/>
    <w:rsid w:val="001A0200"/>
    <w:rsid w:val="001A08D9"/>
    <w:rsid w:val="001A2E69"/>
    <w:rsid w:val="001A33BA"/>
    <w:rsid w:val="001A446B"/>
    <w:rsid w:val="001A58A3"/>
    <w:rsid w:val="001A6D58"/>
    <w:rsid w:val="001A723F"/>
    <w:rsid w:val="001A7DDD"/>
    <w:rsid w:val="001B08BE"/>
    <w:rsid w:val="001B0D4E"/>
    <w:rsid w:val="001B1F5C"/>
    <w:rsid w:val="001B2673"/>
    <w:rsid w:val="001B2BA7"/>
    <w:rsid w:val="001B3C03"/>
    <w:rsid w:val="001B4776"/>
    <w:rsid w:val="001B555B"/>
    <w:rsid w:val="001B6573"/>
    <w:rsid w:val="001C09B4"/>
    <w:rsid w:val="001C1630"/>
    <w:rsid w:val="001C1DE8"/>
    <w:rsid w:val="001C4CA7"/>
    <w:rsid w:val="001C5A5A"/>
    <w:rsid w:val="001C6957"/>
    <w:rsid w:val="001D0112"/>
    <w:rsid w:val="001D06B5"/>
    <w:rsid w:val="001D0989"/>
    <w:rsid w:val="001D0F9A"/>
    <w:rsid w:val="001D17DC"/>
    <w:rsid w:val="001D260F"/>
    <w:rsid w:val="001D2A21"/>
    <w:rsid w:val="001D49DB"/>
    <w:rsid w:val="001D50AC"/>
    <w:rsid w:val="001D5B52"/>
    <w:rsid w:val="001D6EAD"/>
    <w:rsid w:val="001D71AD"/>
    <w:rsid w:val="001D755D"/>
    <w:rsid w:val="001D7900"/>
    <w:rsid w:val="001D7DB6"/>
    <w:rsid w:val="001E07C8"/>
    <w:rsid w:val="001E09DF"/>
    <w:rsid w:val="001E2DB3"/>
    <w:rsid w:val="001E31A9"/>
    <w:rsid w:val="001E3B7D"/>
    <w:rsid w:val="001E3EC5"/>
    <w:rsid w:val="001E40D0"/>
    <w:rsid w:val="001E4D19"/>
    <w:rsid w:val="001E5945"/>
    <w:rsid w:val="001E6C54"/>
    <w:rsid w:val="001E7FE5"/>
    <w:rsid w:val="001F05CB"/>
    <w:rsid w:val="001F0F89"/>
    <w:rsid w:val="001F1236"/>
    <w:rsid w:val="001F1FA5"/>
    <w:rsid w:val="001F38CC"/>
    <w:rsid w:val="001F4E63"/>
    <w:rsid w:val="001F5147"/>
    <w:rsid w:val="001F574E"/>
    <w:rsid w:val="001F58A6"/>
    <w:rsid w:val="001F5A84"/>
    <w:rsid w:val="001F7382"/>
    <w:rsid w:val="00202771"/>
    <w:rsid w:val="00203435"/>
    <w:rsid w:val="00204264"/>
    <w:rsid w:val="00204741"/>
    <w:rsid w:val="00206959"/>
    <w:rsid w:val="00206DF0"/>
    <w:rsid w:val="002071FF"/>
    <w:rsid w:val="002156AE"/>
    <w:rsid w:val="002159C9"/>
    <w:rsid w:val="002160D5"/>
    <w:rsid w:val="002163EB"/>
    <w:rsid w:val="00217479"/>
    <w:rsid w:val="00217D1E"/>
    <w:rsid w:val="00217DB9"/>
    <w:rsid w:val="00217E72"/>
    <w:rsid w:val="00217EA5"/>
    <w:rsid w:val="0022061C"/>
    <w:rsid w:val="002226E8"/>
    <w:rsid w:val="00222FF1"/>
    <w:rsid w:val="002244C1"/>
    <w:rsid w:val="00225620"/>
    <w:rsid w:val="0022574F"/>
    <w:rsid w:val="00226CA5"/>
    <w:rsid w:val="0022708E"/>
    <w:rsid w:val="002300CC"/>
    <w:rsid w:val="00230D10"/>
    <w:rsid w:val="00232163"/>
    <w:rsid w:val="002322F3"/>
    <w:rsid w:val="00234776"/>
    <w:rsid w:val="00234916"/>
    <w:rsid w:val="00237736"/>
    <w:rsid w:val="00243022"/>
    <w:rsid w:val="0024345F"/>
    <w:rsid w:val="002439F8"/>
    <w:rsid w:val="00244BF8"/>
    <w:rsid w:val="002458E1"/>
    <w:rsid w:val="00246F01"/>
    <w:rsid w:val="00246FE1"/>
    <w:rsid w:val="00247360"/>
    <w:rsid w:val="002474F3"/>
    <w:rsid w:val="0025015F"/>
    <w:rsid w:val="00250FD4"/>
    <w:rsid w:val="0025169D"/>
    <w:rsid w:val="002522E5"/>
    <w:rsid w:val="00253C02"/>
    <w:rsid w:val="00254349"/>
    <w:rsid w:val="00254439"/>
    <w:rsid w:val="0025468E"/>
    <w:rsid w:val="00257D09"/>
    <w:rsid w:val="00260059"/>
    <w:rsid w:val="00261226"/>
    <w:rsid w:val="002614B9"/>
    <w:rsid w:val="0026295B"/>
    <w:rsid w:val="00262BBD"/>
    <w:rsid w:val="0026552D"/>
    <w:rsid w:val="002660DD"/>
    <w:rsid w:val="00272041"/>
    <w:rsid w:val="00272C83"/>
    <w:rsid w:val="00274AFF"/>
    <w:rsid w:val="00274D85"/>
    <w:rsid w:val="0027503B"/>
    <w:rsid w:val="00275313"/>
    <w:rsid w:val="00275D7C"/>
    <w:rsid w:val="00277164"/>
    <w:rsid w:val="00277253"/>
    <w:rsid w:val="00277621"/>
    <w:rsid w:val="002779E3"/>
    <w:rsid w:val="00281881"/>
    <w:rsid w:val="002819C0"/>
    <w:rsid w:val="0028299A"/>
    <w:rsid w:val="00282E3B"/>
    <w:rsid w:val="00284136"/>
    <w:rsid w:val="002851B9"/>
    <w:rsid w:val="00285D6D"/>
    <w:rsid w:val="002869B7"/>
    <w:rsid w:val="00286C6F"/>
    <w:rsid w:val="00286F29"/>
    <w:rsid w:val="002906D1"/>
    <w:rsid w:val="002913FA"/>
    <w:rsid w:val="00292114"/>
    <w:rsid w:val="00292F3F"/>
    <w:rsid w:val="00294A06"/>
    <w:rsid w:val="002958CD"/>
    <w:rsid w:val="00296199"/>
    <w:rsid w:val="002961F7"/>
    <w:rsid w:val="00296B60"/>
    <w:rsid w:val="00296D41"/>
    <w:rsid w:val="002978D8"/>
    <w:rsid w:val="002A280E"/>
    <w:rsid w:val="002A2E14"/>
    <w:rsid w:val="002A3C86"/>
    <w:rsid w:val="002A58DD"/>
    <w:rsid w:val="002A7C47"/>
    <w:rsid w:val="002B0A52"/>
    <w:rsid w:val="002B1036"/>
    <w:rsid w:val="002B26F3"/>
    <w:rsid w:val="002B37C0"/>
    <w:rsid w:val="002B3896"/>
    <w:rsid w:val="002B514F"/>
    <w:rsid w:val="002B6326"/>
    <w:rsid w:val="002B64C3"/>
    <w:rsid w:val="002B6908"/>
    <w:rsid w:val="002B73F5"/>
    <w:rsid w:val="002B7484"/>
    <w:rsid w:val="002B761E"/>
    <w:rsid w:val="002C0281"/>
    <w:rsid w:val="002C0283"/>
    <w:rsid w:val="002C0AC4"/>
    <w:rsid w:val="002C1913"/>
    <w:rsid w:val="002C1CB1"/>
    <w:rsid w:val="002C5D6E"/>
    <w:rsid w:val="002C6B2F"/>
    <w:rsid w:val="002D0E90"/>
    <w:rsid w:val="002D15F3"/>
    <w:rsid w:val="002D1C04"/>
    <w:rsid w:val="002D2637"/>
    <w:rsid w:val="002D2BA7"/>
    <w:rsid w:val="002D3E22"/>
    <w:rsid w:val="002D4769"/>
    <w:rsid w:val="002D509E"/>
    <w:rsid w:val="002D6A7B"/>
    <w:rsid w:val="002D74F0"/>
    <w:rsid w:val="002D7C8E"/>
    <w:rsid w:val="002E11E3"/>
    <w:rsid w:val="002E1616"/>
    <w:rsid w:val="002E235B"/>
    <w:rsid w:val="002E2C91"/>
    <w:rsid w:val="002E3D56"/>
    <w:rsid w:val="002E6D9F"/>
    <w:rsid w:val="002E70BB"/>
    <w:rsid w:val="002E77CD"/>
    <w:rsid w:val="002F01EE"/>
    <w:rsid w:val="002F0A46"/>
    <w:rsid w:val="002F14F5"/>
    <w:rsid w:val="002F337C"/>
    <w:rsid w:val="002F5591"/>
    <w:rsid w:val="003000C7"/>
    <w:rsid w:val="00300773"/>
    <w:rsid w:val="003025AA"/>
    <w:rsid w:val="00302D1B"/>
    <w:rsid w:val="0030433D"/>
    <w:rsid w:val="00305CE1"/>
    <w:rsid w:val="0030697A"/>
    <w:rsid w:val="00306E01"/>
    <w:rsid w:val="003112C7"/>
    <w:rsid w:val="0031155F"/>
    <w:rsid w:val="003115F5"/>
    <w:rsid w:val="003116A1"/>
    <w:rsid w:val="0031178A"/>
    <w:rsid w:val="00311F95"/>
    <w:rsid w:val="0031277D"/>
    <w:rsid w:val="00312CB2"/>
    <w:rsid w:val="00312D84"/>
    <w:rsid w:val="0031439B"/>
    <w:rsid w:val="003147EE"/>
    <w:rsid w:val="00314C25"/>
    <w:rsid w:val="00314E1B"/>
    <w:rsid w:val="00315C1C"/>
    <w:rsid w:val="00316355"/>
    <w:rsid w:val="00317052"/>
    <w:rsid w:val="0031720A"/>
    <w:rsid w:val="00317F13"/>
    <w:rsid w:val="00321631"/>
    <w:rsid w:val="003218A8"/>
    <w:rsid w:val="00322B36"/>
    <w:rsid w:val="0032333E"/>
    <w:rsid w:val="0032387E"/>
    <w:rsid w:val="003239FF"/>
    <w:rsid w:val="0032442F"/>
    <w:rsid w:val="00325419"/>
    <w:rsid w:val="00326F5F"/>
    <w:rsid w:val="00327418"/>
    <w:rsid w:val="0033248F"/>
    <w:rsid w:val="00334E26"/>
    <w:rsid w:val="00335BF4"/>
    <w:rsid w:val="003363D2"/>
    <w:rsid w:val="0033658F"/>
    <w:rsid w:val="00336BE1"/>
    <w:rsid w:val="00337A7A"/>
    <w:rsid w:val="003404AA"/>
    <w:rsid w:val="00344FDF"/>
    <w:rsid w:val="00345FEE"/>
    <w:rsid w:val="00346089"/>
    <w:rsid w:val="0034644C"/>
    <w:rsid w:val="0034697F"/>
    <w:rsid w:val="0035062C"/>
    <w:rsid w:val="00350B0D"/>
    <w:rsid w:val="00352EBD"/>
    <w:rsid w:val="00353CC4"/>
    <w:rsid w:val="00354286"/>
    <w:rsid w:val="00354938"/>
    <w:rsid w:val="00355341"/>
    <w:rsid w:val="003555F4"/>
    <w:rsid w:val="00355876"/>
    <w:rsid w:val="003558C9"/>
    <w:rsid w:val="00357C3E"/>
    <w:rsid w:val="00360567"/>
    <w:rsid w:val="00360EF5"/>
    <w:rsid w:val="003615AB"/>
    <w:rsid w:val="00361B30"/>
    <w:rsid w:val="00361E8E"/>
    <w:rsid w:val="00362403"/>
    <w:rsid w:val="00362820"/>
    <w:rsid w:val="00363FFB"/>
    <w:rsid w:val="00364B86"/>
    <w:rsid w:val="00366A4F"/>
    <w:rsid w:val="00367DA4"/>
    <w:rsid w:val="00367E96"/>
    <w:rsid w:val="00371267"/>
    <w:rsid w:val="003736B0"/>
    <w:rsid w:val="003745BD"/>
    <w:rsid w:val="00374C3E"/>
    <w:rsid w:val="0037525A"/>
    <w:rsid w:val="003770F1"/>
    <w:rsid w:val="003800E7"/>
    <w:rsid w:val="0038026B"/>
    <w:rsid w:val="00380B56"/>
    <w:rsid w:val="00381B30"/>
    <w:rsid w:val="00383251"/>
    <w:rsid w:val="00383D2E"/>
    <w:rsid w:val="003845C6"/>
    <w:rsid w:val="003868AD"/>
    <w:rsid w:val="00386CBC"/>
    <w:rsid w:val="0038724A"/>
    <w:rsid w:val="00390D24"/>
    <w:rsid w:val="00390F2A"/>
    <w:rsid w:val="00391057"/>
    <w:rsid w:val="00391303"/>
    <w:rsid w:val="0039216A"/>
    <w:rsid w:val="0039224F"/>
    <w:rsid w:val="00392437"/>
    <w:rsid w:val="00393323"/>
    <w:rsid w:val="00393DA6"/>
    <w:rsid w:val="00394811"/>
    <w:rsid w:val="00396934"/>
    <w:rsid w:val="003A0950"/>
    <w:rsid w:val="003A0C38"/>
    <w:rsid w:val="003A1D44"/>
    <w:rsid w:val="003A1DEB"/>
    <w:rsid w:val="003A2880"/>
    <w:rsid w:val="003A2A81"/>
    <w:rsid w:val="003A3345"/>
    <w:rsid w:val="003A34E0"/>
    <w:rsid w:val="003A3FEE"/>
    <w:rsid w:val="003A4D31"/>
    <w:rsid w:val="003A74B8"/>
    <w:rsid w:val="003B017C"/>
    <w:rsid w:val="003B02FA"/>
    <w:rsid w:val="003B1175"/>
    <w:rsid w:val="003B19A6"/>
    <w:rsid w:val="003B5E7D"/>
    <w:rsid w:val="003B65E3"/>
    <w:rsid w:val="003B689A"/>
    <w:rsid w:val="003B6EE9"/>
    <w:rsid w:val="003C03C3"/>
    <w:rsid w:val="003C3CD4"/>
    <w:rsid w:val="003C58E2"/>
    <w:rsid w:val="003C6063"/>
    <w:rsid w:val="003C6141"/>
    <w:rsid w:val="003C676B"/>
    <w:rsid w:val="003C688C"/>
    <w:rsid w:val="003D1663"/>
    <w:rsid w:val="003D1F2A"/>
    <w:rsid w:val="003D3047"/>
    <w:rsid w:val="003D4ECA"/>
    <w:rsid w:val="003D6B9B"/>
    <w:rsid w:val="003D6D2A"/>
    <w:rsid w:val="003D75F8"/>
    <w:rsid w:val="003E02CA"/>
    <w:rsid w:val="003E04EB"/>
    <w:rsid w:val="003E0504"/>
    <w:rsid w:val="003E074A"/>
    <w:rsid w:val="003E1750"/>
    <w:rsid w:val="003E1DE0"/>
    <w:rsid w:val="003E2B26"/>
    <w:rsid w:val="003E2D1A"/>
    <w:rsid w:val="003E2F1F"/>
    <w:rsid w:val="003E3333"/>
    <w:rsid w:val="003E38B5"/>
    <w:rsid w:val="003E4398"/>
    <w:rsid w:val="003E521D"/>
    <w:rsid w:val="003E570C"/>
    <w:rsid w:val="003E6665"/>
    <w:rsid w:val="003E7922"/>
    <w:rsid w:val="003E7C4E"/>
    <w:rsid w:val="003E7E27"/>
    <w:rsid w:val="003F0819"/>
    <w:rsid w:val="003F2365"/>
    <w:rsid w:val="003F27E0"/>
    <w:rsid w:val="003F3063"/>
    <w:rsid w:val="003F5ED8"/>
    <w:rsid w:val="004002EE"/>
    <w:rsid w:val="0040331F"/>
    <w:rsid w:val="004037EA"/>
    <w:rsid w:val="00403807"/>
    <w:rsid w:val="00403F52"/>
    <w:rsid w:val="00404735"/>
    <w:rsid w:val="00404BE0"/>
    <w:rsid w:val="004056E5"/>
    <w:rsid w:val="00405DA0"/>
    <w:rsid w:val="00406ECC"/>
    <w:rsid w:val="00406F07"/>
    <w:rsid w:val="004071D9"/>
    <w:rsid w:val="0040793D"/>
    <w:rsid w:val="00407A51"/>
    <w:rsid w:val="004100BF"/>
    <w:rsid w:val="00411703"/>
    <w:rsid w:val="004120EE"/>
    <w:rsid w:val="004131E1"/>
    <w:rsid w:val="00414B71"/>
    <w:rsid w:val="00415FA6"/>
    <w:rsid w:val="0041629F"/>
    <w:rsid w:val="004177E9"/>
    <w:rsid w:val="004207D8"/>
    <w:rsid w:val="00420BDF"/>
    <w:rsid w:val="00420F1C"/>
    <w:rsid w:val="00421081"/>
    <w:rsid w:val="00421F67"/>
    <w:rsid w:val="00423C62"/>
    <w:rsid w:val="00424562"/>
    <w:rsid w:val="00425854"/>
    <w:rsid w:val="004266D8"/>
    <w:rsid w:val="004272AB"/>
    <w:rsid w:val="004274BA"/>
    <w:rsid w:val="0042775A"/>
    <w:rsid w:val="004338A3"/>
    <w:rsid w:val="0043391E"/>
    <w:rsid w:val="004354F7"/>
    <w:rsid w:val="00435B31"/>
    <w:rsid w:val="00436836"/>
    <w:rsid w:val="00436AEB"/>
    <w:rsid w:val="00436B42"/>
    <w:rsid w:val="00440B28"/>
    <w:rsid w:val="004411AC"/>
    <w:rsid w:val="00442951"/>
    <w:rsid w:val="0044481A"/>
    <w:rsid w:val="00444CAF"/>
    <w:rsid w:val="00445895"/>
    <w:rsid w:val="00445AC2"/>
    <w:rsid w:val="004467E2"/>
    <w:rsid w:val="00446F78"/>
    <w:rsid w:val="00447365"/>
    <w:rsid w:val="0045040D"/>
    <w:rsid w:val="004505E7"/>
    <w:rsid w:val="0045092E"/>
    <w:rsid w:val="0045117A"/>
    <w:rsid w:val="00451218"/>
    <w:rsid w:val="004527CE"/>
    <w:rsid w:val="00454698"/>
    <w:rsid w:val="00456015"/>
    <w:rsid w:val="00456567"/>
    <w:rsid w:val="00456E1C"/>
    <w:rsid w:val="00460FF3"/>
    <w:rsid w:val="00462F58"/>
    <w:rsid w:val="004631E5"/>
    <w:rsid w:val="00464365"/>
    <w:rsid w:val="00464BDC"/>
    <w:rsid w:val="004658C6"/>
    <w:rsid w:val="0046698D"/>
    <w:rsid w:val="00467020"/>
    <w:rsid w:val="00467735"/>
    <w:rsid w:val="00467E81"/>
    <w:rsid w:val="00471929"/>
    <w:rsid w:val="00471CB2"/>
    <w:rsid w:val="00472B9B"/>
    <w:rsid w:val="004734CC"/>
    <w:rsid w:val="00473985"/>
    <w:rsid w:val="004746B4"/>
    <w:rsid w:val="00474BC4"/>
    <w:rsid w:val="00476592"/>
    <w:rsid w:val="004765B9"/>
    <w:rsid w:val="00477778"/>
    <w:rsid w:val="00481456"/>
    <w:rsid w:val="004823E9"/>
    <w:rsid w:val="0048326B"/>
    <w:rsid w:val="00484DBB"/>
    <w:rsid w:val="004870B5"/>
    <w:rsid w:val="00490D61"/>
    <w:rsid w:val="00491CD8"/>
    <w:rsid w:val="004923FE"/>
    <w:rsid w:val="004927F3"/>
    <w:rsid w:val="00492929"/>
    <w:rsid w:val="00493AF0"/>
    <w:rsid w:val="00494422"/>
    <w:rsid w:val="00495372"/>
    <w:rsid w:val="00495690"/>
    <w:rsid w:val="00495C75"/>
    <w:rsid w:val="0049633E"/>
    <w:rsid w:val="004972DC"/>
    <w:rsid w:val="004A0F64"/>
    <w:rsid w:val="004A27B7"/>
    <w:rsid w:val="004A2851"/>
    <w:rsid w:val="004A28A6"/>
    <w:rsid w:val="004A37F5"/>
    <w:rsid w:val="004A4496"/>
    <w:rsid w:val="004A5A6B"/>
    <w:rsid w:val="004A71FF"/>
    <w:rsid w:val="004A72C3"/>
    <w:rsid w:val="004A73A0"/>
    <w:rsid w:val="004A777F"/>
    <w:rsid w:val="004A7871"/>
    <w:rsid w:val="004B0E6C"/>
    <w:rsid w:val="004B2102"/>
    <w:rsid w:val="004B275A"/>
    <w:rsid w:val="004B31D4"/>
    <w:rsid w:val="004B3FF4"/>
    <w:rsid w:val="004B43CA"/>
    <w:rsid w:val="004B472B"/>
    <w:rsid w:val="004B5681"/>
    <w:rsid w:val="004B7D69"/>
    <w:rsid w:val="004C00DF"/>
    <w:rsid w:val="004C0D31"/>
    <w:rsid w:val="004C0E32"/>
    <w:rsid w:val="004C39CB"/>
    <w:rsid w:val="004C564C"/>
    <w:rsid w:val="004C5C7E"/>
    <w:rsid w:val="004C6DBC"/>
    <w:rsid w:val="004C76B7"/>
    <w:rsid w:val="004C7DCE"/>
    <w:rsid w:val="004D10B8"/>
    <w:rsid w:val="004D1B8F"/>
    <w:rsid w:val="004D20F0"/>
    <w:rsid w:val="004D2C58"/>
    <w:rsid w:val="004D37CB"/>
    <w:rsid w:val="004D3CE0"/>
    <w:rsid w:val="004D5AEB"/>
    <w:rsid w:val="004D5B79"/>
    <w:rsid w:val="004D6DA8"/>
    <w:rsid w:val="004E081B"/>
    <w:rsid w:val="004E111B"/>
    <w:rsid w:val="004E197F"/>
    <w:rsid w:val="004E2CD9"/>
    <w:rsid w:val="004E2E67"/>
    <w:rsid w:val="004E3FDA"/>
    <w:rsid w:val="004E5657"/>
    <w:rsid w:val="004E6A48"/>
    <w:rsid w:val="004E7233"/>
    <w:rsid w:val="004F0C0E"/>
    <w:rsid w:val="004F1008"/>
    <w:rsid w:val="004F18FC"/>
    <w:rsid w:val="004F281A"/>
    <w:rsid w:val="004F2D00"/>
    <w:rsid w:val="004F2FEF"/>
    <w:rsid w:val="004F3F54"/>
    <w:rsid w:val="004F3FDA"/>
    <w:rsid w:val="004F40CF"/>
    <w:rsid w:val="004F5F21"/>
    <w:rsid w:val="004F61CA"/>
    <w:rsid w:val="005004C2"/>
    <w:rsid w:val="005004D4"/>
    <w:rsid w:val="00501431"/>
    <w:rsid w:val="005022BE"/>
    <w:rsid w:val="00506D48"/>
    <w:rsid w:val="00507826"/>
    <w:rsid w:val="00510547"/>
    <w:rsid w:val="005105F2"/>
    <w:rsid w:val="00512817"/>
    <w:rsid w:val="0051336D"/>
    <w:rsid w:val="00513D26"/>
    <w:rsid w:val="00515BE3"/>
    <w:rsid w:val="005164A6"/>
    <w:rsid w:val="00516B09"/>
    <w:rsid w:val="00517B85"/>
    <w:rsid w:val="005205C4"/>
    <w:rsid w:val="005219FB"/>
    <w:rsid w:val="0052379A"/>
    <w:rsid w:val="0052404F"/>
    <w:rsid w:val="00524215"/>
    <w:rsid w:val="005253AC"/>
    <w:rsid w:val="00525783"/>
    <w:rsid w:val="005258A6"/>
    <w:rsid w:val="005262DA"/>
    <w:rsid w:val="00526B30"/>
    <w:rsid w:val="00526D8B"/>
    <w:rsid w:val="00530B4A"/>
    <w:rsid w:val="005311AF"/>
    <w:rsid w:val="00531942"/>
    <w:rsid w:val="0053237E"/>
    <w:rsid w:val="005338FA"/>
    <w:rsid w:val="005357EE"/>
    <w:rsid w:val="00535958"/>
    <w:rsid w:val="00536CA8"/>
    <w:rsid w:val="0053700D"/>
    <w:rsid w:val="00540000"/>
    <w:rsid w:val="005400B0"/>
    <w:rsid w:val="00540426"/>
    <w:rsid w:val="005406CA"/>
    <w:rsid w:val="0054090E"/>
    <w:rsid w:val="00541763"/>
    <w:rsid w:val="00541CDF"/>
    <w:rsid w:val="00544164"/>
    <w:rsid w:val="00544BC0"/>
    <w:rsid w:val="00544E4E"/>
    <w:rsid w:val="005454C8"/>
    <w:rsid w:val="00545920"/>
    <w:rsid w:val="00547DF9"/>
    <w:rsid w:val="00550C98"/>
    <w:rsid w:val="00551114"/>
    <w:rsid w:val="005529AE"/>
    <w:rsid w:val="00552DA8"/>
    <w:rsid w:val="00554044"/>
    <w:rsid w:val="00555C4F"/>
    <w:rsid w:val="00556565"/>
    <w:rsid w:val="0055763E"/>
    <w:rsid w:val="00557BD5"/>
    <w:rsid w:val="00557F20"/>
    <w:rsid w:val="00561E63"/>
    <w:rsid w:val="00562522"/>
    <w:rsid w:val="00562B4A"/>
    <w:rsid w:val="005636F3"/>
    <w:rsid w:val="00564B30"/>
    <w:rsid w:val="0056524F"/>
    <w:rsid w:val="00566B27"/>
    <w:rsid w:val="00567C85"/>
    <w:rsid w:val="00567CD4"/>
    <w:rsid w:val="00571D86"/>
    <w:rsid w:val="00574482"/>
    <w:rsid w:val="00576B4D"/>
    <w:rsid w:val="00576B89"/>
    <w:rsid w:val="00576FD7"/>
    <w:rsid w:val="00580EEA"/>
    <w:rsid w:val="005814D4"/>
    <w:rsid w:val="005816F3"/>
    <w:rsid w:val="00581E24"/>
    <w:rsid w:val="00582F3D"/>
    <w:rsid w:val="00583470"/>
    <w:rsid w:val="0058365A"/>
    <w:rsid w:val="0058468B"/>
    <w:rsid w:val="005853AB"/>
    <w:rsid w:val="005868F8"/>
    <w:rsid w:val="00586E87"/>
    <w:rsid w:val="00586EF9"/>
    <w:rsid w:val="00590C86"/>
    <w:rsid w:val="0059135C"/>
    <w:rsid w:val="00591718"/>
    <w:rsid w:val="005918D2"/>
    <w:rsid w:val="00592981"/>
    <w:rsid w:val="00594837"/>
    <w:rsid w:val="005975A3"/>
    <w:rsid w:val="0059771F"/>
    <w:rsid w:val="005A09A3"/>
    <w:rsid w:val="005A1277"/>
    <w:rsid w:val="005A172E"/>
    <w:rsid w:val="005A212D"/>
    <w:rsid w:val="005A3BB5"/>
    <w:rsid w:val="005A539D"/>
    <w:rsid w:val="005B0337"/>
    <w:rsid w:val="005B0C61"/>
    <w:rsid w:val="005B0ECA"/>
    <w:rsid w:val="005B302B"/>
    <w:rsid w:val="005B53FF"/>
    <w:rsid w:val="005B59DD"/>
    <w:rsid w:val="005B6018"/>
    <w:rsid w:val="005B6D52"/>
    <w:rsid w:val="005C127F"/>
    <w:rsid w:val="005C31BE"/>
    <w:rsid w:val="005C367F"/>
    <w:rsid w:val="005C4F16"/>
    <w:rsid w:val="005C4F27"/>
    <w:rsid w:val="005C7AF6"/>
    <w:rsid w:val="005D1DC7"/>
    <w:rsid w:val="005D4CE9"/>
    <w:rsid w:val="005D5410"/>
    <w:rsid w:val="005D56E2"/>
    <w:rsid w:val="005D6E9C"/>
    <w:rsid w:val="005E09D4"/>
    <w:rsid w:val="005E0BB3"/>
    <w:rsid w:val="005E155C"/>
    <w:rsid w:val="005E2AFA"/>
    <w:rsid w:val="005E3C5A"/>
    <w:rsid w:val="005E400A"/>
    <w:rsid w:val="005E44C2"/>
    <w:rsid w:val="005F06BD"/>
    <w:rsid w:val="005F4C6D"/>
    <w:rsid w:val="005F59F4"/>
    <w:rsid w:val="005F5C3B"/>
    <w:rsid w:val="005F5EEC"/>
    <w:rsid w:val="00603067"/>
    <w:rsid w:val="00604255"/>
    <w:rsid w:val="006046F8"/>
    <w:rsid w:val="00604869"/>
    <w:rsid w:val="0060531F"/>
    <w:rsid w:val="006058FF"/>
    <w:rsid w:val="00606351"/>
    <w:rsid w:val="00607AEB"/>
    <w:rsid w:val="00610E23"/>
    <w:rsid w:val="0061141C"/>
    <w:rsid w:val="006123E9"/>
    <w:rsid w:val="006149CC"/>
    <w:rsid w:val="00614F0C"/>
    <w:rsid w:val="00615555"/>
    <w:rsid w:val="00615E30"/>
    <w:rsid w:val="00621290"/>
    <w:rsid w:val="006216B3"/>
    <w:rsid w:val="00621DA1"/>
    <w:rsid w:val="006221D5"/>
    <w:rsid w:val="00622D4B"/>
    <w:rsid w:val="00622DB4"/>
    <w:rsid w:val="006243D8"/>
    <w:rsid w:val="00624C0B"/>
    <w:rsid w:val="006252C6"/>
    <w:rsid w:val="00630092"/>
    <w:rsid w:val="00630B6F"/>
    <w:rsid w:val="00630E42"/>
    <w:rsid w:val="00632195"/>
    <w:rsid w:val="00633039"/>
    <w:rsid w:val="006339D3"/>
    <w:rsid w:val="006340AD"/>
    <w:rsid w:val="00634C3F"/>
    <w:rsid w:val="0063622A"/>
    <w:rsid w:val="00637FCC"/>
    <w:rsid w:val="0064055A"/>
    <w:rsid w:val="00641530"/>
    <w:rsid w:val="00641B4A"/>
    <w:rsid w:val="00642B5D"/>
    <w:rsid w:val="0064526A"/>
    <w:rsid w:val="00646ADF"/>
    <w:rsid w:val="00647A36"/>
    <w:rsid w:val="0065104D"/>
    <w:rsid w:val="00651871"/>
    <w:rsid w:val="006524C6"/>
    <w:rsid w:val="00652F8E"/>
    <w:rsid w:val="00653648"/>
    <w:rsid w:val="00653B9D"/>
    <w:rsid w:val="00654A0F"/>
    <w:rsid w:val="00654B59"/>
    <w:rsid w:val="00655B54"/>
    <w:rsid w:val="00655FED"/>
    <w:rsid w:val="006568AB"/>
    <w:rsid w:val="00660070"/>
    <w:rsid w:val="00660775"/>
    <w:rsid w:val="00660F13"/>
    <w:rsid w:val="00661F44"/>
    <w:rsid w:val="00662320"/>
    <w:rsid w:val="00662BE4"/>
    <w:rsid w:val="00662C63"/>
    <w:rsid w:val="00664D25"/>
    <w:rsid w:val="00665873"/>
    <w:rsid w:val="00665A25"/>
    <w:rsid w:val="0066608D"/>
    <w:rsid w:val="00667A46"/>
    <w:rsid w:val="00670BF6"/>
    <w:rsid w:val="00670D90"/>
    <w:rsid w:val="00670EF3"/>
    <w:rsid w:val="00672362"/>
    <w:rsid w:val="00676A86"/>
    <w:rsid w:val="006773BA"/>
    <w:rsid w:val="006774F4"/>
    <w:rsid w:val="00677813"/>
    <w:rsid w:val="0068034A"/>
    <w:rsid w:val="006807DE"/>
    <w:rsid w:val="006811DD"/>
    <w:rsid w:val="00681405"/>
    <w:rsid w:val="006823FF"/>
    <w:rsid w:val="00682D9D"/>
    <w:rsid w:val="006835BF"/>
    <w:rsid w:val="006837E8"/>
    <w:rsid w:val="00683CBB"/>
    <w:rsid w:val="00684B92"/>
    <w:rsid w:val="00685FD3"/>
    <w:rsid w:val="00686C56"/>
    <w:rsid w:val="00690102"/>
    <w:rsid w:val="00691568"/>
    <w:rsid w:val="00691E21"/>
    <w:rsid w:val="006932BE"/>
    <w:rsid w:val="006959B6"/>
    <w:rsid w:val="00697D89"/>
    <w:rsid w:val="006A0480"/>
    <w:rsid w:val="006A14EF"/>
    <w:rsid w:val="006A15E2"/>
    <w:rsid w:val="006A1771"/>
    <w:rsid w:val="006A1D49"/>
    <w:rsid w:val="006A2304"/>
    <w:rsid w:val="006A24C5"/>
    <w:rsid w:val="006A310B"/>
    <w:rsid w:val="006A3C58"/>
    <w:rsid w:val="006A504A"/>
    <w:rsid w:val="006A51F4"/>
    <w:rsid w:val="006A5317"/>
    <w:rsid w:val="006A5896"/>
    <w:rsid w:val="006A5DCD"/>
    <w:rsid w:val="006A67AD"/>
    <w:rsid w:val="006A77BF"/>
    <w:rsid w:val="006A7AEE"/>
    <w:rsid w:val="006B0F0C"/>
    <w:rsid w:val="006B21EC"/>
    <w:rsid w:val="006B27F2"/>
    <w:rsid w:val="006B2D03"/>
    <w:rsid w:val="006B4F7F"/>
    <w:rsid w:val="006B5C6E"/>
    <w:rsid w:val="006B6CE0"/>
    <w:rsid w:val="006C2F32"/>
    <w:rsid w:val="006C4BA0"/>
    <w:rsid w:val="006C511B"/>
    <w:rsid w:val="006C528D"/>
    <w:rsid w:val="006C5CCC"/>
    <w:rsid w:val="006C6184"/>
    <w:rsid w:val="006C7C15"/>
    <w:rsid w:val="006D195A"/>
    <w:rsid w:val="006D204A"/>
    <w:rsid w:val="006D2819"/>
    <w:rsid w:val="006D393E"/>
    <w:rsid w:val="006D463B"/>
    <w:rsid w:val="006D5195"/>
    <w:rsid w:val="006D569F"/>
    <w:rsid w:val="006D62FB"/>
    <w:rsid w:val="006D6D2C"/>
    <w:rsid w:val="006E0FAC"/>
    <w:rsid w:val="006E2060"/>
    <w:rsid w:val="006E4143"/>
    <w:rsid w:val="006E4F04"/>
    <w:rsid w:val="006E5B5E"/>
    <w:rsid w:val="006F0937"/>
    <w:rsid w:val="006F0E91"/>
    <w:rsid w:val="006F1162"/>
    <w:rsid w:val="006F2031"/>
    <w:rsid w:val="006F2474"/>
    <w:rsid w:val="006F2794"/>
    <w:rsid w:val="006F29E3"/>
    <w:rsid w:val="006F3338"/>
    <w:rsid w:val="006F3CF2"/>
    <w:rsid w:val="006F4149"/>
    <w:rsid w:val="006F4297"/>
    <w:rsid w:val="006F4592"/>
    <w:rsid w:val="006F4C05"/>
    <w:rsid w:val="006F4C19"/>
    <w:rsid w:val="006F50AD"/>
    <w:rsid w:val="006F53D3"/>
    <w:rsid w:val="006F79F4"/>
    <w:rsid w:val="00700616"/>
    <w:rsid w:val="007011E8"/>
    <w:rsid w:val="0070147F"/>
    <w:rsid w:val="00701C3B"/>
    <w:rsid w:val="007027F9"/>
    <w:rsid w:val="00702911"/>
    <w:rsid w:val="007038E1"/>
    <w:rsid w:val="00704816"/>
    <w:rsid w:val="007053C4"/>
    <w:rsid w:val="007067C2"/>
    <w:rsid w:val="007067EF"/>
    <w:rsid w:val="00710D31"/>
    <w:rsid w:val="00710E8F"/>
    <w:rsid w:val="00710F8D"/>
    <w:rsid w:val="00713EB6"/>
    <w:rsid w:val="00714059"/>
    <w:rsid w:val="007146B4"/>
    <w:rsid w:val="00715509"/>
    <w:rsid w:val="00715E00"/>
    <w:rsid w:val="00720D31"/>
    <w:rsid w:val="00720DE6"/>
    <w:rsid w:val="00721975"/>
    <w:rsid w:val="00722F9E"/>
    <w:rsid w:val="00723267"/>
    <w:rsid w:val="0072385D"/>
    <w:rsid w:val="00724449"/>
    <w:rsid w:val="007262A0"/>
    <w:rsid w:val="00726ACD"/>
    <w:rsid w:val="00726DF3"/>
    <w:rsid w:val="0073066C"/>
    <w:rsid w:val="00730FF8"/>
    <w:rsid w:val="00731597"/>
    <w:rsid w:val="00731700"/>
    <w:rsid w:val="00731816"/>
    <w:rsid w:val="0073228C"/>
    <w:rsid w:val="0073237C"/>
    <w:rsid w:val="00732EDE"/>
    <w:rsid w:val="00733D51"/>
    <w:rsid w:val="00736F2A"/>
    <w:rsid w:val="0073751E"/>
    <w:rsid w:val="00737986"/>
    <w:rsid w:val="00741003"/>
    <w:rsid w:val="00742C73"/>
    <w:rsid w:val="00742F67"/>
    <w:rsid w:val="007432BE"/>
    <w:rsid w:val="00743D25"/>
    <w:rsid w:val="00743FB6"/>
    <w:rsid w:val="00745C05"/>
    <w:rsid w:val="00746D5F"/>
    <w:rsid w:val="007472B4"/>
    <w:rsid w:val="00747A31"/>
    <w:rsid w:val="00747CFE"/>
    <w:rsid w:val="00750ED2"/>
    <w:rsid w:val="00751718"/>
    <w:rsid w:val="007531BD"/>
    <w:rsid w:val="00753DC7"/>
    <w:rsid w:val="00754163"/>
    <w:rsid w:val="007548E4"/>
    <w:rsid w:val="00754DAB"/>
    <w:rsid w:val="00754DC7"/>
    <w:rsid w:val="00755164"/>
    <w:rsid w:val="007552CF"/>
    <w:rsid w:val="007560A5"/>
    <w:rsid w:val="00757482"/>
    <w:rsid w:val="0075788E"/>
    <w:rsid w:val="0076320D"/>
    <w:rsid w:val="007634C1"/>
    <w:rsid w:val="00764D86"/>
    <w:rsid w:val="007650B2"/>
    <w:rsid w:val="00765DF5"/>
    <w:rsid w:val="007670A8"/>
    <w:rsid w:val="00772471"/>
    <w:rsid w:val="00772542"/>
    <w:rsid w:val="00772742"/>
    <w:rsid w:val="007747BF"/>
    <w:rsid w:val="00775917"/>
    <w:rsid w:val="00775DFD"/>
    <w:rsid w:val="00777756"/>
    <w:rsid w:val="00777FF0"/>
    <w:rsid w:val="00781253"/>
    <w:rsid w:val="00783043"/>
    <w:rsid w:val="0078376F"/>
    <w:rsid w:val="00784362"/>
    <w:rsid w:val="00785F94"/>
    <w:rsid w:val="0078662A"/>
    <w:rsid w:val="00786EE4"/>
    <w:rsid w:val="00787A78"/>
    <w:rsid w:val="00787BF2"/>
    <w:rsid w:val="00787E0F"/>
    <w:rsid w:val="007902F5"/>
    <w:rsid w:val="007908E7"/>
    <w:rsid w:val="00790BE6"/>
    <w:rsid w:val="00793778"/>
    <w:rsid w:val="0079442D"/>
    <w:rsid w:val="007944EA"/>
    <w:rsid w:val="007948F2"/>
    <w:rsid w:val="00794A8E"/>
    <w:rsid w:val="007955A5"/>
    <w:rsid w:val="00795658"/>
    <w:rsid w:val="0079577C"/>
    <w:rsid w:val="00795C48"/>
    <w:rsid w:val="007969C1"/>
    <w:rsid w:val="00797213"/>
    <w:rsid w:val="007A103A"/>
    <w:rsid w:val="007A1BCC"/>
    <w:rsid w:val="007A560B"/>
    <w:rsid w:val="007A6201"/>
    <w:rsid w:val="007A62D7"/>
    <w:rsid w:val="007A632F"/>
    <w:rsid w:val="007A6D2E"/>
    <w:rsid w:val="007A7935"/>
    <w:rsid w:val="007B0B73"/>
    <w:rsid w:val="007B19FF"/>
    <w:rsid w:val="007B24CB"/>
    <w:rsid w:val="007B27EB"/>
    <w:rsid w:val="007B6DE6"/>
    <w:rsid w:val="007B71B7"/>
    <w:rsid w:val="007C23A7"/>
    <w:rsid w:val="007C2907"/>
    <w:rsid w:val="007C2C5D"/>
    <w:rsid w:val="007C300B"/>
    <w:rsid w:val="007C4713"/>
    <w:rsid w:val="007C4E29"/>
    <w:rsid w:val="007C5097"/>
    <w:rsid w:val="007C50F7"/>
    <w:rsid w:val="007C596E"/>
    <w:rsid w:val="007D06B9"/>
    <w:rsid w:val="007D0AE1"/>
    <w:rsid w:val="007D172E"/>
    <w:rsid w:val="007D5069"/>
    <w:rsid w:val="007D59E6"/>
    <w:rsid w:val="007D5CD3"/>
    <w:rsid w:val="007D7360"/>
    <w:rsid w:val="007D79B6"/>
    <w:rsid w:val="007D7AF5"/>
    <w:rsid w:val="007D7B6B"/>
    <w:rsid w:val="007E077C"/>
    <w:rsid w:val="007E122A"/>
    <w:rsid w:val="007E15FF"/>
    <w:rsid w:val="007E28ED"/>
    <w:rsid w:val="007E3391"/>
    <w:rsid w:val="007E3BD3"/>
    <w:rsid w:val="007E3CC9"/>
    <w:rsid w:val="007E485B"/>
    <w:rsid w:val="007E4CD1"/>
    <w:rsid w:val="007E7445"/>
    <w:rsid w:val="007E7A2E"/>
    <w:rsid w:val="007F2298"/>
    <w:rsid w:val="007F3A9A"/>
    <w:rsid w:val="007F3F41"/>
    <w:rsid w:val="007F42F0"/>
    <w:rsid w:val="007F45B6"/>
    <w:rsid w:val="007F4E6E"/>
    <w:rsid w:val="007F5B00"/>
    <w:rsid w:val="007F6C1D"/>
    <w:rsid w:val="00800647"/>
    <w:rsid w:val="00804C7C"/>
    <w:rsid w:val="0080578B"/>
    <w:rsid w:val="0080702E"/>
    <w:rsid w:val="0080762F"/>
    <w:rsid w:val="00810905"/>
    <w:rsid w:val="00811B0C"/>
    <w:rsid w:val="008167DF"/>
    <w:rsid w:val="0081769D"/>
    <w:rsid w:val="008201A8"/>
    <w:rsid w:val="0082099B"/>
    <w:rsid w:val="00822558"/>
    <w:rsid w:val="00822D08"/>
    <w:rsid w:val="00823A03"/>
    <w:rsid w:val="008246B9"/>
    <w:rsid w:val="00826169"/>
    <w:rsid w:val="00826962"/>
    <w:rsid w:val="00830155"/>
    <w:rsid w:val="008317A8"/>
    <w:rsid w:val="00831E0E"/>
    <w:rsid w:val="00832147"/>
    <w:rsid w:val="0083395E"/>
    <w:rsid w:val="00834436"/>
    <w:rsid w:val="008346DC"/>
    <w:rsid w:val="00834D40"/>
    <w:rsid w:val="00835375"/>
    <w:rsid w:val="00835EDC"/>
    <w:rsid w:val="008362DC"/>
    <w:rsid w:val="00837ED7"/>
    <w:rsid w:val="00840091"/>
    <w:rsid w:val="008408B6"/>
    <w:rsid w:val="008415F1"/>
    <w:rsid w:val="00841B73"/>
    <w:rsid w:val="00842C0F"/>
    <w:rsid w:val="00844984"/>
    <w:rsid w:val="00844D12"/>
    <w:rsid w:val="008466B2"/>
    <w:rsid w:val="00846A5C"/>
    <w:rsid w:val="00846FAC"/>
    <w:rsid w:val="00847049"/>
    <w:rsid w:val="00847303"/>
    <w:rsid w:val="008478FA"/>
    <w:rsid w:val="00847F6B"/>
    <w:rsid w:val="00850712"/>
    <w:rsid w:val="00850A5F"/>
    <w:rsid w:val="0085170B"/>
    <w:rsid w:val="008524DF"/>
    <w:rsid w:val="00852A7A"/>
    <w:rsid w:val="00853DB6"/>
    <w:rsid w:val="00854BBB"/>
    <w:rsid w:val="00855098"/>
    <w:rsid w:val="008572FB"/>
    <w:rsid w:val="008617DF"/>
    <w:rsid w:val="00861A3C"/>
    <w:rsid w:val="00861F3E"/>
    <w:rsid w:val="008628AE"/>
    <w:rsid w:val="00862BB7"/>
    <w:rsid w:val="00863903"/>
    <w:rsid w:val="00864201"/>
    <w:rsid w:val="0086524E"/>
    <w:rsid w:val="00867962"/>
    <w:rsid w:val="00867F41"/>
    <w:rsid w:val="008705D8"/>
    <w:rsid w:val="00871A9E"/>
    <w:rsid w:val="00872EDA"/>
    <w:rsid w:val="00873A70"/>
    <w:rsid w:val="00875B4C"/>
    <w:rsid w:val="008774A2"/>
    <w:rsid w:val="00877848"/>
    <w:rsid w:val="00880193"/>
    <w:rsid w:val="008802AF"/>
    <w:rsid w:val="008804E3"/>
    <w:rsid w:val="0088055A"/>
    <w:rsid w:val="00881AB8"/>
    <w:rsid w:val="00881C2D"/>
    <w:rsid w:val="0088240E"/>
    <w:rsid w:val="00883628"/>
    <w:rsid w:val="00883C03"/>
    <w:rsid w:val="00884149"/>
    <w:rsid w:val="0088493E"/>
    <w:rsid w:val="00884DF9"/>
    <w:rsid w:val="00885761"/>
    <w:rsid w:val="00885D26"/>
    <w:rsid w:val="00886574"/>
    <w:rsid w:val="00886953"/>
    <w:rsid w:val="00886B29"/>
    <w:rsid w:val="008876E1"/>
    <w:rsid w:val="00887CE9"/>
    <w:rsid w:val="008909EC"/>
    <w:rsid w:val="00891232"/>
    <w:rsid w:val="00892E18"/>
    <w:rsid w:val="00894307"/>
    <w:rsid w:val="00896DD7"/>
    <w:rsid w:val="00897912"/>
    <w:rsid w:val="008A1E74"/>
    <w:rsid w:val="008A1F25"/>
    <w:rsid w:val="008A340E"/>
    <w:rsid w:val="008A3439"/>
    <w:rsid w:val="008A41A5"/>
    <w:rsid w:val="008A4C08"/>
    <w:rsid w:val="008A4F70"/>
    <w:rsid w:val="008A51A6"/>
    <w:rsid w:val="008A58CD"/>
    <w:rsid w:val="008A62C1"/>
    <w:rsid w:val="008A77AD"/>
    <w:rsid w:val="008A7DA9"/>
    <w:rsid w:val="008B1A3C"/>
    <w:rsid w:val="008B2E0C"/>
    <w:rsid w:val="008B3A35"/>
    <w:rsid w:val="008B512D"/>
    <w:rsid w:val="008B53C5"/>
    <w:rsid w:val="008B5F22"/>
    <w:rsid w:val="008B7FAA"/>
    <w:rsid w:val="008C1252"/>
    <w:rsid w:val="008C1571"/>
    <w:rsid w:val="008C1EED"/>
    <w:rsid w:val="008C23EA"/>
    <w:rsid w:val="008C25DE"/>
    <w:rsid w:val="008C28A7"/>
    <w:rsid w:val="008C2D91"/>
    <w:rsid w:val="008C39C5"/>
    <w:rsid w:val="008C41C0"/>
    <w:rsid w:val="008C4CBB"/>
    <w:rsid w:val="008C58B6"/>
    <w:rsid w:val="008C5AC3"/>
    <w:rsid w:val="008C72C1"/>
    <w:rsid w:val="008C7F38"/>
    <w:rsid w:val="008D130B"/>
    <w:rsid w:val="008D13D7"/>
    <w:rsid w:val="008D19F1"/>
    <w:rsid w:val="008D1ED8"/>
    <w:rsid w:val="008D2B9F"/>
    <w:rsid w:val="008D354B"/>
    <w:rsid w:val="008D3559"/>
    <w:rsid w:val="008D39D8"/>
    <w:rsid w:val="008D3E1E"/>
    <w:rsid w:val="008D42DA"/>
    <w:rsid w:val="008D444E"/>
    <w:rsid w:val="008D4C12"/>
    <w:rsid w:val="008D5564"/>
    <w:rsid w:val="008D55AE"/>
    <w:rsid w:val="008D563B"/>
    <w:rsid w:val="008D5A12"/>
    <w:rsid w:val="008D610F"/>
    <w:rsid w:val="008D7545"/>
    <w:rsid w:val="008D7F3D"/>
    <w:rsid w:val="008E2176"/>
    <w:rsid w:val="008E2247"/>
    <w:rsid w:val="008E3BE0"/>
    <w:rsid w:val="008E3F80"/>
    <w:rsid w:val="008E5204"/>
    <w:rsid w:val="008E6F9E"/>
    <w:rsid w:val="008E7A71"/>
    <w:rsid w:val="008F2396"/>
    <w:rsid w:val="008F261B"/>
    <w:rsid w:val="008F2D75"/>
    <w:rsid w:val="008F2D7D"/>
    <w:rsid w:val="008F40E3"/>
    <w:rsid w:val="008F45ED"/>
    <w:rsid w:val="008F496C"/>
    <w:rsid w:val="008F5CAD"/>
    <w:rsid w:val="008F6718"/>
    <w:rsid w:val="008F6D29"/>
    <w:rsid w:val="0090034E"/>
    <w:rsid w:val="00901045"/>
    <w:rsid w:val="00902418"/>
    <w:rsid w:val="009034B8"/>
    <w:rsid w:val="0090535D"/>
    <w:rsid w:val="009059B4"/>
    <w:rsid w:val="00906CB5"/>
    <w:rsid w:val="009078B4"/>
    <w:rsid w:val="0091052B"/>
    <w:rsid w:val="00910B63"/>
    <w:rsid w:val="0091120C"/>
    <w:rsid w:val="009114EF"/>
    <w:rsid w:val="0091176E"/>
    <w:rsid w:val="00912DAF"/>
    <w:rsid w:val="009139E1"/>
    <w:rsid w:val="00913AC9"/>
    <w:rsid w:val="00913C20"/>
    <w:rsid w:val="009142E4"/>
    <w:rsid w:val="009151A8"/>
    <w:rsid w:val="009159EA"/>
    <w:rsid w:val="00916704"/>
    <w:rsid w:val="00917145"/>
    <w:rsid w:val="00917B8A"/>
    <w:rsid w:val="009211F1"/>
    <w:rsid w:val="00921A61"/>
    <w:rsid w:val="00921E44"/>
    <w:rsid w:val="00921E99"/>
    <w:rsid w:val="009222AD"/>
    <w:rsid w:val="0092271E"/>
    <w:rsid w:val="00922831"/>
    <w:rsid w:val="00923028"/>
    <w:rsid w:val="0092329F"/>
    <w:rsid w:val="00923EA3"/>
    <w:rsid w:val="0092457D"/>
    <w:rsid w:val="009253CF"/>
    <w:rsid w:val="00927A91"/>
    <w:rsid w:val="009301DE"/>
    <w:rsid w:val="00930240"/>
    <w:rsid w:val="0093088D"/>
    <w:rsid w:val="00930C79"/>
    <w:rsid w:val="0093156E"/>
    <w:rsid w:val="00931614"/>
    <w:rsid w:val="0093277E"/>
    <w:rsid w:val="0093338F"/>
    <w:rsid w:val="009343A7"/>
    <w:rsid w:val="00934C0E"/>
    <w:rsid w:val="00935571"/>
    <w:rsid w:val="00935E0D"/>
    <w:rsid w:val="00936DF6"/>
    <w:rsid w:val="00937227"/>
    <w:rsid w:val="00937427"/>
    <w:rsid w:val="0093752B"/>
    <w:rsid w:val="00937596"/>
    <w:rsid w:val="00937898"/>
    <w:rsid w:val="00937AFB"/>
    <w:rsid w:val="009415C8"/>
    <w:rsid w:val="009442AE"/>
    <w:rsid w:val="009442CD"/>
    <w:rsid w:val="0094456A"/>
    <w:rsid w:val="00944958"/>
    <w:rsid w:val="00947535"/>
    <w:rsid w:val="0095189D"/>
    <w:rsid w:val="00953101"/>
    <w:rsid w:val="00954102"/>
    <w:rsid w:val="00955CCD"/>
    <w:rsid w:val="0095623C"/>
    <w:rsid w:val="0095749C"/>
    <w:rsid w:val="00957CE5"/>
    <w:rsid w:val="00957DF2"/>
    <w:rsid w:val="00960BE3"/>
    <w:rsid w:val="00961882"/>
    <w:rsid w:val="009622BF"/>
    <w:rsid w:val="00963E27"/>
    <w:rsid w:val="0096405C"/>
    <w:rsid w:val="00964F39"/>
    <w:rsid w:val="00965460"/>
    <w:rsid w:val="00966C01"/>
    <w:rsid w:val="00966DFF"/>
    <w:rsid w:val="00967368"/>
    <w:rsid w:val="00967566"/>
    <w:rsid w:val="00967B79"/>
    <w:rsid w:val="00967E5C"/>
    <w:rsid w:val="009704F4"/>
    <w:rsid w:val="00970AC6"/>
    <w:rsid w:val="00970DB1"/>
    <w:rsid w:val="00971449"/>
    <w:rsid w:val="0097428A"/>
    <w:rsid w:val="00974D93"/>
    <w:rsid w:val="00974DBD"/>
    <w:rsid w:val="009817C5"/>
    <w:rsid w:val="009835BE"/>
    <w:rsid w:val="00984399"/>
    <w:rsid w:val="009849BA"/>
    <w:rsid w:val="00985A05"/>
    <w:rsid w:val="00985F02"/>
    <w:rsid w:val="0098689A"/>
    <w:rsid w:val="00987325"/>
    <w:rsid w:val="009873C4"/>
    <w:rsid w:val="0099656D"/>
    <w:rsid w:val="00996A88"/>
    <w:rsid w:val="00996B7B"/>
    <w:rsid w:val="00996FD7"/>
    <w:rsid w:val="00997B41"/>
    <w:rsid w:val="00997C6A"/>
    <w:rsid w:val="009A075F"/>
    <w:rsid w:val="009A08F2"/>
    <w:rsid w:val="009A30EF"/>
    <w:rsid w:val="009A3FBF"/>
    <w:rsid w:val="009A5ACD"/>
    <w:rsid w:val="009A5C1B"/>
    <w:rsid w:val="009A6184"/>
    <w:rsid w:val="009A6603"/>
    <w:rsid w:val="009A7FEF"/>
    <w:rsid w:val="009B0141"/>
    <w:rsid w:val="009B1256"/>
    <w:rsid w:val="009B204C"/>
    <w:rsid w:val="009B253A"/>
    <w:rsid w:val="009B28F5"/>
    <w:rsid w:val="009B4C00"/>
    <w:rsid w:val="009B5329"/>
    <w:rsid w:val="009C01F7"/>
    <w:rsid w:val="009C183B"/>
    <w:rsid w:val="009C1F6F"/>
    <w:rsid w:val="009C27CD"/>
    <w:rsid w:val="009C29C8"/>
    <w:rsid w:val="009C3ABD"/>
    <w:rsid w:val="009C49A0"/>
    <w:rsid w:val="009C56C2"/>
    <w:rsid w:val="009C5ACE"/>
    <w:rsid w:val="009C7CC1"/>
    <w:rsid w:val="009D0E58"/>
    <w:rsid w:val="009D1226"/>
    <w:rsid w:val="009D2A8A"/>
    <w:rsid w:val="009D2F28"/>
    <w:rsid w:val="009D2F94"/>
    <w:rsid w:val="009D429F"/>
    <w:rsid w:val="009D46C3"/>
    <w:rsid w:val="009D664F"/>
    <w:rsid w:val="009D678C"/>
    <w:rsid w:val="009D7C64"/>
    <w:rsid w:val="009E0FFC"/>
    <w:rsid w:val="009E1C3F"/>
    <w:rsid w:val="009E3127"/>
    <w:rsid w:val="009E35BE"/>
    <w:rsid w:val="009E3FA0"/>
    <w:rsid w:val="009E44F0"/>
    <w:rsid w:val="009F0FFB"/>
    <w:rsid w:val="009F11D0"/>
    <w:rsid w:val="009F32D5"/>
    <w:rsid w:val="009F33FA"/>
    <w:rsid w:val="009F44FD"/>
    <w:rsid w:val="009F46E7"/>
    <w:rsid w:val="009F524B"/>
    <w:rsid w:val="009F5F0E"/>
    <w:rsid w:val="009F6A2D"/>
    <w:rsid w:val="00A01286"/>
    <w:rsid w:val="00A01433"/>
    <w:rsid w:val="00A01A0B"/>
    <w:rsid w:val="00A02601"/>
    <w:rsid w:val="00A03DD6"/>
    <w:rsid w:val="00A04C47"/>
    <w:rsid w:val="00A04FC1"/>
    <w:rsid w:val="00A06F83"/>
    <w:rsid w:val="00A07CD5"/>
    <w:rsid w:val="00A11817"/>
    <w:rsid w:val="00A123F8"/>
    <w:rsid w:val="00A129DE"/>
    <w:rsid w:val="00A134B1"/>
    <w:rsid w:val="00A1445A"/>
    <w:rsid w:val="00A14BBF"/>
    <w:rsid w:val="00A14E03"/>
    <w:rsid w:val="00A159EC"/>
    <w:rsid w:val="00A15C94"/>
    <w:rsid w:val="00A16699"/>
    <w:rsid w:val="00A16B84"/>
    <w:rsid w:val="00A16F82"/>
    <w:rsid w:val="00A21DB5"/>
    <w:rsid w:val="00A21ED8"/>
    <w:rsid w:val="00A22482"/>
    <w:rsid w:val="00A24B53"/>
    <w:rsid w:val="00A24F65"/>
    <w:rsid w:val="00A26AE4"/>
    <w:rsid w:val="00A26FE9"/>
    <w:rsid w:val="00A278F9"/>
    <w:rsid w:val="00A30758"/>
    <w:rsid w:val="00A31BCE"/>
    <w:rsid w:val="00A326D2"/>
    <w:rsid w:val="00A32D98"/>
    <w:rsid w:val="00A34645"/>
    <w:rsid w:val="00A40CF6"/>
    <w:rsid w:val="00A4320F"/>
    <w:rsid w:val="00A441F3"/>
    <w:rsid w:val="00A45F36"/>
    <w:rsid w:val="00A46AAD"/>
    <w:rsid w:val="00A47144"/>
    <w:rsid w:val="00A5178C"/>
    <w:rsid w:val="00A51A56"/>
    <w:rsid w:val="00A52433"/>
    <w:rsid w:val="00A52A42"/>
    <w:rsid w:val="00A53EAD"/>
    <w:rsid w:val="00A55383"/>
    <w:rsid w:val="00A55AAB"/>
    <w:rsid w:val="00A56110"/>
    <w:rsid w:val="00A56DA8"/>
    <w:rsid w:val="00A5741A"/>
    <w:rsid w:val="00A57705"/>
    <w:rsid w:val="00A6129A"/>
    <w:rsid w:val="00A61942"/>
    <w:rsid w:val="00A626DD"/>
    <w:rsid w:val="00A62960"/>
    <w:rsid w:val="00A62BCB"/>
    <w:rsid w:val="00A63BB1"/>
    <w:rsid w:val="00A65493"/>
    <w:rsid w:val="00A665AB"/>
    <w:rsid w:val="00A66AD6"/>
    <w:rsid w:val="00A66B5D"/>
    <w:rsid w:val="00A67F7D"/>
    <w:rsid w:val="00A70C44"/>
    <w:rsid w:val="00A70F17"/>
    <w:rsid w:val="00A723B4"/>
    <w:rsid w:val="00A72D21"/>
    <w:rsid w:val="00A73BC6"/>
    <w:rsid w:val="00A74D04"/>
    <w:rsid w:val="00A75E48"/>
    <w:rsid w:val="00A75EE7"/>
    <w:rsid w:val="00A779B9"/>
    <w:rsid w:val="00A80DF3"/>
    <w:rsid w:val="00A8123F"/>
    <w:rsid w:val="00A81E63"/>
    <w:rsid w:val="00A82971"/>
    <w:rsid w:val="00A831A1"/>
    <w:rsid w:val="00A83295"/>
    <w:rsid w:val="00A850FA"/>
    <w:rsid w:val="00A87B96"/>
    <w:rsid w:val="00A87F0E"/>
    <w:rsid w:val="00A900A8"/>
    <w:rsid w:val="00A9092E"/>
    <w:rsid w:val="00A91986"/>
    <w:rsid w:val="00A92676"/>
    <w:rsid w:val="00AA0D39"/>
    <w:rsid w:val="00AA100C"/>
    <w:rsid w:val="00AA65B5"/>
    <w:rsid w:val="00AA6B95"/>
    <w:rsid w:val="00AA7693"/>
    <w:rsid w:val="00AA7A74"/>
    <w:rsid w:val="00AB0D81"/>
    <w:rsid w:val="00AB0F5A"/>
    <w:rsid w:val="00AB17C3"/>
    <w:rsid w:val="00AB1C6C"/>
    <w:rsid w:val="00AB1DB3"/>
    <w:rsid w:val="00AB1DDD"/>
    <w:rsid w:val="00AB205E"/>
    <w:rsid w:val="00AB2306"/>
    <w:rsid w:val="00AB313B"/>
    <w:rsid w:val="00AB407D"/>
    <w:rsid w:val="00AB4DB2"/>
    <w:rsid w:val="00AB4DD6"/>
    <w:rsid w:val="00AB702F"/>
    <w:rsid w:val="00AB7E46"/>
    <w:rsid w:val="00AC0364"/>
    <w:rsid w:val="00AC0719"/>
    <w:rsid w:val="00AC1BA9"/>
    <w:rsid w:val="00AC5470"/>
    <w:rsid w:val="00AC5EBA"/>
    <w:rsid w:val="00AC6DD6"/>
    <w:rsid w:val="00AD12D9"/>
    <w:rsid w:val="00AD2DB7"/>
    <w:rsid w:val="00AD4B61"/>
    <w:rsid w:val="00AD6194"/>
    <w:rsid w:val="00AD6CF3"/>
    <w:rsid w:val="00AD745F"/>
    <w:rsid w:val="00AE01CB"/>
    <w:rsid w:val="00AE0AD1"/>
    <w:rsid w:val="00AE1218"/>
    <w:rsid w:val="00AE254B"/>
    <w:rsid w:val="00AE3150"/>
    <w:rsid w:val="00AE3937"/>
    <w:rsid w:val="00AE3C1A"/>
    <w:rsid w:val="00AE5350"/>
    <w:rsid w:val="00AE578F"/>
    <w:rsid w:val="00AE5DB6"/>
    <w:rsid w:val="00AE6592"/>
    <w:rsid w:val="00AF2C97"/>
    <w:rsid w:val="00AF3E82"/>
    <w:rsid w:val="00AF537B"/>
    <w:rsid w:val="00AF571D"/>
    <w:rsid w:val="00AF5C43"/>
    <w:rsid w:val="00AF673B"/>
    <w:rsid w:val="00AF733B"/>
    <w:rsid w:val="00AF7BD2"/>
    <w:rsid w:val="00B01228"/>
    <w:rsid w:val="00B01EFB"/>
    <w:rsid w:val="00B022BE"/>
    <w:rsid w:val="00B04781"/>
    <w:rsid w:val="00B0591B"/>
    <w:rsid w:val="00B05A86"/>
    <w:rsid w:val="00B06FF6"/>
    <w:rsid w:val="00B07BFC"/>
    <w:rsid w:val="00B10858"/>
    <w:rsid w:val="00B11584"/>
    <w:rsid w:val="00B11AAB"/>
    <w:rsid w:val="00B11D22"/>
    <w:rsid w:val="00B11E8C"/>
    <w:rsid w:val="00B129B3"/>
    <w:rsid w:val="00B13E13"/>
    <w:rsid w:val="00B154E3"/>
    <w:rsid w:val="00B15670"/>
    <w:rsid w:val="00B162E9"/>
    <w:rsid w:val="00B20027"/>
    <w:rsid w:val="00B20766"/>
    <w:rsid w:val="00B21065"/>
    <w:rsid w:val="00B211DB"/>
    <w:rsid w:val="00B211F7"/>
    <w:rsid w:val="00B21471"/>
    <w:rsid w:val="00B21B20"/>
    <w:rsid w:val="00B22C46"/>
    <w:rsid w:val="00B231B8"/>
    <w:rsid w:val="00B231ED"/>
    <w:rsid w:val="00B251AF"/>
    <w:rsid w:val="00B25B06"/>
    <w:rsid w:val="00B26113"/>
    <w:rsid w:val="00B267DD"/>
    <w:rsid w:val="00B26935"/>
    <w:rsid w:val="00B26B10"/>
    <w:rsid w:val="00B27704"/>
    <w:rsid w:val="00B277B3"/>
    <w:rsid w:val="00B27E64"/>
    <w:rsid w:val="00B3034C"/>
    <w:rsid w:val="00B31742"/>
    <w:rsid w:val="00B3188F"/>
    <w:rsid w:val="00B339F3"/>
    <w:rsid w:val="00B33BEB"/>
    <w:rsid w:val="00B343FD"/>
    <w:rsid w:val="00B3442F"/>
    <w:rsid w:val="00B36A4C"/>
    <w:rsid w:val="00B36A97"/>
    <w:rsid w:val="00B4044C"/>
    <w:rsid w:val="00B410CD"/>
    <w:rsid w:val="00B414DA"/>
    <w:rsid w:val="00B41721"/>
    <w:rsid w:val="00B418AC"/>
    <w:rsid w:val="00B41B3E"/>
    <w:rsid w:val="00B42EE2"/>
    <w:rsid w:val="00B433B1"/>
    <w:rsid w:val="00B4455D"/>
    <w:rsid w:val="00B45687"/>
    <w:rsid w:val="00B45705"/>
    <w:rsid w:val="00B457AA"/>
    <w:rsid w:val="00B45E98"/>
    <w:rsid w:val="00B469CA"/>
    <w:rsid w:val="00B46EA8"/>
    <w:rsid w:val="00B47560"/>
    <w:rsid w:val="00B47D7E"/>
    <w:rsid w:val="00B5047B"/>
    <w:rsid w:val="00B50516"/>
    <w:rsid w:val="00B50575"/>
    <w:rsid w:val="00B508A6"/>
    <w:rsid w:val="00B5126B"/>
    <w:rsid w:val="00B51E81"/>
    <w:rsid w:val="00B52031"/>
    <w:rsid w:val="00B521F0"/>
    <w:rsid w:val="00B526C2"/>
    <w:rsid w:val="00B52B1B"/>
    <w:rsid w:val="00B52C01"/>
    <w:rsid w:val="00B53843"/>
    <w:rsid w:val="00B53AB6"/>
    <w:rsid w:val="00B53BFD"/>
    <w:rsid w:val="00B54008"/>
    <w:rsid w:val="00B54473"/>
    <w:rsid w:val="00B577D7"/>
    <w:rsid w:val="00B57EBD"/>
    <w:rsid w:val="00B60788"/>
    <w:rsid w:val="00B60C8A"/>
    <w:rsid w:val="00B62679"/>
    <w:rsid w:val="00B627F2"/>
    <w:rsid w:val="00B651C9"/>
    <w:rsid w:val="00B65FC1"/>
    <w:rsid w:val="00B668F4"/>
    <w:rsid w:val="00B7030B"/>
    <w:rsid w:val="00B70E15"/>
    <w:rsid w:val="00B727D9"/>
    <w:rsid w:val="00B730AB"/>
    <w:rsid w:val="00B7358C"/>
    <w:rsid w:val="00B73648"/>
    <w:rsid w:val="00B76542"/>
    <w:rsid w:val="00B77636"/>
    <w:rsid w:val="00B810B4"/>
    <w:rsid w:val="00B81F5B"/>
    <w:rsid w:val="00B82AF0"/>
    <w:rsid w:val="00B837D4"/>
    <w:rsid w:val="00B84405"/>
    <w:rsid w:val="00B847DF"/>
    <w:rsid w:val="00B8483B"/>
    <w:rsid w:val="00B85A5C"/>
    <w:rsid w:val="00B861FC"/>
    <w:rsid w:val="00B87582"/>
    <w:rsid w:val="00B87CAD"/>
    <w:rsid w:val="00B925A9"/>
    <w:rsid w:val="00B94BBF"/>
    <w:rsid w:val="00B957C6"/>
    <w:rsid w:val="00B96C8B"/>
    <w:rsid w:val="00B97CB2"/>
    <w:rsid w:val="00B97EF2"/>
    <w:rsid w:val="00BA00AE"/>
    <w:rsid w:val="00BA00CF"/>
    <w:rsid w:val="00BA16D6"/>
    <w:rsid w:val="00BA1CF6"/>
    <w:rsid w:val="00BA40BD"/>
    <w:rsid w:val="00BA769D"/>
    <w:rsid w:val="00BA7EFB"/>
    <w:rsid w:val="00BB07CB"/>
    <w:rsid w:val="00BB1473"/>
    <w:rsid w:val="00BB15A6"/>
    <w:rsid w:val="00BB23FA"/>
    <w:rsid w:val="00BB314F"/>
    <w:rsid w:val="00BB3A8B"/>
    <w:rsid w:val="00BB450E"/>
    <w:rsid w:val="00BB524A"/>
    <w:rsid w:val="00BB539B"/>
    <w:rsid w:val="00BB704C"/>
    <w:rsid w:val="00BB7489"/>
    <w:rsid w:val="00BC002E"/>
    <w:rsid w:val="00BC14D5"/>
    <w:rsid w:val="00BC15DC"/>
    <w:rsid w:val="00BC2F16"/>
    <w:rsid w:val="00BC3EA8"/>
    <w:rsid w:val="00BC51CD"/>
    <w:rsid w:val="00BD3EB4"/>
    <w:rsid w:val="00BE0296"/>
    <w:rsid w:val="00BE05D5"/>
    <w:rsid w:val="00BE0CFA"/>
    <w:rsid w:val="00BE0D5D"/>
    <w:rsid w:val="00BE125D"/>
    <w:rsid w:val="00BE13F9"/>
    <w:rsid w:val="00BE4684"/>
    <w:rsid w:val="00BE4E65"/>
    <w:rsid w:val="00BE531E"/>
    <w:rsid w:val="00BE591D"/>
    <w:rsid w:val="00BE668F"/>
    <w:rsid w:val="00BE6EF9"/>
    <w:rsid w:val="00BE7432"/>
    <w:rsid w:val="00BF019C"/>
    <w:rsid w:val="00BF0773"/>
    <w:rsid w:val="00BF0C48"/>
    <w:rsid w:val="00BF0F29"/>
    <w:rsid w:val="00BF1089"/>
    <w:rsid w:val="00BF1213"/>
    <w:rsid w:val="00BF123D"/>
    <w:rsid w:val="00BF16F9"/>
    <w:rsid w:val="00BF371E"/>
    <w:rsid w:val="00BF41F4"/>
    <w:rsid w:val="00BF60D3"/>
    <w:rsid w:val="00BF61FC"/>
    <w:rsid w:val="00BF6928"/>
    <w:rsid w:val="00BF77A2"/>
    <w:rsid w:val="00BF7DD9"/>
    <w:rsid w:val="00C01F5A"/>
    <w:rsid w:val="00C02DCD"/>
    <w:rsid w:val="00C04D5D"/>
    <w:rsid w:val="00C06CCA"/>
    <w:rsid w:val="00C06E50"/>
    <w:rsid w:val="00C07084"/>
    <w:rsid w:val="00C07686"/>
    <w:rsid w:val="00C07AAA"/>
    <w:rsid w:val="00C07C23"/>
    <w:rsid w:val="00C1311D"/>
    <w:rsid w:val="00C13D78"/>
    <w:rsid w:val="00C15582"/>
    <w:rsid w:val="00C161A5"/>
    <w:rsid w:val="00C163D6"/>
    <w:rsid w:val="00C16F3D"/>
    <w:rsid w:val="00C17345"/>
    <w:rsid w:val="00C17928"/>
    <w:rsid w:val="00C215B1"/>
    <w:rsid w:val="00C21EAE"/>
    <w:rsid w:val="00C22376"/>
    <w:rsid w:val="00C22455"/>
    <w:rsid w:val="00C2275B"/>
    <w:rsid w:val="00C2298C"/>
    <w:rsid w:val="00C254B7"/>
    <w:rsid w:val="00C27723"/>
    <w:rsid w:val="00C27954"/>
    <w:rsid w:val="00C2799B"/>
    <w:rsid w:val="00C325BF"/>
    <w:rsid w:val="00C32E0D"/>
    <w:rsid w:val="00C3481E"/>
    <w:rsid w:val="00C34E5F"/>
    <w:rsid w:val="00C35673"/>
    <w:rsid w:val="00C35ABA"/>
    <w:rsid w:val="00C362DE"/>
    <w:rsid w:val="00C3724D"/>
    <w:rsid w:val="00C412F2"/>
    <w:rsid w:val="00C43C34"/>
    <w:rsid w:val="00C44135"/>
    <w:rsid w:val="00C44657"/>
    <w:rsid w:val="00C44750"/>
    <w:rsid w:val="00C44B32"/>
    <w:rsid w:val="00C4616F"/>
    <w:rsid w:val="00C46B8D"/>
    <w:rsid w:val="00C501D4"/>
    <w:rsid w:val="00C5187D"/>
    <w:rsid w:val="00C5257D"/>
    <w:rsid w:val="00C5502F"/>
    <w:rsid w:val="00C5625D"/>
    <w:rsid w:val="00C5638E"/>
    <w:rsid w:val="00C57E30"/>
    <w:rsid w:val="00C62F7B"/>
    <w:rsid w:val="00C6318B"/>
    <w:rsid w:val="00C63E12"/>
    <w:rsid w:val="00C64261"/>
    <w:rsid w:val="00C650BD"/>
    <w:rsid w:val="00C663D1"/>
    <w:rsid w:val="00C6664D"/>
    <w:rsid w:val="00C677E0"/>
    <w:rsid w:val="00C70D78"/>
    <w:rsid w:val="00C71103"/>
    <w:rsid w:val="00C721AF"/>
    <w:rsid w:val="00C724FD"/>
    <w:rsid w:val="00C72BCD"/>
    <w:rsid w:val="00C745A2"/>
    <w:rsid w:val="00C7682C"/>
    <w:rsid w:val="00C76B91"/>
    <w:rsid w:val="00C776AF"/>
    <w:rsid w:val="00C778F9"/>
    <w:rsid w:val="00C81E1D"/>
    <w:rsid w:val="00C825B6"/>
    <w:rsid w:val="00C82A86"/>
    <w:rsid w:val="00C83E4E"/>
    <w:rsid w:val="00C83F67"/>
    <w:rsid w:val="00C858D0"/>
    <w:rsid w:val="00C869A0"/>
    <w:rsid w:val="00C8741F"/>
    <w:rsid w:val="00C87826"/>
    <w:rsid w:val="00C90170"/>
    <w:rsid w:val="00C903FD"/>
    <w:rsid w:val="00C9042F"/>
    <w:rsid w:val="00C953E7"/>
    <w:rsid w:val="00CA04C9"/>
    <w:rsid w:val="00CA1229"/>
    <w:rsid w:val="00CA1307"/>
    <w:rsid w:val="00CA1649"/>
    <w:rsid w:val="00CA1890"/>
    <w:rsid w:val="00CA2361"/>
    <w:rsid w:val="00CA5E7E"/>
    <w:rsid w:val="00CA6244"/>
    <w:rsid w:val="00CA69FD"/>
    <w:rsid w:val="00CA6CFF"/>
    <w:rsid w:val="00CA7748"/>
    <w:rsid w:val="00CB1270"/>
    <w:rsid w:val="00CB1580"/>
    <w:rsid w:val="00CB1D9F"/>
    <w:rsid w:val="00CB313B"/>
    <w:rsid w:val="00CB45C3"/>
    <w:rsid w:val="00CB4D59"/>
    <w:rsid w:val="00CB61A1"/>
    <w:rsid w:val="00CC0278"/>
    <w:rsid w:val="00CC0A21"/>
    <w:rsid w:val="00CC138D"/>
    <w:rsid w:val="00CC146F"/>
    <w:rsid w:val="00CC1898"/>
    <w:rsid w:val="00CC34F9"/>
    <w:rsid w:val="00CC38CE"/>
    <w:rsid w:val="00CC3CCC"/>
    <w:rsid w:val="00CC4147"/>
    <w:rsid w:val="00CC4AC7"/>
    <w:rsid w:val="00CC5D39"/>
    <w:rsid w:val="00CD07A2"/>
    <w:rsid w:val="00CD0FA1"/>
    <w:rsid w:val="00CD1013"/>
    <w:rsid w:val="00CD2823"/>
    <w:rsid w:val="00CD3B43"/>
    <w:rsid w:val="00CD3FDC"/>
    <w:rsid w:val="00CD42C3"/>
    <w:rsid w:val="00CD5456"/>
    <w:rsid w:val="00CD5D87"/>
    <w:rsid w:val="00CD641B"/>
    <w:rsid w:val="00CE0992"/>
    <w:rsid w:val="00CE29A5"/>
    <w:rsid w:val="00CE2C12"/>
    <w:rsid w:val="00CE43A1"/>
    <w:rsid w:val="00CE4907"/>
    <w:rsid w:val="00CE5148"/>
    <w:rsid w:val="00CE5B06"/>
    <w:rsid w:val="00CE6D43"/>
    <w:rsid w:val="00CE71D8"/>
    <w:rsid w:val="00CE7D51"/>
    <w:rsid w:val="00CF0379"/>
    <w:rsid w:val="00CF37E1"/>
    <w:rsid w:val="00CF67DD"/>
    <w:rsid w:val="00CF67F9"/>
    <w:rsid w:val="00CF695C"/>
    <w:rsid w:val="00CF7AC9"/>
    <w:rsid w:val="00D033EA"/>
    <w:rsid w:val="00D03467"/>
    <w:rsid w:val="00D04782"/>
    <w:rsid w:val="00D05AD2"/>
    <w:rsid w:val="00D062AB"/>
    <w:rsid w:val="00D068C3"/>
    <w:rsid w:val="00D06CD4"/>
    <w:rsid w:val="00D1170D"/>
    <w:rsid w:val="00D12CFA"/>
    <w:rsid w:val="00D1357A"/>
    <w:rsid w:val="00D14719"/>
    <w:rsid w:val="00D14A2B"/>
    <w:rsid w:val="00D15071"/>
    <w:rsid w:val="00D150E3"/>
    <w:rsid w:val="00D17269"/>
    <w:rsid w:val="00D207EB"/>
    <w:rsid w:val="00D21369"/>
    <w:rsid w:val="00D22DD4"/>
    <w:rsid w:val="00D236CE"/>
    <w:rsid w:val="00D24A19"/>
    <w:rsid w:val="00D26390"/>
    <w:rsid w:val="00D27DC0"/>
    <w:rsid w:val="00D3043C"/>
    <w:rsid w:val="00D31439"/>
    <w:rsid w:val="00D31BAA"/>
    <w:rsid w:val="00D333CF"/>
    <w:rsid w:val="00D34353"/>
    <w:rsid w:val="00D379F8"/>
    <w:rsid w:val="00D406D8"/>
    <w:rsid w:val="00D41579"/>
    <w:rsid w:val="00D42493"/>
    <w:rsid w:val="00D45440"/>
    <w:rsid w:val="00D51111"/>
    <w:rsid w:val="00D514D2"/>
    <w:rsid w:val="00D522CD"/>
    <w:rsid w:val="00D5274B"/>
    <w:rsid w:val="00D52E8E"/>
    <w:rsid w:val="00D5633F"/>
    <w:rsid w:val="00D61C94"/>
    <w:rsid w:val="00D625B8"/>
    <w:rsid w:val="00D62C4D"/>
    <w:rsid w:val="00D63EFD"/>
    <w:rsid w:val="00D6435F"/>
    <w:rsid w:val="00D649FF"/>
    <w:rsid w:val="00D65E91"/>
    <w:rsid w:val="00D674F5"/>
    <w:rsid w:val="00D67D9E"/>
    <w:rsid w:val="00D7183E"/>
    <w:rsid w:val="00D71964"/>
    <w:rsid w:val="00D71E94"/>
    <w:rsid w:val="00D736BC"/>
    <w:rsid w:val="00D73ADD"/>
    <w:rsid w:val="00D76B0F"/>
    <w:rsid w:val="00D80549"/>
    <w:rsid w:val="00D846DE"/>
    <w:rsid w:val="00D86C40"/>
    <w:rsid w:val="00D87B86"/>
    <w:rsid w:val="00D938CE"/>
    <w:rsid w:val="00D9396C"/>
    <w:rsid w:val="00D95C96"/>
    <w:rsid w:val="00D96C11"/>
    <w:rsid w:val="00DA1063"/>
    <w:rsid w:val="00DA1AC9"/>
    <w:rsid w:val="00DA1BD4"/>
    <w:rsid w:val="00DA38C0"/>
    <w:rsid w:val="00DA3D5F"/>
    <w:rsid w:val="00DA4D20"/>
    <w:rsid w:val="00DA7E85"/>
    <w:rsid w:val="00DB1496"/>
    <w:rsid w:val="00DB16CD"/>
    <w:rsid w:val="00DB211B"/>
    <w:rsid w:val="00DB23B3"/>
    <w:rsid w:val="00DB2688"/>
    <w:rsid w:val="00DB3847"/>
    <w:rsid w:val="00DB3A3F"/>
    <w:rsid w:val="00DB4685"/>
    <w:rsid w:val="00DB4AA8"/>
    <w:rsid w:val="00DB63EF"/>
    <w:rsid w:val="00DB6F43"/>
    <w:rsid w:val="00DC0606"/>
    <w:rsid w:val="00DC1E20"/>
    <w:rsid w:val="00DC444F"/>
    <w:rsid w:val="00DC5C7C"/>
    <w:rsid w:val="00DC7434"/>
    <w:rsid w:val="00DD2333"/>
    <w:rsid w:val="00DD3323"/>
    <w:rsid w:val="00DD3325"/>
    <w:rsid w:val="00DD3D99"/>
    <w:rsid w:val="00DD577C"/>
    <w:rsid w:val="00DD7FB7"/>
    <w:rsid w:val="00DE0CF0"/>
    <w:rsid w:val="00DE20E9"/>
    <w:rsid w:val="00DE2579"/>
    <w:rsid w:val="00DE419A"/>
    <w:rsid w:val="00DF0A73"/>
    <w:rsid w:val="00DF166F"/>
    <w:rsid w:val="00DF174E"/>
    <w:rsid w:val="00DF33A2"/>
    <w:rsid w:val="00DF4FEE"/>
    <w:rsid w:val="00DF55A2"/>
    <w:rsid w:val="00DF5896"/>
    <w:rsid w:val="00E00EAD"/>
    <w:rsid w:val="00E014E5"/>
    <w:rsid w:val="00E01D37"/>
    <w:rsid w:val="00E01F8C"/>
    <w:rsid w:val="00E043F5"/>
    <w:rsid w:val="00E06707"/>
    <w:rsid w:val="00E074F6"/>
    <w:rsid w:val="00E078AE"/>
    <w:rsid w:val="00E07D5F"/>
    <w:rsid w:val="00E113DE"/>
    <w:rsid w:val="00E11799"/>
    <w:rsid w:val="00E11C93"/>
    <w:rsid w:val="00E12E13"/>
    <w:rsid w:val="00E1327F"/>
    <w:rsid w:val="00E138E4"/>
    <w:rsid w:val="00E14298"/>
    <w:rsid w:val="00E14496"/>
    <w:rsid w:val="00E167A3"/>
    <w:rsid w:val="00E17F93"/>
    <w:rsid w:val="00E230A7"/>
    <w:rsid w:val="00E23554"/>
    <w:rsid w:val="00E24129"/>
    <w:rsid w:val="00E24313"/>
    <w:rsid w:val="00E2443E"/>
    <w:rsid w:val="00E2651E"/>
    <w:rsid w:val="00E268A8"/>
    <w:rsid w:val="00E26CE1"/>
    <w:rsid w:val="00E27E0F"/>
    <w:rsid w:val="00E312ED"/>
    <w:rsid w:val="00E3165C"/>
    <w:rsid w:val="00E331A9"/>
    <w:rsid w:val="00E334C8"/>
    <w:rsid w:val="00E348B3"/>
    <w:rsid w:val="00E355E6"/>
    <w:rsid w:val="00E35F70"/>
    <w:rsid w:val="00E362D2"/>
    <w:rsid w:val="00E40B9B"/>
    <w:rsid w:val="00E40BA6"/>
    <w:rsid w:val="00E40D67"/>
    <w:rsid w:val="00E42CE6"/>
    <w:rsid w:val="00E44984"/>
    <w:rsid w:val="00E44B7D"/>
    <w:rsid w:val="00E4571A"/>
    <w:rsid w:val="00E4717F"/>
    <w:rsid w:val="00E47D14"/>
    <w:rsid w:val="00E50016"/>
    <w:rsid w:val="00E50108"/>
    <w:rsid w:val="00E5067A"/>
    <w:rsid w:val="00E5076E"/>
    <w:rsid w:val="00E520BC"/>
    <w:rsid w:val="00E52541"/>
    <w:rsid w:val="00E52939"/>
    <w:rsid w:val="00E53161"/>
    <w:rsid w:val="00E53B75"/>
    <w:rsid w:val="00E549C5"/>
    <w:rsid w:val="00E54EA4"/>
    <w:rsid w:val="00E564DC"/>
    <w:rsid w:val="00E60F64"/>
    <w:rsid w:val="00E610E8"/>
    <w:rsid w:val="00E6377E"/>
    <w:rsid w:val="00E637D0"/>
    <w:rsid w:val="00E64ADC"/>
    <w:rsid w:val="00E66868"/>
    <w:rsid w:val="00E71FE3"/>
    <w:rsid w:val="00E72C4A"/>
    <w:rsid w:val="00E74288"/>
    <w:rsid w:val="00E74391"/>
    <w:rsid w:val="00E75D61"/>
    <w:rsid w:val="00E767AB"/>
    <w:rsid w:val="00E77DE5"/>
    <w:rsid w:val="00E808AF"/>
    <w:rsid w:val="00E83881"/>
    <w:rsid w:val="00E84D6F"/>
    <w:rsid w:val="00E86B98"/>
    <w:rsid w:val="00E86F24"/>
    <w:rsid w:val="00E8741B"/>
    <w:rsid w:val="00E8775F"/>
    <w:rsid w:val="00E90303"/>
    <w:rsid w:val="00E909BA"/>
    <w:rsid w:val="00E90BD6"/>
    <w:rsid w:val="00E911DB"/>
    <w:rsid w:val="00E912FE"/>
    <w:rsid w:val="00E915E6"/>
    <w:rsid w:val="00E91B62"/>
    <w:rsid w:val="00E93805"/>
    <w:rsid w:val="00E958C4"/>
    <w:rsid w:val="00E95A7B"/>
    <w:rsid w:val="00E96110"/>
    <w:rsid w:val="00E96AF8"/>
    <w:rsid w:val="00E97A69"/>
    <w:rsid w:val="00EA054D"/>
    <w:rsid w:val="00EA1ED7"/>
    <w:rsid w:val="00EA23B8"/>
    <w:rsid w:val="00EA243C"/>
    <w:rsid w:val="00EA2C4D"/>
    <w:rsid w:val="00EA4F9B"/>
    <w:rsid w:val="00EA6B69"/>
    <w:rsid w:val="00EA6F6E"/>
    <w:rsid w:val="00EA7182"/>
    <w:rsid w:val="00EB05AC"/>
    <w:rsid w:val="00EB0F52"/>
    <w:rsid w:val="00EB148B"/>
    <w:rsid w:val="00EB1534"/>
    <w:rsid w:val="00EB1F8D"/>
    <w:rsid w:val="00EB2309"/>
    <w:rsid w:val="00EB2961"/>
    <w:rsid w:val="00EB296A"/>
    <w:rsid w:val="00EB31E4"/>
    <w:rsid w:val="00EB4AB6"/>
    <w:rsid w:val="00EB6176"/>
    <w:rsid w:val="00EB6C40"/>
    <w:rsid w:val="00EB77C8"/>
    <w:rsid w:val="00EC04A0"/>
    <w:rsid w:val="00EC126E"/>
    <w:rsid w:val="00EC2D20"/>
    <w:rsid w:val="00EC35E7"/>
    <w:rsid w:val="00EC483A"/>
    <w:rsid w:val="00EC485E"/>
    <w:rsid w:val="00EC5278"/>
    <w:rsid w:val="00EC5E02"/>
    <w:rsid w:val="00EC61FE"/>
    <w:rsid w:val="00EC782F"/>
    <w:rsid w:val="00ED046A"/>
    <w:rsid w:val="00ED21DC"/>
    <w:rsid w:val="00ED28D5"/>
    <w:rsid w:val="00ED3AC8"/>
    <w:rsid w:val="00ED4B2A"/>
    <w:rsid w:val="00ED5BA0"/>
    <w:rsid w:val="00ED73FB"/>
    <w:rsid w:val="00ED7F3A"/>
    <w:rsid w:val="00EE0DEA"/>
    <w:rsid w:val="00EE132C"/>
    <w:rsid w:val="00EE182D"/>
    <w:rsid w:val="00EE2209"/>
    <w:rsid w:val="00EE3CA1"/>
    <w:rsid w:val="00EE4395"/>
    <w:rsid w:val="00EE480D"/>
    <w:rsid w:val="00EE59F2"/>
    <w:rsid w:val="00EE7531"/>
    <w:rsid w:val="00EF0AB6"/>
    <w:rsid w:val="00EF42DC"/>
    <w:rsid w:val="00EF670F"/>
    <w:rsid w:val="00EF693B"/>
    <w:rsid w:val="00EF698E"/>
    <w:rsid w:val="00F0123E"/>
    <w:rsid w:val="00F01B64"/>
    <w:rsid w:val="00F03DA5"/>
    <w:rsid w:val="00F04880"/>
    <w:rsid w:val="00F05F57"/>
    <w:rsid w:val="00F05FFB"/>
    <w:rsid w:val="00F06724"/>
    <w:rsid w:val="00F07ACD"/>
    <w:rsid w:val="00F11C16"/>
    <w:rsid w:val="00F12053"/>
    <w:rsid w:val="00F1261F"/>
    <w:rsid w:val="00F129FE"/>
    <w:rsid w:val="00F12FCC"/>
    <w:rsid w:val="00F138C7"/>
    <w:rsid w:val="00F1403C"/>
    <w:rsid w:val="00F1518F"/>
    <w:rsid w:val="00F158BD"/>
    <w:rsid w:val="00F15E84"/>
    <w:rsid w:val="00F1742E"/>
    <w:rsid w:val="00F20FAD"/>
    <w:rsid w:val="00F22116"/>
    <w:rsid w:val="00F2258B"/>
    <w:rsid w:val="00F225E4"/>
    <w:rsid w:val="00F22C1A"/>
    <w:rsid w:val="00F237DE"/>
    <w:rsid w:val="00F24D48"/>
    <w:rsid w:val="00F25A7B"/>
    <w:rsid w:val="00F25A96"/>
    <w:rsid w:val="00F2695C"/>
    <w:rsid w:val="00F31003"/>
    <w:rsid w:val="00F312B3"/>
    <w:rsid w:val="00F330AB"/>
    <w:rsid w:val="00F34A89"/>
    <w:rsid w:val="00F36B32"/>
    <w:rsid w:val="00F408D1"/>
    <w:rsid w:val="00F410C1"/>
    <w:rsid w:val="00F41B57"/>
    <w:rsid w:val="00F4291D"/>
    <w:rsid w:val="00F42946"/>
    <w:rsid w:val="00F4404E"/>
    <w:rsid w:val="00F446D6"/>
    <w:rsid w:val="00F45F46"/>
    <w:rsid w:val="00F47D96"/>
    <w:rsid w:val="00F50C55"/>
    <w:rsid w:val="00F5141B"/>
    <w:rsid w:val="00F5172C"/>
    <w:rsid w:val="00F517B5"/>
    <w:rsid w:val="00F5420D"/>
    <w:rsid w:val="00F55874"/>
    <w:rsid w:val="00F5591A"/>
    <w:rsid w:val="00F55A18"/>
    <w:rsid w:val="00F55B14"/>
    <w:rsid w:val="00F60AD6"/>
    <w:rsid w:val="00F628E3"/>
    <w:rsid w:val="00F63E59"/>
    <w:rsid w:val="00F65615"/>
    <w:rsid w:val="00F673A7"/>
    <w:rsid w:val="00F6760D"/>
    <w:rsid w:val="00F678D1"/>
    <w:rsid w:val="00F702F2"/>
    <w:rsid w:val="00F70ABD"/>
    <w:rsid w:val="00F71DC2"/>
    <w:rsid w:val="00F721F3"/>
    <w:rsid w:val="00F73730"/>
    <w:rsid w:val="00F73B42"/>
    <w:rsid w:val="00F73D7F"/>
    <w:rsid w:val="00F73DDE"/>
    <w:rsid w:val="00F74BDE"/>
    <w:rsid w:val="00F75A1C"/>
    <w:rsid w:val="00F75ACF"/>
    <w:rsid w:val="00F75D90"/>
    <w:rsid w:val="00F7634C"/>
    <w:rsid w:val="00F77943"/>
    <w:rsid w:val="00F8021E"/>
    <w:rsid w:val="00F8295D"/>
    <w:rsid w:val="00F84AFD"/>
    <w:rsid w:val="00F85245"/>
    <w:rsid w:val="00F905A2"/>
    <w:rsid w:val="00F91B67"/>
    <w:rsid w:val="00F926F2"/>
    <w:rsid w:val="00F92AF9"/>
    <w:rsid w:val="00F92E2F"/>
    <w:rsid w:val="00F93508"/>
    <w:rsid w:val="00F948EE"/>
    <w:rsid w:val="00F968B8"/>
    <w:rsid w:val="00F9763F"/>
    <w:rsid w:val="00FA0057"/>
    <w:rsid w:val="00FA0C0E"/>
    <w:rsid w:val="00FA135E"/>
    <w:rsid w:val="00FA1D13"/>
    <w:rsid w:val="00FA352C"/>
    <w:rsid w:val="00FA3D5F"/>
    <w:rsid w:val="00FA5C78"/>
    <w:rsid w:val="00FA6493"/>
    <w:rsid w:val="00FA7F44"/>
    <w:rsid w:val="00FB067A"/>
    <w:rsid w:val="00FB07F1"/>
    <w:rsid w:val="00FB134C"/>
    <w:rsid w:val="00FB1F82"/>
    <w:rsid w:val="00FB2C14"/>
    <w:rsid w:val="00FB2F57"/>
    <w:rsid w:val="00FB329D"/>
    <w:rsid w:val="00FB4588"/>
    <w:rsid w:val="00FB49EE"/>
    <w:rsid w:val="00FB4A08"/>
    <w:rsid w:val="00FB4DA7"/>
    <w:rsid w:val="00FB65C4"/>
    <w:rsid w:val="00FB6B09"/>
    <w:rsid w:val="00FB7D21"/>
    <w:rsid w:val="00FC4318"/>
    <w:rsid w:val="00FC43A1"/>
    <w:rsid w:val="00FC652A"/>
    <w:rsid w:val="00FC7471"/>
    <w:rsid w:val="00FD07A1"/>
    <w:rsid w:val="00FD0D77"/>
    <w:rsid w:val="00FD206C"/>
    <w:rsid w:val="00FD2B24"/>
    <w:rsid w:val="00FD39D0"/>
    <w:rsid w:val="00FD594C"/>
    <w:rsid w:val="00FD629F"/>
    <w:rsid w:val="00FD66F4"/>
    <w:rsid w:val="00FD6D62"/>
    <w:rsid w:val="00FD7F11"/>
    <w:rsid w:val="00FE080F"/>
    <w:rsid w:val="00FE0948"/>
    <w:rsid w:val="00FE0ACE"/>
    <w:rsid w:val="00FE1847"/>
    <w:rsid w:val="00FE1C5D"/>
    <w:rsid w:val="00FE1F08"/>
    <w:rsid w:val="00FE2189"/>
    <w:rsid w:val="00FE21F3"/>
    <w:rsid w:val="00FE28B7"/>
    <w:rsid w:val="00FE2A82"/>
    <w:rsid w:val="00FE2D71"/>
    <w:rsid w:val="00FE3443"/>
    <w:rsid w:val="00FE411D"/>
    <w:rsid w:val="00FE4276"/>
    <w:rsid w:val="00FE4FEB"/>
    <w:rsid w:val="00FE6350"/>
    <w:rsid w:val="00FE6360"/>
    <w:rsid w:val="00FE6C37"/>
    <w:rsid w:val="00FF07CD"/>
    <w:rsid w:val="00FF0BDB"/>
    <w:rsid w:val="00FF258E"/>
    <w:rsid w:val="00FF3143"/>
    <w:rsid w:val="00FF462D"/>
    <w:rsid w:val="00FF5343"/>
    <w:rsid w:val="00FF56BA"/>
    <w:rsid w:val="00FF5CD7"/>
    <w:rsid w:val="00FF5F66"/>
    <w:rsid w:val="00FF64D4"/>
    <w:rsid w:val="00FF6C4E"/>
    <w:rsid w:val="00FF6DBB"/>
    <w:rsid w:val="00FF7596"/>
    <w:rsid w:val="00FF76B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E3338C"/>
  <w15:chartTrackingRefBased/>
  <w15:docId w15:val="{660AE331-F0BF-40EE-8EBC-638D044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2961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pPr>
      <w:keepNext/>
      <w:ind w:left="360"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rsid w:val="00482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szCs w:val="2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customStyle="1" w:styleId="Lentelei2">
    <w:name w:val="Lentelei 2"/>
    <w:basedOn w:val="prastasis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PalatinoLT" w:hAnsi="PalatinoLT"/>
      <w:sz w:val="22"/>
      <w:szCs w:val="20"/>
      <w:lang w:val="en-AU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lang w:val="x-none" w:eastAsia="x-none"/>
    </w:rPr>
  </w:style>
  <w:style w:type="table" w:styleId="Lentelstinklelis">
    <w:name w:val="Table Grid"/>
    <w:basedOn w:val="prastojilentel"/>
    <w:uiPriority w:val="59"/>
    <w:rsid w:val="00684B92"/>
    <w:tblPr/>
  </w:style>
  <w:style w:type="paragraph" w:styleId="Debesliotekstas">
    <w:name w:val="Balloon Text"/>
    <w:basedOn w:val="prastasis"/>
    <w:semiHidden/>
    <w:rsid w:val="00F22C1A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B7030B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rsid w:val="004823E9"/>
    <w:pPr>
      <w:spacing w:after="120"/>
      <w:ind w:left="283"/>
    </w:pPr>
  </w:style>
  <w:style w:type="paragraph" w:customStyle="1" w:styleId="Headingdarbai">
    <w:name w:val="##Heading(darbai)"/>
    <w:basedOn w:val="Antrat3"/>
    <w:rsid w:val="008E3F80"/>
    <w:pPr>
      <w:numPr>
        <w:ilvl w:val="2"/>
        <w:numId w:val="1"/>
      </w:numPr>
      <w:tabs>
        <w:tab w:val="left" w:pos="851"/>
      </w:tabs>
      <w:spacing w:before="0" w:after="0"/>
    </w:pPr>
    <w:rPr>
      <w:rFonts w:ascii="Times New Roman" w:hAnsi="Times New Roman" w:cs="Times New Roman"/>
      <w:sz w:val="22"/>
      <w:szCs w:val="20"/>
    </w:rPr>
  </w:style>
  <w:style w:type="paragraph" w:customStyle="1" w:styleId="Headingproduktai">
    <w:name w:val="##Heading(produktai)"/>
    <w:basedOn w:val="Antrat3"/>
    <w:rsid w:val="008E3F80"/>
    <w:pPr>
      <w:numPr>
        <w:ilvl w:val="2"/>
        <w:numId w:val="2"/>
      </w:numPr>
      <w:tabs>
        <w:tab w:val="left" w:pos="851"/>
      </w:tabs>
      <w:spacing w:before="0" w:after="0"/>
    </w:pPr>
    <w:rPr>
      <w:rFonts w:ascii="Times New Roman" w:hAnsi="Times New Roman" w:cs="Times New Roman"/>
      <w:sz w:val="22"/>
      <w:szCs w:val="20"/>
    </w:rPr>
  </w:style>
  <w:style w:type="table" w:styleId="Lentelstema">
    <w:name w:val="Table Theme"/>
    <w:basedOn w:val="prastojilentel"/>
    <w:rsid w:val="007A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rsid w:val="00A73BC6"/>
    <w:rPr>
      <w:sz w:val="24"/>
      <w:szCs w:val="24"/>
    </w:rPr>
  </w:style>
  <w:style w:type="character" w:customStyle="1" w:styleId="AntratsDiagrama">
    <w:name w:val="Antraštės Diagrama"/>
    <w:link w:val="Antrats"/>
    <w:rsid w:val="00C778F9"/>
    <w:rPr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7303B"/>
    <w:pPr>
      <w:spacing w:after="120"/>
    </w:pPr>
  </w:style>
  <w:style w:type="character" w:customStyle="1" w:styleId="PagrindinistekstasDiagrama">
    <w:name w:val="Pagrindinis tekstas Diagrama"/>
    <w:link w:val="Pagrindinistekstas"/>
    <w:rsid w:val="0007303B"/>
    <w:rPr>
      <w:sz w:val="24"/>
      <w:szCs w:val="24"/>
    </w:rPr>
  </w:style>
  <w:style w:type="character" w:customStyle="1" w:styleId="Antrat4Diagrama">
    <w:name w:val="Antraštė 4 Diagrama"/>
    <w:link w:val="Antrat4"/>
    <w:uiPriority w:val="9"/>
    <w:rsid w:val="00175409"/>
    <w:rPr>
      <w:b/>
      <w:bCs/>
      <w:sz w:val="28"/>
      <w:szCs w:val="28"/>
    </w:rPr>
  </w:style>
  <w:style w:type="paragraph" w:customStyle="1" w:styleId="Lentele">
    <w:name w:val="Lentele"/>
    <w:basedOn w:val="Antrat4"/>
    <w:rsid w:val="00F05F57"/>
    <w:pPr>
      <w:spacing w:before="60"/>
      <w:ind w:firstLine="720"/>
    </w:pPr>
    <w:rPr>
      <w:b w:val="0"/>
      <w:bCs w:val="0"/>
      <w:i/>
      <w:iCs/>
      <w:sz w:val="20"/>
      <w:szCs w:val="20"/>
      <w:lang w:val="lt-LT" w:eastAsia="ar-SA"/>
    </w:rPr>
  </w:style>
  <w:style w:type="paragraph" w:customStyle="1" w:styleId="Standard">
    <w:name w:val="Standard"/>
    <w:rsid w:val="00F05F57"/>
    <w:pPr>
      <w:suppressAutoHyphens/>
      <w:overflowPunct w:val="0"/>
      <w:autoSpaceDE w:val="0"/>
      <w:textAlignment w:val="baseline"/>
    </w:pPr>
    <w:rPr>
      <w:rFonts w:eastAsia="Arial"/>
      <w:kern w:val="1"/>
      <w:sz w:val="24"/>
      <w:lang w:val="en-GB" w:eastAsia="ar-SA"/>
    </w:rPr>
  </w:style>
  <w:style w:type="paragraph" w:customStyle="1" w:styleId="Table">
    <w:name w:val="Table"/>
    <w:basedOn w:val="prastasis"/>
    <w:rsid w:val="00260059"/>
    <w:pPr>
      <w:spacing w:before="60" w:after="60" w:line="220" w:lineRule="atLeast"/>
    </w:pPr>
    <w:rPr>
      <w:rFonts w:ascii="Arial Narrow" w:hAnsi="Arial Narrow"/>
      <w:sz w:val="17"/>
      <w:szCs w:val="20"/>
    </w:rPr>
  </w:style>
  <w:style w:type="character" w:styleId="Hipersaitas">
    <w:name w:val="Hyperlink"/>
    <w:rsid w:val="00EB2961"/>
    <w:rPr>
      <w:color w:val="0000FF"/>
      <w:u w:val="single"/>
    </w:rPr>
  </w:style>
  <w:style w:type="character" w:styleId="Komentaronuoroda">
    <w:name w:val="annotation reference"/>
    <w:rsid w:val="00EB29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B2961"/>
    <w:rPr>
      <w:sz w:val="20"/>
      <w:szCs w:val="20"/>
    </w:rPr>
  </w:style>
  <w:style w:type="paragraph" w:styleId="Puslapioinaostekstas">
    <w:name w:val="footnote text"/>
    <w:basedOn w:val="prastasis"/>
    <w:rsid w:val="00EB2961"/>
    <w:rPr>
      <w:sz w:val="20"/>
      <w:szCs w:val="20"/>
    </w:rPr>
  </w:style>
  <w:style w:type="character" w:styleId="Puslapioinaosnuoroda">
    <w:name w:val="footnote reference"/>
    <w:rsid w:val="00EB2961"/>
    <w:rPr>
      <w:vertAlign w:val="superscript"/>
    </w:rPr>
  </w:style>
  <w:style w:type="paragraph" w:styleId="prastasiniatinklio">
    <w:name w:val="Normal (Web)"/>
    <w:basedOn w:val="prastasis"/>
    <w:rsid w:val="00EB2961"/>
    <w:pPr>
      <w:spacing w:before="100" w:beforeAutospacing="1" w:after="100" w:afterAutospacing="1"/>
    </w:pPr>
    <w:rPr>
      <w:lang w:eastAsia="lt-LT"/>
    </w:rPr>
  </w:style>
  <w:style w:type="character" w:customStyle="1" w:styleId="cpuname">
    <w:name w:val="cpuname"/>
    <w:rsid w:val="00EB2961"/>
    <w:rPr>
      <w:rFonts w:cs="Times New Roman"/>
    </w:rPr>
  </w:style>
  <w:style w:type="paragraph" w:customStyle="1" w:styleId="DiagramaDiagramaDiagrama">
    <w:name w:val="Diagrama Diagrama Diagrama"/>
    <w:basedOn w:val="prastasis"/>
    <w:rsid w:val="00172106"/>
    <w:pPr>
      <w:spacing w:after="160" w:line="240" w:lineRule="exact"/>
    </w:pPr>
    <w:rPr>
      <w:rFonts w:ascii="Tahoma" w:hAnsi="Tahoma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73066C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link w:val="Pagrindiniotekstotrauka2"/>
    <w:rsid w:val="0073066C"/>
    <w:rPr>
      <w:sz w:val="24"/>
      <w:szCs w:val="24"/>
      <w:lang w:val="lt-LT"/>
    </w:rPr>
  </w:style>
  <w:style w:type="paragraph" w:styleId="Betarp">
    <w:name w:val="No Spacing"/>
    <w:link w:val="BetarpDiagrama"/>
    <w:qFormat/>
    <w:rsid w:val="00E44B7D"/>
    <w:rPr>
      <w:rFonts w:eastAsia="Calibri"/>
      <w:sz w:val="24"/>
      <w:szCs w:val="22"/>
      <w:lang w:val="lt-LT" w:eastAsia="en-US"/>
    </w:rPr>
  </w:style>
  <w:style w:type="character" w:customStyle="1" w:styleId="BetarpDiagrama">
    <w:name w:val="Be tarpų Diagrama"/>
    <w:link w:val="Betarp"/>
    <w:rsid w:val="00E44B7D"/>
    <w:rPr>
      <w:rFonts w:eastAsia="Calibri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5C4F27"/>
    <w:rPr>
      <w:sz w:val="24"/>
      <w:szCs w:val="24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4F2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rsid w:val="005C4F27"/>
    <w:rPr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5C4F27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53F1-F648-4C29-99F9-0A4C88D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2617</Words>
  <Characters>1493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 dalies žiniaraštis</vt:lpstr>
      <vt:lpstr>AS dalies žiniaraštis</vt:lpstr>
    </vt:vector>
  </TitlesOfParts>
  <Company>SILTAS NAMAS UAB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dalies žiniaraštis</dc:title>
  <dc:creator>darbuotojas</dc:creator>
  <cp:lastModifiedBy>Dumsa Danielius</cp:lastModifiedBy>
  <cp:revision>2</cp:revision>
  <cp:lastPrinted>2014-10-09T15:15:00Z</cp:lastPrinted>
  <dcterms:created xsi:type="dcterms:W3CDTF">2023-02-02T07:33:00Z</dcterms:created>
  <dcterms:modified xsi:type="dcterms:W3CDTF">2023-02-02T07:33:00Z</dcterms:modified>
</cp:coreProperties>
</file>