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4D9ECA9E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645A29" w:rsidRPr="00FA2683">
        <w:rPr>
          <w:lang w:val="lt-LT"/>
        </w:rPr>
        <w:t>balandžio 2</w:t>
      </w:r>
      <w:r w:rsidR="009F09E8">
        <w:rPr>
          <w:lang w:val="lt-LT"/>
        </w:rPr>
        <w:t>6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B618B0" w:rsidRPr="00B618B0">
        <w:rPr>
          <w:lang w:val="lt-LT"/>
        </w:rPr>
        <w:t>56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BF47BF">
      <w:pPr>
        <w:jc w:val="both"/>
        <w:rPr>
          <w:i/>
          <w:lang w:val="lt-LT"/>
        </w:rPr>
      </w:pPr>
    </w:p>
    <w:p w14:paraId="659A4EEB" w14:textId="28B2593C" w:rsidR="00A55815" w:rsidRPr="00FA2683" w:rsidRDefault="00464D5A" w:rsidP="00BF47BF">
      <w:pPr>
        <w:jc w:val="both"/>
        <w:rPr>
          <w:lang w:val="lt-LT"/>
        </w:rPr>
      </w:pPr>
      <w:r w:rsidRPr="00BF47BF">
        <w:rPr>
          <w:b/>
          <w:lang w:val="lt-LT"/>
        </w:rPr>
        <w:t>Tarptautines vaikų ir jaunimo literatūros asociacijos (</w:t>
      </w:r>
      <w:r w:rsidR="0031251A" w:rsidRPr="00BF47BF">
        <w:rPr>
          <w:b/>
          <w:lang w:val="lt-LT"/>
        </w:rPr>
        <w:t>IBBY</w:t>
      </w:r>
      <w:r w:rsidRPr="00BF47BF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E65285">
        <w:rPr>
          <w:b/>
          <w:bCs/>
          <w:lang w:val="lt-LT"/>
        </w:rPr>
        <w:t xml:space="preserve">Lilija Danutė </w:t>
      </w:r>
      <w:proofErr w:type="spellStart"/>
      <w:r w:rsidR="00E65285">
        <w:rPr>
          <w:b/>
          <w:bCs/>
          <w:lang w:val="lt-LT"/>
        </w:rPr>
        <w:t>Žadeikytė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CA19C1">
        <w:rPr>
          <w:b/>
          <w:bCs/>
          <w:lang w:val="lt-LT"/>
        </w:rPr>
        <w:t>(</w:t>
      </w:r>
      <w:r w:rsidR="000D677B" w:rsidRPr="00FA2683">
        <w:rPr>
          <w:lang w:val="lt-LT"/>
        </w:rPr>
        <w:t xml:space="preserve">a/k </w:t>
      </w:r>
      <w:r w:rsidR="00CA19C1">
        <w:rPr>
          <w:lang w:val="lt-LT"/>
        </w:rPr>
        <w:t>--------------------)</w:t>
      </w:r>
      <w:r w:rsidR="00A41C2E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</w:t>
      </w:r>
      <w:r w:rsidR="00A55815" w:rsidRPr="00FA2683">
        <w:rPr>
          <w:lang w:val="lt-LT"/>
        </w:rPr>
        <w:softHyphen/>
        <w:t>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2E3D7DA1" w:rsidR="00FA2683" w:rsidRPr="00FA2683" w:rsidRDefault="00FA2683" w:rsidP="0072235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FA2683">
        <w:rPr>
          <w:color w:val="000000"/>
          <w:lang w:val="lt-LT"/>
        </w:rPr>
        <w:t xml:space="preserve">2.1.1. </w:t>
      </w:r>
      <w:r w:rsidR="00511CA8" w:rsidRPr="00CA19C1">
        <w:rPr>
          <w:lang w:val="lt-LT"/>
        </w:rPr>
        <w:t>D</w:t>
      </w:r>
      <w:r w:rsidR="00E65285" w:rsidRPr="00CA19C1">
        <w:rPr>
          <w:lang w:val="lt-LT"/>
        </w:rPr>
        <w:t>eklamuoti Martyno Vainilaičio eilėraščius iš rinktinės „Mano Volungėlė“ ir Salomėjos Nėries „Motutės ašaros“</w:t>
      </w:r>
      <w:r w:rsidR="00511CA8" w:rsidRPr="00CA19C1">
        <w:rPr>
          <w:lang w:val="lt-LT"/>
        </w:rPr>
        <w:t xml:space="preserve"> </w:t>
      </w:r>
      <w:r w:rsidR="00511CA8" w:rsidRPr="00FA2683">
        <w:rPr>
          <w:color w:val="000000"/>
          <w:lang w:val="lt-LT"/>
        </w:rPr>
        <w:t xml:space="preserve">Užsakovo renginyje </w:t>
      </w:r>
      <w:r w:rsidR="00511CA8">
        <w:rPr>
          <w:color w:val="000000"/>
          <w:lang w:val="lt-LT"/>
        </w:rPr>
        <w:t xml:space="preserve">„Skaitome Lietuvos šimtmečio knygas vaikams“, kuris yra akcijos </w:t>
      </w:r>
      <w:r w:rsidR="00511CA8" w:rsidRPr="00CC7C7B">
        <w:rPr>
          <w:color w:val="000000"/>
          <w:lang w:val="lt-LT"/>
        </w:rPr>
        <w:t>„Lietuva skaito!“ bendroje progra</w:t>
      </w:r>
      <w:r w:rsidR="00511CA8">
        <w:rPr>
          <w:color w:val="000000"/>
          <w:lang w:val="lt-LT"/>
        </w:rPr>
        <w:t>moje.</w:t>
      </w:r>
      <w:r w:rsidR="00E65285" w:rsidRPr="00CA19C1">
        <w:rPr>
          <w:lang w:val="lt-LT"/>
        </w:rPr>
        <w:t xml:space="preserve"> </w:t>
      </w:r>
      <w:r w:rsidR="00CE1F8D">
        <w:rPr>
          <w:color w:val="000000"/>
          <w:lang w:val="lt-LT"/>
        </w:rPr>
        <w:t xml:space="preserve">Renginys vyks Lietuvos nacionalinėje bibliotekoje </w:t>
      </w:r>
      <w:r w:rsidR="0031251A">
        <w:rPr>
          <w:color w:val="000000"/>
          <w:lang w:val="lt-LT"/>
        </w:rPr>
        <w:t xml:space="preserve">2017 m. gegužės 7 d. </w:t>
      </w:r>
      <w:r w:rsidR="00CE1F8D">
        <w:rPr>
          <w:color w:val="000000"/>
          <w:lang w:val="lt-LT"/>
        </w:rPr>
        <w:t xml:space="preserve">12 val. 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5DCCDD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E34753" w:rsidRPr="00E34753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E34753" w:rsidRPr="00E34753">
        <w:rPr>
          <w:color w:val="000000" w:themeColor="text1"/>
          <w:lang w:val="lt-LT"/>
        </w:rPr>
        <w:t xml:space="preserve">šimtas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441AC3CD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4A660B">
        <w:rPr>
          <w:lang w:val="lt-LT"/>
        </w:rPr>
        <w:t>14</w:t>
      </w:r>
      <w:r w:rsidR="00A55815" w:rsidRPr="00FA2683">
        <w:rPr>
          <w:lang w:val="lt-LT"/>
        </w:rPr>
        <w:t xml:space="preserve"> (</w:t>
      </w:r>
      <w:r w:rsidR="004A660B">
        <w:rPr>
          <w:lang w:val="lt-LT"/>
        </w:rPr>
        <w:t>keturiolika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E65285" w:rsidRPr="00CA19C1">
        <w:rPr>
          <w:lang w:val="lt-LT"/>
        </w:rPr>
        <w:t>LT66 7300 0100 0192 3154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lastRenderedPageBreak/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1B8AFE2C" w:rsidR="00464D5A" w:rsidRPr="00F563D7" w:rsidRDefault="00E65285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Lilija Danutė </w:t>
            </w:r>
            <w:proofErr w:type="spellStart"/>
            <w:r>
              <w:rPr>
                <w:lang w:val="lt-LT"/>
              </w:rPr>
              <w:t>Žadeikytė</w:t>
            </w:r>
            <w:proofErr w:type="spellEnd"/>
          </w:p>
          <w:p w14:paraId="5699440E" w14:textId="353D8BD7" w:rsidR="00464D5A" w:rsidRPr="00F563D7" w:rsidRDefault="00464D5A" w:rsidP="00464D5A">
            <w:pPr>
              <w:jc w:val="both"/>
              <w:rPr>
                <w:lang w:val="lt-LT"/>
              </w:rPr>
            </w:pPr>
            <w:bookmarkStart w:id="0" w:name="_GoBack"/>
            <w:bookmarkEnd w:id="0"/>
          </w:p>
          <w:p w14:paraId="213FCB86" w14:textId="0E860A5D" w:rsidR="007F1406" w:rsidRPr="00464D5A" w:rsidRDefault="000D677B" w:rsidP="000616B5">
            <w:pPr>
              <w:rPr>
                <w:bCs/>
                <w:iCs/>
                <w:highlight w:val="lightGray"/>
                <w:lang w:val="lt-LT"/>
              </w:rPr>
            </w:pPr>
            <w:r w:rsidRPr="00464D5A">
              <w:rPr>
                <w:lang w:val="lt-LT" w:eastAsia="lt-LT"/>
              </w:rPr>
              <w:t xml:space="preserve"> </w:t>
            </w: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77777777" w:rsidR="00BA535D" w:rsidRDefault="00BA535D" w:rsidP="007875DE">
      <w:pPr>
        <w:jc w:val="center"/>
        <w:rPr>
          <w:b/>
          <w:lang w:val="lt-LT"/>
        </w:rPr>
      </w:pPr>
    </w:p>
    <w:p w14:paraId="4DA1E885" w14:textId="77777777" w:rsidR="00BA535D" w:rsidRDefault="00BA535D" w:rsidP="007875DE">
      <w:pPr>
        <w:jc w:val="center"/>
        <w:rPr>
          <w:b/>
          <w:lang w:val="lt-LT"/>
        </w:rPr>
      </w:pPr>
    </w:p>
    <w:p w14:paraId="764BA092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375CD223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0E46" w14:textId="77777777" w:rsidR="009C01B9" w:rsidRDefault="009C01B9" w:rsidP="002B3297">
      <w:r>
        <w:separator/>
      </w:r>
    </w:p>
  </w:endnote>
  <w:endnote w:type="continuationSeparator" w:id="0">
    <w:p w14:paraId="72ED201C" w14:textId="77777777" w:rsidR="009C01B9" w:rsidRDefault="009C01B9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4A539A7C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CA19C1" w:rsidRPr="00CA19C1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A19D" w14:textId="77777777" w:rsidR="009C01B9" w:rsidRDefault="009C01B9" w:rsidP="002B3297">
      <w:r>
        <w:separator/>
      </w:r>
    </w:p>
  </w:footnote>
  <w:footnote w:type="continuationSeparator" w:id="0">
    <w:p w14:paraId="27AD83E2" w14:textId="77777777" w:rsidR="009C01B9" w:rsidRDefault="009C01B9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16B5"/>
    <w:rsid w:val="00064599"/>
    <w:rsid w:val="000857A0"/>
    <w:rsid w:val="000C26DF"/>
    <w:rsid w:val="000D677B"/>
    <w:rsid w:val="001A49D7"/>
    <w:rsid w:val="001C46A5"/>
    <w:rsid w:val="001E3D63"/>
    <w:rsid w:val="002245E3"/>
    <w:rsid w:val="002265D9"/>
    <w:rsid w:val="00253AF7"/>
    <w:rsid w:val="002B3297"/>
    <w:rsid w:val="002C0B7D"/>
    <w:rsid w:val="002C2137"/>
    <w:rsid w:val="002D71C0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64D5A"/>
    <w:rsid w:val="00475D1F"/>
    <w:rsid w:val="00475F38"/>
    <w:rsid w:val="004801D1"/>
    <w:rsid w:val="004975CD"/>
    <w:rsid w:val="004A660B"/>
    <w:rsid w:val="004C4235"/>
    <w:rsid w:val="004C78CC"/>
    <w:rsid w:val="004D1834"/>
    <w:rsid w:val="00511CA8"/>
    <w:rsid w:val="00527AAA"/>
    <w:rsid w:val="00554882"/>
    <w:rsid w:val="00560D92"/>
    <w:rsid w:val="005637EB"/>
    <w:rsid w:val="00570D97"/>
    <w:rsid w:val="00582D6D"/>
    <w:rsid w:val="005B0845"/>
    <w:rsid w:val="005D7C45"/>
    <w:rsid w:val="005F6259"/>
    <w:rsid w:val="00645A29"/>
    <w:rsid w:val="006511E9"/>
    <w:rsid w:val="00665710"/>
    <w:rsid w:val="00677205"/>
    <w:rsid w:val="00680930"/>
    <w:rsid w:val="006A03E4"/>
    <w:rsid w:val="006A5E48"/>
    <w:rsid w:val="006B6A11"/>
    <w:rsid w:val="006E2D6A"/>
    <w:rsid w:val="006F0BFC"/>
    <w:rsid w:val="00722355"/>
    <w:rsid w:val="00725DC1"/>
    <w:rsid w:val="0074299A"/>
    <w:rsid w:val="007875DE"/>
    <w:rsid w:val="007B5DFA"/>
    <w:rsid w:val="007C13C2"/>
    <w:rsid w:val="007C7D40"/>
    <w:rsid w:val="007F1406"/>
    <w:rsid w:val="007F779F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D4BCB"/>
    <w:rsid w:val="008F7E5A"/>
    <w:rsid w:val="00975717"/>
    <w:rsid w:val="009A13C8"/>
    <w:rsid w:val="009B7665"/>
    <w:rsid w:val="009C01B9"/>
    <w:rsid w:val="009D5F42"/>
    <w:rsid w:val="009E098C"/>
    <w:rsid w:val="009F09E8"/>
    <w:rsid w:val="00A41C2E"/>
    <w:rsid w:val="00A51CEE"/>
    <w:rsid w:val="00A55815"/>
    <w:rsid w:val="00A606E0"/>
    <w:rsid w:val="00A60F95"/>
    <w:rsid w:val="00A615B4"/>
    <w:rsid w:val="00A81306"/>
    <w:rsid w:val="00A8400E"/>
    <w:rsid w:val="00A8692B"/>
    <w:rsid w:val="00B34B96"/>
    <w:rsid w:val="00B618B0"/>
    <w:rsid w:val="00B74A74"/>
    <w:rsid w:val="00B8750F"/>
    <w:rsid w:val="00B92EF9"/>
    <w:rsid w:val="00BA535D"/>
    <w:rsid w:val="00BB10CC"/>
    <w:rsid w:val="00BB6232"/>
    <w:rsid w:val="00BE0B65"/>
    <w:rsid w:val="00BF47BF"/>
    <w:rsid w:val="00C66AFB"/>
    <w:rsid w:val="00C678E7"/>
    <w:rsid w:val="00C73247"/>
    <w:rsid w:val="00C81AC1"/>
    <w:rsid w:val="00CA19C1"/>
    <w:rsid w:val="00CB38FD"/>
    <w:rsid w:val="00CC34CD"/>
    <w:rsid w:val="00CC4D60"/>
    <w:rsid w:val="00CE1F8D"/>
    <w:rsid w:val="00D057CE"/>
    <w:rsid w:val="00D13530"/>
    <w:rsid w:val="00D21907"/>
    <w:rsid w:val="00D7150F"/>
    <w:rsid w:val="00D96642"/>
    <w:rsid w:val="00DA1C34"/>
    <w:rsid w:val="00DD3CD7"/>
    <w:rsid w:val="00E14D0F"/>
    <w:rsid w:val="00E34753"/>
    <w:rsid w:val="00E53C60"/>
    <w:rsid w:val="00E57EAC"/>
    <w:rsid w:val="00E65285"/>
    <w:rsid w:val="00E72C98"/>
    <w:rsid w:val="00E95CFC"/>
    <w:rsid w:val="00F563D7"/>
    <w:rsid w:val="00F835EE"/>
    <w:rsid w:val="00F9096F"/>
    <w:rsid w:val="00F9172A"/>
    <w:rsid w:val="00FA2683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FD47-59BF-4930-871B-26D01F2D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4537</Words>
  <Characters>2587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35</cp:revision>
  <cp:lastPrinted>2017-01-17T11:12:00Z</cp:lastPrinted>
  <dcterms:created xsi:type="dcterms:W3CDTF">2017-03-31T11:50:00Z</dcterms:created>
  <dcterms:modified xsi:type="dcterms:W3CDTF">2017-05-05T13:51:00Z</dcterms:modified>
</cp:coreProperties>
</file>