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1E16" w14:textId="77777777" w:rsidR="006B35AB" w:rsidRPr="001A446F" w:rsidRDefault="006B35AB" w:rsidP="006B35AB">
      <w:pPr>
        <w:jc w:val="right"/>
        <w:rPr>
          <w:rFonts w:ascii="Arial" w:hAnsi="Arial" w:cs="Arial"/>
          <w:i/>
          <w:iCs/>
        </w:rPr>
      </w:pPr>
      <w:r w:rsidRPr="001A446F">
        <w:rPr>
          <w:rFonts w:ascii="Arial" w:hAnsi="Arial" w:cs="Arial"/>
          <w:i/>
          <w:iCs/>
        </w:rPr>
        <w:t xml:space="preserve">Techninės specifikacijos priedas Nr. 1 </w:t>
      </w:r>
    </w:p>
    <w:p w14:paraId="4E21A1C0" w14:textId="77777777" w:rsidR="006B35AB" w:rsidRDefault="006B35AB" w:rsidP="006B35AB">
      <w:pPr>
        <w:rPr>
          <w:rFonts w:ascii="Arial" w:hAnsi="Arial" w:cs="Arial"/>
          <w:b/>
          <w:bCs/>
        </w:rPr>
      </w:pPr>
    </w:p>
    <w:p w14:paraId="7F30AAE6" w14:textId="4A62DF69" w:rsidR="00BB2BBA" w:rsidRPr="006B35AB" w:rsidRDefault="00BB2BBA" w:rsidP="00BB2BBA">
      <w:pPr>
        <w:jc w:val="center"/>
        <w:rPr>
          <w:rFonts w:ascii="Arial" w:hAnsi="Arial" w:cs="Arial"/>
          <w:b/>
          <w:bCs/>
        </w:rPr>
      </w:pPr>
      <w:r w:rsidRPr="006B35AB">
        <w:rPr>
          <w:rFonts w:ascii="Arial" w:hAnsi="Arial" w:cs="Arial"/>
          <w:b/>
          <w:bCs/>
        </w:rPr>
        <w:t>DVS „AVILYS“ integracijos, dokumentų šablonų konfigūravimo ir derinimo proceso techninė specifikacija</w:t>
      </w:r>
    </w:p>
    <w:p w14:paraId="09193F9B" w14:textId="77777777" w:rsidR="00BB2BBA" w:rsidRPr="006B35AB" w:rsidRDefault="00BB2BBA" w:rsidP="00BB2BBA">
      <w:pPr>
        <w:jc w:val="center"/>
        <w:rPr>
          <w:rFonts w:ascii="Arial" w:hAnsi="Arial" w:cs="Arial"/>
        </w:rPr>
      </w:pPr>
    </w:p>
    <w:p w14:paraId="53FC7FF3" w14:textId="078B4679" w:rsidR="007D54AB" w:rsidRPr="006B35AB" w:rsidRDefault="00BB2BBA" w:rsidP="00BB2BBA">
      <w:pPr>
        <w:jc w:val="both"/>
        <w:rPr>
          <w:rFonts w:ascii="Arial" w:hAnsi="Arial" w:cs="Arial"/>
        </w:rPr>
      </w:pPr>
      <w:r w:rsidRPr="006B35AB">
        <w:rPr>
          <w:rFonts w:ascii="Arial" w:hAnsi="Arial" w:cs="Arial"/>
        </w:rPr>
        <w:t>Šiame dokumente aprašoma integracinė sąsaja su dokumentų valdymo sistema DVS „AVILYS“, naudojama naujo funkcionalumo realizavimui: pasirinktų arba naujai sukurtų dokumentų šablonų konfigūravimui bei dokumentų derinimo proces</w:t>
      </w:r>
      <w:r w:rsidR="007D54AB" w:rsidRPr="006B35AB">
        <w:rPr>
          <w:rFonts w:ascii="Arial" w:hAnsi="Arial" w:cs="Arial"/>
        </w:rPr>
        <w:t>ų įgyvendinimui</w:t>
      </w:r>
      <w:r w:rsidRPr="006B35AB">
        <w:rPr>
          <w:rFonts w:ascii="Arial" w:hAnsi="Arial" w:cs="Arial"/>
        </w:rPr>
        <w:t>.</w:t>
      </w:r>
    </w:p>
    <w:p w14:paraId="157C438A" w14:textId="42C4D6CA" w:rsidR="00215D86" w:rsidRPr="006B35AB" w:rsidRDefault="00215D86">
      <w:pPr>
        <w:rPr>
          <w:rFonts w:ascii="Arial" w:hAnsi="Arial" w:cs="Arial"/>
        </w:rPr>
      </w:pPr>
    </w:p>
    <w:p w14:paraId="36974B22" w14:textId="77777777" w:rsidR="007D54AB" w:rsidRPr="006B35AB" w:rsidRDefault="007D54AB" w:rsidP="007D54AB">
      <w:pPr>
        <w:jc w:val="center"/>
        <w:rPr>
          <w:rFonts w:ascii="Arial" w:hAnsi="Arial" w:cs="Arial"/>
          <w:b/>
        </w:rPr>
      </w:pPr>
      <w:r w:rsidRPr="006B35AB">
        <w:rPr>
          <w:rFonts w:ascii="Arial" w:hAnsi="Arial" w:cs="Arial"/>
          <w:b/>
        </w:rPr>
        <w:t>Sąvokos</w:t>
      </w:r>
    </w:p>
    <w:p w14:paraId="652A2DBE" w14:textId="77777777" w:rsidR="007D54AB" w:rsidRPr="006B35AB" w:rsidRDefault="007D54AB" w:rsidP="007D54AB">
      <w:pPr>
        <w:pStyle w:val="Alnostext"/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Žemiau esančioje lentelėje pateikiamos dokumento tekste naudojamų terminų sąvokos: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15"/>
        <w:gridCol w:w="8019"/>
      </w:tblGrid>
      <w:tr w:rsidR="007D54AB" w:rsidRPr="006B35AB" w14:paraId="061B103C" w14:textId="77777777" w:rsidTr="001B0316">
        <w:tc>
          <w:tcPr>
            <w:tcW w:w="1615" w:type="dxa"/>
            <w:shd w:val="clear" w:color="auto" w:fill="D9D9D9" w:themeFill="background1" w:themeFillShade="D9"/>
          </w:tcPr>
          <w:p w14:paraId="1E29BC6D" w14:textId="77777777" w:rsidR="007D54AB" w:rsidRPr="006B35AB" w:rsidRDefault="007D54AB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Sąvoka</w:t>
            </w:r>
          </w:p>
        </w:tc>
        <w:tc>
          <w:tcPr>
            <w:tcW w:w="8019" w:type="dxa"/>
            <w:shd w:val="clear" w:color="auto" w:fill="D9D9D9" w:themeFill="background1" w:themeFillShade="D9"/>
          </w:tcPr>
          <w:p w14:paraId="422E5260" w14:textId="77777777" w:rsidR="007D54AB" w:rsidRPr="006B35AB" w:rsidRDefault="007D54AB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Paaiškinimas</w:t>
            </w:r>
          </w:p>
        </w:tc>
      </w:tr>
      <w:tr w:rsidR="007D54AB" w:rsidRPr="006B35AB" w14:paraId="51A41EED" w14:textId="77777777" w:rsidTr="001B0316">
        <w:tc>
          <w:tcPr>
            <w:tcW w:w="1615" w:type="dxa"/>
          </w:tcPr>
          <w:p w14:paraId="574A7BBA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Klientas</w:t>
            </w:r>
          </w:p>
        </w:tc>
        <w:tc>
          <w:tcPr>
            <w:tcW w:w="8019" w:type="dxa"/>
          </w:tcPr>
          <w:p w14:paraId="5F7975AC" w14:textId="77777777" w:rsidR="007D54AB" w:rsidRPr="006B35AB" w:rsidRDefault="007D54AB" w:rsidP="001B0316">
            <w:pPr>
              <w:rPr>
                <w:rFonts w:ascii="Arial" w:hAnsi="Arial" w:cs="Arial"/>
                <w:lang w:val="en-US"/>
              </w:rPr>
            </w:pPr>
            <w:r w:rsidRPr="006B35AB">
              <w:rPr>
                <w:rFonts w:ascii="Arial" w:hAnsi="Arial" w:cs="Arial"/>
              </w:rPr>
              <w:t>Informacinė sistema naudojanti DVS „Avilys“ API</w:t>
            </w:r>
          </w:p>
        </w:tc>
      </w:tr>
      <w:tr w:rsidR="007D54AB" w:rsidRPr="006B35AB" w14:paraId="1A49B3BC" w14:textId="77777777" w:rsidTr="001B0316">
        <w:tc>
          <w:tcPr>
            <w:tcW w:w="1615" w:type="dxa"/>
          </w:tcPr>
          <w:p w14:paraId="204342F7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API</w:t>
            </w:r>
          </w:p>
        </w:tc>
        <w:tc>
          <w:tcPr>
            <w:tcW w:w="8019" w:type="dxa"/>
          </w:tcPr>
          <w:p w14:paraId="4F6CC18A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 xml:space="preserve">Integracinė sąsaja (angl. </w:t>
            </w:r>
            <w:proofErr w:type="spellStart"/>
            <w:r w:rsidRPr="006B35AB">
              <w:rPr>
                <w:rFonts w:ascii="Arial" w:hAnsi="Arial" w:cs="Arial"/>
              </w:rPr>
              <w:t>Application</w:t>
            </w:r>
            <w:proofErr w:type="spellEnd"/>
            <w:r w:rsidRPr="006B35AB">
              <w:rPr>
                <w:rFonts w:ascii="Arial" w:hAnsi="Arial" w:cs="Arial"/>
              </w:rPr>
              <w:t xml:space="preserve"> </w:t>
            </w:r>
            <w:proofErr w:type="spellStart"/>
            <w:r w:rsidRPr="006B35AB">
              <w:rPr>
                <w:rFonts w:ascii="Arial" w:hAnsi="Arial" w:cs="Arial"/>
              </w:rPr>
              <w:t>Programming</w:t>
            </w:r>
            <w:proofErr w:type="spellEnd"/>
            <w:r w:rsidRPr="006B35AB">
              <w:rPr>
                <w:rFonts w:ascii="Arial" w:hAnsi="Arial" w:cs="Arial"/>
              </w:rPr>
              <w:t xml:space="preserve"> </w:t>
            </w:r>
            <w:proofErr w:type="spellStart"/>
            <w:r w:rsidRPr="006B35AB">
              <w:rPr>
                <w:rFonts w:ascii="Arial" w:hAnsi="Arial" w:cs="Arial"/>
              </w:rPr>
              <w:t>Interface</w:t>
            </w:r>
            <w:proofErr w:type="spellEnd"/>
            <w:r w:rsidRPr="006B35AB">
              <w:rPr>
                <w:rFonts w:ascii="Arial" w:hAnsi="Arial" w:cs="Arial"/>
              </w:rPr>
              <w:t>)</w:t>
            </w:r>
          </w:p>
        </w:tc>
      </w:tr>
      <w:tr w:rsidR="007D54AB" w:rsidRPr="006B35AB" w14:paraId="1174B469" w14:textId="77777777" w:rsidTr="001B0316">
        <w:tc>
          <w:tcPr>
            <w:tcW w:w="1615" w:type="dxa"/>
          </w:tcPr>
          <w:p w14:paraId="1880FCA8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WS</w:t>
            </w:r>
          </w:p>
        </w:tc>
        <w:tc>
          <w:tcPr>
            <w:tcW w:w="8019" w:type="dxa"/>
          </w:tcPr>
          <w:p w14:paraId="276965D7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proofErr w:type="spellStart"/>
            <w:r w:rsidRPr="006B35AB">
              <w:rPr>
                <w:rFonts w:ascii="Arial" w:hAnsi="Arial" w:cs="Arial"/>
              </w:rPr>
              <w:t>Saityno</w:t>
            </w:r>
            <w:proofErr w:type="spellEnd"/>
            <w:r w:rsidRPr="006B35AB">
              <w:rPr>
                <w:rFonts w:ascii="Arial" w:hAnsi="Arial" w:cs="Arial"/>
              </w:rPr>
              <w:t xml:space="preserve"> tarnyba (angl. </w:t>
            </w:r>
            <w:proofErr w:type="spellStart"/>
            <w:r w:rsidRPr="006B35AB">
              <w:rPr>
                <w:rFonts w:ascii="Arial" w:hAnsi="Arial" w:cs="Arial"/>
              </w:rPr>
              <w:t>webservice</w:t>
            </w:r>
            <w:proofErr w:type="spellEnd"/>
            <w:r w:rsidRPr="006B35AB">
              <w:rPr>
                <w:rFonts w:ascii="Arial" w:hAnsi="Arial" w:cs="Arial"/>
              </w:rPr>
              <w:t>)</w:t>
            </w:r>
          </w:p>
        </w:tc>
      </w:tr>
      <w:tr w:rsidR="007D54AB" w:rsidRPr="006B35AB" w14:paraId="6B6352FD" w14:textId="77777777" w:rsidTr="001B0316">
        <w:tc>
          <w:tcPr>
            <w:tcW w:w="1615" w:type="dxa"/>
          </w:tcPr>
          <w:p w14:paraId="4539E8AD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JSON</w:t>
            </w:r>
          </w:p>
        </w:tc>
        <w:tc>
          <w:tcPr>
            <w:tcW w:w="8019" w:type="dxa"/>
          </w:tcPr>
          <w:p w14:paraId="59A00817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 xml:space="preserve">Duomenų formatas (angl.: JavaScript </w:t>
            </w:r>
            <w:proofErr w:type="spellStart"/>
            <w:r w:rsidRPr="006B35AB">
              <w:rPr>
                <w:rFonts w:ascii="Arial" w:hAnsi="Arial" w:cs="Arial"/>
              </w:rPr>
              <w:t>Object</w:t>
            </w:r>
            <w:proofErr w:type="spellEnd"/>
            <w:r w:rsidRPr="006B35AB">
              <w:rPr>
                <w:rFonts w:ascii="Arial" w:hAnsi="Arial" w:cs="Arial"/>
              </w:rPr>
              <w:t xml:space="preserve"> </w:t>
            </w:r>
            <w:proofErr w:type="spellStart"/>
            <w:r w:rsidRPr="006B35AB">
              <w:rPr>
                <w:rFonts w:ascii="Arial" w:hAnsi="Arial" w:cs="Arial"/>
              </w:rPr>
              <w:t>Notation</w:t>
            </w:r>
            <w:proofErr w:type="spellEnd"/>
            <w:r w:rsidRPr="006B35AB">
              <w:rPr>
                <w:rFonts w:ascii="Arial" w:hAnsi="Arial" w:cs="Arial"/>
              </w:rPr>
              <w:t>)</w:t>
            </w:r>
          </w:p>
        </w:tc>
      </w:tr>
      <w:tr w:rsidR="007D54AB" w:rsidRPr="006B35AB" w14:paraId="18A1F3C9" w14:textId="77777777" w:rsidTr="001B0316">
        <w:tc>
          <w:tcPr>
            <w:tcW w:w="1615" w:type="dxa"/>
          </w:tcPr>
          <w:p w14:paraId="5C739EAE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XML</w:t>
            </w:r>
          </w:p>
        </w:tc>
        <w:tc>
          <w:tcPr>
            <w:tcW w:w="8019" w:type="dxa"/>
          </w:tcPr>
          <w:p w14:paraId="5A9B7345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 xml:space="preserve">Duomenų formatas (angl.: </w:t>
            </w:r>
            <w:proofErr w:type="spellStart"/>
            <w:r w:rsidRPr="006B35AB">
              <w:rPr>
                <w:rFonts w:ascii="Arial" w:hAnsi="Arial" w:cs="Arial"/>
              </w:rPr>
              <w:t>Extensible</w:t>
            </w:r>
            <w:proofErr w:type="spellEnd"/>
            <w:r w:rsidRPr="006B35AB">
              <w:rPr>
                <w:rFonts w:ascii="Arial" w:hAnsi="Arial" w:cs="Arial"/>
              </w:rPr>
              <w:t xml:space="preserve"> </w:t>
            </w:r>
            <w:proofErr w:type="spellStart"/>
            <w:r w:rsidRPr="006B35AB">
              <w:rPr>
                <w:rFonts w:ascii="Arial" w:hAnsi="Arial" w:cs="Arial"/>
              </w:rPr>
              <w:t>Markup</w:t>
            </w:r>
            <w:proofErr w:type="spellEnd"/>
            <w:r w:rsidRPr="006B35AB">
              <w:rPr>
                <w:rFonts w:ascii="Arial" w:hAnsi="Arial" w:cs="Arial"/>
              </w:rPr>
              <w:t xml:space="preserve"> </w:t>
            </w:r>
            <w:proofErr w:type="spellStart"/>
            <w:r w:rsidRPr="006B35AB">
              <w:rPr>
                <w:rFonts w:ascii="Arial" w:hAnsi="Arial" w:cs="Arial"/>
              </w:rPr>
              <w:t>Language</w:t>
            </w:r>
            <w:proofErr w:type="spellEnd"/>
            <w:r w:rsidRPr="006B35AB">
              <w:rPr>
                <w:rFonts w:ascii="Arial" w:hAnsi="Arial" w:cs="Arial"/>
              </w:rPr>
              <w:t>)</w:t>
            </w:r>
          </w:p>
        </w:tc>
      </w:tr>
      <w:tr w:rsidR="007D54AB" w:rsidRPr="006B35AB" w14:paraId="771476EE" w14:textId="77777777" w:rsidTr="001B0316">
        <w:tc>
          <w:tcPr>
            <w:tcW w:w="1615" w:type="dxa"/>
          </w:tcPr>
          <w:p w14:paraId="18123812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[0..1]</w:t>
            </w:r>
            <w:r w:rsidRPr="006B35AB">
              <w:rPr>
                <w:rFonts w:ascii="Arial" w:hAnsi="Arial" w:cs="Arial"/>
              </w:rPr>
              <w:br/>
              <w:t>[0..</w:t>
            </w:r>
            <w:r w:rsidRPr="006B35AB">
              <w:rPr>
                <w:rFonts w:ascii="Arial" w:hAnsi="Arial" w:cs="Arial"/>
                <w:lang w:val="en-US"/>
              </w:rPr>
              <w:t>*</w:t>
            </w:r>
            <w:r w:rsidRPr="006B35AB">
              <w:rPr>
                <w:rFonts w:ascii="Arial" w:hAnsi="Arial" w:cs="Arial"/>
              </w:rPr>
              <w:t>]</w:t>
            </w:r>
          </w:p>
          <w:p w14:paraId="0DFDBA0C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[1..1]</w:t>
            </w:r>
          </w:p>
          <w:p w14:paraId="59D717FA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[1..*]</w:t>
            </w:r>
          </w:p>
        </w:tc>
        <w:tc>
          <w:tcPr>
            <w:tcW w:w="8019" w:type="dxa"/>
          </w:tcPr>
          <w:p w14:paraId="2BBFC5D0" w14:textId="77777777" w:rsidR="007D54AB" w:rsidRPr="006B35AB" w:rsidRDefault="007D54AB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Požymis, nurodantis, kad atributas nėra privalomas, gali būti tik vienas</w:t>
            </w:r>
            <w:r w:rsidRPr="006B35AB">
              <w:rPr>
                <w:rFonts w:ascii="Arial" w:hAnsi="Arial" w:cs="Arial"/>
              </w:rPr>
              <w:br/>
              <w:t>Požymis, nurodantis, kad atributas nėra privalomas, gali būti keli (skyriklis kablelis)</w:t>
            </w:r>
            <w:r w:rsidRPr="006B35AB">
              <w:rPr>
                <w:rFonts w:ascii="Arial" w:hAnsi="Arial" w:cs="Arial"/>
              </w:rPr>
              <w:br/>
              <w:t>Požymis, nurodantis, kad atributas privalomas, gali būti tik vienas</w:t>
            </w:r>
            <w:r w:rsidRPr="006B35AB">
              <w:rPr>
                <w:rFonts w:ascii="Arial" w:hAnsi="Arial" w:cs="Arial"/>
              </w:rPr>
              <w:br/>
              <w:t>Požymis, nurodantis, kad atributas privalomas, gali būti keli (skyriklis kablelis)</w:t>
            </w:r>
          </w:p>
        </w:tc>
      </w:tr>
    </w:tbl>
    <w:p w14:paraId="67237568" w14:textId="77777777" w:rsidR="007D54AB" w:rsidRPr="006B35AB" w:rsidRDefault="007D54AB" w:rsidP="007D54AB">
      <w:pPr>
        <w:jc w:val="center"/>
        <w:rPr>
          <w:rFonts w:ascii="Arial" w:hAnsi="Arial" w:cs="Arial"/>
        </w:rPr>
      </w:pPr>
    </w:p>
    <w:p w14:paraId="565BF4D1" w14:textId="77777777" w:rsidR="007D54AB" w:rsidRPr="006B35AB" w:rsidRDefault="007D54AB" w:rsidP="007D54AB">
      <w:pPr>
        <w:jc w:val="center"/>
        <w:rPr>
          <w:rFonts w:ascii="Arial" w:hAnsi="Arial" w:cs="Arial"/>
        </w:rPr>
      </w:pPr>
    </w:p>
    <w:p w14:paraId="20CBCE32" w14:textId="77777777" w:rsidR="007D54AB" w:rsidRPr="006B35AB" w:rsidRDefault="007D54AB" w:rsidP="007D54AB">
      <w:pPr>
        <w:jc w:val="center"/>
        <w:rPr>
          <w:rFonts w:ascii="Arial" w:hAnsi="Arial" w:cs="Arial"/>
          <w:b/>
        </w:rPr>
      </w:pPr>
      <w:r w:rsidRPr="006B35AB">
        <w:rPr>
          <w:rFonts w:ascii="Arial" w:hAnsi="Arial" w:cs="Arial"/>
          <w:b/>
        </w:rPr>
        <w:t>Dokumento struktūra</w:t>
      </w:r>
    </w:p>
    <w:p w14:paraId="45B20697" w14:textId="77777777" w:rsidR="007D54AB" w:rsidRPr="006B35AB" w:rsidRDefault="007D54AB" w:rsidP="007D54AB">
      <w:pPr>
        <w:rPr>
          <w:rFonts w:ascii="Arial" w:hAnsi="Arial" w:cs="Arial"/>
        </w:rPr>
      </w:pPr>
      <w:r w:rsidRPr="006B35AB">
        <w:rPr>
          <w:rFonts w:ascii="Arial" w:hAnsi="Arial" w:cs="Arial"/>
        </w:rPr>
        <w:t>Dokumentas sudarytas iš kelių dalių:</w:t>
      </w:r>
    </w:p>
    <w:p w14:paraId="59B3B20F" w14:textId="77777777" w:rsidR="007D54AB" w:rsidRPr="006B35AB" w:rsidRDefault="007D54AB" w:rsidP="007D54AB">
      <w:pPr>
        <w:pStyle w:val="Alnostext"/>
        <w:numPr>
          <w:ilvl w:val="0"/>
          <w:numId w:val="2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Integracinės sąsajos principai – šioje dalyje aprašyti pagrindiniai reikalavimai, kuriuos turi tenkinti integracinė sąsaja.</w:t>
      </w:r>
    </w:p>
    <w:p w14:paraId="5DC2D62B" w14:textId="77777777" w:rsidR="007D54AB" w:rsidRPr="006B35AB" w:rsidRDefault="007D54AB" w:rsidP="007D54AB">
      <w:pPr>
        <w:pStyle w:val="Alnostext"/>
        <w:numPr>
          <w:ilvl w:val="0"/>
          <w:numId w:val="2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Integracinės sąsajos metodai – šioje dalyje pateikiama informacija apie integracinėje sąsajoje naudojamus metodus ir perduodamų duomenų esybes.</w:t>
      </w:r>
    </w:p>
    <w:p w14:paraId="1470CD7D" w14:textId="5E4B3FA4" w:rsidR="007D54AB" w:rsidRPr="006B35AB" w:rsidRDefault="007D54AB">
      <w:pPr>
        <w:rPr>
          <w:rFonts w:ascii="Arial" w:hAnsi="Arial" w:cs="Arial"/>
        </w:rPr>
      </w:pPr>
    </w:p>
    <w:p w14:paraId="1F9FF1D8" w14:textId="77777777" w:rsidR="00795A55" w:rsidRPr="006B35AB" w:rsidRDefault="00795A55" w:rsidP="00795A55">
      <w:pPr>
        <w:jc w:val="center"/>
        <w:rPr>
          <w:rFonts w:ascii="Arial" w:hAnsi="Arial" w:cs="Arial"/>
          <w:b/>
        </w:rPr>
      </w:pPr>
      <w:r w:rsidRPr="006B35AB">
        <w:rPr>
          <w:rFonts w:ascii="Arial" w:hAnsi="Arial" w:cs="Arial"/>
          <w:b/>
        </w:rPr>
        <w:t>Integracinės sąsajos principai</w:t>
      </w:r>
    </w:p>
    <w:p w14:paraId="07D55EBB" w14:textId="77777777" w:rsidR="00795A55" w:rsidRPr="006B35AB" w:rsidRDefault="00795A55">
      <w:pPr>
        <w:rPr>
          <w:rFonts w:ascii="Arial" w:hAnsi="Arial" w:cs="Arial"/>
        </w:rPr>
      </w:pPr>
    </w:p>
    <w:p w14:paraId="6799221B" w14:textId="77777777" w:rsidR="00795A55" w:rsidRPr="006B35AB" w:rsidRDefault="00795A55" w:rsidP="00795A55">
      <w:pPr>
        <w:pStyle w:val="Alnostext"/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Integracinė sąsaja (API) turi tenkinti žemiau išvardintus veiklos bei techninius reikalavimus:</w:t>
      </w:r>
    </w:p>
    <w:p w14:paraId="78BE5D8A" w14:textId="77777777" w:rsidR="00795A55" w:rsidRPr="006B35AB" w:rsidRDefault="00795A55" w:rsidP="00795A55">
      <w:pPr>
        <w:pStyle w:val="Alnostext"/>
        <w:numPr>
          <w:ilvl w:val="0"/>
          <w:numId w:val="3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API turi būti realizuojama WS lygmeniu;</w:t>
      </w:r>
    </w:p>
    <w:p w14:paraId="3A178160" w14:textId="77777777" w:rsidR="00795A55" w:rsidRPr="006B35AB" w:rsidRDefault="00795A55" w:rsidP="00795A55">
      <w:pPr>
        <w:pStyle w:val="Alnostext"/>
        <w:numPr>
          <w:ilvl w:val="0"/>
          <w:numId w:val="3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API turi naudoti autentifikaciją/autorizaciją;</w:t>
      </w:r>
    </w:p>
    <w:p w14:paraId="32CB1EA9" w14:textId="77777777" w:rsidR="00795A55" w:rsidRPr="006B35AB" w:rsidRDefault="00795A55" w:rsidP="00795A55">
      <w:pPr>
        <w:pStyle w:val="Alnostext"/>
        <w:numPr>
          <w:ilvl w:val="0"/>
          <w:numId w:val="3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API turi būti dvikryptė, duomenys turi būti nuskaitomi (GET) bei įrašomi (POST);</w:t>
      </w:r>
    </w:p>
    <w:p w14:paraId="35640A9E" w14:textId="77777777" w:rsidR="00795A55" w:rsidRPr="006B35AB" w:rsidRDefault="00795A55" w:rsidP="00795A55">
      <w:pPr>
        <w:pStyle w:val="Alnostext"/>
        <w:numPr>
          <w:ilvl w:val="0"/>
          <w:numId w:val="3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 xml:space="preserve">API GET metodas turi palaikyti </w:t>
      </w:r>
      <w:proofErr w:type="spellStart"/>
      <w:r w:rsidRPr="006B35AB">
        <w:rPr>
          <w:rFonts w:cs="Arial"/>
          <w:sz w:val="22"/>
          <w:szCs w:val="22"/>
        </w:rPr>
        <w:t>puslapiavimą</w:t>
      </w:r>
      <w:proofErr w:type="spellEnd"/>
      <w:r w:rsidRPr="006B35AB">
        <w:rPr>
          <w:rFonts w:cs="Arial"/>
          <w:sz w:val="22"/>
          <w:szCs w:val="22"/>
        </w:rPr>
        <w:t xml:space="preserve"> (angl. </w:t>
      </w:r>
      <w:proofErr w:type="spellStart"/>
      <w:r w:rsidRPr="006B35AB">
        <w:rPr>
          <w:rFonts w:cs="Arial"/>
          <w:sz w:val="22"/>
          <w:szCs w:val="22"/>
        </w:rPr>
        <w:t>pagination</w:t>
      </w:r>
      <w:proofErr w:type="spellEnd"/>
      <w:r w:rsidRPr="006B35AB">
        <w:rPr>
          <w:rFonts w:cs="Arial"/>
          <w:sz w:val="22"/>
          <w:szCs w:val="22"/>
        </w:rPr>
        <w:t>);</w:t>
      </w:r>
    </w:p>
    <w:p w14:paraId="59F82557" w14:textId="77777777" w:rsidR="00795A55" w:rsidRPr="006B35AB" w:rsidRDefault="00795A55" w:rsidP="00795A55">
      <w:pPr>
        <w:pStyle w:val="Alnostext"/>
        <w:numPr>
          <w:ilvl w:val="0"/>
          <w:numId w:val="3"/>
        </w:numPr>
        <w:rPr>
          <w:rFonts w:cs="Arial"/>
          <w:sz w:val="22"/>
          <w:szCs w:val="22"/>
        </w:rPr>
      </w:pPr>
      <w:r w:rsidRPr="006B35AB">
        <w:rPr>
          <w:rFonts w:cs="Arial"/>
          <w:sz w:val="22"/>
          <w:szCs w:val="22"/>
        </w:rPr>
        <w:t>API iniciatorius turi būti Klientas;</w:t>
      </w:r>
    </w:p>
    <w:p w14:paraId="33A1F74D" w14:textId="37770D55" w:rsidR="00795A55" w:rsidRPr="006B35AB" w:rsidRDefault="00795A55">
      <w:pPr>
        <w:rPr>
          <w:rFonts w:ascii="Arial" w:hAnsi="Arial" w:cs="Arial"/>
        </w:rPr>
      </w:pPr>
    </w:p>
    <w:p w14:paraId="6D4741DB" w14:textId="61B64F70" w:rsidR="00795A55" w:rsidRPr="006B35AB" w:rsidRDefault="00795A55">
      <w:pPr>
        <w:rPr>
          <w:rFonts w:ascii="Arial" w:hAnsi="Arial" w:cs="Arial"/>
        </w:rPr>
      </w:pPr>
    </w:p>
    <w:p w14:paraId="2A1276A6" w14:textId="77777777" w:rsidR="00795A55" w:rsidRPr="006B35AB" w:rsidRDefault="00795A55">
      <w:pPr>
        <w:rPr>
          <w:rFonts w:ascii="Arial" w:hAnsi="Arial" w:cs="Arial"/>
        </w:rPr>
      </w:pPr>
    </w:p>
    <w:p w14:paraId="66519135" w14:textId="77777777" w:rsidR="00795A55" w:rsidRPr="006B35AB" w:rsidRDefault="00795A55" w:rsidP="00795A55">
      <w:pPr>
        <w:jc w:val="center"/>
        <w:rPr>
          <w:rFonts w:ascii="Arial" w:hAnsi="Arial" w:cs="Arial"/>
          <w:b/>
        </w:rPr>
      </w:pPr>
      <w:r w:rsidRPr="006B35AB">
        <w:rPr>
          <w:rFonts w:ascii="Arial" w:hAnsi="Arial" w:cs="Arial"/>
          <w:b/>
        </w:rPr>
        <w:t>Integracinės sąsajos metodai</w:t>
      </w:r>
    </w:p>
    <w:p w14:paraId="623C80A2" w14:textId="77777777" w:rsidR="00795A55" w:rsidRPr="006B35AB" w:rsidRDefault="00795A55" w:rsidP="00795A55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5"/>
        <w:gridCol w:w="1109"/>
        <w:gridCol w:w="4552"/>
      </w:tblGrid>
      <w:tr w:rsidR="00851B55" w:rsidRPr="006B35AB" w14:paraId="2D628E8F" w14:textId="77777777" w:rsidTr="00851B55">
        <w:tc>
          <w:tcPr>
            <w:tcW w:w="562" w:type="dxa"/>
            <w:shd w:val="clear" w:color="auto" w:fill="E7E6E6" w:themeFill="background2"/>
          </w:tcPr>
          <w:p w14:paraId="461FB3A6" w14:textId="60C3AF27" w:rsidR="00795A55" w:rsidRPr="006B35AB" w:rsidRDefault="00795A55" w:rsidP="001B03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5AB">
              <w:rPr>
                <w:rFonts w:ascii="Arial" w:hAnsi="Arial" w:cs="Arial"/>
                <w:b/>
                <w:bCs/>
              </w:rPr>
              <w:t>Eil.</w:t>
            </w:r>
            <w:r w:rsidR="00851B55" w:rsidRPr="006B35AB">
              <w:rPr>
                <w:rFonts w:ascii="Arial" w:hAnsi="Arial" w:cs="Arial"/>
                <w:b/>
                <w:bCs/>
              </w:rPr>
              <w:t xml:space="preserve"> </w:t>
            </w:r>
            <w:r w:rsidRPr="006B35AB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431" w:type="dxa"/>
            <w:shd w:val="clear" w:color="auto" w:fill="E7E6E6" w:themeFill="background2"/>
          </w:tcPr>
          <w:p w14:paraId="493BB741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5AB">
              <w:rPr>
                <w:rFonts w:ascii="Arial" w:hAnsi="Arial" w:cs="Arial"/>
                <w:b/>
                <w:bCs/>
              </w:rPr>
              <w:t>Pavadinimas</w:t>
            </w:r>
          </w:p>
        </w:tc>
        <w:tc>
          <w:tcPr>
            <w:tcW w:w="1029" w:type="dxa"/>
            <w:shd w:val="clear" w:color="auto" w:fill="E7E6E6" w:themeFill="background2"/>
          </w:tcPr>
          <w:p w14:paraId="12F20B30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5AB">
              <w:rPr>
                <w:rFonts w:ascii="Arial" w:hAnsi="Arial" w:cs="Arial"/>
                <w:b/>
                <w:bCs/>
              </w:rPr>
              <w:t>Metodas</w:t>
            </w:r>
          </w:p>
        </w:tc>
        <w:tc>
          <w:tcPr>
            <w:tcW w:w="4606" w:type="dxa"/>
            <w:shd w:val="clear" w:color="auto" w:fill="E7E6E6" w:themeFill="background2"/>
          </w:tcPr>
          <w:p w14:paraId="6AA3EA5B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5AB">
              <w:rPr>
                <w:rFonts w:ascii="Arial" w:hAnsi="Arial" w:cs="Arial"/>
                <w:b/>
                <w:bCs/>
              </w:rPr>
              <w:t>Aprašymas</w:t>
            </w:r>
          </w:p>
        </w:tc>
      </w:tr>
      <w:tr w:rsidR="00851B55" w:rsidRPr="006B35AB" w14:paraId="788CF761" w14:textId="77777777" w:rsidTr="00851B55">
        <w:tc>
          <w:tcPr>
            <w:tcW w:w="562" w:type="dxa"/>
          </w:tcPr>
          <w:p w14:paraId="3903D433" w14:textId="77777777" w:rsidR="00795A55" w:rsidRPr="006B35AB" w:rsidRDefault="00795A55" w:rsidP="00851B55">
            <w:pPr>
              <w:jc w:val="center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1</w:t>
            </w:r>
          </w:p>
        </w:tc>
        <w:tc>
          <w:tcPr>
            <w:tcW w:w="3431" w:type="dxa"/>
          </w:tcPr>
          <w:p w14:paraId="62F0709B" w14:textId="458D73D4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Sukurti/modifikuoti dokumento šabloną</w:t>
            </w:r>
          </w:p>
        </w:tc>
        <w:tc>
          <w:tcPr>
            <w:tcW w:w="1029" w:type="dxa"/>
          </w:tcPr>
          <w:p w14:paraId="3D1CE079" w14:textId="77777777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POST</w:t>
            </w:r>
          </w:p>
        </w:tc>
        <w:tc>
          <w:tcPr>
            <w:tcW w:w="4606" w:type="dxa"/>
          </w:tcPr>
          <w:p w14:paraId="17DC4698" w14:textId="6857363C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Dokumento šablono  metaduomenų siuntimas į DVS „Avilys“ API.</w:t>
            </w:r>
          </w:p>
        </w:tc>
      </w:tr>
      <w:tr w:rsidR="00795A55" w:rsidRPr="006B35AB" w14:paraId="6C80C2B3" w14:textId="77777777" w:rsidTr="00851B55">
        <w:tc>
          <w:tcPr>
            <w:tcW w:w="562" w:type="dxa"/>
          </w:tcPr>
          <w:p w14:paraId="32D12F86" w14:textId="2C0BDEE0" w:rsidR="00795A55" w:rsidRPr="006B35AB" w:rsidRDefault="00795A55" w:rsidP="00851B55">
            <w:pPr>
              <w:jc w:val="center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2</w:t>
            </w:r>
          </w:p>
        </w:tc>
        <w:tc>
          <w:tcPr>
            <w:tcW w:w="3431" w:type="dxa"/>
          </w:tcPr>
          <w:p w14:paraId="1E19044B" w14:textId="5E260C5C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Gauti dokumento šablono metaduomenis</w:t>
            </w:r>
          </w:p>
        </w:tc>
        <w:tc>
          <w:tcPr>
            <w:tcW w:w="1029" w:type="dxa"/>
          </w:tcPr>
          <w:p w14:paraId="40C67834" w14:textId="64D203AD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GET</w:t>
            </w:r>
          </w:p>
        </w:tc>
        <w:tc>
          <w:tcPr>
            <w:tcW w:w="4606" w:type="dxa"/>
          </w:tcPr>
          <w:p w14:paraId="18FE3D42" w14:textId="72846774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Dokumento šablono  metaduomenų gavimas iš DVS „Avilys“ API.</w:t>
            </w:r>
          </w:p>
        </w:tc>
      </w:tr>
      <w:tr w:rsidR="00851B55" w:rsidRPr="006B35AB" w14:paraId="4291F3F0" w14:textId="77777777" w:rsidTr="00851B55">
        <w:tc>
          <w:tcPr>
            <w:tcW w:w="562" w:type="dxa"/>
          </w:tcPr>
          <w:p w14:paraId="52FB2CFD" w14:textId="581127E7" w:rsidR="00795A55" w:rsidRPr="006B35AB" w:rsidRDefault="00795A55" w:rsidP="00851B55">
            <w:pPr>
              <w:jc w:val="center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3</w:t>
            </w:r>
          </w:p>
        </w:tc>
        <w:tc>
          <w:tcPr>
            <w:tcW w:w="3431" w:type="dxa"/>
          </w:tcPr>
          <w:p w14:paraId="08F9BD5B" w14:textId="20CAD0BF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Sukurti/modifikuoti derinimo procesą</w:t>
            </w:r>
          </w:p>
        </w:tc>
        <w:tc>
          <w:tcPr>
            <w:tcW w:w="1029" w:type="dxa"/>
          </w:tcPr>
          <w:p w14:paraId="6FE1FE8F" w14:textId="60D8EBD7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POST</w:t>
            </w:r>
          </w:p>
        </w:tc>
        <w:tc>
          <w:tcPr>
            <w:tcW w:w="4606" w:type="dxa"/>
          </w:tcPr>
          <w:p w14:paraId="4BEF9E1F" w14:textId="08700756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Derinimo proceso metaduomenų siuntimas į DVS „Avilys“ API.</w:t>
            </w:r>
          </w:p>
        </w:tc>
      </w:tr>
      <w:tr w:rsidR="00795A55" w:rsidRPr="006B35AB" w14:paraId="48EC4B26" w14:textId="77777777" w:rsidTr="00851B55">
        <w:tc>
          <w:tcPr>
            <w:tcW w:w="562" w:type="dxa"/>
          </w:tcPr>
          <w:p w14:paraId="1CB727AA" w14:textId="2534AF92" w:rsidR="00795A55" w:rsidRPr="006B35AB" w:rsidRDefault="00795A55" w:rsidP="00851B55">
            <w:pPr>
              <w:jc w:val="center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4</w:t>
            </w:r>
          </w:p>
        </w:tc>
        <w:tc>
          <w:tcPr>
            <w:tcW w:w="3431" w:type="dxa"/>
          </w:tcPr>
          <w:p w14:paraId="39797827" w14:textId="702A2EAA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Gauti derinimo proceso metaduomenis</w:t>
            </w:r>
          </w:p>
        </w:tc>
        <w:tc>
          <w:tcPr>
            <w:tcW w:w="1029" w:type="dxa"/>
          </w:tcPr>
          <w:p w14:paraId="04035061" w14:textId="5C647BAB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GET</w:t>
            </w:r>
          </w:p>
        </w:tc>
        <w:tc>
          <w:tcPr>
            <w:tcW w:w="4606" w:type="dxa"/>
          </w:tcPr>
          <w:p w14:paraId="0E2F5569" w14:textId="1AB331CB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Derinimo proceso metaduomenų gavimas iš DVS „Avilys“ API.</w:t>
            </w:r>
          </w:p>
        </w:tc>
      </w:tr>
    </w:tbl>
    <w:p w14:paraId="6A897696" w14:textId="7767C343" w:rsidR="007D54AB" w:rsidRPr="006B35AB" w:rsidRDefault="007D54AB">
      <w:pPr>
        <w:rPr>
          <w:rFonts w:ascii="Arial" w:hAnsi="Arial" w:cs="Arial"/>
        </w:rPr>
      </w:pPr>
    </w:p>
    <w:p w14:paraId="391977C9" w14:textId="776621DD" w:rsidR="00851B55" w:rsidRPr="006B35AB" w:rsidRDefault="00851B55" w:rsidP="00851B5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6B35AB">
        <w:rPr>
          <w:rFonts w:ascii="Arial" w:hAnsi="Arial" w:cs="Arial"/>
          <w:b/>
          <w:bCs/>
        </w:rPr>
        <w:t xml:space="preserve">Sukurti/modifikuoti </w:t>
      </w:r>
      <w:r w:rsidR="00EF6D73" w:rsidRPr="006B35AB">
        <w:rPr>
          <w:rFonts w:ascii="Arial" w:hAnsi="Arial" w:cs="Arial"/>
          <w:b/>
          <w:bCs/>
        </w:rPr>
        <w:t>dokumento šabloną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69"/>
        <w:gridCol w:w="2160"/>
        <w:gridCol w:w="5105"/>
      </w:tblGrid>
      <w:tr w:rsidR="00851B55" w:rsidRPr="006B35AB" w14:paraId="74BC042F" w14:textId="77777777" w:rsidTr="00BD6AC4">
        <w:trPr>
          <w:trHeight w:val="239"/>
        </w:trPr>
        <w:tc>
          <w:tcPr>
            <w:tcW w:w="2433" w:type="dxa"/>
            <w:shd w:val="clear" w:color="auto" w:fill="E7E6E6" w:themeFill="background2"/>
          </w:tcPr>
          <w:p w14:paraId="21153BBA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Resursas</w:t>
            </w:r>
          </w:p>
        </w:tc>
        <w:tc>
          <w:tcPr>
            <w:tcW w:w="0" w:type="auto"/>
            <w:shd w:val="clear" w:color="auto" w:fill="E7E6E6" w:themeFill="background2"/>
          </w:tcPr>
          <w:p w14:paraId="46A12304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Parametrai</w:t>
            </w:r>
          </w:p>
        </w:tc>
        <w:tc>
          <w:tcPr>
            <w:tcW w:w="5283" w:type="dxa"/>
            <w:shd w:val="clear" w:color="auto" w:fill="E7E6E6" w:themeFill="background2"/>
          </w:tcPr>
          <w:p w14:paraId="2EC91F21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Pastabos</w:t>
            </w:r>
          </w:p>
        </w:tc>
      </w:tr>
      <w:tr w:rsidR="00851B55" w:rsidRPr="006B35AB" w14:paraId="402A7538" w14:textId="77777777" w:rsidTr="00BD6AC4">
        <w:trPr>
          <w:trHeight w:val="746"/>
        </w:trPr>
        <w:tc>
          <w:tcPr>
            <w:tcW w:w="2433" w:type="dxa"/>
          </w:tcPr>
          <w:p w14:paraId="6BF97F0D" w14:textId="7EAEF89E" w:rsidR="00851B55" w:rsidRPr="006B35AB" w:rsidRDefault="00851B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/</w:t>
            </w:r>
            <w:proofErr w:type="spellStart"/>
            <w:r w:rsidR="00EF6D73" w:rsidRPr="006B35AB">
              <w:rPr>
                <w:rFonts w:ascii="Arial" w:hAnsi="Arial" w:cs="Arial"/>
              </w:rPr>
              <w:t>Template</w:t>
            </w:r>
            <w:proofErr w:type="spellEnd"/>
          </w:p>
        </w:tc>
        <w:tc>
          <w:tcPr>
            <w:tcW w:w="0" w:type="auto"/>
          </w:tcPr>
          <w:p w14:paraId="6134AA23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itemType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C6FE87E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templateUsage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C36F334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name </w:t>
            </w:r>
          </w:p>
          <w:p w14:paraId="531CEC07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accessType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797B617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templateUserCode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2315943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maxResults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A3A2F11" w14:textId="77777777" w:rsidR="00BD6AC4" w:rsidRPr="006B35AB" w:rsidRDefault="00BD6AC4" w:rsidP="00BD6AC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expand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1F1F41" w14:textId="3F0C981F" w:rsidR="00851B55" w:rsidRPr="006B35AB" w:rsidRDefault="00851B55" w:rsidP="001B0316">
            <w:pPr>
              <w:rPr>
                <w:rFonts w:ascii="Arial" w:hAnsi="Arial" w:cs="Arial"/>
                <w:b/>
              </w:rPr>
            </w:pPr>
          </w:p>
        </w:tc>
        <w:tc>
          <w:tcPr>
            <w:tcW w:w="5283" w:type="dxa"/>
          </w:tcPr>
          <w:p w14:paraId="37FEAC72" w14:textId="0CC5FDF0" w:rsidR="00851B55" w:rsidRPr="006B35AB" w:rsidRDefault="00BD6AC4" w:rsidP="001B0316">
            <w:pPr>
              <w:jc w:val="both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Sukurti/redaguoti DVS dokumento šabloną.</w:t>
            </w:r>
          </w:p>
        </w:tc>
      </w:tr>
    </w:tbl>
    <w:p w14:paraId="37DFBD16" w14:textId="77777777" w:rsidR="00851B55" w:rsidRPr="006B35AB" w:rsidRDefault="00851B55" w:rsidP="00851B55">
      <w:pPr>
        <w:rPr>
          <w:rFonts w:ascii="Arial" w:hAnsi="Arial" w:cs="Arial"/>
        </w:rPr>
      </w:pPr>
    </w:p>
    <w:p w14:paraId="1D65C35F" w14:textId="391CF5FA" w:rsidR="00851B55" w:rsidRPr="006B35AB" w:rsidRDefault="00851B55" w:rsidP="00851B5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6B35AB">
        <w:rPr>
          <w:rFonts w:ascii="Arial" w:hAnsi="Arial" w:cs="Arial"/>
          <w:b/>
          <w:bCs/>
        </w:rPr>
        <w:t xml:space="preserve">Gauti </w:t>
      </w:r>
      <w:r w:rsidR="00EF6D73" w:rsidRPr="006B35AB">
        <w:rPr>
          <w:rFonts w:ascii="Arial" w:hAnsi="Arial" w:cs="Arial"/>
          <w:b/>
          <w:bCs/>
        </w:rPr>
        <w:t xml:space="preserve">dokumento šablono </w:t>
      </w:r>
      <w:r w:rsidRPr="006B35AB">
        <w:rPr>
          <w:rFonts w:ascii="Arial" w:hAnsi="Arial" w:cs="Arial"/>
          <w:b/>
          <w:bCs/>
        </w:rPr>
        <w:t>metaduomenis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0"/>
        <w:gridCol w:w="2160"/>
        <w:gridCol w:w="5074"/>
      </w:tblGrid>
      <w:tr w:rsidR="00851B55" w:rsidRPr="006B35AB" w14:paraId="5DA92622" w14:textId="77777777" w:rsidTr="00BD6AC4">
        <w:trPr>
          <w:trHeight w:val="239"/>
        </w:trPr>
        <w:tc>
          <w:tcPr>
            <w:tcW w:w="2433" w:type="dxa"/>
            <w:shd w:val="clear" w:color="auto" w:fill="E7E6E6" w:themeFill="background2"/>
          </w:tcPr>
          <w:p w14:paraId="6404C6D6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Resursas</w:t>
            </w:r>
          </w:p>
        </w:tc>
        <w:tc>
          <w:tcPr>
            <w:tcW w:w="0" w:type="auto"/>
            <w:shd w:val="clear" w:color="auto" w:fill="E7E6E6" w:themeFill="background2"/>
          </w:tcPr>
          <w:p w14:paraId="264CE9D8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Parametrai</w:t>
            </w:r>
          </w:p>
        </w:tc>
        <w:tc>
          <w:tcPr>
            <w:tcW w:w="5299" w:type="dxa"/>
            <w:shd w:val="clear" w:color="auto" w:fill="E7E6E6" w:themeFill="background2"/>
          </w:tcPr>
          <w:p w14:paraId="6FB3BEBC" w14:textId="77777777" w:rsidR="00851B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Pastabos</w:t>
            </w:r>
          </w:p>
        </w:tc>
      </w:tr>
      <w:tr w:rsidR="00851B55" w:rsidRPr="006B35AB" w14:paraId="434DA326" w14:textId="77777777" w:rsidTr="00BD6AC4">
        <w:trPr>
          <w:trHeight w:val="746"/>
        </w:trPr>
        <w:tc>
          <w:tcPr>
            <w:tcW w:w="2433" w:type="dxa"/>
          </w:tcPr>
          <w:p w14:paraId="3D28DFA9" w14:textId="3E29CA31" w:rsidR="00851B55" w:rsidRPr="006B35AB" w:rsidRDefault="00851B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/</w:t>
            </w:r>
            <w:proofErr w:type="spellStart"/>
            <w:r w:rsidR="00EF6D73" w:rsidRPr="006B35AB">
              <w:rPr>
                <w:rFonts w:ascii="Arial" w:hAnsi="Arial" w:cs="Arial"/>
              </w:rPr>
              <w:t>getTemplateList</w:t>
            </w:r>
            <w:proofErr w:type="spellEnd"/>
          </w:p>
        </w:tc>
        <w:tc>
          <w:tcPr>
            <w:tcW w:w="0" w:type="auto"/>
          </w:tcPr>
          <w:p w14:paraId="7B89A881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itemType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B6E29E5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templateUsage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47A26E5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name </w:t>
            </w:r>
          </w:p>
          <w:p w14:paraId="731D3E9D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accessType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3FA7958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templateUserCode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586924D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maxResults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56A041A" w14:textId="77777777" w:rsidR="00EF6D73" w:rsidRPr="006B35AB" w:rsidRDefault="00EF6D73" w:rsidP="00EF6D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expand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B5D9B7" w14:textId="32B3AA03" w:rsidR="00851B55" w:rsidRPr="006B35AB" w:rsidRDefault="00851B55" w:rsidP="001B0316">
            <w:pPr>
              <w:rPr>
                <w:rFonts w:ascii="Arial" w:hAnsi="Arial" w:cs="Arial"/>
                <w:b/>
              </w:rPr>
            </w:pPr>
          </w:p>
        </w:tc>
        <w:tc>
          <w:tcPr>
            <w:tcW w:w="5299" w:type="dxa"/>
          </w:tcPr>
          <w:p w14:paraId="0A6E44AF" w14:textId="0B10BBF6" w:rsidR="00851B55" w:rsidRPr="006B35AB" w:rsidRDefault="00BD6AC4" w:rsidP="001B0316">
            <w:pPr>
              <w:jc w:val="both"/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Grąžinti sąrašą DVS esančių dokumento šablonų pagal pateiktus kriterijus</w:t>
            </w:r>
          </w:p>
        </w:tc>
      </w:tr>
    </w:tbl>
    <w:p w14:paraId="532E7A5F" w14:textId="77777777" w:rsidR="00851B55" w:rsidRPr="006B35AB" w:rsidRDefault="00851B55">
      <w:pPr>
        <w:rPr>
          <w:rFonts w:ascii="Arial" w:hAnsi="Arial" w:cs="Arial"/>
        </w:rPr>
      </w:pPr>
    </w:p>
    <w:p w14:paraId="4794AC83" w14:textId="0D3D3101" w:rsidR="00795A55" w:rsidRPr="006B35AB" w:rsidRDefault="00795A55" w:rsidP="00795A5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6B35AB">
        <w:rPr>
          <w:rFonts w:ascii="Arial" w:hAnsi="Arial" w:cs="Arial"/>
          <w:b/>
          <w:bCs/>
        </w:rPr>
        <w:t xml:space="preserve">Sukurti/modifikuoti </w:t>
      </w:r>
      <w:r w:rsidR="00EF6D73" w:rsidRPr="006B35AB">
        <w:rPr>
          <w:rFonts w:ascii="Arial" w:hAnsi="Arial" w:cs="Arial"/>
          <w:b/>
          <w:bCs/>
        </w:rPr>
        <w:t xml:space="preserve">derinimo procesą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2262"/>
      </w:tblGrid>
      <w:tr w:rsidR="00795A55" w:rsidRPr="006B35AB" w14:paraId="0657CA81" w14:textId="77777777" w:rsidTr="00851B55">
        <w:trPr>
          <w:trHeight w:val="239"/>
        </w:trPr>
        <w:tc>
          <w:tcPr>
            <w:tcW w:w="1696" w:type="dxa"/>
            <w:shd w:val="clear" w:color="auto" w:fill="E7E6E6" w:themeFill="background2"/>
          </w:tcPr>
          <w:p w14:paraId="2DAB00F2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Resursas</w:t>
            </w:r>
          </w:p>
        </w:tc>
        <w:tc>
          <w:tcPr>
            <w:tcW w:w="5670" w:type="dxa"/>
            <w:shd w:val="clear" w:color="auto" w:fill="E7E6E6" w:themeFill="background2"/>
          </w:tcPr>
          <w:p w14:paraId="14501836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Parametrai</w:t>
            </w:r>
          </w:p>
        </w:tc>
        <w:tc>
          <w:tcPr>
            <w:tcW w:w="2262" w:type="dxa"/>
            <w:shd w:val="clear" w:color="auto" w:fill="E7E6E6" w:themeFill="background2"/>
          </w:tcPr>
          <w:p w14:paraId="5FBD905B" w14:textId="14F76DB2" w:rsidR="00795A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Veiksmų sąrašas</w:t>
            </w:r>
          </w:p>
        </w:tc>
      </w:tr>
      <w:tr w:rsidR="00795A55" w:rsidRPr="006B35AB" w14:paraId="7D13360A" w14:textId="77777777" w:rsidTr="00851B55">
        <w:trPr>
          <w:trHeight w:val="746"/>
        </w:trPr>
        <w:tc>
          <w:tcPr>
            <w:tcW w:w="1696" w:type="dxa"/>
          </w:tcPr>
          <w:p w14:paraId="7100695D" w14:textId="1885B0B7" w:rsidR="00795A55" w:rsidRPr="006B35AB" w:rsidRDefault="00851B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/</w:t>
            </w:r>
            <w:proofErr w:type="spellStart"/>
            <w:r w:rsidRPr="006B35AB">
              <w:rPr>
                <w:rFonts w:ascii="Arial" w:hAnsi="Arial" w:cs="Arial"/>
              </w:rPr>
              <w:t>ProcessTask</w:t>
            </w:r>
            <w:proofErr w:type="spellEnd"/>
          </w:p>
        </w:tc>
        <w:tc>
          <w:tcPr>
            <w:tcW w:w="5670" w:type="dxa"/>
          </w:tcPr>
          <w:p w14:paraId="521E8398" w14:textId="34B23C15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actionName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veiksmo identifikatorius </w:t>
            </w:r>
          </w:p>
          <w:p w14:paraId="4337718A" w14:textId="467940A8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assignDate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paskyrimo data </w:t>
            </w:r>
          </w:p>
          <w:p w14:paraId="2EC6B32C" w14:textId="7575E258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executor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vykdytojas (savininkas) </w:t>
            </w:r>
          </w:p>
          <w:p w14:paraId="621F678E" w14:textId="34B7BD4F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dueDate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baigimo data </w:t>
            </w:r>
          </w:p>
          <w:p w14:paraId="11DDFB16" w14:textId="07E644B6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name</w:t>
            </w:r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pavadinimas </w:t>
            </w:r>
          </w:p>
          <w:p w14:paraId="2C080A0E" w14:textId="27E6B8C2" w:rsidR="00851B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documentOid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Proceso užduoties dokumento unikalus identifikatorius </w:t>
            </w:r>
          </w:p>
          <w:p w14:paraId="6D1B1488" w14:textId="6E3B3BC8" w:rsidR="00795A55" w:rsidRPr="006B35AB" w:rsidRDefault="00851B55" w:rsidP="00851B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notes</w:t>
            </w:r>
            <w:proofErr w:type="spellEnd"/>
            <w:r w:rsidRPr="006B35AB">
              <w:rPr>
                <w:rFonts w:ascii="Arial" w:hAnsi="Arial" w:cs="Arial"/>
                <w:sz w:val="22"/>
                <w:szCs w:val="22"/>
              </w:rPr>
              <w:t xml:space="preserve"> - Pastabos apie proceso užduotį </w:t>
            </w:r>
          </w:p>
        </w:tc>
        <w:tc>
          <w:tcPr>
            <w:tcW w:w="2262" w:type="dxa"/>
          </w:tcPr>
          <w:p w14:paraId="2BA4D3F3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lastRenderedPageBreak/>
              <w:t xml:space="preserve">Derinti </w:t>
            </w:r>
          </w:p>
          <w:p w14:paraId="4EEB483F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Vizuoti </w:t>
            </w:r>
          </w:p>
          <w:p w14:paraId="6C121B91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Pasirašyti </w:t>
            </w:r>
          </w:p>
          <w:p w14:paraId="1C32BEF2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Tvirtinti </w:t>
            </w:r>
          </w:p>
          <w:p w14:paraId="73A70A2E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Registruoti </w:t>
            </w:r>
          </w:p>
          <w:p w14:paraId="2E29BC04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Susipažinti </w:t>
            </w:r>
          </w:p>
          <w:p w14:paraId="2DCF2D85" w14:textId="77777777" w:rsidR="00851B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 xml:space="preserve">Susipažinti su projektu </w:t>
            </w:r>
          </w:p>
          <w:p w14:paraId="42EF9AD2" w14:textId="63F4E8E5" w:rsidR="00795A55" w:rsidRPr="006B35AB" w:rsidRDefault="00795A55" w:rsidP="001B031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734529" w14:textId="2A310C4A" w:rsidR="00795A55" w:rsidRPr="006B35AB" w:rsidRDefault="00795A55">
      <w:pPr>
        <w:rPr>
          <w:rFonts w:ascii="Arial" w:hAnsi="Arial" w:cs="Arial"/>
        </w:rPr>
      </w:pPr>
    </w:p>
    <w:p w14:paraId="57223ED1" w14:textId="68FFE8FA" w:rsidR="00795A55" w:rsidRPr="006B35AB" w:rsidRDefault="00795A55" w:rsidP="00795A5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6B35AB">
        <w:rPr>
          <w:rFonts w:ascii="Arial" w:hAnsi="Arial" w:cs="Arial"/>
          <w:b/>
          <w:bCs/>
        </w:rPr>
        <w:t xml:space="preserve">Gauti </w:t>
      </w:r>
      <w:r w:rsidR="00EF6D73" w:rsidRPr="006B35AB">
        <w:rPr>
          <w:rFonts w:ascii="Arial" w:hAnsi="Arial" w:cs="Arial"/>
          <w:b/>
          <w:bCs/>
        </w:rPr>
        <w:t>derinimo proceso</w:t>
      </w:r>
      <w:r w:rsidRPr="006B35AB">
        <w:rPr>
          <w:rFonts w:ascii="Arial" w:hAnsi="Arial" w:cs="Arial"/>
          <w:b/>
          <w:bCs/>
        </w:rPr>
        <w:t xml:space="preserve"> metaduomenis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31"/>
        <w:gridCol w:w="2650"/>
        <w:gridCol w:w="4053"/>
      </w:tblGrid>
      <w:tr w:rsidR="00795A55" w:rsidRPr="006B35AB" w14:paraId="199081A4" w14:textId="77777777" w:rsidTr="00851B55">
        <w:trPr>
          <w:trHeight w:val="239"/>
        </w:trPr>
        <w:tc>
          <w:tcPr>
            <w:tcW w:w="2656" w:type="dxa"/>
            <w:shd w:val="clear" w:color="auto" w:fill="E7E6E6" w:themeFill="background2"/>
          </w:tcPr>
          <w:p w14:paraId="57D0B7E9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Resursas</w:t>
            </w:r>
          </w:p>
        </w:tc>
        <w:tc>
          <w:tcPr>
            <w:tcW w:w="2726" w:type="dxa"/>
            <w:shd w:val="clear" w:color="auto" w:fill="E7E6E6" w:themeFill="background2"/>
          </w:tcPr>
          <w:p w14:paraId="7D2C4A45" w14:textId="77777777" w:rsidR="00795A55" w:rsidRPr="006B35AB" w:rsidRDefault="00795A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Parametrai</w:t>
            </w:r>
          </w:p>
        </w:tc>
        <w:tc>
          <w:tcPr>
            <w:tcW w:w="4252" w:type="dxa"/>
            <w:shd w:val="clear" w:color="auto" w:fill="E7E6E6" w:themeFill="background2"/>
          </w:tcPr>
          <w:p w14:paraId="272A3719" w14:textId="05A29466" w:rsidR="00795A55" w:rsidRPr="006B35AB" w:rsidRDefault="00851B55" w:rsidP="001B0316">
            <w:pPr>
              <w:jc w:val="center"/>
              <w:rPr>
                <w:rFonts w:ascii="Arial" w:hAnsi="Arial" w:cs="Arial"/>
                <w:b/>
              </w:rPr>
            </w:pPr>
            <w:r w:rsidRPr="006B35AB">
              <w:rPr>
                <w:rFonts w:ascii="Arial" w:hAnsi="Arial" w:cs="Arial"/>
                <w:b/>
              </w:rPr>
              <w:t>Aprašymas</w:t>
            </w:r>
          </w:p>
        </w:tc>
      </w:tr>
      <w:tr w:rsidR="00795A55" w:rsidRPr="006B35AB" w14:paraId="3CF614C1" w14:textId="77777777" w:rsidTr="00851B55">
        <w:trPr>
          <w:trHeight w:val="746"/>
        </w:trPr>
        <w:tc>
          <w:tcPr>
            <w:tcW w:w="2656" w:type="dxa"/>
          </w:tcPr>
          <w:p w14:paraId="57CA35F6" w14:textId="6A2A29C9" w:rsidR="00795A55" w:rsidRPr="006B35AB" w:rsidRDefault="00795A55" w:rsidP="001B0316">
            <w:pPr>
              <w:rPr>
                <w:rFonts w:ascii="Arial" w:hAnsi="Arial" w:cs="Arial"/>
              </w:rPr>
            </w:pPr>
            <w:r w:rsidRPr="006B35AB">
              <w:rPr>
                <w:rFonts w:ascii="Arial" w:hAnsi="Arial" w:cs="Arial"/>
              </w:rPr>
              <w:t>/</w:t>
            </w:r>
            <w:proofErr w:type="spellStart"/>
            <w:r w:rsidR="00851B55" w:rsidRPr="006B35AB">
              <w:rPr>
                <w:rFonts w:ascii="Arial" w:hAnsi="Arial" w:cs="Arial"/>
              </w:rPr>
              <w:t>getCurrentProcessTaskList</w:t>
            </w:r>
            <w:proofErr w:type="spellEnd"/>
          </w:p>
        </w:tc>
        <w:tc>
          <w:tcPr>
            <w:tcW w:w="2726" w:type="dxa"/>
          </w:tcPr>
          <w:p w14:paraId="3A742AA6" w14:textId="77777777" w:rsidR="00851B55" w:rsidRPr="006B35AB" w:rsidRDefault="00851B55" w:rsidP="00851B55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actionName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8969546" w14:textId="77777777" w:rsidR="00851B55" w:rsidRPr="006B35AB" w:rsidRDefault="00851B55" w:rsidP="00851B55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executor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D13C055" w14:textId="40092133" w:rsidR="00795A55" w:rsidRPr="006B35AB" w:rsidRDefault="00851B55" w:rsidP="00851B55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documentOid</w:t>
            </w:r>
            <w:proofErr w:type="spellEnd"/>
            <w:r w:rsidRPr="006B35A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29C67152" w14:textId="06349C54" w:rsidR="00795A55" w:rsidRPr="006B35AB" w:rsidRDefault="00851B55" w:rsidP="00851B5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5AB">
              <w:rPr>
                <w:rFonts w:ascii="Arial" w:hAnsi="Arial" w:cs="Arial"/>
                <w:sz w:val="22"/>
                <w:szCs w:val="22"/>
              </w:rPr>
              <w:t>Grąžinti aktyvias proceso užduotis, kurios yra nurodytos konkrečiam dokumentui, užduoties savininkui ir (ar) veiksmui</w:t>
            </w:r>
          </w:p>
        </w:tc>
      </w:tr>
    </w:tbl>
    <w:p w14:paraId="7076A6F6" w14:textId="77777777" w:rsidR="006131F4" w:rsidRPr="006B35AB" w:rsidRDefault="006131F4" w:rsidP="00EB6CC1">
      <w:pPr>
        <w:rPr>
          <w:rFonts w:ascii="Arial" w:hAnsi="Arial" w:cs="Arial"/>
          <w:b/>
          <w:bCs/>
        </w:rPr>
      </w:pPr>
    </w:p>
    <w:sectPr w:rsidR="006131F4" w:rsidRPr="006B35A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9B6E" w14:textId="77777777" w:rsidR="00BE5533" w:rsidRDefault="00BE5533" w:rsidP="00662299">
      <w:pPr>
        <w:spacing w:after="0" w:line="240" w:lineRule="auto"/>
      </w:pPr>
      <w:r>
        <w:separator/>
      </w:r>
    </w:p>
  </w:endnote>
  <w:endnote w:type="continuationSeparator" w:id="0">
    <w:p w14:paraId="3F4F12B5" w14:textId="77777777" w:rsidR="00BE5533" w:rsidRDefault="00BE5533" w:rsidP="0066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590086"/>
      <w:docPartObj>
        <w:docPartGallery w:val="Page Numbers (Bottom of Page)"/>
        <w:docPartUnique/>
      </w:docPartObj>
    </w:sdtPr>
    <w:sdtEndPr/>
    <w:sdtContent>
      <w:p w14:paraId="76504297" w14:textId="77777777" w:rsidR="00662299" w:rsidRDefault="006622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79B10" w14:textId="77777777" w:rsidR="00662299" w:rsidRDefault="00662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05EA" w14:textId="77777777" w:rsidR="00BE5533" w:rsidRDefault="00BE5533" w:rsidP="00662299">
      <w:pPr>
        <w:spacing w:after="0" w:line="240" w:lineRule="auto"/>
      </w:pPr>
      <w:r>
        <w:separator/>
      </w:r>
    </w:p>
  </w:footnote>
  <w:footnote w:type="continuationSeparator" w:id="0">
    <w:p w14:paraId="52799345" w14:textId="77777777" w:rsidR="00BE5533" w:rsidRDefault="00BE5533" w:rsidP="0066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3FB"/>
    <w:multiLevelType w:val="hybridMultilevel"/>
    <w:tmpl w:val="4B6865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3298"/>
    <w:multiLevelType w:val="hybridMultilevel"/>
    <w:tmpl w:val="52F4E5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B2375"/>
    <w:multiLevelType w:val="hybridMultilevel"/>
    <w:tmpl w:val="3B242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40D9"/>
    <w:multiLevelType w:val="hybridMultilevel"/>
    <w:tmpl w:val="3B242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84DC9"/>
    <w:multiLevelType w:val="hybridMultilevel"/>
    <w:tmpl w:val="3B242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47C5"/>
    <w:multiLevelType w:val="hybridMultilevel"/>
    <w:tmpl w:val="3B242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137C"/>
    <w:multiLevelType w:val="multilevel"/>
    <w:tmpl w:val="595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BA"/>
    <w:rsid w:val="000135DD"/>
    <w:rsid w:val="00051E5A"/>
    <w:rsid w:val="000560DA"/>
    <w:rsid w:val="000F452A"/>
    <w:rsid w:val="001278A8"/>
    <w:rsid w:val="001637BA"/>
    <w:rsid w:val="00194FF5"/>
    <w:rsid w:val="001E6E83"/>
    <w:rsid w:val="00210D4D"/>
    <w:rsid w:val="00215D86"/>
    <w:rsid w:val="00290B95"/>
    <w:rsid w:val="00355D68"/>
    <w:rsid w:val="00375317"/>
    <w:rsid w:val="00397194"/>
    <w:rsid w:val="003A3B47"/>
    <w:rsid w:val="003C5079"/>
    <w:rsid w:val="003E207C"/>
    <w:rsid w:val="004457D6"/>
    <w:rsid w:val="00480852"/>
    <w:rsid w:val="004B4539"/>
    <w:rsid w:val="004C3E19"/>
    <w:rsid w:val="004E60C8"/>
    <w:rsid w:val="0054335C"/>
    <w:rsid w:val="00606934"/>
    <w:rsid w:val="006131F4"/>
    <w:rsid w:val="00621D5B"/>
    <w:rsid w:val="00662299"/>
    <w:rsid w:val="006A7D0F"/>
    <w:rsid w:val="006B35AB"/>
    <w:rsid w:val="007356D2"/>
    <w:rsid w:val="00795A55"/>
    <w:rsid w:val="00796875"/>
    <w:rsid w:val="007D54AB"/>
    <w:rsid w:val="008303D8"/>
    <w:rsid w:val="00851B55"/>
    <w:rsid w:val="00854C42"/>
    <w:rsid w:val="00891236"/>
    <w:rsid w:val="008953ED"/>
    <w:rsid w:val="008D6FE9"/>
    <w:rsid w:val="0097696D"/>
    <w:rsid w:val="00A10303"/>
    <w:rsid w:val="00A20DDB"/>
    <w:rsid w:val="00A41556"/>
    <w:rsid w:val="00A80575"/>
    <w:rsid w:val="00AE1A98"/>
    <w:rsid w:val="00B11F3C"/>
    <w:rsid w:val="00BB2BBA"/>
    <w:rsid w:val="00BD6AC4"/>
    <w:rsid w:val="00BE5533"/>
    <w:rsid w:val="00CD534A"/>
    <w:rsid w:val="00D079AE"/>
    <w:rsid w:val="00D47E95"/>
    <w:rsid w:val="00D762F0"/>
    <w:rsid w:val="00DA7CAA"/>
    <w:rsid w:val="00E20E18"/>
    <w:rsid w:val="00E629A7"/>
    <w:rsid w:val="00EB6CC1"/>
    <w:rsid w:val="00EB7333"/>
    <w:rsid w:val="00EE4D28"/>
    <w:rsid w:val="00EE6962"/>
    <w:rsid w:val="00EF6D73"/>
    <w:rsid w:val="00F37FE6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679D"/>
  <w15:chartTrackingRefBased/>
  <w15:docId w15:val="{4997A7ED-2CAC-4273-A96A-06AD5617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BB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BB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B2BB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B2BBA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B2BBA"/>
    <w:rPr>
      <w:i/>
      <w:iCs/>
    </w:rPr>
  </w:style>
  <w:style w:type="table" w:styleId="TableGrid">
    <w:name w:val="Table Grid"/>
    <w:basedOn w:val="TableNormal"/>
    <w:uiPriority w:val="39"/>
    <w:rsid w:val="00B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nostext">
    <w:name w:val="Alnos text"/>
    <w:basedOn w:val="Normal"/>
    <w:link w:val="AlnostextChar"/>
    <w:uiPriority w:val="99"/>
    <w:rsid w:val="00BB2BBA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lt-LT"/>
    </w:rPr>
  </w:style>
  <w:style w:type="character" w:customStyle="1" w:styleId="AlnostextChar">
    <w:name w:val="Alnos text Char"/>
    <w:link w:val="Alnostext"/>
    <w:uiPriority w:val="99"/>
    <w:locked/>
    <w:rsid w:val="00BB2BBA"/>
    <w:rPr>
      <w:rFonts w:ascii="Arial" w:eastAsia="Times New Roman" w:hAnsi="Arial" w:cs="Times New Roman"/>
      <w:sz w:val="20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47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99"/>
  </w:style>
  <w:style w:type="paragraph" w:styleId="Footer">
    <w:name w:val="footer"/>
    <w:basedOn w:val="Normal"/>
    <w:link w:val="FooterChar"/>
    <w:uiPriority w:val="99"/>
    <w:unhideWhenUsed/>
    <w:rsid w:val="0066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99"/>
  </w:style>
  <w:style w:type="paragraph" w:customStyle="1" w:styleId="Default">
    <w:name w:val="Default"/>
    <w:rsid w:val="00851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Žuklys</dc:creator>
  <cp:keywords/>
  <dc:description/>
  <cp:lastModifiedBy>Šarūnas Pavilonis</cp:lastModifiedBy>
  <cp:revision>3</cp:revision>
  <dcterms:created xsi:type="dcterms:W3CDTF">2026-01-26T07:22:00Z</dcterms:created>
  <dcterms:modified xsi:type="dcterms:W3CDTF">2026-01-28T12:42:00Z</dcterms:modified>
</cp:coreProperties>
</file>