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70496E5" w:rsidR="00027B83" w:rsidRDefault="00C072E3" w:rsidP="00C072E3">
      <w:pPr>
        <w:pStyle w:val="paragraph"/>
        <w:spacing w:before="0" w:beforeAutospacing="0" w:after="0" w:afterAutospacing="0"/>
        <w:ind w:left="5040"/>
        <w:textAlignment w:val="baseline"/>
        <w:rPr>
          <w:bCs/>
        </w:rPr>
      </w:pPr>
      <w:r>
        <w:rPr>
          <w:bCs/>
          <w:caps/>
        </w:rPr>
        <w:t xml:space="preserve">202---------- </w:t>
      </w:r>
      <w:r>
        <w:rPr>
          <w:bCs/>
        </w:rPr>
        <w:t xml:space="preserve">Miškininkystės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w:t>
      </w:r>
      <w:proofErr w:type="spellStart"/>
      <w:r>
        <w:rPr>
          <w:bCs/>
        </w:rPr>
        <w:t>pirkimo</w:t>
      </w:r>
      <w:proofErr w:type="spellEnd"/>
      <w:r>
        <w:rPr>
          <w:bCs/>
        </w:rPr>
        <w:t xml:space="preserve">-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79F"/>
    <w:rsid w:val="00027B83"/>
    <w:rsid w:val="000872D2"/>
    <w:rsid w:val="000A13E1"/>
    <w:rsid w:val="000B0897"/>
    <w:rsid w:val="000B3E38"/>
    <w:rsid w:val="001322CD"/>
    <w:rsid w:val="003B104E"/>
    <w:rsid w:val="00415CCC"/>
    <w:rsid w:val="004253F1"/>
    <w:rsid w:val="00480651"/>
    <w:rsid w:val="004A2AF4"/>
    <w:rsid w:val="004F10FB"/>
    <w:rsid w:val="005521DA"/>
    <w:rsid w:val="00620275"/>
    <w:rsid w:val="007604B0"/>
    <w:rsid w:val="007D4CAA"/>
    <w:rsid w:val="00825891"/>
    <w:rsid w:val="0083118A"/>
    <w:rsid w:val="00870105"/>
    <w:rsid w:val="00873603"/>
    <w:rsid w:val="00925978"/>
    <w:rsid w:val="009728BC"/>
    <w:rsid w:val="00A72765"/>
    <w:rsid w:val="00AD13BC"/>
    <w:rsid w:val="00BE556D"/>
    <w:rsid w:val="00C072E3"/>
    <w:rsid w:val="00D13EBE"/>
    <w:rsid w:val="00D418E6"/>
    <w:rsid w:val="00DA4E0C"/>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56833</Words>
  <Characters>32395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Dainius Taukis | VMU</cp:lastModifiedBy>
  <cp:revision>2</cp:revision>
  <dcterms:created xsi:type="dcterms:W3CDTF">2026-01-22T11:55:00Z</dcterms:created>
  <dcterms:modified xsi:type="dcterms:W3CDTF">2026-01-22T11:55:00Z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