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27" w:rsidRDefault="004F1B27"/>
    <w:p w:rsidR="00FC370C" w:rsidRDefault="00FC370C">
      <w:bookmarkStart w:id="0" w:name="_GoBack"/>
      <w:bookmarkEnd w:id="0"/>
    </w:p>
    <w:p w:rsidR="00FC370C" w:rsidRPr="00FC370C" w:rsidRDefault="00FC370C" w:rsidP="00FC370C">
      <w:pP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FC370C">
        <w:rPr>
          <w:rFonts w:ascii="Times New Roman" w:hAnsi="Times New Roman" w:cs="Times New Roman"/>
          <w:sz w:val="32"/>
          <w:szCs w:val="32"/>
          <w:lang w:val="lt-LT"/>
        </w:rPr>
        <w:t>Įkainiai</w:t>
      </w:r>
    </w:p>
    <w:p w:rsidR="00FC370C" w:rsidRDefault="00FC370C"/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781"/>
        <w:gridCol w:w="1350"/>
        <w:gridCol w:w="1440"/>
        <w:gridCol w:w="1440"/>
      </w:tblGrid>
      <w:tr w:rsidR="00FC370C" w:rsidTr="00FC370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ind w:left="-108" w:right="-109" w:firstLine="2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Paslaugos pavadinimas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ind w:left="-108" w:right="30" w:firstLine="108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Mato 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Preliminarus kiekis per sutarties laikotarpį*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0C" w:rsidRPr="00FC370C" w:rsidRDefault="00FC37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Vieneto įkainis su PVM, EUR</w:t>
            </w:r>
          </w:p>
        </w:tc>
      </w:tr>
      <w:tr w:rsidR="00FC370C" w:rsidTr="00FC370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ind w:left="-108" w:right="-109" w:firstLine="2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rPr>
                <w:rFonts w:ascii="Times New Roman" w:eastAsia="Calibri" w:hAnsi="Times New Roman" w:cs="Times New Roman"/>
                <w:lang w:val="lt-LT"/>
              </w:rPr>
            </w:pPr>
            <w:r w:rsidRPr="00FC370C">
              <w:rPr>
                <w:rFonts w:ascii="Times New Roman" w:eastAsia="Calibri" w:hAnsi="Times New Roman" w:cs="Times New Roman"/>
                <w:lang w:val="lt-LT"/>
              </w:rPr>
              <w:t xml:space="preserve">Medžių  iki Ø 30 cm (1,3 m. aukštyje) kirtimas, medžių supjaustymas į kalades, medienos ir šakų išvežimas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ind w:left="-108" w:right="30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0C" w:rsidRPr="00FC370C" w:rsidRDefault="00FC370C" w:rsidP="00FC370C">
            <w:pPr>
              <w:jc w:val="center"/>
              <w:rPr>
                <w:rFonts w:ascii="Times New Roman" w:hAnsi="Times New Roman" w:cs="Times New Roman"/>
              </w:rPr>
            </w:pPr>
          </w:p>
          <w:p w:rsidR="00FC370C" w:rsidRPr="00FC370C" w:rsidRDefault="00FC370C" w:rsidP="00FC370C">
            <w:pPr>
              <w:jc w:val="center"/>
              <w:rPr>
                <w:rFonts w:ascii="Times New Roman" w:hAnsi="Times New Roman" w:cs="Times New Roman"/>
              </w:rPr>
            </w:pPr>
            <w:r w:rsidRPr="00FC370C">
              <w:rPr>
                <w:rFonts w:ascii="Times New Roman" w:hAnsi="Times New Roman" w:cs="Times New Roman"/>
              </w:rPr>
              <w:t>60,50</w:t>
            </w:r>
          </w:p>
        </w:tc>
      </w:tr>
      <w:tr w:rsidR="00FC370C" w:rsidTr="00FC370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ind w:left="-108" w:right="-109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rPr>
                <w:rFonts w:ascii="Times New Roman" w:eastAsia="Calibri" w:hAnsi="Times New Roman" w:cs="Times New Roman"/>
                <w:lang w:val="lt-LT"/>
              </w:rPr>
            </w:pPr>
            <w:r w:rsidRPr="00FC370C">
              <w:rPr>
                <w:rFonts w:ascii="Times New Roman" w:eastAsia="Calibri" w:hAnsi="Times New Roman" w:cs="Times New Roman"/>
                <w:lang w:val="lt-LT"/>
              </w:rPr>
              <w:t xml:space="preserve">Medžių  Ø 31-60 cm (1,3 m. aukštyje) kirtimas, medžių supjaustymas į kalades, medienos ir šakų išvežimas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ind w:right="30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C37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0C" w:rsidRPr="00FC370C" w:rsidRDefault="00FC370C">
            <w:pPr>
              <w:jc w:val="center"/>
              <w:rPr>
                <w:rFonts w:ascii="Times New Roman" w:hAnsi="Times New Roman" w:cs="Times New Roman"/>
              </w:rPr>
            </w:pPr>
          </w:p>
          <w:p w:rsidR="00FC370C" w:rsidRPr="00FC370C" w:rsidRDefault="00FC370C">
            <w:pPr>
              <w:jc w:val="center"/>
              <w:rPr>
                <w:rFonts w:ascii="Times New Roman" w:hAnsi="Times New Roman" w:cs="Times New Roman"/>
              </w:rPr>
            </w:pPr>
            <w:r w:rsidRPr="00FC370C">
              <w:rPr>
                <w:rFonts w:ascii="Times New Roman" w:hAnsi="Times New Roman" w:cs="Times New Roman"/>
              </w:rPr>
              <w:t>118,55</w:t>
            </w:r>
          </w:p>
        </w:tc>
      </w:tr>
      <w:tr w:rsidR="00FC370C" w:rsidTr="00FC370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ind w:left="-108" w:right="-109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rPr>
                <w:rFonts w:ascii="Times New Roman" w:eastAsia="Calibri" w:hAnsi="Times New Roman" w:cs="Times New Roman"/>
                <w:lang w:val="lt-LT"/>
              </w:rPr>
            </w:pPr>
            <w:r w:rsidRPr="00FC370C">
              <w:rPr>
                <w:rFonts w:ascii="Times New Roman" w:eastAsia="Calibri" w:hAnsi="Times New Roman" w:cs="Times New Roman"/>
                <w:lang w:val="lt-LT"/>
              </w:rPr>
              <w:t xml:space="preserve">Medžių genėjimas ir šakų išvežimas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ind w:right="30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vnt. (medis)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0C" w:rsidRPr="00FC370C" w:rsidRDefault="00FC37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25,40</w:t>
            </w:r>
          </w:p>
        </w:tc>
      </w:tr>
      <w:tr w:rsidR="00FC370C" w:rsidTr="00FC370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ind w:left="-108" w:right="-109" w:firstLine="2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rPr>
                <w:rFonts w:ascii="Times New Roman" w:eastAsia="Calibri" w:hAnsi="Times New Roman" w:cs="Times New Roman"/>
                <w:lang w:val="lt-LT"/>
              </w:rPr>
            </w:pPr>
            <w:r w:rsidRPr="00FC370C">
              <w:rPr>
                <w:rFonts w:ascii="Times New Roman" w:eastAsia="Calibri" w:hAnsi="Times New Roman" w:cs="Times New Roman"/>
                <w:lang w:val="lt-LT"/>
              </w:rPr>
              <w:t>Krūmų kirtimas, genėjimas ir menkavertės medienos ir šakų išvežimas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ind w:right="30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0C" w:rsidRPr="00FC370C" w:rsidRDefault="00FC37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FC370C" w:rsidRPr="00FC370C" w:rsidRDefault="00FC37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27,41</w:t>
            </w:r>
          </w:p>
        </w:tc>
      </w:tr>
      <w:tr w:rsidR="00FC370C" w:rsidTr="00FC370C">
        <w:trPr>
          <w:trHeight w:val="4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ind w:left="-108" w:right="-109" w:firstLine="2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rPr>
                <w:rFonts w:ascii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Medžių kelmų išgręžimas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ind w:right="30" w:firstLine="7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0C" w:rsidRPr="00FC370C" w:rsidRDefault="00FC37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0C" w:rsidRPr="00FC370C" w:rsidRDefault="00FC37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370C">
              <w:rPr>
                <w:rFonts w:ascii="Times New Roman" w:hAnsi="Times New Roman" w:cs="Times New Roman"/>
                <w:lang w:val="lt-LT"/>
              </w:rPr>
              <w:t>100,00</w:t>
            </w:r>
          </w:p>
        </w:tc>
      </w:tr>
    </w:tbl>
    <w:p w:rsidR="00FC370C" w:rsidRDefault="00FC370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⃰</w:t>
      </w:r>
      <w:proofErr w:type="spellStart"/>
      <w:r w:rsidRPr="00FC370C">
        <w:rPr>
          <w:rFonts w:ascii="Times New Roman" w:hAnsi="Times New Roman" w:cs="Times New Roman"/>
          <w:sz w:val="16"/>
          <w:szCs w:val="16"/>
        </w:rPr>
        <w:t>Preliminarus</w:t>
      </w:r>
      <w:proofErr w:type="spellEnd"/>
      <w:r w:rsidRPr="00FC370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C370C">
        <w:rPr>
          <w:rFonts w:ascii="Times New Roman" w:hAnsi="Times New Roman" w:cs="Times New Roman"/>
          <w:sz w:val="16"/>
          <w:szCs w:val="16"/>
        </w:rPr>
        <w:t>kiekis</w:t>
      </w:r>
      <w:proofErr w:type="spellEnd"/>
      <w:r w:rsidRPr="00FC370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C370C">
        <w:rPr>
          <w:rFonts w:ascii="Times New Roman" w:hAnsi="Times New Roman" w:cs="Times New Roman"/>
          <w:sz w:val="16"/>
          <w:szCs w:val="16"/>
        </w:rPr>
        <w:t>gali</w:t>
      </w:r>
      <w:proofErr w:type="spellEnd"/>
      <w:r w:rsidRPr="00FC370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C370C">
        <w:rPr>
          <w:rFonts w:ascii="Times New Roman" w:hAnsi="Times New Roman" w:cs="Times New Roman"/>
          <w:sz w:val="16"/>
          <w:szCs w:val="16"/>
        </w:rPr>
        <w:t>keistis</w:t>
      </w:r>
      <w:proofErr w:type="spellEnd"/>
      <w:r w:rsidRPr="00FC370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C370C">
        <w:rPr>
          <w:rFonts w:ascii="Times New Roman" w:hAnsi="Times New Roman" w:cs="Times New Roman"/>
          <w:sz w:val="16"/>
          <w:szCs w:val="16"/>
        </w:rPr>
        <w:t>paslaugų</w:t>
      </w:r>
      <w:proofErr w:type="spellEnd"/>
      <w:r w:rsidRPr="00FC370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C370C">
        <w:rPr>
          <w:rFonts w:ascii="Times New Roman" w:hAnsi="Times New Roman" w:cs="Times New Roman"/>
          <w:sz w:val="16"/>
          <w:szCs w:val="16"/>
        </w:rPr>
        <w:t>atlikimo</w:t>
      </w:r>
      <w:proofErr w:type="spellEnd"/>
      <w:r w:rsidRPr="00FC370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C370C">
        <w:rPr>
          <w:rFonts w:ascii="Times New Roman" w:hAnsi="Times New Roman" w:cs="Times New Roman"/>
          <w:sz w:val="16"/>
          <w:szCs w:val="16"/>
        </w:rPr>
        <w:t>metu</w:t>
      </w:r>
      <w:proofErr w:type="spellEnd"/>
    </w:p>
    <w:p w:rsidR="00FC370C" w:rsidRDefault="00FC370C">
      <w:pPr>
        <w:rPr>
          <w:rFonts w:ascii="Times New Roman" w:hAnsi="Times New Roman" w:cs="Times New Roman"/>
          <w:sz w:val="16"/>
          <w:szCs w:val="16"/>
        </w:rPr>
      </w:pPr>
    </w:p>
    <w:p w:rsidR="00FC370C" w:rsidRDefault="00FC370C">
      <w:pPr>
        <w:rPr>
          <w:rFonts w:ascii="Times New Roman" w:hAnsi="Times New Roman" w:cs="Times New Roman"/>
          <w:sz w:val="16"/>
          <w:szCs w:val="16"/>
        </w:rPr>
      </w:pPr>
    </w:p>
    <w:p w:rsidR="00FC370C" w:rsidRDefault="00FC370C">
      <w:pPr>
        <w:rPr>
          <w:rFonts w:ascii="Times New Roman" w:hAnsi="Times New Roman" w:cs="Times New Roman"/>
          <w:sz w:val="16"/>
          <w:szCs w:val="16"/>
        </w:rPr>
      </w:pPr>
    </w:p>
    <w:p w:rsidR="00FC370C" w:rsidRDefault="00FC370C">
      <w:pPr>
        <w:rPr>
          <w:rFonts w:ascii="Times New Roman" w:hAnsi="Times New Roman" w:cs="Times New Roman"/>
          <w:sz w:val="16"/>
          <w:szCs w:val="16"/>
        </w:rPr>
      </w:pPr>
    </w:p>
    <w:p w:rsidR="00FC370C" w:rsidRPr="00FC370C" w:rsidRDefault="00FC370C" w:rsidP="00FC370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lt-LT" w:eastAsia="ar-SA"/>
        </w:rPr>
        <w:t xml:space="preserve">  </w:t>
      </w:r>
      <w:r w:rsidRPr="00FC370C">
        <w:rPr>
          <w:rFonts w:ascii="Times New Roman" w:eastAsia="Arial" w:hAnsi="Times New Roman" w:cs="Times New Roman"/>
          <w:b/>
          <w:sz w:val="24"/>
          <w:szCs w:val="24"/>
          <w:lang w:val="lt-LT" w:eastAsia="ar-SA"/>
        </w:rPr>
        <w:t>Užsakovo</w:t>
      </w:r>
      <w:r w:rsidRPr="00FC370C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 vardu                                                             </w:t>
      </w:r>
      <w:r>
        <w:rPr>
          <w:rFonts w:ascii="Times New Roman" w:eastAsia="Arial" w:hAnsi="Times New Roman" w:cs="Times New Roman"/>
          <w:b/>
          <w:sz w:val="24"/>
          <w:szCs w:val="24"/>
          <w:lang w:val="lt-LT" w:eastAsia="ar-SA"/>
        </w:rPr>
        <w:t>Teikėjo</w:t>
      </w:r>
      <w:r w:rsidRPr="00FC370C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 vardu</w:t>
      </w:r>
    </w:p>
    <w:p w:rsidR="00FC370C" w:rsidRPr="00FC370C" w:rsidRDefault="00FC370C" w:rsidP="00FC370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</w:p>
    <w:p w:rsidR="00FC370C" w:rsidRPr="00FC370C" w:rsidRDefault="00FC370C" w:rsidP="00FC370C">
      <w:pPr>
        <w:shd w:val="clear" w:color="auto" w:fill="FFFFFF"/>
        <w:tabs>
          <w:tab w:val="left" w:pos="108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C370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Vadas                                                                              Direktorius</w:t>
      </w:r>
    </w:p>
    <w:p w:rsidR="00FC370C" w:rsidRPr="00FC370C" w:rsidRDefault="00FC370C" w:rsidP="00FC370C">
      <w:pPr>
        <w:shd w:val="clear" w:color="auto" w:fill="FFFFFF"/>
        <w:tabs>
          <w:tab w:val="left" w:pos="108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C370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plk. ltn. Darius Mikalauskas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Audrius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Čebanauskas</w:t>
      </w:r>
      <w:proofErr w:type="spellEnd"/>
    </w:p>
    <w:p w:rsidR="00FC370C" w:rsidRDefault="00FC370C"/>
    <w:sectPr w:rsidR="00FC370C">
      <w:headerReference w:type="default" r:id="rId6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63" w:rsidRDefault="00172563" w:rsidP="00FC370C">
      <w:pPr>
        <w:spacing w:after="0" w:line="240" w:lineRule="auto"/>
      </w:pPr>
      <w:r>
        <w:separator/>
      </w:r>
    </w:p>
  </w:endnote>
  <w:endnote w:type="continuationSeparator" w:id="0">
    <w:p w:rsidR="00172563" w:rsidRDefault="00172563" w:rsidP="00FC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63" w:rsidRDefault="00172563" w:rsidP="00FC370C">
      <w:pPr>
        <w:spacing w:after="0" w:line="240" w:lineRule="auto"/>
      </w:pPr>
      <w:r>
        <w:separator/>
      </w:r>
    </w:p>
  </w:footnote>
  <w:footnote w:type="continuationSeparator" w:id="0">
    <w:p w:rsidR="00172563" w:rsidRDefault="00172563" w:rsidP="00FC3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0C" w:rsidRDefault="00FC370C" w:rsidP="00FC370C">
    <w:pPr>
      <w:pStyle w:val="Header"/>
      <w:jc w:val="right"/>
      <w:rPr>
        <w:rFonts w:ascii="Times New Roman" w:eastAsia="Times New Roman" w:hAnsi="Times New Roman" w:cs="Times New Roman"/>
        <w:sz w:val="24"/>
        <w:szCs w:val="20"/>
      </w:rPr>
    </w:pPr>
    <w:r>
      <w:rPr>
        <w:rFonts w:ascii="Times New Roman" w:eastAsia="Times New Roman" w:hAnsi="Times New Roman" w:cs="Times New Roman"/>
        <w:sz w:val="24"/>
        <w:szCs w:val="20"/>
      </w:rPr>
      <w:t xml:space="preserve">                                                                      </w:t>
    </w:r>
    <w:r w:rsidRPr="00392F72">
      <w:rPr>
        <w:rFonts w:ascii="Times New Roman" w:eastAsia="Times New Roman" w:hAnsi="Times New Roman" w:cs="Times New Roman"/>
        <w:sz w:val="24"/>
        <w:szCs w:val="20"/>
      </w:rPr>
      <w:t xml:space="preserve">2022 m.                            </w:t>
    </w:r>
    <w:proofErr w:type="spellStart"/>
    <w:proofErr w:type="gramStart"/>
    <w:r w:rsidRPr="00392F72">
      <w:rPr>
        <w:rFonts w:ascii="Times New Roman" w:eastAsia="Times New Roman" w:hAnsi="Times New Roman" w:cs="Times New Roman"/>
        <w:sz w:val="24"/>
        <w:szCs w:val="20"/>
      </w:rPr>
      <w:t>mėn</w:t>
    </w:r>
    <w:proofErr w:type="spellEnd"/>
    <w:proofErr w:type="gramEnd"/>
    <w:r w:rsidRPr="00392F72">
      <w:rPr>
        <w:rFonts w:ascii="Times New Roman" w:eastAsia="Times New Roman" w:hAnsi="Times New Roman" w:cs="Times New Roman"/>
        <w:sz w:val="24"/>
        <w:szCs w:val="20"/>
      </w:rPr>
      <w:t xml:space="preserve">.          d., </w:t>
    </w:r>
    <w:proofErr w:type="spellStart"/>
    <w:r w:rsidRPr="00392F72">
      <w:rPr>
        <w:rFonts w:ascii="Times New Roman" w:eastAsia="Times New Roman" w:hAnsi="Times New Roman" w:cs="Times New Roman"/>
        <w:sz w:val="24"/>
        <w:szCs w:val="20"/>
      </w:rPr>
      <w:t>Sutarties</w:t>
    </w:r>
    <w:proofErr w:type="spellEnd"/>
    <w:r w:rsidRPr="00392F72">
      <w:rPr>
        <w:rFonts w:ascii="Times New Roman" w:eastAsia="Times New Roman" w:hAnsi="Times New Roman" w:cs="Times New Roman"/>
        <w:sz w:val="24"/>
        <w:szCs w:val="20"/>
      </w:rPr>
      <w:t xml:space="preserve"> </w:t>
    </w:r>
    <w:proofErr w:type="spellStart"/>
    <w:r w:rsidRPr="00392F72">
      <w:rPr>
        <w:rFonts w:ascii="Times New Roman" w:eastAsia="Times New Roman" w:hAnsi="Times New Roman" w:cs="Times New Roman"/>
        <w:sz w:val="24"/>
        <w:szCs w:val="20"/>
      </w:rPr>
      <w:t>Nr</w:t>
    </w:r>
    <w:proofErr w:type="spellEnd"/>
    <w:r w:rsidRPr="00392F72">
      <w:rPr>
        <w:rFonts w:ascii="Times New Roman" w:eastAsia="Times New Roman" w:hAnsi="Times New Roman" w:cs="Times New Roman"/>
        <w:sz w:val="24"/>
        <w:szCs w:val="20"/>
      </w:rPr>
      <w:t>.</w:t>
    </w:r>
  </w:p>
  <w:p w:rsidR="00FC370C" w:rsidRDefault="00FC370C" w:rsidP="00FC370C">
    <w:pPr>
      <w:pStyle w:val="Header"/>
      <w:jc w:val="right"/>
    </w:pPr>
    <w:r>
      <w:rPr>
        <w:rFonts w:ascii="Times New Roman" w:eastAsia="Times New Roman" w:hAnsi="Times New Roman" w:cs="Times New Roman"/>
        <w:sz w:val="24"/>
        <w:szCs w:val="20"/>
      </w:rPr>
      <w:t xml:space="preserve">                                                                   2 </w:t>
    </w:r>
    <w:proofErr w:type="spellStart"/>
    <w:r>
      <w:rPr>
        <w:rFonts w:ascii="Times New Roman" w:eastAsia="Times New Roman" w:hAnsi="Times New Roman" w:cs="Times New Roman"/>
        <w:sz w:val="24"/>
        <w:szCs w:val="20"/>
      </w:rPr>
      <w:t>Priedas</w:t>
    </w:r>
    <w:proofErr w:type="spellEnd"/>
    <w:r w:rsidRPr="00392F72">
      <w:rPr>
        <w:rFonts w:ascii="Times New Roman" w:eastAsia="Times New Roman" w:hAnsi="Times New Roman" w:cs="Times New Roman"/>
        <w:sz w:val="24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0C"/>
    <w:rsid w:val="00172563"/>
    <w:rsid w:val="004F1B27"/>
    <w:rsid w:val="00C04033"/>
    <w:rsid w:val="00FC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C7A2C"/>
  <w15:chartTrackingRefBased/>
  <w15:docId w15:val="{6F54833E-6AC1-4090-98E1-1BC56555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70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70C"/>
  </w:style>
  <w:style w:type="paragraph" w:styleId="Footer">
    <w:name w:val="footer"/>
    <w:basedOn w:val="Normal"/>
    <w:link w:val="FooterChar"/>
    <w:uiPriority w:val="99"/>
    <w:unhideWhenUsed/>
    <w:rsid w:val="00FC370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2022-11-17T11:26:00Z</dcterms:created>
  <dc:creator>Rima Budreckiene</dc:creator>
  <cp:lastModifiedBy>Rima Budreckiene</cp:lastModifiedBy>
  <dcterms:modified xsi:type="dcterms:W3CDTF">2022-11-17T11:36:00Z</dcterms:modified>
  <cp:revision>1</cp:revision>
</cp:coreProperties>
</file>