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835" w:type="dxa"/>
        <w:tblInd w:w="7054" w:type="dxa"/>
        <w:tblLook w:val="01E0" w:firstRow="1" w:lastRow="1" w:firstColumn="1" w:lastColumn="1" w:noHBand="0" w:noVBand="0"/>
      </w:tblPr>
      <w:tblGrid>
        <w:gridCol w:w="2835"/>
      </w:tblGrid>
      <w:tr w:rsidR="00500AAF" w:rsidRPr="00AB07B8" w14:paraId="2E99588D" w14:textId="77777777" w:rsidTr="00640A1B">
        <w:trPr>
          <w:trHeight w:val="415"/>
        </w:trPr>
        <w:tc>
          <w:tcPr>
            <w:tcW w:w="2835" w:type="dxa"/>
          </w:tcPr>
          <w:p w14:paraId="2C17F832" w14:textId="0BC63E8A" w:rsidR="00500AAF" w:rsidRPr="00AB07B8" w:rsidRDefault="00500AAF" w:rsidP="00C53B42">
            <w:pPr>
              <w:jc w:val="both"/>
              <w:rPr>
                <w:color w:val="222222"/>
                <w:sz w:val="20"/>
                <w:szCs w:val="20"/>
                <w:shd w:val="clear" w:color="auto" w:fill="FFFFFF"/>
              </w:rPr>
            </w:pPr>
            <w:r>
              <w:rPr>
                <w:sz w:val="20"/>
                <w:szCs w:val="20"/>
              </w:rPr>
              <w:t>2023-07-12</w:t>
            </w:r>
            <w:r w:rsidRPr="00AB07B8">
              <w:rPr>
                <w:sz w:val="20"/>
                <w:szCs w:val="20"/>
              </w:rPr>
              <w:t xml:space="preserve"> Baldų pirkimo – pardavimo sutarties </w:t>
            </w:r>
            <w:proofErr w:type="spellStart"/>
            <w:r w:rsidRPr="00AB07B8">
              <w:rPr>
                <w:sz w:val="20"/>
                <w:szCs w:val="20"/>
              </w:rPr>
              <w:t>Nr</w:t>
            </w:r>
            <w:proofErr w:type="spellEnd"/>
            <w:r w:rsidRPr="00AB07B8">
              <w:rPr>
                <w:sz w:val="20"/>
                <w:szCs w:val="20"/>
              </w:rPr>
              <w:t>.</w:t>
            </w:r>
            <w:r>
              <w:rPr>
                <w:sz w:val="20"/>
                <w:szCs w:val="20"/>
              </w:rPr>
              <w:t xml:space="preserve"> 23-</w:t>
            </w:r>
            <w:r w:rsidRPr="00AB07B8">
              <w:rPr>
                <w:sz w:val="20"/>
                <w:szCs w:val="20"/>
              </w:rPr>
              <w:t xml:space="preserve"> </w:t>
            </w:r>
            <w:bookmarkStart w:id="0" w:name="_GoBack"/>
            <w:bookmarkEnd w:id="0"/>
          </w:p>
        </w:tc>
      </w:tr>
      <w:tr w:rsidR="00500AAF" w:rsidRPr="00AB07B8" w14:paraId="75A5C2E1" w14:textId="77777777" w:rsidTr="00640A1B">
        <w:trPr>
          <w:trHeight w:val="201"/>
        </w:trPr>
        <w:tc>
          <w:tcPr>
            <w:tcW w:w="2835" w:type="dxa"/>
          </w:tcPr>
          <w:p w14:paraId="4BE6F084" w14:textId="77777777" w:rsidR="00500AAF" w:rsidRPr="00AB07B8" w:rsidRDefault="00500AAF" w:rsidP="00C53B42">
            <w:pPr>
              <w:rPr>
                <w:sz w:val="20"/>
                <w:szCs w:val="20"/>
              </w:rPr>
            </w:pPr>
            <w:r w:rsidRPr="00AB07B8">
              <w:rPr>
                <w:sz w:val="20"/>
                <w:szCs w:val="20"/>
              </w:rPr>
              <w:t xml:space="preserve">Priedas </w:t>
            </w:r>
            <w:proofErr w:type="spellStart"/>
            <w:r w:rsidRPr="00AB07B8">
              <w:rPr>
                <w:sz w:val="20"/>
                <w:szCs w:val="20"/>
              </w:rPr>
              <w:t>Nr</w:t>
            </w:r>
            <w:proofErr w:type="spellEnd"/>
            <w:r w:rsidRPr="00AB07B8">
              <w:rPr>
                <w:sz w:val="20"/>
                <w:szCs w:val="20"/>
              </w:rPr>
              <w:t>. 2</w:t>
            </w:r>
          </w:p>
        </w:tc>
      </w:tr>
    </w:tbl>
    <w:p w14:paraId="27EB4B5E" w14:textId="77777777" w:rsidR="00AC18E9" w:rsidRPr="00780918" w:rsidRDefault="00AC18E9" w:rsidP="00E44249">
      <w:pPr>
        <w:widowControl w:val="0"/>
        <w:pBdr>
          <w:top w:val="nil"/>
          <w:left w:val="nil"/>
          <w:bottom w:val="nil"/>
          <w:right w:val="nil"/>
          <w:between w:val="nil"/>
        </w:pBdr>
        <w:spacing w:line="276" w:lineRule="auto"/>
        <w:jc w:val="center"/>
        <w:rPr>
          <w:rFonts w:eastAsia="Arial"/>
          <w:b/>
          <w:color w:val="000000"/>
        </w:rPr>
      </w:pPr>
    </w:p>
    <w:p w14:paraId="08B7160A" w14:textId="77777777" w:rsidR="00E44249" w:rsidRPr="00E31FB0" w:rsidRDefault="00E44249" w:rsidP="00E44249">
      <w:pPr>
        <w:widowControl w:val="0"/>
        <w:pBdr>
          <w:top w:val="nil"/>
          <w:left w:val="nil"/>
          <w:bottom w:val="nil"/>
          <w:right w:val="nil"/>
          <w:between w:val="nil"/>
        </w:pBdr>
        <w:spacing w:line="276" w:lineRule="auto"/>
        <w:jc w:val="center"/>
        <w:rPr>
          <w:rFonts w:eastAsia="Arial"/>
          <w:b/>
          <w:color w:val="000000"/>
          <w:sz w:val="22"/>
          <w:szCs w:val="22"/>
        </w:rPr>
      </w:pPr>
      <w:r w:rsidRPr="00E31FB0">
        <w:rPr>
          <w:rFonts w:eastAsia="Arial"/>
          <w:b/>
          <w:color w:val="000000"/>
          <w:sz w:val="22"/>
          <w:szCs w:val="22"/>
        </w:rPr>
        <w:t>TECHNINĖ SPECIFIKACIJA</w:t>
      </w:r>
    </w:p>
    <w:p w14:paraId="72D53CA5" w14:textId="77777777" w:rsidR="00B4666D" w:rsidRPr="00E31FB0" w:rsidRDefault="00B4666D" w:rsidP="00084FB6">
      <w:pPr>
        <w:rPr>
          <w:b/>
          <w:bCs/>
          <w:sz w:val="22"/>
          <w:szCs w:val="22"/>
        </w:rPr>
      </w:pPr>
    </w:p>
    <w:p w14:paraId="79847CED" w14:textId="77777777" w:rsidR="00B4666D" w:rsidRPr="00E31FB0" w:rsidRDefault="00B4666D" w:rsidP="00AC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E31FB0">
        <w:rPr>
          <w:b/>
          <w:sz w:val="22"/>
          <w:szCs w:val="22"/>
          <w:lang w:eastAsia="lt-LT"/>
        </w:rPr>
        <w:t>APLINKOS APSAUGOS KRITERIJAI</w:t>
      </w:r>
    </w:p>
    <w:p w14:paraId="6AB97B05" w14:textId="77777777" w:rsidR="00AC18E9" w:rsidRPr="00E31FB0" w:rsidRDefault="00AC18E9" w:rsidP="00437083">
      <w:pPr>
        <w:pStyle w:val="ListParagraph"/>
        <w:numPr>
          <w:ilvl w:val="0"/>
          <w:numId w:val="27"/>
        </w:numPr>
        <w:tabs>
          <w:tab w:val="left" w:pos="709"/>
        </w:tabs>
        <w:ind w:left="0" w:firstLine="360"/>
        <w:jc w:val="both"/>
        <w:rPr>
          <w:rFonts w:ascii="Times New Roman" w:hAnsi="Times New Roman" w:cs="Times New Roman"/>
          <w:noProof/>
        </w:rPr>
      </w:pPr>
      <w:r w:rsidRPr="00E31FB0">
        <w:rPr>
          <w:rFonts w:ascii="Times New Roman" w:hAnsi="Times New Roman" w:cs="Times New Roman"/>
          <w:noProof/>
        </w:rPr>
        <w:t>Ne mažiau kaip 80 proc. balduose naudojamos medienos, medienos medžiagų ir gaminių turi būti iš miškų, sertifikuotų naudojant FSC ar PEFC miškų sertifikavimo sistemas arba lygiavertes sertifikavimo sistemas;</w:t>
      </w:r>
    </w:p>
    <w:p w14:paraId="68B15072" w14:textId="77777777" w:rsidR="00AC18E9" w:rsidRPr="00E31FB0" w:rsidRDefault="00AC18E9" w:rsidP="00437083">
      <w:pPr>
        <w:pStyle w:val="ListParagraph"/>
        <w:numPr>
          <w:ilvl w:val="0"/>
          <w:numId w:val="27"/>
        </w:numPr>
        <w:tabs>
          <w:tab w:val="left" w:pos="709"/>
        </w:tabs>
        <w:ind w:left="0" w:firstLine="360"/>
        <w:jc w:val="both"/>
        <w:rPr>
          <w:rFonts w:ascii="Times New Roman" w:hAnsi="Times New Roman" w:cs="Times New Roman"/>
          <w:noProof/>
        </w:rPr>
      </w:pPr>
      <w:r w:rsidRPr="00E31FB0">
        <w:rPr>
          <w:rFonts w:ascii="Times New Roman" w:hAnsi="Times New Roman" w:cs="Times New Roman"/>
          <w:noProof/>
        </w:rPr>
        <w:t>Visos plastikinės dalys, kurių masė ≥ 50 g, turi būti paženklintos kaip tinkamos perdirbti pagal LST EN ISO 11469 „Bendrasis plastikinių gaminių identifikavimas ir ženklinimas“ (toliau – LST EN ISO 11469) ar lygiavertį standartą;</w:t>
      </w:r>
    </w:p>
    <w:p w14:paraId="75681940" w14:textId="77777777" w:rsidR="00AC18E9" w:rsidRPr="00E31FB0" w:rsidRDefault="00AC18E9" w:rsidP="00437083">
      <w:pPr>
        <w:pStyle w:val="ListParagraph"/>
        <w:numPr>
          <w:ilvl w:val="0"/>
          <w:numId w:val="27"/>
        </w:numPr>
        <w:tabs>
          <w:tab w:val="left" w:pos="709"/>
        </w:tabs>
        <w:ind w:left="0" w:firstLine="360"/>
        <w:jc w:val="both"/>
        <w:rPr>
          <w:rFonts w:ascii="Times New Roman" w:hAnsi="Times New Roman" w:cs="Times New Roman"/>
          <w:noProof/>
        </w:rPr>
      </w:pPr>
      <w:r w:rsidRPr="00E31FB0">
        <w:rPr>
          <w:rFonts w:ascii="Times New Roman" w:hAnsi="Times New Roman" w:cs="Times New Roman"/>
          <w:noProof/>
        </w:rPr>
        <w:t>Jei baldo kamšalo sudėtyje naudojamos sintetinės poliesterio medžiagos, jų sudėtyje turi būti dalis perdirbtų medžiagų;</w:t>
      </w:r>
    </w:p>
    <w:p w14:paraId="359DA569" w14:textId="77777777" w:rsidR="00AC18E9" w:rsidRPr="00E31FB0" w:rsidRDefault="00AC18E9" w:rsidP="00437083">
      <w:pPr>
        <w:pStyle w:val="ListParagraph"/>
        <w:numPr>
          <w:ilvl w:val="0"/>
          <w:numId w:val="27"/>
        </w:numPr>
        <w:jc w:val="both"/>
        <w:rPr>
          <w:rFonts w:ascii="Times New Roman" w:hAnsi="Times New Roman" w:cs="Times New Roman"/>
          <w:noProof/>
        </w:rPr>
      </w:pPr>
      <w:r w:rsidRPr="00E31FB0">
        <w:rPr>
          <w:rFonts w:ascii="Times New Roman" w:hAnsi="Times New Roman" w:cs="Times New Roman"/>
          <w:noProof/>
        </w:rPr>
        <w:t>Paviršiams dengti naudojamuose produktuose:</w:t>
      </w:r>
    </w:p>
    <w:p w14:paraId="7BDF7C0A" w14:textId="63448833" w:rsidR="00AC18E9" w:rsidRPr="00E31FB0" w:rsidRDefault="00AC18E9" w:rsidP="00437083">
      <w:pPr>
        <w:ind w:firstLine="415"/>
        <w:jc w:val="both"/>
        <w:rPr>
          <w:bCs/>
          <w:noProof/>
          <w:sz w:val="22"/>
          <w:szCs w:val="22"/>
        </w:rPr>
      </w:pPr>
      <w:r w:rsidRPr="00E31FB0">
        <w:rPr>
          <w:noProof/>
          <w:sz w:val="22"/>
          <w:szCs w:val="22"/>
        </w:rPr>
        <w:t xml:space="preserve">4.1. </w:t>
      </w:r>
      <w:r w:rsidRPr="00E31FB0">
        <w:rPr>
          <w:bCs/>
          <w:noProof/>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00437083" w:rsidRPr="00E31FB0">
        <w:rPr>
          <w:bCs/>
          <w:noProof/>
          <w:sz w:val="22"/>
          <w:szCs w:val="22"/>
        </w:rPr>
        <w:t>;</w:t>
      </w:r>
    </w:p>
    <w:p w14:paraId="47A6961A" w14:textId="77777777" w:rsidR="00AC18E9" w:rsidRPr="00E31FB0" w:rsidRDefault="00AC18E9" w:rsidP="00437083">
      <w:pPr>
        <w:ind w:left="709" w:hanging="294"/>
        <w:jc w:val="both"/>
        <w:rPr>
          <w:noProof/>
          <w:sz w:val="22"/>
          <w:szCs w:val="22"/>
        </w:rPr>
      </w:pPr>
      <w:r w:rsidRPr="00E31FB0">
        <w:rPr>
          <w:bCs/>
          <w:noProof/>
          <w:sz w:val="22"/>
          <w:szCs w:val="22"/>
        </w:rPr>
        <w:t xml:space="preserve">4.2. </w:t>
      </w:r>
      <w:r w:rsidRPr="00E31FB0">
        <w:rPr>
          <w:noProof/>
          <w:sz w:val="22"/>
          <w:szCs w:val="22"/>
        </w:rPr>
        <w:t>neturi būti daugiau kaip 5 % masės lakiųjų organinių junginių (LOJ);</w:t>
      </w:r>
    </w:p>
    <w:p w14:paraId="5CD930B2" w14:textId="77777777" w:rsidR="00AC18E9" w:rsidRPr="00E31FB0" w:rsidRDefault="00AC18E9" w:rsidP="00437083">
      <w:pPr>
        <w:ind w:left="709" w:hanging="294"/>
        <w:jc w:val="both"/>
        <w:rPr>
          <w:noProof/>
          <w:sz w:val="22"/>
          <w:szCs w:val="22"/>
        </w:rPr>
      </w:pPr>
      <w:r w:rsidRPr="00E31FB0">
        <w:rPr>
          <w:noProof/>
          <w:sz w:val="22"/>
          <w:szCs w:val="22"/>
        </w:rPr>
        <w:t>4.3. neturi būti chromo (VI) junginių;</w:t>
      </w:r>
    </w:p>
    <w:p w14:paraId="132E00EC" w14:textId="77777777" w:rsidR="00AC18E9" w:rsidRPr="00E31FB0" w:rsidRDefault="00AC18E9" w:rsidP="00437083">
      <w:pPr>
        <w:ind w:left="709" w:hanging="294"/>
        <w:jc w:val="both"/>
        <w:rPr>
          <w:noProof/>
          <w:sz w:val="22"/>
          <w:szCs w:val="22"/>
        </w:rPr>
      </w:pPr>
      <w:r w:rsidRPr="00E31FB0">
        <w:rPr>
          <w:noProof/>
          <w:sz w:val="22"/>
          <w:szCs w:val="22"/>
        </w:rPr>
        <w:t>4.4. formaldehido išmetamieji teršalai neturi viršyti 0,05 ppm.</w:t>
      </w:r>
    </w:p>
    <w:p w14:paraId="66E6128F" w14:textId="77777777" w:rsidR="00AC18E9" w:rsidRPr="00E31FB0" w:rsidRDefault="00AC18E9" w:rsidP="00AC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lang w:eastAsia="lt-LT"/>
        </w:rPr>
      </w:pPr>
    </w:p>
    <w:p w14:paraId="2362D3F7" w14:textId="77777777" w:rsidR="00B4666D" w:rsidRPr="00E31FB0" w:rsidRDefault="00B4666D" w:rsidP="00B4666D">
      <w:pPr>
        <w:rPr>
          <w:b/>
          <w:bCs/>
          <w:sz w:val="22"/>
          <w:szCs w:val="22"/>
        </w:rPr>
      </w:pPr>
    </w:p>
    <w:p w14:paraId="216A604E" w14:textId="77777777" w:rsidR="00B4666D" w:rsidRPr="00E31FB0" w:rsidRDefault="00B4666D" w:rsidP="00437083">
      <w:pPr>
        <w:pStyle w:val="BodyText"/>
        <w:ind w:firstLine="415"/>
        <w:rPr>
          <w:bCs/>
          <w:sz w:val="22"/>
          <w:szCs w:val="22"/>
          <w:lang w:eastAsia="lt-LT"/>
        </w:rPr>
      </w:pPr>
      <w:r w:rsidRPr="00E31FB0">
        <w:rPr>
          <w:bCs/>
          <w:sz w:val="22"/>
          <w:szCs w:val="22"/>
        </w:rPr>
        <w:t xml:space="preserve">Aplinkos apsaugos kriterijų pagrindimui </w:t>
      </w:r>
      <w:r w:rsidR="00AC18E9" w:rsidRPr="00E31FB0">
        <w:rPr>
          <w:bCs/>
          <w:sz w:val="22"/>
          <w:szCs w:val="22"/>
        </w:rPr>
        <w:t>t</w:t>
      </w:r>
      <w:r w:rsidRPr="00E31FB0">
        <w:rPr>
          <w:bCs/>
          <w:sz w:val="22"/>
          <w:szCs w:val="22"/>
        </w:rPr>
        <w:t xml:space="preserve">iekėjas turi pateikti </w:t>
      </w:r>
      <w:r w:rsidRPr="00E31FB0">
        <w:rPr>
          <w:sz w:val="22"/>
          <w:szCs w:val="22"/>
        </w:rPr>
        <w:t xml:space="preserve">Lietuvos Respublikos Aplinkos ministro 2011 </w:t>
      </w:r>
      <w:proofErr w:type="spellStart"/>
      <w:r w:rsidRPr="00E31FB0">
        <w:rPr>
          <w:sz w:val="22"/>
          <w:szCs w:val="22"/>
        </w:rPr>
        <w:t>m</w:t>
      </w:r>
      <w:proofErr w:type="spellEnd"/>
      <w:r w:rsidRPr="00E31FB0">
        <w:rPr>
          <w:sz w:val="22"/>
          <w:szCs w:val="22"/>
        </w:rPr>
        <w:t xml:space="preserve">. birželio 28 </w:t>
      </w:r>
      <w:proofErr w:type="spellStart"/>
      <w:r w:rsidRPr="00E31FB0">
        <w:rPr>
          <w:sz w:val="22"/>
          <w:szCs w:val="22"/>
        </w:rPr>
        <w:t>d</w:t>
      </w:r>
      <w:proofErr w:type="spellEnd"/>
      <w:r w:rsidRPr="00E31FB0">
        <w:rPr>
          <w:sz w:val="22"/>
          <w:szCs w:val="22"/>
        </w:rPr>
        <w:t xml:space="preserve">. įsakymu </w:t>
      </w:r>
      <w:proofErr w:type="spellStart"/>
      <w:r w:rsidRPr="00E31FB0">
        <w:rPr>
          <w:sz w:val="22"/>
          <w:szCs w:val="22"/>
        </w:rPr>
        <w:t>Nr</w:t>
      </w:r>
      <w:proofErr w:type="spellEnd"/>
      <w:r w:rsidRPr="00E31FB0">
        <w:rPr>
          <w:sz w:val="22"/>
          <w:szCs w:val="22"/>
        </w:rPr>
        <w:t>. D1-508 „</w:t>
      </w:r>
      <w:r w:rsidRPr="00E31FB0">
        <w:rPr>
          <w:bCs/>
          <w:sz w:val="22"/>
          <w:szCs w:val="22"/>
          <w:lang w:eastAsia="lt-LT"/>
        </w:rPr>
        <w:t xml:space="preserve">Dėl aplinkos apsaugos kriterijų taikymo, vykdant žaliuosius pirkimus, tvarkos aprašo patvirtinimo“ patvirtinto aprašo 9 ir 10 </w:t>
      </w:r>
      <w:proofErr w:type="spellStart"/>
      <w:r w:rsidRPr="00E31FB0">
        <w:rPr>
          <w:bCs/>
          <w:sz w:val="22"/>
          <w:szCs w:val="22"/>
          <w:lang w:eastAsia="lt-LT"/>
        </w:rPr>
        <w:t>p</w:t>
      </w:r>
      <w:proofErr w:type="spellEnd"/>
      <w:r w:rsidRPr="00E31FB0">
        <w:rPr>
          <w:bCs/>
          <w:sz w:val="22"/>
          <w:szCs w:val="22"/>
          <w:lang w:eastAsia="lt-LT"/>
        </w:rPr>
        <w:t xml:space="preserve">. numatytus </w:t>
      </w:r>
      <w:r w:rsidRPr="00E31FB0">
        <w:rPr>
          <w:sz w:val="22"/>
          <w:szCs w:val="22"/>
          <w:lang w:eastAsia="en-GB"/>
        </w:rPr>
        <w:t>atitiktį žaliojo pirkimo reikalavimams įrodančius  dokumentus.</w:t>
      </w:r>
    </w:p>
    <w:p w14:paraId="08FD654F" w14:textId="77777777" w:rsidR="00B4666D" w:rsidRPr="00E31FB0" w:rsidRDefault="00B4666D" w:rsidP="00B4666D">
      <w:pPr>
        <w:tabs>
          <w:tab w:val="left" w:pos="720"/>
          <w:tab w:val="left" w:pos="900"/>
          <w:tab w:val="left" w:pos="1080"/>
        </w:tabs>
        <w:jc w:val="center"/>
        <w:rPr>
          <w:sz w:val="22"/>
          <w:szCs w:val="22"/>
        </w:rPr>
      </w:pPr>
    </w:p>
    <w:p w14:paraId="7C243A6C" w14:textId="77777777" w:rsidR="00B4666D" w:rsidRPr="00E31FB0" w:rsidRDefault="00B4666D" w:rsidP="00B4666D">
      <w:pPr>
        <w:jc w:val="center"/>
        <w:rPr>
          <w:bCs/>
          <w:sz w:val="22"/>
          <w:szCs w:val="22"/>
        </w:rPr>
      </w:pPr>
    </w:p>
    <w:p w14:paraId="14E24051" w14:textId="77777777" w:rsidR="00B4666D" w:rsidRPr="00E31FB0" w:rsidRDefault="00B4666D" w:rsidP="00AC18E9">
      <w:pPr>
        <w:jc w:val="center"/>
        <w:rPr>
          <w:sz w:val="22"/>
          <w:szCs w:val="22"/>
        </w:rPr>
      </w:pPr>
      <w:r w:rsidRPr="00E31FB0">
        <w:rPr>
          <w:b/>
          <w:bCs/>
          <w:sz w:val="22"/>
          <w:szCs w:val="22"/>
        </w:rPr>
        <w:t>BENDRIEJI TECHNINIAI REIKALAVIMAI</w:t>
      </w:r>
    </w:p>
    <w:p w14:paraId="46CA194D" w14:textId="77777777" w:rsidR="00B4666D" w:rsidRPr="00E31FB0" w:rsidRDefault="00B4666D" w:rsidP="00B4666D">
      <w:pPr>
        <w:pStyle w:val="ListParagraph"/>
        <w:numPr>
          <w:ilvl w:val="0"/>
          <w:numId w:val="5"/>
        </w:numPr>
        <w:tabs>
          <w:tab w:val="left" w:pos="993"/>
          <w:tab w:val="left" w:pos="1134"/>
          <w:tab w:val="left" w:pos="2694"/>
        </w:tabs>
        <w:spacing w:after="0" w:line="240" w:lineRule="auto"/>
        <w:ind w:left="0" w:firstLine="567"/>
        <w:contextualSpacing w:val="0"/>
        <w:jc w:val="both"/>
        <w:rPr>
          <w:rFonts w:ascii="Times New Roman" w:hAnsi="Times New Roman" w:cs="Times New Roman"/>
          <w:color w:val="000000"/>
        </w:rPr>
      </w:pPr>
      <w:r w:rsidRPr="00E31FB0">
        <w:rPr>
          <w:rFonts w:ascii="Times New Roman" w:hAnsi="Times New Roman" w:cs="Times New Roman"/>
          <w:bCs/>
          <w:lang w:eastAsia="lt-LT"/>
        </w:rPr>
        <w:t>Reikalavimai baldams:</w:t>
      </w:r>
    </w:p>
    <w:p w14:paraId="52396973" w14:textId="77777777" w:rsidR="00AD2D52" w:rsidRPr="00E31FB0" w:rsidRDefault="00B4666D" w:rsidP="00AD2D52">
      <w:pPr>
        <w:pStyle w:val="ListParagraph"/>
        <w:numPr>
          <w:ilvl w:val="1"/>
          <w:numId w:val="5"/>
        </w:numPr>
        <w:tabs>
          <w:tab w:val="left" w:pos="567"/>
          <w:tab w:val="left" w:pos="851"/>
          <w:tab w:val="left" w:pos="1134"/>
          <w:tab w:val="left" w:pos="2694"/>
        </w:tabs>
        <w:spacing w:after="0" w:line="240" w:lineRule="auto"/>
        <w:ind w:left="0" w:firstLine="567"/>
        <w:jc w:val="both"/>
        <w:rPr>
          <w:rFonts w:ascii="Times New Roman" w:hAnsi="Times New Roman" w:cs="Times New Roman"/>
          <w:color w:val="000000"/>
        </w:rPr>
      </w:pPr>
      <w:r w:rsidRPr="00E31FB0">
        <w:rPr>
          <w:rFonts w:ascii="Times New Roman" w:hAnsi="Times New Roman" w:cs="Times New Roman"/>
          <w:color w:val="000000"/>
        </w:rPr>
        <w:t>Baldams ir jų dalims turi</w:t>
      </w:r>
      <w:r w:rsidR="00AF62C0" w:rsidRPr="00E31FB0">
        <w:rPr>
          <w:rFonts w:ascii="Times New Roman" w:hAnsi="Times New Roman" w:cs="Times New Roman"/>
          <w:color w:val="000000"/>
        </w:rPr>
        <w:t xml:space="preserve"> būti teikiamas ne mažiau kaip </w:t>
      </w:r>
      <w:r w:rsidR="00AF62C0" w:rsidRPr="00E31FB0">
        <w:rPr>
          <w:rFonts w:ascii="Times New Roman" w:hAnsi="Times New Roman" w:cs="Times New Roman"/>
          <w:color w:val="000000"/>
          <w:lang w:val="en-GB"/>
        </w:rPr>
        <w:t>2</w:t>
      </w:r>
      <w:r w:rsidR="00AF62C0" w:rsidRPr="00E31FB0">
        <w:rPr>
          <w:rFonts w:ascii="Times New Roman" w:hAnsi="Times New Roman" w:cs="Times New Roman"/>
          <w:color w:val="000000"/>
        </w:rPr>
        <w:t xml:space="preserve"> (dvie</w:t>
      </w:r>
      <w:r w:rsidRPr="00E31FB0">
        <w:rPr>
          <w:rFonts w:ascii="Times New Roman" w:hAnsi="Times New Roman" w:cs="Times New Roman"/>
          <w:color w:val="000000"/>
        </w:rPr>
        <w:t>jų) metų garantinis laikotarpis</w:t>
      </w:r>
      <w:r w:rsidR="00AD2D52" w:rsidRPr="00E31FB0">
        <w:rPr>
          <w:rFonts w:ascii="Times New Roman" w:hAnsi="Times New Roman" w:cs="Times New Roman"/>
          <w:color w:val="000000"/>
        </w:rPr>
        <w:t>.</w:t>
      </w:r>
      <w:r w:rsidRPr="00E31FB0">
        <w:rPr>
          <w:rFonts w:ascii="Times New Roman" w:hAnsi="Times New Roman" w:cs="Times New Roman"/>
          <w:color w:val="000000"/>
        </w:rPr>
        <w:t xml:space="preserve">  Tiekėjas, gavęs pranešimą dėl baldų neatitikimų ar gedimų, įsipareigoja ne vėliau kaip per 10 darbo dienų šiuos neatitikimus ar gedimus pašalinti.</w:t>
      </w:r>
    </w:p>
    <w:p w14:paraId="7F8F4FBE" w14:textId="3ADDE020" w:rsidR="00B4666D" w:rsidRPr="00E31FB0" w:rsidRDefault="00AD2D52" w:rsidP="00AD2D52">
      <w:pPr>
        <w:pStyle w:val="ListParagraph"/>
        <w:numPr>
          <w:ilvl w:val="1"/>
          <w:numId w:val="5"/>
        </w:numPr>
        <w:tabs>
          <w:tab w:val="left" w:pos="567"/>
          <w:tab w:val="left" w:pos="851"/>
          <w:tab w:val="left" w:pos="1134"/>
          <w:tab w:val="left" w:pos="2694"/>
        </w:tabs>
        <w:spacing w:after="0" w:line="240" w:lineRule="auto"/>
        <w:ind w:left="0" w:firstLine="567"/>
        <w:jc w:val="both"/>
        <w:rPr>
          <w:rFonts w:ascii="Times New Roman" w:hAnsi="Times New Roman" w:cs="Times New Roman"/>
          <w:color w:val="000000"/>
        </w:rPr>
      </w:pPr>
      <w:r w:rsidRPr="00E31FB0">
        <w:rPr>
          <w:rFonts w:ascii="Times New Roman" w:hAnsi="Times New Roman" w:cs="Times New Roman"/>
          <w:color w:val="000000"/>
        </w:rPr>
        <w:t xml:space="preserve">Prieš </w:t>
      </w:r>
      <w:r w:rsidR="00B4666D" w:rsidRPr="00E31FB0">
        <w:rPr>
          <w:rFonts w:ascii="Times New Roman" w:hAnsi="Times New Roman" w:cs="Times New Roman"/>
          <w:color w:val="000000"/>
        </w:rPr>
        <w:t xml:space="preserve">vykdant užsakymą, </w:t>
      </w:r>
      <w:r w:rsidRPr="00E31FB0">
        <w:rPr>
          <w:rFonts w:ascii="Times New Roman" w:hAnsi="Times New Roman" w:cs="Times New Roman"/>
          <w:color w:val="000000"/>
        </w:rPr>
        <w:t>t</w:t>
      </w:r>
      <w:r w:rsidR="00B4666D" w:rsidRPr="00E31FB0">
        <w:rPr>
          <w:rFonts w:ascii="Times New Roman" w:hAnsi="Times New Roman" w:cs="Times New Roman"/>
          <w:color w:val="000000"/>
        </w:rPr>
        <w:t>iekėjas turi paruošti numatomų gaminti baldų gamybinius brėžinius ir juos suderinti su Perkančiąja organizacija</w:t>
      </w:r>
      <w:r w:rsidR="003B37D5" w:rsidRPr="00E31FB0">
        <w:rPr>
          <w:rFonts w:ascii="Times New Roman" w:hAnsi="Times New Roman" w:cs="Times New Roman"/>
          <w:bCs/>
          <w:color w:val="000000"/>
        </w:rPr>
        <w:t xml:space="preserve">. </w:t>
      </w:r>
      <w:r w:rsidR="00B4666D" w:rsidRPr="00E31FB0">
        <w:rPr>
          <w:rFonts w:ascii="Times New Roman" w:hAnsi="Times New Roman" w:cs="Times New Roman"/>
          <w:color w:val="000000"/>
        </w:rPr>
        <w:t>Visi baldai turi būti stabilūs į juos remiantis ar kitaip eksploatuojant, tinkamai sumontuoti bei sukomplektuoti.</w:t>
      </w:r>
    </w:p>
    <w:p w14:paraId="37F32C9A" w14:textId="77777777" w:rsidR="00B4666D" w:rsidRPr="00E31FB0" w:rsidRDefault="00B4666D" w:rsidP="00B4666D">
      <w:pPr>
        <w:pStyle w:val="ListParagraph"/>
        <w:numPr>
          <w:ilvl w:val="1"/>
          <w:numId w:val="5"/>
        </w:numPr>
        <w:tabs>
          <w:tab w:val="left" w:pos="567"/>
          <w:tab w:val="left" w:pos="851"/>
          <w:tab w:val="left" w:pos="1134"/>
          <w:tab w:val="left" w:pos="2694"/>
        </w:tabs>
        <w:spacing w:after="0" w:line="240" w:lineRule="auto"/>
        <w:ind w:left="0" w:firstLine="567"/>
        <w:jc w:val="both"/>
        <w:rPr>
          <w:rFonts w:ascii="Times New Roman" w:hAnsi="Times New Roman" w:cs="Times New Roman"/>
          <w:color w:val="000000"/>
        </w:rPr>
      </w:pPr>
      <w:r w:rsidRPr="00E31FB0">
        <w:rPr>
          <w:rFonts w:ascii="Times New Roman" w:hAnsi="Times New Roman" w:cs="Times New Roman"/>
          <w:color w:val="000000"/>
        </w:rPr>
        <w:t>Visi baldai ir komplektuojančiosios dalys turi būti nauji, pristatomi supakuoti.</w:t>
      </w:r>
      <w:r w:rsidRPr="00E31FB0">
        <w:rPr>
          <w:rFonts w:ascii="Times New Roman" w:hAnsi="Times New Roman" w:cs="Times New Roman"/>
          <w:color w:val="000000"/>
        </w:rPr>
        <w:tab/>
      </w:r>
    </w:p>
    <w:p w14:paraId="0702DE19" w14:textId="77777777" w:rsidR="00B4666D" w:rsidRPr="00E31FB0" w:rsidRDefault="00B4666D" w:rsidP="00B4666D">
      <w:pPr>
        <w:pStyle w:val="ListParagraph"/>
        <w:numPr>
          <w:ilvl w:val="1"/>
          <w:numId w:val="5"/>
        </w:numPr>
        <w:tabs>
          <w:tab w:val="left" w:pos="567"/>
          <w:tab w:val="left" w:pos="851"/>
          <w:tab w:val="left" w:pos="1134"/>
          <w:tab w:val="left" w:pos="2694"/>
        </w:tabs>
        <w:spacing w:after="0" w:line="240" w:lineRule="auto"/>
        <w:ind w:left="0" w:firstLine="567"/>
        <w:jc w:val="both"/>
        <w:rPr>
          <w:rFonts w:ascii="Times New Roman" w:hAnsi="Times New Roman" w:cs="Times New Roman"/>
          <w:color w:val="000000"/>
        </w:rPr>
      </w:pPr>
      <w:r w:rsidRPr="00E31FB0">
        <w:rPr>
          <w:rFonts w:ascii="Times New Roman" w:hAnsi="Times New Roman" w:cs="Times New Roman"/>
          <w:color w:val="000000"/>
        </w:rPr>
        <w:t>Visos baldų dalys turi būti be šerpetų ir aštrių briaunų, neturi būti vamzdžių atvirais galais, naudotojai turi būti apsaugoti nuo bet kokio sužalojimo.</w:t>
      </w:r>
      <w:r w:rsidRPr="00E31FB0">
        <w:rPr>
          <w:rFonts w:ascii="Times New Roman" w:hAnsi="Times New Roman" w:cs="Times New Roman"/>
          <w:color w:val="000000"/>
        </w:rPr>
        <w:tab/>
      </w:r>
    </w:p>
    <w:p w14:paraId="140F29DF" w14:textId="77777777" w:rsidR="00B4666D" w:rsidRPr="00E31FB0" w:rsidRDefault="00B4666D" w:rsidP="00B4666D">
      <w:pPr>
        <w:pStyle w:val="ListParagraph"/>
        <w:numPr>
          <w:ilvl w:val="1"/>
          <w:numId w:val="5"/>
        </w:numPr>
        <w:tabs>
          <w:tab w:val="left" w:pos="567"/>
          <w:tab w:val="left" w:pos="851"/>
          <w:tab w:val="left" w:pos="1134"/>
          <w:tab w:val="left" w:pos="2694"/>
        </w:tabs>
        <w:spacing w:after="0" w:line="240" w:lineRule="auto"/>
        <w:ind w:left="0" w:firstLine="567"/>
        <w:jc w:val="both"/>
        <w:rPr>
          <w:rFonts w:ascii="Times New Roman" w:hAnsi="Times New Roman" w:cs="Times New Roman"/>
          <w:color w:val="000000"/>
        </w:rPr>
      </w:pPr>
      <w:r w:rsidRPr="00E31FB0">
        <w:rPr>
          <w:rFonts w:ascii="Times New Roman" w:hAnsi="Times New Roman" w:cs="Times New Roman"/>
          <w:color w:val="000000"/>
        </w:rPr>
        <w:t>Baldų kojos (atramos) turi nebraižyti ir netepti grindų, karkasų metalinės dalys neturi liestis su grindimis.</w:t>
      </w:r>
    </w:p>
    <w:p w14:paraId="24C5F9C0" w14:textId="77777777" w:rsidR="00B4666D" w:rsidRPr="00E31FB0" w:rsidRDefault="00B4666D" w:rsidP="00B4666D">
      <w:pPr>
        <w:pStyle w:val="ListParagraph"/>
        <w:numPr>
          <w:ilvl w:val="1"/>
          <w:numId w:val="5"/>
        </w:numPr>
        <w:tabs>
          <w:tab w:val="left" w:pos="567"/>
          <w:tab w:val="left" w:pos="851"/>
          <w:tab w:val="left" w:pos="1134"/>
          <w:tab w:val="left" w:pos="2694"/>
        </w:tabs>
        <w:spacing w:after="0" w:line="240" w:lineRule="auto"/>
        <w:ind w:left="0" w:firstLine="567"/>
        <w:jc w:val="both"/>
        <w:rPr>
          <w:rFonts w:ascii="Times New Roman" w:hAnsi="Times New Roman" w:cs="Times New Roman"/>
          <w:b/>
          <w:bCs/>
          <w:color w:val="000000"/>
        </w:rPr>
      </w:pPr>
      <w:r w:rsidRPr="00E31FB0">
        <w:rPr>
          <w:rFonts w:ascii="Times New Roman" w:hAnsi="Times New Roman" w:cs="Times New Roman"/>
          <w:b/>
          <w:bCs/>
          <w:color w:val="000000"/>
        </w:rPr>
        <w:t>Turi būti numatyta galimybė pasirinkti plokštės ir metali</w:t>
      </w:r>
      <w:r w:rsidR="00164667" w:rsidRPr="00E31FB0">
        <w:rPr>
          <w:rFonts w:ascii="Times New Roman" w:hAnsi="Times New Roman" w:cs="Times New Roman"/>
          <w:b/>
          <w:bCs/>
          <w:color w:val="000000"/>
        </w:rPr>
        <w:t>ni</w:t>
      </w:r>
      <w:r w:rsidRPr="00E31FB0">
        <w:rPr>
          <w:rFonts w:ascii="Times New Roman" w:hAnsi="Times New Roman" w:cs="Times New Roman"/>
          <w:b/>
          <w:bCs/>
          <w:color w:val="000000"/>
        </w:rPr>
        <w:t>ų dalių spalvą derinant prie patalpose jau esančių spalvų. Tiekėjas turi įsivertinti, kad korpusiniai baldai bus mažiausiai trijų spalvų.</w:t>
      </w:r>
    </w:p>
    <w:p w14:paraId="5A0AF4E5" w14:textId="77777777" w:rsidR="00B4666D" w:rsidRPr="00E31FB0" w:rsidRDefault="00B4666D" w:rsidP="00B4666D">
      <w:pPr>
        <w:pStyle w:val="ListParagraph"/>
        <w:numPr>
          <w:ilvl w:val="1"/>
          <w:numId w:val="5"/>
        </w:numPr>
        <w:tabs>
          <w:tab w:val="left" w:pos="567"/>
          <w:tab w:val="left" w:pos="851"/>
          <w:tab w:val="left" w:pos="1134"/>
          <w:tab w:val="left" w:pos="2694"/>
        </w:tabs>
        <w:spacing w:after="0" w:line="240" w:lineRule="auto"/>
        <w:ind w:left="0" w:firstLine="567"/>
        <w:jc w:val="both"/>
        <w:rPr>
          <w:rFonts w:ascii="Times New Roman" w:hAnsi="Times New Roman" w:cs="Times New Roman"/>
          <w:color w:val="000000"/>
        </w:rPr>
      </w:pPr>
      <w:r w:rsidRPr="00E31FB0">
        <w:rPr>
          <w:rFonts w:ascii="Times New Roman" w:hAnsi="Times New Roman" w:cs="Times New Roman"/>
          <w:color w:val="000000"/>
        </w:rPr>
        <w:t>Į pasiūlymą tūri būti įtrauktas visų rūšių pakuočių ir kitų šiukšlių išvežimas.</w:t>
      </w:r>
    </w:p>
    <w:p w14:paraId="7161CD3B" w14:textId="77777777" w:rsidR="00B4666D" w:rsidRPr="00E31FB0" w:rsidRDefault="00B4666D" w:rsidP="00B4666D">
      <w:pPr>
        <w:pStyle w:val="ListParagraph"/>
        <w:numPr>
          <w:ilvl w:val="1"/>
          <w:numId w:val="5"/>
        </w:numPr>
        <w:tabs>
          <w:tab w:val="left" w:pos="567"/>
          <w:tab w:val="left" w:pos="851"/>
          <w:tab w:val="left" w:pos="1134"/>
          <w:tab w:val="left" w:pos="2694"/>
        </w:tabs>
        <w:spacing w:after="0" w:line="240" w:lineRule="auto"/>
        <w:ind w:left="0" w:firstLine="567"/>
        <w:jc w:val="both"/>
        <w:rPr>
          <w:rFonts w:ascii="Times New Roman" w:hAnsi="Times New Roman" w:cs="Times New Roman"/>
          <w:color w:val="000000"/>
        </w:rPr>
      </w:pPr>
      <w:r w:rsidRPr="00E31FB0">
        <w:rPr>
          <w:rFonts w:ascii="Times New Roman" w:hAnsi="Times New Roman" w:cs="Times New Roman"/>
          <w:color w:val="000000"/>
        </w:rPr>
        <w:t>Baldai turi atitikti šią techninę specifikaciją, o pareikalavus pateikiami reikalingų dokumentų (deklaracijos, sertifikatai, garantijos) nuorašai, kuriuose nurodomos techninėje specifikacijoje reikalaujamos kiekybinės ir kokybinės baldų ir jų sudėtinių dalių charakteristikos.</w:t>
      </w:r>
    </w:p>
    <w:p w14:paraId="500B3AAE" w14:textId="4EB952C7" w:rsidR="00B4666D" w:rsidRPr="00E31FB0" w:rsidRDefault="00B4666D" w:rsidP="00B4666D">
      <w:pPr>
        <w:pStyle w:val="ListParagraph"/>
        <w:numPr>
          <w:ilvl w:val="1"/>
          <w:numId w:val="5"/>
        </w:numPr>
        <w:tabs>
          <w:tab w:val="left" w:pos="567"/>
          <w:tab w:val="left" w:pos="851"/>
          <w:tab w:val="left" w:pos="1134"/>
          <w:tab w:val="left" w:pos="2694"/>
        </w:tabs>
        <w:spacing w:after="0" w:line="240" w:lineRule="auto"/>
        <w:ind w:left="0" w:firstLine="567"/>
        <w:jc w:val="both"/>
        <w:rPr>
          <w:rFonts w:ascii="Times New Roman" w:hAnsi="Times New Roman" w:cs="Times New Roman"/>
        </w:rPr>
      </w:pPr>
      <w:r w:rsidRPr="00E31FB0">
        <w:rPr>
          <w:rFonts w:ascii="Times New Roman" w:hAnsi="Times New Roman" w:cs="Times New Roman"/>
        </w:rPr>
        <w:t xml:space="preserve">Baldai  turi būti pagaminti, pristatyti, sumontuoti ir paruošti naudojimui per du mėnesius nuo sutarties pasirašymo (į šį terminą įskaičiuojamas ir baldų gamybinių brėžinių paruošimas bei jų suderinimas </w:t>
      </w:r>
      <w:r w:rsidRPr="00E31FB0">
        <w:rPr>
          <w:rFonts w:ascii="Times New Roman" w:hAnsi="Times New Roman" w:cs="Times New Roman"/>
        </w:rPr>
        <w:lastRenderedPageBreak/>
        <w:t>su Perkančiąja organizacija). Esant Perkančiosios organizacijos poreikiui, Tiekėjas baldus turi sandėliuoti ir juos pristatyti nurodytu terminu. Sandėliavimo terminas negali būti ilgesnis kaip 1 mėnuo.</w:t>
      </w:r>
    </w:p>
    <w:p w14:paraId="1561E5EF" w14:textId="6FF3F6BE" w:rsidR="00831E86" w:rsidRPr="00E31FB0" w:rsidRDefault="00831E86" w:rsidP="00437083">
      <w:pPr>
        <w:tabs>
          <w:tab w:val="left" w:pos="567"/>
          <w:tab w:val="left" w:pos="851"/>
          <w:tab w:val="left" w:pos="1134"/>
          <w:tab w:val="left" w:pos="2694"/>
        </w:tabs>
        <w:jc w:val="both"/>
        <w:rPr>
          <w:b/>
          <w:bCs/>
          <w:iCs/>
          <w:sz w:val="22"/>
          <w:szCs w:val="22"/>
        </w:rPr>
      </w:pPr>
    </w:p>
    <w:p w14:paraId="67BEB932" w14:textId="79B015FA" w:rsidR="00B7439C" w:rsidRPr="00E31FB0" w:rsidRDefault="00831E86" w:rsidP="00B7439C">
      <w:pPr>
        <w:pStyle w:val="ListParagraph"/>
        <w:spacing w:after="0"/>
        <w:ind w:left="0"/>
        <w:jc w:val="both"/>
        <w:rPr>
          <w:rFonts w:ascii="Times New Roman" w:hAnsi="Times New Roman" w:cs="Times New Roman"/>
          <w:b/>
          <w:bCs/>
          <w:iCs/>
        </w:rPr>
      </w:pPr>
      <w:r w:rsidRPr="00E31FB0">
        <w:rPr>
          <w:rFonts w:ascii="Times New Roman" w:hAnsi="Times New Roman" w:cs="Times New Roman"/>
          <w:b/>
          <w:bCs/>
          <w:iCs/>
        </w:rPr>
        <w:t>B</w:t>
      </w:r>
      <w:r w:rsidR="00DB1EDB" w:rsidRPr="00E31FB0">
        <w:rPr>
          <w:rFonts w:ascii="Times New Roman" w:hAnsi="Times New Roman" w:cs="Times New Roman"/>
          <w:b/>
          <w:bCs/>
          <w:iCs/>
        </w:rPr>
        <w:t>endrabučio</w:t>
      </w:r>
      <w:r w:rsidRPr="00E31FB0">
        <w:rPr>
          <w:rFonts w:ascii="Times New Roman" w:hAnsi="Times New Roman" w:cs="Times New Roman"/>
          <w:b/>
          <w:bCs/>
          <w:iCs/>
        </w:rPr>
        <w:t xml:space="preserve"> ir praktinio mokymo dirbtuvių</w:t>
      </w:r>
      <w:r w:rsidR="00DB1EDB" w:rsidRPr="00E31FB0">
        <w:rPr>
          <w:rFonts w:ascii="Times New Roman" w:hAnsi="Times New Roman" w:cs="Times New Roman"/>
          <w:b/>
          <w:bCs/>
          <w:iCs/>
        </w:rPr>
        <w:t xml:space="preserve"> baldai</w:t>
      </w:r>
    </w:p>
    <w:p w14:paraId="1AD395EC" w14:textId="77777777" w:rsidR="00B7439C" w:rsidRPr="00E31FB0" w:rsidRDefault="00B7439C" w:rsidP="00B7439C">
      <w:pPr>
        <w:pStyle w:val="ListParagraph"/>
        <w:spacing w:after="0"/>
        <w:ind w:left="0"/>
        <w:jc w:val="both"/>
        <w:rPr>
          <w:rFonts w:ascii="Times New Roman" w:hAnsi="Times New Roman" w:cs="Times New Roman"/>
          <w:b/>
          <w:bCs/>
          <w:iCs/>
        </w:rPr>
      </w:pPr>
    </w:p>
    <w:p w14:paraId="422B41A5" w14:textId="7370079F" w:rsidR="00AC2CAA" w:rsidRPr="00E31FB0" w:rsidRDefault="00CC59D7" w:rsidP="00A43631">
      <w:pPr>
        <w:pStyle w:val="ListParagraph"/>
        <w:numPr>
          <w:ilvl w:val="0"/>
          <w:numId w:val="8"/>
        </w:numPr>
        <w:spacing w:after="0"/>
        <w:ind w:left="284" w:hanging="284"/>
        <w:jc w:val="both"/>
        <w:rPr>
          <w:rFonts w:ascii="Times New Roman" w:hAnsi="Times New Roman" w:cs="Times New Roman"/>
          <w:b/>
          <w:bCs/>
          <w:iCs/>
          <w:u w:val="single"/>
        </w:rPr>
      </w:pPr>
      <w:r w:rsidRPr="00E31FB0">
        <w:rPr>
          <w:rFonts w:ascii="Times New Roman" w:hAnsi="Times New Roman" w:cs="Times New Roman"/>
          <w:b/>
          <w:bCs/>
          <w:iCs/>
          <w:u w:val="single"/>
        </w:rPr>
        <w:t>Spinta</w:t>
      </w:r>
      <w:r w:rsidR="00AC2CAA" w:rsidRPr="00E31FB0">
        <w:rPr>
          <w:rFonts w:ascii="Times New Roman" w:hAnsi="Times New Roman" w:cs="Times New Roman"/>
          <w:b/>
          <w:bCs/>
          <w:iCs/>
          <w:u w:val="single"/>
        </w:rPr>
        <w:t xml:space="preserve"> –</w:t>
      </w:r>
      <w:r w:rsidR="00A803BB" w:rsidRPr="00E31FB0">
        <w:rPr>
          <w:rFonts w:ascii="Times New Roman" w:hAnsi="Times New Roman" w:cs="Times New Roman"/>
          <w:b/>
          <w:bCs/>
          <w:iCs/>
          <w:u w:val="single"/>
        </w:rPr>
        <w:t xml:space="preserve"> 12</w:t>
      </w:r>
      <w:r w:rsidR="00AC2CAA" w:rsidRPr="00E31FB0">
        <w:rPr>
          <w:rFonts w:ascii="Times New Roman" w:hAnsi="Times New Roman" w:cs="Times New Roman"/>
          <w:b/>
          <w:bCs/>
          <w:iCs/>
          <w:u w:val="single"/>
        </w:rPr>
        <w:t xml:space="preserve"> </w:t>
      </w:r>
      <w:proofErr w:type="spellStart"/>
      <w:r w:rsidR="00AC2CAA" w:rsidRPr="00E31FB0">
        <w:rPr>
          <w:rFonts w:ascii="Times New Roman" w:hAnsi="Times New Roman" w:cs="Times New Roman"/>
          <w:b/>
          <w:bCs/>
          <w:iCs/>
          <w:u w:val="single"/>
        </w:rPr>
        <w:t>vnt</w:t>
      </w:r>
      <w:proofErr w:type="spellEnd"/>
      <w:r w:rsidR="00F60407" w:rsidRPr="00E31FB0">
        <w:rPr>
          <w:rFonts w:ascii="Times New Roman" w:hAnsi="Times New Roman" w:cs="Times New Roman"/>
          <w:b/>
          <w:bCs/>
          <w:iCs/>
          <w:u w:val="single"/>
        </w:rPr>
        <w:t xml:space="preserve"> - </w:t>
      </w:r>
      <w:r w:rsidR="00FA3B13" w:rsidRPr="00E31FB0">
        <w:rPr>
          <w:rFonts w:ascii="Times New Roman" w:hAnsi="Times New Roman" w:cs="Times New Roman"/>
          <w:b/>
          <w:bCs/>
          <w:iCs/>
          <w:u w:val="single"/>
        </w:rPr>
        <w:t>(</w:t>
      </w:r>
      <w:r w:rsidR="002A3DB9" w:rsidRPr="00E31FB0">
        <w:rPr>
          <w:rFonts w:ascii="Times New Roman" w:hAnsi="Times New Roman" w:cs="Times New Roman"/>
          <w:b/>
          <w:bCs/>
          <w:iCs/>
          <w:u w:val="single"/>
        </w:rPr>
        <w:t>gam</w:t>
      </w:r>
      <w:r w:rsidR="00C53B42">
        <w:rPr>
          <w:rFonts w:ascii="Times New Roman" w:hAnsi="Times New Roman" w:cs="Times New Roman"/>
          <w:b/>
          <w:bCs/>
          <w:iCs/>
          <w:u w:val="single"/>
        </w:rPr>
        <w:t>intojas – UAB „</w:t>
      </w:r>
      <w:proofErr w:type="spellStart"/>
      <w:r w:rsidR="00C53B42">
        <w:rPr>
          <w:rFonts w:ascii="Times New Roman" w:hAnsi="Times New Roman" w:cs="Times New Roman"/>
          <w:b/>
          <w:bCs/>
          <w:iCs/>
          <w:u w:val="single"/>
        </w:rPr>
        <w:t>Eigida</w:t>
      </w:r>
      <w:proofErr w:type="spellEnd"/>
      <w:r w:rsidR="00C53B42">
        <w:rPr>
          <w:rFonts w:ascii="Times New Roman" w:hAnsi="Times New Roman" w:cs="Times New Roman"/>
          <w:b/>
          <w:bCs/>
          <w:iCs/>
          <w:u w:val="single"/>
        </w:rPr>
        <w:t>“</w:t>
      </w:r>
      <w:r w:rsidR="002A3DB9" w:rsidRPr="00E31FB0">
        <w:rPr>
          <w:rFonts w:ascii="Times New Roman" w:hAnsi="Times New Roman" w:cs="Times New Roman"/>
          <w:b/>
          <w:bCs/>
          <w:iCs/>
          <w:u w:val="single"/>
        </w:rPr>
        <w:t xml:space="preserve">) Spintos </w:t>
      </w:r>
      <w:r w:rsidR="00FA3B13" w:rsidRPr="00E31FB0">
        <w:rPr>
          <w:rFonts w:ascii="Times New Roman" w:hAnsi="Times New Roman" w:cs="Times New Roman"/>
          <w:b/>
          <w:bCs/>
          <w:iCs/>
          <w:u w:val="single"/>
        </w:rPr>
        <w:t xml:space="preserve">gaminamos, derinant prie </w:t>
      </w:r>
      <w:r w:rsidR="00D7512B" w:rsidRPr="00E31FB0">
        <w:rPr>
          <w:rFonts w:ascii="Times New Roman" w:hAnsi="Times New Roman" w:cs="Times New Roman"/>
          <w:b/>
          <w:bCs/>
          <w:iCs/>
          <w:u w:val="single"/>
        </w:rPr>
        <w:t xml:space="preserve">esamų baldų ir </w:t>
      </w:r>
      <w:r w:rsidR="00FA3B13" w:rsidRPr="00E31FB0">
        <w:rPr>
          <w:rFonts w:ascii="Times New Roman" w:hAnsi="Times New Roman" w:cs="Times New Roman"/>
          <w:b/>
          <w:bCs/>
          <w:iCs/>
          <w:u w:val="single"/>
        </w:rPr>
        <w:t>turimų erdvių</w:t>
      </w:r>
      <w:r w:rsidR="002A3DB9" w:rsidRPr="00E31FB0">
        <w:rPr>
          <w:rFonts w:ascii="Times New Roman" w:hAnsi="Times New Roman" w:cs="Times New Roman"/>
          <w:b/>
          <w:bCs/>
          <w:iCs/>
          <w:u w:val="single"/>
        </w:rPr>
        <w:t>.</w:t>
      </w:r>
    </w:p>
    <w:p w14:paraId="108238A7" w14:textId="77777777" w:rsidR="00CE3CFD" w:rsidRPr="00E31FB0" w:rsidRDefault="00CE3CFD" w:rsidP="00B7439C">
      <w:pPr>
        <w:pStyle w:val="ListParagraph"/>
        <w:spacing w:after="0"/>
        <w:ind w:left="0"/>
        <w:jc w:val="both"/>
        <w:rPr>
          <w:rFonts w:ascii="Times New Roman" w:hAnsi="Times New Roman" w:cs="Times New Roman"/>
          <w:b/>
          <w:bCs/>
          <w:iC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8"/>
        <w:gridCol w:w="5103"/>
      </w:tblGrid>
      <w:tr w:rsidR="00640A1B" w:rsidRPr="00E31FB0" w14:paraId="38762671" w14:textId="77777777" w:rsidTr="00640A1B">
        <w:trPr>
          <w:tblHeader/>
        </w:trPr>
        <w:tc>
          <w:tcPr>
            <w:tcW w:w="709" w:type="dxa"/>
            <w:shd w:val="clear" w:color="auto" w:fill="D9D9D9" w:themeFill="background1" w:themeFillShade="D9"/>
            <w:tcMar>
              <w:top w:w="0" w:type="dxa"/>
              <w:left w:w="108" w:type="dxa"/>
              <w:bottom w:w="0" w:type="dxa"/>
              <w:right w:w="108" w:type="dxa"/>
            </w:tcMar>
            <w:hideMark/>
          </w:tcPr>
          <w:p w14:paraId="6EC40CBF" w14:textId="77777777" w:rsidR="00640A1B" w:rsidRPr="00E31FB0" w:rsidRDefault="00640A1B" w:rsidP="00B4666D">
            <w:pPr>
              <w:pStyle w:val="NoSpacing"/>
              <w:rPr>
                <w:rFonts w:ascii="Times New Roman" w:hAnsi="Times New Roman" w:cs="Times New Roman"/>
                <w:b/>
                <w:lang w:val="lt-LT"/>
              </w:rPr>
            </w:pPr>
            <w:proofErr w:type="spellStart"/>
            <w:r w:rsidRPr="00E31FB0">
              <w:rPr>
                <w:rFonts w:ascii="Times New Roman" w:hAnsi="Times New Roman" w:cs="Times New Roman"/>
                <w:b/>
                <w:lang w:val="lt-LT"/>
              </w:rPr>
              <w:t>Eil</w:t>
            </w:r>
            <w:proofErr w:type="spellEnd"/>
            <w:r w:rsidRPr="00E31FB0">
              <w:rPr>
                <w:rFonts w:ascii="Times New Roman" w:hAnsi="Times New Roman" w:cs="Times New Roman"/>
                <w:b/>
                <w:lang w:val="lt-LT"/>
              </w:rPr>
              <w:t xml:space="preserve">. </w:t>
            </w:r>
            <w:proofErr w:type="spellStart"/>
            <w:r w:rsidRPr="00E31FB0">
              <w:rPr>
                <w:rFonts w:ascii="Times New Roman" w:hAnsi="Times New Roman" w:cs="Times New Roman"/>
                <w:b/>
                <w:lang w:val="lt-LT"/>
              </w:rPr>
              <w:t>Nr</w:t>
            </w:r>
            <w:proofErr w:type="spellEnd"/>
            <w:r w:rsidRPr="00E31FB0">
              <w:rPr>
                <w:rFonts w:ascii="Times New Roman" w:hAnsi="Times New Roman" w:cs="Times New Roman"/>
                <w:b/>
                <w:lang w:val="lt-LT"/>
              </w:rPr>
              <w:t>.</w:t>
            </w:r>
          </w:p>
        </w:tc>
        <w:tc>
          <w:tcPr>
            <w:tcW w:w="4678" w:type="dxa"/>
            <w:shd w:val="clear" w:color="auto" w:fill="D9D9D9" w:themeFill="background1" w:themeFillShade="D9"/>
            <w:tcMar>
              <w:top w:w="0" w:type="dxa"/>
              <w:left w:w="108" w:type="dxa"/>
              <w:bottom w:w="0" w:type="dxa"/>
              <w:right w:w="108" w:type="dxa"/>
            </w:tcMar>
            <w:hideMark/>
          </w:tcPr>
          <w:p w14:paraId="7229F06C" w14:textId="77777777" w:rsidR="00640A1B" w:rsidRPr="00E31FB0" w:rsidRDefault="00640A1B" w:rsidP="00B4666D">
            <w:pPr>
              <w:pStyle w:val="NoSpacing"/>
              <w:rPr>
                <w:rFonts w:ascii="Times New Roman" w:hAnsi="Times New Roman" w:cs="Times New Roman"/>
                <w:b/>
                <w:lang w:val="lt-LT"/>
              </w:rPr>
            </w:pPr>
            <w:r w:rsidRPr="00E31FB0">
              <w:rPr>
                <w:rFonts w:ascii="Times New Roman" w:hAnsi="Times New Roman" w:cs="Times New Roman"/>
                <w:b/>
                <w:lang w:val="lt-LT"/>
              </w:rPr>
              <w:t>Techninė specifikacija</w:t>
            </w:r>
          </w:p>
        </w:tc>
        <w:tc>
          <w:tcPr>
            <w:tcW w:w="5103" w:type="dxa"/>
            <w:shd w:val="clear" w:color="auto" w:fill="D9D9D9" w:themeFill="background1" w:themeFillShade="D9"/>
            <w:tcMar>
              <w:top w:w="0" w:type="dxa"/>
              <w:left w:w="108" w:type="dxa"/>
              <w:bottom w:w="0" w:type="dxa"/>
              <w:right w:w="108" w:type="dxa"/>
            </w:tcMar>
            <w:hideMark/>
          </w:tcPr>
          <w:p w14:paraId="713CAF8A" w14:textId="77777777" w:rsidR="00640A1B" w:rsidRPr="00E31FB0" w:rsidRDefault="00640A1B" w:rsidP="00B4666D">
            <w:pPr>
              <w:pStyle w:val="NoSpacing"/>
              <w:rPr>
                <w:rFonts w:ascii="Times New Roman" w:hAnsi="Times New Roman" w:cs="Times New Roman"/>
                <w:b/>
                <w:lang w:val="lt-LT"/>
              </w:rPr>
            </w:pPr>
            <w:r w:rsidRPr="00E31FB0">
              <w:rPr>
                <w:rFonts w:ascii="Times New Roman" w:hAnsi="Times New Roman" w:cs="Times New Roman"/>
                <w:b/>
                <w:lang w:val="lt-LT"/>
              </w:rPr>
              <w:t xml:space="preserve">Siūlomi parametrai </w:t>
            </w:r>
          </w:p>
          <w:p w14:paraId="402722FD" w14:textId="77777777" w:rsidR="00640A1B" w:rsidRPr="00E31FB0" w:rsidRDefault="00640A1B" w:rsidP="00B4666D">
            <w:pPr>
              <w:pStyle w:val="NoSpacing"/>
              <w:rPr>
                <w:rFonts w:ascii="Times New Roman" w:hAnsi="Times New Roman" w:cs="Times New Roman"/>
                <w:b/>
                <w:lang w:val="lt-LT"/>
              </w:rPr>
            </w:pPr>
          </w:p>
        </w:tc>
      </w:tr>
      <w:tr w:rsidR="00640A1B" w:rsidRPr="00E31FB0" w14:paraId="3B459AB9" w14:textId="77777777" w:rsidTr="00640A1B">
        <w:trPr>
          <w:trHeight w:val="349"/>
        </w:trPr>
        <w:tc>
          <w:tcPr>
            <w:tcW w:w="709" w:type="dxa"/>
            <w:tcMar>
              <w:top w:w="0" w:type="dxa"/>
              <w:left w:w="108" w:type="dxa"/>
              <w:bottom w:w="0" w:type="dxa"/>
              <w:right w:w="108" w:type="dxa"/>
            </w:tcMar>
            <w:hideMark/>
          </w:tcPr>
          <w:p w14:paraId="27AD916C"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1.</w:t>
            </w:r>
          </w:p>
          <w:p w14:paraId="48B0A3F1"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 </w:t>
            </w:r>
          </w:p>
        </w:tc>
        <w:tc>
          <w:tcPr>
            <w:tcW w:w="4678" w:type="dxa"/>
            <w:tcMar>
              <w:top w:w="0" w:type="dxa"/>
              <w:left w:w="108" w:type="dxa"/>
              <w:bottom w:w="0" w:type="dxa"/>
              <w:right w:w="108" w:type="dxa"/>
            </w:tcMar>
          </w:tcPr>
          <w:p w14:paraId="3B8E27DF"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 xml:space="preserve">Matmenys (spinta </w:t>
            </w:r>
            <w:r w:rsidRPr="00E31FB0">
              <w:rPr>
                <w:rFonts w:ascii="Times New Roman" w:hAnsi="Times New Roman" w:cs="Times New Roman"/>
              </w:rPr>
              <w:t>3</w:t>
            </w:r>
            <w:r w:rsidRPr="00E31FB0">
              <w:rPr>
                <w:rFonts w:ascii="Times New Roman" w:hAnsi="Times New Roman" w:cs="Times New Roman"/>
                <w:lang w:val="lt-LT"/>
              </w:rPr>
              <w:t xml:space="preserve"> vienodų dalių ir vienodo išdėstymo)</w:t>
            </w:r>
          </w:p>
        </w:tc>
        <w:tc>
          <w:tcPr>
            <w:tcW w:w="5103" w:type="dxa"/>
            <w:tcMar>
              <w:top w:w="0" w:type="dxa"/>
              <w:left w:w="108" w:type="dxa"/>
              <w:bottom w:w="0" w:type="dxa"/>
              <w:right w:w="108" w:type="dxa"/>
            </w:tcMar>
            <w:hideMark/>
          </w:tcPr>
          <w:p w14:paraId="297F50D3" w14:textId="734B93EC" w:rsidR="00640A1B" w:rsidRPr="00E31FB0" w:rsidRDefault="00640A1B" w:rsidP="00C53B42">
            <w:pPr>
              <w:pStyle w:val="NoSpacing"/>
              <w:rPr>
                <w:rFonts w:ascii="Times New Roman" w:hAnsi="Times New Roman" w:cs="Times New Roman"/>
                <w:lang w:val="lt-LT"/>
              </w:rPr>
            </w:pPr>
            <w:r w:rsidRPr="00E31FB0">
              <w:rPr>
                <w:rFonts w:ascii="Times New Roman" w:hAnsi="Times New Roman" w:cs="Times New Roman"/>
                <w:lang w:val="lt-LT"/>
              </w:rPr>
              <w:t xml:space="preserve">Aukštis 2100 mm, </w:t>
            </w:r>
          </w:p>
          <w:p w14:paraId="144C844C" w14:textId="77777777" w:rsidR="00640A1B" w:rsidRPr="00E31FB0" w:rsidRDefault="00640A1B" w:rsidP="00C53B42">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lang w:val="lt-LT"/>
              </w:rPr>
              <w:t xml:space="preserve">Bendras plotis 1800 mm </w:t>
            </w:r>
          </w:p>
          <w:p w14:paraId="11E9393D" w14:textId="567C22B0" w:rsidR="00640A1B" w:rsidRPr="00E31FB0" w:rsidRDefault="00640A1B" w:rsidP="00C53B42">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Gylis 600 mm</w:t>
            </w:r>
          </w:p>
        </w:tc>
      </w:tr>
      <w:tr w:rsidR="00640A1B" w:rsidRPr="00E31FB0" w14:paraId="63306835" w14:textId="77777777" w:rsidTr="00640A1B">
        <w:trPr>
          <w:trHeight w:val="349"/>
        </w:trPr>
        <w:tc>
          <w:tcPr>
            <w:tcW w:w="709" w:type="dxa"/>
            <w:tcMar>
              <w:top w:w="0" w:type="dxa"/>
              <w:left w:w="108" w:type="dxa"/>
              <w:bottom w:w="0" w:type="dxa"/>
              <w:right w:w="108" w:type="dxa"/>
            </w:tcMar>
          </w:tcPr>
          <w:p w14:paraId="784D8292"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2.</w:t>
            </w:r>
          </w:p>
        </w:tc>
        <w:tc>
          <w:tcPr>
            <w:tcW w:w="4678" w:type="dxa"/>
            <w:tcMar>
              <w:top w:w="0" w:type="dxa"/>
              <w:left w:w="108" w:type="dxa"/>
              <w:bottom w:w="0" w:type="dxa"/>
              <w:right w:w="108" w:type="dxa"/>
            </w:tcMar>
          </w:tcPr>
          <w:p w14:paraId="5097134C" w14:textId="77777777" w:rsidR="00640A1B" w:rsidRPr="00E31FB0" w:rsidRDefault="00640A1B" w:rsidP="00B4666D">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color w:val="000000"/>
                <w:shd w:val="clear" w:color="auto" w:fill="FFFFFF"/>
                <w:lang w:val="lt-LT"/>
              </w:rPr>
              <w:t xml:space="preserve">Dvi dalys su atskiromis durimis, </w:t>
            </w:r>
            <w:r w:rsidRPr="00E31FB0">
              <w:rPr>
                <w:rFonts w:ascii="Times New Roman" w:hAnsi="Times New Roman" w:cs="Times New Roman"/>
                <w:lang w:val="lt-LT"/>
              </w:rPr>
              <w:t>vientisos konstrukcijos, abi dalis jungia vientisas cokolis, viena dalis atskiros konstrukcijos</w:t>
            </w:r>
          </w:p>
        </w:tc>
        <w:tc>
          <w:tcPr>
            <w:tcW w:w="5103" w:type="dxa"/>
            <w:tcMar>
              <w:top w:w="0" w:type="dxa"/>
              <w:left w:w="108" w:type="dxa"/>
              <w:bottom w:w="0" w:type="dxa"/>
              <w:right w:w="108" w:type="dxa"/>
            </w:tcMar>
          </w:tcPr>
          <w:p w14:paraId="0BB2BE04" w14:textId="49B836E4" w:rsidR="00640A1B" w:rsidRPr="00E31FB0" w:rsidRDefault="00640A1B" w:rsidP="00B4666D">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4B35BCC5" w14:textId="77777777" w:rsidTr="00640A1B">
        <w:trPr>
          <w:trHeight w:val="349"/>
        </w:trPr>
        <w:tc>
          <w:tcPr>
            <w:tcW w:w="709" w:type="dxa"/>
            <w:tcMar>
              <w:top w:w="0" w:type="dxa"/>
              <w:left w:w="108" w:type="dxa"/>
              <w:bottom w:w="0" w:type="dxa"/>
              <w:right w:w="108" w:type="dxa"/>
            </w:tcMar>
          </w:tcPr>
          <w:p w14:paraId="531AA167"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3.</w:t>
            </w:r>
          </w:p>
        </w:tc>
        <w:tc>
          <w:tcPr>
            <w:tcW w:w="4678" w:type="dxa"/>
            <w:tcMar>
              <w:top w:w="0" w:type="dxa"/>
              <w:left w:w="108" w:type="dxa"/>
              <w:bottom w:w="0" w:type="dxa"/>
              <w:right w:w="108" w:type="dxa"/>
            </w:tcMar>
          </w:tcPr>
          <w:p w14:paraId="3FAED8B1" w14:textId="779261B6" w:rsidR="00640A1B" w:rsidRPr="00E31FB0" w:rsidRDefault="00640A1B" w:rsidP="00953766">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Kiekvienoje spintos dalyje lentyna viršuje, pakaba rūbams, ir lentyna apačioje</w:t>
            </w:r>
          </w:p>
        </w:tc>
        <w:tc>
          <w:tcPr>
            <w:tcW w:w="5103" w:type="dxa"/>
            <w:tcMar>
              <w:top w:w="0" w:type="dxa"/>
              <w:left w:w="108" w:type="dxa"/>
              <w:bottom w:w="0" w:type="dxa"/>
              <w:right w:w="108" w:type="dxa"/>
            </w:tcMar>
          </w:tcPr>
          <w:p w14:paraId="0B54B1CD" w14:textId="26D2A6FD" w:rsidR="00640A1B" w:rsidRPr="00E31FB0" w:rsidRDefault="00640A1B" w:rsidP="00B4666D">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4673F633" w14:textId="77777777" w:rsidTr="00640A1B">
        <w:tc>
          <w:tcPr>
            <w:tcW w:w="709" w:type="dxa"/>
            <w:tcMar>
              <w:top w:w="0" w:type="dxa"/>
              <w:left w:w="108" w:type="dxa"/>
              <w:bottom w:w="0" w:type="dxa"/>
              <w:right w:w="108" w:type="dxa"/>
            </w:tcMar>
          </w:tcPr>
          <w:p w14:paraId="6797AD5A"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4.</w:t>
            </w:r>
          </w:p>
        </w:tc>
        <w:tc>
          <w:tcPr>
            <w:tcW w:w="4678" w:type="dxa"/>
            <w:tcMar>
              <w:top w:w="0" w:type="dxa"/>
              <w:left w:w="108" w:type="dxa"/>
              <w:bottom w:w="0" w:type="dxa"/>
              <w:right w:w="108" w:type="dxa"/>
            </w:tcMar>
          </w:tcPr>
          <w:p w14:paraId="40E24317"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 xml:space="preserve">Karkasai </w:t>
            </w:r>
          </w:p>
        </w:tc>
        <w:tc>
          <w:tcPr>
            <w:tcW w:w="5103" w:type="dxa"/>
            <w:tcMar>
              <w:top w:w="0" w:type="dxa"/>
              <w:left w:w="108" w:type="dxa"/>
              <w:bottom w:w="0" w:type="dxa"/>
              <w:right w:w="108" w:type="dxa"/>
            </w:tcMar>
          </w:tcPr>
          <w:p w14:paraId="5684F9E7" w14:textId="0FBB0F55" w:rsidR="00640A1B" w:rsidRPr="00E31FB0" w:rsidRDefault="00640A1B" w:rsidP="00C53B42">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18 mm LMDP plokštė</w:t>
            </w:r>
            <w:r>
              <w:rPr>
                <w:rFonts w:ascii="Times New Roman" w:hAnsi="Times New Roman" w:cs="Times New Roman"/>
                <w:color w:val="000000"/>
                <w:shd w:val="clear" w:color="auto" w:fill="FFFFFF"/>
                <w:lang w:val="lt-LT"/>
              </w:rPr>
              <w:t xml:space="preserve"> </w:t>
            </w:r>
            <w:proofErr w:type="spellStart"/>
            <w:r>
              <w:rPr>
                <w:rFonts w:ascii="Times New Roman" w:hAnsi="Times New Roman" w:cs="Times New Roman"/>
                <w:color w:val="000000"/>
                <w:shd w:val="clear" w:color="auto" w:fill="FFFFFF"/>
                <w:lang w:val="lt-LT"/>
              </w:rPr>
              <w:t>Pfleiderer</w:t>
            </w:r>
            <w:proofErr w:type="spellEnd"/>
            <w:r>
              <w:rPr>
                <w:rFonts w:ascii="Times New Roman" w:hAnsi="Times New Roman" w:cs="Times New Roman"/>
                <w:color w:val="000000"/>
                <w:shd w:val="clear" w:color="auto" w:fill="FFFFFF"/>
                <w:lang w:val="lt-LT"/>
              </w:rPr>
              <w:t xml:space="preserve">, </w:t>
            </w:r>
            <w:r w:rsidRPr="00E31FB0">
              <w:rPr>
                <w:rFonts w:ascii="Times New Roman" w:hAnsi="Times New Roman" w:cs="Times New Roman"/>
                <w:color w:val="000000"/>
                <w:shd w:val="clear" w:color="auto" w:fill="FFFFFF"/>
                <w:lang w:val="lt-LT"/>
              </w:rPr>
              <w:t>derinama prie esamų baldų, kraštai laminuojami su 0,4 mm briauna</w:t>
            </w:r>
          </w:p>
        </w:tc>
      </w:tr>
      <w:tr w:rsidR="00640A1B" w:rsidRPr="00E31FB0" w14:paraId="08C34A90" w14:textId="77777777" w:rsidTr="00640A1B">
        <w:tc>
          <w:tcPr>
            <w:tcW w:w="709" w:type="dxa"/>
            <w:tcMar>
              <w:top w:w="0" w:type="dxa"/>
              <w:left w:w="108" w:type="dxa"/>
              <w:bottom w:w="0" w:type="dxa"/>
              <w:right w:w="108" w:type="dxa"/>
            </w:tcMar>
          </w:tcPr>
          <w:p w14:paraId="69B8CFDA"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5.</w:t>
            </w:r>
          </w:p>
        </w:tc>
        <w:tc>
          <w:tcPr>
            <w:tcW w:w="4678" w:type="dxa"/>
            <w:tcMar>
              <w:top w:w="0" w:type="dxa"/>
              <w:left w:w="108" w:type="dxa"/>
              <w:bottom w:w="0" w:type="dxa"/>
              <w:right w:w="108" w:type="dxa"/>
            </w:tcMar>
          </w:tcPr>
          <w:p w14:paraId="720AC96A"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Fasadai</w:t>
            </w:r>
          </w:p>
        </w:tc>
        <w:tc>
          <w:tcPr>
            <w:tcW w:w="5103" w:type="dxa"/>
            <w:tcMar>
              <w:top w:w="0" w:type="dxa"/>
              <w:left w:w="108" w:type="dxa"/>
              <w:bottom w:w="0" w:type="dxa"/>
              <w:right w:w="108" w:type="dxa"/>
            </w:tcMar>
          </w:tcPr>
          <w:p w14:paraId="35A4A7BA" w14:textId="01CB2A98" w:rsidR="00640A1B" w:rsidRPr="00E31FB0" w:rsidRDefault="00640A1B" w:rsidP="00C53B42">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 xml:space="preserve">18 mm LMDP plokštė </w:t>
            </w:r>
            <w:proofErr w:type="spellStart"/>
            <w:r>
              <w:rPr>
                <w:rFonts w:ascii="Times New Roman" w:hAnsi="Times New Roman" w:cs="Times New Roman"/>
                <w:color w:val="000000"/>
                <w:shd w:val="clear" w:color="auto" w:fill="FFFFFF"/>
                <w:lang w:val="lt-LT"/>
              </w:rPr>
              <w:t>Pfleiderer</w:t>
            </w:r>
            <w:proofErr w:type="spellEnd"/>
            <w:r w:rsidRPr="00E31FB0">
              <w:rPr>
                <w:rFonts w:ascii="Times New Roman" w:hAnsi="Times New Roman" w:cs="Times New Roman"/>
                <w:color w:val="000000"/>
                <w:shd w:val="clear" w:color="auto" w:fill="FFFFFF"/>
                <w:lang w:val="lt-LT"/>
              </w:rPr>
              <w:t>, derinama prie esamų baldų, kraštai laminuojami su 1 mm briauna</w:t>
            </w:r>
          </w:p>
        </w:tc>
      </w:tr>
      <w:tr w:rsidR="00640A1B" w:rsidRPr="00E31FB0" w14:paraId="4E8ADB7D" w14:textId="77777777" w:rsidTr="00640A1B">
        <w:tc>
          <w:tcPr>
            <w:tcW w:w="709" w:type="dxa"/>
            <w:tcMar>
              <w:top w:w="0" w:type="dxa"/>
              <w:left w:w="108" w:type="dxa"/>
              <w:bottom w:w="0" w:type="dxa"/>
              <w:right w:w="108" w:type="dxa"/>
            </w:tcMar>
          </w:tcPr>
          <w:p w14:paraId="47102E6F"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6.</w:t>
            </w:r>
          </w:p>
        </w:tc>
        <w:tc>
          <w:tcPr>
            <w:tcW w:w="4678" w:type="dxa"/>
            <w:tcMar>
              <w:top w:w="0" w:type="dxa"/>
              <w:left w:w="108" w:type="dxa"/>
              <w:bottom w:w="0" w:type="dxa"/>
              <w:right w:w="108" w:type="dxa"/>
            </w:tcMar>
          </w:tcPr>
          <w:p w14:paraId="52D23409"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Durelių vyriai</w:t>
            </w:r>
          </w:p>
        </w:tc>
        <w:tc>
          <w:tcPr>
            <w:tcW w:w="5103" w:type="dxa"/>
            <w:tcMar>
              <w:top w:w="0" w:type="dxa"/>
              <w:left w:w="108" w:type="dxa"/>
              <w:bottom w:w="0" w:type="dxa"/>
              <w:right w:w="108" w:type="dxa"/>
            </w:tcMar>
          </w:tcPr>
          <w:p w14:paraId="101D491F" w14:textId="3BF01368" w:rsidR="00640A1B" w:rsidRPr="00E31FB0" w:rsidRDefault="00640A1B" w:rsidP="00B4666D">
            <w:pPr>
              <w:pStyle w:val="NoSpacing"/>
              <w:rPr>
                <w:rFonts w:ascii="Times New Roman" w:hAnsi="Times New Roman" w:cs="Times New Roman"/>
                <w:lang w:val="lt-LT"/>
              </w:rPr>
            </w:pPr>
            <w:proofErr w:type="spellStart"/>
            <w:r>
              <w:rPr>
                <w:rFonts w:ascii="Times New Roman" w:hAnsi="Times New Roman" w:cs="Times New Roman"/>
                <w:lang w:val="lt-LT"/>
              </w:rPr>
              <w:t>Blum</w:t>
            </w:r>
            <w:proofErr w:type="spellEnd"/>
            <w:r>
              <w:rPr>
                <w:rFonts w:ascii="Times New Roman" w:hAnsi="Times New Roman" w:cs="Times New Roman"/>
                <w:lang w:val="lt-LT"/>
              </w:rPr>
              <w:t xml:space="preserve"> furnitūra</w:t>
            </w:r>
          </w:p>
        </w:tc>
      </w:tr>
      <w:tr w:rsidR="00640A1B" w:rsidRPr="00E31FB0" w14:paraId="463C31C9" w14:textId="77777777" w:rsidTr="00640A1B">
        <w:tc>
          <w:tcPr>
            <w:tcW w:w="709" w:type="dxa"/>
            <w:tcMar>
              <w:top w:w="0" w:type="dxa"/>
              <w:left w:w="108" w:type="dxa"/>
              <w:bottom w:w="0" w:type="dxa"/>
              <w:right w:w="108" w:type="dxa"/>
            </w:tcMar>
          </w:tcPr>
          <w:p w14:paraId="40133136"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7.</w:t>
            </w:r>
          </w:p>
        </w:tc>
        <w:tc>
          <w:tcPr>
            <w:tcW w:w="4678" w:type="dxa"/>
            <w:tcMar>
              <w:top w:w="0" w:type="dxa"/>
              <w:left w:w="108" w:type="dxa"/>
              <w:bottom w:w="0" w:type="dxa"/>
              <w:right w:w="108" w:type="dxa"/>
            </w:tcMar>
          </w:tcPr>
          <w:p w14:paraId="3B53C68D" w14:textId="77777777" w:rsidR="00640A1B" w:rsidRPr="00E31FB0" w:rsidRDefault="00640A1B" w:rsidP="0075157C">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Pakabinimo vamzdis.</w:t>
            </w:r>
          </w:p>
        </w:tc>
        <w:tc>
          <w:tcPr>
            <w:tcW w:w="5103" w:type="dxa"/>
            <w:tcMar>
              <w:top w:w="0" w:type="dxa"/>
              <w:left w:w="108" w:type="dxa"/>
              <w:bottom w:w="0" w:type="dxa"/>
              <w:right w:w="108" w:type="dxa"/>
            </w:tcMar>
          </w:tcPr>
          <w:p w14:paraId="263123EE" w14:textId="57B71049"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rPr>
              <w:t xml:space="preserve">25 mm chromo </w:t>
            </w:r>
            <w:proofErr w:type="spellStart"/>
            <w:r w:rsidRPr="00E31FB0">
              <w:rPr>
                <w:rFonts w:ascii="Times New Roman" w:hAnsi="Times New Roman" w:cs="Times New Roman"/>
              </w:rPr>
              <w:t>spalvos</w:t>
            </w:r>
            <w:proofErr w:type="spellEnd"/>
          </w:p>
        </w:tc>
      </w:tr>
      <w:tr w:rsidR="00640A1B" w:rsidRPr="00E31FB0" w14:paraId="0F49160C" w14:textId="77777777" w:rsidTr="00640A1B">
        <w:tc>
          <w:tcPr>
            <w:tcW w:w="709" w:type="dxa"/>
            <w:tcMar>
              <w:top w:w="0" w:type="dxa"/>
              <w:left w:w="108" w:type="dxa"/>
              <w:bottom w:w="0" w:type="dxa"/>
              <w:right w:w="108" w:type="dxa"/>
            </w:tcMar>
          </w:tcPr>
          <w:p w14:paraId="0E4EBB12"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8.</w:t>
            </w:r>
          </w:p>
        </w:tc>
        <w:tc>
          <w:tcPr>
            <w:tcW w:w="4678" w:type="dxa"/>
            <w:tcMar>
              <w:top w:w="0" w:type="dxa"/>
              <w:left w:w="108" w:type="dxa"/>
              <w:bottom w:w="0" w:type="dxa"/>
              <w:right w:w="108" w:type="dxa"/>
            </w:tcMar>
          </w:tcPr>
          <w:p w14:paraId="7D6B6D37"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Rankenėlė</w:t>
            </w:r>
          </w:p>
        </w:tc>
        <w:tc>
          <w:tcPr>
            <w:tcW w:w="5103" w:type="dxa"/>
            <w:tcMar>
              <w:top w:w="0" w:type="dxa"/>
              <w:left w:w="108" w:type="dxa"/>
              <w:bottom w:w="0" w:type="dxa"/>
              <w:right w:w="108" w:type="dxa"/>
            </w:tcMar>
          </w:tcPr>
          <w:p w14:paraId="31B1DBC6" w14:textId="2260E545" w:rsidR="00640A1B" w:rsidRPr="00E31FB0" w:rsidRDefault="00640A1B" w:rsidP="00B4666D">
            <w:pPr>
              <w:pStyle w:val="NoSpacing"/>
              <w:rPr>
                <w:rFonts w:ascii="Times New Roman" w:hAnsi="Times New Roman" w:cs="Times New Roman"/>
                <w:lang w:val="lt-LT"/>
              </w:rPr>
            </w:pPr>
            <w:proofErr w:type="spellStart"/>
            <w:r w:rsidRPr="00E31FB0">
              <w:rPr>
                <w:rFonts w:ascii="Times New Roman" w:hAnsi="Times New Roman" w:cs="Times New Roman"/>
                <w:color w:val="000000"/>
                <w:shd w:val="clear" w:color="auto" w:fill="FFFFFF"/>
                <w:lang w:val="lt-LT"/>
              </w:rPr>
              <w:t>Avenio</w:t>
            </w:r>
            <w:proofErr w:type="spellEnd"/>
            <w:r w:rsidRPr="00E31FB0">
              <w:rPr>
                <w:rFonts w:ascii="Times New Roman" w:hAnsi="Times New Roman" w:cs="Times New Roman"/>
                <w:color w:val="000000"/>
                <w:shd w:val="clear" w:color="auto" w:fill="FFFFFF"/>
                <w:lang w:val="lt-LT"/>
              </w:rPr>
              <w:t xml:space="preserve"> (</w:t>
            </w:r>
            <w:proofErr w:type="spellStart"/>
            <w:r w:rsidRPr="00E31FB0">
              <w:rPr>
                <w:rFonts w:ascii="Times New Roman" w:hAnsi="Times New Roman" w:cs="Times New Roman"/>
                <w:color w:val="000000"/>
                <w:shd w:val="clear" w:color="auto" w:fill="FFFFFF"/>
                <w:lang w:val="lt-LT"/>
              </w:rPr>
              <w:t>Hetlita</w:t>
            </w:r>
            <w:proofErr w:type="spellEnd"/>
            <w:r w:rsidRPr="00E31FB0">
              <w:rPr>
                <w:rFonts w:ascii="Times New Roman" w:hAnsi="Times New Roman" w:cs="Times New Roman"/>
                <w:color w:val="000000"/>
                <w:shd w:val="clear" w:color="auto" w:fill="FFFFFF"/>
                <w:lang w:val="lt-LT"/>
              </w:rPr>
              <w:t>) 138 mm ilgio, spalva matinis chromas</w:t>
            </w:r>
          </w:p>
        </w:tc>
      </w:tr>
      <w:tr w:rsidR="00640A1B" w:rsidRPr="00E31FB0" w14:paraId="2467C518" w14:textId="77777777" w:rsidTr="00640A1B">
        <w:tc>
          <w:tcPr>
            <w:tcW w:w="709" w:type="dxa"/>
            <w:tcMar>
              <w:top w:w="0" w:type="dxa"/>
              <w:left w:w="108" w:type="dxa"/>
              <w:bottom w:w="0" w:type="dxa"/>
              <w:right w:w="108" w:type="dxa"/>
            </w:tcMar>
          </w:tcPr>
          <w:p w14:paraId="01DF790B"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9.</w:t>
            </w:r>
          </w:p>
        </w:tc>
        <w:tc>
          <w:tcPr>
            <w:tcW w:w="4678" w:type="dxa"/>
            <w:tcMar>
              <w:top w:w="0" w:type="dxa"/>
              <w:left w:w="108" w:type="dxa"/>
              <w:bottom w:w="0" w:type="dxa"/>
              <w:right w:w="108" w:type="dxa"/>
            </w:tcMar>
          </w:tcPr>
          <w:p w14:paraId="753354B0" w14:textId="77777777" w:rsidR="00640A1B" w:rsidRPr="00E31FB0" w:rsidRDefault="00640A1B" w:rsidP="00B4666D">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color w:val="000000"/>
                <w:shd w:val="clear" w:color="auto" w:fill="FFFFFF"/>
                <w:lang w:val="lt-LT"/>
              </w:rPr>
              <w:t xml:space="preserve">Spalva </w:t>
            </w:r>
          </w:p>
        </w:tc>
        <w:tc>
          <w:tcPr>
            <w:tcW w:w="5103" w:type="dxa"/>
            <w:tcMar>
              <w:top w:w="0" w:type="dxa"/>
              <w:left w:w="108" w:type="dxa"/>
              <w:bottom w:w="0" w:type="dxa"/>
              <w:right w:w="108" w:type="dxa"/>
            </w:tcMar>
          </w:tcPr>
          <w:p w14:paraId="6627EACE" w14:textId="255C4D88" w:rsidR="00640A1B" w:rsidRPr="00E31FB0" w:rsidRDefault="00640A1B" w:rsidP="00B4666D">
            <w:pPr>
              <w:pStyle w:val="NoSpacing"/>
              <w:rPr>
                <w:rFonts w:ascii="Times New Roman" w:hAnsi="Times New Roman" w:cs="Times New Roman"/>
                <w:lang w:val="lt-LT"/>
              </w:rPr>
            </w:pPr>
            <w:r>
              <w:rPr>
                <w:rFonts w:ascii="Times New Roman" w:hAnsi="Times New Roman" w:cs="Times New Roman"/>
                <w:lang w:val="lt-LT"/>
              </w:rPr>
              <w:t>Pilka, derinama prie esamų baldų spalvos</w:t>
            </w:r>
          </w:p>
        </w:tc>
      </w:tr>
      <w:tr w:rsidR="00640A1B" w:rsidRPr="00E31FB0" w14:paraId="5C972729" w14:textId="77777777" w:rsidTr="00640A1B">
        <w:tc>
          <w:tcPr>
            <w:tcW w:w="709" w:type="dxa"/>
            <w:tcMar>
              <w:top w:w="0" w:type="dxa"/>
              <w:left w:w="108" w:type="dxa"/>
              <w:bottom w:w="0" w:type="dxa"/>
              <w:right w:w="108" w:type="dxa"/>
            </w:tcMar>
          </w:tcPr>
          <w:p w14:paraId="3C00DE8B"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10.</w:t>
            </w:r>
          </w:p>
        </w:tc>
        <w:tc>
          <w:tcPr>
            <w:tcW w:w="4678" w:type="dxa"/>
            <w:tcMar>
              <w:top w:w="0" w:type="dxa"/>
              <w:left w:w="108" w:type="dxa"/>
              <w:bottom w:w="0" w:type="dxa"/>
              <w:right w:w="108" w:type="dxa"/>
            </w:tcMar>
          </w:tcPr>
          <w:p w14:paraId="08665683" w14:textId="77777777" w:rsidR="00640A1B" w:rsidRPr="00E31FB0" w:rsidRDefault="00640A1B" w:rsidP="00010D82">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lang w:val="lt-LT"/>
              </w:rPr>
              <w:t xml:space="preserve">Garantija </w:t>
            </w:r>
          </w:p>
        </w:tc>
        <w:tc>
          <w:tcPr>
            <w:tcW w:w="5103" w:type="dxa"/>
            <w:tcMar>
              <w:top w:w="0" w:type="dxa"/>
              <w:left w:w="108" w:type="dxa"/>
              <w:bottom w:w="0" w:type="dxa"/>
              <w:right w:w="108" w:type="dxa"/>
            </w:tcMar>
          </w:tcPr>
          <w:p w14:paraId="1294413B" w14:textId="7AAF04C1" w:rsidR="00640A1B" w:rsidRPr="00E31FB0" w:rsidRDefault="00640A1B" w:rsidP="00010D82">
            <w:pPr>
              <w:pStyle w:val="NoSpacing"/>
              <w:rPr>
                <w:rFonts w:ascii="Times New Roman" w:hAnsi="Times New Roman" w:cs="Times New Roman"/>
                <w:lang w:val="lt-LT"/>
              </w:rPr>
            </w:pPr>
            <w:r>
              <w:rPr>
                <w:rFonts w:ascii="Times New Roman" w:hAnsi="Times New Roman" w:cs="Times New Roman"/>
                <w:lang w:val="lt-LT"/>
              </w:rPr>
              <w:t>2 metai</w:t>
            </w:r>
          </w:p>
        </w:tc>
      </w:tr>
    </w:tbl>
    <w:p w14:paraId="0BFA66BA" w14:textId="77777777" w:rsidR="00D87498" w:rsidRPr="00E31FB0" w:rsidRDefault="00D87498" w:rsidP="00E44249">
      <w:pPr>
        <w:pStyle w:val="ListParagraph"/>
        <w:spacing w:after="0"/>
        <w:ind w:left="0"/>
        <w:jc w:val="both"/>
        <w:rPr>
          <w:rFonts w:ascii="Times New Roman" w:hAnsi="Times New Roman" w:cs="Times New Roman"/>
          <w:bCs/>
          <w:iCs/>
        </w:rPr>
      </w:pPr>
    </w:p>
    <w:p w14:paraId="20439C54" w14:textId="2D97BFD5" w:rsidR="00AC2CAA" w:rsidRPr="00E31FB0" w:rsidRDefault="00AC2CAA" w:rsidP="002A3DB9">
      <w:pPr>
        <w:pStyle w:val="ListParagraph"/>
        <w:numPr>
          <w:ilvl w:val="0"/>
          <w:numId w:val="8"/>
        </w:numPr>
        <w:ind w:left="284" w:hanging="284"/>
        <w:jc w:val="both"/>
        <w:rPr>
          <w:rFonts w:ascii="Times New Roman" w:hAnsi="Times New Roman" w:cs="Times New Roman"/>
          <w:b/>
          <w:bCs/>
          <w:iCs/>
          <w:u w:val="single"/>
        </w:rPr>
      </w:pPr>
      <w:r w:rsidRPr="00E31FB0">
        <w:rPr>
          <w:rFonts w:ascii="Times New Roman" w:hAnsi="Times New Roman" w:cs="Times New Roman"/>
          <w:b/>
          <w:bCs/>
          <w:iCs/>
          <w:u w:val="single"/>
        </w:rPr>
        <w:t>Spinta</w:t>
      </w:r>
      <w:r w:rsidR="002A3DB9" w:rsidRPr="00E31FB0">
        <w:rPr>
          <w:rFonts w:ascii="Times New Roman" w:hAnsi="Times New Roman" w:cs="Times New Roman"/>
          <w:b/>
          <w:bCs/>
          <w:iCs/>
          <w:u w:val="single"/>
        </w:rPr>
        <w:t xml:space="preserve"> </w:t>
      </w:r>
      <w:r w:rsidRPr="00E31FB0">
        <w:rPr>
          <w:rFonts w:ascii="Times New Roman" w:hAnsi="Times New Roman" w:cs="Times New Roman"/>
          <w:b/>
          <w:bCs/>
          <w:iCs/>
          <w:u w:val="single"/>
        </w:rPr>
        <w:t xml:space="preserve">– 4 </w:t>
      </w:r>
      <w:proofErr w:type="spellStart"/>
      <w:r w:rsidRPr="00E31FB0">
        <w:rPr>
          <w:rFonts w:ascii="Times New Roman" w:hAnsi="Times New Roman" w:cs="Times New Roman"/>
          <w:b/>
          <w:bCs/>
          <w:iCs/>
          <w:u w:val="single"/>
        </w:rPr>
        <w:t>vnt</w:t>
      </w:r>
      <w:proofErr w:type="spellEnd"/>
      <w:r w:rsidR="002A3DB9" w:rsidRPr="00E31FB0">
        <w:rPr>
          <w:rFonts w:ascii="Times New Roman" w:hAnsi="Times New Roman" w:cs="Times New Roman"/>
          <w:b/>
          <w:bCs/>
          <w:iCs/>
          <w:u w:val="single"/>
        </w:rPr>
        <w:t>.</w:t>
      </w:r>
      <w:r w:rsidR="00F60407" w:rsidRPr="00E31FB0">
        <w:rPr>
          <w:rFonts w:ascii="Times New Roman" w:hAnsi="Times New Roman" w:cs="Times New Roman"/>
          <w:b/>
          <w:bCs/>
          <w:iCs/>
          <w:u w:val="single"/>
        </w:rPr>
        <w:t xml:space="preserve"> </w:t>
      </w:r>
      <w:r w:rsidR="00FA3B13" w:rsidRPr="00E31FB0">
        <w:rPr>
          <w:rFonts w:ascii="Times New Roman" w:hAnsi="Times New Roman" w:cs="Times New Roman"/>
          <w:b/>
          <w:bCs/>
          <w:iCs/>
          <w:u w:val="single"/>
        </w:rPr>
        <w:t>(</w:t>
      </w:r>
      <w:r w:rsidR="0066639B">
        <w:rPr>
          <w:rFonts w:ascii="Times New Roman" w:hAnsi="Times New Roman" w:cs="Times New Roman"/>
          <w:b/>
          <w:bCs/>
          <w:iCs/>
          <w:u w:val="single"/>
        </w:rPr>
        <w:t xml:space="preserve">gamintojas – </w:t>
      </w:r>
      <w:r w:rsidR="0066639B">
        <w:rPr>
          <w:rFonts w:ascii="Times New Roman" w:hAnsi="Times New Roman" w:cs="Times New Roman"/>
          <w:b/>
          <w:bCs/>
          <w:iCs/>
          <w:u w:val="single"/>
        </w:rPr>
        <w:t>UAB „</w:t>
      </w:r>
      <w:proofErr w:type="spellStart"/>
      <w:r w:rsidR="0066639B">
        <w:rPr>
          <w:rFonts w:ascii="Times New Roman" w:hAnsi="Times New Roman" w:cs="Times New Roman"/>
          <w:b/>
          <w:bCs/>
          <w:iCs/>
          <w:u w:val="single"/>
        </w:rPr>
        <w:t>Eigida</w:t>
      </w:r>
      <w:proofErr w:type="spellEnd"/>
      <w:r w:rsidR="0066639B">
        <w:rPr>
          <w:rFonts w:ascii="Times New Roman" w:hAnsi="Times New Roman" w:cs="Times New Roman"/>
          <w:b/>
          <w:bCs/>
          <w:iCs/>
          <w:u w:val="single"/>
        </w:rPr>
        <w:t>“</w:t>
      </w:r>
      <w:r w:rsidR="002A3DB9" w:rsidRPr="00E31FB0">
        <w:rPr>
          <w:rFonts w:ascii="Times New Roman" w:hAnsi="Times New Roman" w:cs="Times New Roman"/>
          <w:b/>
          <w:bCs/>
          <w:iCs/>
          <w:u w:val="single"/>
        </w:rPr>
        <w:t>) Spintos g</w:t>
      </w:r>
      <w:r w:rsidR="00FA3B13" w:rsidRPr="00E31FB0">
        <w:rPr>
          <w:rFonts w:ascii="Times New Roman" w:hAnsi="Times New Roman" w:cs="Times New Roman"/>
          <w:b/>
          <w:bCs/>
          <w:iCs/>
          <w:u w:val="single"/>
        </w:rPr>
        <w:t>aminamos, derinant prie turimų erdvių</w:t>
      </w:r>
      <w:r w:rsidR="002A3DB9" w:rsidRPr="00E31FB0">
        <w:rPr>
          <w:rFonts w:ascii="Times New Roman" w:hAnsi="Times New Roman" w:cs="Times New Roman"/>
          <w:b/>
          <w:bCs/>
          <w:iCs/>
          <w:u w:val="single"/>
        </w:rPr>
        <w:t>.</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8"/>
        <w:gridCol w:w="5103"/>
      </w:tblGrid>
      <w:tr w:rsidR="00640A1B" w:rsidRPr="00E31FB0" w14:paraId="366838B0" w14:textId="77777777" w:rsidTr="00640A1B">
        <w:trPr>
          <w:tblHeader/>
        </w:trPr>
        <w:tc>
          <w:tcPr>
            <w:tcW w:w="709" w:type="dxa"/>
            <w:shd w:val="clear" w:color="auto" w:fill="D9D9D9" w:themeFill="background1" w:themeFillShade="D9"/>
            <w:tcMar>
              <w:top w:w="0" w:type="dxa"/>
              <w:left w:w="108" w:type="dxa"/>
              <w:bottom w:w="0" w:type="dxa"/>
              <w:right w:w="108" w:type="dxa"/>
            </w:tcMar>
            <w:hideMark/>
          </w:tcPr>
          <w:p w14:paraId="5CD1032D" w14:textId="77777777" w:rsidR="00640A1B" w:rsidRPr="00E31FB0" w:rsidRDefault="00640A1B" w:rsidP="00B4666D">
            <w:pPr>
              <w:pStyle w:val="NoSpacing"/>
              <w:rPr>
                <w:rFonts w:ascii="Times New Roman" w:hAnsi="Times New Roman" w:cs="Times New Roman"/>
                <w:b/>
                <w:lang w:val="lt-LT"/>
              </w:rPr>
            </w:pPr>
            <w:proofErr w:type="spellStart"/>
            <w:r w:rsidRPr="00E31FB0">
              <w:rPr>
                <w:rFonts w:ascii="Times New Roman" w:hAnsi="Times New Roman" w:cs="Times New Roman"/>
                <w:b/>
                <w:lang w:val="lt-LT"/>
              </w:rPr>
              <w:t>Eil</w:t>
            </w:r>
            <w:proofErr w:type="spellEnd"/>
            <w:r w:rsidRPr="00E31FB0">
              <w:rPr>
                <w:rFonts w:ascii="Times New Roman" w:hAnsi="Times New Roman" w:cs="Times New Roman"/>
                <w:b/>
                <w:lang w:val="lt-LT"/>
              </w:rPr>
              <w:t xml:space="preserve">. </w:t>
            </w:r>
            <w:proofErr w:type="spellStart"/>
            <w:r w:rsidRPr="00E31FB0">
              <w:rPr>
                <w:rFonts w:ascii="Times New Roman" w:hAnsi="Times New Roman" w:cs="Times New Roman"/>
                <w:b/>
                <w:lang w:val="lt-LT"/>
              </w:rPr>
              <w:t>Nr</w:t>
            </w:r>
            <w:proofErr w:type="spellEnd"/>
            <w:r w:rsidRPr="00E31FB0">
              <w:rPr>
                <w:rFonts w:ascii="Times New Roman" w:hAnsi="Times New Roman" w:cs="Times New Roman"/>
                <w:b/>
                <w:lang w:val="lt-LT"/>
              </w:rPr>
              <w:t>.</w:t>
            </w:r>
          </w:p>
        </w:tc>
        <w:tc>
          <w:tcPr>
            <w:tcW w:w="4678" w:type="dxa"/>
            <w:shd w:val="clear" w:color="auto" w:fill="D9D9D9" w:themeFill="background1" w:themeFillShade="D9"/>
            <w:tcMar>
              <w:top w:w="0" w:type="dxa"/>
              <w:left w:w="108" w:type="dxa"/>
              <w:bottom w:w="0" w:type="dxa"/>
              <w:right w:w="108" w:type="dxa"/>
            </w:tcMar>
            <w:hideMark/>
          </w:tcPr>
          <w:p w14:paraId="5973CC2F" w14:textId="77777777" w:rsidR="00640A1B" w:rsidRPr="00E31FB0" w:rsidRDefault="00640A1B" w:rsidP="00B4666D">
            <w:pPr>
              <w:pStyle w:val="NoSpacing"/>
              <w:rPr>
                <w:rFonts w:ascii="Times New Roman" w:hAnsi="Times New Roman" w:cs="Times New Roman"/>
                <w:b/>
                <w:lang w:val="lt-LT"/>
              </w:rPr>
            </w:pPr>
            <w:r w:rsidRPr="00E31FB0">
              <w:rPr>
                <w:rFonts w:ascii="Times New Roman" w:hAnsi="Times New Roman" w:cs="Times New Roman"/>
                <w:b/>
                <w:lang w:val="lt-LT"/>
              </w:rPr>
              <w:t>Techninė specifikacija</w:t>
            </w:r>
          </w:p>
        </w:tc>
        <w:tc>
          <w:tcPr>
            <w:tcW w:w="5103" w:type="dxa"/>
            <w:shd w:val="clear" w:color="auto" w:fill="D9D9D9" w:themeFill="background1" w:themeFillShade="D9"/>
            <w:tcMar>
              <w:top w:w="0" w:type="dxa"/>
              <w:left w:w="108" w:type="dxa"/>
              <w:bottom w:w="0" w:type="dxa"/>
              <w:right w:w="108" w:type="dxa"/>
            </w:tcMar>
            <w:hideMark/>
          </w:tcPr>
          <w:p w14:paraId="53419D3F" w14:textId="77777777" w:rsidR="00640A1B" w:rsidRPr="00E31FB0" w:rsidRDefault="00640A1B" w:rsidP="00B4666D">
            <w:pPr>
              <w:pStyle w:val="NoSpacing"/>
              <w:rPr>
                <w:rFonts w:ascii="Times New Roman" w:hAnsi="Times New Roman" w:cs="Times New Roman"/>
                <w:b/>
                <w:lang w:val="lt-LT"/>
              </w:rPr>
            </w:pPr>
            <w:r w:rsidRPr="00E31FB0">
              <w:rPr>
                <w:rFonts w:ascii="Times New Roman" w:hAnsi="Times New Roman" w:cs="Times New Roman"/>
                <w:b/>
                <w:lang w:val="lt-LT"/>
              </w:rPr>
              <w:t xml:space="preserve">Siūlomi parametrai </w:t>
            </w:r>
          </w:p>
          <w:p w14:paraId="173A6603" w14:textId="77777777" w:rsidR="00640A1B" w:rsidRPr="00E31FB0" w:rsidRDefault="00640A1B" w:rsidP="00B4666D">
            <w:pPr>
              <w:pStyle w:val="NoSpacing"/>
              <w:rPr>
                <w:rFonts w:ascii="Times New Roman" w:hAnsi="Times New Roman" w:cs="Times New Roman"/>
                <w:b/>
                <w:lang w:val="lt-LT"/>
              </w:rPr>
            </w:pPr>
          </w:p>
        </w:tc>
      </w:tr>
      <w:tr w:rsidR="00640A1B" w:rsidRPr="00E31FB0" w14:paraId="234C8A93" w14:textId="77777777" w:rsidTr="00640A1B">
        <w:trPr>
          <w:trHeight w:val="349"/>
        </w:trPr>
        <w:tc>
          <w:tcPr>
            <w:tcW w:w="709" w:type="dxa"/>
            <w:tcMar>
              <w:top w:w="0" w:type="dxa"/>
              <w:left w:w="108" w:type="dxa"/>
              <w:bottom w:w="0" w:type="dxa"/>
              <w:right w:w="108" w:type="dxa"/>
            </w:tcMar>
            <w:hideMark/>
          </w:tcPr>
          <w:p w14:paraId="5753893C"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1.</w:t>
            </w:r>
          </w:p>
          <w:p w14:paraId="3AC49FB5"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 </w:t>
            </w:r>
          </w:p>
        </w:tc>
        <w:tc>
          <w:tcPr>
            <w:tcW w:w="4678" w:type="dxa"/>
            <w:tcMar>
              <w:top w:w="0" w:type="dxa"/>
              <w:left w:w="108" w:type="dxa"/>
              <w:bottom w:w="0" w:type="dxa"/>
              <w:right w:w="108" w:type="dxa"/>
            </w:tcMar>
          </w:tcPr>
          <w:p w14:paraId="242FC596"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 xml:space="preserve">Matmenys (spinta </w:t>
            </w:r>
            <w:r w:rsidRPr="00E31FB0">
              <w:rPr>
                <w:rFonts w:ascii="Times New Roman" w:hAnsi="Times New Roman" w:cs="Times New Roman"/>
              </w:rPr>
              <w:t>3</w:t>
            </w:r>
            <w:r w:rsidRPr="00E31FB0">
              <w:rPr>
                <w:rFonts w:ascii="Times New Roman" w:hAnsi="Times New Roman" w:cs="Times New Roman"/>
                <w:lang w:val="lt-LT"/>
              </w:rPr>
              <w:t xml:space="preserve"> vienodų dalių ir vienodo išdėstymo)</w:t>
            </w:r>
          </w:p>
        </w:tc>
        <w:tc>
          <w:tcPr>
            <w:tcW w:w="5103" w:type="dxa"/>
            <w:tcMar>
              <w:top w:w="0" w:type="dxa"/>
              <w:left w:w="108" w:type="dxa"/>
              <w:bottom w:w="0" w:type="dxa"/>
              <w:right w:w="108" w:type="dxa"/>
            </w:tcMar>
            <w:hideMark/>
          </w:tcPr>
          <w:p w14:paraId="2195CDED" w14:textId="7B10E941"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Aukštis 2100 mm</w:t>
            </w:r>
          </w:p>
          <w:p w14:paraId="0B09C688" w14:textId="77777777" w:rsidR="00640A1B" w:rsidRPr="00E31FB0" w:rsidRDefault="00640A1B" w:rsidP="0066639B">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lang w:val="lt-LT"/>
              </w:rPr>
              <w:t xml:space="preserve">Bendras plotis </w:t>
            </w:r>
            <w:r w:rsidRPr="00E31FB0">
              <w:rPr>
                <w:rFonts w:ascii="Times New Roman" w:hAnsi="Times New Roman" w:cs="Times New Roman"/>
                <w:color w:val="000000"/>
                <w:shd w:val="clear" w:color="auto" w:fill="FFFFFF"/>
              </w:rPr>
              <w:t>16</w:t>
            </w:r>
            <w:r w:rsidRPr="00E31FB0">
              <w:rPr>
                <w:rFonts w:ascii="Times New Roman" w:hAnsi="Times New Roman" w:cs="Times New Roman"/>
                <w:color w:val="000000"/>
                <w:shd w:val="clear" w:color="auto" w:fill="FFFFFF"/>
                <w:lang w:val="lt-LT"/>
              </w:rPr>
              <w:t>50 mm</w:t>
            </w:r>
          </w:p>
          <w:p w14:paraId="1A936313" w14:textId="1112032F"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Gylis 600 mm</w:t>
            </w:r>
          </w:p>
        </w:tc>
      </w:tr>
      <w:tr w:rsidR="00640A1B" w:rsidRPr="00E31FB0" w14:paraId="4EF3E8D3" w14:textId="77777777" w:rsidTr="00640A1B">
        <w:trPr>
          <w:trHeight w:val="349"/>
        </w:trPr>
        <w:tc>
          <w:tcPr>
            <w:tcW w:w="709" w:type="dxa"/>
            <w:tcMar>
              <w:top w:w="0" w:type="dxa"/>
              <w:left w:w="108" w:type="dxa"/>
              <w:bottom w:w="0" w:type="dxa"/>
              <w:right w:w="108" w:type="dxa"/>
            </w:tcMar>
          </w:tcPr>
          <w:p w14:paraId="4A6CE57F" w14:textId="77777777" w:rsidR="00640A1B" w:rsidRPr="00E31FB0" w:rsidRDefault="00640A1B" w:rsidP="008C2DE9">
            <w:pPr>
              <w:pStyle w:val="NoSpacing"/>
              <w:rPr>
                <w:rFonts w:ascii="Times New Roman" w:hAnsi="Times New Roman" w:cs="Times New Roman"/>
                <w:lang w:val="lt-LT"/>
              </w:rPr>
            </w:pPr>
            <w:r w:rsidRPr="00E31FB0">
              <w:rPr>
                <w:rFonts w:ascii="Times New Roman" w:hAnsi="Times New Roman" w:cs="Times New Roman"/>
                <w:lang w:val="lt-LT"/>
              </w:rPr>
              <w:t>2.</w:t>
            </w:r>
          </w:p>
        </w:tc>
        <w:tc>
          <w:tcPr>
            <w:tcW w:w="4678" w:type="dxa"/>
            <w:tcMar>
              <w:top w:w="0" w:type="dxa"/>
              <w:left w:w="108" w:type="dxa"/>
              <w:bottom w:w="0" w:type="dxa"/>
              <w:right w:w="108" w:type="dxa"/>
            </w:tcMar>
          </w:tcPr>
          <w:p w14:paraId="4EAD0689" w14:textId="77777777" w:rsidR="00640A1B" w:rsidRPr="00E31FB0" w:rsidRDefault="00640A1B" w:rsidP="008C2DE9">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color w:val="000000"/>
                <w:shd w:val="clear" w:color="auto" w:fill="FFFFFF"/>
                <w:lang w:val="lt-LT"/>
              </w:rPr>
              <w:t xml:space="preserve">Dvi dalys su atskiromis durimis, </w:t>
            </w:r>
            <w:r w:rsidRPr="00E31FB0">
              <w:rPr>
                <w:rFonts w:ascii="Times New Roman" w:hAnsi="Times New Roman" w:cs="Times New Roman"/>
                <w:lang w:val="lt-LT"/>
              </w:rPr>
              <w:t>vientisos konstrukcijos, abi dalis jungia vientisas cokolis, viena dalis atskiros konstrukcijos</w:t>
            </w:r>
          </w:p>
        </w:tc>
        <w:tc>
          <w:tcPr>
            <w:tcW w:w="5103" w:type="dxa"/>
            <w:tcMar>
              <w:top w:w="0" w:type="dxa"/>
              <w:left w:w="108" w:type="dxa"/>
              <w:bottom w:w="0" w:type="dxa"/>
              <w:right w:w="108" w:type="dxa"/>
            </w:tcMar>
          </w:tcPr>
          <w:p w14:paraId="6B985B4F" w14:textId="66F7D48D" w:rsidR="00640A1B" w:rsidRPr="00E31FB0" w:rsidRDefault="00640A1B" w:rsidP="008C2DE9">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6D6223BA" w14:textId="77777777" w:rsidTr="00640A1B">
        <w:tc>
          <w:tcPr>
            <w:tcW w:w="709" w:type="dxa"/>
            <w:tcMar>
              <w:top w:w="0" w:type="dxa"/>
              <w:left w:w="108" w:type="dxa"/>
              <w:bottom w:w="0" w:type="dxa"/>
              <w:right w:w="108" w:type="dxa"/>
            </w:tcMar>
          </w:tcPr>
          <w:p w14:paraId="7E37BBB1" w14:textId="77777777" w:rsidR="00640A1B" w:rsidRPr="00E31FB0" w:rsidRDefault="00640A1B" w:rsidP="00F90EA5">
            <w:pPr>
              <w:pStyle w:val="NoSpacing"/>
              <w:rPr>
                <w:rFonts w:ascii="Times New Roman" w:hAnsi="Times New Roman" w:cs="Times New Roman"/>
                <w:lang w:val="lt-LT"/>
              </w:rPr>
            </w:pPr>
            <w:r w:rsidRPr="00E31FB0">
              <w:rPr>
                <w:rFonts w:ascii="Times New Roman" w:hAnsi="Times New Roman" w:cs="Times New Roman"/>
                <w:lang w:val="lt-LT"/>
              </w:rPr>
              <w:t>3.</w:t>
            </w:r>
          </w:p>
        </w:tc>
        <w:tc>
          <w:tcPr>
            <w:tcW w:w="4678" w:type="dxa"/>
            <w:tcMar>
              <w:top w:w="0" w:type="dxa"/>
              <w:left w:w="108" w:type="dxa"/>
              <w:bottom w:w="0" w:type="dxa"/>
              <w:right w:w="108" w:type="dxa"/>
            </w:tcMar>
          </w:tcPr>
          <w:p w14:paraId="3B287BB9" w14:textId="77777777" w:rsidR="00640A1B" w:rsidRPr="00E31FB0" w:rsidRDefault="00640A1B" w:rsidP="00F90EA5">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color w:val="000000"/>
                <w:shd w:val="clear" w:color="auto" w:fill="FFFFFF"/>
                <w:lang w:val="lt-LT"/>
              </w:rPr>
              <w:t xml:space="preserve">Spalva </w:t>
            </w:r>
          </w:p>
        </w:tc>
        <w:tc>
          <w:tcPr>
            <w:tcW w:w="5103" w:type="dxa"/>
            <w:tcMar>
              <w:top w:w="0" w:type="dxa"/>
              <w:left w:w="108" w:type="dxa"/>
              <w:bottom w:w="0" w:type="dxa"/>
              <w:right w:w="108" w:type="dxa"/>
            </w:tcMar>
          </w:tcPr>
          <w:p w14:paraId="187220D4" w14:textId="252DB302" w:rsidR="00640A1B" w:rsidRPr="00E31FB0" w:rsidRDefault="00640A1B" w:rsidP="00F90EA5">
            <w:pPr>
              <w:pStyle w:val="NoSpacing"/>
              <w:rPr>
                <w:rFonts w:ascii="Times New Roman" w:hAnsi="Times New Roman" w:cs="Times New Roman"/>
                <w:lang w:val="lt-LT"/>
              </w:rPr>
            </w:pPr>
            <w:r>
              <w:rPr>
                <w:rFonts w:ascii="Times New Roman" w:hAnsi="Times New Roman" w:cs="Times New Roman"/>
                <w:lang w:val="lt-LT"/>
              </w:rPr>
              <w:t>Pilka, derinama prie esamų baldų spalvos</w:t>
            </w:r>
          </w:p>
        </w:tc>
      </w:tr>
      <w:tr w:rsidR="00640A1B" w:rsidRPr="00E31FB0" w14:paraId="3ABE1D5C" w14:textId="77777777" w:rsidTr="00640A1B">
        <w:trPr>
          <w:trHeight w:val="349"/>
        </w:trPr>
        <w:tc>
          <w:tcPr>
            <w:tcW w:w="709" w:type="dxa"/>
            <w:tcMar>
              <w:top w:w="0" w:type="dxa"/>
              <w:left w:w="108" w:type="dxa"/>
              <w:bottom w:w="0" w:type="dxa"/>
              <w:right w:w="108" w:type="dxa"/>
            </w:tcMar>
          </w:tcPr>
          <w:p w14:paraId="6901980B" w14:textId="77777777" w:rsidR="00640A1B" w:rsidRPr="00E31FB0" w:rsidRDefault="00640A1B" w:rsidP="00E31FB0">
            <w:pPr>
              <w:pStyle w:val="NoSpacing"/>
              <w:rPr>
                <w:rFonts w:ascii="Times New Roman" w:hAnsi="Times New Roman" w:cs="Times New Roman"/>
                <w:lang w:val="lt-LT"/>
              </w:rPr>
            </w:pPr>
            <w:r w:rsidRPr="00E31FB0">
              <w:rPr>
                <w:rFonts w:ascii="Times New Roman" w:hAnsi="Times New Roman" w:cs="Times New Roman"/>
                <w:lang w:val="lt-LT"/>
              </w:rPr>
              <w:t>4.</w:t>
            </w:r>
          </w:p>
        </w:tc>
        <w:tc>
          <w:tcPr>
            <w:tcW w:w="4678" w:type="dxa"/>
            <w:tcMar>
              <w:top w:w="0" w:type="dxa"/>
              <w:left w:w="108" w:type="dxa"/>
              <w:bottom w:w="0" w:type="dxa"/>
              <w:right w:w="108" w:type="dxa"/>
            </w:tcMar>
          </w:tcPr>
          <w:p w14:paraId="7D32D966" w14:textId="5F50F5D1" w:rsidR="00640A1B" w:rsidRPr="00E31FB0" w:rsidRDefault="00640A1B" w:rsidP="00E31FB0">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Kiekvienoje spintos dalyje lentyna viršuje, pakaba rūbams, ir lentyna apačioje</w:t>
            </w:r>
          </w:p>
        </w:tc>
        <w:tc>
          <w:tcPr>
            <w:tcW w:w="5103" w:type="dxa"/>
            <w:tcMar>
              <w:top w:w="0" w:type="dxa"/>
              <w:left w:w="108" w:type="dxa"/>
              <w:bottom w:w="0" w:type="dxa"/>
              <w:right w:w="108" w:type="dxa"/>
            </w:tcMar>
          </w:tcPr>
          <w:p w14:paraId="66433110" w14:textId="10167A60" w:rsidR="00640A1B" w:rsidRPr="00E31FB0" w:rsidRDefault="00640A1B" w:rsidP="00E31FB0">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622E97BF" w14:textId="77777777" w:rsidTr="00640A1B">
        <w:tc>
          <w:tcPr>
            <w:tcW w:w="709" w:type="dxa"/>
            <w:tcMar>
              <w:top w:w="0" w:type="dxa"/>
              <w:left w:w="108" w:type="dxa"/>
              <w:bottom w:w="0" w:type="dxa"/>
              <w:right w:w="108" w:type="dxa"/>
            </w:tcMar>
          </w:tcPr>
          <w:p w14:paraId="2A793780"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5.</w:t>
            </w:r>
          </w:p>
        </w:tc>
        <w:tc>
          <w:tcPr>
            <w:tcW w:w="4678" w:type="dxa"/>
            <w:tcMar>
              <w:top w:w="0" w:type="dxa"/>
              <w:left w:w="108" w:type="dxa"/>
              <w:bottom w:w="0" w:type="dxa"/>
              <w:right w:w="108" w:type="dxa"/>
            </w:tcMar>
          </w:tcPr>
          <w:p w14:paraId="0753049E"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 xml:space="preserve">Karkasai </w:t>
            </w:r>
          </w:p>
        </w:tc>
        <w:tc>
          <w:tcPr>
            <w:tcW w:w="5103" w:type="dxa"/>
            <w:tcMar>
              <w:top w:w="0" w:type="dxa"/>
              <w:left w:w="108" w:type="dxa"/>
              <w:bottom w:w="0" w:type="dxa"/>
              <w:right w:w="108" w:type="dxa"/>
            </w:tcMar>
          </w:tcPr>
          <w:p w14:paraId="630F6F52" w14:textId="2992AA23"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18 mm LMDP plokštė</w:t>
            </w:r>
            <w:r>
              <w:rPr>
                <w:rFonts w:ascii="Times New Roman" w:hAnsi="Times New Roman" w:cs="Times New Roman"/>
                <w:color w:val="000000"/>
                <w:shd w:val="clear" w:color="auto" w:fill="FFFFFF"/>
                <w:lang w:val="lt-LT"/>
              </w:rPr>
              <w:t xml:space="preserve"> </w:t>
            </w:r>
            <w:proofErr w:type="spellStart"/>
            <w:r>
              <w:rPr>
                <w:rFonts w:ascii="Times New Roman" w:hAnsi="Times New Roman" w:cs="Times New Roman"/>
                <w:color w:val="000000"/>
                <w:shd w:val="clear" w:color="auto" w:fill="FFFFFF"/>
                <w:lang w:val="lt-LT"/>
              </w:rPr>
              <w:t>Pfleiderer</w:t>
            </w:r>
            <w:proofErr w:type="spellEnd"/>
            <w:r>
              <w:rPr>
                <w:rFonts w:ascii="Times New Roman" w:hAnsi="Times New Roman" w:cs="Times New Roman"/>
                <w:color w:val="000000"/>
                <w:shd w:val="clear" w:color="auto" w:fill="FFFFFF"/>
                <w:lang w:val="lt-LT"/>
              </w:rPr>
              <w:t>, lygiavertė plokštei</w:t>
            </w:r>
            <w:r w:rsidRPr="00E31FB0">
              <w:rPr>
                <w:rFonts w:ascii="Times New Roman" w:hAnsi="Times New Roman" w:cs="Times New Roman"/>
                <w:color w:val="000000"/>
                <w:shd w:val="clear" w:color="auto" w:fill="FFFFFF"/>
                <w:lang w:val="lt-LT"/>
              </w:rPr>
              <w:t xml:space="preserve"> U963 ST9 </w:t>
            </w:r>
            <w:proofErr w:type="spellStart"/>
            <w:r w:rsidRPr="00E31FB0">
              <w:rPr>
                <w:rFonts w:ascii="Times New Roman" w:hAnsi="Times New Roman" w:cs="Times New Roman"/>
                <w:color w:val="000000"/>
                <w:shd w:val="clear" w:color="auto" w:fill="FFFFFF"/>
                <w:lang w:val="lt-LT"/>
              </w:rPr>
              <w:t>Egger</w:t>
            </w:r>
            <w:proofErr w:type="spellEnd"/>
            <w:r>
              <w:rPr>
                <w:rFonts w:ascii="Times New Roman" w:hAnsi="Times New Roman" w:cs="Times New Roman"/>
                <w:color w:val="000000"/>
                <w:shd w:val="clear" w:color="auto" w:fill="FFFFFF"/>
                <w:lang w:val="lt-LT"/>
              </w:rPr>
              <w:t xml:space="preserve">, </w:t>
            </w:r>
            <w:r w:rsidRPr="00E31FB0">
              <w:rPr>
                <w:rFonts w:ascii="Times New Roman" w:hAnsi="Times New Roman" w:cs="Times New Roman"/>
                <w:color w:val="000000"/>
                <w:shd w:val="clear" w:color="auto" w:fill="FFFFFF"/>
                <w:lang w:val="lt-LT"/>
              </w:rPr>
              <w:t>derinama prie esamų baldų, kraštai laminuojami su 0,4 mm briauna</w:t>
            </w:r>
          </w:p>
        </w:tc>
      </w:tr>
      <w:tr w:rsidR="00640A1B" w:rsidRPr="00E31FB0" w14:paraId="647B88B3" w14:textId="77777777" w:rsidTr="00640A1B">
        <w:tc>
          <w:tcPr>
            <w:tcW w:w="709" w:type="dxa"/>
            <w:tcMar>
              <w:top w:w="0" w:type="dxa"/>
              <w:left w:w="108" w:type="dxa"/>
              <w:bottom w:w="0" w:type="dxa"/>
              <w:right w:w="108" w:type="dxa"/>
            </w:tcMar>
          </w:tcPr>
          <w:p w14:paraId="30805700"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6.</w:t>
            </w:r>
          </w:p>
        </w:tc>
        <w:tc>
          <w:tcPr>
            <w:tcW w:w="4678" w:type="dxa"/>
            <w:tcMar>
              <w:top w:w="0" w:type="dxa"/>
              <w:left w:w="108" w:type="dxa"/>
              <w:bottom w:w="0" w:type="dxa"/>
              <w:right w:w="108" w:type="dxa"/>
            </w:tcMar>
          </w:tcPr>
          <w:p w14:paraId="469661F5"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Fasadai</w:t>
            </w:r>
          </w:p>
        </w:tc>
        <w:tc>
          <w:tcPr>
            <w:tcW w:w="5103" w:type="dxa"/>
            <w:tcMar>
              <w:top w:w="0" w:type="dxa"/>
              <w:left w:w="108" w:type="dxa"/>
              <w:bottom w:w="0" w:type="dxa"/>
              <w:right w:w="108" w:type="dxa"/>
            </w:tcMar>
          </w:tcPr>
          <w:p w14:paraId="2851C83D" w14:textId="28A12754"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 xml:space="preserve">18 mm LMDP plokštė </w:t>
            </w:r>
            <w:proofErr w:type="spellStart"/>
            <w:r>
              <w:rPr>
                <w:rFonts w:ascii="Times New Roman" w:hAnsi="Times New Roman" w:cs="Times New Roman"/>
                <w:color w:val="000000"/>
                <w:shd w:val="clear" w:color="auto" w:fill="FFFFFF"/>
                <w:lang w:val="lt-LT"/>
              </w:rPr>
              <w:t>Pfleiderer</w:t>
            </w:r>
            <w:proofErr w:type="spellEnd"/>
            <w:r w:rsidRPr="00E31FB0">
              <w:rPr>
                <w:rFonts w:ascii="Times New Roman" w:hAnsi="Times New Roman" w:cs="Times New Roman"/>
                <w:color w:val="000000"/>
                <w:shd w:val="clear" w:color="auto" w:fill="FFFFFF"/>
                <w:lang w:val="lt-LT"/>
              </w:rPr>
              <w:t xml:space="preserve">, </w:t>
            </w:r>
            <w:r>
              <w:rPr>
                <w:rFonts w:ascii="Times New Roman" w:hAnsi="Times New Roman" w:cs="Times New Roman"/>
                <w:color w:val="000000"/>
                <w:shd w:val="clear" w:color="auto" w:fill="FFFFFF"/>
                <w:lang w:val="lt-LT"/>
              </w:rPr>
              <w:t>lygiavertė plokštei</w:t>
            </w:r>
            <w:r w:rsidRPr="00E31FB0">
              <w:rPr>
                <w:rFonts w:ascii="Times New Roman" w:hAnsi="Times New Roman" w:cs="Times New Roman"/>
                <w:color w:val="000000"/>
                <w:shd w:val="clear" w:color="auto" w:fill="FFFFFF"/>
                <w:lang w:val="lt-LT"/>
              </w:rPr>
              <w:t xml:space="preserve"> U963 ST9 </w:t>
            </w:r>
            <w:proofErr w:type="spellStart"/>
            <w:r w:rsidRPr="00E31FB0">
              <w:rPr>
                <w:rFonts w:ascii="Times New Roman" w:hAnsi="Times New Roman" w:cs="Times New Roman"/>
                <w:color w:val="000000"/>
                <w:shd w:val="clear" w:color="auto" w:fill="FFFFFF"/>
                <w:lang w:val="lt-LT"/>
              </w:rPr>
              <w:t>Egger</w:t>
            </w:r>
            <w:proofErr w:type="spellEnd"/>
            <w:r>
              <w:rPr>
                <w:rFonts w:ascii="Times New Roman" w:hAnsi="Times New Roman" w:cs="Times New Roman"/>
                <w:color w:val="000000"/>
                <w:shd w:val="clear" w:color="auto" w:fill="FFFFFF"/>
                <w:lang w:val="lt-LT"/>
              </w:rPr>
              <w:t>,</w:t>
            </w:r>
            <w:r w:rsidRPr="00E31FB0">
              <w:rPr>
                <w:rFonts w:ascii="Times New Roman" w:hAnsi="Times New Roman" w:cs="Times New Roman"/>
                <w:color w:val="000000"/>
                <w:shd w:val="clear" w:color="auto" w:fill="FFFFFF"/>
                <w:lang w:val="lt-LT"/>
              </w:rPr>
              <w:t xml:space="preserve"> </w:t>
            </w:r>
            <w:r w:rsidRPr="00E31FB0">
              <w:rPr>
                <w:rFonts w:ascii="Times New Roman" w:hAnsi="Times New Roman" w:cs="Times New Roman"/>
                <w:color w:val="000000"/>
                <w:shd w:val="clear" w:color="auto" w:fill="FFFFFF"/>
                <w:lang w:val="lt-LT"/>
              </w:rPr>
              <w:t>derinama prie esamų baldų, kraštai laminuojami su 1 mm briauna</w:t>
            </w:r>
          </w:p>
        </w:tc>
      </w:tr>
      <w:tr w:rsidR="00640A1B" w:rsidRPr="00E31FB0" w14:paraId="4E1C263D" w14:textId="77777777" w:rsidTr="00640A1B">
        <w:tc>
          <w:tcPr>
            <w:tcW w:w="709" w:type="dxa"/>
            <w:tcMar>
              <w:top w:w="0" w:type="dxa"/>
              <w:left w:w="108" w:type="dxa"/>
              <w:bottom w:w="0" w:type="dxa"/>
              <w:right w:w="108" w:type="dxa"/>
            </w:tcMar>
          </w:tcPr>
          <w:p w14:paraId="7238323C"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7.</w:t>
            </w:r>
          </w:p>
        </w:tc>
        <w:tc>
          <w:tcPr>
            <w:tcW w:w="4678" w:type="dxa"/>
            <w:tcMar>
              <w:top w:w="0" w:type="dxa"/>
              <w:left w:w="108" w:type="dxa"/>
              <w:bottom w:w="0" w:type="dxa"/>
              <w:right w:w="108" w:type="dxa"/>
            </w:tcMar>
          </w:tcPr>
          <w:p w14:paraId="70EC279F"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Durelių vyriai</w:t>
            </w:r>
          </w:p>
        </w:tc>
        <w:tc>
          <w:tcPr>
            <w:tcW w:w="5103" w:type="dxa"/>
            <w:tcMar>
              <w:top w:w="0" w:type="dxa"/>
              <w:left w:w="108" w:type="dxa"/>
              <w:bottom w:w="0" w:type="dxa"/>
              <w:right w:w="108" w:type="dxa"/>
            </w:tcMar>
          </w:tcPr>
          <w:p w14:paraId="096DA33E" w14:textId="3494811F" w:rsidR="00640A1B" w:rsidRPr="00E31FB0" w:rsidRDefault="00640A1B" w:rsidP="00B4666D">
            <w:pPr>
              <w:pStyle w:val="NoSpacing"/>
              <w:rPr>
                <w:rFonts w:ascii="Times New Roman" w:hAnsi="Times New Roman" w:cs="Times New Roman"/>
                <w:lang w:val="lt-LT"/>
              </w:rPr>
            </w:pPr>
            <w:proofErr w:type="spellStart"/>
            <w:r>
              <w:rPr>
                <w:rFonts w:ascii="Times New Roman" w:hAnsi="Times New Roman" w:cs="Times New Roman"/>
                <w:lang w:val="lt-LT"/>
              </w:rPr>
              <w:t>Blum</w:t>
            </w:r>
            <w:proofErr w:type="spellEnd"/>
            <w:r>
              <w:rPr>
                <w:rFonts w:ascii="Times New Roman" w:hAnsi="Times New Roman" w:cs="Times New Roman"/>
                <w:lang w:val="lt-LT"/>
              </w:rPr>
              <w:t xml:space="preserve"> furnitūra</w:t>
            </w:r>
          </w:p>
        </w:tc>
      </w:tr>
      <w:tr w:rsidR="00640A1B" w:rsidRPr="00E31FB0" w14:paraId="33B38970" w14:textId="77777777" w:rsidTr="00640A1B">
        <w:tc>
          <w:tcPr>
            <w:tcW w:w="709" w:type="dxa"/>
            <w:tcMar>
              <w:top w:w="0" w:type="dxa"/>
              <w:left w:w="108" w:type="dxa"/>
              <w:bottom w:w="0" w:type="dxa"/>
              <w:right w:w="108" w:type="dxa"/>
            </w:tcMar>
          </w:tcPr>
          <w:p w14:paraId="28F3CC27"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8.</w:t>
            </w:r>
          </w:p>
        </w:tc>
        <w:tc>
          <w:tcPr>
            <w:tcW w:w="4678" w:type="dxa"/>
            <w:tcMar>
              <w:top w:w="0" w:type="dxa"/>
              <w:left w:w="108" w:type="dxa"/>
              <w:bottom w:w="0" w:type="dxa"/>
              <w:right w:w="108" w:type="dxa"/>
            </w:tcMar>
          </w:tcPr>
          <w:p w14:paraId="2BEBAD6A"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Pakabinimo vamzdis</w:t>
            </w:r>
          </w:p>
        </w:tc>
        <w:tc>
          <w:tcPr>
            <w:tcW w:w="5103" w:type="dxa"/>
            <w:tcMar>
              <w:top w:w="0" w:type="dxa"/>
              <w:left w:w="108" w:type="dxa"/>
              <w:bottom w:w="0" w:type="dxa"/>
              <w:right w:w="108" w:type="dxa"/>
            </w:tcMar>
          </w:tcPr>
          <w:p w14:paraId="44E8D801" w14:textId="3008B210"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25 mm chromo spalvos</w:t>
            </w:r>
          </w:p>
        </w:tc>
      </w:tr>
      <w:tr w:rsidR="00640A1B" w:rsidRPr="00E31FB0" w14:paraId="7A0089A0" w14:textId="77777777" w:rsidTr="00640A1B">
        <w:tc>
          <w:tcPr>
            <w:tcW w:w="709" w:type="dxa"/>
            <w:tcMar>
              <w:top w:w="0" w:type="dxa"/>
              <w:left w:w="108" w:type="dxa"/>
              <w:bottom w:w="0" w:type="dxa"/>
              <w:right w:w="108" w:type="dxa"/>
            </w:tcMar>
          </w:tcPr>
          <w:p w14:paraId="09AC56D2"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lang w:val="lt-LT"/>
              </w:rPr>
              <w:t>9.</w:t>
            </w:r>
          </w:p>
        </w:tc>
        <w:tc>
          <w:tcPr>
            <w:tcW w:w="4678" w:type="dxa"/>
            <w:tcMar>
              <w:top w:w="0" w:type="dxa"/>
              <w:left w:w="108" w:type="dxa"/>
              <w:bottom w:w="0" w:type="dxa"/>
              <w:right w:w="108" w:type="dxa"/>
            </w:tcMar>
          </w:tcPr>
          <w:p w14:paraId="338B748E" w14:textId="77777777" w:rsidR="00640A1B" w:rsidRPr="00E31FB0" w:rsidRDefault="00640A1B" w:rsidP="00B4666D">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Rankenėlė</w:t>
            </w:r>
          </w:p>
        </w:tc>
        <w:tc>
          <w:tcPr>
            <w:tcW w:w="5103" w:type="dxa"/>
            <w:tcMar>
              <w:top w:w="0" w:type="dxa"/>
              <w:left w:w="108" w:type="dxa"/>
              <w:bottom w:w="0" w:type="dxa"/>
              <w:right w:w="108" w:type="dxa"/>
            </w:tcMar>
          </w:tcPr>
          <w:p w14:paraId="0037DC06" w14:textId="282692FB" w:rsidR="00640A1B" w:rsidRPr="00E31FB0" w:rsidRDefault="00640A1B" w:rsidP="00B4666D">
            <w:pPr>
              <w:pStyle w:val="NoSpacing"/>
              <w:rPr>
                <w:rFonts w:ascii="Times New Roman" w:hAnsi="Times New Roman" w:cs="Times New Roman"/>
                <w:lang w:val="lt-LT"/>
              </w:rPr>
            </w:pPr>
            <w:proofErr w:type="spellStart"/>
            <w:r w:rsidRPr="00E31FB0">
              <w:rPr>
                <w:rFonts w:ascii="Times New Roman" w:hAnsi="Times New Roman" w:cs="Times New Roman"/>
                <w:color w:val="000000"/>
                <w:shd w:val="clear" w:color="auto" w:fill="FFFFFF"/>
                <w:lang w:val="lt-LT"/>
              </w:rPr>
              <w:t>Avenio</w:t>
            </w:r>
            <w:proofErr w:type="spellEnd"/>
            <w:r w:rsidRPr="00E31FB0">
              <w:rPr>
                <w:rFonts w:ascii="Times New Roman" w:hAnsi="Times New Roman" w:cs="Times New Roman"/>
                <w:color w:val="000000"/>
                <w:shd w:val="clear" w:color="auto" w:fill="FFFFFF"/>
                <w:lang w:val="lt-LT"/>
              </w:rPr>
              <w:t xml:space="preserve"> (</w:t>
            </w:r>
            <w:proofErr w:type="spellStart"/>
            <w:r w:rsidRPr="00E31FB0">
              <w:rPr>
                <w:rFonts w:ascii="Times New Roman" w:hAnsi="Times New Roman" w:cs="Times New Roman"/>
                <w:color w:val="000000"/>
                <w:shd w:val="clear" w:color="auto" w:fill="FFFFFF"/>
                <w:lang w:val="lt-LT"/>
              </w:rPr>
              <w:t>Hetlita</w:t>
            </w:r>
            <w:proofErr w:type="spellEnd"/>
            <w:r w:rsidRPr="00E31FB0">
              <w:rPr>
                <w:rFonts w:ascii="Times New Roman" w:hAnsi="Times New Roman" w:cs="Times New Roman"/>
                <w:color w:val="000000"/>
                <w:shd w:val="clear" w:color="auto" w:fill="FFFFFF"/>
                <w:lang w:val="lt-LT"/>
              </w:rPr>
              <w:t>) 138 mm ilgio, spalva matinis chromas</w:t>
            </w:r>
          </w:p>
        </w:tc>
      </w:tr>
      <w:tr w:rsidR="00640A1B" w:rsidRPr="00E31FB0" w14:paraId="2F55DB02" w14:textId="77777777" w:rsidTr="00640A1B">
        <w:tc>
          <w:tcPr>
            <w:tcW w:w="709" w:type="dxa"/>
            <w:tcMar>
              <w:top w:w="0" w:type="dxa"/>
              <w:left w:w="108" w:type="dxa"/>
              <w:bottom w:w="0" w:type="dxa"/>
              <w:right w:w="108" w:type="dxa"/>
            </w:tcMar>
          </w:tcPr>
          <w:p w14:paraId="01ACA8DB"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 xml:space="preserve">10. </w:t>
            </w:r>
          </w:p>
        </w:tc>
        <w:tc>
          <w:tcPr>
            <w:tcW w:w="4678" w:type="dxa"/>
            <w:tcMar>
              <w:top w:w="0" w:type="dxa"/>
              <w:left w:w="108" w:type="dxa"/>
              <w:bottom w:w="0" w:type="dxa"/>
              <w:right w:w="108" w:type="dxa"/>
            </w:tcMar>
          </w:tcPr>
          <w:p w14:paraId="57D68072" w14:textId="77777777" w:rsidR="00640A1B" w:rsidRPr="00E31FB0" w:rsidRDefault="00640A1B" w:rsidP="00010D82">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lang w:val="lt-LT"/>
              </w:rPr>
              <w:t xml:space="preserve">Garantija </w:t>
            </w:r>
          </w:p>
        </w:tc>
        <w:tc>
          <w:tcPr>
            <w:tcW w:w="5103" w:type="dxa"/>
            <w:tcMar>
              <w:top w:w="0" w:type="dxa"/>
              <w:left w:w="108" w:type="dxa"/>
              <w:bottom w:w="0" w:type="dxa"/>
              <w:right w:w="108" w:type="dxa"/>
            </w:tcMar>
          </w:tcPr>
          <w:p w14:paraId="3BEA8750" w14:textId="57347476" w:rsidR="00640A1B" w:rsidRPr="00E31FB0" w:rsidRDefault="00640A1B" w:rsidP="00010D82">
            <w:pPr>
              <w:pStyle w:val="NoSpacing"/>
              <w:rPr>
                <w:rFonts w:ascii="Times New Roman" w:hAnsi="Times New Roman" w:cs="Times New Roman"/>
                <w:lang w:val="lt-LT"/>
              </w:rPr>
            </w:pPr>
            <w:r>
              <w:rPr>
                <w:rFonts w:ascii="Times New Roman" w:hAnsi="Times New Roman" w:cs="Times New Roman"/>
                <w:lang w:val="lt-LT"/>
              </w:rPr>
              <w:t>2 metai</w:t>
            </w:r>
          </w:p>
        </w:tc>
      </w:tr>
    </w:tbl>
    <w:p w14:paraId="0BBFB87E" w14:textId="77777777" w:rsidR="00F60407" w:rsidRDefault="00F60407" w:rsidP="00F60407">
      <w:pPr>
        <w:rPr>
          <w:b/>
          <w:bCs/>
          <w:sz w:val="22"/>
          <w:szCs w:val="22"/>
        </w:rPr>
      </w:pPr>
    </w:p>
    <w:p w14:paraId="52041A7E" w14:textId="77777777" w:rsidR="00640A1B" w:rsidRDefault="00640A1B" w:rsidP="00F60407">
      <w:pPr>
        <w:rPr>
          <w:b/>
          <w:bCs/>
          <w:sz w:val="22"/>
          <w:szCs w:val="22"/>
        </w:rPr>
      </w:pPr>
    </w:p>
    <w:p w14:paraId="02793D34" w14:textId="77777777" w:rsidR="00640A1B" w:rsidRPr="00E31FB0" w:rsidRDefault="00640A1B" w:rsidP="00F60407">
      <w:pPr>
        <w:rPr>
          <w:b/>
          <w:bCs/>
          <w:sz w:val="22"/>
          <w:szCs w:val="22"/>
        </w:rPr>
      </w:pPr>
    </w:p>
    <w:p w14:paraId="5515684E" w14:textId="13C2496B" w:rsidR="00CC59D7" w:rsidRPr="00E31FB0" w:rsidRDefault="00F60407" w:rsidP="0039006B">
      <w:pPr>
        <w:pStyle w:val="ListParagraph"/>
        <w:numPr>
          <w:ilvl w:val="0"/>
          <w:numId w:val="8"/>
        </w:numPr>
        <w:spacing w:after="0"/>
        <w:ind w:left="284" w:hanging="284"/>
        <w:jc w:val="both"/>
        <w:rPr>
          <w:rFonts w:ascii="Times New Roman" w:hAnsi="Times New Roman" w:cs="Times New Roman"/>
          <w:b/>
          <w:bCs/>
          <w:iCs/>
          <w:u w:val="single"/>
        </w:rPr>
      </w:pPr>
      <w:r w:rsidRPr="00E31FB0">
        <w:rPr>
          <w:rFonts w:ascii="Times New Roman" w:hAnsi="Times New Roman" w:cs="Times New Roman"/>
          <w:b/>
          <w:bCs/>
          <w:u w:val="single"/>
        </w:rPr>
        <w:lastRenderedPageBreak/>
        <w:t xml:space="preserve">Stalas </w:t>
      </w:r>
      <w:r w:rsidR="002A3DB9" w:rsidRPr="00E31FB0">
        <w:rPr>
          <w:rFonts w:ascii="Times New Roman" w:hAnsi="Times New Roman" w:cs="Times New Roman"/>
          <w:b/>
          <w:bCs/>
          <w:u w:val="single"/>
        </w:rPr>
        <w:t>–</w:t>
      </w:r>
      <w:r w:rsidRPr="00E31FB0">
        <w:rPr>
          <w:rFonts w:ascii="Times New Roman" w:hAnsi="Times New Roman" w:cs="Times New Roman"/>
          <w:b/>
          <w:bCs/>
          <w:u w:val="single"/>
        </w:rPr>
        <w:t xml:space="preserve"> 32 </w:t>
      </w:r>
      <w:proofErr w:type="spellStart"/>
      <w:r w:rsidRPr="00E31FB0">
        <w:rPr>
          <w:rFonts w:ascii="Times New Roman" w:hAnsi="Times New Roman" w:cs="Times New Roman"/>
          <w:b/>
          <w:bCs/>
          <w:u w:val="single"/>
        </w:rPr>
        <w:t>vnt</w:t>
      </w:r>
      <w:proofErr w:type="spellEnd"/>
      <w:r w:rsidRPr="00E31FB0">
        <w:rPr>
          <w:rFonts w:ascii="Times New Roman" w:hAnsi="Times New Roman" w:cs="Times New Roman"/>
          <w:b/>
          <w:bCs/>
          <w:u w:val="single"/>
        </w:rPr>
        <w:t>.</w:t>
      </w:r>
      <w:r w:rsidR="00CC59D7" w:rsidRPr="00E31FB0">
        <w:rPr>
          <w:rFonts w:ascii="Times New Roman" w:hAnsi="Times New Roman" w:cs="Times New Roman"/>
          <w:b/>
          <w:bCs/>
          <w:iCs/>
          <w:u w:val="single"/>
        </w:rPr>
        <w:t xml:space="preserve"> (</w:t>
      </w:r>
      <w:r w:rsidR="002A3DB9" w:rsidRPr="00E31FB0">
        <w:rPr>
          <w:rFonts w:ascii="Times New Roman" w:hAnsi="Times New Roman" w:cs="Times New Roman"/>
          <w:b/>
          <w:bCs/>
          <w:iCs/>
          <w:u w:val="single"/>
        </w:rPr>
        <w:t xml:space="preserve">gamintojas – </w:t>
      </w:r>
      <w:r w:rsidR="0066639B">
        <w:rPr>
          <w:rFonts w:ascii="Times New Roman" w:hAnsi="Times New Roman" w:cs="Times New Roman"/>
          <w:b/>
          <w:bCs/>
          <w:iCs/>
          <w:u w:val="single"/>
        </w:rPr>
        <w:t>UAB „</w:t>
      </w:r>
      <w:proofErr w:type="spellStart"/>
      <w:r w:rsidR="0066639B">
        <w:rPr>
          <w:rFonts w:ascii="Times New Roman" w:hAnsi="Times New Roman" w:cs="Times New Roman"/>
          <w:b/>
          <w:bCs/>
          <w:iCs/>
          <w:u w:val="single"/>
        </w:rPr>
        <w:t>Eigida</w:t>
      </w:r>
      <w:proofErr w:type="spellEnd"/>
      <w:r w:rsidR="0066639B">
        <w:rPr>
          <w:rFonts w:ascii="Times New Roman" w:hAnsi="Times New Roman" w:cs="Times New Roman"/>
          <w:b/>
          <w:bCs/>
          <w:iCs/>
          <w:u w:val="single"/>
        </w:rPr>
        <w:t>“</w:t>
      </w:r>
      <w:r w:rsidR="002A3DB9" w:rsidRPr="00E31FB0">
        <w:rPr>
          <w:rFonts w:ascii="Times New Roman" w:hAnsi="Times New Roman" w:cs="Times New Roman"/>
          <w:b/>
          <w:bCs/>
          <w:iCs/>
          <w:u w:val="single"/>
        </w:rPr>
        <w:t xml:space="preserve">) Stalai </w:t>
      </w:r>
      <w:r w:rsidR="00CC59D7" w:rsidRPr="00E31FB0">
        <w:rPr>
          <w:rFonts w:ascii="Times New Roman" w:hAnsi="Times New Roman" w:cs="Times New Roman"/>
          <w:b/>
          <w:bCs/>
          <w:iCs/>
          <w:u w:val="single"/>
        </w:rPr>
        <w:t>gaminam</w:t>
      </w:r>
      <w:r w:rsidR="002A3DB9" w:rsidRPr="00E31FB0">
        <w:rPr>
          <w:rFonts w:ascii="Times New Roman" w:hAnsi="Times New Roman" w:cs="Times New Roman"/>
          <w:b/>
          <w:bCs/>
          <w:iCs/>
          <w:u w:val="single"/>
        </w:rPr>
        <w:t>i</w:t>
      </w:r>
      <w:r w:rsidR="00CC59D7" w:rsidRPr="00E31FB0">
        <w:rPr>
          <w:rFonts w:ascii="Times New Roman" w:hAnsi="Times New Roman" w:cs="Times New Roman"/>
          <w:b/>
          <w:bCs/>
          <w:iCs/>
          <w:u w:val="single"/>
        </w:rPr>
        <w:t>, derinant prie esamų baldų ir turimų erdvių</w:t>
      </w:r>
      <w:r w:rsidR="002A3DB9" w:rsidRPr="00E31FB0">
        <w:rPr>
          <w:rFonts w:ascii="Times New Roman" w:hAnsi="Times New Roman" w:cs="Times New Roman"/>
          <w:b/>
          <w:bCs/>
          <w:iCs/>
          <w:u w:val="single"/>
        </w:rPr>
        <w:t>.</w:t>
      </w:r>
    </w:p>
    <w:p w14:paraId="314F4A75" w14:textId="77777777" w:rsidR="002A3DB9" w:rsidRPr="00E31FB0" w:rsidRDefault="002A3DB9" w:rsidP="002A3DB9">
      <w:pPr>
        <w:pStyle w:val="ListParagraph"/>
        <w:spacing w:after="0"/>
        <w:jc w:val="both"/>
        <w:rPr>
          <w:rFonts w:ascii="Times New Roman" w:hAnsi="Times New Roman" w:cs="Times New Roman"/>
          <w:b/>
          <w:bCs/>
          <w:iC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8"/>
        <w:gridCol w:w="5103"/>
      </w:tblGrid>
      <w:tr w:rsidR="00640A1B" w:rsidRPr="00E31FB0" w14:paraId="65A4B89F" w14:textId="77777777" w:rsidTr="00640A1B">
        <w:trPr>
          <w:tblHeader/>
        </w:trPr>
        <w:tc>
          <w:tcPr>
            <w:tcW w:w="709" w:type="dxa"/>
            <w:shd w:val="clear" w:color="auto" w:fill="D9D9D9" w:themeFill="background1" w:themeFillShade="D9"/>
            <w:tcMar>
              <w:top w:w="0" w:type="dxa"/>
              <w:left w:w="108" w:type="dxa"/>
              <w:bottom w:w="0" w:type="dxa"/>
              <w:right w:w="108" w:type="dxa"/>
            </w:tcMar>
            <w:hideMark/>
          </w:tcPr>
          <w:p w14:paraId="49E84757" w14:textId="77777777" w:rsidR="00640A1B" w:rsidRPr="00E31FB0" w:rsidRDefault="00640A1B" w:rsidP="0046357E">
            <w:pPr>
              <w:pStyle w:val="NoSpacing"/>
              <w:rPr>
                <w:rFonts w:ascii="Times New Roman" w:hAnsi="Times New Roman" w:cs="Times New Roman"/>
                <w:b/>
                <w:lang w:val="lt-LT"/>
              </w:rPr>
            </w:pPr>
            <w:proofErr w:type="spellStart"/>
            <w:r w:rsidRPr="00E31FB0">
              <w:rPr>
                <w:rFonts w:ascii="Times New Roman" w:hAnsi="Times New Roman" w:cs="Times New Roman"/>
                <w:b/>
                <w:lang w:val="lt-LT"/>
              </w:rPr>
              <w:t>Eil</w:t>
            </w:r>
            <w:proofErr w:type="spellEnd"/>
            <w:r w:rsidRPr="00E31FB0">
              <w:rPr>
                <w:rFonts w:ascii="Times New Roman" w:hAnsi="Times New Roman" w:cs="Times New Roman"/>
                <w:b/>
                <w:lang w:val="lt-LT"/>
              </w:rPr>
              <w:t xml:space="preserve">. </w:t>
            </w:r>
            <w:proofErr w:type="spellStart"/>
            <w:r w:rsidRPr="00E31FB0">
              <w:rPr>
                <w:rFonts w:ascii="Times New Roman" w:hAnsi="Times New Roman" w:cs="Times New Roman"/>
                <w:b/>
                <w:lang w:val="lt-LT"/>
              </w:rPr>
              <w:t>Nr</w:t>
            </w:r>
            <w:proofErr w:type="spellEnd"/>
            <w:r w:rsidRPr="00E31FB0">
              <w:rPr>
                <w:rFonts w:ascii="Times New Roman" w:hAnsi="Times New Roman" w:cs="Times New Roman"/>
                <w:b/>
                <w:lang w:val="lt-LT"/>
              </w:rPr>
              <w:t>.</w:t>
            </w:r>
          </w:p>
        </w:tc>
        <w:tc>
          <w:tcPr>
            <w:tcW w:w="4678" w:type="dxa"/>
            <w:shd w:val="clear" w:color="auto" w:fill="D9D9D9" w:themeFill="background1" w:themeFillShade="D9"/>
            <w:tcMar>
              <w:top w:w="0" w:type="dxa"/>
              <w:left w:w="108" w:type="dxa"/>
              <w:bottom w:w="0" w:type="dxa"/>
              <w:right w:w="108" w:type="dxa"/>
            </w:tcMar>
            <w:hideMark/>
          </w:tcPr>
          <w:p w14:paraId="6F05B077"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Techninė specifikacija</w:t>
            </w:r>
          </w:p>
        </w:tc>
        <w:tc>
          <w:tcPr>
            <w:tcW w:w="5103" w:type="dxa"/>
            <w:shd w:val="clear" w:color="auto" w:fill="D9D9D9" w:themeFill="background1" w:themeFillShade="D9"/>
            <w:tcMar>
              <w:top w:w="0" w:type="dxa"/>
              <w:left w:w="108" w:type="dxa"/>
              <w:bottom w:w="0" w:type="dxa"/>
              <w:right w:w="108" w:type="dxa"/>
            </w:tcMar>
            <w:hideMark/>
          </w:tcPr>
          <w:p w14:paraId="358FD981"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 xml:space="preserve">Siūlomi parametrai </w:t>
            </w:r>
          </w:p>
          <w:p w14:paraId="6A98092B" w14:textId="77777777" w:rsidR="00640A1B" w:rsidRPr="00E31FB0" w:rsidRDefault="00640A1B" w:rsidP="0046357E">
            <w:pPr>
              <w:pStyle w:val="NoSpacing"/>
              <w:rPr>
                <w:rFonts w:ascii="Times New Roman" w:hAnsi="Times New Roman" w:cs="Times New Roman"/>
                <w:b/>
                <w:lang w:val="lt-LT"/>
              </w:rPr>
            </w:pPr>
          </w:p>
        </w:tc>
      </w:tr>
      <w:tr w:rsidR="00640A1B" w:rsidRPr="00E31FB0" w14:paraId="49775763" w14:textId="77777777" w:rsidTr="00640A1B">
        <w:trPr>
          <w:trHeight w:val="349"/>
        </w:trPr>
        <w:tc>
          <w:tcPr>
            <w:tcW w:w="709" w:type="dxa"/>
            <w:tcMar>
              <w:top w:w="0" w:type="dxa"/>
              <w:left w:w="108" w:type="dxa"/>
              <w:bottom w:w="0" w:type="dxa"/>
              <w:right w:w="108" w:type="dxa"/>
            </w:tcMar>
          </w:tcPr>
          <w:p w14:paraId="7B4B8B38"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1.</w:t>
            </w:r>
          </w:p>
        </w:tc>
        <w:tc>
          <w:tcPr>
            <w:tcW w:w="4678" w:type="dxa"/>
            <w:tcMar>
              <w:top w:w="0" w:type="dxa"/>
              <w:left w:w="108" w:type="dxa"/>
              <w:bottom w:w="0" w:type="dxa"/>
              <w:right w:w="108" w:type="dxa"/>
            </w:tcMar>
          </w:tcPr>
          <w:p w14:paraId="1C28CCEC"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Matmenys</w:t>
            </w:r>
          </w:p>
        </w:tc>
        <w:tc>
          <w:tcPr>
            <w:tcW w:w="5103" w:type="dxa"/>
            <w:tcMar>
              <w:top w:w="0" w:type="dxa"/>
              <w:left w:w="108" w:type="dxa"/>
              <w:bottom w:w="0" w:type="dxa"/>
              <w:right w:w="108" w:type="dxa"/>
            </w:tcMar>
          </w:tcPr>
          <w:p w14:paraId="7DB85B2C" w14:textId="77777777"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Aukštis 710 mm</w:t>
            </w:r>
          </w:p>
          <w:p w14:paraId="248EADC8" w14:textId="77777777"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Plotis 700 mm</w:t>
            </w:r>
          </w:p>
          <w:p w14:paraId="1A51A6C3" w14:textId="10ADA2CF"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Gylis 600 mm</w:t>
            </w:r>
          </w:p>
        </w:tc>
      </w:tr>
      <w:tr w:rsidR="00640A1B" w:rsidRPr="00E31FB0" w14:paraId="59D2C284" w14:textId="77777777" w:rsidTr="00640A1B">
        <w:trPr>
          <w:trHeight w:val="349"/>
        </w:trPr>
        <w:tc>
          <w:tcPr>
            <w:tcW w:w="709" w:type="dxa"/>
            <w:tcMar>
              <w:top w:w="0" w:type="dxa"/>
              <w:left w:w="108" w:type="dxa"/>
              <w:bottom w:w="0" w:type="dxa"/>
              <w:right w:w="108" w:type="dxa"/>
            </w:tcMar>
          </w:tcPr>
          <w:p w14:paraId="026054EC"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2.</w:t>
            </w:r>
          </w:p>
        </w:tc>
        <w:tc>
          <w:tcPr>
            <w:tcW w:w="4678" w:type="dxa"/>
            <w:tcMar>
              <w:top w:w="0" w:type="dxa"/>
              <w:left w:w="108" w:type="dxa"/>
              <w:bottom w:w="0" w:type="dxa"/>
              <w:right w:w="108" w:type="dxa"/>
            </w:tcMar>
          </w:tcPr>
          <w:p w14:paraId="44A6A10C"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Karkasas</w:t>
            </w:r>
          </w:p>
        </w:tc>
        <w:tc>
          <w:tcPr>
            <w:tcW w:w="5103" w:type="dxa"/>
            <w:tcMar>
              <w:top w:w="0" w:type="dxa"/>
              <w:left w:w="108" w:type="dxa"/>
              <w:bottom w:w="0" w:type="dxa"/>
              <w:right w:w="108" w:type="dxa"/>
            </w:tcMar>
          </w:tcPr>
          <w:p w14:paraId="620E4DFD" w14:textId="0A060905"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 xml:space="preserve">18 mm LMDP plokštė </w:t>
            </w:r>
            <w:proofErr w:type="spellStart"/>
            <w:r>
              <w:rPr>
                <w:rFonts w:ascii="Times New Roman" w:hAnsi="Times New Roman" w:cs="Times New Roman"/>
                <w:color w:val="000000"/>
                <w:shd w:val="clear" w:color="auto" w:fill="FFFFFF"/>
                <w:lang w:val="lt-LT"/>
              </w:rPr>
              <w:t>Pfleiderer</w:t>
            </w:r>
            <w:proofErr w:type="spellEnd"/>
            <w:r w:rsidRPr="00E31FB0">
              <w:rPr>
                <w:rFonts w:ascii="Times New Roman" w:hAnsi="Times New Roman" w:cs="Times New Roman"/>
                <w:color w:val="000000"/>
                <w:shd w:val="clear" w:color="auto" w:fill="FFFFFF"/>
                <w:lang w:val="lt-LT"/>
              </w:rPr>
              <w:t xml:space="preserve">, </w:t>
            </w:r>
            <w:r>
              <w:rPr>
                <w:rFonts w:ascii="Times New Roman" w:hAnsi="Times New Roman" w:cs="Times New Roman"/>
                <w:color w:val="000000"/>
                <w:shd w:val="clear" w:color="auto" w:fill="FFFFFF"/>
                <w:lang w:val="lt-LT"/>
              </w:rPr>
              <w:t>lygiavertė plokštei</w:t>
            </w:r>
            <w:r w:rsidRPr="00E31FB0">
              <w:rPr>
                <w:rFonts w:ascii="Times New Roman" w:hAnsi="Times New Roman" w:cs="Times New Roman"/>
                <w:color w:val="000000"/>
                <w:shd w:val="clear" w:color="auto" w:fill="FFFFFF"/>
                <w:lang w:val="lt-LT"/>
              </w:rPr>
              <w:t xml:space="preserve"> U963 ST9 </w:t>
            </w:r>
            <w:proofErr w:type="spellStart"/>
            <w:r w:rsidRPr="00E31FB0">
              <w:rPr>
                <w:rFonts w:ascii="Times New Roman" w:hAnsi="Times New Roman" w:cs="Times New Roman"/>
                <w:color w:val="000000"/>
                <w:shd w:val="clear" w:color="auto" w:fill="FFFFFF"/>
                <w:lang w:val="lt-LT"/>
              </w:rPr>
              <w:t>Egger</w:t>
            </w:r>
            <w:proofErr w:type="spellEnd"/>
            <w:r>
              <w:rPr>
                <w:rFonts w:ascii="Times New Roman" w:hAnsi="Times New Roman" w:cs="Times New Roman"/>
                <w:color w:val="000000"/>
                <w:shd w:val="clear" w:color="auto" w:fill="FFFFFF"/>
                <w:lang w:val="lt-LT"/>
              </w:rPr>
              <w:t>,</w:t>
            </w:r>
            <w:r w:rsidRPr="00E31FB0">
              <w:rPr>
                <w:rFonts w:ascii="Times New Roman" w:hAnsi="Times New Roman" w:cs="Times New Roman"/>
                <w:color w:val="000000"/>
                <w:shd w:val="clear" w:color="auto" w:fill="FFFFFF"/>
                <w:lang w:val="lt-LT"/>
              </w:rPr>
              <w:t xml:space="preserve"> </w:t>
            </w:r>
            <w:r w:rsidRPr="00E31FB0">
              <w:rPr>
                <w:rFonts w:ascii="Times New Roman" w:hAnsi="Times New Roman" w:cs="Times New Roman"/>
                <w:color w:val="000000"/>
                <w:shd w:val="clear" w:color="auto" w:fill="FFFFFF"/>
                <w:lang w:val="lt-LT"/>
              </w:rPr>
              <w:t>derinama prie esamų baldų, kraštai laminuojami su 1 mm briauna</w:t>
            </w:r>
          </w:p>
        </w:tc>
      </w:tr>
      <w:tr w:rsidR="00640A1B" w:rsidRPr="00E31FB0" w14:paraId="1953D28E" w14:textId="77777777" w:rsidTr="00640A1B">
        <w:tc>
          <w:tcPr>
            <w:tcW w:w="709" w:type="dxa"/>
            <w:tcMar>
              <w:top w:w="0" w:type="dxa"/>
              <w:left w:w="108" w:type="dxa"/>
              <w:bottom w:w="0" w:type="dxa"/>
              <w:right w:w="108" w:type="dxa"/>
            </w:tcMar>
          </w:tcPr>
          <w:p w14:paraId="057D3978"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3.</w:t>
            </w:r>
          </w:p>
        </w:tc>
        <w:tc>
          <w:tcPr>
            <w:tcW w:w="4678" w:type="dxa"/>
            <w:tcMar>
              <w:top w:w="0" w:type="dxa"/>
              <w:left w:w="108" w:type="dxa"/>
              <w:bottom w:w="0" w:type="dxa"/>
              <w:right w:w="108" w:type="dxa"/>
            </w:tcMar>
          </w:tcPr>
          <w:p w14:paraId="30125935"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Kojelės</w:t>
            </w:r>
          </w:p>
        </w:tc>
        <w:tc>
          <w:tcPr>
            <w:tcW w:w="5103" w:type="dxa"/>
            <w:tcMar>
              <w:top w:w="0" w:type="dxa"/>
              <w:left w:w="108" w:type="dxa"/>
              <w:bottom w:w="0" w:type="dxa"/>
              <w:right w:w="108" w:type="dxa"/>
            </w:tcMar>
          </w:tcPr>
          <w:p w14:paraId="35B26EDD" w14:textId="1453F43C"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Reguliuojama atrama</w:t>
            </w:r>
          </w:p>
        </w:tc>
      </w:tr>
      <w:tr w:rsidR="00640A1B" w:rsidRPr="00E31FB0" w14:paraId="1CAEA69C" w14:textId="77777777" w:rsidTr="00640A1B">
        <w:tc>
          <w:tcPr>
            <w:tcW w:w="709" w:type="dxa"/>
            <w:tcMar>
              <w:top w:w="0" w:type="dxa"/>
              <w:left w:w="108" w:type="dxa"/>
              <w:bottom w:w="0" w:type="dxa"/>
              <w:right w:w="108" w:type="dxa"/>
            </w:tcMar>
          </w:tcPr>
          <w:p w14:paraId="1F4DF067" w14:textId="77777777" w:rsidR="00640A1B" w:rsidRPr="00E31FB0" w:rsidRDefault="00640A1B" w:rsidP="00F90EA5">
            <w:pPr>
              <w:pStyle w:val="NoSpacing"/>
              <w:rPr>
                <w:rFonts w:ascii="Times New Roman" w:hAnsi="Times New Roman" w:cs="Times New Roman"/>
                <w:lang w:val="lt-LT"/>
              </w:rPr>
            </w:pPr>
            <w:r w:rsidRPr="00E31FB0">
              <w:rPr>
                <w:rFonts w:ascii="Times New Roman" w:hAnsi="Times New Roman" w:cs="Times New Roman"/>
                <w:lang w:val="lt-LT"/>
              </w:rPr>
              <w:t>4.</w:t>
            </w:r>
          </w:p>
        </w:tc>
        <w:tc>
          <w:tcPr>
            <w:tcW w:w="4678" w:type="dxa"/>
            <w:tcMar>
              <w:top w:w="0" w:type="dxa"/>
              <w:left w:w="108" w:type="dxa"/>
              <w:bottom w:w="0" w:type="dxa"/>
              <w:right w:w="108" w:type="dxa"/>
            </w:tcMar>
          </w:tcPr>
          <w:p w14:paraId="0C0C6C39" w14:textId="77777777" w:rsidR="00640A1B" w:rsidRPr="00E31FB0" w:rsidRDefault="00640A1B" w:rsidP="00F90EA5">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color w:val="000000"/>
                <w:shd w:val="clear" w:color="auto" w:fill="FFFFFF"/>
                <w:lang w:val="lt-LT"/>
              </w:rPr>
              <w:t xml:space="preserve">Spalva </w:t>
            </w:r>
          </w:p>
        </w:tc>
        <w:tc>
          <w:tcPr>
            <w:tcW w:w="5103" w:type="dxa"/>
            <w:tcMar>
              <w:top w:w="0" w:type="dxa"/>
              <w:left w:w="108" w:type="dxa"/>
              <w:bottom w:w="0" w:type="dxa"/>
              <w:right w:w="108" w:type="dxa"/>
            </w:tcMar>
          </w:tcPr>
          <w:p w14:paraId="4F8782B8" w14:textId="4471AEA3" w:rsidR="00640A1B" w:rsidRPr="00E31FB0" w:rsidRDefault="00640A1B" w:rsidP="00F90EA5">
            <w:pPr>
              <w:pStyle w:val="NoSpacing"/>
              <w:rPr>
                <w:rFonts w:ascii="Times New Roman" w:hAnsi="Times New Roman" w:cs="Times New Roman"/>
                <w:lang w:val="lt-LT"/>
              </w:rPr>
            </w:pPr>
            <w:r>
              <w:rPr>
                <w:rFonts w:ascii="Times New Roman" w:hAnsi="Times New Roman" w:cs="Times New Roman"/>
                <w:lang w:val="lt-LT"/>
              </w:rPr>
              <w:t>Pilka, derinama prie esamų baldų spalvos</w:t>
            </w:r>
          </w:p>
        </w:tc>
      </w:tr>
      <w:tr w:rsidR="00640A1B" w:rsidRPr="00E31FB0" w14:paraId="1F00861D" w14:textId="77777777" w:rsidTr="00640A1B">
        <w:tc>
          <w:tcPr>
            <w:tcW w:w="709" w:type="dxa"/>
            <w:tcMar>
              <w:top w:w="0" w:type="dxa"/>
              <w:left w:w="108" w:type="dxa"/>
              <w:bottom w:w="0" w:type="dxa"/>
              <w:right w:w="108" w:type="dxa"/>
            </w:tcMar>
          </w:tcPr>
          <w:p w14:paraId="733A795F"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5.</w:t>
            </w:r>
          </w:p>
        </w:tc>
        <w:tc>
          <w:tcPr>
            <w:tcW w:w="4678" w:type="dxa"/>
            <w:tcMar>
              <w:top w:w="0" w:type="dxa"/>
              <w:left w:w="108" w:type="dxa"/>
              <w:bottom w:w="0" w:type="dxa"/>
              <w:right w:w="108" w:type="dxa"/>
            </w:tcMar>
          </w:tcPr>
          <w:p w14:paraId="254F3563" w14:textId="77777777" w:rsidR="00640A1B" w:rsidRPr="00E31FB0" w:rsidRDefault="00640A1B" w:rsidP="00010D82">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lang w:val="lt-LT"/>
              </w:rPr>
              <w:t xml:space="preserve">Garantija </w:t>
            </w:r>
          </w:p>
        </w:tc>
        <w:tc>
          <w:tcPr>
            <w:tcW w:w="5103" w:type="dxa"/>
            <w:tcMar>
              <w:top w:w="0" w:type="dxa"/>
              <w:left w:w="108" w:type="dxa"/>
              <w:bottom w:w="0" w:type="dxa"/>
              <w:right w:w="108" w:type="dxa"/>
            </w:tcMar>
          </w:tcPr>
          <w:p w14:paraId="5EB9F533" w14:textId="1972356A" w:rsidR="00640A1B" w:rsidRPr="00E31FB0" w:rsidRDefault="00640A1B" w:rsidP="00010D82">
            <w:pPr>
              <w:pStyle w:val="NoSpacing"/>
              <w:rPr>
                <w:rFonts w:ascii="Times New Roman" w:hAnsi="Times New Roman" w:cs="Times New Roman"/>
                <w:lang w:val="lt-LT"/>
              </w:rPr>
            </w:pPr>
            <w:r>
              <w:rPr>
                <w:rFonts w:ascii="Times New Roman" w:hAnsi="Times New Roman" w:cs="Times New Roman"/>
                <w:lang w:val="lt-LT"/>
              </w:rPr>
              <w:t>2 metai</w:t>
            </w:r>
          </w:p>
        </w:tc>
      </w:tr>
    </w:tbl>
    <w:p w14:paraId="7225BF2E" w14:textId="77777777" w:rsidR="002A3DB9" w:rsidRPr="00E31FB0" w:rsidRDefault="002A3DB9" w:rsidP="00A803BB">
      <w:pPr>
        <w:rPr>
          <w:b/>
          <w:bCs/>
          <w:sz w:val="22"/>
          <w:szCs w:val="22"/>
        </w:rPr>
      </w:pPr>
    </w:p>
    <w:p w14:paraId="2D242DD7" w14:textId="44FEC0A8" w:rsidR="00F60407" w:rsidRPr="00E31FB0" w:rsidRDefault="00F60407" w:rsidP="0039006B">
      <w:pPr>
        <w:pStyle w:val="ListParagraph"/>
        <w:numPr>
          <w:ilvl w:val="0"/>
          <w:numId w:val="8"/>
        </w:numPr>
        <w:ind w:left="284" w:hanging="284"/>
        <w:jc w:val="both"/>
        <w:rPr>
          <w:rFonts w:ascii="Times New Roman" w:hAnsi="Times New Roman" w:cs="Times New Roman"/>
          <w:b/>
          <w:bCs/>
          <w:iCs/>
          <w:u w:val="single"/>
        </w:rPr>
      </w:pPr>
      <w:r w:rsidRPr="00E31FB0">
        <w:rPr>
          <w:rFonts w:ascii="Times New Roman" w:hAnsi="Times New Roman" w:cs="Times New Roman"/>
          <w:b/>
          <w:bCs/>
          <w:u w:val="single"/>
        </w:rPr>
        <w:t>Lovos spintelė, ant ratukų, su galimybe nustumti po lova</w:t>
      </w:r>
      <w:r w:rsidR="00CC59D7" w:rsidRPr="00E31FB0">
        <w:rPr>
          <w:rFonts w:ascii="Times New Roman" w:hAnsi="Times New Roman" w:cs="Times New Roman"/>
          <w:b/>
          <w:bCs/>
          <w:u w:val="single"/>
        </w:rPr>
        <w:t xml:space="preserve"> </w:t>
      </w:r>
      <w:r w:rsidR="0039006B" w:rsidRPr="00E31FB0">
        <w:rPr>
          <w:rFonts w:ascii="Times New Roman" w:hAnsi="Times New Roman" w:cs="Times New Roman"/>
          <w:b/>
          <w:bCs/>
          <w:u w:val="single"/>
        </w:rPr>
        <w:t>–</w:t>
      </w:r>
      <w:r w:rsidR="00CC59D7" w:rsidRPr="00E31FB0">
        <w:rPr>
          <w:rFonts w:ascii="Times New Roman" w:hAnsi="Times New Roman" w:cs="Times New Roman"/>
          <w:b/>
          <w:bCs/>
          <w:u w:val="single"/>
        </w:rPr>
        <w:t xml:space="preserve"> 48 </w:t>
      </w:r>
      <w:proofErr w:type="spellStart"/>
      <w:r w:rsidR="00CC59D7" w:rsidRPr="00E31FB0">
        <w:rPr>
          <w:rFonts w:ascii="Times New Roman" w:hAnsi="Times New Roman" w:cs="Times New Roman"/>
          <w:b/>
          <w:bCs/>
          <w:u w:val="single"/>
        </w:rPr>
        <w:t>vnt</w:t>
      </w:r>
      <w:proofErr w:type="spellEnd"/>
      <w:r w:rsidR="00CC59D7" w:rsidRPr="00E31FB0">
        <w:rPr>
          <w:rFonts w:ascii="Times New Roman" w:hAnsi="Times New Roman" w:cs="Times New Roman"/>
          <w:b/>
          <w:bCs/>
          <w:u w:val="single"/>
        </w:rPr>
        <w:t>.</w:t>
      </w:r>
      <w:r w:rsidR="00CC59D7" w:rsidRPr="00E31FB0">
        <w:rPr>
          <w:rFonts w:ascii="Times New Roman" w:hAnsi="Times New Roman" w:cs="Times New Roman"/>
          <w:b/>
          <w:bCs/>
          <w:iCs/>
          <w:u w:val="single"/>
        </w:rPr>
        <w:t xml:space="preserve"> (</w:t>
      </w:r>
      <w:r w:rsidR="0039006B" w:rsidRPr="00E31FB0">
        <w:rPr>
          <w:rFonts w:ascii="Times New Roman" w:hAnsi="Times New Roman" w:cs="Times New Roman"/>
          <w:b/>
          <w:bCs/>
          <w:iCs/>
          <w:u w:val="single"/>
        </w:rPr>
        <w:t xml:space="preserve">gamintojas – </w:t>
      </w:r>
      <w:r w:rsidR="0066639B">
        <w:rPr>
          <w:rFonts w:ascii="Times New Roman" w:hAnsi="Times New Roman" w:cs="Times New Roman"/>
          <w:b/>
          <w:bCs/>
          <w:iCs/>
          <w:u w:val="single"/>
        </w:rPr>
        <w:t>UAB „</w:t>
      </w:r>
      <w:proofErr w:type="spellStart"/>
      <w:r w:rsidR="0066639B">
        <w:rPr>
          <w:rFonts w:ascii="Times New Roman" w:hAnsi="Times New Roman" w:cs="Times New Roman"/>
          <w:b/>
          <w:bCs/>
          <w:iCs/>
          <w:u w:val="single"/>
        </w:rPr>
        <w:t>Eigida</w:t>
      </w:r>
      <w:proofErr w:type="spellEnd"/>
      <w:r w:rsidR="0066639B">
        <w:rPr>
          <w:rFonts w:ascii="Times New Roman" w:hAnsi="Times New Roman" w:cs="Times New Roman"/>
          <w:b/>
          <w:bCs/>
          <w:iCs/>
          <w:u w:val="single"/>
        </w:rPr>
        <w:t>“</w:t>
      </w:r>
      <w:r w:rsidR="0039006B" w:rsidRPr="00E31FB0">
        <w:rPr>
          <w:rFonts w:ascii="Times New Roman" w:hAnsi="Times New Roman" w:cs="Times New Roman"/>
          <w:b/>
          <w:bCs/>
          <w:iCs/>
          <w:u w:val="single"/>
        </w:rPr>
        <w:t xml:space="preserve">) Lovos </w:t>
      </w:r>
      <w:r w:rsidR="00CC59D7" w:rsidRPr="00E31FB0">
        <w:rPr>
          <w:rFonts w:ascii="Times New Roman" w:hAnsi="Times New Roman" w:cs="Times New Roman"/>
          <w:b/>
          <w:bCs/>
          <w:iCs/>
          <w:u w:val="single"/>
        </w:rPr>
        <w:t>gaminamos, derinant prie esamų baldų ir turimų erdvių</w:t>
      </w:r>
      <w:r w:rsidR="0039006B" w:rsidRPr="00E31FB0">
        <w:rPr>
          <w:rFonts w:ascii="Times New Roman" w:hAnsi="Times New Roman" w:cs="Times New Roman"/>
          <w:b/>
          <w:bCs/>
          <w:iCs/>
          <w:u w:val="single"/>
        </w:rPr>
        <w:t>.</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8"/>
        <w:gridCol w:w="5103"/>
      </w:tblGrid>
      <w:tr w:rsidR="00640A1B" w:rsidRPr="00E31FB0" w14:paraId="336C4491" w14:textId="77777777" w:rsidTr="00640A1B">
        <w:trPr>
          <w:tblHeader/>
        </w:trPr>
        <w:tc>
          <w:tcPr>
            <w:tcW w:w="709" w:type="dxa"/>
            <w:shd w:val="clear" w:color="auto" w:fill="D9D9D9" w:themeFill="background1" w:themeFillShade="D9"/>
            <w:tcMar>
              <w:top w:w="0" w:type="dxa"/>
              <w:left w:w="108" w:type="dxa"/>
              <w:bottom w:w="0" w:type="dxa"/>
              <w:right w:w="108" w:type="dxa"/>
            </w:tcMar>
            <w:hideMark/>
          </w:tcPr>
          <w:p w14:paraId="5FFF5AC2" w14:textId="77777777" w:rsidR="00640A1B" w:rsidRPr="00E31FB0" w:rsidRDefault="00640A1B" w:rsidP="0046357E">
            <w:pPr>
              <w:pStyle w:val="NoSpacing"/>
              <w:rPr>
                <w:rFonts w:ascii="Times New Roman" w:hAnsi="Times New Roman" w:cs="Times New Roman"/>
                <w:b/>
                <w:lang w:val="lt-LT"/>
              </w:rPr>
            </w:pPr>
            <w:proofErr w:type="spellStart"/>
            <w:r w:rsidRPr="00E31FB0">
              <w:rPr>
                <w:rFonts w:ascii="Times New Roman" w:hAnsi="Times New Roman" w:cs="Times New Roman"/>
                <w:b/>
                <w:lang w:val="lt-LT"/>
              </w:rPr>
              <w:t>Eil</w:t>
            </w:r>
            <w:proofErr w:type="spellEnd"/>
            <w:r w:rsidRPr="00E31FB0">
              <w:rPr>
                <w:rFonts w:ascii="Times New Roman" w:hAnsi="Times New Roman" w:cs="Times New Roman"/>
                <w:b/>
                <w:lang w:val="lt-LT"/>
              </w:rPr>
              <w:t xml:space="preserve">. </w:t>
            </w:r>
            <w:proofErr w:type="spellStart"/>
            <w:r w:rsidRPr="00E31FB0">
              <w:rPr>
                <w:rFonts w:ascii="Times New Roman" w:hAnsi="Times New Roman" w:cs="Times New Roman"/>
                <w:b/>
                <w:lang w:val="lt-LT"/>
              </w:rPr>
              <w:t>Nr</w:t>
            </w:r>
            <w:proofErr w:type="spellEnd"/>
            <w:r w:rsidRPr="00E31FB0">
              <w:rPr>
                <w:rFonts w:ascii="Times New Roman" w:hAnsi="Times New Roman" w:cs="Times New Roman"/>
                <w:b/>
                <w:lang w:val="lt-LT"/>
              </w:rPr>
              <w:t>.</w:t>
            </w:r>
          </w:p>
        </w:tc>
        <w:tc>
          <w:tcPr>
            <w:tcW w:w="4678" w:type="dxa"/>
            <w:shd w:val="clear" w:color="auto" w:fill="D9D9D9" w:themeFill="background1" w:themeFillShade="D9"/>
            <w:tcMar>
              <w:top w:w="0" w:type="dxa"/>
              <w:left w:w="108" w:type="dxa"/>
              <w:bottom w:w="0" w:type="dxa"/>
              <w:right w:w="108" w:type="dxa"/>
            </w:tcMar>
            <w:hideMark/>
          </w:tcPr>
          <w:p w14:paraId="6249B385"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Techninė specifikacija</w:t>
            </w:r>
          </w:p>
        </w:tc>
        <w:tc>
          <w:tcPr>
            <w:tcW w:w="5103" w:type="dxa"/>
            <w:shd w:val="clear" w:color="auto" w:fill="D9D9D9" w:themeFill="background1" w:themeFillShade="D9"/>
            <w:tcMar>
              <w:top w:w="0" w:type="dxa"/>
              <w:left w:w="108" w:type="dxa"/>
              <w:bottom w:w="0" w:type="dxa"/>
              <w:right w:w="108" w:type="dxa"/>
            </w:tcMar>
            <w:hideMark/>
          </w:tcPr>
          <w:p w14:paraId="76C9B687"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Siūlomi parametrai</w:t>
            </w:r>
          </w:p>
        </w:tc>
      </w:tr>
      <w:tr w:rsidR="00640A1B" w:rsidRPr="00E31FB0" w14:paraId="460C41F4" w14:textId="77777777" w:rsidTr="00640A1B">
        <w:trPr>
          <w:trHeight w:val="349"/>
        </w:trPr>
        <w:tc>
          <w:tcPr>
            <w:tcW w:w="709" w:type="dxa"/>
            <w:tcMar>
              <w:top w:w="0" w:type="dxa"/>
              <w:left w:w="108" w:type="dxa"/>
              <w:bottom w:w="0" w:type="dxa"/>
              <w:right w:w="108" w:type="dxa"/>
            </w:tcMar>
          </w:tcPr>
          <w:p w14:paraId="5B8F3B53"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1.</w:t>
            </w:r>
          </w:p>
        </w:tc>
        <w:tc>
          <w:tcPr>
            <w:tcW w:w="4678" w:type="dxa"/>
            <w:tcMar>
              <w:top w:w="0" w:type="dxa"/>
              <w:left w:w="108" w:type="dxa"/>
              <w:bottom w:w="0" w:type="dxa"/>
              <w:right w:w="108" w:type="dxa"/>
            </w:tcMar>
          </w:tcPr>
          <w:p w14:paraId="20E3D863"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Matmenys</w:t>
            </w:r>
          </w:p>
        </w:tc>
        <w:tc>
          <w:tcPr>
            <w:tcW w:w="5103" w:type="dxa"/>
            <w:tcMar>
              <w:top w:w="0" w:type="dxa"/>
              <w:left w:w="108" w:type="dxa"/>
              <w:bottom w:w="0" w:type="dxa"/>
              <w:right w:w="108" w:type="dxa"/>
            </w:tcMar>
          </w:tcPr>
          <w:p w14:paraId="659704BF" w14:textId="77777777"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Aukštis 180 mm</w:t>
            </w:r>
          </w:p>
          <w:p w14:paraId="6D9E0FEA" w14:textId="77777777"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Plotis 900 mm</w:t>
            </w:r>
          </w:p>
          <w:p w14:paraId="61AD07AC" w14:textId="63D57FDD"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Gylis 900 mm</w:t>
            </w:r>
          </w:p>
        </w:tc>
      </w:tr>
      <w:tr w:rsidR="00640A1B" w:rsidRPr="00E31FB0" w14:paraId="147DF298" w14:textId="77777777" w:rsidTr="00640A1B">
        <w:trPr>
          <w:trHeight w:val="349"/>
        </w:trPr>
        <w:tc>
          <w:tcPr>
            <w:tcW w:w="709" w:type="dxa"/>
            <w:tcMar>
              <w:top w:w="0" w:type="dxa"/>
              <w:left w:w="108" w:type="dxa"/>
              <w:bottom w:w="0" w:type="dxa"/>
              <w:right w:w="108" w:type="dxa"/>
            </w:tcMar>
          </w:tcPr>
          <w:p w14:paraId="5F4AF9C4"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2.</w:t>
            </w:r>
          </w:p>
        </w:tc>
        <w:tc>
          <w:tcPr>
            <w:tcW w:w="4678" w:type="dxa"/>
            <w:tcMar>
              <w:top w:w="0" w:type="dxa"/>
              <w:left w:w="108" w:type="dxa"/>
              <w:bottom w:w="0" w:type="dxa"/>
              <w:right w:w="108" w:type="dxa"/>
            </w:tcMar>
          </w:tcPr>
          <w:p w14:paraId="5A5CC305"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Karkasas</w:t>
            </w:r>
          </w:p>
        </w:tc>
        <w:tc>
          <w:tcPr>
            <w:tcW w:w="5103" w:type="dxa"/>
            <w:tcMar>
              <w:top w:w="0" w:type="dxa"/>
              <w:left w:w="108" w:type="dxa"/>
              <w:bottom w:w="0" w:type="dxa"/>
              <w:right w:w="108" w:type="dxa"/>
            </w:tcMar>
          </w:tcPr>
          <w:p w14:paraId="635023E5" w14:textId="3642773A"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18 mm LMDP plokštė</w:t>
            </w:r>
            <w:r>
              <w:rPr>
                <w:rFonts w:ascii="Times New Roman" w:hAnsi="Times New Roman" w:cs="Times New Roman"/>
                <w:color w:val="000000"/>
                <w:shd w:val="clear" w:color="auto" w:fill="FFFFFF"/>
                <w:lang w:val="lt-LT"/>
              </w:rPr>
              <w:t xml:space="preserve"> </w:t>
            </w:r>
            <w:proofErr w:type="spellStart"/>
            <w:r>
              <w:rPr>
                <w:rFonts w:ascii="Times New Roman" w:hAnsi="Times New Roman" w:cs="Times New Roman"/>
                <w:color w:val="000000"/>
                <w:shd w:val="clear" w:color="auto" w:fill="FFFFFF"/>
                <w:lang w:val="lt-LT"/>
              </w:rPr>
              <w:t>Pfleiderer</w:t>
            </w:r>
            <w:proofErr w:type="spellEnd"/>
            <w:r>
              <w:rPr>
                <w:rFonts w:ascii="Times New Roman" w:hAnsi="Times New Roman" w:cs="Times New Roman"/>
                <w:color w:val="000000"/>
                <w:shd w:val="clear" w:color="auto" w:fill="FFFFFF"/>
                <w:lang w:val="lt-LT"/>
              </w:rPr>
              <w:t>,</w:t>
            </w:r>
            <w:r>
              <w:rPr>
                <w:rFonts w:ascii="Times New Roman" w:hAnsi="Times New Roman" w:cs="Times New Roman"/>
                <w:color w:val="000000"/>
                <w:shd w:val="clear" w:color="auto" w:fill="FFFFFF"/>
                <w:lang w:val="lt-LT"/>
              </w:rPr>
              <w:t xml:space="preserve"> </w:t>
            </w:r>
            <w:r>
              <w:rPr>
                <w:rFonts w:ascii="Times New Roman" w:hAnsi="Times New Roman" w:cs="Times New Roman"/>
                <w:color w:val="000000"/>
                <w:shd w:val="clear" w:color="auto" w:fill="FFFFFF"/>
                <w:lang w:val="lt-LT"/>
              </w:rPr>
              <w:t>lygiavertė plokštei</w:t>
            </w:r>
            <w:r w:rsidRPr="00E31FB0">
              <w:rPr>
                <w:rFonts w:ascii="Times New Roman" w:hAnsi="Times New Roman" w:cs="Times New Roman"/>
                <w:color w:val="000000"/>
                <w:shd w:val="clear" w:color="auto" w:fill="FFFFFF"/>
                <w:lang w:val="lt-LT"/>
              </w:rPr>
              <w:t xml:space="preserve"> U963 ST9 </w:t>
            </w:r>
            <w:proofErr w:type="spellStart"/>
            <w:r w:rsidRPr="00E31FB0">
              <w:rPr>
                <w:rFonts w:ascii="Times New Roman" w:hAnsi="Times New Roman" w:cs="Times New Roman"/>
                <w:color w:val="000000"/>
                <w:shd w:val="clear" w:color="auto" w:fill="FFFFFF"/>
                <w:lang w:val="lt-LT"/>
              </w:rPr>
              <w:t>Egger</w:t>
            </w:r>
            <w:proofErr w:type="spellEnd"/>
            <w:r>
              <w:rPr>
                <w:rFonts w:ascii="Times New Roman" w:hAnsi="Times New Roman" w:cs="Times New Roman"/>
                <w:color w:val="000000"/>
                <w:shd w:val="clear" w:color="auto" w:fill="FFFFFF"/>
                <w:lang w:val="lt-LT"/>
              </w:rPr>
              <w:t>,</w:t>
            </w:r>
            <w:r>
              <w:rPr>
                <w:rFonts w:ascii="Times New Roman" w:hAnsi="Times New Roman" w:cs="Times New Roman"/>
                <w:color w:val="000000"/>
                <w:shd w:val="clear" w:color="auto" w:fill="FFFFFF"/>
                <w:lang w:val="lt-LT"/>
              </w:rPr>
              <w:t xml:space="preserve"> </w:t>
            </w:r>
            <w:r w:rsidRPr="00E31FB0">
              <w:rPr>
                <w:rFonts w:ascii="Times New Roman" w:hAnsi="Times New Roman" w:cs="Times New Roman"/>
                <w:color w:val="000000"/>
                <w:shd w:val="clear" w:color="auto" w:fill="FFFFFF"/>
                <w:lang w:val="lt-LT"/>
              </w:rPr>
              <w:t>derinama prie esamų baldų, kraštai laminuojami su 0,4 mm briauna</w:t>
            </w:r>
          </w:p>
        </w:tc>
      </w:tr>
      <w:tr w:rsidR="00640A1B" w:rsidRPr="00E31FB0" w14:paraId="719BD8BB" w14:textId="77777777" w:rsidTr="00640A1B">
        <w:tc>
          <w:tcPr>
            <w:tcW w:w="709" w:type="dxa"/>
            <w:tcMar>
              <w:top w:w="0" w:type="dxa"/>
              <w:left w:w="108" w:type="dxa"/>
              <w:bottom w:w="0" w:type="dxa"/>
              <w:right w:w="108" w:type="dxa"/>
            </w:tcMar>
          </w:tcPr>
          <w:p w14:paraId="3ED061FF"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3.</w:t>
            </w:r>
          </w:p>
        </w:tc>
        <w:tc>
          <w:tcPr>
            <w:tcW w:w="4678" w:type="dxa"/>
            <w:tcMar>
              <w:top w:w="0" w:type="dxa"/>
              <w:left w:w="108" w:type="dxa"/>
              <w:bottom w:w="0" w:type="dxa"/>
              <w:right w:w="108" w:type="dxa"/>
            </w:tcMar>
          </w:tcPr>
          <w:p w14:paraId="5B4C56FE"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Kojelės</w:t>
            </w:r>
          </w:p>
        </w:tc>
        <w:tc>
          <w:tcPr>
            <w:tcW w:w="5103" w:type="dxa"/>
            <w:tcMar>
              <w:top w:w="0" w:type="dxa"/>
              <w:left w:w="108" w:type="dxa"/>
              <w:bottom w:w="0" w:type="dxa"/>
              <w:right w:w="108" w:type="dxa"/>
            </w:tcMar>
          </w:tcPr>
          <w:p w14:paraId="3EE4FBC7" w14:textId="0A45D6E9"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Reguliuojama atrama</w:t>
            </w:r>
          </w:p>
        </w:tc>
      </w:tr>
      <w:tr w:rsidR="00640A1B" w:rsidRPr="00E31FB0" w14:paraId="0FF4670D" w14:textId="77777777" w:rsidTr="00640A1B">
        <w:tc>
          <w:tcPr>
            <w:tcW w:w="709" w:type="dxa"/>
            <w:tcMar>
              <w:top w:w="0" w:type="dxa"/>
              <w:left w:w="108" w:type="dxa"/>
              <w:bottom w:w="0" w:type="dxa"/>
              <w:right w:w="108" w:type="dxa"/>
            </w:tcMar>
          </w:tcPr>
          <w:p w14:paraId="02D67D2A" w14:textId="77777777" w:rsidR="00640A1B" w:rsidRPr="00E31FB0" w:rsidRDefault="00640A1B" w:rsidP="00F90EA5">
            <w:pPr>
              <w:pStyle w:val="NoSpacing"/>
              <w:rPr>
                <w:rFonts w:ascii="Times New Roman" w:hAnsi="Times New Roman" w:cs="Times New Roman"/>
                <w:lang w:val="lt-LT"/>
              </w:rPr>
            </w:pPr>
            <w:r w:rsidRPr="00E31FB0">
              <w:rPr>
                <w:rFonts w:ascii="Times New Roman" w:hAnsi="Times New Roman" w:cs="Times New Roman"/>
                <w:lang w:val="lt-LT"/>
              </w:rPr>
              <w:t>4.</w:t>
            </w:r>
          </w:p>
        </w:tc>
        <w:tc>
          <w:tcPr>
            <w:tcW w:w="4678" w:type="dxa"/>
            <w:tcMar>
              <w:top w:w="0" w:type="dxa"/>
              <w:left w:w="108" w:type="dxa"/>
              <w:bottom w:w="0" w:type="dxa"/>
              <w:right w:w="108" w:type="dxa"/>
            </w:tcMar>
          </w:tcPr>
          <w:p w14:paraId="798C7837" w14:textId="77777777" w:rsidR="00640A1B" w:rsidRPr="00E31FB0" w:rsidRDefault="00640A1B" w:rsidP="00F90EA5">
            <w:pPr>
              <w:pStyle w:val="NoSpacing"/>
              <w:rPr>
                <w:rFonts w:ascii="Times New Roman" w:hAnsi="Times New Roman" w:cs="Times New Roman"/>
                <w:lang w:val="lt-LT"/>
              </w:rPr>
            </w:pPr>
            <w:r w:rsidRPr="00E31FB0">
              <w:rPr>
                <w:rFonts w:ascii="Times New Roman" w:hAnsi="Times New Roman" w:cs="Times New Roman"/>
                <w:lang w:val="lt-LT"/>
              </w:rPr>
              <w:t xml:space="preserve">Spalva </w:t>
            </w:r>
          </w:p>
        </w:tc>
        <w:tc>
          <w:tcPr>
            <w:tcW w:w="5103" w:type="dxa"/>
            <w:tcMar>
              <w:top w:w="0" w:type="dxa"/>
              <w:left w:w="108" w:type="dxa"/>
              <w:bottom w:w="0" w:type="dxa"/>
              <w:right w:w="108" w:type="dxa"/>
            </w:tcMar>
          </w:tcPr>
          <w:p w14:paraId="436EE282" w14:textId="670CD4F2" w:rsidR="00640A1B" w:rsidRPr="00E31FB0" w:rsidRDefault="00640A1B" w:rsidP="00F90EA5">
            <w:pPr>
              <w:pStyle w:val="NoSpacing"/>
              <w:rPr>
                <w:rFonts w:ascii="Times New Roman" w:hAnsi="Times New Roman" w:cs="Times New Roman"/>
                <w:lang w:val="lt-LT"/>
              </w:rPr>
            </w:pPr>
            <w:r>
              <w:rPr>
                <w:rFonts w:ascii="Times New Roman" w:hAnsi="Times New Roman" w:cs="Times New Roman"/>
                <w:lang w:val="lt-LT"/>
              </w:rPr>
              <w:t>Pilka, derinama prie esamų baldų spalvos</w:t>
            </w:r>
          </w:p>
        </w:tc>
      </w:tr>
      <w:tr w:rsidR="00640A1B" w:rsidRPr="00E31FB0" w14:paraId="300A2CA0" w14:textId="77777777" w:rsidTr="00640A1B">
        <w:tc>
          <w:tcPr>
            <w:tcW w:w="709" w:type="dxa"/>
            <w:tcMar>
              <w:top w:w="0" w:type="dxa"/>
              <w:left w:w="108" w:type="dxa"/>
              <w:bottom w:w="0" w:type="dxa"/>
              <w:right w:w="108" w:type="dxa"/>
            </w:tcMar>
          </w:tcPr>
          <w:p w14:paraId="2E221EB0"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5.</w:t>
            </w:r>
          </w:p>
        </w:tc>
        <w:tc>
          <w:tcPr>
            <w:tcW w:w="4678" w:type="dxa"/>
            <w:tcMar>
              <w:top w:w="0" w:type="dxa"/>
              <w:left w:w="108" w:type="dxa"/>
              <w:bottom w:w="0" w:type="dxa"/>
              <w:right w:w="108" w:type="dxa"/>
            </w:tcMar>
          </w:tcPr>
          <w:p w14:paraId="6E000BEB"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 xml:space="preserve">Garantija </w:t>
            </w:r>
          </w:p>
        </w:tc>
        <w:tc>
          <w:tcPr>
            <w:tcW w:w="5103" w:type="dxa"/>
            <w:tcMar>
              <w:top w:w="0" w:type="dxa"/>
              <w:left w:w="108" w:type="dxa"/>
              <w:bottom w:w="0" w:type="dxa"/>
              <w:right w:w="108" w:type="dxa"/>
            </w:tcMar>
          </w:tcPr>
          <w:p w14:paraId="3CF8CE2B" w14:textId="61C83FE4" w:rsidR="00640A1B" w:rsidRPr="00E31FB0" w:rsidRDefault="00640A1B" w:rsidP="00010D82">
            <w:pPr>
              <w:pStyle w:val="NoSpacing"/>
              <w:rPr>
                <w:rFonts w:ascii="Times New Roman" w:hAnsi="Times New Roman" w:cs="Times New Roman"/>
                <w:lang w:val="lt-LT"/>
              </w:rPr>
            </w:pPr>
            <w:r>
              <w:rPr>
                <w:rFonts w:ascii="Times New Roman" w:hAnsi="Times New Roman" w:cs="Times New Roman"/>
                <w:lang w:val="lt-LT"/>
              </w:rPr>
              <w:t>2 metai</w:t>
            </w:r>
          </w:p>
        </w:tc>
      </w:tr>
    </w:tbl>
    <w:p w14:paraId="115ECA46" w14:textId="77777777" w:rsidR="00084FB6" w:rsidRPr="00E31FB0" w:rsidRDefault="00084FB6" w:rsidP="00CC59D7">
      <w:pPr>
        <w:jc w:val="both"/>
        <w:rPr>
          <w:b/>
          <w:bCs/>
          <w:sz w:val="22"/>
          <w:szCs w:val="22"/>
        </w:rPr>
      </w:pPr>
    </w:p>
    <w:p w14:paraId="3830C11E" w14:textId="1F55AC63" w:rsidR="00F60407" w:rsidRPr="00640A1B" w:rsidRDefault="00E77791" w:rsidP="00CC59D7">
      <w:pPr>
        <w:pStyle w:val="ListParagraph"/>
        <w:numPr>
          <w:ilvl w:val="0"/>
          <w:numId w:val="8"/>
        </w:numPr>
        <w:ind w:left="284" w:hanging="284"/>
        <w:jc w:val="both"/>
        <w:rPr>
          <w:rFonts w:ascii="Times New Roman" w:hAnsi="Times New Roman" w:cs="Times New Roman"/>
          <w:b/>
          <w:bCs/>
          <w:iCs/>
          <w:u w:val="single"/>
        </w:rPr>
      </w:pPr>
      <w:r w:rsidRPr="00E31FB0">
        <w:rPr>
          <w:rFonts w:ascii="Times New Roman" w:hAnsi="Times New Roman" w:cs="Times New Roman"/>
          <w:b/>
          <w:bCs/>
          <w:u w:val="single"/>
        </w:rPr>
        <w:t xml:space="preserve">Vieno aukšto lova, pritaikyta 2000x900 </w:t>
      </w:r>
      <w:r w:rsidR="00AF62C0" w:rsidRPr="00E31FB0">
        <w:rPr>
          <w:rFonts w:ascii="Times New Roman" w:hAnsi="Times New Roman" w:cs="Times New Roman"/>
          <w:b/>
          <w:bCs/>
          <w:u w:val="single"/>
        </w:rPr>
        <w:t>m</w:t>
      </w:r>
      <w:r w:rsidR="00F90EA5" w:rsidRPr="00E31FB0">
        <w:rPr>
          <w:rFonts w:ascii="Times New Roman" w:hAnsi="Times New Roman" w:cs="Times New Roman"/>
          <w:b/>
          <w:bCs/>
          <w:u w:val="single"/>
        </w:rPr>
        <w:t xml:space="preserve">m </w:t>
      </w:r>
      <w:r w:rsidRPr="00E31FB0">
        <w:rPr>
          <w:rFonts w:ascii="Times New Roman" w:hAnsi="Times New Roman" w:cs="Times New Roman"/>
          <w:b/>
          <w:bCs/>
          <w:u w:val="single"/>
        </w:rPr>
        <w:t>čiuži</w:t>
      </w:r>
      <w:r w:rsidR="00CC59D7" w:rsidRPr="00E31FB0">
        <w:rPr>
          <w:rFonts w:ascii="Times New Roman" w:hAnsi="Times New Roman" w:cs="Times New Roman"/>
          <w:b/>
          <w:bCs/>
          <w:u w:val="single"/>
        </w:rPr>
        <w:t xml:space="preserve">niui </w:t>
      </w:r>
      <w:r w:rsidR="0039006B" w:rsidRPr="00E31FB0">
        <w:rPr>
          <w:rFonts w:ascii="Times New Roman" w:hAnsi="Times New Roman" w:cs="Times New Roman"/>
          <w:b/>
          <w:bCs/>
          <w:u w:val="single"/>
        </w:rPr>
        <w:t>–</w:t>
      </w:r>
      <w:r w:rsidRPr="00E31FB0">
        <w:rPr>
          <w:rFonts w:ascii="Times New Roman" w:hAnsi="Times New Roman" w:cs="Times New Roman"/>
          <w:b/>
          <w:bCs/>
          <w:u w:val="single"/>
        </w:rPr>
        <w:t xml:space="preserve"> 16 </w:t>
      </w:r>
      <w:proofErr w:type="spellStart"/>
      <w:r w:rsidRPr="00E31FB0">
        <w:rPr>
          <w:rFonts w:ascii="Times New Roman" w:hAnsi="Times New Roman" w:cs="Times New Roman"/>
          <w:b/>
          <w:bCs/>
          <w:u w:val="single"/>
        </w:rPr>
        <w:t>vnt</w:t>
      </w:r>
      <w:proofErr w:type="spellEnd"/>
      <w:r w:rsidRPr="00E31FB0">
        <w:rPr>
          <w:rFonts w:ascii="Times New Roman" w:hAnsi="Times New Roman" w:cs="Times New Roman"/>
          <w:b/>
          <w:bCs/>
          <w:u w:val="single"/>
        </w:rPr>
        <w:t>.</w:t>
      </w:r>
      <w:r w:rsidR="00CC59D7" w:rsidRPr="00E31FB0">
        <w:rPr>
          <w:rFonts w:ascii="Times New Roman" w:hAnsi="Times New Roman" w:cs="Times New Roman"/>
          <w:b/>
          <w:bCs/>
          <w:iCs/>
          <w:u w:val="single"/>
        </w:rPr>
        <w:t xml:space="preserve"> (</w:t>
      </w:r>
      <w:r w:rsidR="0039006B" w:rsidRPr="00E31FB0">
        <w:rPr>
          <w:rFonts w:ascii="Times New Roman" w:hAnsi="Times New Roman" w:cs="Times New Roman"/>
          <w:b/>
          <w:bCs/>
          <w:iCs/>
          <w:u w:val="single"/>
        </w:rPr>
        <w:t xml:space="preserve">gamintojas – </w:t>
      </w:r>
      <w:r w:rsidR="0066639B">
        <w:rPr>
          <w:rFonts w:ascii="Times New Roman" w:hAnsi="Times New Roman" w:cs="Times New Roman"/>
          <w:b/>
          <w:bCs/>
          <w:iCs/>
          <w:u w:val="single"/>
        </w:rPr>
        <w:t>UAB „</w:t>
      </w:r>
      <w:proofErr w:type="spellStart"/>
      <w:r w:rsidR="0066639B">
        <w:rPr>
          <w:rFonts w:ascii="Times New Roman" w:hAnsi="Times New Roman" w:cs="Times New Roman"/>
          <w:b/>
          <w:bCs/>
          <w:iCs/>
          <w:u w:val="single"/>
        </w:rPr>
        <w:t>Eigida</w:t>
      </w:r>
      <w:proofErr w:type="spellEnd"/>
      <w:r w:rsidR="0066639B">
        <w:rPr>
          <w:rFonts w:ascii="Times New Roman" w:hAnsi="Times New Roman" w:cs="Times New Roman"/>
          <w:b/>
          <w:bCs/>
          <w:iCs/>
          <w:u w:val="single"/>
        </w:rPr>
        <w:t>“</w:t>
      </w:r>
      <w:r w:rsidR="0039006B" w:rsidRPr="00E31FB0">
        <w:rPr>
          <w:rFonts w:ascii="Times New Roman" w:hAnsi="Times New Roman" w:cs="Times New Roman"/>
          <w:b/>
          <w:bCs/>
          <w:iCs/>
          <w:u w:val="single"/>
        </w:rPr>
        <w:t xml:space="preserve">) Lovos </w:t>
      </w:r>
      <w:r w:rsidR="00CC59D7" w:rsidRPr="00E31FB0">
        <w:rPr>
          <w:rFonts w:ascii="Times New Roman" w:hAnsi="Times New Roman" w:cs="Times New Roman"/>
          <w:b/>
          <w:bCs/>
          <w:iCs/>
          <w:u w:val="single"/>
        </w:rPr>
        <w:t>gaminamos, derinant prie esamų baldų ir turimų erdvių</w:t>
      </w:r>
      <w:r w:rsidR="0039006B" w:rsidRPr="00E31FB0">
        <w:rPr>
          <w:rFonts w:ascii="Times New Roman" w:hAnsi="Times New Roman" w:cs="Times New Roman"/>
          <w:b/>
          <w:bCs/>
          <w:iCs/>
          <w:u w:val="single"/>
        </w:rPr>
        <w:t>.</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8"/>
        <w:gridCol w:w="5103"/>
      </w:tblGrid>
      <w:tr w:rsidR="00640A1B" w:rsidRPr="00E31FB0" w14:paraId="1CD5010A" w14:textId="77777777" w:rsidTr="00640A1B">
        <w:trPr>
          <w:tblHeader/>
        </w:trPr>
        <w:tc>
          <w:tcPr>
            <w:tcW w:w="709" w:type="dxa"/>
            <w:shd w:val="clear" w:color="auto" w:fill="D9D9D9" w:themeFill="background1" w:themeFillShade="D9"/>
            <w:tcMar>
              <w:top w:w="0" w:type="dxa"/>
              <w:left w:w="108" w:type="dxa"/>
              <w:bottom w:w="0" w:type="dxa"/>
              <w:right w:w="108" w:type="dxa"/>
            </w:tcMar>
            <w:hideMark/>
          </w:tcPr>
          <w:p w14:paraId="416D7417" w14:textId="77777777" w:rsidR="00640A1B" w:rsidRPr="00E31FB0" w:rsidRDefault="00640A1B" w:rsidP="0046357E">
            <w:pPr>
              <w:pStyle w:val="NoSpacing"/>
              <w:rPr>
                <w:rFonts w:ascii="Times New Roman" w:hAnsi="Times New Roman" w:cs="Times New Roman"/>
                <w:b/>
                <w:lang w:val="lt-LT"/>
              </w:rPr>
            </w:pPr>
            <w:proofErr w:type="spellStart"/>
            <w:r w:rsidRPr="00E31FB0">
              <w:rPr>
                <w:rFonts w:ascii="Times New Roman" w:hAnsi="Times New Roman" w:cs="Times New Roman"/>
                <w:b/>
                <w:lang w:val="lt-LT"/>
              </w:rPr>
              <w:t>Eil</w:t>
            </w:r>
            <w:proofErr w:type="spellEnd"/>
            <w:r w:rsidRPr="00E31FB0">
              <w:rPr>
                <w:rFonts w:ascii="Times New Roman" w:hAnsi="Times New Roman" w:cs="Times New Roman"/>
                <w:b/>
                <w:lang w:val="lt-LT"/>
              </w:rPr>
              <w:t xml:space="preserve">. </w:t>
            </w:r>
            <w:proofErr w:type="spellStart"/>
            <w:r w:rsidRPr="00E31FB0">
              <w:rPr>
                <w:rFonts w:ascii="Times New Roman" w:hAnsi="Times New Roman" w:cs="Times New Roman"/>
                <w:b/>
                <w:lang w:val="lt-LT"/>
              </w:rPr>
              <w:t>Nr</w:t>
            </w:r>
            <w:proofErr w:type="spellEnd"/>
            <w:r w:rsidRPr="00E31FB0">
              <w:rPr>
                <w:rFonts w:ascii="Times New Roman" w:hAnsi="Times New Roman" w:cs="Times New Roman"/>
                <w:b/>
                <w:lang w:val="lt-LT"/>
              </w:rPr>
              <w:t>.</w:t>
            </w:r>
          </w:p>
        </w:tc>
        <w:tc>
          <w:tcPr>
            <w:tcW w:w="4678" w:type="dxa"/>
            <w:shd w:val="clear" w:color="auto" w:fill="D9D9D9" w:themeFill="background1" w:themeFillShade="D9"/>
            <w:tcMar>
              <w:top w:w="0" w:type="dxa"/>
              <w:left w:w="108" w:type="dxa"/>
              <w:bottom w:w="0" w:type="dxa"/>
              <w:right w:w="108" w:type="dxa"/>
            </w:tcMar>
            <w:hideMark/>
          </w:tcPr>
          <w:p w14:paraId="1F0B682E"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Techninė specifikacija</w:t>
            </w:r>
          </w:p>
        </w:tc>
        <w:tc>
          <w:tcPr>
            <w:tcW w:w="5103" w:type="dxa"/>
            <w:shd w:val="clear" w:color="auto" w:fill="D9D9D9" w:themeFill="background1" w:themeFillShade="D9"/>
            <w:tcMar>
              <w:top w:w="0" w:type="dxa"/>
              <w:left w:w="108" w:type="dxa"/>
              <w:bottom w:w="0" w:type="dxa"/>
              <w:right w:w="108" w:type="dxa"/>
            </w:tcMar>
            <w:hideMark/>
          </w:tcPr>
          <w:p w14:paraId="3F844BD5"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 xml:space="preserve">Siūlomi parametrai </w:t>
            </w:r>
          </w:p>
          <w:p w14:paraId="515DF6E1" w14:textId="77777777" w:rsidR="00640A1B" w:rsidRPr="00E31FB0" w:rsidRDefault="00640A1B" w:rsidP="0046357E">
            <w:pPr>
              <w:pStyle w:val="NoSpacing"/>
              <w:rPr>
                <w:rFonts w:ascii="Times New Roman" w:hAnsi="Times New Roman" w:cs="Times New Roman"/>
                <w:b/>
                <w:lang w:val="lt-LT"/>
              </w:rPr>
            </w:pPr>
          </w:p>
        </w:tc>
      </w:tr>
      <w:tr w:rsidR="00640A1B" w:rsidRPr="00E31FB0" w14:paraId="3E195639" w14:textId="77777777" w:rsidTr="00640A1B">
        <w:trPr>
          <w:trHeight w:val="349"/>
        </w:trPr>
        <w:tc>
          <w:tcPr>
            <w:tcW w:w="709" w:type="dxa"/>
            <w:tcMar>
              <w:top w:w="0" w:type="dxa"/>
              <w:left w:w="108" w:type="dxa"/>
              <w:bottom w:w="0" w:type="dxa"/>
              <w:right w:w="108" w:type="dxa"/>
            </w:tcMar>
          </w:tcPr>
          <w:p w14:paraId="3295944E"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1.</w:t>
            </w:r>
          </w:p>
        </w:tc>
        <w:tc>
          <w:tcPr>
            <w:tcW w:w="4678" w:type="dxa"/>
            <w:tcMar>
              <w:top w:w="0" w:type="dxa"/>
              <w:left w:w="108" w:type="dxa"/>
              <w:bottom w:w="0" w:type="dxa"/>
              <w:right w:w="108" w:type="dxa"/>
            </w:tcMar>
          </w:tcPr>
          <w:p w14:paraId="2F674C9A"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Metalinė konstrukcija</w:t>
            </w:r>
          </w:p>
        </w:tc>
        <w:tc>
          <w:tcPr>
            <w:tcW w:w="5103" w:type="dxa"/>
            <w:tcMar>
              <w:top w:w="0" w:type="dxa"/>
              <w:left w:w="108" w:type="dxa"/>
              <w:bottom w:w="0" w:type="dxa"/>
              <w:right w:w="108" w:type="dxa"/>
            </w:tcMar>
          </w:tcPr>
          <w:p w14:paraId="7B747780" w14:textId="65815508"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Pilkai, milteliniu būdu dažytas metalas, 50x50x2 ir 60x30x3</w:t>
            </w:r>
          </w:p>
        </w:tc>
      </w:tr>
      <w:tr w:rsidR="00640A1B" w:rsidRPr="00E31FB0" w14:paraId="440F340F" w14:textId="77777777" w:rsidTr="00640A1B">
        <w:trPr>
          <w:trHeight w:val="349"/>
        </w:trPr>
        <w:tc>
          <w:tcPr>
            <w:tcW w:w="709" w:type="dxa"/>
            <w:tcMar>
              <w:top w:w="0" w:type="dxa"/>
              <w:left w:w="108" w:type="dxa"/>
              <w:bottom w:w="0" w:type="dxa"/>
              <w:right w:w="108" w:type="dxa"/>
            </w:tcMar>
          </w:tcPr>
          <w:p w14:paraId="6D0D91C2"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2.</w:t>
            </w:r>
          </w:p>
        </w:tc>
        <w:tc>
          <w:tcPr>
            <w:tcW w:w="4678" w:type="dxa"/>
            <w:tcMar>
              <w:top w:w="0" w:type="dxa"/>
              <w:left w:w="108" w:type="dxa"/>
              <w:bottom w:w="0" w:type="dxa"/>
              <w:right w:w="108" w:type="dxa"/>
            </w:tcMar>
          </w:tcPr>
          <w:p w14:paraId="3C9DC380"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Matmenys</w:t>
            </w:r>
          </w:p>
        </w:tc>
        <w:tc>
          <w:tcPr>
            <w:tcW w:w="5103" w:type="dxa"/>
            <w:tcMar>
              <w:top w:w="0" w:type="dxa"/>
              <w:left w:w="108" w:type="dxa"/>
              <w:bottom w:w="0" w:type="dxa"/>
              <w:right w:w="108" w:type="dxa"/>
            </w:tcMar>
          </w:tcPr>
          <w:p w14:paraId="6064B0A9" w14:textId="77777777"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Aukštis 550 mm</w:t>
            </w:r>
          </w:p>
          <w:p w14:paraId="11DA34EA" w14:textId="77777777"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Plotis 2100 mm</w:t>
            </w:r>
          </w:p>
          <w:p w14:paraId="0AA055FB" w14:textId="7B2CAF99"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Gylis 940 mm</w:t>
            </w:r>
          </w:p>
        </w:tc>
      </w:tr>
      <w:tr w:rsidR="00640A1B" w:rsidRPr="00E31FB0" w14:paraId="3E8B6778" w14:textId="77777777" w:rsidTr="00640A1B">
        <w:tc>
          <w:tcPr>
            <w:tcW w:w="709" w:type="dxa"/>
            <w:tcMar>
              <w:top w:w="0" w:type="dxa"/>
              <w:left w:w="108" w:type="dxa"/>
              <w:bottom w:w="0" w:type="dxa"/>
              <w:right w:w="108" w:type="dxa"/>
            </w:tcMar>
          </w:tcPr>
          <w:p w14:paraId="164CEDEE"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3.</w:t>
            </w:r>
          </w:p>
        </w:tc>
        <w:tc>
          <w:tcPr>
            <w:tcW w:w="4678" w:type="dxa"/>
            <w:tcMar>
              <w:top w:w="0" w:type="dxa"/>
              <w:left w:w="108" w:type="dxa"/>
              <w:bottom w:w="0" w:type="dxa"/>
              <w:right w:w="108" w:type="dxa"/>
            </w:tcMar>
          </w:tcPr>
          <w:p w14:paraId="20508C12"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Grotelės lovai su rėmu 2000x900 mm</w:t>
            </w:r>
          </w:p>
        </w:tc>
        <w:tc>
          <w:tcPr>
            <w:tcW w:w="5103" w:type="dxa"/>
            <w:tcMar>
              <w:top w:w="0" w:type="dxa"/>
              <w:left w:w="108" w:type="dxa"/>
              <w:bottom w:w="0" w:type="dxa"/>
              <w:right w:w="108" w:type="dxa"/>
            </w:tcMar>
          </w:tcPr>
          <w:p w14:paraId="0371C47B" w14:textId="0936093C" w:rsidR="00640A1B" w:rsidRPr="00E31FB0" w:rsidRDefault="00640A1B" w:rsidP="0046357E">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23E0B471" w14:textId="77777777" w:rsidTr="00640A1B">
        <w:tc>
          <w:tcPr>
            <w:tcW w:w="709" w:type="dxa"/>
            <w:tcMar>
              <w:top w:w="0" w:type="dxa"/>
              <w:left w:w="108" w:type="dxa"/>
              <w:bottom w:w="0" w:type="dxa"/>
              <w:right w:w="108" w:type="dxa"/>
            </w:tcMar>
          </w:tcPr>
          <w:p w14:paraId="7C762600"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4.</w:t>
            </w:r>
          </w:p>
        </w:tc>
        <w:tc>
          <w:tcPr>
            <w:tcW w:w="4678" w:type="dxa"/>
            <w:tcMar>
              <w:top w:w="0" w:type="dxa"/>
              <w:left w:w="108" w:type="dxa"/>
              <w:bottom w:w="0" w:type="dxa"/>
              <w:right w:w="108" w:type="dxa"/>
            </w:tcMar>
          </w:tcPr>
          <w:p w14:paraId="5B9CCEE0"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Karkasai</w:t>
            </w:r>
          </w:p>
        </w:tc>
        <w:tc>
          <w:tcPr>
            <w:tcW w:w="5103" w:type="dxa"/>
            <w:tcMar>
              <w:top w:w="0" w:type="dxa"/>
              <w:left w:w="108" w:type="dxa"/>
              <w:bottom w:w="0" w:type="dxa"/>
              <w:right w:w="108" w:type="dxa"/>
            </w:tcMar>
          </w:tcPr>
          <w:p w14:paraId="457490B8" w14:textId="711844FE"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 xml:space="preserve">18 mm LMDP plokštė </w:t>
            </w:r>
            <w:proofErr w:type="spellStart"/>
            <w:r>
              <w:rPr>
                <w:rFonts w:ascii="Times New Roman" w:hAnsi="Times New Roman" w:cs="Times New Roman"/>
                <w:color w:val="000000"/>
                <w:shd w:val="clear" w:color="auto" w:fill="FFFFFF"/>
                <w:lang w:val="lt-LT"/>
              </w:rPr>
              <w:t>Pfleiderer</w:t>
            </w:r>
            <w:proofErr w:type="spellEnd"/>
            <w:r w:rsidRPr="00E31FB0">
              <w:rPr>
                <w:rFonts w:ascii="Times New Roman" w:hAnsi="Times New Roman" w:cs="Times New Roman"/>
                <w:color w:val="000000"/>
                <w:shd w:val="clear" w:color="auto" w:fill="FFFFFF"/>
                <w:lang w:val="lt-LT"/>
              </w:rPr>
              <w:t>,</w:t>
            </w:r>
            <w:r>
              <w:rPr>
                <w:rFonts w:ascii="Times New Roman" w:hAnsi="Times New Roman" w:cs="Times New Roman"/>
                <w:color w:val="000000"/>
                <w:shd w:val="clear" w:color="auto" w:fill="FFFFFF"/>
                <w:lang w:val="lt-LT"/>
              </w:rPr>
              <w:t xml:space="preserve"> </w:t>
            </w:r>
            <w:r>
              <w:rPr>
                <w:rFonts w:ascii="Times New Roman" w:hAnsi="Times New Roman" w:cs="Times New Roman"/>
                <w:color w:val="000000"/>
                <w:shd w:val="clear" w:color="auto" w:fill="FFFFFF"/>
                <w:lang w:val="lt-LT"/>
              </w:rPr>
              <w:t>lygiavertė plokštei</w:t>
            </w:r>
            <w:r w:rsidRPr="00E31FB0">
              <w:rPr>
                <w:rFonts w:ascii="Times New Roman" w:hAnsi="Times New Roman" w:cs="Times New Roman"/>
                <w:color w:val="000000"/>
                <w:shd w:val="clear" w:color="auto" w:fill="FFFFFF"/>
                <w:lang w:val="lt-LT"/>
              </w:rPr>
              <w:t xml:space="preserve"> U963 ST9 </w:t>
            </w:r>
            <w:proofErr w:type="spellStart"/>
            <w:r w:rsidRPr="00E31FB0">
              <w:rPr>
                <w:rFonts w:ascii="Times New Roman" w:hAnsi="Times New Roman" w:cs="Times New Roman"/>
                <w:color w:val="000000"/>
                <w:shd w:val="clear" w:color="auto" w:fill="FFFFFF"/>
                <w:lang w:val="lt-LT"/>
              </w:rPr>
              <w:t>Egger</w:t>
            </w:r>
            <w:proofErr w:type="spellEnd"/>
            <w:r>
              <w:rPr>
                <w:rFonts w:ascii="Times New Roman" w:hAnsi="Times New Roman" w:cs="Times New Roman"/>
                <w:color w:val="000000"/>
                <w:shd w:val="clear" w:color="auto" w:fill="FFFFFF"/>
                <w:lang w:val="lt-LT"/>
              </w:rPr>
              <w:t>,</w:t>
            </w:r>
            <w:r w:rsidRPr="00E31FB0">
              <w:rPr>
                <w:rFonts w:ascii="Times New Roman" w:hAnsi="Times New Roman" w:cs="Times New Roman"/>
                <w:color w:val="000000"/>
                <w:shd w:val="clear" w:color="auto" w:fill="FFFFFF"/>
                <w:lang w:val="lt-LT"/>
              </w:rPr>
              <w:t xml:space="preserve"> derinama prie esamų baldų, kraštai laminuojami su 1 mm briauna</w:t>
            </w:r>
          </w:p>
        </w:tc>
      </w:tr>
      <w:tr w:rsidR="00640A1B" w:rsidRPr="00E31FB0" w14:paraId="1F42D133" w14:textId="77777777" w:rsidTr="00640A1B">
        <w:tc>
          <w:tcPr>
            <w:tcW w:w="709" w:type="dxa"/>
            <w:tcMar>
              <w:top w:w="0" w:type="dxa"/>
              <w:left w:w="108" w:type="dxa"/>
              <w:bottom w:w="0" w:type="dxa"/>
              <w:right w:w="108" w:type="dxa"/>
            </w:tcMar>
          </w:tcPr>
          <w:p w14:paraId="7E772578" w14:textId="77777777" w:rsidR="00640A1B" w:rsidRPr="00E31FB0" w:rsidRDefault="00640A1B" w:rsidP="00F90EA5">
            <w:pPr>
              <w:pStyle w:val="NoSpacing"/>
              <w:rPr>
                <w:rFonts w:ascii="Times New Roman" w:hAnsi="Times New Roman" w:cs="Times New Roman"/>
                <w:lang w:val="lt-LT"/>
              </w:rPr>
            </w:pPr>
            <w:r w:rsidRPr="00E31FB0">
              <w:rPr>
                <w:rFonts w:ascii="Times New Roman" w:hAnsi="Times New Roman" w:cs="Times New Roman"/>
                <w:lang w:val="lt-LT"/>
              </w:rPr>
              <w:t>5.</w:t>
            </w:r>
          </w:p>
        </w:tc>
        <w:tc>
          <w:tcPr>
            <w:tcW w:w="4678" w:type="dxa"/>
            <w:tcMar>
              <w:top w:w="0" w:type="dxa"/>
              <w:left w:w="108" w:type="dxa"/>
              <w:bottom w:w="0" w:type="dxa"/>
              <w:right w:w="108" w:type="dxa"/>
            </w:tcMar>
          </w:tcPr>
          <w:p w14:paraId="3BE5654E" w14:textId="77777777" w:rsidR="00640A1B" w:rsidRPr="00E31FB0" w:rsidRDefault="00640A1B" w:rsidP="00F90EA5">
            <w:pPr>
              <w:pStyle w:val="NoSpacing"/>
              <w:rPr>
                <w:rFonts w:ascii="Times New Roman" w:hAnsi="Times New Roman" w:cs="Times New Roman"/>
                <w:lang w:val="lt-LT"/>
              </w:rPr>
            </w:pPr>
            <w:r w:rsidRPr="00E31FB0">
              <w:rPr>
                <w:rFonts w:ascii="Times New Roman" w:hAnsi="Times New Roman" w:cs="Times New Roman"/>
                <w:lang w:val="lt-LT"/>
              </w:rPr>
              <w:t xml:space="preserve">Rėmai, spalva </w:t>
            </w:r>
          </w:p>
        </w:tc>
        <w:tc>
          <w:tcPr>
            <w:tcW w:w="5103" w:type="dxa"/>
            <w:tcMar>
              <w:top w:w="0" w:type="dxa"/>
              <w:left w:w="108" w:type="dxa"/>
              <w:bottom w:w="0" w:type="dxa"/>
              <w:right w:w="108" w:type="dxa"/>
            </w:tcMar>
          </w:tcPr>
          <w:p w14:paraId="52FF17D9" w14:textId="74F6CD1A" w:rsidR="00640A1B" w:rsidRPr="00E31FB0" w:rsidRDefault="00640A1B" w:rsidP="00F90EA5">
            <w:pPr>
              <w:pStyle w:val="NoSpacing"/>
              <w:rPr>
                <w:rFonts w:ascii="Times New Roman" w:hAnsi="Times New Roman" w:cs="Times New Roman"/>
                <w:lang w:val="lt-LT"/>
              </w:rPr>
            </w:pPr>
            <w:r>
              <w:rPr>
                <w:rFonts w:ascii="Times New Roman" w:hAnsi="Times New Roman" w:cs="Times New Roman"/>
                <w:lang w:val="lt-LT"/>
              </w:rPr>
              <w:t>Pilka, derinama prie esamų baldų spalvos</w:t>
            </w:r>
          </w:p>
        </w:tc>
      </w:tr>
      <w:tr w:rsidR="00640A1B" w:rsidRPr="00E31FB0" w14:paraId="7AD239DC" w14:textId="77777777" w:rsidTr="00640A1B">
        <w:tc>
          <w:tcPr>
            <w:tcW w:w="709" w:type="dxa"/>
            <w:tcMar>
              <w:top w:w="0" w:type="dxa"/>
              <w:left w:w="108" w:type="dxa"/>
              <w:bottom w:w="0" w:type="dxa"/>
              <w:right w:w="108" w:type="dxa"/>
            </w:tcMar>
          </w:tcPr>
          <w:p w14:paraId="6160648C"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6.</w:t>
            </w:r>
          </w:p>
        </w:tc>
        <w:tc>
          <w:tcPr>
            <w:tcW w:w="4678" w:type="dxa"/>
            <w:tcMar>
              <w:top w:w="0" w:type="dxa"/>
              <w:left w:w="108" w:type="dxa"/>
              <w:bottom w:w="0" w:type="dxa"/>
              <w:right w:w="108" w:type="dxa"/>
            </w:tcMar>
          </w:tcPr>
          <w:p w14:paraId="49FE3297"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 xml:space="preserve">Garantija </w:t>
            </w:r>
          </w:p>
        </w:tc>
        <w:tc>
          <w:tcPr>
            <w:tcW w:w="5103" w:type="dxa"/>
            <w:tcMar>
              <w:top w:w="0" w:type="dxa"/>
              <w:left w:w="108" w:type="dxa"/>
              <w:bottom w:w="0" w:type="dxa"/>
              <w:right w:w="108" w:type="dxa"/>
            </w:tcMar>
          </w:tcPr>
          <w:p w14:paraId="4B4A41FC" w14:textId="5F077F5C" w:rsidR="00640A1B" w:rsidRPr="00E31FB0" w:rsidRDefault="00640A1B" w:rsidP="00010D82">
            <w:pPr>
              <w:pStyle w:val="NoSpacing"/>
              <w:rPr>
                <w:rFonts w:ascii="Times New Roman" w:hAnsi="Times New Roman" w:cs="Times New Roman"/>
                <w:lang w:val="lt-LT"/>
              </w:rPr>
            </w:pPr>
            <w:r>
              <w:rPr>
                <w:rFonts w:ascii="Times New Roman" w:hAnsi="Times New Roman" w:cs="Times New Roman"/>
                <w:lang w:val="lt-LT"/>
              </w:rPr>
              <w:t>2 metai</w:t>
            </w:r>
          </w:p>
        </w:tc>
      </w:tr>
    </w:tbl>
    <w:p w14:paraId="6E029A8A" w14:textId="77777777" w:rsidR="0039006B" w:rsidRPr="00E31FB0" w:rsidRDefault="0039006B" w:rsidP="00CC59D7">
      <w:pPr>
        <w:jc w:val="both"/>
        <w:rPr>
          <w:b/>
          <w:bCs/>
          <w:sz w:val="22"/>
          <w:szCs w:val="22"/>
        </w:rPr>
      </w:pPr>
    </w:p>
    <w:p w14:paraId="74EF9671" w14:textId="77777777" w:rsidR="002D7230" w:rsidRDefault="002D7230" w:rsidP="00CC59D7">
      <w:pPr>
        <w:jc w:val="both"/>
        <w:rPr>
          <w:b/>
          <w:bCs/>
          <w:sz w:val="22"/>
          <w:szCs w:val="22"/>
        </w:rPr>
      </w:pPr>
    </w:p>
    <w:p w14:paraId="002D96D0" w14:textId="77777777" w:rsidR="00640A1B" w:rsidRDefault="00640A1B" w:rsidP="00CC59D7">
      <w:pPr>
        <w:jc w:val="both"/>
        <w:rPr>
          <w:b/>
          <w:bCs/>
          <w:sz w:val="22"/>
          <w:szCs w:val="22"/>
        </w:rPr>
      </w:pPr>
    </w:p>
    <w:p w14:paraId="6FFF4F67" w14:textId="77777777" w:rsidR="00640A1B" w:rsidRDefault="00640A1B" w:rsidP="00CC59D7">
      <w:pPr>
        <w:jc w:val="both"/>
        <w:rPr>
          <w:b/>
          <w:bCs/>
          <w:sz w:val="22"/>
          <w:szCs w:val="22"/>
        </w:rPr>
      </w:pPr>
    </w:p>
    <w:p w14:paraId="309608D7" w14:textId="77777777" w:rsidR="00640A1B" w:rsidRDefault="00640A1B" w:rsidP="00CC59D7">
      <w:pPr>
        <w:jc w:val="both"/>
        <w:rPr>
          <w:b/>
          <w:bCs/>
          <w:sz w:val="22"/>
          <w:szCs w:val="22"/>
        </w:rPr>
      </w:pPr>
    </w:p>
    <w:p w14:paraId="34C302E5" w14:textId="77777777" w:rsidR="00640A1B" w:rsidRDefault="00640A1B" w:rsidP="00CC59D7">
      <w:pPr>
        <w:jc w:val="both"/>
        <w:rPr>
          <w:b/>
          <w:bCs/>
          <w:sz w:val="22"/>
          <w:szCs w:val="22"/>
        </w:rPr>
      </w:pPr>
    </w:p>
    <w:p w14:paraId="06DDF574" w14:textId="77777777" w:rsidR="00640A1B" w:rsidRDefault="00640A1B" w:rsidP="00CC59D7">
      <w:pPr>
        <w:jc w:val="both"/>
        <w:rPr>
          <w:b/>
          <w:bCs/>
          <w:sz w:val="22"/>
          <w:szCs w:val="22"/>
        </w:rPr>
      </w:pPr>
    </w:p>
    <w:p w14:paraId="0C1E1259" w14:textId="77777777" w:rsidR="00640A1B" w:rsidRPr="00E31FB0" w:rsidRDefault="00640A1B" w:rsidP="00CC59D7">
      <w:pPr>
        <w:jc w:val="both"/>
        <w:rPr>
          <w:b/>
          <w:bCs/>
          <w:sz w:val="22"/>
          <w:szCs w:val="22"/>
        </w:rPr>
      </w:pPr>
    </w:p>
    <w:p w14:paraId="013734C8" w14:textId="240031BC" w:rsidR="00E77791" w:rsidRPr="00640A1B" w:rsidRDefault="00E77791" w:rsidP="00CC59D7">
      <w:pPr>
        <w:pStyle w:val="ListParagraph"/>
        <w:numPr>
          <w:ilvl w:val="0"/>
          <w:numId w:val="8"/>
        </w:numPr>
        <w:ind w:left="284" w:hanging="284"/>
        <w:jc w:val="both"/>
        <w:rPr>
          <w:rFonts w:ascii="Times New Roman" w:hAnsi="Times New Roman" w:cs="Times New Roman"/>
          <w:b/>
          <w:bCs/>
          <w:iCs/>
          <w:u w:val="single"/>
        </w:rPr>
      </w:pPr>
      <w:r w:rsidRPr="00E31FB0">
        <w:rPr>
          <w:rFonts w:ascii="Times New Roman" w:hAnsi="Times New Roman" w:cs="Times New Roman"/>
          <w:b/>
          <w:bCs/>
          <w:u w:val="single"/>
        </w:rPr>
        <w:lastRenderedPageBreak/>
        <w:t xml:space="preserve">Dviejų aukštų lova, pritaikyta 2000x900 </w:t>
      </w:r>
      <w:r w:rsidR="00403D0B" w:rsidRPr="00E31FB0">
        <w:rPr>
          <w:rFonts w:ascii="Times New Roman" w:hAnsi="Times New Roman" w:cs="Times New Roman"/>
          <w:b/>
          <w:bCs/>
          <w:u w:val="single"/>
        </w:rPr>
        <w:t xml:space="preserve">mm </w:t>
      </w:r>
      <w:r w:rsidRPr="00E31FB0">
        <w:rPr>
          <w:rFonts w:ascii="Times New Roman" w:hAnsi="Times New Roman" w:cs="Times New Roman"/>
          <w:b/>
          <w:bCs/>
          <w:u w:val="single"/>
        </w:rPr>
        <w:t>čiužiniui</w:t>
      </w:r>
      <w:r w:rsidR="0039006B" w:rsidRPr="00E31FB0">
        <w:rPr>
          <w:rFonts w:ascii="Times New Roman" w:hAnsi="Times New Roman" w:cs="Times New Roman"/>
          <w:b/>
          <w:bCs/>
          <w:u w:val="single"/>
        </w:rPr>
        <w:t xml:space="preserve"> –</w:t>
      </w:r>
      <w:r w:rsidR="00CC59D7" w:rsidRPr="00E31FB0">
        <w:rPr>
          <w:rFonts w:ascii="Times New Roman" w:hAnsi="Times New Roman" w:cs="Times New Roman"/>
          <w:b/>
          <w:bCs/>
          <w:u w:val="single"/>
        </w:rPr>
        <w:t xml:space="preserve"> 16 </w:t>
      </w:r>
      <w:proofErr w:type="spellStart"/>
      <w:r w:rsidR="00CC59D7" w:rsidRPr="00E31FB0">
        <w:rPr>
          <w:rFonts w:ascii="Times New Roman" w:hAnsi="Times New Roman" w:cs="Times New Roman"/>
          <w:b/>
          <w:bCs/>
          <w:u w:val="single"/>
        </w:rPr>
        <w:t>vnt</w:t>
      </w:r>
      <w:proofErr w:type="spellEnd"/>
      <w:r w:rsidR="0039006B" w:rsidRPr="00E31FB0">
        <w:rPr>
          <w:rFonts w:ascii="Times New Roman" w:hAnsi="Times New Roman" w:cs="Times New Roman"/>
          <w:b/>
          <w:bCs/>
          <w:u w:val="single"/>
        </w:rPr>
        <w:t>.</w:t>
      </w:r>
      <w:r w:rsidR="00CC59D7" w:rsidRPr="00E31FB0">
        <w:rPr>
          <w:rFonts w:ascii="Times New Roman" w:hAnsi="Times New Roman" w:cs="Times New Roman"/>
          <w:b/>
          <w:bCs/>
          <w:iCs/>
          <w:u w:val="single"/>
        </w:rPr>
        <w:t xml:space="preserve"> (</w:t>
      </w:r>
      <w:r w:rsidR="0039006B" w:rsidRPr="00E31FB0">
        <w:rPr>
          <w:rFonts w:ascii="Times New Roman" w:hAnsi="Times New Roman" w:cs="Times New Roman"/>
          <w:b/>
          <w:bCs/>
          <w:iCs/>
          <w:u w:val="single"/>
        </w:rPr>
        <w:t xml:space="preserve">gamintojas – </w:t>
      </w:r>
      <w:r w:rsidR="0066639B">
        <w:rPr>
          <w:rFonts w:ascii="Times New Roman" w:hAnsi="Times New Roman" w:cs="Times New Roman"/>
          <w:b/>
          <w:bCs/>
          <w:iCs/>
          <w:u w:val="single"/>
        </w:rPr>
        <w:t>UAB „</w:t>
      </w:r>
      <w:proofErr w:type="spellStart"/>
      <w:r w:rsidR="0066639B">
        <w:rPr>
          <w:rFonts w:ascii="Times New Roman" w:hAnsi="Times New Roman" w:cs="Times New Roman"/>
          <w:b/>
          <w:bCs/>
          <w:iCs/>
          <w:u w:val="single"/>
        </w:rPr>
        <w:t>Eigida</w:t>
      </w:r>
      <w:proofErr w:type="spellEnd"/>
      <w:r w:rsidR="0066639B">
        <w:rPr>
          <w:rFonts w:ascii="Times New Roman" w:hAnsi="Times New Roman" w:cs="Times New Roman"/>
          <w:b/>
          <w:bCs/>
          <w:iCs/>
          <w:u w:val="single"/>
        </w:rPr>
        <w:t>“</w:t>
      </w:r>
      <w:r w:rsidR="0039006B" w:rsidRPr="00E31FB0">
        <w:rPr>
          <w:rFonts w:ascii="Times New Roman" w:hAnsi="Times New Roman" w:cs="Times New Roman"/>
          <w:b/>
          <w:bCs/>
          <w:iCs/>
          <w:u w:val="single"/>
        </w:rPr>
        <w:t xml:space="preserve">) Lovos </w:t>
      </w:r>
      <w:r w:rsidR="00CC59D7" w:rsidRPr="00E31FB0">
        <w:rPr>
          <w:rFonts w:ascii="Times New Roman" w:hAnsi="Times New Roman" w:cs="Times New Roman"/>
          <w:b/>
          <w:bCs/>
          <w:iCs/>
          <w:u w:val="single"/>
        </w:rPr>
        <w:t>gaminamos, derinant prie esamų baldų ir turimų erdvių</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8"/>
        <w:gridCol w:w="5103"/>
      </w:tblGrid>
      <w:tr w:rsidR="00640A1B" w:rsidRPr="00E31FB0" w14:paraId="7EC7095E" w14:textId="77777777" w:rsidTr="00640A1B">
        <w:trPr>
          <w:tblHeader/>
        </w:trPr>
        <w:tc>
          <w:tcPr>
            <w:tcW w:w="709" w:type="dxa"/>
            <w:shd w:val="clear" w:color="auto" w:fill="D9D9D9" w:themeFill="background1" w:themeFillShade="D9"/>
            <w:tcMar>
              <w:top w:w="0" w:type="dxa"/>
              <w:left w:w="108" w:type="dxa"/>
              <w:bottom w:w="0" w:type="dxa"/>
              <w:right w:w="108" w:type="dxa"/>
            </w:tcMar>
            <w:hideMark/>
          </w:tcPr>
          <w:p w14:paraId="3DF07C47" w14:textId="77777777" w:rsidR="00640A1B" w:rsidRPr="00E31FB0" w:rsidRDefault="00640A1B" w:rsidP="0046357E">
            <w:pPr>
              <w:pStyle w:val="NoSpacing"/>
              <w:rPr>
                <w:rFonts w:ascii="Times New Roman" w:hAnsi="Times New Roman" w:cs="Times New Roman"/>
                <w:b/>
                <w:lang w:val="lt-LT"/>
              </w:rPr>
            </w:pPr>
            <w:proofErr w:type="spellStart"/>
            <w:r w:rsidRPr="00E31FB0">
              <w:rPr>
                <w:rFonts w:ascii="Times New Roman" w:hAnsi="Times New Roman" w:cs="Times New Roman"/>
                <w:b/>
                <w:lang w:val="lt-LT"/>
              </w:rPr>
              <w:t>Eil</w:t>
            </w:r>
            <w:proofErr w:type="spellEnd"/>
            <w:r w:rsidRPr="00E31FB0">
              <w:rPr>
                <w:rFonts w:ascii="Times New Roman" w:hAnsi="Times New Roman" w:cs="Times New Roman"/>
                <w:b/>
                <w:lang w:val="lt-LT"/>
              </w:rPr>
              <w:t xml:space="preserve">. </w:t>
            </w:r>
            <w:proofErr w:type="spellStart"/>
            <w:r w:rsidRPr="00E31FB0">
              <w:rPr>
                <w:rFonts w:ascii="Times New Roman" w:hAnsi="Times New Roman" w:cs="Times New Roman"/>
                <w:b/>
                <w:lang w:val="lt-LT"/>
              </w:rPr>
              <w:t>Nr</w:t>
            </w:r>
            <w:proofErr w:type="spellEnd"/>
            <w:r w:rsidRPr="00E31FB0">
              <w:rPr>
                <w:rFonts w:ascii="Times New Roman" w:hAnsi="Times New Roman" w:cs="Times New Roman"/>
                <w:b/>
                <w:lang w:val="lt-LT"/>
              </w:rPr>
              <w:t>.</w:t>
            </w:r>
          </w:p>
        </w:tc>
        <w:tc>
          <w:tcPr>
            <w:tcW w:w="4678" w:type="dxa"/>
            <w:shd w:val="clear" w:color="auto" w:fill="D9D9D9" w:themeFill="background1" w:themeFillShade="D9"/>
            <w:tcMar>
              <w:top w:w="0" w:type="dxa"/>
              <w:left w:w="108" w:type="dxa"/>
              <w:bottom w:w="0" w:type="dxa"/>
              <w:right w:w="108" w:type="dxa"/>
            </w:tcMar>
            <w:hideMark/>
          </w:tcPr>
          <w:p w14:paraId="4DDC7C4C"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Techninė specifikacija</w:t>
            </w:r>
          </w:p>
        </w:tc>
        <w:tc>
          <w:tcPr>
            <w:tcW w:w="5103" w:type="dxa"/>
            <w:shd w:val="clear" w:color="auto" w:fill="D9D9D9" w:themeFill="background1" w:themeFillShade="D9"/>
            <w:tcMar>
              <w:top w:w="0" w:type="dxa"/>
              <w:left w:w="108" w:type="dxa"/>
              <w:bottom w:w="0" w:type="dxa"/>
              <w:right w:w="108" w:type="dxa"/>
            </w:tcMar>
            <w:hideMark/>
          </w:tcPr>
          <w:p w14:paraId="783962BE"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 xml:space="preserve">Siūlomi parametrai </w:t>
            </w:r>
          </w:p>
          <w:p w14:paraId="4C8E00F1" w14:textId="77777777" w:rsidR="00640A1B" w:rsidRPr="00E31FB0" w:rsidRDefault="00640A1B" w:rsidP="0046357E">
            <w:pPr>
              <w:pStyle w:val="NoSpacing"/>
              <w:rPr>
                <w:rFonts w:ascii="Times New Roman" w:hAnsi="Times New Roman" w:cs="Times New Roman"/>
                <w:b/>
                <w:lang w:val="lt-LT"/>
              </w:rPr>
            </w:pPr>
          </w:p>
        </w:tc>
      </w:tr>
      <w:tr w:rsidR="00640A1B" w:rsidRPr="00E31FB0" w14:paraId="49ABC69C" w14:textId="77777777" w:rsidTr="00640A1B">
        <w:trPr>
          <w:trHeight w:val="349"/>
        </w:trPr>
        <w:tc>
          <w:tcPr>
            <w:tcW w:w="709" w:type="dxa"/>
            <w:tcMar>
              <w:top w:w="0" w:type="dxa"/>
              <w:left w:w="108" w:type="dxa"/>
              <w:bottom w:w="0" w:type="dxa"/>
              <w:right w:w="108" w:type="dxa"/>
            </w:tcMar>
          </w:tcPr>
          <w:p w14:paraId="34BF69F6"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1.</w:t>
            </w:r>
          </w:p>
        </w:tc>
        <w:tc>
          <w:tcPr>
            <w:tcW w:w="4678" w:type="dxa"/>
            <w:tcMar>
              <w:top w:w="0" w:type="dxa"/>
              <w:left w:w="108" w:type="dxa"/>
              <w:bottom w:w="0" w:type="dxa"/>
              <w:right w:w="108" w:type="dxa"/>
            </w:tcMar>
          </w:tcPr>
          <w:p w14:paraId="2E50E44D"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Metalinė konstrukcija</w:t>
            </w:r>
          </w:p>
        </w:tc>
        <w:tc>
          <w:tcPr>
            <w:tcW w:w="5103" w:type="dxa"/>
            <w:tcMar>
              <w:top w:w="0" w:type="dxa"/>
              <w:left w:w="108" w:type="dxa"/>
              <w:bottom w:w="0" w:type="dxa"/>
              <w:right w:w="108" w:type="dxa"/>
            </w:tcMar>
          </w:tcPr>
          <w:p w14:paraId="40243FAE" w14:textId="287EB63F"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Pilkai, milteliniu būdu dažytas metalas, 50x50x2 ir 60x30x3</w:t>
            </w:r>
          </w:p>
        </w:tc>
      </w:tr>
      <w:tr w:rsidR="00640A1B" w:rsidRPr="00E31FB0" w14:paraId="51B62EE7" w14:textId="77777777" w:rsidTr="00640A1B">
        <w:trPr>
          <w:trHeight w:val="349"/>
        </w:trPr>
        <w:tc>
          <w:tcPr>
            <w:tcW w:w="709" w:type="dxa"/>
            <w:tcMar>
              <w:top w:w="0" w:type="dxa"/>
              <w:left w:w="108" w:type="dxa"/>
              <w:bottom w:w="0" w:type="dxa"/>
              <w:right w:w="108" w:type="dxa"/>
            </w:tcMar>
          </w:tcPr>
          <w:p w14:paraId="5DEF24B0"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2.</w:t>
            </w:r>
          </w:p>
        </w:tc>
        <w:tc>
          <w:tcPr>
            <w:tcW w:w="4678" w:type="dxa"/>
            <w:tcMar>
              <w:top w:w="0" w:type="dxa"/>
              <w:left w:w="108" w:type="dxa"/>
              <w:bottom w:w="0" w:type="dxa"/>
              <w:right w:w="108" w:type="dxa"/>
            </w:tcMar>
          </w:tcPr>
          <w:p w14:paraId="3A5F61DC" w14:textId="77777777" w:rsidR="00640A1B" w:rsidRPr="00E31FB0" w:rsidRDefault="00640A1B" w:rsidP="0046357E">
            <w:pPr>
              <w:pStyle w:val="NoSpacing"/>
              <w:rPr>
                <w:rFonts w:ascii="Times New Roman" w:hAnsi="Times New Roman" w:cs="Times New Roman"/>
                <w:lang w:val="lt-LT"/>
              </w:rPr>
            </w:pPr>
            <w:proofErr w:type="spellStart"/>
            <w:r w:rsidRPr="00E31FB0">
              <w:rPr>
                <w:rFonts w:ascii="Times New Roman" w:hAnsi="Times New Roman" w:cs="Times New Roman"/>
                <w:lang w:val="lt-LT"/>
              </w:rPr>
              <w:t>Kopetėlės</w:t>
            </w:r>
            <w:proofErr w:type="spellEnd"/>
          </w:p>
        </w:tc>
        <w:tc>
          <w:tcPr>
            <w:tcW w:w="5103" w:type="dxa"/>
            <w:tcMar>
              <w:top w:w="0" w:type="dxa"/>
              <w:left w:w="108" w:type="dxa"/>
              <w:bottom w:w="0" w:type="dxa"/>
              <w:right w:w="108" w:type="dxa"/>
            </w:tcMar>
          </w:tcPr>
          <w:p w14:paraId="634463D1" w14:textId="4612222C"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Pilkai, milteliniu būdu dažytas metalas, 30x30x2</w:t>
            </w:r>
          </w:p>
        </w:tc>
      </w:tr>
      <w:tr w:rsidR="00640A1B" w:rsidRPr="00E31FB0" w14:paraId="46F7ED9C" w14:textId="77777777" w:rsidTr="00640A1B">
        <w:trPr>
          <w:trHeight w:val="349"/>
        </w:trPr>
        <w:tc>
          <w:tcPr>
            <w:tcW w:w="709" w:type="dxa"/>
            <w:tcMar>
              <w:top w:w="0" w:type="dxa"/>
              <w:left w:w="108" w:type="dxa"/>
              <w:bottom w:w="0" w:type="dxa"/>
              <w:right w:w="108" w:type="dxa"/>
            </w:tcMar>
          </w:tcPr>
          <w:p w14:paraId="553235EC"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3.</w:t>
            </w:r>
          </w:p>
        </w:tc>
        <w:tc>
          <w:tcPr>
            <w:tcW w:w="4678" w:type="dxa"/>
            <w:tcMar>
              <w:top w:w="0" w:type="dxa"/>
              <w:left w:w="108" w:type="dxa"/>
              <w:bottom w:w="0" w:type="dxa"/>
              <w:right w:w="108" w:type="dxa"/>
            </w:tcMar>
          </w:tcPr>
          <w:p w14:paraId="024B8F0E"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Matmenys</w:t>
            </w:r>
          </w:p>
        </w:tc>
        <w:tc>
          <w:tcPr>
            <w:tcW w:w="5103" w:type="dxa"/>
            <w:tcMar>
              <w:top w:w="0" w:type="dxa"/>
              <w:left w:w="108" w:type="dxa"/>
              <w:bottom w:w="0" w:type="dxa"/>
              <w:right w:w="108" w:type="dxa"/>
            </w:tcMar>
          </w:tcPr>
          <w:p w14:paraId="1045DEF7" w14:textId="77777777"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Aukštis 1800 mm</w:t>
            </w:r>
          </w:p>
          <w:p w14:paraId="63875EA1" w14:textId="77777777"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Plotis 2100 mm</w:t>
            </w:r>
          </w:p>
          <w:p w14:paraId="4943BEB4" w14:textId="5B462978"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Gylis 940 mm</w:t>
            </w:r>
          </w:p>
        </w:tc>
      </w:tr>
      <w:tr w:rsidR="00640A1B" w:rsidRPr="00E31FB0" w14:paraId="22187B2E" w14:textId="77777777" w:rsidTr="00640A1B">
        <w:tc>
          <w:tcPr>
            <w:tcW w:w="709" w:type="dxa"/>
            <w:tcMar>
              <w:top w:w="0" w:type="dxa"/>
              <w:left w:w="108" w:type="dxa"/>
              <w:bottom w:w="0" w:type="dxa"/>
              <w:right w:w="108" w:type="dxa"/>
            </w:tcMar>
          </w:tcPr>
          <w:p w14:paraId="30635AEE"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4.</w:t>
            </w:r>
          </w:p>
        </w:tc>
        <w:tc>
          <w:tcPr>
            <w:tcW w:w="4678" w:type="dxa"/>
            <w:tcMar>
              <w:top w:w="0" w:type="dxa"/>
              <w:left w:w="108" w:type="dxa"/>
              <w:bottom w:w="0" w:type="dxa"/>
              <w:right w:w="108" w:type="dxa"/>
            </w:tcMar>
          </w:tcPr>
          <w:p w14:paraId="6EA42D75" w14:textId="77777777" w:rsidR="00640A1B" w:rsidRPr="00E31FB0" w:rsidRDefault="00640A1B" w:rsidP="00403D0B">
            <w:pPr>
              <w:pStyle w:val="NoSpacing"/>
              <w:rPr>
                <w:rFonts w:ascii="Times New Roman" w:hAnsi="Times New Roman" w:cs="Times New Roman"/>
                <w:lang w:val="lt-LT"/>
              </w:rPr>
            </w:pPr>
            <w:r w:rsidRPr="00E31FB0">
              <w:rPr>
                <w:rFonts w:ascii="Times New Roman" w:hAnsi="Times New Roman" w:cs="Times New Roman"/>
                <w:lang w:val="lt-LT"/>
              </w:rPr>
              <w:t>Grotelės lovai su rėmu 2000x900 mm</w:t>
            </w:r>
          </w:p>
        </w:tc>
        <w:tc>
          <w:tcPr>
            <w:tcW w:w="5103" w:type="dxa"/>
            <w:tcMar>
              <w:top w:w="0" w:type="dxa"/>
              <w:left w:w="108" w:type="dxa"/>
              <w:bottom w:w="0" w:type="dxa"/>
              <w:right w:w="108" w:type="dxa"/>
            </w:tcMar>
          </w:tcPr>
          <w:p w14:paraId="20D8393C" w14:textId="0F67B5FB" w:rsidR="00640A1B" w:rsidRPr="00E31FB0" w:rsidRDefault="00640A1B" w:rsidP="0046357E">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06961F28" w14:textId="77777777" w:rsidTr="00640A1B">
        <w:tc>
          <w:tcPr>
            <w:tcW w:w="709" w:type="dxa"/>
            <w:tcMar>
              <w:top w:w="0" w:type="dxa"/>
              <w:left w:w="108" w:type="dxa"/>
              <w:bottom w:w="0" w:type="dxa"/>
              <w:right w:w="108" w:type="dxa"/>
            </w:tcMar>
          </w:tcPr>
          <w:p w14:paraId="4F8FBA37"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5.</w:t>
            </w:r>
          </w:p>
        </w:tc>
        <w:tc>
          <w:tcPr>
            <w:tcW w:w="4678" w:type="dxa"/>
            <w:tcMar>
              <w:top w:w="0" w:type="dxa"/>
              <w:left w:w="108" w:type="dxa"/>
              <w:bottom w:w="0" w:type="dxa"/>
              <w:right w:w="108" w:type="dxa"/>
            </w:tcMar>
          </w:tcPr>
          <w:p w14:paraId="57E7B0A3"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Karkasai</w:t>
            </w:r>
          </w:p>
        </w:tc>
        <w:tc>
          <w:tcPr>
            <w:tcW w:w="5103" w:type="dxa"/>
            <w:tcMar>
              <w:top w:w="0" w:type="dxa"/>
              <w:left w:w="108" w:type="dxa"/>
              <w:bottom w:w="0" w:type="dxa"/>
              <w:right w:w="108" w:type="dxa"/>
            </w:tcMar>
          </w:tcPr>
          <w:p w14:paraId="63CE90CE" w14:textId="31D58B42"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 xml:space="preserve">18 mm LMDP plokštė </w:t>
            </w:r>
            <w:proofErr w:type="spellStart"/>
            <w:r>
              <w:rPr>
                <w:rFonts w:ascii="Times New Roman" w:hAnsi="Times New Roman" w:cs="Times New Roman"/>
                <w:color w:val="000000"/>
                <w:shd w:val="clear" w:color="auto" w:fill="FFFFFF"/>
                <w:lang w:val="lt-LT"/>
              </w:rPr>
              <w:t>Pfleiderer</w:t>
            </w:r>
            <w:proofErr w:type="spellEnd"/>
            <w:r w:rsidRPr="00E31FB0">
              <w:rPr>
                <w:rFonts w:ascii="Times New Roman" w:hAnsi="Times New Roman" w:cs="Times New Roman"/>
                <w:color w:val="000000"/>
                <w:shd w:val="clear" w:color="auto" w:fill="FFFFFF"/>
                <w:lang w:val="lt-LT"/>
              </w:rPr>
              <w:t xml:space="preserve">, </w:t>
            </w:r>
            <w:r>
              <w:rPr>
                <w:rFonts w:ascii="Times New Roman" w:hAnsi="Times New Roman" w:cs="Times New Roman"/>
                <w:color w:val="000000"/>
                <w:shd w:val="clear" w:color="auto" w:fill="FFFFFF"/>
                <w:lang w:val="lt-LT"/>
              </w:rPr>
              <w:t>lygiavertė plokštei</w:t>
            </w:r>
            <w:r w:rsidRPr="00E31FB0">
              <w:rPr>
                <w:rFonts w:ascii="Times New Roman" w:hAnsi="Times New Roman" w:cs="Times New Roman"/>
                <w:color w:val="000000"/>
                <w:shd w:val="clear" w:color="auto" w:fill="FFFFFF"/>
                <w:lang w:val="lt-LT"/>
              </w:rPr>
              <w:t xml:space="preserve"> U963 ST9 </w:t>
            </w:r>
            <w:proofErr w:type="spellStart"/>
            <w:r w:rsidRPr="00E31FB0">
              <w:rPr>
                <w:rFonts w:ascii="Times New Roman" w:hAnsi="Times New Roman" w:cs="Times New Roman"/>
                <w:color w:val="000000"/>
                <w:shd w:val="clear" w:color="auto" w:fill="FFFFFF"/>
                <w:lang w:val="lt-LT"/>
              </w:rPr>
              <w:t>Egger</w:t>
            </w:r>
            <w:proofErr w:type="spellEnd"/>
            <w:r>
              <w:rPr>
                <w:rFonts w:ascii="Times New Roman" w:hAnsi="Times New Roman" w:cs="Times New Roman"/>
                <w:color w:val="000000"/>
                <w:shd w:val="clear" w:color="auto" w:fill="FFFFFF"/>
                <w:lang w:val="lt-LT"/>
              </w:rPr>
              <w:t xml:space="preserve">, </w:t>
            </w:r>
            <w:r w:rsidRPr="00E31FB0">
              <w:rPr>
                <w:rFonts w:ascii="Times New Roman" w:hAnsi="Times New Roman" w:cs="Times New Roman"/>
                <w:color w:val="000000"/>
                <w:shd w:val="clear" w:color="auto" w:fill="FFFFFF"/>
                <w:lang w:val="lt-LT"/>
              </w:rPr>
              <w:t xml:space="preserve"> </w:t>
            </w:r>
            <w:r w:rsidRPr="00E31FB0">
              <w:rPr>
                <w:rFonts w:ascii="Times New Roman" w:hAnsi="Times New Roman" w:cs="Times New Roman"/>
                <w:color w:val="000000"/>
                <w:shd w:val="clear" w:color="auto" w:fill="FFFFFF"/>
                <w:lang w:val="lt-LT"/>
              </w:rPr>
              <w:t>derinama prie esamų baldų, kraštai laminuojami su 1 mm briauna</w:t>
            </w:r>
          </w:p>
        </w:tc>
      </w:tr>
      <w:tr w:rsidR="00640A1B" w:rsidRPr="00E31FB0" w14:paraId="4F0D7119" w14:textId="77777777" w:rsidTr="00640A1B">
        <w:tc>
          <w:tcPr>
            <w:tcW w:w="709" w:type="dxa"/>
            <w:tcMar>
              <w:top w:w="0" w:type="dxa"/>
              <w:left w:w="108" w:type="dxa"/>
              <w:bottom w:w="0" w:type="dxa"/>
              <w:right w:w="108" w:type="dxa"/>
            </w:tcMar>
          </w:tcPr>
          <w:p w14:paraId="4835FFB9" w14:textId="77777777" w:rsidR="00640A1B" w:rsidRPr="00E31FB0" w:rsidRDefault="00640A1B" w:rsidP="00F90EA5">
            <w:pPr>
              <w:pStyle w:val="NoSpacing"/>
              <w:rPr>
                <w:rFonts w:ascii="Times New Roman" w:hAnsi="Times New Roman" w:cs="Times New Roman"/>
                <w:lang w:val="lt-LT"/>
              </w:rPr>
            </w:pPr>
            <w:r w:rsidRPr="00E31FB0">
              <w:rPr>
                <w:rFonts w:ascii="Times New Roman" w:hAnsi="Times New Roman" w:cs="Times New Roman"/>
                <w:lang w:val="lt-LT"/>
              </w:rPr>
              <w:t>6.</w:t>
            </w:r>
          </w:p>
        </w:tc>
        <w:tc>
          <w:tcPr>
            <w:tcW w:w="4678" w:type="dxa"/>
            <w:tcMar>
              <w:top w:w="0" w:type="dxa"/>
              <w:left w:w="108" w:type="dxa"/>
              <w:bottom w:w="0" w:type="dxa"/>
              <w:right w:w="108" w:type="dxa"/>
            </w:tcMar>
          </w:tcPr>
          <w:p w14:paraId="5AA02CE7" w14:textId="77777777" w:rsidR="00640A1B" w:rsidRPr="00E31FB0" w:rsidRDefault="00640A1B" w:rsidP="00F90EA5">
            <w:pPr>
              <w:pStyle w:val="NoSpacing"/>
              <w:rPr>
                <w:rFonts w:ascii="Times New Roman" w:hAnsi="Times New Roman" w:cs="Times New Roman"/>
                <w:lang w:val="lt-LT"/>
              </w:rPr>
            </w:pPr>
            <w:r w:rsidRPr="00E31FB0">
              <w:rPr>
                <w:rFonts w:ascii="Times New Roman" w:hAnsi="Times New Roman" w:cs="Times New Roman"/>
                <w:lang w:val="lt-LT"/>
              </w:rPr>
              <w:t xml:space="preserve">Rėmų spalva </w:t>
            </w:r>
          </w:p>
        </w:tc>
        <w:tc>
          <w:tcPr>
            <w:tcW w:w="5103" w:type="dxa"/>
            <w:tcMar>
              <w:top w:w="0" w:type="dxa"/>
              <w:left w:w="108" w:type="dxa"/>
              <w:bottom w:w="0" w:type="dxa"/>
              <w:right w:w="108" w:type="dxa"/>
            </w:tcMar>
          </w:tcPr>
          <w:p w14:paraId="46EB61A2" w14:textId="40B70A9C" w:rsidR="00640A1B" w:rsidRPr="00E31FB0" w:rsidRDefault="00640A1B" w:rsidP="00F90EA5">
            <w:pPr>
              <w:pStyle w:val="NoSpacing"/>
              <w:rPr>
                <w:rFonts w:ascii="Times New Roman" w:hAnsi="Times New Roman" w:cs="Times New Roman"/>
                <w:lang w:val="lt-LT"/>
              </w:rPr>
            </w:pPr>
            <w:r>
              <w:rPr>
                <w:rFonts w:ascii="Times New Roman" w:hAnsi="Times New Roman" w:cs="Times New Roman"/>
                <w:lang w:val="lt-LT"/>
              </w:rPr>
              <w:t>Pilka, derinama prie esamų baldų spalvos</w:t>
            </w:r>
          </w:p>
        </w:tc>
      </w:tr>
      <w:tr w:rsidR="00640A1B" w:rsidRPr="00E31FB0" w14:paraId="3C4D5EA3" w14:textId="77777777" w:rsidTr="00640A1B">
        <w:tc>
          <w:tcPr>
            <w:tcW w:w="709" w:type="dxa"/>
            <w:tcMar>
              <w:top w:w="0" w:type="dxa"/>
              <w:left w:w="108" w:type="dxa"/>
              <w:bottom w:w="0" w:type="dxa"/>
              <w:right w:w="108" w:type="dxa"/>
            </w:tcMar>
          </w:tcPr>
          <w:p w14:paraId="51B89F7A"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7.</w:t>
            </w:r>
          </w:p>
        </w:tc>
        <w:tc>
          <w:tcPr>
            <w:tcW w:w="4678" w:type="dxa"/>
            <w:tcMar>
              <w:top w:w="0" w:type="dxa"/>
              <w:left w:w="108" w:type="dxa"/>
              <w:bottom w:w="0" w:type="dxa"/>
              <w:right w:w="108" w:type="dxa"/>
            </w:tcMar>
          </w:tcPr>
          <w:p w14:paraId="32CAEB88"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 xml:space="preserve">Garantija </w:t>
            </w:r>
          </w:p>
        </w:tc>
        <w:tc>
          <w:tcPr>
            <w:tcW w:w="5103" w:type="dxa"/>
            <w:tcMar>
              <w:top w:w="0" w:type="dxa"/>
              <w:left w:w="108" w:type="dxa"/>
              <w:bottom w:w="0" w:type="dxa"/>
              <w:right w:w="108" w:type="dxa"/>
            </w:tcMar>
          </w:tcPr>
          <w:p w14:paraId="6649E7C5" w14:textId="46D2C467" w:rsidR="00640A1B" w:rsidRPr="00E31FB0" w:rsidRDefault="00640A1B" w:rsidP="00010D82">
            <w:pPr>
              <w:pStyle w:val="NoSpacing"/>
              <w:rPr>
                <w:rFonts w:ascii="Times New Roman" w:hAnsi="Times New Roman" w:cs="Times New Roman"/>
                <w:lang w:val="lt-LT"/>
              </w:rPr>
            </w:pPr>
            <w:r>
              <w:rPr>
                <w:rFonts w:ascii="Times New Roman" w:hAnsi="Times New Roman" w:cs="Times New Roman"/>
                <w:lang w:val="lt-LT"/>
              </w:rPr>
              <w:t>2 metai</w:t>
            </w:r>
          </w:p>
        </w:tc>
      </w:tr>
    </w:tbl>
    <w:p w14:paraId="7F346688" w14:textId="77777777" w:rsidR="00010D82" w:rsidRPr="00E31FB0" w:rsidRDefault="00010D82" w:rsidP="00CC59D7">
      <w:pPr>
        <w:jc w:val="both"/>
        <w:rPr>
          <w:b/>
          <w:bCs/>
          <w:sz w:val="22"/>
          <w:szCs w:val="22"/>
        </w:rPr>
      </w:pPr>
    </w:p>
    <w:p w14:paraId="184E6F03" w14:textId="22DFD4B9" w:rsidR="00CC59D7" w:rsidRPr="00E31FB0" w:rsidRDefault="00CC59D7" w:rsidP="00417DC1">
      <w:pPr>
        <w:pStyle w:val="ListParagraph"/>
        <w:numPr>
          <w:ilvl w:val="0"/>
          <w:numId w:val="8"/>
        </w:numPr>
        <w:ind w:left="284" w:hanging="295"/>
        <w:jc w:val="both"/>
        <w:rPr>
          <w:rFonts w:ascii="Times New Roman" w:hAnsi="Times New Roman" w:cs="Times New Roman"/>
          <w:b/>
          <w:bCs/>
          <w:iCs/>
          <w:u w:val="single"/>
        </w:rPr>
      </w:pPr>
      <w:r w:rsidRPr="00E31FB0">
        <w:rPr>
          <w:rFonts w:ascii="Times New Roman" w:hAnsi="Times New Roman" w:cs="Times New Roman"/>
          <w:b/>
          <w:bCs/>
          <w:u w:val="single"/>
        </w:rPr>
        <w:t>Spint</w:t>
      </w:r>
      <w:r w:rsidR="00477223" w:rsidRPr="00E31FB0">
        <w:rPr>
          <w:rFonts w:ascii="Times New Roman" w:hAnsi="Times New Roman" w:cs="Times New Roman"/>
          <w:b/>
          <w:bCs/>
          <w:u w:val="single"/>
        </w:rPr>
        <w:t>a</w:t>
      </w:r>
      <w:r w:rsidRPr="00E31FB0">
        <w:rPr>
          <w:rFonts w:ascii="Times New Roman" w:hAnsi="Times New Roman" w:cs="Times New Roman"/>
          <w:b/>
          <w:bCs/>
          <w:u w:val="single"/>
        </w:rPr>
        <w:t xml:space="preserve"> </w:t>
      </w:r>
      <w:r w:rsidR="00417DC1" w:rsidRPr="00E31FB0">
        <w:rPr>
          <w:rFonts w:ascii="Times New Roman" w:hAnsi="Times New Roman" w:cs="Times New Roman"/>
          <w:b/>
          <w:bCs/>
          <w:u w:val="single"/>
        </w:rPr>
        <w:t>–</w:t>
      </w:r>
      <w:r w:rsidRPr="00E31FB0">
        <w:rPr>
          <w:rFonts w:ascii="Times New Roman" w:hAnsi="Times New Roman" w:cs="Times New Roman"/>
          <w:b/>
          <w:bCs/>
          <w:u w:val="single"/>
        </w:rPr>
        <w:t xml:space="preserve"> 2 </w:t>
      </w:r>
      <w:proofErr w:type="spellStart"/>
      <w:r w:rsidRPr="00E31FB0">
        <w:rPr>
          <w:rFonts w:ascii="Times New Roman" w:hAnsi="Times New Roman" w:cs="Times New Roman"/>
          <w:b/>
          <w:bCs/>
          <w:u w:val="single"/>
        </w:rPr>
        <w:t>vnt</w:t>
      </w:r>
      <w:proofErr w:type="spellEnd"/>
      <w:r w:rsidRPr="00E31FB0">
        <w:rPr>
          <w:rFonts w:ascii="Times New Roman" w:hAnsi="Times New Roman" w:cs="Times New Roman"/>
          <w:b/>
          <w:bCs/>
          <w:u w:val="single"/>
        </w:rPr>
        <w:t>.</w:t>
      </w:r>
      <w:r w:rsidRPr="00E31FB0">
        <w:rPr>
          <w:rFonts w:ascii="Times New Roman" w:hAnsi="Times New Roman" w:cs="Times New Roman"/>
          <w:b/>
          <w:bCs/>
          <w:iCs/>
          <w:u w:val="single"/>
        </w:rPr>
        <w:t xml:space="preserve"> (</w:t>
      </w:r>
      <w:r w:rsidR="00417DC1" w:rsidRPr="00E31FB0">
        <w:rPr>
          <w:rFonts w:ascii="Times New Roman" w:hAnsi="Times New Roman" w:cs="Times New Roman"/>
          <w:b/>
          <w:bCs/>
          <w:iCs/>
          <w:u w:val="single"/>
        </w:rPr>
        <w:t xml:space="preserve">gamintojas – </w:t>
      </w:r>
      <w:r w:rsidR="0066639B">
        <w:rPr>
          <w:rFonts w:ascii="Times New Roman" w:hAnsi="Times New Roman" w:cs="Times New Roman"/>
          <w:b/>
          <w:bCs/>
          <w:iCs/>
          <w:u w:val="single"/>
        </w:rPr>
        <w:t>UAB „</w:t>
      </w:r>
      <w:proofErr w:type="spellStart"/>
      <w:r w:rsidR="0066639B">
        <w:rPr>
          <w:rFonts w:ascii="Times New Roman" w:hAnsi="Times New Roman" w:cs="Times New Roman"/>
          <w:b/>
          <w:bCs/>
          <w:iCs/>
          <w:u w:val="single"/>
        </w:rPr>
        <w:t>Eigida</w:t>
      </w:r>
      <w:proofErr w:type="spellEnd"/>
      <w:r w:rsidR="0066639B">
        <w:rPr>
          <w:rFonts w:ascii="Times New Roman" w:hAnsi="Times New Roman" w:cs="Times New Roman"/>
          <w:b/>
          <w:bCs/>
          <w:iCs/>
          <w:u w:val="single"/>
        </w:rPr>
        <w:t>“</w:t>
      </w:r>
      <w:r w:rsidR="00417DC1" w:rsidRPr="00E31FB0">
        <w:rPr>
          <w:rFonts w:ascii="Times New Roman" w:hAnsi="Times New Roman" w:cs="Times New Roman"/>
          <w:b/>
          <w:bCs/>
          <w:iCs/>
          <w:u w:val="single"/>
        </w:rPr>
        <w:t xml:space="preserve">) Spintos </w:t>
      </w:r>
      <w:r w:rsidRPr="00E31FB0">
        <w:rPr>
          <w:rFonts w:ascii="Times New Roman" w:hAnsi="Times New Roman" w:cs="Times New Roman"/>
          <w:b/>
          <w:bCs/>
          <w:iCs/>
          <w:u w:val="single"/>
        </w:rPr>
        <w:t>gaminamos, derinant prie esamų baldų ir turimų erdvių</w:t>
      </w:r>
      <w:r w:rsidR="00417DC1" w:rsidRPr="00E31FB0">
        <w:rPr>
          <w:rFonts w:ascii="Times New Roman" w:hAnsi="Times New Roman" w:cs="Times New Roman"/>
          <w:b/>
          <w:bCs/>
          <w:iCs/>
          <w:u w:val="single"/>
        </w:rPr>
        <w:t>.</w:t>
      </w:r>
    </w:p>
    <w:p w14:paraId="14058675" w14:textId="77777777" w:rsidR="00E77791" w:rsidRPr="00E31FB0" w:rsidRDefault="00E77791" w:rsidP="00E77791">
      <w:pPr>
        <w:pStyle w:val="ListParagraph"/>
        <w:spacing w:after="0"/>
        <w:jc w:val="both"/>
        <w:rPr>
          <w:rFonts w:ascii="Times New Roman" w:hAnsi="Times New Roman" w:cs="Times New Roman"/>
          <w:b/>
          <w:bC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8"/>
        <w:gridCol w:w="5103"/>
      </w:tblGrid>
      <w:tr w:rsidR="00640A1B" w:rsidRPr="00E31FB0" w14:paraId="7967D1F8" w14:textId="77777777" w:rsidTr="00640A1B">
        <w:trPr>
          <w:tblHeader/>
        </w:trPr>
        <w:tc>
          <w:tcPr>
            <w:tcW w:w="709" w:type="dxa"/>
            <w:shd w:val="clear" w:color="auto" w:fill="D9D9D9" w:themeFill="background1" w:themeFillShade="D9"/>
            <w:tcMar>
              <w:top w:w="0" w:type="dxa"/>
              <w:left w:w="108" w:type="dxa"/>
              <w:bottom w:w="0" w:type="dxa"/>
              <w:right w:w="108" w:type="dxa"/>
            </w:tcMar>
            <w:hideMark/>
          </w:tcPr>
          <w:p w14:paraId="3303EB1B" w14:textId="77777777" w:rsidR="00640A1B" w:rsidRPr="00E31FB0" w:rsidRDefault="00640A1B" w:rsidP="0046357E">
            <w:pPr>
              <w:pStyle w:val="NoSpacing"/>
              <w:rPr>
                <w:rFonts w:ascii="Times New Roman" w:hAnsi="Times New Roman" w:cs="Times New Roman"/>
                <w:b/>
                <w:lang w:val="lt-LT"/>
              </w:rPr>
            </w:pPr>
            <w:proofErr w:type="spellStart"/>
            <w:r w:rsidRPr="00E31FB0">
              <w:rPr>
                <w:rFonts w:ascii="Times New Roman" w:hAnsi="Times New Roman" w:cs="Times New Roman"/>
                <w:b/>
                <w:lang w:val="lt-LT"/>
              </w:rPr>
              <w:t>Eil</w:t>
            </w:r>
            <w:proofErr w:type="spellEnd"/>
            <w:r w:rsidRPr="00E31FB0">
              <w:rPr>
                <w:rFonts w:ascii="Times New Roman" w:hAnsi="Times New Roman" w:cs="Times New Roman"/>
                <w:b/>
                <w:lang w:val="lt-LT"/>
              </w:rPr>
              <w:t xml:space="preserve">. </w:t>
            </w:r>
            <w:proofErr w:type="spellStart"/>
            <w:r w:rsidRPr="00E31FB0">
              <w:rPr>
                <w:rFonts w:ascii="Times New Roman" w:hAnsi="Times New Roman" w:cs="Times New Roman"/>
                <w:b/>
                <w:lang w:val="lt-LT"/>
              </w:rPr>
              <w:t>Nr</w:t>
            </w:r>
            <w:proofErr w:type="spellEnd"/>
            <w:r w:rsidRPr="00E31FB0">
              <w:rPr>
                <w:rFonts w:ascii="Times New Roman" w:hAnsi="Times New Roman" w:cs="Times New Roman"/>
                <w:b/>
                <w:lang w:val="lt-LT"/>
              </w:rPr>
              <w:t>.</w:t>
            </w:r>
          </w:p>
        </w:tc>
        <w:tc>
          <w:tcPr>
            <w:tcW w:w="4678" w:type="dxa"/>
            <w:shd w:val="clear" w:color="auto" w:fill="D9D9D9" w:themeFill="background1" w:themeFillShade="D9"/>
            <w:tcMar>
              <w:top w:w="0" w:type="dxa"/>
              <w:left w:w="108" w:type="dxa"/>
              <w:bottom w:w="0" w:type="dxa"/>
              <w:right w:w="108" w:type="dxa"/>
            </w:tcMar>
            <w:hideMark/>
          </w:tcPr>
          <w:p w14:paraId="385F31EB"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Techninė specifikacija</w:t>
            </w:r>
          </w:p>
        </w:tc>
        <w:tc>
          <w:tcPr>
            <w:tcW w:w="5103" w:type="dxa"/>
            <w:shd w:val="clear" w:color="auto" w:fill="D9D9D9" w:themeFill="background1" w:themeFillShade="D9"/>
            <w:tcMar>
              <w:top w:w="0" w:type="dxa"/>
              <w:left w:w="108" w:type="dxa"/>
              <w:bottom w:w="0" w:type="dxa"/>
              <w:right w:w="108" w:type="dxa"/>
            </w:tcMar>
            <w:hideMark/>
          </w:tcPr>
          <w:p w14:paraId="3366988C"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 xml:space="preserve">Siūlomi parametrai </w:t>
            </w:r>
          </w:p>
          <w:p w14:paraId="01F6F028" w14:textId="77777777" w:rsidR="00640A1B" w:rsidRPr="00E31FB0" w:rsidRDefault="00640A1B" w:rsidP="0046357E">
            <w:pPr>
              <w:pStyle w:val="NoSpacing"/>
              <w:rPr>
                <w:rFonts w:ascii="Times New Roman" w:hAnsi="Times New Roman" w:cs="Times New Roman"/>
                <w:b/>
                <w:lang w:val="lt-LT"/>
              </w:rPr>
            </w:pPr>
          </w:p>
        </w:tc>
      </w:tr>
      <w:tr w:rsidR="00640A1B" w:rsidRPr="00E31FB0" w14:paraId="7A5EFEB8" w14:textId="77777777" w:rsidTr="00640A1B">
        <w:trPr>
          <w:trHeight w:val="349"/>
        </w:trPr>
        <w:tc>
          <w:tcPr>
            <w:tcW w:w="709" w:type="dxa"/>
            <w:tcMar>
              <w:top w:w="0" w:type="dxa"/>
              <w:left w:w="108" w:type="dxa"/>
              <w:bottom w:w="0" w:type="dxa"/>
              <w:right w:w="108" w:type="dxa"/>
            </w:tcMar>
            <w:hideMark/>
          </w:tcPr>
          <w:p w14:paraId="1EEF1414"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1.</w:t>
            </w:r>
          </w:p>
          <w:p w14:paraId="54E20CEB"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 </w:t>
            </w:r>
          </w:p>
        </w:tc>
        <w:tc>
          <w:tcPr>
            <w:tcW w:w="4678" w:type="dxa"/>
            <w:tcMar>
              <w:top w:w="0" w:type="dxa"/>
              <w:left w:w="108" w:type="dxa"/>
              <w:bottom w:w="0" w:type="dxa"/>
              <w:right w:w="108" w:type="dxa"/>
            </w:tcMar>
          </w:tcPr>
          <w:p w14:paraId="7F168269"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Matmenys</w:t>
            </w:r>
          </w:p>
        </w:tc>
        <w:tc>
          <w:tcPr>
            <w:tcW w:w="5103" w:type="dxa"/>
            <w:tcMar>
              <w:top w:w="0" w:type="dxa"/>
              <w:left w:w="108" w:type="dxa"/>
              <w:bottom w:w="0" w:type="dxa"/>
              <w:right w:w="108" w:type="dxa"/>
            </w:tcMar>
            <w:hideMark/>
          </w:tcPr>
          <w:p w14:paraId="4B3FBA79" w14:textId="33693561"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Aukštis 2100 mm</w:t>
            </w:r>
          </w:p>
          <w:p w14:paraId="66E188C6" w14:textId="164D8D54"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Plotis 1220 mm</w:t>
            </w:r>
          </w:p>
          <w:p w14:paraId="7B68B119" w14:textId="30D3753C" w:rsidR="00640A1B" w:rsidRPr="00E31FB0" w:rsidRDefault="00640A1B" w:rsidP="0066639B">
            <w:pPr>
              <w:pStyle w:val="NoSpacing"/>
              <w:rPr>
                <w:rFonts w:ascii="Times New Roman" w:hAnsi="Times New Roman" w:cs="Times New Roman"/>
                <w:lang w:val="lt-LT"/>
              </w:rPr>
            </w:pPr>
            <w:r w:rsidRPr="00E31FB0">
              <w:rPr>
                <w:rFonts w:ascii="Times New Roman" w:hAnsi="Times New Roman" w:cs="Times New Roman"/>
                <w:lang w:val="lt-LT"/>
              </w:rPr>
              <w:t>Gylis 600 mm</w:t>
            </w:r>
          </w:p>
        </w:tc>
      </w:tr>
      <w:tr w:rsidR="00640A1B" w:rsidRPr="00E31FB0" w14:paraId="373EA176" w14:textId="77777777" w:rsidTr="00640A1B">
        <w:trPr>
          <w:trHeight w:val="349"/>
        </w:trPr>
        <w:tc>
          <w:tcPr>
            <w:tcW w:w="709" w:type="dxa"/>
            <w:tcMar>
              <w:top w:w="0" w:type="dxa"/>
              <w:left w:w="108" w:type="dxa"/>
              <w:bottom w:w="0" w:type="dxa"/>
              <w:right w:w="108" w:type="dxa"/>
            </w:tcMar>
          </w:tcPr>
          <w:p w14:paraId="295ED5C0"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2.</w:t>
            </w:r>
          </w:p>
        </w:tc>
        <w:tc>
          <w:tcPr>
            <w:tcW w:w="4678" w:type="dxa"/>
            <w:tcMar>
              <w:top w:w="0" w:type="dxa"/>
              <w:left w:w="108" w:type="dxa"/>
              <w:bottom w:w="0" w:type="dxa"/>
              <w:right w:w="108" w:type="dxa"/>
            </w:tcMar>
          </w:tcPr>
          <w:p w14:paraId="363AF8CC" w14:textId="77777777" w:rsidR="00640A1B" w:rsidRPr="00E31FB0" w:rsidRDefault="00640A1B" w:rsidP="00F831AB">
            <w:pPr>
              <w:pStyle w:val="NoSpacing"/>
              <w:rPr>
                <w:rFonts w:ascii="Times New Roman" w:hAnsi="Times New Roman" w:cs="Times New Roman"/>
                <w:lang w:val="lt-LT"/>
              </w:rPr>
            </w:pPr>
            <w:r w:rsidRPr="00E31FB0">
              <w:rPr>
                <w:rFonts w:ascii="Times New Roman" w:hAnsi="Times New Roman" w:cs="Times New Roman"/>
                <w:lang w:val="lt-LT"/>
              </w:rPr>
              <w:t>Dviejų durų spinta, viena dalis su durelėmis iš plokštės, kita dalis aliuminio durelės su matiniais stiklais</w:t>
            </w:r>
          </w:p>
        </w:tc>
        <w:tc>
          <w:tcPr>
            <w:tcW w:w="5103" w:type="dxa"/>
            <w:tcMar>
              <w:top w:w="0" w:type="dxa"/>
              <w:left w:w="108" w:type="dxa"/>
              <w:bottom w:w="0" w:type="dxa"/>
              <w:right w:w="108" w:type="dxa"/>
            </w:tcMar>
          </w:tcPr>
          <w:p w14:paraId="10A579CF" w14:textId="0DDFACC2" w:rsidR="00640A1B" w:rsidRPr="00E31FB0" w:rsidRDefault="00640A1B" w:rsidP="0046357E">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45F40432" w14:textId="77777777" w:rsidTr="00640A1B">
        <w:tc>
          <w:tcPr>
            <w:tcW w:w="709" w:type="dxa"/>
            <w:tcMar>
              <w:top w:w="0" w:type="dxa"/>
              <w:left w:w="108" w:type="dxa"/>
              <w:bottom w:w="0" w:type="dxa"/>
              <w:right w:w="108" w:type="dxa"/>
            </w:tcMar>
          </w:tcPr>
          <w:p w14:paraId="78C50C99"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3.</w:t>
            </w:r>
          </w:p>
        </w:tc>
        <w:tc>
          <w:tcPr>
            <w:tcW w:w="4678" w:type="dxa"/>
            <w:tcMar>
              <w:top w:w="0" w:type="dxa"/>
              <w:left w:w="108" w:type="dxa"/>
              <w:bottom w:w="0" w:type="dxa"/>
              <w:right w:w="108" w:type="dxa"/>
            </w:tcMar>
          </w:tcPr>
          <w:p w14:paraId="3A813687"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Viena dalis skirta drabužiams, kita dalis skirta dokumentams</w:t>
            </w:r>
          </w:p>
        </w:tc>
        <w:tc>
          <w:tcPr>
            <w:tcW w:w="5103" w:type="dxa"/>
            <w:tcMar>
              <w:top w:w="0" w:type="dxa"/>
              <w:left w:w="108" w:type="dxa"/>
              <w:bottom w:w="0" w:type="dxa"/>
              <w:right w:w="108" w:type="dxa"/>
            </w:tcMar>
          </w:tcPr>
          <w:p w14:paraId="7E1D5287" w14:textId="5A944AD6" w:rsidR="00640A1B" w:rsidRPr="00E31FB0" w:rsidRDefault="00640A1B" w:rsidP="0046357E">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74FA4301" w14:textId="77777777" w:rsidTr="00640A1B">
        <w:tc>
          <w:tcPr>
            <w:tcW w:w="709" w:type="dxa"/>
            <w:tcMar>
              <w:top w:w="0" w:type="dxa"/>
              <w:left w:w="108" w:type="dxa"/>
              <w:bottom w:w="0" w:type="dxa"/>
              <w:right w:w="108" w:type="dxa"/>
            </w:tcMar>
          </w:tcPr>
          <w:p w14:paraId="3D51D572"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4.</w:t>
            </w:r>
          </w:p>
        </w:tc>
        <w:tc>
          <w:tcPr>
            <w:tcW w:w="4678" w:type="dxa"/>
            <w:tcMar>
              <w:top w:w="0" w:type="dxa"/>
              <w:left w:w="108" w:type="dxa"/>
              <w:bottom w:w="0" w:type="dxa"/>
              <w:right w:w="108" w:type="dxa"/>
            </w:tcMar>
          </w:tcPr>
          <w:p w14:paraId="077643BE"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Drabužių dalyje montuojama lentyna, po ja montuojama ištraukiama pakaba rūbams</w:t>
            </w:r>
          </w:p>
        </w:tc>
        <w:tc>
          <w:tcPr>
            <w:tcW w:w="5103" w:type="dxa"/>
            <w:tcMar>
              <w:top w:w="0" w:type="dxa"/>
              <w:left w:w="108" w:type="dxa"/>
              <w:bottom w:w="0" w:type="dxa"/>
              <w:right w:w="108" w:type="dxa"/>
            </w:tcMar>
          </w:tcPr>
          <w:p w14:paraId="4089792B" w14:textId="52B061B3" w:rsidR="00640A1B" w:rsidRPr="00E31FB0" w:rsidRDefault="00640A1B" w:rsidP="0046357E">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542EECCE" w14:textId="77777777" w:rsidTr="00640A1B">
        <w:tc>
          <w:tcPr>
            <w:tcW w:w="709" w:type="dxa"/>
            <w:tcMar>
              <w:top w:w="0" w:type="dxa"/>
              <w:left w:w="108" w:type="dxa"/>
              <w:bottom w:w="0" w:type="dxa"/>
              <w:right w:w="108" w:type="dxa"/>
            </w:tcMar>
          </w:tcPr>
          <w:p w14:paraId="3FE97C24"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5.</w:t>
            </w:r>
          </w:p>
        </w:tc>
        <w:tc>
          <w:tcPr>
            <w:tcW w:w="4678" w:type="dxa"/>
            <w:tcMar>
              <w:top w:w="0" w:type="dxa"/>
              <w:left w:w="108" w:type="dxa"/>
              <w:bottom w:w="0" w:type="dxa"/>
              <w:right w:w="108" w:type="dxa"/>
            </w:tcMar>
          </w:tcPr>
          <w:p w14:paraId="7B4C57CD"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Dokumentų dalyje montuojamos reguliuojamo aukščio lentynos</w:t>
            </w:r>
          </w:p>
        </w:tc>
        <w:tc>
          <w:tcPr>
            <w:tcW w:w="5103" w:type="dxa"/>
            <w:tcMar>
              <w:top w:w="0" w:type="dxa"/>
              <w:left w:w="108" w:type="dxa"/>
              <w:bottom w:w="0" w:type="dxa"/>
              <w:right w:w="108" w:type="dxa"/>
            </w:tcMar>
          </w:tcPr>
          <w:p w14:paraId="0BAF03BC" w14:textId="6B34AE56" w:rsidR="00640A1B" w:rsidRPr="00E31FB0" w:rsidRDefault="00640A1B" w:rsidP="0046357E">
            <w:pPr>
              <w:pStyle w:val="NoSpacing"/>
              <w:rPr>
                <w:rFonts w:ascii="Times New Roman" w:hAnsi="Times New Roman" w:cs="Times New Roman"/>
                <w:lang w:val="lt-LT"/>
              </w:rPr>
            </w:pPr>
            <w:r>
              <w:rPr>
                <w:rFonts w:ascii="Times New Roman" w:hAnsi="Times New Roman" w:cs="Times New Roman"/>
                <w:lang w:val="lt-LT"/>
              </w:rPr>
              <w:t xml:space="preserve">4 </w:t>
            </w:r>
            <w:proofErr w:type="spellStart"/>
            <w:r>
              <w:rPr>
                <w:rFonts w:ascii="Times New Roman" w:hAnsi="Times New Roman" w:cs="Times New Roman"/>
                <w:lang w:val="lt-LT"/>
              </w:rPr>
              <w:t>vnt</w:t>
            </w:r>
            <w:proofErr w:type="spellEnd"/>
            <w:r>
              <w:rPr>
                <w:rFonts w:ascii="Times New Roman" w:hAnsi="Times New Roman" w:cs="Times New Roman"/>
                <w:lang w:val="lt-LT"/>
              </w:rPr>
              <w:t>.</w:t>
            </w:r>
          </w:p>
        </w:tc>
      </w:tr>
      <w:tr w:rsidR="00640A1B" w:rsidRPr="00E31FB0" w14:paraId="2D830FC1" w14:textId="77777777" w:rsidTr="00640A1B">
        <w:tc>
          <w:tcPr>
            <w:tcW w:w="709" w:type="dxa"/>
            <w:tcMar>
              <w:top w:w="0" w:type="dxa"/>
              <w:left w:w="108" w:type="dxa"/>
              <w:bottom w:w="0" w:type="dxa"/>
              <w:right w:w="108" w:type="dxa"/>
            </w:tcMar>
          </w:tcPr>
          <w:p w14:paraId="273F8CCE"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6.</w:t>
            </w:r>
          </w:p>
        </w:tc>
        <w:tc>
          <w:tcPr>
            <w:tcW w:w="4678" w:type="dxa"/>
            <w:tcMar>
              <w:top w:w="0" w:type="dxa"/>
              <w:left w:w="108" w:type="dxa"/>
              <w:bottom w:w="0" w:type="dxa"/>
              <w:right w:w="108" w:type="dxa"/>
            </w:tcMar>
          </w:tcPr>
          <w:p w14:paraId="4C0978E0" w14:textId="77777777" w:rsidR="00640A1B" w:rsidRPr="00E31FB0" w:rsidRDefault="00640A1B" w:rsidP="00403D0B">
            <w:pPr>
              <w:pStyle w:val="NoSpacing"/>
              <w:rPr>
                <w:rFonts w:ascii="Times New Roman" w:hAnsi="Times New Roman" w:cs="Times New Roman"/>
                <w:lang w:val="lt-LT"/>
              </w:rPr>
            </w:pPr>
            <w:r w:rsidRPr="00E31FB0">
              <w:rPr>
                <w:rFonts w:ascii="Times New Roman" w:hAnsi="Times New Roman" w:cs="Times New Roman"/>
                <w:lang w:val="lt-LT"/>
              </w:rPr>
              <w:t xml:space="preserve">Fasadai: </w:t>
            </w:r>
          </w:p>
        </w:tc>
        <w:tc>
          <w:tcPr>
            <w:tcW w:w="5103" w:type="dxa"/>
            <w:tcMar>
              <w:top w:w="0" w:type="dxa"/>
              <w:left w:w="108" w:type="dxa"/>
              <w:bottom w:w="0" w:type="dxa"/>
              <w:right w:w="108" w:type="dxa"/>
            </w:tcMar>
          </w:tcPr>
          <w:p w14:paraId="1A258C46" w14:textId="75ECC04E" w:rsidR="00640A1B" w:rsidRPr="00E31FB0" w:rsidRDefault="00640A1B" w:rsidP="006B69B6">
            <w:pPr>
              <w:pStyle w:val="NoSpacing"/>
              <w:rPr>
                <w:rFonts w:ascii="Times New Roman" w:hAnsi="Times New Roman" w:cs="Times New Roman"/>
                <w:lang w:val="lt-LT"/>
              </w:rPr>
            </w:pPr>
            <w:r w:rsidRPr="00E31FB0">
              <w:rPr>
                <w:rFonts w:ascii="Times New Roman" w:hAnsi="Times New Roman" w:cs="Times New Roman"/>
                <w:lang w:val="lt-LT"/>
              </w:rPr>
              <w:t xml:space="preserve">Vienos durelės 18 mm LMDP plokštė </w:t>
            </w:r>
            <w:proofErr w:type="spellStart"/>
            <w:r>
              <w:rPr>
                <w:rFonts w:ascii="Times New Roman" w:hAnsi="Times New Roman" w:cs="Times New Roman"/>
                <w:color w:val="000000"/>
                <w:shd w:val="clear" w:color="auto" w:fill="FFFFFF"/>
                <w:lang w:val="lt-LT"/>
              </w:rPr>
              <w:t>Pfleiderer</w:t>
            </w:r>
            <w:proofErr w:type="spellEnd"/>
            <w:r>
              <w:rPr>
                <w:rFonts w:ascii="Times New Roman" w:hAnsi="Times New Roman" w:cs="Times New Roman"/>
                <w:color w:val="000000"/>
                <w:shd w:val="clear" w:color="auto" w:fill="FFFFFF"/>
                <w:lang w:val="lt-LT"/>
              </w:rPr>
              <w:t xml:space="preserve">, lygiavertė plokštei </w:t>
            </w:r>
            <w:r w:rsidRPr="00E31FB0">
              <w:rPr>
                <w:rFonts w:ascii="Times New Roman" w:hAnsi="Times New Roman" w:cs="Times New Roman"/>
                <w:lang w:val="lt-LT"/>
              </w:rPr>
              <w:t xml:space="preserve">U763 ST9 </w:t>
            </w:r>
            <w:proofErr w:type="spellStart"/>
            <w:r w:rsidRPr="00E31FB0">
              <w:rPr>
                <w:rFonts w:ascii="Times New Roman" w:hAnsi="Times New Roman" w:cs="Times New Roman"/>
                <w:lang w:val="lt-LT"/>
              </w:rPr>
              <w:t>Egger</w:t>
            </w:r>
            <w:proofErr w:type="spellEnd"/>
            <w:r w:rsidRPr="00E31FB0">
              <w:rPr>
                <w:rFonts w:ascii="Times New Roman" w:hAnsi="Times New Roman" w:cs="Times New Roman"/>
                <w:lang w:val="lt-LT"/>
              </w:rPr>
              <w:t xml:space="preserve">, antros durelės aliuminio rėmelis su matiniu stiklu </w:t>
            </w:r>
          </w:p>
        </w:tc>
      </w:tr>
      <w:tr w:rsidR="00640A1B" w:rsidRPr="00E31FB0" w14:paraId="2A07363B" w14:textId="77777777" w:rsidTr="00640A1B">
        <w:tc>
          <w:tcPr>
            <w:tcW w:w="709" w:type="dxa"/>
            <w:tcMar>
              <w:top w:w="0" w:type="dxa"/>
              <w:left w:w="108" w:type="dxa"/>
              <w:bottom w:w="0" w:type="dxa"/>
              <w:right w:w="108" w:type="dxa"/>
            </w:tcMar>
          </w:tcPr>
          <w:p w14:paraId="18002D0B"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7.</w:t>
            </w:r>
          </w:p>
        </w:tc>
        <w:tc>
          <w:tcPr>
            <w:tcW w:w="4678" w:type="dxa"/>
            <w:tcMar>
              <w:top w:w="0" w:type="dxa"/>
              <w:left w:w="108" w:type="dxa"/>
              <w:bottom w:w="0" w:type="dxa"/>
              <w:right w:w="108" w:type="dxa"/>
            </w:tcMar>
          </w:tcPr>
          <w:p w14:paraId="59CCAEE0"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Durelių vyriai</w:t>
            </w:r>
          </w:p>
        </w:tc>
        <w:tc>
          <w:tcPr>
            <w:tcW w:w="5103" w:type="dxa"/>
            <w:tcMar>
              <w:top w:w="0" w:type="dxa"/>
              <w:left w:w="108" w:type="dxa"/>
              <w:bottom w:w="0" w:type="dxa"/>
              <w:right w:w="108" w:type="dxa"/>
            </w:tcMar>
          </w:tcPr>
          <w:p w14:paraId="4F632820" w14:textId="1EFF3E0E" w:rsidR="00640A1B" w:rsidRPr="00E31FB0" w:rsidRDefault="00640A1B" w:rsidP="0046357E">
            <w:pPr>
              <w:pStyle w:val="NoSpacing"/>
              <w:rPr>
                <w:rFonts w:ascii="Times New Roman" w:hAnsi="Times New Roman" w:cs="Times New Roman"/>
                <w:lang w:val="lt-LT"/>
              </w:rPr>
            </w:pPr>
            <w:proofErr w:type="spellStart"/>
            <w:r>
              <w:rPr>
                <w:rFonts w:ascii="Times New Roman" w:hAnsi="Times New Roman" w:cs="Times New Roman"/>
                <w:lang w:val="lt-LT"/>
              </w:rPr>
              <w:t>Blum</w:t>
            </w:r>
            <w:proofErr w:type="spellEnd"/>
            <w:r>
              <w:rPr>
                <w:rFonts w:ascii="Times New Roman" w:hAnsi="Times New Roman" w:cs="Times New Roman"/>
                <w:lang w:val="lt-LT"/>
              </w:rPr>
              <w:t xml:space="preserve"> furnitūra</w:t>
            </w:r>
          </w:p>
        </w:tc>
      </w:tr>
      <w:tr w:rsidR="00640A1B" w:rsidRPr="00E31FB0" w14:paraId="1C8FD803" w14:textId="77777777" w:rsidTr="00640A1B">
        <w:tc>
          <w:tcPr>
            <w:tcW w:w="709" w:type="dxa"/>
            <w:tcMar>
              <w:top w:w="0" w:type="dxa"/>
              <w:left w:w="108" w:type="dxa"/>
              <w:bottom w:w="0" w:type="dxa"/>
              <w:right w:w="108" w:type="dxa"/>
            </w:tcMar>
          </w:tcPr>
          <w:p w14:paraId="71B850C5"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8.</w:t>
            </w:r>
          </w:p>
        </w:tc>
        <w:tc>
          <w:tcPr>
            <w:tcW w:w="4678" w:type="dxa"/>
            <w:tcMar>
              <w:top w:w="0" w:type="dxa"/>
              <w:left w:w="108" w:type="dxa"/>
              <w:bottom w:w="0" w:type="dxa"/>
              <w:right w:w="108" w:type="dxa"/>
            </w:tcMar>
          </w:tcPr>
          <w:p w14:paraId="46FF7F84"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Pakabinimo vamzdis 25 mm chromo spalvos arba lygiavertis</w:t>
            </w:r>
          </w:p>
        </w:tc>
        <w:tc>
          <w:tcPr>
            <w:tcW w:w="5103" w:type="dxa"/>
            <w:tcMar>
              <w:top w:w="0" w:type="dxa"/>
              <w:left w:w="108" w:type="dxa"/>
              <w:bottom w:w="0" w:type="dxa"/>
              <w:right w:w="108" w:type="dxa"/>
            </w:tcMar>
          </w:tcPr>
          <w:p w14:paraId="6D637BC3" w14:textId="2E8D26BB"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Pakabinimo vamzdis 25 mm chromo spalvos</w:t>
            </w:r>
          </w:p>
        </w:tc>
      </w:tr>
      <w:tr w:rsidR="00640A1B" w:rsidRPr="00E31FB0" w14:paraId="009CC495" w14:textId="77777777" w:rsidTr="00640A1B">
        <w:tc>
          <w:tcPr>
            <w:tcW w:w="709" w:type="dxa"/>
            <w:tcMar>
              <w:top w:w="0" w:type="dxa"/>
              <w:left w:w="108" w:type="dxa"/>
              <w:bottom w:w="0" w:type="dxa"/>
              <w:right w:w="108" w:type="dxa"/>
            </w:tcMar>
          </w:tcPr>
          <w:p w14:paraId="555E9B6B"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9.</w:t>
            </w:r>
          </w:p>
        </w:tc>
        <w:tc>
          <w:tcPr>
            <w:tcW w:w="4678" w:type="dxa"/>
            <w:tcMar>
              <w:top w:w="0" w:type="dxa"/>
              <w:left w:w="108" w:type="dxa"/>
              <w:bottom w:w="0" w:type="dxa"/>
              <w:right w:w="108" w:type="dxa"/>
            </w:tcMar>
          </w:tcPr>
          <w:p w14:paraId="297D37C8"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Rankenėlė</w:t>
            </w:r>
          </w:p>
        </w:tc>
        <w:tc>
          <w:tcPr>
            <w:tcW w:w="5103" w:type="dxa"/>
            <w:tcMar>
              <w:top w:w="0" w:type="dxa"/>
              <w:left w:w="108" w:type="dxa"/>
              <w:bottom w:w="0" w:type="dxa"/>
              <w:right w:w="108" w:type="dxa"/>
            </w:tcMar>
          </w:tcPr>
          <w:p w14:paraId="5FE573EA" w14:textId="0FF8050C" w:rsidR="00640A1B" w:rsidRPr="00E31FB0" w:rsidRDefault="00640A1B" w:rsidP="0046357E">
            <w:pPr>
              <w:pStyle w:val="NoSpacing"/>
              <w:rPr>
                <w:rFonts w:ascii="Times New Roman" w:hAnsi="Times New Roman" w:cs="Times New Roman"/>
                <w:lang w:val="lt-LT"/>
              </w:rPr>
            </w:pPr>
            <w:proofErr w:type="spellStart"/>
            <w:r w:rsidRPr="00E31FB0">
              <w:rPr>
                <w:rFonts w:ascii="Times New Roman" w:hAnsi="Times New Roman" w:cs="Times New Roman"/>
                <w:color w:val="000000"/>
                <w:shd w:val="clear" w:color="auto" w:fill="FFFFFF"/>
                <w:lang w:val="lt-LT"/>
              </w:rPr>
              <w:t>Avenio</w:t>
            </w:r>
            <w:proofErr w:type="spellEnd"/>
            <w:r w:rsidRPr="00E31FB0">
              <w:rPr>
                <w:rFonts w:ascii="Times New Roman" w:hAnsi="Times New Roman" w:cs="Times New Roman"/>
                <w:color w:val="000000"/>
                <w:shd w:val="clear" w:color="auto" w:fill="FFFFFF"/>
                <w:lang w:val="lt-LT"/>
              </w:rPr>
              <w:t xml:space="preserve"> (</w:t>
            </w:r>
            <w:proofErr w:type="spellStart"/>
            <w:r w:rsidRPr="00E31FB0">
              <w:rPr>
                <w:rFonts w:ascii="Times New Roman" w:hAnsi="Times New Roman" w:cs="Times New Roman"/>
                <w:color w:val="000000"/>
                <w:shd w:val="clear" w:color="auto" w:fill="FFFFFF"/>
                <w:lang w:val="lt-LT"/>
              </w:rPr>
              <w:t>Hetlita</w:t>
            </w:r>
            <w:proofErr w:type="spellEnd"/>
            <w:r w:rsidRPr="00E31FB0">
              <w:rPr>
                <w:rFonts w:ascii="Times New Roman" w:hAnsi="Times New Roman" w:cs="Times New Roman"/>
                <w:color w:val="000000"/>
                <w:shd w:val="clear" w:color="auto" w:fill="FFFFFF"/>
                <w:lang w:val="lt-LT"/>
              </w:rPr>
              <w:t>) 138 mm ilgio, spalva matinis chromas</w:t>
            </w:r>
          </w:p>
        </w:tc>
      </w:tr>
      <w:tr w:rsidR="00640A1B" w:rsidRPr="00E31FB0" w14:paraId="4E9BCBC3" w14:textId="77777777" w:rsidTr="00640A1B">
        <w:tc>
          <w:tcPr>
            <w:tcW w:w="709" w:type="dxa"/>
            <w:tcMar>
              <w:top w:w="0" w:type="dxa"/>
              <w:left w:w="108" w:type="dxa"/>
              <w:bottom w:w="0" w:type="dxa"/>
              <w:right w:w="108" w:type="dxa"/>
            </w:tcMar>
          </w:tcPr>
          <w:p w14:paraId="192E432D" w14:textId="77777777" w:rsidR="00640A1B" w:rsidRPr="00E31FB0" w:rsidRDefault="00640A1B" w:rsidP="00F831AB">
            <w:pPr>
              <w:rPr>
                <w:sz w:val="22"/>
                <w:szCs w:val="22"/>
              </w:rPr>
            </w:pPr>
            <w:r w:rsidRPr="00E31FB0">
              <w:rPr>
                <w:sz w:val="22"/>
                <w:szCs w:val="22"/>
              </w:rPr>
              <w:t>10.</w:t>
            </w:r>
          </w:p>
        </w:tc>
        <w:tc>
          <w:tcPr>
            <w:tcW w:w="4678" w:type="dxa"/>
            <w:tcMar>
              <w:top w:w="0" w:type="dxa"/>
              <w:left w:w="108" w:type="dxa"/>
              <w:bottom w:w="0" w:type="dxa"/>
              <w:right w:w="108" w:type="dxa"/>
            </w:tcMar>
          </w:tcPr>
          <w:p w14:paraId="1ED3CDEC" w14:textId="77777777" w:rsidR="00640A1B" w:rsidRPr="00E31FB0" w:rsidRDefault="00640A1B" w:rsidP="00F831AB">
            <w:pPr>
              <w:rPr>
                <w:sz w:val="22"/>
                <w:szCs w:val="22"/>
              </w:rPr>
            </w:pPr>
            <w:r w:rsidRPr="00E31FB0">
              <w:rPr>
                <w:sz w:val="22"/>
                <w:szCs w:val="22"/>
              </w:rPr>
              <w:t xml:space="preserve">Spalva </w:t>
            </w:r>
          </w:p>
        </w:tc>
        <w:tc>
          <w:tcPr>
            <w:tcW w:w="5103" w:type="dxa"/>
            <w:tcMar>
              <w:top w:w="0" w:type="dxa"/>
              <w:left w:w="108" w:type="dxa"/>
              <w:bottom w:w="0" w:type="dxa"/>
              <w:right w:w="108" w:type="dxa"/>
            </w:tcMar>
          </w:tcPr>
          <w:p w14:paraId="263B5E42" w14:textId="17C0BA72" w:rsidR="00640A1B" w:rsidRPr="00E31FB0" w:rsidRDefault="00640A1B" w:rsidP="00F831AB">
            <w:pPr>
              <w:rPr>
                <w:sz w:val="22"/>
                <w:szCs w:val="22"/>
              </w:rPr>
            </w:pPr>
            <w:r>
              <w:t>Pilka, derinama prie esamų baldų spalvos</w:t>
            </w:r>
          </w:p>
        </w:tc>
      </w:tr>
      <w:tr w:rsidR="00640A1B" w:rsidRPr="00E31FB0" w14:paraId="3FD25465" w14:textId="77777777" w:rsidTr="00640A1B">
        <w:tc>
          <w:tcPr>
            <w:tcW w:w="709" w:type="dxa"/>
            <w:tcMar>
              <w:top w:w="0" w:type="dxa"/>
              <w:left w:w="108" w:type="dxa"/>
              <w:bottom w:w="0" w:type="dxa"/>
              <w:right w:w="108" w:type="dxa"/>
            </w:tcMar>
          </w:tcPr>
          <w:p w14:paraId="49E4E41C" w14:textId="77777777" w:rsidR="00640A1B" w:rsidRPr="00E31FB0" w:rsidRDefault="00640A1B" w:rsidP="00010D82">
            <w:pPr>
              <w:rPr>
                <w:sz w:val="22"/>
                <w:szCs w:val="22"/>
              </w:rPr>
            </w:pPr>
            <w:r w:rsidRPr="00E31FB0">
              <w:rPr>
                <w:sz w:val="22"/>
                <w:szCs w:val="22"/>
              </w:rPr>
              <w:t>11.</w:t>
            </w:r>
          </w:p>
        </w:tc>
        <w:tc>
          <w:tcPr>
            <w:tcW w:w="4678" w:type="dxa"/>
            <w:tcMar>
              <w:top w:w="0" w:type="dxa"/>
              <w:left w:w="108" w:type="dxa"/>
              <w:bottom w:w="0" w:type="dxa"/>
              <w:right w:w="108" w:type="dxa"/>
            </w:tcMar>
          </w:tcPr>
          <w:p w14:paraId="6D0FF211" w14:textId="77777777" w:rsidR="00640A1B" w:rsidRPr="00E31FB0" w:rsidRDefault="00640A1B" w:rsidP="00010D82">
            <w:pPr>
              <w:rPr>
                <w:sz w:val="22"/>
                <w:szCs w:val="22"/>
              </w:rPr>
            </w:pPr>
            <w:r w:rsidRPr="00E31FB0">
              <w:rPr>
                <w:sz w:val="22"/>
                <w:szCs w:val="22"/>
              </w:rPr>
              <w:t xml:space="preserve">Garantija </w:t>
            </w:r>
          </w:p>
        </w:tc>
        <w:tc>
          <w:tcPr>
            <w:tcW w:w="5103" w:type="dxa"/>
            <w:tcMar>
              <w:top w:w="0" w:type="dxa"/>
              <w:left w:w="108" w:type="dxa"/>
              <w:bottom w:w="0" w:type="dxa"/>
              <w:right w:w="108" w:type="dxa"/>
            </w:tcMar>
          </w:tcPr>
          <w:p w14:paraId="313455F5" w14:textId="7EEDA531" w:rsidR="00640A1B" w:rsidRPr="00E31FB0" w:rsidRDefault="00640A1B" w:rsidP="00010D82">
            <w:pPr>
              <w:rPr>
                <w:sz w:val="22"/>
                <w:szCs w:val="22"/>
              </w:rPr>
            </w:pPr>
            <w:r>
              <w:t>2 metai</w:t>
            </w:r>
          </w:p>
        </w:tc>
      </w:tr>
    </w:tbl>
    <w:p w14:paraId="02FC8FF8" w14:textId="77777777" w:rsidR="00417DC1" w:rsidRPr="00E31FB0" w:rsidRDefault="00417DC1" w:rsidP="003A4099">
      <w:pPr>
        <w:jc w:val="both"/>
        <w:rPr>
          <w:b/>
          <w:bCs/>
          <w:iCs/>
          <w:sz w:val="22"/>
          <w:szCs w:val="22"/>
        </w:rPr>
      </w:pPr>
    </w:p>
    <w:p w14:paraId="631B1522" w14:textId="7BB6DCD2" w:rsidR="003A4099" w:rsidRPr="00640A1B" w:rsidRDefault="00CC59D7" w:rsidP="00CC59D7">
      <w:pPr>
        <w:pStyle w:val="ListParagraph"/>
        <w:numPr>
          <w:ilvl w:val="0"/>
          <w:numId w:val="8"/>
        </w:numPr>
        <w:ind w:left="142" w:hanging="284"/>
        <w:jc w:val="both"/>
        <w:rPr>
          <w:rFonts w:ascii="Times New Roman" w:hAnsi="Times New Roman" w:cs="Times New Roman"/>
          <w:b/>
          <w:bCs/>
          <w:iCs/>
          <w:u w:val="single"/>
        </w:rPr>
      </w:pPr>
      <w:r w:rsidRPr="00E31FB0">
        <w:rPr>
          <w:rFonts w:ascii="Times New Roman" w:hAnsi="Times New Roman" w:cs="Times New Roman"/>
          <w:b/>
          <w:bCs/>
          <w:u w:val="single"/>
        </w:rPr>
        <w:t>Spint</w:t>
      </w:r>
      <w:r w:rsidR="00477223" w:rsidRPr="00E31FB0">
        <w:rPr>
          <w:rFonts w:ascii="Times New Roman" w:hAnsi="Times New Roman" w:cs="Times New Roman"/>
          <w:b/>
          <w:bCs/>
          <w:u w:val="single"/>
        </w:rPr>
        <w:t>a</w:t>
      </w:r>
      <w:r w:rsidRPr="00E31FB0">
        <w:rPr>
          <w:rFonts w:ascii="Times New Roman" w:hAnsi="Times New Roman" w:cs="Times New Roman"/>
          <w:b/>
          <w:bCs/>
          <w:u w:val="single"/>
        </w:rPr>
        <w:t xml:space="preserve"> </w:t>
      </w:r>
      <w:r w:rsidR="00417DC1" w:rsidRPr="00E31FB0">
        <w:rPr>
          <w:rFonts w:ascii="Times New Roman" w:hAnsi="Times New Roman" w:cs="Times New Roman"/>
          <w:b/>
          <w:bCs/>
          <w:u w:val="single"/>
        </w:rPr>
        <w:t xml:space="preserve">– </w:t>
      </w:r>
      <w:r w:rsidRPr="00E31FB0">
        <w:rPr>
          <w:rFonts w:ascii="Times New Roman" w:hAnsi="Times New Roman" w:cs="Times New Roman"/>
          <w:b/>
          <w:bCs/>
          <w:u w:val="single"/>
        </w:rPr>
        <w:t xml:space="preserve">2 </w:t>
      </w:r>
      <w:proofErr w:type="spellStart"/>
      <w:r w:rsidRPr="00E31FB0">
        <w:rPr>
          <w:rFonts w:ascii="Times New Roman" w:hAnsi="Times New Roman" w:cs="Times New Roman"/>
          <w:b/>
          <w:bCs/>
          <w:u w:val="single"/>
        </w:rPr>
        <w:t>vnt</w:t>
      </w:r>
      <w:proofErr w:type="spellEnd"/>
      <w:r w:rsidRPr="00E31FB0">
        <w:rPr>
          <w:rFonts w:ascii="Times New Roman" w:hAnsi="Times New Roman" w:cs="Times New Roman"/>
          <w:b/>
          <w:bCs/>
          <w:u w:val="single"/>
        </w:rPr>
        <w:t xml:space="preserve">. </w:t>
      </w:r>
      <w:r w:rsidRPr="00E31FB0">
        <w:rPr>
          <w:rFonts w:ascii="Times New Roman" w:hAnsi="Times New Roman" w:cs="Times New Roman"/>
          <w:b/>
          <w:bCs/>
          <w:iCs/>
          <w:u w:val="single"/>
        </w:rPr>
        <w:t>(</w:t>
      </w:r>
      <w:r w:rsidR="00417DC1" w:rsidRPr="00E31FB0">
        <w:rPr>
          <w:rFonts w:ascii="Times New Roman" w:hAnsi="Times New Roman" w:cs="Times New Roman"/>
          <w:b/>
          <w:bCs/>
          <w:iCs/>
          <w:u w:val="single"/>
        </w:rPr>
        <w:t xml:space="preserve">gamintojas - </w:t>
      </w:r>
      <w:r w:rsidR="0066639B">
        <w:rPr>
          <w:rFonts w:ascii="Times New Roman" w:hAnsi="Times New Roman" w:cs="Times New Roman"/>
          <w:b/>
          <w:bCs/>
          <w:iCs/>
          <w:u w:val="single"/>
        </w:rPr>
        <w:t>UAB „</w:t>
      </w:r>
      <w:proofErr w:type="spellStart"/>
      <w:r w:rsidR="0066639B">
        <w:rPr>
          <w:rFonts w:ascii="Times New Roman" w:hAnsi="Times New Roman" w:cs="Times New Roman"/>
          <w:b/>
          <w:bCs/>
          <w:iCs/>
          <w:u w:val="single"/>
        </w:rPr>
        <w:t>Eigida</w:t>
      </w:r>
      <w:proofErr w:type="spellEnd"/>
      <w:r w:rsidR="0066639B">
        <w:rPr>
          <w:rFonts w:ascii="Times New Roman" w:hAnsi="Times New Roman" w:cs="Times New Roman"/>
          <w:b/>
          <w:bCs/>
          <w:iCs/>
          <w:u w:val="single"/>
        </w:rPr>
        <w:t>“</w:t>
      </w:r>
      <w:r w:rsidR="00417DC1" w:rsidRPr="00E31FB0">
        <w:rPr>
          <w:rFonts w:ascii="Times New Roman" w:hAnsi="Times New Roman" w:cs="Times New Roman"/>
          <w:b/>
          <w:bCs/>
          <w:iCs/>
          <w:u w:val="single"/>
        </w:rPr>
        <w:t>) Spintos g</w:t>
      </w:r>
      <w:r w:rsidRPr="00E31FB0">
        <w:rPr>
          <w:rFonts w:ascii="Times New Roman" w:hAnsi="Times New Roman" w:cs="Times New Roman"/>
          <w:b/>
          <w:bCs/>
          <w:iCs/>
          <w:u w:val="single"/>
        </w:rPr>
        <w:t>aminamos, derinant prie esamų baldų ir turimų erdvių</w:t>
      </w:r>
      <w:r w:rsidR="00417DC1" w:rsidRPr="00E31FB0">
        <w:rPr>
          <w:rFonts w:ascii="Times New Roman" w:hAnsi="Times New Roman" w:cs="Times New Roman"/>
          <w:b/>
          <w:bCs/>
          <w:iCs/>
          <w:u w:val="single"/>
        </w:rPr>
        <w:t>.</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8"/>
        <w:gridCol w:w="5103"/>
      </w:tblGrid>
      <w:tr w:rsidR="00640A1B" w:rsidRPr="00E31FB0" w14:paraId="6FFB4053" w14:textId="77777777" w:rsidTr="00640A1B">
        <w:trPr>
          <w:tblHeader/>
        </w:trPr>
        <w:tc>
          <w:tcPr>
            <w:tcW w:w="709" w:type="dxa"/>
            <w:shd w:val="clear" w:color="auto" w:fill="D9D9D9" w:themeFill="background1" w:themeFillShade="D9"/>
            <w:tcMar>
              <w:top w:w="0" w:type="dxa"/>
              <w:left w:w="108" w:type="dxa"/>
              <w:bottom w:w="0" w:type="dxa"/>
              <w:right w:w="108" w:type="dxa"/>
            </w:tcMar>
            <w:hideMark/>
          </w:tcPr>
          <w:p w14:paraId="21069F08" w14:textId="77777777" w:rsidR="00640A1B" w:rsidRPr="00E31FB0" w:rsidRDefault="00640A1B" w:rsidP="0046357E">
            <w:pPr>
              <w:pStyle w:val="NoSpacing"/>
              <w:rPr>
                <w:rFonts w:ascii="Times New Roman" w:hAnsi="Times New Roman" w:cs="Times New Roman"/>
                <w:b/>
                <w:lang w:val="lt-LT"/>
              </w:rPr>
            </w:pPr>
            <w:proofErr w:type="spellStart"/>
            <w:r w:rsidRPr="00E31FB0">
              <w:rPr>
                <w:rFonts w:ascii="Times New Roman" w:hAnsi="Times New Roman" w:cs="Times New Roman"/>
                <w:b/>
                <w:lang w:val="lt-LT"/>
              </w:rPr>
              <w:t>Eil</w:t>
            </w:r>
            <w:proofErr w:type="spellEnd"/>
            <w:r w:rsidRPr="00E31FB0">
              <w:rPr>
                <w:rFonts w:ascii="Times New Roman" w:hAnsi="Times New Roman" w:cs="Times New Roman"/>
                <w:b/>
                <w:lang w:val="lt-LT"/>
              </w:rPr>
              <w:t xml:space="preserve">. </w:t>
            </w:r>
            <w:proofErr w:type="spellStart"/>
            <w:r w:rsidRPr="00E31FB0">
              <w:rPr>
                <w:rFonts w:ascii="Times New Roman" w:hAnsi="Times New Roman" w:cs="Times New Roman"/>
                <w:b/>
                <w:lang w:val="lt-LT"/>
              </w:rPr>
              <w:t>Nr</w:t>
            </w:r>
            <w:proofErr w:type="spellEnd"/>
            <w:r w:rsidRPr="00E31FB0">
              <w:rPr>
                <w:rFonts w:ascii="Times New Roman" w:hAnsi="Times New Roman" w:cs="Times New Roman"/>
                <w:b/>
                <w:lang w:val="lt-LT"/>
              </w:rPr>
              <w:t>.</w:t>
            </w:r>
          </w:p>
        </w:tc>
        <w:tc>
          <w:tcPr>
            <w:tcW w:w="4678" w:type="dxa"/>
            <w:shd w:val="clear" w:color="auto" w:fill="D9D9D9" w:themeFill="background1" w:themeFillShade="D9"/>
            <w:tcMar>
              <w:top w:w="0" w:type="dxa"/>
              <w:left w:w="108" w:type="dxa"/>
              <w:bottom w:w="0" w:type="dxa"/>
              <w:right w:w="108" w:type="dxa"/>
            </w:tcMar>
            <w:hideMark/>
          </w:tcPr>
          <w:p w14:paraId="160FBC0B"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Techninė specifikacija</w:t>
            </w:r>
          </w:p>
        </w:tc>
        <w:tc>
          <w:tcPr>
            <w:tcW w:w="5103" w:type="dxa"/>
            <w:shd w:val="clear" w:color="auto" w:fill="D9D9D9" w:themeFill="background1" w:themeFillShade="D9"/>
            <w:tcMar>
              <w:top w:w="0" w:type="dxa"/>
              <w:left w:w="108" w:type="dxa"/>
              <w:bottom w:w="0" w:type="dxa"/>
              <w:right w:w="108" w:type="dxa"/>
            </w:tcMar>
            <w:hideMark/>
          </w:tcPr>
          <w:p w14:paraId="44C8E398"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 xml:space="preserve">Siūlomi parametrai </w:t>
            </w:r>
          </w:p>
          <w:p w14:paraId="69D01D27" w14:textId="77777777" w:rsidR="00640A1B" w:rsidRPr="00E31FB0" w:rsidRDefault="00640A1B" w:rsidP="0046357E">
            <w:pPr>
              <w:pStyle w:val="NoSpacing"/>
              <w:rPr>
                <w:rFonts w:ascii="Times New Roman" w:hAnsi="Times New Roman" w:cs="Times New Roman"/>
                <w:b/>
                <w:lang w:val="lt-LT"/>
              </w:rPr>
            </w:pPr>
          </w:p>
        </w:tc>
      </w:tr>
      <w:tr w:rsidR="00640A1B" w:rsidRPr="00E31FB0" w14:paraId="44F1C693" w14:textId="77777777" w:rsidTr="00640A1B">
        <w:trPr>
          <w:trHeight w:val="349"/>
        </w:trPr>
        <w:tc>
          <w:tcPr>
            <w:tcW w:w="709" w:type="dxa"/>
            <w:tcMar>
              <w:top w:w="0" w:type="dxa"/>
              <w:left w:w="108" w:type="dxa"/>
              <w:bottom w:w="0" w:type="dxa"/>
              <w:right w:w="108" w:type="dxa"/>
            </w:tcMar>
            <w:hideMark/>
          </w:tcPr>
          <w:p w14:paraId="14DFA438"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1.</w:t>
            </w:r>
          </w:p>
          <w:p w14:paraId="62ABB9C1"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 </w:t>
            </w:r>
          </w:p>
        </w:tc>
        <w:tc>
          <w:tcPr>
            <w:tcW w:w="4678" w:type="dxa"/>
            <w:tcMar>
              <w:top w:w="0" w:type="dxa"/>
              <w:left w:w="108" w:type="dxa"/>
              <w:bottom w:w="0" w:type="dxa"/>
              <w:right w:w="108" w:type="dxa"/>
            </w:tcMar>
          </w:tcPr>
          <w:p w14:paraId="710210E7"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Matmenys</w:t>
            </w:r>
          </w:p>
        </w:tc>
        <w:tc>
          <w:tcPr>
            <w:tcW w:w="5103" w:type="dxa"/>
            <w:tcMar>
              <w:top w:w="0" w:type="dxa"/>
              <w:left w:w="108" w:type="dxa"/>
              <w:bottom w:w="0" w:type="dxa"/>
              <w:right w:w="108" w:type="dxa"/>
            </w:tcMar>
            <w:hideMark/>
          </w:tcPr>
          <w:p w14:paraId="18EF3998" w14:textId="406C86A1" w:rsidR="00640A1B" w:rsidRPr="00E31FB0" w:rsidRDefault="00640A1B" w:rsidP="006B69B6">
            <w:pPr>
              <w:pStyle w:val="NoSpacing"/>
              <w:rPr>
                <w:rFonts w:ascii="Times New Roman" w:hAnsi="Times New Roman" w:cs="Times New Roman"/>
                <w:lang w:val="lt-LT"/>
              </w:rPr>
            </w:pPr>
            <w:r w:rsidRPr="00E31FB0">
              <w:rPr>
                <w:rFonts w:ascii="Times New Roman" w:hAnsi="Times New Roman" w:cs="Times New Roman"/>
                <w:lang w:val="lt-LT"/>
              </w:rPr>
              <w:t>Plotis 910 mm</w:t>
            </w:r>
          </w:p>
          <w:p w14:paraId="2C814BCB" w14:textId="77777777" w:rsidR="00640A1B" w:rsidRPr="00E31FB0" w:rsidRDefault="00640A1B" w:rsidP="006B69B6">
            <w:pPr>
              <w:pStyle w:val="NoSpacing"/>
              <w:rPr>
                <w:rFonts w:ascii="Times New Roman" w:hAnsi="Times New Roman" w:cs="Times New Roman"/>
                <w:lang w:val="lt-LT"/>
              </w:rPr>
            </w:pPr>
            <w:r w:rsidRPr="00E31FB0">
              <w:rPr>
                <w:rFonts w:ascii="Times New Roman" w:hAnsi="Times New Roman" w:cs="Times New Roman"/>
                <w:lang w:val="lt-LT"/>
              </w:rPr>
              <w:t xml:space="preserve">Aukštis 2300 mm </w:t>
            </w:r>
          </w:p>
          <w:p w14:paraId="6BCA24C7" w14:textId="774580D6" w:rsidR="00640A1B" w:rsidRPr="00E31FB0" w:rsidRDefault="00640A1B" w:rsidP="006B69B6">
            <w:pPr>
              <w:pStyle w:val="NoSpacing"/>
              <w:rPr>
                <w:rFonts w:ascii="Times New Roman" w:hAnsi="Times New Roman" w:cs="Times New Roman"/>
                <w:lang w:val="lt-LT"/>
              </w:rPr>
            </w:pPr>
            <w:r w:rsidRPr="00E31FB0">
              <w:rPr>
                <w:rFonts w:ascii="Times New Roman" w:hAnsi="Times New Roman" w:cs="Times New Roman"/>
                <w:lang w:val="lt-LT"/>
              </w:rPr>
              <w:t>Gylis 600 mm</w:t>
            </w:r>
          </w:p>
        </w:tc>
      </w:tr>
      <w:tr w:rsidR="00640A1B" w:rsidRPr="00E31FB0" w14:paraId="4C5B294E" w14:textId="77777777" w:rsidTr="00640A1B">
        <w:tc>
          <w:tcPr>
            <w:tcW w:w="709" w:type="dxa"/>
            <w:tcMar>
              <w:top w:w="0" w:type="dxa"/>
              <w:left w:w="108" w:type="dxa"/>
              <w:bottom w:w="0" w:type="dxa"/>
              <w:right w:w="108" w:type="dxa"/>
            </w:tcMar>
          </w:tcPr>
          <w:p w14:paraId="0A5BDEFB"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2.</w:t>
            </w:r>
          </w:p>
        </w:tc>
        <w:tc>
          <w:tcPr>
            <w:tcW w:w="4678" w:type="dxa"/>
            <w:tcMar>
              <w:top w:w="0" w:type="dxa"/>
              <w:left w:w="108" w:type="dxa"/>
              <w:bottom w:w="0" w:type="dxa"/>
              <w:right w:w="108" w:type="dxa"/>
            </w:tcMar>
          </w:tcPr>
          <w:p w14:paraId="0185F40A" w14:textId="77777777" w:rsidR="00640A1B" w:rsidRPr="00E31FB0" w:rsidRDefault="00640A1B" w:rsidP="00403D0B">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 xml:space="preserve">Karkasai: </w:t>
            </w:r>
          </w:p>
        </w:tc>
        <w:tc>
          <w:tcPr>
            <w:tcW w:w="5103" w:type="dxa"/>
            <w:tcMar>
              <w:top w:w="0" w:type="dxa"/>
              <w:left w:w="108" w:type="dxa"/>
              <w:bottom w:w="0" w:type="dxa"/>
              <w:right w:w="108" w:type="dxa"/>
            </w:tcMar>
          </w:tcPr>
          <w:p w14:paraId="30948265" w14:textId="3AD40B83" w:rsidR="00640A1B" w:rsidRPr="00E31FB0" w:rsidRDefault="00640A1B" w:rsidP="006B69B6">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18 mm LMDP plokštė</w:t>
            </w:r>
            <w:r>
              <w:rPr>
                <w:rFonts w:ascii="Times New Roman" w:hAnsi="Times New Roman" w:cs="Times New Roman"/>
                <w:color w:val="000000"/>
                <w:shd w:val="clear" w:color="auto" w:fill="FFFFFF"/>
                <w:lang w:val="lt-LT"/>
              </w:rPr>
              <w:t xml:space="preserve"> </w:t>
            </w:r>
            <w:proofErr w:type="spellStart"/>
            <w:r>
              <w:rPr>
                <w:rFonts w:ascii="Times New Roman" w:hAnsi="Times New Roman" w:cs="Times New Roman"/>
                <w:color w:val="000000"/>
                <w:shd w:val="clear" w:color="auto" w:fill="FFFFFF"/>
                <w:lang w:val="lt-LT"/>
              </w:rPr>
              <w:t>Pfleiderer</w:t>
            </w:r>
            <w:proofErr w:type="spellEnd"/>
            <w:r>
              <w:rPr>
                <w:rFonts w:ascii="Times New Roman" w:hAnsi="Times New Roman" w:cs="Times New Roman"/>
                <w:color w:val="000000"/>
                <w:shd w:val="clear" w:color="auto" w:fill="FFFFFF"/>
                <w:lang w:val="lt-LT"/>
              </w:rPr>
              <w:t xml:space="preserve">, lygiavertė plokštei </w:t>
            </w:r>
            <w:r w:rsidRPr="00E31FB0">
              <w:rPr>
                <w:rFonts w:ascii="Times New Roman" w:hAnsi="Times New Roman" w:cs="Times New Roman"/>
                <w:color w:val="000000"/>
                <w:shd w:val="clear" w:color="auto" w:fill="FFFFFF"/>
                <w:lang w:val="lt-LT"/>
              </w:rPr>
              <w:t xml:space="preserve"> </w:t>
            </w:r>
            <w:r w:rsidRPr="00E31FB0">
              <w:rPr>
                <w:rFonts w:ascii="Times New Roman" w:hAnsi="Times New Roman" w:cs="Times New Roman"/>
                <w:color w:val="000000"/>
                <w:shd w:val="clear" w:color="auto" w:fill="FFFFFF"/>
                <w:lang w:val="lt-LT"/>
              </w:rPr>
              <w:lastRenderedPageBreak/>
              <w:t xml:space="preserve">U963 ST9 </w:t>
            </w:r>
            <w:proofErr w:type="spellStart"/>
            <w:r w:rsidRPr="00E31FB0">
              <w:rPr>
                <w:rFonts w:ascii="Times New Roman" w:hAnsi="Times New Roman" w:cs="Times New Roman"/>
                <w:color w:val="000000"/>
                <w:shd w:val="clear" w:color="auto" w:fill="FFFFFF"/>
                <w:lang w:val="lt-LT"/>
              </w:rPr>
              <w:t>Egger</w:t>
            </w:r>
            <w:proofErr w:type="spellEnd"/>
            <w:r w:rsidRPr="00E31FB0">
              <w:rPr>
                <w:rFonts w:ascii="Times New Roman" w:hAnsi="Times New Roman" w:cs="Times New Roman"/>
                <w:color w:val="000000"/>
                <w:shd w:val="clear" w:color="auto" w:fill="FFFFFF"/>
                <w:lang w:val="lt-LT"/>
              </w:rPr>
              <w:t>, kraštai laminuojami su 0,4 mm briauna</w:t>
            </w:r>
          </w:p>
        </w:tc>
      </w:tr>
      <w:tr w:rsidR="00640A1B" w:rsidRPr="00E31FB0" w14:paraId="7624E7B1" w14:textId="77777777" w:rsidTr="00640A1B">
        <w:tc>
          <w:tcPr>
            <w:tcW w:w="709" w:type="dxa"/>
            <w:tcMar>
              <w:top w:w="0" w:type="dxa"/>
              <w:left w:w="108" w:type="dxa"/>
              <w:bottom w:w="0" w:type="dxa"/>
              <w:right w:w="108" w:type="dxa"/>
            </w:tcMar>
          </w:tcPr>
          <w:p w14:paraId="604C77E7"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lastRenderedPageBreak/>
              <w:t>3.</w:t>
            </w:r>
          </w:p>
        </w:tc>
        <w:tc>
          <w:tcPr>
            <w:tcW w:w="4678" w:type="dxa"/>
            <w:tcMar>
              <w:top w:w="0" w:type="dxa"/>
              <w:left w:w="108" w:type="dxa"/>
              <w:bottom w:w="0" w:type="dxa"/>
              <w:right w:w="108" w:type="dxa"/>
            </w:tcMar>
          </w:tcPr>
          <w:p w14:paraId="70A0C3EA" w14:textId="77777777" w:rsidR="00640A1B" w:rsidRPr="00E31FB0" w:rsidRDefault="00640A1B" w:rsidP="00403D0B">
            <w:pPr>
              <w:pStyle w:val="NoSpacing"/>
              <w:rPr>
                <w:rFonts w:ascii="Times New Roman" w:hAnsi="Times New Roman" w:cs="Times New Roman"/>
                <w:lang w:val="lt-LT"/>
              </w:rPr>
            </w:pPr>
            <w:r w:rsidRPr="00E31FB0">
              <w:rPr>
                <w:rFonts w:ascii="Times New Roman" w:hAnsi="Times New Roman" w:cs="Times New Roman"/>
                <w:lang w:val="lt-LT"/>
              </w:rPr>
              <w:t>Fasadai:</w:t>
            </w:r>
          </w:p>
        </w:tc>
        <w:tc>
          <w:tcPr>
            <w:tcW w:w="5103" w:type="dxa"/>
            <w:tcMar>
              <w:top w:w="0" w:type="dxa"/>
              <w:left w:w="108" w:type="dxa"/>
              <w:bottom w:w="0" w:type="dxa"/>
              <w:right w:w="108" w:type="dxa"/>
            </w:tcMar>
          </w:tcPr>
          <w:p w14:paraId="35B4DA3B" w14:textId="76A1F1A4"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18 mm LMDP plokštė</w:t>
            </w:r>
            <w:r>
              <w:rPr>
                <w:rFonts w:ascii="Times New Roman" w:hAnsi="Times New Roman" w:cs="Times New Roman"/>
                <w:color w:val="000000"/>
                <w:shd w:val="clear" w:color="auto" w:fill="FFFFFF"/>
                <w:lang w:val="lt-LT"/>
              </w:rPr>
              <w:t xml:space="preserve"> </w:t>
            </w:r>
            <w:proofErr w:type="spellStart"/>
            <w:r>
              <w:rPr>
                <w:rFonts w:ascii="Times New Roman" w:hAnsi="Times New Roman" w:cs="Times New Roman"/>
                <w:color w:val="000000"/>
                <w:shd w:val="clear" w:color="auto" w:fill="FFFFFF"/>
                <w:lang w:val="lt-LT"/>
              </w:rPr>
              <w:t>Pfleiderer</w:t>
            </w:r>
            <w:proofErr w:type="spellEnd"/>
            <w:r>
              <w:rPr>
                <w:rFonts w:ascii="Times New Roman" w:hAnsi="Times New Roman" w:cs="Times New Roman"/>
                <w:color w:val="000000"/>
                <w:shd w:val="clear" w:color="auto" w:fill="FFFFFF"/>
                <w:lang w:val="lt-LT"/>
              </w:rPr>
              <w:t xml:space="preserve">, lygiavertė plokštei </w:t>
            </w:r>
            <w:r w:rsidRPr="00E31FB0">
              <w:rPr>
                <w:rFonts w:ascii="Times New Roman" w:hAnsi="Times New Roman" w:cs="Times New Roman"/>
                <w:color w:val="000000"/>
                <w:shd w:val="clear" w:color="auto" w:fill="FFFFFF"/>
                <w:lang w:val="lt-LT"/>
              </w:rPr>
              <w:t xml:space="preserve"> U963 ST9 </w:t>
            </w:r>
            <w:proofErr w:type="spellStart"/>
            <w:r w:rsidRPr="00E31FB0">
              <w:rPr>
                <w:rFonts w:ascii="Times New Roman" w:hAnsi="Times New Roman" w:cs="Times New Roman"/>
                <w:color w:val="000000"/>
                <w:shd w:val="clear" w:color="auto" w:fill="FFFFFF"/>
                <w:lang w:val="lt-LT"/>
              </w:rPr>
              <w:t>Egger</w:t>
            </w:r>
            <w:proofErr w:type="spellEnd"/>
            <w:r w:rsidRPr="00E31FB0">
              <w:rPr>
                <w:rFonts w:ascii="Times New Roman" w:hAnsi="Times New Roman" w:cs="Times New Roman"/>
                <w:color w:val="000000"/>
                <w:shd w:val="clear" w:color="auto" w:fill="FFFFFF"/>
                <w:lang w:val="lt-LT"/>
              </w:rPr>
              <w:t>, kraštai lamin</w:t>
            </w:r>
            <w:r>
              <w:rPr>
                <w:rFonts w:ascii="Times New Roman" w:hAnsi="Times New Roman" w:cs="Times New Roman"/>
                <w:color w:val="000000"/>
                <w:shd w:val="clear" w:color="auto" w:fill="FFFFFF"/>
                <w:lang w:val="lt-LT"/>
              </w:rPr>
              <w:t>uojami su 1</w:t>
            </w:r>
            <w:r w:rsidRPr="00E31FB0">
              <w:rPr>
                <w:rFonts w:ascii="Times New Roman" w:hAnsi="Times New Roman" w:cs="Times New Roman"/>
                <w:color w:val="000000"/>
                <w:shd w:val="clear" w:color="auto" w:fill="FFFFFF"/>
                <w:lang w:val="lt-LT"/>
              </w:rPr>
              <w:t xml:space="preserve"> mm briauna</w:t>
            </w:r>
          </w:p>
        </w:tc>
      </w:tr>
      <w:tr w:rsidR="00640A1B" w:rsidRPr="00E31FB0" w14:paraId="4894BCAE" w14:textId="77777777" w:rsidTr="00640A1B">
        <w:tc>
          <w:tcPr>
            <w:tcW w:w="709" w:type="dxa"/>
            <w:tcMar>
              <w:top w:w="0" w:type="dxa"/>
              <w:left w:w="108" w:type="dxa"/>
              <w:bottom w:w="0" w:type="dxa"/>
              <w:right w:w="108" w:type="dxa"/>
            </w:tcMar>
          </w:tcPr>
          <w:p w14:paraId="00D95E7A"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4.</w:t>
            </w:r>
          </w:p>
        </w:tc>
        <w:tc>
          <w:tcPr>
            <w:tcW w:w="4678" w:type="dxa"/>
            <w:tcMar>
              <w:top w:w="0" w:type="dxa"/>
              <w:left w:w="108" w:type="dxa"/>
              <w:bottom w:w="0" w:type="dxa"/>
              <w:right w:w="108" w:type="dxa"/>
            </w:tcMar>
          </w:tcPr>
          <w:p w14:paraId="2E0A1476"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Durelių vyriai</w:t>
            </w:r>
          </w:p>
        </w:tc>
        <w:tc>
          <w:tcPr>
            <w:tcW w:w="5103" w:type="dxa"/>
            <w:tcMar>
              <w:top w:w="0" w:type="dxa"/>
              <w:left w:w="108" w:type="dxa"/>
              <w:bottom w:w="0" w:type="dxa"/>
              <w:right w:w="108" w:type="dxa"/>
            </w:tcMar>
          </w:tcPr>
          <w:p w14:paraId="7CFB1D01" w14:textId="1563253A" w:rsidR="00640A1B" w:rsidRPr="00E31FB0" w:rsidRDefault="00640A1B" w:rsidP="0046357E">
            <w:pPr>
              <w:pStyle w:val="NoSpacing"/>
              <w:rPr>
                <w:rFonts w:ascii="Times New Roman" w:hAnsi="Times New Roman" w:cs="Times New Roman"/>
                <w:lang w:val="lt-LT"/>
              </w:rPr>
            </w:pPr>
            <w:proofErr w:type="spellStart"/>
            <w:r>
              <w:rPr>
                <w:rFonts w:ascii="Times New Roman" w:hAnsi="Times New Roman" w:cs="Times New Roman"/>
                <w:lang w:val="lt-LT"/>
              </w:rPr>
              <w:t>Blum</w:t>
            </w:r>
            <w:proofErr w:type="spellEnd"/>
            <w:r>
              <w:rPr>
                <w:rFonts w:ascii="Times New Roman" w:hAnsi="Times New Roman" w:cs="Times New Roman"/>
                <w:lang w:val="lt-LT"/>
              </w:rPr>
              <w:t xml:space="preserve"> furnitūra</w:t>
            </w:r>
          </w:p>
        </w:tc>
      </w:tr>
      <w:tr w:rsidR="00640A1B" w:rsidRPr="00E31FB0" w14:paraId="70A8659B" w14:textId="77777777" w:rsidTr="00640A1B">
        <w:tc>
          <w:tcPr>
            <w:tcW w:w="709" w:type="dxa"/>
            <w:tcMar>
              <w:top w:w="0" w:type="dxa"/>
              <w:left w:w="108" w:type="dxa"/>
              <w:bottom w:w="0" w:type="dxa"/>
              <w:right w:w="108" w:type="dxa"/>
            </w:tcMar>
          </w:tcPr>
          <w:p w14:paraId="0D1728DE"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5.</w:t>
            </w:r>
          </w:p>
        </w:tc>
        <w:tc>
          <w:tcPr>
            <w:tcW w:w="4678" w:type="dxa"/>
            <w:tcMar>
              <w:top w:w="0" w:type="dxa"/>
              <w:left w:w="108" w:type="dxa"/>
              <w:bottom w:w="0" w:type="dxa"/>
              <w:right w:w="108" w:type="dxa"/>
            </w:tcMar>
          </w:tcPr>
          <w:p w14:paraId="4C879554" w14:textId="77777777" w:rsidR="00640A1B" w:rsidRPr="00E31FB0" w:rsidRDefault="00640A1B" w:rsidP="0046357E">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color w:val="000000"/>
                <w:shd w:val="clear" w:color="auto" w:fill="FFFFFF"/>
                <w:lang w:val="lt-LT"/>
              </w:rPr>
              <w:t>Lentynos reguliuojamos</w:t>
            </w:r>
          </w:p>
        </w:tc>
        <w:tc>
          <w:tcPr>
            <w:tcW w:w="5103" w:type="dxa"/>
            <w:tcMar>
              <w:top w:w="0" w:type="dxa"/>
              <w:left w:w="108" w:type="dxa"/>
              <w:bottom w:w="0" w:type="dxa"/>
              <w:right w:w="108" w:type="dxa"/>
            </w:tcMar>
          </w:tcPr>
          <w:p w14:paraId="1586D50F" w14:textId="5C050E18" w:rsidR="00640A1B" w:rsidRPr="00E31FB0" w:rsidRDefault="00640A1B" w:rsidP="0046357E">
            <w:pPr>
              <w:pStyle w:val="NoSpacing"/>
              <w:rPr>
                <w:rFonts w:ascii="Times New Roman" w:hAnsi="Times New Roman" w:cs="Times New Roman"/>
                <w:lang w:val="lt-LT"/>
              </w:rPr>
            </w:pPr>
            <w:r>
              <w:rPr>
                <w:rFonts w:ascii="Times New Roman" w:hAnsi="Times New Roman" w:cs="Times New Roman"/>
                <w:lang w:val="lt-LT"/>
              </w:rPr>
              <w:t xml:space="preserve">5 </w:t>
            </w:r>
            <w:proofErr w:type="spellStart"/>
            <w:r>
              <w:rPr>
                <w:rFonts w:ascii="Times New Roman" w:hAnsi="Times New Roman" w:cs="Times New Roman"/>
                <w:lang w:val="lt-LT"/>
              </w:rPr>
              <w:t>vnt</w:t>
            </w:r>
            <w:proofErr w:type="spellEnd"/>
            <w:r>
              <w:rPr>
                <w:rFonts w:ascii="Times New Roman" w:hAnsi="Times New Roman" w:cs="Times New Roman"/>
                <w:lang w:val="lt-LT"/>
              </w:rPr>
              <w:t>.</w:t>
            </w:r>
          </w:p>
        </w:tc>
      </w:tr>
      <w:tr w:rsidR="00640A1B" w:rsidRPr="00E31FB0" w14:paraId="43CDC17B" w14:textId="77777777" w:rsidTr="00640A1B">
        <w:tc>
          <w:tcPr>
            <w:tcW w:w="709" w:type="dxa"/>
            <w:tcMar>
              <w:top w:w="0" w:type="dxa"/>
              <w:left w:w="108" w:type="dxa"/>
              <w:bottom w:w="0" w:type="dxa"/>
              <w:right w:w="108" w:type="dxa"/>
            </w:tcMar>
          </w:tcPr>
          <w:p w14:paraId="074EDE41"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6.</w:t>
            </w:r>
          </w:p>
        </w:tc>
        <w:tc>
          <w:tcPr>
            <w:tcW w:w="4678" w:type="dxa"/>
            <w:tcMar>
              <w:top w:w="0" w:type="dxa"/>
              <w:left w:w="108" w:type="dxa"/>
              <w:bottom w:w="0" w:type="dxa"/>
              <w:right w:w="108" w:type="dxa"/>
            </w:tcMar>
          </w:tcPr>
          <w:p w14:paraId="77B1094D"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Rankenėlė</w:t>
            </w:r>
          </w:p>
        </w:tc>
        <w:tc>
          <w:tcPr>
            <w:tcW w:w="5103" w:type="dxa"/>
            <w:tcMar>
              <w:top w:w="0" w:type="dxa"/>
              <w:left w:w="108" w:type="dxa"/>
              <w:bottom w:w="0" w:type="dxa"/>
              <w:right w:w="108" w:type="dxa"/>
            </w:tcMar>
          </w:tcPr>
          <w:p w14:paraId="78788D32" w14:textId="4E36090B" w:rsidR="00640A1B" w:rsidRPr="00E31FB0" w:rsidRDefault="00640A1B" w:rsidP="0046357E">
            <w:pPr>
              <w:pStyle w:val="NoSpacing"/>
              <w:rPr>
                <w:rFonts w:ascii="Times New Roman" w:hAnsi="Times New Roman" w:cs="Times New Roman"/>
                <w:lang w:val="lt-LT"/>
              </w:rPr>
            </w:pPr>
            <w:proofErr w:type="spellStart"/>
            <w:r w:rsidRPr="00E31FB0">
              <w:rPr>
                <w:rFonts w:ascii="Times New Roman" w:hAnsi="Times New Roman" w:cs="Times New Roman"/>
                <w:color w:val="000000"/>
                <w:shd w:val="clear" w:color="auto" w:fill="FFFFFF"/>
                <w:lang w:val="lt-LT"/>
              </w:rPr>
              <w:t>Avenio</w:t>
            </w:r>
            <w:proofErr w:type="spellEnd"/>
            <w:r w:rsidRPr="00E31FB0">
              <w:rPr>
                <w:rFonts w:ascii="Times New Roman" w:hAnsi="Times New Roman" w:cs="Times New Roman"/>
                <w:color w:val="000000"/>
                <w:shd w:val="clear" w:color="auto" w:fill="FFFFFF"/>
                <w:lang w:val="lt-LT"/>
              </w:rPr>
              <w:t xml:space="preserve"> (</w:t>
            </w:r>
            <w:proofErr w:type="spellStart"/>
            <w:r w:rsidRPr="00E31FB0">
              <w:rPr>
                <w:rFonts w:ascii="Times New Roman" w:hAnsi="Times New Roman" w:cs="Times New Roman"/>
                <w:color w:val="000000"/>
                <w:shd w:val="clear" w:color="auto" w:fill="FFFFFF"/>
                <w:lang w:val="lt-LT"/>
              </w:rPr>
              <w:t>Hetlita</w:t>
            </w:r>
            <w:proofErr w:type="spellEnd"/>
            <w:r w:rsidRPr="00E31FB0">
              <w:rPr>
                <w:rFonts w:ascii="Times New Roman" w:hAnsi="Times New Roman" w:cs="Times New Roman"/>
                <w:color w:val="000000"/>
                <w:shd w:val="clear" w:color="auto" w:fill="FFFFFF"/>
                <w:lang w:val="lt-LT"/>
              </w:rPr>
              <w:t>) 138 mm ilgio, spalva matinis chromas</w:t>
            </w:r>
          </w:p>
        </w:tc>
      </w:tr>
      <w:tr w:rsidR="00640A1B" w:rsidRPr="00E31FB0" w14:paraId="708AB622" w14:textId="77777777" w:rsidTr="00640A1B">
        <w:tc>
          <w:tcPr>
            <w:tcW w:w="709" w:type="dxa"/>
            <w:tcMar>
              <w:top w:w="0" w:type="dxa"/>
              <w:left w:w="108" w:type="dxa"/>
              <w:bottom w:w="0" w:type="dxa"/>
              <w:right w:w="108" w:type="dxa"/>
            </w:tcMar>
          </w:tcPr>
          <w:p w14:paraId="47847183"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7.</w:t>
            </w:r>
          </w:p>
        </w:tc>
        <w:tc>
          <w:tcPr>
            <w:tcW w:w="4678" w:type="dxa"/>
            <w:tcMar>
              <w:top w:w="0" w:type="dxa"/>
              <w:left w:w="108" w:type="dxa"/>
              <w:bottom w:w="0" w:type="dxa"/>
              <w:right w:w="108" w:type="dxa"/>
            </w:tcMar>
          </w:tcPr>
          <w:p w14:paraId="3F0382A9" w14:textId="77777777" w:rsidR="00640A1B" w:rsidRPr="00E31FB0" w:rsidRDefault="00640A1B" w:rsidP="0046357E">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color w:val="000000"/>
                <w:shd w:val="clear" w:color="auto" w:fill="FFFFFF"/>
                <w:lang w:val="lt-LT"/>
              </w:rPr>
              <w:t>Spynelės durims</w:t>
            </w:r>
          </w:p>
        </w:tc>
        <w:tc>
          <w:tcPr>
            <w:tcW w:w="5103" w:type="dxa"/>
            <w:tcMar>
              <w:top w:w="0" w:type="dxa"/>
              <w:left w:w="108" w:type="dxa"/>
              <w:bottom w:w="0" w:type="dxa"/>
              <w:right w:w="108" w:type="dxa"/>
            </w:tcMar>
          </w:tcPr>
          <w:p w14:paraId="303807A9" w14:textId="7A461362" w:rsidR="00640A1B" w:rsidRPr="00E31FB0" w:rsidRDefault="00640A1B" w:rsidP="0046357E">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7D45E393" w14:textId="77777777" w:rsidTr="00640A1B">
        <w:tc>
          <w:tcPr>
            <w:tcW w:w="709" w:type="dxa"/>
            <w:tcMar>
              <w:top w:w="0" w:type="dxa"/>
              <w:left w:w="108" w:type="dxa"/>
              <w:bottom w:w="0" w:type="dxa"/>
              <w:right w:w="108" w:type="dxa"/>
            </w:tcMar>
          </w:tcPr>
          <w:p w14:paraId="147A2B18"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8.</w:t>
            </w:r>
          </w:p>
        </w:tc>
        <w:tc>
          <w:tcPr>
            <w:tcW w:w="4678" w:type="dxa"/>
            <w:tcMar>
              <w:top w:w="0" w:type="dxa"/>
              <w:left w:w="108" w:type="dxa"/>
              <w:bottom w:w="0" w:type="dxa"/>
              <w:right w:w="108" w:type="dxa"/>
            </w:tcMar>
          </w:tcPr>
          <w:p w14:paraId="2DD3EB32" w14:textId="77777777" w:rsidR="00640A1B" w:rsidRPr="00E31FB0" w:rsidRDefault="00640A1B" w:rsidP="0046357E">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color w:val="000000"/>
                <w:shd w:val="clear" w:color="auto" w:fill="FFFFFF"/>
                <w:lang w:val="lt-LT"/>
              </w:rPr>
              <w:t>Spalva</w:t>
            </w:r>
          </w:p>
        </w:tc>
        <w:tc>
          <w:tcPr>
            <w:tcW w:w="5103" w:type="dxa"/>
            <w:tcMar>
              <w:top w:w="0" w:type="dxa"/>
              <w:left w:w="108" w:type="dxa"/>
              <w:bottom w:w="0" w:type="dxa"/>
              <w:right w:w="108" w:type="dxa"/>
            </w:tcMar>
          </w:tcPr>
          <w:p w14:paraId="3A2A2122" w14:textId="4241DADE" w:rsidR="00640A1B" w:rsidRPr="00E31FB0" w:rsidRDefault="00640A1B" w:rsidP="0046357E">
            <w:pPr>
              <w:pStyle w:val="NoSpacing"/>
              <w:rPr>
                <w:rFonts w:ascii="Times New Roman" w:hAnsi="Times New Roman" w:cs="Times New Roman"/>
                <w:lang w:val="lt-LT"/>
              </w:rPr>
            </w:pPr>
            <w:r>
              <w:rPr>
                <w:rFonts w:ascii="Times New Roman" w:hAnsi="Times New Roman" w:cs="Times New Roman"/>
                <w:lang w:val="lt-LT"/>
              </w:rPr>
              <w:t>Pilka, derinama prie esamų baldų spalvos</w:t>
            </w:r>
          </w:p>
        </w:tc>
      </w:tr>
      <w:tr w:rsidR="00640A1B" w:rsidRPr="00E31FB0" w14:paraId="52BB78D5" w14:textId="77777777" w:rsidTr="00640A1B">
        <w:tc>
          <w:tcPr>
            <w:tcW w:w="709" w:type="dxa"/>
            <w:tcMar>
              <w:top w:w="0" w:type="dxa"/>
              <w:left w:w="108" w:type="dxa"/>
              <w:bottom w:w="0" w:type="dxa"/>
              <w:right w:w="108" w:type="dxa"/>
            </w:tcMar>
          </w:tcPr>
          <w:p w14:paraId="7D387084"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9.</w:t>
            </w:r>
          </w:p>
        </w:tc>
        <w:tc>
          <w:tcPr>
            <w:tcW w:w="4678" w:type="dxa"/>
            <w:tcMar>
              <w:top w:w="0" w:type="dxa"/>
              <w:left w:w="108" w:type="dxa"/>
              <w:bottom w:w="0" w:type="dxa"/>
              <w:right w:w="108" w:type="dxa"/>
            </w:tcMar>
          </w:tcPr>
          <w:p w14:paraId="79416A5E" w14:textId="77777777" w:rsidR="00640A1B" w:rsidRPr="00E31FB0" w:rsidRDefault="00640A1B" w:rsidP="00010D82">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lang w:val="lt-LT"/>
              </w:rPr>
              <w:t xml:space="preserve">Garantija </w:t>
            </w:r>
          </w:p>
        </w:tc>
        <w:tc>
          <w:tcPr>
            <w:tcW w:w="5103" w:type="dxa"/>
            <w:tcMar>
              <w:top w:w="0" w:type="dxa"/>
              <w:left w:w="108" w:type="dxa"/>
              <w:bottom w:w="0" w:type="dxa"/>
              <w:right w:w="108" w:type="dxa"/>
            </w:tcMar>
          </w:tcPr>
          <w:p w14:paraId="0B303059" w14:textId="333929AC" w:rsidR="00640A1B" w:rsidRPr="00E31FB0" w:rsidRDefault="00640A1B" w:rsidP="00010D82">
            <w:pPr>
              <w:pStyle w:val="NoSpacing"/>
              <w:rPr>
                <w:rFonts w:ascii="Times New Roman" w:hAnsi="Times New Roman" w:cs="Times New Roman"/>
                <w:lang w:val="lt-LT"/>
              </w:rPr>
            </w:pPr>
            <w:r>
              <w:rPr>
                <w:rFonts w:ascii="Times New Roman" w:hAnsi="Times New Roman" w:cs="Times New Roman"/>
                <w:lang w:val="lt-LT"/>
              </w:rPr>
              <w:t>2 metai</w:t>
            </w:r>
          </w:p>
        </w:tc>
      </w:tr>
    </w:tbl>
    <w:p w14:paraId="7D176D8D" w14:textId="77777777" w:rsidR="00417DC1" w:rsidRPr="00E31FB0" w:rsidRDefault="00417DC1" w:rsidP="00CC59D7">
      <w:pPr>
        <w:jc w:val="both"/>
        <w:rPr>
          <w:b/>
          <w:bCs/>
          <w:sz w:val="22"/>
          <w:szCs w:val="22"/>
        </w:rPr>
      </w:pPr>
    </w:p>
    <w:p w14:paraId="59BD4202" w14:textId="6974877F" w:rsidR="003A4099" w:rsidRPr="00640A1B" w:rsidRDefault="003A4099" w:rsidP="00CC59D7">
      <w:pPr>
        <w:pStyle w:val="ListParagraph"/>
        <w:numPr>
          <w:ilvl w:val="0"/>
          <w:numId w:val="8"/>
        </w:numPr>
        <w:ind w:left="142" w:hanging="284"/>
        <w:jc w:val="both"/>
        <w:rPr>
          <w:rFonts w:ascii="Times New Roman" w:hAnsi="Times New Roman" w:cs="Times New Roman"/>
          <w:b/>
          <w:bCs/>
          <w:iCs/>
          <w:u w:val="single"/>
        </w:rPr>
      </w:pPr>
      <w:r w:rsidRPr="00E31FB0">
        <w:rPr>
          <w:rFonts w:ascii="Times New Roman" w:hAnsi="Times New Roman" w:cs="Times New Roman"/>
          <w:b/>
          <w:bCs/>
          <w:u w:val="single"/>
        </w:rPr>
        <w:t>Spinta</w:t>
      </w:r>
      <w:r w:rsidR="00CC59D7" w:rsidRPr="00E31FB0">
        <w:rPr>
          <w:rFonts w:ascii="Times New Roman" w:hAnsi="Times New Roman" w:cs="Times New Roman"/>
          <w:b/>
          <w:bCs/>
          <w:u w:val="single"/>
        </w:rPr>
        <w:t xml:space="preserve"> </w:t>
      </w:r>
      <w:r w:rsidR="00417DC1" w:rsidRPr="00E31FB0">
        <w:rPr>
          <w:rFonts w:ascii="Times New Roman" w:hAnsi="Times New Roman" w:cs="Times New Roman"/>
          <w:b/>
          <w:bCs/>
          <w:u w:val="single"/>
        </w:rPr>
        <w:t xml:space="preserve">– </w:t>
      </w:r>
      <w:r w:rsidRPr="00E31FB0">
        <w:rPr>
          <w:rFonts w:ascii="Times New Roman" w:hAnsi="Times New Roman" w:cs="Times New Roman"/>
          <w:b/>
          <w:bCs/>
          <w:u w:val="single"/>
        </w:rPr>
        <w:t xml:space="preserve">1 </w:t>
      </w:r>
      <w:proofErr w:type="spellStart"/>
      <w:r w:rsidRPr="00E31FB0">
        <w:rPr>
          <w:rFonts w:ascii="Times New Roman" w:hAnsi="Times New Roman" w:cs="Times New Roman"/>
          <w:b/>
          <w:bCs/>
          <w:u w:val="single"/>
        </w:rPr>
        <w:t>vnt</w:t>
      </w:r>
      <w:proofErr w:type="spellEnd"/>
      <w:r w:rsidRPr="00E31FB0">
        <w:rPr>
          <w:rFonts w:ascii="Times New Roman" w:hAnsi="Times New Roman" w:cs="Times New Roman"/>
          <w:b/>
          <w:bCs/>
          <w:u w:val="single"/>
        </w:rPr>
        <w:t>.</w:t>
      </w:r>
      <w:r w:rsidR="00CC59D7" w:rsidRPr="00E31FB0">
        <w:rPr>
          <w:rFonts w:ascii="Times New Roman" w:hAnsi="Times New Roman" w:cs="Times New Roman"/>
          <w:b/>
          <w:bCs/>
          <w:u w:val="single"/>
        </w:rPr>
        <w:t xml:space="preserve"> </w:t>
      </w:r>
      <w:r w:rsidR="00CC59D7" w:rsidRPr="00E31FB0">
        <w:rPr>
          <w:rFonts w:ascii="Times New Roman" w:hAnsi="Times New Roman" w:cs="Times New Roman"/>
          <w:b/>
          <w:bCs/>
          <w:iCs/>
          <w:u w:val="single"/>
        </w:rPr>
        <w:t xml:space="preserve"> (</w:t>
      </w:r>
      <w:r w:rsidR="00417DC1" w:rsidRPr="00E31FB0">
        <w:rPr>
          <w:rFonts w:ascii="Times New Roman" w:hAnsi="Times New Roman" w:cs="Times New Roman"/>
          <w:b/>
          <w:bCs/>
          <w:iCs/>
          <w:u w:val="single"/>
        </w:rPr>
        <w:t xml:space="preserve">gamintojas – </w:t>
      </w:r>
      <w:r w:rsidR="0066639B">
        <w:rPr>
          <w:rFonts w:ascii="Times New Roman" w:hAnsi="Times New Roman" w:cs="Times New Roman"/>
          <w:b/>
          <w:bCs/>
          <w:iCs/>
          <w:u w:val="single"/>
        </w:rPr>
        <w:t>UAB „</w:t>
      </w:r>
      <w:proofErr w:type="spellStart"/>
      <w:r w:rsidR="0066639B">
        <w:rPr>
          <w:rFonts w:ascii="Times New Roman" w:hAnsi="Times New Roman" w:cs="Times New Roman"/>
          <w:b/>
          <w:bCs/>
          <w:iCs/>
          <w:u w:val="single"/>
        </w:rPr>
        <w:t>Eigida</w:t>
      </w:r>
      <w:proofErr w:type="spellEnd"/>
      <w:r w:rsidR="0066639B">
        <w:rPr>
          <w:rFonts w:ascii="Times New Roman" w:hAnsi="Times New Roman" w:cs="Times New Roman"/>
          <w:b/>
          <w:bCs/>
          <w:iCs/>
          <w:u w:val="single"/>
        </w:rPr>
        <w:t>“</w:t>
      </w:r>
      <w:r w:rsidR="00417DC1" w:rsidRPr="00E31FB0">
        <w:rPr>
          <w:rFonts w:ascii="Times New Roman" w:hAnsi="Times New Roman" w:cs="Times New Roman"/>
          <w:b/>
          <w:bCs/>
          <w:iCs/>
          <w:u w:val="single"/>
        </w:rPr>
        <w:t xml:space="preserve">) Spinta </w:t>
      </w:r>
      <w:r w:rsidR="00CC59D7" w:rsidRPr="00E31FB0">
        <w:rPr>
          <w:rFonts w:ascii="Times New Roman" w:hAnsi="Times New Roman" w:cs="Times New Roman"/>
          <w:b/>
          <w:bCs/>
          <w:iCs/>
          <w:u w:val="single"/>
        </w:rPr>
        <w:t>gaminama, derinant prie esamų baldų ir turimų erdvių</w:t>
      </w:r>
      <w:r w:rsidR="00417DC1" w:rsidRPr="00E31FB0">
        <w:rPr>
          <w:rFonts w:ascii="Times New Roman" w:hAnsi="Times New Roman" w:cs="Times New Roman"/>
          <w:b/>
          <w:bCs/>
          <w:iCs/>
          <w:u w:val="single"/>
        </w:rPr>
        <w:t>.</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8"/>
        <w:gridCol w:w="5103"/>
      </w:tblGrid>
      <w:tr w:rsidR="00640A1B" w:rsidRPr="00E31FB0" w14:paraId="3FF75492" w14:textId="77777777" w:rsidTr="00640A1B">
        <w:trPr>
          <w:tblHeader/>
        </w:trPr>
        <w:tc>
          <w:tcPr>
            <w:tcW w:w="709" w:type="dxa"/>
            <w:shd w:val="clear" w:color="auto" w:fill="D9D9D9" w:themeFill="background1" w:themeFillShade="D9"/>
            <w:tcMar>
              <w:top w:w="0" w:type="dxa"/>
              <w:left w:w="108" w:type="dxa"/>
              <w:bottom w:w="0" w:type="dxa"/>
              <w:right w:w="108" w:type="dxa"/>
            </w:tcMar>
            <w:hideMark/>
          </w:tcPr>
          <w:p w14:paraId="4C9A19E6" w14:textId="77777777" w:rsidR="00640A1B" w:rsidRPr="00E31FB0" w:rsidRDefault="00640A1B" w:rsidP="0046357E">
            <w:pPr>
              <w:pStyle w:val="NoSpacing"/>
              <w:rPr>
                <w:rFonts w:ascii="Times New Roman" w:hAnsi="Times New Roman" w:cs="Times New Roman"/>
                <w:b/>
                <w:lang w:val="lt-LT"/>
              </w:rPr>
            </w:pPr>
            <w:proofErr w:type="spellStart"/>
            <w:r w:rsidRPr="00E31FB0">
              <w:rPr>
                <w:rFonts w:ascii="Times New Roman" w:hAnsi="Times New Roman" w:cs="Times New Roman"/>
                <w:b/>
                <w:lang w:val="lt-LT"/>
              </w:rPr>
              <w:t>Eil</w:t>
            </w:r>
            <w:proofErr w:type="spellEnd"/>
            <w:r w:rsidRPr="00E31FB0">
              <w:rPr>
                <w:rFonts w:ascii="Times New Roman" w:hAnsi="Times New Roman" w:cs="Times New Roman"/>
                <w:b/>
                <w:lang w:val="lt-LT"/>
              </w:rPr>
              <w:t xml:space="preserve">. </w:t>
            </w:r>
            <w:proofErr w:type="spellStart"/>
            <w:r w:rsidRPr="00E31FB0">
              <w:rPr>
                <w:rFonts w:ascii="Times New Roman" w:hAnsi="Times New Roman" w:cs="Times New Roman"/>
                <w:b/>
                <w:lang w:val="lt-LT"/>
              </w:rPr>
              <w:t>Nr</w:t>
            </w:r>
            <w:proofErr w:type="spellEnd"/>
            <w:r w:rsidRPr="00E31FB0">
              <w:rPr>
                <w:rFonts w:ascii="Times New Roman" w:hAnsi="Times New Roman" w:cs="Times New Roman"/>
                <w:b/>
                <w:lang w:val="lt-LT"/>
              </w:rPr>
              <w:t>.</w:t>
            </w:r>
          </w:p>
        </w:tc>
        <w:tc>
          <w:tcPr>
            <w:tcW w:w="4678" w:type="dxa"/>
            <w:shd w:val="clear" w:color="auto" w:fill="D9D9D9" w:themeFill="background1" w:themeFillShade="D9"/>
            <w:tcMar>
              <w:top w:w="0" w:type="dxa"/>
              <w:left w:w="108" w:type="dxa"/>
              <w:bottom w:w="0" w:type="dxa"/>
              <w:right w:w="108" w:type="dxa"/>
            </w:tcMar>
            <w:hideMark/>
          </w:tcPr>
          <w:p w14:paraId="4EE057DB"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Techninė specifikacija</w:t>
            </w:r>
          </w:p>
        </w:tc>
        <w:tc>
          <w:tcPr>
            <w:tcW w:w="5103" w:type="dxa"/>
            <w:shd w:val="clear" w:color="auto" w:fill="D9D9D9" w:themeFill="background1" w:themeFillShade="D9"/>
            <w:tcMar>
              <w:top w:w="0" w:type="dxa"/>
              <w:left w:w="108" w:type="dxa"/>
              <w:bottom w:w="0" w:type="dxa"/>
              <w:right w:w="108" w:type="dxa"/>
            </w:tcMar>
            <w:hideMark/>
          </w:tcPr>
          <w:p w14:paraId="3C9C4463"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 xml:space="preserve">Siūlomi parametrai </w:t>
            </w:r>
          </w:p>
          <w:p w14:paraId="51F85C3C" w14:textId="77777777" w:rsidR="00640A1B" w:rsidRPr="00E31FB0" w:rsidRDefault="00640A1B" w:rsidP="0046357E">
            <w:pPr>
              <w:pStyle w:val="NoSpacing"/>
              <w:rPr>
                <w:rFonts w:ascii="Times New Roman" w:hAnsi="Times New Roman" w:cs="Times New Roman"/>
                <w:b/>
                <w:lang w:val="lt-LT"/>
              </w:rPr>
            </w:pPr>
          </w:p>
        </w:tc>
      </w:tr>
      <w:tr w:rsidR="00640A1B" w:rsidRPr="00E31FB0" w14:paraId="0C4E941F" w14:textId="77777777" w:rsidTr="00640A1B">
        <w:trPr>
          <w:trHeight w:val="349"/>
        </w:trPr>
        <w:tc>
          <w:tcPr>
            <w:tcW w:w="709" w:type="dxa"/>
            <w:tcMar>
              <w:top w:w="0" w:type="dxa"/>
              <w:left w:w="108" w:type="dxa"/>
              <w:bottom w:w="0" w:type="dxa"/>
              <w:right w:w="108" w:type="dxa"/>
            </w:tcMar>
            <w:hideMark/>
          </w:tcPr>
          <w:p w14:paraId="0E7438AA"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1.</w:t>
            </w:r>
          </w:p>
          <w:p w14:paraId="1BAE7A26"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 </w:t>
            </w:r>
          </w:p>
        </w:tc>
        <w:tc>
          <w:tcPr>
            <w:tcW w:w="4678" w:type="dxa"/>
            <w:tcMar>
              <w:top w:w="0" w:type="dxa"/>
              <w:left w:w="108" w:type="dxa"/>
              <w:bottom w:w="0" w:type="dxa"/>
              <w:right w:w="108" w:type="dxa"/>
            </w:tcMar>
          </w:tcPr>
          <w:p w14:paraId="0F90B39D"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Matmenys</w:t>
            </w:r>
          </w:p>
        </w:tc>
        <w:tc>
          <w:tcPr>
            <w:tcW w:w="5103" w:type="dxa"/>
            <w:tcMar>
              <w:top w:w="0" w:type="dxa"/>
              <w:left w:w="108" w:type="dxa"/>
              <w:bottom w:w="0" w:type="dxa"/>
              <w:right w:w="108" w:type="dxa"/>
            </w:tcMar>
            <w:hideMark/>
          </w:tcPr>
          <w:p w14:paraId="7820E10E" w14:textId="2D7F7D68" w:rsidR="00640A1B" w:rsidRPr="00E31FB0" w:rsidRDefault="00640A1B" w:rsidP="006B69B6">
            <w:pPr>
              <w:pStyle w:val="NoSpacing"/>
              <w:rPr>
                <w:rFonts w:ascii="Times New Roman" w:hAnsi="Times New Roman" w:cs="Times New Roman"/>
                <w:lang w:val="lt-LT"/>
              </w:rPr>
            </w:pPr>
            <w:r w:rsidRPr="00E31FB0">
              <w:rPr>
                <w:rFonts w:ascii="Times New Roman" w:hAnsi="Times New Roman" w:cs="Times New Roman"/>
                <w:lang w:val="lt-LT"/>
              </w:rPr>
              <w:t xml:space="preserve">Plotis 890 mm </w:t>
            </w:r>
          </w:p>
          <w:p w14:paraId="2066D1CB" w14:textId="77777777" w:rsidR="00640A1B" w:rsidRPr="00E31FB0" w:rsidRDefault="00640A1B" w:rsidP="006B69B6">
            <w:pPr>
              <w:pStyle w:val="NoSpacing"/>
              <w:rPr>
                <w:rFonts w:ascii="Times New Roman" w:hAnsi="Times New Roman" w:cs="Times New Roman"/>
                <w:lang w:val="lt-LT"/>
              </w:rPr>
            </w:pPr>
            <w:r w:rsidRPr="00E31FB0">
              <w:rPr>
                <w:rFonts w:ascii="Times New Roman" w:hAnsi="Times New Roman" w:cs="Times New Roman"/>
                <w:lang w:val="lt-LT"/>
              </w:rPr>
              <w:t xml:space="preserve">Aukštis 2400 mm </w:t>
            </w:r>
          </w:p>
          <w:p w14:paraId="176EAF7A" w14:textId="238B2E64" w:rsidR="00640A1B" w:rsidRPr="00E31FB0" w:rsidRDefault="00640A1B" w:rsidP="006B69B6">
            <w:pPr>
              <w:pStyle w:val="NoSpacing"/>
              <w:rPr>
                <w:rFonts w:ascii="Times New Roman" w:hAnsi="Times New Roman" w:cs="Times New Roman"/>
                <w:lang w:val="lt-LT"/>
              </w:rPr>
            </w:pPr>
            <w:r w:rsidRPr="00E31FB0">
              <w:rPr>
                <w:rFonts w:ascii="Times New Roman" w:hAnsi="Times New Roman" w:cs="Times New Roman"/>
                <w:lang w:val="lt-LT"/>
              </w:rPr>
              <w:t>Gylis 600 mm</w:t>
            </w:r>
          </w:p>
        </w:tc>
      </w:tr>
      <w:tr w:rsidR="00640A1B" w:rsidRPr="00E31FB0" w14:paraId="54DACC81" w14:textId="77777777" w:rsidTr="00640A1B">
        <w:trPr>
          <w:trHeight w:val="349"/>
        </w:trPr>
        <w:tc>
          <w:tcPr>
            <w:tcW w:w="709" w:type="dxa"/>
            <w:tcMar>
              <w:top w:w="0" w:type="dxa"/>
              <w:left w:w="108" w:type="dxa"/>
              <w:bottom w:w="0" w:type="dxa"/>
              <w:right w:w="108" w:type="dxa"/>
            </w:tcMar>
          </w:tcPr>
          <w:p w14:paraId="3D95279A"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2.</w:t>
            </w:r>
          </w:p>
        </w:tc>
        <w:tc>
          <w:tcPr>
            <w:tcW w:w="4678" w:type="dxa"/>
            <w:tcMar>
              <w:top w:w="0" w:type="dxa"/>
              <w:left w:w="108" w:type="dxa"/>
              <w:bottom w:w="0" w:type="dxa"/>
              <w:right w:w="108" w:type="dxa"/>
            </w:tcMar>
          </w:tcPr>
          <w:p w14:paraId="1E1D1D95"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Lentynos reguliuojamos</w:t>
            </w:r>
          </w:p>
        </w:tc>
        <w:tc>
          <w:tcPr>
            <w:tcW w:w="5103" w:type="dxa"/>
            <w:tcMar>
              <w:top w:w="0" w:type="dxa"/>
              <w:left w:w="108" w:type="dxa"/>
              <w:bottom w:w="0" w:type="dxa"/>
              <w:right w:w="108" w:type="dxa"/>
            </w:tcMar>
          </w:tcPr>
          <w:p w14:paraId="728AE0B1" w14:textId="1E89CA05" w:rsidR="00640A1B" w:rsidRPr="00E31FB0" w:rsidRDefault="00640A1B" w:rsidP="0046357E">
            <w:pPr>
              <w:pStyle w:val="NoSpacing"/>
              <w:rPr>
                <w:rFonts w:ascii="Times New Roman" w:hAnsi="Times New Roman" w:cs="Times New Roman"/>
                <w:lang w:val="lt-LT"/>
              </w:rPr>
            </w:pPr>
            <w:r>
              <w:rPr>
                <w:rFonts w:ascii="Times New Roman" w:hAnsi="Times New Roman" w:cs="Times New Roman"/>
                <w:lang w:val="lt-LT"/>
              </w:rPr>
              <w:t xml:space="preserve">5 </w:t>
            </w:r>
            <w:proofErr w:type="spellStart"/>
            <w:r>
              <w:rPr>
                <w:rFonts w:ascii="Times New Roman" w:hAnsi="Times New Roman" w:cs="Times New Roman"/>
                <w:lang w:val="lt-LT"/>
              </w:rPr>
              <w:t>vnt</w:t>
            </w:r>
            <w:proofErr w:type="spellEnd"/>
            <w:r>
              <w:rPr>
                <w:rFonts w:ascii="Times New Roman" w:hAnsi="Times New Roman" w:cs="Times New Roman"/>
                <w:lang w:val="lt-LT"/>
              </w:rPr>
              <w:t>.</w:t>
            </w:r>
          </w:p>
        </w:tc>
      </w:tr>
      <w:tr w:rsidR="00640A1B" w:rsidRPr="00E31FB0" w14:paraId="775B65E4" w14:textId="77777777" w:rsidTr="00640A1B">
        <w:tc>
          <w:tcPr>
            <w:tcW w:w="709" w:type="dxa"/>
            <w:tcMar>
              <w:top w:w="0" w:type="dxa"/>
              <w:left w:w="108" w:type="dxa"/>
              <w:bottom w:w="0" w:type="dxa"/>
              <w:right w:w="108" w:type="dxa"/>
            </w:tcMar>
          </w:tcPr>
          <w:p w14:paraId="68E44169" w14:textId="77777777" w:rsidR="00640A1B" w:rsidRPr="00E31FB0" w:rsidRDefault="00640A1B" w:rsidP="00417DC1">
            <w:pPr>
              <w:pStyle w:val="NoSpacing"/>
              <w:rPr>
                <w:rFonts w:ascii="Times New Roman" w:hAnsi="Times New Roman" w:cs="Times New Roman"/>
                <w:lang w:val="lt-LT"/>
              </w:rPr>
            </w:pPr>
            <w:r w:rsidRPr="00E31FB0">
              <w:rPr>
                <w:rFonts w:ascii="Times New Roman" w:hAnsi="Times New Roman" w:cs="Times New Roman"/>
                <w:lang w:val="lt-LT"/>
              </w:rPr>
              <w:t>3.</w:t>
            </w:r>
          </w:p>
        </w:tc>
        <w:tc>
          <w:tcPr>
            <w:tcW w:w="4678" w:type="dxa"/>
            <w:tcMar>
              <w:top w:w="0" w:type="dxa"/>
              <w:left w:w="108" w:type="dxa"/>
              <w:bottom w:w="0" w:type="dxa"/>
              <w:right w:w="108" w:type="dxa"/>
            </w:tcMar>
          </w:tcPr>
          <w:p w14:paraId="17AE3D1A" w14:textId="77777777" w:rsidR="00640A1B" w:rsidRPr="00E31FB0" w:rsidRDefault="00640A1B" w:rsidP="00403D0B">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 xml:space="preserve">Karkasai: </w:t>
            </w:r>
          </w:p>
        </w:tc>
        <w:tc>
          <w:tcPr>
            <w:tcW w:w="5103" w:type="dxa"/>
            <w:tcMar>
              <w:top w:w="0" w:type="dxa"/>
              <w:left w:w="108" w:type="dxa"/>
              <w:bottom w:w="0" w:type="dxa"/>
              <w:right w:w="108" w:type="dxa"/>
            </w:tcMar>
          </w:tcPr>
          <w:p w14:paraId="266477FA" w14:textId="1053737C" w:rsidR="00640A1B" w:rsidRPr="00E31FB0" w:rsidRDefault="00640A1B" w:rsidP="00417DC1">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18 mm LMDP plokštė</w:t>
            </w:r>
            <w:r>
              <w:rPr>
                <w:rFonts w:ascii="Times New Roman" w:hAnsi="Times New Roman" w:cs="Times New Roman"/>
                <w:color w:val="000000"/>
                <w:shd w:val="clear" w:color="auto" w:fill="FFFFFF"/>
                <w:lang w:val="lt-LT"/>
              </w:rPr>
              <w:t xml:space="preserve"> </w:t>
            </w:r>
            <w:proofErr w:type="spellStart"/>
            <w:r>
              <w:rPr>
                <w:rFonts w:ascii="Times New Roman" w:hAnsi="Times New Roman" w:cs="Times New Roman"/>
                <w:color w:val="000000"/>
                <w:shd w:val="clear" w:color="auto" w:fill="FFFFFF"/>
                <w:lang w:val="lt-LT"/>
              </w:rPr>
              <w:t>Pfleiderer</w:t>
            </w:r>
            <w:proofErr w:type="spellEnd"/>
            <w:r>
              <w:rPr>
                <w:rFonts w:ascii="Times New Roman" w:hAnsi="Times New Roman" w:cs="Times New Roman"/>
                <w:color w:val="000000"/>
                <w:shd w:val="clear" w:color="auto" w:fill="FFFFFF"/>
                <w:lang w:val="lt-LT"/>
              </w:rPr>
              <w:t xml:space="preserve">, lygiavertė plokštei </w:t>
            </w:r>
            <w:r w:rsidRPr="00E31FB0">
              <w:rPr>
                <w:rFonts w:ascii="Times New Roman" w:hAnsi="Times New Roman" w:cs="Times New Roman"/>
                <w:color w:val="000000"/>
                <w:shd w:val="clear" w:color="auto" w:fill="FFFFFF"/>
                <w:lang w:val="lt-LT"/>
              </w:rPr>
              <w:t xml:space="preserve"> U963 ST9 </w:t>
            </w:r>
            <w:proofErr w:type="spellStart"/>
            <w:r w:rsidRPr="00E31FB0">
              <w:rPr>
                <w:rFonts w:ascii="Times New Roman" w:hAnsi="Times New Roman" w:cs="Times New Roman"/>
                <w:color w:val="000000"/>
                <w:shd w:val="clear" w:color="auto" w:fill="FFFFFF"/>
                <w:lang w:val="lt-LT"/>
              </w:rPr>
              <w:t>Egger</w:t>
            </w:r>
            <w:proofErr w:type="spellEnd"/>
            <w:r w:rsidRPr="00E31FB0">
              <w:rPr>
                <w:rFonts w:ascii="Times New Roman" w:hAnsi="Times New Roman" w:cs="Times New Roman"/>
                <w:color w:val="000000"/>
                <w:shd w:val="clear" w:color="auto" w:fill="FFFFFF"/>
                <w:lang w:val="lt-LT"/>
              </w:rPr>
              <w:t>, kraštai laminuojami su 0,4 mm briauna</w:t>
            </w:r>
          </w:p>
        </w:tc>
      </w:tr>
      <w:tr w:rsidR="00640A1B" w:rsidRPr="00E31FB0" w14:paraId="6ACF4405" w14:textId="77777777" w:rsidTr="00640A1B">
        <w:tc>
          <w:tcPr>
            <w:tcW w:w="709" w:type="dxa"/>
            <w:tcMar>
              <w:top w:w="0" w:type="dxa"/>
              <w:left w:w="108" w:type="dxa"/>
              <w:bottom w:w="0" w:type="dxa"/>
              <w:right w:w="108" w:type="dxa"/>
            </w:tcMar>
          </w:tcPr>
          <w:p w14:paraId="0860E540" w14:textId="77777777" w:rsidR="00640A1B" w:rsidRPr="00E31FB0" w:rsidRDefault="00640A1B" w:rsidP="00417DC1">
            <w:pPr>
              <w:pStyle w:val="NoSpacing"/>
              <w:rPr>
                <w:rFonts w:ascii="Times New Roman" w:hAnsi="Times New Roman" w:cs="Times New Roman"/>
                <w:lang w:val="lt-LT"/>
              </w:rPr>
            </w:pPr>
            <w:r w:rsidRPr="00E31FB0">
              <w:rPr>
                <w:rFonts w:ascii="Times New Roman" w:hAnsi="Times New Roman" w:cs="Times New Roman"/>
                <w:lang w:val="lt-LT"/>
              </w:rPr>
              <w:t>4.</w:t>
            </w:r>
          </w:p>
        </w:tc>
        <w:tc>
          <w:tcPr>
            <w:tcW w:w="4678" w:type="dxa"/>
            <w:tcMar>
              <w:top w:w="0" w:type="dxa"/>
              <w:left w:w="108" w:type="dxa"/>
              <w:bottom w:w="0" w:type="dxa"/>
              <w:right w:w="108" w:type="dxa"/>
            </w:tcMar>
          </w:tcPr>
          <w:p w14:paraId="084780D3" w14:textId="77777777" w:rsidR="00640A1B" w:rsidRPr="00E31FB0" w:rsidRDefault="00640A1B" w:rsidP="00403D0B">
            <w:pPr>
              <w:pStyle w:val="NoSpacing"/>
              <w:rPr>
                <w:rFonts w:ascii="Times New Roman" w:hAnsi="Times New Roman" w:cs="Times New Roman"/>
                <w:lang w:val="lt-LT"/>
              </w:rPr>
            </w:pPr>
            <w:r w:rsidRPr="00E31FB0">
              <w:rPr>
                <w:rFonts w:ascii="Times New Roman" w:hAnsi="Times New Roman" w:cs="Times New Roman"/>
                <w:lang w:val="lt-LT"/>
              </w:rPr>
              <w:t>Fasadai:</w:t>
            </w:r>
          </w:p>
        </w:tc>
        <w:tc>
          <w:tcPr>
            <w:tcW w:w="5103" w:type="dxa"/>
            <w:tcMar>
              <w:top w:w="0" w:type="dxa"/>
              <w:left w:w="108" w:type="dxa"/>
              <w:bottom w:w="0" w:type="dxa"/>
              <w:right w:w="108" w:type="dxa"/>
            </w:tcMar>
          </w:tcPr>
          <w:p w14:paraId="58C7247A" w14:textId="16A2084E" w:rsidR="00640A1B" w:rsidRPr="00E31FB0" w:rsidRDefault="00640A1B" w:rsidP="00417DC1">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18 mm LMDP plokštė</w:t>
            </w:r>
            <w:r>
              <w:rPr>
                <w:rFonts w:ascii="Times New Roman" w:hAnsi="Times New Roman" w:cs="Times New Roman"/>
                <w:color w:val="000000"/>
                <w:shd w:val="clear" w:color="auto" w:fill="FFFFFF"/>
                <w:lang w:val="lt-LT"/>
              </w:rPr>
              <w:t xml:space="preserve"> </w:t>
            </w:r>
            <w:proofErr w:type="spellStart"/>
            <w:r>
              <w:rPr>
                <w:rFonts w:ascii="Times New Roman" w:hAnsi="Times New Roman" w:cs="Times New Roman"/>
                <w:color w:val="000000"/>
                <w:shd w:val="clear" w:color="auto" w:fill="FFFFFF"/>
                <w:lang w:val="lt-LT"/>
              </w:rPr>
              <w:t>Pfleiderer</w:t>
            </w:r>
            <w:proofErr w:type="spellEnd"/>
            <w:r>
              <w:rPr>
                <w:rFonts w:ascii="Times New Roman" w:hAnsi="Times New Roman" w:cs="Times New Roman"/>
                <w:color w:val="000000"/>
                <w:shd w:val="clear" w:color="auto" w:fill="FFFFFF"/>
                <w:lang w:val="lt-LT"/>
              </w:rPr>
              <w:t xml:space="preserve">, lygiavertė plokštei </w:t>
            </w:r>
            <w:r w:rsidRPr="00E31FB0">
              <w:rPr>
                <w:rFonts w:ascii="Times New Roman" w:hAnsi="Times New Roman" w:cs="Times New Roman"/>
                <w:color w:val="000000"/>
                <w:shd w:val="clear" w:color="auto" w:fill="FFFFFF"/>
                <w:lang w:val="lt-LT"/>
              </w:rPr>
              <w:t xml:space="preserve"> U963 ST9 </w:t>
            </w:r>
            <w:proofErr w:type="spellStart"/>
            <w:r w:rsidRPr="00E31FB0">
              <w:rPr>
                <w:rFonts w:ascii="Times New Roman" w:hAnsi="Times New Roman" w:cs="Times New Roman"/>
                <w:color w:val="000000"/>
                <w:shd w:val="clear" w:color="auto" w:fill="FFFFFF"/>
                <w:lang w:val="lt-LT"/>
              </w:rPr>
              <w:t>Egger</w:t>
            </w:r>
            <w:proofErr w:type="spellEnd"/>
            <w:r w:rsidRPr="00E31FB0">
              <w:rPr>
                <w:rFonts w:ascii="Times New Roman" w:hAnsi="Times New Roman" w:cs="Times New Roman"/>
                <w:color w:val="000000"/>
                <w:shd w:val="clear" w:color="auto" w:fill="FFFFFF"/>
                <w:lang w:val="lt-LT"/>
              </w:rPr>
              <w:t>, kraštai lamin</w:t>
            </w:r>
            <w:r>
              <w:rPr>
                <w:rFonts w:ascii="Times New Roman" w:hAnsi="Times New Roman" w:cs="Times New Roman"/>
                <w:color w:val="000000"/>
                <w:shd w:val="clear" w:color="auto" w:fill="FFFFFF"/>
                <w:lang w:val="lt-LT"/>
              </w:rPr>
              <w:t>uojami su 1</w:t>
            </w:r>
            <w:r w:rsidRPr="00E31FB0">
              <w:rPr>
                <w:rFonts w:ascii="Times New Roman" w:hAnsi="Times New Roman" w:cs="Times New Roman"/>
                <w:color w:val="000000"/>
                <w:shd w:val="clear" w:color="auto" w:fill="FFFFFF"/>
                <w:lang w:val="lt-LT"/>
              </w:rPr>
              <w:t xml:space="preserve"> mm briauna</w:t>
            </w:r>
          </w:p>
        </w:tc>
      </w:tr>
      <w:tr w:rsidR="00640A1B" w:rsidRPr="00E31FB0" w14:paraId="7907DEDA" w14:textId="77777777" w:rsidTr="00640A1B">
        <w:tc>
          <w:tcPr>
            <w:tcW w:w="709" w:type="dxa"/>
            <w:tcMar>
              <w:top w:w="0" w:type="dxa"/>
              <w:left w:w="108" w:type="dxa"/>
              <w:bottom w:w="0" w:type="dxa"/>
              <w:right w:w="108" w:type="dxa"/>
            </w:tcMar>
          </w:tcPr>
          <w:p w14:paraId="2C715CA5" w14:textId="77777777" w:rsidR="00640A1B" w:rsidRPr="00E31FB0" w:rsidRDefault="00640A1B" w:rsidP="00417DC1">
            <w:pPr>
              <w:pStyle w:val="NoSpacing"/>
              <w:rPr>
                <w:rFonts w:ascii="Times New Roman" w:hAnsi="Times New Roman" w:cs="Times New Roman"/>
                <w:lang w:val="lt-LT"/>
              </w:rPr>
            </w:pPr>
            <w:r w:rsidRPr="00E31FB0">
              <w:rPr>
                <w:rFonts w:ascii="Times New Roman" w:hAnsi="Times New Roman" w:cs="Times New Roman"/>
                <w:lang w:val="lt-LT"/>
              </w:rPr>
              <w:t>5.</w:t>
            </w:r>
          </w:p>
        </w:tc>
        <w:tc>
          <w:tcPr>
            <w:tcW w:w="4678" w:type="dxa"/>
            <w:tcMar>
              <w:top w:w="0" w:type="dxa"/>
              <w:left w:w="108" w:type="dxa"/>
              <w:bottom w:w="0" w:type="dxa"/>
              <w:right w:w="108" w:type="dxa"/>
            </w:tcMar>
          </w:tcPr>
          <w:p w14:paraId="13FBDDEA" w14:textId="77777777" w:rsidR="00640A1B" w:rsidRPr="00E31FB0" w:rsidRDefault="00640A1B" w:rsidP="00417DC1">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Durelių vyriai</w:t>
            </w:r>
          </w:p>
        </w:tc>
        <w:tc>
          <w:tcPr>
            <w:tcW w:w="5103" w:type="dxa"/>
            <w:tcMar>
              <w:top w:w="0" w:type="dxa"/>
              <w:left w:w="108" w:type="dxa"/>
              <w:bottom w:w="0" w:type="dxa"/>
              <w:right w:w="108" w:type="dxa"/>
            </w:tcMar>
          </w:tcPr>
          <w:p w14:paraId="1C6C1254" w14:textId="1727642E" w:rsidR="00640A1B" w:rsidRPr="00E31FB0" w:rsidRDefault="00640A1B" w:rsidP="00417DC1">
            <w:pPr>
              <w:pStyle w:val="NoSpacing"/>
              <w:rPr>
                <w:rFonts w:ascii="Times New Roman" w:hAnsi="Times New Roman" w:cs="Times New Roman"/>
                <w:lang w:val="lt-LT"/>
              </w:rPr>
            </w:pPr>
            <w:proofErr w:type="spellStart"/>
            <w:r>
              <w:rPr>
                <w:rFonts w:ascii="Times New Roman" w:hAnsi="Times New Roman" w:cs="Times New Roman"/>
                <w:lang w:val="lt-LT"/>
              </w:rPr>
              <w:t>Blum</w:t>
            </w:r>
            <w:proofErr w:type="spellEnd"/>
            <w:r>
              <w:rPr>
                <w:rFonts w:ascii="Times New Roman" w:hAnsi="Times New Roman" w:cs="Times New Roman"/>
                <w:lang w:val="lt-LT"/>
              </w:rPr>
              <w:t xml:space="preserve"> furnitūra</w:t>
            </w:r>
          </w:p>
        </w:tc>
      </w:tr>
      <w:tr w:rsidR="00640A1B" w:rsidRPr="00E31FB0" w14:paraId="4325F4CA" w14:textId="77777777" w:rsidTr="00640A1B">
        <w:tc>
          <w:tcPr>
            <w:tcW w:w="709" w:type="dxa"/>
            <w:tcMar>
              <w:top w:w="0" w:type="dxa"/>
              <w:left w:w="108" w:type="dxa"/>
              <w:bottom w:w="0" w:type="dxa"/>
              <w:right w:w="108" w:type="dxa"/>
            </w:tcMar>
          </w:tcPr>
          <w:p w14:paraId="3DFD5632" w14:textId="77777777" w:rsidR="00640A1B" w:rsidRPr="00E31FB0" w:rsidRDefault="00640A1B" w:rsidP="00417DC1">
            <w:pPr>
              <w:pStyle w:val="NoSpacing"/>
              <w:rPr>
                <w:rFonts w:ascii="Times New Roman" w:hAnsi="Times New Roman" w:cs="Times New Roman"/>
                <w:lang w:val="lt-LT"/>
              </w:rPr>
            </w:pPr>
            <w:r w:rsidRPr="00E31FB0">
              <w:rPr>
                <w:rFonts w:ascii="Times New Roman" w:hAnsi="Times New Roman" w:cs="Times New Roman"/>
                <w:lang w:val="lt-LT"/>
              </w:rPr>
              <w:t>6.</w:t>
            </w:r>
          </w:p>
        </w:tc>
        <w:tc>
          <w:tcPr>
            <w:tcW w:w="4678" w:type="dxa"/>
            <w:tcMar>
              <w:top w:w="0" w:type="dxa"/>
              <w:left w:w="108" w:type="dxa"/>
              <w:bottom w:w="0" w:type="dxa"/>
              <w:right w:w="108" w:type="dxa"/>
            </w:tcMar>
          </w:tcPr>
          <w:p w14:paraId="3AE07F86" w14:textId="77777777" w:rsidR="00640A1B" w:rsidRPr="00E31FB0" w:rsidRDefault="00640A1B" w:rsidP="00417DC1">
            <w:pPr>
              <w:pStyle w:val="NoSpacing"/>
              <w:rPr>
                <w:rFonts w:ascii="Times New Roman" w:hAnsi="Times New Roman" w:cs="Times New Roman"/>
                <w:lang w:val="lt-LT"/>
              </w:rPr>
            </w:pPr>
            <w:r w:rsidRPr="00E31FB0">
              <w:rPr>
                <w:rFonts w:ascii="Times New Roman" w:hAnsi="Times New Roman" w:cs="Times New Roman"/>
                <w:color w:val="000000"/>
                <w:shd w:val="clear" w:color="auto" w:fill="FFFFFF"/>
                <w:lang w:val="lt-LT"/>
              </w:rPr>
              <w:t>Rankenėlė</w:t>
            </w:r>
          </w:p>
        </w:tc>
        <w:tc>
          <w:tcPr>
            <w:tcW w:w="5103" w:type="dxa"/>
            <w:tcMar>
              <w:top w:w="0" w:type="dxa"/>
              <w:left w:w="108" w:type="dxa"/>
              <w:bottom w:w="0" w:type="dxa"/>
              <w:right w:w="108" w:type="dxa"/>
            </w:tcMar>
          </w:tcPr>
          <w:p w14:paraId="1423F977" w14:textId="31B3CAC0" w:rsidR="00640A1B" w:rsidRPr="00E31FB0" w:rsidRDefault="00640A1B" w:rsidP="00417DC1">
            <w:pPr>
              <w:pStyle w:val="NoSpacing"/>
              <w:rPr>
                <w:rFonts w:ascii="Times New Roman" w:hAnsi="Times New Roman" w:cs="Times New Roman"/>
                <w:lang w:val="lt-LT"/>
              </w:rPr>
            </w:pPr>
            <w:proofErr w:type="spellStart"/>
            <w:r w:rsidRPr="00E31FB0">
              <w:rPr>
                <w:rFonts w:ascii="Times New Roman" w:hAnsi="Times New Roman" w:cs="Times New Roman"/>
                <w:color w:val="000000"/>
                <w:shd w:val="clear" w:color="auto" w:fill="FFFFFF"/>
                <w:lang w:val="lt-LT"/>
              </w:rPr>
              <w:t>Avenio</w:t>
            </w:r>
            <w:proofErr w:type="spellEnd"/>
            <w:r w:rsidRPr="00E31FB0">
              <w:rPr>
                <w:rFonts w:ascii="Times New Roman" w:hAnsi="Times New Roman" w:cs="Times New Roman"/>
                <w:color w:val="000000"/>
                <w:shd w:val="clear" w:color="auto" w:fill="FFFFFF"/>
                <w:lang w:val="lt-LT"/>
              </w:rPr>
              <w:t xml:space="preserve"> (</w:t>
            </w:r>
            <w:proofErr w:type="spellStart"/>
            <w:r w:rsidRPr="00E31FB0">
              <w:rPr>
                <w:rFonts w:ascii="Times New Roman" w:hAnsi="Times New Roman" w:cs="Times New Roman"/>
                <w:color w:val="000000"/>
                <w:shd w:val="clear" w:color="auto" w:fill="FFFFFF"/>
                <w:lang w:val="lt-LT"/>
              </w:rPr>
              <w:t>Hetlita</w:t>
            </w:r>
            <w:proofErr w:type="spellEnd"/>
            <w:r w:rsidRPr="00E31FB0">
              <w:rPr>
                <w:rFonts w:ascii="Times New Roman" w:hAnsi="Times New Roman" w:cs="Times New Roman"/>
                <w:color w:val="000000"/>
                <w:shd w:val="clear" w:color="auto" w:fill="FFFFFF"/>
                <w:lang w:val="lt-LT"/>
              </w:rPr>
              <w:t>) 138 mm ilgio, spalva matinis chromas</w:t>
            </w:r>
          </w:p>
        </w:tc>
      </w:tr>
      <w:tr w:rsidR="00640A1B" w:rsidRPr="00E31FB0" w14:paraId="2C55A7B5" w14:textId="77777777" w:rsidTr="00640A1B">
        <w:tc>
          <w:tcPr>
            <w:tcW w:w="709" w:type="dxa"/>
            <w:tcMar>
              <w:top w:w="0" w:type="dxa"/>
              <w:left w:w="108" w:type="dxa"/>
              <w:bottom w:w="0" w:type="dxa"/>
              <w:right w:w="108" w:type="dxa"/>
            </w:tcMar>
          </w:tcPr>
          <w:p w14:paraId="222CC9D1" w14:textId="77777777" w:rsidR="00640A1B" w:rsidRPr="00E31FB0" w:rsidRDefault="00640A1B" w:rsidP="00417DC1">
            <w:pPr>
              <w:pStyle w:val="NoSpacing"/>
              <w:rPr>
                <w:rFonts w:ascii="Times New Roman" w:hAnsi="Times New Roman" w:cs="Times New Roman"/>
                <w:lang w:val="lt-LT"/>
              </w:rPr>
            </w:pPr>
            <w:r w:rsidRPr="00E31FB0">
              <w:rPr>
                <w:rFonts w:ascii="Times New Roman" w:hAnsi="Times New Roman" w:cs="Times New Roman"/>
                <w:lang w:val="lt-LT"/>
              </w:rPr>
              <w:t xml:space="preserve">7. </w:t>
            </w:r>
          </w:p>
        </w:tc>
        <w:tc>
          <w:tcPr>
            <w:tcW w:w="4678" w:type="dxa"/>
            <w:tcMar>
              <w:top w:w="0" w:type="dxa"/>
              <w:left w:w="108" w:type="dxa"/>
              <w:bottom w:w="0" w:type="dxa"/>
              <w:right w:w="108" w:type="dxa"/>
            </w:tcMar>
          </w:tcPr>
          <w:p w14:paraId="2B472800" w14:textId="77777777" w:rsidR="00640A1B" w:rsidRPr="00E31FB0" w:rsidRDefault="00640A1B" w:rsidP="00417DC1">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color w:val="000000"/>
                <w:shd w:val="clear" w:color="auto" w:fill="FFFFFF"/>
                <w:lang w:val="lt-LT"/>
              </w:rPr>
              <w:t>Spalva</w:t>
            </w:r>
          </w:p>
        </w:tc>
        <w:tc>
          <w:tcPr>
            <w:tcW w:w="5103" w:type="dxa"/>
            <w:tcMar>
              <w:top w:w="0" w:type="dxa"/>
              <w:left w:w="108" w:type="dxa"/>
              <w:bottom w:w="0" w:type="dxa"/>
              <w:right w:w="108" w:type="dxa"/>
            </w:tcMar>
          </w:tcPr>
          <w:p w14:paraId="2FC8258F" w14:textId="697A26DE" w:rsidR="00640A1B" w:rsidRPr="00E31FB0" w:rsidRDefault="00640A1B" w:rsidP="00417DC1">
            <w:pPr>
              <w:pStyle w:val="NoSpacing"/>
              <w:rPr>
                <w:rFonts w:ascii="Times New Roman" w:hAnsi="Times New Roman" w:cs="Times New Roman"/>
                <w:lang w:val="lt-LT"/>
              </w:rPr>
            </w:pPr>
            <w:r>
              <w:rPr>
                <w:rFonts w:ascii="Times New Roman" w:hAnsi="Times New Roman" w:cs="Times New Roman"/>
                <w:lang w:val="lt-LT"/>
              </w:rPr>
              <w:t>Pilka, derinama prie esamų baldų spalvos</w:t>
            </w:r>
          </w:p>
        </w:tc>
      </w:tr>
      <w:tr w:rsidR="00640A1B" w:rsidRPr="00E31FB0" w14:paraId="32EB333D" w14:textId="77777777" w:rsidTr="00640A1B">
        <w:tc>
          <w:tcPr>
            <w:tcW w:w="709" w:type="dxa"/>
            <w:tcMar>
              <w:top w:w="0" w:type="dxa"/>
              <w:left w:w="108" w:type="dxa"/>
              <w:bottom w:w="0" w:type="dxa"/>
              <w:right w:w="108" w:type="dxa"/>
            </w:tcMar>
          </w:tcPr>
          <w:p w14:paraId="6D0F8C8A" w14:textId="77777777" w:rsidR="00640A1B" w:rsidRPr="00E31FB0" w:rsidRDefault="00640A1B" w:rsidP="00010D82">
            <w:pPr>
              <w:pStyle w:val="NoSpacing"/>
              <w:rPr>
                <w:rFonts w:ascii="Times New Roman" w:hAnsi="Times New Roman" w:cs="Times New Roman"/>
                <w:lang w:val="lt-LT"/>
              </w:rPr>
            </w:pPr>
            <w:r w:rsidRPr="00E31FB0">
              <w:rPr>
                <w:rFonts w:ascii="Times New Roman" w:hAnsi="Times New Roman" w:cs="Times New Roman"/>
                <w:lang w:val="lt-LT"/>
              </w:rPr>
              <w:t>8.</w:t>
            </w:r>
          </w:p>
        </w:tc>
        <w:tc>
          <w:tcPr>
            <w:tcW w:w="4678" w:type="dxa"/>
            <w:tcMar>
              <w:top w:w="0" w:type="dxa"/>
              <w:left w:w="108" w:type="dxa"/>
              <w:bottom w:w="0" w:type="dxa"/>
              <w:right w:w="108" w:type="dxa"/>
            </w:tcMar>
          </w:tcPr>
          <w:p w14:paraId="088F7668" w14:textId="77777777" w:rsidR="00640A1B" w:rsidRPr="00E31FB0" w:rsidRDefault="00640A1B" w:rsidP="00010D82">
            <w:pPr>
              <w:pStyle w:val="NoSpacing"/>
              <w:rPr>
                <w:rFonts w:ascii="Times New Roman" w:hAnsi="Times New Roman" w:cs="Times New Roman"/>
                <w:color w:val="000000"/>
                <w:shd w:val="clear" w:color="auto" w:fill="FFFFFF"/>
                <w:lang w:val="lt-LT"/>
              </w:rPr>
            </w:pPr>
            <w:r w:rsidRPr="00E31FB0">
              <w:rPr>
                <w:rFonts w:ascii="Times New Roman" w:hAnsi="Times New Roman" w:cs="Times New Roman"/>
                <w:lang w:val="lt-LT"/>
              </w:rPr>
              <w:t xml:space="preserve">Garantija </w:t>
            </w:r>
          </w:p>
        </w:tc>
        <w:tc>
          <w:tcPr>
            <w:tcW w:w="5103" w:type="dxa"/>
            <w:tcMar>
              <w:top w:w="0" w:type="dxa"/>
              <w:left w:w="108" w:type="dxa"/>
              <w:bottom w:w="0" w:type="dxa"/>
              <w:right w:w="108" w:type="dxa"/>
            </w:tcMar>
          </w:tcPr>
          <w:p w14:paraId="56AC815A" w14:textId="41E84283" w:rsidR="00640A1B" w:rsidRPr="00E31FB0" w:rsidRDefault="00640A1B" w:rsidP="00010D82">
            <w:pPr>
              <w:pStyle w:val="NoSpacing"/>
              <w:rPr>
                <w:rFonts w:ascii="Times New Roman" w:hAnsi="Times New Roman" w:cs="Times New Roman"/>
                <w:lang w:val="lt-LT"/>
              </w:rPr>
            </w:pPr>
            <w:r>
              <w:rPr>
                <w:rFonts w:ascii="Times New Roman" w:hAnsi="Times New Roman" w:cs="Times New Roman"/>
                <w:lang w:val="lt-LT"/>
              </w:rPr>
              <w:t>2 metai</w:t>
            </w:r>
          </w:p>
        </w:tc>
      </w:tr>
    </w:tbl>
    <w:p w14:paraId="041977F7" w14:textId="77777777" w:rsidR="00F96FDE" w:rsidRPr="00E31FB0" w:rsidRDefault="00F96FDE" w:rsidP="00CC59D7">
      <w:pPr>
        <w:jc w:val="both"/>
        <w:rPr>
          <w:b/>
          <w:bCs/>
          <w:sz w:val="22"/>
          <w:szCs w:val="22"/>
        </w:rPr>
      </w:pPr>
    </w:p>
    <w:p w14:paraId="2C3300E6" w14:textId="7BE13EC2" w:rsidR="003A4099" w:rsidRPr="00640A1B" w:rsidRDefault="00CC59D7" w:rsidP="00CC59D7">
      <w:pPr>
        <w:pStyle w:val="ListParagraph"/>
        <w:numPr>
          <w:ilvl w:val="0"/>
          <w:numId w:val="8"/>
        </w:numPr>
        <w:ind w:left="426" w:hanging="568"/>
        <w:jc w:val="both"/>
        <w:rPr>
          <w:rFonts w:ascii="Times New Roman" w:hAnsi="Times New Roman" w:cs="Times New Roman"/>
          <w:b/>
          <w:bCs/>
          <w:iCs/>
          <w:u w:val="single"/>
        </w:rPr>
      </w:pPr>
      <w:r w:rsidRPr="00E31FB0">
        <w:rPr>
          <w:rFonts w:ascii="Times New Roman" w:hAnsi="Times New Roman" w:cs="Times New Roman"/>
          <w:b/>
          <w:bCs/>
          <w:u w:val="single"/>
        </w:rPr>
        <w:t xml:space="preserve">Poilsio zonos stalas, ovalus </w:t>
      </w:r>
      <w:r w:rsidR="00F96FDE" w:rsidRPr="00E31FB0">
        <w:rPr>
          <w:rFonts w:ascii="Times New Roman" w:hAnsi="Times New Roman" w:cs="Times New Roman"/>
          <w:b/>
          <w:bCs/>
          <w:u w:val="single"/>
        </w:rPr>
        <w:t xml:space="preserve">– </w:t>
      </w:r>
      <w:r w:rsidRPr="00E31FB0">
        <w:rPr>
          <w:rFonts w:ascii="Times New Roman" w:hAnsi="Times New Roman" w:cs="Times New Roman"/>
          <w:b/>
          <w:bCs/>
          <w:u w:val="single"/>
        </w:rPr>
        <w:t xml:space="preserve">1 </w:t>
      </w:r>
      <w:proofErr w:type="spellStart"/>
      <w:r w:rsidRPr="00E31FB0">
        <w:rPr>
          <w:rFonts w:ascii="Times New Roman" w:hAnsi="Times New Roman" w:cs="Times New Roman"/>
          <w:b/>
          <w:bCs/>
          <w:u w:val="single"/>
        </w:rPr>
        <w:t>vnt</w:t>
      </w:r>
      <w:proofErr w:type="spellEnd"/>
      <w:r w:rsidRPr="00E31FB0">
        <w:rPr>
          <w:rFonts w:ascii="Times New Roman" w:hAnsi="Times New Roman" w:cs="Times New Roman"/>
          <w:b/>
          <w:bCs/>
          <w:u w:val="single"/>
        </w:rPr>
        <w:t>.</w:t>
      </w:r>
      <w:r w:rsidRPr="00E31FB0">
        <w:rPr>
          <w:rFonts w:ascii="Times New Roman" w:hAnsi="Times New Roman" w:cs="Times New Roman"/>
          <w:b/>
          <w:bCs/>
          <w:iCs/>
          <w:u w:val="single"/>
        </w:rPr>
        <w:t xml:space="preserve"> (</w:t>
      </w:r>
      <w:r w:rsidR="00F96FDE" w:rsidRPr="00E31FB0">
        <w:rPr>
          <w:rFonts w:ascii="Times New Roman" w:hAnsi="Times New Roman" w:cs="Times New Roman"/>
          <w:b/>
          <w:bCs/>
          <w:iCs/>
          <w:u w:val="single"/>
        </w:rPr>
        <w:t xml:space="preserve">gamintojas – </w:t>
      </w:r>
      <w:r w:rsidR="0066639B">
        <w:rPr>
          <w:rFonts w:ascii="Times New Roman" w:hAnsi="Times New Roman" w:cs="Times New Roman"/>
          <w:b/>
          <w:bCs/>
          <w:iCs/>
          <w:u w:val="single"/>
        </w:rPr>
        <w:t>UAB „</w:t>
      </w:r>
      <w:proofErr w:type="spellStart"/>
      <w:r w:rsidR="0066639B">
        <w:rPr>
          <w:rFonts w:ascii="Times New Roman" w:hAnsi="Times New Roman" w:cs="Times New Roman"/>
          <w:b/>
          <w:bCs/>
          <w:iCs/>
          <w:u w:val="single"/>
        </w:rPr>
        <w:t>Eigida</w:t>
      </w:r>
      <w:proofErr w:type="spellEnd"/>
      <w:r w:rsidR="0066639B">
        <w:rPr>
          <w:rFonts w:ascii="Times New Roman" w:hAnsi="Times New Roman" w:cs="Times New Roman"/>
          <w:b/>
          <w:bCs/>
          <w:iCs/>
          <w:u w:val="single"/>
        </w:rPr>
        <w:t>“</w:t>
      </w:r>
      <w:r w:rsidR="00F96FDE" w:rsidRPr="00E31FB0">
        <w:rPr>
          <w:rFonts w:ascii="Times New Roman" w:hAnsi="Times New Roman" w:cs="Times New Roman"/>
          <w:b/>
          <w:bCs/>
          <w:iCs/>
          <w:u w:val="single"/>
        </w:rPr>
        <w:t xml:space="preserve">) Stalas </w:t>
      </w:r>
      <w:r w:rsidRPr="00E31FB0">
        <w:rPr>
          <w:rFonts w:ascii="Times New Roman" w:hAnsi="Times New Roman" w:cs="Times New Roman"/>
          <w:b/>
          <w:bCs/>
          <w:iCs/>
          <w:u w:val="single"/>
        </w:rPr>
        <w:t>gaminam</w:t>
      </w:r>
      <w:r w:rsidR="00F96FDE" w:rsidRPr="00E31FB0">
        <w:rPr>
          <w:rFonts w:ascii="Times New Roman" w:hAnsi="Times New Roman" w:cs="Times New Roman"/>
          <w:b/>
          <w:bCs/>
          <w:iCs/>
          <w:u w:val="single"/>
        </w:rPr>
        <w:t>a</w:t>
      </w:r>
      <w:r w:rsidRPr="00E31FB0">
        <w:rPr>
          <w:rFonts w:ascii="Times New Roman" w:hAnsi="Times New Roman" w:cs="Times New Roman"/>
          <w:b/>
          <w:bCs/>
          <w:iCs/>
          <w:u w:val="single"/>
        </w:rPr>
        <w:t>s, derinant prie esamų baldų ir turimų erdvių</w:t>
      </w:r>
      <w:r w:rsidR="00F96FDE" w:rsidRPr="00E31FB0">
        <w:rPr>
          <w:rFonts w:ascii="Times New Roman" w:hAnsi="Times New Roman" w:cs="Times New Roman"/>
          <w:b/>
          <w:bCs/>
          <w:iCs/>
          <w:u w:val="single"/>
        </w:rPr>
        <w:t>.</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8"/>
        <w:gridCol w:w="5103"/>
      </w:tblGrid>
      <w:tr w:rsidR="00640A1B" w:rsidRPr="00E31FB0" w14:paraId="382B389A" w14:textId="77777777" w:rsidTr="00640A1B">
        <w:trPr>
          <w:tblHeader/>
        </w:trPr>
        <w:tc>
          <w:tcPr>
            <w:tcW w:w="709" w:type="dxa"/>
            <w:shd w:val="clear" w:color="auto" w:fill="D9D9D9" w:themeFill="background1" w:themeFillShade="D9"/>
            <w:tcMar>
              <w:top w:w="0" w:type="dxa"/>
              <w:left w:w="108" w:type="dxa"/>
              <w:bottom w:w="0" w:type="dxa"/>
              <w:right w:w="108" w:type="dxa"/>
            </w:tcMar>
            <w:hideMark/>
          </w:tcPr>
          <w:p w14:paraId="3BB65152" w14:textId="77777777" w:rsidR="00640A1B" w:rsidRPr="00E31FB0" w:rsidRDefault="00640A1B" w:rsidP="0046357E">
            <w:pPr>
              <w:pStyle w:val="NoSpacing"/>
              <w:rPr>
                <w:rFonts w:ascii="Times New Roman" w:hAnsi="Times New Roman" w:cs="Times New Roman"/>
                <w:b/>
                <w:lang w:val="lt-LT"/>
              </w:rPr>
            </w:pPr>
            <w:proofErr w:type="spellStart"/>
            <w:r w:rsidRPr="00E31FB0">
              <w:rPr>
                <w:rFonts w:ascii="Times New Roman" w:hAnsi="Times New Roman" w:cs="Times New Roman"/>
                <w:b/>
                <w:lang w:val="lt-LT"/>
              </w:rPr>
              <w:t>Eil</w:t>
            </w:r>
            <w:proofErr w:type="spellEnd"/>
            <w:r w:rsidRPr="00E31FB0">
              <w:rPr>
                <w:rFonts w:ascii="Times New Roman" w:hAnsi="Times New Roman" w:cs="Times New Roman"/>
                <w:b/>
                <w:lang w:val="lt-LT"/>
              </w:rPr>
              <w:t xml:space="preserve">. </w:t>
            </w:r>
            <w:proofErr w:type="spellStart"/>
            <w:r w:rsidRPr="00E31FB0">
              <w:rPr>
                <w:rFonts w:ascii="Times New Roman" w:hAnsi="Times New Roman" w:cs="Times New Roman"/>
                <w:b/>
                <w:lang w:val="lt-LT"/>
              </w:rPr>
              <w:t>Nr</w:t>
            </w:r>
            <w:proofErr w:type="spellEnd"/>
            <w:r w:rsidRPr="00E31FB0">
              <w:rPr>
                <w:rFonts w:ascii="Times New Roman" w:hAnsi="Times New Roman" w:cs="Times New Roman"/>
                <w:b/>
                <w:lang w:val="lt-LT"/>
              </w:rPr>
              <w:t>.</w:t>
            </w:r>
          </w:p>
        </w:tc>
        <w:tc>
          <w:tcPr>
            <w:tcW w:w="4678" w:type="dxa"/>
            <w:shd w:val="clear" w:color="auto" w:fill="D9D9D9" w:themeFill="background1" w:themeFillShade="D9"/>
            <w:tcMar>
              <w:top w:w="0" w:type="dxa"/>
              <w:left w:w="108" w:type="dxa"/>
              <w:bottom w:w="0" w:type="dxa"/>
              <w:right w:w="108" w:type="dxa"/>
            </w:tcMar>
            <w:hideMark/>
          </w:tcPr>
          <w:p w14:paraId="5C5A817E"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Techninė specifikacija</w:t>
            </w:r>
          </w:p>
        </w:tc>
        <w:tc>
          <w:tcPr>
            <w:tcW w:w="5103" w:type="dxa"/>
            <w:shd w:val="clear" w:color="auto" w:fill="D9D9D9" w:themeFill="background1" w:themeFillShade="D9"/>
            <w:tcMar>
              <w:top w:w="0" w:type="dxa"/>
              <w:left w:w="108" w:type="dxa"/>
              <w:bottom w:w="0" w:type="dxa"/>
              <w:right w:w="108" w:type="dxa"/>
            </w:tcMar>
            <w:hideMark/>
          </w:tcPr>
          <w:p w14:paraId="3F466A5F" w14:textId="77777777" w:rsidR="00640A1B" w:rsidRPr="00E31FB0" w:rsidRDefault="00640A1B" w:rsidP="0046357E">
            <w:pPr>
              <w:pStyle w:val="NoSpacing"/>
              <w:rPr>
                <w:rFonts w:ascii="Times New Roman" w:hAnsi="Times New Roman" w:cs="Times New Roman"/>
                <w:b/>
                <w:lang w:val="lt-LT"/>
              </w:rPr>
            </w:pPr>
            <w:r w:rsidRPr="00E31FB0">
              <w:rPr>
                <w:rFonts w:ascii="Times New Roman" w:hAnsi="Times New Roman" w:cs="Times New Roman"/>
                <w:b/>
                <w:lang w:val="lt-LT"/>
              </w:rPr>
              <w:t xml:space="preserve">Siūlomi parametrai </w:t>
            </w:r>
          </w:p>
          <w:p w14:paraId="0B6B8DCA" w14:textId="77777777" w:rsidR="00640A1B" w:rsidRPr="00E31FB0" w:rsidRDefault="00640A1B" w:rsidP="0046357E">
            <w:pPr>
              <w:pStyle w:val="NoSpacing"/>
              <w:rPr>
                <w:rFonts w:ascii="Times New Roman" w:hAnsi="Times New Roman" w:cs="Times New Roman"/>
                <w:b/>
                <w:lang w:val="lt-LT"/>
              </w:rPr>
            </w:pPr>
          </w:p>
        </w:tc>
      </w:tr>
      <w:tr w:rsidR="00640A1B" w:rsidRPr="00E31FB0" w14:paraId="407184E9" w14:textId="77777777" w:rsidTr="00640A1B">
        <w:trPr>
          <w:trHeight w:val="349"/>
        </w:trPr>
        <w:tc>
          <w:tcPr>
            <w:tcW w:w="709" w:type="dxa"/>
            <w:tcMar>
              <w:top w:w="0" w:type="dxa"/>
              <w:left w:w="108" w:type="dxa"/>
              <w:bottom w:w="0" w:type="dxa"/>
              <w:right w:w="108" w:type="dxa"/>
            </w:tcMar>
            <w:hideMark/>
          </w:tcPr>
          <w:p w14:paraId="6D274AF4"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1.</w:t>
            </w:r>
          </w:p>
          <w:p w14:paraId="177358C5"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 </w:t>
            </w:r>
          </w:p>
        </w:tc>
        <w:tc>
          <w:tcPr>
            <w:tcW w:w="4678" w:type="dxa"/>
            <w:tcMar>
              <w:top w:w="0" w:type="dxa"/>
              <w:left w:w="108" w:type="dxa"/>
              <w:bottom w:w="0" w:type="dxa"/>
              <w:right w:w="108" w:type="dxa"/>
            </w:tcMar>
          </w:tcPr>
          <w:p w14:paraId="3F214739" w14:textId="77777777"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Matmenys</w:t>
            </w:r>
          </w:p>
        </w:tc>
        <w:tc>
          <w:tcPr>
            <w:tcW w:w="5103" w:type="dxa"/>
            <w:tcMar>
              <w:top w:w="0" w:type="dxa"/>
              <w:left w:w="108" w:type="dxa"/>
              <w:bottom w:w="0" w:type="dxa"/>
              <w:right w:w="108" w:type="dxa"/>
            </w:tcMar>
            <w:hideMark/>
          </w:tcPr>
          <w:p w14:paraId="37B89D26" w14:textId="022D12E1" w:rsidR="00640A1B" w:rsidRPr="00E31FB0" w:rsidRDefault="00640A1B" w:rsidP="0046357E">
            <w:pPr>
              <w:pStyle w:val="NoSpacing"/>
              <w:rPr>
                <w:rFonts w:ascii="Times New Roman" w:hAnsi="Times New Roman" w:cs="Times New Roman"/>
                <w:lang w:val="lt-LT"/>
              </w:rPr>
            </w:pPr>
            <w:r w:rsidRPr="00E31FB0">
              <w:rPr>
                <w:rFonts w:ascii="Times New Roman" w:hAnsi="Times New Roman" w:cs="Times New Roman"/>
                <w:lang w:val="lt-LT"/>
              </w:rPr>
              <w:t>1600 x 800 mm</w:t>
            </w:r>
          </w:p>
        </w:tc>
      </w:tr>
      <w:tr w:rsidR="00640A1B" w:rsidRPr="00E31FB0" w14:paraId="78F49B25" w14:textId="77777777" w:rsidTr="00640A1B">
        <w:tc>
          <w:tcPr>
            <w:tcW w:w="709" w:type="dxa"/>
            <w:tcMar>
              <w:top w:w="0" w:type="dxa"/>
              <w:left w:w="108" w:type="dxa"/>
              <w:bottom w:w="0" w:type="dxa"/>
              <w:right w:w="108" w:type="dxa"/>
            </w:tcMar>
          </w:tcPr>
          <w:p w14:paraId="5E04AAC5" w14:textId="77777777" w:rsidR="00640A1B" w:rsidRPr="00E31FB0" w:rsidRDefault="00640A1B" w:rsidP="00F96FDE">
            <w:pPr>
              <w:pStyle w:val="NoSpacing"/>
              <w:rPr>
                <w:rFonts w:ascii="Times New Roman" w:hAnsi="Times New Roman" w:cs="Times New Roman"/>
                <w:lang w:val="lt-LT"/>
              </w:rPr>
            </w:pPr>
            <w:r w:rsidRPr="00E31FB0">
              <w:rPr>
                <w:rFonts w:ascii="Times New Roman" w:hAnsi="Times New Roman" w:cs="Times New Roman"/>
                <w:lang w:val="lt-LT"/>
              </w:rPr>
              <w:t>2.</w:t>
            </w:r>
          </w:p>
        </w:tc>
        <w:tc>
          <w:tcPr>
            <w:tcW w:w="4678" w:type="dxa"/>
            <w:tcMar>
              <w:top w:w="0" w:type="dxa"/>
              <w:left w:w="108" w:type="dxa"/>
              <w:bottom w:w="0" w:type="dxa"/>
              <w:right w:w="108" w:type="dxa"/>
            </w:tcMar>
          </w:tcPr>
          <w:p w14:paraId="74183662" w14:textId="77777777" w:rsidR="00640A1B" w:rsidRPr="00E31FB0" w:rsidRDefault="00640A1B" w:rsidP="00403D0B">
            <w:pPr>
              <w:pStyle w:val="NoSpacing"/>
              <w:rPr>
                <w:rFonts w:ascii="Times New Roman" w:hAnsi="Times New Roman" w:cs="Times New Roman"/>
                <w:lang w:val="lt-LT"/>
              </w:rPr>
            </w:pPr>
            <w:r w:rsidRPr="00E31FB0">
              <w:rPr>
                <w:rFonts w:ascii="Times New Roman" w:hAnsi="Times New Roman" w:cs="Times New Roman"/>
                <w:lang w:val="lt-LT"/>
              </w:rPr>
              <w:t xml:space="preserve">Stalviršis: </w:t>
            </w:r>
          </w:p>
        </w:tc>
        <w:tc>
          <w:tcPr>
            <w:tcW w:w="5103" w:type="dxa"/>
            <w:tcMar>
              <w:top w:w="0" w:type="dxa"/>
              <w:left w:w="108" w:type="dxa"/>
              <w:bottom w:w="0" w:type="dxa"/>
              <w:right w:w="108" w:type="dxa"/>
            </w:tcMar>
          </w:tcPr>
          <w:p w14:paraId="5F0C6110" w14:textId="5B576D11" w:rsidR="00640A1B" w:rsidRPr="00E31FB0" w:rsidRDefault="00640A1B" w:rsidP="00640A1B">
            <w:pPr>
              <w:pStyle w:val="NoSpacing"/>
              <w:rPr>
                <w:rFonts w:ascii="Times New Roman" w:hAnsi="Times New Roman" w:cs="Times New Roman"/>
                <w:lang w:val="lt-LT"/>
              </w:rPr>
            </w:pPr>
            <w:r w:rsidRPr="00E31FB0">
              <w:rPr>
                <w:rFonts w:ascii="Times New Roman" w:hAnsi="Times New Roman" w:cs="Times New Roman"/>
                <w:lang w:val="lt-LT"/>
              </w:rPr>
              <w:t xml:space="preserve">LMDP 25 mm plokštė </w:t>
            </w:r>
            <w:proofErr w:type="spellStart"/>
            <w:r>
              <w:rPr>
                <w:rFonts w:ascii="Times New Roman" w:hAnsi="Times New Roman" w:cs="Times New Roman"/>
                <w:color w:val="000000"/>
                <w:shd w:val="clear" w:color="auto" w:fill="FFFFFF"/>
                <w:lang w:val="lt-LT"/>
              </w:rPr>
              <w:t>Pfleiderer</w:t>
            </w:r>
            <w:proofErr w:type="spellEnd"/>
            <w:r>
              <w:rPr>
                <w:rFonts w:ascii="Times New Roman" w:hAnsi="Times New Roman" w:cs="Times New Roman"/>
                <w:color w:val="000000"/>
                <w:shd w:val="clear" w:color="auto" w:fill="FFFFFF"/>
                <w:lang w:val="lt-LT"/>
              </w:rPr>
              <w:t>, lygiavertė plokštei</w:t>
            </w:r>
            <w:r w:rsidRPr="00E31FB0">
              <w:rPr>
                <w:rFonts w:ascii="Times New Roman" w:hAnsi="Times New Roman" w:cs="Times New Roman"/>
                <w:lang w:val="lt-LT"/>
              </w:rPr>
              <w:t xml:space="preserve"> </w:t>
            </w:r>
            <w:r>
              <w:rPr>
                <w:rFonts w:ascii="Times New Roman" w:hAnsi="Times New Roman" w:cs="Times New Roman"/>
                <w:lang w:val="lt-LT"/>
              </w:rPr>
              <w:t xml:space="preserve">U708 ST9 </w:t>
            </w:r>
            <w:proofErr w:type="spellStart"/>
            <w:r>
              <w:rPr>
                <w:rFonts w:ascii="Times New Roman" w:hAnsi="Times New Roman" w:cs="Times New Roman"/>
                <w:lang w:val="lt-LT"/>
              </w:rPr>
              <w:t>Egger</w:t>
            </w:r>
            <w:proofErr w:type="spellEnd"/>
            <w:r w:rsidRPr="00E31FB0">
              <w:rPr>
                <w:rFonts w:ascii="Times New Roman" w:hAnsi="Times New Roman" w:cs="Times New Roman"/>
                <w:lang w:val="lt-LT"/>
              </w:rPr>
              <w:t>, kraštai laminuoti su 2 mm briauna</w:t>
            </w:r>
          </w:p>
        </w:tc>
      </w:tr>
      <w:tr w:rsidR="00640A1B" w:rsidRPr="00E31FB0" w14:paraId="21A0AEBD" w14:textId="77777777" w:rsidTr="00640A1B">
        <w:tc>
          <w:tcPr>
            <w:tcW w:w="709" w:type="dxa"/>
            <w:tcMar>
              <w:top w:w="0" w:type="dxa"/>
              <w:left w:w="108" w:type="dxa"/>
              <w:bottom w:w="0" w:type="dxa"/>
              <w:right w:w="108" w:type="dxa"/>
            </w:tcMar>
          </w:tcPr>
          <w:p w14:paraId="5AF0CFB4" w14:textId="77777777" w:rsidR="00640A1B" w:rsidRPr="00E31FB0" w:rsidRDefault="00640A1B" w:rsidP="00F96FDE">
            <w:pPr>
              <w:pStyle w:val="NoSpacing"/>
              <w:rPr>
                <w:rFonts w:ascii="Times New Roman" w:hAnsi="Times New Roman" w:cs="Times New Roman"/>
                <w:lang w:val="lt-LT"/>
              </w:rPr>
            </w:pPr>
            <w:r w:rsidRPr="00E31FB0">
              <w:rPr>
                <w:rFonts w:ascii="Times New Roman" w:hAnsi="Times New Roman" w:cs="Times New Roman"/>
                <w:lang w:val="lt-LT"/>
              </w:rPr>
              <w:t>3.</w:t>
            </w:r>
          </w:p>
        </w:tc>
        <w:tc>
          <w:tcPr>
            <w:tcW w:w="4678" w:type="dxa"/>
            <w:tcMar>
              <w:top w:w="0" w:type="dxa"/>
              <w:left w:w="108" w:type="dxa"/>
              <w:bottom w:w="0" w:type="dxa"/>
              <w:right w:w="108" w:type="dxa"/>
            </w:tcMar>
          </w:tcPr>
          <w:p w14:paraId="635D1091" w14:textId="77777777" w:rsidR="00640A1B" w:rsidRPr="00E31FB0" w:rsidRDefault="00640A1B" w:rsidP="00F96FDE">
            <w:pPr>
              <w:pStyle w:val="NoSpacing"/>
              <w:rPr>
                <w:rFonts w:ascii="Times New Roman" w:hAnsi="Times New Roman" w:cs="Times New Roman"/>
                <w:lang w:val="lt-LT"/>
              </w:rPr>
            </w:pPr>
            <w:r w:rsidRPr="00E31FB0">
              <w:rPr>
                <w:rFonts w:ascii="Times New Roman" w:hAnsi="Times New Roman" w:cs="Times New Roman"/>
                <w:lang w:val="lt-LT"/>
              </w:rPr>
              <w:t>Spalva</w:t>
            </w:r>
          </w:p>
        </w:tc>
        <w:tc>
          <w:tcPr>
            <w:tcW w:w="5103" w:type="dxa"/>
            <w:tcMar>
              <w:top w:w="0" w:type="dxa"/>
              <w:left w:w="108" w:type="dxa"/>
              <w:bottom w:w="0" w:type="dxa"/>
              <w:right w:w="108" w:type="dxa"/>
            </w:tcMar>
          </w:tcPr>
          <w:p w14:paraId="4672151C" w14:textId="29C9ED46" w:rsidR="00640A1B" w:rsidRPr="00E31FB0" w:rsidRDefault="00640A1B" w:rsidP="00F96FDE">
            <w:pPr>
              <w:pStyle w:val="NoSpacing"/>
              <w:rPr>
                <w:rFonts w:ascii="Times New Roman" w:hAnsi="Times New Roman" w:cs="Times New Roman"/>
                <w:lang w:val="lt-LT"/>
              </w:rPr>
            </w:pPr>
            <w:r>
              <w:rPr>
                <w:rFonts w:ascii="Times New Roman" w:hAnsi="Times New Roman" w:cs="Times New Roman"/>
                <w:lang w:val="lt-LT"/>
              </w:rPr>
              <w:t>Pilka, derinama prie esamų baldų spalvos</w:t>
            </w:r>
          </w:p>
        </w:tc>
      </w:tr>
      <w:tr w:rsidR="00640A1B" w:rsidRPr="00E31FB0" w14:paraId="5A6457A1" w14:textId="77777777" w:rsidTr="00640A1B">
        <w:tc>
          <w:tcPr>
            <w:tcW w:w="709" w:type="dxa"/>
            <w:tcMar>
              <w:top w:w="0" w:type="dxa"/>
              <w:left w:w="108" w:type="dxa"/>
              <w:bottom w:w="0" w:type="dxa"/>
              <w:right w:w="108" w:type="dxa"/>
            </w:tcMar>
          </w:tcPr>
          <w:p w14:paraId="2C5C3ACA" w14:textId="77777777" w:rsidR="00640A1B" w:rsidRPr="00E31FB0" w:rsidRDefault="00640A1B" w:rsidP="00F96FDE">
            <w:pPr>
              <w:pStyle w:val="NoSpacing"/>
              <w:rPr>
                <w:rFonts w:ascii="Times New Roman" w:hAnsi="Times New Roman" w:cs="Times New Roman"/>
                <w:lang w:val="lt-LT"/>
              </w:rPr>
            </w:pPr>
            <w:r w:rsidRPr="00E31FB0">
              <w:rPr>
                <w:rFonts w:ascii="Times New Roman" w:hAnsi="Times New Roman" w:cs="Times New Roman"/>
                <w:lang w:val="lt-LT"/>
              </w:rPr>
              <w:t>4.</w:t>
            </w:r>
          </w:p>
        </w:tc>
        <w:tc>
          <w:tcPr>
            <w:tcW w:w="4678" w:type="dxa"/>
            <w:tcMar>
              <w:top w:w="0" w:type="dxa"/>
              <w:left w:w="108" w:type="dxa"/>
              <w:bottom w:w="0" w:type="dxa"/>
              <w:right w:w="108" w:type="dxa"/>
            </w:tcMar>
          </w:tcPr>
          <w:p w14:paraId="69481EB6" w14:textId="77777777" w:rsidR="00640A1B" w:rsidRPr="00E31FB0" w:rsidRDefault="00640A1B" w:rsidP="00F96FDE">
            <w:pPr>
              <w:pStyle w:val="NoSpacing"/>
              <w:rPr>
                <w:rFonts w:ascii="Times New Roman" w:hAnsi="Times New Roman" w:cs="Times New Roman"/>
                <w:lang w:val="lt-LT"/>
              </w:rPr>
            </w:pPr>
            <w:r w:rsidRPr="00E31FB0">
              <w:rPr>
                <w:rFonts w:ascii="Times New Roman" w:hAnsi="Times New Roman" w:cs="Times New Roman"/>
                <w:lang w:val="lt-LT"/>
              </w:rPr>
              <w:t>Stalo koja: dviejų kojų stalo rėmas, juodos spalvos</w:t>
            </w:r>
          </w:p>
        </w:tc>
        <w:tc>
          <w:tcPr>
            <w:tcW w:w="5103" w:type="dxa"/>
            <w:tcMar>
              <w:top w:w="0" w:type="dxa"/>
              <w:left w:w="108" w:type="dxa"/>
              <w:bottom w:w="0" w:type="dxa"/>
              <w:right w:w="108" w:type="dxa"/>
            </w:tcMar>
          </w:tcPr>
          <w:p w14:paraId="3C711CA2" w14:textId="577F9F06" w:rsidR="00640A1B" w:rsidRPr="00E31FB0" w:rsidRDefault="00640A1B" w:rsidP="00F96FDE">
            <w:pPr>
              <w:pStyle w:val="NoSpacing"/>
              <w:rPr>
                <w:rFonts w:ascii="Times New Roman" w:hAnsi="Times New Roman" w:cs="Times New Roman"/>
                <w:lang w:val="lt-LT"/>
              </w:rPr>
            </w:pPr>
            <w:r>
              <w:rPr>
                <w:rFonts w:ascii="Times New Roman" w:hAnsi="Times New Roman" w:cs="Times New Roman"/>
                <w:lang w:val="lt-LT"/>
              </w:rPr>
              <w:t>Yra</w:t>
            </w:r>
          </w:p>
        </w:tc>
      </w:tr>
      <w:tr w:rsidR="00640A1B" w:rsidRPr="00E31FB0" w14:paraId="102ED8F4" w14:textId="77777777" w:rsidTr="00640A1B">
        <w:tc>
          <w:tcPr>
            <w:tcW w:w="709" w:type="dxa"/>
            <w:tcMar>
              <w:top w:w="0" w:type="dxa"/>
              <w:left w:w="108" w:type="dxa"/>
              <w:bottom w:w="0" w:type="dxa"/>
              <w:right w:w="108" w:type="dxa"/>
            </w:tcMar>
          </w:tcPr>
          <w:p w14:paraId="5682A117" w14:textId="77777777" w:rsidR="00640A1B" w:rsidRPr="00E31FB0" w:rsidRDefault="00640A1B" w:rsidP="00F45BE5">
            <w:pPr>
              <w:pStyle w:val="NoSpacing"/>
              <w:rPr>
                <w:rFonts w:ascii="Times New Roman" w:hAnsi="Times New Roman" w:cs="Times New Roman"/>
                <w:lang w:val="lt-LT"/>
              </w:rPr>
            </w:pPr>
            <w:r w:rsidRPr="00E31FB0">
              <w:rPr>
                <w:rFonts w:ascii="Times New Roman" w:hAnsi="Times New Roman" w:cs="Times New Roman"/>
                <w:lang w:val="lt-LT"/>
              </w:rPr>
              <w:t>5.</w:t>
            </w:r>
          </w:p>
        </w:tc>
        <w:tc>
          <w:tcPr>
            <w:tcW w:w="4678" w:type="dxa"/>
            <w:tcMar>
              <w:top w:w="0" w:type="dxa"/>
              <w:left w:w="108" w:type="dxa"/>
              <w:bottom w:w="0" w:type="dxa"/>
              <w:right w:w="108" w:type="dxa"/>
            </w:tcMar>
          </w:tcPr>
          <w:p w14:paraId="6C6AD4E2" w14:textId="77777777" w:rsidR="00640A1B" w:rsidRPr="00E31FB0" w:rsidRDefault="00640A1B" w:rsidP="00F45BE5">
            <w:pPr>
              <w:pStyle w:val="NoSpacing"/>
              <w:rPr>
                <w:rFonts w:ascii="Times New Roman" w:hAnsi="Times New Roman" w:cs="Times New Roman"/>
                <w:lang w:val="lt-LT"/>
              </w:rPr>
            </w:pPr>
            <w:r w:rsidRPr="00E31FB0">
              <w:rPr>
                <w:rFonts w:ascii="Times New Roman" w:hAnsi="Times New Roman" w:cs="Times New Roman"/>
                <w:lang w:val="lt-LT"/>
              </w:rPr>
              <w:t xml:space="preserve">Garantija </w:t>
            </w:r>
          </w:p>
        </w:tc>
        <w:tc>
          <w:tcPr>
            <w:tcW w:w="5103" w:type="dxa"/>
            <w:tcMar>
              <w:top w:w="0" w:type="dxa"/>
              <w:left w:w="108" w:type="dxa"/>
              <w:bottom w:w="0" w:type="dxa"/>
              <w:right w:w="108" w:type="dxa"/>
            </w:tcMar>
          </w:tcPr>
          <w:p w14:paraId="156CF63A" w14:textId="5C914224" w:rsidR="00640A1B" w:rsidRPr="00E31FB0" w:rsidRDefault="00640A1B" w:rsidP="00F45BE5">
            <w:pPr>
              <w:pStyle w:val="NoSpacing"/>
              <w:rPr>
                <w:rFonts w:ascii="Times New Roman" w:hAnsi="Times New Roman" w:cs="Times New Roman"/>
                <w:lang w:val="lt-LT"/>
              </w:rPr>
            </w:pPr>
            <w:r>
              <w:rPr>
                <w:rFonts w:ascii="Times New Roman" w:hAnsi="Times New Roman" w:cs="Times New Roman"/>
                <w:lang w:val="lt-LT"/>
              </w:rPr>
              <w:t>2 metai</w:t>
            </w:r>
          </w:p>
        </w:tc>
      </w:tr>
    </w:tbl>
    <w:p w14:paraId="55DA6451" w14:textId="77777777" w:rsidR="00500AAF" w:rsidRDefault="00500AAF" w:rsidP="00E44249">
      <w:pPr>
        <w:pStyle w:val="ListParagraph"/>
        <w:spacing w:after="0"/>
        <w:ind w:left="0"/>
        <w:jc w:val="both"/>
        <w:rPr>
          <w:rFonts w:ascii="Times New Roman" w:hAnsi="Times New Roman" w:cs="Times New Roman"/>
          <w:b/>
          <w:bCs/>
          <w:iCs/>
        </w:rPr>
      </w:pPr>
    </w:p>
    <w:p w14:paraId="367F13DD" w14:textId="77777777" w:rsidR="00640A1B" w:rsidRPr="00E31FB0" w:rsidRDefault="00640A1B" w:rsidP="00E44249">
      <w:pPr>
        <w:pStyle w:val="ListParagraph"/>
        <w:spacing w:after="0"/>
        <w:ind w:left="0"/>
        <w:jc w:val="both"/>
        <w:rPr>
          <w:rFonts w:ascii="Times New Roman" w:hAnsi="Times New Roman" w:cs="Times New Roman"/>
          <w:b/>
          <w:bCs/>
          <w:iCs/>
        </w:rPr>
      </w:pPr>
    </w:p>
    <w:tbl>
      <w:tblPr>
        <w:tblW w:w="9498" w:type="dxa"/>
        <w:tblLayout w:type="fixed"/>
        <w:tblLook w:val="0000" w:firstRow="0" w:lastRow="0" w:firstColumn="0" w:lastColumn="0" w:noHBand="0" w:noVBand="0"/>
      </w:tblPr>
      <w:tblGrid>
        <w:gridCol w:w="5070"/>
        <w:gridCol w:w="4428"/>
      </w:tblGrid>
      <w:tr w:rsidR="00500AAF" w:rsidRPr="00500AAF" w14:paraId="7E16F346" w14:textId="77777777" w:rsidTr="00C53B42">
        <w:tc>
          <w:tcPr>
            <w:tcW w:w="5070" w:type="dxa"/>
          </w:tcPr>
          <w:p w14:paraId="18226620" w14:textId="77777777" w:rsidR="00500AAF" w:rsidRPr="00500AAF" w:rsidRDefault="00500AAF" w:rsidP="00C53B42">
            <w:pPr>
              <w:ind w:right="18"/>
              <w:rPr>
                <w:b/>
                <w:sz w:val="20"/>
                <w:szCs w:val="22"/>
                <w:u w:val="single"/>
              </w:rPr>
            </w:pPr>
            <w:r w:rsidRPr="00500AAF">
              <w:rPr>
                <w:b/>
                <w:sz w:val="20"/>
                <w:szCs w:val="22"/>
                <w:u w:val="single"/>
              </w:rPr>
              <w:t>Pirkėjas:</w:t>
            </w:r>
          </w:p>
        </w:tc>
        <w:tc>
          <w:tcPr>
            <w:tcW w:w="4428" w:type="dxa"/>
          </w:tcPr>
          <w:p w14:paraId="7AB49DCE" w14:textId="77777777" w:rsidR="00500AAF" w:rsidRPr="00500AAF" w:rsidRDefault="00500AAF" w:rsidP="00C53B42">
            <w:pPr>
              <w:ind w:right="18"/>
              <w:rPr>
                <w:b/>
                <w:sz w:val="20"/>
                <w:szCs w:val="22"/>
                <w:u w:val="single"/>
              </w:rPr>
            </w:pPr>
            <w:r w:rsidRPr="00500AAF">
              <w:rPr>
                <w:b/>
                <w:sz w:val="20"/>
                <w:szCs w:val="22"/>
                <w:u w:val="single"/>
              </w:rPr>
              <w:t>Pardavėjas:</w:t>
            </w:r>
          </w:p>
        </w:tc>
      </w:tr>
      <w:tr w:rsidR="00500AAF" w:rsidRPr="00500AAF" w14:paraId="4725DBF9" w14:textId="77777777" w:rsidTr="00C53B42">
        <w:tc>
          <w:tcPr>
            <w:tcW w:w="5070" w:type="dxa"/>
          </w:tcPr>
          <w:p w14:paraId="517FC5FB" w14:textId="77777777" w:rsidR="00500AAF" w:rsidRPr="00500AAF" w:rsidRDefault="00500AAF" w:rsidP="00C53B42">
            <w:pPr>
              <w:jc w:val="both"/>
              <w:rPr>
                <w:b/>
                <w:sz w:val="20"/>
                <w:szCs w:val="22"/>
              </w:rPr>
            </w:pPr>
            <w:r w:rsidRPr="00500AAF">
              <w:rPr>
                <w:b/>
                <w:sz w:val="20"/>
                <w:szCs w:val="22"/>
              </w:rPr>
              <w:t xml:space="preserve">Vilniaus </w:t>
            </w:r>
            <w:proofErr w:type="spellStart"/>
            <w:r w:rsidRPr="00500AAF">
              <w:rPr>
                <w:b/>
                <w:sz w:val="20"/>
                <w:szCs w:val="22"/>
              </w:rPr>
              <w:t>automechanikos</w:t>
            </w:r>
            <w:proofErr w:type="spellEnd"/>
            <w:r w:rsidRPr="00500AAF">
              <w:rPr>
                <w:b/>
                <w:sz w:val="20"/>
                <w:szCs w:val="22"/>
              </w:rPr>
              <w:t xml:space="preserve"> ir verslo mokykla</w:t>
            </w:r>
          </w:p>
        </w:tc>
        <w:tc>
          <w:tcPr>
            <w:tcW w:w="4428" w:type="dxa"/>
          </w:tcPr>
          <w:p w14:paraId="2DDB0A46" w14:textId="77777777" w:rsidR="00500AAF" w:rsidRPr="00500AAF" w:rsidRDefault="00500AAF" w:rsidP="00C53B42">
            <w:pPr>
              <w:ind w:right="18"/>
              <w:jc w:val="both"/>
              <w:rPr>
                <w:b/>
                <w:bCs/>
                <w:sz w:val="20"/>
                <w:szCs w:val="22"/>
              </w:rPr>
            </w:pPr>
            <w:r w:rsidRPr="00500AAF">
              <w:rPr>
                <w:b/>
                <w:bCs/>
                <w:sz w:val="20"/>
                <w:szCs w:val="22"/>
              </w:rPr>
              <w:t>UAB „</w:t>
            </w:r>
            <w:proofErr w:type="spellStart"/>
            <w:r w:rsidRPr="00500AAF">
              <w:rPr>
                <w:b/>
                <w:bCs/>
                <w:sz w:val="20"/>
                <w:szCs w:val="22"/>
              </w:rPr>
              <w:t>Eigida</w:t>
            </w:r>
            <w:proofErr w:type="spellEnd"/>
            <w:r w:rsidRPr="00500AAF">
              <w:rPr>
                <w:b/>
                <w:bCs/>
                <w:sz w:val="20"/>
                <w:szCs w:val="22"/>
              </w:rPr>
              <w:t>“</w:t>
            </w:r>
          </w:p>
        </w:tc>
      </w:tr>
      <w:tr w:rsidR="00500AAF" w:rsidRPr="00500AAF" w14:paraId="0AF982AB" w14:textId="77777777" w:rsidTr="00C53B42">
        <w:tc>
          <w:tcPr>
            <w:tcW w:w="5070" w:type="dxa"/>
          </w:tcPr>
          <w:p w14:paraId="1274B04F" w14:textId="77777777" w:rsidR="00500AAF" w:rsidRPr="00500AAF" w:rsidRDefault="00500AAF" w:rsidP="00C53B42">
            <w:pPr>
              <w:jc w:val="both"/>
              <w:rPr>
                <w:b/>
                <w:sz w:val="20"/>
                <w:szCs w:val="22"/>
              </w:rPr>
            </w:pPr>
          </w:p>
        </w:tc>
        <w:tc>
          <w:tcPr>
            <w:tcW w:w="4428" w:type="dxa"/>
          </w:tcPr>
          <w:p w14:paraId="219C79CD" w14:textId="77777777" w:rsidR="00500AAF" w:rsidRPr="00500AAF" w:rsidRDefault="00500AAF" w:rsidP="00C53B42">
            <w:pPr>
              <w:ind w:right="18"/>
              <w:jc w:val="both"/>
              <w:rPr>
                <w:b/>
                <w:bCs/>
                <w:sz w:val="20"/>
                <w:szCs w:val="22"/>
              </w:rPr>
            </w:pPr>
          </w:p>
        </w:tc>
      </w:tr>
      <w:tr w:rsidR="00500AAF" w:rsidRPr="00500AAF" w14:paraId="7937F397" w14:textId="77777777" w:rsidTr="00C53B42">
        <w:tc>
          <w:tcPr>
            <w:tcW w:w="5070" w:type="dxa"/>
          </w:tcPr>
          <w:p w14:paraId="2116A1C1" w14:textId="77777777" w:rsidR="00500AAF" w:rsidRPr="00500AAF" w:rsidRDefault="00500AAF" w:rsidP="00C53B42">
            <w:pPr>
              <w:jc w:val="both"/>
              <w:rPr>
                <w:b/>
                <w:sz w:val="20"/>
                <w:szCs w:val="22"/>
              </w:rPr>
            </w:pPr>
            <w:r w:rsidRPr="00500AAF">
              <w:rPr>
                <w:b/>
                <w:sz w:val="20"/>
                <w:szCs w:val="22"/>
              </w:rPr>
              <w:t xml:space="preserve">Direktorė Elena </w:t>
            </w:r>
            <w:proofErr w:type="spellStart"/>
            <w:r w:rsidRPr="00500AAF">
              <w:rPr>
                <w:b/>
                <w:sz w:val="20"/>
                <w:szCs w:val="22"/>
              </w:rPr>
              <w:t>Pelakauskienė</w:t>
            </w:r>
            <w:proofErr w:type="spellEnd"/>
          </w:p>
        </w:tc>
        <w:tc>
          <w:tcPr>
            <w:tcW w:w="4428" w:type="dxa"/>
          </w:tcPr>
          <w:p w14:paraId="7C483576" w14:textId="77777777" w:rsidR="00500AAF" w:rsidRPr="00500AAF" w:rsidRDefault="00500AAF" w:rsidP="00C53B42">
            <w:pPr>
              <w:ind w:right="18"/>
              <w:jc w:val="both"/>
              <w:rPr>
                <w:b/>
                <w:bCs/>
                <w:sz w:val="20"/>
                <w:szCs w:val="22"/>
              </w:rPr>
            </w:pPr>
            <w:r w:rsidRPr="00500AAF">
              <w:rPr>
                <w:b/>
                <w:bCs/>
                <w:sz w:val="20"/>
                <w:szCs w:val="22"/>
              </w:rPr>
              <w:t>Direktorius Eimutis Stanaitis</w:t>
            </w:r>
          </w:p>
        </w:tc>
      </w:tr>
      <w:tr w:rsidR="00500AAF" w:rsidRPr="00500AAF" w14:paraId="163B6936" w14:textId="77777777" w:rsidTr="00C53B42">
        <w:tc>
          <w:tcPr>
            <w:tcW w:w="5070" w:type="dxa"/>
          </w:tcPr>
          <w:p w14:paraId="7288CE48" w14:textId="77777777" w:rsidR="00500AAF" w:rsidRPr="00500AAF" w:rsidRDefault="00500AAF" w:rsidP="00C53B42">
            <w:pPr>
              <w:jc w:val="both"/>
              <w:rPr>
                <w:b/>
                <w:sz w:val="20"/>
                <w:szCs w:val="22"/>
              </w:rPr>
            </w:pPr>
            <w:r w:rsidRPr="00500AAF">
              <w:rPr>
                <w:sz w:val="20"/>
                <w:szCs w:val="22"/>
                <w:vertAlign w:val="superscript"/>
              </w:rPr>
              <w:t>(pareigos, vardas, pavardė, parašas)</w:t>
            </w:r>
          </w:p>
        </w:tc>
        <w:tc>
          <w:tcPr>
            <w:tcW w:w="4428" w:type="dxa"/>
          </w:tcPr>
          <w:p w14:paraId="055E85B0" w14:textId="77777777" w:rsidR="00500AAF" w:rsidRPr="00500AAF" w:rsidRDefault="00500AAF" w:rsidP="00C53B42">
            <w:pPr>
              <w:ind w:right="18"/>
              <w:jc w:val="both"/>
              <w:rPr>
                <w:b/>
                <w:bCs/>
                <w:sz w:val="20"/>
                <w:szCs w:val="22"/>
              </w:rPr>
            </w:pPr>
            <w:r w:rsidRPr="00500AAF">
              <w:rPr>
                <w:sz w:val="20"/>
                <w:szCs w:val="22"/>
                <w:vertAlign w:val="superscript"/>
              </w:rPr>
              <w:t>(pareigos, vardas, pavardė, parašas)</w:t>
            </w:r>
          </w:p>
        </w:tc>
      </w:tr>
      <w:tr w:rsidR="00500AAF" w:rsidRPr="00500AAF" w14:paraId="3A3B0EA6" w14:textId="77777777" w:rsidTr="00C53B42">
        <w:tc>
          <w:tcPr>
            <w:tcW w:w="5070" w:type="dxa"/>
          </w:tcPr>
          <w:p w14:paraId="003FFFE8" w14:textId="77777777" w:rsidR="00500AAF" w:rsidRPr="00500AAF" w:rsidRDefault="00500AAF" w:rsidP="00C53B42">
            <w:pPr>
              <w:jc w:val="right"/>
              <w:rPr>
                <w:b/>
                <w:sz w:val="18"/>
                <w:szCs w:val="20"/>
              </w:rPr>
            </w:pPr>
            <w:r w:rsidRPr="00500AAF">
              <w:rPr>
                <w:sz w:val="18"/>
                <w:szCs w:val="20"/>
              </w:rPr>
              <w:t>A. V.</w:t>
            </w:r>
            <w:r w:rsidRPr="00500AAF">
              <w:rPr>
                <w:sz w:val="18"/>
                <w:szCs w:val="20"/>
              </w:rPr>
              <w:tab/>
            </w:r>
          </w:p>
        </w:tc>
        <w:tc>
          <w:tcPr>
            <w:tcW w:w="4428" w:type="dxa"/>
          </w:tcPr>
          <w:p w14:paraId="32491F1B" w14:textId="77777777" w:rsidR="00500AAF" w:rsidRPr="00500AAF" w:rsidRDefault="00500AAF" w:rsidP="00C53B42">
            <w:pPr>
              <w:ind w:right="18"/>
              <w:jc w:val="right"/>
              <w:rPr>
                <w:b/>
                <w:bCs/>
                <w:sz w:val="18"/>
                <w:szCs w:val="20"/>
              </w:rPr>
            </w:pPr>
            <w:r w:rsidRPr="00500AAF">
              <w:rPr>
                <w:sz w:val="18"/>
                <w:szCs w:val="20"/>
              </w:rPr>
              <w:t>A. V.</w:t>
            </w:r>
            <w:r w:rsidRPr="00500AAF">
              <w:rPr>
                <w:sz w:val="18"/>
                <w:szCs w:val="20"/>
              </w:rPr>
              <w:tab/>
            </w:r>
          </w:p>
        </w:tc>
      </w:tr>
    </w:tbl>
    <w:p w14:paraId="1C230254" w14:textId="77777777" w:rsidR="00717B3C" w:rsidRPr="00500AAF" w:rsidRDefault="00717B3C">
      <w:pPr>
        <w:rPr>
          <w:sz w:val="20"/>
          <w:szCs w:val="22"/>
        </w:rPr>
      </w:pPr>
    </w:p>
    <w:sectPr w:rsidR="00717B3C" w:rsidRPr="00500AAF" w:rsidSect="00B4666D">
      <w:footerReference w:type="default" r:id="rId8"/>
      <w:pgSz w:w="11906" w:h="16838"/>
      <w:pgMar w:top="1134" w:right="85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FB15B" w14:textId="77777777" w:rsidR="001F4E3D" w:rsidRDefault="001F4E3D">
      <w:r>
        <w:separator/>
      </w:r>
    </w:p>
  </w:endnote>
  <w:endnote w:type="continuationSeparator" w:id="0">
    <w:p w14:paraId="7168387F" w14:textId="77777777" w:rsidR="001F4E3D" w:rsidRDefault="001F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650188"/>
      <w:docPartObj>
        <w:docPartGallery w:val="Page Numbers (Bottom of Page)"/>
        <w:docPartUnique/>
      </w:docPartObj>
    </w:sdtPr>
    <w:sdtContent>
      <w:p w14:paraId="2FAC2251" w14:textId="77777777" w:rsidR="00C53B42" w:rsidRDefault="00C53B42">
        <w:pPr>
          <w:pStyle w:val="Footer"/>
          <w:jc w:val="center"/>
        </w:pPr>
        <w:r>
          <w:fldChar w:fldCharType="begin"/>
        </w:r>
        <w:r>
          <w:instrText>PAGE   \* MERGEFORMAT</w:instrText>
        </w:r>
        <w:r>
          <w:fldChar w:fldCharType="separate"/>
        </w:r>
        <w:r w:rsidR="00640A1B">
          <w:rPr>
            <w:noProof/>
          </w:rPr>
          <w:t>5</w:t>
        </w:r>
        <w:r>
          <w:fldChar w:fldCharType="end"/>
        </w:r>
      </w:p>
    </w:sdtContent>
  </w:sdt>
  <w:p w14:paraId="79AD431B" w14:textId="77777777" w:rsidR="00C53B42" w:rsidRDefault="00C53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8874A" w14:textId="77777777" w:rsidR="001F4E3D" w:rsidRDefault="001F4E3D">
      <w:r>
        <w:separator/>
      </w:r>
    </w:p>
  </w:footnote>
  <w:footnote w:type="continuationSeparator" w:id="0">
    <w:p w14:paraId="72FCECAF" w14:textId="77777777" w:rsidR="001F4E3D" w:rsidRDefault="001F4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F77"/>
    <w:multiLevelType w:val="hybridMultilevel"/>
    <w:tmpl w:val="E34ED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249C3"/>
    <w:multiLevelType w:val="hybridMultilevel"/>
    <w:tmpl w:val="F5E03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467F7E"/>
    <w:multiLevelType w:val="hybridMultilevel"/>
    <w:tmpl w:val="F4C6E958"/>
    <w:lvl w:ilvl="0" w:tplc="A21C8500">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4C3E1C"/>
    <w:multiLevelType w:val="hybridMultilevel"/>
    <w:tmpl w:val="ED4C1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8E2149"/>
    <w:multiLevelType w:val="hybridMultilevel"/>
    <w:tmpl w:val="89E80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79335B"/>
    <w:multiLevelType w:val="hybridMultilevel"/>
    <w:tmpl w:val="0A5EF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FB4D7B"/>
    <w:multiLevelType w:val="hybridMultilevel"/>
    <w:tmpl w:val="89E80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983A06"/>
    <w:multiLevelType w:val="multilevel"/>
    <w:tmpl w:val="B660FA04"/>
    <w:lvl w:ilvl="0">
      <w:start w:val="1"/>
      <w:numFmt w:val="decimal"/>
      <w:lvlText w:val="%1."/>
      <w:lvlJc w:val="left"/>
      <w:pPr>
        <w:ind w:left="720" w:hanging="360"/>
      </w:pPr>
      <w:rPr>
        <w:rFonts w:hint="default"/>
      </w:rPr>
    </w:lvl>
    <w:lvl w:ilvl="1">
      <w:start w:val="5"/>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ECB6DFB"/>
    <w:multiLevelType w:val="hybridMultilevel"/>
    <w:tmpl w:val="29C24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5EA1EA0"/>
    <w:multiLevelType w:val="hybridMultilevel"/>
    <w:tmpl w:val="A1E6A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51472A"/>
    <w:multiLevelType w:val="hybridMultilevel"/>
    <w:tmpl w:val="38DEF688"/>
    <w:lvl w:ilvl="0" w:tplc="4372BC46">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330557"/>
    <w:multiLevelType w:val="hybridMultilevel"/>
    <w:tmpl w:val="93A0C600"/>
    <w:lvl w:ilvl="0" w:tplc="A0EC08A2">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F21E97"/>
    <w:multiLevelType w:val="hybridMultilevel"/>
    <w:tmpl w:val="89E80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D52B5A"/>
    <w:multiLevelType w:val="hybridMultilevel"/>
    <w:tmpl w:val="D5582964"/>
    <w:lvl w:ilvl="0" w:tplc="EEF82586">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D073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F8569C"/>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54B1487"/>
    <w:multiLevelType w:val="hybridMultilevel"/>
    <w:tmpl w:val="5AA4C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9B4EF8"/>
    <w:multiLevelType w:val="hybridMultilevel"/>
    <w:tmpl w:val="89E80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7D01FE5"/>
    <w:multiLevelType w:val="hybridMultilevel"/>
    <w:tmpl w:val="8E2461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AB92AC8"/>
    <w:multiLevelType w:val="hybridMultilevel"/>
    <w:tmpl w:val="DAF46AD4"/>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0">
    <w:nsid w:val="61AF51D8"/>
    <w:multiLevelType w:val="hybridMultilevel"/>
    <w:tmpl w:val="FEEC4E70"/>
    <w:lvl w:ilvl="0" w:tplc="1360B366">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BD103FC"/>
    <w:multiLevelType w:val="hybridMultilevel"/>
    <w:tmpl w:val="F2A2B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A1612A"/>
    <w:multiLevelType w:val="hybridMultilevel"/>
    <w:tmpl w:val="89E80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9C71527"/>
    <w:multiLevelType w:val="multilevel"/>
    <w:tmpl w:val="556E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985C30"/>
    <w:multiLevelType w:val="hybridMultilevel"/>
    <w:tmpl w:val="E138C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007DA5"/>
    <w:multiLevelType w:val="hybridMultilevel"/>
    <w:tmpl w:val="89E80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2F7973"/>
    <w:multiLevelType w:val="hybridMultilevel"/>
    <w:tmpl w:val="075A4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9"/>
  </w:num>
  <w:num w:numId="4">
    <w:abstractNumId w:val="9"/>
  </w:num>
  <w:num w:numId="5">
    <w:abstractNumId w:val="15"/>
  </w:num>
  <w:num w:numId="6">
    <w:abstractNumId w:val="23"/>
  </w:num>
  <w:num w:numId="7">
    <w:abstractNumId w:val="21"/>
  </w:num>
  <w:num w:numId="8">
    <w:abstractNumId w:val="25"/>
  </w:num>
  <w:num w:numId="9">
    <w:abstractNumId w:val="5"/>
  </w:num>
  <w:num w:numId="10">
    <w:abstractNumId w:val="24"/>
  </w:num>
  <w:num w:numId="11">
    <w:abstractNumId w:val="3"/>
  </w:num>
  <w:num w:numId="12">
    <w:abstractNumId w:val="0"/>
  </w:num>
  <w:num w:numId="13">
    <w:abstractNumId w:val="1"/>
  </w:num>
  <w:num w:numId="14">
    <w:abstractNumId w:val="16"/>
  </w:num>
  <w:num w:numId="15">
    <w:abstractNumId w:val="26"/>
  </w:num>
  <w:num w:numId="16">
    <w:abstractNumId w:val="4"/>
  </w:num>
  <w:num w:numId="17">
    <w:abstractNumId w:val="11"/>
  </w:num>
  <w:num w:numId="18">
    <w:abstractNumId w:val="13"/>
  </w:num>
  <w:num w:numId="19">
    <w:abstractNumId w:val="12"/>
  </w:num>
  <w:num w:numId="20">
    <w:abstractNumId w:val="17"/>
  </w:num>
  <w:num w:numId="21">
    <w:abstractNumId w:val="6"/>
  </w:num>
  <w:num w:numId="22">
    <w:abstractNumId w:val="22"/>
  </w:num>
  <w:num w:numId="23">
    <w:abstractNumId w:val="10"/>
  </w:num>
  <w:num w:numId="24">
    <w:abstractNumId w:val="2"/>
  </w:num>
  <w:num w:numId="25">
    <w:abstractNumId w:val="20"/>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49"/>
    <w:rsid w:val="00001C06"/>
    <w:rsid w:val="00001C69"/>
    <w:rsid w:val="0000711F"/>
    <w:rsid w:val="00010D82"/>
    <w:rsid w:val="00013585"/>
    <w:rsid w:val="0008319D"/>
    <w:rsid w:val="00084586"/>
    <w:rsid w:val="00084FB6"/>
    <w:rsid w:val="00086BF7"/>
    <w:rsid w:val="00093E7D"/>
    <w:rsid w:val="000B6FEF"/>
    <w:rsid w:val="000F710B"/>
    <w:rsid w:val="00101F8F"/>
    <w:rsid w:val="0014290C"/>
    <w:rsid w:val="0014302C"/>
    <w:rsid w:val="00146ACA"/>
    <w:rsid w:val="00151D06"/>
    <w:rsid w:val="00164667"/>
    <w:rsid w:val="001743CE"/>
    <w:rsid w:val="001F4E3D"/>
    <w:rsid w:val="00231C07"/>
    <w:rsid w:val="002938DC"/>
    <w:rsid w:val="0029667D"/>
    <w:rsid w:val="002A3DB9"/>
    <w:rsid w:val="002C00EC"/>
    <w:rsid w:val="002C0941"/>
    <w:rsid w:val="002D7230"/>
    <w:rsid w:val="00307FAA"/>
    <w:rsid w:val="00311335"/>
    <w:rsid w:val="0039006B"/>
    <w:rsid w:val="00391D97"/>
    <w:rsid w:val="003A4099"/>
    <w:rsid w:val="003B01C9"/>
    <w:rsid w:val="003B37D5"/>
    <w:rsid w:val="003B6BBA"/>
    <w:rsid w:val="00403D0B"/>
    <w:rsid w:val="0041228D"/>
    <w:rsid w:val="00417DC1"/>
    <w:rsid w:val="00437083"/>
    <w:rsid w:val="0046357E"/>
    <w:rsid w:val="00477223"/>
    <w:rsid w:val="004F642E"/>
    <w:rsid w:val="00500AAF"/>
    <w:rsid w:val="00557A53"/>
    <w:rsid w:val="005B4EB9"/>
    <w:rsid w:val="005C19F4"/>
    <w:rsid w:val="005F251C"/>
    <w:rsid w:val="005F3558"/>
    <w:rsid w:val="00640A1B"/>
    <w:rsid w:val="0066639B"/>
    <w:rsid w:val="006B0E06"/>
    <w:rsid w:val="006B69B6"/>
    <w:rsid w:val="006C2C93"/>
    <w:rsid w:val="006C59D8"/>
    <w:rsid w:val="006D73D1"/>
    <w:rsid w:val="006E66AF"/>
    <w:rsid w:val="006F45B3"/>
    <w:rsid w:val="00717B3C"/>
    <w:rsid w:val="0075157C"/>
    <w:rsid w:val="00780918"/>
    <w:rsid w:val="007A73BB"/>
    <w:rsid w:val="00831E86"/>
    <w:rsid w:val="008B1A39"/>
    <w:rsid w:val="008C2DE9"/>
    <w:rsid w:val="008E1C14"/>
    <w:rsid w:val="008E6EF7"/>
    <w:rsid w:val="00953766"/>
    <w:rsid w:val="009B37DD"/>
    <w:rsid w:val="009D5BB9"/>
    <w:rsid w:val="009E132F"/>
    <w:rsid w:val="00A00F2A"/>
    <w:rsid w:val="00A43631"/>
    <w:rsid w:val="00A51983"/>
    <w:rsid w:val="00A7081E"/>
    <w:rsid w:val="00A803BB"/>
    <w:rsid w:val="00AC18E9"/>
    <w:rsid w:val="00AC2CAA"/>
    <w:rsid w:val="00AD2D52"/>
    <w:rsid w:val="00AD6DB0"/>
    <w:rsid w:val="00AF62C0"/>
    <w:rsid w:val="00B026CD"/>
    <w:rsid w:val="00B17D9D"/>
    <w:rsid w:val="00B4666D"/>
    <w:rsid w:val="00B66774"/>
    <w:rsid w:val="00B7439C"/>
    <w:rsid w:val="00B748EB"/>
    <w:rsid w:val="00C14DEB"/>
    <w:rsid w:val="00C53B42"/>
    <w:rsid w:val="00C57473"/>
    <w:rsid w:val="00CB5105"/>
    <w:rsid w:val="00CC217D"/>
    <w:rsid w:val="00CC59D7"/>
    <w:rsid w:val="00CD48E1"/>
    <w:rsid w:val="00CE3CFD"/>
    <w:rsid w:val="00D1515B"/>
    <w:rsid w:val="00D41AAA"/>
    <w:rsid w:val="00D45F32"/>
    <w:rsid w:val="00D47A2E"/>
    <w:rsid w:val="00D7512B"/>
    <w:rsid w:val="00D87498"/>
    <w:rsid w:val="00DB1EDB"/>
    <w:rsid w:val="00E03345"/>
    <w:rsid w:val="00E1494F"/>
    <w:rsid w:val="00E17F40"/>
    <w:rsid w:val="00E22A6C"/>
    <w:rsid w:val="00E31FB0"/>
    <w:rsid w:val="00E358F8"/>
    <w:rsid w:val="00E44249"/>
    <w:rsid w:val="00E72FBD"/>
    <w:rsid w:val="00E77367"/>
    <w:rsid w:val="00E77791"/>
    <w:rsid w:val="00EE433E"/>
    <w:rsid w:val="00EF7DDD"/>
    <w:rsid w:val="00F33179"/>
    <w:rsid w:val="00F45BE5"/>
    <w:rsid w:val="00F56108"/>
    <w:rsid w:val="00F56355"/>
    <w:rsid w:val="00F60407"/>
    <w:rsid w:val="00F831AB"/>
    <w:rsid w:val="00F90EA5"/>
    <w:rsid w:val="00F96FDE"/>
    <w:rsid w:val="00FA3B13"/>
    <w:rsid w:val="00FD3D8D"/>
    <w:rsid w:val="00FF6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424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44249"/>
    <w:pPr>
      <w:jc w:val="both"/>
    </w:pPr>
    <w:rPr>
      <w:lang w:eastAsia="en-US"/>
    </w:rPr>
  </w:style>
  <w:style w:type="character" w:customStyle="1" w:styleId="BodyTextChar">
    <w:name w:val="Body Text Char"/>
    <w:basedOn w:val="DefaultParagraphFont"/>
    <w:link w:val="BodyText"/>
    <w:uiPriority w:val="99"/>
    <w:rsid w:val="00E44249"/>
    <w:rPr>
      <w:rFonts w:ascii="Times New Roman" w:eastAsia="Times New Roman" w:hAnsi="Times New Roman" w:cs="Times New Roman"/>
      <w:sz w:val="24"/>
      <w:szCs w:val="24"/>
    </w:rPr>
  </w:style>
  <w:style w:type="paragraph" w:styleId="ListParagraph">
    <w:name w:val="List Paragraph"/>
    <w:aliases w:val="List Paragraph Red,Numbering,ERP-List Paragraph,List Paragraph1,List Paragraph11,Bullet EY,List Paragraph2,List Paragraph21,Lentele"/>
    <w:basedOn w:val="Normal"/>
    <w:link w:val="ListParagraphChar"/>
    <w:uiPriority w:val="34"/>
    <w:qFormat/>
    <w:rsid w:val="00E44249"/>
    <w:pPr>
      <w:spacing w:after="200" w:line="276" w:lineRule="auto"/>
      <w:ind w:left="720"/>
      <w:contextualSpacing/>
    </w:pPr>
    <w:rPr>
      <w:rFonts w:ascii="Calibri" w:eastAsia="Calibri" w:hAnsi="Calibri" w:cs="Calibri"/>
      <w:sz w:val="22"/>
      <w:szCs w:val="22"/>
      <w:lang w:eastAsia="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
    <w:link w:val="ListParagraph"/>
    <w:uiPriority w:val="34"/>
    <w:locked/>
    <w:rsid w:val="00B4666D"/>
    <w:rPr>
      <w:rFonts w:ascii="Calibri" w:eastAsia="Calibri" w:hAnsi="Calibri" w:cs="Calibri"/>
    </w:rPr>
  </w:style>
  <w:style w:type="paragraph" w:styleId="Footer">
    <w:name w:val="footer"/>
    <w:basedOn w:val="Normal"/>
    <w:link w:val="FooterChar"/>
    <w:uiPriority w:val="99"/>
    <w:unhideWhenUsed/>
    <w:rsid w:val="00E44249"/>
    <w:pPr>
      <w:tabs>
        <w:tab w:val="center" w:pos="4819"/>
        <w:tab w:val="right" w:pos="9638"/>
      </w:tabs>
    </w:pPr>
  </w:style>
  <w:style w:type="character" w:customStyle="1" w:styleId="FooterChar">
    <w:name w:val="Footer Char"/>
    <w:basedOn w:val="DefaultParagraphFont"/>
    <w:link w:val="Footer"/>
    <w:uiPriority w:val="99"/>
    <w:rsid w:val="00E44249"/>
    <w:rPr>
      <w:rFonts w:ascii="Times New Roman" w:eastAsia="Times New Roman" w:hAnsi="Times New Roman" w:cs="Times New Roman"/>
      <w:sz w:val="24"/>
      <w:szCs w:val="24"/>
      <w:lang w:eastAsia="en-GB"/>
    </w:rPr>
  </w:style>
  <w:style w:type="paragraph" w:styleId="NoSpacing">
    <w:name w:val="No Spacing"/>
    <w:uiPriority w:val="1"/>
    <w:qFormat/>
    <w:rsid w:val="009B37DD"/>
    <w:pPr>
      <w:spacing w:after="0" w:line="240" w:lineRule="auto"/>
    </w:pPr>
    <w:rPr>
      <w:lang w:val="en-GB"/>
    </w:rPr>
  </w:style>
  <w:style w:type="table" w:styleId="TableGrid">
    <w:name w:val="Table Grid"/>
    <w:basedOn w:val="TableNormal"/>
    <w:uiPriority w:val="59"/>
    <w:rsid w:val="00B4666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semiHidden/>
    <w:rsid w:val="00B4666D"/>
    <w:rPr>
      <w:rFonts w:ascii="Times New Roman" w:eastAsia="Times New Roman" w:hAnsi="Times New Roman" w:cs="Times New Roman"/>
      <w:sz w:val="20"/>
      <w:szCs w:val="20"/>
      <w:lang w:eastAsia="lt-LT"/>
    </w:rPr>
  </w:style>
  <w:style w:type="paragraph" w:styleId="FootnoteText">
    <w:name w:val="footnote text"/>
    <w:basedOn w:val="Normal"/>
    <w:link w:val="FootnoteTextChar"/>
    <w:semiHidden/>
    <w:rsid w:val="00B4666D"/>
    <w:rPr>
      <w:sz w:val="20"/>
      <w:szCs w:val="20"/>
      <w:lang w:eastAsia="lt-LT"/>
    </w:rPr>
  </w:style>
  <w:style w:type="character" w:customStyle="1" w:styleId="Numatytasispastraiposriftas1">
    <w:name w:val="Numatytasis pastraipos šriftas1"/>
    <w:rsid w:val="00B4666D"/>
  </w:style>
  <w:style w:type="character" w:customStyle="1" w:styleId="CommentTextChar">
    <w:name w:val="Comment Text Char"/>
    <w:basedOn w:val="DefaultParagraphFont"/>
    <w:link w:val="CommentText"/>
    <w:uiPriority w:val="99"/>
    <w:semiHidden/>
    <w:rsid w:val="00B4666D"/>
    <w:rPr>
      <w:rFonts w:ascii="Times New Roman" w:eastAsia="Calibri" w:hAnsi="Times New Roman" w:cs="Times New Roman"/>
      <w:sz w:val="20"/>
      <w:szCs w:val="20"/>
    </w:rPr>
  </w:style>
  <w:style w:type="paragraph" w:styleId="CommentText">
    <w:name w:val="annotation text"/>
    <w:basedOn w:val="Normal"/>
    <w:link w:val="CommentTextChar"/>
    <w:uiPriority w:val="99"/>
    <w:semiHidden/>
    <w:unhideWhenUsed/>
    <w:rsid w:val="00B4666D"/>
    <w:pPr>
      <w:spacing w:after="200"/>
    </w:pPr>
    <w:rPr>
      <w:rFonts w:eastAsia="Calibri"/>
      <w:sz w:val="20"/>
      <w:szCs w:val="20"/>
      <w:lang w:eastAsia="en-US"/>
    </w:rPr>
  </w:style>
  <w:style w:type="character" w:customStyle="1" w:styleId="CommentSubjectChar">
    <w:name w:val="Comment Subject Char"/>
    <w:basedOn w:val="CommentTextChar"/>
    <w:link w:val="CommentSubject"/>
    <w:uiPriority w:val="99"/>
    <w:semiHidden/>
    <w:rsid w:val="00B4666D"/>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B4666D"/>
    <w:rPr>
      <w:b/>
      <w:bCs/>
    </w:rPr>
  </w:style>
  <w:style w:type="character" w:customStyle="1" w:styleId="BalloonTextChar">
    <w:name w:val="Balloon Text Char"/>
    <w:basedOn w:val="DefaultParagraphFont"/>
    <w:link w:val="BalloonText"/>
    <w:uiPriority w:val="99"/>
    <w:semiHidden/>
    <w:rsid w:val="00B4666D"/>
    <w:rPr>
      <w:rFonts w:ascii="Segoe UI" w:eastAsia="Calibri" w:hAnsi="Segoe UI" w:cs="Segoe UI"/>
      <w:sz w:val="18"/>
      <w:szCs w:val="18"/>
    </w:rPr>
  </w:style>
  <w:style w:type="paragraph" w:styleId="BalloonText">
    <w:name w:val="Balloon Text"/>
    <w:basedOn w:val="Normal"/>
    <w:link w:val="BalloonTextChar"/>
    <w:uiPriority w:val="99"/>
    <w:semiHidden/>
    <w:unhideWhenUsed/>
    <w:rsid w:val="00B4666D"/>
    <w:rPr>
      <w:rFonts w:ascii="Segoe UI" w:eastAsia="Calibr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424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44249"/>
    <w:pPr>
      <w:jc w:val="both"/>
    </w:pPr>
    <w:rPr>
      <w:lang w:eastAsia="en-US"/>
    </w:rPr>
  </w:style>
  <w:style w:type="character" w:customStyle="1" w:styleId="BodyTextChar">
    <w:name w:val="Body Text Char"/>
    <w:basedOn w:val="DefaultParagraphFont"/>
    <w:link w:val="BodyText"/>
    <w:uiPriority w:val="99"/>
    <w:rsid w:val="00E44249"/>
    <w:rPr>
      <w:rFonts w:ascii="Times New Roman" w:eastAsia="Times New Roman" w:hAnsi="Times New Roman" w:cs="Times New Roman"/>
      <w:sz w:val="24"/>
      <w:szCs w:val="24"/>
    </w:rPr>
  </w:style>
  <w:style w:type="paragraph" w:styleId="ListParagraph">
    <w:name w:val="List Paragraph"/>
    <w:aliases w:val="List Paragraph Red,Numbering,ERP-List Paragraph,List Paragraph1,List Paragraph11,Bullet EY,List Paragraph2,List Paragraph21,Lentele"/>
    <w:basedOn w:val="Normal"/>
    <w:link w:val="ListParagraphChar"/>
    <w:uiPriority w:val="34"/>
    <w:qFormat/>
    <w:rsid w:val="00E44249"/>
    <w:pPr>
      <w:spacing w:after="200" w:line="276" w:lineRule="auto"/>
      <w:ind w:left="720"/>
      <w:contextualSpacing/>
    </w:pPr>
    <w:rPr>
      <w:rFonts w:ascii="Calibri" w:eastAsia="Calibri" w:hAnsi="Calibri" w:cs="Calibri"/>
      <w:sz w:val="22"/>
      <w:szCs w:val="22"/>
      <w:lang w:eastAsia="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
    <w:link w:val="ListParagraph"/>
    <w:uiPriority w:val="34"/>
    <w:locked/>
    <w:rsid w:val="00B4666D"/>
    <w:rPr>
      <w:rFonts w:ascii="Calibri" w:eastAsia="Calibri" w:hAnsi="Calibri" w:cs="Calibri"/>
    </w:rPr>
  </w:style>
  <w:style w:type="paragraph" w:styleId="Footer">
    <w:name w:val="footer"/>
    <w:basedOn w:val="Normal"/>
    <w:link w:val="FooterChar"/>
    <w:uiPriority w:val="99"/>
    <w:unhideWhenUsed/>
    <w:rsid w:val="00E44249"/>
    <w:pPr>
      <w:tabs>
        <w:tab w:val="center" w:pos="4819"/>
        <w:tab w:val="right" w:pos="9638"/>
      </w:tabs>
    </w:pPr>
  </w:style>
  <w:style w:type="character" w:customStyle="1" w:styleId="FooterChar">
    <w:name w:val="Footer Char"/>
    <w:basedOn w:val="DefaultParagraphFont"/>
    <w:link w:val="Footer"/>
    <w:uiPriority w:val="99"/>
    <w:rsid w:val="00E44249"/>
    <w:rPr>
      <w:rFonts w:ascii="Times New Roman" w:eastAsia="Times New Roman" w:hAnsi="Times New Roman" w:cs="Times New Roman"/>
      <w:sz w:val="24"/>
      <w:szCs w:val="24"/>
      <w:lang w:eastAsia="en-GB"/>
    </w:rPr>
  </w:style>
  <w:style w:type="paragraph" w:styleId="NoSpacing">
    <w:name w:val="No Spacing"/>
    <w:uiPriority w:val="1"/>
    <w:qFormat/>
    <w:rsid w:val="009B37DD"/>
    <w:pPr>
      <w:spacing w:after="0" w:line="240" w:lineRule="auto"/>
    </w:pPr>
    <w:rPr>
      <w:lang w:val="en-GB"/>
    </w:rPr>
  </w:style>
  <w:style w:type="table" w:styleId="TableGrid">
    <w:name w:val="Table Grid"/>
    <w:basedOn w:val="TableNormal"/>
    <w:uiPriority w:val="59"/>
    <w:rsid w:val="00B4666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semiHidden/>
    <w:rsid w:val="00B4666D"/>
    <w:rPr>
      <w:rFonts w:ascii="Times New Roman" w:eastAsia="Times New Roman" w:hAnsi="Times New Roman" w:cs="Times New Roman"/>
      <w:sz w:val="20"/>
      <w:szCs w:val="20"/>
      <w:lang w:eastAsia="lt-LT"/>
    </w:rPr>
  </w:style>
  <w:style w:type="paragraph" w:styleId="FootnoteText">
    <w:name w:val="footnote text"/>
    <w:basedOn w:val="Normal"/>
    <w:link w:val="FootnoteTextChar"/>
    <w:semiHidden/>
    <w:rsid w:val="00B4666D"/>
    <w:rPr>
      <w:sz w:val="20"/>
      <w:szCs w:val="20"/>
      <w:lang w:eastAsia="lt-LT"/>
    </w:rPr>
  </w:style>
  <w:style w:type="character" w:customStyle="1" w:styleId="Numatytasispastraiposriftas1">
    <w:name w:val="Numatytasis pastraipos šriftas1"/>
    <w:rsid w:val="00B4666D"/>
  </w:style>
  <w:style w:type="character" w:customStyle="1" w:styleId="CommentTextChar">
    <w:name w:val="Comment Text Char"/>
    <w:basedOn w:val="DefaultParagraphFont"/>
    <w:link w:val="CommentText"/>
    <w:uiPriority w:val="99"/>
    <w:semiHidden/>
    <w:rsid w:val="00B4666D"/>
    <w:rPr>
      <w:rFonts w:ascii="Times New Roman" w:eastAsia="Calibri" w:hAnsi="Times New Roman" w:cs="Times New Roman"/>
      <w:sz w:val="20"/>
      <w:szCs w:val="20"/>
    </w:rPr>
  </w:style>
  <w:style w:type="paragraph" w:styleId="CommentText">
    <w:name w:val="annotation text"/>
    <w:basedOn w:val="Normal"/>
    <w:link w:val="CommentTextChar"/>
    <w:uiPriority w:val="99"/>
    <w:semiHidden/>
    <w:unhideWhenUsed/>
    <w:rsid w:val="00B4666D"/>
    <w:pPr>
      <w:spacing w:after="200"/>
    </w:pPr>
    <w:rPr>
      <w:rFonts w:eastAsia="Calibri"/>
      <w:sz w:val="20"/>
      <w:szCs w:val="20"/>
      <w:lang w:eastAsia="en-US"/>
    </w:rPr>
  </w:style>
  <w:style w:type="character" w:customStyle="1" w:styleId="CommentSubjectChar">
    <w:name w:val="Comment Subject Char"/>
    <w:basedOn w:val="CommentTextChar"/>
    <w:link w:val="CommentSubject"/>
    <w:uiPriority w:val="99"/>
    <w:semiHidden/>
    <w:rsid w:val="00B4666D"/>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B4666D"/>
    <w:rPr>
      <w:b/>
      <w:bCs/>
    </w:rPr>
  </w:style>
  <w:style w:type="character" w:customStyle="1" w:styleId="BalloonTextChar">
    <w:name w:val="Balloon Text Char"/>
    <w:basedOn w:val="DefaultParagraphFont"/>
    <w:link w:val="BalloonText"/>
    <w:uiPriority w:val="99"/>
    <w:semiHidden/>
    <w:rsid w:val="00B4666D"/>
    <w:rPr>
      <w:rFonts w:ascii="Segoe UI" w:eastAsia="Calibri" w:hAnsi="Segoe UI" w:cs="Segoe UI"/>
      <w:sz w:val="18"/>
      <w:szCs w:val="18"/>
    </w:rPr>
  </w:style>
  <w:style w:type="paragraph" w:styleId="BalloonText">
    <w:name w:val="Balloon Text"/>
    <w:basedOn w:val="Normal"/>
    <w:link w:val="BalloonTextChar"/>
    <w:uiPriority w:val="99"/>
    <w:semiHidden/>
    <w:unhideWhenUsed/>
    <w:rsid w:val="00B4666D"/>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8980">
      <w:bodyDiv w:val="1"/>
      <w:marLeft w:val="0"/>
      <w:marRight w:val="0"/>
      <w:marTop w:val="0"/>
      <w:marBottom w:val="0"/>
      <w:divBdr>
        <w:top w:val="none" w:sz="0" w:space="0" w:color="auto"/>
        <w:left w:val="none" w:sz="0" w:space="0" w:color="auto"/>
        <w:bottom w:val="none" w:sz="0" w:space="0" w:color="auto"/>
        <w:right w:val="none" w:sz="0" w:space="0" w:color="auto"/>
      </w:divBdr>
      <w:divsChild>
        <w:div w:id="1111364473">
          <w:marLeft w:val="0"/>
          <w:marRight w:val="0"/>
          <w:marTop w:val="0"/>
          <w:marBottom w:val="0"/>
          <w:divBdr>
            <w:top w:val="none" w:sz="0" w:space="0" w:color="auto"/>
            <w:left w:val="none" w:sz="0" w:space="0" w:color="auto"/>
            <w:bottom w:val="none" w:sz="0" w:space="0" w:color="auto"/>
            <w:right w:val="none" w:sz="0" w:space="0" w:color="auto"/>
          </w:divBdr>
        </w:div>
        <w:div w:id="409036868">
          <w:marLeft w:val="0"/>
          <w:marRight w:val="0"/>
          <w:marTop w:val="0"/>
          <w:marBottom w:val="0"/>
          <w:divBdr>
            <w:top w:val="none" w:sz="0" w:space="0" w:color="auto"/>
            <w:left w:val="none" w:sz="0" w:space="0" w:color="auto"/>
            <w:bottom w:val="none" w:sz="0" w:space="0" w:color="auto"/>
            <w:right w:val="none" w:sz="0" w:space="0" w:color="auto"/>
          </w:divBdr>
        </w:div>
        <w:div w:id="805705027">
          <w:marLeft w:val="0"/>
          <w:marRight w:val="0"/>
          <w:marTop w:val="0"/>
          <w:marBottom w:val="0"/>
          <w:divBdr>
            <w:top w:val="none" w:sz="0" w:space="0" w:color="auto"/>
            <w:left w:val="none" w:sz="0" w:space="0" w:color="auto"/>
            <w:bottom w:val="none" w:sz="0" w:space="0" w:color="auto"/>
            <w:right w:val="none" w:sz="0" w:space="0" w:color="auto"/>
          </w:divBdr>
        </w:div>
        <w:div w:id="123797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1634</Words>
  <Characters>9315</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Biekša</cp:lastModifiedBy>
  <cp:revision>13</cp:revision>
  <cp:lastPrinted>2023-04-27T07:45:00Z</cp:lastPrinted>
  <dcterms:created xsi:type="dcterms:W3CDTF">2023-05-24T07:14:00Z</dcterms:created>
  <dcterms:modified xsi:type="dcterms:W3CDTF">2023-07-11T15:59:00Z</dcterms:modified>
</cp:coreProperties>
</file>