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F892" w14:textId="54873237" w:rsidR="00633E31" w:rsidRPr="00772F41" w:rsidRDefault="004B101F" w:rsidP="00A855C7">
      <w:pPr>
        <w:spacing w:line="276" w:lineRule="auto"/>
        <w:ind w:firstLine="720"/>
        <w:jc w:val="center"/>
        <w:rPr>
          <w:b/>
          <w:bCs/>
          <w:lang w:val="lt-LT"/>
        </w:rPr>
      </w:pPr>
      <w:r>
        <w:rPr>
          <w:b/>
          <w:bCs/>
          <w:lang w:val="lt-LT"/>
        </w:rPr>
        <w:t>KRAUJO IR JO KOMPONENTŲ</w:t>
      </w:r>
      <w:r w:rsidR="00DC30E0">
        <w:rPr>
          <w:b/>
          <w:bCs/>
          <w:lang w:val="lt-LT"/>
        </w:rPr>
        <w:t xml:space="preserve"> PIRKIMO – PARDAVIMO SUTARTIS</w:t>
      </w:r>
      <w:r w:rsidR="00633E31" w:rsidRPr="00772F41">
        <w:rPr>
          <w:b/>
          <w:bCs/>
          <w:lang w:val="lt-LT"/>
        </w:rPr>
        <w:t xml:space="preserve"> NR.</w:t>
      </w:r>
      <w:r w:rsidR="00B208CD">
        <w:rPr>
          <w:b/>
          <w:bCs/>
          <w:lang w:val="lt-LT"/>
        </w:rPr>
        <w:t xml:space="preserve"> 17-51</w:t>
      </w:r>
    </w:p>
    <w:p w14:paraId="7523B547" w14:textId="77777777" w:rsidR="00DC30E0" w:rsidRDefault="00DC30E0" w:rsidP="00A855C7">
      <w:pPr>
        <w:spacing w:line="276" w:lineRule="auto"/>
        <w:jc w:val="center"/>
        <w:rPr>
          <w:lang w:val="lt-LT"/>
        </w:rPr>
      </w:pPr>
    </w:p>
    <w:p w14:paraId="477795E4" w14:textId="1DEBF406" w:rsidR="00090CB1" w:rsidRDefault="0035502A" w:rsidP="00A855C7">
      <w:pPr>
        <w:spacing w:line="276" w:lineRule="auto"/>
        <w:jc w:val="center"/>
        <w:rPr>
          <w:b/>
          <w:bCs/>
          <w:lang w:val="lt-LT"/>
        </w:rPr>
      </w:pPr>
      <w:r w:rsidRPr="00772F41">
        <w:rPr>
          <w:b/>
          <w:bCs/>
          <w:lang w:val="lt-LT"/>
        </w:rPr>
        <w:t>20</w:t>
      </w:r>
      <w:r w:rsidR="00215B61">
        <w:rPr>
          <w:b/>
          <w:bCs/>
          <w:lang w:val="lt-LT"/>
        </w:rPr>
        <w:t>2</w:t>
      </w:r>
      <w:r w:rsidR="001E0328">
        <w:rPr>
          <w:b/>
          <w:bCs/>
          <w:lang w:val="lt-LT"/>
        </w:rPr>
        <w:t>3</w:t>
      </w:r>
      <w:r w:rsidRPr="00772F41">
        <w:rPr>
          <w:b/>
          <w:bCs/>
          <w:lang w:val="lt-LT"/>
        </w:rPr>
        <w:t xml:space="preserve"> m.</w:t>
      </w:r>
      <w:r w:rsidR="00BF467F">
        <w:rPr>
          <w:b/>
          <w:bCs/>
          <w:lang w:val="lt-LT"/>
        </w:rPr>
        <w:t xml:space="preserve"> </w:t>
      </w:r>
      <w:r w:rsidR="005F2502">
        <w:rPr>
          <w:b/>
          <w:bCs/>
          <w:lang w:val="lt-LT"/>
        </w:rPr>
        <w:t>rugpjūčio 1</w:t>
      </w:r>
      <w:r w:rsidRPr="00772F41">
        <w:rPr>
          <w:b/>
          <w:bCs/>
          <w:lang w:val="lt-LT"/>
        </w:rPr>
        <w:t xml:space="preserve"> d.</w:t>
      </w:r>
    </w:p>
    <w:p w14:paraId="75EE667E" w14:textId="49989127" w:rsidR="0035502A" w:rsidRPr="00772F41" w:rsidRDefault="00090CB1" w:rsidP="00A855C7">
      <w:pPr>
        <w:spacing w:line="276" w:lineRule="auto"/>
        <w:jc w:val="center"/>
        <w:rPr>
          <w:b/>
          <w:bCs/>
          <w:lang w:val="lt-LT"/>
        </w:rPr>
      </w:pPr>
      <w:r>
        <w:rPr>
          <w:b/>
          <w:bCs/>
          <w:lang w:val="lt-LT"/>
        </w:rPr>
        <w:t>Švenčionys</w:t>
      </w:r>
    </w:p>
    <w:p w14:paraId="55DED9CC" w14:textId="77777777" w:rsidR="00633E31" w:rsidRPr="00772F41" w:rsidRDefault="00633E31" w:rsidP="00A855C7">
      <w:pPr>
        <w:spacing w:line="276" w:lineRule="auto"/>
        <w:jc w:val="both"/>
        <w:rPr>
          <w:lang w:val="lt-LT"/>
        </w:rPr>
      </w:pPr>
    </w:p>
    <w:p w14:paraId="615641D9" w14:textId="149E9771" w:rsidR="00633E31" w:rsidRPr="00772F41" w:rsidRDefault="00633E31" w:rsidP="00A855C7">
      <w:pPr>
        <w:spacing w:line="276" w:lineRule="auto"/>
        <w:ind w:firstLine="720"/>
        <w:jc w:val="both"/>
        <w:rPr>
          <w:lang w:val="lt-LT"/>
        </w:rPr>
      </w:pPr>
      <w:r w:rsidRPr="00772F41">
        <w:rPr>
          <w:lang w:val="lt-LT"/>
        </w:rPr>
        <w:t>Ši sutartis sudaryta tarp V</w:t>
      </w:r>
      <w:r w:rsidR="00DC30E0">
        <w:rPr>
          <w:lang w:val="lt-LT"/>
        </w:rPr>
        <w:t xml:space="preserve">šĮ Švenčionių rajono </w:t>
      </w:r>
      <w:r w:rsidR="001E0328">
        <w:rPr>
          <w:lang w:val="lt-LT"/>
        </w:rPr>
        <w:t>sveikatos centras</w:t>
      </w:r>
      <w:r w:rsidR="00DC30E0">
        <w:rPr>
          <w:lang w:val="lt-LT"/>
        </w:rPr>
        <w:t xml:space="preserve"> </w:t>
      </w:r>
      <w:r w:rsidRPr="00772F41">
        <w:rPr>
          <w:lang w:val="lt-LT"/>
        </w:rPr>
        <w:t xml:space="preserve">(toliau - </w:t>
      </w:r>
      <w:r w:rsidRPr="00772F41">
        <w:rPr>
          <w:b/>
          <w:bCs/>
          <w:lang w:val="lt-LT"/>
        </w:rPr>
        <w:t>Pirkėjas</w:t>
      </w:r>
      <w:r w:rsidRPr="00772F41">
        <w:rPr>
          <w:lang w:val="lt-LT"/>
        </w:rPr>
        <w:t>), atstovaujam</w:t>
      </w:r>
      <w:r w:rsidR="00DC30E0">
        <w:rPr>
          <w:lang w:val="lt-LT"/>
        </w:rPr>
        <w:t>o</w:t>
      </w:r>
      <w:r w:rsidRPr="00772F41">
        <w:rPr>
          <w:lang w:val="lt-LT"/>
        </w:rPr>
        <w:t xml:space="preserve"> direktor</w:t>
      </w:r>
      <w:r w:rsidR="001E0328">
        <w:rPr>
          <w:lang w:val="lt-LT"/>
        </w:rPr>
        <w:t>ės Editos Urbanienės</w:t>
      </w:r>
      <w:r w:rsidRPr="00772F41">
        <w:rPr>
          <w:lang w:val="lt-LT"/>
        </w:rPr>
        <w:t xml:space="preserve"> ir </w:t>
      </w:r>
      <w:r w:rsidR="005F2502" w:rsidRPr="005F2502">
        <w:rPr>
          <w:lang w:val="lt-LT"/>
        </w:rPr>
        <w:t xml:space="preserve"> Viešoji įstaiga Nacionalinis kraujo centras</w:t>
      </w:r>
      <w:r w:rsidRPr="00772F41">
        <w:rPr>
          <w:lang w:val="lt-LT"/>
        </w:rPr>
        <w:t xml:space="preserve"> (toliau</w:t>
      </w:r>
      <w:r w:rsidR="005B673C">
        <w:rPr>
          <w:lang w:val="lt-LT"/>
        </w:rPr>
        <w:t xml:space="preserve"> </w:t>
      </w:r>
      <w:r w:rsidRPr="00772F41">
        <w:rPr>
          <w:lang w:val="lt-LT"/>
        </w:rPr>
        <w:t>-</w:t>
      </w:r>
      <w:r w:rsidR="005B673C">
        <w:rPr>
          <w:lang w:val="lt-LT"/>
        </w:rPr>
        <w:t xml:space="preserve"> </w:t>
      </w:r>
      <w:r w:rsidRPr="00772F41">
        <w:rPr>
          <w:b/>
          <w:bCs/>
          <w:lang w:val="lt-LT"/>
        </w:rPr>
        <w:t>Pardavėjas</w:t>
      </w:r>
      <w:r w:rsidRPr="00772F41">
        <w:rPr>
          <w:lang w:val="lt-LT"/>
        </w:rPr>
        <w:t xml:space="preserve">), </w:t>
      </w:r>
      <w:r w:rsidR="005B673C" w:rsidRPr="00AB73C2">
        <w:rPr>
          <w:sz w:val="23"/>
          <w:szCs w:val="23"/>
          <w:lang w:val="lt-LT"/>
        </w:rPr>
        <w:t xml:space="preserve">atstovaujama </w:t>
      </w:r>
      <w:bookmarkStart w:id="0" w:name="_Hlk141789460"/>
      <w:r w:rsidR="005B673C" w:rsidRPr="00AB73C2">
        <w:rPr>
          <w:sz w:val="23"/>
          <w:szCs w:val="23"/>
          <w:lang w:val="lt-LT"/>
        </w:rPr>
        <w:t>Kokybės užtikrinimo skyriaus vadovės – vidaus medicinos audito vadovės, laikinai vykdančios direktoriaus funkcijas Dianos Jūratės Baliukonienės</w:t>
      </w:r>
      <w:bookmarkEnd w:id="0"/>
      <w:r w:rsidR="005B673C" w:rsidRPr="00AB73C2">
        <w:rPr>
          <w:sz w:val="23"/>
          <w:szCs w:val="23"/>
          <w:lang w:val="lt-LT"/>
        </w:rPr>
        <w:t>, veikiančios pagal Lietuvos Respublikos sveikatos apsaugos ministro 2023 m. liepos 31 d. įsakymą Nr. A-39 „Dėl viešosios įstaigos Nacionalinio kraujo centro direktoriaus funkcijų vykdymo“</w:t>
      </w:r>
    </w:p>
    <w:p w14:paraId="4528FA66" w14:textId="77777777" w:rsidR="00633E31" w:rsidRPr="00772F41" w:rsidRDefault="00633E31" w:rsidP="00A855C7">
      <w:pPr>
        <w:spacing w:line="276" w:lineRule="auto"/>
        <w:ind w:firstLine="720"/>
        <w:jc w:val="both"/>
        <w:rPr>
          <w:b/>
          <w:bCs/>
          <w:lang w:val="lt-LT"/>
        </w:rPr>
      </w:pPr>
      <w:r w:rsidRPr="00772F41">
        <w:rPr>
          <w:b/>
          <w:lang w:val="lt-LT"/>
        </w:rPr>
        <w:t>1.</w:t>
      </w:r>
      <w:r w:rsidRPr="00772F41">
        <w:rPr>
          <w:lang w:val="lt-LT"/>
        </w:rPr>
        <w:t xml:space="preserve"> </w:t>
      </w:r>
      <w:r w:rsidRPr="00772F41">
        <w:rPr>
          <w:b/>
          <w:bCs/>
          <w:lang w:val="lt-LT"/>
        </w:rPr>
        <w:t>Sutarties turinys</w:t>
      </w:r>
    </w:p>
    <w:p w14:paraId="501AE95B" w14:textId="77777777" w:rsidR="00633E31" w:rsidRDefault="00633E31" w:rsidP="00A855C7">
      <w:pPr>
        <w:spacing w:line="276" w:lineRule="auto"/>
        <w:ind w:firstLine="720"/>
        <w:jc w:val="both"/>
        <w:rPr>
          <w:lang w:val="lt-LT"/>
        </w:rPr>
      </w:pPr>
      <w:r w:rsidRPr="00772F41">
        <w:rPr>
          <w:bCs/>
          <w:lang w:val="lt-LT"/>
        </w:rPr>
        <w:t>1.1.</w:t>
      </w:r>
      <w:r w:rsidRPr="00772F41">
        <w:rPr>
          <w:b/>
          <w:bCs/>
          <w:lang w:val="lt-LT"/>
        </w:rPr>
        <w:t xml:space="preserve"> </w:t>
      </w:r>
      <w:r w:rsidRPr="00772F41">
        <w:rPr>
          <w:lang w:val="lt-LT"/>
        </w:rPr>
        <w:t xml:space="preserve">Šia sutartimi </w:t>
      </w:r>
      <w:r w:rsidRPr="00772F41">
        <w:rPr>
          <w:b/>
          <w:bCs/>
          <w:lang w:val="lt-LT"/>
        </w:rPr>
        <w:t>Pardavėjas</w:t>
      </w:r>
      <w:r w:rsidRPr="00772F41">
        <w:rPr>
          <w:bCs/>
          <w:lang w:val="lt-LT"/>
        </w:rPr>
        <w:t>,</w:t>
      </w:r>
      <w:r w:rsidRPr="00772F41">
        <w:rPr>
          <w:lang w:val="lt-LT"/>
        </w:rPr>
        <w:t xml:space="preserve"> laimėję</w:t>
      </w:r>
      <w:r w:rsidR="00DC30E0">
        <w:rPr>
          <w:lang w:val="lt-LT"/>
        </w:rPr>
        <w:t xml:space="preserve">s mažos vertės viešai skelbiamą pirkimą dėl </w:t>
      </w:r>
      <w:r w:rsidR="004B101F">
        <w:rPr>
          <w:lang w:val="lt-LT"/>
        </w:rPr>
        <w:t>kraujo ir jo komponentų</w:t>
      </w:r>
      <w:r w:rsidRPr="00772F41">
        <w:rPr>
          <w:lang w:val="lt-LT"/>
        </w:rPr>
        <w:t xml:space="preserve">, pagal </w:t>
      </w:r>
      <w:r w:rsidR="00DC30E0">
        <w:rPr>
          <w:lang w:val="lt-LT"/>
        </w:rPr>
        <w:t xml:space="preserve">pirkimo dokumentuose </w:t>
      </w:r>
      <w:r w:rsidRPr="00772F41">
        <w:rPr>
          <w:lang w:val="lt-LT"/>
        </w:rPr>
        <w:t xml:space="preserve">nurodytas sąlygas ir pateiktus techninės specifikacijos reikalavimus įsipareigoja parduoti </w:t>
      </w:r>
      <w:r w:rsidRPr="00772F41">
        <w:rPr>
          <w:b/>
          <w:bCs/>
          <w:lang w:val="lt-LT"/>
        </w:rPr>
        <w:t>Pirkėjui</w:t>
      </w:r>
      <w:r w:rsidRPr="00772F41">
        <w:rPr>
          <w:lang w:val="lt-LT"/>
        </w:rPr>
        <w:t>, o pastarasis pirkti prekes žemiau nurodytais kiekiais ir kainomis:</w:t>
      </w:r>
    </w:p>
    <w:p w14:paraId="044540D4" w14:textId="77777777" w:rsidR="00A855C7" w:rsidRDefault="00A855C7" w:rsidP="00A855C7">
      <w:pPr>
        <w:spacing w:line="276" w:lineRule="auto"/>
        <w:ind w:firstLine="720"/>
        <w:jc w:val="both"/>
        <w:rPr>
          <w:lang w:val="lt-LT"/>
        </w:rPr>
      </w:pPr>
    </w:p>
    <w:tbl>
      <w:tblPr>
        <w:tblStyle w:val="Lentelstinklelis"/>
        <w:tblW w:w="10173" w:type="dxa"/>
        <w:tblInd w:w="-113" w:type="dxa"/>
        <w:tblLook w:val="04A0" w:firstRow="1" w:lastRow="0" w:firstColumn="1" w:lastColumn="0" w:noHBand="0" w:noVBand="1"/>
      </w:tblPr>
      <w:tblGrid>
        <w:gridCol w:w="675"/>
        <w:gridCol w:w="2268"/>
        <w:gridCol w:w="820"/>
        <w:gridCol w:w="1563"/>
        <w:gridCol w:w="1161"/>
        <w:gridCol w:w="1134"/>
        <w:gridCol w:w="1134"/>
        <w:gridCol w:w="1418"/>
      </w:tblGrid>
      <w:tr w:rsidR="004B101F" w:rsidRPr="00374DA8" w14:paraId="79DA6517" w14:textId="77777777" w:rsidTr="004B101F">
        <w:tc>
          <w:tcPr>
            <w:tcW w:w="675" w:type="dxa"/>
            <w:shd w:val="clear" w:color="auto" w:fill="B4C6E7" w:themeFill="accent1" w:themeFillTint="66"/>
          </w:tcPr>
          <w:p w14:paraId="33771AC8"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Eil Nr.</w:t>
            </w:r>
          </w:p>
        </w:tc>
        <w:tc>
          <w:tcPr>
            <w:tcW w:w="2268" w:type="dxa"/>
            <w:shd w:val="clear" w:color="auto" w:fill="B4C6E7" w:themeFill="accent1" w:themeFillTint="66"/>
          </w:tcPr>
          <w:p w14:paraId="7B4B3282"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Prekių pavadinimas, savybės</w:t>
            </w:r>
          </w:p>
        </w:tc>
        <w:tc>
          <w:tcPr>
            <w:tcW w:w="820" w:type="dxa"/>
            <w:shd w:val="clear" w:color="auto" w:fill="B4C6E7" w:themeFill="accent1" w:themeFillTint="66"/>
          </w:tcPr>
          <w:p w14:paraId="0EDDACDA"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Mato vnt.</w:t>
            </w:r>
          </w:p>
        </w:tc>
        <w:tc>
          <w:tcPr>
            <w:tcW w:w="1563" w:type="dxa"/>
            <w:shd w:val="clear" w:color="auto" w:fill="B4C6E7" w:themeFill="accent1" w:themeFillTint="66"/>
          </w:tcPr>
          <w:p w14:paraId="693CD1FA"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Preliminarus kiekis 12 mėn.</w:t>
            </w:r>
          </w:p>
        </w:tc>
        <w:tc>
          <w:tcPr>
            <w:tcW w:w="1161" w:type="dxa"/>
            <w:shd w:val="clear" w:color="auto" w:fill="B4C6E7" w:themeFill="accent1" w:themeFillTint="66"/>
          </w:tcPr>
          <w:p w14:paraId="5D505928"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Vieneto kaina, Eur pe PVM</w:t>
            </w:r>
          </w:p>
        </w:tc>
        <w:tc>
          <w:tcPr>
            <w:tcW w:w="1134" w:type="dxa"/>
            <w:shd w:val="clear" w:color="auto" w:fill="B4C6E7" w:themeFill="accent1" w:themeFillTint="66"/>
          </w:tcPr>
          <w:p w14:paraId="6E793E9A"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Vieneto kaina, Eur su PVM</w:t>
            </w:r>
          </w:p>
        </w:tc>
        <w:tc>
          <w:tcPr>
            <w:tcW w:w="1134" w:type="dxa"/>
            <w:shd w:val="clear" w:color="auto" w:fill="B4C6E7" w:themeFill="accent1" w:themeFillTint="66"/>
          </w:tcPr>
          <w:p w14:paraId="3C638970"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Suma, Eur be PVM</w:t>
            </w:r>
          </w:p>
        </w:tc>
        <w:tc>
          <w:tcPr>
            <w:tcW w:w="1418" w:type="dxa"/>
            <w:shd w:val="clear" w:color="auto" w:fill="B4C6E7" w:themeFill="accent1" w:themeFillTint="66"/>
          </w:tcPr>
          <w:p w14:paraId="519C7251" w14:textId="77777777" w:rsidR="004B101F" w:rsidRPr="00374DA8" w:rsidRDefault="004B101F" w:rsidP="00A855C7">
            <w:pPr>
              <w:pStyle w:val="prastasiniatinklio"/>
              <w:spacing w:before="0" w:beforeAutospacing="0" w:after="0" w:afterAutospacing="0" w:line="276" w:lineRule="auto"/>
              <w:jc w:val="center"/>
              <w:rPr>
                <w:rStyle w:val="pildymui"/>
                <w:b/>
                <w:iCs/>
              </w:rPr>
            </w:pPr>
            <w:r w:rsidRPr="00374DA8">
              <w:rPr>
                <w:rStyle w:val="pildymui"/>
                <w:b/>
                <w:iCs/>
              </w:rPr>
              <w:t>Suma, Eur su PVM</w:t>
            </w:r>
          </w:p>
        </w:tc>
      </w:tr>
      <w:tr w:rsidR="004B101F" w14:paraId="1D28A405" w14:textId="77777777" w:rsidTr="004B101F">
        <w:tc>
          <w:tcPr>
            <w:tcW w:w="675" w:type="dxa"/>
          </w:tcPr>
          <w:p w14:paraId="4A651120"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1</w:t>
            </w:r>
          </w:p>
        </w:tc>
        <w:tc>
          <w:tcPr>
            <w:tcW w:w="2268" w:type="dxa"/>
          </w:tcPr>
          <w:p w14:paraId="224ED683"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2</w:t>
            </w:r>
          </w:p>
        </w:tc>
        <w:tc>
          <w:tcPr>
            <w:tcW w:w="820" w:type="dxa"/>
          </w:tcPr>
          <w:p w14:paraId="458829EB"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3</w:t>
            </w:r>
          </w:p>
        </w:tc>
        <w:tc>
          <w:tcPr>
            <w:tcW w:w="1563" w:type="dxa"/>
          </w:tcPr>
          <w:p w14:paraId="13BCFD68"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4</w:t>
            </w:r>
          </w:p>
        </w:tc>
        <w:tc>
          <w:tcPr>
            <w:tcW w:w="1161" w:type="dxa"/>
          </w:tcPr>
          <w:p w14:paraId="54523ADF"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5</w:t>
            </w:r>
          </w:p>
        </w:tc>
        <w:tc>
          <w:tcPr>
            <w:tcW w:w="1134" w:type="dxa"/>
          </w:tcPr>
          <w:p w14:paraId="71A970C6"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6</w:t>
            </w:r>
          </w:p>
        </w:tc>
        <w:tc>
          <w:tcPr>
            <w:tcW w:w="1134" w:type="dxa"/>
          </w:tcPr>
          <w:p w14:paraId="0C584E20"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7</w:t>
            </w:r>
          </w:p>
        </w:tc>
        <w:tc>
          <w:tcPr>
            <w:tcW w:w="1418" w:type="dxa"/>
          </w:tcPr>
          <w:p w14:paraId="32B9CE35" w14:textId="77777777"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8</w:t>
            </w:r>
          </w:p>
        </w:tc>
      </w:tr>
      <w:tr w:rsidR="004B101F" w14:paraId="171F63F0" w14:textId="77777777" w:rsidTr="004B101F">
        <w:tc>
          <w:tcPr>
            <w:tcW w:w="675" w:type="dxa"/>
          </w:tcPr>
          <w:p w14:paraId="3B290259" w14:textId="77777777" w:rsidR="004B101F" w:rsidRPr="00374DA8" w:rsidRDefault="004B101F" w:rsidP="00A855C7">
            <w:pPr>
              <w:pStyle w:val="prastasiniatinklio"/>
              <w:spacing w:before="0" w:beforeAutospacing="0" w:after="0" w:afterAutospacing="0" w:line="276" w:lineRule="auto"/>
              <w:jc w:val="center"/>
              <w:rPr>
                <w:rStyle w:val="pildymui"/>
                <w:iCs/>
              </w:rPr>
            </w:pPr>
            <w:r w:rsidRPr="00374DA8">
              <w:rPr>
                <w:rStyle w:val="pildymui"/>
                <w:iCs/>
              </w:rPr>
              <w:t>1.</w:t>
            </w:r>
          </w:p>
        </w:tc>
        <w:tc>
          <w:tcPr>
            <w:tcW w:w="2268" w:type="dxa"/>
          </w:tcPr>
          <w:p w14:paraId="2F4BE274" w14:textId="77777777" w:rsidR="004B101F" w:rsidRPr="00374DA8" w:rsidRDefault="004B101F" w:rsidP="00A855C7">
            <w:pPr>
              <w:pStyle w:val="prastasiniatinklio"/>
              <w:spacing w:before="0" w:beforeAutospacing="0" w:after="0" w:afterAutospacing="0" w:line="276" w:lineRule="auto"/>
              <w:jc w:val="center"/>
              <w:rPr>
                <w:rStyle w:val="pildymui"/>
                <w:iCs/>
              </w:rPr>
            </w:pPr>
            <w:r w:rsidRPr="00374DA8">
              <w:rPr>
                <w:rStyle w:val="pildymui"/>
                <w:iCs/>
              </w:rPr>
              <w:t>Eritrocitai be leukocitų pridėtiniame t</w:t>
            </w:r>
            <w:r>
              <w:rPr>
                <w:rStyle w:val="pildymui"/>
                <w:iCs/>
              </w:rPr>
              <w:t>ir</w:t>
            </w:r>
            <w:r w:rsidRPr="00374DA8">
              <w:rPr>
                <w:rStyle w:val="pildymui"/>
                <w:iCs/>
              </w:rPr>
              <w:t xml:space="preserve">pale (1 V </w:t>
            </w:r>
            <w:r w:rsidRPr="00374DA8">
              <w:rPr>
                <w:rStyle w:val="pildymui"/>
                <w:iCs/>
                <w:lang w:val="en-US"/>
              </w:rPr>
              <w:t xml:space="preserve">= </w:t>
            </w:r>
            <w:r w:rsidRPr="00374DA8">
              <w:rPr>
                <w:rStyle w:val="pildymui"/>
                <w:iCs/>
              </w:rPr>
              <w:t>250 ml ± 50 ml)</w:t>
            </w:r>
          </w:p>
        </w:tc>
        <w:tc>
          <w:tcPr>
            <w:tcW w:w="820" w:type="dxa"/>
          </w:tcPr>
          <w:p w14:paraId="0D3B58FB" w14:textId="77777777" w:rsidR="004B101F" w:rsidRPr="00374DA8" w:rsidRDefault="004B101F" w:rsidP="00A855C7">
            <w:pPr>
              <w:pStyle w:val="prastasiniatinklio"/>
              <w:spacing w:before="0" w:beforeAutospacing="0" w:after="0" w:afterAutospacing="0" w:line="276" w:lineRule="auto"/>
              <w:jc w:val="center"/>
              <w:rPr>
                <w:rStyle w:val="pildymui"/>
                <w:iCs/>
              </w:rPr>
            </w:pPr>
            <w:r w:rsidRPr="00374DA8">
              <w:rPr>
                <w:rStyle w:val="pildymui"/>
                <w:iCs/>
              </w:rPr>
              <w:t>Vnt.</w:t>
            </w:r>
          </w:p>
        </w:tc>
        <w:tc>
          <w:tcPr>
            <w:tcW w:w="1563" w:type="dxa"/>
          </w:tcPr>
          <w:p w14:paraId="38D14AAF" w14:textId="7378C5AB" w:rsidR="004B101F" w:rsidRPr="00374DA8" w:rsidRDefault="001E0328" w:rsidP="00A855C7">
            <w:pPr>
              <w:pStyle w:val="prastasiniatinklio"/>
              <w:spacing w:before="0" w:beforeAutospacing="0" w:after="0" w:afterAutospacing="0" w:line="276" w:lineRule="auto"/>
              <w:jc w:val="center"/>
              <w:rPr>
                <w:rStyle w:val="pildymui"/>
                <w:iCs/>
              </w:rPr>
            </w:pPr>
            <w:r>
              <w:rPr>
                <w:rStyle w:val="pildymui"/>
                <w:iCs/>
              </w:rPr>
              <w:t>150</w:t>
            </w:r>
          </w:p>
        </w:tc>
        <w:tc>
          <w:tcPr>
            <w:tcW w:w="1161" w:type="dxa"/>
          </w:tcPr>
          <w:p w14:paraId="502AE993" w14:textId="257660DD"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89,20</w:t>
            </w:r>
          </w:p>
        </w:tc>
        <w:tc>
          <w:tcPr>
            <w:tcW w:w="1134" w:type="dxa"/>
          </w:tcPr>
          <w:p w14:paraId="194F899E" w14:textId="218F7AF3"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89,20</w:t>
            </w:r>
          </w:p>
        </w:tc>
        <w:tc>
          <w:tcPr>
            <w:tcW w:w="1134" w:type="dxa"/>
          </w:tcPr>
          <w:p w14:paraId="1B5F2461" w14:textId="02A5E39A"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13380,00</w:t>
            </w:r>
          </w:p>
        </w:tc>
        <w:tc>
          <w:tcPr>
            <w:tcW w:w="1418" w:type="dxa"/>
          </w:tcPr>
          <w:p w14:paraId="2C0356A3" w14:textId="31BDD48A"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13380,00</w:t>
            </w:r>
          </w:p>
        </w:tc>
      </w:tr>
      <w:tr w:rsidR="004B101F" w14:paraId="661D9261" w14:textId="77777777" w:rsidTr="004B101F">
        <w:tc>
          <w:tcPr>
            <w:tcW w:w="675" w:type="dxa"/>
          </w:tcPr>
          <w:p w14:paraId="2A49B4EC" w14:textId="77777777" w:rsidR="004B101F" w:rsidRPr="00374DA8" w:rsidRDefault="004B101F" w:rsidP="00A855C7">
            <w:pPr>
              <w:pStyle w:val="prastasiniatinklio"/>
              <w:spacing w:before="0" w:beforeAutospacing="0" w:after="0" w:afterAutospacing="0" w:line="276" w:lineRule="auto"/>
              <w:jc w:val="center"/>
              <w:rPr>
                <w:rStyle w:val="pildymui"/>
                <w:iCs/>
              </w:rPr>
            </w:pPr>
            <w:r w:rsidRPr="00374DA8">
              <w:rPr>
                <w:rStyle w:val="pildymui"/>
                <w:iCs/>
              </w:rPr>
              <w:t>2.</w:t>
            </w:r>
          </w:p>
        </w:tc>
        <w:tc>
          <w:tcPr>
            <w:tcW w:w="2268" w:type="dxa"/>
          </w:tcPr>
          <w:p w14:paraId="68AE8731" w14:textId="77777777" w:rsidR="004B101F" w:rsidRPr="00374DA8" w:rsidRDefault="004B101F" w:rsidP="00A855C7">
            <w:pPr>
              <w:pStyle w:val="prastasiniatinklio"/>
              <w:spacing w:before="0" w:beforeAutospacing="0" w:after="0" w:afterAutospacing="0" w:line="276" w:lineRule="auto"/>
              <w:jc w:val="center"/>
              <w:rPr>
                <w:rStyle w:val="pildymui"/>
                <w:iCs/>
              </w:rPr>
            </w:pPr>
            <w:r w:rsidRPr="00374DA8">
              <w:rPr>
                <w:rStyle w:val="pildymui"/>
                <w:iCs/>
              </w:rPr>
              <w:t xml:space="preserve">Šviežiai užšaldyta plazma (1 V </w:t>
            </w:r>
            <w:r w:rsidRPr="0095442C">
              <w:rPr>
                <w:rStyle w:val="pildymui"/>
                <w:iCs/>
              </w:rPr>
              <w:t>=</w:t>
            </w:r>
            <w:r w:rsidRPr="00374DA8">
              <w:rPr>
                <w:rStyle w:val="pildymui"/>
                <w:iCs/>
              </w:rPr>
              <w:t xml:space="preserve"> 220 ml ± 50 ml)</w:t>
            </w:r>
          </w:p>
        </w:tc>
        <w:tc>
          <w:tcPr>
            <w:tcW w:w="820" w:type="dxa"/>
          </w:tcPr>
          <w:p w14:paraId="0A854B41" w14:textId="77777777" w:rsidR="004B101F" w:rsidRPr="00374DA8" w:rsidRDefault="004B101F" w:rsidP="00A855C7">
            <w:pPr>
              <w:pStyle w:val="prastasiniatinklio"/>
              <w:spacing w:before="0" w:beforeAutospacing="0" w:after="0" w:afterAutospacing="0" w:line="276" w:lineRule="auto"/>
              <w:jc w:val="center"/>
              <w:rPr>
                <w:rStyle w:val="pildymui"/>
                <w:iCs/>
              </w:rPr>
            </w:pPr>
            <w:r w:rsidRPr="00374DA8">
              <w:rPr>
                <w:rStyle w:val="pildymui"/>
                <w:iCs/>
              </w:rPr>
              <w:t>Vnt.</w:t>
            </w:r>
          </w:p>
        </w:tc>
        <w:tc>
          <w:tcPr>
            <w:tcW w:w="1563" w:type="dxa"/>
          </w:tcPr>
          <w:p w14:paraId="36A4B808" w14:textId="3B3C01B0" w:rsidR="004B101F" w:rsidRPr="00374DA8" w:rsidRDefault="004B101F" w:rsidP="00A855C7">
            <w:pPr>
              <w:pStyle w:val="prastasiniatinklio"/>
              <w:spacing w:before="0" w:beforeAutospacing="0" w:after="0" w:afterAutospacing="0" w:line="276" w:lineRule="auto"/>
              <w:jc w:val="center"/>
              <w:rPr>
                <w:rStyle w:val="pildymui"/>
                <w:iCs/>
              </w:rPr>
            </w:pPr>
            <w:r>
              <w:rPr>
                <w:rStyle w:val="pildymui"/>
                <w:iCs/>
              </w:rPr>
              <w:t>5</w:t>
            </w:r>
          </w:p>
        </w:tc>
        <w:tc>
          <w:tcPr>
            <w:tcW w:w="1161" w:type="dxa"/>
          </w:tcPr>
          <w:p w14:paraId="6834E651" w14:textId="6246E8CA"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8,50</w:t>
            </w:r>
          </w:p>
        </w:tc>
        <w:tc>
          <w:tcPr>
            <w:tcW w:w="1134" w:type="dxa"/>
          </w:tcPr>
          <w:p w14:paraId="5074A258" w14:textId="6E39925E"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8,50</w:t>
            </w:r>
          </w:p>
        </w:tc>
        <w:tc>
          <w:tcPr>
            <w:tcW w:w="1134" w:type="dxa"/>
          </w:tcPr>
          <w:p w14:paraId="2584D98B" w14:textId="01EAEBF3"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42,50</w:t>
            </w:r>
          </w:p>
        </w:tc>
        <w:tc>
          <w:tcPr>
            <w:tcW w:w="1418" w:type="dxa"/>
          </w:tcPr>
          <w:p w14:paraId="749A7F96" w14:textId="782DBEE1" w:rsidR="00A855C7" w:rsidRPr="00374DA8" w:rsidRDefault="00A855C7" w:rsidP="00A855C7">
            <w:pPr>
              <w:pStyle w:val="prastasiniatinklio"/>
              <w:spacing w:before="0" w:beforeAutospacing="0" w:after="0" w:afterAutospacing="0" w:line="276" w:lineRule="auto"/>
              <w:jc w:val="center"/>
              <w:rPr>
                <w:rStyle w:val="pildymui"/>
                <w:iCs/>
              </w:rPr>
            </w:pPr>
            <w:r>
              <w:rPr>
                <w:rStyle w:val="pildymui"/>
                <w:iCs/>
              </w:rPr>
              <w:t>42,50</w:t>
            </w:r>
          </w:p>
        </w:tc>
      </w:tr>
      <w:tr w:rsidR="004B101F" w14:paraId="57A71175" w14:textId="77777777" w:rsidTr="004B101F">
        <w:tc>
          <w:tcPr>
            <w:tcW w:w="8755" w:type="dxa"/>
            <w:gridSpan w:val="7"/>
          </w:tcPr>
          <w:p w14:paraId="17857ADE" w14:textId="77777777" w:rsidR="004B101F" w:rsidRPr="00374DA8" w:rsidRDefault="004B101F" w:rsidP="00A855C7">
            <w:pPr>
              <w:pStyle w:val="prastasiniatinklio"/>
              <w:spacing w:before="0" w:beforeAutospacing="0" w:after="0" w:afterAutospacing="0" w:line="276" w:lineRule="auto"/>
              <w:jc w:val="right"/>
              <w:rPr>
                <w:rStyle w:val="pildymui"/>
                <w:iCs/>
              </w:rPr>
            </w:pPr>
            <w:r>
              <w:rPr>
                <w:rStyle w:val="pildymui"/>
                <w:iCs/>
              </w:rPr>
              <w:t>Bendra suma, Eur su PVM</w:t>
            </w:r>
          </w:p>
        </w:tc>
        <w:tc>
          <w:tcPr>
            <w:tcW w:w="1418" w:type="dxa"/>
          </w:tcPr>
          <w:p w14:paraId="76C75223" w14:textId="1911B53B" w:rsidR="004B101F" w:rsidRPr="00374DA8" w:rsidRDefault="00A855C7" w:rsidP="00A855C7">
            <w:pPr>
              <w:pStyle w:val="prastasiniatinklio"/>
              <w:spacing w:before="0" w:beforeAutospacing="0" w:after="0" w:afterAutospacing="0" w:line="276" w:lineRule="auto"/>
              <w:jc w:val="center"/>
              <w:rPr>
                <w:rStyle w:val="pildymui"/>
                <w:iCs/>
              </w:rPr>
            </w:pPr>
            <w:r>
              <w:rPr>
                <w:rStyle w:val="pildymui"/>
                <w:iCs/>
              </w:rPr>
              <w:t>13422,50</w:t>
            </w:r>
          </w:p>
        </w:tc>
      </w:tr>
    </w:tbl>
    <w:p w14:paraId="3F55A260" w14:textId="77777777" w:rsidR="00DC30E0" w:rsidRPr="00772F41" w:rsidRDefault="00DC30E0" w:rsidP="00A855C7">
      <w:pPr>
        <w:spacing w:line="276" w:lineRule="auto"/>
        <w:ind w:firstLine="720"/>
        <w:jc w:val="both"/>
        <w:rPr>
          <w:lang w:val="lt-LT"/>
        </w:rPr>
      </w:pPr>
    </w:p>
    <w:p w14:paraId="534313CA" w14:textId="18C1A9E4" w:rsidR="00633E31" w:rsidRPr="00772F41" w:rsidRDefault="00633E31" w:rsidP="00A855C7">
      <w:pPr>
        <w:spacing w:line="276" w:lineRule="auto"/>
        <w:ind w:firstLine="720"/>
        <w:jc w:val="both"/>
        <w:rPr>
          <w:lang w:val="lt-LT"/>
        </w:rPr>
      </w:pPr>
      <w:r w:rsidRPr="00772F41">
        <w:rPr>
          <w:lang w:val="lt-LT"/>
        </w:rPr>
        <w:t xml:space="preserve">1.2. Bendra preliminari sutarties suma </w:t>
      </w:r>
      <w:r w:rsidR="00A855C7">
        <w:rPr>
          <w:lang w:val="lt-LT"/>
        </w:rPr>
        <w:t>13422,50</w:t>
      </w:r>
      <w:r w:rsidRPr="00772F41">
        <w:rPr>
          <w:lang w:val="lt-LT"/>
        </w:rPr>
        <w:t xml:space="preserve"> </w:t>
      </w:r>
      <w:r w:rsidR="005B673C">
        <w:rPr>
          <w:lang w:val="lt-LT"/>
        </w:rPr>
        <w:t xml:space="preserve">Eur </w:t>
      </w:r>
      <w:r w:rsidRPr="00772F41">
        <w:rPr>
          <w:lang w:val="lt-LT"/>
        </w:rPr>
        <w:t xml:space="preserve">įskaitant PVM bei visus mokesčius, galiojančius Lietuvoje pasiūlymų pateikimo dieną. Galutinė kaina, kurią </w:t>
      </w:r>
      <w:r w:rsidRPr="00772F41">
        <w:rPr>
          <w:b/>
          <w:lang w:val="lt-LT"/>
        </w:rPr>
        <w:t>Pirkėjas</w:t>
      </w:r>
      <w:r w:rsidRPr="00772F41">
        <w:rPr>
          <w:lang w:val="lt-LT"/>
        </w:rPr>
        <w:t xml:space="preserve"> sumokės </w:t>
      </w:r>
      <w:r w:rsidRPr="00772F41">
        <w:rPr>
          <w:b/>
          <w:lang w:val="lt-LT"/>
        </w:rPr>
        <w:t>Pardavėjui</w:t>
      </w:r>
      <w:r w:rsidRPr="00772F41">
        <w:rPr>
          <w:lang w:val="lt-LT"/>
        </w:rPr>
        <w:t>, priklausys nuo vykdant sutartį suteiktų prekių kiekio.</w:t>
      </w:r>
    </w:p>
    <w:p w14:paraId="4F5B2132" w14:textId="77777777" w:rsidR="00633E31" w:rsidRPr="00772F41" w:rsidRDefault="00633E31" w:rsidP="00A855C7">
      <w:pPr>
        <w:spacing w:line="276" w:lineRule="auto"/>
        <w:ind w:firstLine="720"/>
        <w:jc w:val="both"/>
        <w:rPr>
          <w:lang w:val="lt-LT"/>
        </w:rPr>
      </w:pPr>
      <w:r w:rsidRPr="00772F41">
        <w:rPr>
          <w:lang w:val="lt-LT"/>
        </w:rPr>
        <w:t>1.3. Pasikeitus PVM tarifui, kainos bus perskaičiuojamos pagal Lietuvos Respublikos teisės aktais patvirtintą naują PVM tarifą.</w:t>
      </w:r>
    </w:p>
    <w:p w14:paraId="76155BD2" w14:textId="77777777" w:rsidR="00633E31" w:rsidRPr="00772F41" w:rsidRDefault="00633E31" w:rsidP="00A855C7">
      <w:pPr>
        <w:spacing w:line="276" w:lineRule="auto"/>
        <w:ind w:firstLine="720"/>
        <w:jc w:val="both"/>
        <w:rPr>
          <w:lang w:val="lt-LT"/>
        </w:rPr>
      </w:pPr>
      <w:r w:rsidRPr="00772F41">
        <w:rPr>
          <w:lang w:val="lt-LT"/>
        </w:rPr>
        <w:t>Pasikeitus PVM tarifui, S</w:t>
      </w:r>
      <w:r w:rsidRPr="00772F41">
        <w:rPr>
          <w:iCs/>
          <w:lang w:val="lt-LT"/>
        </w:rPr>
        <w:t xml:space="preserve">utartyje numatyti įkainiai (be PVM) nesikeičia, o </w:t>
      </w:r>
      <w:r w:rsidRPr="00772F41">
        <w:rPr>
          <w:lang w:val="lt-LT"/>
        </w:rPr>
        <w:t xml:space="preserve">Sutarties kaina yra perskaičiuojama vadovaujantis šia formule: </w:t>
      </w:r>
    </w:p>
    <w:p w14:paraId="2C706D45" w14:textId="77777777" w:rsidR="00633E31" w:rsidRPr="00772F41" w:rsidRDefault="00633E31" w:rsidP="00A855C7">
      <w:pPr>
        <w:spacing w:line="276" w:lineRule="auto"/>
        <w:rPr>
          <w:lang w:val="lt-LT"/>
        </w:rPr>
      </w:pPr>
      <w:r w:rsidRPr="00772F41">
        <w:rPr>
          <w:position w:val="-12"/>
          <w:lang w:val="lt-LT"/>
        </w:rPr>
        <w:object w:dxaOrig="4440" w:dyaOrig="360" w14:anchorId="28A6B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75pt" o:ole="">
            <v:imagedata r:id="rId4" o:title=""/>
          </v:shape>
          <o:OLEObject Type="Embed" ProgID="Equation.3" ShapeID="_x0000_i1025" DrawAspect="Content" ObjectID="_1752556592" r:id="rId5"/>
        </w:object>
      </w:r>
    </w:p>
    <w:p w14:paraId="701CABC8" w14:textId="77777777" w:rsidR="00633E31" w:rsidRPr="00772F41" w:rsidRDefault="00633E31" w:rsidP="00A855C7">
      <w:pPr>
        <w:spacing w:line="276" w:lineRule="auto"/>
        <w:rPr>
          <w:lang w:val="lt-LT"/>
        </w:rPr>
      </w:pPr>
      <w:r w:rsidRPr="00772F41">
        <w:rPr>
          <w:position w:val="-24"/>
          <w:lang w:val="lt-LT"/>
        </w:rPr>
        <w:object w:dxaOrig="1980" w:dyaOrig="620" w14:anchorId="1FB46A40">
          <v:shape id="_x0000_i1026" type="#_x0000_t75" style="width:99pt;height:31.5pt" o:ole="">
            <v:imagedata r:id="rId6" o:title=""/>
          </v:shape>
          <o:OLEObject Type="Embed" ProgID="Equation.3" ShapeID="_x0000_i1026" DrawAspect="Content" ObjectID="_1752556593" r:id="rId7"/>
        </w:object>
      </w:r>
    </w:p>
    <w:p w14:paraId="16F70EF2" w14:textId="77777777" w:rsidR="00633E31" w:rsidRPr="00772F41" w:rsidRDefault="00633E31" w:rsidP="00A855C7">
      <w:pPr>
        <w:spacing w:line="276" w:lineRule="auto"/>
        <w:ind w:left="561"/>
        <w:rPr>
          <w:lang w:val="lt-LT"/>
        </w:rPr>
      </w:pPr>
      <w:r w:rsidRPr="00772F41">
        <w:rPr>
          <w:position w:val="-12"/>
          <w:lang w:val="lt-LT"/>
        </w:rPr>
        <w:object w:dxaOrig="340" w:dyaOrig="360" w14:anchorId="675CD93D">
          <v:shape id="_x0000_i1027" type="#_x0000_t75" style="width:17.25pt;height:18.75pt" o:ole="">
            <v:imagedata r:id="rId8" o:title=""/>
          </v:shape>
          <o:OLEObject Type="Embed" ProgID="Equation.3" ShapeID="_x0000_i1027" DrawAspect="Content" ObjectID="_1752556594" r:id="rId9"/>
        </w:object>
      </w:r>
      <w:r w:rsidRPr="00772F41">
        <w:rPr>
          <w:lang w:val="lt-LT"/>
        </w:rPr>
        <w:t xml:space="preserve"> - perskaičiuota bendra Sutarties kaina (su PVM)</w:t>
      </w:r>
    </w:p>
    <w:p w14:paraId="1F0513FC" w14:textId="77777777" w:rsidR="00633E31" w:rsidRPr="00772F41" w:rsidRDefault="00633E31" w:rsidP="00A855C7">
      <w:pPr>
        <w:spacing w:line="276" w:lineRule="auto"/>
        <w:ind w:left="561"/>
        <w:rPr>
          <w:iCs/>
          <w:lang w:val="lt-LT"/>
        </w:rPr>
      </w:pPr>
      <w:r w:rsidRPr="00772F41">
        <w:rPr>
          <w:i/>
          <w:iCs/>
          <w:lang w:val="lt-LT"/>
        </w:rPr>
        <w:t>A</w:t>
      </w:r>
      <w:r w:rsidRPr="00772F41">
        <w:rPr>
          <w:iCs/>
          <w:lang w:val="lt-LT"/>
        </w:rPr>
        <w:t xml:space="preserve"> - pristatytų prekių kaina (su PVM) iki perskaičiavimo</w:t>
      </w:r>
    </w:p>
    <w:p w14:paraId="20DC7B9F" w14:textId="77777777" w:rsidR="00633E31" w:rsidRPr="00772F41" w:rsidRDefault="00633E31" w:rsidP="00A855C7">
      <w:pPr>
        <w:spacing w:line="276" w:lineRule="auto"/>
        <w:ind w:left="561"/>
        <w:rPr>
          <w:position w:val="-12"/>
          <w:lang w:val="lt-LT"/>
        </w:rPr>
      </w:pPr>
      <w:r w:rsidRPr="00772F41">
        <w:rPr>
          <w:position w:val="-12"/>
          <w:lang w:val="lt-LT"/>
        </w:rPr>
        <w:object w:dxaOrig="499" w:dyaOrig="360" w14:anchorId="7006D7A4">
          <v:shape id="_x0000_i1028" type="#_x0000_t75" style="width:25.5pt;height:18.75pt" o:ole="">
            <v:imagedata r:id="rId10" o:title=""/>
          </v:shape>
          <o:OLEObject Type="Embed" ProgID="Equation.3" ShapeID="_x0000_i1028" DrawAspect="Content" ObjectID="_1752556595" r:id="rId11"/>
        </w:object>
      </w:r>
      <w:r w:rsidRPr="00772F41">
        <w:rPr>
          <w:lang w:val="lt-LT"/>
        </w:rPr>
        <w:t>- naujas prekės įkainis su PVM;</w:t>
      </w:r>
    </w:p>
    <w:p w14:paraId="457F4AC5" w14:textId="77777777" w:rsidR="00633E31" w:rsidRPr="00772F41" w:rsidRDefault="00633E31" w:rsidP="00A855C7">
      <w:pPr>
        <w:spacing w:line="276" w:lineRule="auto"/>
        <w:ind w:left="561"/>
        <w:rPr>
          <w:iCs/>
          <w:lang w:val="lt-LT"/>
        </w:rPr>
      </w:pPr>
      <w:r w:rsidRPr="00772F41">
        <w:rPr>
          <w:position w:val="-14"/>
          <w:lang w:val="lt-LT"/>
        </w:rPr>
        <w:object w:dxaOrig="300" w:dyaOrig="380" w14:anchorId="518BB0A7">
          <v:shape id="_x0000_i1029" type="#_x0000_t75" style="width:15pt;height:19.5pt" o:ole="">
            <v:imagedata r:id="rId12" o:title=""/>
          </v:shape>
          <o:OLEObject Type="Embed" ProgID="Equation.3" ShapeID="_x0000_i1029" DrawAspect="Content" ObjectID="_1752556596" r:id="rId13"/>
        </w:object>
      </w:r>
      <w:r w:rsidRPr="00772F41">
        <w:rPr>
          <w:lang w:val="lt-LT"/>
        </w:rPr>
        <w:t>- nepristatytų prekių kiekis;</w:t>
      </w:r>
      <w:r w:rsidRPr="00772F41">
        <w:rPr>
          <w:iCs/>
          <w:lang w:val="lt-LT"/>
        </w:rPr>
        <w:t xml:space="preserve"> </w:t>
      </w:r>
    </w:p>
    <w:p w14:paraId="3F643066" w14:textId="77777777" w:rsidR="00633E31" w:rsidRPr="00772F41" w:rsidRDefault="00633E31" w:rsidP="00A855C7">
      <w:pPr>
        <w:spacing w:line="276" w:lineRule="auto"/>
        <w:ind w:left="561"/>
        <w:rPr>
          <w:iCs/>
          <w:lang w:val="lt-LT"/>
        </w:rPr>
      </w:pPr>
      <w:r w:rsidRPr="00772F41">
        <w:rPr>
          <w:iCs/>
          <w:lang w:val="lt-LT"/>
        </w:rPr>
        <w:object w:dxaOrig="240" w:dyaOrig="260" w14:anchorId="7704DD18">
          <v:shape id="_x0000_i1030" type="#_x0000_t75" style="width:12pt;height:12.75pt" o:ole="">
            <v:imagedata r:id="rId14" o:title=""/>
          </v:shape>
          <o:OLEObject Type="Embed" ProgID="Equation.3" ShapeID="_x0000_i1030" DrawAspect="Content" ObjectID="_1752556597" r:id="rId15"/>
        </w:object>
      </w:r>
      <w:r w:rsidRPr="00772F41">
        <w:rPr>
          <w:iCs/>
          <w:lang w:val="lt-LT"/>
        </w:rPr>
        <w:t>- prekės įkainis be PVM;</w:t>
      </w:r>
    </w:p>
    <w:p w14:paraId="01A181D0" w14:textId="77777777" w:rsidR="00633E31" w:rsidRPr="00772F41" w:rsidRDefault="00633E31" w:rsidP="00A855C7">
      <w:pPr>
        <w:spacing w:line="276" w:lineRule="auto"/>
        <w:ind w:firstLine="720"/>
        <w:jc w:val="both"/>
        <w:rPr>
          <w:lang w:val="lt-LT"/>
        </w:rPr>
      </w:pPr>
      <w:r w:rsidRPr="00772F41">
        <w:rPr>
          <w:position w:val="-12"/>
          <w:lang w:val="lt-LT"/>
        </w:rPr>
        <w:object w:dxaOrig="320" w:dyaOrig="360" w14:anchorId="10A2C72D">
          <v:shape id="_x0000_i1031" type="#_x0000_t75" style="width:16.5pt;height:18.75pt" o:ole="">
            <v:imagedata r:id="rId16" o:title=""/>
          </v:shape>
          <o:OLEObject Type="Embed" ProgID="Equation.3" ShapeID="_x0000_i1031" DrawAspect="Content" ObjectID="_1752556598" r:id="rId17"/>
        </w:object>
      </w:r>
      <w:r w:rsidRPr="00772F41">
        <w:rPr>
          <w:lang w:val="lt-LT"/>
        </w:rPr>
        <w:t xml:space="preserve"> - </w:t>
      </w:r>
      <w:r w:rsidRPr="00772F41">
        <w:rPr>
          <w:iCs/>
          <w:lang w:val="lt-LT"/>
        </w:rPr>
        <w:t>naujas PVM tarifas (procentais)</w:t>
      </w:r>
    </w:p>
    <w:p w14:paraId="2BFDCA5A" w14:textId="77777777" w:rsidR="00D72356" w:rsidRPr="00D72356" w:rsidRDefault="00633E31" w:rsidP="00A855C7">
      <w:pPr>
        <w:spacing w:line="276" w:lineRule="auto"/>
        <w:ind w:firstLine="720"/>
        <w:jc w:val="both"/>
        <w:rPr>
          <w:lang w:val="lt-LT"/>
        </w:rPr>
      </w:pPr>
      <w:r w:rsidRPr="00772F41">
        <w:rPr>
          <w:lang w:val="lt-LT"/>
        </w:rPr>
        <w:t xml:space="preserve">1.4. </w:t>
      </w:r>
      <w:r w:rsidR="00D72356" w:rsidRPr="00D72356">
        <w:rPr>
          <w:lang w:val="lt-LT"/>
        </w:rPr>
        <w:t>Sutartyje nustatyta Prekių kaina per visą Sutarties galiojimo laikotarpį nebus keičiama, išskyrus:</w:t>
      </w:r>
    </w:p>
    <w:p w14:paraId="4248A49B" w14:textId="77777777" w:rsidR="00D72356" w:rsidRPr="00D72356" w:rsidRDefault="00D72356" w:rsidP="00A855C7">
      <w:pPr>
        <w:spacing w:line="276" w:lineRule="auto"/>
        <w:ind w:firstLine="720"/>
        <w:jc w:val="both"/>
        <w:rPr>
          <w:lang w:val="lt-LT"/>
        </w:rPr>
      </w:pPr>
      <w:r w:rsidRPr="00D72356">
        <w:rPr>
          <w:lang w:val="lt-LT"/>
        </w:rPr>
        <w:t>1.4.1. pagal teisės aktus Prekėms bus pradėtas taikyti PVM tarifas. Sutartyje nustatyti Prekių įkainiai perskaičiuojami tokia tvarka: įkainiai Eur be PVM nekeičiami, o prie jų pridedamas naujas PVM tarifas. Naujas PVM tarifas taikomas po įkainių perskaičiavimo pristatomoms Prekėms.</w:t>
      </w:r>
    </w:p>
    <w:p w14:paraId="77DF9F57" w14:textId="77777777" w:rsidR="00D72356" w:rsidRPr="00D72356" w:rsidRDefault="00D72356" w:rsidP="00A855C7">
      <w:pPr>
        <w:spacing w:line="276" w:lineRule="auto"/>
        <w:ind w:firstLine="720"/>
        <w:jc w:val="both"/>
        <w:rPr>
          <w:lang w:val="lt-LT"/>
        </w:rPr>
      </w:pPr>
      <w:r w:rsidRPr="00D72356">
        <w:rPr>
          <w:lang w:val="lt-LT"/>
        </w:rPr>
        <w:t>1.4.2. pasikeitus Lietuvos Respublikos sveikatos apsaugos ministro įsakymuose nustatytoms Prekių kainoms. Tuo atveju Sutarties kaina bus perskaičiuojama, o perskaičiuotos kainos įsigalios ne anksčiau kaip naujai priimto ar pakeisto Lietuvos Respublikos sveikatos apsaugos ministro įsakymo įsigaliojimo dieną.”</w:t>
      </w:r>
    </w:p>
    <w:p w14:paraId="58F0CAA2" w14:textId="77777777" w:rsidR="00633E31" w:rsidRPr="00772F41" w:rsidRDefault="00633E31" w:rsidP="00A855C7">
      <w:pPr>
        <w:spacing w:line="276" w:lineRule="auto"/>
        <w:ind w:firstLine="720"/>
        <w:jc w:val="both"/>
        <w:rPr>
          <w:lang w:val="lt-LT"/>
        </w:rPr>
      </w:pPr>
      <w:r w:rsidRPr="00772F41">
        <w:rPr>
          <w:lang w:val="lt-LT"/>
        </w:rPr>
        <w:t>1.5.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14:paraId="289A96C6" w14:textId="77777777" w:rsidR="00633E31" w:rsidRPr="00772F41" w:rsidRDefault="00633E31" w:rsidP="00A855C7">
      <w:pPr>
        <w:spacing w:line="276" w:lineRule="auto"/>
        <w:ind w:firstLine="720"/>
        <w:jc w:val="both"/>
        <w:rPr>
          <w:lang w:val="lt-LT"/>
        </w:rPr>
      </w:pPr>
      <w:r w:rsidRPr="00772F41">
        <w:rPr>
          <w:lang w:val="lt-LT"/>
        </w:rPr>
        <w:t>1.6. Šios kainodaros taisyklės leidžia ne vien mažinti sutarties įkainį, bet ir didinti, jeigu mokestis didėja.</w:t>
      </w:r>
    </w:p>
    <w:p w14:paraId="4D96EF50" w14:textId="4ABF6B52" w:rsidR="00633E31" w:rsidRPr="00772F41" w:rsidRDefault="00633E31" w:rsidP="00A855C7">
      <w:pPr>
        <w:spacing w:line="276" w:lineRule="auto"/>
        <w:ind w:firstLine="720"/>
        <w:jc w:val="both"/>
        <w:rPr>
          <w:lang w:val="lt-LT"/>
        </w:rPr>
      </w:pPr>
      <w:r w:rsidRPr="00772F41">
        <w:rPr>
          <w:lang w:val="lt-LT"/>
        </w:rPr>
        <w:t>1.7. Šios sutarties, 1.1 punkte nurodyta kaina ir prekių kiekis yra preliminarus</w:t>
      </w:r>
      <w:r w:rsidR="00D80781">
        <w:rPr>
          <w:lang w:val="lt-LT"/>
        </w:rPr>
        <w:t>, jis gali didėti arba mažėti iki 30 procentų.</w:t>
      </w:r>
      <w:r w:rsidRPr="00772F41">
        <w:rPr>
          <w:lang w:val="lt-LT"/>
        </w:rPr>
        <w:t xml:space="preserve"> </w:t>
      </w:r>
      <w:r w:rsidRPr="00772F41">
        <w:rPr>
          <w:b/>
          <w:lang w:val="lt-LT"/>
        </w:rPr>
        <w:t xml:space="preserve">Pirkėjas </w:t>
      </w:r>
      <w:r w:rsidRPr="00772F41">
        <w:rPr>
          <w:lang w:val="lt-LT"/>
        </w:rPr>
        <w:t xml:space="preserve">neįsipareigoja išpirkti viso šioje sutartyje nurodyto prekių kiekio bei sumokėti visą nustatytą sutarties kainą. Galutinė sutarties kaina bus apskaičiuojama pagal faktiškai </w:t>
      </w:r>
      <w:r w:rsidRPr="00772F41">
        <w:rPr>
          <w:b/>
          <w:lang w:val="lt-LT"/>
        </w:rPr>
        <w:t>Pardavėjo</w:t>
      </w:r>
      <w:r w:rsidRPr="00772F41">
        <w:rPr>
          <w:lang w:val="lt-LT"/>
        </w:rPr>
        <w:t xml:space="preserve"> pristatytų prekių kiekį. </w:t>
      </w:r>
    </w:p>
    <w:p w14:paraId="3267B18C" w14:textId="77777777" w:rsidR="00633E31" w:rsidRPr="00772F41" w:rsidRDefault="00633E31" w:rsidP="00A855C7">
      <w:pPr>
        <w:spacing w:line="276" w:lineRule="auto"/>
        <w:ind w:firstLine="720"/>
        <w:jc w:val="both"/>
        <w:rPr>
          <w:lang w:val="lt-LT"/>
        </w:rPr>
      </w:pPr>
      <w:r w:rsidRPr="00772F41">
        <w:rPr>
          <w:lang w:val="lt-LT"/>
        </w:rPr>
        <w:t xml:space="preserve">1.8. Jei dėl nuo </w:t>
      </w:r>
      <w:r w:rsidRPr="00772F41">
        <w:rPr>
          <w:b/>
          <w:lang w:val="lt-LT"/>
        </w:rPr>
        <w:t>Pardavėjo</w:t>
      </w:r>
      <w:r w:rsidRPr="00772F41">
        <w:rPr>
          <w:lang w:val="lt-LT"/>
        </w:rPr>
        <w:t xml:space="preserve"> nepriklausančių aplinkybių </w:t>
      </w:r>
      <w:r w:rsidRPr="00772F41">
        <w:rPr>
          <w:b/>
          <w:lang w:val="lt-LT"/>
        </w:rPr>
        <w:t xml:space="preserve">Pardavėjas </w:t>
      </w:r>
      <w:r w:rsidRPr="00772F41">
        <w:rPr>
          <w:lang w:val="lt-LT"/>
        </w:rPr>
        <w:t xml:space="preserve">negali pristatyti nurodytos prekės, nes šių prekių gamyba yra nutraukta, </w:t>
      </w:r>
      <w:r w:rsidR="0035502A" w:rsidRPr="00772F41">
        <w:rPr>
          <w:lang w:val="lt-LT"/>
        </w:rPr>
        <w:t>abiem</w:t>
      </w:r>
      <w:r w:rsidRPr="00772F41">
        <w:rPr>
          <w:lang w:val="lt-LT"/>
        </w:rPr>
        <w:t xml:space="preserve"> sutarties šalims raštu išreiškus sutikimą, nekeičiant sutarties kainos, </w:t>
      </w:r>
      <w:r w:rsidRPr="00772F41">
        <w:rPr>
          <w:b/>
          <w:lang w:val="lt-LT"/>
        </w:rPr>
        <w:t>Pardavėjas</w:t>
      </w:r>
      <w:r w:rsidRPr="00772F41">
        <w:rPr>
          <w:lang w:val="lt-LT"/>
        </w:rPr>
        <w:t xml:space="preserve"> gali pristatyti kito tipo prekę su sąlyga, kad nauja prekė atitiks keliamus reikalavimus, bus ne prastesnių techninių parametrų nei pasiūlymo metu nurodyta prekė (vertinant pagal pirkimo dokumentų techninės specifikacijos reikalavimus), ir bus pristatomas už tą pačią kainą.</w:t>
      </w:r>
    </w:p>
    <w:p w14:paraId="4F130766" w14:textId="77777777" w:rsidR="00633E31" w:rsidRPr="00772F41" w:rsidRDefault="00633E31" w:rsidP="00A855C7">
      <w:pPr>
        <w:spacing w:line="276" w:lineRule="auto"/>
        <w:ind w:firstLine="720"/>
        <w:jc w:val="both"/>
        <w:rPr>
          <w:lang w:val="lt-LT"/>
        </w:rPr>
      </w:pPr>
      <w:r w:rsidRPr="00772F41">
        <w:rPr>
          <w:lang w:val="lt-LT"/>
        </w:rPr>
        <w:t xml:space="preserve">1.9. Pirkimo sutarties sąlygos sutarties galiojimo laikotarpiu gali būti keičiamos, vadovaujantis Viešųjų pirkimų įstatymo 89 straipsnyje įtvirtintomis nuostatomis, išskyrus tokias pirkimo sutarties sąlygas, kurias pakeitus nebūtų pažeisti Viešųjų pirkimų įstatymo 17 straipsnyje numatyti principai ir tikslai. </w:t>
      </w:r>
    </w:p>
    <w:p w14:paraId="280FAF18" w14:textId="77777777" w:rsidR="00633E31" w:rsidRPr="00772F41" w:rsidRDefault="00633E31" w:rsidP="00A855C7">
      <w:pPr>
        <w:spacing w:line="276" w:lineRule="auto"/>
        <w:ind w:firstLine="720"/>
        <w:jc w:val="both"/>
        <w:rPr>
          <w:lang w:val="lt-LT"/>
        </w:rPr>
      </w:pPr>
      <w:r w:rsidRPr="00772F41">
        <w:rPr>
          <w:lang w:val="lt-LT"/>
        </w:rPr>
        <w:t xml:space="preserve">1.10.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w:t>
      </w:r>
      <w:r w:rsidRPr="00772F41">
        <w:rPr>
          <w:lang w:val="lt-LT"/>
        </w:rPr>
        <w:lastRenderedPageBreak/>
        <w:t>patikslinti Sutarties sąlygas nesikreipiant į Viešųjų pirkimų tarnybą. Toks sutarties sąlygų patikslinimas nebus laikomas Sutarties sąlygų keitimu.</w:t>
      </w:r>
    </w:p>
    <w:p w14:paraId="7CBCF9CA" w14:textId="77777777" w:rsidR="00633E31" w:rsidRDefault="00633E31" w:rsidP="00A855C7">
      <w:pPr>
        <w:spacing w:line="276" w:lineRule="auto"/>
        <w:ind w:firstLine="720"/>
        <w:jc w:val="both"/>
        <w:rPr>
          <w:b/>
          <w:bCs/>
          <w:lang w:val="lt-LT"/>
        </w:rPr>
      </w:pPr>
      <w:r w:rsidRPr="00772F41">
        <w:rPr>
          <w:b/>
          <w:bCs/>
          <w:lang w:val="lt-LT"/>
        </w:rPr>
        <w:t xml:space="preserve">2. Prekių </w:t>
      </w:r>
      <w:r w:rsidR="00D72356">
        <w:rPr>
          <w:b/>
          <w:bCs/>
          <w:lang w:val="lt-LT"/>
        </w:rPr>
        <w:t>užsakymo vykdymo ir pristatymo terminai:</w:t>
      </w:r>
    </w:p>
    <w:p w14:paraId="78C7C4EC" w14:textId="77777777" w:rsidR="00D72356" w:rsidRPr="00D72356" w:rsidRDefault="00D72356" w:rsidP="00A855C7">
      <w:pPr>
        <w:spacing w:line="276" w:lineRule="auto"/>
        <w:ind w:firstLine="720"/>
        <w:jc w:val="both"/>
        <w:rPr>
          <w:lang w:val="lt-LT"/>
        </w:rPr>
      </w:pPr>
      <w:r w:rsidRPr="00D72356">
        <w:rPr>
          <w:lang w:val="lt-LT"/>
        </w:rPr>
        <w:t>2.1.</w:t>
      </w:r>
      <w:r>
        <w:rPr>
          <w:lang w:val="lt-LT"/>
        </w:rPr>
        <w:t xml:space="preserve"> </w:t>
      </w:r>
      <w:r w:rsidRPr="00D72356">
        <w:rPr>
          <w:lang w:val="lt-LT"/>
        </w:rPr>
        <w:t>Atsižvelgiant į kraujo komponentų galiojimo laiką, ruošiamų kraujo komponentų technologinių procesų trukmę</w:t>
      </w:r>
      <w:r>
        <w:rPr>
          <w:lang w:val="lt-LT"/>
        </w:rPr>
        <w:t>, e</w:t>
      </w:r>
      <w:r w:rsidRPr="00D72356">
        <w:rPr>
          <w:lang w:val="lt-LT"/>
        </w:rPr>
        <w:t xml:space="preserve">ritrocitų be leukocitų pridėtiniame tirpale bei šviežiai užšaldytos plazmos planinis užsakymas įvykdomas per </w:t>
      </w:r>
      <w:r w:rsidRPr="00D72356">
        <w:rPr>
          <w:b/>
          <w:bCs/>
          <w:lang w:val="lt-LT"/>
        </w:rPr>
        <w:t>24</w:t>
      </w:r>
      <w:r w:rsidRPr="00D72356">
        <w:rPr>
          <w:lang w:val="lt-LT"/>
        </w:rPr>
        <w:t xml:space="preserve"> </w:t>
      </w:r>
      <w:r w:rsidRPr="00D72356">
        <w:rPr>
          <w:b/>
          <w:bCs/>
          <w:lang w:val="lt-LT"/>
        </w:rPr>
        <w:t>valandas</w:t>
      </w:r>
      <w:r w:rsidRPr="00D72356">
        <w:rPr>
          <w:lang w:val="lt-LT"/>
        </w:rPr>
        <w:t xml:space="preserve">, skubus užsakymas – per </w:t>
      </w:r>
      <w:r w:rsidRPr="00D72356">
        <w:rPr>
          <w:b/>
          <w:bCs/>
          <w:lang w:val="lt-LT"/>
        </w:rPr>
        <w:t>6 val</w:t>
      </w:r>
      <w:r w:rsidRPr="00D72356">
        <w:rPr>
          <w:lang w:val="lt-LT"/>
        </w:rPr>
        <w:t>.</w:t>
      </w:r>
    </w:p>
    <w:p w14:paraId="22DA8C65" w14:textId="075CCD4B" w:rsidR="00633E31" w:rsidRPr="00090CB1" w:rsidRDefault="00633E31" w:rsidP="00A855C7">
      <w:pPr>
        <w:spacing w:line="276" w:lineRule="auto"/>
        <w:ind w:firstLine="709"/>
        <w:jc w:val="both"/>
        <w:rPr>
          <w:lang w:val="lt-LT"/>
        </w:rPr>
      </w:pPr>
      <w:r w:rsidRPr="00772F41">
        <w:rPr>
          <w:lang w:val="lt-LT"/>
        </w:rPr>
        <w:t>2.</w:t>
      </w:r>
      <w:r w:rsidR="00D72356">
        <w:rPr>
          <w:lang w:val="lt-LT"/>
        </w:rPr>
        <w:t>2</w:t>
      </w:r>
      <w:r w:rsidRPr="00772F41">
        <w:rPr>
          <w:lang w:val="lt-LT"/>
        </w:rPr>
        <w:t xml:space="preserve">. </w:t>
      </w:r>
      <w:r w:rsidR="004B101F">
        <w:rPr>
          <w:lang w:val="lt-LT"/>
        </w:rPr>
        <w:t>Prekes Pirkėjas pasiima savo transportu Vilniaus mieste arba Pardavėjas pristato Partizanų g. 4, Švenčionys. Skubiais atvejais Pardavėjas įsipareigoja užsakymus iš Pirkėjo priimti ištisą parą.</w:t>
      </w:r>
      <w:r w:rsidR="00090CB1">
        <w:rPr>
          <w:lang w:val="lt-LT"/>
        </w:rPr>
        <w:t xml:space="preserve"> Jei pardavėjas pristato prekes savo transportu į pirkėjo nurodytą vietą, pirkėjas įsipareigoja apmokėti pristatymo išlaidas pagal formulę: </w:t>
      </w:r>
      <w:r w:rsidR="00090CB1" w:rsidRPr="00090CB1">
        <w:rPr>
          <w:i/>
          <w:lang w:val="lt-LT"/>
        </w:rPr>
        <w:t>(X km *2) *0,8 Eur/km</w:t>
      </w:r>
      <w:r w:rsidR="00090CB1">
        <w:rPr>
          <w:i/>
          <w:lang w:val="lt-LT"/>
        </w:rPr>
        <w:t xml:space="preserve">. </w:t>
      </w:r>
      <w:r w:rsidR="00090CB1" w:rsidRPr="00090CB1">
        <w:rPr>
          <w:lang w:val="lt-LT"/>
        </w:rPr>
        <w:t>Transportavimo išlaidos skaičiuojamos kartais ir įtraukiamos į PVM sąskaitą- faktūrą.</w:t>
      </w:r>
    </w:p>
    <w:p w14:paraId="3548BF81" w14:textId="77777777" w:rsidR="00633E31" w:rsidRPr="00772F41" w:rsidRDefault="00D72356" w:rsidP="00A855C7">
      <w:pPr>
        <w:spacing w:line="276" w:lineRule="auto"/>
        <w:ind w:firstLine="720"/>
        <w:jc w:val="both"/>
        <w:rPr>
          <w:lang w:val="lt-LT"/>
        </w:rPr>
      </w:pPr>
      <w:r>
        <w:rPr>
          <w:lang w:val="lt-LT"/>
        </w:rPr>
        <w:t>2</w:t>
      </w:r>
      <w:r w:rsidR="00633E31" w:rsidRPr="00772F41">
        <w:rPr>
          <w:lang w:val="lt-LT"/>
        </w:rPr>
        <w:t>.</w:t>
      </w:r>
      <w:r>
        <w:rPr>
          <w:lang w:val="lt-LT"/>
        </w:rPr>
        <w:t>3</w:t>
      </w:r>
      <w:r w:rsidR="00633E31" w:rsidRPr="00772F41">
        <w:rPr>
          <w:lang w:val="lt-LT"/>
        </w:rPr>
        <w:t xml:space="preserve">. Prekes betarpiškai pagal kiekį ir kokybę priima </w:t>
      </w:r>
      <w:r w:rsidR="00633E31" w:rsidRPr="00772F41">
        <w:rPr>
          <w:b/>
          <w:lang w:val="lt-LT"/>
        </w:rPr>
        <w:t xml:space="preserve">Pirkėjo </w:t>
      </w:r>
      <w:r w:rsidR="00633E31" w:rsidRPr="00772F41">
        <w:rPr>
          <w:lang w:val="lt-LT"/>
        </w:rPr>
        <w:t>materialiai atsakingas darbuotojas prekių gavimo (iškrovimo) vietoje pasirašydamas ir užrašydamas įskaitomai savo pavardę, vardą ir pareigas sąskaitoje – faktūroje bei savo parašą patvirtina sandėlio spaudu.</w:t>
      </w:r>
    </w:p>
    <w:p w14:paraId="42E79646" w14:textId="77777777" w:rsidR="00633E31" w:rsidRPr="00772F41" w:rsidRDefault="00D72356" w:rsidP="00A855C7">
      <w:pPr>
        <w:spacing w:line="276" w:lineRule="auto"/>
        <w:ind w:firstLine="720"/>
        <w:jc w:val="both"/>
        <w:rPr>
          <w:lang w:val="lt-LT"/>
        </w:rPr>
      </w:pPr>
      <w:r>
        <w:rPr>
          <w:lang w:val="lt-LT"/>
        </w:rPr>
        <w:t>2</w:t>
      </w:r>
      <w:r w:rsidR="00633E31" w:rsidRPr="00772F41">
        <w:rPr>
          <w:lang w:val="lt-LT"/>
        </w:rPr>
        <w:t>.</w:t>
      </w:r>
      <w:r>
        <w:rPr>
          <w:lang w:val="lt-LT"/>
        </w:rPr>
        <w:t>4</w:t>
      </w:r>
      <w:r w:rsidR="00633E31" w:rsidRPr="00772F41">
        <w:rPr>
          <w:lang w:val="lt-LT"/>
        </w:rPr>
        <w:t>. Po prekių priėmimo pretenzijos dėl kiekio nepriimamos.</w:t>
      </w:r>
    </w:p>
    <w:p w14:paraId="497CD02C" w14:textId="77777777" w:rsidR="00633E31" w:rsidRPr="00772F41" w:rsidRDefault="00D72356" w:rsidP="00A855C7">
      <w:pPr>
        <w:spacing w:line="276" w:lineRule="auto"/>
        <w:ind w:firstLine="720"/>
        <w:jc w:val="both"/>
        <w:rPr>
          <w:lang w:val="lt-LT"/>
        </w:rPr>
      </w:pPr>
      <w:r>
        <w:rPr>
          <w:lang w:val="lt-LT"/>
        </w:rPr>
        <w:t>2</w:t>
      </w:r>
      <w:r w:rsidR="00633E31" w:rsidRPr="00772F41">
        <w:rPr>
          <w:lang w:val="lt-LT"/>
        </w:rPr>
        <w:t>.</w:t>
      </w:r>
      <w:r>
        <w:rPr>
          <w:lang w:val="lt-LT"/>
        </w:rPr>
        <w:t>5</w:t>
      </w:r>
      <w:r w:rsidR="00633E31" w:rsidRPr="00772F41">
        <w:rPr>
          <w:lang w:val="lt-LT"/>
        </w:rPr>
        <w:t xml:space="preserve">. Pretenzijos dėl prekių kokybės, priimamos prekių realizavimo terminų ribose. Nekokybiškas prekes, </w:t>
      </w:r>
      <w:r w:rsidR="00633E31" w:rsidRPr="00772F41">
        <w:rPr>
          <w:b/>
          <w:bCs/>
          <w:lang w:val="lt-LT"/>
        </w:rPr>
        <w:t>Pirkėjui</w:t>
      </w:r>
      <w:r w:rsidR="00633E31" w:rsidRPr="00772F41">
        <w:rPr>
          <w:lang w:val="lt-LT"/>
        </w:rPr>
        <w:t xml:space="preserve"> sutikus </w:t>
      </w:r>
      <w:r w:rsidR="00633E31" w:rsidRPr="00772F41">
        <w:rPr>
          <w:b/>
          <w:bCs/>
          <w:lang w:val="lt-LT"/>
        </w:rPr>
        <w:t>Pardavėjas</w:t>
      </w:r>
      <w:r w:rsidR="00633E31" w:rsidRPr="00772F41">
        <w:rPr>
          <w:lang w:val="lt-LT"/>
        </w:rPr>
        <w:t xml:space="preserve"> privalo pasiimti arba pakeisti kokybiškomis per 24 (dvidešimt keturias) valandas po pretenzijos pateikimo.</w:t>
      </w:r>
    </w:p>
    <w:p w14:paraId="544B1288" w14:textId="77777777" w:rsidR="00633E31" w:rsidRPr="00772F41" w:rsidRDefault="00633E31" w:rsidP="00A855C7">
      <w:pPr>
        <w:spacing w:line="276" w:lineRule="auto"/>
        <w:ind w:firstLine="720"/>
        <w:jc w:val="both"/>
        <w:rPr>
          <w:lang w:val="lt-LT"/>
        </w:rPr>
      </w:pPr>
      <w:r w:rsidRPr="00772F41">
        <w:rPr>
          <w:lang w:val="lt-LT"/>
        </w:rPr>
        <w:t xml:space="preserve">3.5. </w:t>
      </w:r>
      <w:r w:rsidRPr="00772F41">
        <w:rPr>
          <w:b/>
          <w:bCs/>
          <w:lang w:val="lt-LT"/>
        </w:rPr>
        <w:t>Pirkėjui</w:t>
      </w:r>
      <w:r w:rsidRPr="00772F41">
        <w:rPr>
          <w:lang w:val="lt-LT"/>
        </w:rPr>
        <w:t xml:space="preserve"> iškilus abejonei dėl produkcijos kokybės atitikimo </w:t>
      </w:r>
      <w:r w:rsidR="00DC30E0">
        <w:rPr>
          <w:lang w:val="lt-LT"/>
        </w:rPr>
        <w:t>pirkimo dokumentuose</w:t>
      </w:r>
      <w:r w:rsidRPr="00772F41">
        <w:rPr>
          <w:lang w:val="lt-LT"/>
        </w:rPr>
        <w:t xml:space="preserve"> techninės specifikacijos reikalavimams, </w:t>
      </w:r>
      <w:r w:rsidRPr="00772F41">
        <w:rPr>
          <w:b/>
          <w:lang w:val="lt-LT"/>
        </w:rPr>
        <w:t>Pirkėjas</w:t>
      </w:r>
      <w:r w:rsidRPr="00772F41">
        <w:rPr>
          <w:lang w:val="lt-LT"/>
        </w:rPr>
        <w:t xml:space="preserve"> telefonu, elektroniniu paštu ar faksu iškviečia </w:t>
      </w:r>
      <w:r w:rsidRPr="00772F41">
        <w:rPr>
          <w:b/>
          <w:lang w:val="lt-LT"/>
        </w:rPr>
        <w:t>Pardavėjo</w:t>
      </w:r>
      <w:r w:rsidRPr="00772F41">
        <w:rPr>
          <w:lang w:val="lt-LT"/>
        </w:rPr>
        <w:t xml:space="preserve"> atstovą, kuris privalo ne vėliau kaip per 24 (dvidešimt keturias) valandas nuo iškvietimo atvykti pas </w:t>
      </w:r>
      <w:r w:rsidRPr="00772F41">
        <w:rPr>
          <w:b/>
          <w:lang w:val="lt-LT"/>
        </w:rPr>
        <w:t>Pirkėją</w:t>
      </w:r>
      <w:r w:rsidRPr="00772F41">
        <w:rPr>
          <w:lang w:val="lt-LT"/>
        </w:rPr>
        <w:t xml:space="preserve"> produkcijos kokybės nustatymui.</w:t>
      </w:r>
    </w:p>
    <w:p w14:paraId="5F12D07C" w14:textId="77777777" w:rsidR="00633E31" w:rsidRPr="00772F41" w:rsidRDefault="00633E31" w:rsidP="00A855C7">
      <w:pPr>
        <w:spacing w:line="276" w:lineRule="auto"/>
        <w:ind w:firstLine="720"/>
        <w:jc w:val="both"/>
        <w:rPr>
          <w:lang w:val="lt-LT"/>
        </w:rPr>
      </w:pPr>
      <w:r w:rsidRPr="00772F41">
        <w:rPr>
          <w:lang w:val="lt-LT"/>
        </w:rPr>
        <w:t xml:space="preserve">3.6. Tuo atveju, kai produkcijos kokybę, jos realizavimo laikotarpiu tikrina </w:t>
      </w:r>
      <w:r w:rsidRPr="00772F41">
        <w:rPr>
          <w:b/>
          <w:bCs/>
          <w:lang w:val="lt-LT"/>
        </w:rPr>
        <w:t>Pirkėją</w:t>
      </w:r>
      <w:r w:rsidRPr="00772F41">
        <w:rPr>
          <w:lang w:val="lt-LT"/>
        </w:rPr>
        <w:t xml:space="preserve"> kontroliuojančios organizacijos ir produkcijos tyrimai atliekami nesuinteresuotų organizacijų atestuotose arba akredituotose laboratorijose, tyrimų rezultatai laikomi neginčytinais.</w:t>
      </w:r>
    </w:p>
    <w:p w14:paraId="6FD50028" w14:textId="77777777" w:rsidR="00633E31" w:rsidRPr="00772F41" w:rsidRDefault="00633E31" w:rsidP="00A855C7">
      <w:pPr>
        <w:spacing w:line="276" w:lineRule="auto"/>
        <w:ind w:firstLine="720"/>
        <w:jc w:val="both"/>
        <w:rPr>
          <w:lang w:val="lt-LT"/>
        </w:rPr>
      </w:pPr>
      <w:r w:rsidRPr="00772F41">
        <w:rPr>
          <w:b/>
          <w:bCs/>
          <w:lang w:val="lt-LT"/>
        </w:rPr>
        <w:t>4. Tara:</w:t>
      </w:r>
    </w:p>
    <w:p w14:paraId="5973F9F0" w14:textId="77777777" w:rsidR="00633E31" w:rsidRPr="00772F41" w:rsidRDefault="00633E31" w:rsidP="00A855C7">
      <w:pPr>
        <w:spacing w:line="276" w:lineRule="auto"/>
        <w:ind w:firstLine="720"/>
        <w:jc w:val="both"/>
        <w:rPr>
          <w:lang w:val="lt-LT"/>
        </w:rPr>
      </w:pPr>
      <w:r w:rsidRPr="00772F41">
        <w:rPr>
          <w:lang w:val="lt-LT"/>
        </w:rPr>
        <w:t xml:space="preserve">4.1. Prekės </w:t>
      </w:r>
      <w:r w:rsidRPr="00772F41">
        <w:rPr>
          <w:b/>
          <w:bCs/>
          <w:lang w:val="lt-LT"/>
        </w:rPr>
        <w:t>Pirkėjui</w:t>
      </w:r>
      <w:r w:rsidRPr="00772F41">
        <w:rPr>
          <w:lang w:val="lt-LT"/>
        </w:rPr>
        <w:t xml:space="preserve"> pristatomos </w:t>
      </w:r>
      <w:r w:rsidRPr="00772F41">
        <w:rPr>
          <w:b/>
          <w:bCs/>
          <w:lang w:val="lt-LT"/>
        </w:rPr>
        <w:t>Pardavėjo</w:t>
      </w:r>
      <w:r w:rsidR="004B101F">
        <w:rPr>
          <w:b/>
          <w:bCs/>
          <w:lang w:val="lt-LT"/>
        </w:rPr>
        <w:t xml:space="preserve"> </w:t>
      </w:r>
      <w:r w:rsidR="004B101F" w:rsidRPr="004B101F">
        <w:rPr>
          <w:bCs/>
          <w:lang w:val="lt-LT"/>
        </w:rPr>
        <w:t>specialioje</w:t>
      </w:r>
      <w:r w:rsidRPr="00772F41">
        <w:rPr>
          <w:lang w:val="lt-LT"/>
        </w:rPr>
        <w:t xml:space="preserve"> taroje (pakuotėse).</w:t>
      </w:r>
    </w:p>
    <w:p w14:paraId="51484C52" w14:textId="77777777" w:rsidR="00633E31" w:rsidRPr="00772F41" w:rsidRDefault="00633E31" w:rsidP="00A855C7">
      <w:pPr>
        <w:spacing w:line="276" w:lineRule="auto"/>
        <w:ind w:firstLine="720"/>
        <w:jc w:val="both"/>
        <w:rPr>
          <w:lang w:val="lt-LT"/>
        </w:rPr>
      </w:pPr>
      <w:r w:rsidRPr="00772F41">
        <w:rPr>
          <w:b/>
          <w:lang w:val="lt-LT"/>
        </w:rPr>
        <w:t>5.</w:t>
      </w:r>
      <w:r w:rsidRPr="00772F41">
        <w:rPr>
          <w:b/>
          <w:bCs/>
          <w:lang w:val="lt-LT"/>
        </w:rPr>
        <w:t xml:space="preserve"> Prekių kaina ir atsiskaitymai:</w:t>
      </w:r>
    </w:p>
    <w:p w14:paraId="5DA4C15A" w14:textId="77777777" w:rsidR="00633E31" w:rsidRPr="00772F41" w:rsidRDefault="00633E31" w:rsidP="00A855C7">
      <w:pPr>
        <w:spacing w:line="276" w:lineRule="auto"/>
        <w:ind w:firstLine="720"/>
        <w:jc w:val="both"/>
        <w:rPr>
          <w:lang w:val="lt-LT"/>
        </w:rPr>
      </w:pPr>
      <w:r w:rsidRPr="00772F41">
        <w:rPr>
          <w:lang w:val="lt-LT"/>
        </w:rPr>
        <w:t xml:space="preserve">5.1. </w:t>
      </w:r>
      <w:r w:rsidRPr="00772F41">
        <w:rPr>
          <w:b/>
          <w:bCs/>
          <w:lang w:val="lt-LT"/>
        </w:rPr>
        <w:t>Pardavėjas</w:t>
      </w:r>
      <w:r w:rsidRPr="00772F41">
        <w:rPr>
          <w:lang w:val="lt-LT"/>
        </w:rPr>
        <w:t xml:space="preserve"> teikia sutartyje nurodytas prekes kainomis ne didesnėmis negu nurodytos </w:t>
      </w:r>
      <w:r w:rsidR="004D21EB">
        <w:rPr>
          <w:lang w:val="lt-LT"/>
        </w:rPr>
        <w:t>pirkimo dokumentuose</w:t>
      </w:r>
      <w:r w:rsidRPr="00772F41">
        <w:rPr>
          <w:lang w:val="lt-LT"/>
        </w:rPr>
        <w:t xml:space="preserve"> metu, išskyrus šios sutarties 1.3. p. nurodytus atvejus.</w:t>
      </w:r>
    </w:p>
    <w:p w14:paraId="149A7230" w14:textId="77777777" w:rsidR="00633E31" w:rsidRPr="00772F41" w:rsidRDefault="00633E31" w:rsidP="00A855C7">
      <w:pPr>
        <w:spacing w:line="276" w:lineRule="auto"/>
        <w:ind w:firstLine="720"/>
        <w:jc w:val="both"/>
        <w:rPr>
          <w:lang w:val="lt-LT"/>
        </w:rPr>
      </w:pPr>
      <w:r w:rsidRPr="00772F41">
        <w:rPr>
          <w:lang w:val="lt-LT"/>
        </w:rPr>
        <w:t xml:space="preserve">5.2. </w:t>
      </w:r>
      <w:r w:rsidRPr="00772F41">
        <w:rPr>
          <w:bCs/>
          <w:color w:val="000000"/>
          <w:shd w:val="clear" w:color="auto" w:fill="FFFFFF"/>
          <w:lang w:val="lt-LT"/>
        </w:rPr>
        <w:t xml:space="preserve">Už pristatytas prekes </w:t>
      </w:r>
      <w:r w:rsidRPr="00772F41">
        <w:rPr>
          <w:b/>
          <w:bCs/>
          <w:color w:val="000000"/>
          <w:shd w:val="clear" w:color="auto" w:fill="FFFFFF"/>
          <w:lang w:val="lt-LT"/>
        </w:rPr>
        <w:t xml:space="preserve">Pirkėjas </w:t>
      </w:r>
      <w:r w:rsidRPr="00772F41">
        <w:rPr>
          <w:bCs/>
          <w:color w:val="000000"/>
          <w:shd w:val="clear" w:color="auto" w:fill="FFFFFF"/>
          <w:lang w:val="lt-LT"/>
        </w:rPr>
        <w:t xml:space="preserve">apmoka </w:t>
      </w:r>
      <w:r w:rsidRPr="00772F41">
        <w:rPr>
          <w:b/>
          <w:bCs/>
          <w:color w:val="000000"/>
          <w:shd w:val="clear" w:color="auto" w:fill="FFFFFF"/>
          <w:lang w:val="lt-LT"/>
        </w:rPr>
        <w:t>Pardavėjui</w:t>
      </w:r>
      <w:r w:rsidRPr="00772F41">
        <w:rPr>
          <w:bCs/>
          <w:color w:val="000000"/>
          <w:shd w:val="clear" w:color="auto" w:fill="FFFFFF"/>
          <w:lang w:val="lt-LT"/>
        </w:rPr>
        <w:t xml:space="preserve"> per 30 dienų po prekių pristatymo mokestiniu pavedimu per banką pagal pateiktas sąskaitas-faktūras. </w:t>
      </w:r>
      <w:r w:rsidRPr="00772F41">
        <w:rPr>
          <w:b/>
          <w:bCs/>
          <w:color w:val="000000"/>
          <w:shd w:val="clear" w:color="auto" w:fill="FFFFFF"/>
          <w:lang w:val="lt-LT"/>
        </w:rPr>
        <w:t>Pardavėjas</w:t>
      </w:r>
      <w:r w:rsidRPr="00772F41">
        <w:rPr>
          <w:bCs/>
          <w:color w:val="000000"/>
          <w:shd w:val="clear" w:color="auto" w:fill="FFFFFF"/>
          <w:lang w:val="lt-LT"/>
        </w:rPr>
        <w:t xml:space="preserve"> PVM sąskaitą faktūrą </w:t>
      </w:r>
      <w:r w:rsidRPr="00772F41">
        <w:rPr>
          <w:b/>
          <w:bCs/>
          <w:color w:val="000000"/>
          <w:shd w:val="clear" w:color="auto" w:fill="FFFFFF"/>
          <w:lang w:val="lt-LT"/>
        </w:rPr>
        <w:t>Pirkėjui</w:t>
      </w:r>
      <w:r w:rsidRPr="00772F41">
        <w:rPr>
          <w:bCs/>
          <w:color w:val="000000"/>
          <w:shd w:val="clear" w:color="auto" w:fill="FFFFFF"/>
          <w:lang w:val="lt-LT"/>
        </w:rPr>
        <w:t xml:space="preserve"> turi pateikti naudojantis elektronine paslauga „E.sąskaita“ (elektroninės paslaugos „E.sąskaita“ svetainė pasiekiama adresu </w:t>
      </w:r>
      <w:r w:rsidRPr="00772F41">
        <w:rPr>
          <w:color w:val="000000"/>
          <w:shd w:val="clear" w:color="auto" w:fill="FFFFFF"/>
          <w:lang w:val="lt-LT"/>
        </w:rPr>
        <w:t>[https://www.esaskaita.eu/web/esaskaita])</w:t>
      </w:r>
      <w:r w:rsidRPr="00772F41">
        <w:rPr>
          <w:bCs/>
          <w:color w:val="000000"/>
          <w:shd w:val="clear" w:color="auto" w:fill="FFFFFF"/>
          <w:lang w:val="lt-LT"/>
        </w:rPr>
        <w:t>.</w:t>
      </w:r>
    </w:p>
    <w:p w14:paraId="041B62C6" w14:textId="77777777" w:rsidR="00633E31" w:rsidRPr="00772F41" w:rsidRDefault="00633E31" w:rsidP="00A855C7">
      <w:pPr>
        <w:spacing w:line="276" w:lineRule="auto"/>
        <w:ind w:firstLine="720"/>
        <w:jc w:val="both"/>
        <w:rPr>
          <w:lang w:val="lt-LT"/>
        </w:rPr>
      </w:pPr>
      <w:r w:rsidRPr="00772F41">
        <w:rPr>
          <w:b/>
          <w:lang w:val="lt-LT"/>
        </w:rPr>
        <w:t xml:space="preserve">6. </w:t>
      </w:r>
      <w:r w:rsidRPr="00772F41">
        <w:rPr>
          <w:b/>
          <w:bCs/>
          <w:lang w:val="lt-LT"/>
        </w:rPr>
        <w:t>Šalių atsakomybė ir papildomi įsipareigojimai</w:t>
      </w:r>
    </w:p>
    <w:p w14:paraId="29A8F669" w14:textId="65ADC9BA" w:rsidR="00633E31" w:rsidRPr="00772F41" w:rsidRDefault="00633E31" w:rsidP="00A855C7">
      <w:pPr>
        <w:spacing w:line="276" w:lineRule="auto"/>
        <w:ind w:firstLine="720"/>
        <w:jc w:val="both"/>
        <w:rPr>
          <w:lang w:val="lt-LT"/>
        </w:rPr>
      </w:pPr>
      <w:r w:rsidRPr="00772F41">
        <w:rPr>
          <w:lang w:val="lt-LT"/>
        </w:rPr>
        <w:t xml:space="preserve">6.1. Už užsakytų prekių nepristatymą užsakyme nurodytu laiku, arba prekių neatitinkančių </w:t>
      </w:r>
      <w:r w:rsidR="004D21EB">
        <w:rPr>
          <w:lang w:val="lt-LT"/>
        </w:rPr>
        <w:t>pirkimo dokumentuose</w:t>
      </w:r>
      <w:r w:rsidRPr="00772F41">
        <w:rPr>
          <w:lang w:val="lt-LT"/>
        </w:rPr>
        <w:t xml:space="preserve"> techninės specifikacijos reikalavimų pristatymą </w:t>
      </w:r>
      <w:r w:rsidRPr="00772F41">
        <w:rPr>
          <w:b/>
          <w:bCs/>
          <w:lang w:val="lt-LT"/>
        </w:rPr>
        <w:t>Pardavėjas</w:t>
      </w:r>
      <w:r w:rsidRPr="00772F41">
        <w:rPr>
          <w:lang w:val="lt-LT"/>
        </w:rPr>
        <w:t xml:space="preserve"> moka </w:t>
      </w:r>
      <w:r w:rsidRPr="00772F41">
        <w:rPr>
          <w:b/>
          <w:bCs/>
          <w:lang w:val="lt-LT"/>
        </w:rPr>
        <w:t>Pirkėjui</w:t>
      </w:r>
      <w:r w:rsidR="00090CB1">
        <w:rPr>
          <w:lang w:val="lt-LT"/>
        </w:rPr>
        <w:t xml:space="preserve"> baudą, kurios dydis lygus 0,2 </w:t>
      </w:r>
      <w:r w:rsidRPr="00772F41">
        <w:rPr>
          <w:lang w:val="lt-LT"/>
        </w:rPr>
        <w:t>procentų  nuo užsakytų tačiau nepristatytų (ar pavėluotai pristatytų) prekių ar/ir pristatytų neatitinkančių techninės specifikacijos reikalavimų prekių vertės.</w:t>
      </w:r>
    </w:p>
    <w:p w14:paraId="5201E1A0" w14:textId="77777777" w:rsidR="00633E31" w:rsidRPr="00772F41" w:rsidRDefault="00633E31" w:rsidP="00A855C7">
      <w:pPr>
        <w:spacing w:line="276" w:lineRule="auto"/>
        <w:ind w:firstLine="720"/>
        <w:jc w:val="both"/>
        <w:rPr>
          <w:lang w:val="lt-LT"/>
        </w:rPr>
      </w:pPr>
      <w:r w:rsidRPr="00772F41">
        <w:rPr>
          <w:lang w:val="lt-LT"/>
        </w:rPr>
        <w:t xml:space="preserve">6.2. </w:t>
      </w:r>
      <w:r w:rsidRPr="00772F41">
        <w:rPr>
          <w:b/>
          <w:bCs/>
          <w:lang w:val="lt-LT"/>
        </w:rPr>
        <w:t>Pardavėjui</w:t>
      </w:r>
      <w:r w:rsidRPr="00772F41">
        <w:rPr>
          <w:lang w:val="lt-LT"/>
        </w:rPr>
        <w:t xml:space="preserve"> atsisakius tiekti prekes </w:t>
      </w:r>
      <w:r w:rsidR="004D21EB">
        <w:rPr>
          <w:lang w:val="lt-LT"/>
        </w:rPr>
        <w:t>pirkimo dokumentuose</w:t>
      </w:r>
      <w:r w:rsidRPr="00772F41">
        <w:rPr>
          <w:lang w:val="lt-LT"/>
        </w:rPr>
        <w:t xml:space="preserve"> metu pasiūlytomis kainomis (didinant kainą), arba jei </w:t>
      </w:r>
      <w:r w:rsidRPr="00772F41">
        <w:rPr>
          <w:b/>
          <w:bCs/>
          <w:lang w:val="lt-LT"/>
        </w:rPr>
        <w:t>Pardavėjas</w:t>
      </w:r>
      <w:r w:rsidRPr="00772F41">
        <w:rPr>
          <w:lang w:val="lt-LT"/>
        </w:rPr>
        <w:t xml:space="preserve"> per sutarties galiojimo laikotarpį tris kartus pateikė produkciją </w:t>
      </w:r>
      <w:r w:rsidRPr="00772F41">
        <w:rPr>
          <w:lang w:val="lt-LT"/>
        </w:rPr>
        <w:lastRenderedPageBreak/>
        <w:t xml:space="preserve">neatitinkančią </w:t>
      </w:r>
      <w:r w:rsidR="004D21EB">
        <w:rPr>
          <w:lang w:val="lt-LT"/>
        </w:rPr>
        <w:t>pirkimo dokumentuose</w:t>
      </w:r>
      <w:r w:rsidRPr="00772F41">
        <w:rPr>
          <w:lang w:val="lt-LT"/>
        </w:rPr>
        <w:t xml:space="preserve"> techninės specifikacijos reikalavimų, </w:t>
      </w:r>
      <w:r w:rsidRPr="00772F41">
        <w:rPr>
          <w:b/>
          <w:bCs/>
          <w:lang w:val="lt-LT"/>
        </w:rPr>
        <w:t>Pardavėjas</w:t>
      </w:r>
      <w:r w:rsidRPr="00772F41">
        <w:rPr>
          <w:lang w:val="lt-LT"/>
        </w:rPr>
        <w:t xml:space="preserve"> moka </w:t>
      </w:r>
      <w:r w:rsidRPr="00772F41">
        <w:rPr>
          <w:b/>
          <w:bCs/>
          <w:lang w:val="lt-LT"/>
        </w:rPr>
        <w:t>Pirkėjui</w:t>
      </w:r>
      <w:r w:rsidRPr="00772F41">
        <w:rPr>
          <w:lang w:val="lt-LT"/>
        </w:rPr>
        <w:t xml:space="preserve"> 10 (dešimt) procentų dydžio baudą nuo visos sutarties sumos ir </w:t>
      </w:r>
      <w:r w:rsidRPr="00772F41">
        <w:rPr>
          <w:b/>
          <w:bCs/>
          <w:lang w:val="lt-LT"/>
        </w:rPr>
        <w:t>Pirkėjui</w:t>
      </w:r>
      <w:r w:rsidRPr="00772F41">
        <w:rPr>
          <w:lang w:val="lt-LT"/>
        </w:rPr>
        <w:t xml:space="preserve"> atsiranda teisė vienašališkai nutraukti šią sutartį.</w:t>
      </w:r>
    </w:p>
    <w:p w14:paraId="2D399BE8" w14:textId="77777777" w:rsidR="00633E31" w:rsidRPr="00772F41" w:rsidRDefault="00633E31" w:rsidP="00A855C7">
      <w:pPr>
        <w:spacing w:line="276" w:lineRule="auto"/>
        <w:ind w:firstLine="720"/>
        <w:jc w:val="both"/>
        <w:rPr>
          <w:bCs/>
          <w:lang w:val="lt-LT"/>
        </w:rPr>
      </w:pPr>
      <w:r w:rsidRPr="00772F41">
        <w:rPr>
          <w:lang w:val="lt-LT"/>
        </w:rPr>
        <w:t>6.</w:t>
      </w:r>
      <w:r w:rsidR="00772F41" w:rsidRPr="00772F41">
        <w:rPr>
          <w:lang w:val="lt-LT"/>
        </w:rPr>
        <w:t>3</w:t>
      </w:r>
      <w:r w:rsidRPr="00772F41">
        <w:rPr>
          <w:lang w:val="lt-LT"/>
        </w:rPr>
        <w:t xml:space="preserve">. </w:t>
      </w:r>
      <w:r w:rsidRPr="00772F41">
        <w:rPr>
          <w:bCs/>
          <w:lang w:val="lt-LT"/>
        </w:rPr>
        <w:t xml:space="preserve">Jeigu </w:t>
      </w:r>
      <w:r w:rsidRPr="00772F41">
        <w:rPr>
          <w:b/>
          <w:bCs/>
          <w:lang w:val="lt-LT"/>
        </w:rPr>
        <w:t>Pardavėjo</w:t>
      </w:r>
      <w:r w:rsidRPr="00772F41">
        <w:rPr>
          <w:bCs/>
          <w:lang w:val="lt-LT"/>
        </w:rPr>
        <w:t xml:space="preserve"> kvalifikacija dėl teisės verstis atitinkama veikla nebuvo tikrinama arba tikrinama  ne visa apimtimi, </w:t>
      </w:r>
      <w:r w:rsidRPr="00772F41">
        <w:rPr>
          <w:b/>
          <w:bCs/>
          <w:lang w:val="lt-LT"/>
        </w:rPr>
        <w:t xml:space="preserve">Pardavėjas Pirkėjui </w:t>
      </w:r>
      <w:r w:rsidRPr="00772F41">
        <w:rPr>
          <w:bCs/>
          <w:lang w:val="lt-LT"/>
        </w:rPr>
        <w:t>įsipareigoja, kad pirkimo sutartį vykdys tik tokią teisę turintys asmenys.</w:t>
      </w:r>
    </w:p>
    <w:p w14:paraId="161ED286" w14:textId="77777777" w:rsidR="00633E31" w:rsidRDefault="00633E31" w:rsidP="00A855C7">
      <w:pPr>
        <w:spacing w:line="276" w:lineRule="auto"/>
        <w:ind w:firstLine="720"/>
        <w:jc w:val="both"/>
        <w:rPr>
          <w:lang w:val="lt-LT"/>
        </w:rPr>
      </w:pPr>
      <w:r w:rsidRPr="00772F41">
        <w:rPr>
          <w:lang w:val="lt-LT"/>
        </w:rPr>
        <w:t>6.</w:t>
      </w:r>
      <w:r w:rsidR="00772F41" w:rsidRPr="00772F41">
        <w:rPr>
          <w:lang w:val="lt-LT"/>
        </w:rPr>
        <w:t>4</w:t>
      </w:r>
      <w:r w:rsidRPr="00772F41">
        <w:rPr>
          <w:lang w:val="lt-LT"/>
        </w:rPr>
        <w:t xml:space="preserve">. Pasikeitus vienos iš šalių adresui ar rekvizitams, šalis privalo apie tai per </w:t>
      </w:r>
      <w:r w:rsidR="00772F41" w:rsidRPr="00772F41">
        <w:rPr>
          <w:lang w:val="lt-LT"/>
        </w:rPr>
        <w:t>3</w:t>
      </w:r>
      <w:r w:rsidRPr="00772F41">
        <w:rPr>
          <w:lang w:val="lt-LT"/>
        </w:rPr>
        <w:t xml:space="preserve"> darbo dien</w:t>
      </w:r>
      <w:r w:rsidR="00772F41" w:rsidRPr="00772F41">
        <w:rPr>
          <w:lang w:val="lt-LT"/>
        </w:rPr>
        <w:t>as</w:t>
      </w:r>
      <w:r w:rsidRPr="00772F41">
        <w:rPr>
          <w:lang w:val="lt-LT"/>
        </w:rPr>
        <w:t xml:space="preserve"> pranešti kitai šaliai, to nepadarius, kalta šalis atlygina kitai šaliai su tuo susijusius nuostolius.</w:t>
      </w:r>
    </w:p>
    <w:p w14:paraId="2E14422F" w14:textId="2D8485D4" w:rsidR="00DC2468" w:rsidRPr="005B673C" w:rsidRDefault="00DC2468" w:rsidP="00A855C7">
      <w:pPr>
        <w:spacing w:line="276" w:lineRule="auto"/>
        <w:ind w:firstLine="720"/>
        <w:jc w:val="both"/>
        <w:rPr>
          <w:lang w:val="lt-LT"/>
        </w:rPr>
      </w:pPr>
      <w:r w:rsidRPr="005B673C">
        <w:rPr>
          <w:lang w:val="lt-LT"/>
        </w:rPr>
        <w:t xml:space="preserve">6.5. Neatlikus apmokėjimo nustatytais terminais, </w:t>
      </w:r>
      <w:r w:rsidRPr="005B673C">
        <w:rPr>
          <w:b/>
          <w:bCs/>
          <w:lang w:val="lt-LT"/>
        </w:rPr>
        <w:t xml:space="preserve">Pirkėjas </w:t>
      </w:r>
      <w:r w:rsidRPr="005B673C">
        <w:rPr>
          <w:lang w:val="lt-LT"/>
        </w:rPr>
        <w:t xml:space="preserve">privalo sumokėti </w:t>
      </w:r>
      <w:r w:rsidRPr="005B673C">
        <w:rPr>
          <w:b/>
          <w:bCs/>
          <w:lang w:val="lt-LT"/>
        </w:rPr>
        <w:t>Pardavėjui</w:t>
      </w:r>
      <w:r w:rsidRPr="005B673C">
        <w:rPr>
          <w:lang w:val="lt-LT"/>
        </w:rPr>
        <w:t xml:space="preserve"> už kiekvieną uždelstą dieną, iki sueis 15 (penkiolikos) kalendorinių dienų terminas 0,2 % delspinigių nuo laiku neapmokėtos sumos, o jei </w:t>
      </w:r>
      <w:r w:rsidRPr="005B673C">
        <w:rPr>
          <w:b/>
          <w:bCs/>
          <w:lang w:val="lt-LT"/>
        </w:rPr>
        <w:t>Pirkėjas</w:t>
      </w:r>
      <w:r w:rsidRPr="005B673C">
        <w:rPr>
          <w:lang w:val="lt-LT"/>
        </w:rPr>
        <w:t xml:space="preserve"> uždelsia apmokėjimą daugiau kaip 15 (penkiolika) dienų – 0,5 % delspinigių nuo laiku neapmokėtos sumos už kiekvieną uždelstą dieną.</w:t>
      </w:r>
    </w:p>
    <w:p w14:paraId="63742B83" w14:textId="318EFBE0" w:rsidR="00DC2468" w:rsidRPr="005B673C" w:rsidRDefault="00DC2468" w:rsidP="00A855C7">
      <w:pPr>
        <w:spacing w:line="276" w:lineRule="auto"/>
        <w:ind w:firstLine="720"/>
        <w:jc w:val="both"/>
        <w:rPr>
          <w:lang w:val="lt-LT"/>
        </w:rPr>
      </w:pPr>
      <w:r w:rsidRPr="005B673C">
        <w:rPr>
          <w:lang w:val="lt-LT"/>
        </w:rPr>
        <w:t xml:space="preserve">6.6. Jeigu </w:t>
      </w:r>
      <w:r w:rsidRPr="005B673C">
        <w:rPr>
          <w:b/>
          <w:bCs/>
          <w:lang w:val="lt-LT"/>
        </w:rPr>
        <w:t>Pirkėjas</w:t>
      </w:r>
      <w:r w:rsidRPr="005B673C">
        <w:rPr>
          <w:lang w:val="lt-LT"/>
        </w:rPr>
        <w:t xml:space="preserve"> nepaima /ar atsisako priimti </w:t>
      </w:r>
      <w:r w:rsidRPr="005B673C">
        <w:rPr>
          <w:b/>
          <w:bCs/>
          <w:lang w:val="lt-LT"/>
        </w:rPr>
        <w:t>Pardavėjo</w:t>
      </w:r>
      <w:r w:rsidRPr="005B673C">
        <w:rPr>
          <w:lang w:val="lt-LT"/>
        </w:rPr>
        <w:t xml:space="preserve"> pristatytas, specialiai užsakymui įvykdyti paruoštus kraujo komponentus </w:t>
      </w:r>
      <w:r w:rsidRPr="005B673C">
        <w:rPr>
          <w:b/>
          <w:bCs/>
          <w:lang w:val="lt-LT"/>
        </w:rPr>
        <w:t>Pirkėjas</w:t>
      </w:r>
      <w:r w:rsidRPr="005B673C">
        <w:rPr>
          <w:lang w:val="lt-LT"/>
        </w:rPr>
        <w:t xml:space="preserve"> privalo sumokėti </w:t>
      </w:r>
      <w:r w:rsidRPr="005B673C">
        <w:rPr>
          <w:b/>
          <w:bCs/>
          <w:lang w:val="lt-LT"/>
        </w:rPr>
        <w:t>Pardavėjui</w:t>
      </w:r>
      <w:r w:rsidRPr="005B673C">
        <w:rPr>
          <w:lang w:val="lt-LT"/>
        </w:rPr>
        <w:t xml:space="preserve"> netesybas – baudą, kurios dydis lygus neatsiimtų užsakytų prekių vertei.</w:t>
      </w:r>
    </w:p>
    <w:p w14:paraId="377F1DD8" w14:textId="77777777" w:rsidR="00633E31" w:rsidRPr="00772F41" w:rsidRDefault="00633E31" w:rsidP="00A855C7">
      <w:pPr>
        <w:spacing w:line="276" w:lineRule="auto"/>
        <w:ind w:firstLine="720"/>
        <w:jc w:val="both"/>
        <w:rPr>
          <w:lang w:val="lt-LT"/>
        </w:rPr>
      </w:pPr>
      <w:r w:rsidRPr="00772F41">
        <w:rPr>
          <w:b/>
          <w:bCs/>
          <w:lang w:val="lt-LT"/>
        </w:rPr>
        <w:t>7. Subtiekėjai, jų keitimo tvarka:</w:t>
      </w:r>
    </w:p>
    <w:p w14:paraId="22A8C608" w14:textId="77777777" w:rsidR="00633E31" w:rsidRPr="00772F41" w:rsidRDefault="00633E31" w:rsidP="00A855C7">
      <w:pPr>
        <w:spacing w:line="276" w:lineRule="auto"/>
        <w:ind w:firstLine="720"/>
        <w:jc w:val="both"/>
        <w:rPr>
          <w:lang w:val="lt-LT"/>
        </w:rPr>
      </w:pPr>
      <w:r w:rsidRPr="00772F41">
        <w:rPr>
          <w:lang w:val="lt-LT"/>
        </w:rPr>
        <w:t xml:space="preserve">7.1. </w:t>
      </w:r>
      <w:r w:rsidRPr="00772F41">
        <w:rPr>
          <w:rFonts w:eastAsia="Calibri"/>
          <w:b/>
          <w:lang w:val="lt-LT"/>
        </w:rPr>
        <w:t>Pardavėjas</w:t>
      </w:r>
      <w:r w:rsidRPr="00772F41">
        <w:rPr>
          <w:rFonts w:eastAsia="Calibri"/>
          <w:lang w:val="lt-LT"/>
        </w:rPr>
        <w:t xml:space="preserve"> Sutarties vykdymo metu turi teisę pakeisti subtiekėją kitu kai:</w:t>
      </w:r>
    </w:p>
    <w:p w14:paraId="3FC1DD39"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7.1.1.</w:t>
      </w:r>
      <w:r w:rsidRPr="00772F41">
        <w:rPr>
          <w:rFonts w:eastAsia="Calibri"/>
          <w:lang w:val="lt-LT"/>
        </w:rPr>
        <w:tab/>
        <w:t>Subtiekėjas netinkamai vykdo savo įsipareigojimui Tiekėjui;</w:t>
      </w:r>
    </w:p>
    <w:p w14:paraId="0B50B604"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7.1.2.</w:t>
      </w:r>
      <w:r w:rsidRPr="00772F41">
        <w:rPr>
          <w:rFonts w:eastAsia="Calibri"/>
          <w:lang w:val="lt-LT"/>
        </w:rPr>
        <w:tab/>
        <w:t>Subtiekėjas yra bankrutuojantis;</w:t>
      </w:r>
    </w:p>
    <w:p w14:paraId="326376EB"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7.1.3.</w:t>
      </w:r>
      <w:r w:rsidRPr="00772F41">
        <w:rPr>
          <w:rFonts w:eastAsia="Calibri"/>
          <w:lang w:val="lt-LT"/>
        </w:rPr>
        <w:tab/>
        <w:t>Subtiekėjas yra restruktūrizuojamas;</w:t>
      </w:r>
    </w:p>
    <w:p w14:paraId="2CD5E971"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7.1.4.</w:t>
      </w:r>
      <w:r w:rsidRPr="00772F41">
        <w:rPr>
          <w:rFonts w:eastAsia="Calibri"/>
          <w:lang w:val="lt-LT"/>
        </w:rPr>
        <w:tab/>
        <w:t>Subtiekėjui vykdoma bankroto procedūra ne teismo tvarka;</w:t>
      </w:r>
    </w:p>
    <w:p w14:paraId="25696640"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7.1.5.</w:t>
      </w:r>
      <w:r w:rsidRPr="00772F41">
        <w:rPr>
          <w:rFonts w:eastAsia="Calibri"/>
          <w:lang w:val="lt-LT"/>
        </w:rPr>
        <w:tab/>
        <w:t>Subtiekėjui inicijuota priverstinė likvidavimo procedūra;</w:t>
      </w:r>
    </w:p>
    <w:p w14:paraId="578462B1"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7.1.6.</w:t>
      </w:r>
      <w:r w:rsidRPr="00772F41">
        <w:rPr>
          <w:rFonts w:eastAsia="Calibri"/>
          <w:lang w:val="lt-LT"/>
        </w:rPr>
        <w:tab/>
        <w:t>Subtiekėjui yra inicijuotos 7.1.2  – 7.1.5 punktuose analogiškos procedūros;</w:t>
      </w:r>
    </w:p>
    <w:p w14:paraId="0CCAF80C"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7.2.</w:t>
      </w:r>
      <w:r w:rsidRPr="00772F41">
        <w:rPr>
          <w:rFonts w:eastAsia="Calibri"/>
          <w:lang w:val="lt-LT"/>
        </w:rPr>
        <w:tab/>
      </w:r>
      <w:r w:rsidRPr="00772F41">
        <w:rPr>
          <w:rFonts w:eastAsia="Calibri"/>
          <w:b/>
          <w:lang w:val="lt-LT"/>
        </w:rPr>
        <w:t>Pardavėjas</w:t>
      </w:r>
      <w:r w:rsidRPr="00772F41">
        <w:rPr>
          <w:rFonts w:eastAsia="Calibri"/>
          <w:lang w:val="lt-LT"/>
        </w:rPr>
        <w:t xml:space="preserve"> gali pakeisti subtiekėjus tik gavęs išankstinį </w:t>
      </w:r>
      <w:r w:rsidRPr="00772F41">
        <w:rPr>
          <w:rFonts w:eastAsia="Calibri"/>
          <w:b/>
          <w:lang w:val="lt-LT"/>
        </w:rPr>
        <w:t>Pirkėjo</w:t>
      </w:r>
      <w:r w:rsidRPr="00772F41">
        <w:rPr>
          <w:rFonts w:eastAsia="Calibri"/>
          <w:lang w:val="lt-LT"/>
        </w:rPr>
        <w:t xml:space="preserve"> sutikimą dėl kito siūlomo subtiekėjo. Apie ketinimą keisti subtiekėją </w:t>
      </w:r>
      <w:r w:rsidRPr="00772F41">
        <w:rPr>
          <w:rFonts w:eastAsia="Calibri"/>
          <w:b/>
          <w:lang w:val="lt-LT"/>
        </w:rPr>
        <w:t>Pardavėjas</w:t>
      </w:r>
      <w:r w:rsidRPr="00772F41">
        <w:rPr>
          <w:rFonts w:eastAsia="Calibri"/>
          <w:lang w:val="lt-LT"/>
        </w:rPr>
        <w:t xml:space="preserve"> privalo įspėti </w:t>
      </w:r>
      <w:r w:rsidRPr="00772F41">
        <w:rPr>
          <w:rFonts w:eastAsia="Calibri"/>
          <w:b/>
          <w:lang w:val="lt-LT"/>
        </w:rPr>
        <w:t>Pirkėją</w:t>
      </w:r>
      <w:r w:rsidRPr="00772F41">
        <w:rPr>
          <w:rFonts w:eastAsia="Calibri"/>
          <w:lang w:val="lt-LT"/>
        </w:rPr>
        <w:t xml:space="preserve"> iš anksto raštu ir nurodyti priežastis, dėl kurių </w:t>
      </w:r>
      <w:r w:rsidRPr="00772F41">
        <w:rPr>
          <w:rFonts w:eastAsia="Calibri"/>
          <w:b/>
          <w:lang w:val="lt-LT"/>
        </w:rPr>
        <w:t>Pardavėjas</w:t>
      </w:r>
      <w:r w:rsidRPr="00772F41">
        <w:rPr>
          <w:rFonts w:eastAsia="Calibri"/>
          <w:lang w:val="lt-LT"/>
        </w:rPr>
        <w:t xml:space="preserve"> ketina keisti subtiekėją, nurodyti būsimus subtiekėjus ir jų atitikimą kvalifikacijos reikalavimams (jei taikoma).</w:t>
      </w:r>
      <w:r w:rsidRPr="00772F41">
        <w:rPr>
          <w:rFonts w:eastAsia="Calibri"/>
          <w:b/>
          <w:lang w:val="lt-LT"/>
        </w:rPr>
        <w:t xml:space="preserve"> Pirkėjas</w:t>
      </w:r>
      <w:r w:rsidRPr="00772F41">
        <w:rPr>
          <w:rFonts w:eastAsia="Calibri"/>
          <w:lang w:val="lt-LT"/>
        </w:rPr>
        <w:t xml:space="preserve"> ne vėliau kaip per 14 (keturiolika) dienų nuo pranešimo gavimo dienos privalo pranešti </w:t>
      </w:r>
      <w:r w:rsidRPr="00772F41">
        <w:rPr>
          <w:rFonts w:eastAsia="Calibri"/>
          <w:b/>
          <w:lang w:val="lt-LT"/>
        </w:rPr>
        <w:t xml:space="preserve">Pardavėjui </w:t>
      </w:r>
      <w:r w:rsidRPr="00772F41">
        <w:rPr>
          <w:rFonts w:eastAsia="Calibri"/>
          <w:lang w:val="lt-LT"/>
        </w:rPr>
        <w:t>apie savo sprendimą, jei sprendimas yra neigiamas – nurodyti priežastis.</w:t>
      </w:r>
    </w:p>
    <w:p w14:paraId="619A8C5F" w14:textId="77777777" w:rsidR="00633E31" w:rsidRPr="00772F41" w:rsidRDefault="00633E31" w:rsidP="00A855C7">
      <w:pPr>
        <w:spacing w:line="276" w:lineRule="auto"/>
        <w:ind w:firstLine="709"/>
        <w:jc w:val="both"/>
        <w:rPr>
          <w:rFonts w:eastAsia="Calibri"/>
          <w:lang w:val="lt-LT"/>
        </w:rPr>
      </w:pPr>
      <w:r w:rsidRPr="00772F41">
        <w:rPr>
          <w:rFonts w:eastAsia="Calibri"/>
          <w:lang w:val="lt-LT"/>
        </w:rPr>
        <w:t>7.3.</w:t>
      </w:r>
      <w:r w:rsidRPr="00772F41">
        <w:rPr>
          <w:rFonts w:eastAsia="Calibri"/>
          <w:lang w:val="lt-LT"/>
        </w:rPr>
        <w:tab/>
        <w:t>Subtiekėjų keitimas visada įforminamas rašytinių Šalių susitarimu, kuris nuo įsigaliojimo momento tampa neatskiriama šios Sutarties dalimi.</w:t>
      </w:r>
    </w:p>
    <w:p w14:paraId="0107F234" w14:textId="77777777" w:rsidR="00633E31" w:rsidRPr="00772F41" w:rsidRDefault="00633E31" w:rsidP="00A855C7">
      <w:pPr>
        <w:spacing w:line="276" w:lineRule="auto"/>
        <w:ind w:firstLine="709"/>
        <w:jc w:val="both"/>
        <w:rPr>
          <w:rFonts w:eastAsia="Calibri"/>
          <w:lang w:val="lt-LT"/>
        </w:rPr>
      </w:pPr>
      <w:r w:rsidRPr="00772F41">
        <w:rPr>
          <w:b/>
          <w:bCs/>
          <w:lang w:val="lt-LT"/>
        </w:rPr>
        <w:t>8. Ginčų sprendimo tvarka</w:t>
      </w:r>
    </w:p>
    <w:p w14:paraId="28E378A1" w14:textId="77777777" w:rsidR="00633E31" w:rsidRPr="00772F41" w:rsidRDefault="00633E31" w:rsidP="00A855C7">
      <w:pPr>
        <w:spacing w:line="276" w:lineRule="auto"/>
        <w:ind w:firstLine="709"/>
        <w:jc w:val="both"/>
        <w:rPr>
          <w:rFonts w:eastAsia="Calibri"/>
          <w:lang w:val="lt-LT"/>
        </w:rPr>
      </w:pPr>
      <w:r w:rsidRPr="00772F41">
        <w:rPr>
          <w:lang w:val="lt-LT"/>
        </w:rPr>
        <w:t xml:space="preserve">8.1. Ginčai, kylantys dėl šios sutarties vykdymo tarp </w:t>
      </w:r>
      <w:r w:rsidRPr="00772F41">
        <w:rPr>
          <w:b/>
          <w:bCs/>
          <w:lang w:val="lt-LT"/>
        </w:rPr>
        <w:t>Pardavėjo</w:t>
      </w:r>
      <w:r w:rsidRPr="00772F41">
        <w:rPr>
          <w:lang w:val="lt-LT"/>
        </w:rPr>
        <w:t xml:space="preserve"> ir </w:t>
      </w:r>
      <w:r w:rsidRPr="00772F41">
        <w:rPr>
          <w:b/>
          <w:bCs/>
          <w:lang w:val="lt-LT"/>
        </w:rPr>
        <w:t>Pirkėjo</w:t>
      </w:r>
      <w:r w:rsidRPr="00772F41">
        <w:rPr>
          <w:lang w:val="lt-LT"/>
        </w:rPr>
        <w:t>, sprendžiami tarpusavio susitarimu.</w:t>
      </w:r>
    </w:p>
    <w:p w14:paraId="399773C2" w14:textId="77777777" w:rsidR="00633E31" w:rsidRPr="00772F41" w:rsidRDefault="00633E31" w:rsidP="00A855C7">
      <w:pPr>
        <w:spacing w:line="276" w:lineRule="auto"/>
        <w:ind w:firstLine="709"/>
        <w:jc w:val="both"/>
        <w:rPr>
          <w:rFonts w:eastAsia="Calibri"/>
          <w:lang w:val="lt-LT"/>
        </w:rPr>
      </w:pPr>
      <w:r w:rsidRPr="00772F41">
        <w:rPr>
          <w:lang w:val="lt-LT"/>
        </w:rPr>
        <w:t>8.2. Nepavykus išspręsti ginčo tarpusavio susitarimu, jis sprendžiamas Lietuvos Respublikos įstatymų nustatyta tvarka.</w:t>
      </w:r>
    </w:p>
    <w:p w14:paraId="0240B275" w14:textId="77777777" w:rsidR="00633E31" w:rsidRPr="00772F41" w:rsidRDefault="00633E31" w:rsidP="00A855C7">
      <w:pPr>
        <w:spacing w:line="276" w:lineRule="auto"/>
        <w:ind w:firstLine="709"/>
        <w:jc w:val="both"/>
        <w:rPr>
          <w:b/>
          <w:bCs/>
          <w:lang w:val="lt-LT"/>
        </w:rPr>
      </w:pPr>
      <w:r w:rsidRPr="00772F41">
        <w:rPr>
          <w:b/>
          <w:bCs/>
          <w:lang w:val="lt-LT"/>
        </w:rPr>
        <w:t>9. Sutarties galiojimas</w:t>
      </w:r>
    </w:p>
    <w:p w14:paraId="070AED8D" w14:textId="77777777" w:rsidR="00633E31" w:rsidRPr="00772F41" w:rsidRDefault="00633E31" w:rsidP="00A855C7">
      <w:pPr>
        <w:spacing w:line="276" w:lineRule="auto"/>
        <w:ind w:firstLine="709"/>
        <w:jc w:val="both"/>
        <w:rPr>
          <w:rFonts w:eastAsia="Calibri"/>
          <w:lang w:val="lt-LT"/>
        </w:rPr>
      </w:pPr>
      <w:r w:rsidRPr="00772F41">
        <w:rPr>
          <w:lang w:val="lt-LT"/>
        </w:rPr>
        <w:t>9.1. Sutartis įsigalioja nuo sutarties pasirašymo dienos</w:t>
      </w:r>
      <w:r w:rsidR="00BD04B6">
        <w:rPr>
          <w:lang w:val="lt-LT"/>
        </w:rPr>
        <w:t xml:space="preserve"> </w:t>
      </w:r>
      <w:r w:rsidRPr="00772F41">
        <w:rPr>
          <w:lang w:val="lt-LT"/>
        </w:rPr>
        <w:t>ir galioja 12 (dvylika) mėn.</w:t>
      </w:r>
      <w:r w:rsidRPr="00772F41">
        <w:rPr>
          <w:bCs/>
          <w:lang w:val="lt-LT"/>
        </w:rPr>
        <w:t xml:space="preserve"> </w:t>
      </w:r>
    </w:p>
    <w:p w14:paraId="4947F2CC" w14:textId="77777777" w:rsidR="00633E31" w:rsidRPr="00772F41" w:rsidRDefault="00633E31" w:rsidP="00A855C7">
      <w:pPr>
        <w:spacing w:line="276" w:lineRule="auto"/>
        <w:ind w:firstLine="709"/>
        <w:jc w:val="both"/>
        <w:rPr>
          <w:rFonts w:eastAsia="Calibri"/>
          <w:lang w:val="lt-LT"/>
        </w:rPr>
      </w:pPr>
      <w:r w:rsidRPr="003E2412">
        <w:rPr>
          <w:lang w:val="lt-LT"/>
        </w:rPr>
        <w:t xml:space="preserve">9.2. Sutartis </w:t>
      </w:r>
      <w:r w:rsidR="003E2412">
        <w:rPr>
          <w:lang w:val="lt-LT"/>
        </w:rPr>
        <w:t>ne</w:t>
      </w:r>
      <w:r w:rsidRPr="003E2412">
        <w:rPr>
          <w:lang w:val="lt-LT"/>
        </w:rPr>
        <w:t>gali būti pratęsiama</w:t>
      </w:r>
      <w:r w:rsidR="003E2412">
        <w:rPr>
          <w:lang w:val="lt-LT"/>
        </w:rPr>
        <w:t>.</w:t>
      </w:r>
    </w:p>
    <w:p w14:paraId="683A4BE6" w14:textId="77777777" w:rsidR="00633E31" w:rsidRPr="00772F41" w:rsidRDefault="00633E31" w:rsidP="00A855C7">
      <w:pPr>
        <w:spacing w:line="276" w:lineRule="auto"/>
        <w:ind w:firstLine="709"/>
        <w:jc w:val="both"/>
        <w:rPr>
          <w:rFonts w:eastAsia="Calibri"/>
          <w:lang w:val="lt-LT"/>
        </w:rPr>
      </w:pPr>
      <w:r w:rsidRPr="00772F41">
        <w:rPr>
          <w:lang w:val="lt-LT"/>
        </w:rPr>
        <w:t>9.3.</w:t>
      </w:r>
      <w:r w:rsidRPr="00772F41">
        <w:rPr>
          <w:b/>
          <w:lang w:val="lt-LT"/>
        </w:rPr>
        <w:t>Pirkėjas</w:t>
      </w:r>
      <w:r w:rsidRPr="00772F41">
        <w:rPr>
          <w:lang w:val="lt-LT"/>
        </w:rPr>
        <w:t xml:space="preserve"> turi teisę vienašališkai, prieš 14 (keturiolika) kalendorinių dienų raštu įspėjęs apie tai </w:t>
      </w:r>
      <w:r w:rsidRPr="00772F41">
        <w:rPr>
          <w:b/>
          <w:lang w:val="lt-LT"/>
        </w:rPr>
        <w:t>Pardavėją</w:t>
      </w:r>
      <w:r w:rsidRPr="00772F41">
        <w:rPr>
          <w:lang w:val="lt-LT"/>
        </w:rPr>
        <w:t>, nutraukti Sutartį, jei:</w:t>
      </w:r>
    </w:p>
    <w:p w14:paraId="1F7E9245" w14:textId="77777777" w:rsidR="00633E31" w:rsidRPr="00772F41" w:rsidRDefault="00633E31" w:rsidP="00A855C7">
      <w:pPr>
        <w:spacing w:line="276" w:lineRule="auto"/>
        <w:ind w:firstLine="709"/>
        <w:jc w:val="both"/>
        <w:rPr>
          <w:rFonts w:eastAsia="Calibri"/>
          <w:lang w:val="lt-LT"/>
        </w:rPr>
      </w:pPr>
      <w:r w:rsidRPr="00772F41">
        <w:rPr>
          <w:lang w:val="lt-LT"/>
        </w:rPr>
        <w:lastRenderedPageBreak/>
        <w:t>9.3.1. Sutartis buvo pakeista pažeidžiant teisės aktų reikalavimus;</w:t>
      </w:r>
    </w:p>
    <w:p w14:paraId="55BE2121" w14:textId="77777777" w:rsidR="00633E31" w:rsidRPr="00772F41" w:rsidRDefault="00633E31" w:rsidP="00A855C7">
      <w:pPr>
        <w:spacing w:line="276" w:lineRule="auto"/>
        <w:ind w:firstLine="709"/>
        <w:jc w:val="both"/>
        <w:rPr>
          <w:rFonts w:eastAsia="Calibri"/>
          <w:lang w:val="lt-LT"/>
        </w:rPr>
      </w:pPr>
      <w:r w:rsidRPr="00772F41">
        <w:rPr>
          <w:lang w:val="lt-LT"/>
        </w:rPr>
        <w:t xml:space="preserve">9.3.2. paaiškėjo, kad </w:t>
      </w:r>
      <w:r w:rsidRPr="00772F41">
        <w:rPr>
          <w:b/>
          <w:lang w:val="lt-LT"/>
        </w:rPr>
        <w:t>Pardavėjas</w:t>
      </w:r>
      <w:r w:rsidRPr="00772F41">
        <w:rPr>
          <w:lang w:val="lt-LT"/>
        </w:rPr>
        <w:t xml:space="preserve"> turėjo būti pašalintas iš pirkimo procedūros, vadovaujantis teisės aktų reikalavimais;</w:t>
      </w:r>
    </w:p>
    <w:p w14:paraId="7A09D470" w14:textId="77777777" w:rsidR="00633E31" w:rsidRPr="00772F41" w:rsidRDefault="00633E31" w:rsidP="00A855C7">
      <w:pPr>
        <w:spacing w:line="276" w:lineRule="auto"/>
        <w:ind w:firstLine="709"/>
        <w:jc w:val="both"/>
        <w:rPr>
          <w:rFonts w:eastAsia="Calibri"/>
          <w:lang w:val="lt-LT"/>
        </w:rPr>
      </w:pPr>
      <w:r w:rsidRPr="00772F41">
        <w:rPr>
          <w:lang w:val="lt-LT"/>
        </w:rPr>
        <w:t xml:space="preserve">9.3.3. paaiškėjo, kad su </w:t>
      </w:r>
      <w:r w:rsidRPr="00772F41">
        <w:rPr>
          <w:b/>
          <w:lang w:val="lt-LT"/>
        </w:rPr>
        <w:t>Pardavėju</w:t>
      </w:r>
      <w:r w:rsidRPr="00772F41">
        <w:rPr>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627CAA4" w14:textId="77777777" w:rsidR="00633E31" w:rsidRPr="00772F41" w:rsidRDefault="00633E31" w:rsidP="00A855C7">
      <w:pPr>
        <w:spacing w:line="276" w:lineRule="auto"/>
        <w:ind w:firstLine="709"/>
        <w:jc w:val="both"/>
        <w:rPr>
          <w:rFonts w:eastAsia="Calibri"/>
          <w:lang w:val="lt-LT"/>
        </w:rPr>
      </w:pPr>
      <w:r w:rsidRPr="00772F41">
        <w:rPr>
          <w:lang w:val="lt-LT"/>
        </w:rPr>
        <w:t xml:space="preserve">9.3.4. </w:t>
      </w:r>
      <w:r w:rsidRPr="00772F41">
        <w:rPr>
          <w:b/>
          <w:lang w:val="lt-LT"/>
        </w:rPr>
        <w:t>Pardavėjas</w:t>
      </w:r>
      <w:r w:rsidRPr="00772F41">
        <w:rPr>
          <w:lang w:val="lt-LT"/>
        </w:rPr>
        <w:t xml:space="preserve"> nevykdo įsipareigojimų, numatytų pagal Sutartį, nesilaiko Lietuvos Respublikoje galiojančių teisės aktų reikalavimų ar yra kitokio pobūdžio </w:t>
      </w:r>
      <w:r w:rsidRPr="00772F41">
        <w:rPr>
          <w:b/>
          <w:lang w:val="lt-LT"/>
        </w:rPr>
        <w:t>Pardavėjo</w:t>
      </w:r>
      <w:r w:rsidRPr="00772F41">
        <w:rPr>
          <w:lang w:val="lt-LT"/>
        </w:rPr>
        <w:t xml:space="preserve"> veikimas, neveikimas, aplaidumas, turintis neigiamos įtakos šios Sutarties vykdymui.</w:t>
      </w:r>
    </w:p>
    <w:p w14:paraId="1F95DC75" w14:textId="77777777" w:rsidR="00633E31" w:rsidRPr="00772F41" w:rsidRDefault="00633E31" w:rsidP="00A855C7">
      <w:pPr>
        <w:spacing w:line="276" w:lineRule="auto"/>
        <w:ind w:firstLine="709"/>
        <w:jc w:val="both"/>
        <w:rPr>
          <w:rFonts w:eastAsia="Calibri"/>
          <w:lang w:val="lt-LT"/>
        </w:rPr>
      </w:pPr>
      <w:r w:rsidRPr="00772F41">
        <w:rPr>
          <w:lang w:val="lt-LT"/>
        </w:rPr>
        <w:t xml:space="preserve">9.4. </w:t>
      </w:r>
      <w:r w:rsidRPr="00772F41">
        <w:rPr>
          <w:b/>
          <w:lang w:val="lt-LT"/>
        </w:rPr>
        <w:t>Pardavėjas</w:t>
      </w:r>
      <w:r w:rsidRPr="00772F41">
        <w:rPr>
          <w:lang w:val="lt-LT"/>
        </w:rPr>
        <w:t xml:space="preserve"> turi teisę vienašališkai, prieš 14 (keturiolika) kalendorinių dienų raštu įspėjęs apie tai </w:t>
      </w:r>
      <w:r w:rsidRPr="00772F41">
        <w:rPr>
          <w:b/>
          <w:lang w:val="lt-LT"/>
        </w:rPr>
        <w:t>Pirkėją</w:t>
      </w:r>
      <w:r w:rsidRPr="00772F41">
        <w:rPr>
          <w:lang w:val="lt-LT"/>
        </w:rPr>
        <w:t xml:space="preserve">, nutraukti Sutartį, jei:   </w:t>
      </w:r>
    </w:p>
    <w:p w14:paraId="5337370A" w14:textId="77777777" w:rsidR="00633E31" w:rsidRPr="00772F41" w:rsidRDefault="00633E31" w:rsidP="00A855C7">
      <w:pPr>
        <w:spacing w:line="276" w:lineRule="auto"/>
        <w:ind w:firstLine="709"/>
        <w:jc w:val="both"/>
        <w:rPr>
          <w:rFonts w:eastAsia="Calibri"/>
          <w:lang w:val="lt-LT"/>
        </w:rPr>
      </w:pPr>
      <w:r w:rsidRPr="00772F41">
        <w:rPr>
          <w:lang w:val="lt-LT"/>
        </w:rPr>
        <w:t xml:space="preserve">9.4.1. ne dėl </w:t>
      </w:r>
      <w:r w:rsidRPr="00772F41">
        <w:rPr>
          <w:b/>
          <w:lang w:val="lt-LT"/>
        </w:rPr>
        <w:t>Pardavėjo</w:t>
      </w:r>
      <w:r w:rsidRPr="00772F41">
        <w:rPr>
          <w:lang w:val="lt-LT"/>
        </w:rPr>
        <w:t xml:space="preserve"> kaltės </w:t>
      </w:r>
      <w:r w:rsidRPr="00772F41">
        <w:rPr>
          <w:b/>
          <w:lang w:val="lt-LT"/>
        </w:rPr>
        <w:t>Pirkėjas</w:t>
      </w:r>
      <w:r w:rsidRPr="00772F41">
        <w:rPr>
          <w:lang w:val="lt-LT"/>
        </w:rPr>
        <w:t xml:space="preserve"> vėluoja sumokėti daugiau nei 30 (trisdešimt) kalendorinių dienų nuo Sutartyje nurodyto sumokėjimo termino pabaigos; </w:t>
      </w:r>
    </w:p>
    <w:p w14:paraId="08475FDD" w14:textId="77777777" w:rsidR="00633E31" w:rsidRPr="00772F41" w:rsidRDefault="00633E31" w:rsidP="00A855C7">
      <w:pPr>
        <w:spacing w:line="276" w:lineRule="auto"/>
        <w:ind w:firstLine="709"/>
        <w:jc w:val="both"/>
        <w:rPr>
          <w:rFonts w:eastAsia="Calibri"/>
          <w:lang w:val="lt-LT"/>
        </w:rPr>
      </w:pPr>
      <w:r w:rsidRPr="00772F41">
        <w:rPr>
          <w:lang w:val="lt-LT"/>
        </w:rPr>
        <w:t xml:space="preserve">9.4.2. </w:t>
      </w:r>
      <w:r w:rsidRPr="00772F41">
        <w:rPr>
          <w:b/>
          <w:lang w:val="lt-LT"/>
        </w:rPr>
        <w:t>Pirkėjas</w:t>
      </w:r>
      <w:r w:rsidRPr="00772F41">
        <w:rPr>
          <w:lang w:val="lt-LT"/>
        </w:rPr>
        <w:t xml:space="preserve"> nevykdo Sutartimi prisiimtų įsipareigojimų.</w:t>
      </w:r>
    </w:p>
    <w:p w14:paraId="353563F9" w14:textId="23D67BCD" w:rsidR="00633E31" w:rsidRPr="003103FA" w:rsidRDefault="00633E31" w:rsidP="00A855C7">
      <w:pPr>
        <w:spacing w:line="276" w:lineRule="auto"/>
        <w:ind w:firstLine="709"/>
        <w:jc w:val="both"/>
        <w:rPr>
          <w:rFonts w:eastAsia="Calibri"/>
          <w:lang w:val="lt-LT"/>
        </w:rPr>
      </w:pPr>
      <w:r w:rsidRPr="003103FA">
        <w:rPr>
          <w:lang w:val="lt-LT"/>
        </w:rPr>
        <w:t xml:space="preserve">9.5. Sutartis gali būti nutraukiama rašytiniu šalių susitarimu prieš laiką </w:t>
      </w:r>
      <w:r w:rsidR="00DC2468" w:rsidRPr="003103FA">
        <w:rPr>
          <w:lang w:val="lt-LT"/>
        </w:rPr>
        <w:t>LR CPK nustatyta tvarka ir terminais.</w:t>
      </w:r>
    </w:p>
    <w:p w14:paraId="5C491442" w14:textId="77777777" w:rsidR="00633E31" w:rsidRPr="00772F41" w:rsidRDefault="00633E31" w:rsidP="00A855C7">
      <w:pPr>
        <w:spacing w:line="276" w:lineRule="auto"/>
        <w:ind w:firstLine="709"/>
        <w:jc w:val="both"/>
        <w:rPr>
          <w:rFonts w:eastAsia="Calibri"/>
          <w:lang w:val="lt-LT"/>
        </w:rPr>
      </w:pPr>
      <w:r w:rsidRPr="00772F41">
        <w:rPr>
          <w:lang w:val="lt-LT"/>
        </w:rPr>
        <w:t>9.6. Sutarties nutraukimas prieš laiką neatleidžia nuo pareigos įvykdyti finansinius įsipareigojimus už laikotarpį iki šios Sutarties  nutraukimo.</w:t>
      </w:r>
    </w:p>
    <w:p w14:paraId="7A9B08C8" w14:textId="77777777" w:rsidR="00633E31" w:rsidRPr="00772F41" w:rsidRDefault="00633E31" w:rsidP="00A855C7">
      <w:pPr>
        <w:spacing w:line="276" w:lineRule="auto"/>
        <w:ind w:firstLine="709"/>
        <w:jc w:val="both"/>
        <w:rPr>
          <w:rFonts w:eastAsia="Calibri"/>
          <w:lang w:val="lt-LT"/>
        </w:rPr>
      </w:pPr>
      <w:r w:rsidRPr="00772F41">
        <w:rPr>
          <w:lang w:val="lt-LT"/>
        </w:rPr>
        <w:t>9.7. Sutartis laikoma įvykdyta, kai šalys visiškai įvykdo šioje sutartyje numatytas sąlygas.</w:t>
      </w:r>
    </w:p>
    <w:p w14:paraId="28ACD492" w14:textId="77777777" w:rsidR="00633E31" w:rsidRPr="00772F41" w:rsidRDefault="00633E31" w:rsidP="00A855C7">
      <w:pPr>
        <w:spacing w:line="276" w:lineRule="auto"/>
        <w:ind w:firstLine="709"/>
        <w:jc w:val="both"/>
        <w:rPr>
          <w:rFonts w:eastAsia="Calibri"/>
          <w:lang w:val="lt-LT"/>
        </w:rPr>
      </w:pPr>
      <w:r w:rsidRPr="00772F41">
        <w:rPr>
          <w:lang w:val="lt-LT"/>
        </w:rPr>
        <w:t xml:space="preserve">9.8.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0963BEE2" w14:textId="77777777" w:rsidR="00633E31" w:rsidRPr="00772F41" w:rsidRDefault="00633E31" w:rsidP="00A855C7">
      <w:pPr>
        <w:spacing w:line="276" w:lineRule="auto"/>
        <w:ind w:firstLine="709"/>
        <w:jc w:val="both"/>
        <w:rPr>
          <w:rFonts w:eastAsia="Calibri"/>
          <w:lang w:val="lt-LT"/>
        </w:rPr>
      </w:pPr>
      <w:r w:rsidRPr="00772F41">
        <w:rPr>
          <w:lang w:val="lt-LT"/>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529E8F69" w14:textId="77777777" w:rsidR="00633E31" w:rsidRPr="00772F41" w:rsidRDefault="00633E31" w:rsidP="00A855C7">
      <w:pPr>
        <w:spacing w:line="276" w:lineRule="auto"/>
        <w:ind w:firstLine="709"/>
        <w:jc w:val="both"/>
        <w:rPr>
          <w:rFonts w:eastAsia="Calibri"/>
          <w:lang w:val="lt-LT"/>
        </w:rPr>
      </w:pPr>
      <w:r w:rsidRPr="00772F41">
        <w:rPr>
          <w:lang w:val="lt-LT"/>
        </w:rPr>
        <w:t>9.8.1. Sutartyje nurodytų įsipareigojimų įvykdymo terminai yra pratęsiami priklausomai nuo ypatingų aplinkybių trukmės, bet ne ilgiau kaip 2 mėn. Esant būtinumui pratęsti šį terminą, šalys tai aptaria atskiru raštu.</w:t>
      </w:r>
    </w:p>
    <w:p w14:paraId="27F08889" w14:textId="77777777" w:rsidR="00633E31" w:rsidRPr="00772F41" w:rsidRDefault="00633E31" w:rsidP="00A855C7">
      <w:pPr>
        <w:spacing w:line="276" w:lineRule="auto"/>
        <w:ind w:firstLine="709"/>
        <w:jc w:val="both"/>
        <w:rPr>
          <w:rFonts w:eastAsia="Calibri"/>
          <w:lang w:val="lt-LT"/>
        </w:rPr>
      </w:pPr>
      <w:r w:rsidRPr="00772F41">
        <w:rPr>
          <w:lang w:val="lt-LT"/>
        </w:rPr>
        <w:t>9.8.2. Susidarius ypatingoms aplinkybėms, šalys apie tai turi pranešti viena kitai ne vėliau kaip per 10 darbo dienų nuo ypatingų aplinkybių pradžios.</w:t>
      </w:r>
    </w:p>
    <w:p w14:paraId="51B2BDFE" w14:textId="77777777" w:rsidR="00633E31" w:rsidRDefault="00633E31" w:rsidP="00A855C7">
      <w:pPr>
        <w:spacing w:line="276" w:lineRule="auto"/>
        <w:ind w:firstLine="709"/>
        <w:jc w:val="both"/>
        <w:rPr>
          <w:lang w:val="lt-LT"/>
        </w:rPr>
      </w:pPr>
      <w:r w:rsidRPr="00772F41">
        <w:rPr>
          <w:lang w:val="lt-LT"/>
        </w:rPr>
        <w:t>9.9. Sutartis surašyta lietuvių  kalba Ją sudaro du identiški sutarties originalai, skirti po vieną kiekvienai šaliai.</w:t>
      </w:r>
    </w:p>
    <w:p w14:paraId="349A752B" w14:textId="2D4C20F9" w:rsidR="00CB6B9F" w:rsidRDefault="00CB6B9F" w:rsidP="00A855C7">
      <w:pPr>
        <w:spacing w:line="276" w:lineRule="auto"/>
        <w:ind w:firstLine="709"/>
        <w:jc w:val="both"/>
        <w:rPr>
          <w:lang w:val="lt-LT"/>
        </w:rPr>
      </w:pPr>
      <w:r>
        <w:rPr>
          <w:lang w:val="lt-LT"/>
        </w:rPr>
        <w:t xml:space="preserve">9.10. </w:t>
      </w:r>
      <w:r w:rsidRPr="00CB6B9F">
        <w:rPr>
          <w:lang w:val="lt-LT"/>
        </w:rPr>
        <w:t xml:space="preserve">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w:t>
      </w:r>
      <w:r w:rsidRPr="00CB6B9F">
        <w:rPr>
          <w:lang w:val="lt-LT"/>
        </w:rPr>
        <w:lastRenderedPageBreak/>
        <w:t>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6300B632" w14:textId="77777777" w:rsidR="00A855C7" w:rsidRPr="00772F41" w:rsidRDefault="00A855C7" w:rsidP="00A855C7">
      <w:pPr>
        <w:spacing w:line="276" w:lineRule="auto"/>
        <w:ind w:firstLine="709"/>
        <w:jc w:val="both"/>
        <w:rPr>
          <w:lang w:val="lt-LT"/>
        </w:rPr>
      </w:pPr>
    </w:p>
    <w:p w14:paraId="512FAB63" w14:textId="4DE02872" w:rsidR="00633E31" w:rsidRPr="00772F41" w:rsidRDefault="00633E31" w:rsidP="00A855C7">
      <w:pPr>
        <w:spacing w:line="276" w:lineRule="auto"/>
        <w:ind w:firstLine="709"/>
        <w:rPr>
          <w:b/>
          <w:lang w:val="lt-LT"/>
        </w:rPr>
      </w:pPr>
      <w:r w:rsidRPr="00772F41">
        <w:rPr>
          <w:b/>
          <w:lang w:val="lt-LT"/>
        </w:rPr>
        <w:t>10. Atsakingi asmenys</w:t>
      </w:r>
    </w:p>
    <w:p w14:paraId="2CCEE74F" w14:textId="77777777" w:rsidR="00633E31" w:rsidRDefault="00633E31" w:rsidP="00A855C7">
      <w:pPr>
        <w:spacing w:line="276" w:lineRule="auto"/>
        <w:ind w:firstLine="709"/>
        <w:rPr>
          <w:lang w:val="lt-LT"/>
        </w:rPr>
      </w:pPr>
      <w:r w:rsidRPr="00772F41">
        <w:rPr>
          <w:lang w:val="lt-LT"/>
        </w:rPr>
        <w:t>10.1. Asmenys atsakingi už sutarties vykdymą:</w:t>
      </w:r>
    </w:p>
    <w:p w14:paraId="75C79C71" w14:textId="77777777" w:rsidR="00A855C7" w:rsidRPr="00772F41" w:rsidRDefault="00A855C7" w:rsidP="00A855C7">
      <w:pPr>
        <w:spacing w:line="276" w:lineRule="auto"/>
        <w:ind w:firstLine="709"/>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4"/>
        <w:gridCol w:w="3348"/>
        <w:gridCol w:w="3282"/>
      </w:tblGrid>
      <w:tr w:rsidR="00633E31" w:rsidRPr="00772F41" w14:paraId="72932089" w14:textId="77777777" w:rsidTr="004D21EB">
        <w:tc>
          <w:tcPr>
            <w:tcW w:w="3424" w:type="dxa"/>
            <w:vAlign w:val="center"/>
            <w:hideMark/>
          </w:tcPr>
          <w:p w14:paraId="188C7C39" w14:textId="77777777" w:rsidR="00633E31" w:rsidRPr="00772F41" w:rsidRDefault="00633E31" w:rsidP="00A855C7">
            <w:pPr>
              <w:spacing w:line="276" w:lineRule="auto"/>
              <w:rPr>
                <w:color w:val="000000"/>
                <w:lang w:val="lt-LT" w:eastAsia="lt-LT"/>
              </w:rPr>
            </w:pPr>
          </w:p>
        </w:tc>
        <w:tc>
          <w:tcPr>
            <w:tcW w:w="3348" w:type="dxa"/>
            <w:vAlign w:val="center"/>
            <w:hideMark/>
          </w:tcPr>
          <w:p w14:paraId="608644DC" w14:textId="77777777" w:rsidR="00633E31" w:rsidRPr="00772F41" w:rsidRDefault="00633E31" w:rsidP="00A855C7">
            <w:pPr>
              <w:spacing w:line="276" w:lineRule="auto"/>
              <w:rPr>
                <w:color w:val="000000"/>
                <w:lang w:val="lt-LT" w:eastAsia="lt-LT"/>
              </w:rPr>
            </w:pPr>
            <w:r w:rsidRPr="00772F41">
              <w:rPr>
                <w:color w:val="000000"/>
                <w:lang w:val="lt-LT" w:eastAsia="lt-LT"/>
              </w:rPr>
              <w:t>Pardavėjo atstovas</w:t>
            </w:r>
          </w:p>
        </w:tc>
        <w:tc>
          <w:tcPr>
            <w:tcW w:w="3282" w:type="dxa"/>
            <w:vAlign w:val="center"/>
            <w:hideMark/>
          </w:tcPr>
          <w:p w14:paraId="1A0CA7EE" w14:textId="77777777" w:rsidR="00633E31" w:rsidRPr="00772F41" w:rsidRDefault="00633E31" w:rsidP="00A855C7">
            <w:pPr>
              <w:spacing w:line="276" w:lineRule="auto"/>
              <w:rPr>
                <w:color w:val="000000"/>
                <w:lang w:val="lt-LT" w:eastAsia="lt-LT"/>
              </w:rPr>
            </w:pPr>
            <w:r w:rsidRPr="00772F41">
              <w:rPr>
                <w:color w:val="000000"/>
                <w:lang w:val="lt-LT" w:eastAsia="lt-LT"/>
              </w:rPr>
              <w:t>Pirkėjo atstovas</w:t>
            </w:r>
          </w:p>
        </w:tc>
      </w:tr>
      <w:tr w:rsidR="00633E31" w:rsidRPr="00772F41" w14:paraId="7F2695C2" w14:textId="77777777" w:rsidTr="004D21EB">
        <w:tc>
          <w:tcPr>
            <w:tcW w:w="3424" w:type="dxa"/>
            <w:vAlign w:val="center"/>
            <w:hideMark/>
          </w:tcPr>
          <w:p w14:paraId="11542820" w14:textId="77777777" w:rsidR="00633E31" w:rsidRPr="00772F41" w:rsidRDefault="00633E31" w:rsidP="00A855C7">
            <w:pPr>
              <w:spacing w:line="276" w:lineRule="auto"/>
              <w:rPr>
                <w:color w:val="000000"/>
                <w:lang w:val="lt-LT" w:eastAsia="lt-LT"/>
              </w:rPr>
            </w:pPr>
            <w:r w:rsidRPr="00772F41">
              <w:rPr>
                <w:color w:val="000000"/>
                <w:lang w:val="lt-LT" w:eastAsia="lt-LT"/>
              </w:rPr>
              <w:t>Vardas, pavardė</w:t>
            </w:r>
          </w:p>
        </w:tc>
        <w:tc>
          <w:tcPr>
            <w:tcW w:w="3348" w:type="dxa"/>
            <w:vAlign w:val="center"/>
            <w:hideMark/>
          </w:tcPr>
          <w:p w14:paraId="64940CF1" w14:textId="6E243125" w:rsidR="00633E31" w:rsidRPr="00772F41" w:rsidRDefault="003103FA" w:rsidP="00A855C7">
            <w:pPr>
              <w:spacing w:line="276" w:lineRule="auto"/>
              <w:rPr>
                <w:color w:val="000000"/>
                <w:lang w:val="lt-LT" w:eastAsia="lt-LT"/>
              </w:rPr>
            </w:pPr>
            <w:r w:rsidRPr="001F58B3">
              <w:rPr>
                <w:lang w:val="lt-LT"/>
              </w:rPr>
              <w:t>Audra Pažusytė</w:t>
            </w:r>
          </w:p>
        </w:tc>
        <w:tc>
          <w:tcPr>
            <w:tcW w:w="3282" w:type="dxa"/>
            <w:vAlign w:val="center"/>
            <w:hideMark/>
          </w:tcPr>
          <w:p w14:paraId="1EC17808" w14:textId="77777777" w:rsidR="00633E31" w:rsidRPr="00772F41" w:rsidRDefault="004D21EB" w:rsidP="00A855C7">
            <w:pPr>
              <w:spacing w:line="276" w:lineRule="auto"/>
              <w:rPr>
                <w:color w:val="000000"/>
                <w:lang w:val="lt-LT" w:eastAsia="lt-LT"/>
              </w:rPr>
            </w:pPr>
            <w:r>
              <w:rPr>
                <w:color w:val="000000"/>
                <w:lang w:val="lt-LT" w:eastAsia="lt-LT"/>
              </w:rPr>
              <w:t>Rasa Makaveckienė</w:t>
            </w:r>
          </w:p>
        </w:tc>
      </w:tr>
      <w:tr w:rsidR="00633E31" w:rsidRPr="00772F41" w14:paraId="096E399E" w14:textId="77777777" w:rsidTr="004D21EB">
        <w:tc>
          <w:tcPr>
            <w:tcW w:w="3424" w:type="dxa"/>
            <w:vAlign w:val="center"/>
            <w:hideMark/>
          </w:tcPr>
          <w:p w14:paraId="064C1EED" w14:textId="77777777" w:rsidR="00633E31" w:rsidRPr="00772F41" w:rsidRDefault="00633E31" w:rsidP="00A855C7">
            <w:pPr>
              <w:spacing w:line="276" w:lineRule="auto"/>
              <w:rPr>
                <w:color w:val="000000"/>
                <w:lang w:val="lt-LT" w:eastAsia="lt-LT"/>
              </w:rPr>
            </w:pPr>
            <w:r w:rsidRPr="00772F41">
              <w:rPr>
                <w:color w:val="000000"/>
                <w:lang w:val="lt-LT" w:eastAsia="lt-LT"/>
              </w:rPr>
              <w:t>Pareigos</w:t>
            </w:r>
          </w:p>
        </w:tc>
        <w:tc>
          <w:tcPr>
            <w:tcW w:w="3348" w:type="dxa"/>
            <w:vAlign w:val="center"/>
            <w:hideMark/>
          </w:tcPr>
          <w:p w14:paraId="314B2FDB" w14:textId="1D436B55" w:rsidR="00633E31" w:rsidRPr="00772F41" w:rsidRDefault="003103FA" w:rsidP="00A855C7">
            <w:pPr>
              <w:spacing w:line="276" w:lineRule="auto"/>
              <w:rPr>
                <w:color w:val="000000"/>
                <w:lang w:val="lt-LT" w:eastAsia="lt-LT"/>
              </w:rPr>
            </w:pPr>
            <w:r>
              <w:rPr>
                <w:lang w:val="lt-LT"/>
              </w:rPr>
              <w:t>Kraujo ir jo komponentų ruošimo skyriaus vadovė</w:t>
            </w:r>
          </w:p>
        </w:tc>
        <w:tc>
          <w:tcPr>
            <w:tcW w:w="3282" w:type="dxa"/>
            <w:vAlign w:val="center"/>
            <w:hideMark/>
          </w:tcPr>
          <w:p w14:paraId="2C77C285" w14:textId="77777777" w:rsidR="00633E31" w:rsidRPr="003E2412" w:rsidRDefault="004D21EB" w:rsidP="00A855C7">
            <w:pPr>
              <w:spacing w:line="276" w:lineRule="auto"/>
              <w:rPr>
                <w:color w:val="000000"/>
                <w:lang w:val="lt-LT" w:eastAsia="lt-LT"/>
              </w:rPr>
            </w:pPr>
            <w:r w:rsidRPr="003E2412">
              <w:rPr>
                <w:color w:val="000000"/>
                <w:lang w:val="lt-LT" w:eastAsia="lt-LT"/>
              </w:rPr>
              <w:t>Slaugos administ</w:t>
            </w:r>
            <w:r w:rsidR="00B820CF" w:rsidRPr="003E2412">
              <w:rPr>
                <w:color w:val="000000"/>
                <w:lang w:val="lt-LT" w:eastAsia="lt-LT"/>
              </w:rPr>
              <w:t>ratorė</w:t>
            </w:r>
          </w:p>
        </w:tc>
      </w:tr>
      <w:tr w:rsidR="00633E31" w:rsidRPr="00772F41" w14:paraId="5556814A" w14:textId="77777777" w:rsidTr="004D21EB">
        <w:tc>
          <w:tcPr>
            <w:tcW w:w="3424" w:type="dxa"/>
            <w:vAlign w:val="center"/>
            <w:hideMark/>
          </w:tcPr>
          <w:p w14:paraId="64A518F2" w14:textId="77777777" w:rsidR="00633E31" w:rsidRPr="00772F41" w:rsidRDefault="00633E31" w:rsidP="00A855C7">
            <w:pPr>
              <w:spacing w:line="276" w:lineRule="auto"/>
              <w:rPr>
                <w:color w:val="000000"/>
                <w:lang w:val="lt-LT" w:eastAsia="lt-LT"/>
              </w:rPr>
            </w:pPr>
            <w:r w:rsidRPr="00772F41">
              <w:rPr>
                <w:color w:val="000000"/>
                <w:lang w:val="lt-LT" w:eastAsia="lt-LT"/>
              </w:rPr>
              <w:t>Adresas</w:t>
            </w:r>
          </w:p>
        </w:tc>
        <w:tc>
          <w:tcPr>
            <w:tcW w:w="3348" w:type="dxa"/>
            <w:vAlign w:val="center"/>
            <w:hideMark/>
          </w:tcPr>
          <w:p w14:paraId="2CBADEBF" w14:textId="01749864" w:rsidR="00633E31" w:rsidRPr="00772F41" w:rsidRDefault="003103FA" w:rsidP="00A855C7">
            <w:pPr>
              <w:spacing w:line="276" w:lineRule="auto"/>
              <w:rPr>
                <w:color w:val="000000"/>
                <w:lang w:val="lt-LT" w:eastAsia="lt-LT"/>
              </w:rPr>
            </w:pPr>
            <w:r>
              <w:rPr>
                <w:color w:val="000000"/>
                <w:lang w:val="lt-LT" w:eastAsia="lt-LT"/>
              </w:rPr>
              <w:t>Žolyno g. 34, Vilnius</w:t>
            </w:r>
          </w:p>
        </w:tc>
        <w:tc>
          <w:tcPr>
            <w:tcW w:w="3282" w:type="dxa"/>
            <w:vAlign w:val="center"/>
            <w:hideMark/>
          </w:tcPr>
          <w:p w14:paraId="18000F45" w14:textId="77777777" w:rsidR="00633E31" w:rsidRPr="00772F41" w:rsidRDefault="004D21EB" w:rsidP="00A855C7">
            <w:pPr>
              <w:spacing w:line="276" w:lineRule="auto"/>
              <w:rPr>
                <w:color w:val="000000"/>
                <w:lang w:val="lt-LT" w:eastAsia="lt-LT"/>
              </w:rPr>
            </w:pPr>
            <w:r>
              <w:rPr>
                <w:color w:val="000000"/>
                <w:lang w:val="lt-LT" w:eastAsia="lt-LT"/>
              </w:rPr>
              <w:t>Partizanų g. 4, Švenčionys</w:t>
            </w:r>
          </w:p>
        </w:tc>
      </w:tr>
      <w:tr w:rsidR="00633E31" w:rsidRPr="00772F41" w14:paraId="62C0AA7F" w14:textId="77777777" w:rsidTr="004D21EB">
        <w:tc>
          <w:tcPr>
            <w:tcW w:w="3424" w:type="dxa"/>
            <w:vAlign w:val="center"/>
            <w:hideMark/>
          </w:tcPr>
          <w:p w14:paraId="72AAC8B3" w14:textId="77777777" w:rsidR="00633E31" w:rsidRPr="00772F41" w:rsidRDefault="00633E31" w:rsidP="00A855C7">
            <w:pPr>
              <w:spacing w:line="276" w:lineRule="auto"/>
              <w:rPr>
                <w:color w:val="000000"/>
                <w:lang w:val="lt-LT" w:eastAsia="lt-LT"/>
              </w:rPr>
            </w:pPr>
            <w:r w:rsidRPr="00772F41">
              <w:rPr>
                <w:color w:val="000000"/>
                <w:lang w:val="lt-LT" w:eastAsia="lt-LT"/>
              </w:rPr>
              <w:t>Telefonas</w:t>
            </w:r>
          </w:p>
        </w:tc>
        <w:tc>
          <w:tcPr>
            <w:tcW w:w="3348" w:type="dxa"/>
            <w:vAlign w:val="center"/>
            <w:hideMark/>
          </w:tcPr>
          <w:p w14:paraId="1CE26C8C" w14:textId="108F9FF5" w:rsidR="00633E31" w:rsidRPr="00772F41" w:rsidRDefault="003103FA" w:rsidP="00A855C7">
            <w:pPr>
              <w:spacing w:line="276" w:lineRule="auto"/>
              <w:rPr>
                <w:color w:val="000000"/>
                <w:lang w:val="lt-LT" w:eastAsia="lt-LT"/>
              </w:rPr>
            </w:pPr>
            <w:r w:rsidRPr="001F58B3">
              <w:rPr>
                <w:lang w:val="lt-LT"/>
              </w:rPr>
              <w:t>861519320</w:t>
            </w:r>
          </w:p>
        </w:tc>
        <w:tc>
          <w:tcPr>
            <w:tcW w:w="3282" w:type="dxa"/>
            <w:vAlign w:val="center"/>
            <w:hideMark/>
          </w:tcPr>
          <w:p w14:paraId="356AF187" w14:textId="77777777" w:rsidR="00633E31" w:rsidRPr="00772F41" w:rsidRDefault="00AE4453" w:rsidP="00A855C7">
            <w:pPr>
              <w:spacing w:line="276" w:lineRule="auto"/>
              <w:rPr>
                <w:color w:val="000000"/>
                <w:lang w:val="lt-LT" w:eastAsia="lt-LT"/>
              </w:rPr>
            </w:pPr>
            <w:r>
              <w:rPr>
                <w:sz w:val="22"/>
                <w:szCs w:val="22"/>
              </w:rPr>
              <w:t>838751321</w:t>
            </w:r>
            <w:r w:rsidR="00B820CF">
              <w:rPr>
                <w:sz w:val="22"/>
                <w:szCs w:val="22"/>
              </w:rPr>
              <w:t>, 860135752</w:t>
            </w:r>
          </w:p>
        </w:tc>
      </w:tr>
      <w:tr w:rsidR="00633E31" w:rsidRPr="00772F41" w14:paraId="183B25A5" w14:textId="77777777" w:rsidTr="004D21EB">
        <w:tc>
          <w:tcPr>
            <w:tcW w:w="3424" w:type="dxa"/>
            <w:vAlign w:val="center"/>
            <w:hideMark/>
          </w:tcPr>
          <w:p w14:paraId="1459BDE7" w14:textId="77777777" w:rsidR="00633E31" w:rsidRPr="00772F41" w:rsidRDefault="00633E31" w:rsidP="00A855C7">
            <w:pPr>
              <w:spacing w:line="276" w:lineRule="auto"/>
              <w:rPr>
                <w:color w:val="000000"/>
                <w:lang w:val="lt-LT" w:eastAsia="lt-LT"/>
              </w:rPr>
            </w:pPr>
            <w:r w:rsidRPr="00772F41">
              <w:rPr>
                <w:color w:val="000000"/>
                <w:lang w:val="lt-LT" w:eastAsia="lt-LT"/>
              </w:rPr>
              <w:t>Elektroninio pašto adresas</w:t>
            </w:r>
          </w:p>
        </w:tc>
        <w:tc>
          <w:tcPr>
            <w:tcW w:w="3348" w:type="dxa"/>
            <w:vAlign w:val="center"/>
            <w:hideMark/>
          </w:tcPr>
          <w:p w14:paraId="51D712BF" w14:textId="7450E8F5" w:rsidR="00633E31" w:rsidRPr="00772F41" w:rsidRDefault="00000000" w:rsidP="00A855C7">
            <w:pPr>
              <w:spacing w:line="276" w:lineRule="auto"/>
              <w:rPr>
                <w:color w:val="000000"/>
                <w:lang w:val="lt-LT" w:eastAsia="lt-LT"/>
              </w:rPr>
            </w:pPr>
            <w:hyperlink r:id="rId18" w:history="1">
              <w:r w:rsidR="003103FA" w:rsidRPr="00A9264C">
                <w:rPr>
                  <w:rStyle w:val="Hipersaitas"/>
                  <w:lang w:val="lt-LT"/>
                </w:rPr>
                <w:t>a.pazusyte@kraujodonoryste.lt</w:t>
              </w:r>
            </w:hyperlink>
          </w:p>
        </w:tc>
        <w:tc>
          <w:tcPr>
            <w:tcW w:w="3282" w:type="dxa"/>
            <w:vAlign w:val="center"/>
            <w:hideMark/>
          </w:tcPr>
          <w:p w14:paraId="42F6FC55" w14:textId="77777777" w:rsidR="00633E31" w:rsidRPr="004D21EB" w:rsidRDefault="00000000" w:rsidP="00A855C7">
            <w:pPr>
              <w:spacing w:line="276" w:lineRule="auto"/>
              <w:rPr>
                <w:color w:val="000000"/>
                <w:lang w:eastAsia="lt-LT"/>
              </w:rPr>
            </w:pPr>
            <w:hyperlink r:id="rId19" w:history="1">
              <w:r w:rsidR="004D21EB" w:rsidRPr="00A70691">
                <w:rPr>
                  <w:rStyle w:val="Hipersaitas"/>
                  <w:lang w:val="lt-LT" w:eastAsia="lt-LT"/>
                </w:rPr>
                <w:t>medicina</w:t>
              </w:r>
              <w:r w:rsidR="004D21EB" w:rsidRPr="00A70691">
                <w:rPr>
                  <w:rStyle w:val="Hipersaitas"/>
                  <w:lang w:eastAsia="lt-LT"/>
                </w:rPr>
                <w:t>@svencioniuligonine.lt</w:t>
              </w:r>
            </w:hyperlink>
            <w:r w:rsidR="004D21EB">
              <w:rPr>
                <w:color w:val="000000"/>
                <w:lang w:eastAsia="lt-LT"/>
              </w:rPr>
              <w:t xml:space="preserve"> </w:t>
            </w:r>
          </w:p>
        </w:tc>
      </w:tr>
    </w:tbl>
    <w:p w14:paraId="3AD75D02" w14:textId="77777777" w:rsidR="00A855C7" w:rsidRDefault="00A855C7" w:rsidP="00A855C7">
      <w:pPr>
        <w:spacing w:line="276" w:lineRule="auto"/>
        <w:ind w:firstLine="709"/>
        <w:jc w:val="both"/>
        <w:rPr>
          <w:lang w:val="lt-LT"/>
        </w:rPr>
      </w:pPr>
    </w:p>
    <w:p w14:paraId="301FD979" w14:textId="0AD57ADE" w:rsidR="00633E31" w:rsidRPr="00772F41" w:rsidRDefault="00633E31" w:rsidP="00A855C7">
      <w:pPr>
        <w:spacing w:line="276" w:lineRule="auto"/>
        <w:ind w:firstLine="709"/>
        <w:jc w:val="both"/>
        <w:rPr>
          <w:lang w:val="lt-LT"/>
        </w:rPr>
      </w:pPr>
      <w:r w:rsidRPr="00772F41">
        <w:rPr>
          <w:lang w:val="lt-LT"/>
        </w:rPr>
        <w:t>10.2. Pirkėjo asmuo atsakingas už sutarties ir pakeitimų paskelbimą pagal Lietuvos Respublikos viešųjų pirkimų įstatymo 86 straipsnio 9 dalies nuostatas</w:t>
      </w:r>
      <w:r w:rsidR="004D21EB">
        <w:rPr>
          <w:lang w:val="lt-LT"/>
        </w:rPr>
        <w:t xml:space="preserve"> Viešųjų pirkimų specialistė </w:t>
      </w:r>
      <w:r w:rsidR="00EC772E">
        <w:rPr>
          <w:lang w:val="lt-LT"/>
        </w:rPr>
        <w:t>Kristina Juršienė</w:t>
      </w:r>
      <w:r w:rsidR="004D21EB">
        <w:rPr>
          <w:lang w:val="lt-LT"/>
        </w:rPr>
        <w:t>, tel. Nr. 86</w:t>
      </w:r>
      <w:r w:rsidR="00EC772E">
        <w:rPr>
          <w:lang w:val="lt-LT"/>
        </w:rPr>
        <w:t>2504747</w:t>
      </w:r>
      <w:r w:rsidR="004D21EB">
        <w:rPr>
          <w:lang w:val="lt-LT"/>
        </w:rPr>
        <w:t>.</w:t>
      </w:r>
    </w:p>
    <w:p w14:paraId="1818B59C" w14:textId="77777777" w:rsidR="00EC772E" w:rsidRDefault="00EC772E" w:rsidP="00A855C7">
      <w:pPr>
        <w:spacing w:line="276" w:lineRule="auto"/>
        <w:rPr>
          <w:b/>
          <w:bCs/>
          <w:lang w:val="lt-LT"/>
        </w:rPr>
      </w:pPr>
    </w:p>
    <w:p w14:paraId="50E6C914" w14:textId="10CCD89D" w:rsidR="00633E31" w:rsidRDefault="00B208CD" w:rsidP="00B208CD">
      <w:pPr>
        <w:spacing w:line="276" w:lineRule="auto"/>
        <w:ind w:left="567"/>
        <w:rPr>
          <w:b/>
          <w:bCs/>
          <w:lang w:val="lt-LT"/>
        </w:rPr>
      </w:pPr>
      <w:r>
        <w:rPr>
          <w:b/>
          <w:bCs/>
          <w:lang w:val="lt-LT"/>
        </w:rPr>
        <w:t xml:space="preserve">11. </w:t>
      </w:r>
      <w:r w:rsidR="00633E31" w:rsidRPr="00772F41">
        <w:rPr>
          <w:b/>
          <w:bCs/>
          <w:lang w:val="lt-LT"/>
        </w:rPr>
        <w:t>Šalių juridiniai adresai ir rekvizitai:</w:t>
      </w:r>
    </w:p>
    <w:p w14:paraId="3421C624" w14:textId="77777777" w:rsidR="00B208CD" w:rsidRDefault="00B208CD" w:rsidP="00B208CD">
      <w:pPr>
        <w:spacing w:line="276" w:lineRule="auto"/>
        <w:ind w:left="567"/>
        <w:rPr>
          <w:b/>
          <w:bCs/>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tblGrid>
      <w:tr w:rsidR="00A855C7" w14:paraId="3DC6F787" w14:textId="77777777" w:rsidTr="00B208CD">
        <w:tc>
          <w:tcPr>
            <w:tcW w:w="5140" w:type="dxa"/>
          </w:tcPr>
          <w:p w14:paraId="0051F482" w14:textId="77777777" w:rsid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Pr>
                <w:b/>
                <w:bCs/>
                <w:lang w:val="lt-LT"/>
              </w:rPr>
              <w:t>Pirkėjas</w:t>
            </w:r>
          </w:p>
          <w:p w14:paraId="0B2049F2" w14:textId="77777777" w:rsid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7CEEC0C5" w14:textId="77777777" w:rsidR="00A855C7" w:rsidRPr="003103FA"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103FA">
              <w:rPr>
                <w:b/>
                <w:bCs/>
                <w:lang w:val="lt-LT"/>
              </w:rPr>
              <w:t>VšĮ Švenčionių rajono sveikatos centras</w:t>
            </w:r>
          </w:p>
          <w:p w14:paraId="0BBA1E9B" w14:textId="77777777" w:rsidR="00A855C7" w:rsidRP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855C7">
              <w:rPr>
                <w:lang w:val="lt-LT"/>
              </w:rPr>
              <w:t>Partizanų g. 4, Švenčionys,  18126</w:t>
            </w:r>
          </w:p>
          <w:p w14:paraId="335AD325" w14:textId="77777777" w:rsidR="00A855C7" w:rsidRP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855C7">
              <w:rPr>
                <w:lang w:val="lt-LT"/>
              </w:rPr>
              <w:t>Kodas: 178736022</w:t>
            </w:r>
          </w:p>
          <w:p w14:paraId="581CDC62" w14:textId="77777777" w:rsidR="00A855C7" w:rsidRP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855C7">
              <w:rPr>
                <w:lang w:val="lt-LT"/>
              </w:rPr>
              <w:t>Tel. 838751148</w:t>
            </w:r>
          </w:p>
          <w:p w14:paraId="2E0A44E2" w14:textId="4CAD2C90" w:rsidR="00A855C7" w:rsidRPr="00B208CD" w:rsidRDefault="00B208CD" w:rsidP="003103FA">
            <w:pPr>
              <w:pBdr>
                <w:top w:val="none" w:sz="0" w:space="0" w:color="auto"/>
                <w:left w:val="none" w:sz="0" w:space="0" w:color="auto"/>
                <w:bottom w:val="none" w:sz="0" w:space="0" w:color="auto"/>
                <w:right w:val="none" w:sz="0" w:space="0" w:color="auto"/>
                <w:between w:val="none" w:sz="0" w:space="0" w:color="auto"/>
                <w:bar w:val="none" w:sz="0" w:color="auto"/>
              </w:pBdr>
              <w:rPr>
                <w:lang w:val="en-GB"/>
              </w:rPr>
            </w:pPr>
            <w:r w:rsidRPr="00B208CD">
              <w:rPr>
                <w:lang w:val="lt-LT"/>
              </w:rPr>
              <w:t>El.</w:t>
            </w:r>
            <w:r w:rsidR="003103FA">
              <w:rPr>
                <w:lang w:val="lt-LT"/>
              </w:rPr>
              <w:t xml:space="preserve"> </w:t>
            </w:r>
            <w:r w:rsidRPr="00B208CD">
              <w:rPr>
                <w:lang w:val="lt-LT"/>
              </w:rPr>
              <w:t xml:space="preserve">paštas: </w:t>
            </w:r>
            <w:hyperlink r:id="rId20" w:history="1">
              <w:r w:rsidRPr="00B208CD">
                <w:rPr>
                  <w:rStyle w:val="Hipersaitas"/>
                  <w:lang w:val="lt-LT"/>
                </w:rPr>
                <w:t>info</w:t>
              </w:r>
              <w:r w:rsidRPr="00B208CD">
                <w:rPr>
                  <w:rStyle w:val="Hipersaitas"/>
                  <w:lang w:val="en-GB"/>
                </w:rPr>
                <w:t>@svencioniursc.lt</w:t>
              </w:r>
            </w:hyperlink>
          </w:p>
          <w:p w14:paraId="518F8EBC" w14:textId="77777777" w:rsidR="00B208CD" w:rsidRDefault="00B208CD" w:rsidP="003103FA">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509D5ED" w14:textId="77777777" w:rsidR="00B208CD" w:rsidRPr="00B208CD" w:rsidRDefault="00B208CD" w:rsidP="003103FA">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8BECBF4" w14:textId="77777777" w:rsidR="003103FA" w:rsidRDefault="003103FA"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21C39C7A" w14:textId="77777777" w:rsidR="003103FA" w:rsidRDefault="003103FA"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63FC3A67" w14:textId="77777777" w:rsidR="003103FA" w:rsidRDefault="003103FA"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353CF2C1" w14:textId="4AA35576" w:rsidR="00A855C7" w:rsidRP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855C7">
              <w:rPr>
                <w:lang w:val="lt-LT"/>
              </w:rPr>
              <w:t>Direktorė</w:t>
            </w:r>
          </w:p>
          <w:p w14:paraId="5E9C1137" w14:textId="3C6F09BD" w:rsid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855C7">
              <w:rPr>
                <w:lang w:val="lt-LT"/>
              </w:rPr>
              <w:t>Edita Urbanienė</w:t>
            </w:r>
          </w:p>
          <w:p w14:paraId="5B984F0D" w14:textId="77777777" w:rsidR="003103FA" w:rsidRDefault="003103FA" w:rsidP="003103FA">
            <w:pPr>
              <w:suppressAutoHyphens/>
              <w:ind w:right="-1192"/>
              <w:jc w:val="both"/>
              <w:rPr>
                <w:lang w:val="lt-LT"/>
              </w:rPr>
            </w:pPr>
          </w:p>
          <w:p w14:paraId="7D1D9E21" w14:textId="77777777" w:rsidR="003103FA" w:rsidRDefault="003103FA" w:rsidP="003103FA">
            <w:pPr>
              <w:suppressAutoHyphens/>
              <w:ind w:right="-1192"/>
              <w:jc w:val="both"/>
              <w:rPr>
                <w:lang w:val="lt-LT"/>
              </w:rPr>
            </w:pPr>
            <w:r>
              <w:rPr>
                <w:lang w:val="lt-LT"/>
              </w:rPr>
              <w:t>_______________________________</w:t>
            </w:r>
          </w:p>
          <w:p w14:paraId="74485437" w14:textId="77777777" w:rsidR="003103FA" w:rsidRPr="003103FA" w:rsidRDefault="003103FA" w:rsidP="003103FA">
            <w:pPr>
              <w:suppressAutoHyphens/>
              <w:ind w:right="-1192"/>
              <w:jc w:val="both"/>
              <w:rPr>
                <w:lang w:val="lt-LT"/>
              </w:rPr>
            </w:pPr>
            <w:r>
              <w:rPr>
                <w:lang w:val="lt-LT"/>
              </w:rPr>
              <w:t>A.V.</w:t>
            </w:r>
          </w:p>
          <w:p w14:paraId="6D7C7B6F" w14:textId="77777777" w:rsidR="003103FA" w:rsidRPr="00A855C7" w:rsidRDefault="003103FA"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3CA325BD" w14:textId="61AC4D07" w:rsidR="00A855C7"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5140" w:type="dxa"/>
          </w:tcPr>
          <w:p w14:paraId="101EB422" w14:textId="77777777" w:rsidR="00A855C7" w:rsidRPr="003103FA"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103FA">
              <w:rPr>
                <w:b/>
                <w:bCs/>
                <w:lang w:val="lt-LT"/>
              </w:rPr>
              <w:t>Pardavėjas</w:t>
            </w:r>
          </w:p>
          <w:p w14:paraId="3781F5A0" w14:textId="77777777" w:rsidR="00A855C7" w:rsidRPr="003103FA" w:rsidRDefault="00A855C7" w:rsidP="003103F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115F4088" w14:textId="77777777" w:rsidR="003103FA" w:rsidRPr="003103FA" w:rsidRDefault="003103FA" w:rsidP="003103FA">
            <w:pPr>
              <w:tabs>
                <w:tab w:val="left" w:pos="567"/>
              </w:tabs>
              <w:suppressAutoHyphens/>
              <w:jc w:val="both"/>
              <w:rPr>
                <w:b/>
                <w:bCs/>
                <w:lang w:val="lt-LT"/>
              </w:rPr>
            </w:pPr>
            <w:r w:rsidRPr="003103FA">
              <w:rPr>
                <w:b/>
                <w:bCs/>
                <w:lang w:val="lt-LT"/>
              </w:rPr>
              <w:t>VšĮ Nacionalinis kraujo centras</w:t>
            </w:r>
          </w:p>
          <w:p w14:paraId="0E3B6572" w14:textId="77777777" w:rsidR="003103FA" w:rsidRPr="003103FA" w:rsidRDefault="003103FA" w:rsidP="003103FA">
            <w:pPr>
              <w:suppressAutoHyphens/>
              <w:jc w:val="both"/>
              <w:rPr>
                <w:lang w:val="lt-LT"/>
              </w:rPr>
            </w:pPr>
            <w:r w:rsidRPr="003103FA">
              <w:rPr>
                <w:lang w:val="lt-LT"/>
              </w:rPr>
              <w:t>Įstaigos kodas 126413338</w:t>
            </w:r>
          </w:p>
          <w:p w14:paraId="17AF7732" w14:textId="77777777" w:rsidR="003103FA" w:rsidRPr="003103FA" w:rsidRDefault="003103FA" w:rsidP="003103FA">
            <w:pPr>
              <w:suppressAutoHyphens/>
              <w:jc w:val="both"/>
              <w:rPr>
                <w:lang w:val="lt-LT"/>
              </w:rPr>
            </w:pPr>
            <w:r w:rsidRPr="003103FA">
              <w:rPr>
                <w:lang w:val="lt-LT"/>
              </w:rPr>
              <w:t>PVM mokėtojo kodas LT100001230518</w:t>
            </w:r>
          </w:p>
          <w:p w14:paraId="417C7628" w14:textId="77777777" w:rsidR="003103FA" w:rsidRPr="003103FA" w:rsidRDefault="003103FA" w:rsidP="003103FA">
            <w:pPr>
              <w:suppressAutoHyphens/>
              <w:jc w:val="both"/>
              <w:rPr>
                <w:lang w:val="lt-LT"/>
              </w:rPr>
            </w:pPr>
            <w:r w:rsidRPr="003103FA">
              <w:rPr>
                <w:lang w:val="lt-LT"/>
              </w:rPr>
              <w:t>Žolyno g. 34, LT-10210 Vilnius</w:t>
            </w:r>
          </w:p>
          <w:p w14:paraId="5ECDB0D3" w14:textId="77777777" w:rsidR="003103FA" w:rsidRPr="003103FA" w:rsidRDefault="003103FA" w:rsidP="003103FA">
            <w:pPr>
              <w:suppressAutoHyphens/>
              <w:jc w:val="both"/>
              <w:rPr>
                <w:lang w:val="lt-LT"/>
              </w:rPr>
            </w:pPr>
            <w:r w:rsidRPr="003103FA">
              <w:rPr>
                <w:lang w:val="lt-LT"/>
              </w:rPr>
              <w:t>Tel. (8-5) 239 24 44</w:t>
            </w:r>
          </w:p>
          <w:p w14:paraId="140575C2" w14:textId="77777777" w:rsidR="003103FA" w:rsidRPr="003103FA" w:rsidRDefault="003103FA" w:rsidP="003103FA">
            <w:pPr>
              <w:suppressAutoHyphens/>
              <w:jc w:val="both"/>
              <w:rPr>
                <w:lang w:val="lt-LT"/>
              </w:rPr>
            </w:pPr>
            <w:r w:rsidRPr="003103FA">
              <w:rPr>
                <w:lang w:val="lt-LT"/>
              </w:rPr>
              <w:t xml:space="preserve">El. p. </w:t>
            </w:r>
            <w:hyperlink r:id="rId21" w:history="1">
              <w:r w:rsidRPr="003103FA">
                <w:rPr>
                  <w:rStyle w:val="Hipersaitas"/>
                  <w:lang w:val="lt-LT"/>
                </w:rPr>
                <w:t>nkcadministracija@kraujodonoryste.lt</w:t>
              </w:r>
            </w:hyperlink>
          </w:p>
          <w:p w14:paraId="3083448E" w14:textId="77777777" w:rsidR="003103FA" w:rsidRPr="003103FA" w:rsidRDefault="003103FA" w:rsidP="003103FA">
            <w:pPr>
              <w:suppressAutoHyphens/>
              <w:jc w:val="both"/>
              <w:rPr>
                <w:bCs/>
                <w:lang w:val="lt-LT" w:eastAsia="ar-SA"/>
              </w:rPr>
            </w:pPr>
            <w:r w:rsidRPr="003103FA">
              <w:rPr>
                <w:lang w:val="lt-LT"/>
              </w:rPr>
              <w:t xml:space="preserve">A/s Nr. </w:t>
            </w:r>
            <w:r w:rsidRPr="003103FA">
              <w:rPr>
                <w:bCs/>
                <w:lang w:val="lt-LT" w:eastAsia="ar-SA"/>
              </w:rPr>
              <w:t>LT22 7300 0101 0137 5039</w:t>
            </w:r>
          </w:p>
          <w:p w14:paraId="36E9D474" w14:textId="77777777" w:rsidR="003103FA" w:rsidRPr="003103FA" w:rsidRDefault="003103FA" w:rsidP="003103FA">
            <w:pPr>
              <w:suppressAutoHyphens/>
              <w:jc w:val="both"/>
              <w:rPr>
                <w:lang w:val="lt-LT"/>
              </w:rPr>
            </w:pPr>
            <w:r w:rsidRPr="003103FA">
              <w:rPr>
                <w:lang w:val="lt-LT"/>
              </w:rPr>
              <w:t>AB Swedbank, banko kodas 73000</w:t>
            </w:r>
          </w:p>
          <w:p w14:paraId="438829F3" w14:textId="77777777" w:rsidR="003103FA" w:rsidRPr="003103FA" w:rsidRDefault="003103FA" w:rsidP="003103FA">
            <w:pPr>
              <w:tabs>
                <w:tab w:val="left" w:pos="567"/>
              </w:tabs>
              <w:suppressAutoHyphens/>
              <w:jc w:val="both"/>
              <w:rPr>
                <w:lang w:val="lt-LT"/>
              </w:rPr>
            </w:pPr>
          </w:p>
          <w:p w14:paraId="59BE37E0" w14:textId="77777777" w:rsidR="003103FA" w:rsidRPr="003103FA" w:rsidRDefault="003103FA" w:rsidP="003103FA">
            <w:pPr>
              <w:tabs>
                <w:tab w:val="left" w:pos="567"/>
              </w:tabs>
              <w:suppressAutoHyphens/>
              <w:jc w:val="both"/>
              <w:rPr>
                <w:lang w:val="lt-LT"/>
              </w:rPr>
            </w:pPr>
            <w:r w:rsidRPr="003103FA">
              <w:rPr>
                <w:lang w:val="lt-LT"/>
              </w:rPr>
              <w:t xml:space="preserve">Kokybės užtikrinimo skyriaus vadovė – </w:t>
            </w:r>
          </w:p>
          <w:p w14:paraId="71727C17" w14:textId="77777777" w:rsidR="003103FA" w:rsidRPr="003103FA" w:rsidRDefault="003103FA" w:rsidP="003103FA">
            <w:pPr>
              <w:tabs>
                <w:tab w:val="left" w:pos="567"/>
              </w:tabs>
              <w:suppressAutoHyphens/>
              <w:jc w:val="both"/>
              <w:rPr>
                <w:lang w:val="lt-LT"/>
              </w:rPr>
            </w:pPr>
            <w:r w:rsidRPr="003103FA">
              <w:rPr>
                <w:lang w:val="lt-LT"/>
              </w:rPr>
              <w:t xml:space="preserve">vidaus medicinos audito vadovė, </w:t>
            </w:r>
          </w:p>
          <w:p w14:paraId="500F77E3" w14:textId="77777777" w:rsidR="003103FA" w:rsidRPr="003103FA" w:rsidRDefault="003103FA" w:rsidP="003103FA">
            <w:pPr>
              <w:tabs>
                <w:tab w:val="left" w:pos="567"/>
              </w:tabs>
              <w:suppressAutoHyphens/>
              <w:jc w:val="both"/>
              <w:rPr>
                <w:lang w:val="lt-LT"/>
              </w:rPr>
            </w:pPr>
            <w:r w:rsidRPr="003103FA">
              <w:rPr>
                <w:lang w:val="lt-LT"/>
              </w:rPr>
              <w:t>laikinai vykdanti direktoriaus funkcijas</w:t>
            </w:r>
          </w:p>
          <w:p w14:paraId="7C773147" w14:textId="77777777" w:rsidR="003103FA" w:rsidRDefault="003103FA" w:rsidP="003103FA">
            <w:pPr>
              <w:suppressAutoHyphens/>
              <w:ind w:right="-1192"/>
              <w:jc w:val="both"/>
              <w:rPr>
                <w:lang w:val="lt-LT"/>
              </w:rPr>
            </w:pPr>
            <w:r w:rsidRPr="003103FA">
              <w:rPr>
                <w:lang w:val="lt-LT"/>
              </w:rPr>
              <w:t>Diana Jūratė Baliukonienė</w:t>
            </w:r>
          </w:p>
          <w:p w14:paraId="3EC1DDAA" w14:textId="0F682B93" w:rsidR="003103FA" w:rsidRDefault="003103FA" w:rsidP="003103FA">
            <w:pPr>
              <w:suppressAutoHyphens/>
              <w:ind w:right="-1192"/>
              <w:jc w:val="both"/>
              <w:rPr>
                <w:lang w:val="lt-LT"/>
              </w:rPr>
            </w:pPr>
            <w:r>
              <w:rPr>
                <w:lang w:val="lt-LT"/>
              </w:rPr>
              <w:t>_______________________________</w:t>
            </w:r>
          </w:p>
          <w:p w14:paraId="11758F82" w14:textId="06DAB541" w:rsidR="003103FA" w:rsidRPr="003103FA" w:rsidRDefault="003103FA" w:rsidP="003103FA">
            <w:pPr>
              <w:suppressAutoHyphens/>
              <w:ind w:right="-1192"/>
              <w:jc w:val="both"/>
              <w:rPr>
                <w:lang w:val="lt-LT"/>
              </w:rPr>
            </w:pPr>
            <w:r>
              <w:rPr>
                <w:lang w:val="lt-LT"/>
              </w:rPr>
              <w:t>A.V.</w:t>
            </w:r>
          </w:p>
          <w:p w14:paraId="77E8A6E8" w14:textId="77777777" w:rsidR="00B208CD" w:rsidRPr="003103FA" w:rsidRDefault="00B208CD" w:rsidP="003103FA">
            <w:pPr>
              <w:pBdr>
                <w:top w:val="none" w:sz="0" w:space="0" w:color="auto"/>
                <w:left w:val="none" w:sz="0" w:space="0" w:color="auto"/>
                <w:bottom w:val="none" w:sz="0" w:space="0" w:color="auto"/>
                <w:right w:val="none" w:sz="0" w:space="0" w:color="auto"/>
                <w:between w:val="none" w:sz="0" w:space="0" w:color="auto"/>
                <w:bar w:val="none" w:sz="0" w:color="auto"/>
              </w:pBdr>
              <w:rPr>
                <w:b/>
                <w:bCs/>
                <w:lang w:val="en-GB"/>
              </w:rPr>
            </w:pPr>
          </w:p>
          <w:p w14:paraId="59EB952E" w14:textId="78957F53" w:rsidR="00B208CD" w:rsidRPr="003103FA" w:rsidRDefault="00B208CD" w:rsidP="003103FA">
            <w:pPr>
              <w:pBdr>
                <w:top w:val="none" w:sz="0" w:space="0" w:color="auto"/>
                <w:left w:val="none" w:sz="0" w:space="0" w:color="auto"/>
                <w:bottom w:val="none" w:sz="0" w:space="0" w:color="auto"/>
                <w:right w:val="none" w:sz="0" w:space="0" w:color="auto"/>
                <w:between w:val="none" w:sz="0" w:space="0" w:color="auto"/>
                <w:bar w:val="none" w:sz="0" w:color="auto"/>
              </w:pBdr>
              <w:rPr>
                <w:b/>
                <w:bCs/>
                <w:lang w:val="en-GB"/>
              </w:rPr>
            </w:pPr>
          </w:p>
        </w:tc>
      </w:tr>
    </w:tbl>
    <w:p w14:paraId="0A3D75AA" w14:textId="77777777" w:rsidR="00EC772E" w:rsidRPr="00772F41" w:rsidRDefault="00EC772E" w:rsidP="00A855C7">
      <w:pPr>
        <w:spacing w:line="276" w:lineRule="auto"/>
        <w:rPr>
          <w:b/>
          <w:bCs/>
          <w:lang w:val="lt-LT"/>
        </w:rPr>
      </w:pPr>
    </w:p>
    <w:sectPr w:rsidR="00EC772E" w:rsidRPr="00772F41" w:rsidSect="003103FA">
      <w:pgSz w:w="12240" w:h="15840"/>
      <w:pgMar w:top="1440" w:right="616"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31"/>
    <w:rsid w:val="00090CB1"/>
    <w:rsid w:val="000C70F4"/>
    <w:rsid w:val="0019565A"/>
    <w:rsid w:val="001E0328"/>
    <w:rsid w:val="00200659"/>
    <w:rsid w:val="00215B61"/>
    <w:rsid w:val="0024690B"/>
    <w:rsid w:val="003103FA"/>
    <w:rsid w:val="0035502A"/>
    <w:rsid w:val="003E2412"/>
    <w:rsid w:val="004B101F"/>
    <w:rsid w:val="004D21EB"/>
    <w:rsid w:val="00511FA9"/>
    <w:rsid w:val="005B26F4"/>
    <w:rsid w:val="005B673C"/>
    <w:rsid w:val="005C479A"/>
    <w:rsid w:val="005F2502"/>
    <w:rsid w:val="00633E31"/>
    <w:rsid w:val="00643366"/>
    <w:rsid w:val="00772F41"/>
    <w:rsid w:val="0095442C"/>
    <w:rsid w:val="009B2137"/>
    <w:rsid w:val="00A855C7"/>
    <w:rsid w:val="00AE4453"/>
    <w:rsid w:val="00B208CD"/>
    <w:rsid w:val="00B820CF"/>
    <w:rsid w:val="00B90D42"/>
    <w:rsid w:val="00B94B51"/>
    <w:rsid w:val="00BD04B6"/>
    <w:rsid w:val="00BF467F"/>
    <w:rsid w:val="00C90748"/>
    <w:rsid w:val="00CB6B9F"/>
    <w:rsid w:val="00CE3F30"/>
    <w:rsid w:val="00D72356"/>
    <w:rsid w:val="00D80781"/>
    <w:rsid w:val="00DC2468"/>
    <w:rsid w:val="00DC30E0"/>
    <w:rsid w:val="00DD0DA4"/>
    <w:rsid w:val="00E673EE"/>
    <w:rsid w:val="00EC772E"/>
    <w:rsid w:val="00F7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3FF3"/>
  <w15:docId w15:val="{FBA9E4C1-23C6-4819-B964-037357E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3E3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4D21EB"/>
    <w:rPr>
      <w:color w:val="0563C1" w:themeColor="hyperlink"/>
      <w:u w:val="single"/>
    </w:rPr>
  </w:style>
  <w:style w:type="character" w:customStyle="1" w:styleId="Neapdorotaspaminjimas1">
    <w:name w:val="Neapdorotas paminėjimas1"/>
    <w:basedOn w:val="Numatytasispastraiposriftas"/>
    <w:uiPriority w:val="99"/>
    <w:semiHidden/>
    <w:unhideWhenUsed/>
    <w:rsid w:val="004D21EB"/>
    <w:rPr>
      <w:color w:val="605E5C"/>
      <w:shd w:val="clear" w:color="auto" w:fill="E1DFDD"/>
    </w:rPr>
  </w:style>
  <w:style w:type="paragraph" w:styleId="prastasiniatinklio">
    <w:name w:val="Normal (Web)"/>
    <w:basedOn w:val="prastasis"/>
    <w:uiPriority w:val="99"/>
    <w:unhideWhenUsed/>
    <w:rsid w:val="004B10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pildymui">
    <w:name w:val="pildymui"/>
    <w:basedOn w:val="Numatytasispastraiposriftas"/>
    <w:rsid w:val="004B101F"/>
  </w:style>
  <w:style w:type="character" w:customStyle="1" w:styleId="Neapdorotaspaminjimas2">
    <w:name w:val="Neapdorotas paminėjimas2"/>
    <w:basedOn w:val="Numatytasispastraiposriftas"/>
    <w:uiPriority w:val="99"/>
    <w:semiHidden/>
    <w:unhideWhenUsed/>
    <w:rsid w:val="00B20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hyperlink" Target="mailto:a.pazusyte@kraujodonoryste.lt" TargetMode="External"/><Relationship Id="rId3" Type="http://schemas.openxmlformats.org/officeDocument/2006/relationships/webSettings" Target="webSettings.xml"/><Relationship Id="rId21" Type="http://schemas.openxmlformats.org/officeDocument/2006/relationships/hyperlink" Target="mailto:nkcadministracija@kraujodonoryste.lt" TargetMode="Externa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hyperlink" Target="mailto:info@svencioniursc.lt"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hyperlink" Target="mailto:medicina@svencioniuligonine.lt" TargetMode="Externa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10435</Words>
  <Characters>5948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VP</cp:lastModifiedBy>
  <cp:revision>2</cp:revision>
  <dcterms:created xsi:type="dcterms:W3CDTF">2023-08-03T05:30:00Z</dcterms:created>
  <dcterms:modified xsi:type="dcterms:W3CDTF">2023-08-03T05:30:00Z</dcterms:modified>
</cp:coreProperties>
</file>