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1800"/>
        <w:tblW w:w="9639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F332B2" w14:paraId="3BF419ED" w14:textId="77777777" w:rsidTr="001E4478">
        <w:tc>
          <w:tcPr>
            <w:tcW w:w="2127" w:type="dxa"/>
          </w:tcPr>
          <w:p w14:paraId="335F2A2B" w14:textId="2AAEF01E" w:rsidR="006859D6" w:rsidRPr="00F332B2" w:rsidRDefault="006859D6" w:rsidP="00642C41">
            <w:pPr>
              <w:rPr>
                <w:rFonts w:ascii="Arial" w:eastAsia="Calibri" w:hAnsi="Arial" w:cs="Arial"/>
                <w:bCs/>
                <w:i/>
                <w:iCs/>
                <w:lang w:val="lt-LT"/>
              </w:rPr>
            </w:pPr>
            <w:r w:rsidRPr="00F332B2">
              <w:rPr>
                <w:rFonts w:ascii="Arial" w:eastAsia="Calibri" w:hAnsi="Arial" w:cs="Arial"/>
                <w:lang w:val="lt-LT"/>
              </w:rPr>
              <w:t xml:space="preserve">1. </w:t>
            </w:r>
            <w:r w:rsidR="004C4E1B" w:rsidRPr="00F332B2">
              <w:rPr>
                <w:rFonts w:ascii="Arial" w:eastAsia="Calibri" w:hAnsi="Arial" w:cs="Arial"/>
                <w:lang w:val="lt-LT"/>
              </w:rPr>
              <w:t xml:space="preserve">Pirkėjo </w:t>
            </w:r>
            <w:r w:rsidRPr="00F332B2">
              <w:rPr>
                <w:rFonts w:ascii="Arial" w:eastAsia="Calibri" w:hAnsi="Arial" w:cs="Arial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64E18D3C" w14:textId="5DD80890" w:rsidR="006859D6" w:rsidRPr="00F332B2" w:rsidRDefault="006859D6" w:rsidP="000527DE">
            <w:pPr>
              <w:rPr>
                <w:rFonts w:ascii="Arial" w:eastAsia="Calibri" w:hAnsi="Arial" w:cs="Arial"/>
              </w:rPr>
            </w:pPr>
          </w:p>
        </w:tc>
      </w:tr>
      <w:tr w:rsidR="006859D6" w:rsidRPr="00F332B2" w14:paraId="2240BFEE" w14:textId="77777777" w:rsidTr="001E4478">
        <w:tc>
          <w:tcPr>
            <w:tcW w:w="2127" w:type="dxa"/>
          </w:tcPr>
          <w:p w14:paraId="1E937EDA" w14:textId="13F05AF9" w:rsidR="006859D6" w:rsidRPr="00F332B2" w:rsidRDefault="006859D6" w:rsidP="00642C41">
            <w:pPr>
              <w:rPr>
                <w:rFonts w:ascii="Arial" w:eastAsia="Calibri" w:hAnsi="Arial" w:cs="Arial"/>
                <w:bCs/>
                <w:i/>
                <w:iCs/>
                <w:lang w:val="lt-LT"/>
              </w:rPr>
            </w:pPr>
            <w:r w:rsidRPr="00F332B2">
              <w:rPr>
                <w:rFonts w:ascii="Arial" w:eastAsia="Calibri" w:hAnsi="Arial" w:cs="Arial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43CD758C" w:rsidR="002D6106" w:rsidRPr="00F332B2" w:rsidRDefault="002D6106" w:rsidP="000527DE">
            <w:pPr>
              <w:rPr>
                <w:rFonts w:ascii="Arial" w:eastAsia="Calibri" w:hAnsi="Arial" w:cs="Arial"/>
                <w:bCs/>
              </w:rPr>
            </w:pPr>
          </w:p>
        </w:tc>
      </w:tr>
      <w:tr w:rsidR="006859D6" w:rsidRPr="00F332B2" w14:paraId="7AE92B50" w14:textId="77777777" w:rsidTr="001E4478">
        <w:tc>
          <w:tcPr>
            <w:tcW w:w="2127" w:type="dxa"/>
          </w:tcPr>
          <w:p w14:paraId="290FCA87" w14:textId="315C7D72" w:rsidR="006859D6" w:rsidRPr="00F332B2" w:rsidRDefault="006859D6" w:rsidP="00642C41">
            <w:pPr>
              <w:rPr>
                <w:rFonts w:ascii="Arial" w:eastAsia="Calibri" w:hAnsi="Arial" w:cs="Arial"/>
                <w:i/>
                <w:iCs/>
                <w:lang w:val="lt-LT"/>
              </w:rPr>
            </w:pPr>
            <w:r w:rsidRPr="00F332B2">
              <w:rPr>
                <w:rFonts w:ascii="Arial" w:eastAsia="Calibri" w:hAnsi="Arial" w:cs="Arial"/>
                <w:lang w:val="lt-LT"/>
              </w:rPr>
              <w:t xml:space="preserve">3. </w:t>
            </w:r>
            <w:r w:rsidR="00EF56D3" w:rsidRPr="00F332B2">
              <w:rPr>
                <w:rFonts w:ascii="Arial" w:eastAsia="Calibri" w:hAnsi="Arial" w:cs="Arial"/>
                <w:lang w:val="lt-LT"/>
              </w:rPr>
              <w:t>Pirkėjo</w:t>
            </w:r>
            <w:r w:rsidRPr="00F332B2">
              <w:rPr>
                <w:rFonts w:ascii="Arial" w:eastAsia="Calibri" w:hAnsi="Arial" w:cs="Arial"/>
                <w:lang w:val="lt-LT"/>
              </w:rPr>
              <w:t xml:space="preserve"> už Sutarties ir jos pakeitimų paskelbimą pagal Viešųjų pirkimų įstatymo 86</w:t>
            </w:r>
            <w:r w:rsidR="00B81749" w:rsidRPr="00F332B2">
              <w:rPr>
                <w:rFonts w:ascii="Arial" w:eastAsia="Calibri" w:hAnsi="Arial" w:cs="Arial"/>
                <w:lang w:val="lt-LT"/>
              </w:rPr>
              <w:t> </w:t>
            </w:r>
            <w:r w:rsidRPr="00F332B2">
              <w:rPr>
                <w:rFonts w:ascii="Arial" w:eastAsia="Calibri" w:hAnsi="Arial" w:cs="Arial"/>
                <w:lang w:val="lt-LT"/>
              </w:rPr>
              <w:t>straipsnio 9</w:t>
            </w:r>
            <w:r w:rsidR="00B81749" w:rsidRPr="00F332B2">
              <w:rPr>
                <w:rFonts w:ascii="Arial" w:eastAsia="Calibri" w:hAnsi="Arial" w:cs="Arial"/>
                <w:lang w:val="lt-LT"/>
              </w:rPr>
              <w:t> </w:t>
            </w:r>
            <w:r w:rsidRPr="00F332B2">
              <w:rPr>
                <w:rFonts w:ascii="Arial" w:eastAsia="Calibri" w:hAnsi="Arial" w:cs="Arial"/>
                <w:lang w:val="lt-LT"/>
              </w:rPr>
              <w:t xml:space="preserve">dalies reikalavimus </w:t>
            </w:r>
            <w:r w:rsidR="00642C41" w:rsidRPr="00F332B2">
              <w:rPr>
                <w:rFonts w:ascii="Arial" w:eastAsia="Calibri" w:hAnsi="Arial" w:cs="Arial"/>
                <w:lang w:val="lt-LT"/>
              </w:rPr>
              <w:t xml:space="preserve">paskirtas </w:t>
            </w:r>
            <w:r w:rsidRPr="00F332B2">
              <w:rPr>
                <w:rFonts w:ascii="Arial" w:eastAsia="Calibri" w:hAnsi="Arial" w:cs="Arial"/>
                <w:lang w:val="lt-LT"/>
              </w:rPr>
              <w:t>atsakingas asmuo</w:t>
            </w:r>
          </w:p>
        </w:tc>
        <w:tc>
          <w:tcPr>
            <w:tcW w:w="7512" w:type="dxa"/>
          </w:tcPr>
          <w:p w14:paraId="5DD9784E" w14:textId="3C2351A7" w:rsidR="006859D6" w:rsidRPr="00F332B2" w:rsidRDefault="006859D6" w:rsidP="000527DE">
            <w:pPr>
              <w:jc w:val="both"/>
              <w:rPr>
                <w:rFonts w:ascii="Arial" w:eastAsia="Calibri" w:hAnsi="Arial" w:cs="Arial"/>
                <w:bCs/>
                <w:i/>
                <w:iCs/>
                <w:lang w:val="lt-LT"/>
              </w:rPr>
            </w:pPr>
          </w:p>
        </w:tc>
      </w:tr>
    </w:tbl>
    <w:p w14:paraId="7C26810B" w14:textId="203F8950" w:rsidR="006859D6" w:rsidRPr="00F332B2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Arial" w:eastAsia="Times New Roman" w:hAnsi="Arial" w:cs="Arial"/>
          <w:bCs/>
          <w:iCs/>
          <w:lang w:eastAsia="lt-LT"/>
        </w:rPr>
      </w:pPr>
      <w:r w:rsidRPr="00F332B2">
        <w:rPr>
          <w:rFonts w:ascii="Arial" w:eastAsia="Times New Roman" w:hAnsi="Arial" w:cs="Arial"/>
          <w:bCs/>
          <w:iCs/>
          <w:lang w:val="lt-LT" w:eastAsia="lt-LT"/>
        </w:rPr>
        <w:t xml:space="preserve">Specialiųjų sutarties sąlygų priedas Nr. </w:t>
      </w:r>
      <w:r w:rsidR="00130C8D" w:rsidRPr="00F332B2">
        <w:rPr>
          <w:rFonts w:ascii="Arial" w:eastAsia="Times New Roman" w:hAnsi="Arial" w:cs="Arial"/>
          <w:bCs/>
          <w:iCs/>
          <w:lang w:eastAsia="lt-LT"/>
        </w:rPr>
        <w:t>2</w:t>
      </w:r>
    </w:p>
    <w:p w14:paraId="7B6AC541" w14:textId="77777777" w:rsidR="006859D6" w:rsidRPr="00F332B2" w:rsidRDefault="006859D6" w:rsidP="00B81749">
      <w:pPr>
        <w:spacing w:before="480" w:after="0"/>
        <w:jc w:val="center"/>
        <w:rPr>
          <w:rFonts w:ascii="Arial" w:eastAsia="Times New Roman" w:hAnsi="Arial" w:cs="Arial"/>
          <w:b/>
          <w:iCs/>
          <w:lang w:val="lt-LT" w:eastAsia="lt-LT"/>
        </w:rPr>
      </w:pPr>
      <w:r w:rsidRPr="00F332B2">
        <w:rPr>
          <w:rFonts w:ascii="Arial" w:eastAsia="Times New Roman" w:hAnsi="Arial" w:cs="Arial"/>
          <w:b/>
          <w:iCs/>
          <w:lang w:val="lt-LT" w:eastAsia="lt-LT"/>
        </w:rPr>
        <w:t>ATSAKINGI ASMENYS</w:t>
      </w:r>
    </w:p>
    <w:tbl>
      <w:tblPr>
        <w:tblStyle w:val="TableGrid"/>
        <w:tblW w:w="9640" w:type="dxa"/>
        <w:jc w:val="center"/>
        <w:tblLook w:val="04A0" w:firstRow="1" w:lastRow="0" w:firstColumn="1" w:lastColumn="0" w:noHBand="0" w:noVBand="1"/>
      </w:tblPr>
      <w:tblGrid>
        <w:gridCol w:w="4860"/>
        <w:gridCol w:w="4780"/>
      </w:tblGrid>
      <w:tr w:rsidR="006859D6" w:rsidRPr="00F332B2" w14:paraId="489E7057" w14:textId="77777777" w:rsidTr="000527DE">
        <w:trPr>
          <w:jc w:val="center"/>
        </w:trPr>
        <w:tc>
          <w:tcPr>
            <w:tcW w:w="9640" w:type="dxa"/>
            <w:gridSpan w:val="2"/>
          </w:tcPr>
          <w:p w14:paraId="07CFC3FD" w14:textId="18CC5D05" w:rsidR="006859D6" w:rsidRPr="00F332B2" w:rsidRDefault="006859D6" w:rsidP="00B81749">
            <w:pPr>
              <w:spacing w:after="0" w:line="240" w:lineRule="auto"/>
              <w:ind w:firstLine="562"/>
              <w:jc w:val="center"/>
              <w:outlineLvl w:val="0"/>
              <w:rPr>
                <w:rFonts w:ascii="Arial" w:eastAsia="Arial Unicode MS" w:hAnsi="Arial" w:cs="Arial"/>
                <w:b/>
                <w:bCs/>
                <w:caps/>
                <w:spacing w:val="4"/>
                <w:lang w:val="lt-LT" w:eastAsia="lt-LT"/>
              </w:rPr>
            </w:pPr>
            <w:bookmarkStart w:id="0" w:name="_Hlk81577692"/>
            <w:r w:rsidRPr="00F332B2">
              <w:rPr>
                <w:rFonts w:ascii="Arial" w:eastAsia="Arial Unicode MS" w:hAnsi="Arial" w:cs="Arial"/>
                <w:b/>
                <w:bCs/>
                <w:spacing w:val="4"/>
                <w:lang w:val="lt-LT" w:eastAsia="lt-LT"/>
              </w:rPr>
              <w:t>ŠALIŲ PARAŠAI</w:t>
            </w:r>
          </w:p>
        </w:tc>
      </w:tr>
      <w:tr w:rsidR="000527DE" w:rsidRPr="00F332B2" w14:paraId="4FDA37F6" w14:textId="77777777" w:rsidTr="000527DE">
        <w:trPr>
          <w:jc w:val="center"/>
        </w:trPr>
        <w:tc>
          <w:tcPr>
            <w:tcW w:w="4860" w:type="dxa"/>
          </w:tcPr>
          <w:p w14:paraId="4656C3DA" w14:textId="77777777" w:rsidR="000527DE" w:rsidRPr="00F332B2" w:rsidRDefault="000527DE" w:rsidP="000527DE">
            <w:pPr>
              <w:suppressAutoHyphens/>
              <w:ind w:firstLine="562"/>
              <w:jc w:val="center"/>
              <w:rPr>
                <w:rFonts w:ascii="Arial" w:eastAsia="Arial Unicode MS" w:hAnsi="Arial" w:cs="Arial"/>
                <w:bdr w:val="nil"/>
              </w:rPr>
            </w:pPr>
            <w:r w:rsidRPr="00F332B2">
              <w:rPr>
                <w:rFonts w:ascii="Arial" w:eastAsia="Arial Unicode MS" w:hAnsi="Arial" w:cs="Arial"/>
                <w:bdr w:val="nil"/>
              </w:rPr>
              <w:t xml:space="preserve">VŠĮ </w:t>
            </w:r>
            <w:proofErr w:type="spellStart"/>
            <w:r w:rsidRPr="00F332B2">
              <w:rPr>
                <w:rFonts w:ascii="Arial" w:eastAsia="Arial Unicode MS" w:hAnsi="Arial" w:cs="Arial"/>
                <w:bdr w:val="nil"/>
              </w:rPr>
              <w:t>Respublikinė</w:t>
            </w:r>
            <w:proofErr w:type="spellEnd"/>
            <w:r w:rsidRPr="00F332B2">
              <w:rPr>
                <w:rFonts w:ascii="Arial" w:eastAsia="Arial Unicode MS" w:hAnsi="Arial" w:cs="Arial"/>
                <w:bdr w:val="nil"/>
              </w:rPr>
              <w:t xml:space="preserve"> </w:t>
            </w:r>
            <w:proofErr w:type="spellStart"/>
            <w:r w:rsidRPr="00F332B2">
              <w:rPr>
                <w:rFonts w:ascii="Arial" w:eastAsia="Arial Unicode MS" w:hAnsi="Arial" w:cs="Arial"/>
                <w:bdr w:val="nil"/>
              </w:rPr>
              <w:t>Panevėžio</w:t>
            </w:r>
            <w:proofErr w:type="spellEnd"/>
            <w:r w:rsidRPr="00F332B2">
              <w:rPr>
                <w:rFonts w:ascii="Arial" w:eastAsia="Arial Unicode MS" w:hAnsi="Arial" w:cs="Arial"/>
                <w:bdr w:val="nil"/>
              </w:rPr>
              <w:t xml:space="preserve"> </w:t>
            </w:r>
            <w:proofErr w:type="spellStart"/>
            <w:r w:rsidRPr="00F332B2">
              <w:rPr>
                <w:rFonts w:ascii="Arial" w:eastAsia="Arial Unicode MS" w:hAnsi="Arial" w:cs="Arial"/>
                <w:bdr w:val="nil"/>
              </w:rPr>
              <w:t>ligoninė</w:t>
            </w:r>
            <w:proofErr w:type="spellEnd"/>
          </w:p>
          <w:p w14:paraId="09A4499B" w14:textId="77777777" w:rsidR="000527DE" w:rsidRPr="00F332B2" w:rsidRDefault="000527DE" w:rsidP="000527DE">
            <w:pPr>
              <w:suppressAutoHyphens/>
              <w:spacing w:line="276" w:lineRule="auto"/>
              <w:ind w:firstLine="562"/>
              <w:jc w:val="center"/>
              <w:rPr>
                <w:rFonts w:ascii="Arial" w:eastAsia="Arial Unicode MS" w:hAnsi="Arial" w:cs="Arial"/>
                <w:bdr w:val="nil"/>
                <w:lang w:val="lt-LT"/>
              </w:rPr>
            </w:pPr>
            <w:r w:rsidRPr="00F332B2">
              <w:rPr>
                <w:rFonts w:ascii="Arial" w:eastAsia="Arial Unicode MS" w:hAnsi="Arial" w:cs="Arial"/>
                <w:bdr w:val="nil"/>
                <w:lang w:val="lt-LT"/>
              </w:rPr>
              <w:t>Mindaugas Vaitkus</w:t>
            </w:r>
            <w:r w:rsidRPr="00F332B2">
              <w:rPr>
                <w:rFonts w:ascii="Arial" w:eastAsia="Arial Unicode MS" w:hAnsi="Arial" w:cs="Arial"/>
                <w:bdr w:val="nil"/>
                <w:lang w:val="lt-LT"/>
              </w:rPr>
              <w:br/>
              <w:t>Direktorius</w:t>
            </w:r>
          </w:p>
          <w:p w14:paraId="7EA876C1" w14:textId="77777777" w:rsidR="000527DE" w:rsidRPr="00F332B2" w:rsidRDefault="000527DE" w:rsidP="000527DE">
            <w:pPr>
              <w:suppressAutoHyphens/>
              <w:spacing w:after="0" w:line="276" w:lineRule="auto"/>
              <w:ind w:firstLine="561"/>
              <w:jc w:val="center"/>
              <w:rPr>
                <w:rFonts w:ascii="Arial" w:eastAsia="Arial Unicode MS" w:hAnsi="Arial" w:cs="Arial"/>
                <w:bdr w:val="nil"/>
                <w:lang w:val="lt-LT"/>
              </w:rPr>
            </w:pPr>
            <w:r w:rsidRPr="00F332B2">
              <w:rPr>
                <w:rFonts w:ascii="Arial" w:eastAsia="Arial Unicode MS" w:hAnsi="Arial" w:cs="Arial"/>
                <w:bdr w:val="nil"/>
                <w:lang w:val="lt-LT"/>
              </w:rPr>
              <w:t>______________</w:t>
            </w:r>
          </w:p>
          <w:p w14:paraId="4A77C60F" w14:textId="1FE0B3D7" w:rsidR="000527DE" w:rsidRPr="00F332B2" w:rsidRDefault="000527DE" w:rsidP="000527DE">
            <w:pPr>
              <w:suppressAutoHyphens/>
              <w:spacing w:after="0"/>
              <w:ind w:left="522"/>
              <w:jc w:val="center"/>
              <w:rPr>
                <w:rFonts w:ascii="Arial" w:eastAsia="Arial Unicode MS" w:hAnsi="Arial" w:cs="Arial"/>
                <w:bdr w:val="nil"/>
                <w:vertAlign w:val="superscript"/>
                <w:lang w:val="lt-LT"/>
              </w:rPr>
            </w:pPr>
            <w:r w:rsidRPr="00F332B2">
              <w:rPr>
                <w:rFonts w:ascii="Arial" w:eastAsia="Arial Unicode MS" w:hAnsi="Arial" w:cs="Arial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4780" w:type="dxa"/>
          </w:tcPr>
          <w:p w14:paraId="1F9EFC25" w14:textId="77777777" w:rsidR="000527DE" w:rsidRPr="00F332B2" w:rsidRDefault="000527DE" w:rsidP="000527DE">
            <w:pPr>
              <w:suppressAutoHyphens/>
              <w:jc w:val="center"/>
              <w:rPr>
                <w:rFonts w:ascii="Arial" w:eastAsia="Arial Unicode MS" w:hAnsi="Arial" w:cs="Arial"/>
                <w:bdr w:val="nil"/>
              </w:rPr>
            </w:pPr>
            <w:r w:rsidRPr="00F332B2">
              <w:rPr>
                <w:rFonts w:ascii="Arial" w:eastAsia="Arial Unicode MS" w:hAnsi="Arial" w:cs="Arial"/>
                <w:bdr w:val="nil"/>
              </w:rPr>
              <w:t>UAB „</w:t>
            </w:r>
            <w:proofErr w:type="spellStart"/>
            <w:r w:rsidRPr="00F332B2">
              <w:rPr>
                <w:rFonts w:ascii="Arial" w:eastAsia="Arial Unicode MS" w:hAnsi="Arial" w:cs="Arial"/>
                <w:bdr w:val="nil"/>
              </w:rPr>
              <w:t>Vitrolab</w:t>
            </w:r>
            <w:proofErr w:type="spellEnd"/>
            <w:r w:rsidRPr="00F332B2">
              <w:rPr>
                <w:rFonts w:ascii="Arial" w:eastAsia="Arial Unicode MS" w:hAnsi="Arial" w:cs="Arial"/>
                <w:bdr w:val="nil"/>
              </w:rPr>
              <w:t>“</w:t>
            </w:r>
          </w:p>
          <w:p w14:paraId="313BE43E" w14:textId="77777777" w:rsidR="000527DE" w:rsidRPr="00F332B2" w:rsidRDefault="000527DE" w:rsidP="000527DE">
            <w:pPr>
              <w:suppressAutoHyphens/>
              <w:jc w:val="center"/>
              <w:rPr>
                <w:rFonts w:ascii="Arial" w:eastAsia="Arial Unicode MS" w:hAnsi="Arial" w:cs="Arial"/>
                <w:bdr w:val="nil"/>
              </w:rPr>
            </w:pPr>
            <w:r w:rsidRPr="00F332B2">
              <w:rPr>
                <w:rFonts w:ascii="Arial" w:eastAsia="Arial Unicode MS" w:hAnsi="Arial" w:cs="Arial"/>
                <w:bdr w:val="nil"/>
              </w:rPr>
              <w:t>Vaidas Jankauskis</w:t>
            </w:r>
            <w:r w:rsidRPr="00F332B2">
              <w:rPr>
                <w:rFonts w:ascii="Arial" w:eastAsia="Arial Unicode MS" w:hAnsi="Arial" w:cs="Arial"/>
                <w:bdr w:val="nil"/>
              </w:rPr>
              <w:br/>
            </w:r>
            <w:r w:rsidRPr="00F332B2">
              <w:rPr>
                <w:rFonts w:ascii="Arial" w:eastAsia="Arial Unicode MS" w:hAnsi="Arial" w:cs="Arial"/>
                <w:bdr w:val="nil"/>
                <w:lang w:val="lt-LT"/>
              </w:rPr>
              <w:t>Direktorius</w:t>
            </w:r>
          </w:p>
          <w:p w14:paraId="61AFFF54" w14:textId="77777777" w:rsidR="000527DE" w:rsidRPr="00F332B2" w:rsidRDefault="000527DE" w:rsidP="000527DE">
            <w:pPr>
              <w:suppressAutoHyphens/>
              <w:spacing w:after="0" w:line="276" w:lineRule="auto"/>
              <w:ind w:firstLine="561"/>
              <w:jc w:val="center"/>
              <w:rPr>
                <w:rFonts w:ascii="Arial" w:eastAsia="Arial Unicode MS" w:hAnsi="Arial" w:cs="Arial"/>
                <w:bdr w:val="nil"/>
                <w:lang w:val="lt-LT"/>
              </w:rPr>
            </w:pPr>
            <w:r w:rsidRPr="00F332B2">
              <w:rPr>
                <w:rFonts w:ascii="Arial" w:eastAsia="Arial Unicode MS" w:hAnsi="Arial" w:cs="Arial"/>
                <w:bdr w:val="nil"/>
                <w:lang w:val="lt-LT"/>
              </w:rPr>
              <w:t>______________</w:t>
            </w:r>
          </w:p>
          <w:p w14:paraId="2CA84E8D" w14:textId="37E32D6E" w:rsidR="000527DE" w:rsidRPr="00F332B2" w:rsidRDefault="000527DE" w:rsidP="000527DE">
            <w:pPr>
              <w:suppressAutoHyphens/>
              <w:spacing w:after="0"/>
              <w:ind w:firstLine="561"/>
              <w:jc w:val="center"/>
              <w:rPr>
                <w:rFonts w:ascii="Arial" w:eastAsia="Arial Unicode MS" w:hAnsi="Arial" w:cs="Arial"/>
                <w:bdr w:val="nil"/>
                <w:vertAlign w:val="superscript"/>
                <w:lang w:val="lt-LT"/>
              </w:rPr>
            </w:pPr>
            <w:r w:rsidRPr="00F332B2">
              <w:rPr>
                <w:rFonts w:ascii="Arial" w:eastAsia="Arial Unicode MS" w:hAnsi="Arial" w:cs="Arial"/>
                <w:bdr w:val="nil"/>
                <w:vertAlign w:val="superscript"/>
                <w:lang w:val="lt-LT"/>
              </w:rPr>
              <w:t>(parašas)</w:t>
            </w:r>
          </w:p>
        </w:tc>
      </w:tr>
      <w:bookmarkEnd w:id="0"/>
    </w:tbl>
    <w:p w14:paraId="01A1AFD0" w14:textId="77777777" w:rsidR="006859D6" w:rsidRPr="00F332B2" w:rsidRDefault="006859D6" w:rsidP="006859D6">
      <w:pPr>
        <w:rPr>
          <w:rFonts w:ascii="Arial" w:hAnsi="Arial" w:cs="Arial"/>
          <w:lang w:val="lt-LT"/>
        </w:rPr>
      </w:pPr>
    </w:p>
    <w:p w14:paraId="7BE4A355" w14:textId="77777777" w:rsidR="006859D6" w:rsidRPr="00F332B2" w:rsidRDefault="006859D6" w:rsidP="006859D6">
      <w:pPr>
        <w:rPr>
          <w:rFonts w:ascii="Arial" w:hAnsi="Arial" w:cs="Arial"/>
        </w:rPr>
      </w:pPr>
    </w:p>
    <w:sectPr w:rsidR="006859D6" w:rsidRPr="00F332B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0527DE"/>
    <w:rsid w:val="00130C8D"/>
    <w:rsid w:val="001E4478"/>
    <w:rsid w:val="002D6106"/>
    <w:rsid w:val="00304A34"/>
    <w:rsid w:val="00416316"/>
    <w:rsid w:val="004C4E1B"/>
    <w:rsid w:val="005C3DD3"/>
    <w:rsid w:val="005F271B"/>
    <w:rsid w:val="00612B22"/>
    <w:rsid w:val="00642C41"/>
    <w:rsid w:val="006859D6"/>
    <w:rsid w:val="00767BDB"/>
    <w:rsid w:val="00810F9A"/>
    <w:rsid w:val="008255BC"/>
    <w:rsid w:val="00AB4E65"/>
    <w:rsid w:val="00B317EE"/>
    <w:rsid w:val="00B81749"/>
    <w:rsid w:val="00BB75EB"/>
    <w:rsid w:val="00EF56D3"/>
    <w:rsid w:val="00F332B2"/>
    <w:rsid w:val="00FA2A9A"/>
    <w:rsid w:val="00FF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2D610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61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Milda Valakevičiūtė</cp:lastModifiedBy>
  <cp:revision>2</cp:revision>
  <dcterms:created xsi:type="dcterms:W3CDTF">2026-02-17T21:37:00Z</dcterms:created>
  <dcterms:modified xsi:type="dcterms:W3CDTF">2026-02-17T21:37:00Z</dcterms:modified>
</cp:coreProperties>
</file>