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B9828C" w14:textId="6D0A2D61" w:rsidR="005E1500" w:rsidRPr="00F15D07" w:rsidRDefault="00022FFE" w:rsidP="00CD5651">
      <w:pPr>
        <w:pBdr>
          <w:top w:val="nil"/>
          <w:left w:val="nil"/>
          <w:bottom w:val="nil"/>
          <w:right w:val="nil"/>
          <w:between w:val="nil"/>
          <w:bar w:val="nil"/>
        </w:pBdr>
        <w:suppressAutoHyphens/>
        <w:spacing w:after="0" w:line="276" w:lineRule="auto"/>
        <w:jc w:val="center"/>
        <w:rPr>
          <w:rFonts w:ascii="Times New Roman" w:eastAsia="Arial Unicode MS" w:hAnsi="Times New Roman" w:cs="Times New Roman"/>
          <w:b/>
          <w:snapToGrid w:val="0"/>
          <w:color w:val="000000"/>
          <w:sz w:val="24"/>
          <w:szCs w:val="24"/>
          <w:bdr w:val="nil"/>
          <w:lang w:val="lt-LT" w:eastAsia="lt-LT"/>
        </w:rPr>
      </w:pPr>
      <w:r w:rsidRPr="00F15D07">
        <w:rPr>
          <w:rFonts w:ascii="Times New Roman" w:eastAsia="Arial Unicode MS" w:hAnsi="Times New Roman" w:cs="Times New Roman"/>
          <w:b/>
          <w:color w:val="000000"/>
          <w:sz w:val="24"/>
          <w:szCs w:val="24"/>
          <w:bdr w:val="nil"/>
          <w:lang w:val="lt-LT" w:eastAsia="lt-LT"/>
        </w:rPr>
        <w:t>PREKIŲ</w:t>
      </w:r>
      <w:r w:rsidR="005E1500" w:rsidRPr="00F15D07">
        <w:rPr>
          <w:rFonts w:ascii="Times New Roman" w:eastAsia="Arial Unicode MS" w:hAnsi="Times New Roman" w:cs="Times New Roman"/>
          <w:b/>
          <w:color w:val="000000"/>
          <w:sz w:val="24"/>
          <w:szCs w:val="24"/>
          <w:bdr w:val="nil"/>
          <w:lang w:val="lt-LT" w:eastAsia="lt-LT"/>
        </w:rPr>
        <w:t xml:space="preserve"> VIEŠOJO </w:t>
      </w:r>
      <w:r w:rsidR="005E1500" w:rsidRPr="00F15D07">
        <w:rPr>
          <w:rFonts w:ascii="Times New Roman" w:eastAsia="Arial Unicode MS" w:hAnsi="Times New Roman" w:cs="Times New Roman"/>
          <w:b/>
          <w:snapToGrid w:val="0"/>
          <w:color w:val="000000"/>
          <w:sz w:val="24"/>
          <w:szCs w:val="24"/>
          <w:bdr w:val="nil"/>
          <w:lang w:val="lt-LT" w:eastAsia="lt-LT"/>
        </w:rPr>
        <w:t>PIRKIMO</w:t>
      </w:r>
      <w:r w:rsidR="005E1500" w:rsidRPr="00F15D07">
        <w:rPr>
          <w:rFonts w:ascii="Times New Roman" w:eastAsia="Arial Unicode MS" w:hAnsi="Times New Roman" w:cs="Times New Roman"/>
          <w:color w:val="000000"/>
          <w:sz w:val="24"/>
          <w:szCs w:val="24"/>
          <w:bdr w:val="nil"/>
          <w:lang w:val="lt-LT" w:eastAsia="lt-LT"/>
        </w:rPr>
        <w:t>–</w:t>
      </w:r>
      <w:r w:rsidR="005E1500" w:rsidRPr="00F15D07">
        <w:rPr>
          <w:rFonts w:ascii="Times New Roman" w:eastAsia="Arial Unicode MS" w:hAnsi="Times New Roman" w:cs="Times New Roman"/>
          <w:b/>
          <w:snapToGrid w:val="0"/>
          <w:color w:val="000000"/>
          <w:sz w:val="24"/>
          <w:szCs w:val="24"/>
          <w:bdr w:val="nil"/>
          <w:lang w:val="lt-LT" w:eastAsia="lt-LT"/>
        </w:rPr>
        <w:t>PARDAVIMO SUTARTIES</w:t>
      </w:r>
    </w:p>
    <w:p w14:paraId="48D20C73" w14:textId="77777777" w:rsidR="005E1500" w:rsidRPr="00F15D07" w:rsidRDefault="005E1500" w:rsidP="00CD5651">
      <w:pPr>
        <w:pBdr>
          <w:top w:val="nil"/>
          <w:left w:val="nil"/>
          <w:bottom w:val="nil"/>
          <w:right w:val="nil"/>
          <w:between w:val="nil"/>
          <w:bar w:val="nil"/>
        </w:pBdr>
        <w:suppressAutoHyphens/>
        <w:spacing w:after="0" w:line="276" w:lineRule="auto"/>
        <w:ind w:firstLine="562"/>
        <w:jc w:val="center"/>
        <w:rPr>
          <w:rFonts w:ascii="Times New Roman" w:eastAsia="Arial Unicode MS" w:hAnsi="Times New Roman" w:cs="Times New Roman"/>
          <w:b/>
          <w:bCs/>
          <w:sz w:val="24"/>
          <w:szCs w:val="24"/>
          <w:bdr w:val="nil"/>
          <w:lang w:val="lt-LT" w:eastAsia="lt-LT"/>
        </w:rPr>
      </w:pPr>
      <w:r w:rsidRPr="00F15D07">
        <w:rPr>
          <w:rFonts w:ascii="Times New Roman" w:eastAsia="Arial Unicode MS" w:hAnsi="Times New Roman" w:cs="Times New Roman"/>
          <w:b/>
          <w:bCs/>
          <w:sz w:val="24"/>
          <w:szCs w:val="24"/>
          <w:bdr w:val="nil"/>
          <w:lang w:val="lt-LT" w:eastAsia="lt-LT"/>
        </w:rPr>
        <w:t>SPECIALIOSIOS SĄLYGOS</w:t>
      </w:r>
    </w:p>
    <w:p w14:paraId="20D9C2C9" w14:textId="77777777" w:rsidR="00715292" w:rsidRPr="00F15D07" w:rsidRDefault="00715292" w:rsidP="00CD5651">
      <w:pPr>
        <w:spacing w:line="276" w:lineRule="auto"/>
        <w:rPr>
          <w:rFonts w:ascii="Times New Roman" w:hAnsi="Times New Roman" w:cs="Times New Roman"/>
          <w:sz w:val="24"/>
          <w:szCs w:val="24"/>
          <w:lang w:val="lt-LT"/>
        </w:rPr>
      </w:pPr>
    </w:p>
    <w:tbl>
      <w:tblPr>
        <w:tblStyle w:val="TableGrid"/>
        <w:tblW w:w="0" w:type="auto"/>
        <w:tblInd w:w="-459" w:type="dxa"/>
        <w:tblLook w:val="04A0" w:firstRow="1" w:lastRow="0" w:firstColumn="1" w:lastColumn="0" w:noHBand="0" w:noVBand="1"/>
      </w:tblPr>
      <w:tblGrid>
        <w:gridCol w:w="2127"/>
        <w:gridCol w:w="7258"/>
      </w:tblGrid>
      <w:tr w:rsidR="00715292" w:rsidRPr="00F15D07" w14:paraId="10FABF00" w14:textId="77777777" w:rsidTr="004B68EF">
        <w:tc>
          <w:tcPr>
            <w:tcW w:w="2127" w:type="dxa"/>
          </w:tcPr>
          <w:p w14:paraId="5D124FA4" w14:textId="77777777" w:rsidR="00715292" w:rsidRPr="00F15D07" w:rsidRDefault="00715292"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 xml:space="preserve">Data* </w:t>
            </w:r>
          </w:p>
        </w:tc>
        <w:tc>
          <w:tcPr>
            <w:tcW w:w="7258" w:type="dxa"/>
          </w:tcPr>
          <w:p w14:paraId="22863061" w14:textId="77777777" w:rsidR="00715292" w:rsidRPr="00F15D07" w:rsidRDefault="00715292" w:rsidP="00CD5651">
            <w:pPr>
              <w:spacing w:line="276" w:lineRule="auto"/>
              <w:rPr>
                <w:rFonts w:ascii="Times New Roman" w:hAnsi="Times New Roman" w:cs="Times New Roman"/>
                <w:sz w:val="24"/>
                <w:szCs w:val="24"/>
                <w:lang w:val="lt-LT"/>
              </w:rPr>
            </w:pPr>
          </w:p>
        </w:tc>
      </w:tr>
      <w:tr w:rsidR="00715292" w:rsidRPr="00F15D07" w14:paraId="159304BA" w14:textId="77777777" w:rsidTr="004B68EF">
        <w:tc>
          <w:tcPr>
            <w:tcW w:w="2127" w:type="dxa"/>
          </w:tcPr>
          <w:p w14:paraId="7E7E1A98" w14:textId="4E22D731" w:rsidR="00715292" w:rsidRPr="00F15D07" w:rsidRDefault="00715292"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 xml:space="preserve">Sutarties Nr. </w:t>
            </w:r>
          </w:p>
        </w:tc>
        <w:tc>
          <w:tcPr>
            <w:tcW w:w="7258" w:type="dxa"/>
          </w:tcPr>
          <w:p w14:paraId="46CF30E1" w14:textId="77777777" w:rsidR="00715292" w:rsidRPr="00F15D07" w:rsidRDefault="00715292" w:rsidP="00CD5651">
            <w:pPr>
              <w:spacing w:line="276" w:lineRule="auto"/>
              <w:rPr>
                <w:rFonts w:ascii="Times New Roman" w:hAnsi="Times New Roman" w:cs="Times New Roman"/>
                <w:sz w:val="24"/>
                <w:szCs w:val="24"/>
                <w:lang w:val="lt-LT"/>
              </w:rPr>
            </w:pPr>
          </w:p>
        </w:tc>
      </w:tr>
      <w:tr w:rsidR="00F16CE2" w:rsidRPr="009323F0" w14:paraId="77646D7B" w14:textId="77777777" w:rsidTr="004B68EF">
        <w:tc>
          <w:tcPr>
            <w:tcW w:w="9385" w:type="dxa"/>
            <w:gridSpan w:val="2"/>
          </w:tcPr>
          <w:tbl>
            <w:tblPr>
              <w:tblStyle w:val="TableGrid"/>
              <w:tblW w:w="0" w:type="auto"/>
              <w:tblLook w:val="04A0" w:firstRow="1" w:lastRow="0" w:firstColumn="1" w:lastColumn="0" w:noHBand="0" w:noVBand="1"/>
            </w:tblPr>
            <w:tblGrid>
              <w:gridCol w:w="9159"/>
            </w:tblGrid>
            <w:tr w:rsidR="008B165A" w:rsidRPr="00137884" w14:paraId="49922388" w14:textId="77777777" w:rsidTr="00B103E6">
              <w:tc>
                <w:tcPr>
                  <w:tcW w:w="9385" w:type="dxa"/>
                </w:tcPr>
                <w:p w14:paraId="51447039" w14:textId="084E8189" w:rsidR="008B165A" w:rsidRPr="00137884" w:rsidRDefault="008B165A" w:rsidP="008B165A">
                  <w:pPr>
                    <w:pBdr>
                      <w:top w:val="nil"/>
                      <w:left w:val="nil"/>
                      <w:bottom w:val="nil"/>
                      <w:right w:val="nil"/>
                      <w:between w:val="nil"/>
                      <w:bar w:val="nil"/>
                    </w:pBdr>
                    <w:suppressAutoHyphens/>
                    <w:spacing w:after="0" w:line="276" w:lineRule="auto"/>
                    <w:jc w:val="both"/>
                    <w:rPr>
                      <w:rFonts w:ascii="Times New Roman" w:eastAsia="Arial Unicode MS" w:hAnsi="Times New Roman" w:cs="Times New Roman"/>
                      <w:sz w:val="24"/>
                      <w:szCs w:val="24"/>
                      <w:bdr w:val="nil"/>
                      <w:lang w:val="lt-LT" w:eastAsia="lt-LT"/>
                    </w:rPr>
                  </w:pPr>
                  <w:r w:rsidRPr="00137884">
                    <w:rPr>
                      <w:rFonts w:ascii="Times New Roman" w:eastAsia="Arial Unicode MS" w:hAnsi="Times New Roman" w:cs="Times New Roman"/>
                      <w:sz w:val="24"/>
                      <w:szCs w:val="24"/>
                      <w:bdr w:val="nil"/>
                      <w:lang w:val="lt-LT" w:eastAsia="lt-LT"/>
                    </w:rPr>
                    <w:t xml:space="preserve">Vadovaudamiesi </w:t>
                  </w:r>
                  <w:r w:rsidRPr="00137884">
                    <w:rPr>
                      <w:rFonts w:ascii="Times New Roman" w:eastAsia="Times New Roman" w:hAnsi="Times New Roman" w:cs="Times New Roman"/>
                      <w:sz w:val="24"/>
                      <w:szCs w:val="24"/>
                      <w:lang w:val="lt-LT"/>
                    </w:rPr>
                    <w:t xml:space="preserve">viešosios įstaigos CPO LT, juridinio asmens kodas 302913276, buveinės adresas </w:t>
                  </w:r>
                  <w:r w:rsidRPr="00137884">
                    <w:rPr>
                      <w:rFonts w:ascii="Times New Roman" w:eastAsia="Times New Roman" w:hAnsi="Times New Roman" w:cs="Times New Roman"/>
                      <w:kern w:val="32"/>
                      <w:sz w:val="24"/>
                      <w:szCs w:val="24"/>
                      <w:lang w:val="lt-LT" w:eastAsia="lt-LT"/>
                    </w:rPr>
                    <w:t xml:space="preserve">Ukmergės g. 219-1, 07152 </w:t>
                  </w:r>
                  <w:r w:rsidRPr="00137884">
                    <w:rPr>
                      <w:rFonts w:ascii="Times New Roman" w:eastAsia="Times New Roman" w:hAnsi="Times New Roman" w:cs="Times New Roman"/>
                      <w:sz w:val="24"/>
                      <w:szCs w:val="24"/>
                      <w:lang w:val="lt-LT"/>
                    </w:rPr>
                    <w:t xml:space="preserve">Vilnius, </w:t>
                  </w:r>
                  <w:r>
                    <w:rPr>
                      <w:rFonts w:ascii="Times New Roman" w:eastAsia="Times New Roman" w:hAnsi="Times New Roman" w:cs="Times New Roman"/>
                      <w:sz w:val="24"/>
                      <w:szCs w:val="24"/>
                      <w:lang w:val="lt-LT"/>
                    </w:rPr>
                    <w:t>v</w:t>
                  </w:r>
                  <w:r w:rsidRPr="00BF6D0E">
                    <w:rPr>
                      <w:rFonts w:ascii="Times New Roman" w:eastAsia="Times New Roman" w:hAnsi="Times New Roman" w:cs="Times New Roman"/>
                      <w:sz w:val="24"/>
                      <w:szCs w:val="24"/>
                      <w:lang w:val="lt-LT"/>
                    </w:rPr>
                    <w:t>iešojo pirkimo komisijos</w:t>
                  </w:r>
                  <w:r w:rsidR="00923176">
                    <w:rPr>
                      <w:rFonts w:ascii="Times New Roman" w:eastAsia="Times New Roman" w:hAnsi="Times New Roman" w:cs="Times New Roman"/>
                      <w:sz w:val="24"/>
                      <w:szCs w:val="24"/>
                      <w:lang w:val="lt-LT"/>
                    </w:rPr>
                    <w:t xml:space="preserve"> </w:t>
                  </w:r>
                  <w:r w:rsidR="00923176">
                    <w:rPr>
                      <w:rFonts w:ascii="Times New Roman" w:eastAsia="Times New Roman" w:hAnsi="Times New Roman" w:cs="Times New Roman"/>
                      <w:sz w:val="24"/>
                      <w:szCs w:val="24"/>
                    </w:rPr>
                    <w:t xml:space="preserve">2026-02-04 </w:t>
                  </w:r>
                  <w:r w:rsidRPr="00BF6D0E">
                    <w:rPr>
                      <w:rFonts w:ascii="Times New Roman" w:eastAsia="Times New Roman" w:hAnsi="Times New Roman" w:cs="Times New Roman"/>
                      <w:sz w:val="24"/>
                      <w:szCs w:val="24"/>
                      <w:lang w:val="lt-LT"/>
                    </w:rPr>
                    <w:t>sprendimu</w:t>
                  </w:r>
                  <w:r w:rsidR="00923176">
                    <w:rPr>
                      <w:rFonts w:ascii="Times New Roman" w:eastAsia="Times New Roman" w:hAnsi="Times New Roman" w:cs="Times New Roman"/>
                      <w:sz w:val="24"/>
                      <w:szCs w:val="24"/>
                      <w:lang w:val="lt-LT"/>
                    </w:rPr>
                    <w:t xml:space="preserve"> Nr. 10116</w:t>
                  </w:r>
                  <w:r w:rsidRPr="00137884">
                    <w:rPr>
                      <w:rFonts w:ascii="Times New Roman" w:eastAsia="Times New Roman" w:hAnsi="Times New Roman" w:cs="Times New Roman"/>
                      <w:sz w:val="24"/>
                      <w:szCs w:val="24"/>
                      <w:lang w:val="lt-LT"/>
                    </w:rPr>
                    <w:t xml:space="preserve">, kuriuo Tiekėjo pasiūlymas (toliau – </w:t>
                  </w:r>
                  <w:r w:rsidRPr="00137884">
                    <w:rPr>
                      <w:rFonts w:ascii="Times New Roman" w:eastAsia="Times New Roman" w:hAnsi="Times New Roman" w:cs="Times New Roman"/>
                      <w:b/>
                      <w:bCs/>
                      <w:sz w:val="24"/>
                      <w:szCs w:val="24"/>
                      <w:lang w:val="lt-LT"/>
                    </w:rPr>
                    <w:t>Pasiūlymas</w:t>
                  </w:r>
                  <w:r w:rsidRPr="00137884">
                    <w:rPr>
                      <w:rFonts w:ascii="Times New Roman" w:eastAsia="Times New Roman" w:hAnsi="Times New Roman" w:cs="Times New Roman"/>
                      <w:sz w:val="24"/>
                      <w:szCs w:val="24"/>
                      <w:lang w:val="lt-LT"/>
                    </w:rPr>
                    <w:t xml:space="preserve">) pateiktas </w:t>
                  </w:r>
                  <w:r>
                    <w:rPr>
                      <w:rFonts w:ascii="Times New Roman" w:eastAsia="Arial Unicode MS" w:hAnsi="Times New Roman" w:cs="Times New Roman"/>
                      <w:sz w:val="24"/>
                      <w:szCs w:val="24"/>
                      <w:bdr w:val="nil"/>
                      <w:lang w:val="lt-LT" w:eastAsia="lt-LT"/>
                    </w:rPr>
                    <w:t>konkretaus pirkimo, atliekamo dinaminės sistemos pagrindu,</w:t>
                  </w:r>
                  <w:r w:rsidRPr="00137884">
                    <w:rPr>
                      <w:rFonts w:ascii="Times New Roman" w:eastAsia="Arial Unicode MS" w:hAnsi="Times New Roman" w:cs="Times New Roman"/>
                      <w:sz w:val="24"/>
                      <w:szCs w:val="24"/>
                      <w:bdr w:val="nil"/>
                      <w:lang w:val="lt-LT" w:eastAsia="lt-LT"/>
                    </w:rPr>
                    <w:t xml:space="preserve"> </w:t>
                  </w:r>
                  <w:r>
                    <w:rPr>
                      <w:rFonts w:ascii="Times New Roman" w:eastAsia="Arial Unicode MS" w:hAnsi="Times New Roman" w:cs="Times New Roman"/>
                      <w:b/>
                      <w:bCs/>
                      <w:sz w:val="24"/>
                      <w:szCs w:val="24"/>
                      <w:bdr w:val="nil"/>
                      <w:lang w:val="lt-LT" w:eastAsia="lt-LT"/>
                    </w:rPr>
                    <w:t>„Vienkartinės medicininės paskirties priemonės“</w:t>
                  </w:r>
                  <w:r w:rsidRPr="00137884">
                    <w:rPr>
                      <w:rFonts w:ascii="Times New Roman" w:eastAsia="Arial Unicode MS" w:hAnsi="Times New Roman" w:cs="Times New Roman"/>
                      <w:sz w:val="24"/>
                      <w:szCs w:val="24"/>
                      <w:bdr w:val="nil"/>
                      <w:lang w:val="lt-LT" w:eastAsia="lt-LT"/>
                    </w:rPr>
                    <w:t xml:space="preserve"> (pirkimo numeris –</w:t>
                  </w:r>
                  <w:r w:rsidR="00A2302D">
                    <w:rPr>
                      <w:rFonts w:ascii="Times New Roman" w:eastAsia="Arial Unicode MS" w:hAnsi="Times New Roman" w:cs="Times New Roman"/>
                      <w:sz w:val="24"/>
                      <w:szCs w:val="24"/>
                      <w:bdr w:val="nil"/>
                      <w:lang w:val="lt-LT" w:eastAsia="lt-LT"/>
                    </w:rPr>
                    <w:t xml:space="preserve"> 5789537</w:t>
                  </w:r>
                  <w:r w:rsidRPr="00137884">
                    <w:rPr>
                      <w:rFonts w:ascii="Times New Roman" w:eastAsia="Arial Unicode MS" w:hAnsi="Times New Roman" w:cs="Times New Roman"/>
                      <w:sz w:val="24"/>
                      <w:szCs w:val="24"/>
                      <w:bdr w:val="nil"/>
                      <w:lang w:val="lt-LT" w:eastAsia="lt-LT"/>
                    </w:rPr>
                    <w:t xml:space="preserve">) </w:t>
                  </w:r>
                  <w:r w:rsidRPr="00137884">
                    <w:rPr>
                      <w:rFonts w:ascii="Times New Roman" w:eastAsia="Times New Roman" w:hAnsi="Times New Roman" w:cs="Times New Roman"/>
                      <w:sz w:val="24"/>
                      <w:szCs w:val="24"/>
                      <w:lang w:val="lt-LT"/>
                    </w:rPr>
                    <w:t>(toliau – P</w:t>
                  </w:r>
                  <w:r w:rsidRPr="00137884">
                    <w:rPr>
                      <w:rFonts w:ascii="Times New Roman" w:eastAsia="Times New Roman" w:hAnsi="Times New Roman" w:cs="Times New Roman"/>
                      <w:b/>
                      <w:bCs/>
                      <w:sz w:val="24"/>
                      <w:szCs w:val="24"/>
                      <w:lang w:val="lt-LT"/>
                    </w:rPr>
                    <w:t>irkimas</w:t>
                  </w:r>
                  <w:r w:rsidRPr="00137884">
                    <w:rPr>
                      <w:rFonts w:ascii="Times New Roman" w:eastAsia="Times New Roman" w:hAnsi="Times New Roman" w:cs="Times New Roman"/>
                      <w:sz w:val="24"/>
                      <w:szCs w:val="24"/>
                      <w:lang w:val="lt-LT"/>
                    </w:rPr>
                    <w:t xml:space="preserve">) </w:t>
                  </w:r>
                  <w:r w:rsidRPr="00137884">
                    <w:rPr>
                      <w:rFonts w:ascii="Times New Roman" w:eastAsia="Arial Unicode MS" w:hAnsi="Times New Roman" w:cs="Times New Roman"/>
                      <w:sz w:val="24"/>
                      <w:szCs w:val="24"/>
                      <w:bdr w:val="nil"/>
                      <w:lang w:val="lt-LT" w:eastAsia="lt-LT"/>
                    </w:rPr>
                    <w:t xml:space="preserve">buvo pripažintas laimėjusiu, sudarė šią </w:t>
                  </w:r>
                  <w:r w:rsidRPr="00137884">
                    <w:rPr>
                      <w:rFonts w:ascii="Times New Roman" w:eastAsia="Times New Roman" w:hAnsi="Times New Roman" w:cs="Times New Roman"/>
                      <w:sz w:val="24"/>
                      <w:szCs w:val="24"/>
                      <w:lang w:val="lt-LT"/>
                    </w:rPr>
                    <w:t xml:space="preserve">Prekių viešojo pirkimo–pardavimo </w:t>
                  </w:r>
                  <w:r w:rsidRPr="00137884">
                    <w:rPr>
                      <w:rFonts w:ascii="Times New Roman" w:eastAsia="Arial Unicode MS" w:hAnsi="Times New Roman" w:cs="Times New Roman"/>
                      <w:sz w:val="24"/>
                      <w:szCs w:val="24"/>
                      <w:bdr w:val="nil"/>
                      <w:lang w:val="lt-LT" w:eastAsia="lt-LT"/>
                    </w:rPr>
                    <w:t xml:space="preserve">sutartį (toliau – </w:t>
                  </w:r>
                  <w:r w:rsidRPr="00137884">
                    <w:rPr>
                      <w:rFonts w:ascii="Times New Roman" w:eastAsia="Arial Unicode MS" w:hAnsi="Times New Roman" w:cs="Times New Roman"/>
                      <w:b/>
                      <w:bCs/>
                      <w:sz w:val="24"/>
                      <w:szCs w:val="24"/>
                      <w:bdr w:val="nil"/>
                      <w:lang w:val="lt-LT" w:eastAsia="lt-LT"/>
                    </w:rPr>
                    <w:t>Sutartis</w:t>
                  </w:r>
                  <w:r w:rsidRPr="00137884">
                    <w:rPr>
                      <w:rFonts w:ascii="Times New Roman" w:eastAsia="Arial Unicode MS" w:hAnsi="Times New Roman" w:cs="Times New Roman"/>
                      <w:sz w:val="24"/>
                      <w:szCs w:val="24"/>
                      <w:bdr w:val="nil"/>
                      <w:lang w:val="lt-LT" w:eastAsia="lt-LT"/>
                    </w:rPr>
                    <w:t>).</w:t>
                  </w:r>
                </w:p>
              </w:tc>
            </w:tr>
          </w:tbl>
          <w:p w14:paraId="44291701" w14:textId="7D737460" w:rsidR="00F16CE2" w:rsidRPr="00F15D07" w:rsidRDefault="00F16CE2" w:rsidP="00F16CE2">
            <w:pPr>
              <w:pBdr>
                <w:top w:val="nil"/>
                <w:left w:val="nil"/>
                <w:bottom w:val="nil"/>
                <w:right w:val="nil"/>
                <w:between w:val="nil"/>
                <w:bar w:val="nil"/>
              </w:pBdr>
              <w:suppressAutoHyphens/>
              <w:spacing w:after="0" w:line="276" w:lineRule="auto"/>
              <w:jc w:val="both"/>
              <w:rPr>
                <w:rFonts w:ascii="Times New Roman" w:eastAsia="Arial Unicode MS" w:hAnsi="Times New Roman" w:cs="Times New Roman"/>
                <w:sz w:val="24"/>
                <w:szCs w:val="24"/>
                <w:bdr w:val="nil"/>
                <w:lang w:val="lt-LT" w:eastAsia="lt-LT"/>
              </w:rPr>
            </w:pPr>
          </w:p>
        </w:tc>
      </w:tr>
    </w:tbl>
    <w:tbl>
      <w:tblPr>
        <w:tblStyle w:val="Lentelstinklelis1"/>
        <w:tblW w:w="4946" w:type="pct"/>
        <w:tblInd w:w="-459" w:type="dxa"/>
        <w:tblLook w:val="01E0" w:firstRow="1" w:lastRow="1" w:firstColumn="1" w:lastColumn="1" w:noHBand="0" w:noVBand="0"/>
      </w:tblPr>
      <w:tblGrid>
        <w:gridCol w:w="3548"/>
        <w:gridCol w:w="5837"/>
      </w:tblGrid>
      <w:tr w:rsidR="00715292" w:rsidRPr="00F15D07" w14:paraId="55DE7A2C" w14:textId="77777777" w:rsidTr="004B68EF">
        <w:tc>
          <w:tcPr>
            <w:tcW w:w="5000" w:type="pct"/>
            <w:gridSpan w:val="2"/>
          </w:tcPr>
          <w:p w14:paraId="62C90C01" w14:textId="5ED48C0D" w:rsidR="00715292" w:rsidRPr="00F15D07" w:rsidRDefault="003C140F" w:rsidP="00CD5651">
            <w:pPr>
              <w:spacing w:after="0" w:line="276" w:lineRule="auto"/>
              <w:ind w:left="567"/>
              <w:rPr>
                <w:rFonts w:ascii="Times New Roman" w:hAnsi="Times New Roman" w:cs="Times New Roman"/>
                <w:b/>
                <w:sz w:val="24"/>
                <w:szCs w:val="24"/>
                <w:lang w:val="lt-LT"/>
              </w:rPr>
            </w:pPr>
            <w:r w:rsidRPr="00F15D07">
              <w:rPr>
                <w:rFonts w:ascii="Times New Roman" w:hAnsi="Times New Roman" w:cs="Times New Roman"/>
                <w:b/>
                <w:sz w:val="24"/>
                <w:szCs w:val="24"/>
                <w:lang w:val="lt-LT"/>
              </w:rPr>
              <w:t xml:space="preserve">PIRKĖJAS </w:t>
            </w:r>
          </w:p>
        </w:tc>
      </w:tr>
      <w:tr w:rsidR="005C605C" w:rsidRPr="005C605C" w14:paraId="51A6F9B9" w14:textId="77777777" w:rsidTr="004B68EF">
        <w:tc>
          <w:tcPr>
            <w:tcW w:w="1890" w:type="pct"/>
          </w:tcPr>
          <w:p w14:paraId="5301D4D5" w14:textId="77777777" w:rsidR="005C605C" w:rsidRPr="00F15D07" w:rsidRDefault="005C605C" w:rsidP="005C605C">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Pavadinimas</w:t>
            </w:r>
          </w:p>
        </w:tc>
        <w:tc>
          <w:tcPr>
            <w:tcW w:w="3110" w:type="pct"/>
          </w:tcPr>
          <w:p w14:paraId="084EC9F9" w14:textId="064F18C1" w:rsidR="005C605C" w:rsidRPr="005C605C" w:rsidRDefault="005C605C" w:rsidP="005C605C">
            <w:pPr>
              <w:spacing w:after="0" w:line="276" w:lineRule="auto"/>
              <w:rPr>
                <w:rFonts w:ascii="Times New Roman" w:hAnsi="Times New Roman" w:cs="Times New Roman"/>
                <w:b/>
                <w:bCs/>
                <w:sz w:val="24"/>
                <w:szCs w:val="24"/>
                <w:lang w:val="lt-LT"/>
              </w:rPr>
            </w:pPr>
            <w:r w:rsidRPr="005C605C">
              <w:rPr>
                <w:rFonts w:ascii="Times New Roman" w:hAnsi="Times New Roman" w:cs="Times New Roman"/>
                <w:b/>
                <w:bCs/>
                <w:sz w:val="24"/>
                <w:szCs w:val="24"/>
                <w:lang w:val="lt-LT"/>
              </w:rPr>
              <w:t xml:space="preserve">VšĮ Respublikinė </w:t>
            </w:r>
            <w:r w:rsidR="00F94036">
              <w:rPr>
                <w:rFonts w:ascii="Times New Roman" w:hAnsi="Times New Roman" w:cs="Times New Roman"/>
                <w:b/>
                <w:bCs/>
                <w:sz w:val="24"/>
                <w:szCs w:val="24"/>
                <w:lang w:val="lt-LT"/>
              </w:rPr>
              <w:t>Panevėžio</w:t>
            </w:r>
            <w:r w:rsidRPr="005C605C">
              <w:rPr>
                <w:rFonts w:ascii="Times New Roman" w:hAnsi="Times New Roman" w:cs="Times New Roman"/>
                <w:b/>
                <w:bCs/>
                <w:sz w:val="24"/>
                <w:szCs w:val="24"/>
                <w:lang w:val="lt-LT"/>
              </w:rPr>
              <w:t xml:space="preserve"> ligoninė</w:t>
            </w:r>
          </w:p>
        </w:tc>
      </w:tr>
      <w:tr w:rsidR="002B43D9" w:rsidRPr="00FF0EBA" w14:paraId="60E4871B" w14:textId="77777777" w:rsidTr="004B68EF">
        <w:tc>
          <w:tcPr>
            <w:tcW w:w="1890" w:type="pct"/>
          </w:tcPr>
          <w:p w14:paraId="0DC704C1" w14:textId="77777777" w:rsidR="002B43D9" w:rsidRPr="009F4A57" w:rsidRDefault="002B43D9" w:rsidP="002B43D9">
            <w:pPr>
              <w:spacing w:after="0" w:line="276" w:lineRule="auto"/>
              <w:rPr>
                <w:rFonts w:ascii="Times New Roman" w:hAnsi="Times New Roman" w:cs="Times New Roman"/>
                <w:sz w:val="24"/>
                <w:szCs w:val="24"/>
                <w:lang w:val="lt-LT"/>
              </w:rPr>
            </w:pPr>
            <w:r w:rsidRPr="009F4A57">
              <w:rPr>
                <w:rFonts w:ascii="Times New Roman" w:hAnsi="Times New Roman" w:cs="Times New Roman"/>
                <w:sz w:val="24"/>
                <w:szCs w:val="24"/>
                <w:lang w:val="lt-LT"/>
              </w:rPr>
              <w:t>Adresas</w:t>
            </w:r>
          </w:p>
        </w:tc>
        <w:tc>
          <w:tcPr>
            <w:tcW w:w="3110" w:type="pct"/>
          </w:tcPr>
          <w:p w14:paraId="270E0BB9" w14:textId="6F034C43" w:rsidR="002B43D9" w:rsidRPr="009F4A57" w:rsidRDefault="002B43D9" w:rsidP="002B43D9">
            <w:pPr>
              <w:spacing w:after="0" w:line="276" w:lineRule="auto"/>
              <w:rPr>
                <w:rFonts w:ascii="Times New Roman" w:hAnsi="Times New Roman" w:cs="Times New Roman"/>
                <w:sz w:val="24"/>
                <w:szCs w:val="24"/>
                <w:lang w:val="lt-LT"/>
              </w:rPr>
            </w:pPr>
            <w:r>
              <w:rPr>
                <w:rFonts w:ascii="Times New Roman" w:hAnsi="Times New Roman" w:cs="Times New Roman"/>
                <w:sz w:val="24"/>
                <w:szCs w:val="24"/>
                <w:lang w:val="lt-LT"/>
              </w:rPr>
              <w:t>Smėlynės g. 25, LT-35144 Panevėžys</w:t>
            </w:r>
          </w:p>
        </w:tc>
      </w:tr>
      <w:tr w:rsidR="002B43D9" w:rsidRPr="009F4A57" w14:paraId="5B1BB83B" w14:textId="77777777" w:rsidTr="004B68EF">
        <w:tc>
          <w:tcPr>
            <w:tcW w:w="1890" w:type="pct"/>
          </w:tcPr>
          <w:p w14:paraId="3A1FFAEA" w14:textId="77777777" w:rsidR="002B43D9" w:rsidRPr="009F4A57" w:rsidRDefault="002B43D9" w:rsidP="002B43D9">
            <w:pPr>
              <w:spacing w:after="0" w:line="276" w:lineRule="auto"/>
              <w:rPr>
                <w:rFonts w:ascii="Times New Roman" w:hAnsi="Times New Roman" w:cs="Times New Roman"/>
                <w:sz w:val="24"/>
                <w:szCs w:val="24"/>
                <w:lang w:val="lt-LT"/>
              </w:rPr>
            </w:pPr>
            <w:r w:rsidRPr="009F4A57">
              <w:rPr>
                <w:rFonts w:ascii="Times New Roman" w:hAnsi="Times New Roman" w:cs="Times New Roman"/>
                <w:sz w:val="24"/>
                <w:szCs w:val="24"/>
                <w:lang w:val="lt-LT"/>
              </w:rPr>
              <w:t>Juridinio asmens kodas</w:t>
            </w:r>
          </w:p>
        </w:tc>
        <w:tc>
          <w:tcPr>
            <w:tcW w:w="3110" w:type="pct"/>
          </w:tcPr>
          <w:p w14:paraId="77E9B041" w14:textId="6C919CF3" w:rsidR="002B43D9" w:rsidRPr="009F4A57" w:rsidRDefault="002B43D9" w:rsidP="002B43D9">
            <w:pPr>
              <w:spacing w:after="0" w:line="276" w:lineRule="auto"/>
              <w:rPr>
                <w:rFonts w:ascii="Times New Roman" w:hAnsi="Times New Roman" w:cs="Times New Roman"/>
                <w:b/>
                <w:sz w:val="24"/>
                <w:szCs w:val="24"/>
                <w:lang w:val="lt-LT"/>
              </w:rPr>
            </w:pPr>
            <w:r>
              <w:rPr>
                <w:rFonts w:ascii="Times New Roman" w:hAnsi="Times New Roman" w:cs="Times New Roman"/>
                <w:sz w:val="24"/>
                <w:szCs w:val="24"/>
                <w:lang w:val="lt-LT"/>
              </w:rPr>
              <w:t>191340120</w:t>
            </w:r>
          </w:p>
        </w:tc>
      </w:tr>
      <w:tr w:rsidR="002B43D9" w:rsidRPr="009F4A57" w14:paraId="73C248A5" w14:textId="77777777" w:rsidTr="004B68EF">
        <w:tc>
          <w:tcPr>
            <w:tcW w:w="1890" w:type="pct"/>
          </w:tcPr>
          <w:p w14:paraId="51778AC5" w14:textId="77777777" w:rsidR="002B43D9" w:rsidRPr="009F4A57" w:rsidRDefault="002B43D9" w:rsidP="002B43D9">
            <w:pPr>
              <w:spacing w:after="0" w:line="276" w:lineRule="auto"/>
              <w:rPr>
                <w:rFonts w:ascii="Times New Roman" w:hAnsi="Times New Roman" w:cs="Times New Roman"/>
                <w:b/>
                <w:sz w:val="24"/>
                <w:szCs w:val="24"/>
                <w:lang w:val="lt-LT"/>
              </w:rPr>
            </w:pPr>
            <w:r w:rsidRPr="009F4A57">
              <w:rPr>
                <w:rFonts w:ascii="Times New Roman" w:hAnsi="Times New Roman" w:cs="Times New Roman"/>
                <w:sz w:val="24"/>
                <w:szCs w:val="24"/>
                <w:lang w:val="lt-LT"/>
              </w:rPr>
              <w:t>PVM mokėtojo kodas</w:t>
            </w:r>
          </w:p>
        </w:tc>
        <w:tc>
          <w:tcPr>
            <w:tcW w:w="3110" w:type="pct"/>
          </w:tcPr>
          <w:p w14:paraId="72139183" w14:textId="293F04CC" w:rsidR="002B43D9" w:rsidRPr="009F4A57" w:rsidRDefault="002B43D9" w:rsidP="002B43D9">
            <w:pPr>
              <w:spacing w:after="0" w:line="276" w:lineRule="auto"/>
              <w:rPr>
                <w:rFonts w:ascii="Times New Roman" w:hAnsi="Times New Roman" w:cs="Times New Roman"/>
                <w:b/>
                <w:sz w:val="24"/>
                <w:szCs w:val="24"/>
                <w:lang w:val="lt-LT"/>
              </w:rPr>
            </w:pPr>
            <w:r>
              <w:rPr>
                <w:rFonts w:ascii="Times New Roman" w:hAnsi="Times New Roman" w:cs="Times New Roman"/>
                <w:sz w:val="24"/>
                <w:szCs w:val="24"/>
                <w:lang w:val="lt-LT"/>
              </w:rPr>
              <w:t>LT913401219</w:t>
            </w:r>
          </w:p>
        </w:tc>
      </w:tr>
      <w:tr w:rsidR="002B43D9" w:rsidRPr="009F4A57" w14:paraId="3BAFF6C6" w14:textId="77777777" w:rsidTr="004B68EF">
        <w:tc>
          <w:tcPr>
            <w:tcW w:w="1890" w:type="pct"/>
          </w:tcPr>
          <w:p w14:paraId="7F69DE18" w14:textId="77777777" w:rsidR="002B43D9" w:rsidRPr="009F4A57" w:rsidRDefault="002B43D9" w:rsidP="002B43D9">
            <w:pPr>
              <w:spacing w:after="0" w:line="276" w:lineRule="auto"/>
              <w:rPr>
                <w:rFonts w:ascii="Times New Roman" w:hAnsi="Times New Roman" w:cs="Times New Roman"/>
                <w:sz w:val="24"/>
                <w:szCs w:val="24"/>
                <w:lang w:val="lt-LT"/>
              </w:rPr>
            </w:pPr>
            <w:r w:rsidRPr="009F4A57">
              <w:rPr>
                <w:rFonts w:ascii="Times New Roman" w:hAnsi="Times New Roman" w:cs="Times New Roman"/>
                <w:sz w:val="24"/>
                <w:szCs w:val="24"/>
                <w:lang w:val="lt-LT"/>
              </w:rPr>
              <w:t>Atsiskaitomoji sąskaita</w:t>
            </w:r>
          </w:p>
        </w:tc>
        <w:tc>
          <w:tcPr>
            <w:tcW w:w="3110" w:type="pct"/>
          </w:tcPr>
          <w:p w14:paraId="1B7A3E2D" w14:textId="71A7DCF3" w:rsidR="002B43D9" w:rsidRPr="009F4A57" w:rsidRDefault="002B43D9" w:rsidP="002B43D9">
            <w:pPr>
              <w:spacing w:after="0" w:line="276" w:lineRule="auto"/>
              <w:rPr>
                <w:rFonts w:ascii="Times New Roman" w:hAnsi="Times New Roman" w:cs="Times New Roman"/>
                <w:b/>
                <w:sz w:val="24"/>
                <w:szCs w:val="24"/>
                <w:lang w:val="lt-LT"/>
              </w:rPr>
            </w:pPr>
            <w:r>
              <w:rPr>
                <w:rFonts w:ascii="Times New Roman" w:hAnsi="Times New Roman" w:cs="Times New Roman"/>
                <w:sz w:val="24"/>
                <w:szCs w:val="24"/>
                <w:lang w:val="lt-LT"/>
              </w:rPr>
              <w:t>LT54 7300 0100 0238 2956</w:t>
            </w:r>
          </w:p>
        </w:tc>
      </w:tr>
      <w:tr w:rsidR="002B43D9" w:rsidRPr="009F4A57" w14:paraId="72F687E1" w14:textId="77777777" w:rsidTr="004B68EF">
        <w:trPr>
          <w:trHeight w:val="70"/>
        </w:trPr>
        <w:tc>
          <w:tcPr>
            <w:tcW w:w="1890" w:type="pct"/>
          </w:tcPr>
          <w:p w14:paraId="689AED22" w14:textId="77777777" w:rsidR="002B43D9" w:rsidRPr="009F4A57" w:rsidRDefault="002B43D9" w:rsidP="002B43D9">
            <w:pPr>
              <w:spacing w:after="0" w:line="276" w:lineRule="auto"/>
              <w:rPr>
                <w:rFonts w:ascii="Times New Roman" w:hAnsi="Times New Roman" w:cs="Times New Roman"/>
                <w:sz w:val="24"/>
                <w:szCs w:val="24"/>
                <w:lang w:val="lt-LT"/>
              </w:rPr>
            </w:pPr>
            <w:r w:rsidRPr="009F4A57">
              <w:rPr>
                <w:rFonts w:ascii="Times New Roman" w:hAnsi="Times New Roman" w:cs="Times New Roman"/>
                <w:sz w:val="24"/>
                <w:szCs w:val="24"/>
                <w:lang w:val="lt-LT"/>
              </w:rPr>
              <w:t>Bankas, banko kodas</w:t>
            </w:r>
          </w:p>
        </w:tc>
        <w:tc>
          <w:tcPr>
            <w:tcW w:w="3110" w:type="pct"/>
          </w:tcPr>
          <w:p w14:paraId="1A881E13" w14:textId="4FD4441F" w:rsidR="002B43D9" w:rsidRPr="009F4A57" w:rsidRDefault="002B43D9" w:rsidP="002B43D9">
            <w:pPr>
              <w:shd w:val="clear" w:color="auto" w:fill="FFFFFF" w:themeFill="background1"/>
              <w:tabs>
                <w:tab w:val="left" w:pos="3060"/>
              </w:tabs>
              <w:spacing w:after="0" w:line="276" w:lineRule="auto"/>
              <w:rPr>
                <w:rFonts w:ascii="Times New Roman" w:hAnsi="Times New Roman" w:cs="Times New Roman"/>
                <w:sz w:val="24"/>
                <w:szCs w:val="24"/>
                <w:lang w:val="lt-LT"/>
              </w:rPr>
            </w:pPr>
            <w:r>
              <w:rPr>
                <w:rFonts w:ascii="Times New Roman" w:hAnsi="Times New Roman" w:cs="Times New Roman"/>
                <w:sz w:val="24"/>
                <w:szCs w:val="24"/>
                <w:lang w:val="lt-LT"/>
              </w:rPr>
              <w:t>„Swedbank“, AB, 73000</w:t>
            </w:r>
          </w:p>
        </w:tc>
      </w:tr>
      <w:tr w:rsidR="002B43D9" w:rsidRPr="009F4A57" w14:paraId="22DD09A3" w14:textId="77777777" w:rsidTr="004B68EF">
        <w:tc>
          <w:tcPr>
            <w:tcW w:w="1890" w:type="pct"/>
          </w:tcPr>
          <w:p w14:paraId="76C7BFCA" w14:textId="77777777" w:rsidR="002B43D9" w:rsidRPr="009F4A57" w:rsidRDefault="002B43D9" w:rsidP="002B43D9">
            <w:pPr>
              <w:spacing w:after="0" w:line="276" w:lineRule="auto"/>
              <w:rPr>
                <w:rFonts w:ascii="Times New Roman" w:hAnsi="Times New Roman" w:cs="Times New Roman"/>
                <w:sz w:val="24"/>
                <w:szCs w:val="24"/>
                <w:lang w:val="lt-LT"/>
              </w:rPr>
            </w:pPr>
            <w:r w:rsidRPr="009F4A57">
              <w:rPr>
                <w:rFonts w:ascii="Times New Roman" w:hAnsi="Times New Roman" w:cs="Times New Roman"/>
                <w:sz w:val="24"/>
                <w:szCs w:val="24"/>
                <w:lang w:val="lt-LT"/>
              </w:rPr>
              <w:t>Telefonas</w:t>
            </w:r>
          </w:p>
        </w:tc>
        <w:tc>
          <w:tcPr>
            <w:tcW w:w="3110" w:type="pct"/>
          </w:tcPr>
          <w:p w14:paraId="6815AEBA" w14:textId="1D463E31" w:rsidR="002B43D9" w:rsidRPr="009F4A57" w:rsidRDefault="002B43D9" w:rsidP="002B43D9">
            <w:pPr>
              <w:spacing w:after="0" w:line="276" w:lineRule="auto"/>
              <w:rPr>
                <w:rFonts w:ascii="Times New Roman" w:hAnsi="Times New Roman" w:cs="Times New Roman"/>
                <w:b/>
                <w:sz w:val="24"/>
                <w:szCs w:val="24"/>
                <w:lang w:val="lt-LT"/>
              </w:rPr>
            </w:pPr>
            <w:r>
              <w:rPr>
                <w:rFonts w:ascii="Times New Roman" w:hAnsi="Times New Roman" w:cs="Times New Roman"/>
                <w:sz w:val="24"/>
                <w:szCs w:val="24"/>
              </w:rPr>
              <w:t>(0-45) 50 72 44</w:t>
            </w:r>
          </w:p>
        </w:tc>
      </w:tr>
      <w:tr w:rsidR="002B43D9" w:rsidRPr="009F4A57" w14:paraId="6168979E" w14:textId="77777777" w:rsidTr="004B68EF">
        <w:tc>
          <w:tcPr>
            <w:tcW w:w="1890" w:type="pct"/>
          </w:tcPr>
          <w:p w14:paraId="14C7738E" w14:textId="77777777" w:rsidR="002B43D9" w:rsidRPr="009F4A57" w:rsidRDefault="002B43D9" w:rsidP="002B43D9">
            <w:pPr>
              <w:spacing w:after="0" w:line="276" w:lineRule="auto"/>
              <w:rPr>
                <w:rFonts w:ascii="Times New Roman" w:hAnsi="Times New Roman" w:cs="Times New Roman"/>
                <w:sz w:val="24"/>
                <w:szCs w:val="24"/>
                <w:lang w:val="lt-LT"/>
              </w:rPr>
            </w:pPr>
            <w:r w:rsidRPr="009F4A57">
              <w:rPr>
                <w:rFonts w:ascii="Times New Roman" w:hAnsi="Times New Roman" w:cs="Times New Roman"/>
                <w:sz w:val="24"/>
                <w:szCs w:val="24"/>
                <w:lang w:val="lt-LT"/>
              </w:rPr>
              <w:t>El. paštas</w:t>
            </w:r>
          </w:p>
        </w:tc>
        <w:tc>
          <w:tcPr>
            <w:tcW w:w="3110" w:type="pct"/>
          </w:tcPr>
          <w:p w14:paraId="42A8D10C" w14:textId="2ACCAAFB" w:rsidR="002B43D9" w:rsidRPr="009F4A57" w:rsidRDefault="002B43D9" w:rsidP="002B43D9">
            <w:pPr>
              <w:spacing w:after="0" w:line="276" w:lineRule="auto"/>
              <w:rPr>
                <w:rFonts w:ascii="Times New Roman" w:hAnsi="Times New Roman" w:cs="Times New Roman"/>
                <w:b/>
                <w:sz w:val="24"/>
                <w:szCs w:val="24"/>
                <w:lang w:val="lt-LT"/>
              </w:rPr>
            </w:pPr>
            <w:hyperlink r:id="rId8" w:history="1">
              <w:r w:rsidRPr="000E20F8">
                <w:rPr>
                  <w:rStyle w:val="Hyperlink"/>
                  <w:rFonts w:ascii="Times New Roman" w:hAnsi="Times New Roman" w:cs="Times New Roman"/>
                  <w:sz w:val="24"/>
                  <w:szCs w:val="24"/>
                  <w:lang w:val="lt-LT"/>
                </w:rPr>
                <w:t>info@panevezioligonine.lt</w:t>
              </w:r>
            </w:hyperlink>
            <w:r>
              <w:rPr>
                <w:rFonts w:ascii="Times New Roman" w:hAnsi="Times New Roman" w:cs="Times New Roman"/>
                <w:sz w:val="24"/>
                <w:szCs w:val="24"/>
                <w:lang w:val="lt-LT"/>
              </w:rPr>
              <w:t xml:space="preserve"> </w:t>
            </w:r>
          </w:p>
        </w:tc>
      </w:tr>
      <w:tr w:rsidR="00923176" w:rsidRPr="00F15D07" w14:paraId="69D76F8F" w14:textId="77777777" w:rsidTr="00401572">
        <w:tc>
          <w:tcPr>
            <w:tcW w:w="1890" w:type="pct"/>
          </w:tcPr>
          <w:p w14:paraId="048D7593" w14:textId="77777777" w:rsidR="00923176" w:rsidRPr="00F15D07" w:rsidRDefault="00923176" w:rsidP="00923176">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Atstovas</w:t>
            </w:r>
          </w:p>
        </w:tc>
        <w:tc>
          <w:tcPr>
            <w:tcW w:w="3110" w:type="pct"/>
            <w:tcBorders>
              <w:top w:val="single" w:sz="6" w:space="0" w:color="auto"/>
              <w:left w:val="single" w:sz="6" w:space="0" w:color="auto"/>
              <w:bottom w:val="single" w:sz="6" w:space="0" w:color="auto"/>
              <w:right w:val="single" w:sz="6" w:space="0" w:color="auto"/>
            </w:tcBorders>
          </w:tcPr>
          <w:p w14:paraId="41E42E77" w14:textId="7D3B160F" w:rsidR="00923176" w:rsidRPr="00923176" w:rsidRDefault="00923176" w:rsidP="00923176">
            <w:pPr>
              <w:spacing w:after="0" w:line="276" w:lineRule="auto"/>
              <w:rPr>
                <w:rFonts w:ascii="Times New Roman" w:hAnsi="Times New Roman" w:cs="Times New Roman"/>
                <w:sz w:val="24"/>
                <w:szCs w:val="24"/>
                <w:lang w:val="lt-LT"/>
              </w:rPr>
            </w:pPr>
            <w:r w:rsidRPr="00923176">
              <w:rPr>
                <w:rStyle w:val="normaltextrun"/>
                <w:rFonts w:ascii="Times New Roman" w:hAnsi="Times New Roman" w:cs="Times New Roman"/>
                <w:sz w:val="24"/>
                <w:szCs w:val="24"/>
                <w:lang w:val="lt-LT"/>
              </w:rPr>
              <w:t>Mindaugas Vaitkus</w:t>
            </w:r>
            <w:r w:rsidRPr="00923176">
              <w:rPr>
                <w:rStyle w:val="eop"/>
                <w:rFonts w:ascii="Times New Roman" w:hAnsi="Times New Roman" w:cs="Times New Roman"/>
                <w:sz w:val="24"/>
                <w:szCs w:val="24"/>
              </w:rPr>
              <w:t> </w:t>
            </w:r>
          </w:p>
        </w:tc>
      </w:tr>
      <w:tr w:rsidR="00923176" w:rsidRPr="00F15D07" w14:paraId="21EA2157" w14:textId="77777777" w:rsidTr="00401572">
        <w:tc>
          <w:tcPr>
            <w:tcW w:w="1890" w:type="pct"/>
          </w:tcPr>
          <w:p w14:paraId="08DFA31C" w14:textId="77777777" w:rsidR="00923176" w:rsidRPr="00F15D07" w:rsidRDefault="00923176" w:rsidP="00923176">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Atstovavimo pagrindas</w:t>
            </w:r>
          </w:p>
        </w:tc>
        <w:tc>
          <w:tcPr>
            <w:tcW w:w="3110" w:type="pct"/>
            <w:tcBorders>
              <w:top w:val="single" w:sz="6" w:space="0" w:color="auto"/>
              <w:left w:val="single" w:sz="6" w:space="0" w:color="auto"/>
              <w:bottom w:val="single" w:sz="6" w:space="0" w:color="auto"/>
              <w:right w:val="single" w:sz="6" w:space="0" w:color="auto"/>
            </w:tcBorders>
          </w:tcPr>
          <w:p w14:paraId="06811AB4" w14:textId="5ECA29A5" w:rsidR="00923176" w:rsidRPr="00923176" w:rsidRDefault="00923176" w:rsidP="00923176">
            <w:pPr>
              <w:spacing w:after="0" w:line="276" w:lineRule="auto"/>
              <w:rPr>
                <w:rFonts w:ascii="Times New Roman" w:hAnsi="Times New Roman" w:cs="Times New Roman"/>
                <w:sz w:val="24"/>
                <w:szCs w:val="24"/>
                <w:lang w:val="lt-LT"/>
              </w:rPr>
            </w:pPr>
            <w:r w:rsidRPr="00923176">
              <w:rPr>
                <w:rStyle w:val="normaltextrun"/>
                <w:rFonts w:ascii="Times New Roman" w:hAnsi="Times New Roman" w:cs="Times New Roman"/>
                <w:sz w:val="24"/>
                <w:szCs w:val="24"/>
                <w:lang w:val="lt-LT"/>
              </w:rPr>
              <w:t>Direktorius</w:t>
            </w:r>
            <w:r w:rsidRPr="00923176">
              <w:rPr>
                <w:rStyle w:val="eop"/>
                <w:rFonts w:ascii="Times New Roman" w:hAnsi="Times New Roman" w:cs="Times New Roman"/>
                <w:sz w:val="24"/>
                <w:szCs w:val="24"/>
              </w:rPr>
              <w:t> </w:t>
            </w:r>
          </w:p>
        </w:tc>
      </w:tr>
      <w:tr w:rsidR="00923176" w:rsidRPr="00F15D07" w14:paraId="64265592" w14:textId="77777777" w:rsidTr="004B68EF">
        <w:tc>
          <w:tcPr>
            <w:tcW w:w="5000" w:type="pct"/>
            <w:gridSpan w:val="2"/>
          </w:tcPr>
          <w:p w14:paraId="2E0DD80E" w14:textId="77777777" w:rsidR="00923176" w:rsidRPr="00F15D07" w:rsidRDefault="00923176" w:rsidP="00923176">
            <w:pPr>
              <w:spacing w:after="0" w:line="276" w:lineRule="auto"/>
              <w:rPr>
                <w:rFonts w:ascii="Times New Roman" w:hAnsi="Times New Roman" w:cs="Times New Roman"/>
                <w:b/>
                <w:sz w:val="24"/>
                <w:szCs w:val="24"/>
                <w:lang w:val="lt-LT"/>
              </w:rPr>
            </w:pPr>
            <w:r w:rsidRPr="00F15D07">
              <w:rPr>
                <w:rFonts w:ascii="Times New Roman" w:hAnsi="Times New Roman" w:cs="Times New Roman"/>
                <w:b/>
                <w:sz w:val="24"/>
                <w:szCs w:val="24"/>
                <w:lang w:val="lt-LT"/>
              </w:rPr>
              <w:t>TIEKĖJAS</w:t>
            </w:r>
          </w:p>
        </w:tc>
      </w:tr>
      <w:tr w:rsidR="00923176" w:rsidRPr="00F15D07" w14:paraId="5FD83070" w14:textId="77777777" w:rsidTr="004B68EF">
        <w:tc>
          <w:tcPr>
            <w:tcW w:w="1890" w:type="pct"/>
          </w:tcPr>
          <w:p w14:paraId="2DAD9CA1" w14:textId="77777777" w:rsidR="00923176" w:rsidRPr="00F15D07" w:rsidRDefault="00923176" w:rsidP="00923176">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Pavadinimas</w:t>
            </w:r>
          </w:p>
        </w:tc>
        <w:tc>
          <w:tcPr>
            <w:tcW w:w="3110" w:type="pct"/>
          </w:tcPr>
          <w:p w14:paraId="785E971D" w14:textId="0F18544B" w:rsidR="00923176" w:rsidRPr="005C605C" w:rsidRDefault="00923176" w:rsidP="00923176">
            <w:pPr>
              <w:spacing w:after="0" w:line="276" w:lineRule="auto"/>
              <w:ind w:left="180"/>
              <w:rPr>
                <w:rFonts w:ascii="Times New Roman" w:hAnsi="Times New Roman" w:cs="Times New Roman"/>
                <w:b/>
                <w:bCs/>
                <w:sz w:val="24"/>
                <w:szCs w:val="24"/>
                <w:lang w:val="lt-LT"/>
              </w:rPr>
            </w:pPr>
            <w:r w:rsidRPr="00A2302D">
              <w:rPr>
                <w:rFonts w:ascii="Times New Roman" w:hAnsi="Times New Roman" w:cs="Times New Roman"/>
                <w:b/>
                <w:bCs/>
                <w:sz w:val="24"/>
                <w:szCs w:val="24"/>
                <w:lang w:val="lt-LT"/>
              </w:rPr>
              <w:t>UAB "EazyMed"</w:t>
            </w:r>
          </w:p>
        </w:tc>
      </w:tr>
      <w:tr w:rsidR="00923176" w:rsidRPr="00F15D07" w14:paraId="7BC18742" w14:textId="77777777" w:rsidTr="004B68EF">
        <w:tc>
          <w:tcPr>
            <w:tcW w:w="1890" w:type="pct"/>
          </w:tcPr>
          <w:p w14:paraId="03C7311A" w14:textId="77777777" w:rsidR="00923176" w:rsidRPr="00F15D07" w:rsidRDefault="00923176" w:rsidP="00923176">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Adresas</w:t>
            </w:r>
          </w:p>
        </w:tc>
        <w:tc>
          <w:tcPr>
            <w:tcW w:w="3110" w:type="pct"/>
          </w:tcPr>
          <w:p w14:paraId="0BB361F4" w14:textId="128FCEB8" w:rsidR="00923176" w:rsidRPr="00F15D07" w:rsidRDefault="00923176" w:rsidP="00923176">
            <w:pPr>
              <w:spacing w:after="0" w:line="276" w:lineRule="auto"/>
              <w:ind w:left="167"/>
              <w:rPr>
                <w:rFonts w:ascii="Times New Roman" w:hAnsi="Times New Roman" w:cs="Times New Roman"/>
                <w:sz w:val="24"/>
                <w:szCs w:val="24"/>
                <w:lang w:val="lt-LT"/>
              </w:rPr>
            </w:pPr>
            <w:r w:rsidRPr="00A2302D">
              <w:rPr>
                <w:rFonts w:ascii="Times New Roman" w:hAnsi="Times New Roman" w:cs="Times New Roman"/>
                <w:sz w:val="24"/>
                <w:szCs w:val="24"/>
                <w:lang w:val="lt-LT"/>
              </w:rPr>
              <w:t>J. Pabrėžos 24 A, Kaunas, LT-46321</w:t>
            </w:r>
          </w:p>
        </w:tc>
      </w:tr>
      <w:tr w:rsidR="00923176" w:rsidRPr="00F15D07" w14:paraId="4FFFE1D0" w14:textId="77777777" w:rsidTr="004B68EF">
        <w:tc>
          <w:tcPr>
            <w:tcW w:w="1890" w:type="pct"/>
          </w:tcPr>
          <w:p w14:paraId="4A6EE2F7" w14:textId="77777777" w:rsidR="00923176" w:rsidRPr="00F15D07" w:rsidRDefault="00923176" w:rsidP="00923176">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Juridinio asmens kodas</w:t>
            </w:r>
          </w:p>
        </w:tc>
        <w:tc>
          <w:tcPr>
            <w:tcW w:w="3110" w:type="pct"/>
          </w:tcPr>
          <w:p w14:paraId="1B05FE77" w14:textId="7C1EE278" w:rsidR="00923176" w:rsidRPr="00F15D07" w:rsidRDefault="00923176" w:rsidP="00923176">
            <w:pPr>
              <w:spacing w:after="0" w:line="276" w:lineRule="auto"/>
              <w:ind w:left="167"/>
              <w:rPr>
                <w:rFonts w:ascii="Times New Roman" w:hAnsi="Times New Roman" w:cs="Times New Roman"/>
                <w:sz w:val="24"/>
                <w:szCs w:val="24"/>
                <w:lang w:val="lt-LT"/>
              </w:rPr>
            </w:pPr>
            <w:r w:rsidRPr="00A2302D">
              <w:rPr>
                <w:rFonts w:ascii="Times New Roman" w:hAnsi="Times New Roman" w:cs="Times New Roman"/>
                <w:sz w:val="24"/>
                <w:szCs w:val="24"/>
                <w:lang w:val="lt-LT"/>
              </w:rPr>
              <w:t>305593486</w:t>
            </w:r>
          </w:p>
        </w:tc>
      </w:tr>
      <w:tr w:rsidR="00923176" w:rsidRPr="00F15D07" w14:paraId="63DC90D7" w14:textId="77777777" w:rsidTr="004B68EF">
        <w:tc>
          <w:tcPr>
            <w:tcW w:w="1890" w:type="pct"/>
          </w:tcPr>
          <w:p w14:paraId="2686C673" w14:textId="77777777" w:rsidR="00923176" w:rsidRPr="00F15D07" w:rsidRDefault="00923176" w:rsidP="00923176">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PVM mokėtojo kodas</w:t>
            </w:r>
          </w:p>
        </w:tc>
        <w:tc>
          <w:tcPr>
            <w:tcW w:w="3110" w:type="pct"/>
          </w:tcPr>
          <w:p w14:paraId="1B77F41C" w14:textId="2E6813C2" w:rsidR="00923176" w:rsidRPr="00F15D07" w:rsidRDefault="00923176" w:rsidP="00923176">
            <w:pPr>
              <w:spacing w:after="0" w:line="276" w:lineRule="auto"/>
              <w:ind w:left="167"/>
              <w:rPr>
                <w:rFonts w:ascii="Times New Roman" w:hAnsi="Times New Roman" w:cs="Times New Roman"/>
                <w:sz w:val="24"/>
                <w:szCs w:val="24"/>
                <w:lang w:val="lt-LT"/>
              </w:rPr>
            </w:pPr>
            <w:r w:rsidRPr="00A2302D">
              <w:rPr>
                <w:rFonts w:ascii="Times New Roman" w:hAnsi="Times New Roman" w:cs="Times New Roman"/>
                <w:sz w:val="24"/>
                <w:szCs w:val="24"/>
                <w:lang w:val="lt-LT"/>
              </w:rPr>
              <w:t>LT100013345013</w:t>
            </w:r>
          </w:p>
        </w:tc>
      </w:tr>
      <w:tr w:rsidR="00923176" w:rsidRPr="00F15D07" w14:paraId="0D75AF50" w14:textId="77777777" w:rsidTr="004B68EF">
        <w:tc>
          <w:tcPr>
            <w:tcW w:w="1890" w:type="pct"/>
          </w:tcPr>
          <w:p w14:paraId="1FAD6A90" w14:textId="77777777" w:rsidR="00923176" w:rsidRPr="00F15D07" w:rsidRDefault="00923176" w:rsidP="00923176">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Banko sąskaita</w:t>
            </w:r>
          </w:p>
        </w:tc>
        <w:tc>
          <w:tcPr>
            <w:tcW w:w="3110" w:type="pct"/>
          </w:tcPr>
          <w:p w14:paraId="5ADDE3B6" w14:textId="58A6CB57" w:rsidR="00923176" w:rsidRPr="00F15D07" w:rsidRDefault="00923176" w:rsidP="00923176">
            <w:pPr>
              <w:spacing w:after="0" w:line="276" w:lineRule="auto"/>
              <w:ind w:left="167"/>
              <w:rPr>
                <w:rFonts w:ascii="Times New Roman" w:hAnsi="Times New Roman" w:cs="Times New Roman"/>
                <w:sz w:val="24"/>
                <w:szCs w:val="24"/>
                <w:lang w:val="lt-LT"/>
              </w:rPr>
            </w:pPr>
            <w:r w:rsidRPr="00A2302D">
              <w:rPr>
                <w:rFonts w:ascii="Times New Roman" w:hAnsi="Times New Roman" w:cs="Times New Roman"/>
                <w:sz w:val="24"/>
                <w:szCs w:val="24"/>
                <w:lang w:val="lt-LT"/>
              </w:rPr>
              <w:t>LT727300010162797643</w:t>
            </w:r>
          </w:p>
        </w:tc>
      </w:tr>
      <w:tr w:rsidR="00923176" w:rsidRPr="00F15D07" w14:paraId="0F396870" w14:textId="77777777" w:rsidTr="004B68EF">
        <w:tc>
          <w:tcPr>
            <w:tcW w:w="1890" w:type="pct"/>
          </w:tcPr>
          <w:p w14:paraId="76D33CA4" w14:textId="77777777" w:rsidR="00923176" w:rsidRPr="00F15D07" w:rsidRDefault="00923176" w:rsidP="00923176">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Bankas, banko kodas</w:t>
            </w:r>
          </w:p>
        </w:tc>
        <w:tc>
          <w:tcPr>
            <w:tcW w:w="3110" w:type="pct"/>
          </w:tcPr>
          <w:p w14:paraId="20CA62B4" w14:textId="7C918408" w:rsidR="00923176" w:rsidRPr="00F15D07" w:rsidRDefault="00923176" w:rsidP="00923176">
            <w:pPr>
              <w:spacing w:after="0" w:line="276" w:lineRule="auto"/>
              <w:ind w:left="167"/>
              <w:rPr>
                <w:rFonts w:ascii="Times New Roman" w:hAnsi="Times New Roman" w:cs="Times New Roman"/>
                <w:sz w:val="24"/>
                <w:szCs w:val="24"/>
                <w:lang w:val="lt-LT"/>
              </w:rPr>
            </w:pPr>
            <w:r w:rsidRPr="00A2302D">
              <w:rPr>
                <w:rFonts w:ascii="Times New Roman" w:hAnsi="Times New Roman" w:cs="Times New Roman"/>
                <w:sz w:val="24"/>
                <w:szCs w:val="24"/>
                <w:lang w:val="lt-LT"/>
              </w:rPr>
              <w:t>AB „Swedbank“, bankas</w:t>
            </w:r>
            <w:r>
              <w:rPr>
                <w:rFonts w:ascii="Times New Roman" w:hAnsi="Times New Roman" w:cs="Times New Roman"/>
                <w:sz w:val="24"/>
                <w:szCs w:val="24"/>
                <w:lang w:val="lt-LT"/>
              </w:rPr>
              <w:t>, b</w:t>
            </w:r>
            <w:r w:rsidRPr="00A2302D">
              <w:rPr>
                <w:rFonts w:ascii="Times New Roman" w:hAnsi="Times New Roman" w:cs="Times New Roman"/>
                <w:sz w:val="24"/>
                <w:szCs w:val="24"/>
                <w:lang w:val="lt-LT"/>
              </w:rPr>
              <w:t>anko kodas 73000</w:t>
            </w:r>
          </w:p>
        </w:tc>
      </w:tr>
      <w:tr w:rsidR="00923176" w:rsidRPr="00F15D07" w14:paraId="782F68C6" w14:textId="77777777" w:rsidTr="004B68EF">
        <w:tc>
          <w:tcPr>
            <w:tcW w:w="1890" w:type="pct"/>
          </w:tcPr>
          <w:p w14:paraId="28684A62" w14:textId="77777777" w:rsidR="00923176" w:rsidRPr="00F15D07" w:rsidRDefault="00923176" w:rsidP="00923176">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Telefonas</w:t>
            </w:r>
          </w:p>
        </w:tc>
        <w:tc>
          <w:tcPr>
            <w:tcW w:w="3110" w:type="pct"/>
          </w:tcPr>
          <w:p w14:paraId="43FA6632" w14:textId="0ACEECE3" w:rsidR="00923176" w:rsidRPr="00F15D07" w:rsidRDefault="00923176" w:rsidP="00923176">
            <w:pPr>
              <w:spacing w:after="0" w:line="276" w:lineRule="auto"/>
              <w:ind w:left="167"/>
              <w:rPr>
                <w:rFonts w:ascii="Times New Roman" w:hAnsi="Times New Roman" w:cs="Times New Roman"/>
                <w:sz w:val="24"/>
                <w:szCs w:val="24"/>
                <w:lang w:val="lt-LT"/>
              </w:rPr>
            </w:pPr>
            <w:r w:rsidRPr="00A2302D">
              <w:rPr>
                <w:rFonts w:ascii="Times New Roman" w:hAnsi="Times New Roman" w:cs="Times New Roman"/>
                <w:sz w:val="24"/>
                <w:szCs w:val="24"/>
                <w:lang w:val="lt-LT"/>
              </w:rPr>
              <w:t>+37060477073</w:t>
            </w:r>
          </w:p>
        </w:tc>
      </w:tr>
      <w:tr w:rsidR="00923176" w:rsidRPr="00F15D07" w14:paraId="4FA878FE" w14:textId="77777777" w:rsidTr="004B68EF">
        <w:tc>
          <w:tcPr>
            <w:tcW w:w="1890" w:type="pct"/>
          </w:tcPr>
          <w:p w14:paraId="4DD36140" w14:textId="77777777" w:rsidR="00923176" w:rsidRPr="00F15D07" w:rsidRDefault="00923176" w:rsidP="00923176">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Faksas</w:t>
            </w:r>
          </w:p>
        </w:tc>
        <w:tc>
          <w:tcPr>
            <w:tcW w:w="3110" w:type="pct"/>
          </w:tcPr>
          <w:p w14:paraId="4146AEB0" w14:textId="43B2A2DE" w:rsidR="00923176" w:rsidRPr="00F15D07" w:rsidRDefault="00923176" w:rsidP="00923176">
            <w:pPr>
              <w:spacing w:after="0" w:line="276" w:lineRule="auto"/>
              <w:ind w:left="167"/>
              <w:rPr>
                <w:rFonts w:ascii="Times New Roman" w:hAnsi="Times New Roman" w:cs="Times New Roman"/>
                <w:sz w:val="24"/>
                <w:szCs w:val="24"/>
                <w:lang w:val="lt-LT"/>
              </w:rPr>
            </w:pPr>
          </w:p>
        </w:tc>
      </w:tr>
      <w:tr w:rsidR="00923176" w:rsidRPr="00F15D07" w14:paraId="067A6B6E" w14:textId="77777777" w:rsidTr="004B68EF">
        <w:tc>
          <w:tcPr>
            <w:tcW w:w="1890" w:type="pct"/>
          </w:tcPr>
          <w:p w14:paraId="0D368710" w14:textId="77777777" w:rsidR="00923176" w:rsidRPr="00F15D07" w:rsidRDefault="00923176" w:rsidP="00923176">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El. paštas</w:t>
            </w:r>
          </w:p>
        </w:tc>
        <w:tc>
          <w:tcPr>
            <w:tcW w:w="3110" w:type="pct"/>
          </w:tcPr>
          <w:p w14:paraId="7FE81BAB" w14:textId="0932EE5D" w:rsidR="00923176" w:rsidRPr="00F15D07" w:rsidRDefault="00923176" w:rsidP="00923176">
            <w:pPr>
              <w:spacing w:after="0" w:line="276" w:lineRule="auto"/>
              <w:ind w:left="167"/>
              <w:rPr>
                <w:rFonts w:ascii="Times New Roman" w:hAnsi="Times New Roman" w:cs="Times New Roman"/>
                <w:sz w:val="24"/>
                <w:szCs w:val="24"/>
                <w:lang w:val="lt-LT"/>
              </w:rPr>
            </w:pPr>
            <w:hyperlink r:id="rId9" w:history="1">
              <w:r w:rsidRPr="002F71DF">
                <w:rPr>
                  <w:rStyle w:val="Hyperlink"/>
                  <w:rFonts w:ascii="Times New Roman" w:hAnsi="Times New Roman" w:cs="Times New Roman"/>
                  <w:sz w:val="24"/>
                  <w:szCs w:val="24"/>
                  <w:lang w:val="lt-LT"/>
                </w:rPr>
                <w:t>info@eazymed.lt</w:t>
              </w:r>
            </w:hyperlink>
            <w:r>
              <w:rPr>
                <w:rFonts w:ascii="Times New Roman" w:hAnsi="Times New Roman" w:cs="Times New Roman"/>
                <w:sz w:val="24"/>
                <w:szCs w:val="24"/>
                <w:lang w:val="lt-LT"/>
              </w:rPr>
              <w:t xml:space="preserve"> </w:t>
            </w:r>
          </w:p>
        </w:tc>
      </w:tr>
      <w:tr w:rsidR="00923176" w:rsidRPr="00F15D07" w14:paraId="05B95F92" w14:textId="77777777" w:rsidTr="004B68EF">
        <w:tc>
          <w:tcPr>
            <w:tcW w:w="1890" w:type="pct"/>
          </w:tcPr>
          <w:p w14:paraId="21781BA0" w14:textId="77777777" w:rsidR="00923176" w:rsidRPr="00F15D07" w:rsidRDefault="00923176" w:rsidP="00923176">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Atstovas</w:t>
            </w:r>
          </w:p>
        </w:tc>
        <w:tc>
          <w:tcPr>
            <w:tcW w:w="3110" w:type="pct"/>
          </w:tcPr>
          <w:p w14:paraId="17C8999A" w14:textId="003F6EB6" w:rsidR="00923176" w:rsidRPr="00F15D07" w:rsidRDefault="00CE2011" w:rsidP="00923176">
            <w:pPr>
              <w:spacing w:after="0" w:line="276" w:lineRule="auto"/>
              <w:ind w:left="167"/>
              <w:rPr>
                <w:rFonts w:ascii="Times New Roman" w:hAnsi="Times New Roman" w:cs="Times New Roman"/>
                <w:sz w:val="24"/>
                <w:szCs w:val="24"/>
                <w:lang w:val="lt-LT"/>
              </w:rPr>
            </w:pPr>
            <w:r w:rsidRPr="00CE2011">
              <w:rPr>
                <w:rFonts w:ascii="Times New Roman" w:hAnsi="Times New Roman" w:cs="Times New Roman"/>
                <w:sz w:val="24"/>
                <w:szCs w:val="24"/>
                <w:lang w:val="lt-LT"/>
              </w:rPr>
              <w:t>Pardavimų vadybininkė, laikinai einanti direktorės pareigas Daiva Urbietė</w:t>
            </w:r>
          </w:p>
        </w:tc>
      </w:tr>
      <w:tr w:rsidR="00923176" w:rsidRPr="00F15D07" w14:paraId="0A89923B" w14:textId="77777777" w:rsidTr="004B68EF">
        <w:tc>
          <w:tcPr>
            <w:tcW w:w="1890" w:type="pct"/>
          </w:tcPr>
          <w:p w14:paraId="3394277A" w14:textId="77777777" w:rsidR="00923176" w:rsidRPr="00F15D07" w:rsidRDefault="00923176" w:rsidP="00923176">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Atstovavimo pagrindas</w:t>
            </w:r>
          </w:p>
        </w:tc>
        <w:tc>
          <w:tcPr>
            <w:tcW w:w="3110" w:type="pct"/>
          </w:tcPr>
          <w:p w14:paraId="55BB3914" w14:textId="627940F6" w:rsidR="00923176" w:rsidRPr="00F15D07" w:rsidRDefault="00CE2011" w:rsidP="00923176">
            <w:pPr>
              <w:spacing w:after="0" w:line="276" w:lineRule="auto"/>
              <w:ind w:left="167"/>
              <w:rPr>
                <w:rFonts w:ascii="Times New Roman" w:hAnsi="Times New Roman" w:cs="Times New Roman"/>
                <w:sz w:val="24"/>
                <w:szCs w:val="24"/>
                <w:lang w:val="lt-LT"/>
              </w:rPr>
            </w:pPr>
            <w:r>
              <w:rPr>
                <w:rFonts w:ascii="Times New Roman" w:hAnsi="Times New Roman" w:cs="Times New Roman"/>
                <w:sz w:val="24"/>
                <w:szCs w:val="24"/>
                <w:lang w:val="lt-LT"/>
              </w:rPr>
              <w:t>Įsakymas</w:t>
            </w:r>
          </w:p>
        </w:tc>
      </w:tr>
    </w:tbl>
    <w:p w14:paraId="0328CC22" w14:textId="4F2BE6ED" w:rsidR="00715292" w:rsidRDefault="00715292" w:rsidP="00CD5651">
      <w:pPr>
        <w:spacing w:line="276" w:lineRule="auto"/>
        <w:rPr>
          <w:rFonts w:ascii="Times New Roman" w:hAnsi="Times New Roman" w:cs="Times New Roman"/>
          <w:sz w:val="24"/>
          <w:szCs w:val="24"/>
          <w:lang w:val="lt-LT"/>
        </w:rPr>
      </w:pPr>
    </w:p>
    <w:p w14:paraId="5439E144" w14:textId="77777777" w:rsidR="00536EA2" w:rsidRDefault="00536EA2" w:rsidP="00CD5651">
      <w:pPr>
        <w:spacing w:line="276" w:lineRule="auto"/>
        <w:rPr>
          <w:rFonts w:ascii="Times New Roman" w:hAnsi="Times New Roman" w:cs="Times New Roman"/>
          <w:sz w:val="24"/>
          <w:szCs w:val="24"/>
          <w:lang w:val="lt-LT"/>
        </w:rPr>
      </w:pPr>
    </w:p>
    <w:p w14:paraId="48AFE5F8" w14:textId="77777777" w:rsidR="00F16CE2" w:rsidRDefault="00F16CE2" w:rsidP="00CD5651">
      <w:pPr>
        <w:spacing w:line="276" w:lineRule="auto"/>
        <w:rPr>
          <w:rFonts w:ascii="Times New Roman" w:hAnsi="Times New Roman" w:cs="Times New Roman"/>
          <w:sz w:val="24"/>
          <w:szCs w:val="24"/>
          <w:lang w:val="lt-LT"/>
        </w:rPr>
      </w:pPr>
    </w:p>
    <w:p w14:paraId="1CCF6B89" w14:textId="77777777" w:rsidR="00536EA2" w:rsidRPr="00F15D07" w:rsidRDefault="00536EA2" w:rsidP="00CD5651">
      <w:pPr>
        <w:spacing w:line="276" w:lineRule="auto"/>
        <w:rPr>
          <w:rFonts w:ascii="Times New Roman" w:hAnsi="Times New Roman" w:cs="Times New Roman"/>
          <w:sz w:val="24"/>
          <w:szCs w:val="24"/>
          <w:lang w:val="lt-LT"/>
        </w:rPr>
      </w:pPr>
    </w:p>
    <w:p w14:paraId="4796D7B2" w14:textId="77777777" w:rsidR="00715292" w:rsidRPr="00F15D07" w:rsidRDefault="00715292" w:rsidP="00CD5651">
      <w:pPr>
        <w:spacing w:after="200" w:line="276" w:lineRule="auto"/>
        <w:rPr>
          <w:rFonts w:ascii="Times New Roman" w:hAnsi="Times New Roman" w:cs="Times New Roman"/>
          <w:sz w:val="24"/>
          <w:szCs w:val="24"/>
          <w:lang w:val="lt-LT"/>
        </w:rPr>
      </w:pPr>
    </w:p>
    <w:tbl>
      <w:tblPr>
        <w:tblStyle w:val="TableGrid"/>
        <w:tblW w:w="9498" w:type="dxa"/>
        <w:tblInd w:w="-459" w:type="dxa"/>
        <w:tblLook w:val="04A0" w:firstRow="1" w:lastRow="0" w:firstColumn="1" w:lastColumn="0" w:noHBand="0" w:noVBand="1"/>
      </w:tblPr>
      <w:tblGrid>
        <w:gridCol w:w="2552"/>
        <w:gridCol w:w="2197"/>
        <w:gridCol w:w="2906"/>
        <w:gridCol w:w="1843"/>
      </w:tblGrid>
      <w:tr w:rsidR="008F05D5" w:rsidRPr="00FF0EBA" w14:paraId="3ACC1AAD" w14:textId="77777777" w:rsidTr="00E37ADB">
        <w:tc>
          <w:tcPr>
            <w:tcW w:w="2552" w:type="dxa"/>
          </w:tcPr>
          <w:p w14:paraId="022F5BBB" w14:textId="3780E3FD" w:rsidR="00715292" w:rsidRPr="00F15D07" w:rsidRDefault="00715292" w:rsidP="00CD5651">
            <w:pPr>
              <w:spacing w:line="276" w:lineRule="auto"/>
              <w:rPr>
                <w:rFonts w:ascii="Times New Roman" w:hAnsi="Times New Roman" w:cs="Times New Roman"/>
                <w:b/>
                <w:bCs/>
                <w:sz w:val="24"/>
                <w:szCs w:val="24"/>
                <w:lang w:val="lt-LT"/>
              </w:rPr>
            </w:pPr>
            <w:r w:rsidRPr="00F15D07">
              <w:rPr>
                <w:rFonts w:ascii="Times New Roman" w:hAnsi="Times New Roman" w:cs="Times New Roman"/>
                <w:b/>
                <w:bCs/>
                <w:sz w:val="24"/>
                <w:szCs w:val="24"/>
                <w:lang w:val="lt-LT"/>
              </w:rPr>
              <w:lastRenderedPageBreak/>
              <w:t>Specialiųjų sutarties sąlygų nuostatos punkto Nr./pavadinimas</w:t>
            </w:r>
          </w:p>
        </w:tc>
        <w:tc>
          <w:tcPr>
            <w:tcW w:w="5103" w:type="dxa"/>
            <w:gridSpan w:val="2"/>
          </w:tcPr>
          <w:p w14:paraId="6DDEC629" w14:textId="4F21ED3C" w:rsidR="00715292" w:rsidRPr="00F15D07" w:rsidRDefault="00715292" w:rsidP="00CD5651">
            <w:pPr>
              <w:spacing w:line="276" w:lineRule="auto"/>
              <w:rPr>
                <w:rFonts w:ascii="Times New Roman" w:hAnsi="Times New Roman" w:cs="Times New Roman"/>
                <w:b/>
                <w:bCs/>
                <w:sz w:val="24"/>
                <w:szCs w:val="24"/>
                <w:lang w:val="lt-LT"/>
              </w:rPr>
            </w:pPr>
            <w:r w:rsidRPr="00F15D07">
              <w:rPr>
                <w:rFonts w:ascii="Times New Roman" w:hAnsi="Times New Roman" w:cs="Times New Roman"/>
                <w:b/>
                <w:bCs/>
                <w:sz w:val="24"/>
                <w:szCs w:val="24"/>
                <w:lang w:val="lt-LT"/>
              </w:rPr>
              <w:t>Specialiųjų sutarties sąlygų nuostata</w:t>
            </w:r>
          </w:p>
        </w:tc>
        <w:tc>
          <w:tcPr>
            <w:tcW w:w="1843" w:type="dxa"/>
          </w:tcPr>
          <w:p w14:paraId="1664F9B4" w14:textId="74675D66" w:rsidR="00715292" w:rsidRPr="00F15D07" w:rsidRDefault="00715292" w:rsidP="00CD5651">
            <w:pPr>
              <w:spacing w:line="276" w:lineRule="auto"/>
              <w:rPr>
                <w:rFonts w:ascii="Times New Roman" w:hAnsi="Times New Roman" w:cs="Times New Roman"/>
                <w:sz w:val="24"/>
                <w:szCs w:val="24"/>
                <w:lang w:val="lt-LT"/>
              </w:rPr>
            </w:pPr>
            <w:r w:rsidRPr="00F15D07">
              <w:rPr>
                <w:rFonts w:ascii="Times New Roman" w:hAnsi="Times New Roman" w:cs="Times New Roman"/>
                <w:b/>
                <w:bCs/>
                <w:sz w:val="24"/>
                <w:szCs w:val="24"/>
                <w:lang w:val="lt-LT"/>
              </w:rPr>
              <w:t>Nuoroda į Bendrųjų sutarties sąlygų punktą/</w:t>
            </w:r>
            <w:r w:rsidR="001A295F" w:rsidRPr="00F15D07">
              <w:rPr>
                <w:rFonts w:ascii="Times New Roman" w:hAnsi="Times New Roman" w:cs="Times New Roman"/>
                <w:b/>
                <w:bCs/>
                <w:sz w:val="24"/>
                <w:szCs w:val="24"/>
                <w:lang w:val="lt-LT"/>
              </w:rPr>
              <w:t xml:space="preserve"> </w:t>
            </w:r>
            <w:r w:rsidRPr="00F15D07">
              <w:rPr>
                <w:rFonts w:ascii="Times New Roman" w:hAnsi="Times New Roman" w:cs="Times New Roman"/>
                <w:b/>
                <w:bCs/>
                <w:sz w:val="24"/>
                <w:szCs w:val="24"/>
                <w:lang w:val="lt-LT"/>
              </w:rPr>
              <w:t>skyrių</w:t>
            </w:r>
          </w:p>
        </w:tc>
      </w:tr>
      <w:tr w:rsidR="00BC13E3" w:rsidRPr="00F15D07" w14:paraId="11C44BF5" w14:textId="77777777" w:rsidTr="008B0270">
        <w:tc>
          <w:tcPr>
            <w:tcW w:w="9498" w:type="dxa"/>
            <w:gridSpan w:val="4"/>
          </w:tcPr>
          <w:p w14:paraId="4D780E2A" w14:textId="71E6F9A3" w:rsidR="00BC13E3" w:rsidRPr="00F15D07" w:rsidRDefault="00045E72" w:rsidP="00CD5651">
            <w:pPr>
              <w:pStyle w:val="ListParagraph"/>
              <w:numPr>
                <w:ilvl w:val="0"/>
                <w:numId w:val="10"/>
              </w:numPr>
              <w:spacing w:line="276" w:lineRule="auto"/>
              <w:rPr>
                <w:b/>
                <w:bCs/>
              </w:rPr>
            </w:pPr>
            <w:r w:rsidRPr="00F15D07">
              <w:rPr>
                <w:b/>
                <w:bCs/>
              </w:rPr>
              <w:t>SUTARTIES DALYKAS</w:t>
            </w:r>
          </w:p>
        </w:tc>
      </w:tr>
      <w:tr w:rsidR="000B3CCF" w:rsidRPr="00F15D07" w14:paraId="410B8384" w14:textId="77777777" w:rsidTr="00E37ADB">
        <w:tc>
          <w:tcPr>
            <w:tcW w:w="2552" w:type="dxa"/>
          </w:tcPr>
          <w:p w14:paraId="43281FBC" w14:textId="2CCCE618" w:rsidR="000B3CCF" w:rsidRPr="00F15D07" w:rsidRDefault="000B3CCF" w:rsidP="000B3CCF">
            <w:pPr>
              <w:pStyle w:val="ListParagraph"/>
              <w:numPr>
                <w:ilvl w:val="1"/>
                <w:numId w:val="10"/>
              </w:numPr>
              <w:spacing w:line="276" w:lineRule="auto"/>
              <w:rPr>
                <w:b/>
                <w:bCs/>
              </w:rPr>
            </w:pPr>
            <w:r w:rsidRPr="00F15D07">
              <w:rPr>
                <w:b/>
                <w:bCs/>
              </w:rPr>
              <w:t xml:space="preserve"> Prekių aprašymas</w:t>
            </w:r>
          </w:p>
        </w:tc>
        <w:tc>
          <w:tcPr>
            <w:tcW w:w="5103" w:type="dxa"/>
            <w:gridSpan w:val="2"/>
          </w:tcPr>
          <w:p w14:paraId="009A9C62" w14:textId="48FD2F49" w:rsidR="00A2302D" w:rsidRPr="00A2302D" w:rsidRDefault="000B3CCF" w:rsidP="000B3CCF">
            <w:pPr>
              <w:spacing w:after="0" w:line="276" w:lineRule="auto"/>
              <w:jc w:val="both"/>
              <w:rPr>
                <w:rFonts w:ascii="Times New Roman" w:eastAsia="Calibri" w:hAnsi="Times New Roman" w:cs="Times New Roman"/>
                <w:b/>
                <w:bCs/>
                <w:i/>
                <w:iCs/>
                <w:sz w:val="24"/>
                <w:szCs w:val="24"/>
                <w:lang w:val="lt-LT"/>
              </w:rPr>
            </w:pPr>
            <w:r w:rsidRPr="00134750">
              <w:rPr>
                <w:rFonts w:ascii="Times New Roman" w:eastAsia="Calibri" w:hAnsi="Times New Roman" w:cs="Times New Roman"/>
                <w:sz w:val="24"/>
                <w:szCs w:val="24"/>
                <w:lang w:val="lt-LT"/>
              </w:rPr>
              <w:t>Perkamos Prekės:</w:t>
            </w:r>
            <w:r w:rsidRPr="00134750">
              <w:rPr>
                <w:rFonts w:ascii="Times New Roman" w:eastAsia="Calibri" w:hAnsi="Times New Roman" w:cs="Times New Roman"/>
                <w:i/>
                <w:iCs/>
                <w:sz w:val="24"/>
                <w:szCs w:val="24"/>
                <w:lang w:val="lt-LT"/>
              </w:rPr>
              <w:t xml:space="preserve"> </w:t>
            </w:r>
            <w:r>
              <w:rPr>
                <w:rFonts w:ascii="Times New Roman" w:eastAsia="Arial Unicode MS" w:hAnsi="Times New Roman" w:cs="Times New Roman"/>
                <w:sz w:val="24"/>
                <w:szCs w:val="24"/>
                <w:bdr w:val="none" w:sz="0" w:space="0" w:color="auto" w:frame="1"/>
                <w:lang w:val="lt-LT" w:eastAsia="lt-LT"/>
              </w:rPr>
              <w:t xml:space="preserve">Vienkartinės medicininės paskirties priemonės </w:t>
            </w:r>
            <w:r w:rsidRPr="00134750">
              <w:rPr>
                <w:rFonts w:ascii="Times New Roman" w:hAnsi="Times New Roman" w:cs="Times New Roman"/>
                <w:sz w:val="24"/>
                <w:szCs w:val="24"/>
                <w:lang w:val="lt-LT"/>
              </w:rPr>
              <w:t>(toliau – Prekės)</w:t>
            </w:r>
            <w:r w:rsidR="00A2302D">
              <w:rPr>
                <w:rFonts w:ascii="Times New Roman" w:hAnsi="Times New Roman" w:cs="Times New Roman"/>
                <w:sz w:val="24"/>
                <w:szCs w:val="24"/>
                <w:lang w:val="lt-LT"/>
              </w:rPr>
              <w:t xml:space="preserve"> - </w:t>
            </w:r>
            <w:r w:rsidR="00CE2011">
              <w:rPr>
                <w:rFonts w:ascii="Times New Roman" w:eastAsia="Calibri" w:hAnsi="Times New Roman" w:cs="Times New Roman"/>
                <w:b/>
                <w:bCs/>
                <w:i/>
                <w:iCs/>
                <w:sz w:val="24"/>
                <w:szCs w:val="24"/>
                <w:lang w:val="lt-LT"/>
              </w:rPr>
              <w:t>5</w:t>
            </w:r>
            <w:r w:rsidR="00A2302D" w:rsidRPr="00A2302D">
              <w:rPr>
                <w:rFonts w:ascii="Times New Roman" w:eastAsia="Calibri" w:hAnsi="Times New Roman" w:cs="Times New Roman"/>
                <w:b/>
                <w:bCs/>
                <w:i/>
                <w:iCs/>
                <w:sz w:val="24"/>
                <w:szCs w:val="24"/>
                <w:lang w:val="lt-LT"/>
              </w:rPr>
              <w:t xml:space="preserve"> pirkimo dal</w:t>
            </w:r>
            <w:r w:rsidR="00CE2011">
              <w:rPr>
                <w:rFonts w:ascii="Times New Roman" w:eastAsia="Calibri" w:hAnsi="Times New Roman" w:cs="Times New Roman"/>
                <w:b/>
                <w:bCs/>
                <w:i/>
                <w:iCs/>
                <w:sz w:val="24"/>
                <w:szCs w:val="24"/>
                <w:lang w:val="lt-LT"/>
              </w:rPr>
              <w:t>i</w:t>
            </w:r>
            <w:r w:rsidR="00A2302D" w:rsidRPr="00A2302D">
              <w:rPr>
                <w:rFonts w:ascii="Times New Roman" w:eastAsia="Calibri" w:hAnsi="Times New Roman" w:cs="Times New Roman"/>
                <w:b/>
                <w:bCs/>
                <w:i/>
                <w:iCs/>
                <w:sz w:val="24"/>
                <w:szCs w:val="24"/>
                <w:lang w:val="lt-LT"/>
              </w:rPr>
              <w:t>s</w:t>
            </w:r>
          </w:p>
          <w:p w14:paraId="0667EDE7" w14:textId="77777777" w:rsidR="00A2302D" w:rsidRPr="00134750" w:rsidRDefault="00A2302D" w:rsidP="000B3CCF">
            <w:pPr>
              <w:spacing w:after="0" w:line="276" w:lineRule="auto"/>
              <w:jc w:val="both"/>
              <w:rPr>
                <w:rFonts w:ascii="Times New Roman" w:eastAsia="Calibri" w:hAnsi="Times New Roman" w:cs="Times New Roman"/>
                <w:color w:val="00B050"/>
                <w:sz w:val="24"/>
                <w:szCs w:val="24"/>
                <w:lang w:val="lt-LT"/>
              </w:rPr>
            </w:pPr>
          </w:p>
          <w:p w14:paraId="755654AC" w14:textId="2500C2A2" w:rsidR="000B3CCF" w:rsidRPr="00AB0301" w:rsidRDefault="000B3CCF" w:rsidP="000B3CCF">
            <w:pPr>
              <w:spacing w:after="0" w:line="276" w:lineRule="auto"/>
              <w:jc w:val="both"/>
              <w:rPr>
                <w:rFonts w:ascii="Times New Roman" w:eastAsia="Calibri" w:hAnsi="Times New Roman" w:cs="Times New Roman"/>
                <w:sz w:val="24"/>
                <w:szCs w:val="24"/>
                <w:lang w:val="lt-LT"/>
              </w:rPr>
            </w:pPr>
            <w:r w:rsidRPr="00134750">
              <w:rPr>
                <w:rFonts w:ascii="Times New Roman" w:eastAsia="Calibri" w:hAnsi="Times New Roman" w:cs="Times New Roman"/>
                <w:sz w:val="24"/>
                <w:szCs w:val="24"/>
                <w:lang w:val="lt-LT"/>
              </w:rPr>
              <w:t>Išsamus Prekių aprašymas ir kiti reikalavimai teikiamoms Prekėms nustatyti Specialiųjų sutarties sąlygų 1 priede „Pasiūlymas ir Techninė specifikacija“ (toliau – Pasiūlymas ir Techninė specifikacija).</w:t>
            </w:r>
          </w:p>
        </w:tc>
        <w:tc>
          <w:tcPr>
            <w:tcW w:w="1843" w:type="dxa"/>
          </w:tcPr>
          <w:p w14:paraId="0BFB4179" w14:textId="40688997" w:rsidR="000B3CCF" w:rsidRPr="00F15D07" w:rsidRDefault="000B3CCF" w:rsidP="000B3CCF">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4.2</w:t>
            </w:r>
            <w:r>
              <w:rPr>
                <w:rFonts w:ascii="Times New Roman" w:hAnsi="Times New Roman" w:cs="Times New Roman"/>
                <w:sz w:val="24"/>
                <w:szCs w:val="24"/>
                <w:lang w:val="lt-LT"/>
              </w:rPr>
              <w:t>.</w:t>
            </w:r>
            <w:r w:rsidRPr="00F15D07">
              <w:rPr>
                <w:rFonts w:ascii="Times New Roman" w:hAnsi="Times New Roman" w:cs="Times New Roman"/>
                <w:sz w:val="24"/>
                <w:szCs w:val="24"/>
                <w:lang w:val="lt-LT"/>
              </w:rPr>
              <w:t>, 4.3</w:t>
            </w:r>
            <w:r>
              <w:rPr>
                <w:rFonts w:ascii="Times New Roman" w:hAnsi="Times New Roman" w:cs="Times New Roman"/>
                <w:sz w:val="24"/>
                <w:szCs w:val="24"/>
                <w:lang w:val="lt-LT"/>
              </w:rPr>
              <w:t>.</w:t>
            </w:r>
          </w:p>
        </w:tc>
      </w:tr>
      <w:tr w:rsidR="008F05D5" w:rsidRPr="00F15D07" w14:paraId="2A5A1452" w14:textId="77777777" w:rsidTr="00E37ADB">
        <w:tc>
          <w:tcPr>
            <w:tcW w:w="2552" w:type="dxa"/>
          </w:tcPr>
          <w:p w14:paraId="71C14082" w14:textId="4EF3644E" w:rsidR="00715292" w:rsidRPr="00202B8E" w:rsidRDefault="008F05D5" w:rsidP="00202B8E">
            <w:pPr>
              <w:pStyle w:val="ListParagraph"/>
              <w:numPr>
                <w:ilvl w:val="1"/>
                <w:numId w:val="10"/>
              </w:numPr>
              <w:tabs>
                <w:tab w:val="left" w:pos="0"/>
                <w:tab w:val="left" w:pos="435"/>
              </w:tabs>
              <w:spacing w:line="276" w:lineRule="auto"/>
              <w:ind w:left="0" w:firstLine="0"/>
              <w:rPr>
                <w:b/>
                <w:bCs/>
              </w:rPr>
            </w:pPr>
            <w:r w:rsidRPr="00202B8E">
              <w:rPr>
                <w:b/>
                <w:bCs/>
              </w:rPr>
              <w:t>Informacija apie ES finansuojamą projektą</w:t>
            </w:r>
          </w:p>
        </w:tc>
        <w:tc>
          <w:tcPr>
            <w:tcW w:w="5103" w:type="dxa"/>
            <w:gridSpan w:val="2"/>
          </w:tcPr>
          <w:p w14:paraId="26DFAB56" w14:textId="7B9D54E0" w:rsidR="00977866" w:rsidRPr="0081585A" w:rsidRDefault="008F05D5" w:rsidP="00CD5651">
            <w:pPr>
              <w:spacing w:after="0" w:line="276" w:lineRule="auto"/>
              <w:jc w:val="both"/>
              <w:rPr>
                <w:rFonts w:ascii="Times New Roman" w:hAnsi="Times New Roman" w:cs="Times New Roman"/>
                <w:sz w:val="24"/>
                <w:szCs w:val="24"/>
                <w:lang w:val="lt-LT"/>
              </w:rPr>
            </w:pPr>
            <w:r w:rsidRPr="00F15D07">
              <w:rPr>
                <w:rFonts w:ascii="Times New Roman" w:hAnsi="Times New Roman" w:cs="Times New Roman"/>
                <w:sz w:val="24"/>
                <w:szCs w:val="24"/>
                <w:lang w:val="lt-LT"/>
              </w:rPr>
              <w:t>Netaik</w:t>
            </w:r>
            <w:r w:rsidR="0081585A">
              <w:rPr>
                <w:rFonts w:ascii="Times New Roman" w:hAnsi="Times New Roman" w:cs="Times New Roman"/>
                <w:sz w:val="24"/>
                <w:szCs w:val="24"/>
                <w:lang w:val="lt-LT"/>
              </w:rPr>
              <w:t>oma</w:t>
            </w:r>
          </w:p>
          <w:p w14:paraId="1DD4A81A" w14:textId="6C64BE67" w:rsidR="008F05D5" w:rsidRPr="00F15D07" w:rsidRDefault="008F05D5" w:rsidP="00CD5651">
            <w:pPr>
              <w:spacing w:after="0" w:line="276" w:lineRule="auto"/>
              <w:jc w:val="both"/>
              <w:rPr>
                <w:rFonts w:ascii="Times New Roman" w:hAnsi="Times New Roman" w:cs="Times New Roman"/>
                <w:i/>
                <w:iCs/>
                <w:sz w:val="24"/>
                <w:szCs w:val="24"/>
                <w:lang w:val="lt-LT"/>
              </w:rPr>
            </w:pPr>
          </w:p>
        </w:tc>
        <w:tc>
          <w:tcPr>
            <w:tcW w:w="1843" w:type="dxa"/>
          </w:tcPr>
          <w:p w14:paraId="02419E14" w14:textId="77777777" w:rsidR="00715292" w:rsidRPr="00F15D07" w:rsidRDefault="00715292" w:rsidP="00CD5651">
            <w:pPr>
              <w:spacing w:line="276" w:lineRule="auto"/>
              <w:rPr>
                <w:rFonts w:ascii="Times New Roman" w:hAnsi="Times New Roman" w:cs="Times New Roman"/>
                <w:sz w:val="24"/>
                <w:szCs w:val="24"/>
                <w:lang w:val="lt-LT"/>
              </w:rPr>
            </w:pPr>
          </w:p>
        </w:tc>
      </w:tr>
      <w:tr w:rsidR="008F05D5" w:rsidRPr="00F15D07" w14:paraId="71F64D7A" w14:textId="77777777" w:rsidTr="00E37ADB">
        <w:tc>
          <w:tcPr>
            <w:tcW w:w="2552" w:type="dxa"/>
          </w:tcPr>
          <w:p w14:paraId="5CCA6A54" w14:textId="3AB25886" w:rsidR="00715292" w:rsidRPr="00F15D07" w:rsidRDefault="008F05D5" w:rsidP="00202B8E">
            <w:pPr>
              <w:pStyle w:val="ListParagraph"/>
              <w:numPr>
                <w:ilvl w:val="1"/>
                <w:numId w:val="10"/>
              </w:numPr>
              <w:tabs>
                <w:tab w:val="left" w:pos="435"/>
              </w:tabs>
              <w:spacing w:line="276" w:lineRule="auto"/>
              <w:ind w:left="0" w:firstLine="0"/>
              <w:rPr>
                <w:b/>
                <w:bCs/>
              </w:rPr>
            </w:pPr>
            <w:r w:rsidRPr="00F15D07">
              <w:rPr>
                <w:b/>
                <w:bCs/>
              </w:rPr>
              <w:t>Papildom</w:t>
            </w:r>
            <w:r w:rsidR="00BC13E3" w:rsidRPr="00F15D07">
              <w:rPr>
                <w:b/>
                <w:bCs/>
              </w:rPr>
              <w:t xml:space="preserve">os </w:t>
            </w:r>
            <w:r w:rsidR="003C140F" w:rsidRPr="00F15D07">
              <w:rPr>
                <w:b/>
                <w:bCs/>
              </w:rPr>
              <w:t>Prekės</w:t>
            </w:r>
            <w:r w:rsidRPr="00F15D07">
              <w:rPr>
                <w:b/>
                <w:bCs/>
              </w:rPr>
              <w:t xml:space="preserve"> </w:t>
            </w:r>
          </w:p>
        </w:tc>
        <w:tc>
          <w:tcPr>
            <w:tcW w:w="5103" w:type="dxa"/>
            <w:gridSpan w:val="2"/>
          </w:tcPr>
          <w:p w14:paraId="5C5DEF82" w14:textId="377A8FF0" w:rsidR="00BC13E3" w:rsidRPr="00F15D07" w:rsidRDefault="009B4418" w:rsidP="00CD5651">
            <w:pPr>
              <w:spacing w:after="0" w:line="276" w:lineRule="auto"/>
              <w:jc w:val="both"/>
              <w:rPr>
                <w:rFonts w:ascii="Times New Roman" w:hAnsi="Times New Roman" w:cs="Times New Roman"/>
                <w:sz w:val="24"/>
                <w:szCs w:val="24"/>
                <w:lang w:val="lt-LT"/>
              </w:rPr>
            </w:pPr>
            <w:r w:rsidRPr="00F15D07">
              <w:rPr>
                <w:rFonts w:ascii="Times New Roman" w:hAnsi="Times New Roman" w:cs="Times New Roman"/>
                <w:sz w:val="24"/>
                <w:szCs w:val="24"/>
                <w:lang w:val="lt-LT"/>
              </w:rPr>
              <w:t>Pirkėj</w:t>
            </w:r>
            <w:r w:rsidR="008F05D5" w:rsidRPr="00F15D07">
              <w:rPr>
                <w:rFonts w:ascii="Times New Roman" w:hAnsi="Times New Roman" w:cs="Times New Roman"/>
                <w:sz w:val="24"/>
                <w:szCs w:val="24"/>
                <w:lang w:val="lt-LT"/>
              </w:rPr>
              <w:t xml:space="preserve">as numato galimybę įsigyti </w:t>
            </w:r>
            <w:r w:rsidR="003C140F" w:rsidRPr="00F15D07">
              <w:rPr>
                <w:rFonts w:ascii="Times New Roman" w:hAnsi="Times New Roman" w:cs="Times New Roman"/>
                <w:sz w:val="24"/>
                <w:szCs w:val="24"/>
                <w:lang w:val="lt-LT"/>
              </w:rPr>
              <w:t>Prekių</w:t>
            </w:r>
            <w:r w:rsidR="008F05D5" w:rsidRPr="00F15D07">
              <w:rPr>
                <w:rFonts w:ascii="Times New Roman" w:hAnsi="Times New Roman" w:cs="Times New Roman"/>
                <w:sz w:val="24"/>
                <w:szCs w:val="24"/>
                <w:lang w:val="lt-LT"/>
              </w:rPr>
              <w:t xml:space="preserve"> </w:t>
            </w:r>
            <w:r w:rsidR="008F05D5" w:rsidRPr="00F15D07">
              <w:rPr>
                <w:rFonts w:ascii="Times New Roman" w:eastAsia="Times New Roman" w:hAnsi="Times New Roman" w:cs="Times New Roman"/>
                <w:sz w:val="24"/>
                <w:szCs w:val="24"/>
                <w:lang w:val="lt-LT"/>
              </w:rPr>
              <w:t>sąraše nenurodytų,</w:t>
            </w:r>
            <w:r w:rsidR="008F05D5" w:rsidRPr="00F15D07">
              <w:rPr>
                <w:rFonts w:ascii="Times New Roman" w:hAnsi="Times New Roman" w:cs="Times New Roman"/>
                <w:sz w:val="24"/>
                <w:szCs w:val="24"/>
                <w:lang w:val="lt-LT"/>
              </w:rPr>
              <w:t xml:space="preserve"> tačiau su pirkimo objektu susijusių </w:t>
            </w:r>
            <w:r w:rsidR="003C140F" w:rsidRPr="00F15D07">
              <w:rPr>
                <w:rFonts w:ascii="Times New Roman" w:hAnsi="Times New Roman" w:cs="Times New Roman"/>
                <w:sz w:val="24"/>
                <w:szCs w:val="24"/>
                <w:lang w:val="lt-LT"/>
              </w:rPr>
              <w:t>Prekių</w:t>
            </w:r>
            <w:r w:rsidR="008F05D5" w:rsidRPr="00F15D07">
              <w:rPr>
                <w:rFonts w:ascii="Times New Roman" w:hAnsi="Times New Roman" w:cs="Times New Roman"/>
                <w:sz w:val="24"/>
                <w:szCs w:val="24"/>
                <w:lang w:val="lt-LT"/>
              </w:rPr>
              <w:t xml:space="preserve"> neviršijant 10 proc. pradinės Sutarties vertės</w:t>
            </w:r>
            <w:r w:rsidR="00880C01" w:rsidRPr="00F15D07">
              <w:rPr>
                <w:rFonts w:ascii="Times New Roman" w:hAnsi="Times New Roman" w:cs="Times New Roman"/>
                <w:sz w:val="24"/>
                <w:szCs w:val="24"/>
                <w:lang w:val="lt-LT"/>
              </w:rPr>
              <w:t>.</w:t>
            </w:r>
          </w:p>
        </w:tc>
        <w:tc>
          <w:tcPr>
            <w:tcW w:w="1843" w:type="dxa"/>
          </w:tcPr>
          <w:p w14:paraId="1ABA23A6" w14:textId="532C1092" w:rsidR="00715292" w:rsidRPr="00F15D07" w:rsidRDefault="00045E72"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4.</w:t>
            </w:r>
            <w:r w:rsidR="00BA3E9C" w:rsidRPr="00F15D07">
              <w:rPr>
                <w:rFonts w:ascii="Times New Roman" w:hAnsi="Times New Roman" w:cs="Times New Roman"/>
                <w:sz w:val="24"/>
                <w:szCs w:val="24"/>
                <w:lang w:val="lt-LT"/>
              </w:rPr>
              <w:t>5</w:t>
            </w:r>
            <w:r w:rsidR="00DA3B66">
              <w:rPr>
                <w:rFonts w:ascii="Times New Roman" w:hAnsi="Times New Roman" w:cs="Times New Roman"/>
                <w:sz w:val="24"/>
                <w:szCs w:val="24"/>
                <w:lang w:val="lt-LT"/>
              </w:rPr>
              <w:t>.</w:t>
            </w:r>
            <w:r w:rsidR="009B4418" w:rsidRPr="00F15D07">
              <w:rPr>
                <w:rFonts w:ascii="Times New Roman" w:hAnsi="Times New Roman" w:cs="Times New Roman"/>
                <w:sz w:val="24"/>
                <w:szCs w:val="24"/>
                <w:lang w:val="lt-LT"/>
              </w:rPr>
              <w:t>, 6.13</w:t>
            </w:r>
            <w:r w:rsidR="00DA3B66">
              <w:rPr>
                <w:rFonts w:ascii="Times New Roman" w:hAnsi="Times New Roman" w:cs="Times New Roman"/>
                <w:sz w:val="24"/>
                <w:szCs w:val="24"/>
                <w:lang w:val="lt-LT"/>
              </w:rPr>
              <w:t>.</w:t>
            </w:r>
          </w:p>
        </w:tc>
      </w:tr>
      <w:tr w:rsidR="00045E72" w:rsidRPr="00F15D07" w14:paraId="0AA8F10C" w14:textId="77777777" w:rsidTr="008B0270">
        <w:tc>
          <w:tcPr>
            <w:tcW w:w="9498" w:type="dxa"/>
            <w:gridSpan w:val="4"/>
          </w:tcPr>
          <w:p w14:paraId="7401F88B" w14:textId="518CC749" w:rsidR="00045E72" w:rsidRPr="00F15D07" w:rsidRDefault="00045E72" w:rsidP="00CD5651">
            <w:pPr>
              <w:spacing w:line="276" w:lineRule="auto"/>
              <w:rPr>
                <w:rFonts w:ascii="Times New Roman" w:hAnsi="Times New Roman" w:cs="Times New Roman"/>
                <w:sz w:val="24"/>
                <w:szCs w:val="24"/>
                <w:lang w:val="lt-LT"/>
              </w:rPr>
            </w:pPr>
            <w:r w:rsidRPr="00F15D07">
              <w:rPr>
                <w:rFonts w:ascii="Times New Roman" w:eastAsia="Times New Roman" w:hAnsi="Times New Roman" w:cs="Times New Roman"/>
                <w:b/>
                <w:sz w:val="24"/>
                <w:szCs w:val="24"/>
                <w:lang w:val="lt-LT" w:eastAsia="lt-LT"/>
              </w:rPr>
              <w:t xml:space="preserve">2. </w:t>
            </w:r>
            <w:r w:rsidR="003C140F" w:rsidRPr="00F15D07">
              <w:rPr>
                <w:rFonts w:ascii="Times New Roman" w:eastAsia="Times New Roman" w:hAnsi="Times New Roman" w:cs="Times New Roman"/>
                <w:b/>
                <w:sz w:val="24"/>
                <w:szCs w:val="24"/>
                <w:lang w:val="lt-LT" w:eastAsia="lt-LT"/>
              </w:rPr>
              <w:t>PREKIŲ</w:t>
            </w:r>
            <w:r w:rsidRPr="00F15D07">
              <w:rPr>
                <w:rFonts w:ascii="Times New Roman" w:eastAsia="Times New Roman" w:hAnsi="Times New Roman" w:cs="Times New Roman"/>
                <w:b/>
                <w:sz w:val="24"/>
                <w:szCs w:val="24"/>
                <w:lang w:val="lt-LT" w:eastAsia="lt-LT"/>
              </w:rPr>
              <w:t xml:space="preserve"> </w:t>
            </w:r>
            <w:r w:rsidR="003C140F" w:rsidRPr="00F15D07">
              <w:rPr>
                <w:rFonts w:ascii="Times New Roman" w:eastAsia="Times New Roman" w:hAnsi="Times New Roman" w:cs="Times New Roman"/>
                <w:b/>
                <w:sz w:val="24"/>
                <w:szCs w:val="24"/>
                <w:lang w:val="lt-LT" w:eastAsia="lt-LT"/>
              </w:rPr>
              <w:t>PRISTATYMO</w:t>
            </w:r>
            <w:r w:rsidRPr="00F15D07">
              <w:rPr>
                <w:rFonts w:ascii="Times New Roman" w:eastAsia="Times New Roman" w:hAnsi="Times New Roman" w:cs="Times New Roman"/>
                <w:b/>
                <w:sz w:val="24"/>
                <w:szCs w:val="24"/>
                <w:lang w:val="lt-LT" w:eastAsia="lt-LT"/>
              </w:rPr>
              <w:t xml:space="preserve"> TERMINAI</w:t>
            </w:r>
          </w:p>
        </w:tc>
      </w:tr>
      <w:tr w:rsidR="00EB570B" w:rsidRPr="00F15D07" w14:paraId="0716AD85" w14:textId="77777777" w:rsidTr="00E37ADB">
        <w:trPr>
          <w:trHeight w:val="418"/>
        </w:trPr>
        <w:tc>
          <w:tcPr>
            <w:tcW w:w="2552" w:type="dxa"/>
          </w:tcPr>
          <w:p w14:paraId="6561ECB0" w14:textId="5B83CAE6" w:rsidR="00EB570B" w:rsidRPr="00F15D07" w:rsidRDefault="00EB570B" w:rsidP="00CD5651">
            <w:pPr>
              <w:pStyle w:val="ListParagraph"/>
              <w:spacing w:line="276" w:lineRule="auto"/>
              <w:ind w:left="0"/>
              <w:jc w:val="both"/>
              <w:rPr>
                <w:rFonts w:eastAsia="Calibri"/>
                <w:b/>
                <w:bCs/>
              </w:rPr>
            </w:pPr>
            <w:r w:rsidRPr="00F15D07">
              <w:rPr>
                <w:rFonts w:eastAsia="Calibri"/>
                <w:b/>
                <w:bCs/>
              </w:rPr>
              <w:t xml:space="preserve">2.1. </w:t>
            </w:r>
            <w:r w:rsidR="003C140F" w:rsidRPr="00F15D07">
              <w:rPr>
                <w:rFonts w:eastAsia="Calibri"/>
                <w:b/>
                <w:bCs/>
              </w:rPr>
              <w:t>Prekių</w:t>
            </w:r>
            <w:r w:rsidRPr="00F15D07">
              <w:rPr>
                <w:rFonts w:eastAsia="Calibri"/>
                <w:b/>
                <w:bCs/>
              </w:rPr>
              <w:t xml:space="preserve"> </w:t>
            </w:r>
            <w:r w:rsidR="003C140F" w:rsidRPr="00F15D07">
              <w:rPr>
                <w:rFonts w:eastAsia="Calibri"/>
                <w:b/>
                <w:bCs/>
              </w:rPr>
              <w:t>pristatymo</w:t>
            </w:r>
            <w:r w:rsidRPr="00F15D07">
              <w:rPr>
                <w:rFonts w:eastAsia="Calibri"/>
                <w:b/>
                <w:bCs/>
              </w:rPr>
              <w:t xml:space="preserve"> terminas </w:t>
            </w:r>
          </w:p>
          <w:p w14:paraId="0E341947" w14:textId="77777777" w:rsidR="00EB570B" w:rsidRPr="00F15D07" w:rsidRDefault="00EB570B" w:rsidP="00CD5651">
            <w:pPr>
              <w:pStyle w:val="ListParagraph"/>
              <w:spacing w:line="276" w:lineRule="auto"/>
              <w:ind w:left="0"/>
              <w:jc w:val="both"/>
              <w:rPr>
                <w:b/>
                <w:bCs/>
              </w:rPr>
            </w:pPr>
          </w:p>
        </w:tc>
        <w:tc>
          <w:tcPr>
            <w:tcW w:w="5103" w:type="dxa"/>
            <w:gridSpan w:val="2"/>
          </w:tcPr>
          <w:p w14:paraId="2F5E0348" w14:textId="77777777" w:rsidR="00895DA5" w:rsidRDefault="00895DA5" w:rsidP="00895DA5">
            <w:pPr>
              <w:pStyle w:val="ListParagraph"/>
              <w:tabs>
                <w:tab w:val="left" w:pos="406"/>
                <w:tab w:val="left" w:pos="496"/>
              </w:tabs>
              <w:spacing w:line="276" w:lineRule="auto"/>
              <w:ind w:left="0"/>
              <w:jc w:val="both"/>
              <w:rPr>
                <w:rFonts w:eastAsia="Arial Unicode MS"/>
                <w:bdr w:val="none" w:sz="0" w:space="0" w:color="auto" w:frame="1"/>
              </w:rPr>
            </w:pPr>
            <w:r>
              <w:rPr>
                <w:rFonts w:eastAsia="Arial Unicode MS"/>
                <w:bdr w:val="none" w:sz="0" w:space="0" w:color="auto" w:frame="1"/>
              </w:rPr>
              <w:t xml:space="preserve">2,1.1. Prekės užsakomos dalimis pagal Pirkėjo poreikį per </w:t>
            </w:r>
            <w:r>
              <w:rPr>
                <w:rFonts w:eastAsia="Arial Unicode MS"/>
                <w:b/>
                <w:bCs/>
                <w:bdr w:val="none" w:sz="0" w:space="0" w:color="auto" w:frame="1"/>
              </w:rPr>
              <w:t>36 mėnesių</w:t>
            </w:r>
            <w:r>
              <w:rPr>
                <w:rFonts w:eastAsia="Arial Unicode MS"/>
                <w:bdr w:val="none" w:sz="0" w:space="0" w:color="auto" w:frame="1"/>
              </w:rPr>
              <w:t xml:space="preserve"> laikotarpį.</w:t>
            </w:r>
          </w:p>
          <w:p w14:paraId="44B0ACE9" w14:textId="77777777" w:rsidR="00895DA5" w:rsidRDefault="00895DA5" w:rsidP="00895DA5">
            <w:pPr>
              <w:spacing w:after="0" w:line="276" w:lineRule="auto"/>
              <w:jc w:val="both"/>
              <w:rPr>
                <w:rFonts w:ascii="Times New Roman" w:eastAsia="Arial Unicode MS" w:hAnsi="Times New Roman" w:cs="Times New Roman"/>
                <w:sz w:val="24"/>
                <w:szCs w:val="24"/>
                <w:bdr w:val="none" w:sz="0" w:space="0" w:color="auto" w:frame="1"/>
                <w:lang w:val="lt-LT" w:eastAsia="lt-LT"/>
              </w:rPr>
            </w:pPr>
          </w:p>
          <w:p w14:paraId="48E6329F" w14:textId="5562A464" w:rsidR="00895DA5" w:rsidRDefault="00895DA5" w:rsidP="00895DA5">
            <w:pPr>
              <w:pStyle w:val="ListParagraph"/>
              <w:spacing w:line="276" w:lineRule="auto"/>
              <w:ind w:left="0"/>
              <w:jc w:val="both"/>
              <w:rPr>
                <w:rFonts w:eastAsia="Arial Unicode MS"/>
                <w:bdr w:val="none" w:sz="0" w:space="0" w:color="auto" w:frame="1"/>
              </w:rPr>
            </w:pPr>
            <w:r>
              <w:rPr>
                <w:rFonts w:eastAsia="Arial Unicode MS"/>
                <w:bdr w:val="none" w:sz="0" w:space="0" w:color="auto" w:frame="1"/>
              </w:rPr>
              <w:t xml:space="preserve">2.1.2. Prekės pagal Sutartį turi būti pristatytos ne vėliau </w:t>
            </w:r>
            <w:r w:rsidRPr="007B04D0">
              <w:rPr>
                <w:rFonts w:eastAsia="Arial Unicode MS"/>
                <w:bdr w:val="none" w:sz="0" w:space="0" w:color="auto" w:frame="1"/>
              </w:rPr>
              <w:t xml:space="preserve">kaip </w:t>
            </w:r>
            <w:r w:rsidRPr="00176AE7">
              <w:rPr>
                <w:rFonts w:eastAsia="Arial Unicode MS"/>
                <w:b/>
                <w:bCs/>
                <w:bdr w:val="none" w:sz="0" w:space="0" w:color="auto" w:frame="1"/>
              </w:rPr>
              <w:t xml:space="preserve">per </w:t>
            </w:r>
            <w:r w:rsidR="00B27FAA" w:rsidRPr="00176AE7">
              <w:rPr>
                <w:rFonts w:eastAsia="Arial Unicode MS"/>
                <w:b/>
                <w:bCs/>
                <w:bdr w:val="none" w:sz="0" w:space="0" w:color="auto" w:frame="1"/>
              </w:rPr>
              <w:t xml:space="preserve">5 </w:t>
            </w:r>
            <w:r w:rsidRPr="00176AE7">
              <w:rPr>
                <w:rFonts w:eastAsia="Arial Unicode MS"/>
                <w:b/>
                <w:bCs/>
                <w:bdr w:val="none" w:sz="0" w:space="0" w:color="auto" w:frame="1"/>
              </w:rPr>
              <w:t>(</w:t>
            </w:r>
            <w:r w:rsidR="00B27FAA" w:rsidRPr="00176AE7">
              <w:rPr>
                <w:rFonts w:eastAsia="Arial Unicode MS"/>
                <w:b/>
                <w:bCs/>
                <w:bdr w:val="none" w:sz="0" w:space="0" w:color="auto" w:frame="1"/>
              </w:rPr>
              <w:t>penkias</w:t>
            </w:r>
            <w:r w:rsidRPr="00176AE7">
              <w:rPr>
                <w:rFonts w:eastAsia="Arial Unicode MS"/>
                <w:b/>
                <w:bCs/>
                <w:bdr w:val="none" w:sz="0" w:space="0" w:color="auto" w:frame="1"/>
              </w:rPr>
              <w:t xml:space="preserve">) </w:t>
            </w:r>
            <w:r w:rsidR="00B27FAA" w:rsidRPr="00176AE7">
              <w:rPr>
                <w:rFonts w:eastAsia="Arial Unicode MS"/>
                <w:b/>
                <w:bCs/>
                <w:bdr w:val="none" w:sz="0" w:space="0" w:color="auto" w:frame="1"/>
              </w:rPr>
              <w:t>darbo dienas</w:t>
            </w:r>
            <w:r>
              <w:rPr>
                <w:rFonts w:eastAsia="Arial Unicode MS"/>
                <w:b/>
                <w:bCs/>
                <w:bdr w:val="none" w:sz="0" w:space="0" w:color="auto" w:frame="1"/>
              </w:rPr>
              <w:t xml:space="preserve"> </w:t>
            </w:r>
            <w:r>
              <w:rPr>
                <w:rFonts w:eastAsia="Arial Unicode MS"/>
                <w:bdr w:val="none" w:sz="0" w:space="0" w:color="auto" w:frame="1"/>
              </w:rPr>
              <w:t>nuo užsakymo pateikimo Tiekėjui dienos nepriklausomai nuo užsakyto Prekių kiekio.</w:t>
            </w:r>
          </w:p>
          <w:p w14:paraId="4230DEA5" w14:textId="77777777" w:rsidR="00895DA5" w:rsidRDefault="00895DA5" w:rsidP="00895DA5">
            <w:pPr>
              <w:pStyle w:val="ListParagraph"/>
              <w:spacing w:line="276" w:lineRule="auto"/>
              <w:ind w:left="0"/>
              <w:jc w:val="both"/>
              <w:rPr>
                <w:rFonts w:eastAsia="Arial Unicode MS"/>
                <w:bdr w:val="none" w:sz="0" w:space="0" w:color="auto" w:frame="1"/>
              </w:rPr>
            </w:pPr>
          </w:p>
          <w:p w14:paraId="7FBA69F1" w14:textId="05656E86" w:rsidR="00781355" w:rsidRPr="001A3972" w:rsidRDefault="00895DA5" w:rsidP="00895DA5">
            <w:pPr>
              <w:pStyle w:val="ListParagraph"/>
              <w:spacing w:line="276" w:lineRule="auto"/>
              <w:ind w:left="0"/>
              <w:jc w:val="both"/>
              <w:rPr>
                <w:rFonts w:eastAsia="Arial Unicode MS"/>
                <w:bdr w:val="none" w:sz="0" w:space="0" w:color="auto" w:frame="1"/>
              </w:rPr>
            </w:pPr>
            <w:r>
              <w:t xml:space="preserve">2.1.3. </w:t>
            </w:r>
            <w:r>
              <w:rPr>
                <w:rFonts w:eastAsia="Arial Unicode MS"/>
                <w:bdr w:val="none" w:sz="0" w:space="0" w:color="auto" w:frame="1"/>
              </w:rPr>
              <w:t>Prekių užsakymai pateikiami Šalims priimtinu būdu (el. paštu, elektronine užsakymo sistema, telefonu ar kt.)</w:t>
            </w:r>
          </w:p>
        </w:tc>
        <w:tc>
          <w:tcPr>
            <w:tcW w:w="1843" w:type="dxa"/>
          </w:tcPr>
          <w:p w14:paraId="2D7F48C0" w14:textId="34A635BC" w:rsidR="00EB570B" w:rsidRPr="00F15D07" w:rsidRDefault="00BA3E9C"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4.4.</w:t>
            </w:r>
          </w:p>
        </w:tc>
      </w:tr>
      <w:tr w:rsidR="002F0B0F" w:rsidRPr="00F15D07" w14:paraId="413CC371" w14:textId="77777777" w:rsidTr="00E37ADB">
        <w:trPr>
          <w:trHeight w:val="418"/>
        </w:trPr>
        <w:tc>
          <w:tcPr>
            <w:tcW w:w="2552" w:type="dxa"/>
          </w:tcPr>
          <w:p w14:paraId="5EF5840D" w14:textId="14B46711" w:rsidR="002F0B0F" w:rsidRPr="00F15D07" w:rsidRDefault="002F0B0F" w:rsidP="00CD5651">
            <w:pPr>
              <w:pStyle w:val="ListParagraph"/>
              <w:spacing w:line="276" w:lineRule="auto"/>
              <w:ind w:left="0"/>
              <w:jc w:val="both"/>
              <w:rPr>
                <w:rFonts w:eastAsia="Calibri"/>
                <w:b/>
                <w:bCs/>
              </w:rPr>
            </w:pPr>
            <w:r w:rsidRPr="00F15D07">
              <w:rPr>
                <w:rFonts w:eastAsia="Calibri"/>
                <w:b/>
                <w:bCs/>
              </w:rPr>
              <w:t>2.2. Prekių pristatymo terminas, kai Prekės pristatomos etapais/ periodais</w:t>
            </w:r>
          </w:p>
        </w:tc>
        <w:tc>
          <w:tcPr>
            <w:tcW w:w="5103" w:type="dxa"/>
            <w:gridSpan w:val="2"/>
          </w:tcPr>
          <w:p w14:paraId="7B830E43" w14:textId="77777777" w:rsidR="002F0B0F" w:rsidRPr="00F15D07" w:rsidRDefault="002F0B0F" w:rsidP="00CD5651">
            <w:pPr>
              <w:spacing w:after="0" w:line="276" w:lineRule="auto"/>
              <w:jc w:val="both"/>
              <w:rPr>
                <w:rFonts w:ascii="Times New Roman" w:hAnsi="Times New Roman" w:cs="Times New Roman"/>
                <w:sz w:val="24"/>
                <w:szCs w:val="24"/>
                <w:lang w:val="lt-LT"/>
              </w:rPr>
            </w:pPr>
            <w:r w:rsidRPr="00F15D07">
              <w:rPr>
                <w:rFonts w:ascii="Times New Roman" w:hAnsi="Times New Roman" w:cs="Times New Roman"/>
                <w:sz w:val="24"/>
                <w:szCs w:val="24"/>
                <w:lang w:val="lt-LT"/>
              </w:rPr>
              <w:t xml:space="preserve">Netaikoma </w:t>
            </w:r>
          </w:p>
          <w:p w14:paraId="0BD7C7C2" w14:textId="4EED5547" w:rsidR="002F0B0F" w:rsidRPr="00F15D07" w:rsidRDefault="002F0B0F" w:rsidP="00CD5651">
            <w:pPr>
              <w:spacing w:after="0" w:line="276" w:lineRule="auto"/>
              <w:jc w:val="both"/>
              <w:rPr>
                <w:rFonts w:ascii="Times New Roman" w:eastAsia="Times New Roman" w:hAnsi="Times New Roman" w:cs="Times New Roman"/>
                <w:i/>
                <w:iCs/>
                <w:sz w:val="24"/>
                <w:szCs w:val="24"/>
                <w:lang w:val="lt-LT"/>
              </w:rPr>
            </w:pPr>
          </w:p>
        </w:tc>
        <w:tc>
          <w:tcPr>
            <w:tcW w:w="1843" w:type="dxa"/>
          </w:tcPr>
          <w:p w14:paraId="70171991" w14:textId="5BA9584A" w:rsidR="002F0B0F" w:rsidRPr="00F15D07" w:rsidRDefault="002E3855"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8.10</w:t>
            </w:r>
            <w:r w:rsidR="00DA3B66">
              <w:rPr>
                <w:rFonts w:ascii="Times New Roman" w:hAnsi="Times New Roman" w:cs="Times New Roman"/>
                <w:sz w:val="24"/>
                <w:szCs w:val="24"/>
                <w:lang w:val="lt-LT"/>
              </w:rPr>
              <w:t>.</w:t>
            </w:r>
          </w:p>
        </w:tc>
      </w:tr>
      <w:tr w:rsidR="00045E72" w:rsidRPr="00FF0EBA" w14:paraId="06892488" w14:textId="77777777" w:rsidTr="008B0270">
        <w:tc>
          <w:tcPr>
            <w:tcW w:w="9498" w:type="dxa"/>
            <w:gridSpan w:val="4"/>
          </w:tcPr>
          <w:p w14:paraId="679CD44B" w14:textId="776A7C2C" w:rsidR="00045E72" w:rsidRPr="00F15D07" w:rsidRDefault="00045E72" w:rsidP="00CD5651">
            <w:pPr>
              <w:spacing w:line="276" w:lineRule="auto"/>
              <w:rPr>
                <w:rFonts w:ascii="Times New Roman" w:hAnsi="Times New Roman" w:cs="Times New Roman"/>
                <w:sz w:val="24"/>
                <w:szCs w:val="24"/>
                <w:lang w:val="lt-LT"/>
              </w:rPr>
            </w:pPr>
            <w:r w:rsidRPr="00F15D07">
              <w:rPr>
                <w:rFonts w:ascii="Times New Roman" w:eastAsia="Arial Unicode MS" w:hAnsi="Times New Roman" w:cs="Times New Roman"/>
                <w:b/>
                <w:color w:val="000000"/>
                <w:sz w:val="24"/>
                <w:szCs w:val="24"/>
                <w:bdr w:val="nil"/>
                <w:lang w:val="lt-LT" w:eastAsia="lt-LT"/>
              </w:rPr>
              <w:t xml:space="preserve">3. </w:t>
            </w:r>
            <w:r w:rsidRPr="00F15D07">
              <w:rPr>
                <w:rFonts w:ascii="Times New Roman" w:eastAsia="Calibri" w:hAnsi="Times New Roman" w:cs="Times New Roman"/>
                <w:b/>
                <w:bCs/>
                <w:sz w:val="24"/>
                <w:szCs w:val="24"/>
                <w:lang w:val="lt-LT"/>
              </w:rPr>
              <w:t>SUTARTIES KAINA IR MOKĖJIMO TVARKA</w:t>
            </w:r>
          </w:p>
        </w:tc>
      </w:tr>
      <w:tr w:rsidR="00045E72" w:rsidRPr="00F15D07" w14:paraId="21EFA8F1" w14:textId="77777777" w:rsidTr="00E37ADB">
        <w:tc>
          <w:tcPr>
            <w:tcW w:w="2552" w:type="dxa"/>
          </w:tcPr>
          <w:p w14:paraId="24EBD347" w14:textId="12330547" w:rsidR="00045E72" w:rsidRPr="00F15D07" w:rsidRDefault="00045E72" w:rsidP="00CD5651">
            <w:pPr>
              <w:spacing w:line="276" w:lineRule="auto"/>
              <w:rPr>
                <w:rFonts w:ascii="Times New Roman" w:eastAsia="Arial Unicode MS" w:hAnsi="Times New Roman" w:cs="Times New Roman"/>
                <w:b/>
                <w:bCs/>
                <w:color w:val="000000"/>
                <w:sz w:val="24"/>
                <w:szCs w:val="24"/>
                <w:bdr w:val="nil"/>
                <w:lang w:val="lt-LT" w:eastAsia="lt-LT"/>
              </w:rPr>
            </w:pPr>
            <w:r w:rsidRPr="00202CA2">
              <w:rPr>
                <w:rFonts w:ascii="Times New Roman" w:eastAsia="Times New Roman" w:hAnsi="Times New Roman" w:cs="Times New Roman"/>
                <w:b/>
                <w:bCs/>
                <w:sz w:val="24"/>
                <w:szCs w:val="24"/>
                <w:lang w:val="lt-LT"/>
              </w:rPr>
              <w:t xml:space="preserve">3.1. Sutarčiai taikoma </w:t>
            </w:r>
            <w:r w:rsidRPr="00202CA2">
              <w:rPr>
                <w:rFonts w:ascii="Times New Roman" w:eastAsia="Times New Roman" w:hAnsi="Times New Roman" w:cs="Times New Roman"/>
                <w:b/>
                <w:bCs/>
                <w:color w:val="FF0000"/>
                <w:sz w:val="24"/>
                <w:szCs w:val="24"/>
                <w:lang w:val="lt-LT"/>
              </w:rPr>
              <w:t xml:space="preserve"> </w:t>
            </w:r>
            <w:r w:rsidRPr="00202CA2">
              <w:rPr>
                <w:rFonts w:ascii="Times New Roman" w:eastAsia="Times New Roman" w:hAnsi="Times New Roman" w:cs="Times New Roman"/>
                <w:b/>
                <w:bCs/>
                <w:sz w:val="24"/>
                <w:szCs w:val="24"/>
                <w:lang w:val="lt-LT"/>
              </w:rPr>
              <w:t>kainodara</w:t>
            </w:r>
          </w:p>
        </w:tc>
        <w:tc>
          <w:tcPr>
            <w:tcW w:w="5103" w:type="dxa"/>
            <w:gridSpan w:val="2"/>
          </w:tcPr>
          <w:p w14:paraId="06151A72" w14:textId="50F84B24" w:rsidR="00045E72" w:rsidRPr="00D43288" w:rsidRDefault="5796448D" w:rsidP="002113B7">
            <w:pPr>
              <w:tabs>
                <w:tab w:val="left" w:pos="567"/>
                <w:tab w:val="left" w:pos="851"/>
                <w:tab w:val="left" w:pos="992"/>
                <w:tab w:val="left" w:pos="1134"/>
              </w:tabs>
              <w:spacing w:after="384"/>
              <w:jc w:val="both"/>
              <w:textAlignment w:val="center"/>
              <w:rPr>
                <w:rFonts w:ascii="Times New Roman" w:eastAsia="Arial" w:hAnsi="Times New Roman" w:cs="Times New Roman"/>
                <w:sz w:val="20"/>
                <w:szCs w:val="20"/>
                <w:lang w:val="lt-LT" w:eastAsia="lt-LT"/>
              </w:rPr>
            </w:pPr>
            <w:r w:rsidRPr="00D43288">
              <w:rPr>
                <w:rFonts w:ascii="Times New Roman" w:eastAsia="Calibri" w:hAnsi="Times New Roman" w:cs="Times New Roman"/>
                <w:sz w:val="24"/>
                <w:szCs w:val="24"/>
                <w:lang w:val="lt-LT"/>
              </w:rPr>
              <w:t>Fiksuoto įkainio</w:t>
            </w:r>
            <w:r w:rsidRPr="00D43288">
              <w:rPr>
                <w:rFonts w:ascii="Times New Roman" w:eastAsia="Times New Roman" w:hAnsi="Times New Roman" w:cs="Times New Roman"/>
                <w:sz w:val="24"/>
                <w:szCs w:val="24"/>
                <w:lang w:val="lt-LT"/>
              </w:rPr>
              <w:t xml:space="preserve"> </w:t>
            </w:r>
          </w:p>
        </w:tc>
        <w:tc>
          <w:tcPr>
            <w:tcW w:w="1843" w:type="dxa"/>
          </w:tcPr>
          <w:p w14:paraId="72A43E1C" w14:textId="33E53EFC" w:rsidR="00045E72" w:rsidRPr="00F15D07" w:rsidRDefault="00045E72"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6.1</w:t>
            </w:r>
            <w:r w:rsidR="00DA3B66">
              <w:rPr>
                <w:rFonts w:ascii="Times New Roman" w:hAnsi="Times New Roman" w:cs="Times New Roman"/>
                <w:sz w:val="24"/>
                <w:szCs w:val="24"/>
                <w:lang w:val="lt-LT"/>
              </w:rPr>
              <w:t>.</w:t>
            </w:r>
          </w:p>
        </w:tc>
      </w:tr>
      <w:tr w:rsidR="00900762" w:rsidRPr="00F15D07" w14:paraId="357BB587" w14:textId="77777777" w:rsidTr="00E37ADB">
        <w:tc>
          <w:tcPr>
            <w:tcW w:w="2552" w:type="dxa"/>
          </w:tcPr>
          <w:p w14:paraId="32178E44" w14:textId="7D8E02C7" w:rsidR="00900762" w:rsidRPr="00F15D07" w:rsidRDefault="00900762" w:rsidP="00900762">
            <w:pPr>
              <w:spacing w:line="276" w:lineRule="auto"/>
              <w:rPr>
                <w:rFonts w:ascii="Times New Roman" w:eastAsia="Arial Unicode MS" w:hAnsi="Times New Roman" w:cs="Times New Roman"/>
                <w:b/>
                <w:bCs/>
                <w:color w:val="000000"/>
                <w:sz w:val="24"/>
                <w:szCs w:val="24"/>
                <w:bdr w:val="nil"/>
                <w:lang w:val="lt-LT" w:eastAsia="lt-LT"/>
              </w:rPr>
            </w:pPr>
            <w:r w:rsidRPr="00202CA2">
              <w:rPr>
                <w:rFonts w:ascii="Times New Roman" w:hAnsi="Times New Roman" w:cs="Times New Roman"/>
                <w:b/>
                <w:bCs/>
                <w:color w:val="000000"/>
                <w:sz w:val="24"/>
                <w:szCs w:val="24"/>
                <w:bdr w:val="nil"/>
                <w:lang w:val="lt-LT"/>
              </w:rPr>
              <w:t>3.2. Pradinės Sutarties vertė</w:t>
            </w:r>
          </w:p>
        </w:tc>
        <w:tc>
          <w:tcPr>
            <w:tcW w:w="5103" w:type="dxa"/>
            <w:gridSpan w:val="2"/>
          </w:tcPr>
          <w:p w14:paraId="4999213F" w14:textId="79CFCF15" w:rsidR="00900762" w:rsidRPr="0048157A" w:rsidRDefault="00900762" w:rsidP="00900762">
            <w:pPr>
              <w:spacing w:line="276" w:lineRule="auto"/>
              <w:jc w:val="both"/>
              <w:rPr>
                <w:rFonts w:ascii="Times New Roman" w:hAnsi="Times New Roman" w:cs="Times New Roman"/>
                <w:sz w:val="24"/>
                <w:szCs w:val="24"/>
                <w:lang w:val="lt-LT"/>
              </w:rPr>
            </w:pPr>
            <w:r w:rsidRPr="0048157A">
              <w:rPr>
                <w:rFonts w:ascii="Times New Roman" w:eastAsia="Times New Roman" w:hAnsi="Times New Roman" w:cs="Times New Roman"/>
                <w:sz w:val="24"/>
                <w:szCs w:val="24"/>
                <w:bdr w:val="nil"/>
                <w:lang w:val="lt-LT" w:eastAsia="lt-LT"/>
              </w:rPr>
              <w:t>Pradinės Sutarties vertė yra</w:t>
            </w:r>
            <w:r w:rsidR="00A2302D">
              <w:rPr>
                <w:rFonts w:ascii="Times New Roman" w:eastAsia="Times New Roman" w:hAnsi="Times New Roman" w:cs="Times New Roman"/>
                <w:sz w:val="24"/>
                <w:szCs w:val="24"/>
                <w:bdr w:val="nil"/>
                <w:lang w:val="lt-LT" w:eastAsia="lt-LT"/>
              </w:rPr>
              <w:t xml:space="preserve"> </w:t>
            </w:r>
            <w:r w:rsidR="00CE2011">
              <w:rPr>
                <w:rFonts w:ascii="Times New Roman" w:eastAsia="Times New Roman" w:hAnsi="Times New Roman" w:cs="Times New Roman"/>
                <w:sz w:val="24"/>
                <w:szCs w:val="24"/>
                <w:bdr w:val="nil"/>
                <w:lang w:val="lt-LT" w:eastAsia="lt-LT"/>
              </w:rPr>
              <w:t>22 500,00</w:t>
            </w:r>
            <w:r w:rsidRPr="0048157A">
              <w:rPr>
                <w:rFonts w:ascii="Times New Roman" w:eastAsia="Times New Roman" w:hAnsi="Times New Roman" w:cs="Times New Roman"/>
                <w:sz w:val="24"/>
                <w:szCs w:val="24"/>
                <w:bdr w:val="nil"/>
                <w:lang w:val="lt-LT" w:eastAsia="lt-LT"/>
              </w:rPr>
              <w:t xml:space="preserve"> </w:t>
            </w:r>
            <w:r w:rsidRPr="0048157A">
              <w:rPr>
                <w:rFonts w:ascii="Times New Roman" w:eastAsia="Times New Roman" w:hAnsi="Times New Roman" w:cs="Times New Roman"/>
                <w:sz w:val="24"/>
                <w:szCs w:val="24"/>
                <w:lang w:val="lt-LT" w:eastAsia="lt-LT"/>
              </w:rPr>
              <w:t>Eur</w:t>
            </w:r>
            <w:r w:rsidR="00A2302D">
              <w:rPr>
                <w:rFonts w:ascii="Times New Roman" w:eastAsia="Times New Roman" w:hAnsi="Times New Roman" w:cs="Times New Roman"/>
                <w:sz w:val="24"/>
                <w:szCs w:val="24"/>
                <w:lang w:val="lt-LT" w:eastAsia="lt-LT"/>
              </w:rPr>
              <w:t xml:space="preserve"> (</w:t>
            </w:r>
            <w:r w:rsidR="00CE2011">
              <w:rPr>
                <w:rFonts w:ascii="Times New Roman" w:eastAsia="Times New Roman" w:hAnsi="Times New Roman" w:cs="Times New Roman"/>
                <w:sz w:val="24"/>
                <w:szCs w:val="24"/>
                <w:lang w:val="lt-LT" w:eastAsia="lt-LT"/>
              </w:rPr>
              <w:t>dvidešimt du tūkstančiai penki šimtai</w:t>
            </w:r>
            <w:r w:rsidR="00A2302D">
              <w:rPr>
                <w:rFonts w:ascii="Times New Roman" w:eastAsia="Times New Roman" w:hAnsi="Times New Roman" w:cs="Times New Roman"/>
                <w:sz w:val="24"/>
                <w:szCs w:val="24"/>
                <w:lang w:val="lt-LT" w:eastAsia="lt-LT"/>
              </w:rPr>
              <w:t xml:space="preserve"> eurų, </w:t>
            </w:r>
            <w:r w:rsidR="00A2302D">
              <w:rPr>
                <w:rFonts w:ascii="Times New Roman" w:eastAsia="Times New Roman" w:hAnsi="Times New Roman" w:cs="Times New Roman"/>
                <w:sz w:val="24"/>
                <w:szCs w:val="24"/>
                <w:lang w:eastAsia="lt-LT"/>
              </w:rPr>
              <w:t xml:space="preserve">00 </w:t>
            </w:r>
            <w:r w:rsidR="00A2302D">
              <w:rPr>
                <w:rFonts w:ascii="Times New Roman" w:eastAsia="Times New Roman" w:hAnsi="Times New Roman" w:cs="Times New Roman"/>
                <w:sz w:val="24"/>
                <w:szCs w:val="24"/>
                <w:lang w:val="lt-LT" w:eastAsia="lt-LT"/>
              </w:rPr>
              <w:lastRenderedPageBreak/>
              <w:t>centų)</w:t>
            </w:r>
            <w:r w:rsidRPr="0048157A">
              <w:rPr>
                <w:rFonts w:ascii="Times New Roman" w:eastAsia="Times New Roman" w:hAnsi="Times New Roman" w:cs="Times New Roman"/>
                <w:sz w:val="24"/>
                <w:szCs w:val="24"/>
                <w:lang w:val="lt-LT" w:eastAsia="lt-LT"/>
              </w:rPr>
              <w:t>,</w:t>
            </w:r>
            <w:r w:rsidRPr="0048157A">
              <w:rPr>
                <w:rFonts w:ascii="Times New Roman" w:eastAsia="Times New Roman" w:hAnsi="Times New Roman" w:cs="Times New Roman"/>
                <w:sz w:val="24"/>
                <w:szCs w:val="24"/>
                <w:bdr w:val="nil"/>
                <w:lang w:val="lt-LT" w:eastAsia="lt-LT"/>
              </w:rPr>
              <w:t xml:space="preserve"> </w:t>
            </w:r>
            <w:r w:rsidRPr="0048157A">
              <w:rPr>
                <w:rFonts w:ascii="Times New Roman" w:eastAsia="Times New Roman" w:hAnsi="Times New Roman" w:cs="Times New Roman"/>
                <w:b/>
                <w:bCs/>
                <w:sz w:val="24"/>
                <w:szCs w:val="24"/>
                <w:bdr w:val="nil"/>
                <w:lang w:val="lt-LT" w:eastAsia="lt-LT"/>
              </w:rPr>
              <w:t>be pridėtinės vertės mokesčio</w:t>
            </w:r>
            <w:r w:rsidRPr="0048157A">
              <w:rPr>
                <w:rFonts w:ascii="Times New Roman" w:eastAsia="Times New Roman" w:hAnsi="Times New Roman" w:cs="Times New Roman"/>
                <w:sz w:val="24"/>
                <w:szCs w:val="24"/>
                <w:bdr w:val="nil"/>
                <w:lang w:val="lt-LT" w:eastAsia="lt-LT"/>
              </w:rPr>
              <w:t xml:space="preserve"> (toliau – </w:t>
            </w:r>
            <w:r w:rsidRPr="0048157A">
              <w:rPr>
                <w:rFonts w:ascii="Times New Roman" w:eastAsia="Times New Roman" w:hAnsi="Times New Roman" w:cs="Times New Roman"/>
                <w:b/>
                <w:bCs/>
                <w:sz w:val="24"/>
                <w:szCs w:val="24"/>
                <w:bdr w:val="nil"/>
                <w:lang w:val="lt-LT" w:eastAsia="lt-LT"/>
              </w:rPr>
              <w:t>PVM</w:t>
            </w:r>
            <w:r w:rsidRPr="0048157A">
              <w:rPr>
                <w:rFonts w:ascii="Times New Roman" w:eastAsia="Times New Roman" w:hAnsi="Times New Roman" w:cs="Times New Roman"/>
                <w:sz w:val="24"/>
                <w:szCs w:val="24"/>
                <w:bdr w:val="nil"/>
                <w:lang w:val="lt-LT" w:eastAsia="lt-LT"/>
              </w:rPr>
              <w:t xml:space="preserve">). </w:t>
            </w:r>
          </w:p>
          <w:p w14:paraId="4CB99ED1" w14:textId="129D40C3" w:rsidR="00900762" w:rsidRPr="0048157A" w:rsidRDefault="00900762" w:rsidP="00900762">
            <w:pPr>
              <w:spacing w:after="0" w:line="276" w:lineRule="auto"/>
              <w:jc w:val="both"/>
              <w:rPr>
                <w:rFonts w:ascii="Times New Roman" w:hAnsi="Times New Roman" w:cs="Times New Roman"/>
                <w:sz w:val="24"/>
                <w:szCs w:val="24"/>
                <w:lang w:val="lt-LT"/>
              </w:rPr>
            </w:pPr>
            <w:r w:rsidRPr="0048157A">
              <w:rPr>
                <w:rFonts w:ascii="Times New Roman" w:eastAsia="Times New Roman" w:hAnsi="Times New Roman" w:cs="Times New Roman"/>
                <w:sz w:val="24"/>
                <w:szCs w:val="24"/>
                <w:lang w:val="lt-LT" w:eastAsia="lt-LT"/>
              </w:rPr>
              <w:t xml:space="preserve">Šioje Sutartyje </w:t>
            </w:r>
            <w:r w:rsidRPr="0048157A">
              <w:rPr>
                <w:rFonts w:ascii="Times New Roman" w:eastAsia="Times New Roman" w:hAnsi="Times New Roman" w:cs="Times New Roman"/>
                <w:sz w:val="24"/>
                <w:szCs w:val="24"/>
                <w:bdr w:val="nil"/>
                <w:lang w:val="lt-LT" w:eastAsia="lt-LT"/>
              </w:rPr>
              <w:t xml:space="preserve">Pradinės Sutarties vertė yra lygi: </w:t>
            </w:r>
            <w:r w:rsidRPr="00176AE7">
              <w:rPr>
                <w:rFonts w:ascii="Times New Roman" w:eastAsia="Times New Roman" w:hAnsi="Times New Roman" w:cs="Times New Roman"/>
                <w:b/>
                <w:bCs/>
                <w:sz w:val="24"/>
                <w:szCs w:val="24"/>
                <w:lang w:val="lt-LT" w:eastAsia="lt-LT"/>
              </w:rPr>
              <w:t>maksimaliai pirkimui skirtai  lėšų sumai</w:t>
            </w:r>
            <w:r w:rsidRPr="0048157A">
              <w:rPr>
                <w:rFonts w:ascii="Times New Roman" w:eastAsia="Times New Roman" w:hAnsi="Times New Roman" w:cs="Times New Roman"/>
                <w:sz w:val="24"/>
                <w:szCs w:val="24"/>
                <w:lang w:val="lt-LT" w:eastAsia="lt-LT"/>
              </w:rPr>
              <w:t xml:space="preserve"> be PVM  Sutartyje nurodytų Prekių įsigijimui tiekėjo pasiūlyme nurodytais įkainiais be PVM. </w:t>
            </w:r>
          </w:p>
        </w:tc>
        <w:tc>
          <w:tcPr>
            <w:tcW w:w="1843" w:type="dxa"/>
          </w:tcPr>
          <w:p w14:paraId="080EA925" w14:textId="7A1A7EDB" w:rsidR="00900762" w:rsidRPr="00F15D07" w:rsidRDefault="00900762" w:rsidP="00900762">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lastRenderedPageBreak/>
              <w:t>6.1</w:t>
            </w:r>
            <w:r>
              <w:rPr>
                <w:rFonts w:ascii="Times New Roman" w:hAnsi="Times New Roman" w:cs="Times New Roman"/>
                <w:sz w:val="24"/>
                <w:szCs w:val="24"/>
                <w:lang w:val="lt-LT"/>
              </w:rPr>
              <w:t>.</w:t>
            </w:r>
            <w:r w:rsidRPr="00F15D07">
              <w:rPr>
                <w:rFonts w:ascii="Times New Roman" w:hAnsi="Times New Roman" w:cs="Times New Roman"/>
                <w:sz w:val="24"/>
                <w:szCs w:val="24"/>
                <w:lang w:val="lt-LT"/>
              </w:rPr>
              <w:t>, 6.2</w:t>
            </w:r>
            <w:r>
              <w:rPr>
                <w:rFonts w:ascii="Times New Roman" w:hAnsi="Times New Roman" w:cs="Times New Roman"/>
                <w:sz w:val="24"/>
                <w:szCs w:val="24"/>
                <w:lang w:val="lt-LT"/>
              </w:rPr>
              <w:t>.</w:t>
            </w:r>
          </w:p>
        </w:tc>
      </w:tr>
      <w:tr w:rsidR="004354E4" w:rsidRPr="00F15D07" w14:paraId="080FAAE1" w14:textId="77777777" w:rsidTr="00E37ADB">
        <w:tc>
          <w:tcPr>
            <w:tcW w:w="2552" w:type="dxa"/>
          </w:tcPr>
          <w:p w14:paraId="69D84724" w14:textId="18C28CCF" w:rsidR="004354E4" w:rsidRPr="00F15D07" w:rsidRDefault="004354E4" w:rsidP="004354E4">
            <w:pPr>
              <w:pStyle w:val="ListParagraph"/>
              <w:spacing w:line="276" w:lineRule="auto"/>
              <w:ind w:left="0"/>
              <w:jc w:val="both"/>
              <w:rPr>
                <w:rFonts w:eastAsia="Calibri"/>
                <w:b/>
                <w:bCs/>
                <w:i/>
                <w:iCs/>
              </w:rPr>
            </w:pPr>
            <w:r w:rsidRPr="00F15D07">
              <w:rPr>
                <w:rFonts w:eastAsia="Calibri"/>
                <w:b/>
                <w:bCs/>
              </w:rPr>
              <w:t>3.3</w:t>
            </w:r>
            <w:r w:rsidRPr="00F15D07">
              <w:rPr>
                <w:rFonts w:eastAsia="Arial Unicode MS"/>
                <w:b/>
                <w:bCs/>
              </w:rPr>
              <w:t xml:space="preserve"> Prekių įkainiai</w:t>
            </w:r>
          </w:p>
          <w:p w14:paraId="321515B5" w14:textId="77777777" w:rsidR="004354E4" w:rsidRPr="00F15D07" w:rsidRDefault="004354E4" w:rsidP="004354E4">
            <w:pPr>
              <w:spacing w:line="276" w:lineRule="auto"/>
              <w:rPr>
                <w:rFonts w:ascii="Times New Roman" w:eastAsia="Arial Unicode MS" w:hAnsi="Times New Roman" w:cs="Times New Roman"/>
                <w:b/>
                <w:color w:val="000000"/>
                <w:sz w:val="24"/>
                <w:szCs w:val="24"/>
                <w:bdr w:val="nil"/>
                <w:lang w:val="lt-LT" w:eastAsia="lt-LT"/>
              </w:rPr>
            </w:pPr>
          </w:p>
        </w:tc>
        <w:tc>
          <w:tcPr>
            <w:tcW w:w="5103" w:type="dxa"/>
            <w:gridSpan w:val="2"/>
          </w:tcPr>
          <w:p w14:paraId="794AAEE7" w14:textId="77777777" w:rsidR="004354E4" w:rsidRPr="0048157A" w:rsidRDefault="004354E4" w:rsidP="004354E4">
            <w:pPr>
              <w:spacing w:after="0" w:line="276" w:lineRule="auto"/>
              <w:jc w:val="both"/>
              <w:rPr>
                <w:rFonts w:eastAsia="Calibri"/>
                <w:i/>
                <w:iCs/>
                <w:lang w:val="lt-LT"/>
              </w:rPr>
            </w:pPr>
            <w:r w:rsidRPr="0048157A">
              <w:rPr>
                <w:rFonts w:ascii="Times New Roman" w:eastAsia="Arial Unicode MS" w:hAnsi="Times New Roman" w:cs="Times New Roman"/>
                <w:sz w:val="24"/>
                <w:szCs w:val="24"/>
                <w:bdr w:val="nil"/>
                <w:lang w:val="lt-LT" w:eastAsia="lt-LT"/>
              </w:rPr>
              <w:t>Prekių įkainiai yra nurodyti Pasiūlyme.</w:t>
            </w:r>
            <w:r w:rsidRPr="0048157A">
              <w:rPr>
                <w:rFonts w:eastAsia="Calibri"/>
                <w:i/>
                <w:iCs/>
                <w:lang w:val="lt-LT"/>
              </w:rPr>
              <w:t xml:space="preserve"> </w:t>
            </w:r>
          </w:p>
          <w:p w14:paraId="6DEE9A24" w14:textId="64110131" w:rsidR="004354E4" w:rsidRPr="002D2693" w:rsidRDefault="004354E4" w:rsidP="004354E4">
            <w:pPr>
              <w:spacing w:line="276" w:lineRule="auto"/>
              <w:jc w:val="both"/>
              <w:rPr>
                <w:rFonts w:ascii="Times New Roman" w:hAnsi="Times New Roman" w:cs="Times New Roman"/>
                <w:sz w:val="24"/>
                <w:szCs w:val="24"/>
                <w:lang w:val="lt-LT"/>
              </w:rPr>
            </w:pPr>
            <w:r w:rsidRPr="0048157A">
              <w:rPr>
                <w:rFonts w:ascii="Times New Roman" w:eastAsia="Calibri" w:hAnsi="Times New Roman" w:cs="Times New Roman"/>
                <w:sz w:val="24"/>
                <w:szCs w:val="24"/>
                <w:lang w:val="lt-LT"/>
              </w:rPr>
              <w:t>Bendra sutarties vertė yra</w:t>
            </w:r>
            <w:r w:rsidR="00A2302D">
              <w:rPr>
                <w:rFonts w:ascii="Times New Roman" w:eastAsia="Calibri" w:hAnsi="Times New Roman" w:cs="Times New Roman"/>
                <w:sz w:val="24"/>
                <w:szCs w:val="24"/>
                <w:lang w:val="lt-LT"/>
              </w:rPr>
              <w:t xml:space="preserve"> </w:t>
            </w:r>
            <w:r w:rsidR="00CE2011">
              <w:rPr>
                <w:rFonts w:ascii="Times New Roman" w:eastAsia="Calibri" w:hAnsi="Times New Roman" w:cs="Times New Roman"/>
                <w:sz w:val="24"/>
                <w:szCs w:val="24"/>
              </w:rPr>
              <w:t>23 625,00</w:t>
            </w:r>
            <w:r w:rsidR="00A2302D">
              <w:rPr>
                <w:rFonts w:ascii="Times New Roman" w:eastAsia="Calibri" w:hAnsi="Times New Roman" w:cs="Times New Roman"/>
                <w:sz w:val="24"/>
                <w:szCs w:val="24"/>
              </w:rPr>
              <w:t xml:space="preserve"> </w:t>
            </w:r>
            <w:r w:rsidRPr="0048157A">
              <w:rPr>
                <w:rFonts w:ascii="Times New Roman" w:eastAsia="Times New Roman" w:hAnsi="Times New Roman" w:cs="Times New Roman"/>
                <w:sz w:val="24"/>
                <w:szCs w:val="24"/>
                <w:lang w:val="lt-LT" w:eastAsia="lt-LT"/>
              </w:rPr>
              <w:t>Eur</w:t>
            </w:r>
            <w:r w:rsidR="00A2302D">
              <w:rPr>
                <w:rFonts w:ascii="Times New Roman" w:eastAsia="Times New Roman" w:hAnsi="Times New Roman" w:cs="Times New Roman"/>
                <w:sz w:val="24"/>
                <w:szCs w:val="24"/>
                <w:lang w:val="lt-LT" w:eastAsia="lt-LT"/>
              </w:rPr>
              <w:t xml:space="preserve"> (</w:t>
            </w:r>
            <w:r w:rsidR="00CE2011">
              <w:rPr>
                <w:rFonts w:ascii="Times New Roman" w:eastAsia="Times New Roman" w:hAnsi="Times New Roman" w:cs="Times New Roman"/>
                <w:sz w:val="24"/>
                <w:szCs w:val="24"/>
                <w:lang w:val="lt-LT" w:eastAsia="lt-LT"/>
              </w:rPr>
              <w:t xml:space="preserve">dvidešimt trys tūkstančiai šeši šimtai dvidešimt penki eurai, </w:t>
            </w:r>
            <w:r w:rsidR="00CE2011">
              <w:rPr>
                <w:rFonts w:ascii="Times New Roman" w:eastAsia="Times New Roman" w:hAnsi="Times New Roman" w:cs="Times New Roman"/>
                <w:sz w:val="24"/>
                <w:szCs w:val="24"/>
                <w:lang w:eastAsia="lt-LT"/>
              </w:rPr>
              <w:t>00</w:t>
            </w:r>
            <w:r w:rsidR="00A2302D">
              <w:rPr>
                <w:rFonts w:ascii="Times New Roman" w:eastAsia="Times New Roman" w:hAnsi="Times New Roman" w:cs="Times New Roman"/>
                <w:sz w:val="24"/>
                <w:szCs w:val="24"/>
                <w:lang w:val="lt-LT" w:eastAsia="lt-LT"/>
              </w:rPr>
              <w:t xml:space="preserve"> centų)</w:t>
            </w:r>
            <w:r w:rsidR="005B10D6">
              <w:rPr>
                <w:rFonts w:ascii="Times New Roman" w:eastAsia="Times New Roman" w:hAnsi="Times New Roman" w:cs="Times New Roman"/>
                <w:sz w:val="24"/>
                <w:szCs w:val="24"/>
                <w:lang w:val="lt-LT" w:eastAsia="lt-LT"/>
              </w:rPr>
              <w:t xml:space="preserve"> </w:t>
            </w:r>
            <w:r w:rsidRPr="0048157A">
              <w:rPr>
                <w:rFonts w:ascii="Times New Roman" w:eastAsia="Times New Roman" w:hAnsi="Times New Roman" w:cs="Times New Roman"/>
                <w:sz w:val="24"/>
                <w:szCs w:val="24"/>
                <w:lang w:val="lt-LT" w:eastAsia="lt-LT"/>
              </w:rPr>
              <w:t>su PVM.</w:t>
            </w:r>
            <w:r w:rsidRPr="0048157A">
              <w:rPr>
                <w:rFonts w:ascii="Times New Roman" w:eastAsia="Times New Roman" w:hAnsi="Times New Roman" w:cs="Times New Roman"/>
                <w:sz w:val="24"/>
                <w:szCs w:val="24"/>
                <w:bdr w:val="nil"/>
                <w:lang w:val="lt-LT" w:eastAsia="lt-LT"/>
              </w:rPr>
              <w:t xml:space="preserve"> PVM sudaro</w:t>
            </w:r>
            <w:r w:rsidR="005B10D6">
              <w:rPr>
                <w:rFonts w:ascii="Times New Roman" w:eastAsia="Times New Roman" w:hAnsi="Times New Roman" w:cs="Times New Roman"/>
                <w:sz w:val="24"/>
                <w:szCs w:val="24"/>
                <w:bdr w:val="nil"/>
                <w:lang w:val="lt-LT" w:eastAsia="lt-LT"/>
              </w:rPr>
              <w:t xml:space="preserve"> </w:t>
            </w:r>
            <w:r w:rsidR="00CE2011">
              <w:rPr>
                <w:rFonts w:ascii="Times New Roman" w:eastAsia="Times New Roman" w:hAnsi="Times New Roman" w:cs="Times New Roman"/>
                <w:sz w:val="24"/>
                <w:szCs w:val="24"/>
                <w:bdr w:val="nil"/>
                <w:lang w:eastAsia="lt-LT"/>
              </w:rPr>
              <w:t>1125,00</w:t>
            </w:r>
            <w:r w:rsidR="005B10D6">
              <w:rPr>
                <w:rFonts w:ascii="Times New Roman" w:eastAsia="Times New Roman" w:hAnsi="Times New Roman" w:cs="Times New Roman"/>
                <w:sz w:val="24"/>
                <w:szCs w:val="24"/>
                <w:bdr w:val="nil"/>
                <w:lang w:eastAsia="lt-LT"/>
              </w:rPr>
              <w:t xml:space="preserve"> </w:t>
            </w:r>
            <w:r w:rsidRPr="0048157A">
              <w:rPr>
                <w:rFonts w:ascii="Times New Roman" w:eastAsia="Times New Roman" w:hAnsi="Times New Roman" w:cs="Times New Roman"/>
                <w:sz w:val="24"/>
                <w:szCs w:val="24"/>
                <w:lang w:val="lt-LT" w:eastAsia="lt-LT"/>
              </w:rPr>
              <w:t>Eur</w:t>
            </w:r>
            <w:r w:rsidR="005B10D6">
              <w:rPr>
                <w:rFonts w:ascii="Times New Roman" w:eastAsia="Times New Roman" w:hAnsi="Times New Roman" w:cs="Times New Roman"/>
                <w:sz w:val="24"/>
                <w:szCs w:val="24"/>
                <w:lang w:val="lt-LT" w:eastAsia="lt-LT"/>
              </w:rPr>
              <w:t xml:space="preserve"> (</w:t>
            </w:r>
            <w:r w:rsidR="00CE2011">
              <w:rPr>
                <w:rFonts w:ascii="Times New Roman" w:eastAsia="Times New Roman" w:hAnsi="Times New Roman" w:cs="Times New Roman"/>
                <w:sz w:val="24"/>
                <w:szCs w:val="24"/>
                <w:lang w:val="lt-LT" w:eastAsia="lt-LT"/>
              </w:rPr>
              <w:t>vienas tūkstantis vienas šimtas dvidešimt penki eurai, 00 centų</w:t>
            </w:r>
            <w:r w:rsidR="005B10D6">
              <w:rPr>
                <w:rFonts w:ascii="Times New Roman" w:eastAsia="Times New Roman" w:hAnsi="Times New Roman" w:cs="Times New Roman"/>
                <w:sz w:val="24"/>
                <w:szCs w:val="24"/>
                <w:lang w:val="lt-LT" w:eastAsia="lt-LT"/>
              </w:rPr>
              <w:t>)</w:t>
            </w:r>
            <w:r w:rsidRPr="0048157A">
              <w:rPr>
                <w:rFonts w:ascii="Times New Roman" w:eastAsia="Times New Roman" w:hAnsi="Times New Roman" w:cs="Times New Roman"/>
                <w:sz w:val="24"/>
                <w:szCs w:val="24"/>
                <w:lang w:val="lt-LT" w:eastAsia="lt-LT"/>
              </w:rPr>
              <w:t xml:space="preserve">. </w:t>
            </w:r>
          </w:p>
        </w:tc>
        <w:tc>
          <w:tcPr>
            <w:tcW w:w="1843" w:type="dxa"/>
          </w:tcPr>
          <w:p w14:paraId="759C4BAA" w14:textId="433B07B6" w:rsidR="004354E4" w:rsidRPr="00F15D07" w:rsidRDefault="004354E4" w:rsidP="004354E4">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6.1</w:t>
            </w:r>
            <w:r>
              <w:rPr>
                <w:rFonts w:ascii="Times New Roman" w:hAnsi="Times New Roman" w:cs="Times New Roman"/>
                <w:sz w:val="24"/>
                <w:szCs w:val="24"/>
                <w:lang w:val="lt-LT"/>
              </w:rPr>
              <w:t>.</w:t>
            </w:r>
          </w:p>
        </w:tc>
      </w:tr>
      <w:tr w:rsidR="00045E72" w:rsidRPr="00F15D07" w14:paraId="5783705D" w14:textId="77777777" w:rsidTr="00E37ADB">
        <w:tc>
          <w:tcPr>
            <w:tcW w:w="2552" w:type="dxa"/>
          </w:tcPr>
          <w:p w14:paraId="678D9D2A" w14:textId="7FBB3D0F" w:rsidR="00764E2A" w:rsidRPr="00F15D07" w:rsidRDefault="00764E2A" w:rsidP="00CD5651">
            <w:pPr>
              <w:pStyle w:val="ListParagraph"/>
              <w:spacing w:line="276" w:lineRule="auto"/>
              <w:ind w:left="0"/>
              <w:jc w:val="both"/>
              <w:rPr>
                <w:rFonts w:eastAsia="Calibri"/>
                <w:b/>
                <w:bCs/>
              </w:rPr>
            </w:pPr>
            <w:r w:rsidRPr="00F15D07">
              <w:rPr>
                <w:rFonts w:eastAsia="Arial Unicode MS"/>
                <w:b/>
                <w:bCs/>
                <w:color w:val="000000"/>
                <w:bdr w:val="nil"/>
              </w:rPr>
              <w:t>3</w:t>
            </w:r>
            <w:r w:rsidRPr="000C6923">
              <w:rPr>
                <w:rFonts w:eastAsia="Arial Unicode MS"/>
                <w:b/>
                <w:bCs/>
                <w:color w:val="000000"/>
                <w:bdr w:val="nil"/>
              </w:rPr>
              <w:t>.4. Sutarties kainos/ įkainių</w:t>
            </w:r>
            <w:r w:rsidRPr="003903A1">
              <w:rPr>
                <w:rFonts w:eastAsia="Arial Unicode MS"/>
                <w:b/>
                <w:bCs/>
                <w:color w:val="000000"/>
                <w:bdr w:val="nil"/>
              </w:rPr>
              <w:t xml:space="preserve"> perskaičiavimas</w:t>
            </w:r>
            <w:r w:rsidRPr="00F15D07">
              <w:rPr>
                <w:rFonts w:eastAsia="Arial Unicode MS"/>
                <w:b/>
                <w:bCs/>
                <w:color w:val="000000"/>
                <w:bdr w:val="nil"/>
              </w:rPr>
              <w:t xml:space="preserve"> </w:t>
            </w:r>
          </w:p>
          <w:p w14:paraId="5C1B1F6D" w14:textId="77777777" w:rsidR="00045E72" w:rsidRPr="00F15D07" w:rsidRDefault="00045E72" w:rsidP="00CD5651">
            <w:pPr>
              <w:spacing w:line="276" w:lineRule="auto"/>
              <w:rPr>
                <w:rFonts w:ascii="Times New Roman" w:eastAsia="Arial Unicode MS" w:hAnsi="Times New Roman" w:cs="Times New Roman"/>
                <w:b/>
                <w:color w:val="000000"/>
                <w:sz w:val="24"/>
                <w:szCs w:val="24"/>
                <w:bdr w:val="nil"/>
                <w:lang w:val="lt-LT" w:eastAsia="lt-LT"/>
              </w:rPr>
            </w:pPr>
          </w:p>
        </w:tc>
        <w:tc>
          <w:tcPr>
            <w:tcW w:w="5103" w:type="dxa"/>
            <w:gridSpan w:val="2"/>
          </w:tcPr>
          <w:p w14:paraId="43DC9158" w14:textId="466DF177" w:rsidR="000C6923" w:rsidRDefault="00EA2605" w:rsidP="000C6923">
            <w:pPr>
              <w:spacing w:after="0" w:line="276" w:lineRule="auto"/>
              <w:jc w:val="both"/>
              <w:rPr>
                <w:rFonts w:ascii="Times New Roman" w:eastAsia="Times New Roman" w:hAnsi="Times New Roman" w:cs="Times New Roman"/>
                <w:sz w:val="24"/>
                <w:szCs w:val="24"/>
                <w:lang w:val="lt-LT"/>
              </w:rPr>
            </w:pPr>
            <w:r w:rsidRPr="003C5DCF">
              <w:rPr>
                <w:rFonts w:ascii="Times New Roman" w:hAnsi="Times New Roman" w:cs="Times New Roman"/>
                <w:sz w:val="24"/>
                <w:szCs w:val="24"/>
                <w:lang w:val="lt-LT"/>
              </w:rPr>
              <w:t xml:space="preserve"> </w:t>
            </w:r>
            <w:r w:rsidR="000C6923">
              <w:rPr>
                <w:rFonts w:ascii="Times New Roman" w:eastAsia="Times New Roman" w:hAnsi="Times New Roman" w:cs="Times New Roman"/>
                <w:sz w:val="24"/>
                <w:szCs w:val="24"/>
                <w:lang w:val="lt-LT"/>
              </w:rPr>
              <w:t>Sutarties įkainiai bus perskaičiuojami:</w:t>
            </w:r>
          </w:p>
          <w:p w14:paraId="7FC0A3C6" w14:textId="4D12F587" w:rsidR="000C6923" w:rsidRDefault="000C6923" w:rsidP="000C6923">
            <w:pPr>
              <w:spacing w:after="0" w:line="276" w:lineRule="auto"/>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 xml:space="preserve">- pagal Prekių grupės </w:t>
            </w:r>
            <w:sdt>
              <w:sdtPr>
                <w:rPr>
                  <w:rFonts w:ascii="Times New Roman" w:hAnsi="Times New Roman" w:cs="Times New Roman"/>
                  <w:sz w:val="24"/>
                  <w:szCs w:val="24"/>
                  <w:lang w:val="lt-LT"/>
                </w:rPr>
                <w:id w:val="1950891572"/>
                <w:placeholder>
                  <w:docPart w:val="F3EDBBE5D1C9454B9E4758840EFBA064"/>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00533C2F">
                  <w:rPr>
                    <w:rFonts w:ascii="Times New Roman" w:hAnsi="Times New Roman" w:cs="Times New Roman"/>
                    <w:sz w:val="24"/>
                    <w:szCs w:val="24"/>
                    <w:lang w:val="lt-LT"/>
                  </w:rPr>
                  <w:t>061</w:t>
                </w:r>
                <w:r w:rsidR="000B2B14">
                  <w:rPr>
                    <w:rFonts w:ascii="Times New Roman" w:hAnsi="Times New Roman" w:cs="Times New Roman"/>
                    <w:sz w:val="24"/>
                    <w:szCs w:val="24"/>
                    <w:lang w:val="lt-LT"/>
                  </w:rPr>
                  <w:t>2</w:t>
                </w:r>
                <w:r w:rsidR="00533C2F">
                  <w:rPr>
                    <w:rFonts w:ascii="Times New Roman" w:hAnsi="Times New Roman" w:cs="Times New Roman"/>
                    <w:sz w:val="24"/>
                    <w:szCs w:val="24"/>
                    <w:lang w:val="lt-LT"/>
                  </w:rPr>
                  <w:t xml:space="preserve"> </w:t>
                </w:r>
                <w:r w:rsidR="000B2B14">
                  <w:rPr>
                    <w:rFonts w:ascii="Times New Roman" w:hAnsi="Times New Roman" w:cs="Times New Roman"/>
                    <w:sz w:val="24"/>
                    <w:szCs w:val="24"/>
                    <w:lang w:val="lt-LT"/>
                  </w:rPr>
                  <w:t>KITI MEDICINOS</w:t>
                </w:r>
                <w:r w:rsidR="00533C2F">
                  <w:rPr>
                    <w:rFonts w:ascii="Times New Roman" w:hAnsi="Times New Roman" w:cs="Times New Roman"/>
                    <w:sz w:val="24"/>
                    <w:szCs w:val="24"/>
                    <w:lang w:val="lt-LT"/>
                  </w:rPr>
                  <w:t xml:space="preserve"> GAMINIAI</w:t>
                </w:r>
              </w:sdtContent>
            </w:sdt>
            <w:r>
              <w:rPr>
                <w:rFonts w:ascii="Times New Roman" w:hAnsi="Times New Roman" w:cs="Times New Roman"/>
                <w:sz w:val="24"/>
                <w:szCs w:val="24"/>
                <w:lang w:val="lt-LT"/>
              </w:rPr>
              <w:t>)</w:t>
            </w:r>
            <w:r>
              <w:rPr>
                <w:rFonts w:ascii="Times New Roman" w:eastAsia="Times New Roman" w:hAnsi="Times New Roman" w:cs="Times New Roman"/>
                <w:sz w:val="24"/>
                <w:szCs w:val="24"/>
                <w:lang w:val="lt-LT"/>
              </w:rPr>
              <w:t xml:space="preserve"> kainų pokyčius;</w:t>
            </w:r>
          </w:p>
          <w:p w14:paraId="1C57D5B9" w14:textId="77777777" w:rsidR="000C6923" w:rsidRDefault="000C6923" w:rsidP="000C6923">
            <w:pPr>
              <w:spacing w:after="0" w:line="276" w:lineRule="auto"/>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 dėl PVM tarifo pasikeitimo.</w:t>
            </w:r>
          </w:p>
          <w:p w14:paraId="70AED82C" w14:textId="309FAF21" w:rsidR="000C6923" w:rsidRDefault="000C6923" w:rsidP="000C6923">
            <w:pPr>
              <w:spacing w:after="0" w:line="276" w:lineRule="auto"/>
              <w:jc w:val="both"/>
              <w:rPr>
                <w:rFonts w:ascii="Times New Roman" w:eastAsia="Times New Roman" w:hAnsi="Times New Roman" w:cs="Times New Roman"/>
                <w:b/>
                <w:bCs/>
                <w:i/>
                <w:iCs/>
                <w:color w:val="00B050"/>
                <w:sz w:val="24"/>
                <w:szCs w:val="24"/>
                <w:highlight w:val="yellow"/>
                <w:u w:val="single"/>
                <w:lang w:val="lt-LT"/>
              </w:rPr>
            </w:pPr>
            <w:r>
              <w:rPr>
                <w:rFonts w:ascii="Times New Roman" w:hAnsi="Times New Roman" w:cs="Times New Roman"/>
                <w:sz w:val="24"/>
                <w:szCs w:val="24"/>
                <w:lang w:val="lt-LT" w:eastAsia="lt-LT"/>
              </w:rPr>
              <w:t xml:space="preserve">3.4.1. </w:t>
            </w:r>
            <w:r>
              <w:rPr>
                <w:rFonts w:ascii="Times New Roman" w:hAnsi="Times New Roman" w:cs="Times New Roman"/>
                <w:sz w:val="24"/>
                <w:szCs w:val="24"/>
                <w:lang w:val="lt-LT"/>
              </w:rPr>
              <w:t xml:space="preserve">Bet kuri Sutarties šalis Sutarties galiojimo metu turi teisę inicijuoti Sutartyje numatytų įkainių perskaičiavimą (keitimą) ne anksčiau kaip po </w:t>
            </w:r>
            <w:r w:rsidR="00762919">
              <w:rPr>
                <w:rFonts w:ascii="Times New Roman" w:hAnsi="Times New Roman" w:cs="Times New Roman"/>
                <w:sz w:val="24"/>
                <w:szCs w:val="24"/>
                <w:lang w:val="lt-LT"/>
              </w:rPr>
              <w:t>3</w:t>
            </w:r>
            <w:r>
              <w:rPr>
                <w:rFonts w:ascii="Times New Roman" w:hAnsi="Times New Roman" w:cs="Times New Roman"/>
                <w:sz w:val="24"/>
                <w:szCs w:val="24"/>
                <w:lang w:val="lt-LT"/>
              </w:rPr>
              <w:t xml:space="preserve"> (trijų) mėnesių nuo </w:t>
            </w:r>
            <w:sdt>
              <w:sdtPr>
                <w:rPr>
                  <w:rFonts w:ascii="Times New Roman" w:hAnsi="Times New Roman" w:cs="Times New Roman"/>
                  <w:sz w:val="24"/>
                  <w:szCs w:val="24"/>
                  <w:lang w:val="lt-LT"/>
                </w:rPr>
                <w:alias w:val="Pasirinkite"/>
                <w:tag w:val="Pasirinkite"/>
                <w:id w:val="-1138792100"/>
                <w:placeholder>
                  <w:docPart w:val="611039E8FE284BC6BF2C3B991338A9A3"/>
                </w:placeholder>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Content>
                <w:r>
                  <w:rPr>
                    <w:rFonts w:ascii="Times New Roman" w:hAnsi="Times New Roman" w:cs="Times New Roman"/>
                    <w:sz w:val="24"/>
                    <w:szCs w:val="24"/>
                    <w:lang w:val="lt-LT"/>
                  </w:rPr>
                  <w:t>Sutarties sudarymo dienos</w:t>
                </w:r>
              </w:sdtContent>
            </w:sdt>
            <w:r>
              <w:rPr>
                <w:rFonts w:ascii="Times New Roman" w:hAnsi="Times New Roman" w:cs="Times New Roman"/>
                <w:sz w:val="24"/>
                <w:szCs w:val="24"/>
                <w:lang w:val="lt-LT"/>
              </w:rPr>
              <w:t xml:space="preserve"> (</w:t>
            </w:r>
            <w:r>
              <w:rPr>
                <w:rFonts w:ascii="Times New Roman" w:hAnsi="Times New Roman" w:cs="Times New Roman"/>
                <w:i/>
                <w:iCs/>
                <w:sz w:val="24"/>
                <w:szCs w:val="24"/>
                <w:lang w:val="lt-LT"/>
              </w:rPr>
              <w:t>jeigu perskaičiavimas jau buvo atliktas – nuo paskutinio perskaičiavimo pagal šį papunktį dienos</w:t>
            </w:r>
            <w:r>
              <w:rPr>
                <w:rFonts w:ascii="Times New Roman" w:hAnsi="Times New Roman" w:cs="Times New Roman"/>
                <w:sz w:val="24"/>
                <w:szCs w:val="24"/>
                <w:lang w:val="lt-LT"/>
              </w:rPr>
              <w:t xml:space="preserve">), jeigu Vartojimo prekių ir paslaugų kainų pokytis (k), apskaičiuotas kaip nustatyta 3.4.3. p., viršija 5 procentus. </w:t>
            </w:r>
          </w:p>
          <w:p w14:paraId="7EA7F223" w14:textId="77777777" w:rsidR="000C6923" w:rsidRDefault="000C6923" w:rsidP="000C6923">
            <w:pPr>
              <w:jc w:val="both"/>
              <w:rPr>
                <w:rFonts w:ascii="Times New Roman" w:hAnsi="Times New Roman" w:cs="Times New Roman"/>
                <w:sz w:val="24"/>
                <w:szCs w:val="24"/>
                <w:lang w:val="lt-LT"/>
              </w:rPr>
            </w:pPr>
            <w:r>
              <w:rPr>
                <w:rFonts w:ascii="Times New Roman" w:hAnsi="Times New Roman" w:cs="Times New Roman"/>
                <w:sz w:val="24"/>
                <w:szCs w:val="24"/>
                <w:lang w:val="lt-LT"/>
              </w:rPr>
              <w:t>3.4.2. Šalys privalo Susitarime nurodyti indekso reikšmę laikotarpio pradžioje ir jos nustatymo datą, indekso reikšmę laikotarpio pabaigoje ir jos nustatymo datą, kainų pokytį (k), perskaičiuotus kainą/įkainius, perskaičiuotą pradinės sutarties vertę.</w:t>
            </w:r>
          </w:p>
          <w:p w14:paraId="0C01271F" w14:textId="77777777" w:rsidR="000C6923" w:rsidRDefault="000C6923" w:rsidP="000C6923">
            <w:pPr>
              <w:jc w:val="both"/>
              <w:rPr>
                <w:rFonts w:ascii="Times New Roman" w:hAnsi="Times New Roman" w:cs="Times New Roman"/>
                <w:sz w:val="24"/>
                <w:szCs w:val="24"/>
                <w:lang w:val="lt-LT"/>
              </w:rPr>
            </w:pPr>
            <w:r>
              <w:rPr>
                <w:rFonts w:ascii="Times New Roman" w:hAnsi="Times New Roman" w:cs="Times New Roman"/>
                <w:sz w:val="24"/>
                <w:szCs w:val="24"/>
                <w:lang w:val="lt-LT"/>
              </w:rPr>
              <w:t>3.4.3. Nauji įkainiai apskaičiuojama pagal formulę:</w:t>
            </w:r>
          </w:p>
          <w:p w14:paraId="23469439" w14:textId="77777777" w:rsidR="000C6923" w:rsidRDefault="00000000" w:rsidP="000C6923">
            <w:pPr>
              <w:jc w:val="both"/>
              <w:rPr>
                <w:rFonts w:ascii="Times New Roman" w:hAnsi="Times New Roman" w:cs="Times New Roman"/>
                <w:i/>
                <w:sz w:val="24"/>
                <w:szCs w:val="24"/>
                <w:lang w:val="lt-LT"/>
              </w:rPr>
            </w:pPr>
            <m:oMath>
              <m:sSub>
                <m:sSubPr>
                  <m:ctrlPr>
                    <w:rPr>
                      <w:rFonts w:ascii="Cambria Math" w:hAnsi="Cambria Math" w:cs="Times New Roman"/>
                      <w:i/>
                      <w:sz w:val="24"/>
                      <w:szCs w:val="24"/>
                      <w:lang w:val="lt-LT"/>
                    </w:rPr>
                  </m:ctrlPr>
                </m:sSubPr>
                <m:e>
                  <m:r>
                    <w:rPr>
                      <w:rFonts w:ascii="Cambria Math" w:hAnsi="Cambria Math" w:cs="Times New Roman"/>
                      <w:sz w:val="24"/>
                      <w:szCs w:val="24"/>
                      <w:lang w:val="lt-LT"/>
                    </w:rPr>
                    <m:t>a</m:t>
                  </m:r>
                </m:e>
                <m:sub>
                  <m:r>
                    <w:rPr>
                      <w:rFonts w:ascii="Cambria Math" w:hAnsi="Cambria Math" w:cs="Times New Roman"/>
                      <w:sz w:val="24"/>
                      <w:szCs w:val="24"/>
                      <w:lang w:val="lt-LT"/>
                    </w:rPr>
                    <m:t>1</m:t>
                  </m:r>
                </m:sub>
              </m:sSub>
              <m:r>
                <w:rPr>
                  <w:rFonts w:ascii="Cambria Math" w:hAnsi="Cambria Math" w:cs="Times New Roman"/>
                  <w:sz w:val="24"/>
                  <w:szCs w:val="24"/>
                  <w:lang w:val="lt-LT"/>
                </w:rPr>
                <m:t>=</m:t>
              </m:r>
              <m:r>
                <w:rPr>
                  <w:rFonts w:ascii="Cambria Math" w:eastAsiaTheme="minorEastAsia" w:hAnsi="Cambria Math" w:cs="Times New Roman"/>
                  <w:sz w:val="24"/>
                  <w:szCs w:val="24"/>
                  <w:lang w:val="lt-LT"/>
                </w:rPr>
                <m:t>a+</m:t>
              </m:r>
              <m:d>
                <m:dPr>
                  <m:ctrlPr>
                    <w:rPr>
                      <w:rFonts w:ascii="Cambria Math" w:eastAsiaTheme="minorEastAsia" w:hAnsi="Cambria Math" w:cs="Times New Roman"/>
                      <w:i/>
                      <w:sz w:val="24"/>
                      <w:szCs w:val="24"/>
                      <w:lang w:val="lt-LT"/>
                    </w:rPr>
                  </m:ctrlPr>
                </m:dPr>
                <m:e>
                  <m:f>
                    <m:fPr>
                      <m:ctrlPr>
                        <w:rPr>
                          <w:rFonts w:ascii="Cambria Math" w:eastAsiaTheme="minorEastAsia" w:hAnsi="Cambria Math" w:cs="Times New Roman"/>
                          <w:i/>
                          <w:sz w:val="24"/>
                          <w:szCs w:val="24"/>
                          <w:lang w:val="lt-LT"/>
                        </w:rPr>
                      </m:ctrlPr>
                    </m:fPr>
                    <m:num>
                      <m:r>
                        <w:rPr>
                          <w:rFonts w:ascii="Cambria Math" w:eastAsiaTheme="minorEastAsia" w:hAnsi="Cambria Math" w:cs="Times New Roman"/>
                          <w:sz w:val="24"/>
                          <w:szCs w:val="24"/>
                          <w:lang w:val="lt-LT"/>
                        </w:rPr>
                        <m:t>k</m:t>
                      </m:r>
                    </m:num>
                    <m:den>
                      <m:r>
                        <w:rPr>
                          <w:rFonts w:ascii="Cambria Math" w:eastAsiaTheme="minorEastAsia" w:hAnsi="Cambria Math" w:cs="Times New Roman"/>
                          <w:sz w:val="24"/>
                          <w:szCs w:val="24"/>
                          <w:lang w:val="lt-LT"/>
                        </w:rPr>
                        <m:t>100</m:t>
                      </m:r>
                    </m:den>
                  </m:f>
                  <m:r>
                    <w:rPr>
                      <w:rFonts w:ascii="Cambria Math" w:eastAsiaTheme="minorEastAsia" w:hAnsi="Cambria Math" w:cs="Times New Roman"/>
                      <w:sz w:val="24"/>
                      <w:szCs w:val="24"/>
                      <w:lang w:val="lt-LT"/>
                    </w:rPr>
                    <m:t>×a</m:t>
                  </m:r>
                </m:e>
              </m:d>
            </m:oMath>
            <w:r w:rsidR="000C6923">
              <w:rPr>
                <w:rFonts w:ascii="Times New Roman" w:eastAsiaTheme="minorEastAsia" w:hAnsi="Times New Roman" w:cs="Times New Roman"/>
                <w:i/>
                <w:sz w:val="24"/>
                <w:szCs w:val="24"/>
                <w:lang w:val="lt-LT"/>
              </w:rPr>
              <w:t>, kur</w:t>
            </w:r>
          </w:p>
          <w:p w14:paraId="65B11EE1" w14:textId="77777777" w:rsidR="000C6923" w:rsidRDefault="000C6923" w:rsidP="000C6923">
            <w:pPr>
              <w:jc w:val="both"/>
              <w:rPr>
                <w:rFonts w:ascii="Times New Roman" w:hAnsi="Times New Roman" w:cs="Times New Roman"/>
                <w:sz w:val="24"/>
                <w:szCs w:val="24"/>
                <w:lang w:val="lt-LT"/>
              </w:rPr>
            </w:pPr>
            <w:r>
              <w:rPr>
                <w:rFonts w:ascii="Times New Roman" w:hAnsi="Times New Roman" w:cs="Times New Roman"/>
                <w:sz w:val="24"/>
                <w:szCs w:val="24"/>
                <w:lang w:val="lt-LT"/>
              </w:rPr>
              <w:t>a – įkainis (Eur be PVM)) (jei jis jau buvo perskaičiuotas, tai po paskutinio perskaičiavimo).</w:t>
            </w:r>
          </w:p>
          <w:p w14:paraId="56FA8537" w14:textId="77777777" w:rsidR="000C6923" w:rsidRDefault="000C6923" w:rsidP="000C6923">
            <w:pPr>
              <w:jc w:val="both"/>
              <w:rPr>
                <w:rFonts w:ascii="Times New Roman" w:hAnsi="Times New Roman" w:cs="Times New Roman"/>
                <w:sz w:val="24"/>
                <w:szCs w:val="24"/>
                <w:lang w:val="lt-LT"/>
              </w:rPr>
            </w:pPr>
            <w:r>
              <w:rPr>
                <w:rFonts w:ascii="Times New Roman" w:hAnsi="Times New Roman" w:cs="Times New Roman"/>
                <w:sz w:val="24"/>
                <w:szCs w:val="24"/>
                <w:lang w:val="lt-LT"/>
              </w:rPr>
              <w:t>a</w:t>
            </w:r>
            <w:r>
              <w:rPr>
                <w:rFonts w:ascii="Times New Roman" w:hAnsi="Times New Roman" w:cs="Times New Roman"/>
                <w:sz w:val="24"/>
                <w:szCs w:val="24"/>
                <w:vertAlign w:val="subscript"/>
                <w:lang w:val="lt-LT"/>
              </w:rPr>
              <w:t>1</w:t>
            </w:r>
            <w:r>
              <w:rPr>
                <w:rFonts w:ascii="Times New Roman" w:hAnsi="Times New Roman" w:cs="Times New Roman"/>
                <w:sz w:val="24"/>
                <w:szCs w:val="24"/>
                <w:lang w:val="lt-LT"/>
              </w:rPr>
              <w:t xml:space="preserve"> – perskaičiuotas (pakeistas) įkainis (Eur be PVM)</w:t>
            </w:r>
          </w:p>
          <w:p w14:paraId="63D562E6" w14:textId="3D76B7F8" w:rsidR="000C6923" w:rsidRDefault="000C6923" w:rsidP="000C6923">
            <w:pPr>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k – Pagal </w:t>
            </w:r>
            <w:r w:rsidRPr="000C6923">
              <w:rPr>
                <w:rFonts w:ascii="Times New Roman" w:hAnsi="Times New Roman" w:cs="Times New Roman"/>
                <w:sz w:val="24"/>
                <w:szCs w:val="24"/>
                <w:lang w:val="lt-LT"/>
              </w:rPr>
              <w:t xml:space="preserve">vartotojų kainų indeksą </w:t>
            </w:r>
            <w:sdt>
              <w:sdtPr>
                <w:rPr>
                  <w:rFonts w:ascii="Times New Roman" w:hAnsi="Times New Roman" w:cs="Times New Roman"/>
                  <w:sz w:val="24"/>
                  <w:szCs w:val="24"/>
                  <w:lang w:val="lt-LT"/>
                </w:rPr>
                <w:id w:val="1301573032"/>
                <w:placeholder>
                  <w:docPart w:val="D1F74919CDBB4F46878BCEE811FA5957"/>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00533C2F">
                  <w:rPr>
                    <w:rFonts w:ascii="Times New Roman" w:hAnsi="Times New Roman" w:cs="Times New Roman"/>
                    <w:sz w:val="24"/>
                    <w:szCs w:val="24"/>
                    <w:lang w:val="lt-LT"/>
                  </w:rPr>
                  <w:t>061</w:t>
                </w:r>
                <w:r w:rsidR="00FF6CD0">
                  <w:rPr>
                    <w:rFonts w:ascii="Times New Roman" w:hAnsi="Times New Roman" w:cs="Times New Roman"/>
                    <w:sz w:val="24"/>
                    <w:szCs w:val="24"/>
                    <w:lang w:val="lt-LT"/>
                  </w:rPr>
                  <w:t>2</w:t>
                </w:r>
                <w:r w:rsidR="00533C2F">
                  <w:rPr>
                    <w:rFonts w:ascii="Times New Roman" w:hAnsi="Times New Roman" w:cs="Times New Roman"/>
                    <w:sz w:val="24"/>
                    <w:szCs w:val="24"/>
                    <w:lang w:val="lt-LT"/>
                  </w:rPr>
                  <w:t xml:space="preserve"> </w:t>
                </w:r>
                <w:r w:rsidR="00E4597F">
                  <w:rPr>
                    <w:rFonts w:ascii="Times New Roman" w:hAnsi="Times New Roman" w:cs="Times New Roman"/>
                    <w:sz w:val="24"/>
                    <w:szCs w:val="24"/>
                    <w:lang w:val="lt-LT"/>
                  </w:rPr>
                  <w:t xml:space="preserve">KITI </w:t>
                </w:r>
                <w:r w:rsidR="00FF6CD0">
                  <w:rPr>
                    <w:rFonts w:ascii="Times New Roman" w:hAnsi="Times New Roman" w:cs="Times New Roman"/>
                    <w:sz w:val="24"/>
                    <w:szCs w:val="24"/>
                    <w:lang w:val="lt-LT"/>
                  </w:rPr>
                  <w:t>MEDICINOS</w:t>
                </w:r>
                <w:r w:rsidR="00533C2F">
                  <w:rPr>
                    <w:rFonts w:ascii="Times New Roman" w:hAnsi="Times New Roman" w:cs="Times New Roman"/>
                    <w:sz w:val="24"/>
                    <w:szCs w:val="24"/>
                    <w:lang w:val="lt-LT"/>
                  </w:rPr>
                  <w:t xml:space="preserve"> GAMINIAI</w:t>
                </w:r>
              </w:sdtContent>
            </w:sdt>
            <w:r w:rsidRPr="000C6923">
              <w:rPr>
                <w:rFonts w:ascii="Times New Roman" w:hAnsi="Times New Roman" w:cs="Times New Roman"/>
                <w:sz w:val="24"/>
                <w:szCs w:val="24"/>
                <w:lang w:val="lt-LT"/>
              </w:rPr>
              <w:t xml:space="preserve"> apskaičiuotas</w:t>
            </w:r>
            <w:r>
              <w:rPr>
                <w:rFonts w:ascii="Times New Roman" w:hAnsi="Times New Roman" w:cs="Times New Roman"/>
                <w:sz w:val="24"/>
                <w:szCs w:val="24"/>
                <w:lang w:val="lt-LT"/>
              </w:rPr>
              <w:t xml:space="preserve"> Vartojimo prekių ir paslaugų  kainų pokytis (padidėjimas arba sumažėjimas) (%). „k“ reikšmė skaičiuojama pagal formulę: </w:t>
            </w:r>
          </w:p>
          <w:p w14:paraId="0C3FFC2E" w14:textId="77777777" w:rsidR="000C6923" w:rsidRDefault="000C6923" w:rsidP="000C6923">
            <w:pPr>
              <w:jc w:val="both"/>
              <w:rPr>
                <w:rFonts w:ascii="Times New Roman" w:hAnsi="Times New Roman" w:cs="Times New Roman"/>
                <w:sz w:val="24"/>
                <w:szCs w:val="24"/>
                <w:lang w:val="lt-LT"/>
              </w:rPr>
            </w:pPr>
            <w:r>
              <w:rPr>
                <w:rFonts w:ascii="Times New Roman" w:hAnsi="Times New Roman" w:cs="Times New Roman"/>
                <w:sz w:val="24"/>
                <w:szCs w:val="24"/>
                <w:lang w:val="lt-LT"/>
              </w:rPr>
              <w:lastRenderedPageBreak/>
              <w:t xml:space="preserve"> </w:t>
            </w:r>
            <m:oMath>
              <m:r>
                <w:rPr>
                  <w:rFonts w:ascii="Cambria Math" w:hAnsi="Cambria Math" w:cs="Times New Roman"/>
                  <w:sz w:val="24"/>
                  <w:szCs w:val="24"/>
                  <w:lang w:val="lt-LT"/>
                </w:rPr>
                <m:t>k =</m:t>
              </m:r>
              <m:f>
                <m:fPr>
                  <m:ctrlPr>
                    <w:rPr>
                      <w:rFonts w:ascii="Cambria Math" w:eastAsiaTheme="minorEastAsia" w:hAnsi="Cambria Math" w:cs="Times New Roman"/>
                      <w:i/>
                      <w:sz w:val="24"/>
                      <w:szCs w:val="24"/>
                      <w:lang w:val="lt-LT"/>
                    </w:rPr>
                  </m:ctrlPr>
                </m:fPr>
                <m:num>
                  <m:sSub>
                    <m:sSubPr>
                      <m:ctrlPr>
                        <w:rPr>
                          <w:rFonts w:ascii="Cambria Math" w:eastAsiaTheme="minorEastAsia" w:hAnsi="Cambria Math" w:cs="Times New Roman"/>
                          <w:i/>
                          <w:sz w:val="24"/>
                          <w:szCs w:val="24"/>
                          <w:lang w:val="lt-LT"/>
                        </w:rPr>
                      </m:ctrlPr>
                    </m:sSubPr>
                    <m:e>
                      <m:r>
                        <w:rPr>
                          <w:rFonts w:ascii="Cambria Math" w:eastAsiaTheme="minorEastAsia" w:hAnsi="Cambria Math" w:cs="Times New Roman"/>
                          <w:sz w:val="24"/>
                          <w:szCs w:val="24"/>
                          <w:lang w:val="lt-LT"/>
                        </w:rPr>
                        <m:t>Ind</m:t>
                      </m:r>
                    </m:e>
                    <m:sub>
                      <m:r>
                        <w:rPr>
                          <w:rFonts w:ascii="Cambria Math" w:eastAsiaTheme="minorEastAsia" w:hAnsi="Cambria Math" w:cs="Times New Roman"/>
                          <w:sz w:val="24"/>
                          <w:szCs w:val="24"/>
                          <w:lang w:val="lt-LT"/>
                        </w:rPr>
                        <m:t>naujausias</m:t>
                      </m:r>
                    </m:sub>
                  </m:sSub>
                </m:num>
                <m:den>
                  <m:sSub>
                    <m:sSubPr>
                      <m:ctrlPr>
                        <w:rPr>
                          <w:rFonts w:ascii="Cambria Math" w:eastAsiaTheme="minorEastAsia" w:hAnsi="Cambria Math" w:cs="Times New Roman"/>
                          <w:i/>
                          <w:sz w:val="24"/>
                          <w:szCs w:val="24"/>
                          <w:lang w:val="lt-LT"/>
                        </w:rPr>
                      </m:ctrlPr>
                    </m:sSubPr>
                    <m:e>
                      <m:r>
                        <w:rPr>
                          <w:rFonts w:ascii="Cambria Math" w:eastAsiaTheme="minorEastAsia" w:hAnsi="Cambria Math" w:cs="Times New Roman"/>
                          <w:sz w:val="24"/>
                          <w:szCs w:val="24"/>
                          <w:lang w:val="lt-LT"/>
                        </w:rPr>
                        <m:t>Ind</m:t>
                      </m:r>
                    </m:e>
                    <m:sub>
                      <m:r>
                        <w:rPr>
                          <w:rFonts w:ascii="Cambria Math" w:eastAsiaTheme="minorEastAsia" w:hAnsi="Cambria Math" w:cs="Times New Roman"/>
                          <w:sz w:val="24"/>
                          <w:szCs w:val="24"/>
                          <w:lang w:val="lt-LT"/>
                        </w:rPr>
                        <m:t>pradžia</m:t>
                      </m:r>
                    </m:sub>
                  </m:sSub>
                </m:den>
              </m:f>
              <m:r>
                <w:rPr>
                  <w:rFonts w:ascii="Cambria Math" w:eastAsiaTheme="minorEastAsia" w:hAnsi="Cambria Math" w:cs="Times New Roman"/>
                  <w:sz w:val="24"/>
                  <w:szCs w:val="24"/>
                  <w:lang w:val="lt-LT"/>
                </w:rPr>
                <m:t>×100-100</m:t>
              </m:r>
            </m:oMath>
            <w:r>
              <w:rPr>
                <w:rFonts w:ascii="Times New Roman" w:eastAsiaTheme="minorEastAsia" w:hAnsi="Times New Roman" w:cs="Times New Roman"/>
                <w:sz w:val="24"/>
                <w:szCs w:val="24"/>
                <w:lang w:val="lt-LT"/>
              </w:rPr>
              <w:t>, (proc.) kur</w:t>
            </w:r>
          </w:p>
          <w:p w14:paraId="0DBA3666" w14:textId="6E68CF3A" w:rsidR="000C6923" w:rsidRDefault="000C6923" w:rsidP="000C6923">
            <w:pPr>
              <w:jc w:val="both"/>
              <w:rPr>
                <w:rFonts w:ascii="Times New Roman" w:hAnsi="Times New Roman" w:cs="Times New Roman"/>
                <w:sz w:val="24"/>
                <w:szCs w:val="24"/>
                <w:lang w:val="lt-LT"/>
              </w:rPr>
            </w:pPr>
            <w:r>
              <w:rPr>
                <w:rFonts w:ascii="Times New Roman" w:hAnsi="Times New Roman" w:cs="Times New Roman"/>
                <w:sz w:val="24"/>
                <w:szCs w:val="24"/>
                <w:lang w:val="lt-LT"/>
              </w:rPr>
              <w:t>Ind</w:t>
            </w:r>
            <w:r>
              <w:rPr>
                <w:rFonts w:ascii="Times New Roman" w:hAnsi="Times New Roman" w:cs="Times New Roman"/>
                <w:sz w:val="24"/>
                <w:szCs w:val="24"/>
                <w:vertAlign w:val="subscript"/>
                <w:lang w:val="lt-LT"/>
              </w:rPr>
              <w:t>naujausias</w:t>
            </w:r>
            <w:r>
              <w:rPr>
                <w:rFonts w:ascii="Times New Roman" w:hAnsi="Times New Roman" w:cs="Times New Roman"/>
                <w:sz w:val="24"/>
                <w:szCs w:val="24"/>
                <w:lang w:val="lt-LT"/>
              </w:rPr>
              <w:t xml:space="preserve"> – kreipimosi dėl kainos perskaičiavimo išsiuntimo kitai šaliai datą naujausias paskelbtas vartojimo prekių ir paslaugų indeksas </w:t>
            </w:r>
            <w:sdt>
              <w:sdtPr>
                <w:rPr>
                  <w:rFonts w:ascii="Times New Roman" w:hAnsi="Times New Roman" w:cs="Times New Roman"/>
                  <w:sz w:val="24"/>
                  <w:szCs w:val="24"/>
                  <w:lang w:val="lt-LT"/>
                </w:rPr>
                <w:id w:val="745696482"/>
                <w:placeholder>
                  <w:docPart w:val="F0FD7649C2C447178DACAF7B12979183"/>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Pr>
                    <w:rFonts w:ascii="Times New Roman" w:hAnsi="Times New Roman" w:cs="Times New Roman"/>
                    <w:sz w:val="24"/>
                    <w:szCs w:val="24"/>
                    <w:lang w:val="lt-LT"/>
                  </w:rPr>
                  <w:t>061</w:t>
                </w:r>
                <w:r w:rsidR="00F16CE2">
                  <w:rPr>
                    <w:rFonts w:ascii="Times New Roman" w:hAnsi="Times New Roman" w:cs="Times New Roman"/>
                    <w:sz w:val="24"/>
                    <w:szCs w:val="24"/>
                    <w:lang w:val="lt-LT"/>
                  </w:rPr>
                  <w:t>2</w:t>
                </w:r>
                <w:r>
                  <w:rPr>
                    <w:rFonts w:ascii="Times New Roman" w:hAnsi="Times New Roman" w:cs="Times New Roman"/>
                    <w:sz w:val="24"/>
                    <w:szCs w:val="24"/>
                    <w:lang w:val="lt-LT"/>
                  </w:rPr>
                  <w:t xml:space="preserve"> </w:t>
                </w:r>
                <w:r w:rsidR="00E4597F">
                  <w:rPr>
                    <w:rFonts w:ascii="Times New Roman" w:hAnsi="Times New Roman" w:cs="Times New Roman"/>
                    <w:sz w:val="24"/>
                    <w:szCs w:val="24"/>
                    <w:lang w:val="lt-LT"/>
                  </w:rPr>
                  <w:t xml:space="preserve">KITI </w:t>
                </w:r>
                <w:r w:rsidR="005A554F">
                  <w:rPr>
                    <w:rFonts w:ascii="Times New Roman" w:hAnsi="Times New Roman" w:cs="Times New Roman"/>
                    <w:sz w:val="24"/>
                    <w:szCs w:val="24"/>
                    <w:lang w:val="lt-LT"/>
                  </w:rPr>
                  <w:t>MEDICINOS</w:t>
                </w:r>
                <w:r>
                  <w:rPr>
                    <w:rFonts w:ascii="Times New Roman" w:hAnsi="Times New Roman" w:cs="Times New Roman"/>
                    <w:sz w:val="24"/>
                    <w:szCs w:val="24"/>
                    <w:lang w:val="lt-LT"/>
                  </w:rPr>
                  <w:t xml:space="preserve"> GAMINIAI</w:t>
                </w:r>
              </w:sdtContent>
            </w:sdt>
            <w:r>
              <w:rPr>
                <w:rFonts w:ascii="Times New Roman" w:hAnsi="Times New Roman" w:cs="Times New Roman"/>
                <w:sz w:val="24"/>
                <w:szCs w:val="24"/>
                <w:lang w:val="lt-LT"/>
              </w:rPr>
              <w:t>).</w:t>
            </w:r>
          </w:p>
          <w:p w14:paraId="3BC597AF" w14:textId="2CB25F4C" w:rsidR="000C6923" w:rsidRDefault="000C6923" w:rsidP="000C6923">
            <w:pPr>
              <w:jc w:val="both"/>
              <w:rPr>
                <w:rFonts w:ascii="Times New Roman" w:hAnsi="Times New Roman" w:cs="Times New Roman"/>
                <w:sz w:val="24"/>
                <w:szCs w:val="24"/>
                <w:lang w:val="lt-LT"/>
              </w:rPr>
            </w:pPr>
            <w:r>
              <w:rPr>
                <w:rFonts w:ascii="Times New Roman" w:hAnsi="Times New Roman" w:cs="Times New Roman"/>
                <w:sz w:val="24"/>
                <w:szCs w:val="24"/>
                <w:lang w:val="lt-LT"/>
              </w:rPr>
              <w:t>Ind</w:t>
            </w:r>
            <w:r>
              <w:rPr>
                <w:rFonts w:ascii="Times New Roman" w:hAnsi="Times New Roman" w:cs="Times New Roman"/>
                <w:sz w:val="24"/>
                <w:szCs w:val="24"/>
                <w:vertAlign w:val="subscript"/>
                <w:lang w:val="lt-LT"/>
              </w:rPr>
              <w:t>pradžia</w:t>
            </w:r>
            <w:r>
              <w:rPr>
                <w:rFonts w:ascii="Times New Roman" w:hAnsi="Times New Roman" w:cs="Times New Roman"/>
                <w:sz w:val="24"/>
                <w:szCs w:val="24"/>
                <w:lang w:val="lt-LT"/>
              </w:rPr>
              <w:t xml:space="preserve"> – laikotarpio pradžios datos (mėnesio) vartojimo prekių ir paslaugų indeksas </w:t>
            </w:r>
            <w:sdt>
              <w:sdtPr>
                <w:rPr>
                  <w:rFonts w:ascii="Times New Roman" w:hAnsi="Times New Roman" w:cs="Times New Roman"/>
                  <w:sz w:val="24"/>
                  <w:szCs w:val="24"/>
                  <w:lang w:val="lt-LT"/>
                </w:rPr>
                <w:id w:val="1946958164"/>
                <w:placeholder>
                  <w:docPart w:val="E8204CC65F0B4F7FA2961F9B6592F51F"/>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00F16CE2">
                  <w:rPr>
                    <w:rFonts w:ascii="Times New Roman" w:hAnsi="Times New Roman" w:cs="Times New Roman"/>
                    <w:sz w:val="24"/>
                    <w:szCs w:val="24"/>
                    <w:lang w:val="lt-LT"/>
                  </w:rPr>
                  <w:t>0612 KITI MEDICINOS GAMINIAI</w:t>
                </w:r>
              </w:sdtContent>
            </w:sdt>
            <w:r>
              <w:rPr>
                <w:rFonts w:ascii="Times New Roman" w:hAnsi="Times New Roman" w:cs="Times New Roman"/>
                <w:sz w:val="24"/>
                <w:szCs w:val="24"/>
                <w:lang w:val="lt-LT"/>
              </w:rPr>
              <w:t xml:space="preserve">). Pirmojo perskaičiavimo atveju laikotarpio pradžia (mėnuo) yra </w:t>
            </w:r>
            <w:sdt>
              <w:sdtPr>
                <w:rPr>
                  <w:rFonts w:ascii="Times New Roman" w:hAnsi="Times New Roman" w:cs="Times New Roman"/>
                  <w:sz w:val="24"/>
                  <w:szCs w:val="24"/>
                  <w:lang w:val="lt-LT"/>
                </w:rPr>
                <w:alias w:val="Pasirinkite"/>
                <w:tag w:val="Pasirinkite"/>
                <w:id w:val="-1706015711"/>
                <w:placeholder>
                  <w:docPart w:val="B7B4B49E7B8942AEA38EE836422709C4"/>
                </w:placeholder>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Content>
                <w:r>
                  <w:rPr>
                    <w:rFonts w:ascii="Times New Roman" w:hAnsi="Times New Roman" w:cs="Times New Roman"/>
                    <w:sz w:val="24"/>
                    <w:szCs w:val="24"/>
                    <w:lang w:val="lt-LT"/>
                  </w:rPr>
                  <w:t>Sutarties sudarymo dienos</w:t>
                </w:r>
              </w:sdtContent>
            </w:sdt>
            <w:r>
              <w:rPr>
                <w:rFonts w:ascii="Times New Roman" w:hAnsi="Times New Roman" w:cs="Times New Roman"/>
                <w:sz w:val="24"/>
                <w:szCs w:val="24"/>
                <w:lang w:val="lt-LT"/>
              </w:rPr>
              <w:t xml:space="preserve"> mėnuo. Antrojo ir vėlesnių perskaičiavimų atveju laikotarpio pradžia (mėnuo) yra paskutinio perskaičiavimo metu naudotos paskelbto atitinkamo indekso reikšmės mėnuo. </w:t>
            </w:r>
          </w:p>
          <w:p w14:paraId="2658E9FF" w14:textId="77777777" w:rsidR="000C6923" w:rsidRDefault="000C6923" w:rsidP="000C6923">
            <w:pPr>
              <w:spacing w:after="0" w:line="276" w:lineRule="auto"/>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3.4.4. Skaičiavimams indeksų reikšmės imamos </w:t>
            </w:r>
            <w:r>
              <w:rPr>
                <w:rFonts w:ascii="Times New Roman" w:hAnsi="Times New Roman" w:cs="Times New Roman"/>
                <w:b/>
                <w:bCs/>
                <w:sz w:val="24"/>
                <w:szCs w:val="24"/>
                <w:lang w:val="lt-LT"/>
              </w:rPr>
              <w:t>keturių</w:t>
            </w:r>
            <w:r>
              <w:rPr>
                <w:rFonts w:ascii="Times New Roman" w:hAnsi="Times New Roman" w:cs="Times New Roman"/>
                <w:sz w:val="24"/>
                <w:szCs w:val="24"/>
                <w:lang w:val="lt-LT"/>
              </w:rPr>
              <w:t xml:space="preserve"> skaitmenų po kablelio tikslumu. Apskaičiuotas pokytis (k) tolimesniems skaičiavimams naudojamas suapvalinus iki </w:t>
            </w:r>
            <w:r>
              <w:rPr>
                <w:rFonts w:ascii="Times New Roman" w:hAnsi="Times New Roman" w:cs="Times New Roman"/>
                <w:b/>
                <w:bCs/>
                <w:sz w:val="24"/>
                <w:szCs w:val="24"/>
                <w:lang w:val="lt-LT"/>
              </w:rPr>
              <w:t>vieno</w:t>
            </w:r>
            <w:r>
              <w:rPr>
                <w:rFonts w:ascii="Times New Roman" w:hAnsi="Times New Roman" w:cs="Times New Roman"/>
                <w:sz w:val="24"/>
                <w:szCs w:val="24"/>
                <w:lang w:val="lt-LT"/>
              </w:rPr>
              <w:t xml:space="preserve"> skaitmens po kablelio, o apskaičiuotas įkainis „a“ suapvalinamas iki </w:t>
            </w:r>
            <w:r>
              <w:rPr>
                <w:rFonts w:ascii="Times New Roman" w:hAnsi="Times New Roman" w:cs="Times New Roman"/>
                <w:b/>
                <w:bCs/>
                <w:sz w:val="24"/>
                <w:szCs w:val="24"/>
                <w:lang w:val="lt-LT"/>
              </w:rPr>
              <w:t xml:space="preserve">dviejų </w:t>
            </w:r>
            <w:r>
              <w:rPr>
                <w:rFonts w:ascii="Times New Roman" w:hAnsi="Times New Roman" w:cs="Times New Roman"/>
                <w:sz w:val="24"/>
                <w:szCs w:val="24"/>
                <w:lang w:val="lt-LT"/>
              </w:rPr>
              <w:t>skaitmenų po kablelio.</w:t>
            </w:r>
          </w:p>
          <w:p w14:paraId="3C1591CF" w14:textId="77777777" w:rsidR="000C6923" w:rsidRDefault="000C6923" w:rsidP="000C6923">
            <w:pPr>
              <w:spacing w:after="0" w:line="276" w:lineRule="auto"/>
              <w:jc w:val="both"/>
              <w:rPr>
                <w:rFonts w:ascii="Times New Roman" w:eastAsia="Times New Roman" w:hAnsi="Times New Roman" w:cs="Times New Roman"/>
                <w:bCs/>
                <w:iCs/>
                <w:color w:val="00B050"/>
                <w:sz w:val="24"/>
                <w:szCs w:val="24"/>
                <w:lang w:val="lt-LT" w:eastAsia="lt-LT"/>
              </w:rPr>
            </w:pPr>
          </w:p>
          <w:p w14:paraId="2287988E" w14:textId="77777777" w:rsidR="000C6923" w:rsidRDefault="000C6923" w:rsidP="000C6923">
            <w:pPr>
              <w:spacing w:after="0" w:line="276" w:lineRule="auto"/>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Sutarties įkainiai nebus perskaičiuojami:</w:t>
            </w:r>
          </w:p>
          <w:p w14:paraId="46F437B5" w14:textId="77777777" w:rsidR="000C6923" w:rsidRDefault="000C6923" w:rsidP="000C6923">
            <w:pPr>
              <w:spacing w:after="0" w:line="276" w:lineRule="auto"/>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 xml:space="preserve">- pagal bendrą kainų lygio kitimą, </w:t>
            </w:r>
          </w:p>
          <w:p w14:paraId="17918073" w14:textId="659B7801" w:rsidR="00045E72" w:rsidRPr="00F15D07" w:rsidRDefault="000C6923" w:rsidP="000C6923">
            <w:pPr>
              <w:spacing w:after="0" w:line="276" w:lineRule="auto"/>
              <w:jc w:val="both"/>
              <w:rPr>
                <w:rFonts w:ascii="Times New Roman" w:eastAsia="Times New Roman" w:hAnsi="Times New Roman" w:cs="Times New Roman"/>
                <w:i/>
                <w:iCs/>
                <w:color w:val="881798"/>
                <w:sz w:val="24"/>
                <w:szCs w:val="24"/>
                <w:u w:val="single"/>
                <w:lang w:val="lt-LT"/>
              </w:rPr>
            </w:pPr>
            <w:r>
              <w:rPr>
                <w:rFonts w:ascii="Times New Roman" w:eastAsia="Times New Roman" w:hAnsi="Times New Roman" w:cs="Times New Roman"/>
                <w:sz w:val="24"/>
                <w:szCs w:val="24"/>
                <w:lang w:val="lt-LT"/>
              </w:rPr>
              <w:t>- dėl kitų mokesčių pasikeitimų.</w:t>
            </w:r>
            <w:r>
              <w:rPr>
                <w:rFonts w:ascii="Ubuntu" w:eastAsia="Times New Roman" w:hAnsi="Ubuntu" w:cs="Times New Roman"/>
                <w:i/>
                <w:iCs/>
                <w:sz w:val="24"/>
                <w:szCs w:val="24"/>
                <w:u w:val="single"/>
                <w:lang w:val="lt-LT"/>
              </w:rPr>
              <w:t xml:space="preserve"> </w:t>
            </w:r>
          </w:p>
        </w:tc>
        <w:tc>
          <w:tcPr>
            <w:tcW w:w="1843" w:type="dxa"/>
          </w:tcPr>
          <w:p w14:paraId="43F98C2D" w14:textId="4AF98822" w:rsidR="00045E72" w:rsidRPr="00F15D07" w:rsidRDefault="00764E2A"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lastRenderedPageBreak/>
              <w:t>6.</w:t>
            </w:r>
            <w:r w:rsidR="009260E8" w:rsidRPr="00F15D07">
              <w:rPr>
                <w:rFonts w:ascii="Times New Roman" w:hAnsi="Times New Roman" w:cs="Times New Roman"/>
                <w:sz w:val="24"/>
                <w:szCs w:val="24"/>
                <w:lang w:val="lt-LT"/>
              </w:rPr>
              <w:t>3</w:t>
            </w:r>
            <w:r w:rsidR="00DA3B66">
              <w:rPr>
                <w:rFonts w:ascii="Times New Roman" w:hAnsi="Times New Roman" w:cs="Times New Roman"/>
                <w:sz w:val="24"/>
                <w:szCs w:val="24"/>
                <w:lang w:val="lt-LT"/>
              </w:rPr>
              <w:t>.</w:t>
            </w:r>
          </w:p>
        </w:tc>
      </w:tr>
      <w:tr w:rsidR="004354E4" w:rsidRPr="000C6923" w14:paraId="6C741243" w14:textId="77777777" w:rsidTr="00E37ADB">
        <w:tc>
          <w:tcPr>
            <w:tcW w:w="2552" w:type="dxa"/>
          </w:tcPr>
          <w:p w14:paraId="425A9211" w14:textId="72104E72" w:rsidR="004354E4" w:rsidRPr="000C6923" w:rsidRDefault="004354E4" w:rsidP="004354E4">
            <w:pPr>
              <w:pStyle w:val="ListParagraph"/>
              <w:spacing w:line="276" w:lineRule="auto"/>
              <w:ind w:left="0"/>
              <w:jc w:val="both"/>
              <w:rPr>
                <w:rFonts w:eastAsia="Calibri"/>
                <w:b/>
                <w:bCs/>
                <w:i/>
                <w:iCs/>
              </w:rPr>
            </w:pPr>
            <w:r w:rsidRPr="000C6923">
              <w:rPr>
                <w:rFonts w:eastAsia="Arial Unicode MS"/>
                <w:b/>
                <w:bCs/>
                <w:bdr w:val="nil"/>
              </w:rPr>
              <w:t>3.5. Atsiskaitymo su Tiekėju terminas</w:t>
            </w:r>
          </w:p>
        </w:tc>
        <w:tc>
          <w:tcPr>
            <w:tcW w:w="5103" w:type="dxa"/>
            <w:gridSpan w:val="2"/>
          </w:tcPr>
          <w:p w14:paraId="27A27137" w14:textId="12FBE9D5" w:rsidR="004354E4" w:rsidRPr="000C6923" w:rsidRDefault="004354E4" w:rsidP="009B573C">
            <w:pPr>
              <w:spacing w:after="0" w:line="276" w:lineRule="auto"/>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30 kalendorinių dienų. </w:t>
            </w:r>
            <w:r w:rsidRPr="00A911BA">
              <w:rPr>
                <w:rFonts w:ascii="Times New Roman" w:hAnsi="Times New Roman" w:cs="Times New Roman"/>
                <w:iCs/>
                <w:sz w:val="24"/>
                <w:szCs w:val="24"/>
                <w:lang w:val="lt-LT"/>
              </w:rPr>
              <w:t>Su Tiekėju atsiskaitoma kiekvieną kartą, įvykdžius užsakymą ir Sutarties bendrųjų sąlygų nustatyta tvarka Tiekėjui pateikus sąskaitą faktūrą.</w:t>
            </w:r>
          </w:p>
        </w:tc>
        <w:tc>
          <w:tcPr>
            <w:tcW w:w="1843" w:type="dxa"/>
          </w:tcPr>
          <w:p w14:paraId="1DDE190F" w14:textId="24A99C7C" w:rsidR="004354E4" w:rsidRPr="000C6923" w:rsidRDefault="004354E4" w:rsidP="004354E4">
            <w:pPr>
              <w:spacing w:line="276" w:lineRule="auto"/>
              <w:rPr>
                <w:rFonts w:ascii="Times New Roman" w:hAnsi="Times New Roman" w:cs="Times New Roman"/>
                <w:sz w:val="24"/>
                <w:szCs w:val="24"/>
                <w:lang w:val="lt-LT"/>
              </w:rPr>
            </w:pPr>
            <w:r w:rsidRPr="000C6923">
              <w:rPr>
                <w:rFonts w:ascii="Times New Roman" w:hAnsi="Times New Roman" w:cs="Times New Roman"/>
                <w:sz w:val="24"/>
                <w:szCs w:val="24"/>
                <w:lang w:val="lt-LT"/>
              </w:rPr>
              <w:t>6.6.</w:t>
            </w:r>
          </w:p>
        </w:tc>
      </w:tr>
      <w:tr w:rsidR="000C6923" w:rsidRPr="000C6923" w14:paraId="19133B1C" w14:textId="77777777" w:rsidTr="00E37ADB">
        <w:tc>
          <w:tcPr>
            <w:tcW w:w="2552" w:type="dxa"/>
          </w:tcPr>
          <w:p w14:paraId="3BED8EEC" w14:textId="43B25A43" w:rsidR="00E22494" w:rsidRPr="000C6923" w:rsidRDefault="59FA1F36" w:rsidP="009A383F">
            <w:pPr>
              <w:spacing w:after="0" w:line="240" w:lineRule="auto"/>
              <w:rPr>
                <w:rFonts w:ascii="Times New Roman" w:eastAsia="Arial Unicode MS" w:hAnsi="Times New Roman" w:cs="Times New Roman"/>
                <w:b/>
                <w:bCs/>
                <w:sz w:val="24"/>
                <w:szCs w:val="24"/>
                <w:bdr w:val="nil"/>
                <w:lang w:val="lt-LT"/>
              </w:rPr>
            </w:pPr>
            <w:r w:rsidRPr="000C6923">
              <w:rPr>
                <w:rFonts w:ascii="Times New Roman" w:eastAsia="Arial Unicode MS" w:hAnsi="Times New Roman" w:cs="Times New Roman"/>
                <w:b/>
                <w:bCs/>
                <w:sz w:val="24"/>
                <w:szCs w:val="24"/>
                <w:bdr w:val="nil"/>
                <w:lang w:val="lt-LT" w:eastAsia="lt-LT"/>
              </w:rPr>
              <w:t>3.</w:t>
            </w:r>
            <w:r w:rsidR="00224FBD" w:rsidRPr="000C6923">
              <w:rPr>
                <w:rFonts w:ascii="Times New Roman" w:eastAsia="Arial Unicode MS" w:hAnsi="Times New Roman" w:cs="Times New Roman"/>
                <w:b/>
                <w:bCs/>
                <w:sz w:val="24"/>
                <w:szCs w:val="24"/>
                <w:bdr w:val="nil"/>
                <w:lang w:val="lt-LT" w:eastAsia="lt-LT"/>
              </w:rPr>
              <w:t>6</w:t>
            </w:r>
            <w:r w:rsidRPr="000C6923">
              <w:rPr>
                <w:rFonts w:ascii="Times New Roman" w:eastAsia="Arial Unicode MS" w:hAnsi="Times New Roman" w:cs="Times New Roman"/>
                <w:b/>
                <w:bCs/>
                <w:sz w:val="24"/>
                <w:szCs w:val="24"/>
                <w:bdr w:val="nil"/>
                <w:lang w:val="lt-LT" w:eastAsia="lt-LT"/>
              </w:rPr>
              <w:t xml:space="preserve">. </w:t>
            </w:r>
            <w:r w:rsidRPr="000C6923">
              <w:rPr>
                <w:rFonts w:ascii="Times New Roman" w:eastAsia="Arial Unicode MS" w:hAnsi="Times New Roman" w:cs="Times New Roman"/>
                <w:b/>
                <w:bCs/>
                <w:sz w:val="24"/>
                <w:szCs w:val="24"/>
                <w:lang w:val="lt-LT"/>
              </w:rPr>
              <w:t>Atsiskaitymas su</w:t>
            </w:r>
            <w:r w:rsidR="29609724" w:rsidRPr="000C6923">
              <w:rPr>
                <w:rFonts w:ascii="Times New Roman" w:eastAsia="Arial Unicode MS" w:hAnsi="Times New Roman" w:cs="Times New Roman"/>
                <w:b/>
                <w:bCs/>
                <w:sz w:val="24"/>
                <w:szCs w:val="24"/>
                <w:lang w:val="lt-LT"/>
              </w:rPr>
              <w:t xml:space="preserve"> </w:t>
            </w:r>
            <w:r w:rsidRPr="000C6923">
              <w:rPr>
                <w:rFonts w:ascii="Times New Roman" w:eastAsia="Arial Unicode MS" w:hAnsi="Times New Roman" w:cs="Times New Roman"/>
                <w:b/>
                <w:bCs/>
                <w:sz w:val="24"/>
                <w:szCs w:val="24"/>
                <w:lang w:val="lt-LT"/>
              </w:rPr>
              <w:t xml:space="preserve"> Tiekėju</w:t>
            </w:r>
            <w:r w:rsidR="52C248D3" w:rsidRPr="000C6923">
              <w:rPr>
                <w:rFonts w:ascii="Times New Roman" w:eastAsia="Arial Unicode MS" w:hAnsi="Times New Roman" w:cs="Times New Roman"/>
                <w:b/>
                <w:bCs/>
                <w:sz w:val="24"/>
                <w:szCs w:val="24"/>
                <w:lang w:val="lt-LT"/>
              </w:rPr>
              <w:t xml:space="preserve"> </w:t>
            </w:r>
            <w:r w:rsidR="11C19CA4" w:rsidRPr="000C6923">
              <w:rPr>
                <w:rFonts w:ascii="Times New Roman" w:eastAsia="Arial Unicode MS" w:hAnsi="Times New Roman" w:cs="Times New Roman"/>
                <w:b/>
                <w:bCs/>
                <w:sz w:val="24"/>
                <w:szCs w:val="24"/>
                <w:lang w:val="lt-LT"/>
              </w:rPr>
              <w:t>(</w:t>
            </w:r>
            <w:r w:rsidR="52C248D3" w:rsidRPr="000C6923">
              <w:rPr>
                <w:rFonts w:ascii="Times New Roman" w:eastAsia="Arial Unicode MS" w:hAnsi="Times New Roman" w:cs="Times New Roman"/>
                <w:b/>
                <w:bCs/>
                <w:sz w:val="24"/>
                <w:szCs w:val="24"/>
                <w:lang w:val="lt-LT"/>
              </w:rPr>
              <w:t>etapais</w:t>
            </w:r>
            <w:r w:rsidR="66D1D255" w:rsidRPr="000C6923">
              <w:rPr>
                <w:rFonts w:ascii="Times New Roman" w:eastAsia="Arial Unicode MS" w:hAnsi="Times New Roman" w:cs="Times New Roman"/>
                <w:b/>
                <w:bCs/>
                <w:sz w:val="24"/>
                <w:szCs w:val="24"/>
                <w:lang w:val="lt-LT"/>
              </w:rPr>
              <w:t>/periodiškai)</w:t>
            </w:r>
          </w:p>
        </w:tc>
        <w:tc>
          <w:tcPr>
            <w:tcW w:w="5103" w:type="dxa"/>
            <w:gridSpan w:val="2"/>
          </w:tcPr>
          <w:p w14:paraId="2390D3DF" w14:textId="22A71A52" w:rsidR="0009587D" w:rsidRPr="009843AC" w:rsidRDefault="169BA71B" w:rsidP="009A383F">
            <w:pPr>
              <w:spacing w:after="0" w:line="240" w:lineRule="auto"/>
              <w:jc w:val="both"/>
              <w:rPr>
                <w:rFonts w:ascii="Times New Roman" w:eastAsia="Arial Unicode MS" w:hAnsi="Times New Roman" w:cs="Times New Roman"/>
                <w:sz w:val="24"/>
                <w:szCs w:val="24"/>
                <w:lang w:val="lt-LT" w:eastAsia="lt-LT"/>
              </w:rPr>
            </w:pPr>
            <w:r w:rsidRPr="000C6923">
              <w:rPr>
                <w:rFonts w:ascii="Times New Roman" w:eastAsia="Arial Unicode MS" w:hAnsi="Times New Roman" w:cs="Times New Roman"/>
                <w:sz w:val="24"/>
                <w:szCs w:val="24"/>
                <w:bdr w:val="nil"/>
                <w:lang w:val="lt-LT" w:eastAsia="lt-LT"/>
              </w:rPr>
              <w:t>Netaikoma</w:t>
            </w:r>
          </w:p>
        </w:tc>
        <w:tc>
          <w:tcPr>
            <w:tcW w:w="1843" w:type="dxa"/>
          </w:tcPr>
          <w:p w14:paraId="061CC737" w14:textId="254B07D1" w:rsidR="00E22494" w:rsidRPr="000C6923" w:rsidRDefault="00E22494" w:rsidP="009A383F">
            <w:pPr>
              <w:spacing w:after="0" w:line="240" w:lineRule="auto"/>
              <w:rPr>
                <w:rFonts w:ascii="Times New Roman" w:hAnsi="Times New Roman" w:cs="Times New Roman"/>
                <w:sz w:val="24"/>
                <w:szCs w:val="24"/>
                <w:lang w:val="lt-LT"/>
              </w:rPr>
            </w:pPr>
            <w:r w:rsidRPr="000C6923">
              <w:rPr>
                <w:rFonts w:ascii="Times New Roman" w:hAnsi="Times New Roman" w:cs="Times New Roman"/>
                <w:sz w:val="24"/>
                <w:szCs w:val="24"/>
                <w:lang w:val="lt-LT"/>
              </w:rPr>
              <w:t>6.</w:t>
            </w:r>
            <w:r w:rsidR="009260E8" w:rsidRPr="000C6923">
              <w:rPr>
                <w:rFonts w:ascii="Times New Roman" w:hAnsi="Times New Roman" w:cs="Times New Roman"/>
                <w:sz w:val="24"/>
                <w:szCs w:val="24"/>
                <w:lang w:val="lt-LT"/>
              </w:rPr>
              <w:t>7</w:t>
            </w:r>
            <w:r w:rsidR="00722FE2" w:rsidRPr="000C6923">
              <w:rPr>
                <w:rFonts w:ascii="Times New Roman" w:hAnsi="Times New Roman" w:cs="Times New Roman"/>
                <w:sz w:val="24"/>
                <w:szCs w:val="24"/>
                <w:lang w:val="lt-LT"/>
              </w:rPr>
              <w:t>.</w:t>
            </w:r>
            <w:r w:rsidR="00BC039A" w:rsidRPr="000C6923">
              <w:rPr>
                <w:rFonts w:ascii="Times New Roman" w:hAnsi="Times New Roman" w:cs="Times New Roman"/>
                <w:sz w:val="24"/>
                <w:szCs w:val="24"/>
                <w:lang w:val="lt-LT"/>
              </w:rPr>
              <w:t>, 8.10</w:t>
            </w:r>
            <w:r w:rsidR="00722FE2" w:rsidRPr="000C6923">
              <w:rPr>
                <w:rFonts w:ascii="Times New Roman" w:hAnsi="Times New Roman" w:cs="Times New Roman"/>
                <w:sz w:val="24"/>
                <w:szCs w:val="24"/>
                <w:lang w:val="lt-LT"/>
              </w:rPr>
              <w:t>.</w:t>
            </w:r>
          </w:p>
        </w:tc>
      </w:tr>
      <w:tr w:rsidR="002C109D" w:rsidRPr="00F15D07" w14:paraId="76D87F46" w14:textId="77777777" w:rsidTr="00E37ADB">
        <w:tc>
          <w:tcPr>
            <w:tcW w:w="2552" w:type="dxa"/>
          </w:tcPr>
          <w:p w14:paraId="202C9894" w14:textId="69218968" w:rsidR="002C109D" w:rsidRPr="00F15D07" w:rsidRDefault="002C109D" w:rsidP="009A383F">
            <w:pPr>
              <w:spacing w:after="0" w:line="240" w:lineRule="auto"/>
              <w:rPr>
                <w:rFonts w:ascii="Times New Roman" w:eastAsia="Arial Unicode MS" w:hAnsi="Times New Roman" w:cs="Times New Roman"/>
                <w:b/>
                <w:color w:val="000000"/>
                <w:sz w:val="24"/>
                <w:szCs w:val="24"/>
                <w:bdr w:val="nil"/>
                <w:lang w:val="lt-LT" w:eastAsia="lt-LT"/>
              </w:rPr>
            </w:pPr>
            <w:r w:rsidRPr="00F15D07">
              <w:rPr>
                <w:rFonts w:ascii="Times New Roman" w:eastAsia="Arial Unicode MS" w:hAnsi="Times New Roman" w:cs="Times New Roman"/>
                <w:b/>
                <w:color w:val="000000"/>
                <w:sz w:val="24"/>
                <w:szCs w:val="24"/>
                <w:bdr w:val="nil"/>
                <w:lang w:val="lt-LT" w:eastAsia="lt-LT"/>
              </w:rPr>
              <w:t>3.</w:t>
            </w:r>
            <w:r w:rsidR="001D5DE8" w:rsidRPr="00F15D07">
              <w:rPr>
                <w:rFonts w:ascii="Times New Roman" w:eastAsia="Arial Unicode MS" w:hAnsi="Times New Roman" w:cs="Times New Roman"/>
                <w:b/>
                <w:color w:val="000000"/>
                <w:sz w:val="24"/>
                <w:szCs w:val="24"/>
                <w:bdr w:val="nil"/>
                <w:lang w:val="lt-LT" w:eastAsia="lt-LT"/>
              </w:rPr>
              <w:t>7</w:t>
            </w:r>
            <w:r w:rsidRPr="00F15D07">
              <w:rPr>
                <w:rFonts w:ascii="Times New Roman" w:eastAsia="Arial Unicode MS" w:hAnsi="Times New Roman" w:cs="Times New Roman"/>
                <w:b/>
                <w:color w:val="000000"/>
                <w:sz w:val="24"/>
                <w:szCs w:val="24"/>
                <w:bdr w:val="nil"/>
                <w:lang w:val="lt-LT" w:eastAsia="lt-LT"/>
              </w:rPr>
              <w:t xml:space="preserve">. Avansas </w:t>
            </w:r>
          </w:p>
        </w:tc>
        <w:tc>
          <w:tcPr>
            <w:tcW w:w="5103" w:type="dxa"/>
            <w:gridSpan w:val="2"/>
          </w:tcPr>
          <w:p w14:paraId="69E62514" w14:textId="52F86209" w:rsidR="002C109D" w:rsidRPr="009A383F" w:rsidRDefault="00EB570B" w:rsidP="009A383F">
            <w:pPr>
              <w:spacing w:after="0" w:line="240" w:lineRule="auto"/>
              <w:jc w:val="both"/>
              <w:rPr>
                <w:rFonts w:ascii="Times New Roman" w:eastAsia="Arial Unicode MS" w:hAnsi="Times New Roman" w:cs="Times New Roman"/>
                <w:sz w:val="24"/>
                <w:szCs w:val="24"/>
                <w:lang w:val="lt-LT" w:eastAsia="lt-LT"/>
              </w:rPr>
            </w:pPr>
            <w:r w:rsidRPr="000C6923">
              <w:rPr>
                <w:rFonts w:ascii="Times New Roman" w:eastAsia="Calibri" w:hAnsi="Times New Roman" w:cs="Times New Roman"/>
                <w:sz w:val="24"/>
                <w:szCs w:val="24"/>
                <w:lang w:val="lt-LT"/>
              </w:rPr>
              <w:t>Netaikoma</w:t>
            </w:r>
            <w:r w:rsidR="057D04A5" w:rsidRPr="000C6923">
              <w:rPr>
                <w:rFonts w:ascii="Times New Roman" w:eastAsia="Calibri" w:hAnsi="Times New Roman" w:cs="Times New Roman"/>
                <w:sz w:val="24"/>
                <w:szCs w:val="24"/>
                <w:lang w:val="lt-LT"/>
              </w:rPr>
              <w:t xml:space="preserve"> </w:t>
            </w:r>
          </w:p>
        </w:tc>
        <w:tc>
          <w:tcPr>
            <w:tcW w:w="1843" w:type="dxa"/>
          </w:tcPr>
          <w:p w14:paraId="3D295CC3" w14:textId="096FBFB5" w:rsidR="002C109D" w:rsidRPr="00F15D07" w:rsidRDefault="002C109D" w:rsidP="009A383F">
            <w:pPr>
              <w:spacing w:after="0" w:line="240"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6.1</w:t>
            </w:r>
            <w:r w:rsidR="009260E8" w:rsidRPr="00F15D07">
              <w:rPr>
                <w:rFonts w:ascii="Times New Roman" w:hAnsi="Times New Roman" w:cs="Times New Roman"/>
                <w:sz w:val="24"/>
                <w:szCs w:val="24"/>
                <w:lang w:val="lt-LT"/>
              </w:rPr>
              <w:t>0</w:t>
            </w:r>
            <w:r w:rsidR="00722FE2">
              <w:rPr>
                <w:rFonts w:ascii="Times New Roman" w:hAnsi="Times New Roman" w:cs="Times New Roman"/>
                <w:sz w:val="24"/>
                <w:szCs w:val="24"/>
                <w:lang w:val="lt-LT"/>
              </w:rPr>
              <w:t>.</w:t>
            </w:r>
            <w:r w:rsidRPr="00F15D07">
              <w:rPr>
                <w:rFonts w:ascii="Times New Roman" w:hAnsi="Times New Roman" w:cs="Times New Roman"/>
                <w:sz w:val="24"/>
                <w:szCs w:val="24"/>
                <w:lang w:val="lt-LT"/>
              </w:rPr>
              <w:t>-6.1</w:t>
            </w:r>
            <w:r w:rsidR="009260E8" w:rsidRPr="00F15D07">
              <w:rPr>
                <w:rFonts w:ascii="Times New Roman" w:hAnsi="Times New Roman" w:cs="Times New Roman"/>
                <w:sz w:val="24"/>
                <w:szCs w:val="24"/>
                <w:lang w:val="lt-LT"/>
              </w:rPr>
              <w:t>2</w:t>
            </w:r>
            <w:r w:rsidR="00722FE2">
              <w:rPr>
                <w:rFonts w:ascii="Times New Roman" w:hAnsi="Times New Roman" w:cs="Times New Roman"/>
                <w:sz w:val="24"/>
                <w:szCs w:val="24"/>
                <w:lang w:val="lt-LT"/>
              </w:rPr>
              <w:t>.</w:t>
            </w:r>
          </w:p>
        </w:tc>
      </w:tr>
      <w:tr w:rsidR="008410BA" w:rsidRPr="00F15D07" w14:paraId="5E909DE2" w14:textId="77777777" w:rsidTr="001F2DF5">
        <w:tc>
          <w:tcPr>
            <w:tcW w:w="9498" w:type="dxa"/>
            <w:gridSpan w:val="4"/>
          </w:tcPr>
          <w:p w14:paraId="67205603" w14:textId="3C4C0F7A" w:rsidR="008410BA" w:rsidRPr="00F15D07" w:rsidRDefault="008410BA" w:rsidP="008410BA">
            <w:pPr>
              <w:spacing w:line="276" w:lineRule="auto"/>
              <w:jc w:val="center"/>
              <w:rPr>
                <w:rFonts w:ascii="Times New Roman" w:hAnsi="Times New Roman" w:cs="Times New Roman"/>
                <w:sz w:val="24"/>
                <w:szCs w:val="24"/>
                <w:lang w:val="lt-LT"/>
              </w:rPr>
            </w:pPr>
            <w:r w:rsidRPr="00F15D07">
              <w:rPr>
                <w:rFonts w:ascii="Times New Roman" w:eastAsia="Times New Roman" w:hAnsi="Times New Roman" w:cs="Times New Roman"/>
                <w:b/>
                <w:bCs/>
                <w:sz w:val="24"/>
                <w:szCs w:val="24"/>
                <w:lang w:val="lt-LT"/>
              </w:rPr>
              <w:t>4. PAPILDOMAS SUTARTIES ĮVYKDYMO UŽTIKRINIMAS</w:t>
            </w:r>
          </w:p>
        </w:tc>
      </w:tr>
      <w:tr w:rsidR="00A24639" w:rsidRPr="00F15D07" w14:paraId="4ACB7C9C" w14:textId="77777777" w:rsidTr="001F2DF5">
        <w:tc>
          <w:tcPr>
            <w:tcW w:w="9498" w:type="dxa"/>
            <w:gridSpan w:val="4"/>
          </w:tcPr>
          <w:p w14:paraId="61A67B0D" w14:textId="51FFEEC9" w:rsidR="00A24639" w:rsidRPr="00F15D07" w:rsidRDefault="00A24639" w:rsidP="00A24639">
            <w:pPr>
              <w:spacing w:line="276" w:lineRule="auto"/>
              <w:rPr>
                <w:rFonts w:ascii="Times New Roman" w:eastAsia="Times New Roman" w:hAnsi="Times New Roman" w:cs="Times New Roman"/>
                <w:b/>
                <w:bCs/>
                <w:sz w:val="24"/>
                <w:szCs w:val="24"/>
                <w:lang w:val="lt-LT"/>
              </w:rPr>
            </w:pPr>
            <w:r>
              <w:rPr>
                <w:rFonts w:ascii="Times New Roman" w:hAnsi="Times New Roman" w:cs="Times New Roman"/>
                <w:sz w:val="24"/>
                <w:szCs w:val="24"/>
                <w:lang w:val="lt-LT"/>
              </w:rPr>
              <w:t xml:space="preserve">4.1. </w:t>
            </w:r>
            <w:r w:rsidRPr="00F15D07">
              <w:rPr>
                <w:rFonts w:ascii="Times New Roman" w:hAnsi="Times New Roman" w:cs="Times New Roman"/>
                <w:sz w:val="24"/>
                <w:szCs w:val="24"/>
                <w:lang w:val="lt-LT"/>
              </w:rPr>
              <w:t>Papildomų sutarties įvykdymo užtikrinimo priemonių nereikalaujama.</w:t>
            </w:r>
          </w:p>
        </w:tc>
      </w:tr>
      <w:tr w:rsidR="00894A42" w:rsidRPr="00F15D07" w14:paraId="296EC222" w14:textId="77777777" w:rsidTr="008B0270">
        <w:tc>
          <w:tcPr>
            <w:tcW w:w="9498" w:type="dxa"/>
            <w:gridSpan w:val="4"/>
          </w:tcPr>
          <w:p w14:paraId="2582E3ED" w14:textId="01DA7E83" w:rsidR="00894A42" w:rsidRPr="00F15D07" w:rsidRDefault="00894A42" w:rsidP="00894A42">
            <w:pPr>
              <w:suppressAutoHyphens/>
              <w:spacing w:after="0" w:line="276" w:lineRule="auto"/>
              <w:ind w:firstLine="562"/>
              <w:jc w:val="center"/>
              <w:rPr>
                <w:rFonts w:ascii="Times New Roman" w:eastAsia="Times New Roman" w:hAnsi="Times New Roman" w:cs="Times New Roman"/>
                <w:b/>
                <w:sz w:val="24"/>
                <w:szCs w:val="24"/>
                <w:lang w:val="lt-LT" w:eastAsia="ar-SA"/>
              </w:rPr>
            </w:pPr>
            <w:r w:rsidRPr="00F15D07">
              <w:rPr>
                <w:rFonts w:ascii="Times New Roman" w:eastAsia="Arial Unicode MS" w:hAnsi="Times New Roman" w:cs="Times New Roman"/>
                <w:b/>
                <w:sz w:val="24"/>
                <w:szCs w:val="24"/>
                <w:bdr w:val="nil"/>
                <w:lang w:val="lt-LT" w:eastAsia="lt-LT"/>
              </w:rPr>
              <w:t xml:space="preserve">5. </w:t>
            </w:r>
            <w:r w:rsidRPr="00F15D07">
              <w:rPr>
                <w:rFonts w:ascii="Times New Roman" w:eastAsia="Times New Roman" w:hAnsi="Times New Roman" w:cs="Times New Roman"/>
                <w:b/>
                <w:sz w:val="24"/>
                <w:szCs w:val="24"/>
                <w:lang w:val="lt-LT" w:eastAsia="ar-SA"/>
              </w:rPr>
              <w:t>ŠALIŲ TEISĖS IR PAREIGOS</w:t>
            </w:r>
          </w:p>
        </w:tc>
      </w:tr>
      <w:tr w:rsidR="00DF14F2" w:rsidRPr="00F15D07" w14:paraId="21C98D05" w14:textId="77777777" w:rsidTr="00E37ADB">
        <w:tc>
          <w:tcPr>
            <w:tcW w:w="2552" w:type="dxa"/>
          </w:tcPr>
          <w:p w14:paraId="191A4D53" w14:textId="4D70CFBB" w:rsidR="00DF14F2" w:rsidRPr="00F15D07" w:rsidRDefault="00DF14F2" w:rsidP="00DF14F2">
            <w:pPr>
              <w:spacing w:line="276" w:lineRule="auto"/>
              <w:jc w:val="both"/>
              <w:rPr>
                <w:rFonts w:ascii="Times New Roman" w:eastAsia="Arial Unicode MS" w:hAnsi="Times New Roman" w:cs="Times New Roman"/>
                <w:b/>
                <w:bCs/>
                <w:color w:val="000000"/>
                <w:sz w:val="24"/>
                <w:szCs w:val="24"/>
                <w:bdr w:val="nil"/>
                <w:lang w:val="lt-LT" w:eastAsia="lt-LT"/>
              </w:rPr>
            </w:pPr>
            <w:r w:rsidRPr="00F15D07">
              <w:rPr>
                <w:rFonts w:ascii="Times New Roman" w:eastAsia="Arial Unicode MS" w:hAnsi="Times New Roman" w:cs="Times New Roman"/>
                <w:b/>
                <w:bCs/>
                <w:sz w:val="24"/>
                <w:szCs w:val="24"/>
                <w:bdr w:val="nil"/>
                <w:lang w:val="lt-LT" w:eastAsia="lt-LT"/>
              </w:rPr>
              <w:t>5.</w:t>
            </w:r>
            <w:r w:rsidRPr="003903A1">
              <w:rPr>
                <w:rFonts w:ascii="Times New Roman" w:eastAsia="Arial Unicode MS" w:hAnsi="Times New Roman" w:cs="Times New Roman"/>
                <w:b/>
                <w:bCs/>
                <w:sz w:val="24"/>
                <w:szCs w:val="24"/>
                <w:bdr w:val="nil"/>
                <w:lang w:val="lt-LT" w:eastAsia="lt-LT"/>
              </w:rPr>
              <w:t>1. Papildomi Pirkėjo ir Tiekėjo įsipareigojimai ir teisės</w:t>
            </w:r>
            <w:r w:rsidRPr="00F15D07">
              <w:rPr>
                <w:rFonts w:ascii="Times New Roman" w:eastAsia="Arial Unicode MS" w:hAnsi="Times New Roman" w:cs="Times New Roman"/>
                <w:b/>
                <w:bCs/>
                <w:sz w:val="24"/>
                <w:szCs w:val="24"/>
                <w:bdr w:val="nil"/>
                <w:lang w:val="lt-LT" w:eastAsia="lt-LT"/>
              </w:rPr>
              <w:t xml:space="preserve"> </w:t>
            </w:r>
          </w:p>
        </w:tc>
        <w:tc>
          <w:tcPr>
            <w:tcW w:w="5103" w:type="dxa"/>
            <w:gridSpan w:val="2"/>
          </w:tcPr>
          <w:p w14:paraId="56E30E9B" w14:textId="33C55989" w:rsidR="00F17092" w:rsidRDefault="00F17092" w:rsidP="00F17092">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5.1.1. Tiekėjo įsipareigojimai:</w:t>
            </w:r>
          </w:p>
          <w:p w14:paraId="511EDF54" w14:textId="38ADE916" w:rsidR="00DF14F2" w:rsidRPr="00224F70" w:rsidRDefault="00DF14F2" w:rsidP="00F17092">
            <w:pPr>
              <w:spacing w:after="0" w:line="240" w:lineRule="auto"/>
              <w:jc w:val="both"/>
              <w:rPr>
                <w:rFonts w:ascii="Times New Roman" w:eastAsia="Arial Unicode MS" w:hAnsi="Times New Roman" w:cs="Times New Roman"/>
                <w:sz w:val="24"/>
                <w:szCs w:val="24"/>
                <w:bdr w:val="none" w:sz="0" w:space="0" w:color="auto" w:frame="1"/>
                <w:lang w:val="lt-LT"/>
              </w:rPr>
            </w:pPr>
            <w:r w:rsidRPr="009A383F">
              <w:rPr>
                <w:rFonts w:ascii="Times New Roman" w:hAnsi="Times New Roman" w:cs="Times New Roman"/>
                <w:sz w:val="24"/>
                <w:szCs w:val="24"/>
                <w:lang w:val="lt-LT"/>
              </w:rPr>
              <w:t>5.1.</w:t>
            </w:r>
            <w:r w:rsidR="00040953">
              <w:rPr>
                <w:rFonts w:ascii="Times New Roman" w:hAnsi="Times New Roman" w:cs="Times New Roman"/>
                <w:sz w:val="24"/>
                <w:szCs w:val="24"/>
                <w:lang w:val="lt-LT"/>
              </w:rPr>
              <w:t>1.</w:t>
            </w:r>
            <w:r w:rsidRPr="009A383F">
              <w:rPr>
                <w:rFonts w:ascii="Times New Roman" w:hAnsi="Times New Roman" w:cs="Times New Roman"/>
                <w:sz w:val="24"/>
                <w:szCs w:val="24"/>
                <w:lang w:val="lt-LT"/>
              </w:rPr>
              <w:t xml:space="preserve">1. </w:t>
            </w:r>
            <w:r w:rsidR="00F8424C">
              <w:rPr>
                <w:rStyle w:val="normaltextrun"/>
                <w:rFonts w:ascii="Times New Roman" w:hAnsi="Times New Roman" w:cs="Times New Roman"/>
                <w:color w:val="000000"/>
                <w:sz w:val="24"/>
                <w:szCs w:val="24"/>
                <w:shd w:val="clear" w:color="auto" w:fill="FFFFFF"/>
                <w:lang w:val="lt-LT"/>
              </w:rPr>
              <w:t>Mobilizacijos, karo, nepaprastosios padėties metu ar kai Lietuvos Respublikos Vyriausybė, įvertinusi riziką, kad veiksniai, dėl kurių buvo ar gali būti paskelbta mobilizacija, įvesta karo ar nepaprastoji padėtis, kelia grėsmę nacionaliniam saugumui, yra priėmusi sprendimą dėl Lietuvos Respublikos viešųjų pirkimų įstatymo 45 straipsnio 2</w:t>
            </w:r>
            <w:r w:rsidR="00F8424C">
              <w:rPr>
                <w:rStyle w:val="normaltextrun"/>
                <w:rFonts w:ascii="Times New Roman" w:hAnsi="Times New Roman" w:cs="Times New Roman"/>
                <w:color w:val="000000"/>
                <w:sz w:val="24"/>
                <w:szCs w:val="24"/>
                <w:shd w:val="clear" w:color="auto" w:fill="FFFFFF"/>
                <w:vertAlign w:val="superscript"/>
                <w:lang w:val="lt-LT"/>
              </w:rPr>
              <w:t>1</w:t>
            </w:r>
            <w:r w:rsidR="00F8424C">
              <w:rPr>
                <w:rStyle w:val="normaltextrun"/>
                <w:rFonts w:ascii="Times New Roman" w:hAnsi="Times New Roman" w:cs="Times New Roman"/>
                <w:color w:val="000000"/>
                <w:sz w:val="24"/>
                <w:szCs w:val="24"/>
                <w:shd w:val="clear" w:color="auto" w:fill="FFFFFF"/>
                <w:lang w:val="lt-LT"/>
              </w:rPr>
              <w:t xml:space="preserve"> dalies 3 punkto taikymo, užtikrinti, kad Prekės nebūtų </w:t>
            </w:r>
            <w:r w:rsidR="00F8424C" w:rsidRPr="00224F70">
              <w:rPr>
                <w:rStyle w:val="normaltextrun"/>
                <w:rFonts w:ascii="Times New Roman" w:hAnsi="Times New Roman" w:cs="Times New Roman"/>
                <w:color w:val="000000"/>
                <w:sz w:val="24"/>
                <w:szCs w:val="24"/>
                <w:shd w:val="clear" w:color="auto" w:fill="FFFFFF"/>
                <w:lang w:val="lt-LT"/>
              </w:rPr>
              <w:t xml:space="preserve">teikiamos iš valstybių ar </w:t>
            </w:r>
            <w:r w:rsidR="00F8424C" w:rsidRPr="00224F70">
              <w:rPr>
                <w:rStyle w:val="normaltextrun"/>
                <w:rFonts w:ascii="Times New Roman" w:hAnsi="Times New Roman" w:cs="Times New Roman"/>
                <w:color w:val="000000"/>
                <w:sz w:val="24"/>
                <w:szCs w:val="24"/>
                <w:shd w:val="clear" w:color="auto" w:fill="FFFFFF"/>
                <w:lang w:val="lt-LT"/>
              </w:rPr>
              <w:lastRenderedPageBreak/>
              <w:t>teritorijų, nurodytų Lietuvos Respublikos viešųjų pirkimų įstatymo 45 straipsnį 2</w:t>
            </w:r>
            <w:r w:rsidR="00F8424C" w:rsidRPr="00224F70">
              <w:rPr>
                <w:rStyle w:val="normaltextrun"/>
                <w:rFonts w:ascii="Times New Roman" w:hAnsi="Times New Roman" w:cs="Times New Roman"/>
                <w:color w:val="000000"/>
                <w:sz w:val="24"/>
                <w:szCs w:val="24"/>
                <w:shd w:val="clear" w:color="auto" w:fill="FFFFFF"/>
                <w:vertAlign w:val="superscript"/>
                <w:lang w:val="lt-LT"/>
              </w:rPr>
              <w:t>1</w:t>
            </w:r>
            <w:r w:rsidR="00F8424C" w:rsidRPr="00224F70">
              <w:rPr>
                <w:rStyle w:val="normaltextrun"/>
                <w:rFonts w:ascii="Times New Roman" w:hAnsi="Times New Roman" w:cs="Times New Roman"/>
                <w:color w:val="000000"/>
                <w:sz w:val="24"/>
                <w:szCs w:val="24"/>
                <w:shd w:val="clear" w:color="auto" w:fill="FFFFFF"/>
                <w:lang w:val="lt-LT"/>
              </w:rPr>
              <w:t> dalies 3 punkte</w:t>
            </w:r>
            <w:r w:rsidRPr="00224F70">
              <w:rPr>
                <w:rFonts w:ascii="Times New Roman" w:eastAsia="Arial Unicode MS" w:hAnsi="Times New Roman" w:cs="Times New Roman"/>
                <w:sz w:val="24"/>
                <w:szCs w:val="24"/>
                <w:bdr w:val="none" w:sz="0" w:space="0" w:color="auto" w:frame="1"/>
                <w:lang w:val="lt-LT"/>
              </w:rPr>
              <w:t>.</w:t>
            </w:r>
          </w:p>
          <w:p w14:paraId="21E57960" w14:textId="3508A59E" w:rsidR="00DF14F2" w:rsidRPr="009A383F" w:rsidRDefault="00DF14F2" w:rsidP="00F17092">
            <w:pPr>
              <w:spacing w:after="0" w:line="240" w:lineRule="auto"/>
              <w:jc w:val="both"/>
              <w:rPr>
                <w:rFonts w:ascii="Times New Roman" w:eastAsia="Arial Unicode MS" w:hAnsi="Times New Roman" w:cs="Times New Roman"/>
                <w:sz w:val="24"/>
                <w:szCs w:val="24"/>
                <w:bdr w:val="nil"/>
                <w:lang w:val="lt-LT" w:eastAsia="lt-LT"/>
              </w:rPr>
            </w:pPr>
            <w:r w:rsidRPr="009A383F">
              <w:rPr>
                <w:rFonts w:ascii="Times New Roman" w:eastAsia="Arial Unicode MS" w:hAnsi="Times New Roman" w:cs="Times New Roman"/>
                <w:sz w:val="24"/>
                <w:szCs w:val="24"/>
                <w:bdr w:val="nil"/>
                <w:lang w:val="lt-LT" w:eastAsia="lt-LT"/>
              </w:rPr>
              <w:t>5.1</w:t>
            </w:r>
            <w:r w:rsidR="00F17092">
              <w:rPr>
                <w:rFonts w:ascii="Times New Roman" w:eastAsia="Arial Unicode MS" w:hAnsi="Times New Roman" w:cs="Times New Roman"/>
                <w:sz w:val="24"/>
                <w:szCs w:val="24"/>
                <w:bdr w:val="nil"/>
                <w:lang w:val="lt-LT" w:eastAsia="lt-LT"/>
              </w:rPr>
              <w:t>.</w:t>
            </w:r>
            <w:r w:rsidRPr="009A383F">
              <w:rPr>
                <w:rFonts w:ascii="Times New Roman" w:eastAsia="Arial Unicode MS" w:hAnsi="Times New Roman" w:cs="Times New Roman"/>
                <w:sz w:val="24"/>
                <w:szCs w:val="24"/>
                <w:bdr w:val="nil"/>
                <w:lang w:val="lt-LT" w:eastAsia="lt-LT"/>
              </w:rPr>
              <w:t>2. Pirkėjo įsipareigojimai:</w:t>
            </w:r>
          </w:p>
          <w:p w14:paraId="21151AC2" w14:textId="25886811" w:rsidR="008A1A2C" w:rsidRPr="00F8424C" w:rsidRDefault="00DF14F2" w:rsidP="00F17092">
            <w:pPr>
              <w:spacing w:after="0" w:line="240" w:lineRule="auto"/>
              <w:jc w:val="both"/>
              <w:rPr>
                <w:rFonts w:ascii="Times New Roman" w:eastAsia="Times New Roman" w:hAnsi="Times New Roman" w:cs="Times New Roman"/>
                <w:color w:val="000000"/>
                <w:sz w:val="24"/>
                <w:szCs w:val="24"/>
                <w:bdr w:val="nil"/>
                <w:lang w:val="lt-LT" w:eastAsia="lt-LT"/>
              </w:rPr>
            </w:pPr>
            <w:r w:rsidRPr="009A383F">
              <w:rPr>
                <w:rFonts w:ascii="Times New Roman" w:eastAsia="Arial Unicode MS" w:hAnsi="Times New Roman" w:cs="Times New Roman"/>
                <w:sz w:val="24"/>
                <w:szCs w:val="24"/>
                <w:bdr w:val="nil"/>
                <w:lang w:val="lt-LT" w:eastAsia="lt-LT"/>
              </w:rPr>
              <w:t xml:space="preserve">5.1.2.1. </w:t>
            </w:r>
            <w:r w:rsidRPr="009A383F">
              <w:rPr>
                <w:rFonts w:ascii="Times New Roman" w:eastAsia="Times New Roman" w:hAnsi="Times New Roman" w:cs="Times New Roman"/>
                <w:color w:val="000000"/>
                <w:sz w:val="24"/>
                <w:szCs w:val="24"/>
                <w:bdr w:val="nil"/>
                <w:lang w:val="lt-LT" w:eastAsia="lt-LT"/>
              </w:rPr>
              <w:t xml:space="preserve">Pirkėjas Sutarties galiojimo laikotarpiu įsipareigoja nupirkti Prekių už ne </w:t>
            </w:r>
            <w:r w:rsidRPr="002A424A">
              <w:rPr>
                <w:rFonts w:ascii="Times New Roman" w:eastAsia="Times New Roman" w:hAnsi="Times New Roman" w:cs="Times New Roman"/>
                <w:color w:val="000000"/>
                <w:sz w:val="24"/>
                <w:szCs w:val="24"/>
                <w:bdr w:val="nil"/>
                <w:lang w:val="lt-LT" w:eastAsia="lt-LT"/>
              </w:rPr>
              <w:t xml:space="preserve">mažiau kaip </w:t>
            </w:r>
            <w:r w:rsidR="00EB4251">
              <w:rPr>
                <w:rFonts w:ascii="Times New Roman" w:eastAsia="Times New Roman" w:hAnsi="Times New Roman" w:cs="Times New Roman"/>
                <w:color w:val="000000"/>
                <w:sz w:val="24"/>
                <w:szCs w:val="24"/>
                <w:bdr w:val="nil"/>
                <w:lang w:eastAsia="lt-LT"/>
              </w:rPr>
              <w:t>7</w:t>
            </w:r>
            <w:r w:rsidRPr="002A424A">
              <w:rPr>
                <w:rFonts w:ascii="Times New Roman" w:eastAsia="Times New Roman" w:hAnsi="Times New Roman" w:cs="Times New Roman"/>
                <w:color w:val="000000"/>
                <w:sz w:val="24"/>
                <w:szCs w:val="24"/>
                <w:bdr w:val="nil"/>
                <w:lang w:val="lt-LT" w:eastAsia="lt-LT"/>
              </w:rPr>
              <w:t>0</w:t>
            </w:r>
            <w:r w:rsidR="002A78B4" w:rsidRPr="002A424A">
              <w:rPr>
                <w:rFonts w:ascii="Times New Roman" w:eastAsia="Times New Roman" w:hAnsi="Times New Roman" w:cs="Times New Roman"/>
                <w:color w:val="000000"/>
                <w:sz w:val="24"/>
                <w:szCs w:val="24"/>
                <w:bdr w:val="nil"/>
                <w:lang w:val="lt-LT" w:eastAsia="lt-LT"/>
              </w:rPr>
              <w:t xml:space="preserve"> </w:t>
            </w:r>
            <w:r w:rsidRPr="002A424A">
              <w:rPr>
                <w:rFonts w:ascii="Times New Roman" w:eastAsia="Times New Roman" w:hAnsi="Times New Roman" w:cs="Times New Roman"/>
                <w:color w:val="000000"/>
                <w:sz w:val="24"/>
                <w:szCs w:val="24"/>
                <w:bdr w:val="nil"/>
                <w:lang w:val="lt-LT" w:eastAsia="lt-LT"/>
              </w:rPr>
              <w:t>proc. Pradinės sutarties vertės</w:t>
            </w:r>
            <w:r w:rsidR="007227E8" w:rsidRPr="002A424A">
              <w:rPr>
                <w:rFonts w:ascii="Times New Roman" w:eastAsia="Times New Roman" w:hAnsi="Times New Roman" w:cs="Times New Roman"/>
                <w:color w:val="000000"/>
                <w:sz w:val="24"/>
                <w:szCs w:val="24"/>
                <w:bdr w:val="nil"/>
                <w:lang w:val="lt-LT" w:eastAsia="lt-LT"/>
              </w:rPr>
              <w:t xml:space="preserve"> ar atitinkamos dalies</w:t>
            </w:r>
            <w:r w:rsidR="007227E8" w:rsidRPr="007227E8">
              <w:rPr>
                <w:rFonts w:ascii="Times New Roman" w:eastAsia="Times New Roman" w:hAnsi="Times New Roman" w:cs="Times New Roman"/>
                <w:color w:val="000000"/>
                <w:sz w:val="24"/>
                <w:szCs w:val="24"/>
                <w:bdr w:val="nil"/>
                <w:lang w:val="lt-LT" w:eastAsia="lt-LT"/>
              </w:rPr>
              <w:t xml:space="preserve"> </w:t>
            </w:r>
            <w:r w:rsidR="007227E8">
              <w:rPr>
                <w:rFonts w:ascii="Times New Roman" w:eastAsia="Times New Roman" w:hAnsi="Times New Roman" w:cs="Times New Roman"/>
                <w:color w:val="000000"/>
                <w:sz w:val="24"/>
                <w:szCs w:val="24"/>
                <w:bdr w:val="nil"/>
                <w:lang w:val="lt-LT" w:eastAsia="lt-LT"/>
              </w:rPr>
              <w:t xml:space="preserve">Pradinės sutarties vertės </w:t>
            </w:r>
            <w:r w:rsidR="007227E8" w:rsidRPr="007227E8">
              <w:rPr>
                <w:rFonts w:ascii="Times New Roman" w:eastAsia="Times New Roman" w:hAnsi="Times New Roman" w:cs="Times New Roman"/>
                <w:color w:val="000000"/>
                <w:sz w:val="24"/>
                <w:szCs w:val="24"/>
                <w:bdr w:val="nil"/>
                <w:lang w:val="lt-LT" w:eastAsia="lt-LT"/>
              </w:rPr>
              <w:t>(kai pasirašoma viena sutartis dėl kelių pirkimo objekto dalių).</w:t>
            </w:r>
          </w:p>
        </w:tc>
        <w:tc>
          <w:tcPr>
            <w:tcW w:w="1843" w:type="dxa"/>
          </w:tcPr>
          <w:p w14:paraId="1CB6E485" w14:textId="77777777" w:rsidR="00DF14F2" w:rsidRDefault="00DF14F2" w:rsidP="00DF14F2">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lastRenderedPageBreak/>
              <w:t>5 skyrius</w:t>
            </w:r>
          </w:p>
          <w:p w14:paraId="41B04165" w14:textId="2F6985D4" w:rsidR="00DF14F2" w:rsidRPr="00F15D07" w:rsidRDefault="00DF14F2" w:rsidP="00DF14F2">
            <w:pPr>
              <w:spacing w:line="276" w:lineRule="auto"/>
              <w:rPr>
                <w:rFonts w:ascii="Times New Roman" w:hAnsi="Times New Roman" w:cs="Times New Roman"/>
                <w:sz w:val="24"/>
                <w:szCs w:val="24"/>
                <w:lang w:val="lt-LT"/>
              </w:rPr>
            </w:pPr>
          </w:p>
        </w:tc>
      </w:tr>
      <w:tr w:rsidR="00894A42" w:rsidRPr="00F15D07" w14:paraId="6DC7294D" w14:textId="77777777" w:rsidTr="008B0270">
        <w:tc>
          <w:tcPr>
            <w:tcW w:w="9498" w:type="dxa"/>
            <w:gridSpan w:val="4"/>
          </w:tcPr>
          <w:p w14:paraId="5BB299E7" w14:textId="19EDB818" w:rsidR="00894A42" w:rsidRPr="00F15D07" w:rsidRDefault="00894A42" w:rsidP="00894A42">
            <w:pPr>
              <w:pBdr>
                <w:top w:val="nil"/>
                <w:left w:val="nil"/>
                <w:bottom w:val="nil"/>
                <w:right w:val="nil"/>
                <w:between w:val="nil"/>
                <w:bar w:val="nil"/>
              </w:pBdr>
              <w:suppressAutoHyphens/>
              <w:spacing w:after="0" w:line="276" w:lineRule="auto"/>
              <w:ind w:firstLine="562"/>
              <w:jc w:val="center"/>
              <w:rPr>
                <w:rFonts w:ascii="Times New Roman" w:eastAsia="Arial Unicode MS" w:hAnsi="Times New Roman" w:cs="Times New Roman"/>
                <w:b/>
                <w:bCs/>
                <w:sz w:val="24"/>
                <w:szCs w:val="24"/>
                <w:bdr w:val="nil"/>
                <w:lang w:val="lt-LT" w:eastAsia="lt-LT"/>
              </w:rPr>
            </w:pPr>
            <w:r w:rsidRPr="00F15D07">
              <w:rPr>
                <w:rFonts w:ascii="Times New Roman" w:eastAsia="Arial Unicode MS" w:hAnsi="Times New Roman" w:cs="Times New Roman"/>
                <w:b/>
                <w:bCs/>
                <w:sz w:val="24"/>
                <w:szCs w:val="24"/>
                <w:bdr w:val="nil"/>
                <w:lang w:val="lt-LT" w:eastAsia="lt-LT"/>
              </w:rPr>
              <w:t>6. ŠALIŲ ATSAKOMYBĖ</w:t>
            </w:r>
          </w:p>
        </w:tc>
      </w:tr>
      <w:tr w:rsidR="00894A42" w:rsidRPr="00F15D07" w14:paraId="6E369095" w14:textId="77777777" w:rsidTr="00E37ADB">
        <w:tc>
          <w:tcPr>
            <w:tcW w:w="2552" w:type="dxa"/>
          </w:tcPr>
          <w:p w14:paraId="58EAF223" w14:textId="59742B05" w:rsidR="00894A42" w:rsidRPr="00DF14F2" w:rsidRDefault="00894A42" w:rsidP="00894A42">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sidRPr="00F15D07">
              <w:rPr>
                <w:rFonts w:ascii="Times New Roman" w:eastAsia="Arial Unicode MS" w:hAnsi="Times New Roman" w:cs="Times New Roman"/>
                <w:b/>
                <w:bCs/>
                <w:color w:val="000000"/>
                <w:sz w:val="24"/>
                <w:szCs w:val="24"/>
                <w:bdr w:val="nil"/>
                <w:lang w:val="lt-LT" w:eastAsia="lt-LT"/>
              </w:rPr>
              <w:t>6.1. Pirkėjui taikomos netesybos dėl apmokėjimo vėlavimo</w:t>
            </w:r>
          </w:p>
        </w:tc>
        <w:tc>
          <w:tcPr>
            <w:tcW w:w="5103" w:type="dxa"/>
            <w:gridSpan w:val="2"/>
          </w:tcPr>
          <w:p w14:paraId="48580267" w14:textId="08D855AC" w:rsidR="00894A42" w:rsidRPr="00F15D07" w:rsidRDefault="00894A42" w:rsidP="00894A42">
            <w:pPr>
              <w:spacing w:line="276" w:lineRule="auto"/>
              <w:jc w:val="both"/>
              <w:rPr>
                <w:rFonts w:ascii="Times New Roman" w:eastAsia="Arial Unicode MS" w:hAnsi="Times New Roman" w:cs="Times New Roman"/>
                <w:color w:val="000000"/>
                <w:sz w:val="24"/>
                <w:szCs w:val="24"/>
                <w:bdr w:val="nil"/>
                <w:lang w:val="lt-LT" w:eastAsia="lt-LT"/>
              </w:rPr>
            </w:pPr>
            <w:r w:rsidRPr="00F15D07">
              <w:rPr>
                <w:rFonts w:ascii="Times New Roman" w:eastAsia="Arial Unicode MS" w:hAnsi="Times New Roman" w:cs="Times New Roman"/>
                <w:sz w:val="24"/>
                <w:szCs w:val="24"/>
                <w:bdr w:val="nil"/>
                <w:lang w:val="lt-LT" w:eastAsia="lt-LT"/>
              </w:rPr>
              <w:t>Netesybų dydis taikomas toks, koks numatytas Bendrosiose sutarties sąlygose.</w:t>
            </w:r>
            <w:r w:rsidRPr="00F15D07">
              <w:rPr>
                <w:rFonts w:ascii="Times New Roman" w:eastAsia="Arial Unicode MS" w:hAnsi="Times New Roman" w:cs="Times New Roman"/>
                <w:color w:val="000000"/>
                <w:sz w:val="24"/>
                <w:szCs w:val="24"/>
                <w:bdr w:val="nil"/>
                <w:lang w:val="lt-LT" w:eastAsia="lt-LT"/>
              </w:rPr>
              <w:t xml:space="preserve"> </w:t>
            </w:r>
          </w:p>
        </w:tc>
        <w:tc>
          <w:tcPr>
            <w:tcW w:w="1843" w:type="dxa"/>
          </w:tcPr>
          <w:p w14:paraId="73611383" w14:textId="654FF3BC" w:rsidR="00894A42" w:rsidRPr="00F15D07" w:rsidRDefault="00894A42" w:rsidP="00894A42">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10.2</w:t>
            </w:r>
            <w:r>
              <w:rPr>
                <w:rFonts w:ascii="Times New Roman" w:hAnsi="Times New Roman" w:cs="Times New Roman"/>
                <w:sz w:val="24"/>
                <w:szCs w:val="24"/>
                <w:lang w:val="lt-LT"/>
              </w:rPr>
              <w:t>.</w:t>
            </w:r>
          </w:p>
        </w:tc>
      </w:tr>
      <w:tr w:rsidR="00894A42" w:rsidRPr="00F15D07" w14:paraId="35ADE20C" w14:textId="77777777" w:rsidTr="00E37ADB">
        <w:tc>
          <w:tcPr>
            <w:tcW w:w="2552" w:type="dxa"/>
          </w:tcPr>
          <w:p w14:paraId="3E55980B" w14:textId="0D8D40C1" w:rsidR="00894A42" w:rsidRPr="00F15D07" w:rsidRDefault="00894A42" w:rsidP="00894A42">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sidRPr="00F15D07">
              <w:rPr>
                <w:rFonts w:ascii="Times New Roman" w:eastAsia="Arial Unicode MS" w:hAnsi="Times New Roman" w:cs="Times New Roman"/>
                <w:b/>
                <w:bCs/>
                <w:color w:val="000000"/>
                <w:sz w:val="24"/>
                <w:szCs w:val="24"/>
                <w:bdr w:val="nil"/>
                <w:lang w:val="lt-LT" w:eastAsia="lt-LT"/>
              </w:rPr>
              <w:t>6.2. Tiekėjui taikomos netesybos</w:t>
            </w:r>
          </w:p>
        </w:tc>
        <w:tc>
          <w:tcPr>
            <w:tcW w:w="5103" w:type="dxa"/>
            <w:gridSpan w:val="2"/>
          </w:tcPr>
          <w:p w14:paraId="74B6B7D5" w14:textId="7CCB176D" w:rsidR="00894A42" w:rsidRPr="00D54481" w:rsidRDefault="00D54481" w:rsidP="00784336">
            <w:pPr>
              <w:spacing w:after="0" w:line="276" w:lineRule="auto"/>
              <w:jc w:val="both"/>
              <w:rPr>
                <w:rFonts w:ascii="Times New Roman" w:eastAsia="Arial Unicode MS" w:hAnsi="Times New Roman" w:cs="Times New Roman"/>
                <w:color w:val="000000"/>
                <w:sz w:val="24"/>
                <w:szCs w:val="24"/>
                <w:bdr w:val="nil"/>
                <w:lang w:val="lt-LT" w:eastAsia="lt-LT"/>
              </w:rPr>
            </w:pPr>
            <w:r>
              <w:rPr>
                <w:rFonts w:ascii="Times New Roman" w:eastAsia="Arial Unicode MS" w:hAnsi="Times New Roman" w:cs="Times New Roman"/>
                <w:sz w:val="24"/>
                <w:szCs w:val="24"/>
                <w:bdr w:val="none" w:sz="0" w:space="0" w:color="auto" w:frame="1"/>
                <w:lang w:val="lt-LT" w:eastAsia="lt-LT"/>
              </w:rPr>
              <w:t xml:space="preserve">6.2.1. Netesybų dydis taikomas toks, koks numatytas Bendrosiose Sutarties sąlygose. </w:t>
            </w:r>
            <w:r>
              <w:rPr>
                <w:rFonts w:ascii="Times New Roman" w:eastAsia="Arial Unicode MS" w:hAnsi="Times New Roman" w:cs="Times New Roman"/>
                <w:color w:val="000000"/>
                <w:sz w:val="24"/>
                <w:szCs w:val="24"/>
                <w:bdr w:val="none" w:sz="0" w:space="0" w:color="auto" w:frame="1"/>
                <w:lang w:val="lt-LT" w:eastAsia="lt-LT"/>
              </w:rPr>
              <w:t xml:space="preserve">Delspinigiai skaičiuojami nuo </w:t>
            </w:r>
            <w:r>
              <w:rPr>
                <w:rFonts w:ascii="Times New Roman" w:eastAsia="Arial Unicode MS" w:hAnsi="Times New Roman" w:cs="Times New Roman"/>
                <w:sz w:val="24"/>
                <w:szCs w:val="24"/>
                <w:bdr w:val="none" w:sz="0" w:space="0" w:color="auto" w:frame="1"/>
                <w:lang w:val="lt-LT" w:eastAsia="lt-LT"/>
              </w:rPr>
              <w:t xml:space="preserve">nesuteiktų Prekių vertės </w:t>
            </w:r>
            <w:r>
              <w:rPr>
                <w:rFonts w:ascii="Times New Roman" w:eastAsia="Arial Unicode MS" w:hAnsi="Times New Roman" w:cs="Times New Roman"/>
                <w:color w:val="000000" w:themeColor="text1"/>
                <w:sz w:val="24"/>
                <w:szCs w:val="24"/>
                <w:lang w:val="lt-LT" w:eastAsia="lt-LT"/>
              </w:rPr>
              <w:t xml:space="preserve">už kiekvieną uždelstą vykdyti ar ištaisyti </w:t>
            </w:r>
            <w:r w:rsidRPr="009A383F">
              <w:rPr>
                <w:rFonts w:ascii="Times New Roman" w:eastAsia="Arial Unicode MS" w:hAnsi="Times New Roman" w:cs="Times New Roman"/>
                <w:color w:val="000000" w:themeColor="text1"/>
                <w:sz w:val="24"/>
                <w:szCs w:val="24"/>
                <w:lang w:val="lt-LT" w:eastAsia="lt-LT"/>
              </w:rPr>
              <w:t>netinkamai vykdomus sutartinius įsipareigojimus dieną.</w:t>
            </w:r>
          </w:p>
        </w:tc>
        <w:tc>
          <w:tcPr>
            <w:tcW w:w="1843" w:type="dxa"/>
          </w:tcPr>
          <w:p w14:paraId="20B75E6B" w14:textId="2B5DC0D5" w:rsidR="00894A42" w:rsidRPr="00F15D07" w:rsidRDefault="00894A42" w:rsidP="00894A42">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10.3</w:t>
            </w:r>
            <w:r>
              <w:rPr>
                <w:rFonts w:ascii="Times New Roman" w:hAnsi="Times New Roman" w:cs="Times New Roman"/>
                <w:sz w:val="24"/>
                <w:szCs w:val="24"/>
                <w:lang w:val="lt-LT"/>
              </w:rPr>
              <w:t>.</w:t>
            </w:r>
          </w:p>
        </w:tc>
      </w:tr>
      <w:tr w:rsidR="00894A42" w:rsidRPr="00F15D07" w14:paraId="5CA35BF9" w14:textId="77777777" w:rsidTr="00E37ADB">
        <w:tc>
          <w:tcPr>
            <w:tcW w:w="2552" w:type="dxa"/>
          </w:tcPr>
          <w:p w14:paraId="1DDEE4C1" w14:textId="53F7CA89" w:rsidR="00894A42" w:rsidRPr="00F15D07" w:rsidRDefault="00894A42" w:rsidP="00894A42">
            <w:pPr>
              <w:tabs>
                <w:tab w:val="left" w:pos="810"/>
              </w:tabs>
              <w:autoSpaceDE w:val="0"/>
              <w:autoSpaceDN w:val="0"/>
              <w:adjustRightInd w:val="0"/>
              <w:spacing w:after="0" w:line="276" w:lineRule="auto"/>
              <w:jc w:val="both"/>
              <w:rPr>
                <w:rFonts w:ascii="Times New Roman" w:hAnsi="Times New Roman" w:cs="Times New Roman"/>
                <w:b/>
                <w:bCs/>
                <w:sz w:val="24"/>
                <w:szCs w:val="24"/>
                <w:lang w:val="lt-LT"/>
              </w:rPr>
            </w:pPr>
            <w:r w:rsidRPr="00F15D07">
              <w:rPr>
                <w:rFonts w:ascii="Times New Roman" w:eastAsia="Arial Unicode MS" w:hAnsi="Times New Roman" w:cs="Times New Roman"/>
                <w:b/>
                <w:bCs/>
                <w:color w:val="000000"/>
                <w:sz w:val="24"/>
                <w:szCs w:val="24"/>
                <w:bdr w:val="nil"/>
                <w:lang w:val="lt-LT" w:eastAsia="lt-LT"/>
              </w:rPr>
              <w:t xml:space="preserve">6.3. Bauda, taikoma Tiekėjui, nutraukus Sutartį dėl esminio Sutarties pažeidimo </w:t>
            </w:r>
          </w:p>
        </w:tc>
        <w:tc>
          <w:tcPr>
            <w:tcW w:w="5103" w:type="dxa"/>
            <w:gridSpan w:val="2"/>
          </w:tcPr>
          <w:p w14:paraId="0AFA8A85" w14:textId="300D4AA1" w:rsidR="00894A42" w:rsidRPr="008E49E6" w:rsidRDefault="00894A42" w:rsidP="008E49E6">
            <w:pPr>
              <w:spacing w:after="0" w:line="276" w:lineRule="auto"/>
              <w:jc w:val="both"/>
              <w:rPr>
                <w:rFonts w:ascii="Times New Roman" w:eastAsia="Arial Unicode MS" w:hAnsi="Times New Roman" w:cs="Times New Roman"/>
                <w:color w:val="000000" w:themeColor="text1"/>
                <w:sz w:val="24"/>
                <w:szCs w:val="24"/>
                <w:lang w:val="lt-LT" w:eastAsia="lt-LT"/>
              </w:rPr>
            </w:pPr>
            <w:r w:rsidRPr="008E49E6">
              <w:rPr>
                <w:rFonts w:ascii="Times New Roman" w:eastAsia="Arial Unicode MS" w:hAnsi="Times New Roman" w:cs="Times New Roman"/>
                <w:color w:val="000000"/>
                <w:sz w:val="24"/>
                <w:szCs w:val="24"/>
                <w:bdr w:val="none" w:sz="0" w:space="0" w:color="auto" w:frame="1"/>
                <w:lang w:val="lt-LT" w:eastAsia="lt-LT"/>
              </w:rPr>
              <w:t>10 (dešimt) proc. nuo pradinės Sutarties vertės.</w:t>
            </w:r>
          </w:p>
        </w:tc>
        <w:tc>
          <w:tcPr>
            <w:tcW w:w="1843" w:type="dxa"/>
          </w:tcPr>
          <w:p w14:paraId="48A0D1F4" w14:textId="45F7A604" w:rsidR="00894A42" w:rsidRPr="00F15D07" w:rsidRDefault="00894A42" w:rsidP="00894A42">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10.5</w:t>
            </w:r>
            <w:r>
              <w:rPr>
                <w:rFonts w:ascii="Times New Roman" w:hAnsi="Times New Roman" w:cs="Times New Roman"/>
                <w:sz w:val="24"/>
                <w:szCs w:val="24"/>
                <w:lang w:val="lt-LT"/>
              </w:rPr>
              <w:t>.</w:t>
            </w:r>
          </w:p>
        </w:tc>
      </w:tr>
      <w:tr w:rsidR="00894A42" w:rsidRPr="00F15D07" w14:paraId="65A1CC0B" w14:textId="77777777" w:rsidTr="00E37ADB">
        <w:tc>
          <w:tcPr>
            <w:tcW w:w="2552" w:type="dxa"/>
          </w:tcPr>
          <w:p w14:paraId="4900CD06" w14:textId="4BD85474" w:rsidR="00894A42" w:rsidRPr="00F15D07" w:rsidRDefault="00894A42" w:rsidP="00894A42">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sidRPr="00F15D07">
              <w:rPr>
                <w:rFonts w:ascii="Times New Roman" w:hAnsi="Times New Roman" w:cs="Times New Roman"/>
                <w:b/>
                <w:bCs/>
                <w:sz w:val="24"/>
                <w:szCs w:val="24"/>
                <w:lang w:val="lt-LT"/>
              </w:rPr>
              <w:t>6.4. Bauda  Tiekėjui už Subtiekėjo pakeitimą be Pirkėjo raštiško sutikimo</w:t>
            </w:r>
          </w:p>
        </w:tc>
        <w:tc>
          <w:tcPr>
            <w:tcW w:w="5103" w:type="dxa"/>
            <w:gridSpan w:val="2"/>
          </w:tcPr>
          <w:p w14:paraId="3EC64CBA" w14:textId="6B4F883F" w:rsidR="00894A42" w:rsidRPr="008E49E6" w:rsidRDefault="004354E4" w:rsidP="00894A42">
            <w:pPr>
              <w:spacing w:line="276" w:lineRule="auto"/>
              <w:rPr>
                <w:rFonts w:ascii="Times New Roman" w:eastAsia="Arial Unicode MS" w:hAnsi="Times New Roman" w:cs="Times New Roman"/>
                <w:color w:val="000000"/>
                <w:sz w:val="24"/>
                <w:szCs w:val="24"/>
                <w:bdr w:val="nil"/>
                <w:lang w:val="lt-LT" w:eastAsia="lt-LT"/>
              </w:rPr>
            </w:pPr>
            <w:r>
              <w:rPr>
                <w:rFonts w:ascii="Times New Roman" w:hAnsi="Times New Roman" w:cs="Times New Roman"/>
                <w:sz w:val="24"/>
                <w:szCs w:val="24"/>
                <w:lang w:val="lt-LT"/>
              </w:rPr>
              <w:t xml:space="preserve">10 (dešimt) proc. nuo Subtiekėjui perduotos sutarties vertės </w:t>
            </w:r>
            <w:r w:rsidRPr="00A911BA">
              <w:rPr>
                <w:rFonts w:ascii="Times New Roman" w:hAnsi="Times New Roman" w:cs="Times New Roman"/>
                <w:i/>
                <w:iCs/>
                <w:sz w:val="24"/>
                <w:szCs w:val="24"/>
                <w:lang w:val="lt-LT"/>
              </w:rPr>
              <w:t>(netaikoma, jei Subtiekėjai nepasitelkiami)</w:t>
            </w:r>
            <w:r>
              <w:rPr>
                <w:rFonts w:ascii="Times New Roman" w:hAnsi="Times New Roman" w:cs="Times New Roman"/>
                <w:i/>
                <w:iCs/>
                <w:sz w:val="24"/>
                <w:szCs w:val="24"/>
                <w:lang w:val="lt-LT"/>
              </w:rPr>
              <w:t>.</w:t>
            </w:r>
          </w:p>
        </w:tc>
        <w:tc>
          <w:tcPr>
            <w:tcW w:w="1843" w:type="dxa"/>
          </w:tcPr>
          <w:p w14:paraId="587A4479" w14:textId="1B5FADFF" w:rsidR="00894A42" w:rsidRPr="00F15D07" w:rsidRDefault="00894A42" w:rsidP="00894A42">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14.4</w:t>
            </w:r>
            <w:r>
              <w:rPr>
                <w:rFonts w:ascii="Times New Roman" w:hAnsi="Times New Roman" w:cs="Times New Roman"/>
                <w:sz w:val="24"/>
                <w:szCs w:val="24"/>
                <w:lang w:val="lt-LT"/>
              </w:rPr>
              <w:t>.</w:t>
            </w:r>
          </w:p>
        </w:tc>
      </w:tr>
      <w:tr w:rsidR="00894A42" w:rsidRPr="00FF0EBA" w14:paraId="54D6CA9A" w14:textId="77777777" w:rsidTr="00E37ADB">
        <w:tc>
          <w:tcPr>
            <w:tcW w:w="2552" w:type="dxa"/>
          </w:tcPr>
          <w:p w14:paraId="1BC4814E" w14:textId="625D5FE1" w:rsidR="00894A42" w:rsidRPr="00F15D07" w:rsidRDefault="00894A42" w:rsidP="00894A42">
            <w:pPr>
              <w:tabs>
                <w:tab w:val="left" w:pos="810"/>
              </w:tabs>
              <w:autoSpaceDE w:val="0"/>
              <w:autoSpaceDN w:val="0"/>
              <w:adjustRightInd w:val="0"/>
              <w:spacing w:after="0" w:line="276" w:lineRule="auto"/>
              <w:jc w:val="both"/>
              <w:rPr>
                <w:rFonts w:ascii="Times New Roman" w:hAnsi="Times New Roman" w:cs="Times New Roman"/>
                <w:b/>
                <w:bCs/>
                <w:sz w:val="24"/>
                <w:szCs w:val="24"/>
                <w:lang w:val="lt-LT"/>
              </w:rPr>
            </w:pPr>
            <w:r w:rsidRPr="00F15D07">
              <w:rPr>
                <w:rFonts w:ascii="Times New Roman" w:hAnsi="Times New Roman" w:cs="Times New Roman"/>
                <w:b/>
                <w:bCs/>
                <w:sz w:val="24"/>
                <w:szCs w:val="24"/>
                <w:lang w:val="lt-LT"/>
              </w:rPr>
              <w:t xml:space="preserve">6.5. Papildomai taikomos baudos </w:t>
            </w:r>
          </w:p>
        </w:tc>
        <w:tc>
          <w:tcPr>
            <w:tcW w:w="5103" w:type="dxa"/>
            <w:gridSpan w:val="2"/>
          </w:tcPr>
          <w:p w14:paraId="5CA15258" w14:textId="642C36DB" w:rsidR="00894A42" w:rsidRPr="008E49E6" w:rsidRDefault="00894A42" w:rsidP="00F8424C">
            <w:pPr>
              <w:spacing w:after="0" w:line="276" w:lineRule="auto"/>
              <w:jc w:val="both"/>
              <w:rPr>
                <w:rFonts w:ascii="Times New Roman" w:hAnsi="Times New Roman" w:cs="Times New Roman"/>
                <w:i/>
                <w:iCs/>
                <w:sz w:val="24"/>
                <w:szCs w:val="24"/>
                <w:lang w:val="lt-LT"/>
              </w:rPr>
            </w:pPr>
            <w:r w:rsidRPr="008E49E6">
              <w:rPr>
                <w:rFonts w:ascii="Times New Roman" w:hAnsi="Times New Roman" w:cs="Times New Roman"/>
                <w:sz w:val="24"/>
                <w:szCs w:val="24"/>
                <w:lang w:val="lt-LT"/>
              </w:rPr>
              <w:t xml:space="preserve">Pirkėjui neįvykdžius pareigos per Pirkimo sutarties galiojimo terminą nupirkti Prekių už ne mažiau kaip </w:t>
            </w:r>
            <w:r w:rsidR="00784336">
              <w:rPr>
                <w:rFonts w:ascii="Times New Roman" w:hAnsi="Times New Roman" w:cs="Times New Roman"/>
                <w:sz w:val="24"/>
                <w:szCs w:val="24"/>
                <w:lang w:val="lt-LT"/>
              </w:rPr>
              <w:t>7</w:t>
            </w:r>
            <w:r w:rsidRPr="00C82EDF">
              <w:rPr>
                <w:rFonts w:ascii="Times New Roman" w:hAnsi="Times New Roman" w:cs="Times New Roman"/>
                <w:sz w:val="24"/>
                <w:szCs w:val="24"/>
                <w:lang w:val="lt-LT"/>
              </w:rPr>
              <w:t>0 procentų Pradinės</w:t>
            </w:r>
            <w:r w:rsidRPr="008E49E6">
              <w:rPr>
                <w:rFonts w:ascii="Times New Roman" w:hAnsi="Times New Roman" w:cs="Times New Roman"/>
                <w:sz w:val="24"/>
                <w:szCs w:val="24"/>
                <w:lang w:val="lt-LT"/>
              </w:rPr>
              <w:t xml:space="preserve"> sutarties vertės Pirkėjas sumoka </w:t>
            </w:r>
            <w:r w:rsidR="00F17092">
              <w:rPr>
                <w:rFonts w:ascii="Times New Roman" w:hAnsi="Times New Roman" w:cs="Times New Roman"/>
                <w:sz w:val="24"/>
                <w:szCs w:val="24"/>
                <w:lang w:val="lt-LT"/>
              </w:rPr>
              <w:t>1</w:t>
            </w:r>
            <w:r w:rsidRPr="008E49E6">
              <w:rPr>
                <w:rFonts w:ascii="Times New Roman" w:hAnsi="Times New Roman" w:cs="Times New Roman"/>
                <w:sz w:val="24"/>
                <w:szCs w:val="24"/>
                <w:lang w:val="lt-LT"/>
              </w:rPr>
              <w:t xml:space="preserve"> procent</w:t>
            </w:r>
            <w:r w:rsidR="00F17092">
              <w:rPr>
                <w:rFonts w:ascii="Times New Roman" w:hAnsi="Times New Roman" w:cs="Times New Roman"/>
                <w:sz w:val="24"/>
                <w:szCs w:val="24"/>
                <w:lang w:val="lt-LT"/>
              </w:rPr>
              <w:t>o</w:t>
            </w:r>
            <w:r w:rsidRPr="008E49E6">
              <w:rPr>
                <w:rFonts w:ascii="Times New Roman" w:hAnsi="Times New Roman" w:cs="Times New Roman"/>
                <w:sz w:val="24"/>
                <w:szCs w:val="24"/>
                <w:lang w:val="lt-LT"/>
              </w:rPr>
              <w:t xml:space="preserve"> dydžio baudą nuo neišpirktos Pirkimo sutarties </w:t>
            </w:r>
            <w:r w:rsidR="00A734C6" w:rsidRPr="008E49E6">
              <w:rPr>
                <w:rFonts w:ascii="Times New Roman" w:hAnsi="Times New Roman" w:cs="Times New Roman"/>
                <w:sz w:val="24"/>
                <w:szCs w:val="24"/>
                <w:lang w:val="lt-LT"/>
              </w:rPr>
              <w:t>3</w:t>
            </w:r>
            <w:r w:rsidR="00911CFE" w:rsidRPr="008E49E6">
              <w:rPr>
                <w:rFonts w:ascii="Times New Roman" w:hAnsi="Times New Roman" w:cs="Times New Roman"/>
                <w:sz w:val="24"/>
                <w:szCs w:val="24"/>
                <w:lang w:val="lt-LT"/>
              </w:rPr>
              <w:t>.2</w:t>
            </w:r>
            <w:r w:rsidRPr="008E49E6">
              <w:rPr>
                <w:rFonts w:ascii="Times New Roman" w:hAnsi="Times New Roman" w:cs="Times New Roman"/>
                <w:sz w:val="24"/>
                <w:szCs w:val="24"/>
                <w:lang w:val="lt-LT"/>
              </w:rPr>
              <w:t>. p. įsipareigotos išpirkti Pradinės sutarties vertės.</w:t>
            </w:r>
          </w:p>
        </w:tc>
        <w:tc>
          <w:tcPr>
            <w:tcW w:w="1843" w:type="dxa"/>
          </w:tcPr>
          <w:p w14:paraId="33E0DEF9" w14:textId="77777777" w:rsidR="00894A42" w:rsidRPr="00F15D07" w:rsidRDefault="00894A42" w:rsidP="00894A42">
            <w:pPr>
              <w:spacing w:line="276" w:lineRule="auto"/>
              <w:rPr>
                <w:rFonts w:ascii="Times New Roman" w:hAnsi="Times New Roman" w:cs="Times New Roman"/>
                <w:sz w:val="24"/>
                <w:szCs w:val="24"/>
                <w:lang w:val="lt-LT"/>
              </w:rPr>
            </w:pPr>
          </w:p>
        </w:tc>
      </w:tr>
      <w:tr w:rsidR="00894A42" w:rsidRPr="00FF0EBA" w14:paraId="2B746820" w14:textId="77777777" w:rsidTr="008B0270">
        <w:tc>
          <w:tcPr>
            <w:tcW w:w="9498" w:type="dxa"/>
            <w:gridSpan w:val="4"/>
          </w:tcPr>
          <w:p w14:paraId="754321CB" w14:textId="0A561703" w:rsidR="00894A42" w:rsidRPr="00F15D07" w:rsidRDefault="00894A42" w:rsidP="00894A42">
            <w:pPr>
              <w:tabs>
                <w:tab w:val="left" w:pos="284"/>
                <w:tab w:val="left" w:pos="851"/>
                <w:tab w:val="left" w:pos="900"/>
                <w:tab w:val="left" w:pos="1134"/>
                <w:tab w:val="left" w:pos="1276"/>
                <w:tab w:val="left" w:pos="1418"/>
                <w:tab w:val="left" w:pos="1560"/>
                <w:tab w:val="left" w:pos="1843"/>
              </w:tabs>
              <w:spacing w:after="0" w:line="276" w:lineRule="auto"/>
              <w:ind w:firstLine="562"/>
              <w:jc w:val="center"/>
              <w:rPr>
                <w:rFonts w:ascii="Times New Roman" w:eastAsia="Times New Roman" w:hAnsi="Times New Roman" w:cs="Times New Roman"/>
                <w:b/>
                <w:sz w:val="24"/>
                <w:szCs w:val="24"/>
                <w:lang w:val="lt-LT"/>
              </w:rPr>
            </w:pPr>
            <w:r w:rsidRPr="00F15D07">
              <w:rPr>
                <w:rFonts w:ascii="Times New Roman" w:eastAsia="Times New Roman" w:hAnsi="Times New Roman" w:cs="Times New Roman"/>
                <w:b/>
                <w:sz w:val="24"/>
                <w:szCs w:val="24"/>
                <w:lang w:val="lt-LT"/>
              </w:rPr>
              <w:t>7. SUTARTIES GALIOJIMAS, STABDYMAS IR PRATĘSIMAS</w:t>
            </w:r>
          </w:p>
        </w:tc>
      </w:tr>
      <w:tr w:rsidR="006201AB" w:rsidRPr="00F15D07" w14:paraId="078E8108" w14:textId="77777777" w:rsidTr="00E37ADB">
        <w:tc>
          <w:tcPr>
            <w:tcW w:w="2552" w:type="dxa"/>
          </w:tcPr>
          <w:p w14:paraId="2BCB6560" w14:textId="3AD24A4F" w:rsidR="006201AB" w:rsidRPr="00F15D07" w:rsidRDefault="006201AB" w:rsidP="006201AB">
            <w:pPr>
              <w:tabs>
                <w:tab w:val="left" w:pos="810"/>
              </w:tabs>
              <w:autoSpaceDE w:val="0"/>
              <w:autoSpaceDN w:val="0"/>
              <w:adjustRightInd w:val="0"/>
              <w:spacing w:after="0" w:line="276" w:lineRule="auto"/>
              <w:jc w:val="both"/>
              <w:rPr>
                <w:rFonts w:ascii="Times New Roman" w:hAnsi="Times New Roman" w:cs="Times New Roman"/>
                <w:b/>
                <w:bCs/>
                <w:sz w:val="24"/>
                <w:szCs w:val="24"/>
                <w:bdr w:val="nil"/>
                <w:lang w:val="lt-LT"/>
              </w:rPr>
            </w:pPr>
            <w:r w:rsidRPr="00F15D07">
              <w:rPr>
                <w:rFonts w:ascii="Times New Roman" w:hAnsi="Times New Roman" w:cs="Times New Roman"/>
                <w:b/>
                <w:bCs/>
                <w:sz w:val="24"/>
                <w:szCs w:val="24"/>
                <w:lang w:val="lt-LT"/>
              </w:rPr>
              <w:t>7.1. Sutarties pratęsimas</w:t>
            </w:r>
          </w:p>
        </w:tc>
        <w:tc>
          <w:tcPr>
            <w:tcW w:w="5103" w:type="dxa"/>
            <w:gridSpan w:val="2"/>
          </w:tcPr>
          <w:p w14:paraId="7F3BC1AB" w14:textId="77777777" w:rsidR="006201AB" w:rsidRPr="00131954" w:rsidRDefault="006201AB" w:rsidP="006201AB">
            <w:pPr>
              <w:tabs>
                <w:tab w:val="left" w:pos="284"/>
                <w:tab w:val="left" w:pos="851"/>
                <w:tab w:val="left" w:pos="900"/>
                <w:tab w:val="left" w:pos="1134"/>
                <w:tab w:val="left" w:pos="1276"/>
                <w:tab w:val="left" w:pos="1418"/>
                <w:tab w:val="left" w:pos="1560"/>
                <w:tab w:val="left" w:pos="1843"/>
              </w:tabs>
              <w:spacing w:after="0" w:line="276" w:lineRule="auto"/>
              <w:jc w:val="both"/>
              <w:rPr>
                <w:rFonts w:ascii="Times New Roman" w:hAnsi="Times New Roman" w:cs="Times New Roman"/>
                <w:sz w:val="24"/>
                <w:szCs w:val="24"/>
                <w:lang w:val="lt-LT"/>
              </w:rPr>
            </w:pPr>
            <w:r w:rsidRPr="008F10AA">
              <w:rPr>
                <w:rFonts w:ascii="Times New Roman" w:eastAsia="Times New Roman" w:hAnsi="Times New Roman" w:cs="Times New Roman"/>
                <w:sz w:val="24"/>
                <w:szCs w:val="24"/>
                <w:lang w:val="lt-LT"/>
              </w:rPr>
              <w:t xml:space="preserve">Sutarties pratęsimas numatomas, kai </w:t>
            </w:r>
            <w:r w:rsidRPr="008F10AA">
              <w:rPr>
                <w:rFonts w:ascii="Times New Roman" w:hAnsi="Times New Roman" w:cs="Times New Roman"/>
                <w:sz w:val="24"/>
                <w:szCs w:val="24"/>
                <w:lang w:val="lt-LT"/>
              </w:rPr>
              <w:t xml:space="preserve">yra </w:t>
            </w:r>
            <w:r w:rsidRPr="00131954">
              <w:rPr>
                <w:rFonts w:ascii="Times New Roman" w:hAnsi="Times New Roman" w:cs="Times New Roman"/>
                <w:sz w:val="24"/>
                <w:szCs w:val="24"/>
                <w:lang w:val="lt-LT"/>
              </w:rPr>
              <w:t>Bendrosiose Sutarties sąlygose numatyti pagrindai.</w:t>
            </w:r>
          </w:p>
          <w:p w14:paraId="3281BFDF" w14:textId="77777777" w:rsidR="006201AB" w:rsidRPr="00131954" w:rsidRDefault="006201AB" w:rsidP="006201AB">
            <w:pPr>
              <w:tabs>
                <w:tab w:val="left" w:pos="284"/>
                <w:tab w:val="left" w:pos="851"/>
                <w:tab w:val="left" w:pos="900"/>
                <w:tab w:val="left" w:pos="1134"/>
                <w:tab w:val="left" w:pos="1276"/>
                <w:tab w:val="left" w:pos="1418"/>
                <w:tab w:val="left" w:pos="1560"/>
                <w:tab w:val="left" w:pos="1843"/>
              </w:tabs>
              <w:spacing w:after="0" w:line="276" w:lineRule="auto"/>
              <w:jc w:val="both"/>
              <w:rPr>
                <w:rFonts w:ascii="Times New Roman" w:hAnsi="Times New Roman" w:cs="Times New Roman"/>
                <w:sz w:val="24"/>
                <w:szCs w:val="24"/>
                <w:lang w:val="lt-LT"/>
              </w:rPr>
            </w:pPr>
          </w:p>
          <w:p w14:paraId="34FCCDDF" w14:textId="7804C94A" w:rsidR="006201AB" w:rsidRPr="008E49E6" w:rsidRDefault="006201AB" w:rsidP="006201AB">
            <w:pPr>
              <w:tabs>
                <w:tab w:val="left" w:pos="284"/>
                <w:tab w:val="left" w:pos="851"/>
                <w:tab w:val="left" w:pos="900"/>
                <w:tab w:val="left" w:pos="1134"/>
                <w:tab w:val="left" w:pos="1276"/>
                <w:tab w:val="left" w:pos="1418"/>
                <w:tab w:val="left" w:pos="1560"/>
                <w:tab w:val="left" w:pos="1843"/>
              </w:tabs>
              <w:spacing w:after="0" w:line="276" w:lineRule="auto"/>
              <w:jc w:val="both"/>
              <w:rPr>
                <w:rFonts w:ascii="Times New Roman" w:hAnsi="Times New Roman" w:cs="Times New Roman"/>
                <w:sz w:val="24"/>
                <w:szCs w:val="24"/>
                <w:lang w:val="lt-LT"/>
              </w:rPr>
            </w:pPr>
            <w:r w:rsidRPr="00131954">
              <w:rPr>
                <w:rFonts w:ascii="Times New Roman" w:eastAsia="Times New Roman" w:hAnsi="Times New Roman" w:cs="Times New Roman"/>
                <w:sz w:val="24"/>
                <w:szCs w:val="24"/>
                <w:lang w:val="lt-LT"/>
              </w:rPr>
              <w:t xml:space="preserve">Prekių tiekimo terminas, įskaitant pratęsimus (jei jie numatyti šioje Sutartyje), negali būti ilgesnis kaip </w:t>
            </w:r>
            <w:r w:rsidR="00123057">
              <w:rPr>
                <w:rFonts w:ascii="Times New Roman" w:eastAsia="Times New Roman" w:hAnsi="Times New Roman" w:cs="Times New Roman"/>
                <w:sz w:val="24"/>
                <w:szCs w:val="24"/>
                <w:lang w:val="lt-LT"/>
              </w:rPr>
              <w:t>36</w:t>
            </w:r>
            <w:r w:rsidRPr="00131954">
              <w:rPr>
                <w:rFonts w:ascii="Times New Roman" w:eastAsia="Times New Roman" w:hAnsi="Times New Roman" w:cs="Times New Roman"/>
                <w:sz w:val="24"/>
                <w:szCs w:val="24"/>
                <w:lang w:val="lt-LT"/>
              </w:rPr>
              <w:t xml:space="preserve"> mėnesių.</w:t>
            </w:r>
          </w:p>
        </w:tc>
        <w:tc>
          <w:tcPr>
            <w:tcW w:w="1843" w:type="dxa"/>
          </w:tcPr>
          <w:p w14:paraId="6172AE1D" w14:textId="4C7EF7B2" w:rsidR="006201AB" w:rsidRPr="00F15D07" w:rsidRDefault="006201AB" w:rsidP="006201AB">
            <w:pPr>
              <w:spacing w:line="276" w:lineRule="auto"/>
              <w:jc w:val="both"/>
              <w:rPr>
                <w:rFonts w:ascii="Times New Roman" w:hAnsi="Times New Roman" w:cs="Times New Roman"/>
                <w:sz w:val="24"/>
                <w:szCs w:val="24"/>
                <w:lang w:val="lt-LT"/>
              </w:rPr>
            </w:pPr>
            <w:r w:rsidRPr="00F15D07">
              <w:rPr>
                <w:rFonts w:ascii="Times New Roman" w:hAnsi="Times New Roman" w:cs="Times New Roman"/>
                <w:sz w:val="24"/>
                <w:szCs w:val="24"/>
                <w:lang w:val="lt-LT"/>
              </w:rPr>
              <w:t>12.10</w:t>
            </w:r>
            <w:r>
              <w:rPr>
                <w:rFonts w:ascii="Times New Roman" w:hAnsi="Times New Roman" w:cs="Times New Roman"/>
                <w:sz w:val="24"/>
                <w:szCs w:val="24"/>
                <w:lang w:val="lt-LT"/>
              </w:rPr>
              <w:t>. arba 12.11</w:t>
            </w:r>
          </w:p>
        </w:tc>
      </w:tr>
      <w:tr w:rsidR="00894A42" w:rsidRPr="00F15D07" w14:paraId="3B555668" w14:textId="77777777" w:rsidTr="00E37ADB">
        <w:tc>
          <w:tcPr>
            <w:tcW w:w="2552" w:type="dxa"/>
          </w:tcPr>
          <w:p w14:paraId="0DAF04E9" w14:textId="44283C19" w:rsidR="00894A42" w:rsidRPr="00F15D07" w:rsidRDefault="00894A42" w:rsidP="00894A42">
            <w:pPr>
              <w:tabs>
                <w:tab w:val="left" w:pos="993"/>
              </w:tabs>
              <w:spacing w:after="0" w:line="276" w:lineRule="auto"/>
              <w:rPr>
                <w:rFonts w:ascii="Times New Roman" w:eastAsia="Calibri" w:hAnsi="Times New Roman" w:cs="Times New Roman"/>
                <w:b/>
                <w:i/>
                <w:iCs/>
                <w:sz w:val="24"/>
                <w:szCs w:val="24"/>
                <w:lang w:val="lt-LT"/>
              </w:rPr>
            </w:pPr>
            <w:r w:rsidRPr="00F15D07">
              <w:rPr>
                <w:rFonts w:ascii="Times New Roman" w:eastAsia="Calibri" w:hAnsi="Times New Roman" w:cs="Times New Roman"/>
                <w:b/>
                <w:sz w:val="24"/>
                <w:szCs w:val="24"/>
                <w:lang w:val="lt-LT"/>
              </w:rPr>
              <w:t>7.2. Sutarties pratęsimo metu taikoma kainodara</w:t>
            </w:r>
          </w:p>
        </w:tc>
        <w:tc>
          <w:tcPr>
            <w:tcW w:w="5103" w:type="dxa"/>
            <w:gridSpan w:val="2"/>
          </w:tcPr>
          <w:p w14:paraId="0E5C1A37" w14:textId="33F1B27D" w:rsidR="00894A42" w:rsidRPr="00C9442D" w:rsidRDefault="00894A42" w:rsidP="00894A42">
            <w:pPr>
              <w:tabs>
                <w:tab w:val="left" w:pos="993"/>
              </w:tabs>
              <w:spacing w:after="0" w:line="276" w:lineRule="auto"/>
              <w:jc w:val="both"/>
              <w:rPr>
                <w:rFonts w:ascii="Times New Roman" w:eastAsia="Times New Roman" w:hAnsi="Times New Roman" w:cs="Times New Roman"/>
                <w:sz w:val="24"/>
                <w:szCs w:val="24"/>
                <w:lang w:val="lt-LT" w:eastAsia="lt-LT"/>
              </w:rPr>
            </w:pPr>
            <w:r w:rsidRPr="00F15D07">
              <w:rPr>
                <w:rFonts w:ascii="Times New Roman" w:eastAsia="Times New Roman" w:hAnsi="Times New Roman" w:cs="Times New Roman"/>
                <w:sz w:val="24"/>
                <w:szCs w:val="24"/>
                <w:lang w:val="lt-LT"/>
              </w:rPr>
              <w:t xml:space="preserve">Už </w:t>
            </w:r>
            <w:r>
              <w:rPr>
                <w:rFonts w:ascii="Times New Roman" w:eastAsia="Times New Roman" w:hAnsi="Times New Roman" w:cs="Times New Roman"/>
                <w:sz w:val="24"/>
                <w:szCs w:val="24"/>
                <w:lang w:val="lt-LT"/>
              </w:rPr>
              <w:t xml:space="preserve">pristatytas </w:t>
            </w:r>
            <w:r w:rsidRPr="00F15D07">
              <w:rPr>
                <w:rFonts w:ascii="Times New Roman" w:eastAsia="Times New Roman" w:hAnsi="Times New Roman" w:cs="Times New Roman"/>
                <w:sz w:val="24"/>
                <w:szCs w:val="24"/>
                <w:lang w:val="lt-LT"/>
              </w:rPr>
              <w:t xml:space="preserve">Prekes apmokama </w:t>
            </w:r>
            <w:r w:rsidRPr="00F15D07">
              <w:rPr>
                <w:rFonts w:ascii="Times New Roman" w:eastAsia="Times New Roman" w:hAnsi="Times New Roman" w:cs="Times New Roman"/>
                <w:sz w:val="24"/>
                <w:szCs w:val="24"/>
                <w:lang w:val="lt-LT" w:eastAsia="lt-LT"/>
              </w:rPr>
              <w:t>Pasiūlyme nurodytais įkainiais.</w:t>
            </w:r>
          </w:p>
        </w:tc>
        <w:tc>
          <w:tcPr>
            <w:tcW w:w="1843" w:type="dxa"/>
          </w:tcPr>
          <w:p w14:paraId="7E6672F6" w14:textId="58830544" w:rsidR="00894A42" w:rsidRPr="00F15D07" w:rsidRDefault="00894A42" w:rsidP="00894A42">
            <w:pPr>
              <w:tabs>
                <w:tab w:val="left" w:pos="993"/>
              </w:tabs>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12 skyrius</w:t>
            </w:r>
          </w:p>
        </w:tc>
      </w:tr>
      <w:tr w:rsidR="00894A42" w:rsidRPr="00F15D07" w14:paraId="077AD697" w14:textId="77777777" w:rsidTr="008B0270">
        <w:tc>
          <w:tcPr>
            <w:tcW w:w="9498" w:type="dxa"/>
            <w:gridSpan w:val="4"/>
          </w:tcPr>
          <w:p w14:paraId="4ADC7B81" w14:textId="60601DC9" w:rsidR="00894A42" w:rsidRPr="00F15D07" w:rsidRDefault="00894A42" w:rsidP="00894A42">
            <w:pPr>
              <w:spacing w:after="0" w:line="276" w:lineRule="auto"/>
              <w:ind w:firstLine="562"/>
              <w:jc w:val="center"/>
              <w:outlineLvl w:val="0"/>
              <w:rPr>
                <w:rFonts w:ascii="Times New Roman" w:eastAsia="Arial Unicode MS" w:hAnsi="Times New Roman" w:cs="Times New Roman"/>
                <w:b/>
                <w:bCs/>
                <w:caps/>
                <w:spacing w:val="4"/>
                <w:sz w:val="24"/>
                <w:szCs w:val="24"/>
                <w:lang w:val="lt-LT" w:eastAsia="lt-LT"/>
              </w:rPr>
            </w:pPr>
            <w:r w:rsidRPr="00F15D07">
              <w:rPr>
                <w:rFonts w:ascii="Times New Roman" w:eastAsia="Arial Unicode MS" w:hAnsi="Times New Roman" w:cs="Times New Roman"/>
                <w:b/>
                <w:bCs/>
                <w:spacing w:val="4"/>
                <w:sz w:val="24"/>
                <w:szCs w:val="24"/>
                <w:lang w:val="lt-LT" w:eastAsia="lt-LT"/>
              </w:rPr>
              <w:t>8. SUTARTIES NUTRAUKIMAS IR KEITIMAS</w:t>
            </w:r>
          </w:p>
        </w:tc>
      </w:tr>
      <w:tr w:rsidR="00894A42" w:rsidRPr="00F15D07" w14:paraId="1D6C76A5" w14:textId="77777777" w:rsidTr="00E37ADB">
        <w:tc>
          <w:tcPr>
            <w:tcW w:w="2552" w:type="dxa"/>
          </w:tcPr>
          <w:p w14:paraId="379CDB5F" w14:textId="66DF7940" w:rsidR="00894A42" w:rsidRPr="000810F9" w:rsidRDefault="00894A42" w:rsidP="00894A42">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sidRPr="00F15D07">
              <w:rPr>
                <w:rFonts w:ascii="Times New Roman" w:eastAsia="Arial Unicode MS" w:hAnsi="Times New Roman" w:cs="Times New Roman"/>
                <w:b/>
                <w:bCs/>
                <w:color w:val="000000"/>
                <w:sz w:val="24"/>
                <w:szCs w:val="24"/>
                <w:bdr w:val="nil"/>
                <w:lang w:val="lt-LT" w:eastAsia="lt-LT"/>
              </w:rPr>
              <w:t xml:space="preserve">8.1. </w:t>
            </w:r>
            <w:r w:rsidRPr="00F15D07">
              <w:rPr>
                <w:rFonts w:ascii="Times New Roman" w:eastAsia="Arial Unicode MS" w:hAnsi="Times New Roman" w:cs="Times New Roman"/>
                <w:b/>
                <w:bCs/>
                <w:color w:val="000000" w:themeColor="text1"/>
                <w:sz w:val="24"/>
                <w:szCs w:val="24"/>
                <w:lang w:val="lt-LT" w:eastAsia="lt-LT"/>
              </w:rPr>
              <w:t>Esminiai Sutarties pažeidimai</w:t>
            </w:r>
          </w:p>
        </w:tc>
        <w:tc>
          <w:tcPr>
            <w:tcW w:w="5103" w:type="dxa"/>
            <w:gridSpan w:val="2"/>
          </w:tcPr>
          <w:p w14:paraId="0DDF6297" w14:textId="77777777" w:rsidR="00F8424C" w:rsidRDefault="00F8424C" w:rsidP="00F8424C">
            <w:pPr>
              <w:tabs>
                <w:tab w:val="left" w:pos="810"/>
              </w:tabs>
              <w:spacing w:after="0" w:line="276" w:lineRule="auto"/>
              <w:jc w:val="both"/>
              <w:rPr>
                <w:rFonts w:ascii="Times New Roman" w:eastAsia="Arial Unicode MS" w:hAnsi="Times New Roman" w:cs="Times New Roman"/>
                <w:i/>
                <w:iCs/>
                <w:color w:val="00B050"/>
                <w:sz w:val="24"/>
                <w:szCs w:val="24"/>
                <w:lang w:val="lt-LT" w:eastAsia="lt-LT"/>
              </w:rPr>
            </w:pPr>
            <w:r>
              <w:rPr>
                <w:rFonts w:ascii="Times New Roman" w:hAnsi="Times New Roman" w:cs="Times New Roman"/>
                <w:sz w:val="24"/>
                <w:szCs w:val="24"/>
                <w:lang w:val="lt-LT"/>
              </w:rPr>
              <w:t>E</w:t>
            </w:r>
            <w:r>
              <w:rPr>
                <w:rFonts w:ascii="Times New Roman" w:eastAsia="Arial Unicode MS" w:hAnsi="Times New Roman" w:cs="Times New Roman"/>
                <w:color w:val="000000" w:themeColor="text1"/>
                <w:sz w:val="24"/>
                <w:szCs w:val="24"/>
                <w:lang w:val="lt-LT" w:eastAsia="lt-LT"/>
              </w:rPr>
              <w:t>sminiais Sutarties pažeidimais laikomi Bendrosiose sutarties sąlygose, Lietuvos Respublikos civiliniame kodekse numatyti ir šie Sutarties pažeidimai:</w:t>
            </w:r>
            <w:r>
              <w:rPr>
                <w:rFonts w:ascii="Times New Roman" w:eastAsia="Arial Unicode MS" w:hAnsi="Times New Roman" w:cs="Times New Roman"/>
                <w:i/>
                <w:iCs/>
                <w:color w:val="00B050"/>
                <w:sz w:val="24"/>
                <w:szCs w:val="24"/>
                <w:lang w:val="lt-LT" w:eastAsia="lt-LT"/>
              </w:rPr>
              <w:t xml:space="preserve"> </w:t>
            </w:r>
          </w:p>
          <w:p w14:paraId="4DD5E856" w14:textId="77777777" w:rsidR="00F8424C" w:rsidRDefault="00F8424C" w:rsidP="00F8424C">
            <w:pPr>
              <w:tabs>
                <w:tab w:val="left" w:pos="0"/>
                <w:tab w:val="left" w:pos="709"/>
                <w:tab w:val="left" w:pos="1276"/>
                <w:tab w:val="left" w:pos="1800"/>
              </w:tabs>
              <w:overflowPunct w:val="0"/>
              <w:autoSpaceDE w:val="0"/>
              <w:autoSpaceDN w:val="0"/>
              <w:adjustRightInd w:val="0"/>
              <w:spacing w:after="0" w:line="276" w:lineRule="auto"/>
              <w:ind w:firstLine="51"/>
              <w:jc w:val="both"/>
              <w:textAlignment w:val="baseline"/>
              <w:rPr>
                <w:rFonts w:ascii="Times New Roman" w:eastAsia="Times New Roman" w:hAnsi="Times New Roman" w:cs="Times New Roman"/>
                <w:sz w:val="24"/>
                <w:szCs w:val="24"/>
                <w:lang w:val="lt-LT"/>
              </w:rPr>
            </w:pPr>
            <w:bookmarkStart w:id="0" w:name="OLE_LINK1"/>
            <w:r>
              <w:rPr>
                <w:rFonts w:ascii="Times New Roman" w:eastAsia="Times New Roman" w:hAnsi="Times New Roman" w:cs="Times New Roman"/>
                <w:sz w:val="24"/>
                <w:szCs w:val="24"/>
                <w:lang w:val="lt-LT"/>
              </w:rPr>
              <w:lastRenderedPageBreak/>
              <w:t xml:space="preserve">- jeigu Prekės </w:t>
            </w:r>
            <w:r>
              <w:rPr>
                <w:rFonts w:ascii="Times New Roman" w:eastAsia="Calibri" w:hAnsi="Times New Roman" w:cs="Times New Roman"/>
                <w:sz w:val="24"/>
                <w:szCs w:val="24"/>
                <w:lang w:val="lt-LT"/>
              </w:rPr>
              <w:t xml:space="preserve">yra suteiktos netinkamai ir (ar) nekokybiškai ir (ar) </w:t>
            </w:r>
            <w:r>
              <w:rPr>
                <w:rFonts w:ascii="Times New Roman" w:eastAsia="Times New Roman" w:hAnsi="Times New Roman" w:cs="Times New Roman"/>
                <w:sz w:val="24"/>
                <w:szCs w:val="24"/>
                <w:lang w:val="lt-LT"/>
              </w:rPr>
              <w:t>neatitinka Sutartyje ir (ar) Techninėje specifikacijoje numatytų reikalavimų ir Tiekėjas neištaiso Prekių teikimo trūkumų per Pirkėjo nurodytą (-us) terminą (-us);</w:t>
            </w:r>
          </w:p>
          <w:p w14:paraId="223F0EE6" w14:textId="77777777" w:rsidR="00F8424C" w:rsidRDefault="00F8424C" w:rsidP="00F8424C">
            <w:pPr>
              <w:tabs>
                <w:tab w:val="left" w:pos="0"/>
                <w:tab w:val="left" w:pos="709"/>
                <w:tab w:val="left" w:pos="1276"/>
                <w:tab w:val="left" w:pos="1800"/>
              </w:tabs>
              <w:overflowPunct w:val="0"/>
              <w:autoSpaceDE w:val="0"/>
              <w:autoSpaceDN w:val="0"/>
              <w:adjustRightInd w:val="0"/>
              <w:spacing w:after="0" w:line="276" w:lineRule="auto"/>
              <w:ind w:firstLine="51"/>
              <w:jc w:val="both"/>
              <w:textAlignment w:val="baseline"/>
              <w:rPr>
                <w:rFonts w:ascii="Times New Roman" w:eastAsia="Calibri" w:hAnsi="Times New Roman" w:cs="Times New Roman"/>
                <w:sz w:val="24"/>
                <w:szCs w:val="24"/>
                <w:lang w:val="lt-LT"/>
              </w:rPr>
            </w:pPr>
            <w:r>
              <w:rPr>
                <w:rFonts w:ascii="Times New Roman" w:eastAsia="Times New Roman" w:hAnsi="Times New Roman" w:cs="Times New Roman"/>
                <w:sz w:val="24"/>
                <w:szCs w:val="24"/>
                <w:lang w:val="lt-LT"/>
              </w:rPr>
              <w:t xml:space="preserve">- jeigu </w:t>
            </w:r>
            <w:r>
              <w:rPr>
                <w:rFonts w:ascii="Times New Roman" w:eastAsia="Calibri" w:hAnsi="Times New Roman" w:cs="Times New Roman"/>
                <w:sz w:val="24"/>
                <w:szCs w:val="24"/>
                <w:lang w:val="lt-LT"/>
              </w:rPr>
              <w:t xml:space="preserve">Tiekėjas 3 (tris) kartus iš eilės vėluoja suteikti Sutarties reikalavimus atitinkančias Prekes pagal Prekių teikimo terminus, nurodytus Techninėje specifikacijoje, dėl Tiekėjo kaltės; </w:t>
            </w:r>
          </w:p>
          <w:p w14:paraId="682B575B" w14:textId="77777777" w:rsidR="00F8424C" w:rsidRDefault="00F8424C" w:rsidP="00F8424C">
            <w:pPr>
              <w:tabs>
                <w:tab w:val="left" w:pos="0"/>
                <w:tab w:val="left" w:pos="709"/>
                <w:tab w:val="left" w:pos="1276"/>
                <w:tab w:val="left" w:pos="1800"/>
              </w:tabs>
              <w:overflowPunct w:val="0"/>
              <w:autoSpaceDE w:val="0"/>
              <w:autoSpaceDN w:val="0"/>
              <w:adjustRightInd w:val="0"/>
              <w:spacing w:after="0" w:line="276" w:lineRule="auto"/>
              <w:ind w:firstLine="51"/>
              <w:jc w:val="both"/>
              <w:textAlignment w:val="baseline"/>
              <w:rPr>
                <w:rFonts w:ascii="Times New Roman" w:eastAsia="Times New Roman" w:hAnsi="Times New Roman" w:cs="Times New Roman"/>
                <w:sz w:val="24"/>
                <w:szCs w:val="24"/>
                <w:lang w:val="lt-LT"/>
              </w:rPr>
            </w:pPr>
            <w:r>
              <w:rPr>
                <w:rFonts w:ascii="Times New Roman" w:eastAsia="Calibri" w:hAnsi="Times New Roman" w:cs="Times New Roman"/>
                <w:sz w:val="24"/>
                <w:szCs w:val="24"/>
                <w:lang w:val="lt-LT"/>
              </w:rPr>
              <w:t xml:space="preserve">- </w:t>
            </w:r>
            <w:r>
              <w:rPr>
                <w:rFonts w:ascii="Times New Roman" w:eastAsia="Times New Roman" w:hAnsi="Times New Roman" w:cs="Times New Roman"/>
                <w:sz w:val="24"/>
                <w:szCs w:val="24"/>
                <w:lang w:val="lt-LT"/>
              </w:rPr>
              <w:t>jeigu Tiekėjas dėl savo kaltės negali ir (arba) atsisako vykdyti Sutartyje numatytus įsipareigojimus ar bet kurią jų dalį, nepriklausomi nuo tokios dalies vertės;</w:t>
            </w:r>
          </w:p>
          <w:p w14:paraId="61C33B0A" w14:textId="77777777" w:rsidR="00F8424C" w:rsidRDefault="00F8424C" w:rsidP="00F8424C">
            <w:pPr>
              <w:pStyle w:val="ListParagraph"/>
              <w:spacing w:line="276" w:lineRule="auto"/>
              <w:ind w:left="51"/>
              <w:jc w:val="both"/>
            </w:pPr>
            <w:r>
              <w:rPr>
                <w:rFonts w:eastAsia="Arial Unicode MS"/>
              </w:rPr>
              <w:t xml:space="preserve">- jeigu Tiekėjas </w:t>
            </w:r>
            <w:bookmarkStart w:id="1" w:name="_Hlk57206508"/>
            <w:r>
              <w:rPr>
                <w:rFonts w:eastAsia="Arial Unicode MS"/>
              </w:rPr>
              <w:t>padidina</w:t>
            </w:r>
            <w:bookmarkEnd w:id="1"/>
            <w:r>
              <w:rPr>
                <w:rFonts w:eastAsia="Arial Unicode MS"/>
              </w:rPr>
              <w:t xml:space="preserve"> Sutarties kainą ir nevykdo </w:t>
            </w:r>
            <w:bookmarkStart w:id="2" w:name="_Hlk57206575"/>
            <w:r>
              <w:rPr>
                <w:rFonts w:eastAsia="Arial Unicode MS"/>
              </w:rPr>
              <w:t>prisiimtų įsipareigojimų</w:t>
            </w:r>
            <w:bookmarkEnd w:id="2"/>
            <w:r>
              <w:rPr>
                <w:rFonts w:eastAsia="Arial Unicode MS"/>
              </w:rPr>
              <w:t xml:space="preserve"> už Sutartyje nustatytą kainą;</w:t>
            </w:r>
          </w:p>
          <w:p w14:paraId="17989BB0" w14:textId="53B23312" w:rsidR="00894A42" w:rsidRPr="0062341A" w:rsidRDefault="00F8424C" w:rsidP="00F17092">
            <w:pPr>
              <w:pStyle w:val="Body2"/>
              <w:spacing w:after="0" w:line="276" w:lineRule="auto"/>
              <w:ind w:left="51"/>
              <w:rPr>
                <w:rFonts w:cs="Times New Roman"/>
                <w:color w:val="auto"/>
                <w:sz w:val="24"/>
                <w:szCs w:val="24"/>
                <w:lang w:val="lt-LT"/>
              </w:rPr>
            </w:pPr>
            <w:r>
              <w:rPr>
                <w:rFonts w:cs="Times New Roman"/>
                <w:color w:val="auto"/>
                <w:sz w:val="24"/>
                <w:szCs w:val="24"/>
                <w:lang w:val="lt-LT"/>
              </w:rPr>
              <w:t>- jeigu Tiekėjas pažeidžia Sutartyje nustatytus įsipareigojimus dėl konfidencialumo</w:t>
            </w:r>
            <w:bookmarkEnd w:id="0"/>
            <w:r w:rsidR="00F17092">
              <w:rPr>
                <w:rFonts w:cs="Times New Roman"/>
                <w:color w:val="auto"/>
                <w:sz w:val="24"/>
                <w:szCs w:val="24"/>
                <w:lang w:val="lt-LT"/>
              </w:rPr>
              <w:t>.</w:t>
            </w:r>
          </w:p>
        </w:tc>
        <w:tc>
          <w:tcPr>
            <w:tcW w:w="1843" w:type="dxa"/>
          </w:tcPr>
          <w:p w14:paraId="005DC815" w14:textId="3F5F8D15" w:rsidR="00894A42" w:rsidRPr="00F15D07" w:rsidRDefault="00894A42" w:rsidP="00894A42">
            <w:pPr>
              <w:tabs>
                <w:tab w:val="left" w:pos="810"/>
              </w:tabs>
              <w:spacing w:after="0" w:line="276" w:lineRule="auto"/>
              <w:jc w:val="both"/>
              <w:rPr>
                <w:rFonts w:ascii="Times New Roman" w:eastAsia="Arial Unicode MS" w:hAnsi="Times New Roman" w:cs="Times New Roman"/>
                <w:color w:val="000000" w:themeColor="text1"/>
                <w:sz w:val="24"/>
                <w:szCs w:val="24"/>
                <w:lang w:val="lt-LT" w:eastAsia="lt-LT"/>
              </w:rPr>
            </w:pPr>
            <w:r w:rsidRPr="00F15D07">
              <w:rPr>
                <w:rFonts w:ascii="Times New Roman" w:hAnsi="Times New Roman" w:cs="Times New Roman"/>
                <w:sz w:val="24"/>
                <w:szCs w:val="24"/>
                <w:lang w:val="lt-LT"/>
              </w:rPr>
              <w:lastRenderedPageBreak/>
              <w:t>13.2.2</w:t>
            </w:r>
            <w:r>
              <w:rPr>
                <w:rFonts w:ascii="Times New Roman" w:hAnsi="Times New Roman" w:cs="Times New Roman"/>
                <w:sz w:val="24"/>
                <w:szCs w:val="24"/>
                <w:lang w:val="lt-LT"/>
              </w:rPr>
              <w:t>.</w:t>
            </w:r>
            <w:r w:rsidRPr="00F15D07">
              <w:rPr>
                <w:rFonts w:ascii="Times New Roman" w:eastAsia="Arial Unicode MS" w:hAnsi="Times New Roman" w:cs="Times New Roman"/>
                <w:color w:val="000000" w:themeColor="text1"/>
                <w:sz w:val="24"/>
                <w:szCs w:val="24"/>
                <w:lang w:val="lt-LT" w:eastAsia="lt-LT"/>
              </w:rPr>
              <w:t xml:space="preserve"> </w:t>
            </w:r>
          </w:p>
          <w:p w14:paraId="5499700D" w14:textId="741A4731" w:rsidR="00894A42" w:rsidRPr="00F15D07" w:rsidRDefault="00894A42" w:rsidP="00894A42">
            <w:pPr>
              <w:pStyle w:val="Body2"/>
              <w:spacing w:after="0" w:line="276" w:lineRule="auto"/>
              <w:rPr>
                <w:rFonts w:cs="Times New Roman"/>
                <w:i/>
                <w:iCs/>
                <w:color w:val="00B050"/>
                <w:sz w:val="24"/>
                <w:szCs w:val="24"/>
                <w:lang w:val="lt-LT"/>
              </w:rPr>
            </w:pPr>
          </w:p>
        </w:tc>
      </w:tr>
      <w:tr w:rsidR="00894A42" w:rsidRPr="00F15D07" w14:paraId="1A617A1D" w14:textId="77777777" w:rsidTr="00E37ADB">
        <w:tc>
          <w:tcPr>
            <w:tcW w:w="2552" w:type="dxa"/>
          </w:tcPr>
          <w:p w14:paraId="65105C33" w14:textId="4B9F6293" w:rsidR="00894A42" w:rsidRPr="00F15D07" w:rsidRDefault="00894A42" w:rsidP="00894A42">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sidRPr="00F15D07">
              <w:rPr>
                <w:rFonts w:ascii="Times New Roman" w:hAnsi="Times New Roman" w:cs="Times New Roman"/>
                <w:b/>
                <w:bCs/>
                <w:sz w:val="24"/>
                <w:szCs w:val="24"/>
                <w:lang w:val="lt-LT"/>
              </w:rPr>
              <w:t xml:space="preserve">8.2. Pirkėjo rezervuota teisė </w:t>
            </w:r>
          </w:p>
        </w:tc>
        <w:tc>
          <w:tcPr>
            <w:tcW w:w="5103" w:type="dxa"/>
            <w:gridSpan w:val="2"/>
          </w:tcPr>
          <w:p w14:paraId="3FADFC93" w14:textId="04BD38C4" w:rsidR="00894A42" w:rsidRPr="00F15D07" w:rsidRDefault="00894A42" w:rsidP="00894A42">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Netaikoma</w:t>
            </w:r>
          </w:p>
        </w:tc>
        <w:tc>
          <w:tcPr>
            <w:tcW w:w="1843" w:type="dxa"/>
          </w:tcPr>
          <w:p w14:paraId="10BF6A66" w14:textId="67B721AF" w:rsidR="00894A42" w:rsidRPr="00F15D07" w:rsidRDefault="00894A42" w:rsidP="00894A42">
            <w:pPr>
              <w:spacing w:line="276" w:lineRule="auto"/>
              <w:rPr>
                <w:rFonts w:ascii="Times New Roman" w:hAnsi="Times New Roman" w:cs="Times New Roman"/>
                <w:sz w:val="24"/>
                <w:szCs w:val="24"/>
                <w:lang w:val="lt-LT"/>
              </w:rPr>
            </w:pPr>
            <w:r w:rsidRPr="00F15D07">
              <w:rPr>
                <w:rFonts w:ascii="Times New Roman" w:hAnsi="Times New Roman" w:cs="Times New Roman"/>
                <w:iCs/>
                <w:sz w:val="24"/>
                <w:szCs w:val="24"/>
                <w:lang w:val="lt-LT"/>
              </w:rPr>
              <w:t>13.2.6.</w:t>
            </w:r>
          </w:p>
        </w:tc>
      </w:tr>
      <w:tr w:rsidR="00894A42" w:rsidRPr="00F15D07" w14:paraId="31C3B0F6" w14:textId="77777777" w:rsidTr="00FE1E8A">
        <w:trPr>
          <w:trHeight w:val="70"/>
        </w:trPr>
        <w:tc>
          <w:tcPr>
            <w:tcW w:w="2552" w:type="dxa"/>
          </w:tcPr>
          <w:p w14:paraId="289660B6" w14:textId="4EED7C74" w:rsidR="00894A42" w:rsidRPr="00F15D07" w:rsidRDefault="00894A42" w:rsidP="006F4DFD">
            <w:pPr>
              <w:tabs>
                <w:tab w:val="left" w:pos="810"/>
              </w:tabs>
              <w:autoSpaceDE w:val="0"/>
              <w:autoSpaceDN w:val="0"/>
              <w:adjustRightInd w:val="0"/>
              <w:spacing w:after="0" w:line="240" w:lineRule="auto"/>
              <w:jc w:val="both"/>
              <w:rPr>
                <w:rFonts w:ascii="Times New Roman" w:eastAsia="Arial Unicode MS" w:hAnsi="Times New Roman" w:cs="Times New Roman"/>
                <w:b/>
                <w:bCs/>
                <w:color w:val="000000"/>
                <w:sz w:val="24"/>
                <w:szCs w:val="24"/>
                <w:bdr w:val="nil"/>
                <w:lang w:val="lt-LT" w:eastAsia="lt-LT"/>
              </w:rPr>
            </w:pPr>
            <w:r w:rsidRPr="00F15D07">
              <w:rPr>
                <w:rFonts w:ascii="Times New Roman" w:eastAsia="Arial Unicode MS" w:hAnsi="Times New Roman" w:cs="Times New Roman"/>
                <w:b/>
                <w:bCs/>
                <w:color w:val="000000"/>
                <w:sz w:val="24"/>
                <w:szCs w:val="24"/>
                <w:bdr w:val="nil"/>
                <w:lang w:val="lt-LT" w:eastAsia="lt-LT"/>
              </w:rPr>
              <w:t>8.3</w:t>
            </w:r>
            <w:r w:rsidRPr="00D7353D">
              <w:rPr>
                <w:rFonts w:ascii="Times New Roman" w:eastAsia="Arial Unicode MS" w:hAnsi="Times New Roman" w:cs="Times New Roman"/>
                <w:b/>
                <w:bCs/>
                <w:color w:val="000000"/>
                <w:sz w:val="24"/>
                <w:szCs w:val="24"/>
                <w:bdr w:val="nil"/>
                <w:lang w:val="lt-LT" w:eastAsia="lt-LT"/>
              </w:rPr>
              <w:t>. Nacionalinio saugumo nuostatos</w:t>
            </w:r>
          </w:p>
        </w:tc>
        <w:tc>
          <w:tcPr>
            <w:tcW w:w="5103" w:type="dxa"/>
            <w:gridSpan w:val="2"/>
          </w:tcPr>
          <w:p w14:paraId="2C08E61C" w14:textId="52960425" w:rsidR="00894A42" w:rsidRPr="003511ED" w:rsidRDefault="00894A42" w:rsidP="006F4DFD">
            <w:pPr>
              <w:spacing w:after="0" w:line="240" w:lineRule="auto"/>
              <w:rPr>
                <w:rFonts w:ascii="Times New Roman" w:hAnsi="Times New Roman" w:cs="Times New Roman"/>
                <w:sz w:val="24"/>
                <w:szCs w:val="24"/>
                <w:lang w:val="lt-LT"/>
              </w:rPr>
            </w:pPr>
            <w:r w:rsidRPr="00F15D07">
              <w:rPr>
                <w:rFonts w:ascii="Times New Roman" w:eastAsia="Arial Unicode MS" w:hAnsi="Times New Roman" w:cs="Times New Roman"/>
                <w:color w:val="000000"/>
                <w:sz w:val="24"/>
                <w:szCs w:val="24"/>
                <w:bdr w:val="nil"/>
                <w:lang w:val="lt-LT" w:eastAsia="lt-LT"/>
              </w:rPr>
              <w:t>Netaikoma</w:t>
            </w:r>
          </w:p>
        </w:tc>
        <w:tc>
          <w:tcPr>
            <w:tcW w:w="1843" w:type="dxa"/>
          </w:tcPr>
          <w:p w14:paraId="07593DD6" w14:textId="77777777" w:rsidR="00894A42" w:rsidRDefault="00894A42" w:rsidP="006F4DFD">
            <w:pPr>
              <w:spacing w:after="0" w:line="240"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13.2.7.</w:t>
            </w:r>
          </w:p>
          <w:p w14:paraId="6C70784A" w14:textId="597922E1" w:rsidR="00894A42" w:rsidRPr="006A2E9C" w:rsidRDefault="00894A42" w:rsidP="006F4DFD">
            <w:pPr>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13.2.8.</w:t>
            </w:r>
          </w:p>
        </w:tc>
      </w:tr>
      <w:tr w:rsidR="004354E4" w:rsidRPr="00FF0EBA" w14:paraId="41AB063D" w14:textId="77777777" w:rsidTr="00FE1E8A">
        <w:trPr>
          <w:trHeight w:val="70"/>
        </w:trPr>
        <w:tc>
          <w:tcPr>
            <w:tcW w:w="2552" w:type="dxa"/>
          </w:tcPr>
          <w:p w14:paraId="60576638" w14:textId="61C4FA02" w:rsidR="004354E4" w:rsidRPr="00F15D07" w:rsidRDefault="004354E4" w:rsidP="004354E4">
            <w:pPr>
              <w:tabs>
                <w:tab w:val="left" w:pos="810"/>
              </w:tabs>
              <w:autoSpaceDE w:val="0"/>
              <w:autoSpaceDN w:val="0"/>
              <w:adjustRightInd w:val="0"/>
              <w:spacing w:after="0" w:line="240" w:lineRule="auto"/>
              <w:jc w:val="both"/>
              <w:rPr>
                <w:rFonts w:ascii="Times New Roman" w:eastAsia="Arial Unicode MS" w:hAnsi="Times New Roman" w:cs="Times New Roman"/>
                <w:b/>
                <w:bCs/>
                <w:color w:val="000000"/>
                <w:sz w:val="24"/>
                <w:szCs w:val="24"/>
                <w:bdr w:val="nil"/>
                <w:lang w:val="lt-LT" w:eastAsia="lt-LT"/>
              </w:rPr>
            </w:pPr>
            <w:r w:rsidRPr="00A911BA">
              <w:rPr>
                <w:rFonts w:ascii="Times New Roman" w:eastAsia="Arial Unicode MS" w:hAnsi="Times New Roman" w:cs="Times New Roman"/>
                <w:b/>
                <w:bCs/>
                <w:color w:val="000000"/>
                <w:sz w:val="24"/>
                <w:szCs w:val="24"/>
                <w:bdr w:val="nil"/>
                <w:lang w:val="lt-LT" w:eastAsia="lt-LT"/>
              </w:rPr>
              <w:t>8.4. Tarptautinių sankcijų įgyvendinimas (Tarybos reglamento (ES) 2022/576 5 k straipsnis)</w:t>
            </w:r>
          </w:p>
        </w:tc>
        <w:tc>
          <w:tcPr>
            <w:tcW w:w="5103" w:type="dxa"/>
            <w:gridSpan w:val="2"/>
          </w:tcPr>
          <w:p w14:paraId="13F95FBE" w14:textId="5CB818DC" w:rsidR="004354E4" w:rsidRPr="00F15D07" w:rsidRDefault="004354E4" w:rsidP="004354E4">
            <w:pPr>
              <w:spacing w:after="0" w:line="276" w:lineRule="auto"/>
              <w:jc w:val="both"/>
              <w:rPr>
                <w:rFonts w:ascii="Times New Roman" w:eastAsia="Arial Unicode MS" w:hAnsi="Times New Roman" w:cs="Times New Roman"/>
                <w:color w:val="000000"/>
                <w:sz w:val="24"/>
                <w:szCs w:val="24"/>
                <w:bdr w:val="nil"/>
                <w:lang w:val="lt-LT" w:eastAsia="lt-LT"/>
              </w:rPr>
            </w:pPr>
            <w:r w:rsidRPr="00A911BA">
              <w:rPr>
                <w:rFonts w:ascii="Times New Roman" w:eastAsia="Arial Unicode MS" w:hAnsi="Times New Roman" w:cs="Times New Roman"/>
                <w:color w:val="000000"/>
                <w:sz w:val="24"/>
                <w:szCs w:val="24"/>
                <w:bdr w:val="nil"/>
                <w:lang w:val="lt-LT" w:eastAsia="lt-LT"/>
              </w:rPr>
              <w:t>Sutartis nutraukiama, jeigu paaiškėja, kad Tiekėjas atitinka bent vieną iš Tarybos Reglamento (ES) 2022/576 2022 m. balandžio 8 d. kuriuo iš dalies keičiamas Reglamentas (ES) Nr. 833/2014 dėl ribojamųjų priemonių atsižvelgiant į Rusijos veiksmus, kuriais destabilizuojama padėtis Ukrainoje, 5k straipsnio sąlygų (taikoma, kol Reglamentas galioja).</w:t>
            </w:r>
          </w:p>
        </w:tc>
        <w:tc>
          <w:tcPr>
            <w:tcW w:w="1843" w:type="dxa"/>
          </w:tcPr>
          <w:p w14:paraId="60DAB6FE" w14:textId="77777777" w:rsidR="004354E4" w:rsidRPr="00F15D07" w:rsidRDefault="004354E4" w:rsidP="004354E4">
            <w:pPr>
              <w:spacing w:after="0" w:line="240" w:lineRule="auto"/>
              <w:rPr>
                <w:rFonts w:ascii="Times New Roman" w:hAnsi="Times New Roman" w:cs="Times New Roman"/>
                <w:sz w:val="24"/>
                <w:szCs w:val="24"/>
                <w:lang w:val="lt-LT"/>
              </w:rPr>
            </w:pPr>
          </w:p>
        </w:tc>
      </w:tr>
      <w:tr w:rsidR="00894A42" w:rsidRPr="00F15D07" w14:paraId="1FFD21E3" w14:textId="77777777" w:rsidTr="008B0270">
        <w:tc>
          <w:tcPr>
            <w:tcW w:w="9498" w:type="dxa"/>
            <w:gridSpan w:val="4"/>
          </w:tcPr>
          <w:p w14:paraId="595EAC19" w14:textId="0553C662" w:rsidR="00894A42" w:rsidRPr="00F15D07" w:rsidRDefault="00894A42" w:rsidP="00894A42">
            <w:pPr>
              <w:pBdr>
                <w:top w:val="nil"/>
                <w:left w:val="nil"/>
                <w:bottom w:val="nil"/>
                <w:right w:val="nil"/>
                <w:between w:val="nil"/>
                <w:bar w:val="nil"/>
              </w:pBdr>
              <w:suppressAutoHyphens/>
              <w:spacing w:after="0" w:line="276" w:lineRule="auto"/>
              <w:ind w:firstLine="562"/>
              <w:jc w:val="center"/>
              <w:rPr>
                <w:rFonts w:ascii="Times New Roman" w:eastAsia="Arial Unicode MS" w:hAnsi="Times New Roman" w:cs="Times New Roman"/>
                <w:b/>
                <w:sz w:val="24"/>
                <w:szCs w:val="24"/>
                <w:bdr w:val="nil"/>
                <w:lang w:val="lt-LT" w:eastAsia="lt-LT"/>
              </w:rPr>
            </w:pPr>
            <w:r w:rsidRPr="00F15D07">
              <w:rPr>
                <w:rFonts w:ascii="Times New Roman" w:eastAsia="Arial Unicode MS" w:hAnsi="Times New Roman" w:cs="Times New Roman"/>
                <w:b/>
                <w:sz w:val="24"/>
                <w:szCs w:val="24"/>
                <w:bdr w:val="nil"/>
                <w:lang w:val="lt-LT" w:eastAsia="lt-LT"/>
              </w:rPr>
              <w:t xml:space="preserve">9. SUBTIEKĖJŲ PASITELKIMAS IR KEITIMAS </w:t>
            </w:r>
          </w:p>
        </w:tc>
      </w:tr>
      <w:tr w:rsidR="00894A42" w:rsidRPr="00F15D07" w14:paraId="3F8EE235" w14:textId="77777777" w:rsidTr="00E37ADB">
        <w:tc>
          <w:tcPr>
            <w:tcW w:w="2552" w:type="dxa"/>
          </w:tcPr>
          <w:p w14:paraId="4D09BD08" w14:textId="5BF8CB3D" w:rsidR="00894A42" w:rsidRPr="00F15D07" w:rsidRDefault="00894A42" w:rsidP="00894A42">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bookmarkStart w:id="3" w:name="_Hlk77783080"/>
            <w:r w:rsidRPr="00F15D07">
              <w:rPr>
                <w:rFonts w:ascii="Times New Roman" w:eastAsia="Arial Unicode MS" w:hAnsi="Times New Roman" w:cs="Times New Roman"/>
                <w:b/>
                <w:bCs/>
                <w:color w:val="000000"/>
                <w:sz w:val="24"/>
                <w:szCs w:val="24"/>
                <w:bdr w:val="nil"/>
                <w:lang w:val="lt-LT" w:eastAsia="lt-LT"/>
              </w:rPr>
              <w:t>9.1. Sutarties vykdymui pasitelkiami ūkio subjektai</w:t>
            </w:r>
          </w:p>
        </w:tc>
        <w:tc>
          <w:tcPr>
            <w:tcW w:w="5103" w:type="dxa"/>
            <w:gridSpan w:val="2"/>
          </w:tcPr>
          <w:p w14:paraId="09A5C542" w14:textId="732D6910" w:rsidR="00894A42" w:rsidRPr="00F15D07" w:rsidRDefault="00894A42" w:rsidP="00A2302D">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Nepasitelkiami</w:t>
            </w:r>
            <w:r w:rsidRPr="00F15D07">
              <w:rPr>
                <w:rFonts w:ascii="Times New Roman" w:eastAsia="Calibri" w:hAnsi="Times New Roman" w:cs="Times New Roman"/>
                <w:i/>
                <w:iCs/>
                <w:sz w:val="24"/>
                <w:szCs w:val="24"/>
                <w:lang w:val="lt-LT"/>
              </w:rPr>
              <w:t xml:space="preserve"> </w:t>
            </w:r>
          </w:p>
        </w:tc>
        <w:tc>
          <w:tcPr>
            <w:tcW w:w="1843" w:type="dxa"/>
          </w:tcPr>
          <w:p w14:paraId="378D374A" w14:textId="2FB2DB40" w:rsidR="00894A42" w:rsidRPr="00F15D07" w:rsidRDefault="00894A42" w:rsidP="00894A42">
            <w:pPr>
              <w:spacing w:line="276" w:lineRule="auto"/>
              <w:jc w:val="both"/>
              <w:rPr>
                <w:rFonts w:ascii="Times New Roman" w:hAnsi="Times New Roman" w:cs="Times New Roman"/>
                <w:sz w:val="24"/>
                <w:szCs w:val="24"/>
                <w:lang w:val="lt-LT"/>
              </w:rPr>
            </w:pPr>
            <w:r w:rsidRPr="00F15D07">
              <w:rPr>
                <w:rFonts w:ascii="Times New Roman" w:hAnsi="Times New Roman" w:cs="Times New Roman"/>
                <w:sz w:val="24"/>
                <w:szCs w:val="24"/>
                <w:lang w:val="lt-LT"/>
              </w:rPr>
              <w:t>14 skyrius</w:t>
            </w:r>
          </w:p>
        </w:tc>
      </w:tr>
      <w:tr w:rsidR="00894A42" w:rsidRPr="00F15D07" w14:paraId="3A8A06A6" w14:textId="77777777" w:rsidTr="007F2F8D">
        <w:tc>
          <w:tcPr>
            <w:tcW w:w="9498" w:type="dxa"/>
            <w:gridSpan w:val="4"/>
          </w:tcPr>
          <w:p w14:paraId="51C62BC5" w14:textId="6B134E83" w:rsidR="00894A42" w:rsidRPr="00BE4603" w:rsidRDefault="00894A42" w:rsidP="00894A42">
            <w:pPr>
              <w:spacing w:line="276" w:lineRule="auto"/>
              <w:jc w:val="center"/>
              <w:rPr>
                <w:rFonts w:ascii="Times New Roman" w:hAnsi="Times New Roman" w:cs="Times New Roman"/>
                <w:b/>
                <w:bCs/>
                <w:sz w:val="24"/>
                <w:szCs w:val="24"/>
              </w:rPr>
            </w:pPr>
            <w:r w:rsidRPr="00BE4603">
              <w:rPr>
                <w:rFonts w:ascii="Times New Roman" w:hAnsi="Times New Roman" w:cs="Times New Roman"/>
                <w:b/>
                <w:bCs/>
                <w:sz w:val="24"/>
                <w:szCs w:val="24"/>
              </w:rPr>
              <w:t>10. APLI</w:t>
            </w:r>
            <w:r>
              <w:rPr>
                <w:rFonts w:ascii="Times New Roman" w:hAnsi="Times New Roman" w:cs="Times New Roman"/>
                <w:b/>
                <w:bCs/>
                <w:sz w:val="24"/>
                <w:szCs w:val="24"/>
              </w:rPr>
              <w:t>N</w:t>
            </w:r>
            <w:r w:rsidRPr="00BE4603">
              <w:rPr>
                <w:rFonts w:ascii="Times New Roman" w:hAnsi="Times New Roman" w:cs="Times New Roman"/>
                <w:b/>
                <w:bCs/>
                <w:sz w:val="24"/>
                <w:szCs w:val="24"/>
              </w:rPr>
              <w:t>KOSAUGINIAI REIKALAVIMAI</w:t>
            </w:r>
          </w:p>
        </w:tc>
      </w:tr>
      <w:tr w:rsidR="00F16CE2" w:rsidRPr="00FF0EBA" w14:paraId="0A756432" w14:textId="77777777" w:rsidTr="00E37ADB">
        <w:tc>
          <w:tcPr>
            <w:tcW w:w="2552" w:type="dxa"/>
          </w:tcPr>
          <w:p w14:paraId="5C2DDF3A" w14:textId="18550E8C" w:rsidR="00F16CE2" w:rsidRPr="00F15D07" w:rsidRDefault="00F16CE2" w:rsidP="00F16CE2">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Pr>
                <w:rFonts w:ascii="Times New Roman" w:eastAsia="Arial Unicode MS" w:hAnsi="Times New Roman" w:cs="Times New Roman"/>
                <w:b/>
                <w:bCs/>
                <w:color w:val="000000"/>
                <w:sz w:val="24"/>
                <w:szCs w:val="24"/>
                <w:bdr w:val="nil"/>
                <w:lang w:val="lt-LT" w:eastAsia="lt-LT"/>
              </w:rPr>
              <w:t xml:space="preserve">10.1. Aplinkosauginiai reikalavimai prekėms ir/ar jų pristatymui </w:t>
            </w:r>
          </w:p>
        </w:tc>
        <w:tc>
          <w:tcPr>
            <w:tcW w:w="5103" w:type="dxa"/>
            <w:gridSpan w:val="2"/>
          </w:tcPr>
          <w:p w14:paraId="0D5070D6" w14:textId="77777777" w:rsidR="00F8424C" w:rsidRDefault="00F8424C" w:rsidP="00F8424C">
            <w:pPr>
              <w:spacing w:after="0" w:line="276" w:lineRule="auto"/>
              <w:jc w:val="both"/>
              <w:rPr>
                <w:rFonts w:ascii="Times New Roman" w:hAnsi="Times New Roman" w:cs="Times New Roman"/>
                <w:sz w:val="24"/>
                <w:szCs w:val="24"/>
                <w:lang w:val="lt-LT"/>
              </w:rPr>
            </w:pPr>
            <w:r>
              <w:rPr>
                <w:rFonts w:ascii="Times New Roman" w:hAnsi="Times New Roman" w:cs="Times New Roman"/>
                <w:sz w:val="24"/>
                <w:szCs w:val="24"/>
                <w:lang w:val="lt-LT"/>
              </w:rPr>
              <w:t>10.1.1. Sutartis ir jos vykdymo metu rengiama dokumentacija, Prekių perdavimo–priėmimo aktai Pirkėjui turi būti pateikti tik elektroniniu formatu, o dokumentacija, kuri turi būti pasirašoma ir Prekių perdavimo–priėmimo aktai turi būti pasirašomi elektroniniu parašu.</w:t>
            </w:r>
          </w:p>
          <w:p w14:paraId="66D99480" w14:textId="092C1777" w:rsidR="00F16CE2" w:rsidRPr="00F15D07" w:rsidRDefault="00F8424C" w:rsidP="00F8424C">
            <w:pPr>
              <w:spacing w:line="276" w:lineRule="auto"/>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10.1.2. </w:t>
            </w:r>
            <w:r>
              <w:rPr>
                <w:rFonts w:ascii="Times New Roman" w:hAnsi="Times New Roman" w:cs="Times New Roman"/>
                <w:kern w:val="2"/>
                <w:sz w:val="24"/>
                <w:szCs w:val="24"/>
                <w:shd w:val="clear" w:color="auto" w:fill="FFFFFF"/>
                <w:lang w:val="lt-LT"/>
              </w:rPr>
              <w:t xml:space="preserve">Jeigu Prekės supakuojamos į antrinę pakuotę, jos turi būti </w:t>
            </w:r>
            <w:r>
              <w:rPr>
                <w:rFonts w:ascii="Times New Roman" w:hAnsi="Times New Roman" w:cs="Times New Roman"/>
                <w:color w:val="000000"/>
                <w:sz w:val="24"/>
                <w:szCs w:val="24"/>
                <w:lang w:val="lt-LT"/>
              </w:rPr>
              <w:t xml:space="preserve">laikytinos perdirbamosiomis pakuotėmis pagal Lietuvos Respublikos mokesčio už aplinkos teršimą įstatymo nuostatas ir (ar) turi būti vienalytės (homogeniškos) pakuotės, </w:t>
            </w:r>
            <w:r>
              <w:rPr>
                <w:rFonts w:ascii="Times New Roman" w:hAnsi="Times New Roman" w:cs="Times New Roman"/>
                <w:color w:val="000000"/>
                <w:sz w:val="24"/>
                <w:szCs w:val="24"/>
                <w:lang w:val="lt-LT"/>
              </w:rPr>
              <w:lastRenderedPageBreak/>
              <w:t>pagamintos iš vienos rūšies medžiagos: stiklas GL (arba GL nuo 70 iki 79); metalas FE (arba FE 40), ALU (arba ALU 41), nuo 42 iki 49); popierius ar kartonas PAP (arba PAP nuo 20 iki 39); medis ar kamštinė medžiaga FOR (arba FOR nuo 50 iki 59); medvilnė ar džiutas TEX (arba TEX nuo 60 iki 69); polietilentereftalatas (PET arba PET 1); aukšto tankumo polietilenas (HDPE (arba HDPE 2); polivinilchloridas (PVC (arba PVC 3); žemo tankumo polietilenas (LDPE (arba LDPE 4); polipropilenas (PP (arba PP 5); polistirenas (PS (arba PS 6)</w:t>
            </w:r>
            <w:r>
              <w:rPr>
                <w:rFonts w:ascii="Times New Roman" w:hAnsi="Times New Roman" w:cs="Times New Roman"/>
                <w:color w:val="000000"/>
                <w:kern w:val="2"/>
                <w:sz w:val="24"/>
                <w:szCs w:val="24"/>
                <w:shd w:val="clear" w:color="auto" w:fill="FFFFFF"/>
                <w:lang w:val="lt-LT"/>
              </w:rPr>
              <w:t xml:space="preserve">. Tiekėjas patiekdamas Prekes Pirkėjui, pateikia </w:t>
            </w:r>
            <w:r>
              <w:rPr>
                <w:rFonts w:ascii="Times New Roman" w:hAnsi="Times New Roman" w:cs="Times New Roman"/>
                <w:color w:val="000000"/>
                <w:sz w:val="24"/>
                <w:szCs w:val="24"/>
                <w:lang w:val="lt-LT"/>
              </w:rPr>
              <w:t> tiekėjo ar gamintojo dokumentus, įrodančius, kad pakuotės yra homogeniškos ir (ar) atitinkamai paženklintos, arba atitiktį standartams, pagal kuriuos įrodoma, kad pakuočių medžiagos perdirbamos pvz., standartas LST EN 13432 „Pakuotė. Naudotų pakuočių, numatomų kompostuoti ir biologiškai skaidyti, reikalavimai.“, standartas </w:t>
            </w:r>
            <w:r>
              <w:rPr>
                <w:rFonts w:ascii="Times New Roman" w:hAnsi="Times New Roman" w:cs="Times New Roman"/>
                <w:i/>
                <w:iCs/>
                <w:color w:val="000000"/>
                <w:sz w:val="24"/>
                <w:szCs w:val="24"/>
                <w:lang w:val="lt-LT"/>
              </w:rPr>
              <w:t>Voluntary Standard for Repulping and Recycling Corrugated Fiberboard Treated to Improve Its Performance in the Presence of Water and Water Vapor, </w:t>
            </w:r>
            <w:r>
              <w:rPr>
                <w:rFonts w:ascii="Times New Roman" w:hAnsi="Times New Roman" w:cs="Times New Roman"/>
                <w:color w:val="000000"/>
                <w:sz w:val="24"/>
                <w:szCs w:val="24"/>
                <w:lang w:val="lt-LT"/>
              </w:rPr>
              <w:t>standartas</w:t>
            </w:r>
            <w:r>
              <w:rPr>
                <w:rFonts w:ascii="Times New Roman" w:hAnsi="Times New Roman" w:cs="Times New Roman"/>
                <w:i/>
                <w:iCs/>
                <w:color w:val="000000"/>
                <w:sz w:val="24"/>
                <w:szCs w:val="24"/>
                <w:lang w:val="lt-LT"/>
              </w:rPr>
              <w:t> RecyClass </w:t>
            </w:r>
            <w:r>
              <w:rPr>
                <w:rFonts w:ascii="Times New Roman" w:hAnsi="Times New Roman" w:cs="Times New Roman"/>
                <w:color w:val="000000"/>
                <w:sz w:val="24"/>
                <w:szCs w:val="24"/>
                <w:lang w:val="lt-LT"/>
              </w:rPr>
              <w:t>ar kitas lygiavertis standartas, arba Aplinkos apsaugos agentūros interneto svetainėje (https://aaa.lrv.lt/) skelbiamame atliekų tvarkytojų, turinčių teisę išrašyti gaminių ir (ar) pakuočių atliekų sutvarkymą įrodančius dokumentus, sąraše nurodytų atliekų perdirbėjų ar eksportuotojų dokumentus, pagrindžiančius, kad tokios pakuotės, tapusios atliekomis, gali būti perdirbamos</w:t>
            </w:r>
            <w:r>
              <w:rPr>
                <w:rFonts w:ascii="Times New Roman" w:hAnsi="Times New Roman" w:cs="Times New Roman"/>
                <w:color w:val="000000"/>
                <w:kern w:val="2"/>
                <w:sz w:val="24"/>
                <w:szCs w:val="24"/>
                <w:shd w:val="clear" w:color="auto" w:fill="FFFFFF"/>
                <w:lang w:val="lt-LT"/>
              </w:rPr>
              <w:t xml:space="preserve">. </w:t>
            </w:r>
          </w:p>
        </w:tc>
        <w:tc>
          <w:tcPr>
            <w:tcW w:w="1843" w:type="dxa"/>
          </w:tcPr>
          <w:p w14:paraId="4422E9F0" w14:textId="77777777" w:rsidR="00F16CE2" w:rsidRPr="00F15D07" w:rsidRDefault="00F16CE2" w:rsidP="00F16CE2">
            <w:pPr>
              <w:spacing w:line="276" w:lineRule="auto"/>
              <w:jc w:val="both"/>
              <w:rPr>
                <w:rFonts w:ascii="Times New Roman" w:hAnsi="Times New Roman" w:cs="Times New Roman"/>
                <w:sz w:val="24"/>
                <w:szCs w:val="24"/>
                <w:lang w:val="lt-LT"/>
              </w:rPr>
            </w:pPr>
          </w:p>
        </w:tc>
      </w:tr>
      <w:bookmarkEnd w:id="3"/>
      <w:tr w:rsidR="00894A42" w:rsidRPr="00F15D07" w14:paraId="37C3203D" w14:textId="77777777" w:rsidTr="008B0270">
        <w:tc>
          <w:tcPr>
            <w:tcW w:w="9498" w:type="dxa"/>
            <w:gridSpan w:val="4"/>
          </w:tcPr>
          <w:p w14:paraId="140FA895" w14:textId="35E6618E" w:rsidR="00894A42" w:rsidRPr="00F15D07" w:rsidRDefault="00894A42" w:rsidP="00894A42">
            <w:pPr>
              <w:shd w:val="clear" w:color="auto" w:fill="FFFFFF"/>
              <w:tabs>
                <w:tab w:val="left" w:pos="426"/>
              </w:tabs>
              <w:spacing w:after="0" w:line="276" w:lineRule="auto"/>
              <w:ind w:left="630"/>
              <w:contextualSpacing/>
              <w:jc w:val="center"/>
              <w:rPr>
                <w:rFonts w:ascii="Times New Roman" w:eastAsia="Times New Roman" w:hAnsi="Times New Roman" w:cs="Times New Roman"/>
                <w:b/>
                <w:bCs/>
                <w:sz w:val="24"/>
                <w:szCs w:val="24"/>
                <w:highlight w:val="lightGray"/>
                <w:lang w:val="lt-LT"/>
              </w:rPr>
            </w:pPr>
            <w:r w:rsidRPr="00F15D07">
              <w:rPr>
                <w:rFonts w:ascii="Times New Roman" w:eastAsia="Times New Roman" w:hAnsi="Times New Roman" w:cs="Times New Roman"/>
                <w:b/>
                <w:bCs/>
                <w:sz w:val="24"/>
                <w:szCs w:val="24"/>
                <w:lang w:val="lt-LT"/>
              </w:rPr>
              <w:t>1</w:t>
            </w:r>
            <w:r>
              <w:rPr>
                <w:rFonts w:ascii="Times New Roman" w:eastAsia="Times New Roman" w:hAnsi="Times New Roman" w:cs="Times New Roman"/>
                <w:b/>
                <w:bCs/>
                <w:sz w:val="24"/>
                <w:szCs w:val="24"/>
                <w:lang w:val="lt-LT"/>
              </w:rPr>
              <w:t>1</w:t>
            </w:r>
            <w:r w:rsidRPr="00F15D07">
              <w:rPr>
                <w:rFonts w:ascii="Times New Roman" w:eastAsia="Times New Roman" w:hAnsi="Times New Roman" w:cs="Times New Roman"/>
                <w:b/>
                <w:bCs/>
                <w:sz w:val="24"/>
                <w:szCs w:val="24"/>
                <w:lang w:val="lt-LT"/>
              </w:rPr>
              <w:t>. SPECIALIŲJŲ SUTARTIES SĄLYGŲ PRIEDAI</w:t>
            </w:r>
          </w:p>
        </w:tc>
      </w:tr>
      <w:tr w:rsidR="00894A42" w:rsidRPr="00FF0EBA" w14:paraId="4E1C2EA4" w14:textId="77777777" w:rsidTr="008B0270">
        <w:trPr>
          <w:trHeight w:val="834"/>
        </w:trPr>
        <w:tc>
          <w:tcPr>
            <w:tcW w:w="9498" w:type="dxa"/>
            <w:gridSpan w:val="4"/>
          </w:tcPr>
          <w:p w14:paraId="60EA9DFC" w14:textId="6D50354C" w:rsidR="00F16CE2" w:rsidRPr="008F10AA" w:rsidRDefault="00894A42" w:rsidP="00F16CE2">
            <w:pPr>
              <w:pStyle w:val="ListParagraph"/>
              <w:shd w:val="clear" w:color="auto" w:fill="FFFFFF"/>
              <w:spacing w:line="276" w:lineRule="auto"/>
              <w:ind w:left="604"/>
              <w:jc w:val="both"/>
              <w:rPr>
                <w:rFonts w:eastAsia="Calibri"/>
              </w:rPr>
            </w:pPr>
            <w:r w:rsidRPr="00F15D07">
              <w:rPr>
                <w:rFonts w:eastAsia="Calibri"/>
              </w:rPr>
              <w:t>1</w:t>
            </w:r>
            <w:r>
              <w:rPr>
                <w:rFonts w:eastAsia="Calibri"/>
              </w:rPr>
              <w:t>1</w:t>
            </w:r>
            <w:r w:rsidRPr="00F15D07">
              <w:rPr>
                <w:rFonts w:eastAsia="Calibri"/>
              </w:rPr>
              <w:t xml:space="preserve">.1. </w:t>
            </w:r>
            <w:r w:rsidR="00F16CE2" w:rsidRPr="008F10AA">
              <w:rPr>
                <w:rFonts w:eastAsia="Calibri"/>
              </w:rPr>
              <w:t>Priedas Nr.</w:t>
            </w:r>
            <w:r w:rsidR="00F17092">
              <w:rPr>
                <w:rFonts w:eastAsia="Calibri"/>
              </w:rPr>
              <w:t xml:space="preserve"> </w:t>
            </w:r>
            <w:r w:rsidR="00F16CE2" w:rsidRPr="008F10AA">
              <w:rPr>
                <w:rFonts w:eastAsia="Calibri"/>
              </w:rPr>
              <w:t>1 – Pasiūlymas ir techninė specifikacija.</w:t>
            </w:r>
          </w:p>
          <w:p w14:paraId="6D36104C" w14:textId="0B5B7E8D" w:rsidR="004354E4" w:rsidRPr="00F17092" w:rsidRDefault="00F16CE2" w:rsidP="00A2302D">
            <w:pPr>
              <w:pStyle w:val="ListParagraph"/>
              <w:shd w:val="clear" w:color="auto" w:fill="FFFFFF"/>
              <w:spacing w:line="276" w:lineRule="auto"/>
              <w:ind w:left="604"/>
              <w:jc w:val="both"/>
              <w:rPr>
                <w:rFonts w:eastAsia="Calibri"/>
              </w:rPr>
            </w:pPr>
            <w:r w:rsidRPr="008F10AA">
              <w:rPr>
                <w:rFonts w:eastAsia="Calibri"/>
              </w:rPr>
              <w:t>11.2. Priedas Nr. 2 – Atsakingi asmenys.</w:t>
            </w:r>
          </w:p>
        </w:tc>
      </w:tr>
      <w:tr w:rsidR="00894A42" w:rsidRPr="00F15D07" w14:paraId="02908552" w14:textId="77777777" w:rsidTr="008B0270">
        <w:tc>
          <w:tcPr>
            <w:tcW w:w="9498" w:type="dxa"/>
            <w:gridSpan w:val="4"/>
          </w:tcPr>
          <w:p w14:paraId="373B8CAC" w14:textId="2D872B8E" w:rsidR="00894A42" w:rsidRPr="00F15D07" w:rsidRDefault="00894A42" w:rsidP="00894A42">
            <w:pPr>
              <w:spacing w:after="0" w:line="276" w:lineRule="auto"/>
              <w:ind w:firstLine="562"/>
              <w:jc w:val="center"/>
              <w:outlineLvl w:val="0"/>
              <w:rPr>
                <w:rFonts w:ascii="Times New Roman" w:eastAsia="Arial Unicode MS" w:hAnsi="Times New Roman" w:cs="Times New Roman"/>
                <w:b/>
                <w:bCs/>
                <w:caps/>
                <w:spacing w:val="4"/>
                <w:sz w:val="24"/>
                <w:szCs w:val="24"/>
                <w:lang w:val="lt-LT" w:eastAsia="lt-LT"/>
              </w:rPr>
            </w:pPr>
            <w:bookmarkStart w:id="4" w:name="_Hlk81577692"/>
            <w:r w:rsidRPr="00F15D07">
              <w:rPr>
                <w:rFonts w:ascii="Times New Roman" w:eastAsia="Arial Unicode MS" w:hAnsi="Times New Roman" w:cs="Times New Roman"/>
                <w:b/>
                <w:bCs/>
                <w:spacing w:val="4"/>
                <w:sz w:val="24"/>
                <w:szCs w:val="24"/>
                <w:lang w:val="lt-LT" w:eastAsia="lt-LT"/>
              </w:rPr>
              <w:t>1</w:t>
            </w:r>
            <w:r>
              <w:rPr>
                <w:rFonts w:ascii="Times New Roman" w:eastAsia="Arial Unicode MS" w:hAnsi="Times New Roman" w:cs="Times New Roman"/>
                <w:b/>
                <w:bCs/>
                <w:spacing w:val="4"/>
                <w:sz w:val="24"/>
                <w:szCs w:val="24"/>
                <w:lang w:val="lt-LT" w:eastAsia="lt-LT"/>
              </w:rPr>
              <w:t>2</w:t>
            </w:r>
            <w:r w:rsidRPr="00F15D07">
              <w:rPr>
                <w:rFonts w:ascii="Times New Roman" w:eastAsia="Arial Unicode MS" w:hAnsi="Times New Roman" w:cs="Times New Roman"/>
                <w:b/>
                <w:bCs/>
                <w:spacing w:val="4"/>
                <w:sz w:val="24"/>
                <w:szCs w:val="24"/>
                <w:lang w:val="lt-LT" w:eastAsia="lt-LT"/>
              </w:rPr>
              <w:t>. ŠALIŲ PARAŠAI</w:t>
            </w:r>
          </w:p>
        </w:tc>
      </w:tr>
      <w:tr w:rsidR="00F16CE2" w:rsidRPr="00F15D07" w14:paraId="3583E9E0" w14:textId="77777777" w:rsidTr="008B0270">
        <w:tc>
          <w:tcPr>
            <w:tcW w:w="4749" w:type="dxa"/>
            <w:gridSpan w:val="2"/>
          </w:tcPr>
          <w:p w14:paraId="580EE150" w14:textId="6DACB6B1" w:rsidR="00F16CE2" w:rsidRDefault="00923176" w:rsidP="00F16CE2">
            <w:pPr>
              <w:suppressAutoHyphens/>
              <w:spacing w:line="276" w:lineRule="auto"/>
              <w:ind w:firstLine="562"/>
              <w:jc w:val="both"/>
              <w:rPr>
                <w:rFonts w:ascii="Times New Roman" w:eastAsia="Arial Unicode MS" w:hAnsi="Times New Roman" w:cs="Times New Roman"/>
                <w:sz w:val="24"/>
                <w:szCs w:val="24"/>
                <w:bdr w:val="nil"/>
                <w:lang w:val="lt-LT"/>
              </w:rPr>
            </w:pPr>
            <w:r>
              <w:rPr>
                <w:rFonts w:ascii="Times New Roman" w:eastAsia="Arial Unicode MS" w:hAnsi="Times New Roman" w:cs="Times New Roman"/>
                <w:sz w:val="24"/>
                <w:szCs w:val="24"/>
                <w:bdr w:val="nil"/>
                <w:lang w:val="lt-LT"/>
              </w:rPr>
              <w:t>Direktorius</w:t>
            </w:r>
          </w:p>
          <w:p w14:paraId="3A84B239" w14:textId="79BA3E91" w:rsidR="00923176" w:rsidRPr="008F10AA" w:rsidRDefault="00923176" w:rsidP="00F16CE2">
            <w:pPr>
              <w:suppressAutoHyphens/>
              <w:spacing w:line="276" w:lineRule="auto"/>
              <w:ind w:firstLine="562"/>
              <w:jc w:val="both"/>
              <w:rPr>
                <w:rFonts w:ascii="Times New Roman" w:eastAsia="Arial Unicode MS" w:hAnsi="Times New Roman" w:cs="Times New Roman"/>
                <w:sz w:val="24"/>
                <w:szCs w:val="24"/>
                <w:bdr w:val="nil"/>
                <w:lang w:val="lt-LT"/>
              </w:rPr>
            </w:pPr>
            <w:r>
              <w:rPr>
                <w:rFonts w:ascii="Times New Roman" w:eastAsia="Arial Unicode MS" w:hAnsi="Times New Roman" w:cs="Times New Roman"/>
                <w:sz w:val="24"/>
                <w:szCs w:val="24"/>
                <w:bdr w:val="nil"/>
                <w:lang w:val="lt-LT"/>
              </w:rPr>
              <w:t>Mindaugas Vaitkus</w:t>
            </w:r>
          </w:p>
          <w:p w14:paraId="4DE6A3F0" w14:textId="77777777" w:rsidR="00F16CE2" w:rsidRPr="008F10AA" w:rsidRDefault="00F16CE2" w:rsidP="00F16CE2">
            <w:pPr>
              <w:suppressAutoHyphens/>
              <w:spacing w:after="0" w:line="276" w:lineRule="auto"/>
              <w:ind w:firstLine="561"/>
              <w:jc w:val="both"/>
              <w:rPr>
                <w:rFonts w:ascii="Times New Roman" w:eastAsia="Arial Unicode MS" w:hAnsi="Times New Roman" w:cs="Times New Roman"/>
                <w:sz w:val="24"/>
                <w:szCs w:val="24"/>
                <w:bdr w:val="nil"/>
                <w:lang w:val="lt-LT"/>
              </w:rPr>
            </w:pPr>
            <w:r w:rsidRPr="008F10AA">
              <w:rPr>
                <w:rFonts w:ascii="Times New Roman" w:eastAsia="Arial Unicode MS" w:hAnsi="Times New Roman" w:cs="Times New Roman"/>
                <w:sz w:val="24"/>
                <w:szCs w:val="24"/>
                <w:bdr w:val="nil"/>
                <w:lang w:val="lt-LT"/>
              </w:rPr>
              <w:t>______________</w:t>
            </w:r>
          </w:p>
          <w:p w14:paraId="698D9C72" w14:textId="242BFAEB" w:rsidR="00F16CE2" w:rsidRPr="00F16CE2" w:rsidRDefault="00F16CE2" w:rsidP="00F16CE2">
            <w:pPr>
              <w:suppressAutoHyphens/>
              <w:spacing w:line="276" w:lineRule="auto"/>
              <w:ind w:firstLine="562"/>
              <w:jc w:val="both"/>
              <w:rPr>
                <w:rFonts w:ascii="Times New Roman" w:eastAsia="Arial Unicode MS" w:hAnsi="Times New Roman" w:cs="Times New Roman"/>
                <w:sz w:val="24"/>
                <w:szCs w:val="24"/>
                <w:bdr w:val="nil"/>
                <w:vertAlign w:val="superscript"/>
                <w:lang w:val="lt-LT"/>
              </w:rPr>
            </w:pPr>
            <w:r w:rsidRPr="008F10AA">
              <w:rPr>
                <w:rFonts w:ascii="Times New Roman" w:eastAsia="Arial Unicode MS" w:hAnsi="Times New Roman" w:cs="Times New Roman"/>
                <w:sz w:val="24"/>
                <w:szCs w:val="24"/>
                <w:bdr w:val="nil"/>
                <w:vertAlign w:val="superscript"/>
                <w:lang w:val="lt-LT"/>
              </w:rPr>
              <w:t>(parašas)</w:t>
            </w:r>
          </w:p>
        </w:tc>
        <w:tc>
          <w:tcPr>
            <w:tcW w:w="4749" w:type="dxa"/>
            <w:gridSpan w:val="2"/>
          </w:tcPr>
          <w:p w14:paraId="24CD1DED" w14:textId="77777777" w:rsidR="00CE2011" w:rsidRDefault="00CE2011" w:rsidP="00A2302D">
            <w:pPr>
              <w:suppressAutoHyphens/>
              <w:spacing w:after="0" w:line="276" w:lineRule="auto"/>
              <w:ind w:firstLine="561"/>
              <w:jc w:val="both"/>
              <w:rPr>
                <w:rFonts w:ascii="Times New Roman" w:eastAsia="Arial Unicode MS" w:hAnsi="Times New Roman" w:cs="Times New Roman"/>
                <w:sz w:val="24"/>
                <w:szCs w:val="24"/>
                <w:bdr w:val="nil"/>
                <w:lang w:val="lt-LT"/>
              </w:rPr>
            </w:pPr>
            <w:r w:rsidRPr="00CE2011">
              <w:rPr>
                <w:rFonts w:ascii="Times New Roman" w:eastAsia="Arial Unicode MS" w:hAnsi="Times New Roman" w:cs="Times New Roman"/>
                <w:sz w:val="24"/>
                <w:szCs w:val="24"/>
                <w:bdr w:val="nil"/>
                <w:lang w:val="lt-LT"/>
              </w:rPr>
              <w:t>Pardavimų vadybininkė,</w:t>
            </w:r>
          </w:p>
          <w:p w14:paraId="31865C27" w14:textId="77777777" w:rsidR="00CE2011" w:rsidRDefault="00CE2011" w:rsidP="00A2302D">
            <w:pPr>
              <w:suppressAutoHyphens/>
              <w:spacing w:after="0" w:line="276" w:lineRule="auto"/>
              <w:ind w:firstLine="561"/>
              <w:jc w:val="both"/>
              <w:rPr>
                <w:rFonts w:ascii="Times New Roman" w:eastAsia="Arial Unicode MS" w:hAnsi="Times New Roman" w:cs="Times New Roman"/>
                <w:sz w:val="24"/>
                <w:szCs w:val="24"/>
                <w:bdr w:val="nil"/>
                <w:lang w:val="lt-LT"/>
              </w:rPr>
            </w:pPr>
            <w:r w:rsidRPr="00CE2011">
              <w:rPr>
                <w:rFonts w:ascii="Times New Roman" w:eastAsia="Arial Unicode MS" w:hAnsi="Times New Roman" w:cs="Times New Roman"/>
                <w:sz w:val="24"/>
                <w:szCs w:val="24"/>
                <w:bdr w:val="nil"/>
                <w:lang w:val="lt-LT"/>
              </w:rPr>
              <w:t>laikinai einanti direktorės pareigas</w:t>
            </w:r>
          </w:p>
          <w:p w14:paraId="3018F94D" w14:textId="0A89FF11" w:rsidR="00A2302D" w:rsidRDefault="00CE2011" w:rsidP="00A2302D">
            <w:pPr>
              <w:suppressAutoHyphens/>
              <w:spacing w:after="0" w:line="276" w:lineRule="auto"/>
              <w:ind w:firstLine="561"/>
              <w:jc w:val="both"/>
              <w:rPr>
                <w:rFonts w:ascii="Times New Roman" w:eastAsia="Arial Unicode MS" w:hAnsi="Times New Roman" w:cs="Times New Roman"/>
                <w:sz w:val="24"/>
                <w:szCs w:val="24"/>
                <w:bdr w:val="nil"/>
                <w:lang w:val="lt-LT"/>
              </w:rPr>
            </w:pPr>
            <w:r w:rsidRPr="00CE2011">
              <w:rPr>
                <w:rFonts w:ascii="Times New Roman" w:eastAsia="Arial Unicode MS" w:hAnsi="Times New Roman" w:cs="Times New Roman"/>
                <w:sz w:val="24"/>
                <w:szCs w:val="24"/>
                <w:bdr w:val="nil"/>
                <w:lang w:val="lt-LT"/>
              </w:rPr>
              <w:t>Daiva Urbietė</w:t>
            </w:r>
          </w:p>
          <w:p w14:paraId="67EA189A" w14:textId="77777777" w:rsidR="00CE2011" w:rsidRDefault="00CE2011" w:rsidP="00A2302D">
            <w:pPr>
              <w:suppressAutoHyphens/>
              <w:spacing w:after="0" w:line="276" w:lineRule="auto"/>
              <w:ind w:firstLine="561"/>
              <w:jc w:val="both"/>
              <w:rPr>
                <w:rFonts w:ascii="Times New Roman" w:eastAsia="Arial Unicode MS" w:hAnsi="Times New Roman" w:cs="Times New Roman"/>
                <w:sz w:val="24"/>
                <w:szCs w:val="24"/>
                <w:bdr w:val="nil"/>
                <w:lang w:val="lt-LT"/>
              </w:rPr>
            </w:pPr>
          </w:p>
          <w:p w14:paraId="247A89B9" w14:textId="1988CC79" w:rsidR="00F16CE2" w:rsidRPr="00F15D07" w:rsidRDefault="00F16CE2" w:rsidP="00A2302D">
            <w:pPr>
              <w:suppressAutoHyphens/>
              <w:spacing w:after="0" w:line="276" w:lineRule="auto"/>
              <w:ind w:firstLine="561"/>
              <w:jc w:val="both"/>
              <w:rPr>
                <w:rFonts w:ascii="Times New Roman" w:eastAsia="Arial Unicode MS" w:hAnsi="Times New Roman" w:cs="Times New Roman"/>
                <w:sz w:val="24"/>
                <w:szCs w:val="24"/>
                <w:bdr w:val="nil"/>
                <w:lang w:val="lt-LT"/>
              </w:rPr>
            </w:pPr>
            <w:r w:rsidRPr="00F15D07">
              <w:rPr>
                <w:rFonts w:ascii="Times New Roman" w:eastAsia="Arial Unicode MS" w:hAnsi="Times New Roman" w:cs="Times New Roman"/>
                <w:sz w:val="24"/>
                <w:szCs w:val="24"/>
                <w:bdr w:val="nil"/>
                <w:lang w:val="lt-LT"/>
              </w:rPr>
              <w:t>______________</w:t>
            </w:r>
          </w:p>
          <w:p w14:paraId="661E5A87" w14:textId="1CB1863C" w:rsidR="00F16CE2" w:rsidRPr="00F15D07" w:rsidRDefault="00F16CE2" w:rsidP="00F16CE2">
            <w:pPr>
              <w:suppressAutoHyphens/>
              <w:spacing w:after="0" w:line="276" w:lineRule="auto"/>
              <w:ind w:firstLine="561"/>
              <w:jc w:val="both"/>
              <w:rPr>
                <w:rFonts w:ascii="Times New Roman" w:eastAsia="Arial Unicode MS" w:hAnsi="Times New Roman" w:cs="Times New Roman"/>
                <w:b/>
                <w:bCs/>
                <w:spacing w:val="4"/>
                <w:sz w:val="24"/>
                <w:szCs w:val="24"/>
                <w:lang w:val="lt-LT" w:eastAsia="lt-LT"/>
              </w:rPr>
            </w:pPr>
            <w:r w:rsidRPr="00F15D07">
              <w:rPr>
                <w:rFonts w:ascii="Times New Roman" w:eastAsia="Arial Unicode MS" w:hAnsi="Times New Roman" w:cs="Times New Roman"/>
                <w:sz w:val="24"/>
                <w:szCs w:val="24"/>
                <w:bdr w:val="nil"/>
                <w:vertAlign w:val="superscript"/>
                <w:lang w:val="lt-LT"/>
              </w:rPr>
              <w:t>(parašas)</w:t>
            </w:r>
          </w:p>
        </w:tc>
      </w:tr>
    </w:tbl>
    <w:bookmarkEnd w:id="4"/>
    <w:p w14:paraId="7573A992" w14:textId="6D165735" w:rsidR="002D5A3C" w:rsidRPr="0088334B" w:rsidRDefault="00F15892" w:rsidP="00CD5651">
      <w:pPr>
        <w:spacing w:line="276" w:lineRule="auto"/>
        <w:rPr>
          <w:rFonts w:ascii="Times New Roman" w:eastAsia="Times New Roman" w:hAnsi="Times New Roman" w:cs="Times New Roman"/>
          <w:sz w:val="24"/>
          <w:szCs w:val="24"/>
          <w:lang w:val="lt-LT" w:eastAsia="lt-LT"/>
        </w:rPr>
      </w:pPr>
      <w:r w:rsidRPr="00F15D07">
        <w:rPr>
          <w:rFonts w:ascii="Times New Roman" w:hAnsi="Times New Roman" w:cs="Times New Roman"/>
          <w:sz w:val="24"/>
          <w:szCs w:val="24"/>
          <w:lang w:val="lt-LT"/>
        </w:rPr>
        <w:t xml:space="preserve">* </w:t>
      </w:r>
      <w:r w:rsidR="004B2A7F">
        <w:rPr>
          <w:rFonts w:ascii="Times New Roman" w:hAnsi="Times New Roman" w:cs="Times New Roman"/>
          <w:sz w:val="24"/>
          <w:szCs w:val="24"/>
          <w:lang w:val="lt-LT"/>
        </w:rPr>
        <w:t>Š</w:t>
      </w:r>
      <w:r w:rsidR="002D5A3C" w:rsidRPr="00F15D07">
        <w:rPr>
          <w:rFonts w:ascii="Times New Roman" w:hAnsi="Times New Roman" w:cs="Times New Roman"/>
          <w:sz w:val="24"/>
          <w:szCs w:val="24"/>
          <w:lang w:val="lt-LT"/>
        </w:rPr>
        <w:t xml:space="preserve">is dokumentas pasirašomas elektroniniu būdu, </w:t>
      </w:r>
      <w:r w:rsidR="002D5A3C" w:rsidRPr="00F15D07">
        <w:rPr>
          <w:rFonts w:ascii="Times New Roman" w:eastAsia="Times New Roman" w:hAnsi="Times New Roman" w:cs="Times New Roman"/>
          <w:sz w:val="24"/>
          <w:szCs w:val="24"/>
          <w:lang w:val="lt-LT" w:eastAsia="lt-LT"/>
        </w:rPr>
        <w:t>šio dokumento pasirašymo</w:t>
      </w:r>
      <w:r w:rsidR="003C586B" w:rsidRPr="00F15D07">
        <w:rPr>
          <w:rFonts w:ascii="Times New Roman" w:eastAsia="Times New Roman" w:hAnsi="Times New Roman" w:cs="Times New Roman"/>
          <w:sz w:val="24"/>
          <w:szCs w:val="24"/>
          <w:lang w:val="lt-LT" w:eastAsia="lt-LT"/>
        </w:rPr>
        <w:t xml:space="preserve"> ir</w:t>
      </w:r>
      <w:r w:rsidR="002D5A3C" w:rsidRPr="00F15D07">
        <w:rPr>
          <w:rFonts w:ascii="Times New Roman" w:eastAsia="Times New Roman" w:hAnsi="Times New Roman" w:cs="Times New Roman"/>
          <w:sz w:val="24"/>
          <w:szCs w:val="24"/>
          <w:lang w:val="lt-LT" w:eastAsia="lt-LT"/>
        </w:rPr>
        <w:t xml:space="preserve"> registracijos datos  užfiksuojam</w:t>
      </w:r>
      <w:r w:rsidR="1E057D26" w:rsidRPr="00F15D07">
        <w:rPr>
          <w:rFonts w:ascii="Times New Roman" w:eastAsia="Times New Roman" w:hAnsi="Times New Roman" w:cs="Times New Roman"/>
          <w:sz w:val="24"/>
          <w:szCs w:val="24"/>
          <w:lang w:val="lt-LT" w:eastAsia="lt-LT"/>
        </w:rPr>
        <w:t>os</w:t>
      </w:r>
      <w:r w:rsidR="002D5A3C" w:rsidRPr="00F15D07">
        <w:rPr>
          <w:rFonts w:ascii="Times New Roman" w:eastAsia="Times New Roman" w:hAnsi="Times New Roman" w:cs="Times New Roman"/>
          <w:sz w:val="24"/>
          <w:szCs w:val="24"/>
          <w:lang w:val="lt-LT" w:eastAsia="lt-LT"/>
        </w:rPr>
        <w:t xml:space="preserve"> šio dokumento metaduomenyse.</w:t>
      </w:r>
    </w:p>
    <w:sectPr w:rsidR="002D5A3C" w:rsidRPr="0088334B" w:rsidSect="00D6295F">
      <w:pgSz w:w="11906" w:h="16838"/>
      <w:pgMar w:top="851" w:right="566" w:bottom="1134" w:left="1843"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C786A5" w14:textId="77777777" w:rsidR="00B55026" w:rsidRDefault="00B55026" w:rsidP="0063379D">
      <w:pPr>
        <w:spacing w:after="0" w:line="240" w:lineRule="auto"/>
      </w:pPr>
      <w:r>
        <w:separator/>
      </w:r>
    </w:p>
  </w:endnote>
  <w:endnote w:type="continuationSeparator" w:id="0">
    <w:p w14:paraId="330040F0" w14:textId="77777777" w:rsidR="00B55026" w:rsidRDefault="00B55026" w:rsidP="006337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Ubuntu">
    <w:charset w:val="00"/>
    <w:family w:val="swiss"/>
    <w:pitch w:val="variable"/>
    <w:sig w:usb0="E00002FF" w:usb1="5000205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AD244B" w14:textId="77777777" w:rsidR="00B55026" w:rsidRDefault="00B55026" w:rsidP="0063379D">
      <w:pPr>
        <w:spacing w:after="0" w:line="240" w:lineRule="auto"/>
      </w:pPr>
      <w:r>
        <w:separator/>
      </w:r>
    </w:p>
  </w:footnote>
  <w:footnote w:type="continuationSeparator" w:id="0">
    <w:p w14:paraId="6862E740" w14:textId="77777777" w:rsidR="00B55026" w:rsidRDefault="00B55026" w:rsidP="0063379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1577A"/>
    <w:multiLevelType w:val="hybridMultilevel"/>
    <w:tmpl w:val="5B56716E"/>
    <w:lvl w:ilvl="0" w:tplc="E4D66E74">
      <w:start w:val="1"/>
      <w:numFmt w:val="bullet"/>
      <w:lvlText w:val="-"/>
      <w:lvlJc w:val="left"/>
      <w:pPr>
        <w:ind w:left="720" w:hanging="360"/>
      </w:pPr>
      <w:rPr>
        <w:rFonts w:ascii="Calibri" w:hAnsi="Calibri" w:hint="default"/>
      </w:rPr>
    </w:lvl>
    <w:lvl w:ilvl="1" w:tplc="E9B0B832">
      <w:start w:val="1"/>
      <w:numFmt w:val="bullet"/>
      <w:lvlText w:val="o"/>
      <w:lvlJc w:val="left"/>
      <w:pPr>
        <w:ind w:left="1440" w:hanging="360"/>
      </w:pPr>
      <w:rPr>
        <w:rFonts w:ascii="Courier New" w:hAnsi="Courier New" w:hint="default"/>
      </w:rPr>
    </w:lvl>
    <w:lvl w:ilvl="2" w:tplc="EDDA8808">
      <w:start w:val="1"/>
      <w:numFmt w:val="bullet"/>
      <w:lvlText w:val=""/>
      <w:lvlJc w:val="left"/>
      <w:pPr>
        <w:ind w:left="2160" w:hanging="360"/>
      </w:pPr>
      <w:rPr>
        <w:rFonts w:ascii="Wingdings" w:hAnsi="Wingdings" w:hint="default"/>
      </w:rPr>
    </w:lvl>
    <w:lvl w:ilvl="3" w:tplc="1F0683D2">
      <w:start w:val="1"/>
      <w:numFmt w:val="bullet"/>
      <w:lvlText w:val=""/>
      <w:lvlJc w:val="left"/>
      <w:pPr>
        <w:ind w:left="2880" w:hanging="360"/>
      </w:pPr>
      <w:rPr>
        <w:rFonts w:ascii="Symbol" w:hAnsi="Symbol" w:hint="default"/>
      </w:rPr>
    </w:lvl>
    <w:lvl w:ilvl="4" w:tplc="B894BBB6">
      <w:start w:val="1"/>
      <w:numFmt w:val="bullet"/>
      <w:lvlText w:val="o"/>
      <w:lvlJc w:val="left"/>
      <w:pPr>
        <w:ind w:left="3600" w:hanging="360"/>
      </w:pPr>
      <w:rPr>
        <w:rFonts w:ascii="Courier New" w:hAnsi="Courier New" w:hint="default"/>
      </w:rPr>
    </w:lvl>
    <w:lvl w:ilvl="5" w:tplc="B12E9F8E">
      <w:start w:val="1"/>
      <w:numFmt w:val="bullet"/>
      <w:lvlText w:val=""/>
      <w:lvlJc w:val="left"/>
      <w:pPr>
        <w:ind w:left="4320" w:hanging="360"/>
      </w:pPr>
      <w:rPr>
        <w:rFonts w:ascii="Wingdings" w:hAnsi="Wingdings" w:hint="default"/>
      </w:rPr>
    </w:lvl>
    <w:lvl w:ilvl="6" w:tplc="92D4718C">
      <w:start w:val="1"/>
      <w:numFmt w:val="bullet"/>
      <w:lvlText w:val=""/>
      <w:lvlJc w:val="left"/>
      <w:pPr>
        <w:ind w:left="5040" w:hanging="360"/>
      </w:pPr>
      <w:rPr>
        <w:rFonts w:ascii="Symbol" w:hAnsi="Symbol" w:hint="default"/>
      </w:rPr>
    </w:lvl>
    <w:lvl w:ilvl="7" w:tplc="7C040222">
      <w:start w:val="1"/>
      <w:numFmt w:val="bullet"/>
      <w:lvlText w:val="o"/>
      <w:lvlJc w:val="left"/>
      <w:pPr>
        <w:ind w:left="5760" w:hanging="360"/>
      </w:pPr>
      <w:rPr>
        <w:rFonts w:ascii="Courier New" w:hAnsi="Courier New" w:hint="default"/>
      </w:rPr>
    </w:lvl>
    <w:lvl w:ilvl="8" w:tplc="3B686AF6">
      <w:start w:val="1"/>
      <w:numFmt w:val="bullet"/>
      <w:lvlText w:val=""/>
      <w:lvlJc w:val="left"/>
      <w:pPr>
        <w:ind w:left="6480" w:hanging="360"/>
      </w:pPr>
      <w:rPr>
        <w:rFonts w:ascii="Wingdings" w:hAnsi="Wingdings" w:hint="default"/>
      </w:rPr>
    </w:lvl>
  </w:abstractNum>
  <w:abstractNum w:abstractNumId="1" w15:restartNumberingAfterBreak="0">
    <w:nsid w:val="1E3A4D35"/>
    <w:multiLevelType w:val="hybridMultilevel"/>
    <w:tmpl w:val="6EC63D94"/>
    <w:lvl w:ilvl="0" w:tplc="C8B0BD00">
      <w:start w:val="1"/>
      <w:numFmt w:val="bullet"/>
      <w:lvlText w:val="-"/>
      <w:lvlJc w:val="left"/>
      <w:pPr>
        <w:ind w:left="720" w:hanging="360"/>
      </w:pPr>
      <w:rPr>
        <w:rFonts w:ascii="Calibri" w:hAnsi="Calibri" w:hint="default"/>
      </w:rPr>
    </w:lvl>
    <w:lvl w:ilvl="1" w:tplc="1D4A0AD8">
      <w:start w:val="1"/>
      <w:numFmt w:val="bullet"/>
      <w:lvlText w:val="o"/>
      <w:lvlJc w:val="left"/>
      <w:pPr>
        <w:ind w:left="1440" w:hanging="360"/>
      </w:pPr>
      <w:rPr>
        <w:rFonts w:ascii="Courier New" w:hAnsi="Courier New" w:hint="default"/>
      </w:rPr>
    </w:lvl>
    <w:lvl w:ilvl="2" w:tplc="49D4A432">
      <w:start w:val="1"/>
      <w:numFmt w:val="bullet"/>
      <w:lvlText w:val=""/>
      <w:lvlJc w:val="left"/>
      <w:pPr>
        <w:ind w:left="2160" w:hanging="360"/>
      </w:pPr>
      <w:rPr>
        <w:rFonts w:ascii="Wingdings" w:hAnsi="Wingdings" w:hint="default"/>
      </w:rPr>
    </w:lvl>
    <w:lvl w:ilvl="3" w:tplc="7FB6DFFA">
      <w:start w:val="1"/>
      <w:numFmt w:val="bullet"/>
      <w:lvlText w:val=""/>
      <w:lvlJc w:val="left"/>
      <w:pPr>
        <w:ind w:left="2880" w:hanging="360"/>
      </w:pPr>
      <w:rPr>
        <w:rFonts w:ascii="Symbol" w:hAnsi="Symbol" w:hint="default"/>
      </w:rPr>
    </w:lvl>
    <w:lvl w:ilvl="4" w:tplc="FDF445E4">
      <w:start w:val="1"/>
      <w:numFmt w:val="bullet"/>
      <w:lvlText w:val="o"/>
      <w:lvlJc w:val="left"/>
      <w:pPr>
        <w:ind w:left="3600" w:hanging="360"/>
      </w:pPr>
      <w:rPr>
        <w:rFonts w:ascii="Courier New" w:hAnsi="Courier New" w:hint="default"/>
      </w:rPr>
    </w:lvl>
    <w:lvl w:ilvl="5" w:tplc="BE322CD6">
      <w:start w:val="1"/>
      <w:numFmt w:val="bullet"/>
      <w:lvlText w:val=""/>
      <w:lvlJc w:val="left"/>
      <w:pPr>
        <w:ind w:left="4320" w:hanging="360"/>
      </w:pPr>
      <w:rPr>
        <w:rFonts w:ascii="Wingdings" w:hAnsi="Wingdings" w:hint="default"/>
      </w:rPr>
    </w:lvl>
    <w:lvl w:ilvl="6" w:tplc="868646C2">
      <w:start w:val="1"/>
      <w:numFmt w:val="bullet"/>
      <w:lvlText w:val=""/>
      <w:lvlJc w:val="left"/>
      <w:pPr>
        <w:ind w:left="5040" w:hanging="360"/>
      </w:pPr>
      <w:rPr>
        <w:rFonts w:ascii="Symbol" w:hAnsi="Symbol" w:hint="default"/>
      </w:rPr>
    </w:lvl>
    <w:lvl w:ilvl="7" w:tplc="159A200E">
      <w:start w:val="1"/>
      <w:numFmt w:val="bullet"/>
      <w:lvlText w:val="o"/>
      <w:lvlJc w:val="left"/>
      <w:pPr>
        <w:ind w:left="5760" w:hanging="360"/>
      </w:pPr>
      <w:rPr>
        <w:rFonts w:ascii="Courier New" w:hAnsi="Courier New" w:hint="default"/>
      </w:rPr>
    </w:lvl>
    <w:lvl w:ilvl="8" w:tplc="203C0DEA">
      <w:start w:val="1"/>
      <w:numFmt w:val="bullet"/>
      <w:lvlText w:val=""/>
      <w:lvlJc w:val="left"/>
      <w:pPr>
        <w:ind w:left="6480" w:hanging="360"/>
      </w:pPr>
      <w:rPr>
        <w:rFonts w:ascii="Wingdings" w:hAnsi="Wingdings" w:hint="default"/>
      </w:rPr>
    </w:lvl>
  </w:abstractNum>
  <w:abstractNum w:abstractNumId="2" w15:restartNumberingAfterBreak="0">
    <w:nsid w:val="2A8447E5"/>
    <w:multiLevelType w:val="multilevel"/>
    <w:tmpl w:val="8E6A0F9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4A1C4D16"/>
    <w:multiLevelType w:val="hybridMultilevel"/>
    <w:tmpl w:val="0B786514"/>
    <w:lvl w:ilvl="0" w:tplc="2DC2EB16">
      <w:start w:val="1"/>
      <w:numFmt w:val="bullet"/>
      <w:lvlText w:val="-"/>
      <w:lvlJc w:val="left"/>
      <w:pPr>
        <w:ind w:left="720" w:hanging="360"/>
      </w:pPr>
      <w:rPr>
        <w:rFonts w:ascii="Calibri" w:hAnsi="Calibri" w:hint="default"/>
      </w:rPr>
    </w:lvl>
    <w:lvl w:ilvl="1" w:tplc="3C4E0C46">
      <w:start w:val="1"/>
      <w:numFmt w:val="bullet"/>
      <w:lvlText w:val="o"/>
      <w:lvlJc w:val="left"/>
      <w:pPr>
        <w:ind w:left="1440" w:hanging="360"/>
      </w:pPr>
      <w:rPr>
        <w:rFonts w:ascii="Courier New" w:hAnsi="Courier New" w:hint="default"/>
      </w:rPr>
    </w:lvl>
    <w:lvl w:ilvl="2" w:tplc="46EEA682">
      <w:start w:val="1"/>
      <w:numFmt w:val="bullet"/>
      <w:lvlText w:val=""/>
      <w:lvlJc w:val="left"/>
      <w:pPr>
        <w:ind w:left="2160" w:hanging="360"/>
      </w:pPr>
      <w:rPr>
        <w:rFonts w:ascii="Wingdings" w:hAnsi="Wingdings" w:hint="default"/>
      </w:rPr>
    </w:lvl>
    <w:lvl w:ilvl="3" w:tplc="5D6EB20A">
      <w:start w:val="1"/>
      <w:numFmt w:val="bullet"/>
      <w:lvlText w:val=""/>
      <w:lvlJc w:val="left"/>
      <w:pPr>
        <w:ind w:left="2880" w:hanging="360"/>
      </w:pPr>
      <w:rPr>
        <w:rFonts w:ascii="Symbol" w:hAnsi="Symbol" w:hint="default"/>
      </w:rPr>
    </w:lvl>
    <w:lvl w:ilvl="4" w:tplc="B6FEC9B4">
      <w:start w:val="1"/>
      <w:numFmt w:val="bullet"/>
      <w:lvlText w:val="o"/>
      <w:lvlJc w:val="left"/>
      <w:pPr>
        <w:ind w:left="3600" w:hanging="360"/>
      </w:pPr>
      <w:rPr>
        <w:rFonts w:ascii="Courier New" w:hAnsi="Courier New" w:hint="default"/>
      </w:rPr>
    </w:lvl>
    <w:lvl w:ilvl="5" w:tplc="7324C576">
      <w:start w:val="1"/>
      <w:numFmt w:val="bullet"/>
      <w:lvlText w:val=""/>
      <w:lvlJc w:val="left"/>
      <w:pPr>
        <w:ind w:left="4320" w:hanging="360"/>
      </w:pPr>
      <w:rPr>
        <w:rFonts w:ascii="Wingdings" w:hAnsi="Wingdings" w:hint="default"/>
      </w:rPr>
    </w:lvl>
    <w:lvl w:ilvl="6" w:tplc="E8E2AF00">
      <w:start w:val="1"/>
      <w:numFmt w:val="bullet"/>
      <w:lvlText w:val=""/>
      <w:lvlJc w:val="left"/>
      <w:pPr>
        <w:ind w:left="5040" w:hanging="360"/>
      </w:pPr>
      <w:rPr>
        <w:rFonts w:ascii="Symbol" w:hAnsi="Symbol" w:hint="default"/>
      </w:rPr>
    </w:lvl>
    <w:lvl w:ilvl="7" w:tplc="FF945698">
      <w:start w:val="1"/>
      <w:numFmt w:val="bullet"/>
      <w:lvlText w:val="o"/>
      <w:lvlJc w:val="left"/>
      <w:pPr>
        <w:ind w:left="5760" w:hanging="360"/>
      </w:pPr>
      <w:rPr>
        <w:rFonts w:ascii="Courier New" w:hAnsi="Courier New" w:hint="default"/>
      </w:rPr>
    </w:lvl>
    <w:lvl w:ilvl="8" w:tplc="7154FF40">
      <w:start w:val="1"/>
      <w:numFmt w:val="bullet"/>
      <w:lvlText w:val=""/>
      <w:lvlJc w:val="left"/>
      <w:pPr>
        <w:ind w:left="6480" w:hanging="360"/>
      </w:pPr>
      <w:rPr>
        <w:rFonts w:ascii="Wingdings" w:hAnsi="Wingdings" w:hint="default"/>
      </w:rPr>
    </w:lvl>
  </w:abstractNum>
  <w:abstractNum w:abstractNumId="4" w15:restartNumberingAfterBreak="0">
    <w:nsid w:val="5380126E"/>
    <w:multiLevelType w:val="multilevel"/>
    <w:tmpl w:val="6D12A2D6"/>
    <w:lvl w:ilvl="0">
      <w:start w:val="10"/>
      <w:numFmt w:val="decimal"/>
      <w:lvlText w:val="%1."/>
      <w:lvlJc w:val="left"/>
      <w:pPr>
        <w:ind w:left="480" w:hanging="480"/>
      </w:pPr>
      <w:rPr>
        <w:rFonts w:hint="default"/>
      </w:rPr>
    </w:lvl>
    <w:lvl w:ilvl="1">
      <w:start w:val="2"/>
      <w:numFmt w:val="decimal"/>
      <w:lvlText w:val="%1.%2."/>
      <w:lvlJc w:val="left"/>
      <w:pPr>
        <w:ind w:left="1331"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5" w15:restartNumberingAfterBreak="0">
    <w:nsid w:val="5B174EBD"/>
    <w:multiLevelType w:val="multilevel"/>
    <w:tmpl w:val="4A2861D0"/>
    <w:lvl w:ilvl="0">
      <w:start w:val="1"/>
      <w:numFmt w:val="decimal"/>
      <w:lvlText w:val="%1."/>
      <w:lvlJc w:val="left"/>
      <w:pPr>
        <w:tabs>
          <w:tab w:val="num" w:pos="567"/>
        </w:tabs>
        <w:ind w:left="567" w:hanging="567"/>
      </w:pPr>
      <w:rPr>
        <w:rFonts w:hint="default"/>
        <w:b/>
        <w:bCs/>
      </w:rPr>
    </w:lvl>
    <w:lvl w:ilvl="1">
      <w:start w:val="1"/>
      <w:numFmt w:val="decimal"/>
      <w:lvlText w:val="%1.%2."/>
      <w:lvlJc w:val="left"/>
      <w:pPr>
        <w:tabs>
          <w:tab w:val="num" w:pos="567"/>
        </w:tabs>
        <w:ind w:left="567" w:hanging="567"/>
      </w:pPr>
      <w:rPr>
        <w:rFonts w:hint="default"/>
        <w:b w:val="0"/>
        <w:i w:val="0"/>
        <w:iCs w:val="0"/>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665C3594"/>
    <w:multiLevelType w:val="multilevel"/>
    <w:tmpl w:val="3F5C095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6D714DDD"/>
    <w:multiLevelType w:val="multilevel"/>
    <w:tmpl w:val="B82E75E2"/>
    <w:lvl w:ilvl="0">
      <w:start w:val="11"/>
      <w:numFmt w:val="decimal"/>
      <w:lvlText w:val="%1."/>
      <w:lvlJc w:val="left"/>
      <w:pPr>
        <w:ind w:left="600" w:hanging="600"/>
      </w:pPr>
      <w:rPr>
        <w:rFonts w:hint="default"/>
      </w:rPr>
    </w:lvl>
    <w:lvl w:ilvl="1">
      <w:start w:val="2"/>
      <w:numFmt w:val="decimal"/>
      <w:lvlText w:val="%1.%2."/>
      <w:lvlJc w:val="left"/>
      <w:pPr>
        <w:ind w:left="1168" w:hanging="60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8" w15:restartNumberingAfterBreak="0">
    <w:nsid w:val="714111A6"/>
    <w:multiLevelType w:val="multilevel"/>
    <w:tmpl w:val="6C6873E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721B34F3"/>
    <w:multiLevelType w:val="hybridMultilevel"/>
    <w:tmpl w:val="3C90AA5A"/>
    <w:lvl w:ilvl="0" w:tplc="ED5EEE38">
      <w:start w:val="1"/>
      <w:numFmt w:val="bullet"/>
      <w:lvlText w:val="-"/>
      <w:lvlJc w:val="left"/>
      <w:pPr>
        <w:ind w:left="720" w:hanging="360"/>
      </w:pPr>
      <w:rPr>
        <w:rFonts w:ascii="Calibri" w:hAnsi="Calibri" w:hint="default"/>
      </w:rPr>
    </w:lvl>
    <w:lvl w:ilvl="1" w:tplc="5CD85670">
      <w:start w:val="1"/>
      <w:numFmt w:val="bullet"/>
      <w:lvlText w:val="o"/>
      <w:lvlJc w:val="left"/>
      <w:pPr>
        <w:ind w:left="1440" w:hanging="360"/>
      </w:pPr>
      <w:rPr>
        <w:rFonts w:ascii="Courier New" w:hAnsi="Courier New" w:hint="default"/>
      </w:rPr>
    </w:lvl>
    <w:lvl w:ilvl="2" w:tplc="7070FE4A">
      <w:start w:val="1"/>
      <w:numFmt w:val="bullet"/>
      <w:lvlText w:val=""/>
      <w:lvlJc w:val="left"/>
      <w:pPr>
        <w:ind w:left="2160" w:hanging="360"/>
      </w:pPr>
      <w:rPr>
        <w:rFonts w:ascii="Wingdings" w:hAnsi="Wingdings" w:hint="default"/>
      </w:rPr>
    </w:lvl>
    <w:lvl w:ilvl="3" w:tplc="24506330">
      <w:start w:val="1"/>
      <w:numFmt w:val="bullet"/>
      <w:lvlText w:val=""/>
      <w:lvlJc w:val="left"/>
      <w:pPr>
        <w:ind w:left="2880" w:hanging="360"/>
      </w:pPr>
      <w:rPr>
        <w:rFonts w:ascii="Symbol" w:hAnsi="Symbol" w:hint="default"/>
      </w:rPr>
    </w:lvl>
    <w:lvl w:ilvl="4" w:tplc="7CA68564">
      <w:start w:val="1"/>
      <w:numFmt w:val="bullet"/>
      <w:lvlText w:val="o"/>
      <w:lvlJc w:val="left"/>
      <w:pPr>
        <w:ind w:left="3600" w:hanging="360"/>
      </w:pPr>
      <w:rPr>
        <w:rFonts w:ascii="Courier New" w:hAnsi="Courier New" w:hint="default"/>
      </w:rPr>
    </w:lvl>
    <w:lvl w:ilvl="5" w:tplc="ABB615A8">
      <w:start w:val="1"/>
      <w:numFmt w:val="bullet"/>
      <w:lvlText w:val=""/>
      <w:lvlJc w:val="left"/>
      <w:pPr>
        <w:ind w:left="4320" w:hanging="360"/>
      </w:pPr>
      <w:rPr>
        <w:rFonts w:ascii="Wingdings" w:hAnsi="Wingdings" w:hint="default"/>
      </w:rPr>
    </w:lvl>
    <w:lvl w:ilvl="6" w:tplc="2A9E6E42">
      <w:start w:val="1"/>
      <w:numFmt w:val="bullet"/>
      <w:lvlText w:val=""/>
      <w:lvlJc w:val="left"/>
      <w:pPr>
        <w:ind w:left="5040" w:hanging="360"/>
      </w:pPr>
      <w:rPr>
        <w:rFonts w:ascii="Symbol" w:hAnsi="Symbol" w:hint="default"/>
      </w:rPr>
    </w:lvl>
    <w:lvl w:ilvl="7" w:tplc="7780E02E">
      <w:start w:val="1"/>
      <w:numFmt w:val="bullet"/>
      <w:lvlText w:val="o"/>
      <w:lvlJc w:val="left"/>
      <w:pPr>
        <w:ind w:left="5760" w:hanging="360"/>
      </w:pPr>
      <w:rPr>
        <w:rFonts w:ascii="Courier New" w:hAnsi="Courier New" w:hint="default"/>
      </w:rPr>
    </w:lvl>
    <w:lvl w:ilvl="8" w:tplc="05981468">
      <w:start w:val="1"/>
      <w:numFmt w:val="bullet"/>
      <w:lvlText w:val=""/>
      <w:lvlJc w:val="left"/>
      <w:pPr>
        <w:ind w:left="6480" w:hanging="360"/>
      </w:pPr>
      <w:rPr>
        <w:rFonts w:ascii="Wingdings" w:hAnsi="Wingdings" w:hint="default"/>
      </w:rPr>
    </w:lvl>
  </w:abstractNum>
  <w:abstractNum w:abstractNumId="10" w15:restartNumberingAfterBreak="0">
    <w:nsid w:val="75F621A0"/>
    <w:multiLevelType w:val="multilevel"/>
    <w:tmpl w:val="6D12A2D6"/>
    <w:lvl w:ilvl="0">
      <w:start w:val="10"/>
      <w:numFmt w:val="decimal"/>
      <w:lvlText w:val="%1."/>
      <w:lvlJc w:val="left"/>
      <w:pPr>
        <w:ind w:left="480" w:hanging="480"/>
      </w:pPr>
      <w:rPr>
        <w:rFonts w:hint="default"/>
      </w:rPr>
    </w:lvl>
    <w:lvl w:ilvl="1">
      <w:start w:val="2"/>
      <w:numFmt w:val="decimal"/>
      <w:lvlText w:val="%1.%2."/>
      <w:lvlJc w:val="left"/>
      <w:pPr>
        <w:ind w:left="1331"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1" w15:restartNumberingAfterBreak="0">
    <w:nsid w:val="77F1329E"/>
    <w:multiLevelType w:val="hybridMultilevel"/>
    <w:tmpl w:val="EC4CD1FE"/>
    <w:lvl w:ilvl="0" w:tplc="4418ACD4">
      <w:numFmt w:val="bullet"/>
      <w:lvlText w:val="-"/>
      <w:lvlJc w:val="left"/>
      <w:pPr>
        <w:ind w:left="720" w:hanging="360"/>
      </w:pPr>
      <w:rPr>
        <w:rFonts w:ascii="Calibri" w:eastAsia="Arial Unicode MS"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37469422">
    <w:abstractNumId w:val="9"/>
  </w:num>
  <w:num w:numId="2" w16cid:durableId="1193616355">
    <w:abstractNumId w:val="1"/>
  </w:num>
  <w:num w:numId="3" w16cid:durableId="800341732">
    <w:abstractNumId w:val="3"/>
  </w:num>
  <w:num w:numId="4" w16cid:durableId="551307477">
    <w:abstractNumId w:val="0"/>
  </w:num>
  <w:num w:numId="5" w16cid:durableId="307252300">
    <w:abstractNumId w:val="5"/>
  </w:num>
  <w:num w:numId="6" w16cid:durableId="643314955">
    <w:abstractNumId w:val="11"/>
  </w:num>
  <w:num w:numId="7" w16cid:durableId="504827354">
    <w:abstractNumId w:val="10"/>
  </w:num>
  <w:num w:numId="8" w16cid:durableId="1908030636">
    <w:abstractNumId w:val="4"/>
  </w:num>
  <w:num w:numId="9" w16cid:durableId="1779063087">
    <w:abstractNumId w:val="7"/>
  </w:num>
  <w:num w:numId="10" w16cid:durableId="412581131">
    <w:abstractNumId w:val="8"/>
  </w:num>
  <w:num w:numId="11" w16cid:durableId="531042496">
    <w:abstractNumId w:val="2"/>
  </w:num>
  <w:num w:numId="12" w16cid:durableId="147097726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500"/>
    <w:rsid w:val="000010EA"/>
    <w:rsid w:val="000022D0"/>
    <w:rsid w:val="000129D6"/>
    <w:rsid w:val="00015289"/>
    <w:rsid w:val="000154FC"/>
    <w:rsid w:val="00016537"/>
    <w:rsid w:val="00022FFE"/>
    <w:rsid w:val="00024997"/>
    <w:rsid w:val="000371F1"/>
    <w:rsid w:val="000400D2"/>
    <w:rsid w:val="00040953"/>
    <w:rsid w:val="00045E72"/>
    <w:rsid w:val="00052FC6"/>
    <w:rsid w:val="0005403C"/>
    <w:rsid w:val="000548FB"/>
    <w:rsid w:val="000576F2"/>
    <w:rsid w:val="00064913"/>
    <w:rsid w:val="0007471F"/>
    <w:rsid w:val="00074912"/>
    <w:rsid w:val="000810F9"/>
    <w:rsid w:val="00081327"/>
    <w:rsid w:val="0009587D"/>
    <w:rsid w:val="000979E4"/>
    <w:rsid w:val="000A4BA2"/>
    <w:rsid w:val="000B127C"/>
    <w:rsid w:val="000B2B14"/>
    <w:rsid w:val="000B3CCF"/>
    <w:rsid w:val="000B5E36"/>
    <w:rsid w:val="000C6923"/>
    <w:rsid w:val="000D0148"/>
    <w:rsid w:val="000D0299"/>
    <w:rsid w:val="000F7068"/>
    <w:rsid w:val="00104D73"/>
    <w:rsid w:val="00106A1E"/>
    <w:rsid w:val="00107791"/>
    <w:rsid w:val="00107AA3"/>
    <w:rsid w:val="00110667"/>
    <w:rsid w:val="0011288B"/>
    <w:rsid w:val="00115327"/>
    <w:rsid w:val="00123057"/>
    <w:rsid w:val="001433C1"/>
    <w:rsid w:val="00147974"/>
    <w:rsid w:val="0015003F"/>
    <w:rsid w:val="00161C69"/>
    <w:rsid w:val="00162EB2"/>
    <w:rsid w:val="001713EC"/>
    <w:rsid w:val="001724D7"/>
    <w:rsid w:val="00176AE7"/>
    <w:rsid w:val="001861E5"/>
    <w:rsid w:val="0019091B"/>
    <w:rsid w:val="00190C89"/>
    <w:rsid w:val="00191762"/>
    <w:rsid w:val="001926E9"/>
    <w:rsid w:val="0019322D"/>
    <w:rsid w:val="001950CB"/>
    <w:rsid w:val="001954B7"/>
    <w:rsid w:val="00197FA3"/>
    <w:rsid w:val="001A13AE"/>
    <w:rsid w:val="001A295F"/>
    <w:rsid w:val="001A3972"/>
    <w:rsid w:val="001A3CBC"/>
    <w:rsid w:val="001A6BB5"/>
    <w:rsid w:val="001B1D1D"/>
    <w:rsid w:val="001B4748"/>
    <w:rsid w:val="001B4D6C"/>
    <w:rsid w:val="001B6F09"/>
    <w:rsid w:val="001B77FB"/>
    <w:rsid w:val="001C3646"/>
    <w:rsid w:val="001D5DE8"/>
    <w:rsid w:val="001D7D7C"/>
    <w:rsid w:val="001E10C3"/>
    <w:rsid w:val="001E22FD"/>
    <w:rsid w:val="001E592E"/>
    <w:rsid w:val="001F2E45"/>
    <w:rsid w:val="00202B8E"/>
    <w:rsid w:val="00202CA2"/>
    <w:rsid w:val="00205706"/>
    <w:rsid w:val="00207175"/>
    <w:rsid w:val="00207198"/>
    <w:rsid w:val="002113B7"/>
    <w:rsid w:val="00216F3C"/>
    <w:rsid w:val="002232CA"/>
    <w:rsid w:val="00224F70"/>
    <w:rsid w:val="00224FBD"/>
    <w:rsid w:val="00227CC7"/>
    <w:rsid w:val="00237AD9"/>
    <w:rsid w:val="00240B5E"/>
    <w:rsid w:val="0024415E"/>
    <w:rsid w:val="002655A8"/>
    <w:rsid w:val="00270DFA"/>
    <w:rsid w:val="002748B1"/>
    <w:rsid w:val="00275AE5"/>
    <w:rsid w:val="002815B5"/>
    <w:rsid w:val="00291D8E"/>
    <w:rsid w:val="002A424A"/>
    <w:rsid w:val="002A4F0D"/>
    <w:rsid w:val="002A78B4"/>
    <w:rsid w:val="002B039A"/>
    <w:rsid w:val="002B193D"/>
    <w:rsid w:val="002B43D9"/>
    <w:rsid w:val="002C109D"/>
    <w:rsid w:val="002C22B3"/>
    <w:rsid w:val="002C30F0"/>
    <w:rsid w:val="002C4235"/>
    <w:rsid w:val="002C694D"/>
    <w:rsid w:val="002D2693"/>
    <w:rsid w:val="002D35CE"/>
    <w:rsid w:val="002D5A3C"/>
    <w:rsid w:val="002D6683"/>
    <w:rsid w:val="002E2827"/>
    <w:rsid w:val="002E3855"/>
    <w:rsid w:val="002E7EBB"/>
    <w:rsid w:val="002F0B0F"/>
    <w:rsid w:val="002F23C8"/>
    <w:rsid w:val="002F797E"/>
    <w:rsid w:val="0031202A"/>
    <w:rsid w:val="003242AF"/>
    <w:rsid w:val="00333513"/>
    <w:rsid w:val="003360C0"/>
    <w:rsid w:val="00343EA6"/>
    <w:rsid w:val="003511ED"/>
    <w:rsid w:val="00356BBE"/>
    <w:rsid w:val="00360854"/>
    <w:rsid w:val="003617D5"/>
    <w:rsid w:val="003632CC"/>
    <w:rsid w:val="00366D09"/>
    <w:rsid w:val="00367E55"/>
    <w:rsid w:val="00367F1C"/>
    <w:rsid w:val="003722A5"/>
    <w:rsid w:val="0038010E"/>
    <w:rsid w:val="00381E7F"/>
    <w:rsid w:val="0038454A"/>
    <w:rsid w:val="00385576"/>
    <w:rsid w:val="003903A1"/>
    <w:rsid w:val="0039134E"/>
    <w:rsid w:val="00394FEE"/>
    <w:rsid w:val="003A3791"/>
    <w:rsid w:val="003B164A"/>
    <w:rsid w:val="003B2970"/>
    <w:rsid w:val="003C140F"/>
    <w:rsid w:val="003C2056"/>
    <w:rsid w:val="003C2624"/>
    <w:rsid w:val="003C2C3D"/>
    <w:rsid w:val="003C4AF1"/>
    <w:rsid w:val="003C586B"/>
    <w:rsid w:val="003C5DCF"/>
    <w:rsid w:val="003D13C9"/>
    <w:rsid w:val="003D3283"/>
    <w:rsid w:val="003D532A"/>
    <w:rsid w:val="003E146F"/>
    <w:rsid w:val="003E5290"/>
    <w:rsid w:val="003E62B2"/>
    <w:rsid w:val="003E7FA3"/>
    <w:rsid w:val="003F300C"/>
    <w:rsid w:val="00400513"/>
    <w:rsid w:val="00410AEF"/>
    <w:rsid w:val="00412BA9"/>
    <w:rsid w:val="00413C71"/>
    <w:rsid w:val="00413F7A"/>
    <w:rsid w:val="00416316"/>
    <w:rsid w:val="00425BC2"/>
    <w:rsid w:val="00427C19"/>
    <w:rsid w:val="0043157B"/>
    <w:rsid w:val="00433F33"/>
    <w:rsid w:val="004354E4"/>
    <w:rsid w:val="00435C76"/>
    <w:rsid w:val="00435D7D"/>
    <w:rsid w:val="004421D0"/>
    <w:rsid w:val="00446942"/>
    <w:rsid w:val="00450C4C"/>
    <w:rsid w:val="004620D6"/>
    <w:rsid w:val="00462FCF"/>
    <w:rsid w:val="00474D73"/>
    <w:rsid w:val="004765C7"/>
    <w:rsid w:val="00476E9A"/>
    <w:rsid w:val="0048157A"/>
    <w:rsid w:val="00483077"/>
    <w:rsid w:val="004913E5"/>
    <w:rsid w:val="004A19A8"/>
    <w:rsid w:val="004A2FE3"/>
    <w:rsid w:val="004A44F8"/>
    <w:rsid w:val="004A7243"/>
    <w:rsid w:val="004B1E1F"/>
    <w:rsid w:val="004B2A7F"/>
    <w:rsid w:val="004B68EF"/>
    <w:rsid w:val="004B7661"/>
    <w:rsid w:val="004C3F6A"/>
    <w:rsid w:val="004C4E34"/>
    <w:rsid w:val="004D0B0A"/>
    <w:rsid w:val="004E6B75"/>
    <w:rsid w:val="004F498E"/>
    <w:rsid w:val="004F614F"/>
    <w:rsid w:val="00505F01"/>
    <w:rsid w:val="0051226A"/>
    <w:rsid w:val="005206DC"/>
    <w:rsid w:val="005244BB"/>
    <w:rsid w:val="00525259"/>
    <w:rsid w:val="00530C7A"/>
    <w:rsid w:val="00533C2F"/>
    <w:rsid w:val="00536EA2"/>
    <w:rsid w:val="00541982"/>
    <w:rsid w:val="00541BE8"/>
    <w:rsid w:val="0054294D"/>
    <w:rsid w:val="00542B41"/>
    <w:rsid w:val="005504A2"/>
    <w:rsid w:val="00551E3D"/>
    <w:rsid w:val="00556832"/>
    <w:rsid w:val="00556DE1"/>
    <w:rsid w:val="0055763A"/>
    <w:rsid w:val="00563122"/>
    <w:rsid w:val="0057015A"/>
    <w:rsid w:val="005713EC"/>
    <w:rsid w:val="00581BF6"/>
    <w:rsid w:val="00582EF9"/>
    <w:rsid w:val="00583933"/>
    <w:rsid w:val="00587F8D"/>
    <w:rsid w:val="005A11FC"/>
    <w:rsid w:val="005A3EDB"/>
    <w:rsid w:val="005A554F"/>
    <w:rsid w:val="005A650F"/>
    <w:rsid w:val="005B10D6"/>
    <w:rsid w:val="005C277B"/>
    <w:rsid w:val="005C38F0"/>
    <w:rsid w:val="005C605C"/>
    <w:rsid w:val="005C7B09"/>
    <w:rsid w:val="005D0C3E"/>
    <w:rsid w:val="005D5F66"/>
    <w:rsid w:val="005E1500"/>
    <w:rsid w:val="005E1BC3"/>
    <w:rsid w:val="005E1F83"/>
    <w:rsid w:val="005F02AC"/>
    <w:rsid w:val="00605699"/>
    <w:rsid w:val="006114D4"/>
    <w:rsid w:val="00611984"/>
    <w:rsid w:val="00615165"/>
    <w:rsid w:val="00615F1B"/>
    <w:rsid w:val="006167FF"/>
    <w:rsid w:val="006201AB"/>
    <w:rsid w:val="006222B6"/>
    <w:rsid w:val="00623358"/>
    <w:rsid w:val="0062341A"/>
    <w:rsid w:val="00632D8A"/>
    <w:rsid w:val="0063379D"/>
    <w:rsid w:val="00637187"/>
    <w:rsid w:val="00644297"/>
    <w:rsid w:val="006502FA"/>
    <w:rsid w:val="006655CC"/>
    <w:rsid w:val="0067386D"/>
    <w:rsid w:val="00674DC8"/>
    <w:rsid w:val="00681DED"/>
    <w:rsid w:val="00690693"/>
    <w:rsid w:val="006A2E9C"/>
    <w:rsid w:val="006A31DC"/>
    <w:rsid w:val="006A3432"/>
    <w:rsid w:val="006A4322"/>
    <w:rsid w:val="006A452C"/>
    <w:rsid w:val="006A49E7"/>
    <w:rsid w:val="006B0C73"/>
    <w:rsid w:val="006B1BEB"/>
    <w:rsid w:val="006B2F22"/>
    <w:rsid w:val="006C46B8"/>
    <w:rsid w:val="006C500F"/>
    <w:rsid w:val="006F073B"/>
    <w:rsid w:val="006F4DFD"/>
    <w:rsid w:val="006F50CD"/>
    <w:rsid w:val="0070127A"/>
    <w:rsid w:val="007060F1"/>
    <w:rsid w:val="00714894"/>
    <w:rsid w:val="00715292"/>
    <w:rsid w:val="00715E26"/>
    <w:rsid w:val="007227E8"/>
    <w:rsid w:val="00722FE2"/>
    <w:rsid w:val="007267AC"/>
    <w:rsid w:val="0073507E"/>
    <w:rsid w:val="00742834"/>
    <w:rsid w:val="007471B6"/>
    <w:rsid w:val="00762919"/>
    <w:rsid w:val="00762AEC"/>
    <w:rsid w:val="00763A98"/>
    <w:rsid w:val="00764E2A"/>
    <w:rsid w:val="00767FA9"/>
    <w:rsid w:val="00772404"/>
    <w:rsid w:val="00774CF0"/>
    <w:rsid w:val="00775193"/>
    <w:rsid w:val="007808A5"/>
    <w:rsid w:val="00781355"/>
    <w:rsid w:val="00784336"/>
    <w:rsid w:val="00790FDA"/>
    <w:rsid w:val="007953E0"/>
    <w:rsid w:val="007A4999"/>
    <w:rsid w:val="007A62A2"/>
    <w:rsid w:val="007B04D0"/>
    <w:rsid w:val="007B2115"/>
    <w:rsid w:val="007B436C"/>
    <w:rsid w:val="007B6262"/>
    <w:rsid w:val="007C46C6"/>
    <w:rsid w:val="007D3133"/>
    <w:rsid w:val="007E25B3"/>
    <w:rsid w:val="007E307B"/>
    <w:rsid w:val="007E5CCA"/>
    <w:rsid w:val="007F0C5E"/>
    <w:rsid w:val="007F1D21"/>
    <w:rsid w:val="00804AED"/>
    <w:rsid w:val="008141EC"/>
    <w:rsid w:val="008144FE"/>
    <w:rsid w:val="0081585A"/>
    <w:rsid w:val="00820D9E"/>
    <w:rsid w:val="008213FB"/>
    <w:rsid w:val="00822A49"/>
    <w:rsid w:val="00832331"/>
    <w:rsid w:val="0083647D"/>
    <w:rsid w:val="0083673D"/>
    <w:rsid w:val="00836C82"/>
    <w:rsid w:val="00837CED"/>
    <w:rsid w:val="008410BA"/>
    <w:rsid w:val="008416DD"/>
    <w:rsid w:val="00842920"/>
    <w:rsid w:val="00842AD7"/>
    <w:rsid w:val="008551DF"/>
    <w:rsid w:val="008616BA"/>
    <w:rsid w:val="00870742"/>
    <w:rsid w:val="008716FA"/>
    <w:rsid w:val="00871C08"/>
    <w:rsid w:val="0087214D"/>
    <w:rsid w:val="00880C01"/>
    <w:rsid w:val="00881005"/>
    <w:rsid w:val="0088334B"/>
    <w:rsid w:val="0088541F"/>
    <w:rsid w:val="00885819"/>
    <w:rsid w:val="008876FF"/>
    <w:rsid w:val="008946EE"/>
    <w:rsid w:val="00894A42"/>
    <w:rsid w:val="00895DA5"/>
    <w:rsid w:val="008A1A2C"/>
    <w:rsid w:val="008A6137"/>
    <w:rsid w:val="008B0270"/>
    <w:rsid w:val="008B165A"/>
    <w:rsid w:val="008B7A2A"/>
    <w:rsid w:val="008D2A68"/>
    <w:rsid w:val="008D367D"/>
    <w:rsid w:val="008D64A3"/>
    <w:rsid w:val="008E10A9"/>
    <w:rsid w:val="008E49E6"/>
    <w:rsid w:val="008F05D5"/>
    <w:rsid w:val="008F2FE0"/>
    <w:rsid w:val="008F5B01"/>
    <w:rsid w:val="00900762"/>
    <w:rsid w:val="00904960"/>
    <w:rsid w:val="00906B40"/>
    <w:rsid w:val="00911CFE"/>
    <w:rsid w:val="00920248"/>
    <w:rsid w:val="00920FDD"/>
    <w:rsid w:val="00923176"/>
    <w:rsid w:val="009260E8"/>
    <w:rsid w:val="00927C22"/>
    <w:rsid w:val="0093114D"/>
    <w:rsid w:val="009323F0"/>
    <w:rsid w:val="00947D1F"/>
    <w:rsid w:val="0095047E"/>
    <w:rsid w:val="0095205C"/>
    <w:rsid w:val="0095240B"/>
    <w:rsid w:val="00954646"/>
    <w:rsid w:val="00964332"/>
    <w:rsid w:val="009653CB"/>
    <w:rsid w:val="00967C24"/>
    <w:rsid w:val="009759F5"/>
    <w:rsid w:val="00977866"/>
    <w:rsid w:val="00984049"/>
    <w:rsid w:val="009843AC"/>
    <w:rsid w:val="00997BEF"/>
    <w:rsid w:val="009A0EE7"/>
    <w:rsid w:val="009A383F"/>
    <w:rsid w:val="009A442F"/>
    <w:rsid w:val="009A4ABE"/>
    <w:rsid w:val="009A774D"/>
    <w:rsid w:val="009B430F"/>
    <w:rsid w:val="009B4418"/>
    <w:rsid w:val="009B4868"/>
    <w:rsid w:val="009B573C"/>
    <w:rsid w:val="009D0446"/>
    <w:rsid w:val="009D0B81"/>
    <w:rsid w:val="009D3D38"/>
    <w:rsid w:val="009E4989"/>
    <w:rsid w:val="009F15C9"/>
    <w:rsid w:val="009F43CD"/>
    <w:rsid w:val="009F4A57"/>
    <w:rsid w:val="009F68FB"/>
    <w:rsid w:val="00A00A65"/>
    <w:rsid w:val="00A00C78"/>
    <w:rsid w:val="00A01304"/>
    <w:rsid w:val="00A03B76"/>
    <w:rsid w:val="00A11430"/>
    <w:rsid w:val="00A13115"/>
    <w:rsid w:val="00A20C41"/>
    <w:rsid w:val="00A2302D"/>
    <w:rsid w:val="00A239C8"/>
    <w:rsid w:val="00A24639"/>
    <w:rsid w:val="00A24C53"/>
    <w:rsid w:val="00A30F03"/>
    <w:rsid w:val="00A40E1B"/>
    <w:rsid w:val="00A46707"/>
    <w:rsid w:val="00A667F2"/>
    <w:rsid w:val="00A66FF0"/>
    <w:rsid w:val="00A7276D"/>
    <w:rsid w:val="00A734C6"/>
    <w:rsid w:val="00A73D10"/>
    <w:rsid w:val="00A74060"/>
    <w:rsid w:val="00A7639A"/>
    <w:rsid w:val="00A808A8"/>
    <w:rsid w:val="00A95172"/>
    <w:rsid w:val="00A96A8F"/>
    <w:rsid w:val="00AA3D92"/>
    <w:rsid w:val="00AA685F"/>
    <w:rsid w:val="00AB0301"/>
    <w:rsid w:val="00AB4D95"/>
    <w:rsid w:val="00AB4F57"/>
    <w:rsid w:val="00AC3BF5"/>
    <w:rsid w:val="00AC558B"/>
    <w:rsid w:val="00AD15DC"/>
    <w:rsid w:val="00AE6E59"/>
    <w:rsid w:val="00AF0D8F"/>
    <w:rsid w:val="00B11D5F"/>
    <w:rsid w:val="00B132D9"/>
    <w:rsid w:val="00B161FA"/>
    <w:rsid w:val="00B164A1"/>
    <w:rsid w:val="00B21FCE"/>
    <w:rsid w:val="00B2476A"/>
    <w:rsid w:val="00B25081"/>
    <w:rsid w:val="00B265EC"/>
    <w:rsid w:val="00B27767"/>
    <w:rsid w:val="00B27C8B"/>
    <w:rsid w:val="00B27FAA"/>
    <w:rsid w:val="00B328E7"/>
    <w:rsid w:val="00B33126"/>
    <w:rsid w:val="00B35C8B"/>
    <w:rsid w:val="00B36916"/>
    <w:rsid w:val="00B55026"/>
    <w:rsid w:val="00B61EAA"/>
    <w:rsid w:val="00B63541"/>
    <w:rsid w:val="00B74C5C"/>
    <w:rsid w:val="00B7685B"/>
    <w:rsid w:val="00B86815"/>
    <w:rsid w:val="00B87AB8"/>
    <w:rsid w:val="00B904A0"/>
    <w:rsid w:val="00B90828"/>
    <w:rsid w:val="00B954F5"/>
    <w:rsid w:val="00BA03D9"/>
    <w:rsid w:val="00BA28FF"/>
    <w:rsid w:val="00BA3E9C"/>
    <w:rsid w:val="00BA5216"/>
    <w:rsid w:val="00BB2DAA"/>
    <w:rsid w:val="00BB4A5C"/>
    <w:rsid w:val="00BB6077"/>
    <w:rsid w:val="00BC039A"/>
    <w:rsid w:val="00BC13E3"/>
    <w:rsid w:val="00BC1E8F"/>
    <w:rsid w:val="00BC2C36"/>
    <w:rsid w:val="00BC2EC3"/>
    <w:rsid w:val="00BC44BF"/>
    <w:rsid w:val="00BC499F"/>
    <w:rsid w:val="00BD0565"/>
    <w:rsid w:val="00BD3E58"/>
    <w:rsid w:val="00BD3E95"/>
    <w:rsid w:val="00BD56AC"/>
    <w:rsid w:val="00BE4603"/>
    <w:rsid w:val="00BE6504"/>
    <w:rsid w:val="00BE6B52"/>
    <w:rsid w:val="00BE7DCF"/>
    <w:rsid w:val="00C019B6"/>
    <w:rsid w:val="00C03CDD"/>
    <w:rsid w:val="00C12BAE"/>
    <w:rsid w:val="00C2240E"/>
    <w:rsid w:val="00C239E8"/>
    <w:rsid w:val="00C2400B"/>
    <w:rsid w:val="00C338B0"/>
    <w:rsid w:val="00C4314B"/>
    <w:rsid w:val="00C4766F"/>
    <w:rsid w:val="00C4767B"/>
    <w:rsid w:val="00C5132F"/>
    <w:rsid w:val="00C51983"/>
    <w:rsid w:val="00C52DEC"/>
    <w:rsid w:val="00C5426E"/>
    <w:rsid w:val="00C56626"/>
    <w:rsid w:val="00C60659"/>
    <w:rsid w:val="00C64309"/>
    <w:rsid w:val="00C7423F"/>
    <w:rsid w:val="00C74C50"/>
    <w:rsid w:val="00C80F3E"/>
    <w:rsid w:val="00C81C4B"/>
    <w:rsid w:val="00C82EDF"/>
    <w:rsid w:val="00C855E4"/>
    <w:rsid w:val="00C91741"/>
    <w:rsid w:val="00C93C4E"/>
    <w:rsid w:val="00C9442D"/>
    <w:rsid w:val="00C97D34"/>
    <w:rsid w:val="00C97FD1"/>
    <w:rsid w:val="00CA1453"/>
    <w:rsid w:val="00CA5123"/>
    <w:rsid w:val="00CA66D6"/>
    <w:rsid w:val="00CB1C44"/>
    <w:rsid w:val="00CB2E68"/>
    <w:rsid w:val="00CB3BC4"/>
    <w:rsid w:val="00CB40DE"/>
    <w:rsid w:val="00CC470C"/>
    <w:rsid w:val="00CC4A72"/>
    <w:rsid w:val="00CC5A43"/>
    <w:rsid w:val="00CC77B9"/>
    <w:rsid w:val="00CD3D83"/>
    <w:rsid w:val="00CD5651"/>
    <w:rsid w:val="00CE0319"/>
    <w:rsid w:val="00CE1356"/>
    <w:rsid w:val="00CE2011"/>
    <w:rsid w:val="00CE377C"/>
    <w:rsid w:val="00CE4ACC"/>
    <w:rsid w:val="00CE4D76"/>
    <w:rsid w:val="00CE5AA9"/>
    <w:rsid w:val="00CF691C"/>
    <w:rsid w:val="00CF7469"/>
    <w:rsid w:val="00D002F9"/>
    <w:rsid w:val="00D01288"/>
    <w:rsid w:val="00D012A5"/>
    <w:rsid w:val="00D02935"/>
    <w:rsid w:val="00D0330B"/>
    <w:rsid w:val="00D20D50"/>
    <w:rsid w:val="00D25C13"/>
    <w:rsid w:val="00D267CC"/>
    <w:rsid w:val="00D32210"/>
    <w:rsid w:val="00D33A01"/>
    <w:rsid w:val="00D4248E"/>
    <w:rsid w:val="00D43288"/>
    <w:rsid w:val="00D438F2"/>
    <w:rsid w:val="00D4506A"/>
    <w:rsid w:val="00D45C78"/>
    <w:rsid w:val="00D54481"/>
    <w:rsid w:val="00D54818"/>
    <w:rsid w:val="00D61D2B"/>
    <w:rsid w:val="00D6295F"/>
    <w:rsid w:val="00D65862"/>
    <w:rsid w:val="00D7353D"/>
    <w:rsid w:val="00D800CF"/>
    <w:rsid w:val="00D85B9A"/>
    <w:rsid w:val="00D8685D"/>
    <w:rsid w:val="00D903FB"/>
    <w:rsid w:val="00D916F6"/>
    <w:rsid w:val="00DA3B66"/>
    <w:rsid w:val="00DA55E8"/>
    <w:rsid w:val="00DB039A"/>
    <w:rsid w:val="00DB524D"/>
    <w:rsid w:val="00DC1B8A"/>
    <w:rsid w:val="00DD18D1"/>
    <w:rsid w:val="00DD360F"/>
    <w:rsid w:val="00DD393B"/>
    <w:rsid w:val="00DE00FF"/>
    <w:rsid w:val="00DE51D4"/>
    <w:rsid w:val="00DE7723"/>
    <w:rsid w:val="00DF0746"/>
    <w:rsid w:val="00DF14F2"/>
    <w:rsid w:val="00DF3DFA"/>
    <w:rsid w:val="00E035A9"/>
    <w:rsid w:val="00E04419"/>
    <w:rsid w:val="00E1003A"/>
    <w:rsid w:val="00E1662C"/>
    <w:rsid w:val="00E22494"/>
    <w:rsid w:val="00E32BA9"/>
    <w:rsid w:val="00E369F0"/>
    <w:rsid w:val="00E37ADB"/>
    <w:rsid w:val="00E4597F"/>
    <w:rsid w:val="00E564A1"/>
    <w:rsid w:val="00E6624D"/>
    <w:rsid w:val="00E674FB"/>
    <w:rsid w:val="00E82831"/>
    <w:rsid w:val="00E85FC5"/>
    <w:rsid w:val="00E92B70"/>
    <w:rsid w:val="00E93FC4"/>
    <w:rsid w:val="00E95110"/>
    <w:rsid w:val="00E977AB"/>
    <w:rsid w:val="00EA02A5"/>
    <w:rsid w:val="00EA2605"/>
    <w:rsid w:val="00EB40E0"/>
    <w:rsid w:val="00EB4251"/>
    <w:rsid w:val="00EB570B"/>
    <w:rsid w:val="00ED2801"/>
    <w:rsid w:val="00ED3F17"/>
    <w:rsid w:val="00EE4E56"/>
    <w:rsid w:val="00EF3919"/>
    <w:rsid w:val="00EF3C04"/>
    <w:rsid w:val="00F06512"/>
    <w:rsid w:val="00F119C3"/>
    <w:rsid w:val="00F15892"/>
    <w:rsid w:val="00F15D07"/>
    <w:rsid w:val="00F16CE2"/>
    <w:rsid w:val="00F17092"/>
    <w:rsid w:val="00F20587"/>
    <w:rsid w:val="00F22C64"/>
    <w:rsid w:val="00F24626"/>
    <w:rsid w:val="00F259EC"/>
    <w:rsid w:val="00F31E5E"/>
    <w:rsid w:val="00F3745A"/>
    <w:rsid w:val="00F42331"/>
    <w:rsid w:val="00F50C1A"/>
    <w:rsid w:val="00F5615D"/>
    <w:rsid w:val="00F601C5"/>
    <w:rsid w:val="00F60F36"/>
    <w:rsid w:val="00F6185A"/>
    <w:rsid w:val="00F61E1D"/>
    <w:rsid w:val="00F72DD3"/>
    <w:rsid w:val="00F76B7F"/>
    <w:rsid w:val="00F7743D"/>
    <w:rsid w:val="00F816DE"/>
    <w:rsid w:val="00F8424C"/>
    <w:rsid w:val="00F87717"/>
    <w:rsid w:val="00F94036"/>
    <w:rsid w:val="00F962FB"/>
    <w:rsid w:val="00FA0DB4"/>
    <w:rsid w:val="00FA7A33"/>
    <w:rsid w:val="00FB477D"/>
    <w:rsid w:val="00FD3577"/>
    <w:rsid w:val="00FD6E81"/>
    <w:rsid w:val="00FD973E"/>
    <w:rsid w:val="00FE0BB7"/>
    <w:rsid w:val="00FE1E8A"/>
    <w:rsid w:val="00FE1FF4"/>
    <w:rsid w:val="00FE354C"/>
    <w:rsid w:val="00FE3BFB"/>
    <w:rsid w:val="00FE40D2"/>
    <w:rsid w:val="00FF0EBA"/>
    <w:rsid w:val="00FF2076"/>
    <w:rsid w:val="00FF6CD0"/>
    <w:rsid w:val="024FB99B"/>
    <w:rsid w:val="025B1CE4"/>
    <w:rsid w:val="02B4E9EF"/>
    <w:rsid w:val="0327330E"/>
    <w:rsid w:val="03EB89FC"/>
    <w:rsid w:val="04394260"/>
    <w:rsid w:val="0495DD48"/>
    <w:rsid w:val="04F27E1B"/>
    <w:rsid w:val="052751FB"/>
    <w:rsid w:val="057D04A5"/>
    <w:rsid w:val="0661904C"/>
    <w:rsid w:val="06B6B725"/>
    <w:rsid w:val="0759853A"/>
    <w:rsid w:val="07A477F3"/>
    <w:rsid w:val="082C164F"/>
    <w:rsid w:val="08BB61CE"/>
    <w:rsid w:val="08DC8432"/>
    <w:rsid w:val="0952D6C2"/>
    <w:rsid w:val="09FBBECC"/>
    <w:rsid w:val="0AEA9F63"/>
    <w:rsid w:val="0B63B711"/>
    <w:rsid w:val="0BE48582"/>
    <w:rsid w:val="0C2BB465"/>
    <w:rsid w:val="0C56F4C7"/>
    <w:rsid w:val="0C691F10"/>
    <w:rsid w:val="0D33879B"/>
    <w:rsid w:val="0E4E82A1"/>
    <w:rsid w:val="0E76EC9C"/>
    <w:rsid w:val="0EEED7AA"/>
    <w:rsid w:val="0F1EA41A"/>
    <w:rsid w:val="0F4E883D"/>
    <w:rsid w:val="0F745E4C"/>
    <w:rsid w:val="10571E4C"/>
    <w:rsid w:val="1057486B"/>
    <w:rsid w:val="10642530"/>
    <w:rsid w:val="11C19CA4"/>
    <w:rsid w:val="11F9682F"/>
    <w:rsid w:val="12581851"/>
    <w:rsid w:val="12BEF275"/>
    <w:rsid w:val="1353A927"/>
    <w:rsid w:val="1414DDA0"/>
    <w:rsid w:val="146206AC"/>
    <w:rsid w:val="146A6612"/>
    <w:rsid w:val="14731426"/>
    <w:rsid w:val="1477D241"/>
    <w:rsid w:val="15434E69"/>
    <w:rsid w:val="1562FB2B"/>
    <w:rsid w:val="158EBBAA"/>
    <w:rsid w:val="169BA71B"/>
    <w:rsid w:val="172160CD"/>
    <w:rsid w:val="179A2CAB"/>
    <w:rsid w:val="185B3D4E"/>
    <w:rsid w:val="18935A3D"/>
    <w:rsid w:val="18F8FE0C"/>
    <w:rsid w:val="192AEB74"/>
    <w:rsid w:val="196437C6"/>
    <w:rsid w:val="1981CE95"/>
    <w:rsid w:val="1AA05937"/>
    <w:rsid w:val="1AD9AA8A"/>
    <w:rsid w:val="1B0C95EB"/>
    <w:rsid w:val="1B996790"/>
    <w:rsid w:val="1C09982A"/>
    <w:rsid w:val="1C6E10BD"/>
    <w:rsid w:val="1DC38244"/>
    <w:rsid w:val="1E057D26"/>
    <w:rsid w:val="1E096E2F"/>
    <w:rsid w:val="1F0A945D"/>
    <w:rsid w:val="1F12FE85"/>
    <w:rsid w:val="1F22428B"/>
    <w:rsid w:val="1F779621"/>
    <w:rsid w:val="201B61B2"/>
    <w:rsid w:val="205C0283"/>
    <w:rsid w:val="2080C2E3"/>
    <w:rsid w:val="20AECEE6"/>
    <w:rsid w:val="20E41E95"/>
    <w:rsid w:val="2157319A"/>
    <w:rsid w:val="21A766FC"/>
    <w:rsid w:val="22B81A8F"/>
    <w:rsid w:val="24629DA5"/>
    <w:rsid w:val="248D6ED0"/>
    <w:rsid w:val="24B6FA75"/>
    <w:rsid w:val="24E39A4A"/>
    <w:rsid w:val="2512B7C0"/>
    <w:rsid w:val="255CAAD0"/>
    <w:rsid w:val="2571377D"/>
    <w:rsid w:val="262E0A14"/>
    <w:rsid w:val="264772AF"/>
    <w:rsid w:val="26E6834A"/>
    <w:rsid w:val="2728EA83"/>
    <w:rsid w:val="2751F1FE"/>
    <w:rsid w:val="2770246B"/>
    <w:rsid w:val="28EF54ED"/>
    <w:rsid w:val="29609724"/>
    <w:rsid w:val="29F047F5"/>
    <w:rsid w:val="2AB2DFBD"/>
    <w:rsid w:val="2B85D431"/>
    <w:rsid w:val="2C1DFD1F"/>
    <w:rsid w:val="2C8EA915"/>
    <w:rsid w:val="2D44AE94"/>
    <w:rsid w:val="2E65438C"/>
    <w:rsid w:val="2E75BAC5"/>
    <w:rsid w:val="2EE07EF5"/>
    <w:rsid w:val="2F494DE6"/>
    <w:rsid w:val="2F8650E0"/>
    <w:rsid w:val="2F871A2E"/>
    <w:rsid w:val="2FAB71FC"/>
    <w:rsid w:val="305967B2"/>
    <w:rsid w:val="30676182"/>
    <w:rsid w:val="30E1CE79"/>
    <w:rsid w:val="3115A588"/>
    <w:rsid w:val="31C9408F"/>
    <w:rsid w:val="320B351F"/>
    <w:rsid w:val="326A6BF0"/>
    <w:rsid w:val="327DE849"/>
    <w:rsid w:val="32BEBAF0"/>
    <w:rsid w:val="33167220"/>
    <w:rsid w:val="33B7C739"/>
    <w:rsid w:val="3475CF93"/>
    <w:rsid w:val="3512D720"/>
    <w:rsid w:val="357E21D4"/>
    <w:rsid w:val="3589CE6A"/>
    <w:rsid w:val="3647A3C1"/>
    <w:rsid w:val="36D41E49"/>
    <w:rsid w:val="3865A74B"/>
    <w:rsid w:val="38D9C3E7"/>
    <w:rsid w:val="3906C4CA"/>
    <w:rsid w:val="398509F2"/>
    <w:rsid w:val="3A0177AC"/>
    <w:rsid w:val="3A14859E"/>
    <w:rsid w:val="3A9B288E"/>
    <w:rsid w:val="3AD97415"/>
    <w:rsid w:val="3AF4769E"/>
    <w:rsid w:val="3BA199F5"/>
    <w:rsid w:val="3C4ED2B9"/>
    <w:rsid w:val="3C5670B4"/>
    <w:rsid w:val="3CBCAAB4"/>
    <w:rsid w:val="3CEF57EC"/>
    <w:rsid w:val="3E1EF558"/>
    <w:rsid w:val="3E88EA67"/>
    <w:rsid w:val="3ED4E8CF"/>
    <w:rsid w:val="3FA795DF"/>
    <w:rsid w:val="3FEB3213"/>
    <w:rsid w:val="400A3622"/>
    <w:rsid w:val="40163757"/>
    <w:rsid w:val="40CB2933"/>
    <w:rsid w:val="413756EB"/>
    <w:rsid w:val="416E7CB0"/>
    <w:rsid w:val="430A4D11"/>
    <w:rsid w:val="4490633D"/>
    <w:rsid w:val="44DA7A55"/>
    <w:rsid w:val="450FF811"/>
    <w:rsid w:val="451D5010"/>
    <w:rsid w:val="45656BE8"/>
    <w:rsid w:val="46B92071"/>
    <w:rsid w:val="473BA513"/>
    <w:rsid w:val="476B211F"/>
    <w:rsid w:val="47FE494B"/>
    <w:rsid w:val="4862A2B8"/>
    <w:rsid w:val="48C08BD3"/>
    <w:rsid w:val="49C007EF"/>
    <w:rsid w:val="4A093EEA"/>
    <w:rsid w:val="4A4142EC"/>
    <w:rsid w:val="4AF20976"/>
    <w:rsid w:val="4BA50F4B"/>
    <w:rsid w:val="4C6CE409"/>
    <w:rsid w:val="4C72D704"/>
    <w:rsid w:val="4C8B99BF"/>
    <w:rsid w:val="4CD07B62"/>
    <w:rsid w:val="4D1C2623"/>
    <w:rsid w:val="4D1FD586"/>
    <w:rsid w:val="4D8CE9CC"/>
    <w:rsid w:val="4E43D75B"/>
    <w:rsid w:val="4EC1C7F4"/>
    <w:rsid w:val="506DB49D"/>
    <w:rsid w:val="50862E75"/>
    <w:rsid w:val="50978630"/>
    <w:rsid w:val="51135658"/>
    <w:rsid w:val="511BB852"/>
    <w:rsid w:val="51593B8E"/>
    <w:rsid w:val="51B58073"/>
    <w:rsid w:val="52038C7B"/>
    <w:rsid w:val="52C02159"/>
    <w:rsid w:val="52C248D3"/>
    <w:rsid w:val="536BE2C9"/>
    <w:rsid w:val="53BD2AB6"/>
    <w:rsid w:val="55235930"/>
    <w:rsid w:val="560EAF47"/>
    <w:rsid w:val="56221866"/>
    <w:rsid w:val="56A64A88"/>
    <w:rsid w:val="5796448D"/>
    <w:rsid w:val="57CF0181"/>
    <w:rsid w:val="5865849F"/>
    <w:rsid w:val="58730222"/>
    <w:rsid w:val="58859BA0"/>
    <w:rsid w:val="58979096"/>
    <w:rsid w:val="59E23856"/>
    <w:rsid w:val="59FA1F36"/>
    <w:rsid w:val="5ADD0BAF"/>
    <w:rsid w:val="5B0EAFE6"/>
    <w:rsid w:val="5BD89C85"/>
    <w:rsid w:val="5BFC1CC9"/>
    <w:rsid w:val="5C5853EF"/>
    <w:rsid w:val="5C78DC10"/>
    <w:rsid w:val="5CDC8611"/>
    <w:rsid w:val="5E14AC71"/>
    <w:rsid w:val="5EDC2876"/>
    <w:rsid w:val="5EDC6BC4"/>
    <w:rsid w:val="5F103D47"/>
    <w:rsid w:val="5F958100"/>
    <w:rsid w:val="5FC56523"/>
    <w:rsid w:val="6031A8BB"/>
    <w:rsid w:val="6137EB53"/>
    <w:rsid w:val="62A19E5D"/>
    <w:rsid w:val="62A3146E"/>
    <w:rsid w:val="6315F4AE"/>
    <w:rsid w:val="63408D1B"/>
    <w:rsid w:val="63E1BDA5"/>
    <w:rsid w:val="649613BF"/>
    <w:rsid w:val="64D8E392"/>
    <w:rsid w:val="65438F49"/>
    <w:rsid w:val="659CFBA3"/>
    <w:rsid w:val="65B802A5"/>
    <w:rsid w:val="65DA58BB"/>
    <w:rsid w:val="65F83593"/>
    <w:rsid w:val="66C93576"/>
    <w:rsid w:val="66D1D255"/>
    <w:rsid w:val="675614BF"/>
    <w:rsid w:val="68108454"/>
    <w:rsid w:val="6815CE68"/>
    <w:rsid w:val="6A5F69BD"/>
    <w:rsid w:val="6ABBB1F2"/>
    <w:rsid w:val="6AE3FFB7"/>
    <w:rsid w:val="6B352CAA"/>
    <w:rsid w:val="6D0CD74C"/>
    <w:rsid w:val="6D1D6A94"/>
    <w:rsid w:val="6DD7B86A"/>
    <w:rsid w:val="6DF3008F"/>
    <w:rsid w:val="6E93C65D"/>
    <w:rsid w:val="6EF66E37"/>
    <w:rsid w:val="6F9011E0"/>
    <w:rsid w:val="7041CDFF"/>
    <w:rsid w:val="70B5034A"/>
    <w:rsid w:val="70CF4BE0"/>
    <w:rsid w:val="71451397"/>
    <w:rsid w:val="71BD03D7"/>
    <w:rsid w:val="71F4C637"/>
    <w:rsid w:val="7255B140"/>
    <w:rsid w:val="726CABA2"/>
    <w:rsid w:val="732814EF"/>
    <w:rsid w:val="738C714A"/>
    <w:rsid w:val="738D276A"/>
    <w:rsid w:val="74042A1B"/>
    <w:rsid w:val="746E8437"/>
    <w:rsid w:val="7493C713"/>
    <w:rsid w:val="74B85A11"/>
    <w:rsid w:val="750358CB"/>
    <w:rsid w:val="753A121C"/>
    <w:rsid w:val="758A5EEF"/>
    <w:rsid w:val="75A9E26B"/>
    <w:rsid w:val="75FDC4C9"/>
    <w:rsid w:val="7624A749"/>
    <w:rsid w:val="770AFF18"/>
    <w:rsid w:val="7753D7EF"/>
    <w:rsid w:val="77A1F278"/>
    <w:rsid w:val="77F21BE1"/>
    <w:rsid w:val="780088CD"/>
    <w:rsid w:val="784FD58B"/>
    <w:rsid w:val="7968DB42"/>
    <w:rsid w:val="797D3CF9"/>
    <w:rsid w:val="7983CB10"/>
    <w:rsid w:val="7986771E"/>
    <w:rsid w:val="7A9D1315"/>
    <w:rsid w:val="7AA77E16"/>
    <w:rsid w:val="7BE3EDD9"/>
    <w:rsid w:val="7BF9A073"/>
    <w:rsid w:val="7C53979C"/>
    <w:rsid w:val="7E615D65"/>
    <w:rsid w:val="7E668E0D"/>
    <w:rsid w:val="7FB6A966"/>
    <w:rsid w:val="7FC9E697"/>
    <w:rsid w:val="7FCB898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62757F"/>
  <w15:chartTrackingRefBased/>
  <w15:docId w15:val="{19E6430F-1B25-4878-B81D-07CB0D20E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4235"/>
    <w:pPr>
      <w:spacing w:after="160" w:line="259"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E15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TableNormal"/>
    <w:next w:val="TableGrid"/>
    <w:uiPriority w:val="39"/>
    <w:rsid w:val="005E150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etai,Bullet EY,List Paragraph21,List Paragraph1,List Paragraph2,lp1,Bullet 1,Use Case List Paragraph,Numbering,ERP-List Paragraph,List Paragraph11,List Paragraph111,Paragraph,List Paragraph Red,Table of contents numbered,VARNELES"/>
    <w:basedOn w:val="Normal"/>
    <w:link w:val="ListParagraphChar"/>
    <w:uiPriority w:val="34"/>
    <w:qFormat/>
    <w:rsid w:val="005E1500"/>
    <w:pPr>
      <w:spacing w:after="0" w:line="240" w:lineRule="auto"/>
      <w:ind w:left="720"/>
      <w:contextualSpacing/>
    </w:pPr>
    <w:rPr>
      <w:rFonts w:ascii="Times New Roman" w:eastAsia="Times New Roman" w:hAnsi="Times New Roman" w:cs="Times New Roman"/>
      <w:sz w:val="24"/>
      <w:szCs w:val="24"/>
      <w:lang w:val="lt-LT" w:eastAsia="lt-LT"/>
    </w:rPr>
  </w:style>
  <w:style w:type="table" w:customStyle="1" w:styleId="Lentelstinklelis2">
    <w:name w:val="Lentelės tinklelis2"/>
    <w:basedOn w:val="TableNormal"/>
    <w:next w:val="TableGrid"/>
    <w:uiPriority w:val="39"/>
    <w:rsid w:val="005E150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5E1500"/>
    <w:rPr>
      <w:rFonts w:ascii="Times New Roman" w:eastAsia="Times New Roman" w:hAnsi="Times New Roman" w:cs="Times New Roman"/>
      <w:sz w:val="24"/>
      <w:szCs w:val="24"/>
      <w:lang w:eastAsia="lt-LT"/>
    </w:rPr>
  </w:style>
  <w:style w:type="character" w:styleId="CommentReference">
    <w:name w:val="annotation reference"/>
    <w:basedOn w:val="DefaultParagraphFont"/>
    <w:unhideWhenUsed/>
    <w:rsid w:val="00DD360F"/>
    <w:rPr>
      <w:sz w:val="16"/>
      <w:szCs w:val="16"/>
    </w:rPr>
  </w:style>
  <w:style w:type="paragraph" w:styleId="CommentText">
    <w:name w:val="annotation text"/>
    <w:basedOn w:val="Normal"/>
    <w:link w:val="CommentTextChar"/>
    <w:unhideWhenUsed/>
    <w:rsid w:val="00DD360F"/>
    <w:pPr>
      <w:spacing w:line="240" w:lineRule="auto"/>
    </w:pPr>
    <w:rPr>
      <w:sz w:val="20"/>
      <w:szCs w:val="20"/>
    </w:rPr>
  </w:style>
  <w:style w:type="character" w:customStyle="1" w:styleId="CommentTextChar">
    <w:name w:val="Comment Text Char"/>
    <w:basedOn w:val="DefaultParagraphFont"/>
    <w:link w:val="CommentText"/>
    <w:rsid w:val="00DD360F"/>
    <w:rPr>
      <w:sz w:val="20"/>
      <w:szCs w:val="20"/>
      <w:lang w:val="en-US"/>
    </w:rPr>
  </w:style>
  <w:style w:type="paragraph" w:styleId="CommentSubject">
    <w:name w:val="annotation subject"/>
    <w:basedOn w:val="CommentText"/>
    <w:next w:val="CommentText"/>
    <w:link w:val="CommentSubjectChar"/>
    <w:uiPriority w:val="99"/>
    <w:semiHidden/>
    <w:unhideWhenUsed/>
    <w:rsid w:val="006502FA"/>
    <w:rPr>
      <w:b/>
      <w:bCs/>
    </w:rPr>
  </w:style>
  <w:style w:type="character" w:customStyle="1" w:styleId="CommentSubjectChar">
    <w:name w:val="Comment Subject Char"/>
    <w:basedOn w:val="CommentTextChar"/>
    <w:link w:val="CommentSubject"/>
    <w:uiPriority w:val="99"/>
    <w:semiHidden/>
    <w:rsid w:val="006502FA"/>
    <w:rPr>
      <w:b/>
      <w:bCs/>
      <w:sz w:val="20"/>
      <w:szCs w:val="20"/>
      <w:lang w:val="en-US"/>
    </w:rPr>
  </w:style>
  <w:style w:type="paragraph" w:customStyle="1" w:styleId="Body2">
    <w:name w:val="Body 2"/>
    <w:rsid w:val="00BD56AC"/>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character" w:styleId="Hyperlink">
    <w:name w:val="Hyperlink"/>
    <w:basedOn w:val="DefaultParagraphFont"/>
    <w:uiPriority w:val="99"/>
    <w:unhideWhenUsed/>
    <w:rsid w:val="003C586B"/>
    <w:rPr>
      <w:color w:val="0000FF" w:themeColor="hyperlink"/>
      <w:u w:val="single"/>
    </w:rPr>
  </w:style>
  <w:style w:type="character" w:styleId="UnresolvedMention">
    <w:name w:val="Unresolved Mention"/>
    <w:basedOn w:val="DefaultParagraphFont"/>
    <w:uiPriority w:val="99"/>
    <w:semiHidden/>
    <w:unhideWhenUsed/>
    <w:rsid w:val="003C586B"/>
    <w:rPr>
      <w:color w:val="605E5C"/>
      <w:shd w:val="clear" w:color="auto" w:fill="E1DFDD"/>
    </w:rPr>
  </w:style>
  <w:style w:type="paragraph" w:styleId="Header">
    <w:name w:val="header"/>
    <w:basedOn w:val="Normal"/>
    <w:link w:val="HeaderChar"/>
    <w:uiPriority w:val="99"/>
    <w:unhideWhenUsed/>
    <w:rsid w:val="0063379D"/>
    <w:pPr>
      <w:tabs>
        <w:tab w:val="center" w:pos="4819"/>
        <w:tab w:val="right" w:pos="9638"/>
      </w:tabs>
      <w:spacing w:after="0" w:line="240" w:lineRule="auto"/>
    </w:pPr>
  </w:style>
  <w:style w:type="character" w:customStyle="1" w:styleId="HeaderChar">
    <w:name w:val="Header Char"/>
    <w:basedOn w:val="DefaultParagraphFont"/>
    <w:link w:val="Header"/>
    <w:uiPriority w:val="99"/>
    <w:rsid w:val="0063379D"/>
    <w:rPr>
      <w:lang w:val="en-US"/>
    </w:rPr>
  </w:style>
  <w:style w:type="paragraph" w:styleId="Footer">
    <w:name w:val="footer"/>
    <w:basedOn w:val="Normal"/>
    <w:link w:val="FooterChar"/>
    <w:uiPriority w:val="99"/>
    <w:unhideWhenUsed/>
    <w:rsid w:val="0063379D"/>
    <w:pPr>
      <w:tabs>
        <w:tab w:val="center" w:pos="4819"/>
        <w:tab w:val="right" w:pos="9638"/>
      </w:tabs>
      <w:spacing w:after="0" w:line="240" w:lineRule="auto"/>
    </w:pPr>
  </w:style>
  <w:style w:type="character" w:customStyle="1" w:styleId="FooterChar">
    <w:name w:val="Footer Char"/>
    <w:basedOn w:val="DefaultParagraphFont"/>
    <w:link w:val="Footer"/>
    <w:uiPriority w:val="99"/>
    <w:rsid w:val="0063379D"/>
    <w:rPr>
      <w:lang w:val="en-US"/>
    </w:rPr>
  </w:style>
  <w:style w:type="paragraph" w:styleId="Revision">
    <w:name w:val="Revision"/>
    <w:hidden/>
    <w:uiPriority w:val="99"/>
    <w:semiHidden/>
    <w:rsid w:val="00A7639A"/>
    <w:pPr>
      <w:spacing w:after="0" w:line="240" w:lineRule="auto"/>
    </w:pPr>
    <w:rPr>
      <w:lang w:val="en-US"/>
    </w:rPr>
  </w:style>
  <w:style w:type="character" w:customStyle="1" w:styleId="normal-h">
    <w:name w:val="normal-h"/>
    <w:basedOn w:val="DefaultParagraphFont"/>
    <w:rsid w:val="003511ED"/>
  </w:style>
  <w:style w:type="character" w:customStyle="1" w:styleId="normaltextrun">
    <w:name w:val="normaltextrun"/>
    <w:basedOn w:val="DefaultParagraphFont"/>
    <w:rsid w:val="00C4767B"/>
  </w:style>
  <w:style w:type="character" w:customStyle="1" w:styleId="eop">
    <w:name w:val="eop"/>
    <w:basedOn w:val="DefaultParagraphFont"/>
    <w:rsid w:val="00C4767B"/>
  </w:style>
  <w:style w:type="paragraph" w:customStyle="1" w:styleId="pf0">
    <w:name w:val="pf0"/>
    <w:basedOn w:val="Normal"/>
    <w:rsid w:val="0009587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09587D"/>
    <w:rPr>
      <w:rFonts w:ascii="Segoe UI" w:hAnsi="Segoe UI" w:cs="Segoe UI" w:hint="default"/>
      <w:sz w:val="18"/>
      <w:szCs w:val="18"/>
    </w:rPr>
  </w:style>
  <w:style w:type="character" w:customStyle="1" w:styleId="cf21">
    <w:name w:val="cf21"/>
    <w:basedOn w:val="DefaultParagraphFont"/>
    <w:rsid w:val="0009587D"/>
    <w:rPr>
      <w:rFonts w:ascii="Segoe UI" w:hAnsi="Segoe UI" w:cs="Segoe UI" w:hint="default"/>
      <w:sz w:val="18"/>
      <w:szCs w:val="18"/>
    </w:rPr>
  </w:style>
  <w:style w:type="character" w:customStyle="1" w:styleId="wysiwyg-color-black">
    <w:name w:val="wysiwyg-color-black"/>
    <w:basedOn w:val="DefaultParagraphFont"/>
    <w:rsid w:val="00674DC8"/>
  </w:style>
  <w:style w:type="character" w:styleId="FollowedHyperlink">
    <w:name w:val="FollowedHyperlink"/>
    <w:basedOn w:val="DefaultParagraphFont"/>
    <w:uiPriority w:val="99"/>
    <w:semiHidden/>
    <w:unhideWhenUsed/>
    <w:rsid w:val="00AA685F"/>
    <w:rPr>
      <w:color w:val="800080" w:themeColor="followedHyperlink"/>
      <w:u w:val="single"/>
    </w:rPr>
  </w:style>
  <w:style w:type="character" w:styleId="PlaceholderText">
    <w:name w:val="Placeholder Text"/>
    <w:basedOn w:val="DefaultParagraphFont"/>
    <w:uiPriority w:val="99"/>
    <w:semiHidden/>
    <w:rsid w:val="000B2B14"/>
  </w:style>
  <w:style w:type="character" w:customStyle="1" w:styleId="ui-provider">
    <w:name w:val="ui-provider"/>
    <w:basedOn w:val="DefaultParagraphFont"/>
    <w:rsid w:val="00DF14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0572014">
      <w:bodyDiv w:val="1"/>
      <w:marLeft w:val="0"/>
      <w:marRight w:val="0"/>
      <w:marTop w:val="0"/>
      <w:marBottom w:val="0"/>
      <w:divBdr>
        <w:top w:val="none" w:sz="0" w:space="0" w:color="auto"/>
        <w:left w:val="none" w:sz="0" w:space="0" w:color="auto"/>
        <w:bottom w:val="none" w:sz="0" w:space="0" w:color="auto"/>
        <w:right w:val="none" w:sz="0" w:space="0" w:color="auto"/>
      </w:divBdr>
    </w:div>
    <w:div w:id="1090395169">
      <w:bodyDiv w:val="1"/>
      <w:marLeft w:val="0"/>
      <w:marRight w:val="0"/>
      <w:marTop w:val="0"/>
      <w:marBottom w:val="0"/>
      <w:divBdr>
        <w:top w:val="none" w:sz="0" w:space="0" w:color="auto"/>
        <w:left w:val="none" w:sz="0" w:space="0" w:color="auto"/>
        <w:bottom w:val="none" w:sz="0" w:space="0" w:color="auto"/>
        <w:right w:val="none" w:sz="0" w:space="0" w:color="auto"/>
      </w:divBdr>
    </w:div>
    <w:div w:id="1158810891">
      <w:bodyDiv w:val="1"/>
      <w:marLeft w:val="0"/>
      <w:marRight w:val="0"/>
      <w:marTop w:val="0"/>
      <w:marBottom w:val="0"/>
      <w:divBdr>
        <w:top w:val="none" w:sz="0" w:space="0" w:color="auto"/>
        <w:left w:val="none" w:sz="0" w:space="0" w:color="auto"/>
        <w:bottom w:val="none" w:sz="0" w:space="0" w:color="auto"/>
        <w:right w:val="none" w:sz="0" w:space="0" w:color="auto"/>
      </w:divBdr>
    </w:div>
    <w:div w:id="1191214845">
      <w:bodyDiv w:val="1"/>
      <w:marLeft w:val="0"/>
      <w:marRight w:val="0"/>
      <w:marTop w:val="0"/>
      <w:marBottom w:val="0"/>
      <w:divBdr>
        <w:top w:val="none" w:sz="0" w:space="0" w:color="auto"/>
        <w:left w:val="none" w:sz="0" w:space="0" w:color="auto"/>
        <w:bottom w:val="none" w:sz="0" w:space="0" w:color="auto"/>
        <w:right w:val="none" w:sz="0" w:space="0" w:color="auto"/>
      </w:divBdr>
    </w:div>
    <w:div w:id="1318997010">
      <w:bodyDiv w:val="1"/>
      <w:marLeft w:val="0"/>
      <w:marRight w:val="0"/>
      <w:marTop w:val="0"/>
      <w:marBottom w:val="0"/>
      <w:divBdr>
        <w:top w:val="none" w:sz="0" w:space="0" w:color="auto"/>
        <w:left w:val="none" w:sz="0" w:space="0" w:color="auto"/>
        <w:bottom w:val="none" w:sz="0" w:space="0" w:color="auto"/>
        <w:right w:val="none" w:sz="0" w:space="0" w:color="auto"/>
      </w:divBdr>
    </w:div>
    <w:div w:id="1362904204">
      <w:bodyDiv w:val="1"/>
      <w:marLeft w:val="0"/>
      <w:marRight w:val="0"/>
      <w:marTop w:val="0"/>
      <w:marBottom w:val="0"/>
      <w:divBdr>
        <w:top w:val="none" w:sz="0" w:space="0" w:color="auto"/>
        <w:left w:val="none" w:sz="0" w:space="0" w:color="auto"/>
        <w:bottom w:val="none" w:sz="0" w:space="0" w:color="auto"/>
        <w:right w:val="none" w:sz="0" w:space="0" w:color="auto"/>
      </w:divBdr>
    </w:div>
    <w:div w:id="1917203688">
      <w:bodyDiv w:val="1"/>
      <w:marLeft w:val="0"/>
      <w:marRight w:val="0"/>
      <w:marTop w:val="0"/>
      <w:marBottom w:val="0"/>
      <w:divBdr>
        <w:top w:val="none" w:sz="0" w:space="0" w:color="auto"/>
        <w:left w:val="none" w:sz="0" w:space="0" w:color="auto"/>
        <w:bottom w:val="none" w:sz="0" w:space="0" w:color="auto"/>
        <w:right w:val="none" w:sz="0" w:space="0" w:color="auto"/>
      </w:divBdr>
    </w:div>
    <w:div w:id="1923877540">
      <w:bodyDiv w:val="1"/>
      <w:marLeft w:val="0"/>
      <w:marRight w:val="0"/>
      <w:marTop w:val="0"/>
      <w:marBottom w:val="0"/>
      <w:divBdr>
        <w:top w:val="none" w:sz="0" w:space="0" w:color="auto"/>
        <w:left w:val="none" w:sz="0" w:space="0" w:color="auto"/>
        <w:bottom w:val="none" w:sz="0" w:space="0" w:color="auto"/>
        <w:right w:val="none" w:sz="0" w:space="0" w:color="auto"/>
      </w:divBdr>
    </w:div>
    <w:div w:id="1967812326">
      <w:bodyDiv w:val="1"/>
      <w:marLeft w:val="0"/>
      <w:marRight w:val="0"/>
      <w:marTop w:val="0"/>
      <w:marBottom w:val="0"/>
      <w:divBdr>
        <w:top w:val="none" w:sz="0" w:space="0" w:color="auto"/>
        <w:left w:val="none" w:sz="0" w:space="0" w:color="auto"/>
        <w:bottom w:val="none" w:sz="0" w:space="0" w:color="auto"/>
        <w:right w:val="none" w:sz="0" w:space="0" w:color="auto"/>
      </w:divBdr>
    </w:div>
    <w:div w:id="2047097195">
      <w:bodyDiv w:val="1"/>
      <w:marLeft w:val="0"/>
      <w:marRight w:val="0"/>
      <w:marTop w:val="0"/>
      <w:marBottom w:val="0"/>
      <w:divBdr>
        <w:top w:val="none" w:sz="0" w:space="0" w:color="auto"/>
        <w:left w:val="none" w:sz="0" w:space="0" w:color="auto"/>
        <w:bottom w:val="none" w:sz="0" w:space="0" w:color="auto"/>
        <w:right w:val="none" w:sz="0" w:space="0" w:color="auto"/>
      </w:divBdr>
    </w:div>
    <w:div w:id="2105489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panevezioligonine.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info@eazymed.l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3EDBBE5D1C9454B9E4758840EFBA064"/>
        <w:category>
          <w:name w:val="General"/>
          <w:gallery w:val="placeholder"/>
        </w:category>
        <w:types>
          <w:type w:val="bbPlcHdr"/>
        </w:types>
        <w:behaviors>
          <w:behavior w:val="content"/>
        </w:behaviors>
        <w:guid w:val="{DC80CF36-ED46-4F30-B2D0-3294C2F8D61D}"/>
      </w:docPartPr>
      <w:docPartBody>
        <w:p w:rsidR="00F8097D" w:rsidRDefault="00517B9A" w:rsidP="00517B9A">
          <w:pPr>
            <w:pStyle w:val="F3EDBBE5D1C9454B9E4758840EFBA064"/>
          </w:pPr>
          <w:r>
            <w:rPr>
              <w:rStyle w:val="PlaceholderText"/>
            </w:rPr>
            <w:t>Choose an item.</w:t>
          </w:r>
        </w:p>
      </w:docPartBody>
    </w:docPart>
    <w:docPart>
      <w:docPartPr>
        <w:name w:val="611039E8FE284BC6BF2C3B991338A9A3"/>
        <w:category>
          <w:name w:val="General"/>
          <w:gallery w:val="placeholder"/>
        </w:category>
        <w:types>
          <w:type w:val="bbPlcHdr"/>
        </w:types>
        <w:behaviors>
          <w:behavior w:val="content"/>
        </w:behaviors>
        <w:guid w:val="{178A3959-ADDF-40B1-9D0C-BB2B1D7AD9CD}"/>
      </w:docPartPr>
      <w:docPartBody>
        <w:p w:rsidR="00F8097D" w:rsidRDefault="00517B9A" w:rsidP="00517B9A">
          <w:pPr>
            <w:pStyle w:val="611039E8FE284BC6BF2C3B991338A9A3"/>
          </w:pPr>
          <w:r>
            <w:rPr>
              <w:rStyle w:val="PlaceholderText"/>
            </w:rPr>
            <w:t>Choose an item.</w:t>
          </w:r>
        </w:p>
      </w:docPartBody>
    </w:docPart>
    <w:docPart>
      <w:docPartPr>
        <w:name w:val="D1F74919CDBB4F46878BCEE811FA5957"/>
        <w:category>
          <w:name w:val="General"/>
          <w:gallery w:val="placeholder"/>
        </w:category>
        <w:types>
          <w:type w:val="bbPlcHdr"/>
        </w:types>
        <w:behaviors>
          <w:behavior w:val="content"/>
        </w:behaviors>
        <w:guid w:val="{187F356C-C4CA-4C30-922A-E14408729424}"/>
      </w:docPartPr>
      <w:docPartBody>
        <w:p w:rsidR="00F8097D" w:rsidRDefault="00517B9A" w:rsidP="00517B9A">
          <w:pPr>
            <w:pStyle w:val="D1F74919CDBB4F46878BCEE811FA5957"/>
          </w:pPr>
          <w:r>
            <w:rPr>
              <w:rStyle w:val="PlaceholderText"/>
            </w:rPr>
            <w:t>Choose an item.</w:t>
          </w:r>
        </w:p>
      </w:docPartBody>
    </w:docPart>
    <w:docPart>
      <w:docPartPr>
        <w:name w:val="F0FD7649C2C447178DACAF7B12979183"/>
        <w:category>
          <w:name w:val="General"/>
          <w:gallery w:val="placeholder"/>
        </w:category>
        <w:types>
          <w:type w:val="bbPlcHdr"/>
        </w:types>
        <w:behaviors>
          <w:behavior w:val="content"/>
        </w:behaviors>
        <w:guid w:val="{19398BE3-4EAD-4C5B-8FD5-0444D02327FA}"/>
      </w:docPartPr>
      <w:docPartBody>
        <w:p w:rsidR="00F8097D" w:rsidRDefault="00517B9A" w:rsidP="00517B9A">
          <w:pPr>
            <w:pStyle w:val="F0FD7649C2C447178DACAF7B12979183"/>
          </w:pPr>
          <w:r>
            <w:rPr>
              <w:rStyle w:val="PlaceholderText"/>
            </w:rPr>
            <w:t>Choose an item.</w:t>
          </w:r>
        </w:p>
      </w:docPartBody>
    </w:docPart>
    <w:docPart>
      <w:docPartPr>
        <w:name w:val="E8204CC65F0B4F7FA2961F9B6592F51F"/>
        <w:category>
          <w:name w:val="General"/>
          <w:gallery w:val="placeholder"/>
        </w:category>
        <w:types>
          <w:type w:val="bbPlcHdr"/>
        </w:types>
        <w:behaviors>
          <w:behavior w:val="content"/>
        </w:behaviors>
        <w:guid w:val="{A6896F2B-372C-4F3E-BB0D-CFD06CF85A0B}"/>
      </w:docPartPr>
      <w:docPartBody>
        <w:p w:rsidR="00F8097D" w:rsidRDefault="00517B9A" w:rsidP="00517B9A">
          <w:pPr>
            <w:pStyle w:val="E8204CC65F0B4F7FA2961F9B6592F51F"/>
          </w:pPr>
          <w:r>
            <w:rPr>
              <w:rStyle w:val="PlaceholderText"/>
            </w:rPr>
            <w:t>Choose an item.</w:t>
          </w:r>
        </w:p>
      </w:docPartBody>
    </w:docPart>
    <w:docPart>
      <w:docPartPr>
        <w:name w:val="B7B4B49E7B8942AEA38EE836422709C4"/>
        <w:category>
          <w:name w:val="General"/>
          <w:gallery w:val="placeholder"/>
        </w:category>
        <w:types>
          <w:type w:val="bbPlcHdr"/>
        </w:types>
        <w:behaviors>
          <w:behavior w:val="content"/>
        </w:behaviors>
        <w:guid w:val="{E8F41483-CF66-4E12-B20E-0377A3045D63}"/>
      </w:docPartPr>
      <w:docPartBody>
        <w:p w:rsidR="00F8097D" w:rsidRDefault="00517B9A" w:rsidP="00517B9A">
          <w:pPr>
            <w:pStyle w:val="B7B4B49E7B8942AEA38EE836422709C4"/>
          </w:pPr>
          <w:r>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Ubuntu">
    <w:charset w:val="00"/>
    <w:family w:val="swiss"/>
    <w:pitch w:val="variable"/>
    <w:sig w:usb0="E00002FF" w:usb1="5000205B" w:usb2="00000000" w:usb3="00000000" w:csb0="0000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2A89"/>
    <w:rsid w:val="00010B31"/>
    <w:rsid w:val="00104D73"/>
    <w:rsid w:val="00112FE5"/>
    <w:rsid w:val="001303A9"/>
    <w:rsid w:val="001508C1"/>
    <w:rsid w:val="00185B4B"/>
    <w:rsid w:val="001926E9"/>
    <w:rsid w:val="001B4748"/>
    <w:rsid w:val="001F6DE2"/>
    <w:rsid w:val="00216F3C"/>
    <w:rsid w:val="002474D9"/>
    <w:rsid w:val="00274304"/>
    <w:rsid w:val="002748B1"/>
    <w:rsid w:val="00291993"/>
    <w:rsid w:val="002B4B7F"/>
    <w:rsid w:val="002F7D05"/>
    <w:rsid w:val="003069B5"/>
    <w:rsid w:val="003257A3"/>
    <w:rsid w:val="00333841"/>
    <w:rsid w:val="00346BFD"/>
    <w:rsid w:val="00367F1C"/>
    <w:rsid w:val="0038454A"/>
    <w:rsid w:val="003A14B1"/>
    <w:rsid w:val="003B4DAC"/>
    <w:rsid w:val="003C2624"/>
    <w:rsid w:val="003D5011"/>
    <w:rsid w:val="00412E51"/>
    <w:rsid w:val="00413C71"/>
    <w:rsid w:val="00423D1C"/>
    <w:rsid w:val="004655A7"/>
    <w:rsid w:val="004765C7"/>
    <w:rsid w:val="004A4571"/>
    <w:rsid w:val="004B197E"/>
    <w:rsid w:val="004B38ED"/>
    <w:rsid w:val="004C5E07"/>
    <w:rsid w:val="004F768F"/>
    <w:rsid w:val="0051226A"/>
    <w:rsid w:val="00517B9A"/>
    <w:rsid w:val="00592FBF"/>
    <w:rsid w:val="005D3AD3"/>
    <w:rsid w:val="00613AA4"/>
    <w:rsid w:val="00622F02"/>
    <w:rsid w:val="006C345F"/>
    <w:rsid w:val="006C6001"/>
    <w:rsid w:val="006F1EC4"/>
    <w:rsid w:val="00700C93"/>
    <w:rsid w:val="0070127A"/>
    <w:rsid w:val="007108BB"/>
    <w:rsid w:val="00743E64"/>
    <w:rsid w:val="00776A94"/>
    <w:rsid w:val="007A6AB3"/>
    <w:rsid w:val="008213FB"/>
    <w:rsid w:val="0083673D"/>
    <w:rsid w:val="008769C2"/>
    <w:rsid w:val="00881BA4"/>
    <w:rsid w:val="0089618D"/>
    <w:rsid w:val="008A6470"/>
    <w:rsid w:val="008B65A3"/>
    <w:rsid w:val="008D367D"/>
    <w:rsid w:val="009356AE"/>
    <w:rsid w:val="00942B46"/>
    <w:rsid w:val="009500CE"/>
    <w:rsid w:val="00964332"/>
    <w:rsid w:val="00972A89"/>
    <w:rsid w:val="0098659C"/>
    <w:rsid w:val="00994ABA"/>
    <w:rsid w:val="009F1F88"/>
    <w:rsid w:val="00A26FDC"/>
    <w:rsid w:val="00A43699"/>
    <w:rsid w:val="00A5231F"/>
    <w:rsid w:val="00A646D4"/>
    <w:rsid w:val="00AB01B9"/>
    <w:rsid w:val="00AB609B"/>
    <w:rsid w:val="00AC01F9"/>
    <w:rsid w:val="00AF3B36"/>
    <w:rsid w:val="00B27767"/>
    <w:rsid w:val="00B41222"/>
    <w:rsid w:val="00B428C5"/>
    <w:rsid w:val="00B567AE"/>
    <w:rsid w:val="00B7228E"/>
    <w:rsid w:val="00BA5216"/>
    <w:rsid w:val="00BE6504"/>
    <w:rsid w:val="00BF74DC"/>
    <w:rsid w:val="00C44166"/>
    <w:rsid w:val="00C4766F"/>
    <w:rsid w:val="00C60659"/>
    <w:rsid w:val="00C77B79"/>
    <w:rsid w:val="00CA1453"/>
    <w:rsid w:val="00CD34F9"/>
    <w:rsid w:val="00CD3879"/>
    <w:rsid w:val="00CF7469"/>
    <w:rsid w:val="00D36DCF"/>
    <w:rsid w:val="00D800CF"/>
    <w:rsid w:val="00DD393B"/>
    <w:rsid w:val="00DE4549"/>
    <w:rsid w:val="00E05323"/>
    <w:rsid w:val="00E1662C"/>
    <w:rsid w:val="00E71DF0"/>
    <w:rsid w:val="00E90AA1"/>
    <w:rsid w:val="00EB23D9"/>
    <w:rsid w:val="00F22C64"/>
    <w:rsid w:val="00F52726"/>
    <w:rsid w:val="00F52D52"/>
    <w:rsid w:val="00F5610F"/>
    <w:rsid w:val="00F77CFE"/>
    <w:rsid w:val="00F8097D"/>
    <w:rsid w:val="00FC3527"/>
    <w:rsid w:val="00FD65DF"/>
    <w:rsid w:val="00FE06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17B9A"/>
  </w:style>
  <w:style w:type="paragraph" w:customStyle="1" w:styleId="F3EDBBE5D1C9454B9E4758840EFBA064">
    <w:name w:val="F3EDBBE5D1C9454B9E4758840EFBA064"/>
    <w:rsid w:val="00517B9A"/>
  </w:style>
  <w:style w:type="paragraph" w:customStyle="1" w:styleId="611039E8FE284BC6BF2C3B991338A9A3">
    <w:name w:val="611039E8FE284BC6BF2C3B991338A9A3"/>
    <w:rsid w:val="00517B9A"/>
  </w:style>
  <w:style w:type="paragraph" w:customStyle="1" w:styleId="D1F74919CDBB4F46878BCEE811FA5957">
    <w:name w:val="D1F74919CDBB4F46878BCEE811FA5957"/>
    <w:rsid w:val="00517B9A"/>
  </w:style>
  <w:style w:type="paragraph" w:customStyle="1" w:styleId="F0FD7649C2C447178DACAF7B12979183">
    <w:name w:val="F0FD7649C2C447178DACAF7B12979183"/>
    <w:rsid w:val="00517B9A"/>
  </w:style>
  <w:style w:type="paragraph" w:customStyle="1" w:styleId="E8204CC65F0B4F7FA2961F9B6592F51F">
    <w:name w:val="E8204CC65F0B4F7FA2961F9B6592F51F"/>
    <w:rsid w:val="00517B9A"/>
  </w:style>
  <w:style w:type="paragraph" w:customStyle="1" w:styleId="B7B4B49E7B8942AEA38EE836422709C4">
    <w:name w:val="B7B4B49E7B8942AEA38EE836422709C4"/>
    <w:rsid w:val="00517B9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AE145E-893A-46CA-8306-C03FA8CAAC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TotalTime>
  <Pages>7</Pages>
  <Words>1931</Words>
  <Characters>11013</Characters>
  <Application>Microsoft Office Word</Application>
  <DocSecurity>0</DocSecurity>
  <Lines>91</Lines>
  <Paragraphs>25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12919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Agnė Pliupelė/Incorpus</dc:creator>
  <cp:keywords/>
  <dc:description/>
  <cp:lastModifiedBy>Inga Balčiūnienė</cp:lastModifiedBy>
  <cp:revision>64</cp:revision>
  <dcterms:created xsi:type="dcterms:W3CDTF">2025-02-18T08:44:00Z</dcterms:created>
  <dcterms:modified xsi:type="dcterms:W3CDTF">2026-02-10T14:05:00Z</dcterms:modified>
</cp:coreProperties>
</file>