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1"/>
          <w:iCs w:val="1"/>
          <w:smallCaps w:val="0"/>
          <w:strike w:val="0"/>
          <w:color w:val="000000"/>
          <w:sz w:val="20"/>
          <w:szCs w:val="20"/>
          <w:u w:val="none"/>
          <w:shd w:fill="auto" w:val="clear"/>
          <w:vertAlign w:val="baseline"/>
        </w:rPr>
      </w:pPr>
      <w:r w:rsidDel="00000000" w:rsidR="00000000" w:rsidRPr="00000000">
        <w:rPr>
          <w:rtl w:val="0"/>
        </w:rPr>
      </w:r>
    </w:p>
    <w:tbl>
      <w:tblPr>
        <w:tblStyle w:val="Table1"/>
        <w:tblW w:w="3195.0" w:type="dxa"/>
        <w:jc w:val="left"/>
        <w:tblInd w:w="6521.0" w:type="dxa"/>
        <w:tblLayout w:type="fixed"/>
        <w:tblLook w:val="0000"/>
      </w:tblPr>
      <w:tblGrid>
        <w:gridCol w:w="3195"/>
        <w:tblGridChange w:id="0">
          <w:tblGrid>
            <w:gridCol w:w="3195"/>
          </w:tblGrid>
        </w:tblGridChange>
      </w:tblGrid>
      <w:tr>
        <w:trPr>
          <w:cantSplit w:val="0"/>
          <w:trHeight w:val="424" w:hRule="atLeast"/>
          <w:tblHeader w:val="0"/>
        </w:trPr>
        <w:tc>
          <w:tcPr/>
          <w:p w:rsidR="00000000" w:rsidDel="00000000" w:rsidP="00000000" w:rsidRDefault="00000000" w:rsidRPr="00000000" w14:paraId="00000002">
            <w:pPr>
              <w:ind w:left="-75" w:firstLine="0"/>
              <w:jc w:val="both"/>
              <w:rPr>
                <w:rFonts w:ascii="Cambria" w:cs="Cambria" w:eastAsia="Cambria" w:hAnsi="Cambria"/>
              </w:rPr>
            </w:pPr>
            <w:r w:rsidDel="00000000" w:rsidR="00000000" w:rsidRPr="00000000">
              <w:rPr>
                <w:rFonts w:ascii="Cambria" w:cs="Cambria" w:eastAsia="Cambria" w:hAnsi="Cambria"/>
                <w:sz w:val="21"/>
                <w:szCs w:val="21"/>
                <w:rtl w:val="0"/>
              </w:rPr>
              <w:t xml:space="preserve">Atviro konkurso (supaprastinto prkimo) sąlygų</w:t>
            </w: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03">
            <w:pPr>
              <w:rPr>
                <w:rFonts w:ascii="Cambria" w:cs="Cambria" w:eastAsia="Cambria" w:hAnsi="Cambria"/>
              </w:rPr>
            </w:pPr>
            <w:r w:rsidDel="00000000" w:rsidR="00000000" w:rsidRPr="00000000">
              <w:rPr>
                <w:rFonts w:ascii="Cambria" w:cs="Cambria" w:eastAsia="Cambria" w:hAnsi="Cambria"/>
                <w:sz w:val="22"/>
                <w:szCs w:val="22"/>
                <w:rtl w:val="0"/>
              </w:rPr>
              <w:t xml:space="preserve">1 priedas</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s>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ind w:right="-178"/>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Herbas arba prekių ženklas</w:t>
      </w:r>
    </w:p>
    <w:p w:rsidR="00000000" w:rsidDel="00000000" w:rsidP="00000000" w:rsidRDefault="00000000" w:rsidRPr="00000000" w14:paraId="00000006">
      <w:pPr>
        <w:ind w:right="-178"/>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ind w:right="-178"/>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(Tiekėjo pavadinimas)</w:t>
      </w:r>
    </w:p>
    <w:p w:rsidR="00000000" w:rsidDel="00000000" w:rsidP="00000000" w:rsidRDefault="00000000" w:rsidRPr="00000000" w14:paraId="00000008">
      <w:pPr>
        <w:ind w:right="-178"/>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9">
      <w:pPr>
        <w:ind w:right="-178"/>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00000" w:rsidDel="00000000" w:rsidP="00000000" w:rsidRDefault="00000000" w:rsidRPr="00000000" w14:paraId="0000000A">
      <w:pPr>
        <w:ind w:right="-178"/>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B">
      <w:pPr>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LIETUVOS SVEIKATOS MOKSLŲ UNIVERSITETO LIGONINĖ </w:t>
      </w:r>
    </w:p>
    <w:p w:rsidR="00000000" w:rsidDel="00000000" w:rsidP="00000000" w:rsidRDefault="00000000" w:rsidRPr="00000000" w14:paraId="0000000C">
      <w:pPr>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KAUNO KLINIKOS</w:t>
      </w:r>
    </w:p>
    <w:p w:rsidR="00000000" w:rsidDel="00000000" w:rsidP="00000000" w:rsidRDefault="00000000" w:rsidRPr="00000000" w14:paraId="0000000D">
      <w:pP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E">
      <w:pPr>
        <w:tabs>
          <w:tab w:val="center" w:leader="none" w:pos="2520"/>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(Adresatas (perkančioji organizacija))</w:t>
      </w:r>
    </w:p>
    <w:p w:rsidR="00000000" w:rsidDel="00000000" w:rsidP="00000000" w:rsidRDefault="00000000" w:rsidRPr="00000000" w14:paraId="0000000F">
      <w:pPr>
        <w:jc w:val="cente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10">
      <w:pPr>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PASIŪLYMAS</w:t>
      </w:r>
    </w:p>
    <w:p w:rsidR="00000000" w:rsidDel="00000000" w:rsidP="00000000" w:rsidRDefault="00000000" w:rsidRPr="00000000" w14:paraId="00000011">
      <w:pPr>
        <w:jc w:val="cente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12">
      <w:pPr>
        <w:jc w:val="cente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DĖL GALVOS IR PEČIŲ FIKSAVIMO PAGRINDŲ PIRKIMO</w:t>
      </w:r>
      <w:r w:rsidDel="00000000" w:rsidR="00000000" w:rsidRPr="00000000">
        <w:rPr>
          <w:rtl w:val="0"/>
        </w:rPr>
      </w:r>
    </w:p>
    <w:p w:rsidR="00000000" w:rsidDel="00000000" w:rsidP="00000000" w:rsidRDefault="00000000" w:rsidRPr="00000000" w14:paraId="00000013">
      <w:pPr>
        <w:shd w:fill="ffffff" w:val="clear"/>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4">
      <w:pPr>
        <w:shd w:fill="ffffff" w:val="clear"/>
        <w:jc w:val="center"/>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24/11/2025 Nr.01/2025</w:t>
      </w:r>
      <w:r w:rsidDel="00000000" w:rsidR="00000000" w:rsidRPr="00000000">
        <w:rPr>
          <w:rtl w:val="0"/>
        </w:rPr>
      </w:r>
    </w:p>
    <w:p w:rsidR="00000000" w:rsidDel="00000000" w:rsidP="00000000" w:rsidRDefault="00000000" w:rsidRPr="00000000" w14:paraId="00000015">
      <w:pPr>
        <w:shd w:fill="ffffff" w:val="clear"/>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(Data)</w:t>
      </w:r>
    </w:p>
    <w:p w:rsidR="00000000" w:rsidDel="00000000" w:rsidP="00000000" w:rsidRDefault="00000000" w:rsidRPr="00000000" w14:paraId="00000016">
      <w:pPr>
        <w:shd w:fill="ffffff" w:val="clear"/>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LIEPOJA</w:t>
      </w:r>
    </w:p>
    <w:p w:rsidR="00000000" w:rsidDel="00000000" w:rsidP="00000000" w:rsidRDefault="00000000" w:rsidRPr="00000000" w14:paraId="00000017">
      <w:pPr>
        <w:shd w:fill="ffffff" w:val="clear"/>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(Sudarymo vieta)</w:t>
      </w:r>
    </w:p>
    <w:p w:rsidR="00000000" w:rsidDel="00000000" w:rsidP="00000000" w:rsidRDefault="00000000" w:rsidRPr="00000000" w14:paraId="00000018">
      <w:pPr>
        <w:jc w:val="right"/>
        <w:rPr>
          <w:rFonts w:ascii="Cambria" w:cs="Cambria" w:eastAsia="Cambria" w:hAnsi="Cambria"/>
          <w:sz w:val="22"/>
          <w:szCs w:val="22"/>
        </w:rPr>
      </w:pPr>
      <w:r w:rsidDel="00000000" w:rsidR="00000000" w:rsidRPr="00000000">
        <w:rPr>
          <w:rFonts w:ascii="Cambria" w:cs="Cambria" w:eastAsia="Cambria" w:hAnsi="Cambria"/>
          <w:sz w:val="22"/>
          <w:szCs w:val="22"/>
          <w:rtl w:val="0"/>
        </w:rPr>
        <w:tab/>
        <w:tab/>
        <w:tab/>
        <w:tab/>
        <w:t xml:space="preserve">1 lentelė</w:t>
      </w:r>
    </w:p>
    <w:p w:rsidR="00000000" w:rsidDel="00000000" w:rsidP="00000000" w:rsidRDefault="00000000" w:rsidRPr="00000000" w14:paraId="00000019">
      <w:pPr>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TIEKĖJO REKVIZITAI</w:t>
      </w:r>
    </w:p>
    <w:p w:rsidR="00000000" w:rsidDel="00000000" w:rsidP="00000000" w:rsidRDefault="00000000" w:rsidRPr="00000000" w14:paraId="0000001A">
      <w:pPr>
        <w:jc w:val="center"/>
        <w:rPr>
          <w:rFonts w:ascii="Cambria" w:cs="Cambria" w:eastAsia="Cambria" w:hAnsi="Cambria"/>
          <w:sz w:val="22"/>
          <w:szCs w:val="22"/>
        </w:rPr>
      </w:pPr>
      <w:r w:rsidDel="00000000" w:rsidR="00000000" w:rsidRPr="00000000">
        <w:rPr>
          <w:rtl w:val="0"/>
        </w:rPr>
      </w:r>
    </w:p>
    <w:tbl>
      <w:tblPr>
        <w:tblStyle w:val="Table2"/>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gridCol w:w="4927"/>
        <w:tblGridChange w:id="0">
          <w:tblGrid>
            <w:gridCol w:w="4928"/>
            <w:gridCol w:w="49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both"/>
              <w:rPr>
                <w:rFonts w:ascii="Cambria" w:cs="Cambria" w:eastAsia="Cambria" w:hAnsi="Cambria"/>
                <w:i w:val="1"/>
                <w:iCs w:val="1"/>
              </w:rPr>
            </w:pPr>
            <w:r w:rsidDel="00000000" w:rsidR="00000000" w:rsidRPr="00000000">
              <w:rPr>
                <w:rFonts w:ascii="Cambria" w:cs="Cambria" w:eastAsia="Cambria" w:hAnsi="Cambria"/>
                <w:sz w:val="22"/>
                <w:szCs w:val="22"/>
                <w:rtl w:val="0"/>
              </w:rPr>
              <w:t xml:space="preserve">Tiekėjo pavadinimas </w:t>
            </w:r>
            <w:r w:rsidDel="00000000" w:rsidR="00000000" w:rsidRPr="00000000">
              <w:rPr>
                <w:rFonts w:ascii="Cambria" w:cs="Cambria" w:eastAsia="Cambria" w:hAnsi="Cambria"/>
                <w:i w:val="1"/>
                <w:iCs w:val="1"/>
                <w:sz w:val="22"/>
                <w:szCs w:val="22"/>
                <w:rtl w:val="0"/>
              </w:rPr>
              <w:t xml:space="preserve">/Jeigu dalyvauja ūkio subjektų grupė, surašomi visi dalyvių pavadinimai/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jc w:val="both"/>
              <w:rPr>
                <w:rFonts w:ascii="Cambria" w:cs="Cambria" w:eastAsia="Cambria" w:hAnsi="Cambria"/>
              </w:rPr>
            </w:pPr>
            <w:r w:rsidDel="00000000" w:rsidR="00000000" w:rsidRPr="00000000">
              <w:rPr>
                <w:rFonts w:ascii="Cambria" w:cs="Cambria" w:eastAsia="Cambria" w:hAnsi="Cambria"/>
                <w:rtl w:val="0"/>
              </w:rPr>
              <w:t xml:space="preserve">LTD MEDICONSULT MS</w:t>
            </w:r>
          </w:p>
          <w:p w:rsidR="00000000" w:rsidDel="00000000" w:rsidP="00000000" w:rsidRDefault="00000000" w:rsidRPr="00000000" w14:paraId="0000001D">
            <w:pPr>
              <w:jc w:val="both"/>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jc w:val="both"/>
              <w:rPr>
                <w:rFonts w:ascii="Cambria" w:cs="Cambria" w:eastAsia="Cambria" w:hAnsi="Cambria"/>
              </w:rPr>
            </w:pPr>
            <w:r w:rsidDel="00000000" w:rsidR="00000000" w:rsidRPr="00000000">
              <w:rPr>
                <w:rFonts w:ascii="Cambria" w:cs="Cambria" w:eastAsia="Cambria" w:hAnsi="Cambria"/>
                <w:sz w:val="22"/>
                <w:szCs w:val="22"/>
                <w:rtl w:val="0"/>
              </w:rPr>
              <w:t xml:space="preserve">Tiekėjo adresas</w:t>
            </w:r>
            <w:r w:rsidDel="00000000" w:rsidR="00000000" w:rsidRPr="00000000">
              <w:rPr>
                <w:rFonts w:ascii="Cambria" w:cs="Cambria" w:eastAsia="Cambria" w:hAnsi="Cambria"/>
                <w:i w:val="1"/>
                <w:iCs w:val="1"/>
                <w:sz w:val="22"/>
                <w:szCs w:val="22"/>
                <w:rtl w:val="0"/>
              </w:rPr>
              <w:t xml:space="preserve"> /Jeigu dalyvauja ūkio subjektų grupė, surašomi visi dalyvių adresai/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both"/>
              <w:rPr>
                <w:rFonts w:ascii="Cambria" w:cs="Cambria" w:eastAsia="Cambria" w:hAnsi="Cambria"/>
              </w:rPr>
            </w:pPr>
            <w:r w:rsidDel="00000000" w:rsidR="00000000" w:rsidRPr="00000000">
              <w:rPr>
                <w:rFonts w:ascii="Cambria" w:cs="Cambria" w:eastAsia="Cambria" w:hAnsi="Cambria"/>
                <w:rtl w:val="0"/>
              </w:rPr>
              <w:t xml:space="preserve">Liepaja, Liela street 2 - 26, LV-3401, Latvia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both"/>
              <w:rPr>
                <w:rFonts w:ascii="Cambria" w:cs="Cambria" w:eastAsia="Cambria" w:hAnsi="Cambria"/>
              </w:rPr>
            </w:pPr>
            <w:r w:rsidDel="00000000" w:rsidR="00000000" w:rsidRPr="00000000">
              <w:rPr>
                <w:rFonts w:ascii="Cambria" w:cs="Cambria" w:eastAsia="Cambria" w:hAnsi="Cambria"/>
                <w:sz w:val="22"/>
                <w:szCs w:val="22"/>
                <w:rtl w:val="0"/>
              </w:rPr>
              <w:t xml:space="preserve">Įmonės kodas, PVM mokėtojo kodas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both"/>
              <w:rPr>
                <w:rFonts w:ascii="Cambria" w:cs="Cambria" w:eastAsia="Cambria" w:hAnsi="Cambria"/>
              </w:rPr>
            </w:pPr>
            <w:r w:rsidDel="00000000" w:rsidR="00000000" w:rsidRPr="00000000">
              <w:rPr>
                <w:rFonts w:ascii="Cambria" w:cs="Cambria" w:eastAsia="Cambria" w:hAnsi="Cambria"/>
                <w:rtl w:val="0"/>
              </w:rPr>
              <w:t xml:space="preserve">LV40103157314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both"/>
              <w:rPr>
                <w:rFonts w:ascii="Cambria" w:cs="Cambria" w:eastAsia="Cambria" w:hAnsi="Cambria"/>
              </w:rPr>
            </w:pPr>
            <w:r w:rsidDel="00000000" w:rsidR="00000000" w:rsidRPr="00000000">
              <w:rPr>
                <w:rFonts w:ascii="Cambria" w:cs="Cambria" w:eastAsia="Cambria" w:hAnsi="Cambria"/>
                <w:sz w:val="22"/>
                <w:szCs w:val="22"/>
                <w:rtl w:val="0"/>
              </w:rPr>
              <w:t xml:space="preserve">Atsiskaitomosios sąskaitos numeris, bankas, banko kodas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both"/>
              <w:rPr>
                <w:rFonts w:ascii="Cambria" w:cs="Cambria" w:eastAsia="Cambria" w:hAnsi="Cambria"/>
              </w:rPr>
            </w:pPr>
            <w:r w:rsidDel="00000000" w:rsidR="00000000" w:rsidRPr="00000000">
              <w:rPr>
                <w:rFonts w:ascii="Cambria" w:cs="Cambria" w:eastAsia="Cambria" w:hAnsi="Cambria"/>
                <w:rtl w:val="0"/>
              </w:rPr>
              <w:t xml:space="preserve">JSC SEB Bank , code UNLALV2X,</w:t>
            </w:r>
          </w:p>
          <w:p w:rsidR="00000000" w:rsidDel="00000000" w:rsidP="00000000" w:rsidRDefault="00000000" w:rsidRPr="00000000" w14:paraId="00000024">
            <w:pPr>
              <w:jc w:val="both"/>
              <w:rPr>
                <w:rFonts w:ascii="Cambria" w:cs="Cambria" w:eastAsia="Cambria" w:hAnsi="Cambria"/>
              </w:rPr>
            </w:pPr>
            <w:r w:rsidDel="00000000" w:rsidR="00000000" w:rsidRPr="00000000">
              <w:rPr>
                <w:rFonts w:ascii="Cambria" w:cs="Cambria" w:eastAsia="Cambria" w:hAnsi="Cambria"/>
                <w:rtl w:val="0"/>
              </w:rPr>
              <w:t xml:space="preserve">IBAN account:  LV17UNLA0050011924270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both"/>
              <w:rPr>
                <w:rFonts w:ascii="Cambria" w:cs="Cambria" w:eastAsia="Cambria" w:hAnsi="Cambria"/>
              </w:rPr>
            </w:pPr>
            <w:r w:rsidDel="00000000" w:rsidR="00000000" w:rsidRPr="00000000">
              <w:rPr>
                <w:rFonts w:ascii="Cambria" w:cs="Cambria" w:eastAsia="Cambria" w:hAnsi="Cambria"/>
                <w:sz w:val="22"/>
                <w:szCs w:val="22"/>
                <w:rtl w:val="0"/>
              </w:rPr>
              <w:t xml:space="preserve">Įmonės vadovo pareigos, vardas, pavardė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both"/>
              <w:rPr>
                <w:rFonts w:ascii="Cambria" w:cs="Cambria" w:eastAsia="Cambria" w:hAnsi="Cambria"/>
              </w:rPr>
            </w:pPr>
            <w:r w:rsidDel="00000000" w:rsidR="00000000" w:rsidRPr="00000000">
              <w:rPr>
                <w:rFonts w:ascii="Cambria" w:cs="Cambria" w:eastAsia="Cambria" w:hAnsi="Cambria"/>
                <w:rtl w:val="0"/>
              </w:rPr>
              <w:t xml:space="preserve">Valdybos narys Uldis Eglītis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both"/>
              <w:rPr>
                <w:rFonts w:ascii="Cambria" w:cs="Cambria" w:eastAsia="Cambria" w:hAnsi="Cambria"/>
              </w:rPr>
            </w:pPr>
            <w:r w:rsidDel="00000000" w:rsidR="00000000" w:rsidRPr="00000000">
              <w:rPr>
                <w:rFonts w:ascii="Cambria" w:cs="Cambria" w:eastAsia="Cambria" w:hAnsi="Cambria"/>
                <w:sz w:val="22"/>
                <w:szCs w:val="22"/>
                <w:rtl w:val="0"/>
              </w:rPr>
              <w:t xml:space="preserve">Už pasiūlymą atsakingo asmens vardas, pavardė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both"/>
              <w:rPr>
                <w:rFonts w:ascii="Cambria" w:cs="Cambria" w:eastAsia="Cambria" w:hAnsi="Cambria"/>
              </w:rPr>
            </w:pPr>
            <w:r w:rsidDel="00000000" w:rsidR="00000000" w:rsidRPr="00000000">
              <w:rPr>
                <w:rFonts w:ascii="Cambria" w:cs="Cambria" w:eastAsia="Cambria" w:hAnsi="Cambria"/>
                <w:rtl w:val="0"/>
              </w:rPr>
              <w:t xml:space="preserve">Valdybos narys Uldis Eglītis</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both"/>
              <w:rPr>
                <w:rFonts w:ascii="Cambria" w:cs="Cambria" w:eastAsia="Cambria" w:hAnsi="Cambria"/>
              </w:rPr>
            </w:pPr>
            <w:r w:rsidDel="00000000" w:rsidR="00000000" w:rsidRPr="00000000">
              <w:rPr>
                <w:rFonts w:ascii="Cambria" w:cs="Cambria" w:eastAsia="Cambria" w:hAnsi="Cambria"/>
                <w:sz w:val="22"/>
                <w:szCs w:val="22"/>
                <w:rtl w:val="0"/>
              </w:rPr>
              <w:t xml:space="preserve">Už sutarties vykdymą atsakingo asmens pareigos, vardas, pavardė, telefono numeris, el. pašto adresas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both"/>
              <w:rPr>
                <w:rFonts w:ascii="Cambria" w:cs="Cambria" w:eastAsia="Cambria" w:hAnsi="Cambria"/>
              </w:rPr>
            </w:pPr>
            <w:r w:rsidDel="00000000" w:rsidR="00000000" w:rsidRPr="00000000">
              <w:rPr>
                <w:rFonts w:ascii="Cambria" w:cs="Cambria" w:eastAsia="Cambria" w:hAnsi="Cambria"/>
                <w:rtl w:val="0"/>
              </w:rPr>
              <w:t xml:space="preserve">Valdybos narys Uldis Eglītis</w:t>
            </w:r>
          </w:p>
          <w:p w:rsidR="00000000" w:rsidDel="00000000" w:rsidP="00000000" w:rsidRDefault="00000000" w:rsidRPr="00000000" w14:paraId="0000002B">
            <w:pPr>
              <w:jc w:val="both"/>
              <w:rPr>
                <w:rFonts w:ascii="Cambria" w:cs="Cambria" w:eastAsia="Cambria" w:hAnsi="Cambria"/>
              </w:rPr>
            </w:pPr>
            <w:hyperlink r:id="rId8">
              <w:r w:rsidDel="00000000" w:rsidR="00000000" w:rsidRPr="00000000">
                <w:rPr>
                  <w:rFonts w:ascii="Cambria" w:cs="Cambria" w:eastAsia="Cambria" w:hAnsi="Cambria"/>
                  <w:color w:val="1155cc"/>
                  <w:u w:val="single"/>
                  <w:rtl w:val="0"/>
                </w:rPr>
                <w:t xml:space="preserve">mediconsult@mediconsult.lv</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C">
            <w:pPr>
              <w:jc w:val="both"/>
              <w:rPr>
                <w:rFonts w:ascii="Cambria" w:cs="Cambria" w:eastAsia="Cambria" w:hAnsi="Cambria"/>
              </w:rPr>
            </w:pPr>
            <w:r w:rsidDel="00000000" w:rsidR="00000000" w:rsidRPr="00000000">
              <w:rPr>
                <w:rFonts w:ascii="Cambria" w:cs="Cambria" w:eastAsia="Cambria" w:hAnsi="Cambria"/>
                <w:rtl w:val="0"/>
              </w:rPr>
              <w:t xml:space="preserve">+371 20289895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both"/>
              <w:rPr>
                <w:rFonts w:ascii="Cambria" w:cs="Cambria" w:eastAsia="Cambria" w:hAnsi="Cambria"/>
              </w:rPr>
            </w:pPr>
            <w:r w:rsidDel="00000000" w:rsidR="00000000" w:rsidRPr="00000000">
              <w:rPr>
                <w:rFonts w:ascii="Cambria" w:cs="Cambria" w:eastAsia="Cambria" w:hAnsi="Cambria"/>
                <w:sz w:val="22"/>
                <w:szCs w:val="22"/>
                <w:rtl w:val="0"/>
              </w:rPr>
              <w:t xml:space="preserve">Telefono numeris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jc w:val="both"/>
              <w:rPr>
                <w:rFonts w:ascii="Cambria" w:cs="Cambria" w:eastAsia="Cambria" w:hAnsi="Cambria"/>
              </w:rPr>
            </w:pPr>
            <w:r w:rsidDel="00000000" w:rsidR="00000000" w:rsidRPr="00000000">
              <w:rPr>
                <w:rFonts w:ascii="Cambria" w:cs="Cambria" w:eastAsia="Cambria" w:hAnsi="Cambria"/>
                <w:rtl w:val="0"/>
              </w:rPr>
              <w:t xml:space="preserve">+371 20289895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both"/>
              <w:rPr>
                <w:rFonts w:ascii="Cambria" w:cs="Cambria" w:eastAsia="Cambria" w:hAnsi="Cambria"/>
              </w:rPr>
            </w:pPr>
            <w:r w:rsidDel="00000000" w:rsidR="00000000" w:rsidRPr="00000000">
              <w:rPr>
                <w:rFonts w:ascii="Cambria" w:cs="Cambria" w:eastAsia="Cambria" w:hAnsi="Cambria"/>
                <w:sz w:val="22"/>
                <w:szCs w:val="22"/>
                <w:rtl w:val="0"/>
              </w:rPr>
              <w:t xml:space="preserve">Fakso numeris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both"/>
              <w:rPr>
                <w:rFonts w:ascii="Cambria" w:cs="Cambria" w:eastAsia="Cambria" w:hAnsi="Cambria"/>
              </w:rPr>
            </w:pPr>
            <w:r w:rsidDel="00000000" w:rsidR="00000000" w:rsidRPr="00000000">
              <w:rPr>
                <w:rFonts w:ascii="Cambria" w:cs="Cambria" w:eastAsia="Cambria" w:hAnsi="Cambria"/>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both"/>
              <w:rPr>
                <w:rFonts w:ascii="Cambria" w:cs="Cambria" w:eastAsia="Cambria" w:hAnsi="Cambria"/>
              </w:rPr>
            </w:pPr>
            <w:r w:rsidDel="00000000" w:rsidR="00000000" w:rsidRPr="00000000">
              <w:rPr>
                <w:rFonts w:ascii="Cambria" w:cs="Cambria" w:eastAsia="Cambria" w:hAnsi="Cambria"/>
                <w:sz w:val="22"/>
                <w:szCs w:val="22"/>
                <w:rtl w:val="0"/>
              </w:rPr>
              <w:t xml:space="preserve">El. pašto adresas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both"/>
              <w:rPr>
                <w:rFonts w:ascii="Cambria" w:cs="Cambria" w:eastAsia="Cambria" w:hAnsi="Cambria"/>
              </w:rPr>
            </w:pPr>
            <w:hyperlink r:id="rId9">
              <w:r w:rsidDel="00000000" w:rsidR="00000000" w:rsidRPr="00000000">
                <w:rPr>
                  <w:rFonts w:ascii="Cambria" w:cs="Cambria" w:eastAsia="Cambria" w:hAnsi="Cambria"/>
                  <w:color w:val="1155cc"/>
                  <w:u w:val="single"/>
                  <w:rtl w:val="0"/>
                </w:rPr>
                <w:t xml:space="preserve">mediconsult@mediconsult.lv</w:t>
              </w:r>
            </w:hyperlink>
            <w:r w:rsidDel="00000000" w:rsidR="00000000" w:rsidRPr="00000000">
              <w:rPr>
                <w:rFonts w:ascii="Cambria" w:cs="Cambria" w:eastAsia="Cambria" w:hAnsi="Cambria"/>
                <w:rtl w:val="0"/>
              </w:rPr>
              <w:t xml:space="preserve"> </w:t>
            </w:r>
          </w:p>
        </w:tc>
      </w:tr>
    </w:tbl>
    <w:p w:rsidR="00000000" w:rsidDel="00000000" w:rsidP="00000000" w:rsidRDefault="00000000" w:rsidRPr="00000000" w14:paraId="00000033">
      <w:pP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4">
      <w:pPr>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Šiuo pasiūlymu pažymime, kad sutinkame su visomis pirkimo sąlygomis, nustatytomis:</w:t>
      </w:r>
    </w:p>
    <w:p w:rsidR="00000000" w:rsidDel="00000000" w:rsidP="00000000" w:rsidRDefault="00000000" w:rsidRPr="00000000" w14:paraId="00000035">
      <w:pPr>
        <w:numPr>
          <w:ilvl w:val="0"/>
          <w:numId w:val="1"/>
        </w:numPr>
        <w:pBdr>
          <w:top w:color="000000" w:space="0" w:sz="0" w:val="none"/>
          <w:left w:color="000000" w:space="0" w:sz="0" w:val="none"/>
          <w:bottom w:color="000000" w:space="0" w:sz="0" w:val="none"/>
          <w:right w:color="000000" w:space="0" w:sz="0" w:val="none"/>
          <w:between w:color="000000" w:space="0" w:sz="0" w:val="none"/>
        </w:pBdr>
        <w:ind w:left="0"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Atviro konkurso (supaprastinto pirkimo) skelbime, paskelbtame Viešųjų pirkimų įstatymo nustatyta tvarka;</w:t>
      </w:r>
    </w:p>
    <w:p w:rsidR="00000000" w:rsidDel="00000000" w:rsidP="00000000" w:rsidRDefault="00000000" w:rsidRPr="00000000" w14:paraId="00000036">
      <w:pPr>
        <w:numPr>
          <w:ilvl w:val="0"/>
          <w:numId w:val="1"/>
        </w:numPr>
        <w:pBdr>
          <w:top w:color="000000" w:space="0" w:sz="0" w:val="none"/>
          <w:left w:color="000000" w:space="0" w:sz="0" w:val="none"/>
          <w:bottom w:color="000000" w:space="0" w:sz="0" w:val="none"/>
          <w:right w:color="000000" w:space="0" w:sz="0" w:val="none"/>
          <w:between w:color="000000" w:space="0" w:sz="0" w:val="none"/>
        </w:pBdr>
        <w:ind w:left="0"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kituose pirkimo dokumentuose (jų paaiškinimuose, papildymuose).</w:t>
      </w:r>
    </w:p>
    <w:p w:rsidR="00000000" w:rsidDel="00000000" w:rsidP="00000000" w:rsidRDefault="00000000" w:rsidRPr="00000000" w14:paraId="00000037">
      <w:pPr>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Pasirašydamas CVP IS priemonėmis pateiktą pasiūlymą saugiu elektroniniu ar fiziniu parašu, patvirtinu, kad dokumentų skaitmeninės kopijos ir elektroninėmis priemonėmis pateikti duomenys yra tikri.</w:t>
      </w:r>
    </w:p>
    <w:p w:rsidR="00000000" w:rsidDel="00000000" w:rsidP="00000000" w:rsidRDefault="00000000" w:rsidRPr="00000000" w14:paraId="00000038">
      <w:pPr>
        <w:ind w:left="8640" w:firstLine="0"/>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   2 lentelė</w:t>
      </w:r>
      <w:r w:rsidDel="00000000" w:rsidR="00000000" w:rsidRPr="00000000">
        <w:rPr>
          <w:rtl w:val="0"/>
        </w:rPr>
      </w:r>
    </w:p>
    <w:p w:rsidR="00000000" w:rsidDel="00000000" w:rsidP="00000000" w:rsidRDefault="00000000" w:rsidRPr="00000000" w14:paraId="00000039">
      <w:pPr>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SUBTIEKĖJO REKVIZITAI</w:t>
      </w:r>
    </w:p>
    <w:p w:rsidR="00000000" w:rsidDel="00000000" w:rsidP="00000000" w:rsidRDefault="00000000" w:rsidRPr="00000000" w14:paraId="0000003A">
      <w:pPr>
        <w:jc w:val="center"/>
        <w:rPr>
          <w:rFonts w:ascii="Cambria" w:cs="Cambria" w:eastAsia="Cambria" w:hAnsi="Cambria"/>
          <w:b w:val="1"/>
          <w:bCs w:val="1"/>
          <w:sz w:val="22"/>
          <w:szCs w:val="22"/>
        </w:rPr>
      </w:pPr>
      <w:r w:rsidDel="00000000" w:rsidR="00000000" w:rsidRPr="00000000">
        <w:rPr>
          <w:rtl w:val="0"/>
        </w:rPr>
      </w:r>
    </w:p>
    <w:tbl>
      <w:tblPr>
        <w:tblStyle w:val="Table3"/>
        <w:tblW w:w="978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8930"/>
        <w:tblGridChange w:id="0">
          <w:tblGrid>
            <w:gridCol w:w="851"/>
            <w:gridCol w:w="89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jc w:val="center"/>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Eil.</w:t>
            </w:r>
            <w:r w:rsidDel="00000000" w:rsidR="00000000" w:rsidRPr="00000000">
              <w:rPr>
                <w:rtl w:val="0"/>
              </w:rPr>
            </w:r>
          </w:p>
          <w:p w:rsidR="00000000" w:rsidDel="00000000" w:rsidP="00000000" w:rsidRDefault="00000000" w:rsidRPr="00000000" w14:paraId="0000003C">
            <w:pPr>
              <w:jc w:val="center"/>
              <w:rPr>
                <w:rFonts w:ascii="Cambria" w:cs="Cambria" w:eastAsia="Cambria" w:hAnsi="Cambria"/>
              </w:rPr>
            </w:pPr>
            <w:r w:rsidDel="00000000" w:rsidR="00000000" w:rsidRPr="00000000">
              <w:rPr>
                <w:rFonts w:ascii="Cambria" w:cs="Cambria" w:eastAsia="Cambria" w:hAnsi="Cambria"/>
                <w:b w:val="1"/>
                <w:bCs w:val="1"/>
                <w:sz w:val="22"/>
                <w:szCs w:val="22"/>
                <w:rtl w:val="0"/>
              </w:rPr>
              <w:t xml:space="preserve">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jc w:val="center"/>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Subtiekėjo pavadinimas (-ai), adresas (-ai)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both"/>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40">
      <w:pPr>
        <w:ind w:firstLine="720"/>
        <w:jc w:val="both"/>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sz w:val="22"/>
          <w:szCs w:val="22"/>
          <w:rtl w:val="0"/>
        </w:rPr>
        <w:t xml:space="preserve">*Pastaba:</w:t>
      </w:r>
      <w:r w:rsidDel="00000000" w:rsidR="00000000" w:rsidRPr="00000000">
        <w:rPr>
          <w:rFonts w:ascii="Cambria" w:cs="Cambria" w:eastAsia="Cambria" w:hAnsi="Cambria"/>
          <w:i w:val="1"/>
          <w:iCs w:val="1"/>
          <w:sz w:val="22"/>
          <w:szCs w:val="22"/>
          <w:rtl w:val="0"/>
        </w:rPr>
        <w:t xml:space="preserve"> Lentelė pildoma, jei tiekėjas ketina pasitelkti subtiekėją.</w:t>
        <w:tab/>
        <w:tab/>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s>
        <w:spacing w:after="0" w:before="0" w:line="240" w:lineRule="auto"/>
        <w:ind w:left="0" w:right="0" w:firstLine="0"/>
        <w:jc w:val="righ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3 lentelė</w:t>
        <w:tab/>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PASIŪLYMO KAINA</w:t>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1"/>
          <w:bCs w:val="1"/>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single"/>
          <w:shd w:fill="auto" w:val="clear"/>
          <w:vertAlign w:val="baseline"/>
          <w:rtl w:val="0"/>
        </w:rPr>
        <w:t xml:space="preserve">Kainų pasiūlymą užpildyti pirkimo dokumentų 6 priede „Kainų pasiūlymo lentelė“ </w:t>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1"/>
          <w:bCs w:val="1"/>
          <w:i w:val="0"/>
          <w:iCs w:val="0"/>
          <w:smallCaps w:val="0"/>
          <w:strike w:val="0"/>
          <w:color w:val="ff0000"/>
          <w:sz w:val="22"/>
          <w:szCs w:val="22"/>
          <w:u w:val="single"/>
          <w:shd w:fill="auto" w:val="clear"/>
          <w:vertAlign w:val="baseline"/>
        </w:rPr>
      </w:pPr>
      <w:r w:rsidDel="00000000" w:rsidR="00000000" w:rsidRPr="00000000">
        <w:rPr>
          <w:rFonts w:ascii="Cambria" w:cs="Cambria" w:eastAsia="Cambria" w:hAnsi="Cambria"/>
          <w:b w:val="1"/>
          <w:bCs w:val="1"/>
          <w:i w:val="0"/>
          <w:iCs w:val="0"/>
          <w:smallCaps w:val="0"/>
          <w:strike w:val="0"/>
          <w:color w:val="ff0000"/>
          <w:sz w:val="22"/>
          <w:szCs w:val="22"/>
          <w:u w:val="single"/>
          <w:shd w:fill="auto" w:val="clear"/>
          <w:vertAlign w:val="baseline"/>
          <w:rtl w:val="0"/>
        </w:rPr>
        <w:t xml:space="preserve"> (dokumentas turi būti pateikiamas redaguojamu formatu)</w:t>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s>
        <w:spacing w:after="0" w:before="0" w:line="240" w:lineRule="auto"/>
        <w:ind w:left="0" w:right="0" w:firstLine="0"/>
        <w:jc w:val="both"/>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jc w:val="right"/>
        <w:rPr>
          <w:sz w:val="22"/>
          <w:szCs w:val="22"/>
        </w:rPr>
      </w:pPr>
      <w:r w:rsidDel="00000000" w:rsidR="00000000" w:rsidRPr="00000000">
        <w:rPr>
          <w:sz w:val="22"/>
          <w:szCs w:val="22"/>
          <w:rtl w:val="0"/>
        </w:rPr>
        <w:t xml:space="preserve">4 lentelė</w:t>
      </w:r>
    </w:p>
    <w:p w:rsidR="00000000" w:rsidDel="00000000" w:rsidP="00000000" w:rsidRDefault="00000000" w:rsidRPr="00000000" w14:paraId="00000048">
      <w:pPr>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PATEIKIAMŲ DOKUMENTŲ SĄRAŠAS</w:t>
      </w:r>
    </w:p>
    <w:p w:rsidR="00000000" w:rsidDel="00000000" w:rsidP="00000000" w:rsidRDefault="00000000" w:rsidRPr="00000000" w14:paraId="00000049">
      <w:pPr>
        <w:jc w:val="center"/>
        <w:rPr>
          <w:rFonts w:ascii="Cambria" w:cs="Cambria" w:eastAsia="Cambria" w:hAnsi="Cambria"/>
          <w:b w:val="1"/>
          <w:bCs w:val="1"/>
          <w:sz w:val="22"/>
          <w:szCs w:val="22"/>
        </w:rPr>
      </w:pPr>
      <w:r w:rsidDel="00000000" w:rsidR="00000000" w:rsidRPr="00000000">
        <w:rPr>
          <w:rtl w:val="0"/>
        </w:rPr>
      </w:r>
    </w:p>
    <w:tbl>
      <w:tblPr>
        <w:tblStyle w:val="Table4"/>
        <w:tblpPr w:leftFromText="180" w:rightFromText="180" w:topFromText="0" w:bottomFromText="0" w:vertAnchor="text" w:horzAnchor="text" w:tblpX="75" w:tblpY="1"/>
        <w:tblW w:w="98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3969"/>
        <w:gridCol w:w="2268"/>
        <w:gridCol w:w="2902"/>
        <w:tblGridChange w:id="0">
          <w:tblGrid>
            <w:gridCol w:w="675"/>
            <w:gridCol w:w="3969"/>
            <w:gridCol w:w="2268"/>
            <w:gridCol w:w="29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center"/>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Eil.Nr.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center"/>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Pateiktų dokumentų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Dokumento puslapių skaičius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center"/>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Failo, kuriame yra dokumentas, pavadinimas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both"/>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both"/>
              <w:rPr>
                <w:rFonts w:ascii="Cambria" w:cs="Cambria" w:eastAsia="Cambria" w:hAnsi="Cambria"/>
              </w:rPr>
            </w:pPr>
            <w:r w:rsidDel="00000000" w:rsidR="00000000" w:rsidRPr="00000000">
              <w:rPr>
                <w:rFonts w:ascii="Cambria" w:cs="Cambria" w:eastAsia="Cambria" w:hAnsi="Cambria"/>
                <w:rtl w:val="0"/>
              </w:rPr>
              <w:t xml:space="preserve">Atviro konkurso (supaprastinto prkimo) sąlygų 1 priedas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both"/>
              <w:rPr>
                <w:rFonts w:ascii="Cambria" w:cs="Cambria" w:eastAsia="Cambria" w:hAnsi="Cambria"/>
              </w:rPr>
            </w:pPr>
            <w:r w:rsidDel="00000000" w:rsidR="00000000" w:rsidRPr="00000000">
              <w:rPr>
                <w:rFonts w:ascii="Cambria" w:cs="Cambria" w:eastAsia="Cambria" w:hAnsi="Cambria"/>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both"/>
              <w:rPr>
                <w:rFonts w:ascii="Cambria" w:cs="Cambria" w:eastAsia="Cambria" w:hAnsi="Cambria"/>
              </w:rPr>
            </w:pPr>
            <w:r w:rsidDel="00000000" w:rsidR="00000000" w:rsidRPr="00000000">
              <w:rPr>
                <w:rFonts w:ascii="Cambria" w:cs="Cambria" w:eastAsia="Cambria" w:hAnsi="Cambria"/>
                <w:rtl w:val="0"/>
              </w:rPr>
              <w:t xml:space="preserve">Copy of BENDRIEJI REIKALAVIMAI (2)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both"/>
              <w:rPr>
                <w:rFonts w:ascii="Cambria" w:cs="Cambria" w:eastAsia="Cambria" w:hAnsi="Cambria"/>
              </w:rPr>
            </w:pPr>
            <w:r w:rsidDel="00000000" w:rsidR="00000000" w:rsidRPr="00000000">
              <w:rPr>
                <w:rFonts w:ascii="Cambria" w:cs="Cambria" w:eastAsia="Cambria" w:hAnsi="Cambria"/>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 w:val="left" w:leader="none" w:pos="1296"/>
              </w:tabs>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6 priedas KAINŲ PASIŪLYMO LENTELĖ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both"/>
              <w:rPr>
                <w:rFonts w:ascii="Cambria" w:cs="Cambria" w:eastAsia="Cambria" w:hAnsi="Cambria"/>
              </w:rPr>
            </w:pPr>
            <w:r w:rsidDel="00000000" w:rsidR="00000000" w:rsidRPr="00000000">
              <w:rPr>
                <w:rFonts w:ascii="Cambria" w:cs="Cambria" w:eastAsia="Cambria" w:hAnsi="Cambria"/>
                <w:rtl w:val="0"/>
              </w:rPr>
              <w:t xml:space="preserve">6 priedas KAINŲ PASIŪLYMO LENTELĖ</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jc w:val="both"/>
              <w:rPr>
                <w:rFonts w:ascii="Cambria" w:cs="Cambria" w:eastAsia="Cambria" w:hAnsi="Cambria"/>
              </w:rPr>
            </w:pPr>
            <w:r w:rsidDel="00000000" w:rsidR="00000000" w:rsidRPr="00000000">
              <w:rPr>
                <w:rFonts w:ascii="Cambria" w:cs="Cambria" w:eastAsia="Cambria" w:hAnsi="Cambria"/>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 w:val="left" w:leader="none" w:pos="1296"/>
              </w:tabs>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4 PRIEDAS Techninė specifikacija (užpildyti, pateikti word formatu)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both"/>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jc w:val="both"/>
              <w:rPr>
                <w:rFonts w:ascii="Cambria" w:cs="Cambria" w:eastAsia="Cambria" w:hAnsi="Cambria"/>
              </w:rPr>
            </w:pPr>
            <w:r w:rsidDel="00000000" w:rsidR="00000000" w:rsidRPr="00000000">
              <w:rPr>
                <w:rFonts w:ascii="Cambria" w:cs="Cambria" w:eastAsia="Cambria" w:hAnsi="Cambria"/>
                <w:rtl w:val="0"/>
              </w:rPr>
              <w:t xml:space="preserve">4 PRIEDAS Techninė specifikacija (užpildyti, pateikti word formatu) (1)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both"/>
              <w:rPr>
                <w:rFonts w:ascii="Cambria" w:cs="Cambria" w:eastAsia="Cambria" w:hAnsi="Cambria"/>
              </w:rPr>
            </w:pPr>
            <w:r w:rsidDel="00000000" w:rsidR="00000000" w:rsidRPr="00000000">
              <w:rPr>
                <w:rFonts w:ascii="Cambria" w:cs="Cambria" w:eastAsia="Cambria" w:hAnsi="Cambria"/>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 w:val="left" w:leader="none" w:pos="1296"/>
              </w:tabs>
              <w:spacing w:after="0" w:before="0" w:line="240" w:lineRule="auto"/>
              <w:ind w:left="0" w:right="0" w:firstLine="0"/>
              <w:jc w:val="both"/>
              <w:rPr>
                <w:rFonts w:ascii="Cambria" w:cs="Cambria" w:eastAsia="Cambria" w:hAnsi="Cambria"/>
              </w:rPr>
            </w:pPr>
            <w:r w:rsidDel="00000000" w:rsidR="00000000" w:rsidRPr="00000000">
              <w:rPr>
                <w:rFonts w:ascii="Cambria" w:cs="Cambria" w:eastAsia="Cambria" w:hAnsi="Cambria"/>
                <w:rtl w:val="0"/>
              </w:rPr>
              <w:t xml:space="preserve">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both"/>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both"/>
              <w:rPr>
                <w:rFonts w:ascii="Cambria" w:cs="Cambria" w:eastAsia="Cambria" w:hAnsi="Cambria"/>
              </w:rPr>
            </w:pPr>
            <w:r w:rsidDel="00000000" w:rsidR="00000000" w:rsidRPr="00000000">
              <w:rPr>
                <w:rFonts w:ascii="Cambria" w:cs="Cambria" w:eastAsia="Cambria" w:hAnsi="Cambria"/>
                <w:rtl w:val="0"/>
              </w:rPr>
              <w:t xml:space="preserve">base_plate_CE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both"/>
              <w:rPr>
                <w:rFonts w:ascii="Cambria" w:cs="Cambria" w:eastAsia="Cambria" w:hAnsi="Cambria"/>
              </w:rPr>
            </w:pPr>
            <w:r w:rsidDel="00000000" w:rsidR="00000000" w:rsidRPr="00000000">
              <w:rPr>
                <w:rFonts w:ascii="Cambria" w:cs="Cambria" w:eastAsia="Cambria" w:hAnsi="Cambria"/>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 w:val="left" w:leader="none" w:pos="1296"/>
              </w:tabs>
              <w:spacing w:after="0" w:before="0" w:line="240" w:lineRule="auto"/>
              <w:ind w:left="0" w:right="0" w:firstLine="0"/>
              <w:jc w:val="both"/>
              <w:rPr>
                <w:rFonts w:ascii="Cambria" w:cs="Cambria" w:eastAsia="Cambria" w:hAnsi="Cambria"/>
              </w:rPr>
            </w:pPr>
            <w:r w:rsidDel="00000000" w:rsidR="00000000" w:rsidRPr="00000000">
              <w:rPr>
                <w:rFonts w:ascii="Cambria" w:cs="Cambria" w:eastAsia="Cambria" w:hAnsi="Cambria"/>
                <w:rtl w:val="0"/>
              </w:rPr>
              <w:t xml:space="preserve">Technical data sheet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both"/>
              <w:rPr>
                <w:rFonts w:ascii="Cambria" w:cs="Cambria" w:eastAsia="Cambria" w:hAnsi="Cambria"/>
              </w:rPr>
            </w:pPr>
            <w:r w:rsidDel="00000000" w:rsidR="00000000" w:rsidRPr="00000000">
              <w:rPr>
                <w:rFonts w:ascii="Cambria" w:cs="Cambria" w:eastAsia="Cambria" w:hAnsi="Cambria"/>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both"/>
              <w:rPr>
                <w:rFonts w:ascii="Cambria" w:cs="Cambria" w:eastAsia="Cambria" w:hAnsi="Cambria"/>
              </w:rPr>
            </w:pPr>
            <w:r w:rsidDel="00000000" w:rsidR="00000000" w:rsidRPr="00000000">
              <w:rPr>
                <w:rFonts w:ascii="Cambria" w:cs="Cambria" w:eastAsia="Cambria" w:hAnsi="Cambria"/>
                <w:rtl w:val="0"/>
              </w:rPr>
              <w:t xml:space="preserve">base_plate_TDS</w:t>
            </w:r>
          </w:p>
        </w:tc>
      </w:tr>
      <w:tr>
        <w:trPr>
          <w:cantSplit w:val="0"/>
          <w:trHeight w:val="324" w:hRule="atLeast"/>
          <w:tblHeader w:val="0"/>
        </w:trPr>
        <w:tc>
          <w:tcPr/>
          <w:p w:rsidR="00000000" w:rsidDel="00000000" w:rsidP="00000000" w:rsidRDefault="00000000" w:rsidRPr="00000000" w14:paraId="00000062">
            <w:pPr>
              <w:ind w:right="-108"/>
              <w:jc w:val="both"/>
              <w:rPr>
                <w:rFonts w:ascii="Cambria" w:cs="Cambria" w:eastAsia="Cambria" w:hAnsi="Cambria"/>
              </w:rPr>
            </w:pPr>
            <w:r w:rsidDel="00000000" w:rsidR="00000000" w:rsidRPr="00000000">
              <w:rPr>
                <w:rFonts w:ascii="Cambria" w:cs="Cambria" w:eastAsia="Cambria" w:hAnsi="Cambria"/>
                <w:sz w:val="22"/>
                <w:szCs w:val="22"/>
                <w:rtl w:val="0"/>
              </w:rPr>
              <w:t xml:space="preserve">Pasiūlymas galioja iki termino, nustatyto pirkimo dokumentuose.</w:t>
            </w:r>
            <w:r w:rsidDel="00000000" w:rsidR="00000000" w:rsidRPr="00000000">
              <w:rPr>
                <w:rtl w:val="0"/>
              </w:rPr>
            </w:r>
          </w:p>
          <w:p w:rsidR="00000000" w:rsidDel="00000000" w:rsidP="00000000" w:rsidRDefault="00000000" w:rsidRPr="00000000" w14:paraId="00000063">
            <w:pPr>
              <w:ind w:right="-108" w:firstLine="720"/>
              <w:jc w:val="both"/>
              <w:rPr>
                <w:rFonts w:ascii="Cambria" w:cs="Cambria" w:eastAsia="Cambria" w:hAnsi="Cambria"/>
              </w:rPr>
            </w:pPr>
            <w:r w:rsidDel="00000000" w:rsidR="00000000" w:rsidRPr="00000000">
              <w:rPr>
                <w:rtl w:val="0"/>
              </w:rPr>
            </w:r>
          </w:p>
          <w:p w:rsidR="00000000" w:rsidDel="00000000" w:rsidP="00000000" w:rsidRDefault="00000000" w:rsidRPr="00000000" w14:paraId="00000064">
            <w:pPr>
              <w:pBdr>
                <w:bottom w:color="000000" w:space="1" w:sz="4" w:val="single"/>
              </w:pBdr>
              <w:ind w:firstLine="44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Primintina, kad pasiūlyme nurodytos </w:t>
            </w:r>
            <w:r w:rsidDel="00000000" w:rsidR="00000000" w:rsidRPr="00000000">
              <w:rPr>
                <w:rFonts w:ascii="Cambria" w:cs="Cambria" w:eastAsia="Cambria" w:hAnsi="Cambria"/>
                <w:b w:val="1"/>
                <w:bCs w:val="1"/>
                <w:sz w:val="22"/>
                <w:szCs w:val="22"/>
                <w:u w:val="single"/>
                <w:rtl w:val="0"/>
              </w:rPr>
              <w:t xml:space="preserve">kainos bei įkainiai, </w:t>
            </w:r>
            <w:r w:rsidDel="00000000" w:rsidR="00000000" w:rsidRPr="00000000">
              <w:rPr>
                <w:rFonts w:ascii="Cambria" w:cs="Cambria" w:eastAsia="Cambria" w:hAnsi="Cambria"/>
                <w:sz w:val="22"/>
                <w:szCs w:val="22"/>
                <w:rtl w:val="0"/>
              </w:rPr>
              <w:t xml:space="preserve">taip pat</w:t>
            </w:r>
            <w:r w:rsidDel="00000000" w:rsidR="00000000" w:rsidRPr="00000000">
              <w:rPr>
                <w:rFonts w:ascii="Cambria" w:cs="Cambria" w:eastAsia="Cambria" w:hAnsi="Cambria"/>
                <w:b w:val="1"/>
                <w:bCs w:val="1"/>
                <w:sz w:val="22"/>
                <w:szCs w:val="22"/>
                <w:u w:val="single"/>
                <w:rtl w:val="0"/>
              </w:rPr>
              <w:t xml:space="preserve"> nuolaidos dydis ar įkainio bazė, </w:t>
            </w:r>
            <w:r w:rsidDel="00000000" w:rsidR="00000000" w:rsidRPr="00000000">
              <w:rPr>
                <w:rFonts w:ascii="Cambria" w:cs="Cambria" w:eastAsia="Cambria" w:hAnsi="Cambria"/>
                <w:sz w:val="22"/>
                <w:szCs w:val="22"/>
                <w:rtl w:val="0"/>
              </w:rPr>
              <w:t xml:space="preserve">tiekėjo</w:t>
            </w:r>
            <w:r w:rsidDel="00000000" w:rsidR="00000000" w:rsidRPr="00000000">
              <w:rPr>
                <w:rFonts w:ascii="Cambria" w:cs="Cambria" w:eastAsia="Cambria" w:hAnsi="Cambria"/>
                <w:b w:val="1"/>
                <w:bCs w:val="1"/>
                <w:sz w:val="22"/>
                <w:szCs w:val="22"/>
                <w:u w:val="single"/>
                <w:rtl w:val="0"/>
              </w:rPr>
              <w:t xml:space="preserve"> siūlomų prekių gamintojai, pavadinimai, modeliai, </w:t>
            </w:r>
            <w:r w:rsidDel="00000000" w:rsidR="00000000" w:rsidRPr="00000000">
              <w:rPr>
                <w:rFonts w:ascii="Cambria" w:cs="Cambria" w:eastAsia="Cambria" w:hAnsi="Cambria"/>
                <w:sz w:val="22"/>
                <w:szCs w:val="22"/>
                <w:rtl w:val="0"/>
              </w:rPr>
              <w:t xml:space="preserve">tiekėjo</w:t>
            </w:r>
            <w:r w:rsidDel="00000000" w:rsidR="00000000" w:rsidRPr="00000000">
              <w:rPr>
                <w:rFonts w:ascii="Cambria" w:cs="Cambria" w:eastAsia="Cambria" w:hAnsi="Cambria"/>
                <w:b w:val="1"/>
                <w:bCs w:val="1"/>
                <w:sz w:val="22"/>
                <w:szCs w:val="22"/>
                <w:u w:val="single"/>
                <w:rtl w:val="0"/>
              </w:rPr>
              <w:t xml:space="preserve"> siūlomų prekių techninės specifikacijos, </w:t>
            </w:r>
            <w:r w:rsidDel="00000000" w:rsidR="00000000" w:rsidRPr="00000000">
              <w:rPr>
                <w:rFonts w:ascii="Cambria" w:cs="Cambria" w:eastAsia="Cambria" w:hAnsi="Cambria"/>
                <w:sz w:val="22"/>
                <w:szCs w:val="22"/>
                <w:rtl w:val="0"/>
              </w:rPr>
              <w:t xml:space="preserve">nurodomos užpildant perkančiosios organizacijos pateiktas lenteles, </w:t>
            </w:r>
            <w:r w:rsidDel="00000000" w:rsidR="00000000" w:rsidRPr="00000000">
              <w:rPr>
                <w:rFonts w:ascii="Cambria" w:cs="Cambria" w:eastAsia="Cambria" w:hAnsi="Cambria"/>
                <w:b w:val="1"/>
                <w:bCs w:val="1"/>
                <w:sz w:val="22"/>
                <w:szCs w:val="22"/>
                <w:u w:val="single"/>
                <w:rtl w:val="0"/>
              </w:rPr>
              <w:t xml:space="preserve">gaminio naudotojo instrukcija</w:t>
            </w:r>
            <w:r w:rsidDel="00000000" w:rsidR="00000000" w:rsidRPr="00000000">
              <w:rPr>
                <w:rFonts w:ascii="Cambria" w:cs="Cambria" w:eastAsia="Cambria" w:hAnsi="Cambria"/>
                <w:sz w:val="22"/>
                <w:szCs w:val="22"/>
                <w:rtl w:val="0"/>
              </w:rPr>
              <w:t xml:space="preserve">, tiekėjo</w:t>
            </w:r>
            <w:r w:rsidDel="00000000" w:rsidR="00000000" w:rsidRPr="00000000">
              <w:rPr>
                <w:rFonts w:ascii="Cambria" w:cs="Cambria" w:eastAsia="Cambria" w:hAnsi="Cambria"/>
                <w:b w:val="1"/>
                <w:bCs w:val="1"/>
                <w:sz w:val="22"/>
                <w:szCs w:val="22"/>
                <w:u w:val="single"/>
                <w:rtl w:val="0"/>
              </w:rPr>
              <w:t xml:space="preserve"> siūlomų prekių atitiktį techninės specifikacijos reikalavimams įrodantys dokumentai - brošiūros, aprašymai, instrukcijos  </w:t>
            </w:r>
            <w:r w:rsidDel="00000000" w:rsidR="00000000" w:rsidRPr="00000000">
              <w:rPr>
                <w:rFonts w:ascii="Cambria" w:cs="Cambria" w:eastAsia="Cambria" w:hAnsi="Cambria"/>
                <w:sz w:val="22"/>
                <w:szCs w:val="22"/>
                <w:u w:val="single"/>
                <w:rtl w:val="0"/>
              </w:rPr>
              <w:t xml:space="preserve">- </w:t>
            </w:r>
            <w:r w:rsidDel="00000000" w:rsidR="00000000" w:rsidRPr="00000000">
              <w:rPr>
                <w:rFonts w:ascii="Cambria" w:cs="Cambria" w:eastAsia="Cambria" w:hAnsi="Cambria"/>
                <w:b w:val="1"/>
                <w:bCs w:val="1"/>
                <w:sz w:val="22"/>
                <w:szCs w:val="22"/>
                <w:u w:val="single"/>
                <w:rtl w:val="0"/>
              </w:rPr>
              <w:t xml:space="preserve">nėra konfidenciali</w:t>
            </w:r>
            <w:r w:rsidDel="00000000" w:rsidR="00000000" w:rsidRPr="00000000">
              <w:rPr>
                <w:rFonts w:ascii="Cambria" w:cs="Cambria" w:eastAsia="Cambria" w:hAnsi="Cambria"/>
                <w:b w:val="1"/>
                <w:bCs w:val="1"/>
                <w:sz w:val="22"/>
                <w:szCs w:val="22"/>
                <w:rtl w:val="0"/>
              </w:rPr>
              <w:t xml:space="preserve"> </w:t>
            </w:r>
            <w:r w:rsidDel="00000000" w:rsidR="00000000" w:rsidRPr="00000000">
              <w:rPr>
                <w:rFonts w:ascii="Cambria" w:cs="Cambria" w:eastAsia="Cambria" w:hAnsi="Cambria"/>
                <w:b w:val="1"/>
                <w:bCs w:val="1"/>
                <w:sz w:val="22"/>
                <w:szCs w:val="22"/>
                <w:u w:val="single"/>
                <w:rtl w:val="0"/>
              </w:rPr>
              <w:t xml:space="preserve">informacija</w:t>
            </w:r>
            <w:r w:rsidDel="00000000" w:rsidR="00000000" w:rsidRPr="00000000">
              <w:rPr>
                <w:rFonts w:ascii="Cambria" w:cs="Cambria" w:eastAsia="Cambria" w:hAnsi="Cambria"/>
                <w:b w:val="1"/>
                <w:bCs w:val="1"/>
                <w:sz w:val="22"/>
                <w:szCs w:val="22"/>
                <w:rtl w:val="0"/>
              </w:rPr>
              <w:t xml:space="preserve"> </w:t>
            </w:r>
            <w:r w:rsidDel="00000000" w:rsidR="00000000" w:rsidRPr="00000000">
              <w:rPr>
                <w:rFonts w:ascii="Cambria" w:cs="Cambria" w:eastAsia="Cambria" w:hAnsi="Cambria"/>
                <w:sz w:val="22"/>
                <w:szCs w:val="22"/>
                <w:rtl w:val="0"/>
              </w:rPr>
              <w:t xml:space="preserve">(plačiau skaityti</w:t>
            </w:r>
            <w:r w:rsidDel="00000000" w:rsidR="00000000" w:rsidRPr="00000000">
              <w:rPr>
                <w:rFonts w:ascii="Cambria" w:cs="Cambria" w:eastAsia="Cambria" w:hAnsi="Cambria"/>
                <w:sz w:val="22"/>
                <w:szCs w:val="22"/>
                <w:vertAlign w:val="superscript"/>
              </w:rPr>
              <w:footnoteReference w:customMarkFollows="0" w:id="0"/>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65">
            <w:pPr>
              <w:pBdr>
                <w:bottom w:color="000000" w:space="1" w:sz="4" w:val="single"/>
              </w:pBdr>
              <w:ind w:firstLine="440"/>
              <w:jc w:val="both"/>
              <w:rPr>
                <w:rFonts w:ascii="Cambria" w:cs="Cambria" w:eastAsia="Cambria" w:hAnsi="Cambria"/>
                <w:u w:val="single"/>
              </w:rPr>
            </w:pPr>
            <w:r w:rsidDel="00000000" w:rsidR="00000000" w:rsidRPr="00000000">
              <w:rPr>
                <w:rtl w:val="0"/>
              </w:rPr>
            </w:r>
          </w:p>
          <w:p w:rsidR="00000000" w:rsidDel="00000000" w:rsidP="00000000" w:rsidRDefault="00000000" w:rsidRPr="00000000" w14:paraId="00000066">
            <w:pPr>
              <w:pBdr>
                <w:bottom w:color="000000" w:space="1" w:sz="4" w:val="single"/>
              </w:pBdr>
              <w:ind w:firstLine="440"/>
              <w:jc w:val="both"/>
              <w:rPr>
                <w:rFonts w:ascii="Cambria" w:cs="Cambria" w:eastAsia="Cambria" w:hAnsi="Cambria"/>
                <w:color w:val="ff0000"/>
                <w:sz w:val="22"/>
                <w:szCs w:val="22"/>
              </w:rPr>
            </w:pPr>
            <w:r w:rsidDel="00000000" w:rsidR="00000000" w:rsidRPr="00000000">
              <w:rPr>
                <w:rFonts w:ascii="Cambria" w:cs="Cambria" w:eastAsia="Cambria" w:hAnsi="Cambria"/>
                <w:b w:val="1"/>
                <w:bCs w:val="1"/>
                <w:sz w:val="22"/>
                <w:szCs w:val="22"/>
                <w:rtl w:val="0"/>
              </w:rPr>
              <w:t xml:space="preserve">Pasiūlymo konfidencialią informaciją sudaro: </w:t>
            </w:r>
            <w:r w:rsidDel="00000000" w:rsidR="00000000" w:rsidRPr="00000000">
              <w:rPr>
                <w:rFonts w:ascii="Cambria" w:cs="Cambria" w:eastAsia="Cambria" w:hAnsi="Cambria"/>
                <w:sz w:val="22"/>
                <w:szCs w:val="22"/>
                <w:rtl w:val="0"/>
              </w:rPr>
              <w:t xml:space="preserve">(tiekėjai turi nurodyti, kokia pasiūlyme pateikta informacija yra konfidenciali)</w:t>
            </w:r>
            <w:r w:rsidDel="00000000" w:rsidR="00000000" w:rsidRPr="00000000">
              <w:rPr>
                <w:rFonts w:ascii="Cambria" w:cs="Cambria" w:eastAsia="Cambria" w:hAnsi="Cambria"/>
                <w:b w:val="1"/>
                <w:bCs w:val="1"/>
                <w:sz w:val="22"/>
                <w:szCs w:val="22"/>
                <w:rtl w:val="0"/>
              </w:rPr>
              <w:t xml:space="preserve">.</w:t>
            </w:r>
            <w:r w:rsidDel="00000000" w:rsidR="00000000" w:rsidRPr="00000000">
              <w:rPr>
                <w:rFonts w:ascii="Cambria" w:cs="Cambria" w:eastAsia="Cambria" w:hAnsi="Cambria"/>
                <w:b w:val="1"/>
                <w:bCs w:val="1"/>
                <w:color w:val="ff0000"/>
                <w:sz w:val="22"/>
                <w:szCs w:val="22"/>
                <w:rtl w:val="0"/>
              </w:rPr>
              <w:t xml:space="preserve"> </w:t>
            </w:r>
            <w:r w:rsidDel="00000000" w:rsidR="00000000" w:rsidRPr="00000000">
              <w:rPr>
                <w:rFonts w:ascii="Cambria" w:cs="Cambria" w:eastAsia="Cambria" w:hAnsi="Cambria"/>
                <w:sz w:val="22"/>
                <w:szCs w:val="22"/>
                <w:rtl w:val="0"/>
              </w:rPr>
              <w:t xml:space="preserve">Jei pasiūlyme nėra konfidencialios informacijos, tiekėjas turi nurodyti, kad konfidencialios informacijos pasiūlyme nėra. </w:t>
            </w:r>
            <w:r w:rsidDel="00000000" w:rsidR="00000000" w:rsidRPr="00000000">
              <w:rPr>
                <w:rtl w:val="0"/>
              </w:rPr>
            </w:r>
          </w:p>
          <w:p w:rsidR="00000000" w:rsidDel="00000000" w:rsidP="00000000" w:rsidRDefault="00000000" w:rsidRPr="00000000" w14:paraId="00000067">
            <w:pPr>
              <w:pBdr>
                <w:bottom w:color="000000" w:space="1" w:sz="4" w:val="single"/>
              </w:pBdr>
              <w:ind w:firstLine="440"/>
              <w:jc w:val="both"/>
              <w:rPr>
                <w:rFonts w:ascii="Cambria" w:cs="Cambria" w:eastAsia="Cambria" w:hAnsi="Cambria"/>
                <w:b w:val="1"/>
                <w:bCs w:val="1"/>
                <w:color w:val="ff0000"/>
                <w:sz w:val="22"/>
                <w:szCs w:val="22"/>
              </w:rPr>
            </w:pPr>
            <w:r w:rsidDel="00000000" w:rsidR="00000000" w:rsidRPr="00000000">
              <w:rPr>
                <w:rFonts w:ascii="Cambria" w:cs="Cambria" w:eastAsia="Cambria" w:hAnsi="Cambria"/>
                <w:b w:val="1"/>
                <w:bCs w:val="1"/>
                <w:color w:val="ff0000"/>
                <w:sz w:val="22"/>
                <w:szCs w:val="22"/>
                <w:highlight w:val="green"/>
                <w:rtl w:val="0"/>
              </w:rPr>
              <w:t xml:space="preserve">NURODYTI…</w:t>
            </w:r>
            <w:r w:rsidDel="00000000" w:rsidR="00000000" w:rsidRPr="00000000">
              <w:rPr>
                <w:rtl w:val="0"/>
              </w:rPr>
            </w:r>
          </w:p>
          <w:p w:rsidR="00000000" w:rsidDel="00000000" w:rsidP="00000000" w:rsidRDefault="00000000" w:rsidRPr="00000000" w14:paraId="00000068">
            <w:pPr>
              <w:jc w:val="both"/>
              <w:rPr>
                <w:rFonts w:ascii="Cambria" w:cs="Cambria" w:eastAsia="Cambria" w:hAnsi="Cambria"/>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69">
            <w:pPr>
              <w:ind w:right="-108"/>
              <w:jc w:val="both"/>
              <w:rPr>
                <w:rFonts w:ascii="Cambria" w:cs="Cambria" w:eastAsia="Cambria" w:hAnsi="Cambria"/>
                <w:sz w:val="21"/>
                <w:szCs w:val="21"/>
              </w:rPr>
            </w:pPr>
            <w:r w:rsidDel="00000000" w:rsidR="00000000" w:rsidRPr="00000000">
              <w:rPr>
                <w:rtl w:val="0"/>
              </w:rPr>
            </w:r>
          </w:p>
          <w:tbl>
            <w:tblPr>
              <w:tblStyle w:val="Table5"/>
              <w:tblW w:w="9828.0" w:type="dxa"/>
              <w:jc w:val="left"/>
              <w:tblLayout w:type="fixed"/>
              <w:tblLook w:val="0400"/>
            </w:tblPr>
            <w:tblGrid>
              <w:gridCol w:w="3284"/>
              <w:gridCol w:w="604"/>
              <w:gridCol w:w="1980"/>
              <w:gridCol w:w="701"/>
              <w:gridCol w:w="2470"/>
              <w:gridCol w:w="492"/>
              <w:gridCol w:w="297"/>
              <w:tblGridChange w:id="0">
                <w:tblGrid>
                  <w:gridCol w:w="3284"/>
                  <w:gridCol w:w="604"/>
                  <w:gridCol w:w="1980"/>
                  <w:gridCol w:w="701"/>
                  <w:gridCol w:w="2470"/>
                  <w:gridCol w:w="492"/>
                  <w:gridCol w:w="297"/>
                </w:tblGrid>
              </w:tblGridChange>
            </w:tblGrid>
            <w:tr>
              <w:trPr>
                <w:cantSplit w:val="0"/>
                <w:trHeight w:val="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A">
                  <w:pPr>
                    <w:rPr>
                      <w:rFonts w:ascii="Cambria" w:cs="Cambria" w:eastAsia="Cambria" w:hAnsi="Cambria"/>
                      <w:sz w:val="21"/>
                      <w:szCs w:val="21"/>
                    </w:rPr>
                  </w:pPr>
                  <w:r w:rsidDel="00000000" w:rsidR="00000000" w:rsidRPr="00000000">
                    <w:rPr>
                      <w:rtl w:val="0"/>
                    </w:rPr>
                  </w:r>
                </w:p>
              </w:tc>
              <w:tc>
                <w:tcPr/>
                <w:p w:rsidR="00000000" w:rsidDel="00000000" w:rsidP="00000000" w:rsidRDefault="00000000" w:rsidRPr="00000000" w14:paraId="0000006B">
                  <w:pPr>
                    <w:jc w:val="center"/>
                    <w:rPr>
                      <w:rFonts w:ascii="Cambria" w:cs="Cambria" w:eastAsia="Cambria" w:hAnsi="Cambria"/>
                      <w:sz w:val="21"/>
                      <w:szCs w:val="21"/>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C">
                  <w:pPr>
                    <w:rPr>
                      <w:rFonts w:ascii="Cambria" w:cs="Cambria" w:eastAsia="Cambria" w:hAnsi="Cambria"/>
                      <w:sz w:val="21"/>
                      <w:szCs w:val="21"/>
                    </w:rPr>
                  </w:pPr>
                  <w:r w:rsidDel="00000000" w:rsidR="00000000" w:rsidRPr="00000000">
                    <w:rPr>
                      <w:rtl w:val="0"/>
                    </w:rPr>
                  </w:r>
                </w:p>
              </w:tc>
              <w:tc>
                <w:tcPr/>
                <w:p w:rsidR="00000000" w:rsidDel="00000000" w:rsidP="00000000" w:rsidRDefault="00000000" w:rsidRPr="00000000" w14:paraId="0000006D">
                  <w:pPr>
                    <w:jc w:val="center"/>
                    <w:rPr>
                      <w:rFonts w:ascii="Cambria" w:cs="Cambria" w:eastAsia="Cambria" w:hAnsi="Cambria"/>
                      <w:sz w:val="21"/>
                      <w:szCs w:val="21"/>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E">
                  <w:pPr>
                    <w:jc w:val="right"/>
                    <w:rPr>
                      <w:rFonts w:ascii="Cambria" w:cs="Cambria" w:eastAsia="Cambria" w:hAnsi="Cambria"/>
                      <w:sz w:val="21"/>
                      <w:szCs w:val="21"/>
                    </w:rPr>
                  </w:pPr>
                  <w:r w:rsidDel="00000000" w:rsidR="00000000" w:rsidRPr="00000000">
                    <w:rPr>
                      <w:rtl w:val="0"/>
                    </w:rPr>
                  </w:r>
                </w:p>
              </w:tc>
              <w:tc>
                <w:tcPr>
                  <w:gridSpan w:val="2"/>
                </w:tcPr>
                <w:p w:rsidR="00000000" w:rsidDel="00000000" w:rsidP="00000000" w:rsidRDefault="00000000" w:rsidRPr="00000000" w14:paraId="0000006F">
                  <w:pPr>
                    <w:jc w:val="right"/>
                    <w:rPr>
                      <w:rFonts w:ascii="Cambria" w:cs="Cambria" w:eastAsia="Cambria" w:hAnsi="Cambria"/>
                      <w:sz w:val="21"/>
                      <w:szCs w:val="21"/>
                    </w:rPr>
                  </w:pPr>
                  <w:r w:rsidDel="00000000" w:rsidR="00000000" w:rsidRPr="00000000">
                    <w:rPr>
                      <w:rtl w:val="0"/>
                    </w:rPr>
                  </w:r>
                </w:p>
              </w:tc>
            </w:tr>
            <w:tr>
              <w:trPr>
                <w:cantSplit w:val="0"/>
                <w:trHeight w:val="186"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1">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(Tiekėjo arba jo įgalioto asmens pareigų pavadinimas)</w:t>
                  </w:r>
                </w:p>
              </w:tc>
              <w:tc>
                <w:tcPr/>
                <w:p w:rsidR="00000000" w:rsidDel="00000000" w:rsidP="00000000" w:rsidRDefault="00000000" w:rsidRPr="00000000" w14:paraId="00000072">
                  <w:pPr>
                    <w:rPr>
                      <w:rFonts w:ascii="Cambria" w:cs="Cambria" w:eastAsia="Cambria" w:hAnsi="Cambria"/>
                      <w:sz w:val="21"/>
                      <w:szCs w:val="21"/>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3">
                  <w:pPr>
                    <w:jc w:val="center"/>
                    <w:rPr>
                      <w:rFonts w:ascii="Cambria" w:cs="Cambria" w:eastAsia="Cambria" w:hAnsi="Cambria"/>
                      <w:sz w:val="21"/>
                      <w:szCs w:val="21"/>
                    </w:rPr>
                  </w:pPr>
                  <w:r w:rsidDel="00000000" w:rsidR="00000000" w:rsidRPr="00000000">
                    <w:rPr>
                      <w:rFonts w:ascii="Cambria" w:cs="Cambria" w:eastAsia="Cambria" w:hAnsi="Cambria"/>
                      <w:sz w:val="21"/>
                      <w:szCs w:val="21"/>
                      <w:highlight w:val="green"/>
                      <w:rtl w:val="0"/>
                    </w:rPr>
                    <w:t xml:space="preserve">(Parašas)</w:t>
                  </w:r>
                  <w:r w:rsidDel="00000000" w:rsidR="00000000" w:rsidRPr="00000000">
                    <w:rPr>
                      <w:rtl w:val="0"/>
                    </w:rPr>
                  </w:r>
                </w:p>
              </w:tc>
              <w:tc>
                <w:tcPr/>
                <w:p w:rsidR="00000000" w:rsidDel="00000000" w:rsidP="00000000" w:rsidRDefault="00000000" w:rsidRPr="00000000" w14:paraId="00000074">
                  <w:pPr>
                    <w:rPr>
                      <w:rFonts w:ascii="Cambria" w:cs="Cambria" w:eastAsia="Cambria" w:hAnsi="Cambria"/>
                      <w:sz w:val="21"/>
                      <w:szCs w:val="21"/>
                    </w:rPr>
                  </w:pPr>
                  <w:r w:rsidDel="00000000" w:rsidR="00000000" w:rsidRPr="00000000">
                    <w:rPr>
                      <w:rtl w:val="0"/>
                    </w:rPr>
                  </w:r>
                </w:p>
              </w:tc>
              <w:tc>
                <w:tcPr>
                  <w:gridSpan w:val="2"/>
                </w:tcPr>
                <w:p w:rsidR="00000000" w:rsidDel="00000000" w:rsidP="00000000" w:rsidRDefault="00000000" w:rsidRPr="00000000" w14:paraId="00000075">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Vardas, pavardė</w:t>
                  </w:r>
                </w:p>
              </w:tc>
            </w:tr>
          </w:tbl>
          <w:p w:rsidR="00000000" w:rsidDel="00000000" w:rsidP="00000000" w:rsidRDefault="00000000" w:rsidRPr="00000000" w14:paraId="00000077">
            <w:pPr>
              <w:ind w:right="-108" w:firstLine="720"/>
              <w:jc w:val="both"/>
              <w:rPr>
                <w:rFonts w:ascii="Cambria" w:cs="Cambria" w:eastAsia="Cambria" w:hAnsi="Cambria"/>
                <w:sz w:val="21"/>
                <w:szCs w:val="21"/>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153"/>
          <w:tab w:val="right" w:leader="none" w:pos="8306"/>
        </w:tabs>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40" w:w="11900" w:orient="portrait"/>
      <w:pgMar w:bottom="1134" w:top="1134" w:left="1701"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Helvetica Neue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single"/>
            <w:vertAlign w:val="baseline"/>
            <w:rtl w:val="0"/>
          </w:rPr>
          <w:t xml:space="preserve">https://vpt.lrv.lt/uploads/vpt/documents/files/mp/konfidenciali_informacija.pdf</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0" w:sz="0" w:val="none"/>
        <w:left w:color="000000" w:space="0" w:sz="0" w:val="none"/>
        <w:bottom w:color="000000" w:space="0" w:sz="0" w:val="none"/>
        <w:right w:color="000000" w:space="0" w:sz="0" w:val="none"/>
        <w:between w:color="000000" w:space="0" w:sz="0" w:val="none"/>
      </w:pBdr>
      <w:spacing w:after="360" w:before="360" w:lineRule="auto"/>
      <w:ind w:left="1152" w:hanging="431.9999999999999"/>
      <w:jc w:val="center"/>
    </w:pPr>
    <w:rPr>
      <w:sz w:val="28"/>
      <w:szCs w:val="28"/>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ind w:left="180" w:firstLine="720"/>
      <w:jc w:val="both"/>
    </w:pPr>
    <w:rPr/>
  </w:style>
  <w:style w:type="paragraph" w:styleId="Heading3">
    <w:name w:val="heading 3"/>
    <w:basedOn w:val="Normal"/>
    <w:next w:val="Normal"/>
    <w:pPr>
      <w:keepNext w:val="1"/>
      <w:pBdr>
        <w:top w:color="000000" w:space="0" w:sz="0" w:val="none"/>
        <w:left w:color="000000" w:space="0" w:sz="0" w:val="none"/>
        <w:bottom w:color="000000" w:space="0" w:sz="0" w:val="none"/>
        <w:right w:color="000000" w:space="0" w:sz="0" w:val="none"/>
        <w:between w:color="000000" w:space="0" w:sz="0" w:val="none"/>
      </w:pBdr>
      <w:ind w:left="-294" w:firstLine="720"/>
      <w:jc w:val="both"/>
    </w:pPr>
    <w:rPr/>
  </w:style>
  <w:style w:type="paragraph" w:styleId="Heading4">
    <w:name w:val="heading 4"/>
    <w:basedOn w:val="Normal"/>
    <w:next w:val="Normal"/>
    <w:pPr>
      <w:keepNext w:val="1"/>
      <w:pBdr>
        <w:top w:color="000000" w:space="0" w:sz="0" w:val="none"/>
        <w:left w:color="000000" w:space="0" w:sz="0" w:val="none"/>
        <w:bottom w:color="000000" w:space="0" w:sz="0" w:val="none"/>
        <w:right w:color="000000" w:space="0" w:sz="0" w:val="none"/>
        <w:between w:color="000000" w:space="0" w:sz="0" w:val="none"/>
      </w:pBdr>
      <w:ind w:left="1584" w:hanging="864"/>
    </w:pPr>
    <w:rPr>
      <w:b w:val="1"/>
      <w:bCs w:val="1"/>
      <w:sz w:val="44"/>
      <w:szCs w:val="44"/>
    </w:rPr>
  </w:style>
  <w:style w:type="paragraph" w:styleId="Heading5">
    <w:name w:val="heading 5"/>
    <w:basedOn w:val="Normal"/>
    <w:next w:val="Normal"/>
    <w:pPr>
      <w:keepNext w:val="1"/>
      <w:pBdr>
        <w:top w:color="000000" w:space="0" w:sz="0" w:val="none"/>
        <w:left w:color="000000" w:space="0" w:sz="0" w:val="none"/>
        <w:bottom w:color="000000" w:space="0" w:sz="0" w:val="none"/>
        <w:right w:color="000000" w:space="0" w:sz="0" w:val="none"/>
        <w:between w:color="000000" w:space="0" w:sz="0" w:val="none"/>
      </w:pBdr>
      <w:ind w:left="1728" w:hanging="1008"/>
    </w:pPr>
    <w:rPr>
      <w:b w:val="1"/>
      <w:bCs w:val="1"/>
      <w:sz w:val="40"/>
      <w:szCs w:val="40"/>
    </w:rPr>
  </w:style>
  <w:style w:type="paragraph" w:styleId="Heading6">
    <w:name w:val="heading 6"/>
    <w:basedOn w:val="Normal"/>
    <w:next w:val="Normal"/>
    <w:pPr>
      <w:keepNext w:val="1"/>
      <w:pBdr>
        <w:top w:color="000000" w:space="0" w:sz="0" w:val="none"/>
        <w:left w:color="000000" w:space="0" w:sz="0" w:val="none"/>
        <w:bottom w:color="000000" w:space="0" w:sz="0" w:val="none"/>
        <w:right w:color="000000" w:space="0" w:sz="0" w:val="none"/>
        <w:between w:color="000000" w:space="0" w:sz="0" w:val="none"/>
      </w:pBdr>
      <w:ind w:left="1872" w:hanging="1152"/>
    </w:pPr>
    <w:rPr>
      <w:b w:val="1"/>
      <w:bCs w:val="1"/>
      <w:sz w:val="36"/>
      <w:szCs w:val="3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pPr>
    <w:rPr>
      <w:rFonts w:ascii="Helvetica Neue Light" w:cs="Helvetica Neue Light" w:eastAsia="Helvetica Neue Light" w:hAnsi="Helvetica Neue Light"/>
      <w:b w:val="0"/>
      <w:bCs w:val="0"/>
      <w:i w:val="0"/>
      <w:iCs w:val="0"/>
      <w:smallCaps w:val="0"/>
      <w:strike w:val="0"/>
      <w:color w:val="000000"/>
      <w:sz w:val="56"/>
      <w:szCs w:val="56"/>
      <w:u w:val="none"/>
      <w:shd w:fill="auto" w:val="clear"/>
      <w:vertAlign w:val="baseline"/>
    </w:rPr>
  </w:style>
  <w:style w:type="paragraph" w:styleId="Antrat7">
    <w:name w:val="heading 7"/>
    <w:aliases w:val="PIM 7,H7,(Shift Ctrl 7)"/>
    <w:basedOn w:val="prastasis"/>
    <w:next w:val="prastasis"/>
    <w:link w:val="Antrat7Diagrama"/>
    <w:qFormat w:val="1"/>
    <w:rsid w:val="00D36602"/>
    <w:pPr>
      <w:keepNext w:val="1"/>
      <w:numPr>
        <w:ilvl w:val="6"/>
        <w:numId w:val="2"/>
      </w:numPr>
      <w:pBdr>
        <w:top w:color="auto" w:space="0" w:sz="0" w:val="none"/>
        <w:left w:color="auto" w:space="0" w:sz="0" w:val="none"/>
        <w:bottom w:color="auto" w:space="0" w:sz="0" w:val="none"/>
        <w:right w:color="auto" w:space="0" w:sz="0" w:val="none"/>
        <w:between w:color="auto" w:space="0" w:sz="0" w:val="none"/>
        <w:bar w:color="auto" w:space="0" w:sz="0" w:val="none"/>
      </w:pBdr>
      <w:outlineLvl w:val="6"/>
    </w:pPr>
    <w:rPr>
      <w:rFonts w:eastAsia="Times New Roman"/>
      <w:sz w:val="48"/>
      <w:szCs w:val="20"/>
      <w:bdr w:color="auto" w:space="0" w:sz="0" w:val="none"/>
      <w:lang w:eastAsia="lt-LT" w:val="lt-LT"/>
    </w:rPr>
  </w:style>
  <w:style w:type="paragraph" w:styleId="Antrat8">
    <w:name w:val="heading 8"/>
    <w:basedOn w:val="prastasis"/>
    <w:next w:val="prastasis"/>
    <w:link w:val="Antrat8Diagrama"/>
    <w:qFormat w:val="1"/>
    <w:rsid w:val="00D36602"/>
    <w:pPr>
      <w:keepNext w:val="1"/>
      <w:numPr>
        <w:ilvl w:val="7"/>
        <w:numId w:val="2"/>
      </w:numPr>
      <w:pBdr>
        <w:top w:color="auto" w:space="0" w:sz="0" w:val="none"/>
        <w:left w:color="auto" w:space="0" w:sz="0" w:val="none"/>
        <w:bottom w:color="auto" w:space="0" w:sz="0" w:val="none"/>
        <w:right w:color="auto" w:space="0" w:sz="0" w:val="none"/>
        <w:between w:color="auto" w:space="0" w:sz="0" w:val="none"/>
        <w:bar w:color="auto" w:space="0" w:sz="0" w:val="none"/>
      </w:pBdr>
      <w:outlineLvl w:val="7"/>
    </w:pPr>
    <w:rPr>
      <w:rFonts w:eastAsia="Times New Roman"/>
      <w:b w:val="1"/>
      <w:sz w:val="18"/>
      <w:szCs w:val="20"/>
      <w:bdr w:color="auto" w:space="0" w:sz="0" w:val="none"/>
      <w:lang w:eastAsia="lt-LT" w:val="lt-LT"/>
    </w:rPr>
  </w:style>
  <w:style w:type="paragraph" w:styleId="Antrat9">
    <w:name w:val="heading 9"/>
    <w:aliases w:val="PIM 9,App Heading"/>
    <w:basedOn w:val="prastasis"/>
    <w:next w:val="prastasis"/>
    <w:link w:val="Antrat9Diagrama"/>
    <w:qFormat w:val="1"/>
    <w:rsid w:val="00D36602"/>
    <w:pPr>
      <w:keepNext w:val="1"/>
      <w:numPr>
        <w:ilvl w:val="8"/>
        <w:numId w:val="2"/>
      </w:numPr>
      <w:pBdr>
        <w:top w:color="auto" w:space="0" w:sz="0" w:val="none"/>
        <w:left w:color="auto" w:space="0" w:sz="0" w:val="none"/>
        <w:bottom w:color="auto" w:space="0" w:sz="0" w:val="none"/>
        <w:right w:color="auto" w:space="0" w:sz="0" w:val="none"/>
        <w:between w:color="auto" w:space="0" w:sz="0" w:val="none"/>
        <w:bar w:color="auto" w:space="0" w:sz="0" w:val="none"/>
      </w:pBdr>
      <w:outlineLvl w:val="8"/>
    </w:pPr>
    <w:rPr>
      <w:rFonts w:eastAsia="Times New Roman"/>
      <w:sz w:val="40"/>
      <w:szCs w:val="20"/>
      <w:bdr w:color="auto" w:space="0" w:sz="0" w:val="none"/>
      <w:lang w:eastAsia="lt-LT" w:val="lt-LT"/>
    </w:rPr>
  </w:style>
  <w:style w:type="character" w:styleId="Numatytasispastraiposriftas" w:default="1">
    <w:name w:val="Default Paragraph Font"/>
    <w:uiPriority w:val="1"/>
    <w:semiHidden w:val="1"/>
    <w:unhideWhenUsed w:val="1"/>
  </w:style>
  <w:style w:type="table" w:styleId="prastojilentel" w:default="1">
    <w:name w:val="Normal Table"/>
    <w:uiPriority w:val="99"/>
    <w:semiHidden w:val="1"/>
    <w:unhideWhenUsed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character" w:styleId="Antrat1Diagrama" w:customStyle="1">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cs="Times New Roman" w:eastAsia="Calibri" w:hAnsi="Times New Roman"/>
      <w:sz w:val="28"/>
      <w:lang w:eastAsia="lt-LT"/>
    </w:rPr>
  </w:style>
  <w:style w:type="character" w:styleId="Antrat2Diagrama" w:customStyle="1">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cs="Times New Roman" w:eastAsia="Times New Roman" w:hAnsi="Times New Roman"/>
      <w:sz w:val="24"/>
      <w:szCs w:val="20"/>
      <w:lang w:eastAsia="lt-LT"/>
    </w:rPr>
  </w:style>
  <w:style w:type="character" w:styleId="Antrat3Diagrama" w:customStyle="1">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cs="Times New Roman" w:eastAsia="Times New Roman" w:hAnsi="Times New Roman"/>
      <w:sz w:val="24"/>
      <w:szCs w:val="20"/>
      <w:lang w:eastAsia="lt-LT"/>
    </w:rPr>
  </w:style>
  <w:style w:type="character" w:styleId="Antrat4Diagrama" w:customStyle="1">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cs="Times New Roman" w:eastAsia="Times New Roman" w:hAnsi="Times New Roman"/>
      <w:b w:val="1"/>
      <w:sz w:val="44"/>
      <w:szCs w:val="20"/>
      <w:lang w:eastAsia="lt-LT"/>
    </w:rPr>
  </w:style>
  <w:style w:type="character" w:styleId="Antrat5Diagrama" w:customStyle="1">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cs="Times New Roman" w:eastAsia="Times New Roman" w:hAnsi="Times New Roman"/>
      <w:b w:val="1"/>
      <w:sz w:val="40"/>
      <w:szCs w:val="20"/>
      <w:lang w:eastAsia="lt-LT"/>
    </w:rPr>
  </w:style>
  <w:style w:type="character" w:styleId="Antrat6Diagrama" w:customStyle="1">
    <w:name w:val="Antraštė 6 Diagrama"/>
    <w:aliases w:val="PIM 6 Diagrama,6 Diagrama,Heading 6  Appendix Y &amp; Z Diagrama,h6 Diagrama"/>
    <w:basedOn w:val="Numatytasispastraiposriftas"/>
    <w:link w:val="Antrat6"/>
    <w:rsid w:val="00D36602"/>
    <w:rPr>
      <w:rFonts w:ascii="Times New Roman" w:cs="Times New Roman" w:eastAsia="Times New Roman" w:hAnsi="Times New Roman"/>
      <w:b w:val="1"/>
      <w:sz w:val="36"/>
      <w:szCs w:val="20"/>
      <w:lang w:eastAsia="lt-LT"/>
    </w:rPr>
  </w:style>
  <w:style w:type="character" w:styleId="Antrat7Diagrama" w:customStyle="1">
    <w:name w:val="Antraštė 7 Diagrama"/>
    <w:aliases w:val="PIM 7 Diagrama,H7 Diagrama,(Shift Ctrl 7) Diagrama"/>
    <w:basedOn w:val="Numatytasispastraiposriftas"/>
    <w:link w:val="Antrat7"/>
    <w:rsid w:val="00D36602"/>
    <w:rPr>
      <w:rFonts w:ascii="Times New Roman" w:cs="Times New Roman" w:eastAsia="Times New Roman" w:hAnsi="Times New Roman"/>
      <w:sz w:val="48"/>
      <w:szCs w:val="20"/>
      <w:lang w:eastAsia="lt-LT"/>
    </w:rPr>
  </w:style>
  <w:style w:type="character" w:styleId="Antrat8Diagrama" w:customStyle="1">
    <w:name w:val="Antraštė 8 Diagrama"/>
    <w:basedOn w:val="Numatytasispastraiposriftas"/>
    <w:link w:val="Antrat8"/>
    <w:rsid w:val="00D36602"/>
    <w:rPr>
      <w:rFonts w:ascii="Times New Roman" w:cs="Times New Roman" w:eastAsia="Times New Roman" w:hAnsi="Times New Roman"/>
      <w:b w:val="1"/>
      <w:sz w:val="18"/>
      <w:szCs w:val="20"/>
      <w:lang w:eastAsia="lt-LT"/>
    </w:rPr>
  </w:style>
  <w:style w:type="character" w:styleId="Antrat9Diagrama" w:customStyle="1">
    <w:name w:val="Antraštė 9 Diagrama"/>
    <w:aliases w:val="PIM 9 Diagrama,App Heading Diagrama"/>
    <w:basedOn w:val="Numatytasispastraiposriftas"/>
    <w:link w:val="Antrat9"/>
    <w:rsid w:val="00D36602"/>
    <w:rPr>
      <w:rFonts w:ascii="Times New Roman" w:cs="Times New Roman" w:eastAsia="Times New Roman" w:hAnsi="Times New Roman"/>
      <w:sz w:val="40"/>
      <w:szCs w:val="20"/>
      <w:lang w:eastAsia="lt-LT"/>
    </w:rPr>
  </w:style>
  <w:style w:type="character" w:styleId="Hipersaitas">
    <w:name w:val="Hyperlink"/>
    <w:rsid w:val="00D36602"/>
    <w:rPr>
      <w:u w:val="single"/>
    </w:rPr>
  </w:style>
  <w:style w:type="paragraph" w:styleId="HeaderFooter" w:customStyle="1">
    <w:name w:val="Header &amp; Footer"/>
    <w:rsid w:val="00D36602"/>
    <w:pPr>
      <w:pBdr>
        <w:top w:space="0" w:sz="0" w:val="nil"/>
        <w:left w:space="0" w:sz="0" w:val="nil"/>
        <w:bottom w:space="0" w:sz="0" w:val="nil"/>
        <w:right w:space="0" w:sz="0" w:val="nil"/>
        <w:between w:space="0" w:sz="0" w:val="nil"/>
        <w:bar w:space="0" w:sz="0" w:val="nil"/>
      </w:pBdr>
      <w:tabs>
        <w:tab w:val="right" w:pos="9020"/>
      </w:tabs>
      <w:spacing w:line="288" w:lineRule="auto"/>
    </w:pPr>
    <w:rPr>
      <w:rFonts w:ascii="Helvetica Neue Medium" w:cs="Arial Unicode MS" w:eastAsia="Arial Unicode MS" w:hAnsi="Helvetica Neue Medium"/>
      <w:color w:val="5f5f5f"/>
      <w:sz w:val="20"/>
      <w:szCs w:val="20"/>
      <w:bdr w:space="0" w:sz="0" w:val="nil"/>
      <w:lang w:eastAsia="en-GB" w:val="en-GB"/>
    </w:rPr>
  </w:style>
  <w:style w:type="character" w:styleId="PavadinimasDiagrama" w:customStyle="1">
    <w:name w:val="Pavadinimas Diagrama"/>
    <w:basedOn w:val="Numatytasispastraiposriftas"/>
    <w:link w:val="Pavadinimas"/>
    <w:rsid w:val="00D36602"/>
    <w:rPr>
      <w:rFonts w:ascii="Helvetica Neue UltraLight" w:cs="Arial Unicode MS" w:eastAsia="Arial Unicode MS" w:hAnsi="Helvetica Neue UltraLight"/>
      <w:color w:val="000000"/>
      <w:spacing w:val="16"/>
      <w:sz w:val="56"/>
      <w:szCs w:val="56"/>
      <w:bdr w:space="0" w:sz="0" w:val="nil"/>
      <w:lang w:eastAsia="en-GB" w:val="en-US"/>
    </w:rPr>
  </w:style>
  <w:style w:type="paragraph" w:styleId="Body2" w:customStyle="1">
    <w:name w:val="Body 2"/>
    <w:qFormat w:val="1"/>
    <w:rsid w:val="00D36602"/>
    <w:pPr>
      <w:pBdr>
        <w:top w:space="0" w:sz="0" w:val="nil"/>
        <w:left w:space="0" w:sz="0" w:val="nil"/>
        <w:bottom w:space="0" w:sz="0" w:val="nil"/>
        <w:right w:space="0" w:sz="0" w:val="nil"/>
        <w:between w:space="0" w:sz="0" w:val="nil"/>
        <w:bar w:space="0" w:sz="0" w:val="nil"/>
      </w:pBdr>
      <w:suppressAutoHyphens w:val="1"/>
      <w:spacing w:after="40"/>
      <w:jc w:val="both"/>
    </w:pPr>
    <w:rPr>
      <w:rFonts w:ascii="Times New Roman" w:cs="Arial Unicode MS" w:eastAsia="Arial Unicode MS" w:hAnsi="Times New Roman"/>
      <w:color w:val="000000"/>
      <w:bdr w:space="0" w:sz="0" w:val="nil"/>
      <w:lang w:eastAsia="en-GB" w:val="en-US"/>
    </w:rPr>
  </w:style>
  <w:style w:type="paragraph" w:styleId="Body" w:customStyle="1">
    <w:name w:val="Body"/>
    <w:rsid w:val="00D36602"/>
    <w:pPr>
      <w:pBdr>
        <w:top w:space="0" w:sz="0" w:val="nil"/>
        <w:left w:space="0" w:sz="0" w:val="nil"/>
        <w:bottom w:space="0" w:sz="0" w:val="nil"/>
        <w:right w:space="0" w:sz="0" w:val="nil"/>
        <w:between w:space="0" w:sz="0" w:val="nil"/>
        <w:bar w:space="0" w:sz="0" w:val="nil"/>
      </w:pBdr>
      <w:spacing w:line="312" w:lineRule="auto"/>
    </w:pPr>
    <w:rPr>
      <w:rFonts w:ascii="Helvetica Neue Light" w:cs="Helvetica Neue Light" w:eastAsia="Helvetica Neue Light" w:hAnsi="Helvetica Neue Light"/>
      <w:color w:val="000000"/>
      <w:sz w:val="20"/>
      <w:szCs w:val="20"/>
      <w:bdr w:space="0" w:sz="0" w:val="nil"/>
      <w:lang w:eastAsia="en-GB" w:val="en-GB"/>
    </w:rPr>
  </w:style>
  <w:style w:type="paragraph" w:styleId="Heading" w:customStyle="1">
    <w:name w:val="Heading"/>
    <w:next w:val="Body2"/>
    <w:rsid w:val="00D36602"/>
    <w:pPr>
      <w:pBdr>
        <w:top w:space="0" w:sz="0" w:val="nil"/>
        <w:left w:space="0" w:sz="0" w:val="nil"/>
        <w:bottom w:space="0" w:sz="0" w:val="nil"/>
        <w:right w:space="0" w:sz="0" w:val="nil"/>
        <w:between w:space="0" w:sz="0" w:val="nil"/>
        <w:bar w:space="0" w:sz="0" w:val="nil"/>
      </w:pBdr>
      <w:outlineLvl w:val="0"/>
    </w:pPr>
    <w:rPr>
      <w:rFonts w:ascii="Times New Roman" w:cs="Arial Unicode MS" w:eastAsia="Arial Unicode MS" w:hAnsi="Times New Roman"/>
      <w:b w:val="1"/>
      <w:bCs w:val="1"/>
      <w:caps w:val="1"/>
      <w:color w:val="434343"/>
      <w:spacing w:val="4"/>
      <w:bdr w:space="0" w:sz="0" w:val="nil"/>
      <w:lang w:eastAsia="en-GB" w:val="en-US"/>
    </w:rPr>
  </w:style>
  <w:style w:type="character" w:styleId="Hyperlink0" w:customStyle="1">
    <w:name w:val="Hyperlink.0"/>
    <w:basedOn w:val="Hipersaitas"/>
    <w:rsid w:val="00D36602"/>
    <w:rPr>
      <w:u w:val="single"/>
    </w:rPr>
  </w:style>
  <w:style w:type="paragraph" w:styleId="Patvirtinta" w:customStyle="1">
    <w:name w:val="Patvirtinta"/>
    <w:rsid w:val="00D36602"/>
    <w:pPr>
      <w:tabs>
        <w:tab w:val="left" w:pos="1304"/>
        <w:tab w:val="left" w:pos="1457"/>
        <w:tab w:val="left" w:pos="1604"/>
        <w:tab w:val="left" w:pos="1757"/>
      </w:tabs>
      <w:autoSpaceDE w:val="0"/>
      <w:autoSpaceDN w:val="0"/>
      <w:adjustRightInd w:val="0"/>
      <w:ind w:left="5953"/>
    </w:pPr>
    <w:rPr>
      <w:rFonts w:ascii="TimesLT" w:cs="Times New Roman" w:eastAsia="Times New Roman" w:hAnsi="TimesLT"/>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color="auto" w:space="0" w:sz="0" w:val="none"/>
        <w:left w:color="auto" w:space="0" w:sz="0" w:val="none"/>
        <w:bottom w:color="auto" w:space="0" w:sz="0" w:val="none"/>
        <w:right w:color="auto" w:space="0" w:sz="0" w:val="none"/>
        <w:between w:color="auto" w:space="0" w:sz="0" w:val="none"/>
        <w:bar w:color="auto" w:space="0" w:sz="0" w:val="none"/>
      </w:pBdr>
      <w:tabs>
        <w:tab w:val="center" w:pos="4153"/>
        <w:tab w:val="right" w:pos="8306"/>
      </w:tabs>
      <w:spacing w:after="20"/>
      <w:jc w:val="both"/>
    </w:pPr>
    <w:rPr>
      <w:rFonts w:eastAsia="Times New Roman"/>
      <w:szCs w:val="20"/>
      <w:bdr w:color="auto" w:space="0" w:sz="0" w:val="none"/>
      <w:lang w:eastAsia="lt-LT" w:val="lt-LT"/>
    </w:rPr>
  </w:style>
  <w:style w:type="character" w:styleId="AntratsDiagrama" w:customStyle="1">
    <w:name w:val="Antraštės Diagrama"/>
    <w:aliases w:val=" Diagrama2 Diagrama,Diagrama2 Diagrama,Diagrama Diagrama Diagrama"/>
    <w:basedOn w:val="Numatytasispastraiposriftas"/>
    <w:link w:val="Antrats"/>
    <w:uiPriority w:val="99"/>
    <w:rsid w:val="00D36602"/>
    <w:rPr>
      <w:rFonts w:ascii="Times New Roman" w:cs="Times New Roman" w:eastAsia="Times New Roman" w:hAnsi="Times New Roman"/>
      <w:sz w:val="24"/>
      <w:szCs w:val="20"/>
      <w:lang w:eastAsia="lt-LT"/>
    </w:rPr>
  </w:style>
  <w:style w:type="paragraph" w:styleId="Antrat">
    <w:name w:val="caption"/>
    <w:basedOn w:val="prastasis"/>
    <w:next w:val="prastasis"/>
    <w:qFormat w:val="1"/>
    <w:rsid w:val="00D36602"/>
    <w:pPr>
      <w:pBdr>
        <w:top w:color="auto" w:space="0" w:sz="0" w:val="none"/>
        <w:left w:color="auto" w:space="0" w:sz="0" w:val="none"/>
        <w:bottom w:color="auto" w:space="0" w:sz="0" w:val="none"/>
        <w:right w:color="auto" w:space="0" w:sz="0" w:val="none"/>
        <w:between w:color="auto" w:space="0" w:sz="0" w:val="none"/>
        <w:bar w:color="auto" w:space="0" w:sz="0" w:val="none"/>
      </w:pBdr>
      <w:jc w:val="center"/>
    </w:pPr>
    <w:rPr>
      <w:rFonts w:eastAsia="Times New Roman"/>
      <w:b w:val="1"/>
      <w:bCs w:val="1"/>
      <w:sz w:val="28"/>
      <w:bdr w:color="auto" w:space="0" w:sz="0" w:val="none"/>
      <w:lang w:val="en-GB"/>
    </w:rPr>
  </w:style>
  <w:style w:type="paragraph" w:styleId="Default" w:customStyle="1">
    <w:name w:val="Default"/>
    <w:rsid w:val="00D36602"/>
    <w:pPr>
      <w:autoSpaceDE w:val="0"/>
      <w:autoSpaceDN w:val="0"/>
      <w:adjustRightInd w:val="0"/>
    </w:pPr>
    <w:rPr>
      <w:rFonts w:ascii="Times New Roman" w:cs="Times New Roman" w:eastAsia="Calibri" w:hAnsi="Times New Roman"/>
      <w:color w:val="000000"/>
      <w:sz w:val="24"/>
      <w:szCs w:val="24"/>
      <w:lang w:eastAsia="lt-LT"/>
    </w:rPr>
  </w:style>
  <w:style w:type="paragraph" w:styleId="Debesliotekstas">
    <w:name w:val="Balloon Text"/>
    <w:basedOn w:val="prastasis"/>
    <w:link w:val="DebesliotekstasDiagrama"/>
    <w:uiPriority w:val="99"/>
    <w:semiHidden w:val="1"/>
    <w:unhideWhenUsed w:val="1"/>
    <w:rsid w:val="00D36602"/>
    <w:rPr>
      <w:rFonts w:ascii="Tahoma" w:cs="Tahoma" w:hAnsi="Tahoma"/>
      <w:sz w:val="16"/>
      <w:szCs w:val="16"/>
    </w:rPr>
  </w:style>
  <w:style w:type="character" w:styleId="DebesliotekstasDiagrama" w:customStyle="1">
    <w:name w:val="Debesėlio tekstas Diagrama"/>
    <w:basedOn w:val="Numatytasispastraiposriftas"/>
    <w:link w:val="Debesliotekstas"/>
    <w:uiPriority w:val="99"/>
    <w:semiHidden w:val="1"/>
    <w:rsid w:val="00D36602"/>
    <w:rPr>
      <w:rFonts w:ascii="Tahoma" w:cs="Tahoma" w:eastAsia="Arial Unicode MS" w:hAnsi="Tahoma"/>
      <w:sz w:val="16"/>
      <w:szCs w:val="16"/>
      <w:bdr w:space="0" w:sz="0" w:val="nil"/>
      <w:lang w:val="en-US"/>
    </w:rPr>
  </w:style>
  <w:style w:type="paragraph" w:styleId="Pagrindiniotekstotrauka2">
    <w:name w:val="Body Text Indent 2"/>
    <w:basedOn w:val="prastasis"/>
    <w:link w:val="Pagrindiniotekstotrauka2Diagrama"/>
    <w:semiHidden w:val="1"/>
    <w:rsid w:val="00D36602"/>
    <w:pPr>
      <w:pBdr>
        <w:top w:color="auto" w:space="0" w:sz="0" w:val="none"/>
        <w:left w:color="auto" w:space="0" w:sz="0" w:val="none"/>
        <w:bottom w:color="auto" w:space="0" w:sz="0" w:val="none"/>
        <w:right w:color="auto" w:space="0" w:sz="0" w:val="none"/>
        <w:between w:color="auto" w:space="0" w:sz="0" w:val="none"/>
        <w:bar w:color="auto" w:space="0" w:sz="0" w:val="none"/>
      </w:pBdr>
      <w:ind w:firstLine="900"/>
      <w:jc w:val="both"/>
    </w:pPr>
    <w:rPr>
      <w:rFonts w:eastAsia="Times New Roman"/>
      <w:bdr w:color="auto" w:space="0" w:sz="0" w:val="none"/>
      <w:lang w:val="lt-LT"/>
    </w:rPr>
  </w:style>
  <w:style w:type="character" w:styleId="Pagrindiniotekstotrauka2Diagrama" w:customStyle="1">
    <w:name w:val="Pagrindinio teksto įtrauka 2 Diagrama"/>
    <w:basedOn w:val="Numatytasispastraiposriftas"/>
    <w:link w:val="Pagrindiniotekstotrauka2"/>
    <w:semiHidden w:val="1"/>
    <w:rsid w:val="00D36602"/>
    <w:rPr>
      <w:rFonts w:ascii="Times New Roman" w:cs="Times New Roman" w:eastAsia="Times New Roman" w:hAnsi="Times New Roman"/>
      <w:sz w:val="24"/>
      <w:szCs w:val="24"/>
    </w:rPr>
  </w:style>
  <w:style w:type="paragraph" w:styleId="Porat">
    <w:name w:val="footer"/>
    <w:basedOn w:val="prastasis"/>
    <w:link w:val="PoratDiagrama"/>
    <w:uiPriority w:val="99"/>
    <w:unhideWhenUsed w:val="1"/>
    <w:rsid w:val="00D36602"/>
    <w:pPr>
      <w:tabs>
        <w:tab w:val="center" w:pos="4513"/>
        <w:tab w:val="right" w:pos="9026"/>
      </w:tabs>
    </w:pPr>
  </w:style>
  <w:style w:type="character" w:styleId="PoratDiagrama" w:customStyle="1">
    <w:name w:val="Poraštė Diagrama"/>
    <w:basedOn w:val="Numatytasispastraiposriftas"/>
    <w:link w:val="Porat"/>
    <w:uiPriority w:val="99"/>
    <w:rsid w:val="00D36602"/>
    <w:rPr>
      <w:rFonts w:ascii="Times New Roman" w:cs="Times New Roman" w:eastAsia="Arial Unicode MS" w:hAnsi="Times New Roman"/>
      <w:sz w:val="24"/>
      <w:szCs w:val="24"/>
      <w:bdr w:space="0" w:sz="0"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val="1"/>
    <w:rsid w:val="00D36602"/>
    <w:pPr>
      <w:pBdr>
        <w:top w:color="auto" w:space="0" w:sz="0" w:val="none"/>
        <w:left w:color="auto" w:space="0" w:sz="0" w:val="none"/>
        <w:bottom w:color="auto" w:space="0" w:sz="0" w:val="none"/>
        <w:right w:color="auto" w:space="0" w:sz="0" w:val="none"/>
        <w:between w:color="auto" w:space="0" w:sz="0" w:val="none"/>
        <w:bar w:color="auto" w:space="0" w:sz="0" w:val="none"/>
      </w:pBdr>
      <w:spacing w:after="160" w:line="259" w:lineRule="auto"/>
      <w:ind w:left="720"/>
      <w:contextualSpacing w:val="1"/>
    </w:pPr>
    <w:rPr>
      <w:rFonts w:ascii="Calibri" w:eastAsia="Calibri" w:hAnsi="Calibri"/>
      <w:sz w:val="22"/>
      <w:szCs w:val="22"/>
      <w:bdr w:color="auto" w:space="0" w:sz="0" w:val="none"/>
      <w:lang w:val="lt-LT"/>
    </w:rPr>
  </w:style>
  <w:style w:type="paragraph" w:styleId="Pagrindiniotekstotrauka3">
    <w:name w:val="Body Text Indent 3"/>
    <w:basedOn w:val="prastasis"/>
    <w:link w:val="Pagrindiniotekstotrauka3Diagrama"/>
    <w:uiPriority w:val="99"/>
    <w:unhideWhenUsed w:val="1"/>
    <w:rsid w:val="00D36602"/>
    <w:pPr>
      <w:spacing w:after="120"/>
      <w:ind w:left="283"/>
    </w:pPr>
    <w:rPr>
      <w:sz w:val="16"/>
      <w:szCs w:val="16"/>
    </w:rPr>
  </w:style>
  <w:style w:type="character" w:styleId="Pagrindiniotekstotrauka3Diagrama" w:customStyle="1">
    <w:name w:val="Pagrindinio teksto įtrauka 3 Diagrama"/>
    <w:basedOn w:val="Numatytasispastraiposriftas"/>
    <w:link w:val="Pagrindiniotekstotrauka3"/>
    <w:uiPriority w:val="99"/>
    <w:rsid w:val="00D36602"/>
    <w:rPr>
      <w:rFonts w:ascii="Times New Roman" w:cs="Times New Roman" w:eastAsia="Arial Unicode MS" w:hAnsi="Times New Roman"/>
      <w:sz w:val="16"/>
      <w:szCs w:val="16"/>
      <w:bdr w:space="0" w:sz="0" w:val="nil"/>
      <w:lang w:val="en-US"/>
    </w:rPr>
  </w:style>
  <w:style w:type="paragraph" w:styleId="pavadinimai" w:customStyle="1">
    <w:name w:val="pavadinimai"/>
    <w:basedOn w:val="prastasis"/>
    <w:rsid w:val="00D36602"/>
    <w:pPr>
      <w:pBdr>
        <w:top w:color="auto" w:space="0" w:sz="0" w:val="none"/>
        <w:left w:color="auto" w:space="0" w:sz="0" w:val="none"/>
        <w:bottom w:color="auto" w:space="0" w:sz="0" w:val="none"/>
        <w:right w:color="auto" w:space="0" w:sz="0" w:val="none"/>
        <w:between w:color="auto" w:space="0" w:sz="0" w:val="none"/>
        <w:bar w:color="auto" w:space="0" w:sz="0" w:val="none"/>
      </w:pBdr>
      <w:spacing w:after="240" w:before="360"/>
      <w:jc w:val="center"/>
    </w:pPr>
    <w:rPr>
      <w:rFonts w:eastAsia="Calibri"/>
      <w:b w:val="1"/>
      <w:bdr w:color="auto" w:space="0" w:sz="0" w:val="none"/>
      <w:lang w:val="lt-LT"/>
    </w:rPr>
  </w:style>
  <w:style w:type="paragraph" w:styleId="Pagrindinistekstas">
    <w:name w:val="Body Text"/>
    <w:basedOn w:val="prastasis"/>
    <w:link w:val="PagrindinistekstasDiagrama"/>
    <w:unhideWhenUsed w:val="1"/>
    <w:rsid w:val="00D36602"/>
    <w:pPr>
      <w:spacing w:after="120"/>
    </w:pPr>
  </w:style>
  <w:style w:type="character" w:styleId="PagrindinistekstasDiagrama" w:customStyle="1">
    <w:name w:val="Pagrindinis tekstas Diagrama"/>
    <w:basedOn w:val="Numatytasispastraiposriftas"/>
    <w:link w:val="Pagrindinistekstas"/>
    <w:rsid w:val="00D36602"/>
    <w:rPr>
      <w:rFonts w:ascii="Times New Roman" w:cs="Times New Roman" w:eastAsia="Arial Unicode MS" w:hAnsi="Times New Roman"/>
      <w:sz w:val="24"/>
      <w:szCs w:val="24"/>
      <w:bdr w:space="0" w:sz="0" w:val="nil"/>
      <w:lang w:val="en-US"/>
    </w:rPr>
  </w:style>
  <w:style w:type="paragraph" w:styleId="MediumGrid21" w:customStyle="1">
    <w:name w:val="Medium Grid 21"/>
    <w:uiPriority w:val="1"/>
    <w:qFormat w:val="1"/>
    <w:rsid w:val="00D36602"/>
    <w:pPr>
      <w:ind w:firstLine="720"/>
      <w:jc w:val="both"/>
    </w:pPr>
    <w:rPr>
      <w:rFonts w:ascii="TimesLT" w:cs="Times New Roman" w:eastAsia="Times New Roman" w:hAnsi="TimesLT"/>
      <w:sz w:val="24"/>
      <w:szCs w:val="20"/>
    </w:rPr>
  </w:style>
  <w:style w:type="paragraph" w:styleId="Standard" w:customStyle="1">
    <w:name w:val="Standard"/>
    <w:rsid w:val="00D36602"/>
    <w:pPr>
      <w:suppressAutoHyphens w:val="1"/>
      <w:autoSpaceDN w:val="0"/>
      <w:textAlignment w:val="baseline"/>
    </w:pPr>
    <w:rPr>
      <w:rFonts w:ascii="Times New Roman" w:cs="Times New Roman" w:eastAsia="Times New Roman" w:hAnsi="Times New Roman"/>
      <w:kern w:val="3"/>
      <w:sz w:val="24"/>
      <w:szCs w:val="24"/>
      <w:lang w:val="en-GB"/>
    </w:rPr>
  </w:style>
  <w:style w:type="character" w:styleId="Emfaz">
    <w:name w:val="Emphasis"/>
    <w:qFormat w:val="1"/>
    <w:rsid w:val="00D36602"/>
    <w:rPr>
      <w:i w:val="1"/>
      <w:iCs w:val="1"/>
    </w:rPr>
  </w:style>
  <w:style w:type="paragraph" w:styleId="Paprastasistekstas">
    <w:name w:val="Plain Text"/>
    <w:basedOn w:val="prastasis"/>
    <w:link w:val="PaprastasistekstasDiagrama"/>
    <w:rsid w:val="00D36602"/>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Courier New" w:eastAsia="Times New Roman" w:hAnsi="Courier New"/>
      <w:sz w:val="20"/>
      <w:szCs w:val="20"/>
      <w:bdr w:color="auto" w:space="0" w:sz="0" w:val="none"/>
      <w:lang w:val="lt-LT"/>
    </w:rPr>
  </w:style>
  <w:style w:type="character" w:styleId="PaprastasistekstasDiagrama" w:customStyle="1">
    <w:name w:val="Paprastasis tekstas Diagrama"/>
    <w:basedOn w:val="Numatytasispastraiposriftas"/>
    <w:link w:val="Paprastasistekstas"/>
    <w:rsid w:val="00D36602"/>
    <w:rPr>
      <w:rFonts w:ascii="Courier New" w:cs="Times New Roman" w:eastAsia="Times New Roman" w:hAnsi="Courier New"/>
      <w:sz w:val="20"/>
      <w:szCs w:val="20"/>
    </w:rPr>
  </w:style>
  <w:style w:type="character" w:styleId="Puslapioinaosnuoroda">
    <w:name w:val="footnote reference"/>
    <w:uiPriority w:val="99"/>
    <w:semiHidden w:val="1"/>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color="auto" w:space="0" w:sz="0" w:val="none"/>
        <w:left w:color="auto" w:space="0" w:sz="0" w:val="none"/>
        <w:bottom w:color="auto" w:space="0" w:sz="0" w:val="none"/>
        <w:right w:color="auto" w:space="0" w:sz="0" w:val="none"/>
        <w:between w:color="auto" w:space="0" w:sz="0" w:val="none"/>
        <w:bar w:color="auto" w:space="0" w:sz="0" w:val="none"/>
      </w:pBdr>
      <w:spacing w:after="120"/>
      <w:jc w:val="both"/>
    </w:pPr>
    <w:rPr>
      <w:rFonts w:eastAsia="Times New Roman"/>
      <w:sz w:val="20"/>
      <w:szCs w:val="20"/>
      <w:bdr w:color="auto" w:space="0" w:sz="0" w:val="none"/>
      <w:lang w:val="lt-LT"/>
    </w:rPr>
  </w:style>
  <w:style w:type="character" w:styleId="PuslapioinaostekstasDiagrama" w:customStyle="1">
    <w:name w:val="Puslapio išnašos tekstas Diagrama"/>
    <w:aliases w:val="ColumnText Diagrama"/>
    <w:basedOn w:val="Numatytasispastraiposriftas"/>
    <w:link w:val="Puslapioinaostekstas"/>
    <w:uiPriority w:val="99"/>
    <w:rsid w:val="00D36602"/>
    <w:rPr>
      <w:rFonts w:ascii="Times New Roman" w:cs="Times New Roman" w:eastAsia="Times New Roman" w:hAnsi="Times New Roman"/>
      <w:sz w:val="20"/>
      <w:szCs w:val="20"/>
    </w:rPr>
  </w:style>
  <w:style w:type="character" w:styleId="Puslapionumeris">
    <w:name w:val="page number"/>
    <w:semiHidden w:val="1"/>
    <w:rsid w:val="00D36602"/>
    <w:rPr>
      <w:rFonts w:ascii="Times New Roman" w:cs="Times New Roman" w:hAnsi="Times New Roman"/>
    </w:rPr>
  </w:style>
  <w:style w:type="paragraph" w:styleId="BodyText3" w:customStyle="1">
    <w:name w:val="Body Text3"/>
    <w:rsid w:val="00D36602"/>
    <w:pPr>
      <w:snapToGrid w:val="0"/>
      <w:ind w:firstLine="312"/>
      <w:jc w:val="both"/>
    </w:pPr>
    <w:rPr>
      <w:rFonts w:ascii="TimesLT" w:cs="Times New Roman" w:eastAsia="Times New Roman" w:hAnsi="TimesLT"/>
      <w:sz w:val="20"/>
      <w:szCs w:val="20"/>
      <w:lang w:val="en-US"/>
    </w:rPr>
  </w:style>
  <w:style w:type="paragraph" w:styleId="BodyText1" w:customStyle="1">
    <w:name w:val="Body Text1"/>
    <w:uiPriority w:val="99"/>
    <w:rsid w:val="00D36602"/>
    <w:pPr>
      <w:snapToGrid w:val="0"/>
      <w:ind w:firstLine="312"/>
      <w:jc w:val="both"/>
    </w:pPr>
    <w:rPr>
      <w:rFonts w:ascii="TimesLT" w:cs="Times New Roman" w:eastAsia="Times New Roman" w:hAnsi="TimesLT"/>
      <w:sz w:val="20"/>
      <w:szCs w:val="20"/>
      <w:lang w:val="en-US"/>
    </w:rPr>
  </w:style>
  <w:style w:type="paragraph" w:styleId="Statja" w:customStyle="1">
    <w:name w:val="Statja"/>
    <w:basedOn w:val="prastasis"/>
    <w:rsid w:val="00D36602"/>
    <w:pPr>
      <w:pBdr>
        <w:top w:color="auto" w:space="0" w:sz="0" w:val="none"/>
        <w:left w:color="auto" w:space="0" w:sz="0" w:val="none"/>
        <w:bottom w:color="auto" w:space="0" w:sz="0" w:val="none"/>
        <w:right w:color="auto" w:space="0" w:sz="0" w:val="none"/>
        <w:between w:color="auto" w:space="0" w:sz="0" w:val="none"/>
        <w:bar w:color="auto" w:space="0" w:sz="0" w:val="none"/>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val="1"/>
      <w:bCs w:val="1"/>
      <w:sz w:val="20"/>
      <w:szCs w:val="20"/>
      <w:bdr w:color="auto" w:space="0" w:sz="0" w:val="none"/>
    </w:rPr>
  </w:style>
  <w:style w:type="paragraph" w:styleId="Antrat10" w:customStyle="1">
    <w:name w:val="Antraštė1"/>
    <w:basedOn w:val="prastasis"/>
    <w:next w:val="Pagrindinistekstas"/>
    <w:rsid w:val="00D36602"/>
    <w:pPr>
      <w:keepNext w:val="1"/>
      <w:widowControl w:val="0"/>
      <w:pBdr>
        <w:top w:color="auto" w:space="0" w:sz="0" w:val="none"/>
        <w:left w:color="auto" w:space="0" w:sz="0" w:val="none"/>
        <w:bottom w:color="auto" w:space="0" w:sz="0" w:val="none"/>
        <w:right w:color="auto" w:space="0" w:sz="0" w:val="none"/>
        <w:between w:color="auto" w:space="0" w:sz="0" w:val="none"/>
        <w:bar w:color="auto" w:space="0" w:sz="0" w:val="none"/>
      </w:pBdr>
      <w:suppressAutoHyphens w:val="1"/>
      <w:spacing w:after="120" w:before="240"/>
    </w:pPr>
    <w:rPr>
      <w:rFonts w:ascii="Arial" w:cs="Tahoma" w:eastAsia="MS Mincho" w:hAnsi="Arial"/>
      <w:kern w:val="1"/>
      <w:sz w:val="28"/>
      <w:szCs w:val="28"/>
      <w:bdr w:color="auto" w:space="0" w:sz="0" w:val="none"/>
      <w:lang w:val="ru-RU"/>
    </w:rPr>
  </w:style>
  <w:style w:type="character" w:styleId="SraopastraipaDiagrama" w:customStyle="1">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val="1"/>
    <w:rsid w:val="00D36602"/>
    <w:rPr>
      <w:rFonts w:ascii="Calibri" w:cs="Times New Roman" w:eastAsia="Calibri" w:hAnsi="Calibri"/>
    </w:rPr>
  </w:style>
  <w:style w:type="paragraph" w:styleId="Betarp">
    <w:name w:val="No Spacing"/>
    <w:link w:val="BetarpDiagrama"/>
    <w:uiPriority w:val="1"/>
    <w:qFormat w:val="1"/>
    <w:rsid w:val="00D36602"/>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4"/>
      <w:szCs w:val="24"/>
      <w:bdr w:space="0" w:sz="0" w:val="nil"/>
      <w:lang w:val="en-US"/>
    </w:rPr>
  </w:style>
  <w:style w:type="paragraph" w:styleId="Turinys1">
    <w:name w:val="toc 1"/>
    <w:basedOn w:val="prastasis"/>
    <w:next w:val="prastasis"/>
    <w:autoRedefine w:val="1"/>
    <w:uiPriority w:val="39"/>
    <w:unhideWhenUsed w:val="1"/>
    <w:rsid w:val="00D36602"/>
    <w:pPr>
      <w:pBdr>
        <w:top w:color="auto" w:space="0" w:sz="0" w:val="none"/>
        <w:left w:color="auto" w:space="0" w:sz="0" w:val="none"/>
        <w:bottom w:color="auto" w:space="0" w:sz="0" w:val="none"/>
        <w:right w:color="auto" w:space="0" w:sz="0" w:val="none"/>
        <w:between w:color="auto" w:space="0" w:sz="0" w:val="none"/>
        <w:bar w:color="auto" w:space="0" w:sz="0" w:val="none"/>
      </w:pBdr>
      <w:tabs>
        <w:tab w:val="right" w:leader="dot" w:pos="9771"/>
      </w:tabs>
    </w:pPr>
    <w:rPr>
      <w:rFonts w:eastAsia="Times New Roman"/>
      <w:noProof w:val="1"/>
      <w:sz w:val="22"/>
      <w:szCs w:val="22"/>
      <w:bdr w:color="auto" w:space="0" w:sz="0" w:val="none"/>
      <w:lang w:val="lt-LT"/>
    </w:rPr>
  </w:style>
  <w:style w:type="paragraph" w:styleId="BodyText2" w:customStyle="1">
    <w:name w:val="Body Text2"/>
    <w:rsid w:val="00D36602"/>
    <w:pPr>
      <w:snapToGrid w:val="0"/>
      <w:ind w:firstLine="312"/>
      <w:jc w:val="both"/>
    </w:pPr>
    <w:rPr>
      <w:rFonts w:ascii="TimesLT" w:cs="Times New Roman" w:eastAsia="Times New Roman" w:hAnsi="TimesLT"/>
      <w:sz w:val="20"/>
      <w:szCs w:val="20"/>
      <w:lang w:val="en-US"/>
    </w:rPr>
  </w:style>
  <w:style w:type="numbering" w:styleId="Style1" w:custom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val="1"/>
    <w:rsid w:val="00FD1623"/>
    <w:pPr>
      <w:spacing w:after="120"/>
      <w:ind w:left="283"/>
    </w:pPr>
  </w:style>
  <w:style w:type="character" w:styleId="PagrindiniotekstotraukaDiagrama" w:customStyle="1">
    <w:name w:val="Pagrindinio teksto įtrauka Diagrama"/>
    <w:basedOn w:val="Numatytasispastraiposriftas"/>
    <w:link w:val="Pagrindiniotekstotrauka"/>
    <w:uiPriority w:val="99"/>
    <w:rsid w:val="00FD1623"/>
    <w:rPr>
      <w:rFonts w:ascii="Times New Roman" w:cs="Times New Roman" w:eastAsia="Arial Unicode MS" w:hAnsi="Times New Roman"/>
      <w:sz w:val="24"/>
      <w:szCs w:val="24"/>
      <w:bdr w:space="0" w:sz="0" w:val="nil"/>
      <w:lang w:val="en-US"/>
    </w:rPr>
  </w:style>
  <w:style w:type="paragraph" w:styleId="Bodytext61" w:customStyle="1">
    <w:name w:val="Body text (6)1"/>
    <w:basedOn w:val="prastasis"/>
    <w:rsid w:val="007D6CA3"/>
    <w:pPr>
      <w:pBdr>
        <w:top w:color="auto" w:space="0" w:sz="0" w:val="none"/>
        <w:left w:color="auto" w:space="0" w:sz="0" w:val="none"/>
        <w:bottom w:color="auto" w:space="0" w:sz="0" w:val="none"/>
        <w:right w:color="auto" w:space="0" w:sz="0" w:val="none"/>
        <w:between w:color="auto" w:space="0" w:sz="0" w:val="none"/>
        <w:bar w:color="auto" w:space="0" w:sz="0" w:val="none"/>
      </w:pBdr>
      <w:shd w:color="auto" w:fill="ffffff" w:val="clear"/>
      <w:spacing w:line="240" w:lineRule="atLeast"/>
    </w:pPr>
    <w:rPr>
      <w:rFonts w:eastAsia="Times New Roman"/>
      <w:b w:val="1"/>
      <w:bCs w:val="1"/>
      <w:sz w:val="20"/>
      <w:szCs w:val="20"/>
      <w:bdr w:color="auto" w:space="0" w:sz="0" w:val="none"/>
      <w:lang w:eastAsia="lt-LT" w:val="lt-LT"/>
    </w:rPr>
  </w:style>
  <w:style w:type="paragraph" w:styleId="Bodytext91" w:customStyle="1">
    <w:name w:val="Body text (9)1"/>
    <w:basedOn w:val="prastasis"/>
    <w:rsid w:val="007D6CA3"/>
    <w:pPr>
      <w:pBdr>
        <w:top w:color="auto" w:space="0" w:sz="0" w:val="none"/>
        <w:left w:color="auto" w:space="0" w:sz="0" w:val="none"/>
        <w:bottom w:color="auto" w:space="0" w:sz="0" w:val="none"/>
        <w:right w:color="auto" w:space="0" w:sz="0" w:val="none"/>
        <w:between w:color="auto" w:space="0" w:sz="0" w:val="none"/>
        <w:bar w:color="auto" w:space="0" w:sz="0" w:val="none"/>
      </w:pBdr>
      <w:shd w:color="auto" w:fill="ffffff" w:val="clear"/>
      <w:spacing w:line="238" w:lineRule="exact"/>
      <w:jc w:val="both"/>
    </w:pPr>
    <w:rPr>
      <w:rFonts w:eastAsia="Times New Roman"/>
      <w:sz w:val="20"/>
      <w:szCs w:val="20"/>
      <w:bdr w:color="auto" w:space="0" w:sz="0" w:val="none"/>
      <w:lang w:eastAsia="lt-LT" w:val="lt-LT"/>
    </w:rPr>
  </w:style>
  <w:style w:type="paragraph" w:styleId="1papunktis" w:customStyle="1">
    <w:name w:val="1papunktis"/>
    <w:basedOn w:val="Sraopastraipa"/>
    <w:link w:val="1papunktisChar"/>
    <w:qFormat w:val="1"/>
    <w:rsid w:val="00CC5DFC"/>
    <w:pPr>
      <w:numPr>
        <w:ilvl w:val="1"/>
        <w:numId w:val="12"/>
      </w:numPr>
      <w:tabs>
        <w:tab w:val="left" w:pos="886"/>
      </w:tabs>
      <w:spacing w:after="0" w:line="240" w:lineRule="auto"/>
      <w:ind w:left="414" w:hanging="414"/>
      <w:jc w:val="both"/>
    </w:pPr>
    <w:rPr>
      <w:szCs w:val="24"/>
    </w:rPr>
  </w:style>
  <w:style w:type="character" w:styleId="1papunktisChar" w:customStyle="1">
    <w:name w:val="1papunktis Char"/>
    <w:basedOn w:val="Numatytasispastraiposriftas"/>
    <w:link w:val="1papunktis"/>
    <w:rsid w:val="00CC5DFC"/>
    <w:rPr>
      <w:rFonts w:ascii="Calibri" w:cs="Times New Roman" w:eastAsia="Calibri" w:hAnsi="Calibri"/>
      <w:szCs w:val="24"/>
    </w:rPr>
  </w:style>
  <w:style w:type="paragraph" w:styleId="1LaikopressC0" w:customStyle="1">
    <w:name w:val="1: Laiško press C0"/>
    <w:basedOn w:val="prastasis"/>
    <w:rsid w:val="004259C6"/>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Arial" w:eastAsia="MS Mincho" w:hAnsi="Arial"/>
      <w:kern w:val="28"/>
      <w:sz w:val="22"/>
      <w:szCs w:val="20"/>
      <w:bdr w:color="auto" w:space="0" w:sz="0" w:val="none"/>
      <w:lang w:val="lt-LT"/>
    </w:rPr>
  </w:style>
  <w:style w:type="table" w:styleId="TableGrid1" w:customStyle="1">
    <w:name w:val="Table Grid1"/>
    <w:basedOn w:val="prastojilentel"/>
    <w:next w:val="Lentelstinklelis"/>
    <w:uiPriority w:val="99"/>
    <w:rsid w:val="005315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entelstinklelis">
    <w:name w:val="Table Grid"/>
    <w:basedOn w:val="prastojilentel"/>
    <w:uiPriority w:val="39"/>
    <w:rsid w:val="005315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etarpDiagrama" w:customStyle="1">
    <w:name w:val="Be tarpų Diagrama"/>
    <w:basedOn w:val="Numatytasispastraiposriftas"/>
    <w:link w:val="Betarp"/>
    <w:uiPriority w:val="1"/>
    <w:rsid w:val="00360C54"/>
    <w:rPr>
      <w:rFonts w:ascii="Times New Roman" w:cs="Times New Roman" w:eastAsia="Arial Unicode MS" w:hAnsi="Times New Roman"/>
      <w:sz w:val="24"/>
      <w:szCs w:val="24"/>
      <w:bdr w:space="0" w:sz="0" w:val="nil"/>
      <w:lang w:val="en-US"/>
    </w:rPr>
  </w:style>
  <w:style w:type="character" w:styleId="Komentaronuoroda">
    <w:name w:val="annotation reference"/>
    <w:basedOn w:val="Numatytasispastraiposriftas"/>
    <w:uiPriority w:val="99"/>
    <w:semiHidden w:val="1"/>
    <w:unhideWhenUsed w:val="1"/>
    <w:rsid w:val="00294115"/>
    <w:rPr>
      <w:sz w:val="16"/>
      <w:szCs w:val="16"/>
    </w:rPr>
  </w:style>
  <w:style w:type="paragraph" w:styleId="Komentarotekstas">
    <w:name w:val="annotation text"/>
    <w:basedOn w:val="prastasis"/>
    <w:link w:val="KomentarotekstasDiagrama"/>
    <w:uiPriority w:val="99"/>
    <w:semiHidden w:val="1"/>
    <w:unhideWhenUsed w:val="1"/>
    <w:rsid w:val="00294115"/>
    <w:rPr>
      <w:rFonts w:eastAsiaTheme="minorHAnsi"/>
      <w:sz w:val="20"/>
      <w:szCs w:val="20"/>
      <w:bdr w:color="auto" w:space="0" w:sz="0" w:val="none"/>
      <w:lang w:val="lt-LT"/>
    </w:rPr>
  </w:style>
  <w:style w:type="character" w:styleId="KomentarotekstasDiagrama" w:customStyle="1">
    <w:name w:val="Komentaro tekstas Diagrama"/>
    <w:basedOn w:val="Numatytasispastraiposriftas"/>
    <w:link w:val="Komentarotekstas"/>
    <w:uiPriority w:val="99"/>
    <w:semiHidden w:val="1"/>
    <w:rsid w:val="00294115"/>
    <w:rPr>
      <w:rFonts w:ascii="Times New Roman" w:cs="Times New Roman" w:hAnsi="Times New Roman"/>
      <w:sz w:val="20"/>
      <w:szCs w:val="20"/>
    </w:rPr>
  </w:style>
  <w:style w:type="character" w:styleId="Perirtashipersaitas">
    <w:name w:val="FollowedHyperlink"/>
    <w:basedOn w:val="Numatytasispastraiposriftas"/>
    <w:uiPriority w:val="99"/>
    <w:semiHidden w:val="1"/>
    <w:unhideWhenUsed w:val="1"/>
    <w:rsid w:val="00B92E62"/>
    <w:rPr>
      <w:color w:val="800080" w:themeColor="followedHyperlink"/>
      <w:u w:val="single"/>
    </w:rPr>
  </w:style>
  <w:style w:type="paragraph" w:styleId="Pagrindinistekstas3">
    <w:name w:val="Body Text 3"/>
    <w:basedOn w:val="prastasis"/>
    <w:link w:val="Pagrindinistekstas3Diagrama"/>
    <w:uiPriority w:val="99"/>
    <w:unhideWhenUsed w:val="1"/>
    <w:rsid w:val="007B4AF8"/>
    <w:pPr>
      <w:spacing w:after="120"/>
    </w:pPr>
    <w:rPr>
      <w:sz w:val="16"/>
      <w:szCs w:val="16"/>
    </w:rPr>
  </w:style>
  <w:style w:type="character" w:styleId="Pagrindinistekstas3Diagrama" w:customStyle="1">
    <w:name w:val="Pagrindinis tekstas 3 Diagrama"/>
    <w:basedOn w:val="Numatytasispastraiposriftas"/>
    <w:link w:val="Pagrindinistekstas3"/>
    <w:uiPriority w:val="99"/>
    <w:rsid w:val="007B4AF8"/>
    <w:rPr>
      <w:rFonts w:ascii="Times New Roman" w:cs="Times New Roman" w:eastAsia="Arial Unicode MS" w:hAnsi="Times New Roman"/>
      <w:sz w:val="16"/>
      <w:szCs w:val="16"/>
      <w:bdr w:space="0" w:sz="0" w:val="nil"/>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ediconsult@mediconsult.lv"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mediconsult@mediconsult.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Light-regular.ttf"/><Relationship Id="rId2" Type="http://schemas.openxmlformats.org/officeDocument/2006/relationships/font" Target="fonts/HelveticaNeueLight-bold.ttf"/><Relationship Id="rId3" Type="http://schemas.openxmlformats.org/officeDocument/2006/relationships/font" Target="fonts/HelveticaNeueLight-italic.ttf"/><Relationship Id="rId4" Type="http://schemas.openxmlformats.org/officeDocument/2006/relationships/font" Target="fonts/HelveticaNeue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Wj7ZhZa6gmN2Axjs6L8HRzf3w==">CgMxLjA4AHIhMUk0Y25GS01PQnQ4V1hkaFhRU2JnZk1yc3FRMHkwZ29f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2023-12-08T12:01:00Z</dcterms:created>
  <dc:creator>darbuotojas</dc:creator>
</cp:coreProperties>
</file>