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E859B" w14:textId="34BCC341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</w:t>
      </w:r>
      <w:r w:rsidRPr="00DE2C51">
        <w:rPr>
          <w:rFonts w:ascii="Arial" w:hAnsi="Arial" w:cs="Arial"/>
          <w:sz w:val="22"/>
          <w:szCs w:val="22"/>
          <w:shd w:val="clear" w:color="auto" w:fill="EBF1DE"/>
        </w:rPr>
        <w:t>202</w:t>
      </w:r>
      <w:r w:rsidR="00192FCD">
        <w:rPr>
          <w:rFonts w:ascii="Arial" w:hAnsi="Arial" w:cs="Arial"/>
          <w:sz w:val="22"/>
          <w:szCs w:val="22"/>
          <w:shd w:val="clear" w:color="auto" w:fill="EBF1DE"/>
        </w:rPr>
        <w:t xml:space="preserve">6-02- </w:t>
      </w:r>
      <w:r w:rsidRPr="00DE2C51">
        <w:rPr>
          <w:rFonts w:ascii="Arial" w:hAnsi="Arial" w:cs="Arial"/>
          <w:sz w:val="22"/>
          <w:szCs w:val="22"/>
        </w:rPr>
        <w:t xml:space="preserve"> Miškininkystės paslaugų  </w:t>
      </w:r>
      <w:r w:rsidR="00AC2822">
        <w:rPr>
          <w:rFonts w:ascii="Arial" w:hAnsi="Arial" w:cs="Arial"/>
          <w:sz w:val="22"/>
          <w:szCs w:val="22"/>
        </w:rPr>
        <w:t>teikimo</w:t>
      </w:r>
      <w:r w:rsidRPr="00DE2C51">
        <w:rPr>
          <w:rFonts w:ascii="Arial" w:hAnsi="Arial" w:cs="Arial"/>
          <w:sz w:val="22"/>
          <w:szCs w:val="22"/>
        </w:rPr>
        <w:t xml:space="preserve">               </w:t>
      </w:r>
    </w:p>
    <w:p w14:paraId="289884D8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sutartis Nr.</w:t>
      </w:r>
    </w:p>
    <w:p w14:paraId="7E2D1DEB" w14:textId="09D898A2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  <w:r w:rsidR="009C6C7B">
        <w:rPr>
          <w:rFonts w:ascii="Arial" w:hAnsi="Arial" w:cs="Arial"/>
          <w:sz w:val="22"/>
          <w:szCs w:val="22"/>
        </w:rPr>
        <w:t>3</w:t>
      </w:r>
      <w:r w:rsidRPr="00DE2C51">
        <w:rPr>
          <w:rFonts w:ascii="Arial" w:hAnsi="Arial" w:cs="Arial"/>
          <w:sz w:val="22"/>
          <w:szCs w:val="22"/>
        </w:rPr>
        <w:t xml:space="preserve"> priedas</w:t>
      </w:r>
      <w:r w:rsidR="00192FCD">
        <w:rPr>
          <w:rFonts w:ascii="Arial" w:hAnsi="Arial" w:cs="Arial"/>
          <w:sz w:val="22"/>
          <w:szCs w:val="22"/>
        </w:rPr>
        <w:t xml:space="preserve"> </w:t>
      </w:r>
      <w:r w:rsidR="00262A10">
        <w:rPr>
          <w:rFonts w:ascii="Arial" w:hAnsi="Arial" w:cs="Arial"/>
          <w:sz w:val="22"/>
          <w:szCs w:val="22"/>
        </w:rPr>
        <w:t>Tiekėjo pasiūlyti baziniai įkainiai</w:t>
      </w:r>
    </w:p>
    <w:p w14:paraId="2EBBEE09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32A02E6" w14:textId="5AD28E8B" w:rsidR="003108B6" w:rsidRPr="00DE2C51" w:rsidRDefault="003108B6" w:rsidP="003108B6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</w:t>
      </w:r>
      <w:r w:rsidR="00B53125" w:rsidRPr="00B53125">
        <w:rPr>
          <w:rFonts w:ascii="Arial" w:hAnsi="Arial" w:cs="Arial"/>
          <w:b/>
          <w:bCs/>
          <w:sz w:val="22"/>
          <w:szCs w:val="22"/>
        </w:rPr>
        <w:t>TIEKĖJO PASIŪLYTI  PASLAUGŲ BAZINIAI ĮKAINIAI</w:t>
      </w:r>
    </w:p>
    <w:p w14:paraId="04CA8FD3" w14:textId="2F77FC06" w:rsidR="00F95C76" w:rsidRPr="00DE2C51" w:rsidRDefault="00F95C76" w:rsidP="00F95C76">
      <w:pPr>
        <w:pStyle w:val="ATekstas"/>
        <w:spacing w:before="240"/>
        <w:ind w:firstLine="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6"/>
        <w:gridCol w:w="3120"/>
        <w:gridCol w:w="1559"/>
        <w:gridCol w:w="990"/>
        <w:gridCol w:w="1393"/>
        <w:gridCol w:w="1393"/>
      </w:tblGrid>
      <w:tr w:rsidR="00E2181B" w:rsidRPr="00DE2C51" w14:paraId="7E3D8B69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05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D5A4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59" w:type="dxa"/>
            <w:vAlign w:val="center"/>
          </w:tcPr>
          <w:p w14:paraId="66132629" w14:textId="6EF0DC2D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Regioninis padalinys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B6AB" w14:textId="40A71D13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98A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E8B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232E16" w:rsidRPr="00192FCD" w14:paraId="65CCF6BC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3116" w14:textId="77777777" w:rsidR="00232E16" w:rsidRPr="00192FCD" w:rsidRDefault="00232E16" w:rsidP="00232E1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C8DE" w14:textId="77777777" w:rsidR="00232E16" w:rsidRPr="00192FCD" w:rsidRDefault="00232E16" w:rsidP="00232E1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Želdavietės paruošimas miško sodmenų sodinimui iškertant nepageidaujamus medžius, krūmus.</w:t>
            </w:r>
          </w:p>
        </w:tc>
        <w:tc>
          <w:tcPr>
            <w:tcW w:w="1559" w:type="dxa"/>
            <w:vAlign w:val="center"/>
          </w:tcPr>
          <w:p w14:paraId="7529B2B5" w14:textId="17D18AEB" w:rsidR="00232E16" w:rsidRPr="00192FCD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EF79" w14:textId="39651028" w:rsidR="00232E16" w:rsidRPr="00192FCD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D47F" w14:textId="7DF911A7" w:rsidR="00232E16" w:rsidRPr="00FD3F15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AFF3" w14:textId="12A0DAC6" w:rsidR="00232E16" w:rsidRPr="00FD3F15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</w:tr>
      <w:tr w:rsidR="00232E16" w:rsidRPr="00192FCD" w14:paraId="58D83341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7500" w14:textId="77777777" w:rsidR="00232E16" w:rsidRPr="00192FCD" w:rsidRDefault="00232E16" w:rsidP="00232E1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2749" w14:textId="77777777" w:rsidR="00232E16" w:rsidRPr="00192FCD" w:rsidRDefault="00232E16" w:rsidP="00232E1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eastAsia="Calibri" w:hAnsi="Arial" w:cs="Arial"/>
                <w:sz w:val="22"/>
                <w:szCs w:val="22"/>
                <w:lang w:eastAsia="en-US"/>
              </w:rPr>
              <w:t>Miško želdinių ir žėlinių  priežiūra šalinant žabus ir žolinę augmeniją.</w:t>
            </w:r>
          </w:p>
        </w:tc>
        <w:tc>
          <w:tcPr>
            <w:tcW w:w="1559" w:type="dxa"/>
            <w:vAlign w:val="center"/>
          </w:tcPr>
          <w:p w14:paraId="4029162E" w14:textId="777612F2" w:rsidR="00232E16" w:rsidRPr="00192FCD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14C3" w14:textId="2CF7F970" w:rsidR="00232E16" w:rsidRPr="00192FCD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1CE8" w14:textId="1299AAD1" w:rsidR="00232E16" w:rsidRPr="00FD3F15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E698" w14:textId="4ED7666A" w:rsidR="00232E16" w:rsidRPr="00FD3F15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</w:tr>
      <w:tr w:rsidR="00232E16" w:rsidRPr="00192FCD" w14:paraId="55CD2990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1CE0" w14:textId="77777777" w:rsidR="00232E16" w:rsidRPr="00192FCD" w:rsidRDefault="00232E16" w:rsidP="00232E1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BC87" w14:textId="746C2705" w:rsidR="00232E16" w:rsidRPr="00192FCD" w:rsidRDefault="00232E16" w:rsidP="00232E1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Jaunuolynų ugdymas ir/ar retinimo kirtimai, negaminant likvidinės medienos</w:t>
            </w:r>
          </w:p>
        </w:tc>
        <w:tc>
          <w:tcPr>
            <w:tcW w:w="1559" w:type="dxa"/>
            <w:vAlign w:val="center"/>
          </w:tcPr>
          <w:p w14:paraId="7287A973" w14:textId="2FC57564" w:rsidR="00232E16" w:rsidRPr="00192FCD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6A53" w14:textId="4D7A93DF" w:rsidR="00232E16" w:rsidRPr="00192FCD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BF7A" w14:textId="6984439C" w:rsidR="00232E16" w:rsidRPr="00FD3F15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968A" w14:textId="3E69DAD1" w:rsidR="00232E16" w:rsidRPr="00FD3F15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</w:tr>
      <w:tr w:rsidR="00232E16" w:rsidRPr="00192FCD" w14:paraId="06A366A3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55D9" w14:textId="77777777" w:rsidR="00232E16" w:rsidRPr="00192FCD" w:rsidRDefault="00232E16" w:rsidP="00232E1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120" w:type="dxa"/>
            <w:vAlign w:val="center"/>
          </w:tcPr>
          <w:p w14:paraId="7FAA4C2E" w14:textId="77777777" w:rsidR="00232E16" w:rsidRPr="00192FCD" w:rsidRDefault="00232E16" w:rsidP="00232E1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Griovių šlaitų ir pagriovių priežiūra</w:t>
            </w:r>
          </w:p>
        </w:tc>
        <w:tc>
          <w:tcPr>
            <w:tcW w:w="1559" w:type="dxa"/>
            <w:vAlign w:val="center"/>
          </w:tcPr>
          <w:p w14:paraId="17EE39A7" w14:textId="453540C3" w:rsidR="00232E16" w:rsidRPr="00192FCD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858F" w14:textId="043FA01D" w:rsidR="00232E16" w:rsidRPr="00192FCD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9ABD" w14:textId="554EA814" w:rsidR="00232E16" w:rsidRPr="00FD3F15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0BB2" w14:textId="5560FCFA" w:rsidR="00232E16" w:rsidRPr="00FD3F15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</w:tr>
      <w:tr w:rsidR="00232E16" w:rsidRPr="00192FCD" w14:paraId="40E68214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2CD1" w14:textId="77777777" w:rsidR="00232E16" w:rsidRPr="00192FCD" w:rsidRDefault="00232E16" w:rsidP="00232E1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120" w:type="dxa"/>
            <w:vAlign w:val="center"/>
          </w:tcPr>
          <w:p w14:paraId="6CB53134" w14:textId="77777777" w:rsidR="00232E16" w:rsidRPr="00192FCD" w:rsidRDefault="00232E16" w:rsidP="00232E1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Pakelių priežiūra</w:t>
            </w:r>
          </w:p>
        </w:tc>
        <w:tc>
          <w:tcPr>
            <w:tcW w:w="1559" w:type="dxa"/>
            <w:vAlign w:val="center"/>
          </w:tcPr>
          <w:p w14:paraId="7DB48F4D" w14:textId="270264F7" w:rsidR="00232E16" w:rsidRPr="00192FCD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8B94" w14:textId="22F07490" w:rsidR="00232E16" w:rsidRPr="00192FCD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97FD" w14:textId="2E400114" w:rsidR="00232E16" w:rsidRPr="00FD3F15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9C0E" w14:textId="1EC66B4E" w:rsidR="00232E16" w:rsidRPr="00FD3F15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</w:tr>
      <w:tr w:rsidR="00232E16" w:rsidRPr="00192FCD" w14:paraId="36652200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0D8F" w14:textId="77777777" w:rsidR="00232E16" w:rsidRPr="00192FCD" w:rsidRDefault="00232E16" w:rsidP="00232E1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120" w:type="dxa"/>
            <w:vAlign w:val="center"/>
          </w:tcPr>
          <w:p w14:paraId="6A2A0E0C" w14:textId="77777777" w:rsidR="00232E16" w:rsidRPr="00192FCD" w:rsidRDefault="00232E16" w:rsidP="00232E1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Kvartalinių ir ribinių linijų priežiūra</w:t>
            </w:r>
          </w:p>
        </w:tc>
        <w:tc>
          <w:tcPr>
            <w:tcW w:w="1559" w:type="dxa"/>
            <w:vAlign w:val="center"/>
          </w:tcPr>
          <w:p w14:paraId="6C0D5983" w14:textId="21E80F54" w:rsidR="00232E16" w:rsidRPr="00192FCD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E029" w14:textId="29B3A6A9" w:rsidR="00232E16" w:rsidRPr="00192FCD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841F" w14:textId="16F5BECA" w:rsidR="00232E16" w:rsidRPr="00FD3F15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8370" w14:textId="11150E1D" w:rsidR="00232E16" w:rsidRPr="00FD3F15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</w:tr>
      <w:tr w:rsidR="00192FCD" w:rsidRPr="00192FCD" w14:paraId="3A22A5EE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2A52" w14:textId="77777777" w:rsidR="00192FCD" w:rsidRPr="00192FCD" w:rsidRDefault="00192FCD" w:rsidP="00192FC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120" w:type="dxa"/>
            <w:vAlign w:val="center"/>
          </w:tcPr>
          <w:p w14:paraId="13228134" w14:textId="77777777" w:rsidR="00192FCD" w:rsidRPr="00192FCD" w:rsidRDefault="00192FCD" w:rsidP="00192FCD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Želdavietės paruošimas miško sodmenų sodinimui cheminiu būdu pašalinant nepageidaujamą augmeniją</w:t>
            </w:r>
          </w:p>
        </w:tc>
        <w:tc>
          <w:tcPr>
            <w:tcW w:w="1559" w:type="dxa"/>
            <w:vAlign w:val="center"/>
          </w:tcPr>
          <w:p w14:paraId="42B07AA2" w14:textId="33B7A835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7392" w14:textId="11068888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6D0C" w14:textId="0DB5007E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4A5D" w14:textId="155D07D2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232E16" w:rsidRPr="00232E16" w14:paraId="02C23459" w14:textId="77777777" w:rsidTr="00232E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669F" w14:textId="250D8CE3" w:rsidR="00232E16" w:rsidRPr="00192FCD" w:rsidRDefault="00232E16" w:rsidP="00232E1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120" w:type="dxa"/>
            <w:vAlign w:val="center"/>
          </w:tcPr>
          <w:p w14:paraId="0873B7EF" w14:textId="60DD4E31" w:rsidR="00232E16" w:rsidRPr="00192FCD" w:rsidRDefault="00232E16" w:rsidP="00232E1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Miško atkūrimas, įveisimas ir atsodinimas (medžių ir krūmų sodinimas)</w:t>
            </w:r>
          </w:p>
        </w:tc>
        <w:tc>
          <w:tcPr>
            <w:tcW w:w="1559" w:type="dxa"/>
            <w:vAlign w:val="center"/>
          </w:tcPr>
          <w:p w14:paraId="0B0FF424" w14:textId="40EEAD0A" w:rsidR="00232E16" w:rsidRPr="00192FCD" w:rsidRDefault="00232E16" w:rsidP="00232E16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Kretingos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FAF4" w14:textId="2884D5EF" w:rsidR="00232E16" w:rsidRPr="00192FCD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4625" w14:textId="4E59F9CC" w:rsidR="00232E16" w:rsidRPr="00232E16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32E16">
              <w:rPr>
                <w:rFonts w:ascii="Arial" w:hAnsi="Arial" w:cs="Arial"/>
                <w:sz w:val="22"/>
                <w:szCs w:val="22"/>
              </w:rPr>
              <w:t>185,00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DBAD" w14:textId="2283D0C6" w:rsidR="00232E16" w:rsidRPr="00232E16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32E16">
              <w:rPr>
                <w:rFonts w:ascii="Arial" w:hAnsi="Arial" w:cs="Arial"/>
                <w:sz w:val="22"/>
                <w:szCs w:val="22"/>
              </w:rPr>
              <w:t>223,85</w:t>
            </w:r>
          </w:p>
        </w:tc>
      </w:tr>
      <w:tr w:rsidR="00232E16" w:rsidRPr="00232E16" w14:paraId="076EAACA" w14:textId="77777777" w:rsidTr="00232E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ADAC" w14:textId="48841617" w:rsidR="00232E16" w:rsidRPr="00192FCD" w:rsidRDefault="00232E16" w:rsidP="00232E1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5F65" w14:textId="321A0D18" w:rsidR="00232E16" w:rsidRPr="00192FCD" w:rsidRDefault="00232E16" w:rsidP="00232E1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Želdinių, žėlinių apsauga nuo kanopinių žvėrių bei vabzdžių daromos žalos</w:t>
            </w:r>
          </w:p>
        </w:tc>
        <w:tc>
          <w:tcPr>
            <w:tcW w:w="1559" w:type="dxa"/>
            <w:vAlign w:val="center"/>
          </w:tcPr>
          <w:p w14:paraId="3619F07E" w14:textId="51E41D92" w:rsidR="00232E16" w:rsidRPr="00192FCD" w:rsidRDefault="00232E16" w:rsidP="00232E16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Kretingos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A393" w14:textId="201DE654" w:rsidR="00232E16" w:rsidRPr="00192FCD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F7DF" w14:textId="256F260F" w:rsidR="00232E16" w:rsidRPr="00232E16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32E16">
              <w:rPr>
                <w:rFonts w:ascii="Arial" w:hAnsi="Arial" w:cs="Arial"/>
                <w:sz w:val="22"/>
                <w:szCs w:val="22"/>
              </w:rPr>
              <w:t>2</w:t>
            </w:r>
            <w:r w:rsidR="0041525D">
              <w:rPr>
                <w:rFonts w:ascii="Arial" w:hAnsi="Arial" w:cs="Arial"/>
                <w:sz w:val="22"/>
                <w:szCs w:val="22"/>
              </w:rPr>
              <w:t>6</w:t>
            </w:r>
            <w:r w:rsidRPr="00232E16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0C10" w14:textId="6B83B2DE" w:rsidR="00232E16" w:rsidRPr="00232E16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32E16">
              <w:rPr>
                <w:rFonts w:ascii="Arial" w:hAnsi="Arial" w:cs="Arial"/>
                <w:sz w:val="22"/>
                <w:szCs w:val="22"/>
              </w:rPr>
              <w:t>3</w:t>
            </w:r>
            <w:r w:rsidR="0041525D">
              <w:rPr>
                <w:rFonts w:ascii="Arial" w:hAnsi="Arial" w:cs="Arial"/>
                <w:sz w:val="22"/>
                <w:szCs w:val="22"/>
              </w:rPr>
              <w:t>1</w:t>
            </w:r>
            <w:r w:rsidRPr="00232E16">
              <w:rPr>
                <w:rFonts w:ascii="Arial" w:hAnsi="Arial" w:cs="Arial"/>
                <w:sz w:val="22"/>
                <w:szCs w:val="22"/>
              </w:rPr>
              <w:t>,</w:t>
            </w:r>
            <w:r w:rsidR="0041525D">
              <w:rPr>
                <w:rFonts w:ascii="Arial" w:hAnsi="Arial" w:cs="Arial"/>
                <w:sz w:val="22"/>
                <w:szCs w:val="22"/>
              </w:rPr>
              <w:t>46</w:t>
            </w:r>
          </w:p>
        </w:tc>
      </w:tr>
      <w:tr w:rsidR="00232E16" w:rsidRPr="00232E16" w14:paraId="543A8AC1" w14:textId="77777777" w:rsidTr="00232E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CD37" w14:textId="3BA25629" w:rsidR="00232E16" w:rsidRPr="00192FCD" w:rsidRDefault="00232E16" w:rsidP="00232E1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9BE9" w14:textId="77777777" w:rsidR="00232E16" w:rsidRPr="00192FCD" w:rsidRDefault="00232E16" w:rsidP="00232E1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Želdinių, žėlinių ir medelių kamienų apsauga nuo kanopinių žvėrių daromos žalos</w:t>
            </w:r>
          </w:p>
        </w:tc>
        <w:tc>
          <w:tcPr>
            <w:tcW w:w="1559" w:type="dxa"/>
            <w:vAlign w:val="center"/>
          </w:tcPr>
          <w:p w14:paraId="7787F0B9" w14:textId="79EB5DE0" w:rsidR="00232E16" w:rsidRPr="00192FCD" w:rsidRDefault="00232E16" w:rsidP="00232E16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Kretingos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06D3" w14:textId="3A4155DE" w:rsidR="00232E16" w:rsidRPr="00192FCD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8393" w14:textId="348820A1" w:rsidR="00232E16" w:rsidRPr="00232E16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32E16">
              <w:rPr>
                <w:rFonts w:ascii="Arial" w:hAnsi="Arial" w:cs="Arial"/>
                <w:sz w:val="22"/>
                <w:szCs w:val="22"/>
              </w:rPr>
              <w:t>400,00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7DB6" w14:textId="0F3187B7" w:rsidR="00232E16" w:rsidRPr="00232E16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32E16">
              <w:rPr>
                <w:rFonts w:ascii="Arial" w:hAnsi="Arial" w:cs="Arial"/>
                <w:sz w:val="22"/>
                <w:szCs w:val="22"/>
              </w:rPr>
              <w:t>484,00</w:t>
            </w:r>
          </w:p>
        </w:tc>
      </w:tr>
      <w:tr w:rsidR="00192FCD" w:rsidRPr="00192FCD" w14:paraId="620C7BE0" w14:textId="77777777" w:rsidTr="00232E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ED92" w14:textId="18B6C9F9" w:rsidR="00192FCD" w:rsidRPr="00192FCD" w:rsidRDefault="00192FCD" w:rsidP="00192FC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E39C" w14:textId="77777777" w:rsidR="00192FCD" w:rsidRPr="00192FCD" w:rsidRDefault="00192FCD" w:rsidP="00192FCD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Želdinių, žėlinių apsauga nuo kanopinių žvėrių daromos žalos, tveriant vielos tinklo tvorą</w:t>
            </w:r>
          </w:p>
        </w:tc>
        <w:tc>
          <w:tcPr>
            <w:tcW w:w="1559" w:type="dxa"/>
            <w:vAlign w:val="center"/>
          </w:tcPr>
          <w:p w14:paraId="28C7DCF3" w14:textId="5E4ACD47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D540" w14:textId="51BF08F7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E293" w14:textId="63FA1C4C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3788"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F193" w14:textId="3CC27778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3788">
              <w:t>-</w:t>
            </w:r>
          </w:p>
        </w:tc>
      </w:tr>
      <w:tr w:rsidR="00192FCD" w:rsidRPr="00192FCD" w14:paraId="0792C86A" w14:textId="77777777" w:rsidTr="00232E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3AA9" w14:textId="39A54B46" w:rsidR="00192FCD" w:rsidRPr="00192FCD" w:rsidRDefault="00192FCD" w:rsidP="00192FC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29A7" w14:textId="77777777" w:rsidR="00192FCD" w:rsidRPr="00192FCD" w:rsidRDefault="00192FCD" w:rsidP="00192FCD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Sodmenų transportavimo paslaugos</w:t>
            </w:r>
          </w:p>
        </w:tc>
        <w:tc>
          <w:tcPr>
            <w:tcW w:w="1559" w:type="dxa"/>
            <w:vAlign w:val="center"/>
          </w:tcPr>
          <w:p w14:paraId="0B30D406" w14:textId="76B21832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D7B8" w14:textId="68C5E6B6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E7A" w14:textId="0D1C8A1F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3788"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1D60" w14:textId="0B6DFBAE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3788">
              <w:t>-</w:t>
            </w:r>
          </w:p>
        </w:tc>
      </w:tr>
    </w:tbl>
    <w:p w14:paraId="251F4A80" w14:textId="77777777" w:rsidR="00F95C76" w:rsidRPr="00DE2C51" w:rsidRDefault="00F95C76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0173CD52" w14:textId="77777777" w:rsidR="003B5DA3" w:rsidRPr="00DE2C51" w:rsidRDefault="003B5DA3">
      <w:pPr>
        <w:rPr>
          <w:rFonts w:ascii="Arial" w:hAnsi="Arial" w:cs="Arial"/>
          <w:sz w:val="22"/>
          <w:szCs w:val="22"/>
        </w:rPr>
      </w:pPr>
    </w:p>
    <w:sectPr w:rsidR="003B5DA3" w:rsidRPr="00DE2C51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65184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EC"/>
    <w:rsid w:val="000C06D9"/>
    <w:rsid w:val="00192FCD"/>
    <w:rsid w:val="00232E16"/>
    <w:rsid w:val="00262998"/>
    <w:rsid w:val="00262A10"/>
    <w:rsid w:val="002B1391"/>
    <w:rsid w:val="002B4666"/>
    <w:rsid w:val="00300FF8"/>
    <w:rsid w:val="003039C5"/>
    <w:rsid w:val="003108B6"/>
    <w:rsid w:val="00350B4D"/>
    <w:rsid w:val="003A650E"/>
    <w:rsid w:val="003B5DA3"/>
    <w:rsid w:val="003F5E7F"/>
    <w:rsid w:val="0041525D"/>
    <w:rsid w:val="0055645A"/>
    <w:rsid w:val="00626A67"/>
    <w:rsid w:val="00693A27"/>
    <w:rsid w:val="006E6513"/>
    <w:rsid w:val="006F097D"/>
    <w:rsid w:val="00794FC8"/>
    <w:rsid w:val="00811CE5"/>
    <w:rsid w:val="008930C1"/>
    <w:rsid w:val="008E4D79"/>
    <w:rsid w:val="009153B2"/>
    <w:rsid w:val="00973BEC"/>
    <w:rsid w:val="00980527"/>
    <w:rsid w:val="009C6C7B"/>
    <w:rsid w:val="00A11B34"/>
    <w:rsid w:val="00A370E7"/>
    <w:rsid w:val="00A63220"/>
    <w:rsid w:val="00AC2822"/>
    <w:rsid w:val="00B02270"/>
    <w:rsid w:val="00B53125"/>
    <w:rsid w:val="00B904AE"/>
    <w:rsid w:val="00BE556D"/>
    <w:rsid w:val="00C245F4"/>
    <w:rsid w:val="00DE2C51"/>
    <w:rsid w:val="00E2181B"/>
    <w:rsid w:val="00F13DC4"/>
    <w:rsid w:val="00F42970"/>
    <w:rsid w:val="00F953C3"/>
    <w:rsid w:val="00F95C76"/>
    <w:rsid w:val="00FD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1059</Words>
  <Characters>604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Gaižauskaitė</dc:creator>
  <cp:keywords/>
  <dc:description/>
  <cp:lastModifiedBy>Gražina Banienė | VMU</cp:lastModifiedBy>
  <cp:revision>3</cp:revision>
  <dcterms:created xsi:type="dcterms:W3CDTF">2026-02-10T11:56:00Z</dcterms:created>
  <dcterms:modified xsi:type="dcterms:W3CDTF">2026-02-10T12:04:00Z</dcterms:modified>
</cp:coreProperties>
</file>