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0778F" w14:textId="77777777" w:rsidR="00463960" w:rsidRDefault="00000000">
      <w:pPr>
        <w:pStyle w:val="Pavadinimas"/>
      </w:pPr>
      <w:r>
        <w:t>Pasiulymas</w:t>
      </w:r>
      <w:r>
        <w:rPr>
          <w:spacing w:val="-4"/>
        </w:rPr>
        <w:t xml:space="preserve"> </w:t>
      </w:r>
      <w:r>
        <w:t>konkursui</w:t>
      </w:r>
      <w:r>
        <w:rPr>
          <w:spacing w:val="-4"/>
        </w:rPr>
        <w:t xml:space="preserve"> </w:t>
      </w:r>
      <w:r>
        <w:t>Nr.</w:t>
      </w:r>
      <w:r>
        <w:rPr>
          <w:spacing w:val="-4"/>
        </w:rPr>
        <w:t xml:space="preserve"> </w:t>
      </w:r>
      <w:r>
        <w:rPr>
          <w:spacing w:val="-2"/>
        </w:rPr>
        <w:t>CPO376061</w:t>
      </w:r>
    </w:p>
    <w:p w14:paraId="151792FA" w14:textId="77777777" w:rsidR="00463960" w:rsidRDefault="00463960">
      <w:pPr>
        <w:spacing w:before="7"/>
        <w:rPr>
          <w:b/>
        </w:rPr>
      </w:pPr>
    </w:p>
    <w:p w14:paraId="446E351F" w14:textId="77777777" w:rsidR="00463960" w:rsidRDefault="00000000">
      <w:pPr>
        <w:ind w:left="3670" w:right="3647"/>
        <w:jc w:val="center"/>
        <w:rPr>
          <w:b/>
          <w:sz w:val="20"/>
        </w:rPr>
      </w:pPr>
      <w:r>
        <w:rPr>
          <w:b/>
          <w:w w:val="95"/>
          <w:sz w:val="20"/>
        </w:rPr>
        <w:t>Baksi(!</w:t>
      </w:r>
      <w:r>
        <w:rPr>
          <w:b/>
          <w:spacing w:val="6"/>
          <w:sz w:val="20"/>
        </w:rPr>
        <w:t xml:space="preserve"> </w:t>
      </w:r>
      <w:r>
        <w:rPr>
          <w:b/>
          <w:spacing w:val="-5"/>
          <w:sz w:val="20"/>
        </w:rPr>
        <w:t>k.</w:t>
      </w:r>
    </w:p>
    <w:p w14:paraId="52F8B7DC" w14:textId="77777777" w:rsidR="00463960" w:rsidRDefault="00000000">
      <w:pPr>
        <w:spacing w:before="53"/>
        <w:ind w:left="3670" w:right="3647"/>
        <w:jc w:val="center"/>
        <w:rPr>
          <w:b/>
          <w:sz w:val="20"/>
        </w:rPr>
      </w:pPr>
      <w:r>
        <w:rPr>
          <w:b/>
          <w:sz w:val="20"/>
        </w:rPr>
        <w:t>2026</w:t>
      </w:r>
      <w:r>
        <w:rPr>
          <w:b/>
          <w:spacing w:val="-1"/>
          <w:sz w:val="20"/>
        </w:rPr>
        <w:t xml:space="preserve"> </w:t>
      </w:r>
      <w:r>
        <w:rPr>
          <w:b/>
          <w:sz w:val="20"/>
        </w:rPr>
        <w:t>m. vasario 10 d.</w:t>
      </w:r>
      <w:r>
        <w:rPr>
          <w:b/>
          <w:spacing w:val="-1"/>
          <w:sz w:val="20"/>
        </w:rPr>
        <w:t xml:space="preserve"> </w:t>
      </w:r>
      <w:r>
        <w:rPr>
          <w:b/>
          <w:spacing w:val="-2"/>
          <w:sz w:val="20"/>
        </w:rPr>
        <w:t>09:43:17</w:t>
      </w:r>
    </w:p>
    <w:p w14:paraId="2AB24558" w14:textId="77777777" w:rsidR="00463960" w:rsidRDefault="00463960">
      <w:pPr>
        <w:rPr>
          <w:b/>
          <w:sz w:val="20"/>
        </w:rPr>
      </w:pPr>
    </w:p>
    <w:p w14:paraId="141B1351" w14:textId="77777777" w:rsidR="00463960" w:rsidRDefault="00463960">
      <w:pPr>
        <w:spacing w:before="7" w:after="1"/>
        <w:rPr>
          <w:b/>
          <w:sz w:val="19"/>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69"/>
        <w:gridCol w:w="4535"/>
      </w:tblGrid>
      <w:tr w:rsidR="00463960" w14:paraId="19D70F56" w14:textId="77777777">
        <w:trPr>
          <w:trHeight w:val="263"/>
        </w:trPr>
        <w:tc>
          <w:tcPr>
            <w:tcW w:w="10204" w:type="dxa"/>
            <w:gridSpan w:val="2"/>
          </w:tcPr>
          <w:p w14:paraId="6DC0D5CD" w14:textId="77777777" w:rsidR="00463960" w:rsidRDefault="00000000">
            <w:pPr>
              <w:pStyle w:val="TableParagraph"/>
              <w:spacing w:before="5"/>
              <w:rPr>
                <w:b/>
                <w:bCs/>
                <w:sz w:val="20"/>
                <w:szCs w:val="20"/>
              </w:rPr>
            </w:pPr>
            <w:r>
              <w:rPr>
                <w:b/>
                <w:bCs/>
                <w:sz w:val="20"/>
                <w:szCs w:val="20"/>
              </w:rPr>
              <w:t xml:space="preserve">Pirkimo </w:t>
            </w:r>
            <w:r>
              <w:rPr>
                <w:b/>
                <w:bCs/>
                <w:spacing w:val="-2"/>
                <w:sz w:val="20"/>
                <w:szCs w:val="20"/>
              </w:rPr>
              <w:t>s�lygos</w:t>
            </w:r>
          </w:p>
        </w:tc>
      </w:tr>
      <w:tr w:rsidR="00463960" w14:paraId="502A11E3" w14:textId="77777777">
        <w:trPr>
          <w:trHeight w:val="235"/>
        </w:trPr>
        <w:tc>
          <w:tcPr>
            <w:tcW w:w="5669" w:type="dxa"/>
          </w:tcPr>
          <w:p w14:paraId="6A742570" w14:textId="77777777" w:rsidR="00463960" w:rsidRDefault="00000000">
            <w:pPr>
              <w:pStyle w:val="TableParagraph"/>
              <w:rPr>
                <w:sz w:val="18"/>
              </w:rPr>
            </w:pPr>
            <w:r>
              <w:rPr>
                <w:sz w:val="18"/>
              </w:rPr>
              <w:t>Preki4</w:t>
            </w:r>
            <w:r>
              <w:rPr>
                <w:spacing w:val="-3"/>
                <w:sz w:val="18"/>
              </w:rPr>
              <w:t xml:space="preserve"> </w:t>
            </w:r>
            <w:r>
              <w:rPr>
                <w:sz w:val="18"/>
              </w:rPr>
              <w:t>pristatymo</w:t>
            </w:r>
            <w:r>
              <w:rPr>
                <w:spacing w:val="-1"/>
                <w:sz w:val="18"/>
              </w:rPr>
              <w:t xml:space="preserve"> </w:t>
            </w:r>
            <w:r>
              <w:rPr>
                <w:sz w:val="18"/>
              </w:rPr>
              <w:t>vieta</w:t>
            </w:r>
            <w:r>
              <w:rPr>
                <w:spacing w:val="-1"/>
                <w:sz w:val="18"/>
              </w:rPr>
              <w:t xml:space="preserve"> </w:t>
            </w:r>
            <w:r>
              <w:rPr>
                <w:sz w:val="18"/>
              </w:rPr>
              <w:t>(adresas</w:t>
            </w:r>
            <w:r>
              <w:rPr>
                <w:spacing w:val="-1"/>
                <w:sz w:val="18"/>
              </w:rPr>
              <w:t xml:space="preserve"> </w:t>
            </w:r>
            <w:r>
              <w:rPr>
                <w:sz w:val="18"/>
              </w:rPr>
              <w:t>(-</w:t>
            </w:r>
            <w:r>
              <w:rPr>
                <w:spacing w:val="-2"/>
                <w:sz w:val="18"/>
              </w:rPr>
              <w:t>ai)):</w:t>
            </w:r>
          </w:p>
        </w:tc>
        <w:tc>
          <w:tcPr>
            <w:tcW w:w="4535" w:type="dxa"/>
          </w:tcPr>
          <w:p w14:paraId="04CD39AB" w14:textId="5FC95A30" w:rsidR="00463960" w:rsidRDefault="00463960">
            <w:pPr>
              <w:pStyle w:val="TableParagraph"/>
              <w:rPr>
                <w:sz w:val="18"/>
              </w:rPr>
            </w:pPr>
          </w:p>
        </w:tc>
      </w:tr>
      <w:tr w:rsidR="00463960" w14:paraId="18C8C7CF" w14:textId="77777777">
        <w:trPr>
          <w:trHeight w:val="235"/>
        </w:trPr>
        <w:tc>
          <w:tcPr>
            <w:tcW w:w="5669" w:type="dxa"/>
          </w:tcPr>
          <w:p w14:paraId="78FD1737" w14:textId="77777777" w:rsidR="00463960" w:rsidRDefault="00000000">
            <w:pPr>
              <w:pStyle w:val="TableParagraph"/>
              <w:rPr>
                <w:sz w:val="18"/>
              </w:rPr>
            </w:pPr>
            <w:r>
              <w:rPr>
                <w:sz w:val="18"/>
              </w:rPr>
              <w:t>Pasiulymo</w:t>
            </w:r>
            <w:r>
              <w:rPr>
                <w:spacing w:val="-5"/>
                <w:sz w:val="18"/>
              </w:rPr>
              <w:t xml:space="preserve"> </w:t>
            </w:r>
            <w:r>
              <w:rPr>
                <w:sz w:val="18"/>
              </w:rPr>
              <w:t>vertinimo</w:t>
            </w:r>
            <w:r>
              <w:rPr>
                <w:spacing w:val="-4"/>
                <w:sz w:val="18"/>
              </w:rPr>
              <w:t xml:space="preserve"> </w:t>
            </w:r>
            <w:r>
              <w:rPr>
                <w:spacing w:val="-2"/>
                <w:sz w:val="18"/>
              </w:rPr>
              <w:t>kriterijus:</w:t>
            </w:r>
          </w:p>
        </w:tc>
        <w:tc>
          <w:tcPr>
            <w:tcW w:w="4535" w:type="dxa"/>
          </w:tcPr>
          <w:p w14:paraId="20708C72" w14:textId="77777777" w:rsidR="00463960" w:rsidRDefault="00000000">
            <w:pPr>
              <w:pStyle w:val="TableParagraph"/>
              <w:rPr>
                <w:sz w:val="18"/>
              </w:rPr>
            </w:pPr>
            <w:r>
              <w:rPr>
                <w:sz w:val="18"/>
              </w:rPr>
              <w:t>Kainos</w:t>
            </w:r>
            <w:r>
              <w:rPr>
                <w:spacing w:val="-5"/>
                <w:sz w:val="18"/>
              </w:rPr>
              <w:t xml:space="preserve"> </w:t>
            </w:r>
            <w:r>
              <w:rPr>
                <w:sz w:val="18"/>
              </w:rPr>
              <w:t>ir</w:t>
            </w:r>
            <w:r>
              <w:rPr>
                <w:spacing w:val="-2"/>
                <w:sz w:val="18"/>
              </w:rPr>
              <w:t xml:space="preserve"> </w:t>
            </w:r>
            <w:r>
              <w:rPr>
                <w:sz w:val="18"/>
              </w:rPr>
              <w:t>kokybes</w:t>
            </w:r>
            <w:r>
              <w:rPr>
                <w:spacing w:val="-1"/>
                <w:sz w:val="18"/>
              </w:rPr>
              <w:t xml:space="preserve"> </w:t>
            </w:r>
            <w:r>
              <w:rPr>
                <w:spacing w:val="-2"/>
                <w:sz w:val="18"/>
              </w:rPr>
              <w:t>santykis</w:t>
            </w:r>
          </w:p>
        </w:tc>
      </w:tr>
      <w:tr w:rsidR="00463960" w14:paraId="2BC0928B" w14:textId="77777777">
        <w:trPr>
          <w:trHeight w:val="235"/>
        </w:trPr>
        <w:tc>
          <w:tcPr>
            <w:tcW w:w="5669" w:type="dxa"/>
          </w:tcPr>
          <w:p w14:paraId="69A6143B" w14:textId="77777777" w:rsidR="00463960" w:rsidRDefault="00000000">
            <w:pPr>
              <w:pStyle w:val="TableParagraph"/>
              <w:rPr>
                <w:sz w:val="18"/>
              </w:rPr>
            </w:pPr>
            <w:r>
              <w:rPr>
                <w:sz w:val="18"/>
              </w:rPr>
              <w:t>Pasiulymo</w:t>
            </w:r>
            <w:r>
              <w:rPr>
                <w:spacing w:val="-5"/>
                <w:sz w:val="18"/>
              </w:rPr>
              <w:t xml:space="preserve"> </w:t>
            </w:r>
            <w:r>
              <w:rPr>
                <w:sz w:val="18"/>
              </w:rPr>
              <w:t>kainos</w:t>
            </w:r>
            <w:r>
              <w:rPr>
                <w:spacing w:val="-3"/>
                <w:sz w:val="18"/>
              </w:rPr>
              <w:t xml:space="preserve"> </w:t>
            </w:r>
            <w:r>
              <w:rPr>
                <w:sz w:val="18"/>
              </w:rPr>
              <w:t>lyginamasis</w:t>
            </w:r>
            <w:r>
              <w:rPr>
                <w:spacing w:val="-3"/>
                <w:sz w:val="18"/>
              </w:rPr>
              <w:t xml:space="preserve"> </w:t>
            </w:r>
            <w:r>
              <w:rPr>
                <w:sz w:val="18"/>
              </w:rPr>
              <w:t>svoris</w:t>
            </w:r>
            <w:r>
              <w:rPr>
                <w:spacing w:val="-4"/>
                <w:sz w:val="18"/>
              </w:rPr>
              <w:t xml:space="preserve"> (X):</w:t>
            </w:r>
          </w:p>
        </w:tc>
        <w:tc>
          <w:tcPr>
            <w:tcW w:w="4535" w:type="dxa"/>
          </w:tcPr>
          <w:p w14:paraId="236318F1" w14:textId="77777777" w:rsidR="00463960" w:rsidRDefault="00000000">
            <w:pPr>
              <w:pStyle w:val="TableParagraph"/>
              <w:rPr>
                <w:sz w:val="18"/>
              </w:rPr>
            </w:pPr>
            <w:r>
              <w:rPr>
                <w:sz w:val="18"/>
              </w:rPr>
              <w:t xml:space="preserve">88 </w:t>
            </w:r>
            <w:r>
              <w:rPr>
                <w:spacing w:val="-4"/>
                <w:sz w:val="18"/>
              </w:rPr>
              <w:t>bal.</w:t>
            </w:r>
          </w:p>
        </w:tc>
      </w:tr>
      <w:tr w:rsidR="00463960" w14:paraId="039E2A7E" w14:textId="77777777">
        <w:trPr>
          <w:trHeight w:val="235"/>
        </w:trPr>
        <w:tc>
          <w:tcPr>
            <w:tcW w:w="5669" w:type="dxa"/>
          </w:tcPr>
          <w:p w14:paraId="15C2B2CB" w14:textId="77777777" w:rsidR="00463960" w:rsidRDefault="00000000">
            <w:pPr>
              <w:pStyle w:val="TableParagraph"/>
              <w:rPr>
                <w:sz w:val="18"/>
              </w:rPr>
            </w:pPr>
            <w:r>
              <w:rPr>
                <w:sz w:val="18"/>
              </w:rPr>
              <w:t>Pasiulymo</w:t>
            </w:r>
            <w:r>
              <w:rPr>
                <w:spacing w:val="-5"/>
                <w:sz w:val="18"/>
              </w:rPr>
              <w:t xml:space="preserve"> </w:t>
            </w:r>
            <w:r>
              <w:rPr>
                <w:sz w:val="18"/>
              </w:rPr>
              <w:t>pateikimo</w:t>
            </w:r>
            <w:r>
              <w:rPr>
                <w:spacing w:val="-4"/>
                <w:sz w:val="18"/>
              </w:rPr>
              <w:t xml:space="preserve"> </w:t>
            </w:r>
            <w:r>
              <w:rPr>
                <w:spacing w:val="-2"/>
                <w:sz w:val="18"/>
              </w:rPr>
              <w:t>terminas:</w:t>
            </w:r>
          </w:p>
        </w:tc>
        <w:tc>
          <w:tcPr>
            <w:tcW w:w="4535" w:type="dxa"/>
          </w:tcPr>
          <w:p w14:paraId="6951D67B" w14:textId="77777777" w:rsidR="00463960" w:rsidRDefault="00000000">
            <w:pPr>
              <w:pStyle w:val="TableParagraph"/>
              <w:rPr>
                <w:sz w:val="18"/>
              </w:rPr>
            </w:pPr>
            <w:r>
              <w:rPr>
                <w:sz w:val="18"/>
              </w:rPr>
              <w:t xml:space="preserve">8 pilnos </w:t>
            </w:r>
            <w:r>
              <w:rPr>
                <w:spacing w:val="-4"/>
                <w:sz w:val="18"/>
              </w:rPr>
              <w:t>d.d.</w:t>
            </w:r>
          </w:p>
        </w:tc>
      </w:tr>
      <w:tr w:rsidR="00463960" w14:paraId="34E46D8C" w14:textId="77777777">
        <w:trPr>
          <w:trHeight w:val="235"/>
        </w:trPr>
        <w:tc>
          <w:tcPr>
            <w:tcW w:w="5669" w:type="dxa"/>
          </w:tcPr>
          <w:p w14:paraId="65D0D646" w14:textId="77777777" w:rsidR="00463960" w:rsidRDefault="00000000">
            <w:pPr>
              <w:pStyle w:val="TableParagraph"/>
              <w:rPr>
                <w:sz w:val="18"/>
              </w:rPr>
            </w:pPr>
            <w:r>
              <w:rPr>
                <w:sz w:val="18"/>
              </w:rPr>
              <w:t>Preki4</w:t>
            </w:r>
            <w:r>
              <w:rPr>
                <w:spacing w:val="-4"/>
                <w:sz w:val="18"/>
              </w:rPr>
              <w:t xml:space="preserve"> </w:t>
            </w:r>
            <w:r>
              <w:rPr>
                <w:sz w:val="18"/>
              </w:rPr>
              <w:t>pristatymo</w:t>
            </w:r>
            <w:r>
              <w:rPr>
                <w:spacing w:val="-2"/>
                <w:sz w:val="18"/>
              </w:rPr>
              <w:t xml:space="preserve"> </w:t>
            </w:r>
            <w:r>
              <w:rPr>
                <w:sz w:val="18"/>
              </w:rPr>
              <w:t>ir</w:t>
            </w:r>
            <w:r>
              <w:rPr>
                <w:spacing w:val="-2"/>
                <w:sz w:val="18"/>
              </w:rPr>
              <w:t xml:space="preserve"> </w:t>
            </w:r>
            <w:r>
              <w:rPr>
                <w:sz w:val="18"/>
              </w:rPr>
              <w:t>sumontavimo</w:t>
            </w:r>
            <w:r>
              <w:rPr>
                <w:spacing w:val="-3"/>
                <w:sz w:val="18"/>
              </w:rPr>
              <w:t xml:space="preserve"> </w:t>
            </w:r>
            <w:r>
              <w:rPr>
                <w:sz w:val="18"/>
              </w:rPr>
              <w:t>terminas</w:t>
            </w:r>
            <w:r>
              <w:rPr>
                <w:spacing w:val="-2"/>
                <w:sz w:val="18"/>
              </w:rPr>
              <w:t xml:space="preserve"> </w:t>
            </w:r>
            <w:r>
              <w:rPr>
                <w:sz w:val="18"/>
              </w:rPr>
              <w:t>ne</w:t>
            </w:r>
            <w:r>
              <w:rPr>
                <w:spacing w:val="-2"/>
                <w:sz w:val="18"/>
              </w:rPr>
              <w:t xml:space="preserve"> </w:t>
            </w:r>
            <w:r>
              <w:rPr>
                <w:sz w:val="18"/>
              </w:rPr>
              <w:t>ilgiau</w:t>
            </w:r>
            <w:r>
              <w:rPr>
                <w:spacing w:val="-2"/>
                <w:sz w:val="18"/>
              </w:rPr>
              <w:t xml:space="preserve"> kaip:</w:t>
            </w:r>
          </w:p>
        </w:tc>
        <w:tc>
          <w:tcPr>
            <w:tcW w:w="4535" w:type="dxa"/>
          </w:tcPr>
          <w:p w14:paraId="17B9259B" w14:textId="77777777" w:rsidR="00463960" w:rsidRDefault="00000000">
            <w:pPr>
              <w:pStyle w:val="TableParagraph"/>
              <w:rPr>
                <w:sz w:val="18"/>
              </w:rPr>
            </w:pPr>
            <w:r>
              <w:rPr>
                <w:sz w:val="18"/>
              </w:rPr>
              <w:t xml:space="preserve">60 </w:t>
            </w:r>
            <w:r>
              <w:rPr>
                <w:spacing w:val="-4"/>
                <w:sz w:val="18"/>
              </w:rPr>
              <w:t>k.d.</w:t>
            </w:r>
          </w:p>
        </w:tc>
      </w:tr>
      <w:tr w:rsidR="00463960" w14:paraId="5E14D578" w14:textId="77777777">
        <w:trPr>
          <w:trHeight w:val="235"/>
        </w:trPr>
        <w:tc>
          <w:tcPr>
            <w:tcW w:w="5669" w:type="dxa"/>
          </w:tcPr>
          <w:p w14:paraId="3A4B5D37" w14:textId="77777777" w:rsidR="00463960" w:rsidRDefault="00000000">
            <w:pPr>
              <w:pStyle w:val="TableParagraph"/>
              <w:rPr>
                <w:sz w:val="18"/>
              </w:rPr>
            </w:pPr>
            <w:r>
              <w:rPr>
                <w:sz w:val="18"/>
              </w:rPr>
              <w:t>Tiekejo</w:t>
            </w:r>
            <w:r>
              <w:rPr>
                <w:spacing w:val="-3"/>
                <w:sz w:val="18"/>
              </w:rPr>
              <w:t xml:space="preserve"> </w:t>
            </w:r>
            <w:r>
              <w:rPr>
                <w:sz w:val="18"/>
              </w:rPr>
              <w:t>siulomas</w:t>
            </w:r>
            <w:r>
              <w:rPr>
                <w:spacing w:val="-3"/>
                <w:sz w:val="18"/>
              </w:rPr>
              <w:t xml:space="preserve"> </w:t>
            </w:r>
            <w:r>
              <w:rPr>
                <w:sz w:val="18"/>
              </w:rPr>
              <w:t>trumpesnis</w:t>
            </w:r>
            <w:r>
              <w:rPr>
                <w:spacing w:val="-2"/>
                <w:sz w:val="18"/>
              </w:rPr>
              <w:t xml:space="preserve"> terminas:</w:t>
            </w:r>
          </w:p>
        </w:tc>
        <w:tc>
          <w:tcPr>
            <w:tcW w:w="4535" w:type="dxa"/>
          </w:tcPr>
          <w:p w14:paraId="7843DA26" w14:textId="77777777" w:rsidR="00463960" w:rsidRDefault="00000000">
            <w:pPr>
              <w:pStyle w:val="TableParagraph"/>
              <w:rPr>
                <w:sz w:val="18"/>
              </w:rPr>
            </w:pPr>
            <w:r>
              <w:rPr>
                <w:sz w:val="18"/>
              </w:rPr>
              <w:t xml:space="preserve">20 k.d. </w:t>
            </w:r>
            <w:r>
              <w:rPr>
                <w:spacing w:val="-2"/>
                <w:sz w:val="18"/>
              </w:rPr>
              <w:t>trumpesnis</w:t>
            </w:r>
          </w:p>
        </w:tc>
      </w:tr>
      <w:tr w:rsidR="00463960" w14:paraId="72CEE231" w14:textId="77777777">
        <w:trPr>
          <w:trHeight w:val="235"/>
        </w:trPr>
        <w:tc>
          <w:tcPr>
            <w:tcW w:w="5669" w:type="dxa"/>
          </w:tcPr>
          <w:p w14:paraId="604E4B90" w14:textId="77777777" w:rsidR="00463960" w:rsidRDefault="00000000">
            <w:pPr>
              <w:pStyle w:val="TableParagraph"/>
              <w:rPr>
                <w:sz w:val="18"/>
              </w:rPr>
            </w:pPr>
            <w:r>
              <w:rPr>
                <w:sz w:val="18"/>
              </w:rPr>
              <w:t>Papildomas</w:t>
            </w:r>
            <w:r>
              <w:rPr>
                <w:spacing w:val="-4"/>
                <w:sz w:val="18"/>
              </w:rPr>
              <w:t xml:space="preserve"> </w:t>
            </w:r>
            <w:r>
              <w:rPr>
                <w:sz w:val="18"/>
              </w:rPr>
              <w:t>preki4</w:t>
            </w:r>
            <w:r>
              <w:rPr>
                <w:spacing w:val="-3"/>
                <w:sz w:val="18"/>
              </w:rPr>
              <w:t xml:space="preserve"> </w:t>
            </w:r>
            <w:r>
              <w:rPr>
                <w:sz w:val="18"/>
              </w:rPr>
              <w:t>garantijos</w:t>
            </w:r>
            <w:r>
              <w:rPr>
                <w:spacing w:val="-3"/>
                <w:sz w:val="18"/>
              </w:rPr>
              <w:t xml:space="preserve"> </w:t>
            </w:r>
            <w:r>
              <w:rPr>
                <w:spacing w:val="-2"/>
                <w:sz w:val="18"/>
              </w:rPr>
              <w:t>terminas:</w:t>
            </w:r>
          </w:p>
        </w:tc>
        <w:tc>
          <w:tcPr>
            <w:tcW w:w="4535" w:type="dxa"/>
          </w:tcPr>
          <w:p w14:paraId="36B5AD87" w14:textId="77777777" w:rsidR="00463960" w:rsidRDefault="00000000">
            <w:pPr>
              <w:pStyle w:val="TableParagraph"/>
              <w:rPr>
                <w:sz w:val="18"/>
              </w:rPr>
            </w:pPr>
            <w:r>
              <w:rPr>
                <w:sz w:val="18"/>
              </w:rPr>
              <w:t xml:space="preserve">30 </w:t>
            </w:r>
            <w:r>
              <w:rPr>
                <w:spacing w:val="-4"/>
                <w:sz w:val="18"/>
              </w:rPr>
              <w:t>men.</w:t>
            </w:r>
          </w:p>
        </w:tc>
      </w:tr>
      <w:tr w:rsidR="00463960" w14:paraId="4CC40893" w14:textId="77777777">
        <w:trPr>
          <w:trHeight w:val="490"/>
        </w:trPr>
        <w:tc>
          <w:tcPr>
            <w:tcW w:w="5669" w:type="dxa"/>
          </w:tcPr>
          <w:p w14:paraId="05C85CF4" w14:textId="77777777" w:rsidR="00463960" w:rsidRDefault="00000000">
            <w:pPr>
              <w:pStyle w:val="TableParagraph"/>
              <w:rPr>
                <w:sz w:val="18"/>
              </w:rPr>
            </w:pPr>
            <w:r>
              <w:rPr>
                <w:sz w:val="18"/>
              </w:rPr>
              <w:t>Preliminari</w:t>
            </w:r>
            <w:r>
              <w:rPr>
                <w:spacing w:val="-6"/>
                <w:sz w:val="18"/>
              </w:rPr>
              <w:t xml:space="preserve"> </w:t>
            </w:r>
            <w:r>
              <w:rPr>
                <w:sz w:val="18"/>
              </w:rPr>
              <w:t>numatoma</w:t>
            </w:r>
            <w:r>
              <w:rPr>
                <w:spacing w:val="-5"/>
                <w:sz w:val="18"/>
              </w:rPr>
              <w:t xml:space="preserve"> </w:t>
            </w:r>
            <w:r>
              <w:rPr>
                <w:sz w:val="18"/>
              </w:rPr>
              <w:t>Pirkimo</w:t>
            </w:r>
            <w:r>
              <w:rPr>
                <w:spacing w:val="-6"/>
                <w:sz w:val="18"/>
              </w:rPr>
              <w:t xml:space="preserve"> </w:t>
            </w:r>
            <w:r>
              <w:rPr>
                <w:sz w:val="18"/>
              </w:rPr>
              <w:t>sutarties</w:t>
            </w:r>
            <w:r>
              <w:rPr>
                <w:spacing w:val="-6"/>
                <w:sz w:val="18"/>
              </w:rPr>
              <w:t xml:space="preserve"> </w:t>
            </w:r>
            <w:r>
              <w:rPr>
                <w:sz w:val="18"/>
              </w:rPr>
              <w:t>isigaliojimo</w:t>
            </w:r>
            <w:r>
              <w:rPr>
                <w:spacing w:val="-4"/>
                <w:sz w:val="18"/>
              </w:rPr>
              <w:t xml:space="preserve"> </w:t>
            </w:r>
            <w:r>
              <w:rPr>
                <w:spacing w:val="-2"/>
                <w:sz w:val="18"/>
              </w:rPr>
              <w:t>data:</w:t>
            </w:r>
          </w:p>
        </w:tc>
        <w:tc>
          <w:tcPr>
            <w:tcW w:w="4535" w:type="dxa"/>
          </w:tcPr>
          <w:p w14:paraId="72A2A686" w14:textId="77777777" w:rsidR="00463960" w:rsidRDefault="00000000">
            <w:pPr>
              <w:pStyle w:val="TableParagraph"/>
              <w:rPr>
                <w:sz w:val="18"/>
              </w:rPr>
            </w:pPr>
            <w:r>
              <w:rPr>
                <w:sz w:val="18"/>
              </w:rPr>
              <w:t>lprasta</w:t>
            </w:r>
            <w:r>
              <w:rPr>
                <w:spacing w:val="-2"/>
                <w:sz w:val="18"/>
              </w:rPr>
              <w:t xml:space="preserve"> </w:t>
            </w:r>
            <w:r>
              <w:rPr>
                <w:sz w:val="18"/>
              </w:rPr>
              <w:t>Sutarties</w:t>
            </w:r>
            <w:r>
              <w:rPr>
                <w:spacing w:val="-2"/>
                <w:sz w:val="18"/>
              </w:rPr>
              <w:t xml:space="preserve"> </w:t>
            </w:r>
            <w:r>
              <w:rPr>
                <w:sz w:val="18"/>
              </w:rPr>
              <w:t>isigaliojimo</w:t>
            </w:r>
            <w:r>
              <w:rPr>
                <w:spacing w:val="-1"/>
                <w:sz w:val="18"/>
              </w:rPr>
              <w:t xml:space="preserve"> </w:t>
            </w:r>
            <w:r>
              <w:rPr>
                <w:sz w:val="18"/>
              </w:rPr>
              <w:t>data</w:t>
            </w:r>
            <w:r>
              <w:rPr>
                <w:spacing w:val="-1"/>
                <w:sz w:val="18"/>
              </w:rPr>
              <w:t xml:space="preserve"> </w:t>
            </w:r>
            <w:r>
              <w:rPr>
                <w:sz w:val="18"/>
              </w:rPr>
              <w:t>(nuo</w:t>
            </w:r>
            <w:r>
              <w:rPr>
                <w:spacing w:val="-1"/>
                <w:sz w:val="18"/>
              </w:rPr>
              <w:t xml:space="preserve"> </w:t>
            </w:r>
            <w:r>
              <w:rPr>
                <w:sz w:val="18"/>
              </w:rPr>
              <w:t>sutarties</w:t>
            </w:r>
            <w:r>
              <w:rPr>
                <w:spacing w:val="-2"/>
                <w:sz w:val="18"/>
              </w:rPr>
              <w:t xml:space="preserve"> pasirasymo</w:t>
            </w:r>
          </w:p>
          <w:p w14:paraId="64DB511F" w14:textId="77777777" w:rsidR="00463960" w:rsidRDefault="00000000">
            <w:pPr>
              <w:pStyle w:val="TableParagraph"/>
              <w:spacing w:before="48"/>
              <w:rPr>
                <w:sz w:val="18"/>
              </w:rPr>
            </w:pPr>
            <w:r>
              <w:rPr>
                <w:spacing w:val="-2"/>
                <w:sz w:val="18"/>
              </w:rPr>
              <w:t>datos)</w:t>
            </w:r>
          </w:p>
        </w:tc>
      </w:tr>
      <w:tr w:rsidR="00463960" w14:paraId="1D2A3529" w14:textId="77777777">
        <w:trPr>
          <w:trHeight w:val="235"/>
        </w:trPr>
        <w:tc>
          <w:tcPr>
            <w:tcW w:w="5669" w:type="dxa"/>
          </w:tcPr>
          <w:p w14:paraId="1789C1FA" w14:textId="77777777" w:rsidR="00463960" w:rsidRDefault="00000000">
            <w:pPr>
              <w:pStyle w:val="TableParagraph"/>
              <w:rPr>
                <w:sz w:val="18"/>
              </w:rPr>
            </w:pPr>
            <w:r>
              <w:rPr>
                <w:sz w:val="18"/>
              </w:rPr>
              <w:t>Atsiskaitymo</w:t>
            </w:r>
            <w:r>
              <w:rPr>
                <w:spacing w:val="-8"/>
                <w:sz w:val="18"/>
              </w:rPr>
              <w:t xml:space="preserve"> </w:t>
            </w:r>
            <w:r>
              <w:rPr>
                <w:sz w:val="18"/>
              </w:rPr>
              <w:t>uz</w:t>
            </w:r>
            <w:r>
              <w:rPr>
                <w:spacing w:val="-6"/>
                <w:sz w:val="18"/>
              </w:rPr>
              <w:t xml:space="preserve"> </w:t>
            </w:r>
            <w:r>
              <w:rPr>
                <w:sz w:val="18"/>
              </w:rPr>
              <w:t>Paslaugas</w:t>
            </w:r>
            <w:r>
              <w:rPr>
                <w:spacing w:val="-7"/>
                <w:sz w:val="18"/>
              </w:rPr>
              <w:t xml:space="preserve"> </w:t>
            </w:r>
            <w:r>
              <w:rPr>
                <w:spacing w:val="-2"/>
                <w:sz w:val="18"/>
              </w:rPr>
              <w:t>terminas:</w:t>
            </w:r>
          </w:p>
        </w:tc>
        <w:tc>
          <w:tcPr>
            <w:tcW w:w="4535" w:type="dxa"/>
          </w:tcPr>
          <w:p w14:paraId="1AE34DBE" w14:textId="77777777" w:rsidR="00463960" w:rsidRDefault="00000000">
            <w:pPr>
              <w:pStyle w:val="TableParagraph"/>
              <w:rPr>
                <w:sz w:val="18"/>
              </w:rPr>
            </w:pPr>
            <w:r>
              <w:rPr>
                <w:sz w:val="18"/>
              </w:rPr>
              <w:t xml:space="preserve">30 </w:t>
            </w:r>
            <w:r>
              <w:rPr>
                <w:spacing w:val="-4"/>
                <w:sz w:val="18"/>
              </w:rPr>
              <w:t>k.d.</w:t>
            </w:r>
          </w:p>
        </w:tc>
      </w:tr>
      <w:tr w:rsidR="00463960" w14:paraId="6F1971A0" w14:textId="77777777">
        <w:trPr>
          <w:trHeight w:val="235"/>
        </w:trPr>
        <w:tc>
          <w:tcPr>
            <w:tcW w:w="5669" w:type="dxa"/>
          </w:tcPr>
          <w:p w14:paraId="77463624" w14:textId="77777777" w:rsidR="00463960" w:rsidRDefault="00000000">
            <w:pPr>
              <w:pStyle w:val="TableParagraph"/>
              <w:rPr>
                <w:sz w:val="18"/>
              </w:rPr>
            </w:pPr>
            <w:r>
              <w:rPr>
                <w:sz w:val="18"/>
              </w:rPr>
              <w:t>Konkretaus</w:t>
            </w:r>
            <w:r>
              <w:rPr>
                <w:spacing w:val="-5"/>
                <w:sz w:val="18"/>
              </w:rPr>
              <w:t xml:space="preserve"> </w:t>
            </w:r>
            <w:r>
              <w:rPr>
                <w:sz w:val="18"/>
              </w:rPr>
              <w:t>pirkimo</w:t>
            </w:r>
            <w:r>
              <w:rPr>
                <w:spacing w:val="-2"/>
                <w:sz w:val="18"/>
              </w:rPr>
              <w:t xml:space="preserve"> </w:t>
            </w:r>
            <w:r>
              <w:rPr>
                <w:sz w:val="18"/>
              </w:rPr>
              <w:t>maksimali</w:t>
            </w:r>
            <w:r>
              <w:rPr>
                <w:spacing w:val="-1"/>
                <w:sz w:val="18"/>
              </w:rPr>
              <w:t xml:space="preserve"> </w:t>
            </w:r>
            <w:r>
              <w:rPr>
                <w:sz w:val="18"/>
              </w:rPr>
              <w:t>kaina</w:t>
            </w:r>
            <w:r>
              <w:rPr>
                <w:spacing w:val="-2"/>
                <w:sz w:val="18"/>
              </w:rPr>
              <w:t xml:space="preserve"> </w:t>
            </w:r>
            <w:r>
              <w:rPr>
                <w:sz w:val="18"/>
              </w:rPr>
              <w:t>Eur</w:t>
            </w:r>
            <w:r>
              <w:rPr>
                <w:spacing w:val="-2"/>
                <w:sz w:val="18"/>
              </w:rPr>
              <w:t xml:space="preserve"> </w:t>
            </w:r>
            <w:r>
              <w:rPr>
                <w:sz w:val="18"/>
              </w:rPr>
              <w:t>su</w:t>
            </w:r>
            <w:r>
              <w:rPr>
                <w:spacing w:val="-2"/>
                <w:sz w:val="18"/>
              </w:rPr>
              <w:t xml:space="preserve"> mokesciais:</w:t>
            </w:r>
          </w:p>
        </w:tc>
        <w:tc>
          <w:tcPr>
            <w:tcW w:w="4535" w:type="dxa"/>
          </w:tcPr>
          <w:p w14:paraId="5B97F185" w14:textId="77777777" w:rsidR="00463960" w:rsidRDefault="00000000">
            <w:pPr>
              <w:pStyle w:val="TableParagraph"/>
              <w:rPr>
                <w:sz w:val="18"/>
              </w:rPr>
            </w:pPr>
            <w:r>
              <w:rPr>
                <w:sz w:val="18"/>
              </w:rPr>
              <w:t xml:space="preserve">42350.00 </w:t>
            </w:r>
            <w:r>
              <w:rPr>
                <w:spacing w:val="-5"/>
                <w:sz w:val="18"/>
              </w:rPr>
              <w:t>Eur</w:t>
            </w:r>
          </w:p>
        </w:tc>
      </w:tr>
      <w:tr w:rsidR="00463960" w14:paraId="3192705B" w14:textId="77777777">
        <w:trPr>
          <w:trHeight w:val="745"/>
        </w:trPr>
        <w:tc>
          <w:tcPr>
            <w:tcW w:w="5669" w:type="dxa"/>
          </w:tcPr>
          <w:p w14:paraId="3E29000F" w14:textId="77777777" w:rsidR="00463960" w:rsidRDefault="00000000">
            <w:pPr>
              <w:pStyle w:val="TableParagraph"/>
              <w:spacing w:line="295" w:lineRule="auto"/>
              <w:rPr>
                <w:sz w:val="18"/>
              </w:rPr>
            </w:pPr>
            <w:r>
              <w:rPr>
                <w:sz w:val="18"/>
              </w:rPr>
              <w:t>Ar</w:t>
            </w:r>
            <w:r>
              <w:rPr>
                <w:spacing w:val="-6"/>
                <w:sz w:val="18"/>
              </w:rPr>
              <w:t xml:space="preserve"> </w:t>
            </w:r>
            <w:r>
              <w:rPr>
                <w:sz w:val="18"/>
              </w:rPr>
              <w:t>reikalaujama</w:t>
            </w:r>
            <w:r>
              <w:rPr>
                <w:spacing w:val="-6"/>
                <w:sz w:val="18"/>
              </w:rPr>
              <w:t xml:space="preserve"> </w:t>
            </w:r>
            <w:r>
              <w:rPr>
                <w:sz w:val="18"/>
              </w:rPr>
              <w:t>Pirkimo</w:t>
            </w:r>
            <w:r>
              <w:rPr>
                <w:spacing w:val="-6"/>
                <w:sz w:val="18"/>
              </w:rPr>
              <w:t xml:space="preserve"> </w:t>
            </w:r>
            <w:r>
              <w:rPr>
                <w:sz w:val="18"/>
              </w:rPr>
              <w:t>sutarties</w:t>
            </w:r>
            <w:r>
              <w:rPr>
                <w:spacing w:val="-6"/>
                <w:sz w:val="18"/>
              </w:rPr>
              <w:t xml:space="preserve"> </w:t>
            </w:r>
            <w:r>
              <w:rPr>
                <w:sz w:val="18"/>
              </w:rPr>
              <w:t>ivykdymo</w:t>
            </w:r>
            <w:r>
              <w:rPr>
                <w:spacing w:val="-6"/>
                <w:sz w:val="18"/>
              </w:rPr>
              <w:t xml:space="preserve"> </w:t>
            </w:r>
            <w:r>
              <w:rPr>
                <w:sz w:val="18"/>
              </w:rPr>
              <w:t>uztikrinimo</w:t>
            </w:r>
            <w:r>
              <w:rPr>
                <w:spacing w:val="-6"/>
                <w:sz w:val="18"/>
              </w:rPr>
              <w:t xml:space="preserve"> </w:t>
            </w:r>
            <w:r>
              <w:rPr>
                <w:sz w:val="18"/>
              </w:rPr>
              <w:t>priemone</w:t>
            </w:r>
            <w:r>
              <w:rPr>
                <w:spacing w:val="-6"/>
                <w:sz w:val="18"/>
              </w:rPr>
              <w:t xml:space="preserve"> </w:t>
            </w:r>
            <w:r>
              <w:rPr>
                <w:sz w:val="18"/>
              </w:rPr>
              <w:t xml:space="preserve">(banko garantija / draudimo bendroves laidavimo rastas), kai planuojama </w:t>
            </w:r>
            <w:r>
              <w:rPr>
                <w:spacing w:val="-2"/>
                <w:sz w:val="18"/>
              </w:rPr>
              <w:t>Pirkimo</w:t>
            </w:r>
          </w:p>
          <w:p w14:paraId="45F41FE2" w14:textId="77777777" w:rsidR="00463960" w:rsidRDefault="00000000">
            <w:pPr>
              <w:pStyle w:val="TableParagraph"/>
              <w:spacing w:before="1"/>
              <w:rPr>
                <w:sz w:val="18"/>
              </w:rPr>
            </w:pPr>
            <w:r>
              <w:rPr>
                <w:sz w:val="18"/>
              </w:rPr>
              <w:t>sutarties</w:t>
            </w:r>
            <w:r>
              <w:rPr>
                <w:spacing w:val="-3"/>
                <w:sz w:val="18"/>
              </w:rPr>
              <w:t xml:space="preserve"> </w:t>
            </w:r>
            <w:r>
              <w:rPr>
                <w:sz w:val="18"/>
              </w:rPr>
              <w:t>verte</w:t>
            </w:r>
            <w:r>
              <w:rPr>
                <w:spacing w:val="-2"/>
                <w:sz w:val="18"/>
              </w:rPr>
              <w:t xml:space="preserve"> </w:t>
            </w:r>
            <w:r>
              <w:rPr>
                <w:sz w:val="18"/>
              </w:rPr>
              <w:t>didesne</w:t>
            </w:r>
            <w:r>
              <w:rPr>
                <w:spacing w:val="-1"/>
                <w:sz w:val="18"/>
              </w:rPr>
              <w:t xml:space="preserve"> </w:t>
            </w:r>
            <w:r>
              <w:rPr>
                <w:sz w:val="18"/>
              </w:rPr>
              <w:t>nei</w:t>
            </w:r>
            <w:r>
              <w:rPr>
                <w:spacing w:val="-2"/>
                <w:sz w:val="18"/>
              </w:rPr>
              <w:t xml:space="preserve"> </w:t>
            </w:r>
            <w:r>
              <w:rPr>
                <w:sz w:val="18"/>
              </w:rPr>
              <w:t>3000</w:t>
            </w:r>
            <w:r>
              <w:rPr>
                <w:spacing w:val="-1"/>
                <w:sz w:val="18"/>
              </w:rPr>
              <w:t xml:space="preserve"> </w:t>
            </w:r>
            <w:r>
              <w:rPr>
                <w:spacing w:val="-4"/>
                <w:sz w:val="18"/>
              </w:rPr>
              <w:t>Eur?</w:t>
            </w:r>
          </w:p>
        </w:tc>
        <w:tc>
          <w:tcPr>
            <w:tcW w:w="4535" w:type="dxa"/>
          </w:tcPr>
          <w:p w14:paraId="4177F22D" w14:textId="77777777" w:rsidR="00463960" w:rsidRDefault="00000000">
            <w:pPr>
              <w:pStyle w:val="TableParagraph"/>
              <w:rPr>
                <w:sz w:val="18"/>
              </w:rPr>
            </w:pPr>
            <w:r>
              <w:rPr>
                <w:spacing w:val="-2"/>
                <w:sz w:val="18"/>
              </w:rPr>
              <w:t>Nereikalaujama</w:t>
            </w:r>
          </w:p>
        </w:tc>
      </w:tr>
      <w:tr w:rsidR="00463960" w14:paraId="405CB648" w14:textId="77777777">
        <w:trPr>
          <w:trHeight w:val="235"/>
        </w:trPr>
        <w:tc>
          <w:tcPr>
            <w:tcW w:w="5669" w:type="dxa"/>
          </w:tcPr>
          <w:p w14:paraId="59ED1BE3" w14:textId="77777777" w:rsidR="00463960" w:rsidRDefault="00000000">
            <w:pPr>
              <w:pStyle w:val="TableParagraph"/>
              <w:rPr>
                <w:sz w:val="18"/>
              </w:rPr>
            </w:pPr>
            <w:r>
              <w:rPr>
                <w:sz w:val="18"/>
              </w:rPr>
              <w:t>Ar</w:t>
            </w:r>
            <w:r>
              <w:rPr>
                <w:spacing w:val="-2"/>
                <w:sz w:val="18"/>
              </w:rPr>
              <w:t xml:space="preserve"> </w:t>
            </w:r>
            <w:r>
              <w:rPr>
                <w:sz w:val="18"/>
              </w:rPr>
              <w:t xml:space="preserve">bus vykdomi avansiniai </w:t>
            </w:r>
            <w:r>
              <w:rPr>
                <w:spacing w:val="-2"/>
                <w:sz w:val="18"/>
              </w:rPr>
              <w:t>mokejimai?</w:t>
            </w:r>
          </w:p>
        </w:tc>
        <w:tc>
          <w:tcPr>
            <w:tcW w:w="4535" w:type="dxa"/>
          </w:tcPr>
          <w:p w14:paraId="7853C295" w14:textId="77777777" w:rsidR="00463960" w:rsidRDefault="00000000">
            <w:pPr>
              <w:pStyle w:val="TableParagraph"/>
              <w:rPr>
                <w:sz w:val="18"/>
              </w:rPr>
            </w:pPr>
            <w:r>
              <w:rPr>
                <w:spacing w:val="-5"/>
                <w:sz w:val="18"/>
              </w:rPr>
              <w:t>Ne</w:t>
            </w:r>
          </w:p>
        </w:tc>
      </w:tr>
      <w:tr w:rsidR="00463960" w14:paraId="2727880D" w14:textId="77777777">
        <w:trPr>
          <w:trHeight w:val="490"/>
        </w:trPr>
        <w:tc>
          <w:tcPr>
            <w:tcW w:w="5669" w:type="dxa"/>
          </w:tcPr>
          <w:p w14:paraId="3FC9AE37" w14:textId="77777777" w:rsidR="00463960" w:rsidRDefault="00000000">
            <w:pPr>
              <w:pStyle w:val="TableParagraph"/>
              <w:rPr>
                <w:sz w:val="18"/>
              </w:rPr>
            </w:pPr>
            <w:r>
              <w:rPr>
                <w:sz w:val="18"/>
              </w:rPr>
              <w:t>Uzsakovo</w:t>
            </w:r>
            <w:r>
              <w:rPr>
                <w:spacing w:val="-2"/>
                <w:sz w:val="18"/>
              </w:rPr>
              <w:t xml:space="preserve"> </w:t>
            </w:r>
            <w:r>
              <w:rPr>
                <w:sz w:val="18"/>
              </w:rPr>
              <w:t>kontaktinis</w:t>
            </w:r>
            <w:r>
              <w:rPr>
                <w:spacing w:val="-1"/>
                <w:sz w:val="18"/>
              </w:rPr>
              <w:t xml:space="preserve"> </w:t>
            </w:r>
            <w:r>
              <w:rPr>
                <w:sz w:val="18"/>
              </w:rPr>
              <w:t>asmuo</w:t>
            </w:r>
            <w:r>
              <w:rPr>
                <w:spacing w:val="-1"/>
                <w:sz w:val="18"/>
              </w:rPr>
              <w:t xml:space="preserve"> </w:t>
            </w:r>
            <w:r>
              <w:rPr>
                <w:sz w:val="18"/>
              </w:rPr>
              <w:t>(vardas,</w:t>
            </w:r>
            <w:r>
              <w:rPr>
                <w:spacing w:val="-1"/>
                <w:sz w:val="18"/>
              </w:rPr>
              <w:t xml:space="preserve"> </w:t>
            </w:r>
            <w:r>
              <w:rPr>
                <w:sz w:val="18"/>
              </w:rPr>
              <w:t>pavarde,</w:t>
            </w:r>
            <w:r>
              <w:rPr>
                <w:spacing w:val="-1"/>
                <w:sz w:val="18"/>
              </w:rPr>
              <w:t xml:space="preserve"> </w:t>
            </w:r>
            <w:r>
              <w:rPr>
                <w:sz w:val="18"/>
              </w:rPr>
              <w:t>pareigos,</w:t>
            </w:r>
            <w:r>
              <w:rPr>
                <w:spacing w:val="-1"/>
                <w:sz w:val="18"/>
              </w:rPr>
              <w:t xml:space="preserve"> </w:t>
            </w:r>
            <w:r>
              <w:rPr>
                <w:sz w:val="18"/>
              </w:rPr>
              <w:t>tel.nr.,</w:t>
            </w:r>
            <w:r>
              <w:rPr>
                <w:spacing w:val="-1"/>
                <w:sz w:val="18"/>
              </w:rPr>
              <w:t xml:space="preserve"> </w:t>
            </w:r>
            <w:r>
              <w:rPr>
                <w:sz w:val="18"/>
              </w:rPr>
              <w:t xml:space="preserve">el. </w:t>
            </w:r>
            <w:r>
              <w:rPr>
                <w:spacing w:val="-2"/>
                <w:sz w:val="18"/>
              </w:rPr>
              <w:t>pastas):</w:t>
            </w:r>
          </w:p>
        </w:tc>
        <w:tc>
          <w:tcPr>
            <w:tcW w:w="4535" w:type="dxa"/>
          </w:tcPr>
          <w:p w14:paraId="5F1AEDF4" w14:textId="727A7AE3" w:rsidR="00463960" w:rsidRDefault="00463960">
            <w:pPr>
              <w:pStyle w:val="TableParagraph"/>
              <w:spacing w:before="48"/>
              <w:rPr>
                <w:sz w:val="18"/>
              </w:rPr>
            </w:pPr>
          </w:p>
        </w:tc>
      </w:tr>
      <w:tr w:rsidR="00463960" w14:paraId="7A76F32A" w14:textId="77777777">
        <w:trPr>
          <w:trHeight w:val="490"/>
        </w:trPr>
        <w:tc>
          <w:tcPr>
            <w:tcW w:w="5669" w:type="dxa"/>
          </w:tcPr>
          <w:p w14:paraId="329B2F78" w14:textId="77777777" w:rsidR="00463960" w:rsidRDefault="00000000">
            <w:pPr>
              <w:pStyle w:val="TableParagraph"/>
              <w:rPr>
                <w:sz w:val="18"/>
              </w:rPr>
            </w:pPr>
            <w:r>
              <w:rPr>
                <w:sz w:val="18"/>
              </w:rPr>
              <w:t>Tiekejo</w:t>
            </w:r>
            <w:r>
              <w:rPr>
                <w:spacing w:val="-9"/>
                <w:sz w:val="18"/>
              </w:rPr>
              <w:t xml:space="preserve"> </w:t>
            </w:r>
            <w:r>
              <w:rPr>
                <w:sz w:val="18"/>
              </w:rPr>
              <w:t>uz</w:t>
            </w:r>
            <w:r>
              <w:rPr>
                <w:spacing w:val="-9"/>
                <w:sz w:val="18"/>
              </w:rPr>
              <w:t xml:space="preserve"> </w:t>
            </w:r>
            <w:r>
              <w:rPr>
                <w:sz w:val="18"/>
              </w:rPr>
              <w:t>Pirkimo</w:t>
            </w:r>
            <w:r>
              <w:rPr>
                <w:spacing w:val="-9"/>
                <w:sz w:val="18"/>
              </w:rPr>
              <w:t xml:space="preserve"> </w:t>
            </w:r>
            <w:r>
              <w:rPr>
                <w:sz w:val="18"/>
              </w:rPr>
              <w:t>sutarties</w:t>
            </w:r>
            <w:r>
              <w:rPr>
                <w:spacing w:val="-10"/>
                <w:sz w:val="18"/>
              </w:rPr>
              <w:t xml:space="preserve"> </w:t>
            </w:r>
            <w:r>
              <w:rPr>
                <w:sz w:val="18"/>
              </w:rPr>
              <w:t>vykdymo</w:t>
            </w:r>
            <w:r>
              <w:rPr>
                <w:spacing w:val="-9"/>
                <w:sz w:val="18"/>
              </w:rPr>
              <w:t xml:space="preserve"> </w:t>
            </w:r>
            <w:r>
              <w:rPr>
                <w:sz w:val="18"/>
              </w:rPr>
              <w:t>prieziurct</w:t>
            </w:r>
            <w:r>
              <w:rPr>
                <w:spacing w:val="-8"/>
                <w:sz w:val="18"/>
              </w:rPr>
              <w:t xml:space="preserve"> </w:t>
            </w:r>
            <w:r>
              <w:rPr>
                <w:sz w:val="18"/>
              </w:rPr>
              <w:t>atsakingas</w:t>
            </w:r>
            <w:r>
              <w:rPr>
                <w:spacing w:val="-9"/>
                <w:sz w:val="18"/>
              </w:rPr>
              <w:t xml:space="preserve"> </w:t>
            </w:r>
            <w:r>
              <w:rPr>
                <w:sz w:val="18"/>
              </w:rPr>
              <w:t>asmuo</w:t>
            </w:r>
            <w:r>
              <w:rPr>
                <w:spacing w:val="-9"/>
                <w:sz w:val="18"/>
              </w:rPr>
              <w:t xml:space="preserve"> </w:t>
            </w:r>
            <w:r>
              <w:rPr>
                <w:spacing w:val="-2"/>
                <w:sz w:val="18"/>
              </w:rPr>
              <w:t>(vardas,</w:t>
            </w:r>
          </w:p>
          <w:p w14:paraId="0678D2C8" w14:textId="77777777" w:rsidR="00463960" w:rsidRDefault="00000000">
            <w:pPr>
              <w:pStyle w:val="TableParagraph"/>
              <w:spacing w:before="48"/>
              <w:rPr>
                <w:sz w:val="18"/>
              </w:rPr>
            </w:pPr>
            <w:r>
              <w:rPr>
                <w:sz w:val="18"/>
              </w:rPr>
              <w:t xml:space="preserve">pavarde, pareigos, tel. nr., el. </w:t>
            </w:r>
            <w:r>
              <w:rPr>
                <w:spacing w:val="-2"/>
                <w:sz w:val="18"/>
              </w:rPr>
              <w:t>pastas):</w:t>
            </w:r>
          </w:p>
        </w:tc>
        <w:tc>
          <w:tcPr>
            <w:tcW w:w="4535" w:type="dxa"/>
          </w:tcPr>
          <w:p w14:paraId="46B074A0" w14:textId="00EF2C13" w:rsidR="00463960" w:rsidRDefault="00463960">
            <w:pPr>
              <w:pStyle w:val="TableParagraph"/>
              <w:spacing w:before="48"/>
              <w:rPr>
                <w:sz w:val="18"/>
              </w:rPr>
            </w:pPr>
          </w:p>
        </w:tc>
      </w:tr>
      <w:tr w:rsidR="00463960" w14:paraId="4FF01C84" w14:textId="77777777">
        <w:trPr>
          <w:trHeight w:val="2531"/>
        </w:trPr>
        <w:tc>
          <w:tcPr>
            <w:tcW w:w="5669" w:type="dxa"/>
          </w:tcPr>
          <w:p w14:paraId="405B98AE" w14:textId="77777777" w:rsidR="00463960" w:rsidRDefault="00000000">
            <w:pPr>
              <w:pStyle w:val="TableParagraph"/>
              <w:rPr>
                <w:sz w:val="18"/>
              </w:rPr>
            </w:pPr>
            <w:r>
              <w:rPr>
                <w:sz w:val="18"/>
              </w:rPr>
              <w:t>Kokia</w:t>
            </w:r>
            <w:r>
              <w:rPr>
                <w:spacing w:val="-3"/>
                <w:sz w:val="18"/>
              </w:rPr>
              <w:t xml:space="preserve"> </w:t>
            </w:r>
            <w:r>
              <w:rPr>
                <w:sz w:val="18"/>
              </w:rPr>
              <w:t>informacija</w:t>
            </w:r>
            <w:r>
              <w:rPr>
                <w:spacing w:val="-1"/>
                <w:sz w:val="18"/>
              </w:rPr>
              <w:t xml:space="preserve"> </w:t>
            </w:r>
            <w:r>
              <w:rPr>
                <w:sz w:val="18"/>
              </w:rPr>
              <w:t>yra</w:t>
            </w:r>
            <w:r>
              <w:rPr>
                <w:spacing w:val="-1"/>
                <w:sz w:val="18"/>
              </w:rPr>
              <w:t xml:space="preserve"> </w:t>
            </w:r>
            <w:r>
              <w:rPr>
                <w:spacing w:val="-2"/>
                <w:sz w:val="18"/>
              </w:rPr>
              <w:t>konfidenciali:</w:t>
            </w:r>
          </w:p>
          <w:p w14:paraId="14FD1FF5" w14:textId="77777777" w:rsidR="00463960" w:rsidRDefault="00000000">
            <w:pPr>
              <w:pStyle w:val="TableParagraph"/>
              <w:spacing w:before="0" w:line="256" w:lineRule="exact"/>
              <w:rPr>
                <w:sz w:val="18"/>
              </w:rPr>
            </w:pPr>
            <w:r>
              <w:rPr>
                <w:sz w:val="18"/>
              </w:rPr>
              <w:t>Konfidenciali konkretaus pasiulymo informacija (tokict informacijct sudaro, vis4 pirma, komercine (gamybine) paslaptis ir konfidencialieji pasiulym4 aspektai). Visas DPS tiekejo pasiulymas negali buti laikomas konfidencialia informacija. DPS tiekejui nenurodzius kokia informacija yra konfidenciali, laikoma,</w:t>
            </w:r>
            <w:r>
              <w:rPr>
                <w:spacing w:val="-12"/>
                <w:sz w:val="18"/>
              </w:rPr>
              <w:t xml:space="preserve"> </w:t>
            </w:r>
            <w:r>
              <w:rPr>
                <w:sz w:val="18"/>
              </w:rPr>
              <w:t>kad</w:t>
            </w:r>
            <w:r>
              <w:rPr>
                <w:spacing w:val="-11"/>
                <w:sz w:val="18"/>
              </w:rPr>
              <w:t xml:space="preserve"> </w:t>
            </w:r>
            <w:r>
              <w:rPr>
                <w:sz w:val="18"/>
              </w:rPr>
              <w:t>konfidencialios</w:t>
            </w:r>
            <w:r>
              <w:rPr>
                <w:spacing w:val="-11"/>
                <w:sz w:val="18"/>
              </w:rPr>
              <w:t xml:space="preserve"> </w:t>
            </w:r>
            <w:r>
              <w:rPr>
                <w:sz w:val="18"/>
              </w:rPr>
              <w:t>informacijos</w:t>
            </w:r>
            <w:r>
              <w:rPr>
                <w:spacing w:val="-11"/>
                <w:sz w:val="18"/>
              </w:rPr>
              <w:t xml:space="preserve"> </w:t>
            </w:r>
            <w:r>
              <w:rPr>
                <w:sz w:val="18"/>
              </w:rPr>
              <w:t>pasiulyme</w:t>
            </w:r>
            <w:r>
              <w:rPr>
                <w:spacing w:val="-12"/>
                <w:sz w:val="18"/>
              </w:rPr>
              <w:t xml:space="preserve"> </w:t>
            </w:r>
            <w:r>
              <w:rPr>
                <w:sz w:val="18"/>
              </w:rPr>
              <w:t>nera.</w:t>
            </w:r>
            <w:r>
              <w:rPr>
                <w:spacing w:val="-11"/>
                <w:sz w:val="18"/>
              </w:rPr>
              <w:t xml:space="preserve"> </w:t>
            </w:r>
            <w:r>
              <w:rPr>
                <w:sz w:val="18"/>
              </w:rPr>
              <w:t>Informacija,</w:t>
            </w:r>
            <w:r>
              <w:rPr>
                <w:spacing w:val="-11"/>
                <w:sz w:val="18"/>
              </w:rPr>
              <w:t xml:space="preserve"> </w:t>
            </w:r>
            <w:r>
              <w:rPr>
                <w:sz w:val="18"/>
              </w:rPr>
              <w:t>kurict viesai skelbti ipareigoja Lietuvos Respublikos istatymai, negali buti DPS tiekejo nurodoma kaip konfidenciali. Remiantis Lietuvos Auksciausiojo Teismo</w:t>
            </w:r>
            <w:r>
              <w:rPr>
                <w:spacing w:val="-4"/>
                <w:sz w:val="18"/>
              </w:rPr>
              <w:t xml:space="preserve"> </w:t>
            </w:r>
            <w:r>
              <w:rPr>
                <w:sz w:val="18"/>
              </w:rPr>
              <w:t>isaiskinimu,</w:t>
            </w:r>
            <w:r>
              <w:rPr>
                <w:spacing w:val="-4"/>
                <w:sz w:val="18"/>
              </w:rPr>
              <w:t xml:space="preserve"> </w:t>
            </w:r>
            <w:r>
              <w:rPr>
                <w:sz w:val="18"/>
              </w:rPr>
              <w:t>preki4,</w:t>
            </w:r>
            <w:r>
              <w:rPr>
                <w:spacing w:val="-4"/>
                <w:sz w:val="18"/>
              </w:rPr>
              <w:t xml:space="preserve"> </w:t>
            </w:r>
            <w:r>
              <w:rPr>
                <w:sz w:val="18"/>
              </w:rPr>
              <w:t>paslaug4</w:t>
            </w:r>
            <w:r>
              <w:rPr>
                <w:spacing w:val="-4"/>
                <w:sz w:val="18"/>
              </w:rPr>
              <w:t xml:space="preserve"> </w:t>
            </w:r>
            <w:r>
              <w:rPr>
                <w:sz w:val="18"/>
              </w:rPr>
              <w:t>ar</w:t>
            </w:r>
            <w:r>
              <w:rPr>
                <w:spacing w:val="-4"/>
                <w:sz w:val="18"/>
              </w:rPr>
              <w:t xml:space="preserve"> </w:t>
            </w:r>
            <w:r>
              <w:rPr>
                <w:sz w:val="18"/>
              </w:rPr>
              <w:t>darb4</w:t>
            </w:r>
            <w:r>
              <w:rPr>
                <w:spacing w:val="-4"/>
                <w:sz w:val="18"/>
              </w:rPr>
              <w:t xml:space="preserve"> </w:t>
            </w:r>
            <w:r>
              <w:rPr>
                <w:sz w:val="18"/>
              </w:rPr>
              <w:t>kaina</w:t>
            </w:r>
            <w:r>
              <w:rPr>
                <w:spacing w:val="-4"/>
                <w:sz w:val="18"/>
              </w:rPr>
              <w:t xml:space="preserve"> </w:t>
            </w:r>
            <w:r>
              <w:rPr>
                <w:sz w:val="18"/>
              </w:rPr>
              <w:t>bei</w:t>
            </w:r>
            <w:r>
              <w:rPr>
                <w:spacing w:val="-4"/>
                <w:sz w:val="18"/>
              </w:rPr>
              <w:t xml:space="preserve"> </w:t>
            </w:r>
            <w:r>
              <w:rPr>
                <w:sz w:val="18"/>
              </w:rPr>
              <w:t>ikainiai</w:t>
            </w:r>
            <w:r>
              <w:rPr>
                <w:spacing w:val="-4"/>
                <w:sz w:val="18"/>
              </w:rPr>
              <w:t xml:space="preserve"> </w:t>
            </w:r>
            <w:r>
              <w:rPr>
                <w:sz w:val="18"/>
              </w:rPr>
              <w:t>nera</w:t>
            </w:r>
            <w:r>
              <w:rPr>
                <w:spacing w:val="-4"/>
                <w:sz w:val="18"/>
              </w:rPr>
              <w:t xml:space="preserve"> </w:t>
            </w:r>
            <w:r>
              <w:rPr>
                <w:sz w:val="18"/>
              </w:rPr>
              <w:t>laikomi konfidencialia informacija.</w:t>
            </w:r>
          </w:p>
        </w:tc>
        <w:tc>
          <w:tcPr>
            <w:tcW w:w="4535" w:type="dxa"/>
          </w:tcPr>
          <w:p w14:paraId="4DBFBE30" w14:textId="77777777" w:rsidR="00463960" w:rsidRDefault="00463960">
            <w:pPr>
              <w:pStyle w:val="TableParagraph"/>
              <w:spacing w:before="0"/>
              <w:ind w:left="0"/>
              <w:rPr>
                <w:sz w:val="16"/>
              </w:rPr>
            </w:pPr>
          </w:p>
        </w:tc>
      </w:tr>
    </w:tbl>
    <w:p w14:paraId="4982CF11" w14:textId="77777777" w:rsidR="00463960" w:rsidRDefault="00463960">
      <w:pPr>
        <w:spacing w:before="3"/>
        <w:rPr>
          <w:b/>
          <w:sz w:val="19"/>
        </w:rPr>
      </w:pPr>
    </w:p>
    <w:p w14:paraId="3A4E9438" w14:textId="77777777" w:rsidR="00463960" w:rsidRDefault="00000000">
      <w:pPr>
        <w:pStyle w:val="Pagrindinistekstas"/>
        <w:spacing w:before="93" w:line="369" w:lineRule="auto"/>
        <w:ind w:left="183"/>
      </w:pPr>
      <w:r>
        <w:t>Patvirtiname,</w:t>
      </w:r>
      <w:r>
        <w:rPr>
          <w:spacing w:val="-10"/>
        </w:rPr>
        <w:t xml:space="preserve"> </w:t>
      </w:r>
      <w:r>
        <w:t>kad</w:t>
      </w:r>
      <w:r>
        <w:rPr>
          <w:spacing w:val="-10"/>
        </w:rPr>
        <w:t xml:space="preserve"> </w:t>
      </w:r>
      <w:r>
        <w:t>Europos</w:t>
      </w:r>
      <w:r>
        <w:rPr>
          <w:spacing w:val="-10"/>
        </w:rPr>
        <w:t xml:space="preserve"> </w:t>
      </w:r>
      <w:r>
        <w:t>bendrajame</w:t>
      </w:r>
      <w:r>
        <w:rPr>
          <w:spacing w:val="-10"/>
        </w:rPr>
        <w:t xml:space="preserve"> </w:t>
      </w:r>
      <w:r>
        <w:t>vies(!j(!</w:t>
      </w:r>
      <w:r>
        <w:rPr>
          <w:spacing w:val="-10"/>
        </w:rPr>
        <w:t xml:space="preserve"> </w:t>
      </w:r>
      <w:r>
        <w:t>pirkim(!</w:t>
      </w:r>
      <w:r>
        <w:rPr>
          <w:spacing w:val="-10"/>
        </w:rPr>
        <w:t xml:space="preserve"> </w:t>
      </w:r>
      <w:r>
        <w:t>dokumente</w:t>
      </w:r>
      <w:r>
        <w:rPr>
          <w:spacing w:val="-10"/>
        </w:rPr>
        <w:t xml:space="preserve"> </w:t>
      </w:r>
      <w:r>
        <w:t>(EBVPD)</w:t>
      </w:r>
      <w:r>
        <w:rPr>
          <w:spacing w:val="-10"/>
        </w:rPr>
        <w:t xml:space="preserve"> </w:t>
      </w:r>
      <w:r>
        <w:t>nurodyta</w:t>
      </w:r>
      <w:r>
        <w:rPr>
          <w:spacing w:val="-10"/>
        </w:rPr>
        <w:t xml:space="preserve"> </w:t>
      </w:r>
      <w:r>
        <w:t>informacija,</w:t>
      </w:r>
      <w:r>
        <w:rPr>
          <w:spacing w:val="-9"/>
        </w:rPr>
        <w:t xml:space="preserve"> </w:t>
      </w:r>
      <w:r>
        <w:t>kuri</w:t>
      </w:r>
      <w:r>
        <w:rPr>
          <w:spacing w:val="-10"/>
        </w:rPr>
        <w:t xml:space="preserve"> </w:t>
      </w:r>
      <w:r>
        <w:t>pateikta</w:t>
      </w:r>
      <w:r>
        <w:rPr>
          <w:spacing w:val="-10"/>
        </w:rPr>
        <w:t xml:space="preserve"> </w:t>
      </w:r>
      <w:r>
        <w:t>CPO</w:t>
      </w:r>
      <w:r>
        <w:rPr>
          <w:spacing w:val="-10"/>
        </w:rPr>
        <w:t xml:space="preserve"> </w:t>
      </w:r>
      <w:r>
        <w:t>LT,</w:t>
      </w:r>
      <w:r>
        <w:rPr>
          <w:spacing w:val="-10"/>
        </w:rPr>
        <w:t xml:space="preserve"> </w:t>
      </w:r>
      <w:r>
        <w:t>teikiant</w:t>
      </w:r>
      <w:r>
        <w:rPr>
          <w:spacing w:val="-9"/>
        </w:rPr>
        <w:t xml:space="preserve"> </w:t>
      </w:r>
      <w:r>
        <w:t>paraisk�</w:t>
      </w:r>
      <w:r>
        <w:rPr>
          <w:spacing w:val="-10"/>
        </w:rPr>
        <w:t xml:space="preserve"> </w:t>
      </w:r>
      <w:r>
        <w:t>DPS,</w:t>
      </w:r>
      <w:r>
        <w:rPr>
          <w:spacing w:val="-10"/>
        </w:rPr>
        <w:t xml:space="preserve"> </w:t>
      </w:r>
      <w:r>
        <w:t>yra</w:t>
      </w:r>
      <w:r>
        <w:rPr>
          <w:spacing w:val="40"/>
        </w:rPr>
        <w:t xml:space="preserve"> </w:t>
      </w:r>
      <w:r>
        <w:rPr>
          <w:spacing w:val="-2"/>
        </w:rPr>
        <w:t>nepasikeitusi.</w:t>
      </w:r>
    </w:p>
    <w:p w14:paraId="73990866" w14:textId="77777777" w:rsidR="00463960" w:rsidRDefault="00463960">
      <w:pPr>
        <w:spacing w:before="5"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02"/>
        <w:gridCol w:w="5102"/>
      </w:tblGrid>
      <w:tr w:rsidR="00463960" w14:paraId="5C794BC6" w14:textId="77777777">
        <w:trPr>
          <w:trHeight w:val="206"/>
        </w:trPr>
        <w:tc>
          <w:tcPr>
            <w:tcW w:w="10204" w:type="dxa"/>
            <w:gridSpan w:val="2"/>
          </w:tcPr>
          <w:p w14:paraId="50E42C03" w14:textId="77777777" w:rsidR="00463960" w:rsidRDefault="00000000">
            <w:pPr>
              <w:pStyle w:val="TableParagraph"/>
              <w:spacing w:before="2"/>
              <w:rPr>
                <w:b/>
                <w:sz w:val="16"/>
              </w:rPr>
            </w:pPr>
            <w:r>
              <w:rPr>
                <w:b/>
                <w:sz w:val="16"/>
              </w:rPr>
              <w:t xml:space="preserve">Pasitelkiami </w:t>
            </w:r>
            <w:r>
              <w:rPr>
                <w:b/>
                <w:spacing w:val="-2"/>
                <w:sz w:val="16"/>
              </w:rPr>
              <w:t>subtiekejai</w:t>
            </w:r>
          </w:p>
        </w:tc>
      </w:tr>
      <w:tr w:rsidR="00463960" w14:paraId="27037FF5" w14:textId="77777777">
        <w:trPr>
          <w:trHeight w:val="206"/>
        </w:trPr>
        <w:tc>
          <w:tcPr>
            <w:tcW w:w="5102" w:type="dxa"/>
          </w:tcPr>
          <w:p w14:paraId="345CDF38" w14:textId="77777777" w:rsidR="00463960" w:rsidRDefault="00000000">
            <w:pPr>
              <w:pStyle w:val="TableParagraph"/>
              <w:spacing w:before="2"/>
              <w:rPr>
                <w:b/>
                <w:sz w:val="16"/>
              </w:rPr>
            </w:pPr>
            <w:r>
              <w:rPr>
                <w:b/>
                <w:w w:val="95"/>
                <w:sz w:val="16"/>
              </w:rPr>
              <w:t>Jmones</w:t>
            </w:r>
            <w:r>
              <w:rPr>
                <w:b/>
                <w:spacing w:val="-1"/>
                <w:sz w:val="16"/>
              </w:rPr>
              <w:t xml:space="preserve"> </w:t>
            </w:r>
            <w:r>
              <w:rPr>
                <w:b/>
                <w:spacing w:val="-2"/>
                <w:w w:val="95"/>
                <w:sz w:val="16"/>
              </w:rPr>
              <w:t>pavadinimas</w:t>
            </w:r>
          </w:p>
        </w:tc>
        <w:tc>
          <w:tcPr>
            <w:tcW w:w="5102" w:type="dxa"/>
          </w:tcPr>
          <w:p w14:paraId="69EC3D95" w14:textId="77777777" w:rsidR="00463960" w:rsidRDefault="00000000">
            <w:pPr>
              <w:pStyle w:val="TableParagraph"/>
              <w:spacing w:before="2"/>
              <w:rPr>
                <w:b/>
                <w:sz w:val="16"/>
              </w:rPr>
            </w:pPr>
            <w:r>
              <w:rPr>
                <w:b/>
                <w:w w:val="95"/>
                <w:sz w:val="16"/>
              </w:rPr>
              <w:t>Jmones</w:t>
            </w:r>
            <w:r>
              <w:rPr>
                <w:b/>
                <w:spacing w:val="-1"/>
                <w:sz w:val="16"/>
              </w:rPr>
              <w:t xml:space="preserve"> </w:t>
            </w:r>
            <w:r>
              <w:rPr>
                <w:b/>
                <w:spacing w:val="-2"/>
                <w:w w:val="95"/>
                <w:sz w:val="16"/>
              </w:rPr>
              <w:t>kodas</w:t>
            </w:r>
          </w:p>
        </w:tc>
      </w:tr>
      <w:tr w:rsidR="00463960" w14:paraId="4A252FC9" w14:textId="77777777">
        <w:trPr>
          <w:trHeight w:val="206"/>
        </w:trPr>
        <w:tc>
          <w:tcPr>
            <w:tcW w:w="10204" w:type="dxa"/>
            <w:gridSpan w:val="2"/>
          </w:tcPr>
          <w:p w14:paraId="4C509306" w14:textId="77777777" w:rsidR="00463960" w:rsidRDefault="00000000">
            <w:pPr>
              <w:pStyle w:val="TableParagraph"/>
              <w:spacing w:before="2"/>
              <w:rPr>
                <w:b/>
                <w:sz w:val="16"/>
              </w:rPr>
            </w:pPr>
            <w:r>
              <w:rPr>
                <w:b/>
                <w:spacing w:val="-2"/>
                <w:sz w:val="16"/>
              </w:rPr>
              <w:t>Subtiekejai</w:t>
            </w:r>
            <w:r>
              <w:rPr>
                <w:b/>
                <w:spacing w:val="11"/>
                <w:sz w:val="16"/>
              </w:rPr>
              <w:t xml:space="preserve"> </w:t>
            </w:r>
            <w:r>
              <w:rPr>
                <w:b/>
                <w:spacing w:val="-2"/>
                <w:sz w:val="16"/>
              </w:rPr>
              <w:t>nepasitelkiami</w:t>
            </w:r>
          </w:p>
        </w:tc>
      </w:tr>
    </w:tbl>
    <w:p w14:paraId="0FA70D5C" w14:textId="77777777" w:rsidR="00463960" w:rsidRDefault="00463960">
      <w:pPr>
        <w:spacing w:before="1"/>
        <w:rPr>
          <w:b/>
          <w:sz w:val="23"/>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70"/>
        <w:gridCol w:w="2835"/>
      </w:tblGrid>
      <w:tr w:rsidR="00463960" w14:paraId="7DFE9AF3" w14:textId="77777777">
        <w:trPr>
          <w:trHeight w:val="235"/>
        </w:trPr>
        <w:tc>
          <w:tcPr>
            <w:tcW w:w="7370" w:type="dxa"/>
          </w:tcPr>
          <w:p w14:paraId="16B84603" w14:textId="77777777" w:rsidR="00463960" w:rsidRDefault="00000000">
            <w:pPr>
              <w:pStyle w:val="TableParagraph"/>
              <w:rPr>
                <w:b/>
                <w:sz w:val="18"/>
              </w:rPr>
            </w:pPr>
            <w:r>
              <w:rPr>
                <w:b/>
                <w:sz w:val="18"/>
              </w:rPr>
              <w:t xml:space="preserve">Paslaugos </w:t>
            </w:r>
            <w:r>
              <w:rPr>
                <w:b/>
                <w:spacing w:val="-2"/>
                <w:sz w:val="18"/>
              </w:rPr>
              <w:t>pavadinimas</w:t>
            </w:r>
          </w:p>
        </w:tc>
        <w:tc>
          <w:tcPr>
            <w:tcW w:w="2835" w:type="dxa"/>
          </w:tcPr>
          <w:p w14:paraId="36628E6C" w14:textId="77777777" w:rsidR="00463960" w:rsidRDefault="00000000">
            <w:pPr>
              <w:pStyle w:val="TableParagraph"/>
              <w:ind w:left="645"/>
              <w:rPr>
                <w:b/>
                <w:sz w:val="18"/>
              </w:rPr>
            </w:pPr>
            <w:r>
              <w:rPr>
                <w:b/>
                <w:sz w:val="18"/>
              </w:rPr>
              <w:t>Kaina,</w:t>
            </w:r>
            <w:r>
              <w:rPr>
                <w:b/>
                <w:spacing w:val="-1"/>
                <w:sz w:val="18"/>
              </w:rPr>
              <w:t xml:space="preserve"> </w:t>
            </w:r>
            <w:r>
              <w:rPr>
                <w:b/>
                <w:sz w:val="18"/>
              </w:rPr>
              <w:t>Eur be</w:t>
            </w:r>
            <w:r>
              <w:rPr>
                <w:b/>
                <w:spacing w:val="-1"/>
                <w:sz w:val="18"/>
              </w:rPr>
              <w:t xml:space="preserve"> </w:t>
            </w:r>
            <w:r>
              <w:rPr>
                <w:b/>
                <w:spacing w:val="-5"/>
                <w:sz w:val="18"/>
              </w:rPr>
              <w:t>PVM</w:t>
            </w:r>
          </w:p>
        </w:tc>
      </w:tr>
      <w:tr w:rsidR="00463960" w14:paraId="03B3D3B2" w14:textId="77777777">
        <w:trPr>
          <w:trHeight w:val="235"/>
        </w:trPr>
        <w:tc>
          <w:tcPr>
            <w:tcW w:w="7370" w:type="dxa"/>
          </w:tcPr>
          <w:p w14:paraId="2B8B54B0" w14:textId="77777777" w:rsidR="00463960" w:rsidRDefault="00000000">
            <w:pPr>
              <w:pStyle w:val="TableParagraph"/>
              <w:rPr>
                <w:b/>
                <w:sz w:val="18"/>
              </w:rPr>
            </w:pPr>
            <w:r>
              <w:rPr>
                <w:b/>
                <w:w w:val="95"/>
                <w:sz w:val="18"/>
              </w:rPr>
              <w:t>Bald(!</w:t>
            </w:r>
            <w:r>
              <w:rPr>
                <w:b/>
                <w:sz w:val="18"/>
              </w:rPr>
              <w:t xml:space="preserve"> </w:t>
            </w:r>
            <w:r>
              <w:rPr>
                <w:b/>
                <w:spacing w:val="-2"/>
                <w:sz w:val="18"/>
              </w:rPr>
              <w:t>gamyba</w:t>
            </w:r>
          </w:p>
        </w:tc>
        <w:tc>
          <w:tcPr>
            <w:tcW w:w="2835" w:type="dxa"/>
          </w:tcPr>
          <w:p w14:paraId="1B3CB9E2" w14:textId="77777777" w:rsidR="00463960" w:rsidRDefault="00000000">
            <w:pPr>
              <w:pStyle w:val="TableParagraph"/>
              <w:ind w:left="0" w:right="36"/>
              <w:jc w:val="right"/>
              <w:rPr>
                <w:b/>
                <w:sz w:val="18"/>
              </w:rPr>
            </w:pPr>
            <w:r>
              <w:rPr>
                <w:b/>
                <w:spacing w:val="-2"/>
                <w:sz w:val="18"/>
              </w:rPr>
              <w:t>25620.00</w:t>
            </w:r>
          </w:p>
        </w:tc>
      </w:tr>
      <w:tr w:rsidR="00463960" w14:paraId="38FA8FFA" w14:textId="77777777">
        <w:trPr>
          <w:trHeight w:val="206"/>
        </w:trPr>
        <w:tc>
          <w:tcPr>
            <w:tcW w:w="7370" w:type="dxa"/>
          </w:tcPr>
          <w:p w14:paraId="24CCF6CF" w14:textId="77777777" w:rsidR="00463960" w:rsidRDefault="00000000">
            <w:pPr>
              <w:pStyle w:val="TableParagraph"/>
              <w:spacing w:before="2"/>
              <w:ind w:left="0" w:right="36"/>
              <w:jc w:val="right"/>
              <w:rPr>
                <w:b/>
                <w:sz w:val="16"/>
              </w:rPr>
            </w:pPr>
            <w:r>
              <w:rPr>
                <w:b/>
                <w:sz w:val="16"/>
              </w:rPr>
              <w:t>PVM</w:t>
            </w:r>
            <w:r>
              <w:rPr>
                <w:b/>
                <w:spacing w:val="-2"/>
                <w:sz w:val="16"/>
              </w:rPr>
              <w:t xml:space="preserve"> </w:t>
            </w:r>
            <w:r>
              <w:rPr>
                <w:b/>
                <w:sz w:val="16"/>
              </w:rPr>
              <w:t>suma</w:t>
            </w:r>
            <w:r>
              <w:rPr>
                <w:b/>
                <w:spacing w:val="-2"/>
                <w:sz w:val="16"/>
              </w:rPr>
              <w:t xml:space="preserve"> </w:t>
            </w:r>
            <w:r>
              <w:rPr>
                <w:b/>
                <w:spacing w:val="-4"/>
                <w:sz w:val="16"/>
              </w:rPr>
              <w:t>Eur:</w:t>
            </w:r>
          </w:p>
        </w:tc>
        <w:tc>
          <w:tcPr>
            <w:tcW w:w="2835" w:type="dxa"/>
          </w:tcPr>
          <w:p w14:paraId="66251DF1" w14:textId="77777777" w:rsidR="00463960" w:rsidRDefault="00000000">
            <w:pPr>
              <w:pStyle w:val="TableParagraph"/>
              <w:spacing w:before="2"/>
              <w:ind w:left="0" w:right="36"/>
              <w:jc w:val="right"/>
              <w:rPr>
                <w:b/>
                <w:sz w:val="16"/>
              </w:rPr>
            </w:pPr>
            <w:r>
              <w:rPr>
                <w:b/>
                <w:spacing w:val="-2"/>
                <w:sz w:val="16"/>
              </w:rPr>
              <w:t>5380.20</w:t>
            </w:r>
          </w:p>
        </w:tc>
      </w:tr>
      <w:tr w:rsidR="00463960" w14:paraId="57CD07CD" w14:textId="77777777">
        <w:trPr>
          <w:trHeight w:val="206"/>
        </w:trPr>
        <w:tc>
          <w:tcPr>
            <w:tcW w:w="7370" w:type="dxa"/>
          </w:tcPr>
          <w:p w14:paraId="7F723319" w14:textId="77777777" w:rsidR="00463960" w:rsidRDefault="00000000">
            <w:pPr>
              <w:pStyle w:val="TableParagraph"/>
              <w:spacing w:before="2"/>
              <w:ind w:left="0" w:right="36"/>
              <w:jc w:val="right"/>
              <w:rPr>
                <w:b/>
                <w:sz w:val="16"/>
              </w:rPr>
            </w:pPr>
            <w:r>
              <w:rPr>
                <w:b/>
                <w:sz w:val="16"/>
              </w:rPr>
              <w:t>Suma</w:t>
            </w:r>
            <w:r>
              <w:rPr>
                <w:b/>
                <w:spacing w:val="-3"/>
                <w:sz w:val="16"/>
              </w:rPr>
              <w:t xml:space="preserve"> </w:t>
            </w:r>
            <w:r>
              <w:rPr>
                <w:b/>
                <w:sz w:val="16"/>
              </w:rPr>
              <w:t>Eur</w:t>
            </w:r>
            <w:r>
              <w:rPr>
                <w:b/>
                <w:spacing w:val="-1"/>
                <w:sz w:val="16"/>
              </w:rPr>
              <w:t xml:space="preserve"> </w:t>
            </w:r>
            <w:r>
              <w:rPr>
                <w:b/>
                <w:sz w:val="16"/>
              </w:rPr>
              <w:t>su</w:t>
            </w:r>
            <w:r>
              <w:rPr>
                <w:b/>
                <w:spacing w:val="-2"/>
                <w:sz w:val="16"/>
              </w:rPr>
              <w:t xml:space="preserve"> </w:t>
            </w:r>
            <w:r>
              <w:rPr>
                <w:b/>
                <w:spacing w:val="-4"/>
                <w:sz w:val="16"/>
              </w:rPr>
              <w:t>PVM:</w:t>
            </w:r>
          </w:p>
        </w:tc>
        <w:tc>
          <w:tcPr>
            <w:tcW w:w="2835" w:type="dxa"/>
          </w:tcPr>
          <w:p w14:paraId="5B1F38A5" w14:textId="77777777" w:rsidR="00463960" w:rsidRDefault="00000000">
            <w:pPr>
              <w:pStyle w:val="TableParagraph"/>
              <w:spacing w:before="2"/>
              <w:ind w:left="0" w:right="36"/>
              <w:jc w:val="right"/>
              <w:rPr>
                <w:b/>
                <w:sz w:val="16"/>
              </w:rPr>
            </w:pPr>
            <w:r>
              <w:rPr>
                <w:b/>
                <w:spacing w:val="-2"/>
                <w:sz w:val="16"/>
              </w:rPr>
              <w:t>31000.20</w:t>
            </w:r>
          </w:p>
        </w:tc>
      </w:tr>
    </w:tbl>
    <w:p w14:paraId="6FB138F5" w14:textId="77777777" w:rsidR="00463960" w:rsidRDefault="00463960">
      <w:pPr>
        <w:rPr>
          <w:b/>
          <w:sz w:val="18"/>
        </w:rPr>
      </w:pPr>
    </w:p>
    <w:p w14:paraId="7CE30802" w14:textId="77777777" w:rsidR="00463960" w:rsidRDefault="00463960">
      <w:pPr>
        <w:rPr>
          <w:b/>
          <w:sz w:val="18"/>
        </w:rPr>
      </w:pPr>
    </w:p>
    <w:p w14:paraId="2CB7426B" w14:textId="77777777" w:rsidR="00463960" w:rsidRDefault="00463960">
      <w:pPr>
        <w:rPr>
          <w:b/>
          <w:sz w:val="18"/>
        </w:rPr>
      </w:pPr>
    </w:p>
    <w:p w14:paraId="0D7BC8EF" w14:textId="77777777" w:rsidR="00463960" w:rsidRDefault="00463960">
      <w:pPr>
        <w:spacing w:before="7"/>
        <w:rPr>
          <w:b/>
        </w:rPr>
      </w:pPr>
    </w:p>
    <w:p w14:paraId="60D825EE" w14:textId="77777777" w:rsidR="00463960" w:rsidRDefault="00000000">
      <w:pPr>
        <w:pStyle w:val="Pagrindinistekstas"/>
        <w:ind w:left="183"/>
      </w:pPr>
      <w:r>
        <w:rPr>
          <w:w w:val="95"/>
        </w:rPr>
        <w:t>Pasiulym�</w:t>
      </w:r>
      <w:r>
        <w:rPr>
          <w:spacing w:val="10"/>
        </w:rPr>
        <w:t xml:space="preserve"> </w:t>
      </w:r>
      <w:r>
        <w:rPr>
          <w:w w:val="95"/>
        </w:rPr>
        <w:t>pateik�s</w:t>
      </w:r>
      <w:r>
        <w:rPr>
          <w:spacing w:val="8"/>
        </w:rPr>
        <w:t xml:space="preserve"> </w:t>
      </w:r>
      <w:r>
        <w:rPr>
          <w:w w:val="95"/>
        </w:rPr>
        <w:t>tiekejas</w:t>
      </w:r>
      <w:r>
        <w:rPr>
          <w:spacing w:val="10"/>
        </w:rPr>
        <w:t xml:space="preserve"> </w:t>
      </w:r>
      <w:r>
        <w:rPr>
          <w:w w:val="95"/>
        </w:rPr>
        <w:t>(arba</w:t>
      </w:r>
      <w:r>
        <w:rPr>
          <w:spacing w:val="11"/>
        </w:rPr>
        <w:t xml:space="preserve"> </w:t>
      </w:r>
      <w:r>
        <w:rPr>
          <w:w w:val="95"/>
        </w:rPr>
        <w:t>Partneri(!</w:t>
      </w:r>
      <w:r>
        <w:rPr>
          <w:spacing w:val="10"/>
        </w:rPr>
        <w:t xml:space="preserve"> </w:t>
      </w:r>
      <w:r>
        <w:rPr>
          <w:w w:val="95"/>
        </w:rPr>
        <w:t>grupes</w:t>
      </w:r>
      <w:r>
        <w:rPr>
          <w:spacing w:val="10"/>
        </w:rPr>
        <w:t xml:space="preserve"> </w:t>
      </w:r>
      <w:r>
        <w:rPr>
          <w:w w:val="95"/>
        </w:rPr>
        <w:t>pagrindinis</w:t>
      </w:r>
      <w:r>
        <w:rPr>
          <w:spacing w:val="8"/>
        </w:rPr>
        <w:t xml:space="preserve"> </w:t>
      </w:r>
      <w:r>
        <w:rPr>
          <w:spacing w:val="-2"/>
          <w:w w:val="95"/>
        </w:rPr>
        <w:t>partneris):</w:t>
      </w:r>
    </w:p>
    <w:p w14:paraId="6956059F" w14:textId="77777777" w:rsidR="00463960" w:rsidRDefault="00000000">
      <w:pPr>
        <w:pStyle w:val="Pagrindinistekstas"/>
        <w:spacing w:before="100"/>
        <w:ind w:left="183"/>
      </w:pPr>
      <w:r>
        <w:rPr>
          <w:w w:val="90"/>
        </w:rPr>
        <w:t>Pasiulym�</w:t>
      </w:r>
      <w:r>
        <w:rPr>
          <w:spacing w:val="15"/>
        </w:rPr>
        <w:t xml:space="preserve"> </w:t>
      </w:r>
      <w:r>
        <w:rPr>
          <w:w w:val="90"/>
        </w:rPr>
        <w:t>pateik�s</w:t>
      </w:r>
      <w:r>
        <w:rPr>
          <w:spacing w:val="15"/>
        </w:rPr>
        <w:t xml:space="preserve"> </w:t>
      </w:r>
      <w:r>
        <w:rPr>
          <w:spacing w:val="-2"/>
          <w:w w:val="90"/>
        </w:rPr>
        <w:t>naudotojas:</w:t>
      </w:r>
    </w:p>
    <w:p w14:paraId="24229FDF" w14:textId="77777777" w:rsidR="00463960" w:rsidRDefault="00000000">
      <w:pPr>
        <w:spacing w:before="99"/>
        <w:ind w:left="183"/>
        <w:rPr>
          <w:sz w:val="16"/>
        </w:rPr>
      </w:pPr>
      <w:r>
        <w:rPr>
          <w:sz w:val="16"/>
        </w:rPr>
        <w:t>Artus</w:t>
      </w:r>
      <w:r>
        <w:rPr>
          <w:spacing w:val="-3"/>
          <w:sz w:val="16"/>
        </w:rPr>
        <w:t xml:space="preserve"> </w:t>
      </w:r>
      <w:r>
        <w:rPr>
          <w:sz w:val="16"/>
        </w:rPr>
        <w:t>LT,</w:t>
      </w:r>
      <w:r>
        <w:rPr>
          <w:spacing w:val="-2"/>
          <w:sz w:val="16"/>
        </w:rPr>
        <w:t xml:space="preserve"> </w:t>
      </w:r>
      <w:r>
        <w:rPr>
          <w:spacing w:val="-4"/>
          <w:sz w:val="16"/>
        </w:rPr>
        <w:t>UAB,</w:t>
      </w:r>
    </w:p>
    <w:p w14:paraId="5F5BF232" w14:textId="77777777" w:rsidR="00463960" w:rsidRDefault="00463960">
      <w:pPr>
        <w:rPr>
          <w:sz w:val="20"/>
        </w:rPr>
      </w:pPr>
    </w:p>
    <w:p w14:paraId="65674D3E" w14:textId="012B7C9E" w:rsidR="00463960" w:rsidRDefault="002E03C7">
      <w:pPr>
        <w:spacing w:before="10"/>
        <w:rPr>
          <w:sz w:val="29"/>
        </w:rPr>
      </w:pPr>
      <w:r>
        <w:rPr>
          <w:noProof/>
        </w:rPr>
        <mc:AlternateContent>
          <mc:Choice Requires="wps">
            <w:drawing>
              <wp:anchor distT="0" distB="0" distL="0" distR="0" simplePos="0" relativeHeight="251657728" behindDoc="1" locked="0" layoutInCell="1" allowOverlap="1" wp14:anchorId="10A32843" wp14:editId="3BE2A6F3">
                <wp:simplePos x="0" y="0"/>
                <wp:positionH relativeFrom="page">
                  <wp:posOffset>360045</wp:posOffset>
                </wp:positionH>
                <wp:positionV relativeFrom="paragraph">
                  <wp:posOffset>233680</wp:posOffset>
                </wp:positionV>
                <wp:extent cx="7020560" cy="1270"/>
                <wp:effectExtent l="0" t="0" r="0" b="0"/>
                <wp:wrapTopAndBottom/>
                <wp:docPr id="85346113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0560" cy="1270"/>
                        </a:xfrm>
                        <a:custGeom>
                          <a:avLst/>
                          <a:gdLst>
                            <a:gd name="T0" fmla="+- 0 567 567"/>
                            <a:gd name="T1" fmla="*/ T0 w 11056"/>
                            <a:gd name="T2" fmla="+- 0 11622 567"/>
                            <a:gd name="T3" fmla="*/ T2 w 11056"/>
                          </a:gdLst>
                          <a:ahLst/>
                          <a:cxnLst>
                            <a:cxn ang="0">
                              <a:pos x="T1" y="0"/>
                            </a:cxn>
                            <a:cxn ang="0">
                              <a:pos x="T3" y="0"/>
                            </a:cxn>
                          </a:cxnLst>
                          <a:rect l="0" t="0" r="r" b="b"/>
                          <a:pathLst>
                            <a:path w="11056">
                              <a:moveTo>
                                <a:pt x="0" y="0"/>
                              </a:moveTo>
                              <a:lnTo>
                                <a:pt x="11055" y="0"/>
                              </a:lnTo>
                            </a:path>
                          </a:pathLst>
                        </a:custGeom>
                        <a:noFill/>
                        <a:ln w="1803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B6D5D" id="docshape1" o:spid="_x0000_s1026" style="position:absolute;margin-left:28.35pt;margin-top:18.4pt;width:552.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" path="m,l11055,e" filled="f" strokeweight="1.42pt">
                <v:path arrowok="t" o:connecttype="custom" o:connectlocs="0,0;7019925,0" o:connectangles="0,0"/>
                <w10:wrap type="topAndBottom" anchorx="page"/>
              </v:shape>
            </w:pict>
          </mc:Fallback>
        </mc:AlternateContent>
      </w:r>
    </w:p>
    <w:p w14:paraId="470B1EA3" w14:textId="77777777" w:rsidR="00463960" w:rsidRDefault="00000000">
      <w:pPr>
        <w:pStyle w:val="Pagrindinistekstas"/>
        <w:tabs>
          <w:tab w:val="left" w:pos="10436"/>
        </w:tabs>
        <w:spacing w:before="111"/>
        <w:ind w:left="183"/>
      </w:pPr>
      <w:r>
        <w:t>PIRKIMAS</w:t>
      </w:r>
      <w:r>
        <w:rPr>
          <w:spacing w:val="-2"/>
        </w:rPr>
        <w:t xml:space="preserve"> </w:t>
      </w:r>
      <w:r>
        <w:t>NR.</w:t>
      </w:r>
      <w:r>
        <w:rPr>
          <w:spacing w:val="-1"/>
        </w:rPr>
        <w:t xml:space="preserve"> </w:t>
      </w:r>
      <w:r>
        <w:rPr>
          <w:spacing w:val="-2"/>
        </w:rPr>
        <w:t>CPO376061</w:t>
      </w:r>
      <w:r>
        <w:tab/>
        <w:t xml:space="preserve">Puslapis </w:t>
      </w:r>
      <w:r>
        <w:rPr>
          <w:spacing w:val="-10"/>
        </w:rPr>
        <w:t>1</w:t>
      </w:r>
    </w:p>
    <w:sectPr w:rsidR="00463960">
      <w:type w:val="continuous"/>
      <w:pgSz w:w="11910" w:h="16840"/>
      <w:pgMar w:top="960" w:right="18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60"/>
    <w:rsid w:val="002E03C7"/>
    <w:rsid w:val="00463960"/>
    <w:rsid w:val="004A2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E183"/>
  <w15:docId w15:val="{E61858D3-5AE3-4A9D-B7D9-3D3499CF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b/>
      <w:bCs/>
      <w:sz w:val="16"/>
      <w:szCs w:val="16"/>
    </w:rPr>
  </w:style>
  <w:style w:type="paragraph" w:styleId="Pavadinimas">
    <w:name w:val="Title"/>
    <w:basedOn w:val="prastasis"/>
    <w:uiPriority w:val="10"/>
    <w:qFormat/>
    <w:pPr>
      <w:spacing w:before="60"/>
      <w:ind w:left="3670" w:right="3648"/>
      <w:jc w:val="center"/>
    </w:pPr>
    <w:rPr>
      <w:b/>
      <w:bCs/>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pPr>
      <w:spacing w:before="3"/>
      <w:ind w:left="5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PASIULYMAS (376061,28761,20260212202904)</dc:title>
  <dc:subject>PASIULYMAS</dc:subject>
  <dc:creator>Administrator</dc:creator>
  <cp:lastModifiedBy>Administrator</cp:lastModifiedBy>
  <cp:revision>2</cp:revision>
  <dcterms:created xsi:type="dcterms:W3CDTF">2026-02-19T10:55:00Z</dcterms:created>
  <dcterms:modified xsi:type="dcterms:W3CDTF">2026-02-19T10:55:00Z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Producer">
    <vt:lpwstr>UFPDF 0.1 (CPO)</vt:lpwstr>
  </property>
  <property fmtid="{D5CDD505-2E9C-101B-9397-08002B2CF9AE}" pid="4" name="LastSaved">
    <vt:filetime>2026-02-12T00:00:00Z</vt:filetime>
  </property>
</Properties>
</file>