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BB79" w14:textId="36294340" w:rsidR="0087132E" w:rsidRPr="0087132E" w:rsidRDefault="0087132E" w:rsidP="0087132E">
      <w:pPr>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87132E">
        <w:rPr>
          <w:rFonts w:ascii="Times New Roman" w:hAnsi="Times New Roman" w:cs="Times New Roman"/>
          <w:b/>
          <w:bCs/>
          <w:sz w:val="24"/>
          <w:szCs w:val="24"/>
        </w:rPr>
        <w:t xml:space="preserve">PLŪDURŲ, ŽYMINČIŲ VALSTYBĖS SIENOS APSAUGOS ZONĄ, PRIEŽIŪROS </w:t>
      </w:r>
      <w:r w:rsidRPr="008538E2">
        <w:rPr>
          <w:rFonts w:ascii="Times New Roman" w:hAnsi="Times New Roman" w:cs="Times New Roman"/>
          <w:b/>
          <w:bCs/>
          <w:sz w:val="24"/>
          <w:szCs w:val="24"/>
        </w:rPr>
        <w:t xml:space="preserve">PASLAUGŲ </w:t>
      </w:r>
      <w:r w:rsidRPr="008538E2">
        <w:rPr>
          <w:rFonts w:ascii="Times New Roman" w:eastAsia="NSimSun" w:hAnsi="Times New Roman" w:cs="Times New Roman"/>
          <w:b/>
          <w:bCs/>
          <w:sz w:val="24"/>
          <w:szCs w:val="24"/>
          <w:lang w:bidi="hi-IN"/>
        </w:rPr>
        <w:t xml:space="preserve">PIRKIMO–PARDAVIMO SUTARTIS </w:t>
      </w:r>
    </w:p>
    <w:p w14:paraId="124C0792" w14:textId="77777777" w:rsidR="0087132E" w:rsidRPr="008538E2"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p>
    <w:p w14:paraId="09CB3420" w14:textId="0BB4838D" w:rsidR="0087132E" w:rsidRPr="008538E2"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r w:rsidRPr="008538E2">
        <w:rPr>
          <w:rFonts w:ascii="Times New Roman" w:eastAsia="NSimSun" w:hAnsi="Times New Roman" w:cs="Times New Roman"/>
          <w:sz w:val="24"/>
          <w:szCs w:val="24"/>
          <w:lang w:bidi="hi-IN"/>
        </w:rPr>
        <w:t>202</w:t>
      </w:r>
      <w:r>
        <w:rPr>
          <w:rFonts w:ascii="Times New Roman" w:eastAsia="NSimSun" w:hAnsi="Times New Roman" w:cs="Times New Roman"/>
          <w:sz w:val="24"/>
          <w:szCs w:val="24"/>
          <w:lang w:bidi="hi-IN"/>
        </w:rPr>
        <w:t>4</w:t>
      </w:r>
      <w:r w:rsidRPr="008538E2">
        <w:rPr>
          <w:rFonts w:ascii="Times New Roman" w:eastAsia="NSimSun" w:hAnsi="Times New Roman" w:cs="Times New Roman"/>
          <w:sz w:val="24"/>
          <w:szCs w:val="24"/>
          <w:lang w:bidi="hi-IN"/>
        </w:rPr>
        <w:t xml:space="preserve"> m.</w:t>
      </w:r>
      <w:r w:rsidR="00F96205">
        <w:rPr>
          <w:rFonts w:ascii="Times New Roman" w:eastAsia="NSimSun" w:hAnsi="Times New Roman" w:cs="Times New Roman"/>
          <w:sz w:val="24"/>
          <w:szCs w:val="24"/>
          <w:lang w:bidi="hi-IN"/>
        </w:rPr>
        <w:t xml:space="preserve"> spalio</w:t>
      </w:r>
      <w:r w:rsidR="007B4622">
        <w:rPr>
          <w:rFonts w:ascii="Times New Roman" w:eastAsia="NSimSun" w:hAnsi="Times New Roman" w:cs="Times New Roman"/>
          <w:sz w:val="24"/>
          <w:szCs w:val="24"/>
          <w:lang w:bidi="hi-IN"/>
        </w:rPr>
        <w:t xml:space="preserve"> 30 </w:t>
      </w:r>
      <w:r w:rsidRPr="008538E2">
        <w:rPr>
          <w:rFonts w:ascii="Times New Roman" w:eastAsia="NSimSun" w:hAnsi="Times New Roman" w:cs="Times New Roman"/>
          <w:sz w:val="24"/>
          <w:szCs w:val="24"/>
          <w:lang w:bidi="hi-IN"/>
        </w:rPr>
        <w:t>d. Nr. 21-16</w:t>
      </w:r>
      <w:r w:rsidR="00F96205">
        <w:rPr>
          <w:rFonts w:ascii="Times New Roman" w:eastAsia="NSimSun" w:hAnsi="Times New Roman" w:cs="Times New Roman"/>
          <w:sz w:val="24"/>
          <w:szCs w:val="24"/>
          <w:lang w:bidi="hi-IN"/>
        </w:rPr>
        <w:t xml:space="preserve"> -</w:t>
      </w:r>
      <w:r w:rsidR="007B2E7B">
        <w:rPr>
          <w:rFonts w:ascii="Times New Roman" w:eastAsia="NSimSun" w:hAnsi="Times New Roman" w:cs="Times New Roman"/>
          <w:sz w:val="24"/>
          <w:szCs w:val="24"/>
          <w:lang w:bidi="hi-IN"/>
        </w:rPr>
        <w:t>1446</w:t>
      </w:r>
    </w:p>
    <w:p w14:paraId="539B590F" w14:textId="77777777" w:rsidR="0087132E" w:rsidRPr="008538E2"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r w:rsidRPr="008538E2">
        <w:rPr>
          <w:rFonts w:ascii="Times New Roman" w:eastAsia="NSimSun" w:hAnsi="Times New Roman" w:cs="Times New Roman"/>
          <w:sz w:val="24"/>
          <w:szCs w:val="24"/>
          <w:lang w:bidi="hi-IN"/>
        </w:rPr>
        <w:t>Vilnius</w:t>
      </w:r>
    </w:p>
    <w:p w14:paraId="09B47F73" w14:textId="77777777" w:rsidR="0087132E" w:rsidRPr="008538E2" w:rsidRDefault="0087132E" w:rsidP="0087132E">
      <w:pPr>
        <w:widowControl w:val="0"/>
        <w:spacing w:after="0" w:line="240" w:lineRule="auto"/>
        <w:jc w:val="center"/>
        <w:textAlignment w:val="baseline"/>
        <w:rPr>
          <w:rFonts w:ascii="Times New Roman" w:eastAsia="NSimSun" w:hAnsi="Times New Roman" w:cs="Times New Roman"/>
          <w:b/>
          <w:bCs/>
          <w:sz w:val="24"/>
          <w:szCs w:val="24"/>
          <w:lang w:bidi="hi-IN"/>
        </w:rPr>
      </w:pPr>
    </w:p>
    <w:p w14:paraId="6C8A20F0" w14:textId="0B4BF655" w:rsidR="0087132E" w:rsidRPr="008538E2" w:rsidRDefault="0087132E" w:rsidP="0087132E">
      <w:pPr>
        <w:widowControl w:val="0"/>
        <w:numPr>
          <w:ilvl w:val="8"/>
          <w:numId w:val="1"/>
        </w:numPr>
        <w:suppressAutoHyphens w:val="0"/>
        <w:spacing w:after="0" w:line="240" w:lineRule="auto"/>
        <w:ind w:firstLine="567"/>
        <w:jc w:val="both"/>
        <w:outlineLvl w:val="8"/>
        <w:rPr>
          <w:rFonts w:ascii="Times New Roman" w:hAnsi="Times New Roman" w:cs="Times New Roman"/>
          <w:sz w:val="24"/>
          <w:szCs w:val="24"/>
          <w:lang w:eastAsia="lt-LT"/>
        </w:rPr>
      </w:pPr>
      <w:r w:rsidRPr="008538E2">
        <w:rPr>
          <w:rFonts w:ascii="Times New Roman" w:eastAsia="Times New Roman" w:hAnsi="Times New Roman" w:cs="Times New Roman"/>
          <w:sz w:val="24"/>
          <w:szCs w:val="24"/>
          <w:lang w:eastAsia="lt-LT"/>
        </w:rPr>
        <w:t xml:space="preserve">Valstybės sienos apsaugos tarnyba prie Lietuvos Respublikos vidaus reikalų ministerijos (toliau – VSAT, Užsakovas), atstovaujama VSAT vado pavaduotojo </w:t>
      </w:r>
      <w:r w:rsidR="00C44941">
        <w:rPr>
          <w:rFonts w:ascii="Times New Roman" w:eastAsia="Times New Roman" w:hAnsi="Times New Roman" w:cs="Times New Roman"/>
          <w:sz w:val="24"/>
          <w:szCs w:val="24"/>
          <w:lang w:eastAsia="lt-LT"/>
        </w:rPr>
        <w:t xml:space="preserve">Antano </w:t>
      </w:r>
      <w:proofErr w:type="spellStart"/>
      <w:r w:rsidR="00C44941">
        <w:rPr>
          <w:rFonts w:ascii="Times New Roman" w:eastAsia="Times New Roman" w:hAnsi="Times New Roman" w:cs="Times New Roman"/>
          <w:sz w:val="24"/>
          <w:szCs w:val="24"/>
          <w:lang w:eastAsia="lt-LT"/>
        </w:rPr>
        <w:t>Montvydo</w:t>
      </w:r>
      <w:proofErr w:type="spellEnd"/>
      <w:r w:rsidRPr="008538E2">
        <w:rPr>
          <w:rFonts w:ascii="Times New Roman" w:eastAsia="Times New Roman" w:hAnsi="Times New Roman" w:cs="Times New Roman"/>
          <w:sz w:val="24"/>
          <w:szCs w:val="24"/>
          <w:lang w:eastAsia="lt-LT"/>
        </w:rPr>
        <w:t xml:space="preserve">, </w:t>
      </w:r>
      <w:r w:rsidRPr="001C0914">
        <w:rPr>
          <w:rFonts w:ascii="Times New Roman" w:eastAsia="Times New Roman" w:hAnsi="Times New Roman" w:cs="Times New Roman"/>
          <w:sz w:val="24"/>
          <w:szCs w:val="24"/>
          <w:lang w:eastAsia="lt-LT"/>
        </w:rPr>
        <w:t xml:space="preserve">veikiančio pagal </w:t>
      </w:r>
      <w:r w:rsidR="00CC3E91" w:rsidRPr="001C0914">
        <w:rPr>
          <w:rFonts w:ascii="Times New Roman" w:hAnsi="Times New Roman" w:cs="Times New Roman"/>
          <w:sz w:val="24"/>
          <w:szCs w:val="24"/>
        </w:rPr>
        <w:t>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w:t>
      </w:r>
      <w:r w:rsidRPr="001C0914">
        <w:rPr>
          <w:rFonts w:ascii="Times New Roman" w:eastAsia="Times New Roman" w:hAnsi="Times New Roman" w:cs="Times New Roman"/>
          <w:color w:val="000000"/>
          <w:sz w:val="24"/>
          <w:szCs w:val="24"/>
          <w:lang w:eastAsia="lt-LT"/>
        </w:rPr>
        <w:t>,</w:t>
      </w:r>
      <w:r w:rsidRPr="001C0914">
        <w:rPr>
          <w:rFonts w:ascii="Times New Roman" w:eastAsia="Times New Roman" w:hAnsi="Times New Roman" w:cs="Times New Roman"/>
          <w:sz w:val="24"/>
          <w:szCs w:val="24"/>
          <w:lang w:eastAsia="lt-LT"/>
        </w:rPr>
        <w:t xml:space="preserve"> ir tarnybos vado 2022 m. sausio 14 d. įsakymo Nr. 4-15 „Dėl Valstybės sienos apsaugos tarnybos prie Lietuvos Respublikos vidaus reikalų ministerijos struktūrinių padalinių veiklos organizavimo</w:t>
      </w:r>
      <w:r w:rsidR="00CC3E91" w:rsidRPr="001C0914">
        <w:rPr>
          <w:rFonts w:ascii="Times New Roman" w:eastAsia="Times New Roman" w:hAnsi="Times New Roman" w:cs="Times New Roman"/>
          <w:sz w:val="24"/>
          <w:szCs w:val="24"/>
          <w:lang w:eastAsia="lt-LT"/>
        </w:rPr>
        <w:t>“</w:t>
      </w:r>
      <w:r w:rsidRPr="001C0914">
        <w:rPr>
          <w:rFonts w:ascii="Times New Roman" w:eastAsia="Times New Roman" w:hAnsi="Times New Roman" w:cs="Times New Roman"/>
          <w:sz w:val="24"/>
          <w:szCs w:val="24"/>
          <w:lang w:eastAsia="lt-LT"/>
        </w:rPr>
        <w:t xml:space="preserve"> 3.1.4 papunktį</w:t>
      </w:r>
      <w:r w:rsidRPr="008538E2">
        <w:rPr>
          <w:rFonts w:ascii="Times New Roman" w:eastAsia="Times New Roman" w:hAnsi="Times New Roman" w:cs="Times New Roman"/>
          <w:sz w:val="24"/>
          <w:szCs w:val="24"/>
          <w:lang w:eastAsia="lt-LT"/>
        </w:rPr>
        <w:t>,</w:t>
      </w:r>
      <w:r w:rsidR="00AD4473">
        <w:rPr>
          <w:rFonts w:ascii="Times New Roman" w:eastAsia="Times New Roman" w:hAnsi="Times New Roman" w:cs="Times New Roman"/>
          <w:sz w:val="24"/>
          <w:szCs w:val="24"/>
          <w:lang w:eastAsia="lt-LT"/>
        </w:rPr>
        <w:t xml:space="preserve"> vado pavaduotojo Sauliaus </w:t>
      </w:r>
      <w:proofErr w:type="spellStart"/>
      <w:r w:rsidR="00AD4473">
        <w:rPr>
          <w:rFonts w:ascii="Times New Roman" w:eastAsia="Times New Roman" w:hAnsi="Times New Roman" w:cs="Times New Roman"/>
          <w:sz w:val="24"/>
          <w:szCs w:val="24"/>
          <w:lang w:eastAsia="lt-LT"/>
        </w:rPr>
        <w:t>Nekraševičiaus</w:t>
      </w:r>
      <w:proofErr w:type="spellEnd"/>
      <w:r w:rsidR="00AD4473">
        <w:rPr>
          <w:rFonts w:ascii="Times New Roman" w:eastAsia="Times New Roman" w:hAnsi="Times New Roman" w:cs="Times New Roman"/>
          <w:sz w:val="24"/>
          <w:szCs w:val="24"/>
          <w:lang w:eastAsia="lt-LT"/>
        </w:rPr>
        <w:t xml:space="preserve"> 2024 m. spalio 15 d. prašymą Nr. 29-6205 ,,Dėl atostogų suteikimo“</w:t>
      </w:r>
      <w:r w:rsidR="00B52B33">
        <w:rPr>
          <w:rFonts w:ascii="Times New Roman" w:eastAsia="Times New Roman" w:hAnsi="Times New Roman" w:cs="Times New Roman"/>
          <w:sz w:val="24"/>
          <w:szCs w:val="24"/>
          <w:lang w:eastAsia="lt-LT"/>
        </w:rPr>
        <w:t>,</w:t>
      </w:r>
      <w:r w:rsidRPr="008538E2">
        <w:rPr>
          <w:rFonts w:ascii="Times New Roman" w:eastAsia="Times New Roman" w:hAnsi="Times New Roman" w:cs="Times New Roman"/>
          <w:sz w:val="24"/>
          <w:szCs w:val="24"/>
          <w:lang w:eastAsia="lt-LT"/>
        </w:rPr>
        <w:t xml:space="preserve"> </w:t>
      </w:r>
      <w:r w:rsidRPr="008538E2">
        <w:rPr>
          <w:rFonts w:ascii="Times New Roman" w:hAnsi="Times New Roman" w:cs="Times New Roman"/>
          <w:color w:val="000000"/>
          <w:sz w:val="24"/>
          <w:szCs w:val="24"/>
          <w:lang w:eastAsia="lt-LT"/>
        </w:rPr>
        <w:t>ir</w:t>
      </w:r>
    </w:p>
    <w:p w14:paraId="4F1EF1A1" w14:textId="205AE55E" w:rsidR="0087132E" w:rsidRPr="00434F2C" w:rsidRDefault="00544922" w:rsidP="00434F2C">
      <w:pPr>
        <w:spacing w:line="240" w:lineRule="auto"/>
        <w:ind w:firstLine="851"/>
        <w:jc w:val="both"/>
        <w:rPr>
          <w:rFonts w:ascii="Times New Roman" w:hAnsi="Times New Roman" w:cs="Times New Roman"/>
          <w:bCs/>
          <w:sz w:val="24"/>
          <w:szCs w:val="24"/>
        </w:rPr>
      </w:pPr>
      <w:r w:rsidRPr="00544922">
        <w:rPr>
          <w:rFonts w:ascii="Times New Roman" w:hAnsi="Times New Roman" w:cs="Times New Roman"/>
          <w:bCs/>
          <w:sz w:val="24"/>
          <w:szCs w:val="24"/>
          <w:lang w:eastAsia="lt-LT"/>
        </w:rPr>
        <w:t>AB „Vidaus vandens kelių direkcija“ (toliau – Vykdytojas), atstovaujama generalinio direktoriaus Vladimiro Vinokurovo, veikiančio pagal bendrovės įstatus, toliau Užsakovas ir Vykdytojas kartu vadinami „Šalimis“ arba atskirai „Šalimi“, sudarėme šią paslaugų viešojo pirkimo–pardavimo sutartį, toliau vadinamą „Sutartimi“, ir susitarėme dėl toliau išvardintų sąlygų</w:t>
      </w:r>
      <w:r w:rsidR="0087132E" w:rsidRPr="00544922">
        <w:rPr>
          <w:rFonts w:ascii="Times New Roman" w:hAnsi="Times New Roman" w:cs="Times New Roman"/>
          <w:bCs/>
          <w:sz w:val="24"/>
          <w:szCs w:val="24"/>
        </w:rPr>
        <w:t>.</w:t>
      </w:r>
    </w:p>
    <w:p w14:paraId="7128865A" w14:textId="77777777" w:rsidR="0087132E" w:rsidRPr="008538E2" w:rsidRDefault="0087132E" w:rsidP="0087132E">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lt-LT"/>
        </w:rPr>
      </w:pPr>
      <w:r w:rsidRPr="008538E2">
        <w:rPr>
          <w:rFonts w:ascii="Times New Roman" w:eastAsia="Times New Roman" w:hAnsi="Times New Roman" w:cs="Times New Roman"/>
          <w:b/>
          <w:sz w:val="24"/>
          <w:szCs w:val="24"/>
          <w:lang w:eastAsia="lt-LT"/>
        </w:rPr>
        <w:t>I SKYRIUS</w:t>
      </w:r>
    </w:p>
    <w:p w14:paraId="3AB714DF" w14:textId="77777777" w:rsidR="0087132E" w:rsidRPr="008538E2" w:rsidRDefault="0087132E" w:rsidP="0087132E">
      <w:pPr>
        <w:spacing w:after="0" w:line="240" w:lineRule="auto"/>
        <w:ind w:firstLine="567"/>
        <w:jc w:val="center"/>
        <w:rPr>
          <w:rFonts w:ascii="Times New Roman" w:hAnsi="Times New Roman" w:cs="Times New Roman"/>
          <w:b/>
          <w:sz w:val="24"/>
          <w:szCs w:val="24"/>
          <w:lang w:eastAsia="lt-LT"/>
        </w:rPr>
      </w:pPr>
      <w:r w:rsidRPr="008538E2">
        <w:rPr>
          <w:rFonts w:ascii="Times New Roman" w:hAnsi="Times New Roman" w:cs="Times New Roman"/>
          <w:b/>
          <w:sz w:val="24"/>
          <w:szCs w:val="24"/>
          <w:lang w:eastAsia="lt-LT"/>
        </w:rPr>
        <w:t>SUTARTIES DALYKAS</w:t>
      </w:r>
    </w:p>
    <w:p w14:paraId="1CA87153" w14:textId="77777777" w:rsidR="0087132E" w:rsidRPr="008538E2" w:rsidRDefault="0087132E" w:rsidP="0087132E">
      <w:pPr>
        <w:spacing w:after="0" w:line="240" w:lineRule="auto"/>
        <w:ind w:firstLine="567"/>
        <w:jc w:val="both"/>
        <w:rPr>
          <w:rFonts w:ascii="Times New Roman" w:hAnsi="Times New Roman" w:cs="Times New Roman"/>
          <w:sz w:val="24"/>
          <w:szCs w:val="24"/>
          <w:lang w:eastAsia="lt-LT"/>
        </w:rPr>
      </w:pPr>
    </w:p>
    <w:p w14:paraId="05104D7B" w14:textId="2BD163AC" w:rsidR="0087132E" w:rsidRPr="008538E2" w:rsidRDefault="0087132E" w:rsidP="00BC793E">
      <w:pPr>
        <w:pStyle w:val="Sraopastraipa"/>
        <w:numPr>
          <w:ilvl w:val="1"/>
          <w:numId w:val="6"/>
        </w:numPr>
        <w:tabs>
          <w:tab w:val="left" w:pos="1134"/>
        </w:tabs>
        <w:suppressAutoHyphens w:val="0"/>
        <w:spacing w:after="0" w:line="240" w:lineRule="auto"/>
        <w:ind w:left="0" w:firstLine="560"/>
        <w:jc w:val="both"/>
        <w:rPr>
          <w:rFonts w:ascii="Times New Roman" w:hAnsi="Times New Roman" w:cs="Times New Roman"/>
          <w:sz w:val="24"/>
          <w:szCs w:val="24"/>
        </w:rPr>
      </w:pPr>
      <w:r w:rsidRPr="008538E2">
        <w:rPr>
          <w:rFonts w:ascii="Times New Roman" w:hAnsi="Times New Roman" w:cs="Times New Roman"/>
          <w:sz w:val="24"/>
          <w:szCs w:val="24"/>
        </w:rPr>
        <w:t xml:space="preserve">Sutarties dalykas yra </w:t>
      </w:r>
      <w:r w:rsidR="00BC793E" w:rsidRPr="00BC793E">
        <w:rPr>
          <w:rFonts w:ascii="Times New Roman" w:hAnsi="Times New Roman" w:cs="Times New Roman"/>
          <w:sz w:val="24"/>
          <w:szCs w:val="24"/>
        </w:rPr>
        <w:t xml:space="preserve">plūdurų, žyminčių valstybės sienos apsaugos zoną, nuėmimo, saugojimo ir pastatymo, jų priežiūros bei remonto </w:t>
      </w:r>
      <w:r w:rsidR="00BC793E">
        <w:rPr>
          <w:rFonts w:ascii="Times New Roman" w:hAnsi="Times New Roman" w:cs="Times New Roman"/>
          <w:sz w:val="24"/>
          <w:szCs w:val="24"/>
        </w:rPr>
        <w:t xml:space="preserve">paslaugos </w:t>
      </w:r>
      <w:r w:rsidRPr="008538E2">
        <w:rPr>
          <w:rFonts w:ascii="Times New Roman" w:hAnsi="Times New Roman" w:cs="Times New Roman"/>
          <w:sz w:val="24"/>
          <w:szCs w:val="24"/>
        </w:rPr>
        <w:t xml:space="preserve">(toliau – paslaugos). </w:t>
      </w:r>
    </w:p>
    <w:p w14:paraId="5D79105E" w14:textId="77777777" w:rsidR="0087132E" w:rsidRPr="008538E2" w:rsidRDefault="0087132E" w:rsidP="0087132E">
      <w:pPr>
        <w:pStyle w:val="Sraopastraipa"/>
        <w:numPr>
          <w:ilvl w:val="1"/>
          <w:numId w:val="6"/>
        </w:numPr>
        <w:tabs>
          <w:tab w:val="left" w:pos="1134"/>
        </w:tabs>
        <w:suppressAutoHyphens w:val="0"/>
        <w:spacing w:after="0" w:line="240" w:lineRule="auto"/>
        <w:ind w:left="0" w:firstLine="560"/>
        <w:jc w:val="both"/>
        <w:rPr>
          <w:rFonts w:ascii="Times New Roman" w:hAnsi="Times New Roman" w:cs="Times New Roman"/>
          <w:sz w:val="24"/>
          <w:szCs w:val="24"/>
        </w:rPr>
      </w:pPr>
      <w:r w:rsidRPr="008538E2">
        <w:rPr>
          <w:rFonts w:ascii="Times New Roman" w:hAnsi="Times New Roman" w:cs="Times New Roman"/>
          <w:sz w:val="24"/>
          <w:szCs w:val="24"/>
        </w:rPr>
        <w:t xml:space="preserve">Teikiamų paslaugų kokybė, apimtis ir paslaugoms keliami reikalavimai apibrėžti techninėje specifikacijoje (Sutarties 1 priedas). </w:t>
      </w:r>
    </w:p>
    <w:p w14:paraId="0875D831" w14:textId="2040948C" w:rsidR="0087132E" w:rsidRPr="008538E2" w:rsidRDefault="0087132E" w:rsidP="00B27D1B">
      <w:pPr>
        <w:pStyle w:val="Sraopastraipa"/>
        <w:numPr>
          <w:ilvl w:val="1"/>
          <w:numId w:val="6"/>
        </w:numPr>
        <w:suppressAutoHyphens w:val="0"/>
        <w:spacing w:after="0" w:line="240" w:lineRule="auto"/>
        <w:ind w:left="1134" w:hanging="574"/>
        <w:jc w:val="both"/>
        <w:rPr>
          <w:rFonts w:ascii="Times New Roman" w:hAnsi="Times New Roman" w:cs="Times New Roman"/>
          <w:sz w:val="24"/>
          <w:szCs w:val="24"/>
        </w:rPr>
      </w:pPr>
      <w:bookmarkStart w:id="0" w:name="_Hlk103932421"/>
      <w:r w:rsidRPr="008538E2">
        <w:rPr>
          <w:rFonts w:ascii="Times New Roman" w:hAnsi="Times New Roman" w:cs="Times New Roman"/>
          <w:sz w:val="24"/>
          <w:szCs w:val="24"/>
        </w:rPr>
        <w:t xml:space="preserve">  Paslaugų teikimo vieta</w:t>
      </w:r>
      <w:r w:rsidR="00B27D1B">
        <w:rPr>
          <w:rFonts w:ascii="Times New Roman" w:hAnsi="Times New Roman" w:cs="Times New Roman"/>
          <w:sz w:val="24"/>
          <w:szCs w:val="24"/>
        </w:rPr>
        <w:t xml:space="preserve"> – </w:t>
      </w:r>
      <w:r w:rsidR="00B27D1B" w:rsidRPr="00B27D1B">
        <w:rPr>
          <w:rFonts w:ascii="Times New Roman" w:hAnsi="Times New Roman" w:cs="Times New Roman"/>
          <w:sz w:val="24"/>
          <w:szCs w:val="24"/>
        </w:rPr>
        <w:t>K</w:t>
      </w:r>
      <w:r w:rsidR="00B27D1B" w:rsidRPr="00B27D1B">
        <w:rPr>
          <w:rFonts w:ascii="Times New Roman" w:hAnsi="Times New Roman" w:cs="Times New Roman"/>
          <w:bCs/>
          <w:sz w:val="24"/>
          <w:szCs w:val="24"/>
        </w:rPr>
        <w:t xml:space="preserve">uršių mariose pagal koordinates, nurodytas  </w:t>
      </w:r>
      <w:r w:rsidR="00B27D1B" w:rsidRPr="00B27D1B">
        <w:rPr>
          <w:rFonts w:ascii="Times New Roman" w:hAnsi="Times New Roman" w:cs="Times New Roman"/>
          <w:sz w:val="24"/>
          <w:szCs w:val="24"/>
        </w:rPr>
        <w:t>Sutartie</w:t>
      </w:r>
      <w:r w:rsidR="00B27D1B">
        <w:rPr>
          <w:rFonts w:ascii="Times New Roman" w:hAnsi="Times New Roman" w:cs="Times New Roman"/>
          <w:sz w:val="24"/>
          <w:szCs w:val="24"/>
        </w:rPr>
        <w:t xml:space="preserve">s </w:t>
      </w:r>
      <w:r w:rsidR="00B27D1B" w:rsidRPr="00B27D1B">
        <w:rPr>
          <w:rFonts w:ascii="Times New Roman" w:hAnsi="Times New Roman" w:cs="Times New Roman"/>
          <w:sz w:val="24"/>
          <w:szCs w:val="24"/>
        </w:rPr>
        <w:t>1 priede</w:t>
      </w:r>
      <w:r w:rsidR="00B27D1B">
        <w:rPr>
          <w:rFonts w:ascii="Times New Roman" w:hAnsi="Times New Roman" w:cs="Times New Roman"/>
          <w:sz w:val="24"/>
          <w:szCs w:val="24"/>
        </w:rPr>
        <w:t>.</w:t>
      </w:r>
    </w:p>
    <w:p w14:paraId="3B64D5CE" w14:textId="07B67162" w:rsidR="00DE37CA" w:rsidRPr="002A4B2C" w:rsidRDefault="0087132E" w:rsidP="002A4B2C">
      <w:pPr>
        <w:pStyle w:val="Sraopastraipa"/>
        <w:numPr>
          <w:ilvl w:val="1"/>
          <w:numId w:val="6"/>
        </w:numPr>
        <w:tabs>
          <w:tab w:val="left" w:pos="993"/>
          <w:tab w:val="left" w:pos="1276"/>
        </w:tabs>
        <w:suppressAutoHyphens w:val="0"/>
        <w:spacing w:after="0" w:line="240" w:lineRule="auto"/>
        <w:ind w:left="0" w:firstLine="560"/>
        <w:jc w:val="both"/>
        <w:rPr>
          <w:rFonts w:ascii="Times New Roman" w:hAnsi="Times New Roman" w:cs="Times New Roman"/>
          <w:sz w:val="24"/>
          <w:szCs w:val="24"/>
        </w:rPr>
      </w:pPr>
      <w:bookmarkStart w:id="1" w:name="_Hlk100224627"/>
      <w:bookmarkEnd w:id="0"/>
      <w:r w:rsidRPr="008538E2">
        <w:rPr>
          <w:rFonts w:ascii="Times New Roman" w:hAnsi="Times New Roman" w:cs="Times New Roman"/>
          <w:sz w:val="24"/>
          <w:szCs w:val="24"/>
        </w:rPr>
        <w:t xml:space="preserve">     Pagrindinis bendrojo viešųjų pirkimų žodyno (toliau – BVPŽ) kodas</w:t>
      </w:r>
      <w:r w:rsidR="00A60FD5">
        <w:rPr>
          <w:rFonts w:ascii="Times New Roman" w:hAnsi="Times New Roman" w:cs="Times New Roman"/>
          <w:sz w:val="24"/>
          <w:szCs w:val="24"/>
        </w:rPr>
        <w:t xml:space="preserve"> </w:t>
      </w:r>
      <w:r w:rsidRPr="008538E2">
        <w:rPr>
          <w:rFonts w:ascii="Times New Roman" w:hAnsi="Times New Roman" w:cs="Times New Roman"/>
          <w:sz w:val="24"/>
          <w:szCs w:val="24"/>
        </w:rPr>
        <w:t xml:space="preserve">– </w:t>
      </w:r>
      <w:r w:rsidR="00A60FD5" w:rsidRPr="00A60FD5">
        <w:rPr>
          <w:rFonts w:ascii="Times New Roman" w:hAnsi="Times New Roman" w:cs="Times New Roman"/>
          <w:sz w:val="24"/>
          <w:szCs w:val="24"/>
        </w:rPr>
        <w:t>50246200-3 (Plūdurų priežiūros paslaugos)</w:t>
      </w:r>
      <w:r w:rsidRPr="008538E2">
        <w:rPr>
          <w:rFonts w:ascii="Times New Roman" w:hAnsi="Times New Roman" w:cs="Times New Roman"/>
          <w:sz w:val="24"/>
          <w:szCs w:val="24"/>
        </w:rPr>
        <w:t>.</w:t>
      </w:r>
    </w:p>
    <w:p w14:paraId="0DD998FA" w14:textId="77777777" w:rsidR="0087132E" w:rsidRPr="008538E2" w:rsidRDefault="0087132E" w:rsidP="0087132E">
      <w:pPr>
        <w:spacing w:after="0" w:line="240" w:lineRule="auto"/>
        <w:jc w:val="center"/>
        <w:outlineLvl w:val="0"/>
        <w:rPr>
          <w:rFonts w:ascii="Times New Roman" w:hAnsi="Times New Roman" w:cs="Times New Roman"/>
          <w:b/>
          <w:color w:val="auto"/>
          <w:sz w:val="24"/>
          <w:szCs w:val="24"/>
          <w:lang w:eastAsia="lt-LT"/>
        </w:rPr>
      </w:pPr>
      <w:r w:rsidRPr="008538E2">
        <w:rPr>
          <w:rFonts w:ascii="Times New Roman" w:hAnsi="Times New Roman" w:cs="Times New Roman"/>
          <w:b/>
          <w:color w:val="auto"/>
          <w:sz w:val="24"/>
          <w:szCs w:val="24"/>
          <w:lang w:eastAsia="lt-LT"/>
        </w:rPr>
        <w:t>II SKYRIUS</w:t>
      </w:r>
    </w:p>
    <w:p w14:paraId="6FCE54F5" w14:textId="77777777" w:rsidR="0087132E" w:rsidRPr="008538E2" w:rsidRDefault="0087132E" w:rsidP="0087132E">
      <w:pPr>
        <w:shd w:val="clear" w:color="auto" w:fill="FFFFFF"/>
        <w:spacing w:after="0" w:line="240" w:lineRule="auto"/>
        <w:ind w:firstLine="567"/>
        <w:jc w:val="center"/>
        <w:rPr>
          <w:rFonts w:ascii="Times New Roman" w:hAnsi="Times New Roman" w:cs="Times New Roman"/>
          <w:b/>
          <w:sz w:val="24"/>
          <w:szCs w:val="24"/>
        </w:rPr>
      </w:pPr>
      <w:r w:rsidRPr="008538E2">
        <w:rPr>
          <w:rFonts w:ascii="Times New Roman" w:hAnsi="Times New Roman" w:cs="Times New Roman"/>
          <w:b/>
          <w:sz w:val="24"/>
          <w:szCs w:val="24"/>
        </w:rPr>
        <w:t xml:space="preserve">SUTARTIES KAINODAROS TAISYKLĖS IR MOKĖJIMO SĄLYGOS </w:t>
      </w:r>
    </w:p>
    <w:p w14:paraId="599E264D" w14:textId="77777777" w:rsidR="0087132E" w:rsidRPr="008538E2" w:rsidRDefault="0087132E" w:rsidP="0087132E">
      <w:pPr>
        <w:shd w:val="clear" w:color="auto" w:fill="FFFFFF"/>
        <w:spacing w:line="240" w:lineRule="auto"/>
        <w:ind w:firstLine="567"/>
        <w:jc w:val="both"/>
        <w:rPr>
          <w:rFonts w:ascii="Times New Roman" w:hAnsi="Times New Roman" w:cs="Times New Roman"/>
          <w:sz w:val="24"/>
          <w:szCs w:val="24"/>
        </w:rPr>
      </w:pPr>
    </w:p>
    <w:bookmarkEnd w:id="1"/>
    <w:p w14:paraId="16AE4CA9" w14:textId="2F041903" w:rsidR="006B6B74" w:rsidRPr="006B6B74" w:rsidRDefault="0087132E" w:rsidP="00CB01B9">
      <w:pPr>
        <w:pStyle w:val="Sraopastraipa"/>
        <w:numPr>
          <w:ilvl w:val="1"/>
          <w:numId w:val="2"/>
        </w:numPr>
        <w:tabs>
          <w:tab w:val="left" w:pos="993"/>
        </w:tabs>
        <w:spacing w:beforeLines="20" w:before="48" w:afterLines="20" w:after="48" w:line="240" w:lineRule="auto"/>
        <w:jc w:val="both"/>
        <w:rPr>
          <w:rFonts w:ascii="Times New Roman" w:hAnsi="Times New Roman" w:cs="Times New Roman"/>
          <w:sz w:val="24"/>
          <w:szCs w:val="24"/>
        </w:rPr>
      </w:pPr>
      <w:r>
        <w:rPr>
          <w:rFonts w:ascii="Times New Roman" w:eastAsia="Arial Unicode MS" w:hAnsi="Times New Roman" w:cs="Times New Roman"/>
          <w:sz w:val="24"/>
          <w:szCs w:val="24"/>
        </w:rPr>
        <w:t xml:space="preserve"> </w:t>
      </w:r>
      <w:r w:rsidR="006B6B74" w:rsidRPr="002273EA">
        <w:rPr>
          <w:rFonts w:ascii="Times New Roman" w:hAnsi="Times New Roman" w:cs="Times New Roman"/>
          <w:color w:val="000000"/>
          <w:sz w:val="24"/>
          <w:szCs w:val="24"/>
        </w:rPr>
        <w:t xml:space="preserve">Sutarčiai taikoma </w:t>
      </w:r>
      <w:r w:rsidR="006B6B74">
        <w:rPr>
          <w:rFonts w:ascii="Times New Roman" w:hAnsi="Times New Roman" w:cs="Times New Roman"/>
          <w:color w:val="000000"/>
          <w:sz w:val="24"/>
          <w:szCs w:val="24"/>
        </w:rPr>
        <w:t>fiksuoto įkainio kainodara.</w:t>
      </w:r>
    </w:p>
    <w:p w14:paraId="23303602" w14:textId="53727765" w:rsidR="0087132E" w:rsidRPr="00B04814" w:rsidRDefault="00464A10" w:rsidP="00CB01B9">
      <w:pPr>
        <w:pStyle w:val="Sraopastraipa"/>
        <w:numPr>
          <w:ilvl w:val="1"/>
          <w:numId w:val="2"/>
        </w:numPr>
        <w:tabs>
          <w:tab w:val="left" w:pos="993"/>
        </w:tabs>
        <w:spacing w:beforeLines="20" w:before="48" w:afterLines="20" w:after="48" w:line="240" w:lineRule="auto"/>
        <w:jc w:val="both"/>
        <w:rPr>
          <w:rFonts w:ascii="Times New Roman" w:hAnsi="Times New Roman" w:cs="Times New Roman"/>
          <w:sz w:val="24"/>
          <w:szCs w:val="24"/>
        </w:rPr>
      </w:pPr>
      <w:r w:rsidRPr="00464A10">
        <w:rPr>
          <w:rFonts w:ascii="Times New Roman" w:hAnsi="Times New Roman" w:cs="Times New Roman"/>
          <w:sz w:val="24"/>
          <w:szCs w:val="24"/>
        </w:rPr>
        <w:t>Pradinė Sutarties vertė yra</w:t>
      </w:r>
      <w:r w:rsidR="00C47350">
        <w:rPr>
          <w:rFonts w:ascii="Times New Roman" w:hAnsi="Times New Roman" w:cs="Times New Roman"/>
          <w:sz w:val="24"/>
          <w:szCs w:val="24"/>
        </w:rPr>
        <w:t xml:space="preserve"> </w:t>
      </w:r>
      <w:r w:rsidR="00C47350" w:rsidRPr="00C47350">
        <w:rPr>
          <w:rFonts w:ascii="Times New Roman" w:hAnsi="Times New Roman" w:cs="Times New Roman"/>
          <w:sz w:val="24"/>
          <w:szCs w:val="24"/>
        </w:rPr>
        <w:t>49 586,78</w:t>
      </w:r>
      <w:r w:rsidRPr="00C47350">
        <w:rPr>
          <w:rFonts w:ascii="Times New Roman" w:hAnsi="Times New Roman" w:cs="Times New Roman"/>
          <w:sz w:val="24"/>
          <w:szCs w:val="24"/>
        </w:rPr>
        <w:t xml:space="preserve"> Eur, (</w:t>
      </w:r>
      <w:r w:rsidR="003076E4">
        <w:rPr>
          <w:rFonts w:ascii="Times New Roman" w:hAnsi="Times New Roman" w:cs="Times New Roman"/>
          <w:sz w:val="24"/>
          <w:szCs w:val="24"/>
        </w:rPr>
        <w:t xml:space="preserve">keturiasdešimt devyni tūkstančiai penki šimtai aštuoniasdešimt šeši eurai ir </w:t>
      </w:r>
      <w:r w:rsidR="003076E4" w:rsidRPr="003076E4">
        <w:rPr>
          <w:rFonts w:ascii="Times New Roman" w:hAnsi="Times New Roman" w:cs="Times New Roman"/>
          <w:sz w:val="24"/>
          <w:szCs w:val="24"/>
        </w:rPr>
        <w:t>78</w:t>
      </w:r>
      <w:r w:rsidR="003076E4">
        <w:rPr>
          <w:rFonts w:ascii="Times New Roman" w:hAnsi="Times New Roman" w:cs="Times New Roman"/>
          <w:sz w:val="24"/>
          <w:szCs w:val="24"/>
        </w:rPr>
        <w:t xml:space="preserve"> ct.</w:t>
      </w:r>
      <w:r w:rsidRPr="00C47350">
        <w:rPr>
          <w:rFonts w:ascii="Times New Roman" w:hAnsi="Times New Roman" w:cs="Times New Roman"/>
          <w:sz w:val="24"/>
          <w:szCs w:val="24"/>
        </w:rPr>
        <w:t>) be PVM.</w:t>
      </w:r>
      <w:r w:rsidR="006F7107">
        <w:rPr>
          <w:rFonts w:ascii="Times New Roman" w:hAnsi="Times New Roman" w:cs="Times New Roman"/>
          <w:sz w:val="24"/>
          <w:szCs w:val="24"/>
        </w:rPr>
        <w:t xml:space="preserve"> </w:t>
      </w:r>
      <w:r w:rsidRPr="00464A10">
        <w:rPr>
          <w:rFonts w:ascii="Times New Roman" w:hAnsi="Times New Roman" w:cs="Times New Roman"/>
          <w:sz w:val="24"/>
          <w:szCs w:val="24"/>
        </w:rPr>
        <w:t xml:space="preserve">PVM sudaro </w:t>
      </w:r>
      <w:r w:rsidR="006F7107">
        <w:rPr>
          <w:rFonts w:ascii="Times New Roman" w:hAnsi="Times New Roman" w:cs="Times New Roman"/>
          <w:sz w:val="24"/>
          <w:szCs w:val="24"/>
        </w:rPr>
        <w:t>10 413,22</w:t>
      </w:r>
      <w:r w:rsidRPr="00464A10">
        <w:rPr>
          <w:rFonts w:ascii="Times New Roman" w:hAnsi="Times New Roman" w:cs="Times New Roman"/>
          <w:sz w:val="24"/>
          <w:szCs w:val="24"/>
        </w:rPr>
        <w:t xml:space="preserve"> Eur, (</w:t>
      </w:r>
      <w:r w:rsidR="00570E3E">
        <w:rPr>
          <w:rFonts w:ascii="Times New Roman" w:hAnsi="Times New Roman" w:cs="Times New Roman"/>
          <w:sz w:val="24"/>
          <w:szCs w:val="24"/>
        </w:rPr>
        <w:t>dešimt tūkstančių keturi šimtai trylika eurų ir 22 ct</w:t>
      </w:r>
      <w:r w:rsidRPr="00464A10">
        <w:rPr>
          <w:rFonts w:ascii="Times New Roman" w:hAnsi="Times New Roman" w:cs="Times New Roman"/>
          <w:sz w:val="24"/>
          <w:szCs w:val="24"/>
        </w:rPr>
        <w:t>).</w:t>
      </w:r>
      <w:r w:rsidR="00B04814">
        <w:rPr>
          <w:rFonts w:ascii="Times New Roman" w:hAnsi="Times New Roman" w:cs="Times New Roman"/>
          <w:sz w:val="24"/>
          <w:szCs w:val="24"/>
        </w:rPr>
        <w:t xml:space="preserve"> </w:t>
      </w:r>
      <w:r w:rsidRPr="00B04814">
        <w:rPr>
          <w:rFonts w:ascii="Times New Roman" w:hAnsi="Times New Roman" w:cs="Times New Roman"/>
          <w:sz w:val="24"/>
          <w:szCs w:val="24"/>
        </w:rPr>
        <w:t xml:space="preserve">Sutarties kaina yra </w:t>
      </w:r>
      <w:r w:rsidR="00B04814" w:rsidRPr="00B04814">
        <w:rPr>
          <w:rFonts w:ascii="Times New Roman" w:hAnsi="Times New Roman" w:cs="Times New Roman"/>
          <w:sz w:val="24"/>
          <w:szCs w:val="24"/>
          <w:lang w:val="fr-FR"/>
        </w:rPr>
        <w:t>60 000,</w:t>
      </w:r>
      <w:r w:rsidR="00B04814">
        <w:rPr>
          <w:rFonts w:ascii="Times New Roman" w:hAnsi="Times New Roman" w:cs="Times New Roman"/>
          <w:sz w:val="24"/>
          <w:szCs w:val="24"/>
          <w:lang w:val="fr-FR"/>
        </w:rPr>
        <w:t>00</w:t>
      </w:r>
      <w:r w:rsidRPr="00B04814">
        <w:rPr>
          <w:rFonts w:ascii="Times New Roman" w:hAnsi="Times New Roman" w:cs="Times New Roman"/>
          <w:sz w:val="24"/>
          <w:szCs w:val="24"/>
        </w:rPr>
        <w:t xml:space="preserve"> Eur, (</w:t>
      </w:r>
      <w:r w:rsidR="00B04814">
        <w:rPr>
          <w:rFonts w:ascii="Times New Roman" w:hAnsi="Times New Roman" w:cs="Times New Roman"/>
          <w:sz w:val="24"/>
          <w:szCs w:val="24"/>
        </w:rPr>
        <w:t>šešiasdešimt tūkstančių</w:t>
      </w:r>
      <w:r w:rsidRPr="00B04814">
        <w:rPr>
          <w:rFonts w:ascii="Times New Roman" w:hAnsi="Times New Roman" w:cs="Times New Roman"/>
          <w:sz w:val="24"/>
          <w:szCs w:val="24"/>
        </w:rPr>
        <w:t>) Eur su PVM</w:t>
      </w:r>
      <w:r w:rsidR="006B6B74">
        <w:rPr>
          <w:rFonts w:ascii="Times New Roman" w:hAnsi="Times New Roman" w:cs="Times New Roman"/>
          <w:sz w:val="24"/>
          <w:szCs w:val="24"/>
        </w:rPr>
        <w:t>.</w:t>
      </w:r>
    </w:p>
    <w:p w14:paraId="3E1F142C" w14:textId="77777777" w:rsidR="0074584C" w:rsidRDefault="00CB01B9" w:rsidP="0074584C">
      <w:pPr>
        <w:pStyle w:val="Sraopastraipa"/>
        <w:numPr>
          <w:ilvl w:val="1"/>
          <w:numId w:val="2"/>
        </w:numPr>
        <w:tabs>
          <w:tab w:val="left" w:pos="567"/>
          <w:tab w:val="left" w:pos="1134"/>
        </w:tabs>
        <w:suppressAutoHyphens w:val="0"/>
        <w:autoSpaceDE w:val="0"/>
        <w:autoSpaceDN w:val="0"/>
        <w:adjustRightInd w:val="0"/>
        <w:spacing w:after="0" w:line="240" w:lineRule="auto"/>
        <w:jc w:val="both"/>
        <w:rPr>
          <w:rFonts w:ascii="Times New Roman" w:hAnsi="Times New Roman" w:cs="Times New Roman"/>
          <w:sz w:val="24"/>
          <w:szCs w:val="24"/>
        </w:rPr>
      </w:pPr>
      <w:r w:rsidRPr="00CB01B9">
        <w:rPr>
          <w:rFonts w:ascii="Times New Roman" w:hAnsi="Times New Roman" w:cs="Times New Roman"/>
          <w:sz w:val="24"/>
          <w:szCs w:val="24"/>
        </w:rPr>
        <w:t xml:space="preserve">Šioje Sutartyje Pradinės Sutarties vertė yra lygi maksimaliai pirkimui skirtai lėšų sumai be PVM pirkimo dokumentuose ir Sutartyje nurodytų </w:t>
      </w:r>
      <w:r w:rsidR="0074584C">
        <w:rPr>
          <w:rFonts w:ascii="Times New Roman" w:hAnsi="Times New Roman" w:cs="Times New Roman"/>
          <w:sz w:val="24"/>
          <w:szCs w:val="24"/>
        </w:rPr>
        <w:t>paslaugų</w:t>
      </w:r>
      <w:r w:rsidRPr="00CB01B9">
        <w:rPr>
          <w:rFonts w:ascii="Times New Roman" w:hAnsi="Times New Roman" w:cs="Times New Roman"/>
          <w:sz w:val="24"/>
          <w:szCs w:val="24"/>
        </w:rPr>
        <w:t xml:space="preserve"> įsigijimui </w:t>
      </w:r>
      <w:r w:rsidR="0074584C">
        <w:rPr>
          <w:rFonts w:ascii="Times New Roman" w:hAnsi="Times New Roman" w:cs="Times New Roman"/>
          <w:sz w:val="24"/>
          <w:szCs w:val="24"/>
        </w:rPr>
        <w:t>Vykdytojo</w:t>
      </w:r>
      <w:r w:rsidRPr="00CB01B9">
        <w:rPr>
          <w:rFonts w:ascii="Times New Roman" w:hAnsi="Times New Roman" w:cs="Times New Roman"/>
          <w:sz w:val="24"/>
          <w:szCs w:val="24"/>
        </w:rPr>
        <w:t xml:space="preserve"> pasiūlyme nurodytais įkainiais be PVM. </w:t>
      </w:r>
      <w:r w:rsidR="0074584C">
        <w:rPr>
          <w:rFonts w:ascii="Times New Roman" w:hAnsi="Times New Roman" w:cs="Times New Roman"/>
          <w:sz w:val="24"/>
          <w:szCs w:val="24"/>
        </w:rPr>
        <w:t>Užsakovas</w:t>
      </w:r>
      <w:r w:rsidRPr="00CB01B9">
        <w:rPr>
          <w:rFonts w:ascii="Times New Roman" w:hAnsi="Times New Roman" w:cs="Times New Roman"/>
          <w:sz w:val="24"/>
          <w:szCs w:val="24"/>
        </w:rPr>
        <w:t xml:space="preserve"> perka </w:t>
      </w:r>
      <w:r w:rsidR="0074584C">
        <w:rPr>
          <w:rFonts w:ascii="Times New Roman" w:hAnsi="Times New Roman" w:cs="Times New Roman"/>
          <w:sz w:val="24"/>
          <w:szCs w:val="24"/>
        </w:rPr>
        <w:t>paslaugas</w:t>
      </w:r>
      <w:r w:rsidRPr="00CB01B9">
        <w:rPr>
          <w:rFonts w:ascii="Times New Roman" w:hAnsi="Times New Roman" w:cs="Times New Roman"/>
          <w:sz w:val="24"/>
          <w:szCs w:val="24"/>
        </w:rPr>
        <w:t xml:space="preserve"> pagal poreikį Sutartyje arba jos priede Nr. </w:t>
      </w:r>
      <w:r w:rsidR="0074584C" w:rsidRPr="0074584C">
        <w:rPr>
          <w:rFonts w:ascii="Times New Roman" w:hAnsi="Times New Roman" w:cs="Times New Roman"/>
          <w:sz w:val="24"/>
          <w:szCs w:val="24"/>
        </w:rPr>
        <w:t>2</w:t>
      </w:r>
      <w:r w:rsidRPr="00CB01B9">
        <w:rPr>
          <w:rFonts w:ascii="Times New Roman" w:hAnsi="Times New Roman" w:cs="Times New Roman"/>
          <w:sz w:val="24"/>
          <w:szCs w:val="24"/>
        </w:rPr>
        <w:t xml:space="preserve"> nurodytais įkainiais, neviršijant bendros Sutarties kainos. </w:t>
      </w:r>
    </w:p>
    <w:p w14:paraId="616BA17E" w14:textId="622FD49B" w:rsidR="0087132E" w:rsidRDefault="0087132E" w:rsidP="0074584C">
      <w:pPr>
        <w:pStyle w:val="Sraopastraipa"/>
        <w:numPr>
          <w:ilvl w:val="1"/>
          <w:numId w:val="2"/>
        </w:numPr>
        <w:tabs>
          <w:tab w:val="left" w:pos="567"/>
          <w:tab w:val="left" w:pos="1134"/>
        </w:tabs>
        <w:suppressAutoHyphens w:val="0"/>
        <w:autoSpaceDE w:val="0"/>
        <w:autoSpaceDN w:val="0"/>
        <w:adjustRightInd w:val="0"/>
        <w:spacing w:after="0" w:line="240" w:lineRule="auto"/>
        <w:jc w:val="both"/>
        <w:rPr>
          <w:rFonts w:ascii="Times New Roman" w:hAnsi="Times New Roman" w:cs="Times New Roman"/>
          <w:sz w:val="24"/>
          <w:szCs w:val="24"/>
        </w:rPr>
      </w:pPr>
      <w:bookmarkStart w:id="2" w:name="_Hlk117615787"/>
      <w:r w:rsidRPr="008538E2">
        <w:rPr>
          <w:rFonts w:ascii="Times New Roman" w:hAnsi="Times New Roman" w:cs="Times New Roman"/>
          <w:sz w:val="24"/>
          <w:szCs w:val="24"/>
        </w:rPr>
        <w:t>Užsakovas</w:t>
      </w:r>
      <w:bookmarkEnd w:id="2"/>
      <w:r w:rsidRPr="008538E2">
        <w:rPr>
          <w:rFonts w:ascii="Times New Roman" w:hAnsi="Times New Roman" w:cs="Times New Roman"/>
          <w:sz w:val="24"/>
          <w:szCs w:val="24"/>
        </w:rPr>
        <w:t xml:space="preserve"> Sutarties galiojimo laikotarpiu pirks paslaugas pagal poreikį ir skiriamą finansavimą, neviršydamas maksimalios sutarties </w:t>
      </w:r>
      <w:r w:rsidR="00214596">
        <w:rPr>
          <w:rFonts w:ascii="Times New Roman" w:hAnsi="Times New Roman" w:cs="Times New Roman"/>
          <w:sz w:val="24"/>
          <w:szCs w:val="24"/>
        </w:rPr>
        <w:t>kainos</w:t>
      </w:r>
      <w:r w:rsidR="00237232">
        <w:rPr>
          <w:rFonts w:ascii="Times New Roman" w:hAnsi="Times New Roman" w:cs="Times New Roman"/>
          <w:sz w:val="24"/>
          <w:szCs w:val="24"/>
        </w:rPr>
        <w:t xml:space="preserve">. </w:t>
      </w:r>
      <w:r w:rsidRPr="008538E2">
        <w:rPr>
          <w:rFonts w:ascii="Times New Roman" w:hAnsi="Times New Roman" w:cs="Times New Roman"/>
          <w:sz w:val="24"/>
          <w:szCs w:val="24"/>
        </w:rPr>
        <w:t>Užsakovas neįsipareigoja nupirkti viso paslaugų kiekio ir (arba) sumokėti visos Sutarties kainos, numatytos Sutarties 2.</w:t>
      </w:r>
      <w:r w:rsidR="00EB4C41">
        <w:rPr>
          <w:rFonts w:ascii="Times New Roman" w:hAnsi="Times New Roman" w:cs="Times New Roman"/>
          <w:sz w:val="24"/>
          <w:szCs w:val="24"/>
        </w:rPr>
        <w:t>2</w:t>
      </w:r>
      <w:r w:rsidRPr="008538E2">
        <w:rPr>
          <w:rFonts w:ascii="Times New Roman" w:hAnsi="Times New Roman" w:cs="Times New Roman"/>
          <w:sz w:val="24"/>
          <w:szCs w:val="24"/>
        </w:rPr>
        <w:t xml:space="preserve"> papunktyje</w:t>
      </w:r>
      <w:r w:rsidR="00CD3DC6">
        <w:rPr>
          <w:rFonts w:ascii="Times New Roman" w:hAnsi="Times New Roman" w:cs="Times New Roman"/>
          <w:sz w:val="24"/>
          <w:szCs w:val="24"/>
        </w:rPr>
        <w:t>.</w:t>
      </w:r>
    </w:p>
    <w:p w14:paraId="6BC89AED" w14:textId="1A04553A" w:rsidR="002229F3" w:rsidRPr="00237232" w:rsidRDefault="002229F3" w:rsidP="00CC3E91">
      <w:pPr>
        <w:tabs>
          <w:tab w:val="left" w:pos="1276"/>
        </w:tabs>
        <w:spacing w:after="0" w:line="240" w:lineRule="auto"/>
        <w:ind w:firstLine="851"/>
        <w:jc w:val="both"/>
        <w:rPr>
          <w:rFonts w:ascii="Times New Roman" w:hAnsi="Times New Roman" w:cs="Times New Roman"/>
          <w:sz w:val="24"/>
          <w:szCs w:val="24"/>
        </w:rPr>
      </w:pPr>
      <w:r w:rsidRPr="00237232">
        <w:rPr>
          <w:rFonts w:ascii="Times New Roman" w:hAnsi="Times New Roman" w:cs="Times New Roman"/>
          <w:sz w:val="24"/>
          <w:szCs w:val="24"/>
        </w:rPr>
        <w:t>2.</w:t>
      </w:r>
      <w:r w:rsidR="002A69AC" w:rsidRPr="00CC3E91">
        <w:rPr>
          <w:rFonts w:ascii="Times New Roman" w:hAnsi="Times New Roman" w:cs="Times New Roman"/>
          <w:sz w:val="24"/>
          <w:szCs w:val="24"/>
        </w:rPr>
        <w:t>5</w:t>
      </w:r>
      <w:r w:rsidRPr="00237232">
        <w:rPr>
          <w:rFonts w:ascii="Times New Roman" w:hAnsi="Times New Roman" w:cs="Times New Roman"/>
          <w:sz w:val="24"/>
          <w:szCs w:val="24"/>
        </w:rPr>
        <w:t xml:space="preserve">. </w:t>
      </w:r>
      <w:r w:rsidR="00540ED0" w:rsidRPr="00237232">
        <w:rPr>
          <w:rFonts w:ascii="Times New Roman" w:hAnsi="Times New Roman" w:cs="Times New Roman"/>
          <w:sz w:val="24"/>
          <w:szCs w:val="24"/>
        </w:rPr>
        <w:t xml:space="preserve">   </w:t>
      </w:r>
      <w:r w:rsidR="00237232" w:rsidRPr="00237232">
        <w:rPr>
          <w:rFonts w:ascii="Times New Roman" w:hAnsi="Times New Roman" w:cs="Times New Roman"/>
          <w:sz w:val="24"/>
          <w:szCs w:val="24"/>
        </w:rPr>
        <w:t>Užsakovas gali įsigyti</w:t>
      </w:r>
      <w:r w:rsidR="00237232">
        <w:rPr>
          <w:rFonts w:ascii="Times New Roman" w:hAnsi="Times New Roman" w:cs="Times New Roman"/>
          <w:sz w:val="24"/>
          <w:szCs w:val="24"/>
        </w:rPr>
        <w:t xml:space="preserve"> </w:t>
      </w:r>
      <w:r w:rsidR="00237232" w:rsidRPr="00237232">
        <w:rPr>
          <w:rFonts w:ascii="Times New Roman" w:hAnsi="Times New Roman" w:cs="Times New Roman"/>
          <w:sz w:val="24"/>
          <w:szCs w:val="24"/>
        </w:rPr>
        <w:t xml:space="preserve"> Sutarties 1 priede</w:t>
      </w:r>
      <w:r w:rsidR="00237232">
        <w:rPr>
          <w:rFonts w:ascii="Times New Roman" w:hAnsi="Times New Roman" w:cs="Times New Roman"/>
          <w:sz w:val="24"/>
          <w:szCs w:val="24"/>
        </w:rPr>
        <w:t xml:space="preserve"> nenurodytų</w:t>
      </w:r>
      <w:r w:rsidR="00237232" w:rsidRPr="00237232">
        <w:rPr>
          <w:rFonts w:ascii="Times New Roman" w:hAnsi="Times New Roman" w:cs="Times New Roman"/>
          <w:sz w:val="24"/>
          <w:szCs w:val="24"/>
        </w:rPr>
        <w:t xml:space="preserve">, tačiau su pirkimo objektu susijusių atsarginių dalių ir medžiagų, </w:t>
      </w:r>
      <w:r w:rsidR="004C3B13" w:rsidRPr="004C3B13">
        <w:rPr>
          <w:rFonts w:ascii="Times New Roman" w:hAnsi="Times New Roman" w:cs="Times New Roman"/>
          <w:sz w:val="24"/>
          <w:szCs w:val="24"/>
        </w:rPr>
        <w:t>neviršijant</w:t>
      </w:r>
      <w:r w:rsidR="004C3B13">
        <w:rPr>
          <w:rFonts w:ascii="Times New Roman" w:hAnsi="Times New Roman" w:cs="Times New Roman"/>
          <w:sz w:val="24"/>
          <w:szCs w:val="24"/>
        </w:rPr>
        <w:t xml:space="preserve"> </w:t>
      </w:r>
      <w:r w:rsidR="00237232" w:rsidRPr="00237232">
        <w:rPr>
          <w:rFonts w:ascii="Times New Roman" w:hAnsi="Times New Roman" w:cs="Times New Roman"/>
          <w:sz w:val="24"/>
          <w:szCs w:val="24"/>
        </w:rPr>
        <w:t xml:space="preserve">10 procentų </w:t>
      </w:r>
      <w:r w:rsidR="00455E1A">
        <w:rPr>
          <w:rFonts w:ascii="Times New Roman" w:hAnsi="Times New Roman" w:cs="Times New Roman"/>
          <w:sz w:val="24"/>
          <w:szCs w:val="24"/>
        </w:rPr>
        <w:t xml:space="preserve">pradinės </w:t>
      </w:r>
      <w:r w:rsidR="00237232" w:rsidRPr="00237232">
        <w:rPr>
          <w:rFonts w:ascii="Times New Roman" w:hAnsi="Times New Roman" w:cs="Times New Roman"/>
          <w:sz w:val="24"/>
          <w:szCs w:val="24"/>
        </w:rPr>
        <w:t>Sutarties vertės</w:t>
      </w:r>
      <w:r w:rsidR="00237232">
        <w:rPr>
          <w:rFonts w:ascii="Times New Roman" w:hAnsi="Times New Roman" w:cs="Times New Roman"/>
          <w:sz w:val="24"/>
          <w:szCs w:val="24"/>
        </w:rPr>
        <w:t>. U</w:t>
      </w:r>
      <w:r w:rsidR="00237232" w:rsidRPr="00237232">
        <w:rPr>
          <w:rFonts w:ascii="Times New Roman" w:hAnsi="Times New Roman" w:cs="Times New Roman"/>
          <w:sz w:val="24"/>
          <w:szCs w:val="24"/>
        </w:rPr>
        <w:t xml:space="preserve">ž </w:t>
      </w:r>
      <w:r w:rsidR="00237232">
        <w:rPr>
          <w:rFonts w:ascii="Times New Roman" w:hAnsi="Times New Roman" w:cs="Times New Roman"/>
          <w:sz w:val="24"/>
          <w:szCs w:val="24"/>
        </w:rPr>
        <w:t>Sutarties 1 priede</w:t>
      </w:r>
      <w:r w:rsidR="00237232" w:rsidRPr="00237232">
        <w:rPr>
          <w:rFonts w:ascii="Times New Roman" w:hAnsi="Times New Roman" w:cs="Times New Roman"/>
          <w:sz w:val="24"/>
          <w:szCs w:val="24"/>
        </w:rPr>
        <w:t xml:space="preserve"> </w:t>
      </w:r>
      <w:r w:rsidR="00237232" w:rsidRPr="00237232">
        <w:rPr>
          <w:rFonts w:ascii="Times New Roman" w:hAnsi="Times New Roman" w:cs="Times New Roman"/>
          <w:sz w:val="24"/>
          <w:szCs w:val="24"/>
        </w:rPr>
        <w:lastRenderedPageBreak/>
        <w:t xml:space="preserve">nenurodytas, tačiau su pirkimo objektu susijusias prekes ir (ar) paslaugas bus apmokėta ne didesnėmis nei užsakymo dieną </w:t>
      </w:r>
      <w:r w:rsidR="00237232">
        <w:rPr>
          <w:rFonts w:ascii="Times New Roman" w:hAnsi="Times New Roman" w:cs="Times New Roman"/>
          <w:sz w:val="24"/>
          <w:szCs w:val="24"/>
        </w:rPr>
        <w:t>Vykdytojo</w:t>
      </w:r>
      <w:r w:rsidR="00237232" w:rsidRPr="00237232">
        <w:rPr>
          <w:rFonts w:ascii="Times New Roman" w:hAnsi="Times New Roman" w:cs="Times New Roman"/>
          <w:sz w:val="24"/>
          <w:szCs w:val="24"/>
        </w:rPr>
        <w:t xml:space="preserve"> prekybos vietoje, kataloge ar interneto svetainėje nurodytomis galiojančiomis šių prekių ir (ar) paslaugų kainomis arba, jei tokios kainos neskelbiamos, </w:t>
      </w:r>
      <w:r w:rsidR="00237232">
        <w:rPr>
          <w:rFonts w:ascii="Times New Roman" w:hAnsi="Times New Roman" w:cs="Times New Roman"/>
          <w:sz w:val="24"/>
          <w:szCs w:val="24"/>
        </w:rPr>
        <w:t>Vykdytojo</w:t>
      </w:r>
      <w:r w:rsidR="00237232" w:rsidRPr="00237232">
        <w:rPr>
          <w:rFonts w:ascii="Times New Roman" w:hAnsi="Times New Roman" w:cs="Times New Roman"/>
          <w:sz w:val="24"/>
          <w:szCs w:val="24"/>
        </w:rPr>
        <w:t xml:space="preserve"> pasiūlytomis, konkurencingomis ir rinką atitinkančiomis kainomis</w:t>
      </w:r>
      <w:r w:rsidR="00237232">
        <w:rPr>
          <w:rFonts w:ascii="Times New Roman" w:hAnsi="Times New Roman" w:cs="Times New Roman"/>
          <w:sz w:val="24"/>
          <w:szCs w:val="24"/>
        </w:rPr>
        <w:t>.</w:t>
      </w:r>
    </w:p>
    <w:p w14:paraId="791F402D" w14:textId="2CA43DFA" w:rsidR="0087132E" w:rsidRPr="008538E2" w:rsidRDefault="0087132E" w:rsidP="00CC3E91">
      <w:pPr>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2.</w:t>
      </w:r>
      <w:r w:rsidR="002A69AC">
        <w:rPr>
          <w:rFonts w:ascii="Times New Roman" w:hAnsi="Times New Roman" w:cs="Times New Roman"/>
          <w:sz w:val="24"/>
          <w:szCs w:val="24"/>
        </w:rPr>
        <w:t>6</w:t>
      </w:r>
      <w:r w:rsidRPr="008538E2">
        <w:rPr>
          <w:rFonts w:ascii="Times New Roman" w:hAnsi="Times New Roman" w:cs="Times New Roman"/>
          <w:sz w:val="24"/>
          <w:szCs w:val="24"/>
        </w:rPr>
        <w:t>.   Į paslaugų įkainius yra įskaičiuotos visos p</w:t>
      </w:r>
      <w:r w:rsidRPr="008538E2">
        <w:rPr>
          <w:rFonts w:ascii="Times New Roman" w:hAnsi="Times New Roman" w:cs="Times New Roman"/>
          <w:color w:val="000000"/>
          <w:sz w:val="24"/>
          <w:szCs w:val="24"/>
        </w:rPr>
        <w:t>aslaugų įkainio sudedamosios dalys, visos Vykdytojo patiriamos išlaidos ir mokesčiai. Jokios papildomos Vykdytojo išlaidos nebus apmokamos ar kompensuojamos.</w:t>
      </w:r>
    </w:p>
    <w:p w14:paraId="3A53DF89" w14:textId="164727A6" w:rsidR="00942935" w:rsidRPr="00942935" w:rsidRDefault="00942935" w:rsidP="001F030B">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2.</w:t>
      </w:r>
      <w:r w:rsidR="002A69AC">
        <w:rPr>
          <w:rFonts w:ascii="Times New Roman" w:hAnsi="Times New Roman" w:cs="Times New Roman"/>
          <w:sz w:val="24"/>
          <w:szCs w:val="24"/>
        </w:rPr>
        <w:t>7</w:t>
      </w:r>
      <w:r w:rsidRPr="00942935">
        <w:rPr>
          <w:rFonts w:ascii="Times New Roman" w:hAnsi="Times New Roman" w:cs="Times New Roman"/>
          <w:sz w:val="24"/>
          <w:szCs w:val="24"/>
        </w:rPr>
        <w:t xml:space="preserve">. </w:t>
      </w:r>
      <w:r w:rsidR="008B7E5E" w:rsidRPr="008B7E5E">
        <w:rPr>
          <w:rFonts w:ascii="Times New Roman" w:hAnsi="Times New Roman" w:cs="Times New Roman"/>
          <w:sz w:val="24"/>
          <w:szCs w:val="24"/>
        </w:rPr>
        <w:t xml:space="preserve">Jeigu Sutarties vykdymo metu pasikeičia PVM mokėjimą reglamentuojantys teisės aktai, darantys tiesioginę įtaką </w:t>
      </w:r>
      <w:r w:rsidR="00FD5988">
        <w:rPr>
          <w:rFonts w:ascii="Times New Roman" w:hAnsi="Times New Roman" w:cs="Times New Roman"/>
          <w:sz w:val="24"/>
          <w:szCs w:val="24"/>
        </w:rPr>
        <w:t>Vykdytojo</w:t>
      </w:r>
      <w:r w:rsidR="008B7E5E" w:rsidRPr="008B7E5E">
        <w:rPr>
          <w:rFonts w:ascii="Times New Roman" w:hAnsi="Times New Roman" w:cs="Times New Roman"/>
          <w:sz w:val="24"/>
          <w:szCs w:val="24"/>
        </w:rPr>
        <w:t xml:space="preserve"> t</w:t>
      </w:r>
      <w:r w:rsidR="00FD5988">
        <w:rPr>
          <w:rFonts w:ascii="Times New Roman" w:hAnsi="Times New Roman" w:cs="Times New Roman"/>
          <w:sz w:val="24"/>
          <w:szCs w:val="24"/>
        </w:rPr>
        <w:t>eikiamų</w:t>
      </w:r>
      <w:r w:rsidR="008B7E5E" w:rsidRPr="008B7E5E">
        <w:rPr>
          <w:rFonts w:ascii="Times New Roman" w:hAnsi="Times New Roman" w:cs="Times New Roman"/>
          <w:sz w:val="24"/>
          <w:szCs w:val="24"/>
        </w:rPr>
        <w:t xml:space="preserve"> </w:t>
      </w:r>
      <w:r w:rsidR="00FD5988">
        <w:rPr>
          <w:rFonts w:ascii="Times New Roman" w:hAnsi="Times New Roman" w:cs="Times New Roman"/>
          <w:sz w:val="24"/>
          <w:szCs w:val="24"/>
        </w:rPr>
        <w:t xml:space="preserve">paslaugų </w:t>
      </w:r>
      <w:r w:rsidR="008B7E5E" w:rsidRPr="008B7E5E">
        <w:rPr>
          <w:rFonts w:ascii="Times New Roman" w:hAnsi="Times New Roman" w:cs="Times New Roman"/>
          <w:sz w:val="24"/>
          <w:szCs w:val="24"/>
        </w:rPr>
        <w:t xml:space="preserve">Sutartyje nurodytai kainai/įkainiams, Sutarties kaina / įkainiai perskaičiuojami nekeičiant </w:t>
      </w:r>
      <w:r w:rsidR="00FD5988">
        <w:rPr>
          <w:rFonts w:ascii="Times New Roman" w:hAnsi="Times New Roman" w:cs="Times New Roman"/>
          <w:sz w:val="24"/>
          <w:szCs w:val="24"/>
        </w:rPr>
        <w:t>paslaugų</w:t>
      </w:r>
      <w:r w:rsidR="008B7E5E" w:rsidRPr="008B7E5E">
        <w:rPr>
          <w:rFonts w:ascii="Times New Roman" w:hAnsi="Times New Roman" w:cs="Times New Roman"/>
          <w:sz w:val="24"/>
          <w:szCs w:val="24"/>
        </w:rPr>
        <w:t xml:space="preserve"> kainos / įkainio be PVM</w:t>
      </w:r>
      <w:r w:rsidR="0065277F">
        <w:rPr>
          <w:rFonts w:ascii="Times New Roman" w:hAnsi="Times New Roman" w:cs="Times New Roman"/>
          <w:sz w:val="24"/>
          <w:szCs w:val="24"/>
        </w:rPr>
        <w:t xml:space="preserve">.  </w:t>
      </w:r>
      <w:r w:rsidR="0065277F" w:rsidRPr="0065277F">
        <w:rPr>
          <w:rFonts w:ascii="Times New Roman" w:hAnsi="Times New Roman" w:cs="Times New Roman"/>
          <w:sz w:val="24"/>
          <w:szCs w:val="24"/>
        </w:rPr>
        <w:t xml:space="preserve">Perskaičiuota Sutarties kaina / </w:t>
      </w:r>
      <w:r w:rsidR="0065277F">
        <w:rPr>
          <w:rFonts w:ascii="Times New Roman" w:hAnsi="Times New Roman" w:cs="Times New Roman"/>
          <w:sz w:val="24"/>
          <w:szCs w:val="24"/>
        </w:rPr>
        <w:t>paslaugų</w:t>
      </w:r>
      <w:r w:rsidR="0065277F" w:rsidRPr="0065277F">
        <w:rPr>
          <w:rFonts w:ascii="Times New Roman" w:hAnsi="Times New Roman" w:cs="Times New Roman"/>
          <w:sz w:val="24"/>
          <w:szCs w:val="24"/>
        </w:rPr>
        <w:t xml:space="preserve"> įkainiai įforminami </w:t>
      </w:r>
      <w:r w:rsidR="0065277F">
        <w:rPr>
          <w:rFonts w:ascii="Times New Roman" w:hAnsi="Times New Roman" w:cs="Times New Roman"/>
          <w:sz w:val="24"/>
          <w:szCs w:val="24"/>
        </w:rPr>
        <w:t xml:space="preserve">atskiru Šalių </w:t>
      </w:r>
      <w:r w:rsidR="0065277F" w:rsidRPr="0065277F">
        <w:rPr>
          <w:rFonts w:ascii="Times New Roman" w:hAnsi="Times New Roman" w:cs="Times New Roman"/>
          <w:sz w:val="24"/>
          <w:szCs w:val="24"/>
        </w:rPr>
        <w:t>Susitarimu ir turi būti taikomi nuo naujo PVM įvedimo datos (nepriklausomai nuo to, kada pasirašytas Susitarimas</w:t>
      </w:r>
      <w:r w:rsidR="0065277F">
        <w:rPr>
          <w:rFonts w:ascii="Times New Roman" w:hAnsi="Times New Roman" w:cs="Times New Roman"/>
          <w:sz w:val="24"/>
          <w:szCs w:val="24"/>
        </w:rPr>
        <w:t>).</w:t>
      </w:r>
    </w:p>
    <w:p w14:paraId="5B9E7E5E" w14:textId="703C4E1C" w:rsidR="00942935" w:rsidRPr="00942935" w:rsidRDefault="00942935" w:rsidP="00CC3E91">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2.</w:t>
      </w:r>
      <w:r w:rsidR="002A69AC">
        <w:rPr>
          <w:rFonts w:ascii="Times New Roman" w:hAnsi="Times New Roman" w:cs="Times New Roman"/>
          <w:sz w:val="24"/>
          <w:szCs w:val="24"/>
        </w:rPr>
        <w:t>8</w:t>
      </w:r>
      <w:r w:rsidRPr="00942935">
        <w:rPr>
          <w:rFonts w:ascii="Times New Roman" w:hAnsi="Times New Roman" w:cs="Times New Roman"/>
          <w:sz w:val="24"/>
          <w:szCs w:val="24"/>
        </w:rPr>
        <w:t xml:space="preserve">. Sutarties vykdymo laikotarpiu dėl pasikeitusios situacijos rinkoje, kai padidėja arba  sumažėja  paslaugų kainos, numatoma galimybė kas 6 mėnesius atlikti Sutartyje nurodytų paslaugų įkainių peržiūrą bei jų perskaičiavimą. </w:t>
      </w:r>
    </w:p>
    <w:p w14:paraId="6A62CA85" w14:textId="154EA93E" w:rsidR="00942935" w:rsidRPr="00942935" w:rsidRDefault="00942935" w:rsidP="00CC3E91">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2.</w:t>
      </w:r>
      <w:r w:rsidR="002A69AC">
        <w:rPr>
          <w:rFonts w:ascii="Times New Roman" w:hAnsi="Times New Roman" w:cs="Times New Roman"/>
          <w:sz w:val="24"/>
          <w:szCs w:val="24"/>
        </w:rPr>
        <w:t>9</w:t>
      </w:r>
      <w:r w:rsidRPr="00942935">
        <w:rPr>
          <w:rFonts w:ascii="Times New Roman" w:hAnsi="Times New Roman" w:cs="Times New Roman"/>
          <w:sz w:val="24"/>
          <w:szCs w:val="24"/>
        </w:rPr>
        <w:t>. Sutartyje nurodytų paslaugų įkainių perskaičiavimą per Sutarties 2.</w:t>
      </w:r>
      <w:r w:rsidR="001A15DD" w:rsidRPr="001A15DD">
        <w:rPr>
          <w:rFonts w:ascii="Times New Roman" w:hAnsi="Times New Roman" w:cs="Times New Roman"/>
          <w:sz w:val="24"/>
          <w:szCs w:val="24"/>
        </w:rPr>
        <w:t>8</w:t>
      </w:r>
      <w:r w:rsidRPr="00942935">
        <w:rPr>
          <w:rFonts w:ascii="Times New Roman" w:hAnsi="Times New Roman" w:cs="Times New Roman"/>
          <w:sz w:val="24"/>
          <w:szCs w:val="24"/>
        </w:rPr>
        <w:t xml:space="preserve"> p</w:t>
      </w:r>
      <w:r w:rsidR="001A15DD">
        <w:rPr>
          <w:rFonts w:ascii="Times New Roman" w:hAnsi="Times New Roman" w:cs="Times New Roman"/>
          <w:sz w:val="24"/>
          <w:szCs w:val="24"/>
        </w:rPr>
        <w:t>apunktyje</w:t>
      </w:r>
      <w:r w:rsidRPr="00942935">
        <w:rPr>
          <w:rFonts w:ascii="Times New Roman" w:hAnsi="Times New Roman" w:cs="Times New Roman"/>
          <w:sz w:val="24"/>
          <w:szCs w:val="24"/>
        </w:rPr>
        <w:t xml:space="preserve"> nurodytą laikotarpį gali inicijuoti bet kuri Šalis kreip</w:t>
      </w:r>
      <w:r w:rsidR="00A91EEA">
        <w:rPr>
          <w:rFonts w:ascii="Times New Roman" w:hAnsi="Times New Roman" w:cs="Times New Roman"/>
          <w:sz w:val="24"/>
          <w:szCs w:val="24"/>
        </w:rPr>
        <w:t>damasi</w:t>
      </w:r>
      <w:r w:rsidRPr="00942935">
        <w:rPr>
          <w:rFonts w:ascii="Times New Roman" w:hAnsi="Times New Roman" w:cs="Times New Roman"/>
          <w:sz w:val="24"/>
          <w:szCs w:val="24"/>
        </w:rPr>
        <w:t xml:space="preserve"> raštu į kitą Šalį.</w:t>
      </w:r>
    </w:p>
    <w:p w14:paraId="6B003026" w14:textId="14E9E7FD" w:rsidR="00942935" w:rsidRPr="00942935" w:rsidRDefault="00942935" w:rsidP="00CC3E91">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2.</w:t>
      </w:r>
      <w:r w:rsidR="002A69AC">
        <w:rPr>
          <w:rFonts w:ascii="Times New Roman" w:hAnsi="Times New Roman" w:cs="Times New Roman"/>
          <w:sz w:val="24"/>
          <w:szCs w:val="24"/>
        </w:rPr>
        <w:t>10</w:t>
      </w:r>
      <w:r w:rsidRPr="00942935">
        <w:rPr>
          <w:rFonts w:ascii="Times New Roman" w:hAnsi="Times New Roman" w:cs="Times New Roman"/>
          <w:sz w:val="24"/>
          <w:szCs w:val="24"/>
        </w:rPr>
        <w:t>. Sutarties paslaugų įkainių peržiūros sąlygos bei perskaičiavimo tvarka:</w:t>
      </w:r>
    </w:p>
    <w:p w14:paraId="014407DC" w14:textId="75C0520F" w:rsidR="00942935" w:rsidRPr="00942935" w:rsidRDefault="00942935" w:rsidP="001F030B">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2.</w:t>
      </w:r>
      <w:r w:rsidR="002A69AC">
        <w:rPr>
          <w:rFonts w:ascii="Times New Roman" w:hAnsi="Times New Roman" w:cs="Times New Roman"/>
          <w:sz w:val="24"/>
          <w:szCs w:val="24"/>
        </w:rPr>
        <w:t>10</w:t>
      </w:r>
      <w:r w:rsidRPr="00942935">
        <w:rPr>
          <w:rFonts w:ascii="Times New Roman" w:hAnsi="Times New Roman" w:cs="Times New Roman"/>
          <w:sz w:val="24"/>
          <w:szCs w:val="24"/>
        </w:rPr>
        <w:t xml:space="preserve">.1. </w:t>
      </w:r>
      <w:r w:rsidR="00BE7A6A">
        <w:rPr>
          <w:rFonts w:ascii="Times New Roman" w:hAnsi="Times New Roman" w:cs="Times New Roman"/>
          <w:sz w:val="24"/>
          <w:szCs w:val="24"/>
        </w:rPr>
        <w:t>Vykdytojas</w:t>
      </w:r>
      <w:r w:rsidRPr="00942935">
        <w:rPr>
          <w:rFonts w:ascii="Times New Roman" w:hAnsi="Times New Roman" w:cs="Times New Roman"/>
          <w:sz w:val="24"/>
          <w:szCs w:val="24"/>
        </w:rPr>
        <w:t xml:space="preserve">, nuo Sutarties įsigaliojimo arba nuo paskutinio Sutarties kainos ir paslaugų įkainio peržiūrėjimo momento praėjus 6 mėnesiams, pateikia </w:t>
      </w:r>
      <w:r w:rsidR="00BE7A6A">
        <w:rPr>
          <w:rFonts w:ascii="Times New Roman" w:hAnsi="Times New Roman" w:cs="Times New Roman"/>
          <w:sz w:val="24"/>
          <w:szCs w:val="24"/>
        </w:rPr>
        <w:t>Užsakovo</w:t>
      </w:r>
      <w:r w:rsidRPr="00942935">
        <w:rPr>
          <w:rFonts w:ascii="Times New Roman" w:hAnsi="Times New Roman" w:cs="Times New Roman"/>
          <w:sz w:val="24"/>
          <w:szCs w:val="24"/>
        </w:rPr>
        <w:t xml:space="preserve"> atsakingam už Sutarties vykdymą darbuotojui argumentuotą prašymą dėl Sutarties kainos ir paslaugų įkainių perskaičiavimo, nurodant prašyme aplinkybes dėl kurių prašoma atlikti Sutarties kainos ir paslaugų įkainių perskaičiavimą;</w:t>
      </w:r>
    </w:p>
    <w:p w14:paraId="29EE45AF" w14:textId="5E28EC96" w:rsidR="00942935" w:rsidRPr="00942935" w:rsidRDefault="00942935" w:rsidP="001F030B">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2.</w:t>
      </w:r>
      <w:r w:rsidR="002A69AC">
        <w:rPr>
          <w:rFonts w:ascii="Times New Roman" w:hAnsi="Times New Roman" w:cs="Times New Roman"/>
          <w:sz w:val="24"/>
          <w:szCs w:val="24"/>
        </w:rPr>
        <w:t>10</w:t>
      </w:r>
      <w:r w:rsidRPr="00942935">
        <w:rPr>
          <w:rFonts w:ascii="Times New Roman" w:hAnsi="Times New Roman" w:cs="Times New Roman"/>
          <w:sz w:val="24"/>
          <w:szCs w:val="24"/>
        </w:rPr>
        <w:t>.2. kartu su prašymu pateikiami pagrindžiantys dokumentai dėl kainų lygio pokyčio. Tokiais dokumentais laikomi trečių šalių sąskaitos-faktūros, pirkimo pardavimo sutartys ir kiti aktualūs dokumentai patvirtinantys paslaugų kainų padidėjimą arba pateikiami statistinių rodiklių šaltiniai, jeigu Sutarties kainos peržiūra ir paslaugų ar prekių įkainių perskaičiavimai bus vykdomi remiantis jų duomenimis;</w:t>
      </w:r>
    </w:p>
    <w:p w14:paraId="34F41E59" w14:textId="156736B3" w:rsidR="00942935" w:rsidRPr="00942935" w:rsidRDefault="00942935" w:rsidP="001F030B">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2.</w:t>
      </w:r>
      <w:r w:rsidR="002A69AC">
        <w:rPr>
          <w:rFonts w:ascii="Times New Roman" w:hAnsi="Times New Roman" w:cs="Times New Roman"/>
          <w:sz w:val="24"/>
          <w:szCs w:val="24"/>
        </w:rPr>
        <w:t>10</w:t>
      </w:r>
      <w:r w:rsidRPr="00942935">
        <w:rPr>
          <w:rFonts w:ascii="Times New Roman" w:hAnsi="Times New Roman" w:cs="Times New Roman"/>
          <w:sz w:val="24"/>
          <w:szCs w:val="24"/>
        </w:rPr>
        <w:t xml:space="preserve">.3. </w:t>
      </w:r>
      <w:r w:rsidR="009349B4">
        <w:rPr>
          <w:rFonts w:ascii="Times New Roman" w:hAnsi="Times New Roman" w:cs="Times New Roman"/>
          <w:sz w:val="24"/>
          <w:szCs w:val="24"/>
        </w:rPr>
        <w:t>Užsakovas</w:t>
      </w:r>
      <w:r w:rsidRPr="00942935">
        <w:rPr>
          <w:rFonts w:ascii="Times New Roman" w:hAnsi="Times New Roman" w:cs="Times New Roman"/>
          <w:sz w:val="24"/>
          <w:szCs w:val="24"/>
        </w:rPr>
        <w:t xml:space="preserve">, gavęs </w:t>
      </w:r>
      <w:r w:rsidR="009349B4">
        <w:rPr>
          <w:rFonts w:ascii="Times New Roman" w:hAnsi="Times New Roman" w:cs="Times New Roman"/>
          <w:sz w:val="24"/>
          <w:szCs w:val="24"/>
        </w:rPr>
        <w:t xml:space="preserve">Vykdytojo </w:t>
      </w:r>
      <w:r w:rsidRPr="00942935">
        <w:rPr>
          <w:rFonts w:ascii="Times New Roman" w:hAnsi="Times New Roman" w:cs="Times New Roman"/>
          <w:sz w:val="24"/>
          <w:szCs w:val="24"/>
        </w:rPr>
        <w:t xml:space="preserve">prašymą, įvertina pateiktus su prašymu dokumentus, atlieka rinkos tyrimą, siekiant palyginti ir nustatyti paslaugų vidutinę rinkos kainą, kuria remiantis bus nustatytas paslaugų kainos pokytis ir  paskaičiuoti nauji paslaugų įkainiai; </w:t>
      </w:r>
    </w:p>
    <w:p w14:paraId="143CFE29" w14:textId="139BD048" w:rsidR="00942935" w:rsidRPr="00942935" w:rsidRDefault="00942935" w:rsidP="001F030B">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2.</w:t>
      </w:r>
      <w:r w:rsidR="002A69AC">
        <w:rPr>
          <w:rFonts w:ascii="Times New Roman" w:hAnsi="Times New Roman" w:cs="Times New Roman"/>
          <w:sz w:val="24"/>
          <w:szCs w:val="24"/>
        </w:rPr>
        <w:t>10</w:t>
      </w:r>
      <w:r w:rsidRPr="00942935">
        <w:rPr>
          <w:rFonts w:ascii="Times New Roman" w:hAnsi="Times New Roman" w:cs="Times New Roman"/>
          <w:sz w:val="24"/>
          <w:szCs w:val="24"/>
        </w:rPr>
        <w:t xml:space="preserve">.4. Sutarties paslaugų įkainiai perskaičiuojami vadovaujantis šia formule: </w:t>
      </w:r>
    </w:p>
    <w:p w14:paraId="02EF211C" w14:textId="3964C362" w:rsidR="00942935" w:rsidRPr="00942935" w:rsidRDefault="00000000" w:rsidP="001F030B">
      <w:pPr>
        <w:spacing w:after="0"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įk  </m:t>
            </m:r>
          </m:sub>
        </m:sSub>
      </m:oMath>
      <w:r w:rsidR="00942935" w:rsidRPr="00942935">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 S</m:t>
            </m:r>
          </m:e>
          <m:sub>
            <m:r>
              <w:rPr>
                <w:rFonts w:ascii="Cambria Math" w:hAnsi="Cambria Math" w:cs="Times New Roman"/>
                <w:sz w:val="24"/>
                <w:szCs w:val="24"/>
              </w:rPr>
              <m:t xml:space="preserve">įk </m:t>
            </m:r>
          </m:sub>
        </m:sSub>
      </m:oMath>
      <w:r w:rsidR="00942935" w:rsidRPr="00942935">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sz w:val="24"/>
                    <w:szCs w:val="24"/>
                  </w:rPr>
                  <m:t>įk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įk</m:t>
                </m:r>
              </m:sub>
            </m:sSub>
          </m:den>
        </m:f>
      </m:oMath>
    </w:p>
    <w:p w14:paraId="2AD5DF77" w14:textId="77777777" w:rsidR="00942935" w:rsidRPr="00942935" w:rsidRDefault="00942935" w:rsidP="001F030B">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Kur:</w:t>
      </w:r>
    </w:p>
    <w:p w14:paraId="69EAA179" w14:textId="15255D80" w:rsidR="00942935" w:rsidRPr="00942935" w:rsidRDefault="00000000" w:rsidP="00CC3E91">
      <w:pPr>
        <w:spacing w:after="0"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įk  </m:t>
            </m:r>
          </m:sub>
        </m:sSub>
      </m:oMath>
      <w:r w:rsidR="00942935" w:rsidRPr="00942935">
        <w:rPr>
          <w:rFonts w:ascii="Times New Roman" w:hAnsi="Times New Roman" w:cs="Times New Roman"/>
          <w:iCs/>
          <w:sz w:val="24"/>
          <w:szCs w:val="24"/>
        </w:rPr>
        <w:t xml:space="preserve"> - </w:t>
      </w:r>
      <w:r w:rsidR="00942935" w:rsidRPr="00942935">
        <w:rPr>
          <w:rFonts w:ascii="Times New Roman" w:hAnsi="Times New Roman" w:cs="Times New Roman"/>
          <w:sz w:val="24"/>
          <w:szCs w:val="24"/>
        </w:rPr>
        <w:t>naujas paslaugų įkainis;</w:t>
      </w:r>
    </w:p>
    <w:p w14:paraId="694191DB" w14:textId="5580A3A2" w:rsidR="00942935" w:rsidRPr="00942935" w:rsidRDefault="00000000" w:rsidP="00CC3E91">
      <w:pPr>
        <w:spacing w:after="0"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 xml:space="preserve">įk </m:t>
            </m:r>
          </m:sub>
        </m:sSub>
      </m:oMath>
      <w:r w:rsidR="00942935" w:rsidRPr="00942935">
        <w:rPr>
          <w:rFonts w:ascii="Times New Roman" w:hAnsi="Times New Roman" w:cs="Times New Roman"/>
          <w:sz w:val="24"/>
          <w:szCs w:val="24"/>
        </w:rPr>
        <w:t>– Sutarties paslaugų įkainis (iki perskaičiavimo);</w:t>
      </w:r>
    </w:p>
    <w:p w14:paraId="1385807D" w14:textId="4312572B" w:rsidR="00942935" w:rsidRPr="00942935" w:rsidRDefault="00000000" w:rsidP="001F030B">
      <w:pPr>
        <w:spacing w:after="0" w:line="240" w:lineRule="auto"/>
        <w:ind w:firstLine="851"/>
        <w:jc w:val="both"/>
        <w:rPr>
          <w:rFonts w:ascii="Times New Roman" w:hAnsi="Times New Roman" w:cs="Times New Roman"/>
          <w:sz w:val="24"/>
          <w:szCs w:val="24"/>
        </w:rPr>
      </w:pPr>
      <m:oMath>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sz w:val="24"/>
                <w:szCs w:val="24"/>
              </w:rPr>
              <m:t>įk</m:t>
            </m:r>
          </m:sub>
          <m:sup>
            <m:r>
              <w:rPr>
                <w:rFonts w:ascii="Cambria Math" w:hAnsi="Cambria Math" w:cs="Times New Roman"/>
                <w:sz w:val="24"/>
                <w:szCs w:val="24"/>
              </w:rPr>
              <m:t>vid</m:t>
            </m:r>
          </m:sup>
        </m:sSubSup>
      </m:oMath>
      <w:r w:rsidR="00942935" w:rsidRPr="00942935">
        <w:rPr>
          <w:rFonts w:ascii="Times New Roman" w:hAnsi="Times New Roman" w:cs="Times New Roman"/>
          <w:sz w:val="24"/>
          <w:szCs w:val="24"/>
        </w:rPr>
        <w:t xml:space="preserve"> – rinkos vidutinis paslaugų įkainis. </w:t>
      </w:r>
    </w:p>
    <w:p w14:paraId="039EED8B" w14:textId="456D1FA8" w:rsidR="00942935" w:rsidRPr="00942935" w:rsidRDefault="00942935" w:rsidP="00CC3E91">
      <w:pPr>
        <w:spacing w:after="0" w:line="240" w:lineRule="auto"/>
        <w:ind w:firstLine="851"/>
        <w:jc w:val="both"/>
        <w:rPr>
          <w:rFonts w:ascii="Times New Roman" w:hAnsi="Times New Roman" w:cs="Times New Roman"/>
          <w:sz w:val="24"/>
          <w:szCs w:val="24"/>
        </w:rPr>
      </w:pPr>
      <w:bookmarkStart w:id="3" w:name="_Hlk100566850"/>
      <w:r w:rsidRPr="00942935">
        <w:rPr>
          <w:rFonts w:ascii="Times New Roman" w:hAnsi="Times New Roman" w:cs="Times New Roman"/>
          <w:sz w:val="24"/>
          <w:szCs w:val="24"/>
        </w:rPr>
        <w:t>2.</w:t>
      </w:r>
      <w:r w:rsidR="002A69AC">
        <w:rPr>
          <w:rFonts w:ascii="Times New Roman" w:hAnsi="Times New Roman" w:cs="Times New Roman"/>
          <w:sz w:val="24"/>
          <w:szCs w:val="24"/>
        </w:rPr>
        <w:t>10</w:t>
      </w:r>
      <w:r w:rsidRPr="00942935">
        <w:rPr>
          <w:rFonts w:ascii="Times New Roman" w:hAnsi="Times New Roman" w:cs="Times New Roman"/>
          <w:sz w:val="24"/>
          <w:szCs w:val="24"/>
        </w:rPr>
        <w:t xml:space="preserve">.5. </w:t>
      </w:r>
      <w:r w:rsidR="009A6D31">
        <w:rPr>
          <w:rFonts w:ascii="Times New Roman" w:hAnsi="Times New Roman" w:cs="Times New Roman"/>
          <w:sz w:val="24"/>
          <w:szCs w:val="24"/>
        </w:rPr>
        <w:t>Užsakovas</w:t>
      </w:r>
      <w:r w:rsidRPr="00942935">
        <w:rPr>
          <w:rFonts w:ascii="Times New Roman" w:hAnsi="Times New Roman" w:cs="Times New Roman"/>
          <w:sz w:val="24"/>
          <w:szCs w:val="24"/>
        </w:rPr>
        <w:t xml:space="preserve"> nuo Sutarties įsigaliojimo arba nuo paskutinio Sutarties kainos ir paslaugų ar prekių įkainio peržiūrėjimo momento praėjus 6 mėnesiams, pateikia </w:t>
      </w:r>
      <w:r w:rsidR="009A6D31">
        <w:rPr>
          <w:rFonts w:ascii="Times New Roman" w:hAnsi="Times New Roman" w:cs="Times New Roman"/>
          <w:sz w:val="24"/>
          <w:szCs w:val="24"/>
        </w:rPr>
        <w:t>Vykdytojo</w:t>
      </w:r>
      <w:r w:rsidRPr="00942935">
        <w:rPr>
          <w:rFonts w:ascii="Times New Roman" w:hAnsi="Times New Roman" w:cs="Times New Roman"/>
          <w:sz w:val="24"/>
          <w:szCs w:val="24"/>
        </w:rPr>
        <w:t xml:space="preserve"> atsakingam už Sutarties vykdymą </w:t>
      </w:r>
      <w:r w:rsidR="009A6D31">
        <w:rPr>
          <w:rFonts w:ascii="Times New Roman" w:hAnsi="Times New Roman" w:cs="Times New Roman"/>
          <w:sz w:val="24"/>
          <w:szCs w:val="24"/>
        </w:rPr>
        <w:t xml:space="preserve">asmeniui </w:t>
      </w:r>
      <w:r w:rsidRPr="00942935">
        <w:rPr>
          <w:rFonts w:ascii="Times New Roman" w:hAnsi="Times New Roman" w:cs="Times New Roman"/>
          <w:sz w:val="24"/>
          <w:szCs w:val="24"/>
        </w:rPr>
        <w:t>argumentuotą prašymą dėl Sutarties kainos ir paslaugų įkainių perskaičiavimo, nurodant prašyme aplinkybes dėl kurių prašoma atlikti Sutarties kainos ir paslaugų įkainių perskaičiavimą, kartu pateikiant rinkos tyrimo pažymą arba kitus statistinius duomenis pagrindžiančius dokumentus, atspindinčius paslaugų kainų rinkoje mažėjimą.</w:t>
      </w:r>
    </w:p>
    <w:bookmarkEnd w:id="3"/>
    <w:p w14:paraId="030B8E78" w14:textId="524FEC37" w:rsidR="00942935" w:rsidRPr="00942935" w:rsidRDefault="00942935" w:rsidP="00CC3E91">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lastRenderedPageBreak/>
        <w:t>2.</w:t>
      </w:r>
      <w:r w:rsidR="00AD4DCC" w:rsidRPr="00AD4DCC">
        <w:rPr>
          <w:rFonts w:ascii="Times New Roman" w:hAnsi="Times New Roman" w:cs="Times New Roman"/>
          <w:sz w:val="24"/>
          <w:szCs w:val="24"/>
        </w:rPr>
        <w:t>1</w:t>
      </w:r>
      <w:r w:rsidR="002A69AC">
        <w:rPr>
          <w:rFonts w:ascii="Times New Roman" w:hAnsi="Times New Roman" w:cs="Times New Roman"/>
          <w:sz w:val="24"/>
          <w:szCs w:val="24"/>
        </w:rPr>
        <w:t>1</w:t>
      </w:r>
      <w:r w:rsidRPr="00942935">
        <w:rPr>
          <w:rFonts w:ascii="Times New Roman" w:hAnsi="Times New Roman" w:cs="Times New Roman"/>
          <w:sz w:val="24"/>
          <w:szCs w:val="24"/>
        </w:rPr>
        <w:t xml:space="preserve">. Naujai perskaičiuoti paslaugų įkainiai negali būti didesni nei 20 proc. nuo </w:t>
      </w:r>
      <w:r w:rsidR="00AD4DCC">
        <w:rPr>
          <w:rFonts w:ascii="Times New Roman" w:hAnsi="Times New Roman" w:cs="Times New Roman"/>
          <w:sz w:val="24"/>
          <w:szCs w:val="24"/>
        </w:rPr>
        <w:t>Užsakovo</w:t>
      </w:r>
      <w:r w:rsidRPr="00942935">
        <w:rPr>
          <w:rFonts w:ascii="Times New Roman" w:hAnsi="Times New Roman" w:cs="Times New Roman"/>
          <w:sz w:val="24"/>
          <w:szCs w:val="24"/>
        </w:rPr>
        <w:t xml:space="preserve"> pasiūlytų paslaugų įkainių, nurodytų Sutarties</w:t>
      </w:r>
      <w:r w:rsidR="00AD4DCC">
        <w:rPr>
          <w:rFonts w:ascii="Times New Roman" w:hAnsi="Times New Roman" w:cs="Times New Roman"/>
          <w:sz w:val="24"/>
          <w:szCs w:val="24"/>
        </w:rPr>
        <w:t xml:space="preserve"> </w:t>
      </w:r>
      <w:r w:rsidR="00AD4DCC" w:rsidRPr="00AD4DCC">
        <w:rPr>
          <w:rFonts w:ascii="Times New Roman" w:hAnsi="Times New Roman" w:cs="Times New Roman"/>
          <w:sz w:val="24"/>
          <w:szCs w:val="24"/>
        </w:rPr>
        <w:t>2</w:t>
      </w:r>
      <w:r w:rsidRPr="00942935">
        <w:rPr>
          <w:rFonts w:ascii="Times New Roman" w:hAnsi="Times New Roman" w:cs="Times New Roman"/>
          <w:sz w:val="24"/>
          <w:szCs w:val="24"/>
        </w:rPr>
        <w:t xml:space="preserve"> priede, arba nuo paskutinio paslaugų įkainio peržiūrėjimo.</w:t>
      </w:r>
    </w:p>
    <w:p w14:paraId="6D654212" w14:textId="70B5786D" w:rsidR="00942935" w:rsidRPr="00942935" w:rsidRDefault="00942935" w:rsidP="00BF642E">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2.</w:t>
      </w:r>
      <w:r w:rsidR="00161A91" w:rsidRPr="00161A91">
        <w:rPr>
          <w:rFonts w:ascii="Times New Roman" w:hAnsi="Times New Roman" w:cs="Times New Roman"/>
          <w:sz w:val="24"/>
          <w:szCs w:val="24"/>
        </w:rPr>
        <w:t>1</w:t>
      </w:r>
      <w:r w:rsidR="002A69AC">
        <w:rPr>
          <w:rFonts w:ascii="Times New Roman" w:hAnsi="Times New Roman" w:cs="Times New Roman"/>
          <w:sz w:val="24"/>
          <w:szCs w:val="24"/>
        </w:rPr>
        <w:t>2</w:t>
      </w:r>
      <w:r w:rsidRPr="00942935">
        <w:rPr>
          <w:rFonts w:ascii="Times New Roman" w:hAnsi="Times New Roman" w:cs="Times New Roman"/>
          <w:sz w:val="24"/>
          <w:szCs w:val="24"/>
        </w:rPr>
        <w:t>. Jeigu paslaugų įkainiai buvo perskaičiuoti pagal Sutarties 2.</w:t>
      </w:r>
      <w:r w:rsidR="00CF3AC0">
        <w:rPr>
          <w:rFonts w:ascii="Times New Roman" w:hAnsi="Times New Roman" w:cs="Times New Roman"/>
          <w:sz w:val="24"/>
          <w:szCs w:val="24"/>
        </w:rPr>
        <w:t>8</w:t>
      </w:r>
      <w:r w:rsidRPr="00942935">
        <w:rPr>
          <w:rFonts w:ascii="Times New Roman" w:hAnsi="Times New Roman" w:cs="Times New Roman"/>
          <w:sz w:val="24"/>
          <w:szCs w:val="24"/>
        </w:rPr>
        <w:t xml:space="preserve"> p</w:t>
      </w:r>
      <w:r w:rsidR="00CC3E91">
        <w:rPr>
          <w:rFonts w:ascii="Times New Roman" w:hAnsi="Times New Roman" w:cs="Times New Roman"/>
          <w:sz w:val="24"/>
          <w:szCs w:val="24"/>
        </w:rPr>
        <w:t>apunktyje</w:t>
      </w:r>
      <w:r w:rsidRPr="00942935">
        <w:rPr>
          <w:rFonts w:ascii="Times New Roman" w:hAnsi="Times New Roman" w:cs="Times New Roman"/>
          <w:sz w:val="24"/>
          <w:szCs w:val="24"/>
        </w:rPr>
        <w:t xml:space="preserve"> nurodytas peržiūros sąlygas, atitinkamai patikslinama (didėja arba mažėja) pradinė Sutarties vertė nurodyta Sutarties 2.</w:t>
      </w:r>
      <w:r w:rsidR="00CF3AC0">
        <w:rPr>
          <w:rFonts w:ascii="Times New Roman" w:hAnsi="Times New Roman" w:cs="Times New Roman"/>
          <w:sz w:val="24"/>
          <w:szCs w:val="24"/>
        </w:rPr>
        <w:t>2</w:t>
      </w:r>
      <w:r w:rsidRPr="00942935">
        <w:rPr>
          <w:rFonts w:ascii="Times New Roman" w:hAnsi="Times New Roman" w:cs="Times New Roman"/>
          <w:sz w:val="24"/>
          <w:szCs w:val="24"/>
        </w:rPr>
        <w:t xml:space="preserve"> </w:t>
      </w:r>
      <w:r w:rsidR="001523CC">
        <w:rPr>
          <w:rFonts w:ascii="Times New Roman" w:hAnsi="Times New Roman" w:cs="Times New Roman"/>
          <w:sz w:val="24"/>
          <w:szCs w:val="24"/>
        </w:rPr>
        <w:t>p</w:t>
      </w:r>
      <w:r w:rsidR="00CF3AC0">
        <w:rPr>
          <w:rFonts w:ascii="Times New Roman" w:hAnsi="Times New Roman" w:cs="Times New Roman"/>
          <w:sz w:val="24"/>
          <w:szCs w:val="24"/>
        </w:rPr>
        <w:t>apunktyje</w:t>
      </w:r>
      <w:r w:rsidRPr="00942935">
        <w:rPr>
          <w:rFonts w:ascii="Times New Roman" w:hAnsi="Times New Roman" w:cs="Times New Roman"/>
          <w:sz w:val="24"/>
          <w:szCs w:val="24"/>
        </w:rPr>
        <w:t>, paskaičiuojant neišpirktų Sutarties paslaugų įkainių suma, taikant naują įkainį.</w:t>
      </w:r>
    </w:p>
    <w:p w14:paraId="60A49A62" w14:textId="35557EED" w:rsidR="00942935" w:rsidRPr="00942935" w:rsidRDefault="00942935" w:rsidP="001F030B">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2.</w:t>
      </w:r>
      <w:r w:rsidR="001436BF">
        <w:rPr>
          <w:rFonts w:ascii="Times New Roman" w:hAnsi="Times New Roman" w:cs="Times New Roman"/>
          <w:sz w:val="24"/>
          <w:szCs w:val="24"/>
        </w:rPr>
        <w:t>1</w:t>
      </w:r>
      <w:r w:rsidR="002A69AC">
        <w:rPr>
          <w:rFonts w:ascii="Times New Roman" w:hAnsi="Times New Roman" w:cs="Times New Roman"/>
          <w:sz w:val="24"/>
          <w:szCs w:val="24"/>
        </w:rPr>
        <w:t>3</w:t>
      </w:r>
      <w:r w:rsidRPr="00942935">
        <w:rPr>
          <w:rFonts w:ascii="Times New Roman" w:hAnsi="Times New Roman" w:cs="Times New Roman"/>
          <w:sz w:val="24"/>
          <w:szCs w:val="24"/>
        </w:rPr>
        <w:t xml:space="preserve">. Sutarties paslaugų įkainius peržiūrint antrą ir vėlesnį kartą, perskaičiavimas taikomas tik neišpirktam pagal Sutartį paslaugų kiekiui. </w:t>
      </w:r>
    </w:p>
    <w:p w14:paraId="396A8E94" w14:textId="25A02EF0" w:rsidR="00C76D24" w:rsidRDefault="00942935" w:rsidP="001F030B">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2.1</w:t>
      </w:r>
      <w:r w:rsidR="002A69AC">
        <w:rPr>
          <w:rFonts w:ascii="Times New Roman" w:hAnsi="Times New Roman" w:cs="Times New Roman"/>
          <w:sz w:val="24"/>
          <w:szCs w:val="24"/>
        </w:rPr>
        <w:t>4</w:t>
      </w:r>
      <w:r w:rsidRPr="00942935">
        <w:rPr>
          <w:rFonts w:ascii="Times New Roman" w:hAnsi="Times New Roman" w:cs="Times New Roman"/>
          <w:sz w:val="24"/>
          <w:szCs w:val="24"/>
        </w:rPr>
        <w:t>. Numatytas Sutarties kainos ir paslaugų įkainių perskaičiavimas įforminamas Šalių rašytiniu susitarimu, kuris tampa neatskiriama Sutarties dalimi.</w:t>
      </w:r>
    </w:p>
    <w:p w14:paraId="670110A3" w14:textId="544E657B" w:rsidR="00707446" w:rsidRDefault="00942935" w:rsidP="001F030B">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2.1</w:t>
      </w:r>
      <w:r w:rsidR="002A69AC">
        <w:rPr>
          <w:rFonts w:ascii="Times New Roman" w:hAnsi="Times New Roman" w:cs="Times New Roman"/>
          <w:sz w:val="24"/>
          <w:szCs w:val="24"/>
        </w:rPr>
        <w:t>5</w:t>
      </w:r>
      <w:r w:rsidRPr="00942935">
        <w:rPr>
          <w:rFonts w:ascii="Times New Roman" w:hAnsi="Times New Roman" w:cs="Times New Roman"/>
          <w:sz w:val="24"/>
          <w:szCs w:val="24"/>
        </w:rPr>
        <w:t xml:space="preserve">. </w:t>
      </w:r>
      <w:bookmarkStart w:id="4" w:name="_Hlk177916379"/>
      <w:r w:rsidRPr="00942935">
        <w:rPr>
          <w:rFonts w:ascii="Times New Roman" w:hAnsi="Times New Roman" w:cs="Times New Roman"/>
          <w:sz w:val="24"/>
          <w:szCs w:val="24"/>
        </w:rPr>
        <w:t xml:space="preserve">Vykdant Sutartį, PVM sąskaitas faktūras, sąskaitas faktūras, kreditinius ir debetinius dokumentus teikti naudojantis sąskaitų administravimo bendrosios informacinės sistemos (SABIS) priemonėmis. Jei administravimo bendrosios informacinės sistemos (SABIS) funkcinės galimybės nepakankamos ar laikinai neužtikrinamos, </w:t>
      </w:r>
      <w:r w:rsidR="00707446">
        <w:rPr>
          <w:rFonts w:ascii="Times New Roman" w:hAnsi="Times New Roman" w:cs="Times New Roman"/>
          <w:sz w:val="24"/>
          <w:szCs w:val="24"/>
        </w:rPr>
        <w:t>Užsakovas</w:t>
      </w:r>
      <w:r w:rsidRPr="00942935">
        <w:rPr>
          <w:rFonts w:ascii="Times New Roman" w:hAnsi="Times New Roman" w:cs="Times New Roman"/>
          <w:sz w:val="24"/>
          <w:szCs w:val="24"/>
        </w:rPr>
        <w:t xml:space="preserve"> gali pateikti reikalingą informaciją raštu</w:t>
      </w:r>
      <w:bookmarkEnd w:id="4"/>
      <w:r w:rsidRPr="00942935">
        <w:rPr>
          <w:rFonts w:ascii="Times New Roman" w:hAnsi="Times New Roman" w:cs="Times New Roman"/>
          <w:sz w:val="24"/>
          <w:szCs w:val="24"/>
        </w:rPr>
        <w:t>.</w:t>
      </w:r>
    </w:p>
    <w:p w14:paraId="1969CD08" w14:textId="7D287EC3" w:rsidR="000B1BDD" w:rsidRPr="002A4B2C" w:rsidRDefault="00942935" w:rsidP="002A4B2C">
      <w:pPr>
        <w:spacing w:after="0" w:line="240" w:lineRule="auto"/>
        <w:ind w:firstLine="851"/>
        <w:jc w:val="both"/>
        <w:rPr>
          <w:rFonts w:ascii="Times New Roman" w:hAnsi="Times New Roman" w:cs="Times New Roman"/>
          <w:sz w:val="24"/>
          <w:szCs w:val="24"/>
        </w:rPr>
      </w:pPr>
      <w:r w:rsidRPr="00942935">
        <w:rPr>
          <w:rFonts w:ascii="Times New Roman" w:hAnsi="Times New Roman" w:cs="Times New Roman"/>
          <w:sz w:val="24"/>
          <w:szCs w:val="24"/>
        </w:rPr>
        <w:t>2.1</w:t>
      </w:r>
      <w:r w:rsidR="002A69AC">
        <w:rPr>
          <w:rFonts w:ascii="Times New Roman" w:hAnsi="Times New Roman" w:cs="Times New Roman"/>
          <w:sz w:val="24"/>
          <w:szCs w:val="24"/>
        </w:rPr>
        <w:t>6</w:t>
      </w:r>
      <w:r w:rsidRPr="00942935">
        <w:rPr>
          <w:rFonts w:ascii="Times New Roman" w:hAnsi="Times New Roman" w:cs="Times New Roman"/>
          <w:sz w:val="24"/>
          <w:szCs w:val="24"/>
        </w:rPr>
        <w:t xml:space="preserve">. </w:t>
      </w:r>
      <w:r w:rsidR="00DA3210">
        <w:rPr>
          <w:rFonts w:ascii="Times New Roman" w:hAnsi="Times New Roman" w:cs="Times New Roman"/>
          <w:sz w:val="24"/>
          <w:szCs w:val="24"/>
        </w:rPr>
        <w:t>Užsakovas</w:t>
      </w:r>
      <w:r w:rsidRPr="00942935">
        <w:rPr>
          <w:rFonts w:ascii="Times New Roman" w:hAnsi="Times New Roman" w:cs="Times New Roman"/>
          <w:sz w:val="24"/>
          <w:szCs w:val="24"/>
        </w:rPr>
        <w:t xml:space="preserve"> mokėtiną sumą moka pavedimu per 30 (trisdešimt) kalendorinių dienų nuo paslaugų suteikimo ir PVM sąskaitos faktūros pateikimo dienos į Sutartyje </w:t>
      </w:r>
      <w:r w:rsidR="00B43D64" w:rsidRPr="00B43D64">
        <w:rPr>
          <w:rFonts w:ascii="Times New Roman" w:hAnsi="Times New Roman" w:cs="Times New Roman"/>
          <w:sz w:val="24"/>
          <w:szCs w:val="24"/>
        </w:rPr>
        <w:t>XIV</w:t>
      </w:r>
      <w:r w:rsidRPr="00B43D64">
        <w:rPr>
          <w:rFonts w:ascii="Times New Roman" w:hAnsi="Times New Roman" w:cs="Times New Roman"/>
          <w:sz w:val="24"/>
          <w:szCs w:val="24"/>
        </w:rPr>
        <w:t xml:space="preserve"> skyriuje</w:t>
      </w:r>
      <w:r w:rsidRPr="00942935">
        <w:rPr>
          <w:rFonts w:ascii="Times New Roman" w:hAnsi="Times New Roman" w:cs="Times New Roman"/>
          <w:sz w:val="24"/>
          <w:szCs w:val="24"/>
        </w:rPr>
        <w:t xml:space="preserve"> nurodytą </w:t>
      </w:r>
      <w:r w:rsidR="00DA3210">
        <w:rPr>
          <w:rFonts w:ascii="Times New Roman" w:hAnsi="Times New Roman" w:cs="Times New Roman"/>
          <w:sz w:val="24"/>
          <w:szCs w:val="24"/>
        </w:rPr>
        <w:t>Vykdytojo</w:t>
      </w:r>
      <w:r w:rsidRPr="00942935">
        <w:rPr>
          <w:rFonts w:ascii="Times New Roman" w:hAnsi="Times New Roman" w:cs="Times New Roman"/>
          <w:sz w:val="24"/>
          <w:szCs w:val="24"/>
        </w:rPr>
        <w:t xml:space="preserve"> banko sąskaitą.</w:t>
      </w:r>
    </w:p>
    <w:p w14:paraId="62694F4B" w14:textId="22C2775C" w:rsidR="0087132E" w:rsidRPr="00A1184C" w:rsidRDefault="0087132E" w:rsidP="0087132E">
      <w:pPr>
        <w:spacing w:after="0" w:line="240" w:lineRule="auto"/>
        <w:ind w:firstLine="567"/>
        <w:jc w:val="center"/>
        <w:rPr>
          <w:rFonts w:ascii="Times New Roman" w:hAnsi="Times New Roman" w:cs="Times New Roman"/>
          <w:b/>
          <w:color w:val="auto"/>
          <w:sz w:val="24"/>
          <w:szCs w:val="24"/>
        </w:rPr>
      </w:pPr>
      <w:r w:rsidRPr="00A1184C">
        <w:rPr>
          <w:rFonts w:ascii="Times New Roman" w:hAnsi="Times New Roman" w:cs="Times New Roman"/>
          <w:b/>
          <w:color w:val="auto"/>
          <w:sz w:val="24"/>
          <w:szCs w:val="24"/>
        </w:rPr>
        <w:t>I</w:t>
      </w:r>
      <w:r w:rsidR="00BF47C8">
        <w:rPr>
          <w:rFonts w:ascii="Times New Roman" w:hAnsi="Times New Roman" w:cs="Times New Roman"/>
          <w:b/>
          <w:color w:val="auto"/>
          <w:sz w:val="24"/>
          <w:szCs w:val="24"/>
        </w:rPr>
        <w:t>II</w:t>
      </w:r>
      <w:r w:rsidRPr="00A1184C">
        <w:rPr>
          <w:rFonts w:ascii="Times New Roman" w:hAnsi="Times New Roman" w:cs="Times New Roman"/>
          <w:b/>
          <w:color w:val="auto"/>
          <w:sz w:val="24"/>
          <w:szCs w:val="24"/>
        </w:rPr>
        <w:t xml:space="preserve">  SKYRIUS </w:t>
      </w:r>
    </w:p>
    <w:p w14:paraId="7D13CCB4" w14:textId="77777777" w:rsidR="0087132E" w:rsidRPr="00A1184C" w:rsidRDefault="0087132E" w:rsidP="0087132E">
      <w:pPr>
        <w:spacing w:after="0" w:line="240" w:lineRule="auto"/>
        <w:ind w:firstLine="567"/>
        <w:jc w:val="center"/>
        <w:rPr>
          <w:rFonts w:ascii="Times New Roman" w:hAnsi="Times New Roman" w:cs="Times New Roman"/>
          <w:color w:val="auto"/>
          <w:sz w:val="24"/>
          <w:szCs w:val="24"/>
        </w:rPr>
      </w:pPr>
      <w:r w:rsidRPr="00A1184C">
        <w:rPr>
          <w:rFonts w:ascii="Times New Roman" w:hAnsi="Times New Roman" w:cs="Times New Roman"/>
          <w:b/>
          <w:color w:val="auto"/>
          <w:sz w:val="24"/>
          <w:szCs w:val="24"/>
        </w:rPr>
        <w:t>SUTARTIES ŠALIŲ TEISĖS IR PAREIGOS</w:t>
      </w:r>
    </w:p>
    <w:p w14:paraId="7BA11B22" w14:textId="77777777" w:rsidR="0087132E" w:rsidRPr="008538E2" w:rsidRDefault="0087132E" w:rsidP="0087132E">
      <w:pPr>
        <w:spacing w:after="0" w:line="240" w:lineRule="auto"/>
        <w:ind w:firstLine="567"/>
        <w:jc w:val="both"/>
        <w:rPr>
          <w:rFonts w:ascii="Times New Roman" w:hAnsi="Times New Roman" w:cs="Times New Roman"/>
          <w:b/>
          <w:sz w:val="24"/>
          <w:szCs w:val="24"/>
        </w:rPr>
      </w:pPr>
    </w:p>
    <w:p w14:paraId="6E9AF065" w14:textId="18E74659" w:rsidR="0087132E" w:rsidRPr="008538E2" w:rsidRDefault="006C7E8B" w:rsidP="00BF642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.1. Vykdytojas įsipareigoja:</w:t>
      </w:r>
    </w:p>
    <w:p w14:paraId="49053512" w14:textId="750833EF" w:rsidR="0087132E" w:rsidRPr="008538E2" w:rsidRDefault="00EB5A56" w:rsidP="001F030B">
      <w:pPr>
        <w:spacing w:after="0" w:line="240" w:lineRule="auto"/>
        <w:ind w:firstLine="851"/>
        <w:jc w:val="both"/>
        <w:rPr>
          <w:rFonts w:ascii="Times New Roman" w:hAnsi="Times New Roman" w:cs="Times New Roman"/>
          <w:sz w:val="24"/>
          <w:szCs w:val="24"/>
        </w:rPr>
      </w:pPr>
      <w:r w:rsidRPr="00EB5A56">
        <w:rPr>
          <w:rFonts w:ascii="Times New Roman" w:hAnsi="Times New Roman" w:cs="Times New Roman"/>
          <w:sz w:val="24"/>
          <w:szCs w:val="24"/>
        </w:rPr>
        <w:t>3</w:t>
      </w:r>
      <w:r w:rsidR="0087132E" w:rsidRPr="008538E2">
        <w:rPr>
          <w:rFonts w:ascii="Times New Roman" w:hAnsi="Times New Roman" w:cs="Times New Roman"/>
          <w:sz w:val="24"/>
          <w:szCs w:val="24"/>
        </w:rPr>
        <w:t xml:space="preserve">.1.1. kokybiškai teikti Sutartyje ir jos prieduose numatytas paslaugas </w:t>
      </w:r>
      <w:r>
        <w:rPr>
          <w:rFonts w:ascii="Times New Roman" w:hAnsi="Times New Roman" w:cs="Times New Roman"/>
          <w:sz w:val="24"/>
          <w:szCs w:val="24"/>
        </w:rPr>
        <w:t>per Užsakovo ir Vykdytojo sutartą terminą</w:t>
      </w:r>
      <w:r w:rsidR="0087132E" w:rsidRPr="008538E2">
        <w:rPr>
          <w:rFonts w:ascii="Times New Roman" w:hAnsi="Times New Roman" w:cs="Times New Roman"/>
          <w:sz w:val="24"/>
          <w:szCs w:val="24"/>
        </w:rPr>
        <w:t xml:space="preserve"> savo rizika bei sąskaita kaip įmanoma rūpestingai bei efektyviai, įskaitant, bet neapsiribojant, paslaugų teikimą pagal geriausius visuotinai pripažįstamus profesinius, techninius standartus ir praktiką, panaudodamas visus reikiamus įgūdžius, žinias; </w:t>
      </w:r>
    </w:p>
    <w:p w14:paraId="67D1E068" w14:textId="51DAA304" w:rsidR="0087132E" w:rsidRPr="008538E2" w:rsidRDefault="00EB5A56"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.1.2. bendradarbiauti su Užsakovu visos Sutarties vykdymo metu ir nedelsdamas raštu</w:t>
      </w:r>
      <w:r w:rsidR="0087132E">
        <w:rPr>
          <w:rFonts w:ascii="Times New Roman" w:hAnsi="Times New Roman" w:cs="Times New Roman"/>
          <w:sz w:val="24"/>
          <w:szCs w:val="24"/>
        </w:rPr>
        <w:t xml:space="preserve">  </w:t>
      </w:r>
      <w:r w:rsidR="0087132E" w:rsidRPr="008538E2">
        <w:rPr>
          <w:rFonts w:ascii="Times New Roman" w:hAnsi="Times New Roman" w:cs="Times New Roman"/>
          <w:sz w:val="24"/>
          <w:szCs w:val="24"/>
        </w:rPr>
        <w:t>informuoti Užsakovą apie bet kokias aplinkybes, kurios trukdo ar gali sutrukdyti Vykdytojui užbaigti paslaugų teikimą nustatytais terminais arba gali turėti įtakos teikiamų paslaugų apimčiai ir/ar kokybei;</w:t>
      </w:r>
    </w:p>
    <w:p w14:paraId="486B7B43" w14:textId="21A73D13" w:rsidR="0087132E" w:rsidRPr="008538E2" w:rsidRDefault="00EB5A56"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.1.</w:t>
      </w:r>
      <w:r w:rsidR="00FE6F4E">
        <w:rPr>
          <w:rFonts w:ascii="Times New Roman" w:hAnsi="Times New Roman" w:cs="Times New Roman"/>
          <w:sz w:val="24"/>
          <w:szCs w:val="24"/>
        </w:rPr>
        <w:t>3</w:t>
      </w:r>
      <w:r w:rsidR="0087132E" w:rsidRPr="008538E2">
        <w:rPr>
          <w:rFonts w:ascii="Times New Roman" w:hAnsi="Times New Roman" w:cs="Times New Roman"/>
          <w:sz w:val="24"/>
          <w:szCs w:val="24"/>
        </w:rPr>
        <w:t>. užtikrinti iš Užsakovo Sutarties vykdymo metu gautos ir su Sutarties vykdymu susijusios informacijos konfidencialumą bei apsaugą;</w:t>
      </w:r>
    </w:p>
    <w:p w14:paraId="5E649A12" w14:textId="2FA93163" w:rsidR="0087132E" w:rsidRPr="008538E2" w:rsidRDefault="00EB5A56"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.1.</w:t>
      </w:r>
      <w:r w:rsidR="004C3714">
        <w:rPr>
          <w:rFonts w:ascii="Times New Roman" w:hAnsi="Times New Roman" w:cs="Times New Roman"/>
          <w:sz w:val="24"/>
          <w:szCs w:val="24"/>
        </w:rPr>
        <w:t>4</w:t>
      </w:r>
      <w:r w:rsidR="0087132E" w:rsidRPr="008538E2">
        <w:rPr>
          <w:rFonts w:ascii="Times New Roman" w:hAnsi="Times New Roman" w:cs="Times New Roman"/>
          <w:sz w:val="24"/>
          <w:szCs w:val="24"/>
        </w:rPr>
        <w:t>. nenaudoti Užsakovo paslaugų ženklų ar pavadinimo jokioje reklamoje, leidiniuose ar kitur be išankstinio raštiško Užsakovo sutikimo;</w:t>
      </w:r>
    </w:p>
    <w:p w14:paraId="5477917C" w14:textId="70DA634E" w:rsidR="0087132E" w:rsidRPr="008538E2" w:rsidRDefault="00EB5A56"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.1.</w:t>
      </w:r>
      <w:r w:rsidR="004C3714">
        <w:rPr>
          <w:rFonts w:ascii="Times New Roman" w:hAnsi="Times New Roman" w:cs="Times New Roman"/>
          <w:sz w:val="24"/>
          <w:szCs w:val="24"/>
        </w:rPr>
        <w:t>5</w:t>
      </w:r>
      <w:r w:rsidR="0087132E" w:rsidRPr="008538E2">
        <w:rPr>
          <w:rFonts w:ascii="Times New Roman" w:hAnsi="Times New Roman" w:cs="Times New Roman"/>
          <w:sz w:val="24"/>
          <w:szCs w:val="24"/>
        </w:rPr>
        <w:t>. užtikrinti, kad Sutarties sudarymo momentu ir visą jos galiojimo laikotarpį paslaugas teiktų reikiamas ir optimalus specialistų skaičius ir Vykdytojo specialistai turėtų reikiamą kvalifikaciją ir patirtį, nepriklausomai, ar buvo keliami kvalifikacijos reikalavimai pirkimo dokumentuose, reikalingas norint kokybiškai ir laiku teikti paslaugas;</w:t>
      </w:r>
    </w:p>
    <w:p w14:paraId="0A151FF0" w14:textId="738A36D6" w:rsidR="0087132E" w:rsidRPr="008538E2" w:rsidRDefault="00B703B1"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.1.</w:t>
      </w:r>
      <w:r w:rsidR="00306A8F">
        <w:rPr>
          <w:rFonts w:ascii="Times New Roman" w:hAnsi="Times New Roman" w:cs="Times New Roman"/>
          <w:sz w:val="24"/>
          <w:szCs w:val="24"/>
        </w:rPr>
        <w:t>6</w:t>
      </w:r>
      <w:r w:rsidR="0087132E" w:rsidRPr="008538E2">
        <w:rPr>
          <w:rFonts w:ascii="Times New Roman" w:hAnsi="Times New Roman" w:cs="Times New Roman"/>
          <w:sz w:val="24"/>
          <w:szCs w:val="24"/>
        </w:rPr>
        <w:t>. Užsakovui raštu paprašius, grąžinti visus iš Užsakovo gautus Sutarčiai vykdyti reikalingus dokumentus;</w:t>
      </w:r>
    </w:p>
    <w:p w14:paraId="6776DE27" w14:textId="33764B52" w:rsidR="0087132E" w:rsidRPr="008538E2" w:rsidRDefault="00B703B1"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.1.</w:t>
      </w:r>
      <w:r w:rsidR="00306A8F">
        <w:rPr>
          <w:rFonts w:ascii="Times New Roman" w:hAnsi="Times New Roman" w:cs="Times New Roman"/>
          <w:sz w:val="24"/>
          <w:szCs w:val="24"/>
        </w:rPr>
        <w:t>7</w:t>
      </w:r>
      <w:r w:rsidR="0087132E" w:rsidRPr="008538E2">
        <w:rPr>
          <w:rFonts w:ascii="Times New Roman" w:hAnsi="Times New Roman" w:cs="Times New Roman"/>
          <w:sz w:val="24"/>
          <w:szCs w:val="24"/>
        </w:rPr>
        <w:t>. Užsakovui nurodžius suteiktų paslaugų trūkumus, neatitikimus, pastabas, ištaisyti juos savo sąskaita per Užsakovo nurodytą protingą terminą;</w:t>
      </w:r>
    </w:p>
    <w:p w14:paraId="56355F33" w14:textId="5E5E869B" w:rsidR="0087132E" w:rsidRPr="008538E2" w:rsidRDefault="00B703B1"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.1.</w:t>
      </w:r>
      <w:r w:rsidR="00306A8F">
        <w:rPr>
          <w:rFonts w:ascii="Times New Roman" w:hAnsi="Times New Roman" w:cs="Times New Roman"/>
          <w:sz w:val="24"/>
          <w:szCs w:val="24"/>
        </w:rPr>
        <w:t>8</w:t>
      </w:r>
      <w:r w:rsidR="0087132E" w:rsidRPr="008538E2">
        <w:rPr>
          <w:rFonts w:ascii="Times New Roman" w:hAnsi="Times New Roman" w:cs="Times New Roman"/>
          <w:sz w:val="24"/>
          <w:szCs w:val="24"/>
        </w:rPr>
        <w:t xml:space="preserve">. </w:t>
      </w:r>
      <w:r>
        <w:rPr>
          <w:rFonts w:ascii="Times New Roman" w:hAnsi="Times New Roman" w:cs="Times New Roman"/>
          <w:sz w:val="24"/>
          <w:szCs w:val="24"/>
        </w:rPr>
        <w:t>v</w:t>
      </w:r>
      <w:r w:rsidRPr="00B703B1">
        <w:rPr>
          <w:rFonts w:ascii="Times New Roman" w:hAnsi="Times New Roman" w:cs="Times New Roman"/>
          <w:sz w:val="24"/>
          <w:szCs w:val="24"/>
        </w:rPr>
        <w:t>ykdant Sutartį, PVM sąskaitas faktūras, sąskaitas faktūras, kreditinius ir debetinius dokumentus teikti naudojantis sąskaitų administravimo bendrosios informacinės sistemos (SABIS) priemonėmis. Jei administravimo bendrosios informacinės sistemos (SABIS) funkcinės galimybės nepakankamos ar laikinai neužtikrinamos, Užsakovas gali pateikti reikalingą informaciją raštu</w:t>
      </w:r>
      <w:r>
        <w:rPr>
          <w:rFonts w:ascii="Times New Roman" w:hAnsi="Times New Roman" w:cs="Times New Roman"/>
          <w:sz w:val="24"/>
          <w:szCs w:val="24"/>
        </w:rPr>
        <w:t>;</w:t>
      </w:r>
    </w:p>
    <w:p w14:paraId="589209FB" w14:textId="026300ED" w:rsidR="0087132E" w:rsidRPr="008538E2" w:rsidRDefault="0087132E" w:rsidP="001F030B">
      <w:pPr>
        <w:spacing w:after="0" w:line="240" w:lineRule="auto"/>
        <w:ind w:firstLine="851"/>
        <w:jc w:val="both"/>
        <w:rPr>
          <w:rFonts w:ascii="Times New Roman" w:hAnsi="Times New Roman" w:cs="Times New Roman"/>
          <w:sz w:val="24"/>
          <w:szCs w:val="24"/>
        </w:rPr>
      </w:pPr>
      <w:r w:rsidRPr="008538E2">
        <w:rPr>
          <w:rFonts w:ascii="Times New Roman" w:eastAsia="Times New Roman" w:hAnsi="Times New Roman" w:cs="Times New Roman"/>
          <w:sz w:val="24"/>
          <w:szCs w:val="24"/>
        </w:rPr>
        <w:t xml:space="preserve"> </w:t>
      </w:r>
      <w:r w:rsidR="00DE0DCF">
        <w:rPr>
          <w:rFonts w:ascii="Times New Roman" w:hAnsi="Times New Roman" w:cs="Times New Roman"/>
          <w:sz w:val="24"/>
          <w:szCs w:val="24"/>
        </w:rPr>
        <w:t>3</w:t>
      </w:r>
      <w:r w:rsidRPr="008538E2">
        <w:rPr>
          <w:rFonts w:ascii="Times New Roman" w:hAnsi="Times New Roman" w:cs="Times New Roman"/>
          <w:sz w:val="24"/>
          <w:szCs w:val="24"/>
        </w:rPr>
        <w:t>.1.</w:t>
      </w:r>
      <w:r w:rsidR="00DE0DCF">
        <w:rPr>
          <w:rFonts w:ascii="Times New Roman" w:hAnsi="Times New Roman" w:cs="Times New Roman"/>
          <w:sz w:val="24"/>
          <w:szCs w:val="24"/>
        </w:rPr>
        <w:t>9</w:t>
      </w:r>
      <w:r w:rsidRPr="008538E2">
        <w:rPr>
          <w:rFonts w:ascii="Times New Roman" w:hAnsi="Times New Roman" w:cs="Times New Roman"/>
          <w:sz w:val="24"/>
          <w:szCs w:val="24"/>
        </w:rPr>
        <w:t xml:space="preserve">. rūpestingai tvarkyti sąskaitas, įrašus ir kvitus, susijusius su Užsakovo vykdomais mokėjimais pagal šią Sutartį. Užsakovo prašymu Vykdytojas pateikia Užsakovui ar nepriklausomam auditoriui ar kitai institucijai, turinčiai teisę gauti informaciją apie šios Sutarties vykdymą, visas </w:t>
      </w:r>
      <w:r w:rsidRPr="008538E2">
        <w:rPr>
          <w:rFonts w:ascii="Times New Roman" w:hAnsi="Times New Roman" w:cs="Times New Roman"/>
          <w:sz w:val="24"/>
          <w:szCs w:val="24"/>
        </w:rPr>
        <w:lastRenderedPageBreak/>
        <w:t>sąskaitas, įrašus ir kvitus. Vykdytojas pateikia visus paaiškinimus, susijusius su išlaidomis, kurias Užsakovas prašo paaiškinti;</w:t>
      </w:r>
    </w:p>
    <w:p w14:paraId="103D971C" w14:textId="618FE3F8" w:rsidR="0087132E" w:rsidRDefault="001F65D9"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.1.1</w:t>
      </w:r>
      <w:r>
        <w:rPr>
          <w:rFonts w:ascii="Times New Roman" w:hAnsi="Times New Roman" w:cs="Times New Roman"/>
          <w:sz w:val="24"/>
          <w:szCs w:val="24"/>
        </w:rPr>
        <w:t>0</w:t>
      </w:r>
      <w:r w:rsidR="0087132E" w:rsidRPr="008538E2">
        <w:rPr>
          <w:rFonts w:ascii="Times New Roman" w:hAnsi="Times New Roman" w:cs="Times New Roman"/>
          <w:sz w:val="24"/>
          <w:szCs w:val="24"/>
        </w:rPr>
        <w:t xml:space="preserve"> </w:t>
      </w:r>
      <w:r w:rsidR="0087132E" w:rsidRPr="00FB52B9">
        <w:rPr>
          <w:rFonts w:ascii="Times New Roman" w:hAnsi="Times New Roman" w:cs="Times New Roman"/>
          <w:sz w:val="24"/>
          <w:szCs w:val="24"/>
        </w:rPr>
        <w:t>vykdant Sutartį užtikrinti šių aplinkosaugos reikalavimų laikymąsi:</w:t>
      </w:r>
      <w:r w:rsidR="006B39B7">
        <w:rPr>
          <w:rFonts w:ascii="Times New Roman" w:hAnsi="Times New Roman" w:cs="Times New Roman"/>
          <w:sz w:val="24"/>
          <w:szCs w:val="24"/>
        </w:rPr>
        <w:t xml:space="preserve"> </w:t>
      </w:r>
      <w:r w:rsidR="0087132E" w:rsidRPr="00FB52B9">
        <w:rPr>
          <w:rFonts w:ascii="Times New Roman" w:hAnsi="Times New Roman" w:cs="Times New Roman"/>
          <w:sz w:val="24"/>
          <w:szCs w:val="24"/>
        </w:rPr>
        <w:t xml:space="preserve">siekti mažinti popieriaus sunaudojimą, atsisakyti nebūtino dokumentų kopijavimo ir spausdinimo, rengiama dokumentacija (kiek tai įmanoma) </w:t>
      </w:r>
      <w:r w:rsidR="00020187">
        <w:rPr>
          <w:rFonts w:ascii="Times New Roman" w:hAnsi="Times New Roman" w:cs="Times New Roman"/>
          <w:sz w:val="24"/>
          <w:szCs w:val="24"/>
        </w:rPr>
        <w:t>Užsakovui</w:t>
      </w:r>
      <w:r w:rsidR="0087132E" w:rsidRPr="00FB52B9">
        <w:rPr>
          <w:rFonts w:ascii="Times New Roman" w:hAnsi="Times New Roman" w:cs="Times New Roman"/>
          <w:sz w:val="24"/>
          <w:szCs w:val="24"/>
        </w:rPr>
        <w:t xml:space="preserve"> turi būti pateikt</w:t>
      </w:r>
      <w:r w:rsidR="00020187">
        <w:rPr>
          <w:rFonts w:ascii="Times New Roman" w:hAnsi="Times New Roman" w:cs="Times New Roman"/>
          <w:sz w:val="24"/>
          <w:szCs w:val="24"/>
        </w:rPr>
        <w:t>a</w:t>
      </w:r>
      <w:r w:rsidR="0087132E" w:rsidRPr="00FB52B9">
        <w:rPr>
          <w:rFonts w:ascii="Times New Roman" w:hAnsi="Times New Roman" w:cs="Times New Roman"/>
          <w:sz w:val="24"/>
          <w:szCs w:val="24"/>
        </w:rPr>
        <w:t xml:space="preserve"> tik elektroniniu formatu, o dokumentacija, kuri turi būti pasirašoma, turi būti pasirašoma elektroniniu parašu. Esant būtinybei spausdinti, naudojamas perdirbtas popierius, kuris atitinka žaliojo pirkimo reikalavimus, nurodytus Aplinkos apsaugos kriterijų taikymo, vykdant žaliuosius pirkimus, tvarkos apraše patvirtintame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p w14:paraId="47B169B1" w14:textId="56E85679" w:rsidR="00A51BB4" w:rsidRPr="00FB52B9" w:rsidRDefault="00A51BB4"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3.1.11. </w:t>
      </w:r>
      <w:bookmarkStart w:id="5" w:name="_Hlk177935461"/>
      <w:r>
        <w:rPr>
          <w:rFonts w:ascii="Times New Roman" w:hAnsi="Times New Roman" w:cs="Times New Roman"/>
          <w:sz w:val="24"/>
          <w:szCs w:val="24"/>
        </w:rPr>
        <w:t>S</w:t>
      </w:r>
      <w:r w:rsidRPr="00A51BB4">
        <w:rPr>
          <w:rFonts w:ascii="Times New Roman" w:hAnsi="Times New Roman" w:cs="Times New Roman"/>
          <w:sz w:val="24"/>
          <w:szCs w:val="24"/>
        </w:rPr>
        <w:t>utarties vykdymo metu laikyt</w:t>
      </w:r>
      <w:r w:rsidR="00E6391A">
        <w:rPr>
          <w:rFonts w:ascii="Times New Roman" w:hAnsi="Times New Roman" w:cs="Times New Roman"/>
          <w:sz w:val="24"/>
          <w:szCs w:val="24"/>
        </w:rPr>
        <w:t>is</w:t>
      </w:r>
      <w:r w:rsidRPr="00A51BB4">
        <w:rPr>
          <w:rFonts w:ascii="Times New Roman" w:hAnsi="Times New Roman" w:cs="Times New Roman"/>
          <w:sz w:val="24"/>
          <w:szCs w:val="24"/>
        </w:rPr>
        <w:t xml:space="preserve"> Tiekėjų etikos kodekso (toliau – Kodeksas) 49 punkto nuostatų </w:t>
      </w:r>
      <w:bookmarkEnd w:id="5"/>
      <w:r w:rsidRPr="00A51BB4">
        <w:rPr>
          <w:rFonts w:ascii="Times New Roman" w:hAnsi="Times New Roman" w:cs="Times New Roman"/>
          <w:sz w:val="24"/>
          <w:szCs w:val="24"/>
        </w:rPr>
        <w:t>(</w:t>
      </w:r>
      <w:hyperlink r:id="rId7" w:history="1">
        <w:r w:rsidRPr="00A51BB4">
          <w:rPr>
            <w:rStyle w:val="Hipersaitas"/>
            <w:sz w:val="24"/>
            <w:szCs w:val="24"/>
          </w:rPr>
          <w:t>https://vpt.lrv.lt/media/viesa/saugykla/2024/1/w2fscibRf-4.pdf)</w:t>
        </w:r>
      </w:hyperlink>
      <w:r w:rsidRPr="00A51BB4">
        <w:rPr>
          <w:rFonts w:ascii="Times New Roman" w:hAnsi="Times New Roman" w:cs="Times New Roman"/>
          <w:sz w:val="24"/>
          <w:szCs w:val="24"/>
        </w:rPr>
        <w:t xml:space="preserve">, t. y. </w:t>
      </w:r>
      <w:r w:rsidR="00E6391A">
        <w:rPr>
          <w:rFonts w:ascii="Times New Roman" w:hAnsi="Times New Roman" w:cs="Times New Roman"/>
          <w:sz w:val="24"/>
          <w:szCs w:val="24"/>
        </w:rPr>
        <w:t>Vykdytojas</w:t>
      </w:r>
      <w:r w:rsidRPr="00A51BB4">
        <w:rPr>
          <w:rFonts w:ascii="Times New Roman" w:hAnsi="Times New Roman" w:cs="Times New Roman"/>
          <w:sz w:val="24"/>
          <w:szCs w:val="24"/>
        </w:rPr>
        <w:t xml:space="preserve">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w:t>
      </w:r>
      <w:r w:rsidR="00E6391A">
        <w:rPr>
          <w:rFonts w:ascii="Times New Roman" w:hAnsi="Times New Roman" w:cs="Times New Roman"/>
          <w:sz w:val="24"/>
          <w:szCs w:val="24"/>
        </w:rPr>
        <w:t>Vykdytojas</w:t>
      </w:r>
      <w:r w:rsidRPr="00A51BB4">
        <w:rPr>
          <w:rFonts w:ascii="Times New Roman" w:hAnsi="Times New Roman" w:cs="Times New Roman"/>
          <w:sz w:val="24"/>
          <w:szCs w:val="24"/>
        </w:rPr>
        <w:t xml:space="preserve"> turi nesiremti pajėgumais ir (ar) nesudaryti </w:t>
      </w:r>
      <w:proofErr w:type="spellStart"/>
      <w:r w:rsidRPr="00A51BB4">
        <w:rPr>
          <w:rFonts w:ascii="Times New Roman" w:hAnsi="Times New Roman" w:cs="Times New Roman"/>
          <w:sz w:val="24"/>
          <w:szCs w:val="24"/>
        </w:rPr>
        <w:t>subtiekimo</w:t>
      </w:r>
      <w:proofErr w:type="spellEnd"/>
      <w:r w:rsidRPr="00A51BB4">
        <w:rPr>
          <w:rFonts w:ascii="Times New Roman" w:hAnsi="Times New Roman" w:cs="Times New Roman"/>
          <w:sz w:val="24"/>
          <w:szCs w:val="24"/>
        </w:rPr>
        <w:t xml:space="preserve"> sutarties (-</w:t>
      </w:r>
      <w:proofErr w:type="spellStart"/>
      <w:r w:rsidRPr="00A51BB4">
        <w:rPr>
          <w:rFonts w:ascii="Times New Roman" w:hAnsi="Times New Roman" w:cs="Times New Roman"/>
          <w:sz w:val="24"/>
          <w:szCs w:val="24"/>
        </w:rPr>
        <w:t>čių</w:t>
      </w:r>
      <w:proofErr w:type="spellEnd"/>
      <w:r w:rsidRPr="00A51BB4">
        <w:rPr>
          <w:rFonts w:ascii="Times New Roman" w:hAnsi="Times New Roman" w:cs="Times New Roman"/>
          <w:sz w:val="24"/>
          <w:szCs w:val="24"/>
        </w:rPr>
        <w:t>) su subtiekėju (-</w:t>
      </w:r>
      <w:proofErr w:type="spellStart"/>
      <w:r w:rsidRPr="00A51BB4">
        <w:rPr>
          <w:rFonts w:ascii="Times New Roman" w:hAnsi="Times New Roman" w:cs="Times New Roman"/>
          <w:sz w:val="24"/>
          <w:szCs w:val="24"/>
        </w:rPr>
        <w:t>ais</w:t>
      </w:r>
      <w:proofErr w:type="spellEnd"/>
      <w:r w:rsidRPr="00A51BB4">
        <w:rPr>
          <w:rFonts w:ascii="Times New Roman" w:hAnsi="Times New Roman" w:cs="Times New Roman"/>
          <w:sz w:val="24"/>
          <w:szCs w:val="24"/>
        </w:rPr>
        <w:t>) netenkinančiu (-</w:t>
      </w:r>
      <w:proofErr w:type="spellStart"/>
      <w:r w:rsidRPr="00A51BB4">
        <w:rPr>
          <w:rFonts w:ascii="Times New Roman" w:hAnsi="Times New Roman" w:cs="Times New Roman"/>
          <w:sz w:val="24"/>
          <w:szCs w:val="24"/>
        </w:rPr>
        <w:t>ais</w:t>
      </w:r>
      <w:proofErr w:type="spellEnd"/>
      <w:r w:rsidRPr="00A51BB4">
        <w:rPr>
          <w:rFonts w:ascii="Times New Roman" w:hAnsi="Times New Roman" w:cs="Times New Roman"/>
          <w:sz w:val="24"/>
          <w:szCs w:val="24"/>
        </w:rPr>
        <w:t xml:space="preserve">) šios sąlygos. </w:t>
      </w:r>
      <w:r w:rsidR="00E6391A">
        <w:rPr>
          <w:rFonts w:ascii="Times New Roman" w:hAnsi="Times New Roman" w:cs="Times New Roman"/>
          <w:sz w:val="24"/>
          <w:szCs w:val="24"/>
        </w:rPr>
        <w:t>Vykdytojas</w:t>
      </w:r>
      <w:r w:rsidRPr="00A51BB4">
        <w:rPr>
          <w:rFonts w:ascii="Times New Roman" w:hAnsi="Times New Roman" w:cs="Times New Roman"/>
          <w:sz w:val="24"/>
          <w:szCs w:val="24"/>
        </w:rPr>
        <w:t xml:space="preserve"> turi užtikrinti, kad anksčiau minėtų Kodekso nuostatų laikytųsi visi tiekėjo pasitelkti tretieji asmenys (subtiekėjai ir kiti ūkio subjektai, kurių pajėgumais tiekėjas remiasi</w:t>
      </w:r>
      <w:r w:rsidR="00E6391A">
        <w:rPr>
          <w:rFonts w:ascii="Times New Roman" w:hAnsi="Times New Roman" w:cs="Times New Roman"/>
          <w:sz w:val="24"/>
          <w:szCs w:val="24"/>
        </w:rPr>
        <w:t>);</w:t>
      </w:r>
    </w:p>
    <w:p w14:paraId="5314FDE0" w14:textId="668ECD27" w:rsidR="0087132E" w:rsidRDefault="00890DFC" w:rsidP="001F030B">
      <w:pPr>
        <w:spacing w:after="0" w:line="240" w:lineRule="auto"/>
        <w:ind w:firstLine="851"/>
        <w:jc w:val="both"/>
        <w:rPr>
          <w:rFonts w:ascii="Times New Roman" w:hAnsi="Times New Roman" w:cs="Times New Roman"/>
          <w:sz w:val="24"/>
          <w:szCs w:val="24"/>
        </w:rPr>
      </w:pPr>
      <w:r w:rsidRPr="001C24F9">
        <w:rPr>
          <w:rFonts w:ascii="Times New Roman" w:hAnsi="Times New Roman" w:cs="Times New Roman"/>
          <w:sz w:val="24"/>
          <w:szCs w:val="24"/>
        </w:rPr>
        <w:t>3</w:t>
      </w:r>
      <w:r w:rsidR="0087132E" w:rsidRPr="00FB52B9">
        <w:rPr>
          <w:rFonts w:ascii="Times New Roman" w:hAnsi="Times New Roman" w:cs="Times New Roman"/>
          <w:sz w:val="24"/>
          <w:szCs w:val="24"/>
        </w:rPr>
        <w:t>.1.1</w:t>
      </w:r>
      <w:r w:rsidR="00A51BB4">
        <w:rPr>
          <w:rFonts w:ascii="Times New Roman" w:hAnsi="Times New Roman" w:cs="Times New Roman"/>
          <w:sz w:val="24"/>
          <w:szCs w:val="24"/>
        </w:rPr>
        <w:t>2</w:t>
      </w:r>
      <w:r w:rsidR="0087132E" w:rsidRPr="00FB52B9">
        <w:rPr>
          <w:rFonts w:ascii="Times New Roman" w:hAnsi="Times New Roman" w:cs="Times New Roman"/>
          <w:sz w:val="24"/>
          <w:szCs w:val="24"/>
        </w:rPr>
        <w:t xml:space="preserve">. </w:t>
      </w:r>
      <w:r w:rsidR="001C24F9">
        <w:rPr>
          <w:rFonts w:ascii="Times New Roman" w:hAnsi="Times New Roman" w:cs="Times New Roman"/>
          <w:sz w:val="24"/>
          <w:szCs w:val="24"/>
        </w:rPr>
        <w:t>Užsakovui</w:t>
      </w:r>
      <w:r w:rsidR="0087132E" w:rsidRPr="00FB52B9">
        <w:rPr>
          <w:rFonts w:ascii="Times New Roman" w:hAnsi="Times New Roman" w:cs="Times New Roman"/>
          <w:sz w:val="24"/>
          <w:szCs w:val="24"/>
        </w:rPr>
        <w:t xml:space="preserve"> paprašius, per 3 (tris) darbo dienas pateikti informaciją ir /ar dokumentus, kurie įrodytų </w:t>
      </w:r>
      <w:r w:rsidR="001C24F9">
        <w:rPr>
          <w:rFonts w:ascii="Times New Roman" w:hAnsi="Times New Roman" w:cs="Times New Roman"/>
          <w:sz w:val="24"/>
          <w:szCs w:val="24"/>
        </w:rPr>
        <w:t>Vykdytojo</w:t>
      </w:r>
      <w:r w:rsidR="0087132E" w:rsidRPr="00FB52B9">
        <w:rPr>
          <w:rFonts w:ascii="Times New Roman" w:hAnsi="Times New Roman" w:cs="Times New Roman"/>
          <w:sz w:val="24"/>
          <w:szCs w:val="24"/>
        </w:rPr>
        <w:t xml:space="preserve"> aplinkosaugos reikalavimų, nurodytų Sutarties </w:t>
      </w:r>
      <w:r w:rsidR="001C24F9">
        <w:rPr>
          <w:rFonts w:ascii="Times New Roman" w:hAnsi="Times New Roman" w:cs="Times New Roman"/>
          <w:sz w:val="24"/>
          <w:szCs w:val="24"/>
        </w:rPr>
        <w:t>3</w:t>
      </w:r>
      <w:r w:rsidR="0087132E" w:rsidRPr="00FB52B9">
        <w:rPr>
          <w:rFonts w:ascii="Times New Roman" w:hAnsi="Times New Roman" w:cs="Times New Roman"/>
          <w:sz w:val="24"/>
          <w:szCs w:val="24"/>
        </w:rPr>
        <w:t>.1.1</w:t>
      </w:r>
      <w:r w:rsidR="001C24F9">
        <w:rPr>
          <w:rFonts w:ascii="Times New Roman" w:hAnsi="Times New Roman" w:cs="Times New Roman"/>
          <w:sz w:val="24"/>
          <w:szCs w:val="24"/>
        </w:rPr>
        <w:t>0</w:t>
      </w:r>
      <w:r w:rsidR="0087132E" w:rsidRPr="00FB52B9">
        <w:rPr>
          <w:rFonts w:ascii="Times New Roman" w:hAnsi="Times New Roman" w:cs="Times New Roman"/>
          <w:sz w:val="24"/>
          <w:szCs w:val="24"/>
        </w:rPr>
        <w:t xml:space="preserve"> papunktyje laikymąsi;</w:t>
      </w:r>
    </w:p>
    <w:p w14:paraId="5B59DC30" w14:textId="20901CCF" w:rsidR="0087132E" w:rsidRPr="008538E2" w:rsidRDefault="004A08BD"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.1.1</w:t>
      </w:r>
      <w:r w:rsidR="00A51BB4">
        <w:rPr>
          <w:rFonts w:ascii="Times New Roman" w:hAnsi="Times New Roman" w:cs="Times New Roman"/>
          <w:sz w:val="24"/>
          <w:szCs w:val="24"/>
        </w:rPr>
        <w:t>3</w:t>
      </w:r>
      <w:r w:rsidR="0087132E" w:rsidRPr="008538E2">
        <w:rPr>
          <w:rFonts w:ascii="Times New Roman" w:hAnsi="Times New Roman" w:cs="Times New Roman"/>
          <w:sz w:val="24"/>
          <w:szCs w:val="24"/>
        </w:rPr>
        <w:t>. tinkamai vykdyti kitus įsipareigojimus, numatytus Sutartyje ir galiojančiuose Lietuvos Respublikos  teisės aktuose.</w:t>
      </w:r>
    </w:p>
    <w:p w14:paraId="2160FA47" w14:textId="35C4DB03" w:rsidR="0087132E" w:rsidRPr="008538E2" w:rsidRDefault="002318AA"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.2. Vykdytojas turi teisę:</w:t>
      </w:r>
    </w:p>
    <w:p w14:paraId="206E2B4B" w14:textId="5A864B64" w:rsidR="0087132E" w:rsidRPr="008538E2" w:rsidRDefault="002318AA" w:rsidP="001F030B">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3</w:t>
      </w:r>
      <w:r w:rsidR="0087132E" w:rsidRPr="008538E2">
        <w:rPr>
          <w:rFonts w:ascii="Times New Roman" w:hAnsi="Times New Roman" w:cs="Times New Roman"/>
          <w:sz w:val="24"/>
          <w:szCs w:val="24"/>
        </w:rPr>
        <w:t>.2.1. gauti paslaugų kainą su sąlyga, kad jis tinkamai ir laiku įvykdo visus Sutartyje numatytus įsipareigojimus;</w:t>
      </w:r>
    </w:p>
    <w:p w14:paraId="65B31018" w14:textId="6428E341" w:rsidR="0087132E" w:rsidRPr="008538E2" w:rsidRDefault="002318AA"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.2.</w:t>
      </w:r>
      <w:r w:rsidR="005267F2">
        <w:rPr>
          <w:rFonts w:ascii="Times New Roman" w:hAnsi="Times New Roman" w:cs="Times New Roman"/>
          <w:sz w:val="24"/>
          <w:szCs w:val="24"/>
        </w:rPr>
        <w:t>2</w:t>
      </w:r>
      <w:r w:rsidR="0087132E" w:rsidRPr="008538E2">
        <w:rPr>
          <w:rFonts w:ascii="Times New Roman" w:hAnsi="Times New Roman" w:cs="Times New Roman"/>
          <w:sz w:val="24"/>
          <w:szCs w:val="24"/>
        </w:rPr>
        <w:t>. Vykdytojas turi ir kitas Sutarties ir Lietuvos Respublikos  galiojančių teisės aktų numatytas teises.</w:t>
      </w:r>
    </w:p>
    <w:p w14:paraId="217D676D" w14:textId="698C3BB0" w:rsidR="0087132E" w:rsidRPr="008538E2" w:rsidRDefault="002341EC"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.3. Užsakovas įsipareigoja:</w:t>
      </w:r>
    </w:p>
    <w:p w14:paraId="62F579FE" w14:textId="3C3DEA45" w:rsidR="0087132E" w:rsidRPr="008538E2" w:rsidRDefault="002341EC"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.3.1. laiku priimti iš Vykdytojo tinkamai ir kokybiškai suteiktas paslaugas ir laiku už jas atsiskaityti Sutarties II skyriuje nustatyta tvarka;</w:t>
      </w:r>
    </w:p>
    <w:p w14:paraId="7E55E45B" w14:textId="78C2267D" w:rsidR="0087132E" w:rsidRPr="008538E2" w:rsidRDefault="002341EC"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.3.2. nedelsiant pranešti Vykdytojui apie Sutarties sąlygų pažeidimą, kai tik toks pažeidimas yra nustatomas;</w:t>
      </w:r>
    </w:p>
    <w:p w14:paraId="40266428" w14:textId="2BEB1DC9" w:rsidR="0087132E" w:rsidRPr="008538E2" w:rsidRDefault="002341EC"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 xml:space="preserve">.3.3. patikrinti pašalinimo pagrindų nebuvimą ir atitikimą kvalifikacijos reikalavimams (jei tokie buvo keliami) naujai pasitelkiamų subteikėjų; </w:t>
      </w:r>
    </w:p>
    <w:p w14:paraId="1BDD17FE" w14:textId="08D6FD90" w:rsidR="0087132E" w:rsidRPr="008538E2" w:rsidRDefault="002341EC"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.3.4. Vykdytojui sudaryti visas sąlygas, suteikti informaciją ar dokumentus, būtinus paslaugoms teikti;</w:t>
      </w:r>
    </w:p>
    <w:p w14:paraId="0BEE2D5D" w14:textId="77B35E97" w:rsidR="0087132E" w:rsidRPr="008538E2" w:rsidRDefault="002341EC"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.4. Užsakovas turi teisę:</w:t>
      </w:r>
    </w:p>
    <w:p w14:paraId="4B4F0434" w14:textId="487AFAB7" w:rsidR="0087132E" w:rsidRPr="008538E2" w:rsidRDefault="002341EC"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sidRPr="008538E2">
        <w:rPr>
          <w:rFonts w:ascii="Times New Roman" w:hAnsi="Times New Roman" w:cs="Times New Roman"/>
          <w:sz w:val="24"/>
          <w:szCs w:val="24"/>
        </w:rPr>
        <w:t>.4.1. reikalauti, jog tinkamai, laiku ir kokybiškai būtų teikiamos paslaugos, prižiūrėti paslaugų teikimą bei teikti pastabas dėl jų teikimo, taip pat žodžiu ir raštu nurodyti Vykdytojui teikiamų paslaugų trūkumus ar neatitikimus; reikalauti, kad jie būtų pašalinti per protingą terminą;</w:t>
      </w:r>
    </w:p>
    <w:p w14:paraId="31611A4E" w14:textId="1910ED62" w:rsidR="0087132E" w:rsidRDefault="002341EC" w:rsidP="001F03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3</w:t>
      </w:r>
      <w:r w:rsidR="0087132E" w:rsidRPr="007D4FE0">
        <w:rPr>
          <w:rFonts w:ascii="Times New Roman" w:hAnsi="Times New Roman" w:cs="Times New Roman"/>
          <w:sz w:val="24"/>
          <w:szCs w:val="24"/>
        </w:rPr>
        <w:t>.4.2</w:t>
      </w:r>
      <w:r w:rsidR="0087132E" w:rsidRPr="008538E2">
        <w:rPr>
          <w:rFonts w:ascii="Times New Roman" w:hAnsi="Times New Roman" w:cs="Times New Roman"/>
          <w:sz w:val="24"/>
          <w:szCs w:val="24"/>
        </w:rPr>
        <w:t xml:space="preserve">. </w:t>
      </w:r>
      <w:r w:rsidR="0087132E" w:rsidRPr="00FB52B9">
        <w:rPr>
          <w:rFonts w:ascii="Times New Roman" w:hAnsi="Times New Roman" w:cs="Times New Roman"/>
          <w:sz w:val="24"/>
          <w:szCs w:val="24"/>
        </w:rPr>
        <w:t xml:space="preserve">paprašyti Tiekėjo pateikti informaciją ir /ar dokumentus, kurie įrodytų </w:t>
      </w:r>
      <w:r w:rsidR="0027484D">
        <w:rPr>
          <w:rFonts w:ascii="Times New Roman" w:hAnsi="Times New Roman" w:cs="Times New Roman"/>
          <w:sz w:val="24"/>
          <w:szCs w:val="24"/>
        </w:rPr>
        <w:t>Vykdytojo</w:t>
      </w:r>
      <w:r w:rsidR="0087132E" w:rsidRPr="00FB52B9">
        <w:rPr>
          <w:rFonts w:ascii="Times New Roman" w:hAnsi="Times New Roman" w:cs="Times New Roman"/>
          <w:sz w:val="24"/>
          <w:szCs w:val="24"/>
        </w:rPr>
        <w:t xml:space="preserve"> aplinkosaugos reikalavimų, nurodytų Sutarties </w:t>
      </w:r>
      <w:r w:rsidR="0027484D">
        <w:rPr>
          <w:rFonts w:ascii="Times New Roman" w:hAnsi="Times New Roman" w:cs="Times New Roman"/>
          <w:sz w:val="24"/>
          <w:szCs w:val="24"/>
        </w:rPr>
        <w:t>3</w:t>
      </w:r>
      <w:r w:rsidR="0087132E" w:rsidRPr="00FB52B9">
        <w:rPr>
          <w:rFonts w:ascii="Times New Roman" w:hAnsi="Times New Roman" w:cs="Times New Roman"/>
          <w:sz w:val="24"/>
          <w:szCs w:val="24"/>
        </w:rPr>
        <w:t>.1.1</w:t>
      </w:r>
      <w:r w:rsidR="0027484D">
        <w:rPr>
          <w:rFonts w:ascii="Times New Roman" w:hAnsi="Times New Roman" w:cs="Times New Roman"/>
          <w:sz w:val="24"/>
          <w:szCs w:val="24"/>
        </w:rPr>
        <w:t>0</w:t>
      </w:r>
      <w:r w:rsidR="0087132E" w:rsidRPr="00FB52B9">
        <w:rPr>
          <w:rFonts w:ascii="Times New Roman" w:hAnsi="Times New Roman" w:cs="Times New Roman"/>
          <w:sz w:val="24"/>
          <w:szCs w:val="24"/>
        </w:rPr>
        <w:t xml:space="preserve"> papunktyje laikymąsi;</w:t>
      </w:r>
    </w:p>
    <w:p w14:paraId="02C563A1" w14:textId="1593E798" w:rsidR="000B1BDD" w:rsidRPr="002A4B2C" w:rsidRDefault="002341EC" w:rsidP="002A4B2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87132E">
        <w:rPr>
          <w:rFonts w:ascii="Times New Roman" w:hAnsi="Times New Roman" w:cs="Times New Roman"/>
          <w:sz w:val="24"/>
          <w:szCs w:val="24"/>
        </w:rPr>
        <w:t xml:space="preserve">.4.3. </w:t>
      </w:r>
      <w:r w:rsidR="0087132E" w:rsidRPr="008538E2">
        <w:rPr>
          <w:rFonts w:ascii="Times New Roman" w:hAnsi="Times New Roman" w:cs="Times New Roman"/>
          <w:sz w:val="24"/>
          <w:szCs w:val="24"/>
        </w:rPr>
        <w:t>Užsakovas turi visas šios Sutarties bei Lietuvos Respublikos  galiojančių teisės aktų numatytas teises.</w:t>
      </w:r>
    </w:p>
    <w:p w14:paraId="13C863AA" w14:textId="0AEB5FC3" w:rsidR="0087132E" w:rsidRPr="008538E2" w:rsidRDefault="00F94DE5" w:rsidP="0087132E">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jc w:val="center"/>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I</w:t>
      </w:r>
      <w:r w:rsidR="0087132E" w:rsidRPr="008538E2">
        <w:rPr>
          <w:rFonts w:ascii="Times New Roman" w:eastAsia="Arial Unicode MS" w:hAnsi="Times New Roman" w:cs="Times New Roman"/>
          <w:b/>
          <w:bCs/>
          <w:color w:val="000000"/>
          <w:sz w:val="24"/>
          <w:szCs w:val="24"/>
        </w:rPr>
        <w:t xml:space="preserve">V </w:t>
      </w:r>
      <w:r w:rsidR="0087132E" w:rsidRPr="008538E2">
        <w:rPr>
          <w:rFonts w:ascii="Times New Roman" w:hAnsi="Times New Roman" w:cs="Times New Roman"/>
          <w:b/>
          <w:bCs/>
          <w:sz w:val="24"/>
          <w:szCs w:val="24"/>
        </w:rPr>
        <w:t>SKYRIUS</w:t>
      </w:r>
    </w:p>
    <w:p w14:paraId="79765ECF" w14:textId="3E535B86" w:rsidR="0087132E" w:rsidRPr="00053C08" w:rsidRDefault="0087132E" w:rsidP="00053C08">
      <w:pPr>
        <w:pStyle w:val="Sraopastraipa"/>
        <w:shd w:val="clear" w:color="auto" w:fill="FFFFFF"/>
        <w:spacing w:after="0" w:line="240" w:lineRule="auto"/>
        <w:ind w:left="360"/>
        <w:jc w:val="center"/>
        <w:rPr>
          <w:rFonts w:ascii="Times New Roman" w:hAnsi="Times New Roman" w:cs="Times New Roman"/>
          <w:sz w:val="24"/>
          <w:szCs w:val="24"/>
        </w:rPr>
      </w:pPr>
      <w:r w:rsidRPr="008538E2">
        <w:rPr>
          <w:rFonts w:ascii="Times New Roman" w:hAnsi="Times New Roman" w:cs="Times New Roman"/>
          <w:b/>
          <w:sz w:val="24"/>
          <w:szCs w:val="24"/>
        </w:rPr>
        <w:t>SUBTIEKĖJŲ IR SPECIALISTŲ KEITIMO PAGRINDAI IR TVARKA</w:t>
      </w:r>
    </w:p>
    <w:p w14:paraId="5150E301" w14:textId="5ED1A239" w:rsidR="00D13AE2" w:rsidRDefault="00D13AE2" w:rsidP="00D13AE2">
      <w:pPr>
        <w:pStyle w:val="Sraopastraipa"/>
        <w:tabs>
          <w:tab w:val="left" w:pos="1134"/>
        </w:tabs>
        <w:autoSpaceDE w:val="0"/>
        <w:autoSpaceDN w:val="0"/>
        <w:adjustRightInd w:val="0"/>
        <w:spacing w:after="0" w:line="240" w:lineRule="auto"/>
        <w:ind w:left="927"/>
        <w:jc w:val="both"/>
        <w:rPr>
          <w:rFonts w:ascii="Times New Roman" w:hAnsi="Times New Roman" w:cs="Times New Roman"/>
          <w:sz w:val="24"/>
          <w:szCs w:val="24"/>
        </w:rPr>
      </w:pPr>
    </w:p>
    <w:p w14:paraId="4D20300C" w14:textId="7CD9E99A" w:rsidR="0087132E" w:rsidRPr="00D13AE2" w:rsidRDefault="00D13AE2" w:rsidP="001F030B">
      <w:pPr>
        <w:tabs>
          <w:tab w:val="left" w:pos="851"/>
          <w:tab w:val="left" w:pos="1134"/>
        </w:tabs>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DB2D5C">
        <w:rPr>
          <w:rFonts w:ascii="Times New Roman" w:hAnsi="Times New Roman" w:cs="Times New Roman"/>
          <w:sz w:val="24"/>
          <w:szCs w:val="24"/>
        </w:rPr>
        <w:t>4</w:t>
      </w:r>
      <w:r>
        <w:rPr>
          <w:rFonts w:ascii="Times New Roman" w:hAnsi="Times New Roman" w:cs="Times New Roman"/>
          <w:sz w:val="24"/>
          <w:szCs w:val="24"/>
        </w:rPr>
        <w:t>.1.</w:t>
      </w:r>
      <w:r w:rsidR="0087132E" w:rsidRPr="00D13AE2">
        <w:rPr>
          <w:rFonts w:ascii="Times New Roman" w:hAnsi="Times New Roman" w:cs="Times New Roman"/>
          <w:sz w:val="24"/>
          <w:szCs w:val="24"/>
        </w:rPr>
        <w:t xml:space="preserve"> Sudarius Sutartį, tačiau ne vėliau negu Sutartis pradedama vykdyti, Vykdytojas įsipareigoja Užsakovui pranešti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 </w:t>
      </w:r>
    </w:p>
    <w:p w14:paraId="66E01825" w14:textId="7CDC532C" w:rsidR="0087132E" w:rsidRPr="00DB2D5C" w:rsidRDefault="00E84BB0" w:rsidP="001F030B">
      <w:pPr>
        <w:tabs>
          <w:tab w:val="left" w:pos="851"/>
          <w:tab w:val="left" w:pos="1134"/>
        </w:tabs>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4.2. </w:t>
      </w:r>
      <w:r w:rsidR="0087132E" w:rsidRPr="00DB2D5C">
        <w:rPr>
          <w:rFonts w:ascii="Times New Roman" w:hAnsi="Times New Roman" w:cs="Times New Roman"/>
          <w:sz w:val="24"/>
          <w:szCs w:val="24"/>
        </w:rPr>
        <w:t xml:space="preserve">Vykdytojas Sutarties vykdymo metu gali inicijuoti subtiekėjo pakeitimą, nurodydamas tokio keitimo motyvus. Vykdytojas gali keisti Sutarties priede nurodytus subtiekėjus tik prieš tai raštu pranešęs Užsakovui apie tokio keitimo būtinybę ir gavęs jo rašytinį sutikimą. </w:t>
      </w:r>
    </w:p>
    <w:p w14:paraId="4200C362" w14:textId="77777777" w:rsidR="00E84BB0" w:rsidRPr="00E84BB0" w:rsidRDefault="00E84BB0" w:rsidP="001F030B">
      <w:pPr>
        <w:pStyle w:val="Sraopastraipa"/>
        <w:numPr>
          <w:ilvl w:val="0"/>
          <w:numId w:val="4"/>
        </w:numPr>
        <w:tabs>
          <w:tab w:val="left" w:pos="851"/>
          <w:tab w:val="left" w:pos="1134"/>
        </w:tabs>
        <w:autoSpaceDE w:val="0"/>
        <w:autoSpaceDN w:val="0"/>
        <w:adjustRightInd w:val="0"/>
        <w:spacing w:after="0" w:line="240" w:lineRule="auto"/>
        <w:ind w:firstLine="284"/>
        <w:jc w:val="both"/>
        <w:rPr>
          <w:rFonts w:ascii="Times New Roman" w:hAnsi="Times New Roman" w:cs="Times New Roman"/>
          <w:vanish/>
          <w:sz w:val="24"/>
          <w:szCs w:val="24"/>
        </w:rPr>
      </w:pPr>
    </w:p>
    <w:p w14:paraId="691BCB32" w14:textId="77777777" w:rsidR="00E84BB0" w:rsidRPr="00E84BB0" w:rsidRDefault="00E84BB0" w:rsidP="001F030B">
      <w:pPr>
        <w:pStyle w:val="Sraopastraipa"/>
        <w:numPr>
          <w:ilvl w:val="1"/>
          <w:numId w:val="4"/>
        </w:numPr>
        <w:tabs>
          <w:tab w:val="left" w:pos="851"/>
          <w:tab w:val="left" w:pos="1134"/>
        </w:tabs>
        <w:autoSpaceDE w:val="0"/>
        <w:autoSpaceDN w:val="0"/>
        <w:adjustRightInd w:val="0"/>
        <w:spacing w:after="0" w:line="240" w:lineRule="auto"/>
        <w:ind w:firstLine="284"/>
        <w:jc w:val="both"/>
        <w:rPr>
          <w:rFonts w:ascii="Times New Roman" w:hAnsi="Times New Roman" w:cs="Times New Roman"/>
          <w:vanish/>
          <w:sz w:val="24"/>
          <w:szCs w:val="24"/>
        </w:rPr>
      </w:pPr>
    </w:p>
    <w:p w14:paraId="7B290561" w14:textId="77777777" w:rsidR="00E84BB0" w:rsidRPr="00E84BB0" w:rsidRDefault="00E84BB0" w:rsidP="001F030B">
      <w:pPr>
        <w:pStyle w:val="Sraopastraipa"/>
        <w:numPr>
          <w:ilvl w:val="1"/>
          <w:numId w:val="4"/>
        </w:numPr>
        <w:tabs>
          <w:tab w:val="left" w:pos="851"/>
          <w:tab w:val="left" w:pos="1134"/>
        </w:tabs>
        <w:autoSpaceDE w:val="0"/>
        <w:autoSpaceDN w:val="0"/>
        <w:adjustRightInd w:val="0"/>
        <w:spacing w:after="0" w:line="240" w:lineRule="auto"/>
        <w:ind w:firstLine="284"/>
        <w:jc w:val="both"/>
        <w:rPr>
          <w:rFonts w:ascii="Times New Roman" w:hAnsi="Times New Roman" w:cs="Times New Roman"/>
          <w:vanish/>
          <w:sz w:val="24"/>
          <w:szCs w:val="24"/>
        </w:rPr>
      </w:pPr>
    </w:p>
    <w:p w14:paraId="3E0B30D6" w14:textId="0C70F6CA" w:rsidR="0087132E" w:rsidRPr="00E84BB0" w:rsidRDefault="00E84BB0" w:rsidP="001F030B">
      <w:pPr>
        <w:tabs>
          <w:tab w:val="left" w:pos="851"/>
          <w:tab w:val="left" w:pos="1134"/>
        </w:tabs>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4.3. </w:t>
      </w:r>
      <w:r w:rsidR="0087132E" w:rsidRPr="00E84BB0">
        <w:rPr>
          <w:rFonts w:ascii="Times New Roman" w:hAnsi="Times New Roman" w:cs="Times New Roman"/>
          <w:sz w:val="24"/>
          <w:szCs w:val="24"/>
        </w:rPr>
        <w:t>Užsakovui sutikus su subtiekėjo pakeitimu, Užsakovas kartu su Vykdytoju raštu sudaro susitarimą dėl subtiekėjo pakeitimo, kurį pasirašo Šalys. Susitarimas yra neatskiriama Sutarties dalis.</w:t>
      </w:r>
    </w:p>
    <w:p w14:paraId="358E3988" w14:textId="6628634B" w:rsidR="000B1BDD" w:rsidRPr="002A4B2C" w:rsidRDefault="00334515" w:rsidP="002A4B2C">
      <w:pPr>
        <w:tabs>
          <w:tab w:val="left" w:pos="851"/>
          <w:tab w:val="left" w:pos="1134"/>
        </w:tabs>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4.4. </w:t>
      </w:r>
      <w:r w:rsidR="0087132E" w:rsidRPr="00334515">
        <w:rPr>
          <w:rFonts w:ascii="Times New Roman" w:hAnsi="Times New Roman" w:cs="Times New Roman"/>
          <w:sz w:val="24"/>
          <w:szCs w:val="24"/>
        </w:rPr>
        <w:t xml:space="preserve">Subtiekėjo keitimo tvarkos, numatytos Sutarties </w:t>
      </w:r>
      <w:r w:rsidR="00D36649">
        <w:rPr>
          <w:rFonts w:ascii="Times New Roman" w:hAnsi="Times New Roman" w:cs="Times New Roman"/>
          <w:sz w:val="24"/>
          <w:szCs w:val="24"/>
        </w:rPr>
        <w:t>4</w:t>
      </w:r>
      <w:r w:rsidR="0087132E" w:rsidRPr="00334515">
        <w:rPr>
          <w:rFonts w:ascii="Times New Roman" w:hAnsi="Times New Roman" w:cs="Times New Roman"/>
          <w:sz w:val="24"/>
          <w:szCs w:val="24"/>
        </w:rPr>
        <w:t>.2 papunktyje, pažeidimas laikomas esminiu Sutarties pažeidimu.</w:t>
      </w:r>
    </w:p>
    <w:p w14:paraId="0F2AC1DD" w14:textId="698BDC45" w:rsidR="0087132E" w:rsidRPr="008538E2" w:rsidRDefault="0087132E" w:rsidP="0087132E">
      <w:pPr>
        <w:widowControl w:val="0"/>
        <w:autoSpaceDE w:val="0"/>
        <w:autoSpaceDN w:val="0"/>
        <w:adjustRightInd w:val="0"/>
        <w:spacing w:after="0" w:line="240" w:lineRule="auto"/>
        <w:ind w:firstLine="720"/>
        <w:jc w:val="center"/>
        <w:rPr>
          <w:rFonts w:ascii="Times New Roman" w:hAnsi="Times New Roman" w:cs="Times New Roman"/>
          <w:b/>
          <w:sz w:val="24"/>
          <w:szCs w:val="24"/>
        </w:rPr>
      </w:pPr>
      <w:r w:rsidRPr="008538E2">
        <w:rPr>
          <w:rFonts w:ascii="Times New Roman" w:hAnsi="Times New Roman" w:cs="Times New Roman"/>
          <w:b/>
          <w:sz w:val="24"/>
          <w:szCs w:val="24"/>
        </w:rPr>
        <w:t>V</w:t>
      </w:r>
      <w:r w:rsidRPr="008538E2">
        <w:rPr>
          <w:rFonts w:ascii="Times New Roman" w:hAnsi="Times New Roman" w:cs="Times New Roman"/>
          <w:sz w:val="24"/>
          <w:szCs w:val="24"/>
        </w:rPr>
        <w:t xml:space="preserve"> </w:t>
      </w:r>
      <w:r w:rsidRPr="008538E2">
        <w:rPr>
          <w:rFonts w:ascii="Times New Roman" w:hAnsi="Times New Roman" w:cs="Times New Roman"/>
          <w:b/>
          <w:sz w:val="24"/>
          <w:szCs w:val="24"/>
        </w:rPr>
        <w:t xml:space="preserve">SKYRIUS </w:t>
      </w:r>
    </w:p>
    <w:p w14:paraId="765C071C" w14:textId="77777777" w:rsidR="0087132E" w:rsidRPr="008538E2" w:rsidRDefault="0087132E" w:rsidP="0087132E">
      <w:pPr>
        <w:shd w:val="clear" w:color="auto" w:fill="FFFFFF"/>
        <w:spacing w:after="0" w:line="240" w:lineRule="auto"/>
        <w:ind w:firstLine="567"/>
        <w:jc w:val="center"/>
        <w:rPr>
          <w:rFonts w:ascii="Times New Roman" w:hAnsi="Times New Roman" w:cs="Times New Roman"/>
          <w:b/>
          <w:sz w:val="24"/>
          <w:szCs w:val="24"/>
        </w:rPr>
      </w:pPr>
      <w:r w:rsidRPr="008538E2">
        <w:rPr>
          <w:rFonts w:ascii="Times New Roman" w:hAnsi="Times New Roman" w:cs="Times New Roman"/>
          <w:b/>
          <w:sz w:val="24"/>
          <w:szCs w:val="24"/>
        </w:rPr>
        <w:t>SUTARTIES PAKEITIMAI, PERŽIŪROS SĄLYGOS, PASIRINKIMO GALIMYBĖS</w:t>
      </w:r>
    </w:p>
    <w:p w14:paraId="4389B67B" w14:textId="77777777" w:rsidR="0087132E" w:rsidRPr="008538E2" w:rsidRDefault="0087132E" w:rsidP="0087132E">
      <w:pPr>
        <w:spacing w:after="0" w:line="240" w:lineRule="auto"/>
        <w:ind w:firstLine="567"/>
        <w:jc w:val="center"/>
        <w:rPr>
          <w:rFonts w:ascii="Times New Roman" w:hAnsi="Times New Roman" w:cs="Times New Roman"/>
          <w:b/>
          <w:color w:val="FF0000"/>
          <w:sz w:val="24"/>
          <w:szCs w:val="24"/>
        </w:rPr>
      </w:pPr>
    </w:p>
    <w:p w14:paraId="37A42CB4" w14:textId="77777777" w:rsidR="00E33B04" w:rsidRPr="00E33B04" w:rsidRDefault="00E33B04" w:rsidP="00E33B04">
      <w:pPr>
        <w:pStyle w:val="Sraopastraipa"/>
        <w:numPr>
          <w:ilvl w:val="0"/>
          <w:numId w:val="5"/>
        </w:numPr>
        <w:tabs>
          <w:tab w:val="left" w:pos="1134"/>
        </w:tabs>
        <w:autoSpaceDE w:val="0"/>
        <w:autoSpaceDN w:val="0"/>
        <w:adjustRightInd w:val="0"/>
        <w:spacing w:after="0" w:line="240" w:lineRule="auto"/>
        <w:jc w:val="both"/>
        <w:rPr>
          <w:rFonts w:ascii="Times New Roman" w:hAnsi="Times New Roman" w:cs="Times New Roman"/>
          <w:vanish/>
          <w:sz w:val="24"/>
          <w:szCs w:val="24"/>
        </w:rPr>
      </w:pPr>
    </w:p>
    <w:p w14:paraId="152A6986" w14:textId="4EE3AA76" w:rsidR="0087132E" w:rsidRPr="00E33B04" w:rsidRDefault="00E33B04" w:rsidP="00BF642E">
      <w:pPr>
        <w:tabs>
          <w:tab w:val="left" w:pos="1134"/>
        </w:tabs>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5.1.</w:t>
      </w:r>
      <w:r w:rsidRPr="00E33B04">
        <w:rPr>
          <w:rFonts w:ascii="Times New Roman" w:hAnsi="Times New Roman" w:cs="Times New Roman"/>
          <w:sz w:val="24"/>
          <w:szCs w:val="24"/>
        </w:rPr>
        <w:t xml:space="preserve"> </w:t>
      </w:r>
      <w:r w:rsidR="0087132E" w:rsidRPr="00E33B04">
        <w:rPr>
          <w:rFonts w:ascii="Times New Roman" w:hAnsi="Times New Roman" w:cs="Times New Roman"/>
          <w:sz w:val="24"/>
          <w:szCs w:val="24"/>
        </w:rPr>
        <w:t>S</w:t>
      </w:r>
      <w:bookmarkStart w:id="6" w:name="_Toc86206422"/>
      <w:bookmarkStart w:id="7" w:name="_Toc82576906"/>
      <w:r w:rsidR="0087132E" w:rsidRPr="00E33B04">
        <w:rPr>
          <w:rFonts w:ascii="Times New Roman" w:hAnsi="Times New Roman" w:cs="Times New Roman"/>
          <w:sz w:val="24"/>
          <w:szCs w:val="24"/>
        </w:rPr>
        <w:t xml:space="preserve">utarties sąlygos Sutarties galiojimo laikotarpiu gali būti keičiamos Lietuvos Respublikos viešųjų pirkimų įstatymo 89 straipsnyje nustatyta tvarka. </w:t>
      </w:r>
    </w:p>
    <w:p w14:paraId="39971836" w14:textId="77777777" w:rsidR="00E33B04" w:rsidRDefault="00E33B04" w:rsidP="001F030B">
      <w:pPr>
        <w:tabs>
          <w:tab w:val="left" w:pos="1134"/>
        </w:tabs>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5.2. </w:t>
      </w:r>
      <w:r w:rsidR="0087132E" w:rsidRPr="00E33B04">
        <w:rPr>
          <w:rFonts w:ascii="Times New Roman" w:hAnsi="Times New Roman" w:cs="Times New Roman"/>
          <w:sz w:val="24"/>
          <w:szCs w:val="24"/>
        </w:rPr>
        <w:t xml:space="preserve">Sudarytos Sutarties Šalis gali būti pakeista Lietuvos Respublikos viešųjų pirkimų įstatymo 89 straipsnio 1 dalies 4 punkte numatytais atvejais. </w:t>
      </w:r>
    </w:p>
    <w:p w14:paraId="3CAAF5E1" w14:textId="33CA9696" w:rsidR="00E33B04" w:rsidRDefault="00E33B04" w:rsidP="001F030B">
      <w:pPr>
        <w:tabs>
          <w:tab w:val="left" w:pos="1134"/>
        </w:tabs>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5.3. </w:t>
      </w:r>
      <w:r w:rsidR="0087132E" w:rsidRPr="00E33B04">
        <w:rPr>
          <w:rFonts w:ascii="Times New Roman" w:hAnsi="Times New Roman" w:cs="Times New Roman"/>
          <w:sz w:val="24"/>
          <w:szCs w:val="24"/>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775D018F" w14:textId="3676337A" w:rsidR="000B1BDD" w:rsidRPr="002A4B2C" w:rsidRDefault="00E33B04" w:rsidP="002A4B2C">
      <w:pPr>
        <w:tabs>
          <w:tab w:val="left" w:pos="1134"/>
        </w:tabs>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5.4. </w:t>
      </w:r>
      <w:r w:rsidR="0087132E" w:rsidRPr="00E33B04">
        <w:rPr>
          <w:rFonts w:ascii="Times New Roman" w:hAnsi="Times New Roman" w:cs="Times New Roman"/>
          <w:sz w:val="24"/>
          <w:szCs w:val="24"/>
        </w:rPr>
        <w:t xml:space="preserve">Sutarties sąlygų pakeitimas turi būti įformintas papildomu susitarimu ir pasirašytas abiejų Šalių. </w:t>
      </w:r>
    </w:p>
    <w:p w14:paraId="241392DC" w14:textId="2C41E78E" w:rsidR="0087132E" w:rsidRPr="008538E2" w:rsidRDefault="0087132E" w:rsidP="0087132E">
      <w:pPr>
        <w:spacing w:after="0" w:line="240" w:lineRule="auto"/>
        <w:ind w:firstLine="851"/>
        <w:jc w:val="center"/>
        <w:rPr>
          <w:rFonts w:ascii="Times New Roman" w:hAnsi="Times New Roman" w:cs="Times New Roman"/>
          <w:b/>
          <w:sz w:val="24"/>
          <w:szCs w:val="24"/>
        </w:rPr>
      </w:pPr>
      <w:r w:rsidRPr="008538E2">
        <w:rPr>
          <w:rFonts w:ascii="Times New Roman" w:hAnsi="Times New Roman" w:cs="Times New Roman"/>
          <w:b/>
          <w:sz w:val="24"/>
          <w:szCs w:val="24"/>
        </w:rPr>
        <w:t>VI SKYRIUS</w:t>
      </w:r>
    </w:p>
    <w:p w14:paraId="1DF5BB52" w14:textId="77777777" w:rsidR="0087132E" w:rsidRPr="008538E2" w:rsidRDefault="0087132E" w:rsidP="0087132E">
      <w:pPr>
        <w:spacing w:after="0" w:line="240" w:lineRule="auto"/>
        <w:ind w:firstLine="851"/>
        <w:jc w:val="center"/>
        <w:rPr>
          <w:rFonts w:ascii="Times New Roman" w:hAnsi="Times New Roman" w:cs="Times New Roman"/>
          <w:b/>
          <w:sz w:val="24"/>
          <w:szCs w:val="24"/>
        </w:rPr>
      </w:pPr>
      <w:r w:rsidRPr="008538E2">
        <w:rPr>
          <w:rFonts w:ascii="Times New Roman" w:hAnsi="Times New Roman" w:cs="Times New Roman"/>
          <w:b/>
          <w:sz w:val="24"/>
          <w:szCs w:val="24"/>
        </w:rPr>
        <w:t>ŠALIŲ ATSAKOMYBĖ</w:t>
      </w:r>
    </w:p>
    <w:p w14:paraId="771FF182" w14:textId="77777777" w:rsidR="0087132E" w:rsidRPr="008538E2" w:rsidRDefault="0087132E" w:rsidP="0087132E">
      <w:pPr>
        <w:spacing w:after="0" w:line="240" w:lineRule="auto"/>
        <w:ind w:firstLine="851"/>
        <w:jc w:val="both"/>
        <w:rPr>
          <w:rFonts w:ascii="Times New Roman" w:hAnsi="Times New Roman" w:cs="Times New Roman"/>
          <w:b/>
          <w:sz w:val="24"/>
          <w:szCs w:val="24"/>
        </w:rPr>
      </w:pPr>
    </w:p>
    <w:p w14:paraId="1F80F553" w14:textId="7C981A78" w:rsidR="0087132E" w:rsidRPr="00AB13B8" w:rsidRDefault="0087132E" w:rsidP="00BF642E">
      <w:pPr>
        <w:pStyle w:val="Sraopastraipa"/>
        <w:numPr>
          <w:ilvl w:val="1"/>
          <w:numId w:val="5"/>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AB13B8">
        <w:rPr>
          <w:rFonts w:ascii="Times New Roman" w:hAnsi="Times New Roman" w:cs="Times New Roman"/>
          <w:sz w:val="24"/>
          <w:szCs w:val="24"/>
        </w:rPr>
        <w:t>Sutarties Šalys atsako už pagal Sutartį prisiimtų įsipareigojimų vykdymą kokybiškai ir laiku.</w:t>
      </w:r>
    </w:p>
    <w:p w14:paraId="3150369D" w14:textId="77777777" w:rsidR="0087132E" w:rsidRPr="008538E2" w:rsidRDefault="00000000" w:rsidP="000837B7">
      <w:pPr>
        <w:pStyle w:val="Sraopastraipa"/>
        <w:numPr>
          <w:ilvl w:val="1"/>
          <w:numId w:val="5"/>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sdt>
        <w:sdtPr>
          <w:rPr>
            <w:rFonts w:ascii="Times New Roman" w:hAnsi="Times New Roman" w:cs="Times New Roman"/>
            <w:sz w:val="24"/>
            <w:szCs w:val="24"/>
          </w:rPr>
          <w:id w:val="-388192141"/>
          <w:text/>
        </w:sdtPr>
        <w:sdtContent>
          <w:r w:rsidR="0087132E" w:rsidRPr="008538E2">
            <w:rPr>
              <w:rFonts w:ascii="Times New Roman" w:hAnsi="Times New Roman" w:cs="Times New Roman"/>
              <w:sz w:val="24"/>
              <w:szCs w:val="24"/>
            </w:rPr>
            <w:t>Nutraukus Sutartį dėl Vykdytojo kaltės (sutartinių įsipareigojimų nevykdymo arba netinkamo vykdymo) Vykdytojas įsipareigoja sumokėti 5 procentų baudą nuo maksimalios Sutarties vertės ir atlyginti Užsakovo patirtus tiesioginius nuostolius, Užsakovui raštu nurodžius, kokie sutartiniai įsipareigojimai nebuvo įvykdyti ar įvykdyti netinkamai.</w:t>
          </w:r>
        </w:sdtContent>
      </w:sdt>
    </w:p>
    <w:p w14:paraId="6D4BE71F" w14:textId="69524DAE" w:rsidR="0087132E" w:rsidRPr="008538E2" w:rsidRDefault="0087132E" w:rsidP="000837B7">
      <w:pPr>
        <w:pStyle w:val="Sraopastraipa"/>
        <w:numPr>
          <w:ilvl w:val="1"/>
          <w:numId w:val="5"/>
        </w:numPr>
        <w:tabs>
          <w:tab w:val="left" w:pos="1134"/>
        </w:tabs>
        <w:spacing w:line="240" w:lineRule="auto"/>
        <w:ind w:left="0" w:firstLine="851"/>
        <w:jc w:val="both"/>
        <w:rPr>
          <w:rFonts w:ascii="Times New Roman" w:hAnsi="Times New Roman" w:cs="Times New Roman"/>
          <w:sz w:val="24"/>
          <w:szCs w:val="24"/>
        </w:rPr>
      </w:pPr>
      <w:r w:rsidRPr="008538E2">
        <w:rPr>
          <w:rFonts w:ascii="Times New Roman" w:hAnsi="Times New Roman" w:cs="Times New Roman"/>
          <w:sz w:val="24"/>
          <w:szCs w:val="24"/>
        </w:rPr>
        <w:t xml:space="preserve"> Jei Vykdytojas dėl savo kaltės vėluoja įvykdyti sutartinius įsipareigojimus, Užsakovas turi teisę be oficialaus įspėjimo ir neprarasdamas teisės į kitas savo teisių gynimo priemones pagal Sutartį pradėti skaičiuoti 0,03 % dydžio delspinigius nuo bendros Sutarties su PVM kainos už kiekvieną termino praleidimo dieną. </w:t>
      </w:r>
    </w:p>
    <w:p w14:paraId="13EE720C" w14:textId="77777777" w:rsidR="0087132E" w:rsidRDefault="0087132E" w:rsidP="001F030B">
      <w:pPr>
        <w:pStyle w:val="Sraopastraipa"/>
        <w:numPr>
          <w:ilvl w:val="1"/>
          <w:numId w:val="5"/>
        </w:numPr>
        <w:tabs>
          <w:tab w:val="left" w:pos="1134"/>
        </w:tabs>
        <w:spacing w:after="0" w:line="240" w:lineRule="auto"/>
        <w:ind w:left="0" w:firstLine="851"/>
        <w:jc w:val="both"/>
        <w:rPr>
          <w:rFonts w:ascii="Times New Roman" w:hAnsi="Times New Roman" w:cs="Times New Roman"/>
          <w:sz w:val="24"/>
          <w:szCs w:val="24"/>
        </w:rPr>
      </w:pPr>
      <w:r w:rsidRPr="008538E2">
        <w:rPr>
          <w:rFonts w:ascii="Times New Roman" w:hAnsi="Times New Roman" w:cs="Times New Roman"/>
          <w:sz w:val="24"/>
          <w:szCs w:val="24"/>
        </w:rPr>
        <w:t xml:space="preserve"> Jei ne dėl Vykdytojo kaltės Užsakovas vėluoja sumokėti Vykdytojui, Vykdytojas nuo Sutarties II skyriuje nurodyto termino pabaigos turi teisę be oficialaus įspėjimo pradėti skaičiuoti 0,03 % dydžio delspinigius nuo laiku nesumokėtos sumos už kiekvieną termino praleidimo dieną.</w:t>
      </w:r>
    </w:p>
    <w:p w14:paraId="3080CD63" w14:textId="20862FD7" w:rsidR="000B1BDD" w:rsidRPr="002A4B2C" w:rsidRDefault="0087132E" w:rsidP="002A4B2C">
      <w:pPr>
        <w:pStyle w:val="Sraopastraipa"/>
        <w:numPr>
          <w:ilvl w:val="1"/>
          <w:numId w:val="5"/>
        </w:numPr>
        <w:tabs>
          <w:tab w:val="left" w:pos="1134"/>
        </w:tabs>
        <w:spacing w:after="0" w:line="240" w:lineRule="auto"/>
        <w:ind w:left="0" w:firstLine="851"/>
        <w:jc w:val="both"/>
        <w:rPr>
          <w:rFonts w:ascii="Times New Roman" w:hAnsi="Times New Roman" w:cs="Times New Roman"/>
          <w:sz w:val="24"/>
          <w:szCs w:val="24"/>
        </w:rPr>
      </w:pPr>
      <w:r w:rsidRPr="007F3759">
        <w:rPr>
          <w:rFonts w:ascii="Times New Roman" w:hAnsi="Times New Roman" w:cs="Times New Roman"/>
          <w:sz w:val="24"/>
          <w:szCs w:val="24"/>
        </w:rPr>
        <w:lastRenderedPageBreak/>
        <w:t>Delspinigių sumokėjimas neatleidžia Šalių nuo pareigos vykdyti šioje Sutartyje prisiimtus įsipareigojimus.</w:t>
      </w:r>
    </w:p>
    <w:p w14:paraId="74073D7D" w14:textId="4611B606" w:rsidR="0087132E" w:rsidRPr="008538E2" w:rsidRDefault="0087132E" w:rsidP="0087132E">
      <w:pPr>
        <w:keepNext/>
        <w:spacing w:after="0" w:line="240" w:lineRule="auto"/>
        <w:ind w:firstLine="851"/>
        <w:jc w:val="center"/>
        <w:outlineLvl w:val="4"/>
        <w:rPr>
          <w:rFonts w:ascii="Times New Roman" w:hAnsi="Times New Roman" w:cs="Times New Roman"/>
          <w:b/>
          <w:sz w:val="24"/>
          <w:szCs w:val="24"/>
        </w:rPr>
      </w:pPr>
      <w:r w:rsidRPr="008538E2">
        <w:rPr>
          <w:rFonts w:ascii="Times New Roman" w:hAnsi="Times New Roman" w:cs="Times New Roman"/>
          <w:b/>
          <w:sz w:val="24"/>
          <w:szCs w:val="24"/>
        </w:rPr>
        <w:t>VII SKYRIUS</w:t>
      </w:r>
    </w:p>
    <w:bookmarkEnd w:id="6"/>
    <w:bookmarkEnd w:id="7"/>
    <w:p w14:paraId="54CEE13D" w14:textId="77777777" w:rsidR="0087132E" w:rsidRPr="008538E2" w:rsidRDefault="0087132E" w:rsidP="0087132E">
      <w:pPr>
        <w:tabs>
          <w:tab w:val="left" w:pos="9360"/>
        </w:tabs>
        <w:spacing w:after="0" w:line="240" w:lineRule="auto"/>
        <w:ind w:firstLine="851"/>
        <w:jc w:val="center"/>
        <w:textAlignment w:val="baseline"/>
        <w:rPr>
          <w:rFonts w:ascii="Times New Roman" w:hAnsi="Times New Roman" w:cs="Times New Roman"/>
          <w:sz w:val="24"/>
          <w:szCs w:val="24"/>
        </w:rPr>
      </w:pPr>
      <w:r w:rsidRPr="008538E2">
        <w:rPr>
          <w:rFonts w:ascii="Times New Roman" w:hAnsi="Times New Roman" w:cs="Times New Roman"/>
          <w:b/>
          <w:sz w:val="24"/>
          <w:szCs w:val="24"/>
        </w:rPr>
        <w:t>SUTARTIES NUTRAUKIMAS, SUTARTIES PAŽEIDIMAS</w:t>
      </w:r>
    </w:p>
    <w:p w14:paraId="1FA3D2AE" w14:textId="77777777" w:rsidR="0087132E" w:rsidRPr="008538E2" w:rsidRDefault="0087132E" w:rsidP="0087132E">
      <w:pPr>
        <w:keepNext/>
        <w:spacing w:after="0" w:line="240" w:lineRule="auto"/>
        <w:ind w:firstLine="567"/>
        <w:jc w:val="both"/>
        <w:textAlignment w:val="baseline"/>
        <w:outlineLvl w:val="4"/>
        <w:rPr>
          <w:rFonts w:ascii="Times New Roman" w:hAnsi="Times New Roman" w:cs="Times New Roman"/>
          <w:b/>
          <w:sz w:val="24"/>
          <w:szCs w:val="24"/>
        </w:rPr>
      </w:pPr>
    </w:p>
    <w:p w14:paraId="6AD617CD" w14:textId="011C002B" w:rsidR="0087132E" w:rsidRPr="008538E2" w:rsidRDefault="000345B4" w:rsidP="001F030B">
      <w:pPr>
        <w:tabs>
          <w:tab w:val="left" w:pos="570"/>
          <w:tab w:val="left" w:pos="1202"/>
        </w:tabs>
        <w:spacing w:after="0" w:line="240" w:lineRule="auto"/>
        <w:ind w:firstLine="851"/>
        <w:jc w:val="both"/>
        <w:textAlignment w:val="baseline"/>
        <w:rPr>
          <w:rFonts w:ascii="Times New Roman" w:hAnsi="Times New Roman" w:cs="Times New Roman"/>
          <w:sz w:val="24"/>
          <w:szCs w:val="24"/>
        </w:rPr>
      </w:pPr>
      <w:bookmarkStart w:id="8" w:name="_Hlk35353097"/>
      <w:r>
        <w:rPr>
          <w:rFonts w:ascii="Times New Roman" w:hAnsi="Times New Roman" w:cs="Times New Roman"/>
          <w:sz w:val="24"/>
          <w:szCs w:val="24"/>
        </w:rPr>
        <w:t>7</w:t>
      </w:r>
      <w:r w:rsidR="0087132E" w:rsidRPr="008538E2">
        <w:rPr>
          <w:rFonts w:ascii="Times New Roman" w:hAnsi="Times New Roman" w:cs="Times New Roman"/>
          <w:sz w:val="24"/>
          <w:szCs w:val="24"/>
        </w:rPr>
        <w:t xml:space="preserve">.1. </w:t>
      </w:r>
      <w:r w:rsidR="0087132E" w:rsidRPr="008538E2">
        <w:rPr>
          <w:rFonts w:ascii="Times New Roman" w:hAnsi="Times New Roman" w:cs="Times New Roman"/>
          <w:sz w:val="24"/>
          <w:szCs w:val="24"/>
          <w:lang w:eastAsia="ar-SA"/>
        </w:rPr>
        <w:t>Sutartis gali būti nutraukiama Lietuvos Respublikos viešųjų pirkimų įstatymo 90 straipsnyje numatytais atvejais.</w:t>
      </w:r>
    </w:p>
    <w:p w14:paraId="325C1553" w14:textId="55A6E8EC" w:rsidR="0087132E" w:rsidRPr="008538E2" w:rsidRDefault="000345B4" w:rsidP="001F030B">
      <w:pPr>
        <w:tabs>
          <w:tab w:val="left" w:pos="570"/>
          <w:tab w:val="left" w:pos="1202"/>
        </w:tab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87132E" w:rsidRPr="008538E2">
        <w:rPr>
          <w:rFonts w:ascii="Times New Roman" w:hAnsi="Times New Roman" w:cs="Times New Roman"/>
          <w:sz w:val="24"/>
          <w:szCs w:val="24"/>
        </w:rPr>
        <w:t xml:space="preserve">.2. </w:t>
      </w:r>
      <w:r w:rsidR="0087132E" w:rsidRPr="008538E2">
        <w:rPr>
          <w:rFonts w:ascii="Times New Roman" w:hAnsi="Times New Roman" w:cs="Times New Roman"/>
          <w:sz w:val="24"/>
          <w:szCs w:val="24"/>
          <w:lang w:eastAsia="ar-SA"/>
        </w:rPr>
        <w:t>Sutartis gali būti nutraukiama raštišku Šalių susitarimu.</w:t>
      </w:r>
    </w:p>
    <w:p w14:paraId="11AAE2C1" w14:textId="38F4E035" w:rsidR="0087132E" w:rsidRPr="008538E2" w:rsidRDefault="000345B4" w:rsidP="001F030B">
      <w:pPr>
        <w:tabs>
          <w:tab w:val="left" w:pos="570"/>
          <w:tab w:val="left" w:pos="885"/>
          <w:tab w:val="left" w:pos="1202"/>
        </w:tab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87132E" w:rsidRPr="008538E2">
        <w:rPr>
          <w:rFonts w:ascii="Times New Roman" w:hAnsi="Times New Roman" w:cs="Times New Roman"/>
          <w:sz w:val="24"/>
          <w:szCs w:val="24"/>
        </w:rPr>
        <w:t xml:space="preserve">.3. </w:t>
      </w:r>
      <w:r w:rsidR="0087132E" w:rsidRPr="008538E2">
        <w:rPr>
          <w:rFonts w:ascii="Times New Roman" w:hAnsi="Times New Roman" w:cs="Times New Roman"/>
          <w:sz w:val="24"/>
          <w:szCs w:val="24"/>
          <w:lang w:eastAsia="ar-SA"/>
        </w:rPr>
        <w:t>Užsakovas, įspėjęs Vykdytoją prieš 14 (keturiolika) kalendorinių dienų, gali nutraukti Sutartį šiais atvejais:</w:t>
      </w:r>
    </w:p>
    <w:p w14:paraId="63C9B22B" w14:textId="27252342" w:rsidR="0087132E" w:rsidRPr="008538E2" w:rsidRDefault="000345B4" w:rsidP="001F030B">
      <w:pPr>
        <w:tabs>
          <w:tab w:val="left" w:pos="709"/>
          <w:tab w:val="left" w:pos="1202"/>
        </w:tab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87132E" w:rsidRPr="008538E2">
        <w:rPr>
          <w:rFonts w:ascii="Times New Roman" w:hAnsi="Times New Roman" w:cs="Times New Roman"/>
          <w:sz w:val="24"/>
          <w:szCs w:val="24"/>
        </w:rPr>
        <w:t xml:space="preserve">.3.1. </w:t>
      </w:r>
      <w:r w:rsidR="0087132E" w:rsidRPr="008538E2">
        <w:rPr>
          <w:rFonts w:ascii="Times New Roman" w:hAnsi="Times New Roman" w:cs="Times New Roman"/>
          <w:sz w:val="24"/>
          <w:szCs w:val="24"/>
          <w:lang w:eastAsia="ar-SA"/>
        </w:rPr>
        <w:t xml:space="preserve">kai </w:t>
      </w:r>
      <w:bookmarkStart w:id="9" w:name="_Hlk35352726"/>
      <w:r w:rsidR="0087132E" w:rsidRPr="008538E2">
        <w:rPr>
          <w:rFonts w:ascii="Times New Roman" w:hAnsi="Times New Roman" w:cs="Times New Roman"/>
          <w:sz w:val="24"/>
          <w:szCs w:val="24"/>
          <w:lang w:eastAsia="ar-SA"/>
        </w:rPr>
        <w:t>Vykdytojas</w:t>
      </w:r>
      <w:bookmarkEnd w:id="9"/>
      <w:r w:rsidR="0087132E" w:rsidRPr="008538E2">
        <w:rPr>
          <w:rFonts w:ascii="Times New Roman" w:hAnsi="Times New Roman" w:cs="Times New Roman"/>
          <w:sz w:val="24"/>
          <w:szCs w:val="24"/>
          <w:lang w:eastAsia="ar-SA"/>
        </w:rPr>
        <w:t xml:space="preserve"> nevykdo savo sutartinių įsipareigojimų ir/ar suteiktos paslaugos yra netinkamos kokybės ir per pagrįstai nustatytą laikotarpį neįvykdo Užsakovo nurodymo ištaisyti netinkamai įvykdytus arba neįvykdytus sutartinius įsipareigojimus;</w:t>
      </w:r>
    </w:p>
    <w:p w14:paraId="4BC51455" w14:textId="13742A85" w:rsidR="0087132E" w:rsidRPr="008538E2" w:rsidRDefault="000345B4" w:rsidP="001F030B">
      <w:pPr>
        <w:tabs>
          <w:tab w:val="left" w:pos="709"/>
          <w:tab w:val="left" w:pos="1202"/>
        </w:tab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87132E" w:rsidRPr="008538E2">
        <w:rPr>
          <w:rFonts w:ascii="Times New Roman" w:hAnsi="Times New Roman" w:cs="Times New Roman"/>
          <w:sz w:val="24"/>
          <w:szCs w:val="24"/>
        </w:rPr>
        <w:t xml:space="preserve">.3.2. </w:t>
      </w:r>
      <w:r w:rsidR="0087132E" w:rsidRPr="008538E2">
        <w:rPr>
          <w:rFonts w:ascii="Times New Roman" w:hAnsi="Times New Roman" w:cs="Times New Roman"/>
          <w:sz w:val="24"/>
          <w:szCs w:val="24"/>
          <w:lang w:eastAsia="ar-SA"/>
        </w:rPr>
        <w:t xml:space="preserve">kai Vykdytojas perleidžia Sutartį be Užsakovo žinios; </w:t>
      </w:r>
    </w:p>
    <w:p w14:paraId="62A9CC41" w14:textId="002C89EC" w:rsidR="0087132E" w:rsidRPr="008538E2" w:rsidRDefault="000345B4" w:rsidP="001F030B">
      <w:pPr>
        <w:tabs>
          <w:tab w:val="left" w:pos="709"/>
          <w:tab w:val="left" w:pos="1202"/>
        </w:tab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87132E" w:rsidRPr="008538E2">
        <w:rPr>
          <w:rFonts w:ascii="Times New Roman" w:hAnsi="Times New Roman" w:cs="Times New Roman"/>
          <w:sz w:val="24"/>
          <w:szCs w:val="24"/>
        </w:rPr>
        <w:t>.3.</w:t>
      </w:r>
      <w:r>
        <w:rPr>
          <w:rFonts w:ascii="Times New Roman" w:hAnsi="Times New Roman" w:cs="Times New Roman"/>
          <w:sz w:val="24"/>
          <w:szCs w:val="24"/>
        </w:rPr>
        <w:t>3</w:t>
      </w:r>
      <w:r w:rsidR="0087132E" w:rsidRPr="008538E2">
        <w:rPr>
          <w:rFonts w:ascii="Times New Roman" w:hAnsi="Times New Roman" w:cs="Times New Roman"/>
          <w:sz w:val="24"/>
          <w:szCs w:val="24"/>
        </w:rPr>
        <w:t xml:space="preserve">. </w:t>
      </w:r>
      <w:r w:rsidR="0087132E" w:rsidRPr="008538E2">
        <w:rPr>
          <w:rFonts w:ascii="Times New Roman" w:hAnsi="Times New Roman" w:cs="Times New Roman"/>
          <w:sz w:val="24"/>
          <w:szCs w:val="24"/>
          <w:lang w:eastAsia="ar-SA"/>
        </w:rPr>
        <w:t xml:space="preserve">kai Vykdytojas bankrutuoja arba yra likviduojamas, kai sustabdo ūkinę veiklą, arba kai įstatymuose ir kituose teisės aktuose numatyta tvarka susidaro analogiška situacija; </w:t>
      </w:r>
    </w:p>
    <w:p w14:paraId="270DCF7A" w14:textId="51936A49" w:rsidR="0087132E" w:rsidRPr="008538E2" w:rsidRDefault="000345B4" w:rsidP="001F030B">
      <w:pPr>
        <w:tabs>
          <w:tab w:val="left" w:pos="709"/>
          <w:tab w:val="left" w:pos="1202"/>
        </w:tab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87132E" w:rsidRPr="008538E2">
        <w:rPr>
          <w:rFonts w:ascii="Times New Roman" w:hAnsi="Times New Roman" w:cs="Times New Roman"/>
          <w:sz w:val="24"/>
          <w:szCs w:val="24"/>
        </w:rPr>
        <w:t>.3.</w:t>
      </w:r>
      <w:r>
        <w:rPr>
          <w:rFonts w:ascii="Times New Roman" w:hAnsi="Times New Roman" w:cs="Times New Roman"/>
          <w:sz w:val="24"/>
          <w:szCs w:val="24"/>
        </w:rPr>
        <w:t>4</w:t>
      </w:r>
      <w:r w:rsidR="0087132E" w:rsidRPr="008538E2">
        <w:rPr>
          <w:rFonts w:ascii="Times New Roman" w:hAnsi="Times New Roman" w:cs="Times New Roman"/>
          <w:sz w:val="24"/>
          <w:szCs w:val="24"/>
        </w:rPr>
        <w:t xml:space="preserve">. </w:t>
      </w:r>
      <w:r w:rsidR="0087132E" w:rsidRPr="008538E2">
        <w:rPr>
          <w:rFonts w:ascii="Times New Roman" w:hAnsi="Times New Roman" w:cs="Times New Roman"/>
          <w:sz w:val="24"/>
          <w:szCs w:val="24"/>
          <w:lang w:eastAsia="ar-SA"/>
        </w:rPr>
        <w:t xml:space="preserve">kai keičiasi Vykdytojo organizacinė struktūra – juridinis statusas, pobūdis ar valdymo struktūra ir tai daro įtaką tinkamam Sutarties įvykdymui, išskyrus atvejus, kai dėl šių pasikeitimų keičiama Sutartis; </w:t>
      </w:r>
    </w:p>
    <w:p w14:paraId="57DD4A72" w14:textId="1B8CE005" w:rsidR="0087132E" w:rsidRPr="008538E2" w:rsidRDefault="000345B4" w:rsidP="001F030B">
      <w:pPr>
        <w:tabs>
          <w:tab w:val="left" w:pos="709"/>
          <w:tab w:val="left" w:pos="1202"/>
        </w:tab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87132E" w:rsidRPr="008538E2">
        <w:rPr>
          <w:rFonts w:ascii="Times New Roman" w:hAnsi="Times New Roman" w:cs="Times New Roman"/>
          <w:sz w:val="24"/>
          <w:szCs w:val="24"/>
        </w:rPr>
        <w:t>.3.</w:t>
      </w:r>
      <w:r>
        <w:rPr>
          <w:rFonts w:ascii="Times New Roman" w:hAnsi="Times New Roman" w:cs="Times New Roman"/>
          <w:sz w:val="24"/>
          <w:szCs w:val="24"/>
        </w:rPr>
        <w:t>5</w:t>
      </w:r>
      <w:r w:rsidR="0087132E" w:rsidRPr="008538E2">
        <w:rPr>
          <w:rFonts w:ascii="Times New Roman" w:hAnsi="Times New Roman" w:cs="Times New Roman"/>
          <w:sz w:val="24"/>
          <w:szCs w:val="24"/>
        </w:rPr>
        <w:t xml:space="preserve">. </w:t>
      </w:r>
      <w:r w:rsidR="0087132E" w:rsidRPr="008538E2">
        <w:rPr>
          <w:rFonts w:ascii="Times New Roman" w:hAnsi="Times New Roman" w:cs="Times New Roman"/>
          <w:sz w:val="24"/>
          <w:szCs w:val="24"/>
          <w:lang w:eastAsia="ar-SA"/>
        </w:rPr>
        <w:t>kai Užsakovas šios Sutarties vykdymui negauna finansavimo;</w:t>
      </w:r>
    </w:p>
    <w:p w14:paraId="5F7DCA0F" w14:textId="32D1C15B" w:rsidR="0087132E" w:rsidRPr="008538E2" w:rsidRDefault="000345B4" w:rsidP="001F030B">
      <w:pPr>
        <w:tabs>
          <w:tab w:val="left" w:pos="709"/>
          <w:tab w:val="left" w:pos="1202"/>
        </w:tab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87132E" w:rsidRPr="008538E2">
        <w:rPr>
          <w:rFonts w:ascii="Times New Roman" w:hAnsi="Times New Roman" w:cs="Times New Roman"/>
          <w:sz w:val="24"/>
          <w:szCs w:val="24"/>
        </w:rPr>
        <w:t>.3.</w:t>
      </w:r>
      <w:r>
        <w:rPr>
          <w:rFonts w:ascii="Times New Roman" w:hAnsi="Times New Roman" w:cs="Times New Roman"/>
          <w:sz w:val="24"/>
          <w:szCs w:val="24"/>
        </w:rPr>
        <w:t>6</w:t>
      </w:r>
      <w:r w:rsidR="0087132E" w:rsidRPr="008538E2">
        <w:rPr>
          <w:rFonts w:ascii="Times New Roman" w:hAnsi="Times New Roman" w:cs="Times New Roman"/>
          <w:sz w:val="24"/>
          <w:szCs w:val="24"/>
        </w:rPr>
        <w:t xml:space="preserve">. </w:t>
      </w:r>
      <w:r w:rsidR="0087132E" w:rsidRPr="008538E2">
        <w:rPr>
          <w:rFonts w:ascii="Times New Roman" w:hAnsi="Times New Roman" w:cs="Times New Roman"/>
          <w:sz w:val="24"/>
          <w:szCs w:val="24"/>
          <w:lang w:eastAsia="ar-SA"/>
        </w:rPr>
        <w:t>kai paslaugos tampa nebereikalingos.</w:t>
      </w:r>
    </w:p>
    <w:p w14:paraId="77BD88B3" w14:textId="59714EC9" w:rsidR="0087132E" w:rsidRPr="008538E2" w:rsidRDefault="000345B4" w:rsidP="001F030B">
      <w:pPr>
        <w:tabs>
          <w:tab w:val="left" w:pos="0"/>
          <w:tab w:val="left" w:pos="709"/>
          <w:tab w:val="left" w:pos="1202"/>
        </w:tab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87132E" w:rsidRPr="008538E2">
        <w:rPr>
          <w:rFonts w:ascii="Times New Roman" w:hAnsi="Times New Roman" w:cs="Times New Roman"/>
          <w:sz w:val="24"/>
          <w:szCs w:val="24"/>
        </w:rPr>
        <w:t xml:space="preserve">.4. </w:t>
      </w:r>
      <w:r w:rsidR="0087132E" w:rsidRPr="008538E2">
        <w:rPr>
          <w:rFonts w:ascii="Times New Roman" w:hAnsi="Times New Roman" w:cs="Times New Roman"/>
          <w:sz w:val="24"/>
          <w:szCs w:val="24"/>
          <w:lang w:eastAsia="ar-SA"/>
        </w:rPr>
        <w:t>Vykdytojas</w:t>
      </w:r>
      <w:r w:rsidR="0087132E" w:rsidRPr="008538E2">
        <w:rPr>
          <w:rFonts w:ascii="Times New Roman" w:hAnsi="Times New Roman" w:cs="Times New Roman"/>
          <w:sz w:val="24"/>
          <w:szCs w:val="24"/>
        </w:rPr>
        <w:t xml:space="preserve">, prieš 14 </w:t>
      </w:r>
      <w:r w:rsidR="0087132E" w:rsidRPr="008538E2">
        <w:rPr>
          <w:rFonts w:ascii="Times New Roman" w:hAnsi="Times New Roman" w:cs="Times New Roman"/>
          <w:sz w:val="24"/>
          <w:szCs w:val="24"/>
          <w:lang w:eastAsia="ar-SA"/>
        </w:rPr>
        <w:t xml:space="preserve">(keturiolika) kalendorinių </w:t>
      </w:r>
      <w:r w:rsidR="0087132E" w:rsidRPr="008538E2">
        <w:rPr>
          <w:rFonts w:ascii="Times New Roman" w:hAnsi="Times New Roman" w:cs="Times New Roman"/>
          <w:sz w:val="24"/>
          <w:szCs w:val="24"/>
        </w:rPr>
        <w:t>dienų įspėjęs Užsakovą, gali nutraukti sutartį, jei Užsakovas dėl savo kaltės nevykdo savo sutartinių įsipareigojimų.</w:t>
      </w:r>
    </w:p>
    <w:p w14:paraId="3D322068" w14:textId="6E42B2CA" w:rsidR="0087132E" w:rsidRPr="008538E2" w:rsidRDefault="000345B4" w:rsidP="001F030B">
      <w:pPr>
        <w:tabs>
          <w:tab w:val="left" w:pos="0"/>
          <w:tab w:val="left" w:pos="567"/>
          <w:tab w:val="left" w:pos="1201"/>
        </w:tab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87132E" w:rsidRPr="008538E2">
        <w:rPr>
          <w:rFonts w:ascii="Times New Roman" w:hAnsi="Times New Roman" w:cs="Times New Roman"/>
          <w:sz w:val="24"/>
          <w:szCs w:val="24"/>
        </w:rPr>
        <w:t xml:space="preserve">.5. </w:t>
      </w:r>
      <w:r w:rsidR="0087132E" w:rsidRPr="008538E2">
        <w:rPr>
          <w:rFonts w:ascii="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712067B" w14:textId="22DCC44F" w:rsidR="0087132E" w:rsidRPr="008538E2" w:rsidRDefault="000345B4" w:rsidP="001F030B">
      <w:pPr>
        <w:tabs>
          <w:tab w:val="left" w:pos="1059"/>
        </w:tab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87132E" w:rsidRPr="008538E2">
        <w:rPr>
          <w:rFonts w:ascii="Times New Roman" w:hAnsi="Times New Roman" w:cs="Times New Roman"/>
          <w:sz w:val="24"/>
          <w:szCs w:val="24"/>
        </w:rPr>
        <w:t>.6. Jei kuri nors Sutarties Šalis nevykdo arba netinkamai vykdo kokius nors savo įsipareigojimus pagal Sutartį, ji pažeidžia Sutartį.</w:t>
      </w:r>
    </w:p>
    <w:p w14:paraId="198F6837" w14:textId="2FBA3390" w:rsidR="0087132E" w:rsidRPr="008538E2" w:rsidRDefault="000345B4" w:rsidP="001F030B">
      <w:pPr>
        <w:tabs>
          <w:tab w:val="left" w:pos="1059"/>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.7. Vienai Sutarties Šaliai pažeidus Sutartį, nukentėjusioji Šalis turi teisę:</w:t>
      </w:r>
    </w:p>
    <w:p w14:paraId="2D9DBD0E" w14:textId="10740E56" w:rsidR="0087132E" w:rsidRPr="008538E2" w:rsidRDefault="000345B4" w:rsidP="001F030B">
      <w:pPr>
        <w:tabs>
          <w:tab w:val="left" w:pos="1343"/>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.7.1. reikalauti kitos Šalies vykdyti sutartinius įsipareigojimus;</w:t>
      </w:r>
    </w:p>
    <w:p w14:paraId="176A88F9" w14:textId="4A8907E3" w:rsidR="0087132E" w:rsidRPr="008538E2" w:rsidRDefault="000345B4" w:rsidP="001F030B">
      <w:pPr>
        <w:tabs>
          <w:tab w:val="left" w:pos="1343"/>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.7.2. reikalauti atlyginti nuostolius;</w:t>
      </w:r>
    </w:p>
    <w:p w14:paraId="6D15657D" w14:textId="1E7BBDCA" w:rsidR="0087132E" w:rsidRPr="008538E2" w:rsidRDefault="000345B4" w:rsidP="001F030B">
      <w:pPr>
        <w:tabs>
          <w:tab w:val="left" w:pos="1343"/>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 xml:space="preserve">.7.3. reikalauti sumokėti </w:t>
      </w:r>
      <w:r w:rsidR="0087132E" w:rsidRPr="008538E2">
        <w:rPr>
          <w:rFonts w:ascii="Times New Roman" w:hAnsi="Times New Roman" w:cs="Times New Roman"/>
          <w:color w:val="000000" w:themeColor="text1"/>
          <w:sz w:val="24"/>
          <w:szCs w:val="24"/>
          <w:lang w:eastAsia="ar-SA"/>
        </w:rPr>
        <w:t xml:space="preserve">Sutarties </w:t>
      </w:r>
      <w:r>
        <w:rPr>
          <w:rFonts w:ascii="Times New Roman" w:hAnsi="Times New Roman" w:cs="Times New Roman"/>
          <w:color w:val="000000" w:themeColor="text1"/>
          <w:sz w:val="24"/>
          <w:szCs w:val="24"/>
          <w:lang w:eastAsia="ar-SA"/>
        </w:rPr>
        <w:t>6</w:t>
      </w:r>
      <w:r w:rsidR="0087132E" w:rsidRPr="008538E2">
        <w:rPr>
          <w:rFonts w:ascii="Times New Roman" w:hAnsi="Times New Roman" w:cs="Times New Roman"/>
          <w:color w:val="000000" w:themeColor="text1"/>
          <w:sz w:val="24"/>
          <w:szCs w:val="24"/>
          <w:lang w:eastAsia="ar-SA"/>
        </w:rPr>
        <w:t>.</w:t>
      </w:r>
      <w:r w:rsidR="0087132E">
        <w:rPr>
          <w:rFonts w:ascii="Times New Roman" w:hAnsi="Times New Roman" w:cs="Times New Roman"/>
          <w:color w:val="000000" w:themeColor="text1"/>
          <w:sz w:val="24"/>
          <w:szCs w:val="24"/>
          <w:lang w:eastAsia="ar-SA"/>
        </w:rPr>
        <w:t>2</w:t>
      </w:r>
      <w:r w:rsidR="0087132E" w:rsidRPr="008538E2">
        <w:rPr>
          <w:rFonts w:ascii="Times New Roman" w:hAnsi="Times New Roman" w:cs="Times New Roman"/>
          <w:color w:val="000000" w:themeColor="text1"/>
          <w:sz w:val="24"/>
          <w:szCs w:val="24"/>
          <w:lang w:eastAsia="ar-SA"/>
        </w:rPr>
        <w:t xml:space="preserve"> papunktyje numatytą baudą ar </w:t>
      </w:r>
      <w:r>
        <w:rPr>
          <w:rFonts w:ascii="Times New Roman" w:hAnsi="Times New Roman" w:cs="Times New Roman"/>
          <w:color w:val="000000" w:themeColor="text1"/>
          <w:sz w:val="24"/>
          <w:szCs w:val="24"/>
          <w:lang w:eastAsia="ar-SA"/>
        </w:rPr>
        <w:t>6</w:t>
      </w:r>
      <w:r w:rsidR="0087132E" w:rsidRPr="008538E2">
        <w:rPr>
          <w:rFonts w:ascii="Times New Roman" w:hAnsi="Times New Roman" w:cs="Times New Roman"/>
          <w:color w:val="000000" w:themeColor="text1"/>
          <w:sz w:val="24"/>
          <w:szCs w:val="24"/>
          <w:lang w:eastAsia="ar-SA"/>
        </w:rPr>
        <w:t>.</w:t>
      </w:r>
      <w:r w:rsidR="0087132E">
        <w:rPr>
          <w:rFonts w:ascii="Times New Roman" w:hAnsi="Times New Roman" w:cs="Times New Roman"/>
          <w:color w:val="000000" w:themeColor="text1"/>
          <w:sz w:val="24"/>
          <w:szCs w:val="24"/>
          <w:lang w:eastAsia="ar-SA"/>
        </w:rPr>
        <w:t>3</w:t>
      </w:r>
      <w:r w:rsidR="0087132E" w:rsidRPr="008538E2">
        <w:rPr>
          <w:rFonts w:ascii="Times New Roman" w:hAnsi="Times New Roman" w:cs="Times New Roman"/>
          <w:color w:val="000000" w:themeColor="text1"/>
          <w:sz w:val="24"/>
          <w:szCs w:val="24"/>
          <w:lang w:eastAsia="ar-SA"/>
        </w:rPr>
        <w:t xml:space="preserve"> ir </w:t>
      </w:r>
      <w:r>
        <w:rPr>
          <w:rFonts w:ascii="Times New Roman" w:hAnsi="Times New Roman" w:cs="Times New Roman"/>
          <w:color w:val="000000" w:themeColor="text1"/>
          <w:sz w:val="24"/>
          <w:szCs w:val="24"/>
          <w:lang w:eastAsia="ar-SA"/>
        </w:rPr>
        <w:t>6</w:t>
      </w:r>
      <w:r w:rsidR="0087132E" w:rsidRPr="008538E2">
        <w:rPr>
          <w:rFonts w:ascii="Times New Roman" w:hAnsi="Times New Roman" w:cs="Times New Roman"/>
          <w:color w:val="000000" w:themeColor="text1"/>
          <w:sz w:val="24"/>
          <w:szCs w:val="24"/>
          <w:lang w:eastAsia="ar-SA"/>
        </w:rPr>
        <w:t>.</w:t>
      </w:r>
      <w:r w:rsidR="0087132E">
        <w:rPr>
          <w:rFonts w:ascii="Times New Roman" w:hAnsi="Times New Roman" w:cs="Times New Roman"/>
          <w:color w:val="000000" w:themeColor="text1"/>
          <w:sz w:val="24"/>
          <w:szCs w:val="24"/>
          <w:lang w:eastAsia="ar-SA"/>
        </w:rPr>
        <w:t>4</w:t>
      </w:r>
      <w:r w:rsidR="0087132E" w:rsidRPr="008538E2">
        <w:rPr>
          <w:rFonts w:ascii="Times New Roman" w:hAnsi="Times New Roman" w:cs="Times New Roman"/>
          <w:color w:val="000000" w:themeColor="text1"/>
          <w:sz w:val="24"/>
          <w:szCs w:val="24"/>
          <w:lang w:eastAsia="ar-SA"/>
        </w:rPr>
        <w:t xml:space="preserve"> </w:t>
      </w:r>
      <w:r w:rsidR="0087132E" w:rsidRPr="008538E2">
        <w:rPr>
          <w:rFonts w:ascii="Times New Roman" w:hAnsi="Times New Roman" w:cs="Times New Roman"/>
          <w:sz w:val="24"/>
          <w:szCs w:val="24"/>
          <w:lang w:eastAsia="ar-SA"/>
        </w:rPr>
        <w:t>papunkčiuose nustatytus delspinigius;</w:t>
      </w:r>
    </w:p>
    <w:p w14:paraId="68E34C9E" w14:textId="75BC15AE" w:rsidR="0087132E" w:rsidRPr="008538E2" w:rsidRDefault="000345B4" w:rsidP="001F030B">
      <w:pPr>
        <w:tabs>
          <w:tab w:val="left" w:pos="1343"/>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.7.4. nutraukti Sutartį;</w:t>
      </w:r>
    </w:p>
    <w:p w14:paraId="72FF2BED" w14:textId="38DE7FD4" w:rsidR="0087132E" w:rsidRPr="008538E2" w:rsidRDefault="000345B4" w:rsidP="001F030B">
      <w:pPr>
        <w:tabs>
          <w:tab w:val="left" w:pos="1343"/>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.7.5. taikyti kitus Lietuvos Respublikos teisės aktų nustatytus teisių gynimo būdus.</w:t>
      </w:r>
    </w:p>
    <w:p w14:paraId="42451DD5" w14:textId="02CF0442" w:rsidR="0087132E" w:rsidRPr="008538E2" w:rsidRDefault="00A9431E" w:rsidP="001F030B">
      <w:pPr>
        <w:tabs>
          <w:tab w:val="left" w:pos="1059"/>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 xml:space="preserve">.8. </w:t>
      </w:r>
      <w:bookmarkStart w:id="10" w:name="_Hlk35353287"/>
      <w:r w:rsidR="0087132E" w:rsidRPr="008538E2">
        <w:rPr>
          <w:rFonts w:ascii="Times New Roman" w:hAnsi="Times New Roman" w:cs="Times New Roman"/>
          <w:sz w:val="24"/>
          <w:szCs w:val="24"/>
          <w:lang w:eastAsia="ar-SA"/>
        </w:rPr>
        <w:t>Vykdytojas</w:t>
      </w:r>
      <w:bookmarkEnd w:id="10"/>
      <w:r w:rsidR="0087132E" w:rsidRPr="008538E2">
        <w:rPr>
          <w:rFonts w:ascii="Times New Roman" w:hAnsi="Times New Roman" w:cs="Times New Roman"/>
          <w:sz w:val="24"/>
          <w:szCs w:val="24"/>
          <w:lang w:eastAsia="ar-SA"/>
        </w:rPr>
        <w:t xml:space="preserve"> negali perleisti visų ar dalies savo įsipareigojimų pagal šią Sutartį be išankstinio raštiško Užsakovo sutikimo.</w:t>
      </w:r>
    </w:p>
    <w:p w14:paraId="70963C3C" w14:textId="53AE2DA4" w:rsidR="0087132E" w:rsidRPr="008538E2" w:rsidRDefault="00A9431E" w:rsidP="001F030B">
      <w:pPr>
        <w:tabs>
          <w:tab w:val="left" w:pos="1059"/>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.9. Vykdytojas turi nedelsiant pranešti Užsakovui apie bet kokius esminius Vykdytojo asmens pasikeitimus, patvirtinant, kad prielaidos, būtinos Sutarčiai vykdyti, nenustojo galioti.</w:t>
      </w:r>
    </w:p>
    <w:p w14:paraId="4E91AB0E" w14:textId="658A1545" w:rsidR="0087132E" w:rsidRPr="008538E2" w:rsidRDefault="00A9431E" w:rsidP="001F030B">
      <w:pPr>
        <w:tabs>
          <w:tab w:val="left" w:pos="1201"/>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.10. Šioje Sutartyje esminėmis sąlygomis laikoma:</w:t>
      </w:r>
    </w:p>
    <w:p w14:paraId="455C093C" w14:textId="3F4D61E7" w:rsidR="0087132E" w:rsidRPr="008538E2" w:rsidRDefault="00A9431E" w:rsidP="001F030B">
      <w:pPr>
        <w:tabs>
          <w:tab w:val="left" w:pos="1201"/>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.10.1. Sutarties dalykas;</w:t>
      </w:r>
    </w:p>
    <w:p w14:paraId="76DB11C5" w14:textId="3A310AFF" w:rsidR="0087132E" w:rsidRPr="008538E2" w:rsidRDefault="00A9431E" w:rsidP="001F030B">
      <w:pPr>
        <w:tabs>
          <w:tab w:val="left" w:pos="1201"/>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.10.2. Sutarties kaina ir kainodaros taisyklės;</w:t>
      </w:r>
    </w:p>
    <w:p w14:paraId="4D459DA3" w14:textId="68346EED" w:rsidR="0087132E" w:rsidRPr="008538E2" w:rsidRDefault="00A9431E" w:rsidP="001F030B">
      <w:pPr>
        <w:tabs>
          <w:tab w:val="left" w:pos="1201"/>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.10.3. apmokėjimo sąlygos ir tvarka;</w:t>
      </w:r>
    </w:p>
    <w:p w14:paraId="36F69541" w14:textId="392934F2" w:rsidR="0087132E" w:rsidRPr="007F3759" w:rsidRDefault="00A9431E" w:rsidP="001F030B">
      <w:pPr>
        <w:tabs>
          <w:tab w:val="left" w:pos="1059"/>
        </w:tabs>
        <w:spacing w:after="0" w:line="240" w:lineRule="auto"/>
        <w:ind w:firstLine="851"/>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7F3759">
        <w:rPr>
          <w:rFonts w:ascii="Times New Roman" w:hAnsi="Times New Roman" w:cs="Times New Roman"/>
          <w:sz w:val="24"/>
          <w:szCs w:val="24"/>
          <w:lang w:eastAsia="ar-SA"/>
        </w:rPr>
        <w:t>.10.</w:t>
      </w:r>
      <w:r>
        <w:rPr>
          <w:rFonts w:ascii="Times New Roman" w:hAnsi="Times New Roman" w:cs="Times New Roman"/>
          <w:sz w:val="24"/>
          <w:szCs w:val="24"/>
          <w:lang w:eastAsia="ar-SA"/>
        </w:rPr>
        <w:t>4</w:t>
      </w:r>
      <w:r w:rsidR="0087132E" w:rsidRPr="007F3759">
        <w:rPr>
          <w:rFonts w:ascii="Times New Roman" w:hAnsi="Times New Roman" w:cs="Times New Roman"/>
          <w:sz w:val="24"/>
          <w:szCs w:val="24"/>
          <w:lang w:eastAsia="ar-SA"/>
        </w:rPr>
        <w:t>. Subtiekėjo (-ų) ir specialistų keitimo tvarka;</w:t>
      </w:r>
    </w:p>
    <w:p w14:paraId="2CC8B22A" w14:textId="48FB35E5" w:rsidR="0087132E" w:rsidRPr="007F3759" w:rsidRDefault="00A9431E" w:rsidP="001F030B">
      <w:pPr>
        <w:tabs>
          <w:tab w:val="left" w:pos="1059"/>
        </w:tabs>
        <w:spacing w:after="0" w:line="240" w:lineRule="auto"/>
        <w:ind w:firstLine="851"/>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7F3759">
        <w:rPr>
          <w:rFonts w:ascii="Times New Roman" w:hAnsi="Times New Roman" w:cs="Times New Roman"/>
          <w:sz w:val="24"/>
          <w:szCs w:val="24"/>
          <w:lang w:eastAsia="ar-SA"/>
        </w:rPr>
        <w:t>.10.</w:t>
      </w:r>
      <w:r>
        <w:rPr>
          <w:rFonts w:ascii="Times New Roman" w:hAnsi="Times New Roman" w:cs="Times New Roman"/>
          <w:sz w:val="24"/>
          <w:szCs w:val="24"/>
          <w:lang w:eastAsia="ar-SA"/>
        </w:rPr>
        <w:t>5</w:t>
      </w:r>
      <w:r w:rsidR="0087132E">
        <w:rPr>
          <w:rFonts w:ascii="Times New Roman" w:hAnsi="Times New Roman" w:cs="Times New Roman"/>
          <w:sz w:val="24"/>
          <w:szCs w:val="24"/>
          <w:lang w:eastAsia="ar-SA"/>
        </w:rPr>
        <w:t>.</w:t>
      </w:r>
      <w:r w:rsidR="0087132E" w:rsidRPr="007F3759">
        <w:rPr>
          <w:rFonts w:ascii="Times New Roman" w:hAnsi="Times New Roman" w:cs="Times New Roman"/>
          <w:sz w:val="24"/>
          <w:szCs w:val="24"/>
          <w:lang w:eastAsia="ar-SA"/>
        </w:rPr>
        <w:t xml:space="preserve"> Aplinkosaugos reikalavimai, nurodyti Sutarties </w:t>
      </w:r>
      <w:bookmarkStart w:id="11" w:name="_Hlk177935551"/>
      <w:r>
        <w:rPr>
          <w:rFonts w:ascii="Times New Roman" w:hAnsi="Times New Roman" w:cs="Times New Roman"/>
          <w:sz w:val="24"/>
          <w:szCs w:val="24"/>
          <w:lang w:eastAsia="ar-SA"/>
        </w:rPr>
        <w:t>3</w:t>
      </w:r>
      <w:r w:rsidR="0087132E" w:rsidRPr="007F3759">
        <w:rPr>
          <w:rFonts w:ascii="Times New Roman" w:hAnsi="Times New Roman" w:cs="Times New Roman"/>
          <w:sz w:val="24"/>
          <w:szCs w:val="24"/>
          <w:lang w:eastAsia="ar-SA"/>
        </w:rPr>
        <w:t>.1.1</w:t>
      </w:r>
      <w:r>
        <w:rPr>
          <w:rFonts w:ascii="Times New Roman" w:hAnsi="Times New Roman" w:cs="Times New Roman"/>
          <w:sz w:val="24"/>
          <w:szCs w:val="24"/>
          <w:lang w:eastAsia="ar-SA"/>
        </w:rPr>
        <w:t>0</w:t>
      </w:r>
      <w:r w:rsidR="0087132E" w:rsidRPr="007F3759">
        <w:rPr>
          <w:rFonts w:ascii="Times New Roman" w:hAnsi="Times New Roman" w:cs="Times New Roman"/>
          <w:sz w:val="24"/>
          <w:szCs w:val="24"/>
          <w:lang w:eastAsia="ar-SA"/>
        </w:rPr>
        <w:t xml:space="preserve"> papunktyje</w:t>
      </w:r>
      <w:bookmarkEnd w:id="11"/>
      <w:r w:rsidR="0087132E" w:rsidRPr="007F3759">
        <w:rPr>
          <w:rFonts w:ascii="Times New Roman" w:hAnsi="Times New Roman" w:cs="Times New Roman"/>
          <w:sz w:val="24"/>
          <w:szCs w:val="24"/>
          <w:lang w:eastAsia="ar-SA"/>
        </w:rPr>
        <w:t>;</w:t>
      </w:r>
    </w:p>
    <w:p w14:paraId="2A67ADAE" w14:textId="735A2B3D" w:rsidR="0087132E" w:rsidRDefault="00747D16" w:rsidP="001F030B">
      <w:pPr>
        <w:tabs>
          <w:tab w:val="left" w:pos="1059"/>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1F6B32">
        <w:rPr>
          <w:rFonts w:ascii="Times New Roman" w:hAnsi="Times New Roman" w:cs="Times New Roman"/>
          <w:sz w:val="24"/>
          <w:szCs w:val="24"/>
          <w:lang w:eastAsia="ar-SA"/>
        </w:rPr>
        <w:t>.10.</w:t>
      </w:r>
      <w:r>
        <w:rPr>
          <w:rFonts w:ascii="Times New Roman" w:hAnsi="Times New Roman" w:cs="Times New Roman"/>
          <w:sz w:val="24"/>
          <w:szCs w:val="24"/>
          <w:lang w:eastAsia="ar-SA"/>
        </w:rPr>
        <w:t>6</w:t>
      </w:r>
      <w:r w:rsidR="0087132E">
        <w:rPr>
          <w:rFonts w:ascii="Times New Roman" w:hAnsi="Times New Roman" w:cs="Times New Roman"/>
          <w:sz w:val="24"/>
          <w:szCs w:val="24"/>
          <w:lang w:eastAsia="ar-SA"/>
        </w:rPr>
        <w:t>.</w:t>
      </w:r>
      <w:r w:rsidR="0087132E" w:rsidRPr="007F3759">
        <w:rPr>
          <w:rFonts w:ascii="Times New Roman" w:hAnsi="Times New Roman" w:cs="Times New Roman"/>
          <w:sz w:val="24"/>
          <w:szCs w:val="24"/>
          <w:lang w:eastAsia="ar-SA"/>
        </w:rPr>
        <w:t xml:space="preserve"> Paslaugų kokybės atitikimas Sutartyje ir jos prieduose nustatytiems reikalavimams</w:t>
      </w:r>
      <w:r w:rsidR="004E42C6">
        <w:rPr>
          <w:rFonts w:ascii="Times New Roman" w:hAnsi="Times New Roman" w:cs="Times New Roman"/>
          <w:sz w:val="24"/>
          <w:szCs w:val="24"/>
          <w:lang w:eastAsia="ar-SA"/>
        </w:rPr>
        <w:t>;</w:t>
      </w:r>
    </w:p>
    <w:p w14:paraId="736D5F83" w14:textId="7B8E0CF3" w:rsidR="004E42C6" w:rsidRDefault="004E42C6" w:rsidP="001F030B">
      <w:pPr>
        <w:tabs>
          <w:tab w:val="left" w:pos="1059"/>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7.10.7. </w:t>
      </w:r>
      <w:r w:rsidR="00441F6E">
        <w:rPr>
          <w:rFonts w:ascii="Times New Roman" w:hAnsi="Times New Roman" w:cs="Times New Roman"/>
          <w:sz w:val="24"/>
          <w:szCs w:val="24"/>
          <w:lang w:eastAsia="ar-SA"/>
        </w:rPr>
        <w:t xml:space="preserve">Vykdytojo įsipareigojimas </w:t>
      </w:r>
      <w:r w:rsidR="00441F6E" w:rsidRPr="00441F6E">
        <w:rPr>
          <w:rFonts w:ascii="Times New Roman" w:hAnsi="Times New Roman" w:cs="Times New Roman"/>
          <w:sz w:val="24"/>
          <w:szCs w:val="24"/>
          <w:lang w:eastAsia="ar-SA"/>
        </w:rPr>
        <w:t>Sutarties vykdymo metu laikytis</w:t>
      </w:r>
      <w:r w:rsidR="00F21C06">
        <w:rPr>
          <w:rFonts w:ascii="Times New Roman" w:hAnsi="Times New Roman" w:cs="Times New Roman"/>
          <w:sz w:val="24"/>
          <w:szCs w:val="24"/>
          <w:lang w:eastAsia="ar-SA"/>
        </w:rPr>
        <w:t xml:space="preserve"> </w:t>
      </w:r>
      <w:r w:rsidR="00441F6E" w:rsidRPr="00441F6E">
        <w:rPr>
          <w:rFonts w:ascii="Times New Roman" w:hAnsi="Times New Roman" w:cs="Times New Roman"/>
          <w:sz w:val="24"/>
          <w:szCs w:val="24"/>
          <w:lang w:eastAsia="ar-SA"/>
        </w:rPr>
        <w:t>Kodeks</w:t>
      </w:r>
      <w:r w:rsidR="00F21C06">
        <w:rPr>
          <w:rFonts w:ascii="Times New Roman" w:hAnsi="Times New Roman" w:cs="Times New Roman"/>
          <w:sz w:val="24"/>
          <w:szCs w:val="24"/>
          <w:lang w:eastAsia="ar-SA"/>
        </w:rPr>
        <w:t>o</w:t>
      </w:r>
      <w:r w:rsidR="00441F6E" w:rsidRPr="00441F6E">
        <w:rPr>
          <w:rFonts w:ascii="Times New Roman" w:hAnsi="Times New Roman" w:cs="Times New Roman"/>
          <w:sz w:val="24"/>
          <w:szCs w:val="24"/>
          <w:lang w:eastAsia="ar-SA"/>
        </w:rPr>
        <w:t xml:space="preserve"> 49 punkto nuostatų</w:t>
      </w:r>
      <w:r w:rsidR="00F21C06">
        <w:rPr>
          <w:rFonts w:ascii="Times New Roman" w:hAnsi="Times New Roman" w:cs="Times New Roman"/>
          <w:sz w:val="24"/>
          <w:szCs w:val="24"/>
          <w:lang w:eastAsia="ar-SA"/>
        </w:rPr>
        <w:t xml:space="preserve"> kaip tai numatyta Sutarties  </w:t>
      </w:r>
      <w:r w:rsidR="00F21C06" w:rsidRPr="00F21C06">
        <w:rPr>
          <w:rFonts w:ascii="Times New Roman" w:hAnsi="Times New Roman" w:cs="Times New Roman"/>
          <w:sz w:val="24"/>
          <w:szCs w:val="24"/>
          <w:lang w:eastAsia="ar-SA"/>
        </w:rPr>
        <w:t>3.1.1</w:t>
      </w:r>
      <w:r w:rsidR="00F21C06">
        <w:rPr>
          <w:rFonts w:ascii="Times New Roman" w:hAnsi="Times New Roman" w:cs="Times New Roman"/>
          <w:sz w:val="24"/>
          <w:szCs w:val="24"/>
          <w:lang w:eastAsia="ar-SA"/>
        </w:rPr>
        <w:t>1</w:t>
      </w:r>
      <w:r w:rsidR="00F21C06" w:rsidRPr="00F21C06">
        <w:rPr>
          <w:rFonts w:ascii="Times New Roman" w:hAnsi="Times New Roman" w:cs="Times New Roman"/>
          <w:sz w:val="24"/>
          <w:szCs w:val="24"/>
          <w:lang w:eastAsia="ar-SA"/>
        </w:rPr>
        <w:t xml:space="preserve"> papunktyje</w:t>
      </w:r>
      <w:r w:rsidR="00F21C06">
        <w:rPr>
          <w:rFonts w:ascii="Times New Roman" w:hAnsi="Times New Roman" w:cs="Times New Roman"/>
          <w:sz w:val="24"/>
          <w:szCs w:val="24"/>
          <w:lang w:eastAsia="ar-SA"/>
        </w:rPr>
        <w:t>.</w:t>
      </w:r>
    </w:p>
    <w:p w14:paraId="667EBD6E" w14:textId="579C29DB" w:rsidR="0087132E" w:rsidRDefault="00F21C06" w:rsidP="001F030B">
      <w:pPr>
        <w:tabs>
          <w:tab w:val="left" w:pos="1059"/>
        </w:tabs>
        <w:spacing w:after="0" w:line="240" w:lineRule="auto"/>
        <w:ind w:firstLine="851"/>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.1</w:t>
      </w:r>
      <w:r w:rsidR="0087132E">
        <w:rPr>
          <w:rFonts w:ascii="Times New Roman" w:hAnsi="Times New Roman" w:cs="Times New Roman"/>
          <w:sz w:val="24"/>
          <w:szCs w:val="24"/>
          <w:lang w:eastAsia="ar-SA"/>
        </w:rPr>
        <w:t>1</w:t>
      </w:r>
      <w:r w:rsidR="0087132E" w:rsidRPr="008538E2">
        <w:rPr>
          <w:rFonts w:ascii="Times New Roman" w:hAnsi="Times New Roman" w:cs="Times New Roman"/>
          <w:sz w:val="24"/>
          <w:szCs w:val="24"/>
          <w:lang w:eastAsia="ar-SA"/>
        </w:rPr>
        <w:t xml:space="preserve">. Sutarties </w:t>
      </w:r>
      <w:r>
        <w:rPr>
          <w:rFonts w:ascii="Times New Roman" w:hAnsi="Times New Roman" w:cs="Times New Roman"/>
          <w:sz w:val="24"/>
          <w:szCs w:val="24"/>
          <w:lang w:eastAsia="ar-SA"/>
        </w:rPr>
        <w:t>7</w:t>
      </w:r>
      <w:r w:rsidR="0087132E" w:rsidRPr="008538E2">
        <w:rPr>
          <w:rFonts w:ascii="Times New Roman" w:hAnsi="Times New Roman" w:cs="Times New Roman"/>
          <w:sz w:val="24"/>
          <w:szCs w:val="24"/>
          <w:lang w:eastAsia="ar-SA"/>
        </w:rPr>
        <w:t>.10</w:t>
      </w:r>
      <w:r>
        <w:rPr>
          <w:rFonts w:ascii="Times New Roman" w:hAnsi="Times New Roman" w:cs="Times New Roman"/>
          <w:sz w:val="24"/>
          <w:szCs w:val="24"/>
          <w:lang w:eastAsia="ar-SA"/>
        </w:rPr>
        <w:t xml:space="preserve"> </w:t>
      </w:r>
      <w:r w:rsidR="0087132E" w:rsidRPr="008538E2">
        <w:rPr>
          <w:rFonts w:ascii="Times New Roman" w:hAnsi="Times New Roman" w:cs="Times New Roman"/>
          <w:sz w:val="24"/>
          <w:szCs w:val="24"/>
          <w:lang w:eastAsia="ar-SA"/>
        </w:rPr>
        <w:t>papunktyje numatytų sąlygų pažeidimas laikomas esminiu Sutarties pažeidimu.</w:t>
      </w:r>
    </w:p>
    <w:p w14:paraId="62A714A7" w14:textId="1BED5779" w:rsidR="0087132E" w:rsidRPr="002322F7" w:rsidRDefault="002A76B6" w:rsidP="002322F7">
      <w:pPr>
        <w:pStyle w:val="Sraopastraipa"/>
        <w:suppressAutoHyphens w:val="0"/>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ar-SA"/>
        </w:rPr>
        <w:t>7</w:t>
      </w:r>
      <w:r w:rsidR="0087132E">
        <w:rPr>
          <w:rFonts w:ascii="Times New Roman" w:hAnsi="Times New Roman" w:cs="Times New Roman"/>
          <w:sz w:val="24"/>
          <w:szCs w:val="24"/>
          <w:lang w:eastAsia="ar-SA"/>
        </w:rPr>
        <w:t xml:space="preserve">.12. </w:t>
      </w:r>
      <w:bookmarkEnd w:id="8"/>
      <w:r w:rsidR="0087132E" w:rsidRPr="007F3759">
        <w:rPr>
          <w:rFonts w:ascii="Times New Roman" w:eastAsia="Times New Roman" w:hAnsi="Times New Roman" w:cs="Times New Roman"/>
          <w:sz w:val="24"/>
          <w:szCs w:val="24"/>
          <w:lang w:eastAsia="lt-LT"/>
        </w:rPr>
        <w:t xml:space="preserve">Jei nustatoma, kad </w:t>
      </w:r>
      <w:r w:rsidR="0087132E">
        <w:rPr>
          <w:rFonts w:ascii="Times New Roman" w:eastAsia="Times New Roman" w:hAnsi="Times New Roman" w:cs="Times New Roman"/>
          <w:sz w:val="24"/>
          <w:szCs w:val="24"/>
          <w:lang w:eastAsia="lt-LT"/>
        </w:rPr>
        <w:t>Vykdytojas</w:t>
      </w:r>
      <w:r w:rsidR="0087132E" w:rsidRPr="007F3759">
        <w:rPr>
          <w:rFonts w:ascii="Times New Roman" w:eastAsia="Times New Roman" w:hAnsi="Times New Roman" w:cs="Times New Roman"/>
          <w:sz w:val="24"/>
          <w:szCs w:val="24"/>
          <w:lang w:eastAsia="lt-LT"/>
        </w:rPr>
        <w:t xml:space="preserve"> ar jo subtiekėjai(-</w:t>
      </w:r>
      <w:proofErr w:type="spellStart"/>
      <w:r w:rsidR="0087132E" w:rsidRPr="007F3759">
        <w:rPr>
          <w:rFonts w:ascii="Times New Roman" w:eastAsia="Times New Roman" w:hAnsi="Times New Roman" w:cs="Times New Roman"/>
          <w:sz w:val="24"/>
          <w:szCs w:val="24"/>
          <w:lang w:eastAsia="lt-LT"/>
        </w:rPr>
        <w:t>as</w:t>
      </w:r>
      <w:proofErr w:type="spellEnd"/>
      <w:r w:rsidR="0087132E" w:rsidRPr="007F3759">
        <w:rPr>
          <w:rFonts w:ascii="Times New Roman" w:eastAsia="Times New Roman" w:hAnsi="Times New Roman" w:cs="Times New Roman"/>
          <w:sz w:val="24"/>
          <w:szCs w:val="24"/>
          <w:lang w:eastAsia="lt-LT"/>
        </w:rPr>
        <w:t xml:space="preserve">) Sutarties vykdymo metu tenkina bent vieną iš draudžiamųjų sąlygų, numatytų Lietuvos Respublikos viešųjų pirkimų įstatymo 45 str. 2¹ d.,  </w:t>
      </w:r>
      <w:r>
        <w:rPr>
          <w:rFonts w:ascii="Times New Roman" w:eastAsia="Times New Roman" w:hAnsi="Times New Roman" w:cs="Times New Roman"/>
          <w:sz w:val="24"/>
          <w:szCs w:val="24"/>
          <w:lang w:eastAsia="lt-LT"/>
        </w:rPr>
        <w:t>Užsakovo</w:t>
      </w:r>
      <w:r w:rsidR="0087132E" w:rsidRPr="007F3759">
        <w:rPr>
          <w:rFonts w:ascii="Times New Roman" w:eastAsia="Times New Roman" w:hAnsi="Times New Roman" w:cs="Times New Roman"/>
          <w:sz w:val="24"/>
          <w:szCs w:val="24"/>
          <w:lang w:eastAsia="lt-LT"/>
        </w:rPr>
        <w:t xml:space="preserve"> sprendimu prieš 10 dienų įspėjus </w:t>
      </w:r>
      <w:r w:rsidR="0087132E">
        <w:rPr>
          <w:rFonts w:ascii="Times New Roman" w:eastAsia="Times New Roman" w:hAnsi="Times New Roman" w:cs="Times New Roman"/>
          <w:sz w:val="24"/>
          <w:szCs w:val="24"/>
          <w:lang w:eastAsia="lt-LT"/>
        </w:rPr>
        <w:t>Vykdytoją</w:t>
      </w:r>
      <w:r w:rsidR="0087132E" w:rsidRPr="007F3759">
        <w:rPr>
          <w:rFonts w:ascii="Times New Roman" w:eastAsia="Times New Roman" w:hAnsi="Times New Roman" w:cs="Times New Roman"/>
          <w:sz w:val="24"/>
          <w:szCs w:val="24"/>
          <w:lang w:eastAsia="lt-LT"/>
        </w:rPr>
        <w:t xml:space="preserve"> Sutartis nutraukiama.</w:t>
      </w:r>
    </w:p>
    <w:p w14:paraId="3ED03A89" w14:textId="5EDB0119" w:rsidR="0087132E" w:rsidRPr="008538E2" w:rsidRDefault="00675955" w:rsidP="0087132E">
      <w:pPr>
        <w:spacing w:after="0" w:line="240" w:lineRule="auto"/>
        <w:ind w:firstLine="851"/>
        <w:jc w:val="center"/>
        <w:rPr>
          <w:rFonts w:ascii="Times New Roman" w:hAnsi="Times New Roman" w:cs="Times New Roman"/>
          <w:b/>
          <w:snapToGrid w:val="0"/>
          <w:sz w:val="24"/>
          <w:szCs w:val="24"/>
        </w:rPr>
      </w:pPr>
      <w:r>
        <w:rPr>
          <w:rFonts w:ascii="Times New Roman" w:hAnsi="Times New Roman" w:cs="Times New Roman"/>
          <w:b/>
          <w:snapToGrid w:val="0"/>
          <w:sz w:val="24"/>
          <w:szCs w:val="24"/>
        </w:rPr>
        <w:t>VIII</w:t>
      </w:r>
      <w:r w:rsidR="0087132E" w:rsidRPr="008538E2">
        <w:rPr>
          <w:rFonts w:ascii="Times New Roman" w:hAnsi="Times New Roman" w:cs="Times New Roman"/>
          <w:b/>
          <w:snapToGrid w:val="0"/>
          <w:sz w:val="24"/>
          <w:szCs w:val="24"/>
        </w:rPr>
        <w:t xml:space="preserve"> SKYRIUS</w:t>
      </w:r>
    </w:p>
    <w:p w14:paraId="55627AE0" w14:textId="77777777" w:rsidR="0087132E" w:rsidRPr="008538E2" w:rsidRDefault="0087132E" w:rsidP="0087132E">
      <w:pPr>
        <w:spacing w:after="0" w:line="240" w:lineRule="auto"/>
        <w:ind w:firstLine="851"/>
        <w:jc w:val="center"/>
        <w:rPr>
          <w:rFonts w:ascii="Times New Roman" w:hAnsi="Times New Roman" w:cs="Times New Roman"/>
          <w:b/>
          <w:snapToGrid w:val="0"/>
          <w:sz w:val="24"/>
          <w:szCs w:val="24"/>
        </w:rPr>
      </w:pPr>
      <w:r w:rsidRPr="008538E2">
        <w:rPr>
          <w:rFonts w:ascii="Times New Roman" w:hAnsi="Times New Roman" w:cs="Times New Roman"/>
          <w:b/>
          <w:snapToGrid w:val="0"/>
          <w:sz w:val="24"/>
          <w:szCs w:val="24"/>
        </w:rPr>
        <w:t>NENUGALIMOS JĖGOS (</w:t>
      </w:r>
      <w:r w:rsidRPr="008538E2">
        <w:rPr>
          <w:rFonts w:ascii="Times New Roman" w:hAnsi="Times New Roman" w:cs="Times New Roman"/>
          <w:b/>
          <w:iCs/>
          <w:snapToGrid w:val="0"/>
          <w:sz w:val="24"/>
          <w:szCs w:val="24"/>
        </w:rPr>
        <w:t>FORCE MAJEURE</w:t>
      </w:r>
      <w:r w:rsidRPr="008538E2">
        <w:rPr>
          <w:rFonts w:ascii="Times New Roman" w:hAnsi="Times New Roman" w:cs="Times New Roman"/>
          <w:b/>
          <w:snapToGrid w:val="0"/>
          <w:sz w:val="24"/>
          <w:szCs w:val="24"/>
        </w:rPr>
        <w:t>) APLINKYBĖS</w:t>
      </w:r>
    </w:p>
    <w:p w14:paraId="3E10CCCD" w14:textId="77777777" w:rsidR="0087132E" w:rsidRPr="008538E2" w:rsidRDefault="0087132E" w:rsidP="0087132E">
      <w:pPr>
        <w:spacing w:after="0" w:line="240" w:lineRule="auto"/>
        <w:ind w:firstLine="851"/>
        <w:jc w:val="center"/>
        <w:rPr>
          <w:rFonts w:ascii="Times New Roman" w:hAnsi="Times New Roman" w:cs="Times New Roman"/>
          <w:b/>
          <w:snapToGrid w:val="0"/>
          <w:sz w:val="24"/>
          <w:szCs w:val="24"/>
        </w:rPr>
      </w:pPr>
    </w:p>
    <w:p w14:paraId="258D9DC1" w14:textId="0F46D766" w:rsidR="0087132E" w:rsidRPr="008538E2" w:rsidRDefault="00E778DE" w:rsidP="001F030B">
      <w:pPr>
        <w:tabs>
          <w:tab w:val="left" w:pos="1276"/>
        </w:tabs>
        <w:spacing w:after="0" w:line="240" w:lineRule="auto"/>
        <w:ind w:firstLine="993"/>
        <w:jc w:val="both"/>
        <w:rPr>
          <w:rFonts w:ascii="Times New Roman" w:hAnsi="Times New Roman" w:cs="Times New Roman"/>
          <w:sz w:val="24"/>
          <w:szCs w:val="24"/>
        </w:rPr>
      </w:pPr>
      <w:r w:rsidRPr="008A1D3D">
        <w:rPr>
          <w:rFonts w:ascii="Times New Roman" w:hAnsi="Times New Roman" w:cs="Times New Roman"/>
          <w:sz w:val="24"/>
          <w:szCs w:val="24"/>
        </w:rPr>
        <w:t>8</w:t>
      </w:r>
      <w:r w:rsidR="0087132E" w:rsidRPr="008538E2">
        <w:rPr>
          <w:rFonts w:ascii="Times New Roman" w:hAnsi="Times New Roman" w:cs="Times New Roman"/>
          <w:sz w:val="24"/>
          <w:szCs w:val="24"/>
        </w:rPr>
        <w:t>.1.  Šalys neatsakys už dalinį ar visišką prisiimtų įsipareigojimų neįvykdymą, jeigu įrodys, kad įsipareigojimų neįvykdė dėl nenugalimos jėgos aplinkybių.</w:t>
      </w:r>
    </w:p>
    <w:p w14:paraId="44E9C151" w14:textId="4F8F13C5" w:rsidR="0087132E" w:rsidRPr="008538E2" w:rsidRDefault="00E778DE" w:rsidP="001F030B">
      <w:pPr>
        <w:pStyle w:val="Pagrindinistekstas21"/>
        <w:ind w:firstLine="993"/>
        <w:rPr>
          <w:rFonts w:ascii="Times New Roman" w:hAnsi="Times New Roman" w:cs="Times New Roman"/>
          <w:szCs w:val="24"/>
        </w:rPr>
      </w:pPr>
      <w:r>
        <w:rPr>
          <w:rFonts w:ascii="Times New Roman" w:hAnsi="Times New Roman" w:cs="Times New Roman"/>
          <w:szCs w:val="24"/>
        </w:rPr>
        <w:t>8</w:t>
      </w:r>
      <w:r w:rsidR="0087132E" w:rsidRPr="008538E2">
        <w:rPr>
          <w:rFonts w:ascii="Times New Roman" w:hAnsi="Times New Roman" w:cs="Times New Roman"/>
          <w:szCs w:val="24"/>
        </w:rPr>
        <w:t xml:space="preserve">.2. </w:t>
      </w:r>
      <w:r w:rsidR="0087132E">
        <w:rPr>
          <w:rFonts w:ascii="Times New Roman" w:hAnsi="Times New Roman" w:cs="Times New Roman"/>
          <w:szCs w:val="24"/>
        </w:rPr>
        <w:t xml:space="preserve"> </w:t>
      </w:r>
      <w:r w:rsidR="0087132E" w:rsidRPr="008538E2">
        <w:rPr>
          <w:rFonts w:ascii="Times New Roman" w:hAnsi="Times New Roman" w:cs="Times New Roman"/>
          <w:szCs w:val="24"/>
        </w:rPr>
        <w:t>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56AA0FD9" w14:textId="07542857" w:rsidR="0087132E" w:rsidRPr="008538E2" w:rsidRDefault="00E778DE" w:rsidP="001F030B">
      <w:pPr>
        <w:tabs>
          <w:tab w:val="left" w:pos="1418"/>
        </w:tabs>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8</w:t>
      </w:r>
      <w:r w:rsidR="0087132E" w:rsidRPr="008538E2">
        <w:rPr>
          <w:rFonts w:ascii="Times New Roman" w:hAnsi="Times New Roman" w:cs="Times New Roman"/>
          <w:sz w:val="24"/>
          <w:szCs w:val="24"/>
        </w:rPr>
        <w:t>.3.  Nenugalimos jėgos aplinkybėmis laikomos aplinkybės, nurodytos Lietuvos Respublikos civilinio kodekso 6.212 straipsnyje ir Atleidimo nuo atsakomybės esant nenugalimos jėgos (</w:t>
      </w:r>
      <w:r w:rsidR="0087132E" w:rsidRPr="008538E2">
        <w:rPr>
          <w:rFonts w:ascii="Times New Roman" w:hAnsi="Times New Roman" w:cs="Times New Roman"/>
          <w:i/>
          <w:sz w:val="24"/>
          <w:szCs w:val="24"/>
        </w:rPr>
        <w:t>force majeur</w:t>
      </w:r>
      <w:r w:rsidR="0087132E" w:rsidRPr="008538E2">
        <w:rPr>
          <w:rFonts w:ascii="Times New Roman" w:hAnsi="Times New Roman" w:cs="Times New Roman"/>
          <w:sz w:val="24"/>
          <w:szCs w:val="24"/>
        </w:rPr>
        <w:t xml:space="preserve">e) aplinkybėms taisyklėse, patvirtintose Lietuvos Respublikos Vyriausybės 1996 m. liepos 15 d. nutarimu Nr. 840 „Dėl atleidimo nuo atsakomybės esant nenugalimos jėgos </w:t>
      </w:r>
      <w:r w:rsidR="0087132E" w:rsidRPr="008538E2">
        <w:rPr>
          <w:rFonts w:ascii="Times New Roman" w:hAnsi="Times New Roman" w:cs="Times New Roman"/>
          <w:i/>
          <w:sz w:val="24"/>
          <w:szCs w:val="24"/>
        </w:rPr>
        <w:t>(force majeure)</w:t>
      </w:r>
      <w:r w:rsidR="0087132E" w:rsidRPr="008538E2">
        <w:rPr>
          <w:rFonts w:ascii="Times New Roman" w:hAnsi="Times New Roman" w:cs="Times New Roman"/>
          <w:sz w:val="24"/>
          <w:szCs w:val="24"/>
        </w:rPr>
        <w:t xml:space="preserve"> aplinkybėms taisyklių patvirtinimo“. Nustatydamos nenugalimos jėgos aplinkybes Šalys</w:t>
      </w:r>
      <w:r w:rsidR="0087132E" w:rsidRPr="008538E2">
        <w:rPr>
          <w:rFonts w:ascii="Times New Roman" w:hAnsi="Times New Roman" w:cs="Times New Roman"/>
          <w:b/>
          <w:sz w:val="24"/>
          <w:szCs w:val="24"/>
        </w:rPr>
        <w:t xml:space="preserve"> </w:t>
      </w:r>
      <w:r w:rsidR="0087132E" w:rsidRPr="008538E2">
        <w:rPr>
          <w:rFonts w:ascii="Times New Roman" w:hAnsi="Times New Roman" w:cs="Times New Roman"/>
          <w:sz w:val="24"/>
          <w:szCs w:val="24"/>
        </w:rPr>
        <w:t xml:space="preserve">vadovaujasi Nenugalimos jėgos </w:t>
      </w:r>
      <w:r w:rsidR="0087132E" w:rsidRPr="008538E2">
        <w:rPr>
          <w:rFonts w:ascii="Times New Roman" w:hAnsi="Times New Roman" w:cs="Times New Roman"/>
          <w:i/>
          <w:sz w:val="24"/>
          <w:szCs w:val="24"/>
        </w:rPr>
        <w:t xml:space="preserve">(force majeure) </w:t>
      </w:r>
      <w:r w:rsidR="0087132E" w:rsidRPr="008538E2">
        <w:rPr>
          <w:rFonts w:ascii="Times New Roman" w:hAnsi="Times New Roman" w:cs="Times New Roman"/>
          <w:sz w:val="24"/>
          <w:szCs w:val="24"/>
        </w:rPr>
        <w:t xml:space="preserve">aplinkybes liudijančių pažymų išdavimo tvarkos aprašu, patvirtintu Lietuvos Respublikos Vyriausybės 1997 m. kovo 13 d. nutarimu Nr. 222 „Dėl nenugalimos jėgos </w:t>
      </w:r>
      <w:r w:rsidR="0087132E" w:rsidRPr="008538E2">
        <w:rPr>
          <w:rFonts w:ascii="Times New Roman" w:hAnsi="Times New Roman" w:cs="Times New Roman"/>
          <w:i/>
          <w:sz w:val="24"/>
          <w:szCs w:val="24"/>
        </w:rPr>
        <w:t>(force majeure)</w:t>
      </w:r>
      <w:r w:rsidR="0087132E" w:rsidRPr="008538E2">
        <w:rPr>
          <w:rFonts w:ascii="Times New Roman" w:hAnsi="Times New Roman" w:cs="Times New Roman"/>
          <w:sz w:val="24"/>
          <w:szCs w:val="24"/>
        </w:rPr>
        <w:t xml:space="preserve"> aplinkybes liudijančių pažymų išdavimo tvarkos patvirtinimo“ (Lietuvos Respublikos Vyriausybės 2015 m. liepos 29 d. nutarimo Nr. 766 redakcija).</w:t>
      </w:r>
    </w:p>
    <w:p w14:paraId="552EE65A" w14:textId="7E301E06" w:rsidR="0087132E" w:rsidRDefault="00E778DE" w:rsidP="001F030B">
      <w:pPr>
        <w:pStyle w:val="Pagrindinistekstas"/>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8</w:t>
      </w:r>
      <w:r w:rsidR="0087132E" w:rsidRPr="008538E2">
        <w:rPr>
          <w:rFonts w:ascii="Times New Roman" w:hAnsi="Times New Roman" w:cs="Times New Roman"/>
          <w:sz w:val="24"/>
          <w:szCs w:val="24"/>
        </w:rPr>
        <w:t>.4. </w:t>
      </w:r>
      <w:r w:rsidR="0087132E">
        <w:rPr>
          <w:rFonts w:ascii="Times New Roman" w:hAnsi="Times New Roman" w:cs="Times New Roman"/>
          <w:sz w:val="24"/>
          <w:szCs w:val="24"/>
        </w:rPr>
        <w:t xml:space="preserve"> </w:t>
      </w:r>
      <w:r w:rsidR="0087132E" w:rsidRPr="007F3759">
        <w:rPr>
          <w:rFonts w:ascii="Times New Roman" w:hAnsi="Times New Roman" w:cs="Times New Roman"/>
          <w:sz w:val="24"/>
          <w:szCs w:val="24"/>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7A152BE" w14:textId="56E61D60" w:rsidR="0087132E" w:rsidRDefault="00E778DE" w:rsidP="002A4B2C">
      <w:pPr>
        <w:pStyle w:val="Pagrindinistekstas"/>
        <w:spacing w:after="0" w:line="240" w:lineRule="auto"/>
        <w:ind w:firstLine="993"/>
        <w:jc w:val="both"/>
        <w:rPr>
          <w:rFonts w:asciiTheme="majorBidi" w:hAnsiTheme="majorBidi" w:cstheme="majorBidi"/>
          <w:sz w:val="24"/>
          <w:szCs w:val="24"/>
        </w:rPr>
      </w:pPr>
      <w:r>
        <w:rPr>
          <w:rFonts w:ascii="Times New Roman" w:hAnsi="Times New Roman" w:cs="Times New Roman"/>
          <w:sz w:val="24"/>
          <w:szCs w:val="24"/>
        </w:rPr>
        <w:t>8</w:t>
      </w:r>
      <w:r w:rsidR="0087132E" w:rsidRPr="008538E2">
        <w:rPr>
          <w:rFonts w:ascii="Times New Roman" w:hAnsi="Times New Roman" w:cs="Times New Roman"/>
          <w:sz w:val="24"/>
          <w:szCs w:val="24"/>
        </w:rPr>
        <w:t>.5. </w:t>
      </w:r>
      <w:r w:rsidR="0087132E">
        <w:rPr>
          <w:rFonts w:ascii="Times New Roman" w:hAnsi="Times New Roman" w:cs="Times New Roman"/>
          <w:sz w:val="24"/>
          <w:szCs w:val="24"/>
        </w:rPr>
        <w:t xml:space="preserve"> </w:t>
      </w:r>
      <w:r w:rsidR="0087132E" w:rsidRPr="007F3759">
        <w:rPr>
          <w:rFonts w:asciiTheme="majorBidi" w:hAnsiTheme="majorBidi" w:cstheme="majorBidi"/>
          <w:sz w:val="24"/>
          <w:szCs w:val="24"/>
        </w:rPr>
        <w:t>Pagrindas atleisti Šalį nuo atsakomybės atsiranda tik minėtų aplinkybių egzistavimo laikotarpiu, o jas pašalinus Šalis privalo nedelsiant atnaujinti įsipareigojimų vykdymą.</w:t>
      </w:r>
    </w:p>
    <w:p w14:paraId="429471ED" w14:textId="77777777" w:rsidR="002A4B2C" w:rsidRPr="002A4B2C" w:rsidRDefault="002A4B2C" w:rsidP="002A4B2C">
      <w:pPr>
        <w:pStyle w:val="Pagrindinistekstas"/>
        <w:spacing w:after="0" w:line="240" w:lineRule="auto"/>
        <w:ind w:firstLine="993"/>
        <w:jc w:val="both"/>
        <w:rPr>
          <w:rFonts w:asciiTheme="majorBidi" w:hAnsiTheme="majorBidi" w:cstheme="majorBidi"/>
          <w:sz w:val="24"/>
          <w:szCs w:val="24"/>
        </w:rPr>
      </w:pPr>
    </w:p>
    <w:p w14:paraId="02F02BEE" w14:textId="11C73F1D" w:rsidR="0087132E" w:rsidRPr="008538E2" w:rsidRDefault="0087132E" w:rsidP="0087132E">
      <w:pPr>
        <w:keepNext/>
        <w:spacing w:after="0" w:line="240" w:lineRule="auto"/>
        <w:ind w:firstLine="851"/>
        <w:outlineLvl w:val="4"/>
        <w:rPr>
          <w:rFonts w:ascii="Times New Roman" w:hAnsi="Times New Roman" w:cs="Times New Roman"/>
          <w:b/>
          <w:sz w:val="24"/>
          <w:szCs w:val="24"/>
        </w:rPr>
      </w:pPr>
      <w:r w:rsidRPr="008538E2">
        <w:rPr>
          <w:rFonts w:ascii="Times New Roman" w:hAnsi="Times New Roman" w:cs="Times New Roman"/>
          <w:b/>
          <w:sz w:val="24"/>
          <w:szCs w:val="24"/>
        </w:rPr>
        <w:t xml:space="preserve">                                                       </w:t>
      </w:r>
      <w:r w:rsidR="0080606A">
        <w:rPr>
          <w:rFonts w:ascii="Times New Roman" w:hAnsi="Times New Roman" w:cs="Times New Roman"/>
          <w:b/>
          <w:sz w:val="24"/>
          <w:szCs w:val="24"/>
        </w:rPr>
        <w:t>I</w:t>
      </w:r>
      <w:r w:rsidRPr="008538E2">
        <w:rPr>
          <w:rFonts w:ascii="Times New Roman" w:hAnsi="Times New Roman" w:cs="Times New Roman"/>
          <w:b/>
          <w:sz w:val="24"/>
          <w:szCs w:val="24"/>
        </w:rPr>
        <w:t>X SKYRIUS</w:t>
      </w:r>
    </w:p>
    <w:p w14:paraId="5C4BDB96" w14:textId="1F0869DA" w:rsidR="0087132E" w:rsidRDefault="0087132E" w:rsidP="00B43D64">
      <w:pPr>
        <w:keepNext/>
        <w:spacing w:after="0" w:line="240" w:lineRule="auto"/>
        <w:ind w:firstLine="851"/>
        <w:jc w:val="center"/>
        <w:outlineLvl w:val="4"/>
        <w:rPr>
          <w:rFonts w:ascii="Times New Roman" w:hAnsi="Times New Roman" w:cs="Times New Roman"/>
          <w:b/>
          <w:sz w:val="24"/>
          <w:szCs w:val="24"/>
        </w:rPr>
      </w:pPr>
      <w:r w:rsidRPr="008538E2">
        <w:rPr>
          <w:rFonts w:ascii="Times New Roman" w:hAnsi="Times New Roman" w:cs="Times New Roman"/>
          <w:b/>
          <w:sz w:val="24"/>
          <w:szCs w:val="24"/>
        </w:rPr>
        <w:t>SUTARTIES VYKDYMO SUSTABDYMAS</w:t>
      </w:r>
    </w:p>
    <w:p w14:paraId="258C176B" w14:textId="77777777" w:rsidR="00B43D64" w:rsidRPr="008538E2" w:rsidRDefault="00B43D64" w:rsidP="00B43D64">
      <w:pPr>
        <w:keepNext/>
        <w:spacing w:after="0" w:line="240" w:lineRule="auto"/>
        <w:ind w:firstLine="851"/>
        <w:jc w:val="center"/>
        <w:outlineLvl w:val="4"/>
        <w:rPr>
          <w:rFonts w:ascii="Times New Roman" w:hAnsi="Times New Roman" w:cs="Times New Roman"/>
          <w:b/>
          <w:sz w:val="24"/>
          <w:szCs w:val="24"/>
        </w:rPr>
      </w:pPr>
    </w:p>
    <w:p w14:paraId="6533E9FF" w14:textId="166F847C" w:rsidR="0087132E" w:rsidRPr="008538E2" w:rsidRDefault="0080606A" w:rsidP="001F030B">
      <w:pPr>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87132E" w:rsidRPr="008538E2">
        <w:rPr>
          <w:rFonts w:ascii="Times New Roman" w:hAnsi="Times New Roman" w:cs="Times New Roman"/>
          <w:sz w:val="24"/>
          <w:szCs w:val="24"/>
        </w:rPr>
        <w:t xml:space="preserve">.1. Vykdytojui nevykdant arba netinkamai vykdant Sutartyje numatytus įsipareigojimus arba atsiradus kitoms svarbioms priežastims, Užsakovas gali sustabdyti visų ar dalies savo įsipareigojimų pagal Sutartį vykdymą tol, kol Vykdytojas per Užsakovo nustatytą terminą pašalins Sutarties vykdymo trūkumus arba kol išnyks šiame papunktyje nurodytos atsiradusios svarbios priežastys. Jei Vykdytojas per Užsakovo nustatytą terminą trūkumų nepašalina, Užsakovas turi teisę nutraukti Sutartį. </w:t>
      </w:r>
    </w:p>
    <w:p w14:paraId="2481E179" w14:textId="58541433" w:rsidR="00455274" w:rsidRPr="000B1BDD" w:rsidRDefault="0080606A" w:rsidP="000B1BDD">
      <w:pPr>
        <w:spacing w:after="0" w:line="240" w:lineRule="auto"/>
        <w:ind w:firstLine="851"/>
        <w:jc w:val="both"/>
        <w:rPr>
          <w:rFonts w:ascii="Times New Roman" w:hAnsi="Times New Roman" w:cs="Times New Roman"/>
          <w:b/>
          <w:sz w:val="24"/>
          <w:szCs w:val="24"/>
        </w:rPr>
      </w:pPr>
      <w:r>
        <w:rPr>
          <w:rFonts w:ascii="Times New Roman" w:hAnsi="Times New Roman" w:cs="Times New Roman"/>
          <w:sz w:val="24"/>
          <w:szCs w:val="24"/>
        </w:rPr>
        <w:t>9</w:t>
      </w:r>
      <w:r w:rsidR="0087132E" w:rsidRPr="008538E2">
        <w:rPr>
          <w:rFonts w:ascii="Times New Roman" w:hAnsi="Times New Roman" w:cs="Times New Roman"/>
          <w:sz w:val="24"/>
          <w:szCs w:val="24"/>
        </w:rPr>
        <w:t xml:space="preserve">.2. Jei Sutarties vykdymas stabdomas ilgiau nei 90 (devyniasdešimt) dienų ne dėl Vykdytojo kaltės, Vykdytojas gali rašytiniu pranešimu Užsakovo reikalauti atnaujinti Sutarties vykdymą per 30 (trisdešimt) dienų nuo Vykdytojo pranešimo gavimo dienos. Jei Užsakovas per nurodytą terminą Sutarties vykdymo neatnaujina, Vykdytojas turi teisę Sutartį nutraukti Sutarties VII skyriuje numatyta tvarka. </w:t>
      </w:r>
      <w:r w:rsidR="0087132E" w:rsidRPr="008538E2">
        <w:rPr>
          <w:rFonts w:ascii="Times New Roman" w:hAnsi="Times New Roman" w:cs="Times New Roman"/>
          <w:b/>
          <w:sz w:val="24"/>
          <w:szCs w:val="24"/>
        </w:rPr>
        <w:t xml:space="preserve">                                                       </w:t>
      </w:r>
    </w:p>
    <w:p w14:paraId="78EAF11E" w14:textId="77777777" w:rsidR="00455274" w:rsidRDefault="00455274" w:rsidP="0087132E">
      <w:pPr>
        <w:spacing w:after="0" w:line="240" w:lineRule="auto"/>
        <w:ind w:firstLine="851"/>
        <w:jc w:val="center"/>
        <w:rPr>
          <w:rFonts w:ascii="Times New Roman" w:hAnsi="Times New Roman" w:cs="Times New Roman"/>
          <w:b/>
          <w:snapToGrid w:val="0"/>
          <w:sz w:val="24"/>
          <w:szCs w:val="24"/>
        </w:rPr>
      </w:pPr>
    </w:p>
    <w:p w14:paraId="364D9BE2" w14:textId="37A24DC6" w:rsidR="0087132E" w:rsidRPr="008538E2" w:rsidRDefault="0087132E" w:rsidP="0087132E">
      <w:pPr>
        <w:spacing w:after="0" w:line="240" w:lineRule="auto"/>
        <w:ind w:firstLine="851"/>
        <w:jc w:val="center"/>
        <w:rPr>
          <w:rFonts w:ascii="Times New Roman" w:hAnsi="Times New Roman" w:cs="Times New Roman"/>
          <w:b/>
          <w:snapToGrid w:val="0"/>
          <w:sz w:val="24"/>
          <w:szCs w:val="24"/>
        </w:rPr>
      </w:pPr>
      <w:r w:rsidRPr="008538E2">
        <w:rPr>
          <w:rFonts w:ascii="Times New Roman" w:hAnsi="Times New Roman" w:cs="Times New Roman"/>
          <w:b/>
          <w:snapToGrid w:val="0"/>
          <w:sz w:val="24"/>
          <w:szCs w:val="24"/>
        </w:rPr>
        <w:lastRenderedPageBreak/>
        <w:t>X SKYRIUS</w:t>
      </w:r>
    </w:p>
    <w:p w14:paraId="5A61F64E" w14:textId="77777777" w:rsidR="0087132E" w:rsidRPr="008538E2" w:rsidRDefault="0087132E" w:rsidP="0087132E">
      <w:pPr>
        <w:spacing w:after="0" w:line="240" w:lineRule="auto"/>
        <w:ind w:firstLine="851"/>
        <w:jc w:val="center"/>
        <w:rPr>
          <w:rFonts w:ascii="Times New Roman" w:hAnsi="Times New Roman" w:cs="Times New Roman"/>
          <w:b/>
          <w:sz w:val="24"/>
          <w:szCs w:val="24"/>
        </w:rPr>
      </w:pPr>
      <w:r w:rsidRPr="008538E2">
        <w:rPr>
          <w:rFonts w:ascii="Times New Roman" w:hAnsi="Times New Roman" w:cs="Times New Roman"/>
          <w:b/>
          <w:sz w:val="24"/>
          <w:szCs w:val="24"/>
        </w:rPr>
        <w:t>SUTARTIES ĮSIGALIOJIMAS IR PABAIGA</w:t>
      </w:r>
    </w:p>
    <w:p w14:paraId="7B32F9EE" w14:textId="77777777" w:rsidR="0087132E" w:rsidRPr="008538E2" w:rsidRDefault="0087132E" w:rsidP="0087132E">
      <w:pPr>
        <w:spacing w:after="0" w:line="240" w:lineRule="auto"/>
        <w:ind w:firstLine="851"/>
        <w:jc w:val="both"/>
        <w:rPr>
          <w:rFonts w:ascii="Times New Roman" w:hAnsi="Times New Roman" w:cs="Times New Roman"/>
          <w:b/>
          <w:sz w:val="24"/>
          <w:szCs w:val="24"/>
        </w:rPr>
      </w:pPr>
    </w:p>
    <w:p w14:paraId="0A4F0C7C" w14:textId="19F321D3" w:rsidR="0087132E" w:rsidRPr="00B43D64" w:rsidRDefault="0087132E" w:rsidP="000837B7">
      <w:pPr>
        <w:spacing w:after="0" w:line="240" w:lineRule="auto"/>
        <w:ind w:firstLine="851"/>
        <w:jc w:val="both"/>
        <w:rPr>
          <w:rFonts w:ascii="Times New Roman" w:hAnsi="Times New Roman" w:cs="Times New Roman"/>
          <w:sz w:val="24"/>
          <w:szCs w:val="24"/>
        </w:rPr>
      </w:pPr>
      <w:r w:rsidRPr="001F6B32">
        <w:rPr>
          <w:rFonts w:ascii="Times New Roman" w:hAnsi="Times New Roman" w:cs="Times New Roman"/>
          <w:sz w:val="24"/>
          <w:szCs w:val="24"/>
        </w:rPr>
        <w:t>1</w:t>
      </w:r>
      <w:r w:rsidR="00F222A6">
        <w:rPr>
          <w:rFonts w:ascii="Times New Roman" w:hAnsi="Times New Roman" w:cs="Times New Roman"/>
          <w:sz w:val="24"/>
          <w:szCs w:val="24"/>
        </w:rPr>
        <w:t>0</w:t>
      </w:r>
      <w:r w:rsidRPr="001F6B32">
        <w:rPr>
          <w:rFonts w:ascii="Times New Roman" w:hAnsi="Times New Roman" w:cs="Times New Roman"/>
          <w:sz w:val="24"/>
          <w:szCs w:val="24"/>
        </w:rPr>
        <w:t xml:space="preserve">.1. </w:t>
      </w:r>
      <w:bookmarkStart w:id="12" w:name="_Hlk103938575"/>
      <w:r w:rsidRPr="001F6B32">
        <w:rPr>
          <w:rFonts w:ascii="Times New Roman" w:hAnsi="Times New Roman" w:cs="Times New Roman"/>
          <w:sz w:val="24"/>
          <w:szCs w:val="24"/>
        </w:rPr>
        <w:t xml:space="preserve">Sutartis įsigalioja, kai Sutartį pasirašo abi Sutarties Šalys, ir galioja iki visiško Šalių įsipareigojimų įvykdymo, </w:t>
      </w:r>
      <w:r w:rsidR="000837B7" w:rsidRPr="001F6B32">
        <w:rPr>
          <w:rFonts w:ascii="Times New Roman" w:hAnsi="Times New Roman" w:cs="Times New Roman"/>
          <w:sz w:val="24"/>
          <w:szCs w:val="24"/>
        </w:rPr>
        <w:t>tol kol bus pasiekta maksimali sutarties kaina</w:t>
      </w:r>
      <w:r w:rsidR="000837B7">
        <w:rPr>
          <w:rFonts w:ascii="Times New Roman" w:hAnsi="Times New Roman" w:cs="Times New Roman"/>
          <w:sz w:val="24"/>
          <w:szCs w:val="24"/>
        </w:rPr>
        <w:t>,</w:t>
      </w:r>
      <w:r w:rsidR="000837B7" w:rsidRPr="001F6B32">
        <w:rPr>
          <w:rFonts w:ascii="Times New Roman" w:hAnsi="Times New Roman" w:cs="Times New Roman"/>
          <w:sz w:val="24"/>
          <w:szCs w:val="24"/>
        </w:rPr>
        <w:t xml:space="preserve"> </w:t>
      </w:r>
      <w:r w:rsidRPr="001F6B32">
        <w:rPr>
          <w:rFonts w:ascii="Times New Roman" w:hAnsi="Times New Roman" w:cs="Times New Roman"/>
          <w:sz w:val="24"/>
          <w:szCs w:val="24"/>
        </w:rPr>
        <w:t xml:space="preserve">tačiau ne ilgiau kaip </w:t>
      </w:r>
      <w:r>
        <w:rPr>
          <w:rFonts w:ascii="Times New Roman" w:hAnsi="Times New Roman" w:cs="Times New Roman"/>
          <w:sz w:val="24"/>
          <w:szCs w:val="24"/>
        </w:rPr>
        <w:t>36</w:t>
      </w:r>
      <w:r w:rsidRPr="001F6B32">
        <w:rPr>
          <w:rFonts w:ascii="Times New Roman" w:hAnsi="Times New Roman" w:cs="Times New Roman"/>
          <w:sz w:val="24"/>
          <w:szCs w:val="24"/>
        </w:rPr>
        <w:t xml:space="preserve"> (trisdešimt </w:t>
      </w:r>
      <w:r>
        <w:rPr>
          <w:rFonts w:ascii="Times New Roman" w:hAnsi="Times New Roman" w:cs="Times New Roman"/>
          <w:sz w:val="24"/>
          <w:szCs w:val="24"/>
        </w:rPr>
        <w:t>šešis</w:t>
      </w:r>
      <w:r w:rsidRPr="001F6B32">
        <w:rPr>
          <w:rFonts w:ascii="Times New Roman" w:hAnsi="Times New Roman" w:cs="Times New Roman"/>
          <w:sz w:val="24"/>
          <w:szCs w:val="24"/>
        </w:rPr>
        <w:t xml:space="preserve">) mėnesius nuo Sutarties įsigaliojimo dienos. </w:t>
      </w:r>
      <w:bookmarkEnd w:id="12"/>
    </w:p>
    <w:p w14:paraId="159EA2A7" w14:textId="77777777" w:rsidR="0087132E" w:rsidRDefault="0087132E" w:rsidP="0087132E">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14:paraId="01D29D97" w14:textId="03BD91AD" w:rsidR="0087132E" w:rsidRPr="008538E2" w:rsidRDefault="0087132E" w:rsidP="0087132E">
      <w:pPr>
        <w:widowControl w:val="0"/>
        <w:autoSpaceDE w:val="0"/>
        <w:autoSpaceDN w:val="0"/>
        <w:adjustRightInd w:val="0"/>
        <w:spacing w:after="0" w:line="240" w:lineRule="auto"/>
        <w:ind w:firstLine="720"/>
        <w:jc w:val="center"/>
        <w:rPr>
          <w:rFonts w:ascii="Times New Roman" w:hAnsi="Times New Roman" w:cs="Times New Roman"/>
          <w:sz w:val="24"/>
          <w:szCs w:val="24"/>
        </w:rPr>
      </w:pPr>
      <w:r w:rsidRPr="008538E2">
        <w:rPr>
          <w:rFonts w:ascii="Times New Roman" w:hAnsi="Times New Roman" w:cs="Times New Roman"/>
          <w:b/>
          <w:sz w:val="24"/>
          <w:szCs w:val="24"/>
        </w:rPr>
        <w:t>XI</w:t>
      </w:r>
      <w:r w:rsidRPr="008538E2">
        <w:rPr>
          <w:rFonts w:ascii="Times New Roman" w:hAnsi="Times New Roman" w:cs="Times New Roman"/>
          <w:sz w:val="24"/>
          <w:szCs w:val="24"/>
        </w:rPr>
        <w:t xml:space="preserve"> </w:t>
      </w:r>
      <w:r w:rsidRPr="008538E2">
        <w:rPr>
          <w:rFonts w:ascii="Times New Roman" w:hAnsi="Times New Roman" w:cs="Times New Roman"/>
          <w:b/>
          <w:sz w:val="24"/>
          <w:szCs w:val="24"/>
        </w:rPr>
        <w:t>SKYRIUS</w:t>
      </w:r>
    </w:p>
    <w:p w14:paraId="07F450D2" w14:textId="77777777" w:rsidR="0087132E" w:rsidRPr="008538E2" w:rsidRDefault="0087132E" w:rsidP="0087132E">
      <w:pPr>
        <w:shd w:val="clear" w:color="auto" w:fill="FFFFFF"/>
        <w:spacing w:after="0" w:line="240" w:lineRule="auto"/>
        <w:ind w:firstLine="567"/>
        <w:jc w:val="center"/>
        <w:rPr>
          <w:rFonts w:ascii="Times New Roman" w:hAnsi="Times New Roman" w:cs="Times New Roman"/>
          <w:b/>
          <w:sz w:val="24"/>
          <w:szCs w:val="24"/>
        </w:rPr>
      </w:pPr>
      <w:r w:rsidRPr="008538E2">
        <w:rPr>
          <w:rFonts w:ascii="Times New Roman" w:hAnsi="Times New Roman" w:cs="Times New Roman"/>
          <w:b/>
          <w:sz w:val="24"/>
          <w:szCs w:val="24"/>
        </w:rPr>
        <w:t>KONFIDENCIALUMO ĮSIPAREIGOJIMAI IR DUOMENŲ APSAUGA</w:t>
      </w:r>
    </w:p>
    <w:p w14:paraId="42CD4D27" w14:textId="77777777" w:rsidR="0087132E" w:rsidRPr="008538E2" w:rsidRDefault="0087132E" w:rsidP="0087132E">
      <w:pPr>
        <w:shd w:val="clear" w:color="auto" w:fill="FFFFFF"/>
        <w:spacing w:after="0" w:line="240" w:lineRule="auto"/>
        <w:ind w:firstLine="567"/>
        <w:jc w:val="center"/>
        <w:rPr>
          <w:rFonts w:ascii="Times New Roman" w:hAnsi="Times New Roman" w:cs="Times New Roman"/>
          <w:b/>
          <w:sz w:val="24"/>
          <w:szCs w:val="24"/>
        </w:rPr>
      </w:pPr>
    </w:p>
    <w:p w14:paraId="591598DD" w14:textId="48380A24" w:rsidR="0087132E" w:rsidRPr="008538E2" w:rsidRDefault="0087132E" w:rsidP="001F030B">
      <w:pPr>
        <w:shd w:val="clear" w:color="auto" w:fill="FFFFFF"/>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8D1205">
        <w:rPr>
          <w:rFonts w:ascii="Times New Roman" w:hAnsi="Times New Roman" w:cs="Times New Roman"/>
          <w:sz w:val="24"/>
          <w:szCs w:val="24"/>
        </w:rPr>
        <w:t>1</w:t>
      </w:r>
      <w:r w:rsidRPr="008538E2">
        <w:rPr>
          <w:rFonts w:ascii="Times New Roman" w:hAnsi="Times New Roman" w:cs="Times New Roman"/>
          <w:sz w:val="24"/>
          <w:szCs w:val="24"/>
        </w:rPr>
        <w:t xml:space="preserve">.1. </w:t>
      </w:r>
      <w:r>
        <w:rPr>
          <w:rFonts w:ascii="Times New Roman" w:hAnsi="Times New Roman" w:cs="Times New Roman"/>
          <w:sz w:val="24"/>
          <w:szCs w:val="24"/>
        </w:rPr>
        <w:t>Užsakovas</w:t>
      </w:r>
      <w:r w:rsidRPr="008538E2">
        <w:rPr>
          <w:rFonts w:ascii="Times New Roman" w:hAnsi="Times New Roman" w:cs="Times New Roman"/>
          <w:sz w:val="24"/>
          <w:szCs w:val="24"/>
        </w:rPr>
        <w:t xml:space="preserve"> </w:t>
      </w:r>
      <w:r>
        <w:rPr>
          <w:rFonts w:ascii="Times New Roman" w:hAnsi="Times New Roman" w:cs="Times New Roman"/>
          <w:sz w:val="24"/>
          <w:szCs w:val="24"/>
        </w:rPr>
        <w:t>Vykdytojo</w:t>
      </w:r>
      <w:r w:rsidRPr="008538E2">
        <w:rPr>
          <w:rFonts w:ascii="Times New Roman" w:hAnsi="Times New Roman" w:cs="Times New Roman"/>
          <w:sz w:val="24"/>
          <w:szCs w:val="24"/>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Pr>
          <w:rFonts w:ascii="Times New Roman" w:hAnsi="Times New Roman" w:cs="Times New Roman"/>
          <w:sz w:val="24"/>
          <w:szCs w:val="24"/>
        </w:rPr>
        <w:t>Vykdytojo</w:t>
      </w:r>
      <w:r w:rsidRPr="008538E2">
        <w:rPr>
          <w:rFonts w:ascii="Times New Roman" w:hAnsi="Times New Roman" w:cs="Times New Roman"/>
          <w:sz w:val="24"/>
          <w:szCs w:val="24"/>
        </w:rPr>
        <w:t xml:space="preserve"> komercinius interesus arba turėtų neigiamą poveikį konkurencijai, skelbia viešai.</w:t>
      </w:r>
    </w:p>
    <w:p w14:paraId="2C9640AF" w14:textId="30270061" w:rsidR="0087132E" w:rsidRPr="008538E2" w:rsidRDefault="0087132E" w:rsidP="001F030B">
      <w:pPr>
        <w:shd w:val="clear" w:color="auto" w:fill="FFFFFF"/>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8D1205">
        <w:rPr>
          <w:rFonts w:ascii="Times New Roman" w:hAnsi="Times New Roman" w:cs="Times New Roman"/>
          <w:sz w:val="24"/>
          <w:szCs w:val="24"/>
        </w:rPr>
        <w:t>1</w:t>
      </w:r>
      <w:r w:rsidRPr="008538E2">
        <w:rPr>
          <w:rFonts w:ascii="Times New Roman" w:hAnsi="Times New Roman" w:cs="Times New Roman"/>
          <w:sz w:val="24"/>
          <w:szCs w:val="24"/>
        </w:rPr>
        <w:t>.2. Konfidencialumo įsipareigojimai Sutarties Šalims nustatomi vadovaujantis Lietuvos Respublikos viešųjų pirkimų įstatymo 20 straipsniu.</w:t>
      </w:r>
    </w:p>
    <w:p w14:paraId="1B3C50B8" w14:textId="1D2035C7" w:rsidR="0087132E" w:rsidRPr="008538E2" w:rsidRDefault="0087132E" w:rsidP="001F030B">
      <w:pPr>
        <w:shd w:val="clear" w:color="auto" w:fill="FFFFFF"/>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8D1205">
        <w:rPr>
          <w:rFonts w:ascii="Times New Roman" w:hAnsi="Times New Roman" w:cs="Times New Roman"/>
          <w:sz w:val="24"/>
          <w:szCs w:val="24"/>
        </w:rPr>
        <w:t>1</w:t>
      </w:r>
      <w:r w:rsidRPr="008538E2">
        <w:rPr>
          <w:rFonts w:ascii="Times New Roman" w:hAnsi="Times New Roman" w:cs="Times New Roman"/>
          <w:sz w:val="24"/>
          <w:szCs w:val="24"/>
        </w:rPr>
        <w:t>.3.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73F15FD5" w14:textId="77777777" w:rsidR="0087132E" w:rsidRPr="008538E2" w:rsidRDefault="0087132E" w:rsidP="000837B7">
      <w:pPr>
        <w:spacing w:after="0" w:line="240" w:lineRule="auto"/>
        <w:ind w:firstLine="851"/>
        <w:jc w:val="center"/>
        <w:rPr>
          <w:rFonts w:ascii="Times New Roman" w:hAnsi="Times New Roman" w:cs="Times New Roman"/>
          <w:b/>
          <w:snapToGrid w:val="0"/>
          <w:sz w:val="24"/>
          <w:szCs w:val="24"/>
        </w:rPr>
      </w:pPr>
    </w:p>
    <w:p w14:paraId="0DF6690A" w14:textId="6ABDEFE5" w:rsidR="0087132E" w:rsidRPr="008538E2" w:rsidRDefault="0087132E" w:rsidP="000837B7">
      <w:pPr>
        <w:spacing w:after="0" w:line="240" w:lineRule="auto"/>
        <w:ind w:firstLine="851"/>
        <w:jc w:val="center"/>
        <w:rPr>
          <w:rFonts w:ascii="Times New Roman" w:hAnsi="Times New Roman" w:cs="Times New Roman"/>
          <w:b/>
          <w:snapToGrid w:val="0"/>
          <w:sz w:val="24"/>
          <w:szCs w:val="24"/>
        </w:rPr>
      </w:pPr>
      <w:r w:rsidRPr="008538E2">
        <w:rPr>
          <w:rFonts w:ascii="Times New Roman" w:hAnsi="Times New Roman" w:cs="Times New Roman"/>
          <w:b/>
          <w:snapToGrid w:val="0"/>
          <w:sz w:val="24"/>
          <w:szCs w:val="24"/>
        </w:rPr>
        <w:t>XII SKYRIUS</w:t>
      </w:r>
    </w:p>
    <w:p w14:paraId="41286572" w14:textId="77777777" w:rsidR="0087132E" w:rsidRPr="008538E2" w:rsidRDefault="0087132E" w:rsidP="000837B7">
      <w:pPr>
        <w:spacing w:after="0" w:line="240" w:lineRule="auto"/>
        <w:ind w:firstLine="851"/>
        <w:jc w:val="center"/>
        <w:rPr>
          <w:rFonts w:ascii="Times New Roman" w:hAnsi="Times New Roman" w:cs="Times New Roman"/>
          <w:b/>
          <w:snapToGrid w:val="0"/>
          <w:sz w:val="24"/>
          <w:szCs w:val="24"/>
        </w:rPr>
      </w:pPr>
      <w:r w:rsidRPr="008538E2">
        <w:rPr>
          <w:rFonts w:ascii="Times New Roman" w:hAnsi="Times New Roman" w:cs="Times New Roman"/>
          <w:b/>
          <w:snapToGrid w:val="0"/>
          <w:sz w:val="24"/>
          <w:szCs w:val="24"/>
        </w:rPr>
        <w:t>GINČŲ SPRENDIMO TVARKA</w:t>
      </w:r>
    </w:p>
    <w:p w14:paraId="45C8A4D3" w14:textId="77777777" w:rsidR="0087132E" w:rsidRPr="008538E2" w:rsidRDefault="0087132E" w:rsidP="000837B7">
      <w:pPr>
        <w:spacing w:after="0" w:line="240" w:lineRule="auto"/>
        <w:ind w:firstLine="851"/>
        <w:jc w:val="both"/>
        <w:rPr>
          <w:rFonts w:ascii="Times New Roman" w:hAnsi="Times New Roman" w:cs="Times New Roman"/>
          <w:b/>
          <w:snapToGrid w:val="0"/>
          <w:sz w:val="24"/>
          <w:szCs w:val="24"/>
        </w:rPr>
      </w:pPr>
    </w:p>
    <w:p w14:paraId="3D680766" w14:textId="58622555" w:rsidR="0087132E" w:rsidRPr="008538E2" w:rsidRDefault="0087132E" w:rsidP="001F030B">
      <w:pPr>
        <w:pStyle w:val="Pagrindinistekstas"/>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D175B1">
        <w:rPr>
          <w:rFonts w:ascii="Times New Roman" w:hAnsi="Times New Roman" w:cs="Times New Roman"/>
          <w:sz w:val="24"/>
          <w:szCs w:val="24"/>
        </w:rPr>
        <w:t>2</w:t>
      </w:r>
      <w:r w:rsidRPr="008538E2">
        <w:rPr>
          <w:rFonts w:ascii="Times New Roman" w:hAnsi="Times New Roman" w:cs="Times New Roman"/>
          <w:sz w:val="24"/>
          <w:szCs w:val="24"/>
        </w:rPr>
        <w:t xml:space="preserve">.1. Bet kokie nesutarimai ar ginčai, kylantys tarp Šalių dėl šios Sutarties vykdymo, sprendžiami dvišalių derybų būdu. </w:t>
      </w:r>
    </w:p>
    <w:p w14:paraId="5AF0983D" w14:textId="3562AC27" w:rsidR="0087132E" w:rsidRPr="008538E2" w:rsidRDefault="0087132E" w:rsidP="001F030B">
      <w:pPr>
        <w:pStyle w:val="Pagrindinistekstas"/>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D175B1">
        <w:rPr>
          <w:rFonts w:ascii="Times New Roman" w:hAnsi="Times New Roman" w:cs="Times New Roman"/>
          <w:sz w:val="24"/>
          <w:szCs w:val="24"/>
        </w:rPr>
        <w:t>2</w:t>
      </w:r>
      <w:r w:rsidRPr="008538E2">
        <w:rPr>
          <w:rFonts w:ascii="Times New Roman" w:hAnsi="Times New Roman" w:cs="Times New Roman"/>
          <w:sz w:val="24"/>
          <w:szCs w:val="24"/>
        </w:rPr>
        <w:t>.2.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2D4EB040" w14:textId="7B417E4B" w:rsidR="00AB4A74" w:rsidRPr="008538E2" w:rsidRDefault="0087132E" w:rsidP="002322F7">
      <w:pPr>
        <w:pStyle w:val="Pagrindinistekstas"/>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D175B1">
        <w:rPr>
          <w:rFonts w:ascii="Times New Roman" w:hAnsi="Times New Roman" w:cs="Times New Roman"/>
          <w:sz w:val="24"/>
          <w:szCs w:val="24"/>
        </w:rPr>
        <w:t>2</w:t>
      </w:r>
      <w:r w:rsidRPr="008538E2">
        <w:rPr>
          <w:rFonts w:ascii="Times New Roman" w:hAnsi="Times New Roman" w:cs="Times New Roman"/>
          <w:sz w:val="24"/>
          <w:szCs w:val="24"/>
        </w:rPr>
        <w:t>.3. Nepaisydamos to, kad ginčas yra nagrinėjamas teisme, Šalys ir toliau vykdo savo sutartinius įsipareigojimus, jeigu nesusitarta kitaip.</w:t>
      </w:r>
    </w:p>
    <w:p w14:paraId="268C9C46" w14:textId="77777777" w:rsidR="0087132E" w:rsidRPr="008538E2" w:rsidRDefault="0087132E" w:rsidP="001F030B">
      <w:pPr>
        <w:spacing w:after="0" w:line="240" w:lineRule="auto"/>
        <w:ind w:firstLine="851"/>
        <w:jc w:val="both"/>
        <w:rPr>
          <w:rFonts w:ascii="Times New Roman" w:hAnsi="Times New Roman" w:cs="Times New Roman"/>
          <w:b/>
          <w:sz w:val="24"/>
          <w:szCs w:val="24"/>
        </w:rPr>
      </w:pPr>
    </w:p>
    <w:p w14:paraId="7B53FE78" w14:textId="12F3CD3C" w:rsidR="0087132E" w:rsidRPr="008538E2" w:rsidRDefault="0087132E" w:rsidP="0087132E">
      <w:pPr>
        <w:spacing w:after="0" w:line="240" w:lineRule="auto"/>
        <w:ind w:firstLine="567"/>
        <w:jc w:val="center"/>
        <w:rPr>
          <w:rFonts w:ascii="Times New Roman" w:hAnsi="Times New Roman" w:cs="Times New Roman"/>
          <w:b/>
          <w:color w:val="auto"/>
          <w:sz w:val="24"/>
          <w:szCs w:val="24"/>
        </w:rPr>
      </w:pPr>
      <w:r w:rsidRPr="008538E2">
        <w:rPr>
          <w:rFonts w:ascii="Times New Roman" w:hAnsi="Times New Roman" w:cs="Times New Roman"/>
          <w:b/>
          <w:color w:val="auto"/>
          <w:sz w:val="24"/>
          <w:szCs w:val="24"/>
        </w:rPr>
        <w:t>XI</w:t>
      </w:r>
      <w:r w:rsidR="00D175B1">
        <w:rPr>
          <w:rFonts w:ascii="Times New Roman" w:hAnsi="Times New Roman" w:cs="Times New Roman"/>
          <w:b/>
          <w:color w:val="auto"/>
          <w:sz w:val="24"/>
          <w:szCs w:val="24"/>
        </w:rPr>
        <w:t>II</w:t>
      </w:r>
      <w:r w:rsidRPr="008538E2">
        <w:rPr>
          <w:rFonts w:ascii="Times New Roman" w:hAnsi="Times New Roman" w:cs="Times New Roman"/>
          <w:b/>
          <w:color w:val="auto"/>
          <w:sz w:val="24"/>
          <w:szCs w:val="24"/>
        </w:rPr>
        <w:t xml:space="preserve"> SKYRIUS </w:t>
      </w:r>
    </w:p>
    <w:p w14:paraId="60564803" w14:textId="77777777" w:rsidR="0087132E" w:rsidRPr="008538E2" w:rsidRDefault="0087132E" w:rsidP="0087132E">
      <w:pPr>
        <w:spacing w:after="0" w:line="240" w:lineRule="auto"/>
        <w:ind w:firstLine="567"/>
        <w:jc w:val="center"/>
        <w:rPr>
          <w:rFonts w:ascii="Times New Roman" w:hAnsi="Times New Roman" w:cs="Times New Roman"/>
          <w:color w:val="auto"/>
          <w:sz w:val="24"/>
          <w:szCs w:val="24"/>
        </w:rPr>
      </w:pPr>
      <w:r w:rsidRPr="008538E2">
        <w:rPr>
          <w:rFonts w:ascii="Times New Roman" w:hAnsi="Times New Roman" w:cs="Times New Roman"/>
          <w:b/>
          <w:color w:val="auto"/>
          <w:sz w:val="24"/>
          <w:szCs w:val="24"/>
        </w:rPr>
        <w:t>ASMENYS, ATSAKINGI UŽ SUTARTIES VYKDYMĄ, IR KITOS BAIGIAMOSIOS NUOSTATOS</w:t>
      </w:r>
    </w:p>
    <w:p w14:paraId="69159632" w14:textId="77777777" w:rsidR="0087132E" w:rsidRPr="008538E2" w:rsidRDefault="0087132E" w:rsidP="0087132E">
      <w:pPr>
        <w:spacing w:after="0" w:line="240" w:lineRule="auto"/>
        <w:ind w:firstLine="567"/>
        <w:jc w:val="both"/>
        <w:rPr>
          <w:rFonts w:ascii="Times New Roman" w:hAnsi="Times New Roman" w:cs="Times New Roman"/>
          <w:b/>
          <w:sz w:val="24"/>
          <w:szCs w:val="24"/>
        </w:rPr>
      </w:pPr>
    </w:p>
    <w:p w14:paraId="7C2FE6B5" w14:textId="7C9935E2" w:rsidR="0087132E" w:rsidRPr="008538E2" w:rsidRDefault="0087132E" w:rsidP="001F030B">
      <w:pPr>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D175B1">
        <w:rPr>
          <w:rFonts w:ascii="Times New Roman" w:hAnsi="Times New Roman" w:cs="Times New Roman"/>
          <w:sz w:val="24"/>
          <w:szCs w:val="24"/>
        </w:rPr>
        <w:t>3</w:t>
      </w:r>
      <w:r w:rsidRPr="008538E2">
        <w:rPr>
          <w:rFonts w:ascii="Times New Roman" w:hAnsi="Times New Roman" w:cs="Times New Roman"/>
          <w:sz w:val="24"/>
          <w:szCs w:val="24"/>
        </w:rPr>
        <w:t>.1. Asmenys, atsakingi už Sutarties vykdymą:</w:t>
      </w:r>
    </w:p>
    <w:p w14:paraId="67778E5A" w14:textId="04609A36" w:rsidR="0087132E" w:rsidRPr="00D175B1" w:rsidRDefault="0087132E" w:rsidP="00446490">
      <w:pPr>
        <w:spacing w:after="0" w:line="240" w:lineRule="auto"/>
        <w:ind w:left="70" w:firstLine="781"/>
        <w:jc w:val="both"/>
        <w:rPr>
          <w:rFonts w:ascii="Times New Roman" w:hAnsi="Times New Roman" w:cs="Times New Roman"/>
          <w:color w:val="auto"/>
          <w:sz w:val="24"/>
          <w:szCs w:val="24"/>
        </w:rPr>
      </w:pPr>
      <w:r w:rsidRPr="008538E2">
        <w:rPr>
          <w:rFonts w:ascii="Times New Roman" w:hAnsi="Times New Roman" w:cs="Times New Roman"/>
          <w:sz w:val="24"/>
          <w:szCs w:val="24"/>
        </w:rPr>
        <w:t>1</w:t>
      </w:r>
      <w:r w:rsidR="00D175B1">
        <w:rPr>
          <w:rFonts w:ascii="Times New Roman" w:hAnsi="Times New Roman" w:cs="Times New Roman"/>
          <w:sz w:val="24"/>
          <w:szCs w:val="24"/>
        </w:rPr>
        <w:t>3</w:t>
      </w:r>
      <w:r w:rsidRPr="008538E2">
        <w:rPr>
          <w:rFonts w:ascii="Times New Roman" w:hAnsi="Times New Roman" w:cs="Times New Roman"/>
          <w:sz w:val="24"/>
          <w:szCs w:val="24"/>
        </w:rPr>
        <w:t>.1.1. Užsakovo atstovai</w:t>
      </w:r>
      <w:r w:rsidR="00D175B1">
        <w:rPr>
          <w:rFonts w:ascii="Times New Roman" w:hAnsi="Times New Roman" w:cs="Times New Roman"/>
          <w:sz w:val="24"/>
          <w:szCs w:val="24"/>
        </w:rPr>
        <w:t xml:space="preserve"> – </w:t>
      </w:r>
      <w:r w:rsidR="007467AB" w:rsidRPr="007467AB">
        <w:rPr>
          <w:rFonts w:ascii="Times New Roman" w:hAnsi="Times New Roman" w:cs="Times New Roman"/>
          <w:sz w:val="24"/>
          <w:szCs w:val="24"/>
        </w:rPr>
        <w:t>Audrius Jakas, Valstybės sienos apsaugos tarnybos Turto valdymo valdybos Klaipėdos skyriaus logistikos specialistas</w:t>
      </w:r>
      <w:r w:rsidR="00446490">
        <w:rPr>
          <w:rFonts w:ascii="Times New Roman" w:hAnsi="Times New Roman" w:cs="Times New Roman"/>
          <w:sz w:val="24"/>
          <w:szCs w:val="24"/>
        </w:rPr>
        <w:t>.</w:t>
      </w:r>
    </w:p>
    <w:p w14:paraId="327D0D79" w14:textId="46B48E28" w:rsidR="0087132E" w:rsidRPr="008538E2" w:rsidRDefault="0087132E" w:rsidP="00446490">
      <w:pPr>
        <w:spacing w:after="0" w:line="240" w:lineRule="auto"/>
        <w:ind w:firstLine="851"/>
        <w:jc w:val="both"/>
        <w:rPr>
          <w:rFonts w:ascii="Times New Roman" w:hAnsi="Times New Roman" w:cs="Times New Roman"/>
          <w:color w:val="auto"/>
          <w:sz w:val="24"/>
          <w:szCs w:val="24"/>
        </w:rPr>
      </w:pPr>
      <w:r w:rsidRPr="008538E2">
        <w:rPr>
          <w:rFonts w:ascii="Times New Roman" w:hAnsi="Times New Roman" w:cs="Times New Roman"/>
          <w:color w:val="auto"/>
          <w:sz w:val="24"/>
          <w:szCs w:val="24"/>
        </w:rPr>
        <w:t>1</w:t>
      </w:r>
      <w:r w:rsidR="007467AB">
        <w:rPr>
          <w:rFonts w:ascii="Times New Roman" w:hAnsi="Times New Roman" w:cs="Times New Roman"/>
          <w:color w:val="auto"/>
          <w:sz w:val="24"/>
          <w:szCs w:val="24"/>
        </w:rPr>
        <w:t>3</w:t>
      </w:r>
      <w:r w:rsidRPr="008538E2">
        <w:rPr>
          <w:rFonts w:ascii="Times New Roman" w:hAnsi="Times New Roman" w:cs="Times New Roman"/>
          <w:color w:val="auto"/>
          <w:sz w:val="24"/>
          <w:szCs w:val="24"/>
        </w:rPr>
        <w:t xml:space="preserve">.1.2. </w:t>
      </w:r>
      <w:r w:rsidR="001B632E" w:rsidRPr="001B632E">
        <w:rPr>
          <w:rFonts w:ascii="Times New Roman" w:hAnsi="Times New Roman" w:cs="Times New Roman"/>
          <w:color w:val="auto"/>
          <w:sz w:val="24"/>
          <w:szCs w:val="24"/>
        </w:rPr>
        <w:t>Vykdytojo atstovai Simonas Kasputis, Laivybos vadovas</w:t>
      </w:r>
      <w:r w:rsidR="00446490">
        <w:rPr>
          <w:rFonts w:ascii="Times New Roman" w:hAnsi="Times New Roman" w:cs="Times New Roman"/>
          <w:color w:val="auto"/>
          <w:sz w:val="24"/>
          <w:szCs w:val="24"/>
        </w:rPr>
        <w:t>.</w:t>
      </w:r>
    </w:p>
    <w:p w14:paraId="027AB553" w14:textId="0EA2307A" w:rsidR="0087132E" w:rsidRPr="008538E2" w:rsidRDefault="0087132E" w:rsidP="00DA44B6">
      <w:pPr>
        <w:pStyle w:val="a"/>
        <w:ind w:firstLine="851"/>
        <w:jc w:val="both"/>
        <w:rPr>
          <w:color w:val="auto"/>
        </w:rPr>
      </w:pPr>
      <w:r w:rsidRPr="008538E2">
        <w:rPr>
          <w:color w:val="auto"/>
        </w:rPr>
        <w:lastRenderedPageBreak/>
        <w:t>1</w:t>
      </w:r>
      <w:r w:rsidR="007467AB">
        <w:rPr>
          <w:color w:val="auto"/>
        </w:rPr>
        <w:t>3</w:t>
      </w:r>
      <w:r w:rsidRPr="008538E2">
        <w:rPr>
          <w:color w:val="auto"/>
        </w:rPr>
        <w:t xml:space="preserve">.2. </w:t>
      </w:r>
      <w:r>
        <w:rPr>
          <w:color w:val="auto"/>
        </w:rPr>
        <w:t xml:space="preserve"> </w:t>
      </w:r>
      <w:r w:rsidRPr="008538E2">
        <w:rPr>
          <w:color w:val="auto"/>
        </w:rPr>
        <w:t xml:space="preserve">Asmuo, atsakingas už Sutarties ir pakeitimų paskelbimą – </w:t>
      </w:r>
      <w:r w:rsidR="007467AB" w:rsidRPr="007467AB">
        <w:rPr>
          <w:color w:val="auto"/>
        </w:rPr>
        <w:t>Anastasija Daubarienė, Valstybės sienos apsaugos tarnybos Viešųjų pirkimų skyriaus vyresnioji specialistė</w:t>
      </w:r>
      <w:r w:rsidR="00DA44B6">
        <w:rPr>
          <w:color w:val="auto"/>
        </w:rPr>
        <w:t>.</w:t>
      </w:r>
    </w:p>
    <w:p w14:paraId="388AE6E0" w14:textId="50F7BD9D" w:rsidR="0087132E" w:rsidRPr="008538E2" w:rsidRDefault="0087132E" w:rsidP="001F030B">
      <w:pPr>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7467AB">
        <w:rPr>
          <w:rFonts w:ascii="Times New Roman" w:hAnsi="Times New Roman" w:cs="Times New Roman"/>
          <w:sz w:val="24"/>
          <w:szCs w:val="24"/>
        </w:rPr>
        <w:t>3</w:t>
      </w:r>
      <w:r w:rsidRPr="008538E2">
        <w:rPr>
          <w:rFonts w:ascii="Times New Roman" w:hAnsi="Times New Roman" w:cs="Times New Roman"/>
          <w:sz w:val="24"/>
          <w:szCs w:val="24"/>
        </w:rPr>
        <w:t>.3.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C80248" w14:textId="58D17222" w:rsidR="0087132E" w:rsidRPr="008538E2" w:rsidRDefault="0087132E" w:rsidP="001F030B">
      <w:pPr>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7467AB">
        <w:rPr>
          <w:rFonts w:ascii="Times New Roman" w:hAnsi="Times New Roman" w:cs="Times New Roman"/>
          <w:sz w:val="24"/>
          <w:szCs w:val="24"/>
        </w:rPr>
        <w:t>3</w:t>
      </w:r>
      <w:r w:rsidRPr="008538E2">
        <w:rPr>
          <w:rFonts w:ascii="Times New Roman" w:hAnsi="Times New Roman" w:cs="Times New Roman"/>
          <w:sz w:val="24"/>
          <w:szCs w:val="24"/>
        </w:rPr>
        <w:t>.4.</w:t>
      </w:r>
      <w:r>
        <w:rPr>
          <w:rFonts w:ascii="Times New Roman" w:hAnsi="Times New Roman" w:cs="Times New Roman"/>
          <w:sz w:val="24"/>
          <w:szCs w:val="24"/>
        </w:rPr>
        <w:t xml:space="preserve"> </w:t>
      </w:r>
      <w:r w:rsidRPr="008538E2">
        <w:rPr>
          <w:rFonts w:ascii="Times New Roman" w:hAnsi="Times New Roman" w:cs="Times New Roman"/>
          <w:sz w:val="24"/>
          <w:szCs w:val="24"/>
        </w:rPr>
        <w:t xml:space="preserve"> Jei bet kuri šios Sutarties nuostata teisės aktų nustatyta tvarka tampa ar pripažįstama visiškai ar iš dalies negaliojančia, tai neturi įtakos kitų Sutarties nuostatų galiojimui.</w:t>
      </w:r>
    </w:p>
    <w:p w14:paraId="6B0C6C01" w14:textId="083DFD2A" w:rsidR="0087132E" w:rsidRPr="008538E2" w:rsidRDefault="0087132E" w:rsidP="001F030B">
      <w:pPr>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7467AB">
        <w:rPr>
          <w:rFonts w:ascii="Times New Roman" w:hAnsi="Times New Roman" w:cs="Times New Roman"/>
          <w:sz w:val="24"/>
          <w:szCs w:val="24"/>
        </w:rPr>
        <w:t>3</w:t>
      </w:r>
      <w:r w:rsidRPr="008538E2">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8538E2">
        <w:rPr>
          <w:rFonts w:ascii="Times New Roman" w:hAnsi="Times New Roman" w:cs="Times New Roman"/>
          <w:sz w:val="24"/>
          <w:szCs w:val="24"/>
        </w:rPr>
        <w:t>Sutartis yra Sutarties Šalių perskaityta, jų suprasta ir jos autentiškumas patvirtintas Šalių tinkamus įgaliojimus turinčių asmenų parašais.</w:t>
      </w:r>
    </w:p>
    <w:p w14:paraId="56985920" w14:textId="295646DB" w:rsidR="0087132E" w:rsidRPr="008538E2" w:rsidRDefault="0087132E" w:rsidP="001F030B">
      <w:pPr>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7467AB">
        <w:rPr>
          <w:rFonts w:ascii="Times New Roman" w:hAnsi="Times New Roman" w:cs="Times New Roman"/>
          <w:sz w:val="24"/>
          <w:szCs w:val="24"/>
        </w:rPr>
        <w:t>3</w:t>
      </w:r>
      <w:r w:rsidRPr="008538E2">
        <w:rPr>
          <w:rFonts w:ascii="Times New Roman" w:hAnsi="Times New Roman" w:cs="Times New Roman"/>
          <w:sz w:val="24"/>
          <w:szCs w:val="24"/>
        </w:rPr>
        <w:t xml:space="preserve">.6. </w:t>
      </w:r>
      <w:r w:rsidRPr="0051251F">
        <w:rPr>
          <w:rFonts w:ascii="Times New Roman" w:hAnsi="Times New Roman" w:cs="Times New Roman"/>
          <w:sz w:val="24"/>
          <w:szCs w:val="24"/>
        </w:rPr>
        <w:t xml:space="preserve">Šalys susitaria, kad pasirašyta, patvirtinta antspaudu (jei yra) ir šioje Sutartyje nurodytais adresais atsiųsta faksu ar elektroniniu paštu </w:t>
      </w:r>
      <w:proofErr w:type="spellStart"/>
      <w:r w:rsidRPr="0051251F">
        <w:rPr>
          <w:rFonts w:ascii="Times New Roman" w:hAnsi="Times New Roman" w:cs="Times New Roman"/>
          <w:sz w:val="24"/>
          <w:szCs w:val="24"/>
        </w:rPr>
        <w:t>pdf</w:t>
      </w:r>
      <w:proofErr w:type="spellEnd"/>
      <w:r w:rsidRPr="0051251F">
        <w:rPr>
          <w:rFonts w:ascii="Times New Roman" w:hAnsi="Times New Roman" w:cs="Times New Roman"/>
          <w:sz w:val="24"/>
          <w:szCs w:val="24"/>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proofErr w:type="spellStart"/>
      <w:r w:rsidRPr="0051251F">
        <w:rPr>
          <w:rFonts w:ascii="Times New Roman" w:hAnsi="Times New Roman" w:cs="Times New Roman"/>
          <w:sz w:val="24"/>
          <w:szCs w:val="24"/>
        </w:rPr>
        <w:t>pdf</w:t>
      </w:r>
      <w:proofErr w:type="spellEnd"/>
      <w:r w:rsidRPr="0051251F">
        <w:rPr>
          <w:rFonts w:ascii="Times New Roman" w:hAnsi="Times New Roman" w:cs="Times New Roman"/>
          <w:sz w:val="24"/>
          <w:szCs w:val="24"/>
        </w:rPr>
        <w:t>, kitu visuotinai prieinamu duomenų failų formatu. Šalys taip pat susitaria, kad ši Sutartis gali būti pasirašoma kvalifikuotu elektroniniu parašu. Kai Sutartį Šalys pasirašo kvalifikuotais elektroniniais parašais, pasirašomas vienas elektroninis Sutarties egzempliorius, kuriuo Šalys pasidalina elektroninių ryšių priemonėmis.</w:t>
      </w:r>
    </w:p>
    <w:p w14:paraId="2D9FF6B8" w14:textId="20ABA4CF" w:rsidR="0087132E" w:rsidRPr="008538E2" w:rsidRDefault="0087132E" w:rsidP="001F030B">
      <w:pPr>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7467AB">
        <w:rPr>
          <w:rFonts w:ascii="Times New Roman" w:hAnsi="Times New Roman" w:cs="Times New Roman"/>
          <w:sz w:val="24"/>
          <w:szCs w:val="24"/>
        </w:rPr>
        <w:t>3</w:t>
      </w:r>
      <w:r w:rsidRPr="008538E2">
        <w:rPr>
          <w:rFonts w:ascii="Times New Roman" w:hAnsi="Times New Roman" w:cs="Times New Roman"/>
          <w:sz w:val="24"/>
          <w:szCs w:val="24"/>
        </w:rPr>
        <w:t xml:space="preserve">.7. </w:t>
      </w:r>
      <w:bookmarkStart w:id="13" w:name="_Hlk117677895"/>
      <w:r w:rsidRPr="008538E2">
        <w:rPr>
          <w:rFonts w:ascii="Times New Roman" w:hAnsi="Times New Roman" w:cs="Times New Roman"/>
          <w:sz w:val="24"/>
          <w:szCs w:val="24"/>
        </w:rPr>
        <w:t xml:space="preserve">Sutarties priedai yra sudėtinės ir neatskiriamos šios Sutarties dalys. </w:t>
      </w:r>
      <w:bookmarkEnd w:id="13"/>
      <w:r w:rsidRPr="008538E2">
        <w:rPr>
          <w:rFonts w:ascii="Times New Roman" w:hAnsi="Times New Roman" w:cs="Times New Roman"/>
          <w:sz w:val="24"/>
          <w:szCs w:val="24"/>
        </w:rPr>
        <w:t>Sutarties priedai pateikiami pirmumo tvarka:</w:t>
      </w:r>
    </w:p>
    <w:p w14:paraId="6CC8BF5E" w14:textId="3510396A" w:rsidR="0087132E" w:rsidRPr="008538E2" w:rsidRDefault="0087132E" w:rsidP="001F030B">
      <w:pPr>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7467AB">
        <w:rPr>
          <w:rFonts w:ascii="Times New Roman" w:hAnsi="Times New Roman" w:cs="Times New Roman"/>
          <w:sz w:val="24"/>
          <w:szCs w:val="24"/>
        </w:rPr>
        <w:t>3</w:t>
      </w:r>
      <w:r w:rsidRPr="008538E2">
        <w:rPr>
          <w:rFonts w:ascii="Times New Roman" w:hAnsi="Times New Roman" w:cs="Times New Roman"/>
          <w:sz w:val="24"/>
          <w:szCs w:val="24"/>
        </w:rPr>
        <w:t>.7.1. Sutarties 1 priedas – paslaugų techninė specifikacija;</w:t>
      </w:r>
    </w:p>
    <w:p w14:paraId="6C6260C6" w14:textId="6058D6A0" w:rsidR="0087132E" w:rsidRPr="008538E2" w:rsidRDefault="0087132E" w:rsidP="001F030B">
      <w:pPr>
        <w:spacing w:after="0" w:line="240" w:lineRule="auto"/>
        <w:ind w:firstLine="851"/>
        <w:jc w:val="both"/>
        <w:rPr>
          <w:rFonts w:ascii="Times New Roman" w:hAnsi="Times New Roman" w:cs="Times New Roman"/>
          <w:sz w:val="24"/>
          <w:szCs w:val="24"/>
        </w:rPr>
      </w:pPr>
      <w:r w:rsidRPr="008538E2">
        <w:rPr>
          <w:rFonts w:ascii="Times New Roman" w:hAnsi="Times New Roman" w:cs="Times New Roman"/>
          <w:sz w:val="24"/>
          <w:szCs w:val="24"/>
        </w:rPr>
        <w:t>1</w:t>
      </w:r>
      <w:r w:rsidR="007467AB">
        <w:rPr>
          <w:rFonts w:ascii="Times New Roman" w:hAnsi="Times New Roman" w:cs="Times New Roman"/>
          <w:sz w:val="24"/>
          <w:szCs w:val="24"/>
        </w:rPr>
        <w:t>3</w:t>
      </w:r>
      <w:r w:rsidRPr="008538E2">
        <w:rPr>
          <w:rFonts w:ascii="Times New Roman" w:hAnsi="Times New Roman" w:cs="Times New Roman"/>
          <w:sz w:val="24"/>
          <w:szCs w:val="24"/>
        </w:rPr>
        <w:t>.7.2. Sutarties 2 priedas – Vykdytojo pasiūlymas</w:t>
      </w:r>
      <w:r>
        <w:rPr>
          <w:rFonts w:ascii="Times New Roman" w:hAnsi="Times New Roman" w:cs="Times New Roman"/>
          <w:sz w:val="24"/>
          <w:szCs w:val="24"/>
        </w:rPr>
        <w:t xml:space="preserve"> su priedais</w:t>
      </w:r>
      <w:r w:rsidR="00B90204">
        <w:rPr>
          <w:rFonts w:ascii="Times New Roman" w:hAnsi="Times New Roman" w:cs="Times New Roman"/>
          <w:sz w:val="24"/>
          <w:szCs w:val="24"/>
        </w:rPr>
        <w:t>.</w:t>
      </w:r>
    </w:p>
    <w:p w14:paraId="5498719C" w14:textId="77777777" w:rsidR="0087132E" w:rsidRPr="008538E2" w:rsidRDefault="0087132E" w:rsidP="001F030B">
      <w:pPr>
        <w:spacing w:after="0" w:line="240" w:lineRule="auto"/>
        <w:ind w:firstLine="851"/>
        <w:jc w:val="both"/>
        <w:rPr>
          <w:rFonts w:ascii="Times New Roman" w:eastAsia="Times New Roman" w:hAnsi="Times New Roman" w:cs="Times New Roman"/>
          <w:sz w:val="24"/>
          <w:szCs w:val="24"/>
        </w:rPr>
      </w:pPr>
    </w:p>
    <w:p w14:paraId="774B603C" w14:textId="0A6B31CD" w:rsidR="0087132E" w:rsidRPr="008538E2" w:rsidRDefault="0087132E" w:rsidP="0087132E">
      <w:pPr>
        <w:spacing w:after="0" w:line="240" w:lineRule="auto"/>
        <w:ind w:firstLine="851"/>
        <w:jc w:val="center"/>
        <w:rPr>
          <w:rFonts w:ascii="Times New Roman" w:hAnsi="Times New Roman" w:cs="Times New Roman"/>
          <w:b/>
          <w:sz w:val="24"/>
          <w:szCs w:val="24"/>
        </w:rPr>
      </w:pPr>
      <w:r w:rsidRPr="008538E2">
        <w:rPr>
          <w:rFonts w:ascii="Times New Roman" w:hAnsi="Times New Roman" w:cs="Times New Roman"/>
          <w:b/>
          <w:sz w:val="24"/>
          <w:szCs w:val="24"/>
        </w:rPr>
        <w:t>X</w:t>
      </w:r>
      <w:r w:rsidR="00B43D64">
        <w:rPr>
          <w:rFonts w:ascii="Times New Roman" w:hAnsi="Times New Roman" w:cs="Times New Roman"/>
          <w:b/>
          <w:sz w:val="24"/>
          <w:szCs w:val="24"/>
        </w:rPr>
        <w:t>I</w:t>
      </w:r>
      <w:r w:rsidRPr="008538E2">
        <w:rPr>
          <w:rFonts w:ascii="Times New Roman" w:hAnsi="Times New Roman" w:cs="Times New Roman"/>
          <w:b/>
          <w:sz w:val="24"/>
          <w:szCs w:val="24"/>
        </w:rPr>
        <w:t>V SKYRIUS</w:t>
      </w:r>
    </w:p>
    <w:p w14:paraId="21B7D396" w14:textId="77777777" w:rsidR="0087132E" w:rsidRPr="008538E2" w:rsidRDefault="0087132E" w:rsidP="0087132E">
      <w:pPr>
        <w:spacing w:after="0" w:line="240" w:lineRule="auto"/>
        <w:ind w:firstLine="851"/>
        <w:jc w:val="center"/>
        <w:rPr>
          <w:rFonts w:ascii="Times New Roman" w:hAnsi="Times New Roman" w:cs="Times New Roman"/>
          <w:b/>
          <w:sz w:val="24"/>
          <w:szCs w:val="24"/>
        </w:rPr>
      </w:pPr>
      <w:r w:rsidRPr="008538E2">
        <w:rPr>
          <w:rFonts w:ascii="Times New Roman" w:hAnsi="Times New Roman" w:cs="Times New Roman"/>
          <w:b/>
          <w:sz w:val="24"/>
          <w:szCs w:val="24"/>
        </w:rPr>
        <w:t>ŠALIŲ ADRESAI IR REKVIZITAI</w:t>
      </w:r>
    </w:p>
    <w:tbl>
      <w:tblPr>
        <w:tblW w:w="9781" w:type="dxa"/>
        <w:tblLayout w:type="fixed"/>
        <w:tblLook w:val="01E0" w:firstRow="1" w:lastRow="1" w:firstColumn="1" w:lastColumn="1" w:noHBand="0" w:noVBand="0"/>
      </w:tblPr>
      <w:tblGrid>
        <w:gridCol w:w="4678"/>
        <w:gridCol w:w="73"/>
        <w:gridCol w:w="5030"/>
      </w:tblGrid>
      <w:tr w:rsidR="0087132E" w:rsidRPr="008538E2" w14:paraId="5CE360C6" w14:textId="77777777" w:rsidTr="0009103A">
        <w:trPr>
          <w:trHeight w:val="697"/>
        </w:trPr>
        <w:tc>
          <w:tcPr>
            <w:tcW w:w="4751" w:type="dxa"/>
            <w:gridSpan w:val="2"/>
          </w:tcPr>
          <w:p w14:paraId="243CE9A6" w14:textId="77777777" w:rsidR="0087132E" w:rsidRPr="008538E2" w:rsidRDefault="0087132E" w:rsidP="0009103A">
            <w:pPr>
              <w:tabs>
                <w:tab w:val="left" w:pos="720"/>
                <w:tab w:val="right" w:pos="10065"/>
              </w:tabs>
              <w:spacing w:after="0" w:line="240" w:lineRule="auto"/>
              <w:ind w:firstLine="34"/>
              <w:jc w:val="both"/>
              <w:rPr>
                <w:rFonts w:ascii="Times New Roman" w:hAnsi="Times New Roman" w:cs="Times New Roman"/>
                <w:b/>
                <w:sz w:val="24"/>
                <w:szCs w:val="24"/>
              </w:rPr>
            </w:pPr>
          </w:p>
          <w:p w14:paraId="53C5056A" w14:textId="1EEAFAC0" w:rsidR="0087132E" w:rsidRPr="00053C08" w:rsidRDefault="0087132E" w:rsidP="00053C08">
            <w:pPr>
              <w:tabs>
                <w:tab w:val="right" w:pos="10065"/>
              </w:tabs>
              <w:spacing w:after="0" w:line="240" w:lineRule="auto"/>
              <w:ind w:firstLine="34"/>
              <w:jc w:val="both"/>
              <w:rPr>
                <w:rFonts w:ascii="Times New Roman" w:hAnsi="Times New Roman" w:cs="Times New Roman"/>
                <w:b/>
                <w:snapToGrid w:val="0"/>
                <w:sz w:val="24"/>
                <w:szCs w:val="24"/>
              </w:rPr>
            </w:pPr>
            <w:r w:rsidRPr="008538E2">
              <w:rPr>
                <w:rFonts w:ascii="Times New Roman" w:hAnsi="Times New Roman" w:cs="Times New Roman"/>
                <w:b/>
                <w:snapToGrid w:val="0"/>
                <w:sz w:val="24"/>
                <w:szCs w:val="24"/>
              </w:rPr>
              <w:t>UŽSAKOVAS</w:t>
            </w:r>
          </w:p>
        </w:tc>
        <w:tc>
          <w:tcPr>
            <w:tcW w:w="5030" w:type="dxa"/>
          </w:tcPr>
          <w:p w14:paraId="486D9C68" w14:textId="77777777" w:rsidR="0087132E" w:rsidRPr="008538E2" w:rsidRDefault="0087132E" w:rsidP="0009103A">
            <w:pPr>
              <w:tabs>
                <w:tab w:val="right" w:pos="10065"/>
              </w:tabs>
              <w:spacing w:after="0" w:line="240" w:lineRule="auto"/>
              <w:ind w:firstLine="34"/>
              <w:jc w:val="both"/>
              <w:rPr>
                <w:rFonts w:ascii="Times New Roman" w:hAnsi="Times New Roman" w:cs="Times New Roman"/>
                <w:b/>
                <w:snapToGrid w:val="0"/>
                <w:sz w:val="24"/>
                <w:szCs w:val="24"/>
              </w:rPr>
            </w:pPr>
          </w:p>
          <w:p w14:paraId="30162703" w14:textId="77777777" w:rsidR="0087132E" w:rsidRPr="008538E2" w:rsidRDefault="0087132E" w:rsidP="0009103A">
            <w:pPr>
              <w:tabs>
                <w:tab w:val="right" w:pos="10065"/>
              </w:tabs>
              <w:spacing w:after="0" w:line="240" w:lineRule="auto"/>
              <w:ind w:firstLine="34"/>
              <w:jc w:val="both"/>
              <w:rPr>
                <w:rFonts w:ascii="Times New Roman" w:hAnsi="Times New Roman" w:cs="Times New Roman"/>
                <w:b/>
                <w:sz w:val="24"/>
                <w:szCs w:val="24"/>
              </w:rPr>
            </w:pPr>
            <w:r w:rsidRPr="008538E2">
              <w:rPr>
                <w:rFonts w:ascii="Times New Roman" w:hAnsi="Times New Roman" w:cs="Times New Roman"/>
                <w:b/>
                <w:sz w:val="24"/>
                <w:szCs w:val="24"/>
              </w:rPr>
              <w:t xml:space="preserve">                  </w:t>
            </w:r>
            <w:r w:rsidRPr="00621ED6">
              <w:rPr>
                <w:rFonts w:ascii="Times New Roman" w:hAnsi="Times New Roman" w:cs="Times New Roman"/>
                <w:b/>
                <w:sz w:val="24"/>
                <w:szCs w:val="24"/>
              </w:rPr>
              <w:t>VYKDYTOJAS</w:t>
            </w:r>
          </w:p>
        </w:tc>
      </w:tr>
      <w:tr w:rsidR="003A1F26" w:rsidRPr="008538E2" w14:paraId="56E9D66E" w14:textId="77777777" w:rsidTr="0009103A">
        <w:tc>
          <w:tcPr>
            <w:tcW w:w="4678" w:type="dxa"/>
          </w:tcPr>
          <w:p w14:paraId="1A047F19" w14:textId="77777777" w:rsidR="003A1F26" w:rsidRPr="008538E2" w:rsidRDefault="003A1F26" w:rsidP="003A1F26">
            <w:pPr>
              <w:tabs>
                <w:tab w:val="left" w:pos="720"/>
              </w:tabs>
              <w:spacing w:after="0" w:line="240" w:lineRule="auto"/>
              <w:ind w:firstLine="34"/>
              <w:jc w:val="both"/>
              <w:rPr>
                <w:rFonts w:ascii="Times New Roman" w:hAnsi="Times New Roman" w:cs="Times New Roman"/>
                <w:sz w:val="24"/>
                <w:szCs w:val="24"/>
              </w:rPr>
            </w:pPr>
            <w:r w:rsidRPr="008538E2">
              <w:rPr>
                <w:rFonts w:ascii="Times New Roman" w:hAnsi="Times New Roman" w:cs="Times New Roman"/>
                <w:snapToGrid w:val="0"/>
                <w:sz w:val="24"/>
                <w:szCs w:val="24"/>
              </w:rPr>
              <w:t xml:space="preserve">Valstybės sienos apsaugos tarnyba </w:t>
            </w:r>
          </w:p>
          <w:p w14:paraId="398C9C87" w14:textId="77777777" w:rsidR="003A1F26" w:rsidRPr="008538E2" w:rsidRDefault="003A1F26" w:rsidP="003A1F26">
            <w:pPr>
              <w:spacing w:after="0" w:line="240" w:lineRule="auto"/>
              <w:ind w:firstLine="34"/>
              <w:jc w:val="both"/>
              <w:rPr>
                <w:rFonts w:ascii="Times New Roman" w:hAnsi="Times New Roman" w:cs="Times New Roman"/>
                <w:snapToGrid w:val="0"/>
                <w:sz w:val="24"/>
                <w:szCs w:val="24"/>
              </w:rPr>
            </w:pPr>
            <w:r w:rsidRPr="008538E2">
              <w:rPr>
                <w:rFonts w:ascii="Times New Roman" w:hAnsi="Times New Roman" w:cs="Times New Roman"/>
                <w:snapToGrid w:val="0"/>
                <w:sz w:val="24"/>
                <w:szCs w:val="24"/>
              </w:rPr>
              <w:t xml:space="preserve">prie Lietuvos Respublikos vidaus </w:t>
            </w:r>
          </w:p>
          <w:p w14:paraId="625DB498" w14:textId="77777777" w:rsidR="003A1F26" w:rsidRPr="008538E2" w:rsidRDefault="003A1F26" w:rsidP="003A1F26">
            <w:pPr>
              <w:spacing w:after="0" w:line="240" w:lineRule="auto"/>
              <w:ind w:firstLine="34"/>
              <w:jc w:val="both"/>
              <w:rPr>
                <w:rFonts w:ascii="Times New Roman" w:hAnsi="Times New Roman" w:cs="Times New Roman"/>
                <w:snapToGrid w:val="0"/>
                <w:sz w:val="24"/>
                <w:szCs w:val="24"/>
              </w:rPr>
            </w:pPr>
            <w:r w:rsidRPr="008538E2">
              <w:rPr>
                <w:rFonts w:ascii="Times New Roman" w:hAnsi="Times New Roman" w:cs="Times New Roman"/>
                <w:snapToGrid w:val="0"/>
                <w:sz w:val="24"/>
                <w:szCs w:val="24"/>
              </w:rPr>
              <w:t xml:space="preserve">reikalų ministerijos </w:t>
            </w:r>
          </w:p>
          <w:p w14:paraId="3FE604FC" w14:textId="77777777" w:rsidR="003A1F26" w:rsidRPr="008538E2" w:rsidRDefault="003A1F26" w:rsidP="003A1F26">
            <w:pPr>
              <w:spacing w:after="0" w:line="240" w:lineRule="auto"/>
              <w:ind w:firstLine="34"/>
              <w:jc w:val="both"/>
              <w:rPr>
                <w:rFonts w:ascii="Times New Roman" w:hAnsi="Times New Roman" w:cs="Times New Roman"/>
                <w:snapToGrid w:val="0"/>
                <w:sz w:val="24"/>
                <w:szCs w:val="24"/>
              </w:rPr>
            </w:pPr>
            <w:r w:rsidRPr="008538E2">
              <w:rPr>
                <w:rFonts w:ascii="Times New Roman" w:hAnsi="Times New Roman" w:cs="Times New Roman"/>
                <w:snapToGrid w:val="0"/>
                <w:sz w:val="24"/>
                <w:szCs w:val="24"/>
              </w:rPr>
              <w:t>Įmonės kodas 188608252</w:t>
            </w:r>
            <w:r w:rsidRPr="008538E2">
              <w:rPr>
                <w:rFonts w:ascii="Times New Roman" w:hAnsi="Times New Roman" w:cs="Times New Roman"/>
                <w:snapToGrid w:val="0"/>
                <w:sz w:val="24"/>
                <w:szCs w:val="24"/>
              </w:rPr>
              <w:tab/>
            </w:r>
            <w:r w:rsidRPr="008538E2">
              <w:rPr>
                <w:rFonts w:ascii="Times New Roman" w:hAnsi="Times New Roman" w:cs="Times New Roman"/>
                <w:snapToGrid w:val="0"/>
                <w:sz w:val="24"/>
                <w:szCs w:val="24"/>
              </w:rPr>
              <w:tab/>
              <w:t xml:space="preserve"> </w:t>
            </w:r>
          </w:p>
          <w:p w14:paraId="765A023F" w14:textId="77777777" w:rsidR="003A1F26" w:rsidRPr="00782F26" w:rsidRDefault="003A1F26" w:rsidP="003A1F26">
            <w:pPr>
              <w:tabs>
                <w:tab w:val="left" w:pos="5220"/>
              </w:tabs>
              <w:spacing w:after="0" w:line="240" w:lineRule="auto"/>
              <w:ind w:firstLine="34"/>
              <w:jc w:val="both"/>
              <w:rPr>
                <w:rFonts w:ascii="Times New Roman" w:hAnsi="Times New Roman" w:cs="Times New Roman"/>
                <w:snapToGrid w:val="0"/>
                <w:sz w:val="24"/>
                <w:szCs w:val="24"/>
              </w:rPr>
            </w:pPr>
            <w:r w:rsidRPr="00782F26">
              <w:rPr>
                <w:rFonts w:ascii="Times New Roman" w:hAnsi="Times New Roman" w:cs="Times New Roman"/>
                <w:snapToGrid w:val="0"/>
                <w:sz w:val="24"/>
                <w:szCs w:val="24"/>
              </w:rPr>
              <w:t xml:space="preserve">PVM mokėtojo kodas LT 886082515 </w:t>
            </w:r>
          </w:p>
          <w:p w14:paraId="76152EC2" w14:textId="77777777" w:rsidR="003A1F26" w:rsidRPr="00782F26" w:rsidRDefault="003A1F26" w:rsidP="003A1F26">
            <w:pPr>
              <w:tabs>
                <w:tab w:val="left" w:pos="5220"/>
              </w:tabs>
              <w:spacing w:after="0" w:line="240" w:lineRule="auto"/>
              <w:ind w:firstLine="34"/>
              <w:jc w:val="both"/>
              <w:rPr>
                <w:rFonts w:ascii="Times New Roman" w:hAnsi="Times New Roman" w:cs="Times New Roman"/>
                <w:snapToGrid w:val="0"/>
                <w:sz w:val="24"/>
                <w:szCs w:val="24"/>
              </w:rPr>
            </w:pPr>
            <w:r w:rsidRPr="00782F26">
              <w:rPr>
                <w:rFonts w:ascii="Times New Roman" w:hAnsi="Times New Roman" w:cs="Times New Roman"/>
                <w:snapToGrid w:val="0"/>
                <w:sz w:val="24"/>
                <w:szCs w:val="24"/>
              </w:rPr>
              <w:t xml:space="preserve">Savanorių pr. 2, LT-03116 Vilnius </w:t>
            </w:r>
          </w:p>
          <w:p w14:paraId="61E6A1A6" w14:textId="75BE9BDB" w:rsidR="003A1F26" w:rsidRPr="00782F26" w:rsidRDefault="003A1F26" w:rsidP="003A1F26">
            <w:pPr>
              <w:spacing w:after="0" w:line="276" w:lineRule="auto"/>
              <w:outlineLvl w:val="0"/>
              <w:rPr>
                <w:rFonts w:ascii="Times New Roman" w:hAnsi="Times New Roman" w:cs="Times New Roman"/>
                <w:color w:val="000000"/>
                <w:sz w:val="24"/>
                <w:szCs w:val="24"/>
              </w:rPr>
            </w:pPr>
            <w:r w:rsidRPr="00782F26">
              <w:rPr>
                <w:rFonts w:ascii="Times New Roman" w:hAnsi="Times New Roman" w:cs="Times New Roman"/>
                <w:color w:val="000000"/>
                <w:sz w:val="24"/>
                <w:szCs w:val="24"/>
              </w:rPr>
              <w:t>Tel. (</w:t>
            </w:r>
            <w:r w:rsidR="00D96FA6">
              <w:rPr>
                <w:rFonts w:ascii="Times New Roman" w:hAnsi="Times New Roman" w:cs="Times New Roman"/>
                <w:color w:val="000000"/>
                <w:sz w:val="24"/>
                <w:szCs w:val="24"/>
              </w:rPr>
              <w:t>0</w:t>
            </w:r>
            <w:r w:rsidRPr="00782F26">
              <w:rPr>
                <w:rFonts w:ascii="Times New Roman" w:hAnsi="Times New Roman" w:cs="Times New Roman"/>
                <w:color w:val="000000"/>
                <w:sz w:val="24"/>
                <w:szCs w:val="24"/>
              </w:rPr>
              <w:t xml:space="preserve">) 707 59305 </w:t>
            </w:r>
          </w:p>
          <w:p w14:paraId="55626072" w14:textId="77777777" w:rsidR="003A1F26" w:rsidRPr="001F2657" w:rsidRDefault="003A1F26" w:rsidP="003A1F26">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0"/>
                <w:lang w:eastAsia="lt-LT"/>
              </w:rPr>
            </w:pPr>
            <w:proofErr w:type="spellStart"/>
            <w:r w:rsidRPr="001F2657">
              <w:rPr>
                <w:rFonts w:ascii="Times New Roman" w:eastAsia="Times New Roman" w:hAnsi="Times New Roman" w:cs="Times New Roman"/>
                <w:color w:val="auto"/>
                <w:kern w:val="0"/>
                <w:sz w:val="24"/>
                <w:szCs w:val="20"/>
                <w:lang w:eastAsia="lt-LT"/>
              </w:rPr>
              <w:t>Atsisk</w:t>
            </w:r>
            <w:proofErr w:type="spellEnd"/>
            <w:r w:rsidRPr="001F2657">
              <w:rPr>
                <w:rFonts w:ascii="Times New Roman" w:eastAsia="Times New Roman" w:hAnsi="Times New Roman" w:cs="Times New Roman"/>
                <w:color w:val="auto"/>
                <w:kern w:val="0"/>
                <w:sz w:val="24"/>
                <w:szCs w:val="20"/>
                <w:lang w:eastAsia="lt-LT"/>
              </w:rPr>
              <w:t xml:space="preserve">. </w:t>
            </w:r>
            <w:proofErr w:type="spellStart"/>
            <w:r w:rsidRPr="001F2657">
              <w:rPr>
                <w:rFonts w:ascii="Times New Roman" w:eastAsia="Times New Roman" w:hAnsi="Times New Roman" w:cs="Times New Roman"/>
                <w:color w:val="auto"/>
                <w:kern w:val="0"/>
                <w:sz w:val="24"/>
                <w:szCs w:val="20"/>
                <w:lang w:eastAsia="lt-LT"/>
              </w:rPr>
              <w:t>sąsk</w:t>
            </w:r>
            <w:proofErr w:type="spellEnd"/>
            <w:r w:rsidRPr="001F2657">
              <w:rPr>
                <w:rFonts w:ascii="Times New Roman" w:eastAsia="Times New Roman" w:hAnsi="Times New Roman" w:cs="Times New Roman"/>
                <w:color w:val="auto"/>
                <w:kern w:val="0"/>
                <w:sz w:val="24"/>
                <w:szCs w:val="20"/>
                <w:lang w:eastAsia="lt-LT"/>
              </w:rPr>
              <w:t>. Nr. LT614040063610001096</w:t>
            </w:r>
          </w:p>
          <w:p w14:paraId="3A1ADBEB" w14:textId="77777777" w:rsidR="003A1F26" w:rsidRPr="001F2657" w:rsidRDefault="003A1F26" w:rsidP="003A1F26">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0"/>
                <w:lang w:eastAsia="lt-LT"/>
              </w:rPr>
            </w:pPr>
            <w:r w:rsidRPr="001F2657">
              <w:rPr>
                <w:rFonts w:ascii="Times New Roman" w:eastAsia="Times New Roman" w:hAnsi="Times New Roman" w:cs="Times New Roman"/>
                <w:color w:val="auto"/>
                <w:kern w:val="0"/>
                <w:sz w:val="24"/>
                <w:szCs w:val="20"/>
                <w:lang w:eastAsia="lt-LT"/>
              </w:rPr>
              <w:t>Lietuvos Respublikos finansų ministerija</w:t>
            </w:r>
          </w:p>
          <w:p w14:paraId="33738C6E" w14:textId="77777777" w:rsidR="003A1F26" w:rsidRPr="001F2657" w:rsidRDefault="003A1F26" w:rsidP="003A1F26">
            <w:pPr>
              <w:widowControl w:val="0"/>
              <w:tabs>
                <w:tab w:val="left" w:pos="720"/>
              </w:tabs>
              <w:suppressAutoHyphens w:val="0"/>
              <w:autoSpaceDE w:val="0"/>
              <w:autoSpaceDN w:val="0"/>
              <w:adjustRightInd w:val="0"/>
              <w:spacing w:after="0" w:line="240" w:lineRule="auto"/>
              <w:rPr>
                <w:rFonts w:ascii="Times New Roman" w:eastAsia="Times New Roman" w:hAnsi="Times New Roman" w:cs="Times New Roman"/>
                <w:color w:val="auto"/>
                <w:kern w:val="0"/>
                <w:sz w:val="24"/>
                <w:szCs w:val="20"/>
                <w:lang w:eastAsia="lt-LT"/>
              </w:rPr>
            </w:pPr>
            <w:r w:rsidRPr="001F2657">
              <w:rPr>
                <w:rFonts w:ascii="Times New Roman" w:eastAsia="Times New Roman" w:hAnsi="Times New Roman" w:cs="Times New Roman"/>
                <w:color w:val="auto"/>
                <w:kern w:val="0"/>
                <w:sz w:val="24"/>
                <w:szCs w:val="20"/>
                <w:lang w:eastAsia="lt-LT"/>
              </w:rPr>
              <w:t>Finansų įstaigos kodas 40400</w:t>
            </w:r>
          </w:p>
          <w:p w14:paraId="72DF2B6E" w14:textId="77777777" w:rsidR="003A1F26" w:rsidRPr="001F2657" w:rsidRDefault="003A1F26" w:rsidP="003A1F26">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eastAsia="en-US" w:bidi="en-US"/>
              </w:rPr>
            </w:pPr>
          </w:p>
          <w:p w14:paraId="76920222" w14:textId="77777777" w:rsidR="003A1F26" w:rsidRPr="008538E2" w:rsidRDefault="003A1F26" w:rsidP="003A1F26">
            <w:pPr>
              <w:spacing w:after="0" w:line="240" w:lineRule="auto"/>
              <w:ind w:firstLine="34"/>
              <w:jc w:val="both"/>
              <w:rPr>
                <w:rFonts w:ascii="Times New Roman" w:hAnsi="Times New Roman" w:cs="Times New Roman"/>
                <w:bCs/>
                <w:sz w:val="24"/>
                <w:szCs w:val="24"/>
              </w:rPr>
            </w:pPr>
            <w:r w:rsidRPr="008538E2">
              <w:rPr>
                <w:rFonts w:ascii="Times New Roman" w:hAnsi="Times New Roman" w:cs="Times New Roman"/>
                <w:bCs/>
                <w:sz w:val="24"/>
                <w:szCs w:val="24"/>
              </w:rPr>
              <w:t>Tarnybos vado pavaduotojas</w:t>
            </w:r>
            <w:r w:rsidRPr="008538E2">
              <w:rPr>
                <w:rFonts w:ascii="Times New Roman" w:hAnsi="Times New Roman" w:cs="Times New Roman"/>
                <w:bCs/>
                <w:sz w:val="24"/>
                <w:szCs w:val="24"/>
              </w:rPr>
              <w:tab/>
              <w:t xml:space="preserve"> </w:t>
            </w:r>
          </w:p>
          <w:p w14:paraId="5A68D733" w14:textId="77777777" w:rsidR="003A1F26" w:rsidRPr="008538E2" w:rsidRDefault="003A1F26" w:rsidP="003A1F26">
            <w:pPr>
              <w:spacing w:after="0" w:line="240" w:lineRule="auto"/>
              <w:ind w:firstLine="34"/>
              <w:jc w:val="both"/>
              <w:rPr>
                <w:rFonts w:ascii="Times New Roman" w:hAnsi="Times New Roman" w:cs="Times New Roman"/>
                <w:sz w:val="24"/>
                <w:szCs w:val="24"/>
              </w:rPr>
            </w:pPr>
          </w:p>
          <w:p w14:paraId="48973975" w14:textId="67F8B312" w:rsidR="003A1F26" w:rsidRPr="008538E2" w:rsidRDefault="00571F18" w:rsidP="003A1F26">
            <w:pPr>
              <w:spacing w:after="0" w:line="240" w:lineRule="auto"/>
              <w:ind w:firstLine="34"/>
              <w:jc w:val="both"/>
              <w:rPr>
                <w:rFonts w:ascii="Times New Roman" w:hAnsi="Times New Roman" w:cs="Times New Roman"/>
                <w:bCs/>
                <w:sz w:val="24"/>
                <w:szCs w:val="24"/>
              </w:rPr>
            </w:pPr>
            <w:r>
              <w:rPr>
                <w:rFonts w:ascii="Times New Roman" w:hAnsi="Times New Roman" w:cs="Times New Roman"/>
                <w:bCs/>
                <w:sz w:val="24"/>
                <w:szCs w:val="24"/>
              </w:rPr>
              <w:t xml:space="preserve">Antanas </w:t>
            </w:r>
            <w:proofErr w:type="spellStart"/>
            <w:r>
              <w:rPr>
                <w:rFonts w:ascii="Times New Roman" w:hAnsi="Times New Roman" w:cs="Times New Roman"/>
                <w:bCs/>
                <w:sz w:val="24"/>
                <w:szCs w:val="24"/>
              </w:rPr>
              <w:t>Montvydas</w:t>
            </w:r>
            <w:proofErr w:type="spellEnd"/>
          </w:p>
        </w:tc>
        <w:tc>
          <w:tcPr>
            <w:tcW w:w="5103" w:type="dxa"/>
            <w:gridSpan w:val="2"/>
          </w:tcPr>
          <w:p w14:paraId="5C1074D8" w14:textId="77777777" w:rsidR="003A1F26" w:rsidRPr="008D16D9" w:rsidRDefault="003A1F26" w:rsidP="003A1F26">
            <w:pPr>
              <w:spacing w:after="0" w:line="240" w:lineRule="auto"/>
              <w:jc w:val="both"/>
              <w:rPr>
                <w:rFonts w:asciiTheme="majorBidi" w:eastAsiaTheme="minorHAnsi" w:hAnsiTheme="majorBidi" w:cstheme="majorBidi"/>
                <w:sz w:val="24"/>
                <w:szCs w:val="24"/>
                <w:lang w:eastAsia="ar-SA"/>
              </w:rPr>
            </w:pPr>
            <w:r w:rsidRPr="008D16D9">
              <w:rPr>
                <w:rFonts w:asciiTheme="majorBidi" w:eastAsiaTheme="minorHAnsi" w:hAnsiTheme="majorBidi" w:cstheme="majorBidi"/>
                <w:sz w:val="24"/>
                <w:szCs w:val="24"/>
                <w:lang w:eastAsia="ar-SA"/>
              </w:rPr>
              <w:t>AB Vidaus vandens kelių direkcija</w:t>
            </w:r>
          </w:p>
          <w:p w14:paraId="7E5F5D21" w14:textId="77777777" w:rsidR="003A1F26" w:rsidRDefault="003A1F26" w:rsidP="003A1F26">
            <w:pPr>
              <w:spacing w:after="0" w:line="240" w:lineRule="auto"/>
              <w:jc w:val="both"/>
              <w:rPr>
                <w:rFonts w:asciiTheme="majorBidi" w:eastAsiaTheme="minorHAnsi" w:hAnsiTheme="majorBidi" w:cstheme="majorBidi"/>
                <w:sz w:val="24"/>
                <w:szCs w:val="24"/>
                <w:lang w:eastAsia="ar-SA"/>
              </w:rPr>
            </w:pPr>
          </w:p>
          <w:p w14:paraId="2B84B2F3" w14:textId="77777777" w:rsidR="003A1F26" w:rsidRDefault="003A1F26" w:rsidP="003A1F26">
            <w:pPr>
              <w:spacing w:after="0" w:line="240" w:lineRule="auto"/>
              <w:jc w:val="both"/>
              <w:rPr>
                <w:rFonts w:asciiTheme="majorBidi" w:eastAsiaTheme="minorHAnsi" w:hAnsiTheme="majorBidi" w:cstheme="majorBidi"/>
                <w:sz w:val="24"/>
                <w:szCs w:val="24"/>
                <w:lang w:eastAsia="ar-SA"/>
              </w:rPr>
            </w:pPr>
          </w:p>
          <w:p w14:paraId="1CD1E6C7" w14:textId="77777777" w:rsidR="003A1F26" w:rsidRPr="008D16D9" w:rsidRDefault="003A1F26" w:rsidP="003A1F26">
            <w:pPr>
              <w:spacing w:after="0" w:line="240" w:lineRule="auto"/>
              <w:jc w:val="both"/>
              <w:rPr>
                <w:rFonts w:asciiTheme="majorBidi" w:eastAsiaTheme="minorHAnsi" w:hAnsiTheme="majorBidi" w:cstheme="majorBidi"/>
                <w:sz w:val="24"/>
                <w:szCs w:val="24"/>
                <w:lang w:eastAsia="ar-SA"/>
              </w:rPr>
            </w:pPr>
            <w:r>
              <w:rPr>
                <w:rFonts w:asciiTheme="majorBidi" w:eastAsiaTheme="minorHAnsi" w:hAnsiTheme="majorBidi" w:cstheme="majorBidi"/>
                <w:sz w:val="24"/>
                <w:szCs w:val="24"/>
                <w:lang w:eastAsia="ar-SA"/>
              </w:rPr>
              <w:t>Įmonės k</w:t>
            </w:r>
            <w:r w:rsidRPr="008D16D9">
              <w:rPr>
                <w:rFonts w:asciiTheme="majorBidi" w:eastAsiaTheme="minorHAnsi" w:hAnsiTheme="majorBidi" w:cstheme="majorBidi"/>
                <w:sz w:val="24"/>
                <w:szCs w:val="24"/>
                <w:lang w:eastAsia="ar-SA"/>
              </w:rPr>
              <w:t>odas 132090925</w:t>
            </w:r>
          </w:p>
          <w:p w14:paraId="3B8F133F" w14:textId="77777777" w:rsidR="003A1F26" w:rsidRDefault="003A1F26" w:rsidP="003A1F26">
            <w:pPr>
              <w:spacing w:after="0" w:line="240" w:lineRule="auto"/>
              <w:jc w:val="both"/>
              <w:rPr>
                <w:rFonts w:asciiTheme="majorBidi" w:eastAsiaTheme="minorHAnsi" w:hAnsiTheme="majorBidi" w:cstheme="majorBidi"/>
                <w:sz w:val="24"/>
                <w:szCs w:val="24"/>
                <w:lang w:eastAsia="ar-SA"/>
              </w:rPr>
            </w:pPr>
            <w:r w:rsidRPr="008D16D9">
              <w:rPr>
                <w:rFonts w:asciiTheme="majorBidi" w:eastAsiaTheme="minorHAnsi" w:hAnsiTheme="majorBidi" w:cstheme="majorBidi"/>
                <w:sz w:val="24"/>
                <w:szCs w:val="24"/>
                <w:lang w:eastAsia="ar-SA"/>
              </w:rPr>
              <w:t>PVM mokėtojo kodas LT320909219</w:t>
            </w:r>
          </w:p>
          <w:p w14:paraId="7AE21F24" w14:textId="77777777" w:rsidR="003A1F26" w:rsidRPr="008D16D9" w:rsidRDefault="003A1F26" w:rsidP="003A1F26">
            <w:pPr>
              <w:spacing w:after="0" w:line="240" w:lineRule="auto"/>
              <w:jc w:val="both"/>
              <w:rPr>
                <w:rFonts w:asciiTheme="majorBidi" w:eastAsiaTheme="minorHAnsi" w:hAnsiTheme="majorBidi" w:cstheme="majorBidi"/>
                <w:sz w:val="24"/>
                <w:szCs w:val="24"/>
                <w:lang w:eastAsia="ar-SA"/>
              </w:rPr>
            </w:pPr>
            <w:r w:rsidRPr="008D16D9">
              <w:rPr>
                <w:rFonts w:asciiTheme="majorBidi" w:eastAsiaTheme="minorHAnsi" w:hAnsiTheme="majorBidi" w:cstheme="majorBidi"/>
                <w:sz w:val="24"/>
                <w:szCs w:val="24"/>
                <w:lang w:eastAsia="ar-SA"/>
              </w:rPr>
              <w:t>Raudondvario pl. 113, LT-47186 Kaunas</w:t>
            </w:r>
          </w:p>
          <w:p w14:paraId="4FD19E50" w14:textId="77777777" w:rsidR="003A1F26" w:rsidRPr="008D16D9" w:rsidRDefault="003A1F26" w:rsidP="003A1F26">
            <w:pPr>
              <w:spacing w:after="0" w:line="240" w:lineRule="auto"/>
              <w:jc w:val="both"/>
              <w:rPr>
                <w:rFonts w:asciiTheme="majorBidi" w:eastAsiaTheme="minorHAnsi" w:hAnsiTheme="majorBidi" w:cstheme="majorBidi"/>
                <w:sz w:val="24"/>
                <w:szCs w:val="24"/>
                <w:lang w:eastAsia="ar-SA"/>
              </w:rPr>
            </w:pPr>
            <w:r w:rsidRPr="008D16D9">
              <w:rPr>
                <w:rFonts w:asciiTheme="majorBidi" w:eastAsiaTheme="minorHAnsi" w:hAnsiTheme="majorBidi" w:cstheme="majorBidi"/>
                <w:sz w:val="24"/>
                <w:szCs w:val="24"/>
                <w:lang w:eastAsia="ar-SA"/>
              </w:rPr>
              <w:t>Tel. +370 37 322 844</w:t>
            </w:r>
          </w:p>
          <w:p w14:paraId="75D791AF" w14:textId="2C6E1B84" w:rsidR="003A1F26" w:rsidRPr="00D96FA6" w:rsidRDefault="003A1F26" w:rsidP="00D96FA6">
            <w:pPr>
              <w:spacing w:after="0" w:line="240" w:lineRule="auto"/>
              <w:jc w:val="both"/>
              <w:rPr>
                <w:rFonts w:asciiTheme="majorBidi" w:eastAsiaTheme="minorHAnsi" w:hAnsiTheme="majorBidi" w:cstheme="majorBidi"/>
                <w:sz w:val="24"/>
                <w:szCs w:val="24"/>
                <w:lang w:val="en-US" w:eastAsia="ar-SA"/>
              </w:rPr>
            </w:pPr>
            <w:r w:rsidRPr="008D16D9">
              <w:rPr>
                <w:rFonts w:asciiTheme="majorBidi" w:eastAsiaTheme="minorHAnsi" w:hAnsiTheme="majorBidi" w:cstheme="majorBidi"/>
                <w:sz w:val="24"/>
                <w:szCs w:val="24"/>
                <w:lang w:eastAsia="ar-SA"/>
              </w:rPr>
              <w:t xml:space="preserve">El. p. </w:t>
            </w:r>
            <w:hyperlink r:id="rId8" w:history="1">
              <w:r w:rsidRPr="00972891">
                <w:rPr>
                  <w:rFonts w:asciiTheme="majorBidi" w:eastAsiaTheme="minorHAnsi" w:hAnsiTheme="majorBidi" w:cstheme="majorBidi"/>
                  <w:color w:val="auto"/>
                  <w:sz w:val="24"/>
                  <w:szCs w:val="24"/>
                  <w:lang w:eastAsia="ar-SA"/>
                </w:rPr>
                <w:t>vvkd</w:t>
              </w:r>
              <w:r w:rsidRPr="00972891">
                <w:rPr>
                  <w:rFonts w:asciiTheme="majorBidi" w:eastAsiaTheme="minorHAnsi" w:hAnsiTheme="majorBidi" w:cstheme="majorBidi"/>
                  <w:color w:val="auto"/>
                  <w:sz w:val="24"/>
                  <w:szCs w:val="24"/>
                  <w:lang w:val="en-US" w:eastAsia="ar-SA"/>
                </w:rPr>
                <w:t>@vvkd.lt</w:t>
              </w:r>
            </w:hyperlink>
            <w:r w:rsidRPr="00972891">
              <w:rPr>
                <w:rFonts w:asciiTheme="majorBidi" w:eastAsiaTheme="minorHAnsi" w:hAnsiTheme="majorBidi" w:cstheme="majorBidi"/>
                <w:color w:val="auto"/>
                <w:sz w:val="24"/>
                <w:szCs w:val="24"/>
                <w:lang w:val="en-US" w:eastAsia="ar-SA"/>
              </w:rPr>
              <w:t xml:space="preserve"> </w:t>
            </w:r>
          </w:p>
          <w:p w14:paraId="69FCEDD1" w14:textId="77777777" w:rsidR="003A1F26" w:rsidRPr="008D16D9" w:rsidRDefault="003A1F26" w:rsidP="003A1F26">
            <w:pPr>
              <w:spacing w:after="0" w:line="240" w:lineRule="auto"/>
              <w:jc w:val="both"/>
              <w:rPr>
                <w:rFonts w:asciiTheme="majorBidi" w:eastAsiaTheme="minorHAnsi" w:hAnsiTheme="majorBidi" w:cstheme="majorBidi"/>
                <w:sz w:val="24"/>
                <w:szCs w:val="24"/>
                <w:lang w:eastAsia="ar-SA"/>
              </w:rPr>
            </w:pPr>
            <w:proofErr w:type="spellStart"/>
            <w:r>
              <w:rPr>
                <w:rFonts w:ascii="Times New Roman" w:eastAsia="Times New Roman" w:hAnsi="Times New Roman" w:cs="Times New Roman"/>
                <w:color w:val="auto"/>
                <w:kern w:val="0"/>
                <w:sz w:val="24"/>
                <w:szCs w:val="20"/>
                <w:lang w:eastAsia="lt-LT"/>
              </w:rPr>
              <w:t>Atsisk</w:t>
            </w:r>
            <w:proofErr w:type="spellEnd"/>
            <w:r>
              <w:rPr>
                <w:rFonts w:ascii="Times New Roman" w:eastAsia="Times New Roman" w:hAnsi="Times New Roman" w:cs="Times New Roman"/>
                <w:color w:val="auto"/>
                <w:kern w:val="0"/>
                <w:sz w:val="24"/>
                <w:szCs w:val="20"/>
                <w:lang w:eastAsia="lt-LT"/>
              </w:rPr>
              <w:t xml:space="preserve">. </w:t>
            </w:r>
            <w:proofErr w:type="spellStart"/>
            <w:r>
              <w:rPr>
                <w:rFonts w:ascii="Times New Roman" w:eastAsia="Times New Roman" w:hAnsi="Times New Roman" w:cs="Times New Roman"/>
                <w:color w:val="auto"/>
                <w:kern w:val="0"/>
                <w:sz w:val="24"/>
                <w:szCs w:val="20"/>
                <w:lang w:eastAsia="lt-LT"/>
              </w:rPr>
              <w:t>sąsk</w:t>
            </w:r>
            <w:proofErr w:type="spellEnd"/>
            <w:r>
              <w:rPr>
                <w:rFonts w:ascii="Times New Roman" w:eastAsia="Times New Roman" w:hAnsi="Times New Roman" w:cs="Times New Roman"/>
                <w:color w:val="auto"/>
                <w:kern w:val="0"/>
                <w:sz w:val="24"/>
                <w:szCs w:val="20"/>
                <w:lang w:eastAsia="lt-LT"/>
              </w:rPr>
              <w:t xml:space="preserve">. Nr. </w:t>
            </w:r>
            <w:r w:rsidRPr="008D16D9">
              <w:rPr>
                <w:rFonts w:asciiTheme="majorBidi" w:eastAsiaTheme="minorHAnsi" w:hAnsiTheme="majorBidi" w:cstheme="majorBidi"/>
                <w:sz w:val="24"/>
                <w:szCs w:val="24"/>
                <w:lang w:eastAsia="ar-SA"/>
              </w:rPr>
              <w:t>LT437044060008136072</w:t>
            </w:r>
          </w:p>
          <w:p w14:paraId="273C65E3" w14:textId="77777777" w:rsidR="003A1F26" w:rsidRPr="008D16D9" w:rsidRDefault="003A1F26" w:rsidP="003A1F26">
            <w:pPr>
              <w:tabs>
                <w:tab w:val="left" w:pos="720"/>
              </w:tabs>
              <w:spacing w:after="0" w:line="240" w:lineRule="auto"/>
              <w:jc w:val="both"/>
              <w:rPr>
                <w:rFonts w:asciiTheme="majorBidi" w:hAnsiTheme="majorBidi" w:cstheme="majorBidi"/>
                <w:iCs/>
                <w:sz w:val="24"/>
                <w:szCs w:val="24"/>
              </w:rPr>
            </w:pPr>
            <w:r w:rsidRPr="008D16D9">
              <w:rPr>
                <w:rFonts w:asciiTheme="majorBidi" w:hAnsiTheme="majorBidi" w:cstheme="majorBidi"/>
                <w:sz w:val="24"/>
                <w:szCs w:val="24"/>
              </w:rPr>
              <w:t>AB SEB bankas</w:t>
            </w:r>
          </w:p>
          <w:p w14:paraId="531D6BB6" w14:textId="77777777" w:rsidR="003A1F26" w:rsidRPr="008D16D9" w:rsidRDefault="003A1F26" w:rsidP="003A1F26">
            <w:pPr>
              <w:tabs>
                <w:tab w:val="left" w:pos="720"/>
              </w:tabs>
              <w:spacing w:after="0" w:line="240" w:lineRule="auto"/>
              <w:ind w:firstLine="34"/>
              <w:jc w:val="both"/>
              <w:rPr>
                <w:rFonts w:asciiTheme="majorBidi" w:hAnsiTheme="majorBidi" w:cstheme="majorBidi"/>
                <w:iCs/>
                <w:sz w:val="24"/>
                <w:szCs w:val="24"/>
              </w:rPr>
            </w:pPr>
          </w:p>
          <w:p w14:paraId="3F622D0D" w14:textId="77777777" w:rsidR="003A1F26" w:rsidRPr="008D16D9" w:rsidRDefault="003A1F26" w:rsidP="003A1F26">
            <w:pPr>
              <w:tabs>
                <w:tab w:val="left" w:pos="720"/>
              </w:tabs>
              <w:spacing w:after="0" w:line="240" w:lineRule="auto"/>
              <w:ind w:firstLine="34"/>
              <w:jc w:val="both"/>
              <w:rPr>
                <w:rFonts w:ascii="Times New Roman" w:hAnsi="Times New Roman" w:cs="Times New Roman"/>
                <w:bCs/>
                <w:iCs/>
                <w:sz w:val="24"/>
                <w:szCs w:val="24"/>
              </w:rPr>
            </w:pPr>
            <w:r w:rsidRPr="008D16D9">
              <w:rPr>
                <w:rFonts w:ascii="Times New Roman" w:hAnsi="Times New Roman" w:cs="Times New Roman"/>
                <w:bCs/>
                <w:iCs/>
                <w:sz w:val="24"/>
                <w:szCs w:val="24"/>
              </w:rPr>
              <w:t>Generalini</w:t>
            </w:r>
            <w:r>
              <w:rPr>
                <w:rFonts w:ascii="Times New Roman" w:hAnsi="Times New Roman" w:cs="Times New Roman"/>
                <w:bCs/>
                <w:iCs/>
                <w:sz w:val="24"/>
                <w:szCs w:val="24"/>
              </w:rPr>
              <w:t>s direktorius</w:t>
            </w:r>
          </w:p>
          <w:p w14:paraId="346727D0" w14:textId="77777777" w:rsidR="003A1F26" w:rsidRPr="008D16D9" w:rsidRDefault="003A1F26" w:rsidP="003A1F26">
            <w:pPr>
              <w:tabs>
                <w:tab w:val="left" w:pos="720"/>
              </w:tabs>
              <w:spacing w:after="0" w:line="240" w:lineRule="auto"/>
              <w:ind w:firstLine="34"/>
              <w:jc w:val="both"/>
              <w:rPr>
                <w:rFonts w:ascii="Times New Roman" w:hAnsi="Times New Roman" w:cs="Times New Roman"/>
                <w:bCs/>
                <w:iCs/>
                <w:sz w:val="24"/>
                <w:szCs w:val="24"/>
              </w:rPr>
            </w:pPr>
          </w:p>
          <w:p w14:paraId="1F4C8DD5" w14:textId="38F3F253" w:rsidR="003A1F26" w:rsidRPr="00053C08" w:rsidRDefault="003A1F26" w:rsidP="00F04066">
            <w:pPr>
              <w:tabs>
                <w:tab w:val="left" w:pos="720"/>
              </w:tabs>
              <w:spacing w:after="0" w:line="240" w:lineRule="auto"/>
              <w:ind w:firstLine="34"/>
              <w:jc w:val="both"/>
              <w:rPr>
                <w:rFonts w:ascii="Times New Roman" w:hAnsi="Times New Roman" w:cs="Times New Roman"/>
                <w:bCs/>
                <w:iCs/>
                <w:sz w:val="24"/>
                <w:szCs w:val="24"/>
              </w:rPr>
            </w:pPr>
            <w:r>
              <w:rPr>
                <w:rFonts w:ascii="Times New Roman" w:hAnsi="Times New Roman" w:cs="Times New Roman"/>
                <w:bCs/>
                <w:iCs/>
                <w:sz w:val="24"/>
                <w:szCs w:val="24"/>
              </w:rPr>
              <w:t>Vladimiras Vinokurovas</w:t>
            </w:r>
          </w:p>
        </w:tc>
      </w:tr>
    </w:tbl>
    <w:p w14:paraId="786D27D9" w14:textId="77777777" w:rsidR="00D841E2" w:rsidRDefault="00D841E2" w:rsidP="00B878F6">
      <w:pPr>
        <w:suppressAutoHyphens w:val="0"/>
        <w:spacing w:after="0" w:line="300" w:lineRule="auto"/>
        <w:ind w:firstLine="697"/>
        <w:jc w:val="right"/>
        <w:rPr>
          <w:rFonts w:ascii="Times New Roman" w:hAnsi="Times New Roman" w:cs="Times New Roman"/>
          <w:color w:val="auto"/>
          <w:kern w:val="0"/>
          <w:sz w:val="24"/>
          <w:szCs w:val="24"/>
          <w:lang w:eastAsia="lt-LT"/>
        </w:rPr>
      </w:pPr>
    </w:p>
    <w:p w14:paraId="7866DFED" w14:textId="77777777" w:rsidR="00D841E2" w:rsidRDefault="00D841E2" w:rsidP="00B878F6">
      <w:pPr>
        <w:suppressAutoHyphens w:val="0"/>
        <w:spacing w:after="0" w:line="300" w:lineRule="auto"/>
        <w:ind w:firstLine="697"/>
        <w:jc w:val="right"/>
        <w:rPr>
          <w:rFonts w:ascii="Times New Roman" w:hAnsi="Times New Roman" w:cs="Times New Roman"/>
          <w:color w:val="auto"/>
          <w:kern w:val="0"/>
          <w:sz w:val="24"/>
          <w:szCs w:val="24"/>
          <w:lang w:eastAsia="lt-LT"/>
        </w:rPr>
      </w:pPr>
    </w:p>
    <w:p w14:paraId="3B251FB1" w14:textId="0E9EAD31" w:rsidR="00B878F6" w:rsidRDefault="00B878F6" w:rsidP="00B878F6">
      <w:pPr>
        <w:suppressAutoHyphens w:val="0"/>
        <w:spacing w:after="0" w:line="300" w:lineRule="auto"/>
        <w:ind w:firstLine="697"/>
        <w:jc w:val="right"/>
        <w:rPr>
          <w:rFonts w:ascii="Times New Roman" w:hAnsi="Times New Roman" w:cs="Times New Roman"/>
          <w:color w:val="auto"/>
          <w:kern w:val="0"/>
          <w:sz w:val="24"/>
          <w:szCs w:val="24"/>
          <w:lang w:eastAsia="lt-LT"/>
        </w:rPr>
      </w:pPr>
      <w:r>
        <w:rPr>
          <w:rFonts w:ascii="Times New Roman" w:hAnsi="Times New Roman" w:cs="Times New Roman"/>
          <w:color w:val="auto"/>
          <w:kern w:val="0"/>
          <w:sz w:val="24"/>
          <w:szCs w:val="24"/>
          <w:lang w:eastAsia="lt-LT"/>
        </w:rPr>
        <w:lastRenderedPageBreak/>
        <w:t>Plūdurų, žyminčių valstybės sienos apsaugos zoną,</w:t>
      </w:r>
    </w:p>
    <w:p w14:paraId="1A3DABAF" w14:textId="77777777" w:rsidR="00B878F6" w:rsidRDefault="00B878F6" w:rsidP="00B878F6">
      <w:pPr>
        <w:suppressAutoHyphens w:val="0"/>
        <w:spacing w:after="0" w:line="300" w:lineRule="auto"/>
        <w:ind w:firstLine="697"/>
        <w:jc w:val="right"/>
        <w:rPr>
          <w:rFonts w:ascii="Times New Roman" w:hAnsi="Times New Roman" w:cs="Times New Roman"/>
          <w:color w:val="auto"/>
          <w:kern w:val="0"/>
          <w:sz w:val="24"/>
          <w:szCs w:val="24"/>
          <w:lang w:eastAsia="lt-LT"/>
        </w:rPr>
      </w:pPr>
      <w:r>
        <w:rPr>
          <w:rFonts w:ascii="Times New Roman" w:hAnsi="Times New Roman" w:cs="Times New Roman"/>
          <w:color w:val="auto"/>
          <w:kern w:val="0"/>
          <w:sz w:val="24"/>
          <w:szCs w:val="24"/>
          <w:lang w:eastAsia="lt-LT"/>
        </w:rPr>
        <w:t xml:space="preserve"> priežiūros paslaugų pirkimo–pardavimo sutarties</w:t>
      </w:r>
    </w:p>
    <w:p w14:paraId="4AF01F02" w14:textId="77777777" w:rsidR="00B878F6" w:rsidRDefault="00B878F6" w:rsidP="00B878F6">
      <w:pPr>
        <w:suppressAutoHyphens w:val="0"/>
        <w:spacing w:after="0" w:line="300" w:lineRule="auto"/>
        <w:ind w:firstLine="697"/>
        <w:jc w:val="right"/>
        <w:rPr>
          <w:rFonts w:ascii="Times New Roman" w:hAnsi="Times New Roman" w:cs="Times New Roman"/>
          <w:color w:val="auto"/>
          <w:kern w:val="0"/>
          <w:sz w:val="24"/>
          <w:szCs w:val="24"/>
          <w:lang w:eastAsia="lt-LT"/>
        </w:rPr>
      </w:pPr>
      <w:r>
        <w:rPr>
          <w:rFonts w:ascii="Times New Roman" w:hAnsi="Times New Roman" w:cs="Times New Roman"/>
          <w:color w:val="auto"/>
          <w:kern w:val="0"/>
          <w:sz w:val="24"/>
          <w:szCs w:val="24"/>
          <w:lang w:eastAsia="lt-LT"/>
        </w:rPr>
        <w:t xml:space="preserve"> priedas Nr. 1</w:t>
      </w:r>
    </w:p>
    <w:p w14:paraId="415ADA3D" w14:textId="77777777" w:rsidR="00A60E1B" w:rsidRDefault="00A60E1B" w:rsidP="00A60E1B">
      <w:pPr>
        <w:suppressAutoHyphens w:val="0"/>
        <w:spacing w:after="0" w:line="240" w:lineRule="auto"/>
        <w:jc w:val="center"/>
        <w:rPr>
          <w:rFonts w:ascii="Times New Roman" w:eastAsia="Times New Roman" w:hAnsi="Times New Roman" w:cs="Times New Roman"/>
          <w:b/>
          <w:color w:val="auto"/>
          <w:kern w:val="0"/>
          <w:sz w:val="24"/>
          <w:szCs w:val="24"/>
          <w:lang w:eastAsia="en-US"/>
        </w:rPr>
      </w:pPr>
    </w:p>
    <w:p w14:paraId="40587269" w14:textId="77777777" w:rsidR="00A60E1B" w:rsidRDefault="00A60E1B" w:rsidP="00A60E1B">
      <w:pPr>
        <w:suppressAutoHyphens w:val="0"/>
        <w:spacing w:after="0" w:line="240" w:lineRule="auto"/>
        <w:jc w:val="center"/>
        <w:rPr>
          <w:rFonts w:ascii="Times New Roman" w:eastAsia="Times New Roman" w:hAnsi="Times New Roman" w:cs="Times New Roman"/>
          <w:b/>
          <w:color w:val="auto"/>
          <w:kern w:val="0"/>
          <w:sz w:val="24"/>
          <w:szCs w:val="24"/>
          <w:lang w:eastAsia="en-US"/>
        </w:rPr>
      </w:pPr>
    </w:p>
    <w:p w14:paraId="56F6104D" w14:textId="2A11D7F8" w:rsidR="00A60E1B" w:rsidRPr="00A60E1B" w:rsidRDefault="00A60E1B" w:rsidP="002636BF">
      <w:pPr>
        <w:suppressAutoHyphens w:val="0"/>
        <w:spacing w:after="0" w:line="240" w:lineRule="auto"/>
        <w:jc w:val="center"/>
        <w:rPr>
          <w:rFonts w:ascii="Times New Roman" w:eastAsia="Times New Roman" w:hAnsi="Times New Roman" w:cs="Times New Roman"/>
          <w:b/>
          <w:color w:val="auto"/>
          <w:kern w:val="0"/>
          <w:sz w:val="24"/>
          <w:szCs w:val="24"/>
          <w:lang w:eastAsia="en-US"/>
        </w:rPr>
      </w:pPr>
      <w:r w:rsidRPr="00A60E1B">
        <w:rPr>
          <w:rFonts w:ascii="Times New Roman" w:eastAsia="Times New Roman" w:hAnsi="Times New Roman" w:cs="Times New Roman"/>
          <w:b/>
          <w:color w:val="auto"/>
          <w:kern w:val="0"/>
          <w:sz w:val="24"/>
          <w:szCs w:val="24"/>
          <w:lang w:eastAsia="en-US"/>
        </w:rPr>
        <w:t>PLŪDURŲ, ŽYMINČIŲ VALSTYBĖS SIENOS APSAUGOS ZONĄ, PRIEŽIŪROS PASLAUGŲ</w:t>
      </w:r>
      <w:r w:rsidR="002636BF">
        <w:rPr>
          <w:rFonts w:ascii="Times New Roman" w:eastAsia="Times New Roman" w:hAnsi="Times New Roman" w:cs="Times New Roman"/>
          <w:b/>
          <w:color w:val="auto"/>
          <w:kern w:val="0"/>
          <w:sz w:val="24"/>
          <w:szCs w:val="24"/>
          <w:lang w:eastAsia="en-US"/>
        </w:rPr>
        <w:t xml:space="preserve"> </w:t>
      </w:r>
      <w:r w:rsidRPr="00A60E1B">
        <w:rPr>
          <w:rFonts w:ascii="Times New Roman" w:eastAsia="Times New Roman" w:hAnsi="Times New Roman" w:cs="Times New Roman"/>
          <w:b/>
          <w:color w:val="auto"/>
          <w:kern w:val="0"/>
          <w:sz w:val="24"/>
          <w:szCs w:val="24"/>
          <w:lang w:eastAsia="en-US"/>
        </w:rPr>
        <w:t>TECHNINĖ SPECIFIKACIJA</w:t>
      </w:r>
    </w:p>
    <w:p w14:paraId="38DC31F0" w14:textId="77777777" w:rsidR="00A60E1B" w:rsidRPr="00A60E1B" w:rsidRDefault="00A60E1B" w:rsidP="00A60E1B">
      <w:pPr>
        <w:suppressAutoHyphens w:val="0"/>
        <w:spacing w:after="0" w:line="240" w:lineRule="auto"/>
        <w:jc w:val="both"/>
        <w:rPr>
          <w:rFonts w:ascii="Times New Roman" w:eastAsia="Times New Roman" w:hAnsi="Times New Roman" w:cs="Times New Roman"/>
          <w:color w:val="auto"/>
          <w:kern w:val="0"/>
          <w:sz w:val="24"/>
          <w:szCs w:val="24"/>
          <w:lang w:eastAsia="lt-LT"/>
        </w:rPr>
      </w:pPr>
    </w:p>
    <w:p w14:paraId="7274A777" w14:textId="77777777" w:rsidR="00A60E1B" w:rsidRPr="00A60E1B" w:rsidRDefault="00A60E1B" w:rsidP="00A60E1B">
      <w:pPr>
        <w:suppressAutoHyphens w:val="0"/>
        <w:spacing w:after="0" w:line="240" w:lineRule="auto"/>
        <w:ind w:firstLine="1134"/>
        <w:jc w:val="both"/>
        <w:rPr>
          <w:rFonts w:ascii="Times New Roman" w:eastAsia="Times New Roman" w:hAnsi="Times New Roman" w:cs="Times New Roman"/>
          <w:color w:val="auto"/>
          <w:kern w:val="0"/>
          <w:sz w:val="24"/>
          <w:szCs w:val="24"/>
          <w:lang w:eastAsia="lt-LT"/>
        </w:rPr>
      </w:pPr>
      <w:r w:rsidRPr="00A60E1B">
        <w:rPr>
          <w:rFonts w:ascii="Times New Roman" w:eastAsia="Times New Roman" w:hAnsi="Times New Roman" w:cs="Times New Roman"/>
          <w:color w:val="auto"/>
          <w:kern w:val="0"/>
          <w:sz w:val="24"/>
          <w:szCs w:val="24"/>
          <w:lang w:eastAsia="lt-LT"/>
        </w:rPr>
        <w:t>1. Valstybės sienos apsaugos tarnybos prie Lietuvos Respublikos vidaus reikalų ministerijos (toliau – perkančioji organizacija) iš įmonių (toliau – tiekėjas) numato įsigyti paslaugą plūdurų priežiūrai. Perkančioji organizacija perka paslaugą pagal faktinį poreikį ir neįsipareigoja nupirkti visų lentelėje išvardintų prekių ir jų kiekių.</w:t>
      </w:r>
      <w:r w:rsidRPr="00A60E1B">
        <w:rPr>
          <w:rFonts w:ascii="Times New Roman" w:eastAsia="Times New Roman" w:hAnsi="Times New Roman" w:cs="Times New Roman"/>
          <w:color w:val="auto"/>
          <w:kern w:val="0"/>
          <w:sz w:val="24"/>
          <w:szCs w:val="24"/>
          <w:lang w:eastAsia="en-US"/>
        </w:rPr>
        <w:t xml:space="preserve"> Nurodyta bendra suma</w:t>
      </w:r>
      <w:r w:rsidRPr="00A60E1B">
        <w:rPr>
          <w:rFonts w:ascii="Times New Roman" w:eastAsia="Times New Roman" w:hAnsi="Times New Roman" w:cs="Times New Roman"/>
          <w:b/>
          <w:color w:val="auto"/>
          <w:kern w:val="0"/>
          <w:sz w:val="24"/>
          <w:szCs w:val="24"/>
          <w:lang w:eastAsia="en-US"/>
        </w:rPr>
        <w:t xml:space="preserve"> </w:t>
      </w:r>
      <w:r w:rsidRPr="00A60E1B">
        <w:rPr>
          <w:rFonts w:ascii="Times New Roman" w:eastAsia="Times New Roman" w:hAnsi="Times New Roman" w:cs="Times New Roman"/>
          <w:color w:val="auto"/>
          <w:kern w:val="0"/>
          <w:sz w:val="24"/>
          <w:szCs w:val="24"/>
          <w:lang w:eastAsia="en-US"/>
        </w:rPr>
        <w:t>bus naudojama tik pasiūlymų vertinimui.</w:t>
      </w:r>
      <w:r w:rsidRPr="00A60E1B">
        <w:rPr>
          <w:rFonts w:ascii="Times New Roman" w:eastAsia="Times New Roman" w:hAnsi="Times New Roman" w:cs="Times New Roman"/>
          <w:color w:val="auto"/>
          <w:kern w:val="0"/>
          <w:sz w:val="24"/>
          <w:szCs w:val="24"/>
          <w:lang w:eastAsia="lt-LT"/>
        </w:rPr>
        <w:t xml:space="preserve"> Tiekėjas įsipareigoja atlikti 31 (trisdešimt vieno) plūduro, žyminčio sienos apsaugos zoną, remonto darbus, pastatyti šiuos plūdurus Kuršių mariose pagal 1 techninės specifikacijos priedą „Plūdurų išdėstymo schema“ (pateikiama atskiru dokumentu) ir 2 techninės specifikacijos priedą „Koordinatės“ (pateikiama atskiru dokumentu), prižiūrėti visos navigacijos metu, o pasibaigus navigacijai, juos nuimti ir saugoti saugojimo vietoje pas tiekėją.</w:t>
      </w:r>
    </w:p>
    <w:p w14:paraId="1CF0E999" w14:textId="2D94D2E0" w:rsidR="00A60E1B" w:rsidRPr="00A60E1B" w:rsidRDefault="00A60E1B" w:rsidP="00224E18">
      <w:pPr>
        <w:suppressAutoHyphens w:val="0"/>
        <w:spacing w:after="0" w:line="240" w:lineRule="auto"/>
        <w:ind w:firstLine="1134"/>
        <w:jc w:val="both"/>
        <w:rPr>
          <w:rFonts w:ascii="Times New Roman" w:eastAsia="Times New Roman" w:hAnsi="Times New Roman" w:cs="Times New Roman"/>
          <w:color w:val="auto"/>
          <w:kern w:val="0"/>
          <w:sz w:val="24"/>
          <w:szCs w:val="24"/>
          <w:lang w:eastAsia="lt-LT"/>
        </w:rPr>
      </w:pPr>
      <w:r w:rsidRPr="00A60E1B">
        <w:rPr>
          <w:rFonts w:ascii="Times New Roman" w:eastAsia="Times New Roman" w:hAnsi="Times New Roman" w:cs="Times New Roman"/>
          <w:color w:val="auto"/>
          <w:kern w:val="0"/>
          <w:sz w:val="24"/>
          <w:szCs w:val="24"/>
          <w:lang w:eastAsia="lt-LT"/>
        </w:rPr>
        <w:t xml:space="preserve">2. </w:t>
      </w:r>
      <w:r w:rsidRPr="00A60E1B">
        <w:rPr>
          <w:rFonts w:ascii="Times New Roman" w:eastAsia="Times New Roman" w:hAnsi="Times New Roman" w:cs="Times New Roman"/>
          <w:color w:val="auto"/>
          <w:kern w:val="0"/>
          <w:sz w:val="24"/>
          <w:szCs w:val="24"/>
          <w:lang w:eastAsia="en-US"/>
        </w:rPr>
        <w:t>Ketinamos pirkti paslaugos: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990"/>
        <w:gridCol w:w="1842"/>
        <w:gridCol w:w="2127"/>
      </w:tblGrid>
      <w:tr w:rsidR="00A60E1B" w:rsidRPr="00A60E1B" w14:paraId="20517809" w14:textId="77777777" w:rsidTr="00543B29">
        <w:trPr>
          <w:trHeight w:val="562"/>
        </w:trPr>
        <w:tc>
          <w:tcPr>
            <w:tcW w:w="534" w:type="dxa"/>
            <w:vAlign w:val="center"/>
          </w:tcPr>
          <w:p w14:paraId="613E4349" w14:textId="77777777" w:rsidR="00A60E1B" w:rsidRPr="00A60E1B" w:rsidRDefault="00A60E1B" w:rsidP="00A60E1B">
            <w:pPr>
              <w:suppressAutoHyphens w:val="0"/>
              <w:spacing w:after="0" w:line="240" w:lineRule="auto"/>
              <w:jc w:val="both"/>
              <w:rPr>
                <w:rFonts w:ascii="Times New Roman" w:eastAsia="Times New Roman" w:hAnsi="Times New Roman" w:cs="Times New Roman"/>
                <w:b/>
                <w:color w:val="auto"/>
                <w:kern w:val="0"/>
                <w:sz w:val="21"/>
                <w:szCs w:val="21"/>
                <w:lang w:eastAsia="en-US"/>
              </w:rPr>
            </w:pPr>
            <w:r w:rsidRPr="00A60E1B">
              <w:rPr>
                <w:rFonts w:ascii="Times New Roman" w:eastAsia="Times New Roman" w:hAnsi="Times New Roman" w:cs="Times New Roman"/>
                <w:b/>
                <w:color w:val="auto"/>
                <w:kern w:val="0"/>
                <w:sz w:val="21"/>
                <w:szCs w:val="21"/>
                <w:lang w:eastAsia="en-US"/>
              </w:rPr>
              <w:t>Eil.</w:t>
            </w:r>
          </w:p>
          <w:p w14:paraId="2CA8324B" w14:textId="77777777" w:rsidR="00A60E1B" w:rsidRPr="00A60E1B" w:rsidRDefault="00A60E1B" w:rsidP="00A60E1B">
            <w:pPr>
              <w:suppressAutoHyphens w:val="0"/>
              <w:spacing w:after="0" w:line="240" w:lineRule="auto"/>
              <w:jc w:val="both"/>
              <w:rPr>
                <w:rFonts w:ascii="Times New Roman" w:eastAsia="Times New Roman" w:hAnsi="Times New Roman" w:cs="Times New Roman"/>
                <w:b/>
                <w:color w:val="auto"/>
                <w:kern w:val="0"/>
                <w:sz w:val="21"/>
                <w:szCs w:val="21"/>
                <w:lang w:eastAsia="en-US"/>
              </w:rPr>
            </w:pPr>
            <w:r w:rsidRPr="00A60E1B">
              <w:rPr>
                <w:rFonts w:ascii="Times New Roman" w:eastAsia="Times New Roman" w:hAnsi="Times New Roman" w:cs="Times New Roman"/>
                <w:b/>
                <w:color w:val="auto"/>
                <w:kern w:val="0"/>
                <w:sz w:val="21"/>
                <w:szCs w:val="21"/>
                <w:lang w:eastAsia="en-US"/>
              </w:rPr>
              <w:t>Nr.</w:t>
            </w:r>
          </w:p>
        </w:tc>
        <w:tc>
          <w:tcPr>
            <w:tcW w:w="4990" w:type="dxa"/>
            <w:vAlign w:val="center"/>
          </w:tcPr>
          <w:p w14:paraId="4B9E3ADE" w14:textId="77777777" w:rsidR="00A60E1B" w:rsidRPr="00A60E1B" w:rsidRDefault="00A60E1B" w:rsidP="00A60E1B">
            <w:pPr>
              <w:suppressAutoHyphens w:val="0"/>
              <w:spacing w:after="0" w:line="240" w:lineRule="auto"/>
              <w:jc w:val="center"/>
              <w:rPr>
                <w:rFonts w:ascii="Times New Roman" w:eastAsia="Times New Roman" w:hAnsi="Times New Roman" w:cs="Times New Roman"/>
                <w:b/>
                <w:color w:val="auto"/>
                <w:kern w:val="0"/>
                <w:sz w:val="24"/>
                <w:szCs w:val="24"/>
                <w:lang w:eastAsia="en-US"/>
              </w:rPr>
            </w:pPr>
            <w:r w:rsidRPr="00A60E1B">
              <w:rPr>
                <w:rFonts w:ascii="Times New Roman" w:eastAsia="Times New Roman" w:hAnsi="Times New Roman" w:cs="Times New Roman"/>
                <w:b/>
                <w:color w:val="auto"/>
                <w:kern w:val="0"/>
                <w:lang w:eastAsia="en-US"/>
              </w:rPr>
              <w:t>Atliekamų paslaugų/darbų aprašymas</w:t>
            </w:r>
          </w:p>
        </w:tc>
        <w:tc>
          <w:tcPr>
            <w:tcW w:w="1842" w:type="dxa"/>
            <w:vAlign w:val="center"/>
          </w:tcPr>
          <w:p w14:paraId="10452567" w14:textId="77777777" w:rsidR="00A60E1B" w:rsidRPr="00A60E1B" w:rsidRDefault="00A60E1B" w:rsidP="00A60E1B">
            <w:pPr>
              <w:suppressAutoHyphens w:val="0"/>
              <w:spacing w:after="0" w:line="240" w:lineRule="auto"/>
              <w:jc w:val="center"/>
              <w:rPr>
                <w:rFonts w:ascii="Times New Roman" w:eastAsia="Times New Roman" w:hAnsi="Times New Roman" w:cs="Times New Roman"/>
                <w:b/>
                <w:color w:val="auto"/>
                <w:kern w:val="0"/>
                <w:sz w:val="24"/>
                <w:szCs w:val="24"/>
                <w:lang w:eastAsia="en-US"/>
              </w:rPr>
            </w:pPr>
            <w:r w:rsidRPr="00A60E1B">
              <w:rPr>
                <w:rFonts w:ascii="Times New Roman" w:eastAsia="Times New Roman" w:hAnsi="Times New Roman" w:cs="Times New Roman"/>
                <w:b/>
                <w:color w:val="auto"/>
                <w:kern w:val="0"/>
                <w:lang w:eastAsia="en-US"/>
              </w:rPr>
              <w:t>Mato</w:t>
            </w:r>
          </w:p>
          <w:p w14:paraId="47B89039" w14:textId="77777777" w:rsidR="00A60E1B" w:rsidRPr="00A60E1B" w:rsidRDefault="00A60E1B" w:rsidP="00A60E1B">
            <w:pPr>
              <w:suppressAutoHyphens w:val="0"/>
              <w:spacing w:after="0" w:line="240" w:lineRule="auto"/>
              <w:jc w:val="center"/>
              <w:rPr>
                <w:rFonts w:ascii="Times New Roman" w:eastAsia="Times New Roman" w:hAnsi="Times New Roman" w:cs="Times New Roman"/>
                <w:b/>
                <w:color w:val="auto"/>
                <w:kern w:val="0"/>
                <w:sz w:val="24"/>
                <w:szCs w:val="24"/>
                <w:lang w:eastAsia="en-US"/>
              </w:rPr>
            </w:pPr>
            <w:r w:rsidRPr="00A60E1B">
              <w:rPr>
                <w:rFonts w:ascii="Times New Roman" w:eastAsia="Times New Roman" w:hAnsi="Times New Roman" w:cs="Times New Roman"/>
                <w:b/>
                <w:color w:val="auto"/>
                <w:kern w:val="0"/>
                <w:lang w:eastAsia="en-US"/>
              </w:rPr>
              <w:t>vnt.</w:t>
            </w:r>
          </w:p>
        </w:tc>
        <w:tc>
          <w:tcPr>
            <w:tcW w:w="2127" w:type="dxa"/>
          </w:tcPr>
          <w:p w14:paraId="0E81B034" w14:textId="77777777" w:rsidR="00A60E1B" w:rsidRPr="00A60E1B" w:rsidRDefault="00A60E1B" w:rsidP="00A60E1B">
            <w:pPr>
              <w:suppressAutoHyphens w:val="0"/>
              <w:spacing w:after="0" w:line="240" w:lineRule="auto"/>
              <w:ind w:right="-108"/>
              <w:jc w:val="center"/>
              <w:rPr>
                <w:rFonts w:ascii="Times New Roman" w:eastAsia="Times New Roman" w:hAnsi="Times New Roman" w:cs="Times New Roman"/>
                <w:b/>
                <w:color w:val="auto"/>
                <w:kern w:val="0"/>
                <w:sz w:val="24"/>
                <w:szCs w:val="24"/>
                <w:lang w:eastAsia="en-US"/>
              </w:rPr>
            </w:pPr>
            <w:r w:rsidRPr="00A60E1B">
              <w:rPr>
                <w:rFonts w:ascii="Times New Roman" w:eastAsia="Times New Roman" w:hAnsi="Times New Roman" w:cs="Times New Roman"/>
                <w:b/>
                <w:color w:val="auto"/>
                <w:kern w:val="0"/>
                <w:lang w:eastAsia="en-US"/>
              </w:rPr>
              <w:t>Preliminarus kiekis</w:t>
            </w:r>
          </w:p>
        </w:tc>
      </w:tr>
      <w:tr w:rsidR="00A60E1B" w:rsidRPr="00A60E1B" w14:paraId="4FC4B4BD" w14:textId="77777777" w:rsidTr="00543B29">
        <w:trPr>
          <w:trHeight w:val="222"/>
        </w:trPr>
        <w:tc>
          <w:tcPr>
            <w:tcW w:w="534" w:type="dxa"/>
          </w:tcPr>
          <w:p w14:paraId="7076AD22" w14:textId="77777777" w:rsidR="00A60E1B" w:rsidRPr="00A60E1B" w:rsidRDefault="00A60E1B" w:rsidP="00A60E1B">
            <w:pPr>
              <w:suppressAutoHyphens w:val="0"/>
              <w:spacing w:after="0" w:line="240" w:lineRule="auto"/>
              <w:jc w:val="both"/>
              <w:rPr>
                <w:rFonts w:ascii="Times New Roman" w:eastAsia="Times New Roman" w:hAnsi="Times New Roman" w:cs="Times New Roman"/>
                <w:color w:val="auto"/>
                <w:kern w:val="0"/>
                <w:sz w:val="24"/>
                <w:szCs w:val="24"/>
                <w:lang w:eastAsia="en-US"/>
              </w:rPr>
            </w:pPr>
            <w:r w:rsidRPr="00A60E1B">
              <w:rPr>
                <w:rFonts w:ascii="Times New Roman" w:eastAsia="Times New Roman" w:hAnsi="Times New Roman" w:cs="Times New Roman"/>
                <w:color w:val="auto"/>
                <w:kern w:val="0"/>
                <w:lang w:eastAsia="en-US"/>
              </w:rPr>
              <w:t>1</w:t>
            </w:r>
          </w:p>
        </w:tc>
        <w:tc>
          <w:tcPr>
            <w:tcW w:w="4990" w:type="dxa"/>
          </w:tcPr>
          <w:p w14:paraId="13DCF694" w14:textId="77777777" w:rsidR="00A60E1B" w:rsidRPr="00A60E1B" w:rsidRDefault="00A60E1B" w:rsidP="00A60E1B">
            <w:pPr>
              <w:suppressAutoHyphens w:val="0"/>
              <w:spacing w:after="0" w:line="240" w:lineRule="auto"/>
              <w:jc w:val="center"/>
              <w:rPr>
                <w:rFonts w:ascii="Times New Roman" w:eastAsia="Times New Roman" w:hAnsi="Times New Roman" w:cs="Times New Roman"/>
                <w:color w:val="auto"/>
                <w:kern w:val="0"/>
                <w:sz w:val="24"/>
                <w:szCs w:val="24"/>
                <w:lang w:eastAsia="en-US"/>
              </w:rPr>
            </w:pPr>
            <w:r w:rsidRPr="00A60E1B">
              <w:rPr>
                <w:rFonts w:ascii="Times New Roman" w:eastAsia="Times New Roman" w:hAnsi="Times New Roman" w:cs="Times New Roman"/>
                <w:color w:val="auto"/>
                <w:kern w:val="0"/>
                <w:lang w:eastAsia="en-US"/>
              </w:rPr>
              <w:t>2</w:t>
            </w:r>
          </w:p>
        </w:tc>
        <w:tc>
          <w:tcPr>
            <w:tcW w:w="1842" w:type="dxa"/>
          </w:tcPr>
          <w:p w14:paraId="1EEC3DBF" w14:textId="77777777" w:rsidR="00A60E1B" w:rsidRPr="00A60E1B" w:rsidRDefault="00A60E1B" w:rsidP="00A60E1B">
            <w:pPr>
              <w:suppressAutoHyphens w:val="0"/>
              <w:spacing w:after="0" w:line="240" w:lineRule="auto"/>
              <w:jc w:val="center"/>
              <w:rPr>
                <w:rFonts w:ascii="Times New Roman" w:eastAsia="Times New Roman" w:hAnsi="Times New Roman" w:cs="Times New Roman"/>
                <w:color w:val="auto"/>
                <w:kern w:val="0"/>
                <w:sz w:val="24"/>
                <w:szCs w:val="24"/>
                <w:lang w:eastAsia="en-US"/>
              </w:rPr>
            </w:pPr>
            <w:r w:rsidRPr="00A60E1B">
              <w:rPr>
                <w:rFonts w:ascii="Times New Roman" w:eastAsia="Times New Roman" w:hAnsi="Times New Roman" w:cs="Times New Roman"/>
                <w:color w:val="auto"/>
                <w:kern w:val="0"/>
                <w:lang w:eastAsia="en-US"/>
              </w:rPr>
              <w:t>3</w:t>
            </w:r>
          </w:p>
        </w:tc>
        <w:tc>
          <w:tcPr>
            <w:tcW w:w="2127" w:type="dxa"/>
          </w:tcPr>
          <w:p w14:paraId="680981C8" w14:textId="77777777" w:rsidR="00A60E1B" w:rsidRPr="00A60E1B" w:rsidRDefault="00A60E1B" w:rsidP="00A60E1B">
            <w:pPr>
              <w:suppressAutoHyphens w:val="0"/>
              <w:spacing w:after="0" w:line="240" w:lineRule="auto"/>
              <w:ind w:right="-108"/>
              <w:jc w:val="center"/>
              <w:rPr>
                <w:rFonts w:ascii="Times New Roman" w:eastAsia="Times New Roman" w:hAnsi="Times New Roman" w:cs="Times New Roman"/>
                <w:color w:val="auto"/>
                <w:kern w:val="0"/>
                <w:sz w:val="24"/>
                <w:szCs w:val="24"/>
                <w:lang w:eastAsia="en-US"/>
              </w:rPr>
            </w:pPr>
            <w:r w:rsidRPr="00A60E1B">
              <w:rPr>
                <w:rFonts w:ascii="Times New Roman" w:eastAsia="Times New Roman" w:hAnsi="Times New Roman" w:cs="Times New Roman"/>
                <w:color w:val="auto"/>
                <w:kern w:val="0"/>
                <w:lang w:eastAsia="en-US"/>
              </w:rPr>
              <w:t>4</w:t>
            </w:r>
          </w:p>
        </w:tc>
      </w:tr>
      <w:tr w:rsidR="00A60E1B" w:rsidRPr="00A60E1B" w14:paraId="7A9BFD07" w14:textId="77777777" w:rsidTr="00543B29">
        <w:trPr>
          <w:trHeight w:val="348"/>
        </w:trPr>
        <w:tc>
          <w:tcPr>
            <w:tcW w:w="534" w:type="dxa"/>
          </w:tcPr>
          <w:p w14:paraId="4856A3C1" w14:textId="77777777" w:rsidR="00A60E1B" w:rsidRPr="00A60E1B" w:rsidRDefault="00A60E1B" w:rsidP="00A60E1B">
            <w:pPr>
              <w:autoSpaceDE w:val="0"/>
              <w:autoSpaceDN w:val="0"/>
              <w:adjustRightInd w:val="0"/>
              <w:spacing w:after="0" w:line="240" w:lineRule="auto"/>
              <w:jc w:val="both"/>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1.</w:t>
            </w:r>
          </w:p>
        </w:tc>
        <w:tc>
          <w:tcPr>
            <w:tcW w:w="4990" w:type="dxa"/>
          </w:tcPr>
          <w:p w14:paraId="3ED50EEF" w14:textId="77777777" w:rsidR="00A60E1B" w:rsidRPr="00A60E1B" w:rsidRDefault="00A60E1B" w:rsidP="00A60E1B">
            <w:pPr>
              <w:autoSpaceDE w:val="0"/>
              <w:autoSpaceDN w:val="0"/>
              <w:adjustRightInd w:val="0"/>
              <w:spacing w:after="0" w:line="240" w:lineRule="auto"/>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Iš saugojimo vietos plūdurų (31 vnt.) transportavimas ir pastatymas Kuršių mariose pagal koordinates</w:t>
            </w:r>
          </w:p>
        </w:tc>
        <w:tc>
          <w:tcPr>
            <w:tcW w:w="1842" w:type="dxa"/>
          </w:tcPr>
          <w:p w14:paraId="0EAACF47" w14:textId="77777777" w:rsidR="00A60E1B" w:rsidRPr="00A60E1B" w:rsidRDefault="00A60E1B" w:rsidP="00A60E1B">
            <w:pPr>
              <w:autoSpaceDE w:val="0"/>
              <w:autoSpaceDN w:val="0"/>
              <w:adjustRightInd w:val="0"/>
              <w:spacing w:after="0" w:line="240" w:lineRule="auto"/>
              <w:jc w:val="center"/>
              <w:textAlignment w:val="center"/>
              <w:rPr>
                <w:rFonts w:ascii="Times New Roman" w:hAnsi="Times New Roman" w:cs="Times New Roman"/>
                <w:color w:val="000000"/>
                <w:kern w:val="0"/>
                <w:lang w:eastAsia="lt-LT"/>
              </w:rPr>
            </w:pPr>
            <w:proofErr w:type="spellStart"/>
            <w:r w:rsidRPr="00A60E1B">
              <w:rPr>
                <w:rFonts w:ascii="Times New Roman" w:hAnsi="Times New Roman" w:cs="Times New Roman"/>
                <w:color w:val="000000"/>
                <w:kern w:val="0"/>
                <w:lang w:val="en-US" w:eastAsia="lt-LT"/>
              </w:rPr>
              <w:t>kompl</w:t>
            </w:r>
            <w:proofErr w:type="spellEnd"/>
            <w:r w:rsidRPr="00A60E1B">
              <w:rPr>
                <w:rFonts w:ascii="Times New Roman" w:hAnsi="Times New Roman" w:cs="Times New Roman"/>
                <w:color w:val="000000"/>
                <w:kern w:val="0"/>
                <w:lang w:val="en-US" w:eastAsia="lt-LT"/>
              </w:rPr>
              <w:t>.</w:t>
            </w:r>
          </w:p>
        </w:tc>
        <w:tc>
          <w:tcPr>
            <w:tcW w:w="2127" w:type="dxa"/>
          </w:tcPr>
          <w:p w14:paraId="49DE9236" w14:textId="77777777" w:rsidR="00A60E1B" w:rsidRPr="00A60E1B" w:rsidRDefault="00A60E1B" w:rsidP="00A60E1B">
            <w:pPr>
              <w:autoSpaceDE w:val="0"/>
              <w:autoSpaceDN w:val="0"/>
              <w:adjustRightInd w:val="0"/>
              <w:spacing w:after="0" w:line="240" w:lineRule="auto"/>
              <w:jc w:val="center"/>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1</w:t>
            </w:r>
          </w:p>
        </w:tc>
      </w:tr>
      <w:tr w:rsidR="00A60E1B" w:rsidRPr="00A60E1B" w14:paraId="7EA3798E" w14:textId="77777777" w:rsidTr="00543B29">
        <w:trPr>
          <w:trHeight w:val="348"/>
        </w:trPr>
        <w:tc>
          <w:tcPr>
            <w:tcW w:w="534" w:type="dxa"/>
          </w:tcPr>
          <w:p w14:paraId="4D46E676" w14:textId="77777777" w:rsidR="00A60E1B" w:rsidRPr="00A60E1B" w:rsidRDefault="00A60E1B" w:rsidP="00A60E1B">
            <w:pPr>
              <w:autoSpaceDE w:val="0"/>
              <w:autoSpaceDN w:val="0"/>
              <w:adjustRightInd w:val="0"/>
              <w:spacing w:after="0" w:line="240" w:lineRule="auto"/>
              <w:jc w:val="both"/>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2.</w:t>
            </w:r>
          </w:p>
        </w:tc>
        <w:tc>
          <w:tcPr>
            <w:tcW w:w="4990" w:type="dxa"/>
          </w:tcPr>
          <w:p w14:paraId="34040C84" w14:textId="77777777" w:rsidR="00A60E1B" w:rsidRPr="00A60E1B" w:rsidRDefault="00A60E1B" w:rsidP="00A60E1B">
            <w:pPr>
              <w:autoSpaceDE w:val="0"/>
              <w:autoSpaceDN w:val="0"/>
              <w:adjustRightInd w:val="0"/>
              <w:spacing w:after="0" w:line="240" w:lineRule="auto"/>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Plūdurų nuėmimas ir transportavimas į saugojimo vietą</w:t>
            </w:r>
          </w:p>
        </w:tc>
        <w:tc>
          <w:tcPr>
            <w:tcW w:w="1842" w:type="dxa"/>
          </w:tcPr>
          <w:p w14:paraId="1A610104" w14:textId="77777777" w:rsidR="00A60E1B" w:rsidRPr="00A60E1B" w:rsidRDefault="00A60E1B" w:rsidP="00A60E1B">
            <w:pPr>
              <w:suppressAutoHyphens w:val="0"/>
              <w:spacing w:after="0" w:line="240" w:lineRule="auto"/>
              <w:jc w:val="center"/>
              <w:rPr>
                <w:rFonts w:ascii="Times New Roman" w:eastAsia="Times New Roman" w:hAnsi="Times New Roman" w:cs="Times New Roman"/>
                <w:color w:val="auto"/>
                <w:kern w:val="0"/>
                <w:lang w:eastAsia="en-US"/>
              </w:rPr>
            </w:pPr>
            <w:proofErr w:type="spellStart"/>
            <w:r w:rsidRPr="00A60E1B">
              <w:rPr>
                <w:rFonts w:ascii="Times New Roman" w:eastAsia="Times New Roman" w:hAnsi="Times New Roman" w:cs="Times New Roman"/>
                <w:color w:val="auto"/>
                <w:kern w:val="0"/>
                <w:lang w:eastAsia="en-US"/>
              </w:rPr>
              <w:t>kompl</w:t>
            </w:r>
            <w:proofErr w:type="spellEnd"/>
            <w:r w:rsidRPr="00A60E1B">
              <w:rPr>
                <w:rFonts w:ascii="Times New Roman" w:eastAsia="Times New Roman" w:hAnsi="Times New Roman" w:cs="Times New Roman"/>
                <w:color w:val="auto"/>
                <w:kern w:val="0"/>
                <w:lang w:eastAsia="en-US"/>
              </w:rPr>
              <w:t>.</w:t>
            </w:r>
          </w:p>
        </w:tc>
        <w:tc>
          <w:tcPr>
            <w:tcW w:w="2127" w:type="dxa"/>
          </w:tcPr>
          <w:p w14:paraId="1670C0DC" w14:textId="77777777" w:rsidR="00A60E1B" w:rsidRPr="00A60E1B" w:rsidRDefault="00A60E1B" w:rsidP="00A60E1B">
            <w:pPr>
              <w:autoSpaceDE w:val="0"/>
              <w:autoSpaceDN w:val="0"/>
              <w:adjustRightInd w:val="0"/>
              <w:spacing w:after="0" w:line="240" w:lineRule="auto"/>
              <w:jc w:val="center"/>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1</w:t>
            </w:r>
          </w:p>
        </w:tc>
      </w:tr>
      <w:tr w:rsidR="00A60E1B" w:rsidRPr="00A60E1B" w14:paraId="79AABFB1" w14:textId="77777777" w:rsidTr="00543B29">
        <w:trPr>
          <w:trHeight w:val="348"/>
        </w:trPr>
        <w:tc>
          <w:tcPr>
            <w:tcW w:w="534" w:type="dxa"/>
          </w:tcPr>
          <w:p w14:paraId="607B4148" w14:textId="77777777" w:rsidR="00A60E1B" w:rsidRPr="00A60E1B" w:rsidRDefault="00A60E1B" w:rsidP="00A60E1B">
            <w:pPr>
              <w:autoSpaceDE w:val="0"/>
              <w:autoSpaceDN w:val="0"/>
              <w:adjustRightInd w:val="0"/>
              <w:spacing w:after="0" w:line="240" w:lineRule="auto"/>
              <w:jc w:val="both"/>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3.</w:t>
            </w:r>
          </w:p>
        </w:tc>
        <w:tc>
          <w:tcPr>
            <w:tcW w:w="4990" w:type="dxa"/>
          </w:tcPr>
          <w:p w14:paraId="73845B5E" w14:textId="77777777" w:rsidR="00A60E1B" w:rsidRPr="00A60E1B" w:rsidRDefault="00A60E1B" w:rsidP="00A60E1B">
            <w:pPr>
              <w:autoSpaceDE w:val="0"/>
              <w:autoSpaceDN w:val="0"/>
              <w:adjustRightInd w:val="0"/>
              <w:spacing w:after="0" w:line="240" w:lineRule="auto"/>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Plūduro nuplovimas aukšto slėgio vandens siurbliu</w:t>
            </w:r>
          </w:p>
        </w:tc>
        <w:tc>
          <w:tcPr>
            <w:tcW w:w="1842" w:type="dxa"/>
          </w:tcPr>
          <w:p w14:paraId="37B21AC9" w14:textId="77777777" w:rsidR="00A60E1B" w:rsidRPr="00A60E1B" w:rsidRDefault="00A60E1B" w:rsidP="00A60E1B">
            <w:pPr>
              <w:suppressAutoHyphens w:val="0"/>
              <w:spacing w:after="0" w:line="240" w:lineRule="auto"/>
              <w:jc w:val="center"/>
              <w:rPr>
                <w:rFonts w:ascii="Times New Roman" w:eastAsia="Times New Roman" w:hAnsi="Times New Roman" w:cs="Times New Roman"/>
                <w:color w:val="auto"/>
                <w:kern w:val="0"/>
                <w:lang w:eastAsia="en-US"/>
              </w:rPr>
            </w:pPr>
            <w:proofErr w:type="spellStart"/>
            <w:r w:rsidRPr="00A60E1B">
              <w:rPr>
                <w:rFonts w:ascii="Times New Roman" w:eastAsia="Times New Roman" w:hAnsi="Times New Roman" w:cs="Times New Roman"/>
                <w:color w:val="auto"/>
                <w:kern w:val="0"/>
                <w:lang w:eastAsia="en-US"/>
              </w:rPr>
              <w:t>vnt</w:t>
            </w:r>
            <w:proofErr w:type="spellEnd"/>
          </w:p>
        </w:tc>
        <w:tc>
          <w:tcPr>
            <w:tcW w:w="2127" w:type="dxa"/>
          </w:tcPr>
          <w:p w14:paraId="46BA71C0" w14:textId="77777777" w:rsidR="00A60E1B" w:rsidRPr="00A60E1B" w:rsidRDefault="00A60E1B" w:rsidP="00A60E1B">
            <w:pPr>
              <w:autoSpaceDE w:val="0"/>
              <w:autoSpaceDN w:val="0"/>
              <w:adjustRightInd w:val="0"/>
              <w:spacing w:after="0" w:line="240" w:lineRule="auto"/>
              <w:jc w:val="center"/>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1</w:t>
            </w:r>
          </w:p>
        </w:tc>
      </w:tr>
      <w:tr w:rsidR="00A60E1B" w:rsidRPr="00A60E1B" w14:paraId="1DE79625" w14:textId="77777777" w:rsidTr="00543B29">
        <w:trPr>
          <w:trHeight w:val="348"/>
        </w:trPr>
        <w:tc>
          <w:tcPr>
            <w:tcW w:w="534" w:type="dxa"/>
          </w:tcPr>
          <w:p w14:paraId="2688ED8D" w14:textId="77777777" w:rsidR="00A60E1B" w:rsidRPr="00A60E1B" w:rsidRDefault="00A60E1B" w:rsidP="00A60E1B">
            <w:pPr>
              <w:autoSpaceDE w:val="0"/>
              <w:autoSpaceDN w:val="0"/>
              <w:adjustRightInd w:val="0"/>
              <w:spacing w:after="0" w:line="240" w:lineRule="auto"/>
              <w:jc w:val="both"/>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4.</w:t>
            </w:r>
          </w:p>
        </w:tc>
        <w:tc>
          <w:tcPr>
            <w:tcW w:w="4990" w:type="dxa"/>
            <w:vAlign w:val="center"/>
          </w:tcPr>
          <w:p w14:paraId="6E0E04A0" w14:textId="77777777" w:rsidR="00A60E1B" w:rsidRPr="00A60E1B" w:rsidRDefault="00A60E1B" w:rsidP="00A60E1B">
            <w:pPr>
              <w:suppressAutoHyphens w:val="0"/>
              <w:spacing w:after="0" w:line="240" w:lineRule="auto"/>
              <w:rPr>
                <w:rFonts w:ascii="Times New Roman" w:eastAsia="Times New Roman" w:hAnsi="Times New Roman" w:cs="Times New Roman"/>
                <w:color w:val="auto"/>
                <w:kern w:val="0"/>
                <w:lang w:eastAsia="en-US"/>
              </w:rPr>
            </w:pPr>
            <w:r w:rsidRPr="00A60E1B">
              <w:rPr>
                <w:rFonts w:ascii="Times New Roman" w:eastAsia="Times New Roman" w:hAnsi="Times New Roman" w:cs="Times New Roman"/>
                <w:color w:val="auto"/>
                <w:kern w:val="0"/>
                <w:lang w:eastAsia="en-US"/>
              </w:rPr>
              <w:t xml:space="preserve">Plūdurų saugojimas (31 </w:t>
            </w:r>
            <w:proofErr w:type="spellStart"/>
            <w:r w:rsidRPr="00A60E1B">
              <w:rPr>
                <w:rFonts w:ascii="Times New Roman" w:eastAsia="Times New Roman" w:hAnsi="Times New Roman" w:cs="Times New Roman"/>
                <w:color w:val="auto"/>
                <w:kern w:val="0"/>
                <w:lang w:eastAsia="en-US"/>
              </w:rPr>
              <w:t>vnt</w:t>
            </w:r>
            <w:proofErr w:type="spellEnd"/>
            <w:r w:rsidRPr="00A60E1B">
              <w:rPr>
                <w:rFonts w:ascii="Times New Roman" w:eastAsia="Times New Roman" w:hAnsi="Times New Roman" w:cs="Times New Roman"/>
                <w:color w:val="auto"/>
                <w:kern w:val="0"/>
                <w:lang w:eastAsia="en-US"/>
              </w:rPr>
              <w:t>)</w:t>
            </w:r>
          </w:p>
        </w:tc>
        <w:tc>
          <w:tcPr>
            <w:tcW w:w="1842" w:type="dxa"/>
          </w:tcPr>
          <w:p w14:paraId="2AD45621" w14:textId="77777777" w:rsidR="00A60E1B" w:rsidRPr="00A60E1B" w:rsidRDefault="00A60E1B" w:rsidP="00A60E1B">
            <w:pPr>
              <w:suppressAutoHyphens w:val="0"/>
              <w:spacing w:after="0" w:line="240" w:lineRule="auto"/>
              <w:jc w:val="center"/>
              <w:rPr>
                <w:rFonts w:ascii="Times New Roman" w:eastAsia="Times New Roman" w:hAnsi="Times New Roman" w:cs="Times New Roman"/>
                <w:color w:val="auto"/>
                <w:kern w:val="0"/>
                <w:lang w:eastAsia="en-US"/>
              </w:rPr>
            </w:pPr>
            <w:proofErr w:type="spellStart"/>
            <w:r w:rsidRPr="00A60E1B">
              <w:rPr>
                <w:rFonts w:ascii="Times New Roman" w:eastAsia="Times New Roman" w:hAnsi="Times New Roman" w:cs="Times New Roman"/>
                <w:color w:val="auto"/>
                <w:kern w:val="0"/>
                <w:lang w:eastAsia="en-US"/>
              </w:rPr>
              <w:t>kompl</w:t>
            </w:r>
            <w:proofErr w:type="spellEnd"/>
          </w:p>
        </w:tc>
        <w:tc>
          <w:tcPr>
            <w:tcW w:w="2127" w:type="dxa"/>
          </w:tcPr>
          <w:p w14:paraId="2EF8E7F6" w14:textId="77777777" w:rsidR="00A60E1B" w:rsidRPr="00A60E1B" w:rsidRDefault="00A60E1B" w:rsidP="00A60E1B">
            <w:pPr>
              <w:suppressAutoHyphens w:val="0"/>
              <w:spacing w:after="0" w:line="240" w:lineRule="auto"/>
              <w:jc w:val="center"/>
              <w:rPr>
                <w:rFonts w:ascii="Times New Roman" w:eastAsia="Times New Roman" w:hAnsi="Times New Roman" w:cs="Times New Roman"/>
                <w:color w:val="auto"/>
                <w:kern w:val="0"/>
                <w:lang w:eastAsia="en-US"/>
              </w:rPr>
            </w:pPr>
            <w:r w:rsidRPr="00A60E1B">
              <w:rPr>
                <w:rFonts w:ascii="Times New Roman" w:eastAsia="Times New Roman" w:hAnsi="Times New Roman" w:cs="Times New Roman"/>
                <w:color w:val="auto"/>
                <w:kern w:val="0"/>
                <w:lang w:eastAsia="en-US"/>
              </w:rPr>
              <w:t>1</w:t>
            </w:r>
          </w:p>
        </w:tc>
      </w:tr>
      <w:tr w:rsidR="00A60E1B" w:rsidRPr="00A60E1B" w14:paraId="64BED64B" w14:textId="77777777" w:rsidTr="00543B29">
        <w:trPr>
          <w:trHeight w:val="348"/>
        </w:trPr>
        <w:tc>
          <w:tcPr>
            <w:tcW w:w="534" w:type="dxa"/>
          </w:tcPr>
          <w:p w14:paraId="5877D1BF" w14:textId="77777777" w:rsidR="00A60E1B" w:rsidRPr="00A60E1B" w:rsidRDefault="00A60E1B" w:rsidP="00A60E1B">
            <w:pPr>
              <w:autoSpaceDE w:val="0"/>
              <w:autoSpaceDN w:val="0"/>
              <w:adjustRightInd w:val="0"/>
              <w:spacing w:after="0" w:line="240" w:lineRule="auto"/>
              <w:jc w:val="both"/>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5.</w:t>
            </w:r>
          </w:p>
        </w:tc>
        <w:tc>
          <w:tcPr>
            <w:tcW w:w="4990" w:type="dxa"/>
          </w:tcPr>
          <w:p w14:paraId="07B67118" w14:textId="77777777" w:rsidR="00A60E1B" w:rsidRPr="00A60E1B" w:rsidRDefault="00A60E1B" w:rsidP="00A60E1B">
            <w:pPr>
              <w:autoSpaceDE w:val="0"/>
              <w:autoSpaceDN w:val="0"/>
              <w:adjustRightInd w:val="0"/>
              <w:spacing w:after="0" w:line="240" w:lineRule="auto"/>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Naujos grandinių sujungimo kilpos prie plūduro pakeitimas (su medžiagomis)</w:t>
            </w:r>
          </w:p>
          <w:p w14:paraId="7D1D5DFD" w14:textId="77777777" w:rsidR="00A60E1B" w:rsidRPr="00A60E1B" w:rsidRDefault="00A60E1B" w:rsidP="00A60E1B">
            <w:pPr>
              <w:autoSpaceDE w:val="0"/>
              <w:autoSpaceDN w:val="0"/>
              <w:adjustRightInd w:val="0"/>
              <w:spacing w:after="0" w:line="240" w:lineRule="auto"/>
              <w:textAlignment w:val="center"/>
              <w:rPr>
                <w:rFonts w:ascii="Times New Roman" w:hAnsi="Times New Roman" w:cs="Times New Roman"/>
                <w:color w:val="000000"/>
                <w:kern w:val="0"/>
                <w:lang w:eastAsia="lt-LT"/>
              </w:rPr>
            </w:pPr>
            <w:r w:rsidRPr="00A60E1B">
              <w:rPr>
                <w:rFonts w:ascii="Times New Roman" w:hAnsi="Times New Roman" w:cs="Times New Roman"/>
                <w:color w:val="auto"/>
                <w:kern w:val="0"/>
                <w:sz w:val="24"/>
                <w:szCs w:val="24"/>
                <w:lang w:eastAsia="lt-LT"/>
              </w:rPr>
              <w:t>ne trumpesnis, kaip 2 m. garantinis laikotarpis.</w:t>
            </w:r>
          </w:p>
        </w:tc>
        <w:tc>
          <w:tcPr>
            <w:tcW w:w="1842" w:type="dxa"/>
          </w:tcPr>
          <w:p w14:paraId="6AAB9C8F" w14:textId="77777777" w:rsidR="00A60E1B" w:rsidRPr="00A60E1B" w:rsidRDefault="00A60E1B" w:rsidP="00A60E1B">
            <w:pPr>
              <w:suppressAutoHyphens w:val="0"/>
              <w:spacing w:after="0" w:line="240" w:lineRule="auto"/>
              <w:jc w:val="center"/>
              <w:rPr>
                <w:rFonts w:ascii="Times New Roman" w:eastAsia="Times New Roman" w:hAnsi="Times New Roman" w:cs="Times New Roman"/>
                <w:color w:val="auto"/>
                <w:kern w:val="0"/>
                <w:lang w:eastAsia="en-US"/>
              </w:rPr>
            </w:pPr>
            <w:proofErr w:type="spellStart"/>
            <w:r w:rsidRPr="00A60E1B">
              <w:rPr>
                <w:rFonts w:ascii="Times New Roman" w:eastAsia="Times New Roman" w:hAnsi="Times New Roman" w:cs="Times New Roman"/>
                <w:color w:val="auto"/>
                <w:kern w:val="0"/>
                <w:lang w:eastAsia="en-US"/>
              </w:rPr>
              <w:t>vnt</w:t>
            </w:r>
            <w:proofErr w:type="spellEnd"/>
          </w:p>
        </w:tc>
        <w:tc>
          <w:tcPr>
            <w:tcW w:w="2127" w:type="dxa"/>
          </w:tcPr>
          <w:p w14:paraId="54A1F848" w14:textId="77777777" w:rsidR="00A60E1B" w:rsidRPr="00A60E1B" w:rsidRDefault="00A60E1B" w:rsidP="00A60E1B">
            <w:pPr>
              <w:autoSpaceDE w:val="0"/>
              <w:autoSpaceDN w:val="0"/>
              <w:adjustRightInd w:val="0"/>
              <w:spacing w:after="0" w:line="240" w:lineRule="auto"/>
              <w:jc w:val="center"/>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1</w:t>
            </w:r>
          </w:p>
        </w:tc>
      </w:tr>
      <w:tr w:rsidR="00A60E1B" w:rsidRPr="00A60E1B" w14:paraId="7E87003C" w14:textId="77777777" w:rsidTr="00543B29">
        <w:trPr>
          <w:trHeight w:val="348"/>
        </w:trPr>
        <w:tc>
          <w:tcPr>
            <w:tcW w:w="534" w:type="dxa"/>
          </w:tcPr>
          <w:p w14:paraId="082FE9EB" w14:textId="77777777" w:rsidR="00A60E1B" w:rsidRPr="00A60E1B" w:rsidRDefault="00A60E1B" w:rsidP="00A60E1B">
            <w:pPr>
              <w:autoSpaceDE w:val="0"/>
              <w:autoSpaceDN w:val="0"/>
              <w:adjustRightInd w:val="0"/>
              <w:spacing w:after="0" w:line="240" w:lineRule="auto"/>
              <w:jc w:val="both"/>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6.</w:t>
            </w:r>
          </w:p>
        </w:tc>
        <w:tc>
          <w:tcPr>
            <w:tcW w:w="4990" w:type="dxa"/>
          </w:tcPr>
          <w:p w14:paraId="312D9AB6" w14:textId="77777777" w:rsidR="00A60E1B" w:rsidRPr="00A60E1B" w:rsidRDefault="00A60E1B" w:rsidP="00A60E1B">
            <w:pPr>
              <w:autoSpaceDE w:val="0"/>
              <w:autoSpaceDN w:val="0"/>
              <w:adjustRightInd w:val="0"/>
              <w:spacing w:after="0" w:line="240" w:lineRule="auto"/>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 xml:space="preserve">Naujos grandinės pakeitimas (12 metrų, su medžiagomis) </w:t>
            </w:r>
            <w:r w:rsidRPr="00A60E1B">
              <w:rPr>
                <w:rFonts w:ascii="Times New Roman" w:hAnsi="Times New Roman" w:cs="Times New Roman"/>
                <w:color w:val="auto"/>
                <w:kern w:val="0"/>
                <w:sz w:val="24"/>
                <w:szCs w:val="24"/>
                <w:lang w:eastAsia="lt-LT"/>
              </w:rPr>
              <w:t>ne trumpesnis, kaip 2 m. garantinis laikotarpis.</w:t>
            </w:r>
          </w:p>
        </w:tc>
        <w:tc>
          <w:tcPr>
            <w:tcW w:w="1842" w:type="dxa"/>
          </w:tcPr>
          <w:p w14:paraId="3D9516C1" w14:textId="77777777" w:rsidR="00A60E1B" w:rsidRPr="00A60E1B" w:rsidRDefault="00A60E1B" w:rsidP="00A60E1B">
            <w:pPr>
              <w:suppressAutoHyphens w:val="0"/>
              <w:spacing w:after="0" w:line="240" w:lineRule="auto"/>
              <w:jc w:val="center"/>
              <w:rPr>
                <w:rFonts w:ascii="Times New Roman" w:eastAsia="Times New Roman" w:hAnsi="Times New Roman" w:cs="Times New Roman"/>
                <w:color w:val="auto"/>
                <w:kern w:val="0"/>
                <w:lang w:eastAsia="en-US"/>
              </w:rPr>
            </w:pPr>
            <w:r w:rsidRPr="00A60E1B">
              <w:rPr>
                <w:rFonts w:ascii="Times New Roman" w:eastAsia="Times New Roman" w:hAnsi="Times New Roman" w:cs="Times New Roman"/>
                <w:color w:val="auto"/>
                <w:kern w:val="0"/>
                <w:lang w:eastAsia="en-US"/>
              </w:rPr>
              <w:t>vnt.</w:t>
            </w:r>
          </w:p>
        </w:tc>
        <w:tc>
          <w:tcPr>
            <w:tcW w:w="2127" w:type="dxa"/>
          </w:tcPr>
          <w:p w14:paraId="1B96AD67" w14:textId="77777777" w:rsidR="00A60E1B" w:rsidRPr="00A60E1B" w:rsidRDefault="00A60E1B" w:rsidP="00A60E1B">
            <w:pPr>
              <w:autoSpaceDE w:val="0"/>
              <w:autoSpaceDN w:val="0"/>
              <w:adjustRightInd w:val="0"/>
              <w:spacing w:after="0" w:line="240" w:lineRule="auto"/>
              <w:jc w:val="center"/>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1</w:t>
            </w:r>
          </w:p>
        </w:tc>
      </w:tr>
      <w:tr w:rsidR="00A60E1B" w:rsidRPr="00A60E1B" w14:paraId="63207C95" w14:textId="77777777" w:rsidTr="00543B29">
        <w:trPr>
          <w:trHeight w:val="362"/>
        </w:trPr>
        <w:tc>
          <w:tcPr>
            <w:tcW w:w="534" w:type="dxa"/>
          </w:tcPr>
          <w:p w14:paraId="1C210A5D" w14:textId="77777777" w:rsidR="00A60E1B" w:rsidRPr="00A60E1B" w:rsidRDefault="00A60E1B" w:rsidP="00A60E1B">
            <w:pPr>
              <w:autoSpaceDE w:val="0"/>
              <w:autoSpaceDN w:val="0"/>
              <w:adjustRightInd w:val="0"/>
              <w:spacing w:after="0" w:line="240" w:lineRule="auto"/>
              <w:jc w:val="both"/>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7.</w:t>
            </w:r>
          </w:p>
        </w:tc>
        <w:tc>
          <w:tcPr>
            <w:tcW w:w="4990" w:type="dxa"/>
          </w:tcPr>
          <w:p w14:paraId="3A976255" w14:textId="77777777" w:rsidR="00A60E1B" w:rsidRPr="00A60E1B" w:rsidRDefault="00A60E1B" w:rsidP="00A60E1B">
            <w:pPr>
              <w:autoSpaceDE w:val="0"/>
              <w:autoSpaceDN w:val="0"/>
              <w:adjustRightInd w:val="0"/>
              <w:spacing w:after="0" w:line="240" w:lineRule="auto"/>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 xml:space="preserve">Naujo suktuko pakeitimas (su medžiagomis) </w:t>
            </w:r>
            <w:r w:rsidRPr="00A60E1B">
              <w:rPr>
                <w:rFonts w:ascii="Times New Roman" w:hAnsi="Times New Roman" w:cs="Times New Roman"/>
                <w:color w:val="auto"/>
                <w:kern w:val="0"/>
                <w:sz w:val="24"/>
                <w:szCs w:val="24"/>
                <w:lang w:eastAsia="lt-LT"/>
              </w:rPr>
              <w:t>ne trumpesnis, kaip 2 m. garantinis laikotarpis.</w:t>
            </w:r>
          </w:p>
        </w:tc>
        <w:tc>
          <w:tcPr>
            <w:tcW w:w="1842" w:type="dxa"/>
          </w:tcPr>
          <w:p w14:paraId="5CA43AD5" w14:textId="77777777" w:rsidR="00A60E1B" w:rsidRPr="00A60E1B" w:rsidRDefault="00A60E1B" w:rsidP="00A60E1B">
            <w:pPr>
              <w:suppressAutoHyphens w:val="0"/>
              <w:spacing w:after="0" w:line="240" w:lineRule="auto"/>
              <w:jc w:val="center"/>
              <w:rPr>
                <w:rFonts w:ascii="Times New Roman" w:eastAsia="Times New Roman" w:hAnsi="Times New Roman" w:cs="Times New Roman"/>
                <w:color w:val="auto"/>
                <w:kern w:val="0"/>
                <w:lang w:eastAsia="en-US"/>
              </w:rPr>
            </w:pPr>
            <w:proofErr w:type="spellStart"/>
            <w:r w:rsidRPr="00A60E1B">
              <w:rPr>
                <w:rFonts w:ascii="Times New Roman" w:eastAsia="Times New Roman" w:hAnsi="Times New Roman" w:cs="Times New Roman"/>
                <w:color w:val="auto"/>
                <w:kern w:val="0"/>
                <w:lang w:eastAsia="en-US"/>
              </w:rPr>
              <w:t>vnt</w:t>
            </w:r>
            <w:proofErr w:type="spellEnd"/>
          </w:p>
        </w:tc>
        <w:tc>
          <w:tcPr>
            <w:tcW w:w="2127" w:type="dxa"/>
          </w:tcPr>
          <w:p w14:paraId="2371E30F" w14:textId="77777777" w:rsidR="00A60E1B" w:rsidRPr="00A60E1B" w:rsidRDefault="00A60E1B" w:rsidP="00A60E1B">
            <w:pPr>
              <w:autoSpaceDE w:val="0"/>
              <w:autoSpaceDN w:val="0"/>
              <w:adjustRightInd w:val="0"/>
              <w:spacing w:after="0" w:line="240" w:lineRule="auto"/>
              <w:jc w:val="center"/>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1</w:t>
            </w:r>
          </w:p>
        </w:tc>
      </w:tr>
      <w:tr w:rsidR="00A60E1B" w:rsidRPr="00A60E1B" w14:paraId="6441F8E6" w14:textId="77777777" w:rsidTr="00543B29">
        <w:trPr>
          <w:trHeight w:val="348"/>
        </w:trPr>
        <w:tc>
          <w:tcPr>
            <w:tcW w:w="534" w:type="dxa"/>
          </w:tcPr>
          <w:p w14:paraId="70583A91" w14:textId="77777777" w:rsidR="00A60E1B" w:rsidRPr="00A60E1B" w:rsidRDefault="00A60E1B" w:rsidP="00A60E1B">
            <w:pPr>
              <w:autoSpaceDE w:val="0"/>
              <w:autoSpaceDN w:val="0"/>
              <w:adjustRightInd w:val="0"/>
              <w:spacing w:after="0" w:line="240" w:lineRule="auto"/>
              <w:jc w:val="both"/>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8.</w:t>
            </w:r>
          </w:p>
        </w:tc>
        <w:tc>
          <w:tcPr>
            <w:tcW w:w="4990" w:type="dxa"/>
          </w:tcPr>
          <w:p w14:paraId="03CBAFBC" w14:textId="77777777" w:rsidR="00A60E1B" w:rsidRPr="00A60E1B" w:rsidRDefault="00A60E1B" w:rsidP="00A60E1B">
            <w:pPr>
              <w:autoSpaceDE w:val="0"/>
              <w:autoSpaceDN w:val="0"/>
              <w:adjustRightInd w:val="0"/>
              <w:spacing w:after="0" w:line="240" w:lineRule="auto"/>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Ant plūduro esančių užrašų atnaujinimas (su medžiagomis)</w:t>
            </w:r>
          </w:p>
        </w:tc>
        <w:tc>
          <w:tcPr>
            <w:tcW w:w="1842" w:type="dxa"/>
          </w:tcPr>
          <w:p w14:paraId="382177DE" w14:textId="77777777" w:rsidR="00A60E1B" w:rsidRPr="00A60E1B" w:rsidRDefault="00A60E1B" w:rsidP="00A60E1B">
            <w:pPr>
              <w:suppressAutoHyphens w:val="0"/>
              <w:spacing w:after="0" w:line="240" w:lineRule="auto"/>
              <w:jc w:val="center"/>
              <w:rPr>
                <w:rFonts w:ascii="Times New Roman" w:eastAsia="Times New Roman" w:hAnsi="Times New Roman" w:cs="Times New Roman"/>
                <w:color w:val="auto"/>
                <w:kern w:val="0"/>
                <w:lang w:eastAsia="en-US"/>
              </w:rPr>
            </w:pPr>
            <w:proofErr w:type="spellStart"/>
            <w:r w:rsidRPr="00A60E1B">
              <w:rPr>
                <w:rFonts w:ascii="Times New Roman" w:eastAsia="Times New Roman" w:hAnsi="Times New Roman" w:cs="Times New Roman"/>
                <w:color w:val="auto"/>
                <w:kern w:val="0"/>
                <w:lang w:eastAsia="en-US"/>
              </w:rPr>
              <w:t>vnt</w:t>
            </w:r>
            <w:proofErr w:type="spellEnd"/>
          </w:p>
        </w:tc>
        <w:tc>
          <w:tcPr>
            <w:tcW w:w="2127" w:type="dxa"/>
          </w:tcPr>
          <w:p w14:paraId="77005ECE" w14:textId="77777777" w:rsidR="00A60E1B" w:rsidRPr="00A60E1B" w:rsidRDefault="00A60E1B" w:rsidP="00A60E1B">
            <w:pPr>
              <w:autoSpaceDE w:val="0"/>
              <w:autoSpaceDN w:val="0"/>
              <w:adjustRightInd w:val="0"/>
              <w:spacing w:after="0" w:line="240" w:lineRule="auto"/>
              <w:jc w:val="center"/>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1</w:t>
            </w:r>
          </w:p>
        </w:tc>
      </w:tr>
      <w:tr w:rsidR="00A60E1B" w:rsidRPr="00A60E1B" w14:paraId="56E757A8" w14:textId="77777777" w:rsidTr="00543B29">
        <w:trPr>
          <w:trHeight w:val="348"/>
        </w:trPr>
        <w:tc>
          <w:tcPr>
            <w:tcW w:w="534" w:type="dxa"/>
          </w:tcPr>
          <w:p w14:paraId="51F67754" w14:textId="77777777" w:rsidR="00A60E1B" w:rsidRPr="00A60E1B" w:rsidRDefault="00A60E1B" w:rsidP="00A60E1B">
            <w:pPr>
              <w:autoSpaceDE w:val="0"/>
              <w:autoSpaceDN w:val="0"/>
              <w:adjustRightInd w:val="0"/>
              <w:spacing w:after="0" w:line="240" w:lineRule="auto"/>
              <w:jc w:val="both"/>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9.</w:t>
            </w:r>
          </w:p>
        </w:tc>
        <w:tc>
          <w:tcPr>
            <w:tcW w:w="4990" w:type="dxa"/>
          </w:tcPr>
          <w:p w14:paraId="774CC14E" w14:textId="77777777" w:rsidR="00A60E1B" w:rsidRPr="00A60E1B" w:rsidRDefault="00A60E1B" w:rsidP="00A60E1B">
            <w:pPr>
              <w:autoSpaceDE w:val="0"/>
              <w:autoSpaceDN w:val="0"/>
              <w:adjustRightInd w:val="0"/>
              <w:spacing w:after="0" w:line="240" w:lineRule="auto"/>
              <w:jc w:val="both"/>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Pagal gautą tarnybos prašymą patikslinti plūduro (-ų) vietą (išplaukimas)</w:t>
            </w:r>
          </w:p>
        </w:tc>
        <w:tc>
          <w:tcPr>
            <w:tcW w:w="1842" w:type="dxa"/>
          </w:tcPr>
          <w:p w14:paraId="56A0CDD6" w14:textId="77777777" w:rsidR="00A60E1B" w:rsidRPr="00A60E1B" w:rsidRDefault="00A60E1B" w:rsidP="00A60E1B">
            <w:pPr>
              <w:suppressAutoHyphens w:val="0"/>
              <w:spacing w:after="0" w:line="240" w:lineRule="auto"/>
              <w:jc w:val="center"/>
              <w:rPr>
                <w:rFonts w:ascii="Times New Roman" w:eastAsia="Times New Roman" w:hAnsi="Times New Roman" w:cs="Times New Roman"/>
                <w:color w:val="auto"/>
                <w:kern w:val="0"/>
                <w:lang w:eastAsia="en-US"/>
              </w:rPr>
            </w:pPr>
            <w:proofErr w:type="spellStart"/>
            <w:r w:rsidRPr="00A60E1B">
              <w:rPr>
                <w:rFonts w:ascii="Times New Roman" w:eastAsia="Times New Roman" w:hAnsi="Times New Roman" w:cs="Times New Roman"/>
                <w:color w:val="auto"/>
                <w:kern w:val="0"/>
                <w:lang w:eastAsia="en-US"/>
              </w:rPr>
              <w:t>kompl</w:t>
            </w:r>
            <w:proofErr w:type="spellEnd"/>
          </w:p>
        </w:tc>
        <w:tc>
          <w:tcPr>
            <w:tcW w:w="2127" w:type="dxa"/>
          </w:tcPr>
          <w:p w14:paraId="7205785C" w14:textId="77777777" w:rsidR="00A60E1B" w:rsidRPr="00A60E1B" w:rsidRDefault="00A60E1B" w:rsidP="00A60E1B">
            <w:pPr>
              <w:autoSpaceDE w:val="0"/>
              <w:autoSpaceDN w:val="0"/>
              <w:adjustRightInd w:val="0"/>
              <w:spacing w:after="0" w:line="240" w:lineRule="auto"/>
              <w:jc w:val="center"/>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1</w:t>
            </w:r>
          </w:p>
        </w:tc>
      </w:tr>
      <w:tr w:rsidR="00A60E1B" w:rsidRPr="00A60E1B" w14:paraId="2823C250" w14:textId="77777777" w:rsidTr="00543B29">
        <w:trPr>
          <w:trHeight w:val="348"/>
        </w:trPr>
        <w:tc>
          <w:tcPr>
            <w:tcW w:w="534" w:type="dxa"/>
          </w:tcPr>
          <w:p w14:paraId="041ABA27" w14:textId="77777777" w:rsidR="00A60E1B" w:rsidRPr="00A60E1B" w:rsidRDefault="00A60E1B" w:rsidP="00A60E1B">
            <w:pPr>
              <w:autoSpaceDE w:val="0"/>
              <w:autoSpaceDN w:val="0"/>
              <w:adjustRightInd w:val="0"/>
              <w:spacing w:after="0" w:line="240" w:lineRule="auto"/>
              <w:jc w:val="both"/>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10.</w:t>
            </w:r>
          </w:p>
        </w:tc>
        <w:tc>
          <w:tcPr>
            <w:tcW w:w="4990" w:type="dxa"/>
          </w:tcPr>
          <w:p w14:paraId="10640FC9" w14:textId="77777777" w:rsidR="00A60E1B" w:rsidRPr="00A60E1B" w:rsidRDefault="00A60E1B" w:rsidP="00A60E1B">
            <w:pPr>
              <w:autoSpaceDE w:val="0"/>
              <w:autoSpaceDN w:val="0"/>
              <w:adjustRightInd w:val="0"/>
              <w:spacing w:after="0" w:line="240" w:lineRule="auto"/>
              <w:jc w:val="both"/>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Šaltkalvio remontininko darbo įkainis</w:t>
            </w:r>
          </w:p>
        </w:tc>
        <w:tc>
          <w:tcPr>
            <w:tcW w:w="1842" w:type="dxa"/>
          </w:tcPr>
          <w:p w14:paraId="69BE4C89" w14:textId="77777777" w:rsidR="00A60E1B" w:rsidRPr="00A60E1B" w:rsidRDefault="00A60E1B" w:rsidP="00A60E1B">
            <w:pPr>
              <w:suppressAutoHyphens w:val="0"/>
              <w:spacing w:after="0" w:line="240" w:lineRule="auto"/>
              <w:jc w:val="center"/>
              <w:rPr>
                <w:rFonts w:ascii="Times New Roman" w:eastAsia="Times New Roman" w:hAnsi="Times New Roman" w:cs="Times New Roman"/>
                <w:color w:val="auto"/>
                <w:kern w:val="0"/>
                <w:lang w:eastAsia="en-US"/>
              </w:rPr>
            </w:pPr>
            <w:proofErr w:type="spellStart"/>
            <w:r w:rsidRPr="00A60E1B">
              <w:rPr>
                <w:rFonts w:ascii="Times New Roman" w:eastAsia="Times New Roman" w:hAnsi="Times New Roman" w:cs="Times New Roman"/>
                <w:color w:val="auto"/>
                <w:kern w:val="0"/>
                <w:lang w:eastAsia="en-US"/>
              </w:rPr>
              <w:t>val</w:t>
            </w:r>
            <w:proofErr w:type="spellEnd"/>
          </w:p>
        </w:tc>
        <w:tc>
          <w:tcPr>
            <w:tcW w:w="2127" w:type="dxa"/>
          </w:tcPr>
          <w:p w14:paraId="448B1EA7" w14:textId="77777777" w:rsidR="00A60E1B" w:rsidRPr="00A60E1B" w:rsidRDefault="00A60E1B" w:rsidP="00A60E1B">
            <w:pPr>
              <w:autoSpaceDE w:val="0"/>
              <w:autoSpaceDN w:val="0"/>
              <w:adjustRightInd w:val="0"/>
              <w:spacing w:after="0" w:line="240" w:lineRule="auto"/>
              <w:jc w:val="center"/>
              <w:textAlignment w:val="center"/>
              <w:rPr>
                <w:rFonts w:ascii="Times New Roman" w:hAnsi="Times New Roman" w:cs="Times New Roman"/>
                <w:color w:val="000000"/>
                <w:kern w:val="0"/>
                <w:lang w:eastAsia="lt-LT"/>
              </w:rPr>
            </w:pPr>
            <w:r w:rsidRPr="00A60E1B">
              <w:rPr>
                <w:rFonts w:ascii="Times New Roman" w:hAnsi="Times New Roman" w:cs="Times New Roman"/>
                <w:color w:val="000000"/>
                <w:kern w:val="0"/>
                <w:lang w:eastAsia="lt-LT"/>
              </w:rPr>
              <w:t>1</w:t>
            </w:r>
          </w:p>
        </w:tc>
      </w:tr>
    </w:tbl>
    <w:p w14:paraId="7EE24223" w14:textId="77777777" w:rsidR="00A60E1B" w:rsidRPr="00A60E1B" w:rsidRDefault="00A60E1B" w:rsidP="00A60E1B">
      <w:pPr>
        <w:suppressAutoHyphens w:val="0"/>
        <w:spacing w:after="0" w:line="240" w:lineRule="auto"/>
        <w:ind w:firstLine="1296"/>
        <w:jc w:val="both"/>
        <w:rPr>
          <w:rFonts w:ascii="Times New Roman" w:eastAsia="Times New Roman" w:hAnsi="Times New Roman" w:cs="Times New Roman"/>
          <w:color w:val="auto"/>
          <w:kern w:val="0"/>
          <w:sz w:val="24"/>
          <w:szCs w:val="24"/>
          <w:lang w:eastAsia="en-US"/>
        </w:rPr>
      </w:pPr>
    </w:p>
    <w:p w14:paraId="49103911" w14:textId="77777777" w:rsidR="00A60E1B" w:rsidRPr="00A60E1B" w:rsidRDefault="00A60E1B" w:rsidP="00A60E1B">
      <w:pPr>
        <w:suppressAutoHyphens w:val="0"/>
        <w:spacing w:after="0" w:line="240" w:lineRule="auto"/>
        <w:jc w:val="both"/>
        <w:rPr>
          <w:rFonts w:ascii="Times New Roman" w:eastAsia="Times New Roman" w:hAnsi="Times New Roman" w:cs="Times New Roman"/>
          <w:color w:val="FF0000"/>
          <w:kern w:val="0"/>
          <w:sz w:val="24"/>
          <w:szCs w:val="24"/>
          <w:lang w:eastAsia="en-US"/>
        </w:rPr>
      </w:pPr>
      <w:r w:rsidRPr="00A60E1B">
        <w:rPr>
          <w:rFonts w:ascii="Times New Roman" w:eastAsia="Times New Roman" w:hAnsi="Times New Roman" w:cs="Times New Roman"/>
          <w:color w:val="auto"/>
          <w:kern w:val="0"/>
          <w:sz w:val="24"/>
          <w:szCs w:val="24"/>
          <w:lang w:eastAsia="en-US"/>
        </w:rPr>
        <w:t xml:space="preserve">                     3. Perkančioji organizacija gali įsigyti nenumatytų techninėje specifikacijoje atsarginių dalių ir medžiagų kurių vertė gali sudaryti ne daugiau kaip 10 procentų nuo bendros sutarties vertės.</w:t>
      </w:r>
    </w:p>
    <w:p w14:paraId="6CEC2EDB" w14:textId="5F7BED5E" w:rsidR="00BE2EF4" w:rsidRPr="009D2F13" w:rsidRDefault="00A60E1B" w:rsidP="009D2F13">
      <w:pPr>
        <w:suppressAutoHyphens w:val="0"/>
        <w:spacing w:after="0" w:line="240" w:lineRule="auto"/>
        <w:jc w:val="both"/>
        <w:rPr>
          <w:rFonts w:ascii="Times New Roman" w:eastAsia="Times New Roman" w:hAnsi="Times New Roman" w:cs="Times New Roman"/>
          <w:color w:val="auto"/>
          <w:kern w:val="0"/>
          <w:sz w:val="24"/>
          <w:szCs w:val="24"/>
          <w:lang w:eastAsia="en-US"/>
        </w:rPr>
      </w:pPr>
      <w:r w:rsidRPr="00A60E1B">
        <w:rPr>
          <w:rFonts w:ascii="Times New Roman" w:eastAsia="Times New Roman" w:hAnsi="Times New Roman" w:cs="Times New Roman"/>
          <w:color w:val="auto"/>
          <w:kern w:val="0"/>
          <w:sz w:val="24"/>
          <w:szCs w:val="24"/>
          <w:lang w:eastAsia="en-US"/>
        </w:rPr>
        <w:t xml:space="preserve">                      4. Pasiūlymas bus vertinamas pagal pasiūlytą mažiausią kainą.</w:t>
      </w:r>
    </w:p>
    <w:p w14:paraId="00C2DEB8" w14:textId="77777777" w:rsidR="00BE2EF4" w:rsidRDefault="00BE2EF4" w:rsidP="00053C08"/>
    <w:sectPr w:rsidR="00BE2EF4" w:rsidSect="00D965E8">
      <w:headerReference w:type="even" r:id="rId9"/>
      <w:headerReference w:type="default" r:id="rId10"/>
      <w:footerReference w:type="even" r:id="rId11"/>
      <w:footerReference w:type="default" r:id="rId12"/>
      <w:headerReference w:type="first" r:id="rId13"/>
      <w:footerReference w:type="first" r:id="rId14"/>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C499" w14:textId="77777777" w:rsidR="007D2738" w:rsidRDefault="007D2738" w:rsidP="00B26E3D">
      <w:pPr>
        <w:spacing w:after="0" w:line="240" w:lineRule="auto"/>
      </w:pPr>
      <w:r>
        <w:separator/>
      </w:r>
    </w:p>
  </w:endnote>
  <w:endnote w:type="continuationSeparator" w:id="0">
    <w:p w14:paraId="7D3AC643" w14:textId="77777777" w:rsidR="007D2738" w:rsidRDefault="007D2738" w:rsidP="00B2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2D33" w14:textId="77777777" w:rsidR="00B26E3D" w:rsidRDefault="00B26E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0C52" w14:textId="77777777" w:rsidR="00B26E3D" w:rsidRDefault="00B26E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80EB" w14:textId="77777777" w:rsidR="00B26E3D" w:rsidRDefault="00B26E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1FEC" w14:textId="77777777" w:rsidR="007D2738" w:rsidRDefault="007D2738" w:rsidP="00B26E3D">
      <w:pPr>
        <w:spacing w:after="0" w:line="240" w:lineRule="auto"/>
      </w:pPr>
      <w:r>
        <w:separator/>
      </w:r>
    </w:p>
  </w:footnote>
  <w:footnote w:type="continuationSeparator" w:id="0">
    <w:p w14:paraId="09E677C0" w14:textId="77777777" w:rsidR="007D2738" w:rsidRDefault="007D2738" w:rsidP="00B2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F7CB" w14:textId="77777777" w:rsidR="00B26E3D" w:rsidRDefault="00B26E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343650"/>
      <w:docPartObj>
        <w:docPartGallery w:val="Page Numbers (Top of Page)"/>
        <w:docPartUnique/>
      </w:docPartObj>
    </w:sdtPr>
    <w:sdtContent>
      <w:p w14:paraId="4AEA7483" w14:textId="023D6F03" w:rsidR="00B26E3D" w:rsidRDefault="00B26E3D">
        <w:pPr>
          <w:pStyle w:val="Antrats"/>
          <w:jc w:val="center"/>
        </w:pPr>
        <w:r>
          <w:fldChar w:fldCharType="begin"/>
        </w:r>
        <w:r>
          <w:instrText>PAGE   \* MERGEFORMAT</w:instrText>
        </w:r>
        <w:r>
          <w:fldChar w:fldCharType="separate"/>
        </w:r>
        <w:r>
          <w:t>2</w:t>
        </w:r>
        <w:r>
          <w:fldChar w:fldCharType="end"/>
        </w:r>
      </w:p>
    </w:sdtContent>
  </w:sdt>
  <w:p w14:paraId="2E0A22BA" w14:textId="77777777" w:rsidR="00B26E3D" w:rsidRDefault="00B26E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FE6" w14:textId="77777777" w:rsidR="00B26E3D" w:rsidRDefault="00B26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525"/>
    <w:multiLevelType w:val="multilevel"/>
    <w:tmpl w:val="EBD03DDE"/>
    <w:lvl w:ilvl="0">
      <w:start w:val="1"/>
      <w:numFmt w:val="decimal"/>
      <w:lvlText w:val="%1."/>
      <w:lvlJc w:val="left"/>
      <w:pPr>
        <w:ind w:left="440" w:hanging="440"/>
      </w:pPr>
      <w:rPr>
        <w:rFonts w:hint="default"/>
      </w:rPr>
    </w:lvl>
    <w:lvl w:ilvl="1">
      <w:start w:val="1"/>
      <w:numFmt w:val="decimal"/>
      <w:lvlText w:val="%1.%2."/>
      <w:lvlJc w:val="left"/>
      <w:pPr>
        <w:ind w:left="1000" w:hanging="44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 w15:restartNumberingAfterBreak="0">
    <w:nsid w:val="23B21B5E"/>
    <w:multiLevelType w:val="multilevel"/>
    <w:tmpl w:val="F03E1DB4"/>
    <w:lvl w:ilvl="0">
      <w:start w:val="2"/>
      <w:numFmt w:val="decimal"/>
      <w:lvlText w:val="%1."/>
      <w:lvlJc w:val="left"/>
      <w:pPr>
        <w:ind w:left="540" w:hanging="540"/>
      </w:pPr>
      <w:rPr>
        <w:rFonts w:hint="default"/>
        <w:i/>
      </w:rPr>
    </w:lvl>
    <w:lvl w:ilvl="1">
      <w:start w:val="1"/>
      <w:numFmt w:val="decimal"/>
      <w:lvlText w:val="%1.%2."/>
      <w:lvlJc w:val="left"/>
      <w:pPr>
        <w:ind w:left="0" w:firstLine="851"/>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2" w15:restartNumberingAfterBreak="0">
    <w:nsid w:val="2B6C03A8"/>
    <w:multiLevelType w:val="multilevel"/>
    <w:tmpl w:val="AAD65F3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10649"/>
    <w:multiLevelType w:val="multilevel"/>
    <w:tmpl w:val="7804C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7D3DFE"/>
    <w:multiLevelType w:val="multilevel"/>
    <w:tmpl w:val="0986D0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5E164737"/>
    <w:multiLevelType w:val="multilevel"/>
    <w:tmpl w:val="9F482D0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 w15:restartNumberingAfterBreak="0">
    <w:nsid w:val="68695CBE"/>
    <w:multiLevelType w:val="multilevel"/>
    <w:tmpl w:val="68ACF2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11" w15:restartNumberingAfterBreak="0">
    <w:nsid w:val="76D16F66"/>
    <w:multiLevelType w:val="multilevel"/>
    <w:tmpl w:val="80A0143A"/>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lang w:val="lt-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5587465">
    <w:abstractNumId w:val="5"/>
  </w:num>
  <w:num w:numId="2" w16cid:durableId="1316108267">
    <w:abstractNumId w:val="1"/>
  </w:num>
  <w:num w:numId="3" w16cid:durableId="94182088">
    <w:abstractNumId w:val="6"/>
  </w:num>
  <w:num w:numId="4" w16cid:durableId="750858337">
    <w:abstractNumId w:val="8"/>
  </w:num>
  <w:num w:numId="5" w16cid:durableId="1688361060">
    <w:abstractNumId w:val="10"/>
  </w:num>
  <w:num w:numId="6" w16cid:durableId="150603865">
    <w:abstractNumId w:val="0"/>
  </w:num>
  <w:num w:numId="7" w16cid:durableId="1579747047">
    <w:abstractNumId w:val="9"/>
  </w:num>
  <w:num w:numId="8" w16cid:durableId="135266778">
    <w:abstractNumId w:val="11"/>
  </w:num>
  <w:num w:numId="9" w16cid:durableId="402680795">
    <w:abstractNumId w:val="7"/>
  </w:num>
  <w:num w:numId="10" w16cid:durableId="148791392">
    <w:abstractNumId w:val="2"/>
  </w:num>
  <w:num w:numId="11" w16cid:durableId="1708676929">
    <w:abstractNumId w:val="3"/>
  </w:num>
  <w:num w:numId="12" w16cid:durableId="287592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EA"/>
    <w:rsid w:val="00015F34"/>
    <w:rsid w:val="00020187"/>
    <w:rsid w:val="0003072C"/>
    <w:rsid w:val="000345B4"/>
    <w:rsid w:val="00053C08"/>
    <w:rsid w:val="000615BE"/>
    <w:rsid w:val="000723D2"/>
    <w:rsid w:val="000837B7"/>
    <w:rsid w:val="000B1BDD"/>
    <w:rsid w:val="000D1470"/>
    <w:rsid w:val="000D256C"/>
    <w:rsid w:val="001041B3"/>
    <w:rsid w:val="00137061"/>
    <w:rsid w:val="001436BF"/>
    <w:rsid w:val="001523CC"/>
    <w:rsid w:val="00161A91"/>
    <w:rsid w:val="00162020"/>
    <w:rsid w:val="00172474"/>
    <w:rsid w:val="001A15DD"/>
    <w:rsid w:val="001B632E"/>
    <w:rsid w:val="001C0914"/>
    <w:rsid w:val="001C24F9"/>
    <w:rsid w:val="001C2BFF"/>
    <w:rsid w:val="001C58FE"/>
    <w:rsid w:val="001E248A"/>
    <w:rsid w:val="001E4326"/>
    <w:rsid w:val="001F030B"/>
    <w:rsid w:val="001F3EEA"/>
    <w:rsid w:val="001F65D9"/>
    <w:rsid w:val="0020132B"/>
    <w:rsid w:val="0021099A"/>
    <w:rsid w:val="00214596"/>
    <w:rsid w:val="002229F3"/>
    <w:rsid w:val="00224E18"/>
    <w:rsid w:val="00224F89"/>
    <w:rsid w:val="002318AA"/>
    <w:rsid w:val="002322F7"/>
    <w:rsid w:val="002341EC"/>
    <w:rsid w:val="00237232"/>
    <w:rsid w:val="0024550B"/>
    <w:rsid w:val="002636BF"/>
    <w:rsid w:val="0027484D"/>
    <w:rsid w:val="002A4B2C"/>
    <w:rsid w:val="002A69AC"/>
    <w:rsid w:val="002A76B6"/>
    <w:rsid w:val="002C1F9C"/>
    <w:rsid w:val="002F4A54"/>
    <w:rsid w:val="00306A8F"/>
    <w:rsid w:val="00307192"/>
    <w:rsid w:val="003076E4"/>
    <w:rsid w:val="003105B8"/>
    <w:rsid w:val="00334515"/>
    <w:rsid w:val="00371B5C"/>
    <w:rsid w:val="00373D45"/>
    <w:rsid w:val="00374522"/>
    <w:rsid w:val="003A1F26"/>
    <w:rsid w:val="003D1DF6"/>
    <w:rsid w:val="003E0DCD"/>
    <w:rsid w:val="00413125"/>
    <w:rsid w:val="004318FE"/>
    <w:rsid w:val="00434F2C"/>
    <w:rsid w:val="00441F6E"/>
    <w:rsid w:val="00446490"/>
    <w:rsid w:val="00450EAD"/>
    <w:rsid w:val="00455274"/>
    <w:rsid w:val="00455E1A"/>
    <w:rsid w:val="004645B5"/>
    <w:rsid w:val="00464A10"/>
    <w:rsid w:val="004A01C5"/>
    <w:rsid w:val="004A08BD"/>
    <w:rsid w:val="004C3714"/>
    <w:rsid w:val="004C3B13"/>
    <w:rsid w:val="004C47CE"/>
    <w:rsid w:val="004D6013"/>
    <w:rsid w:val="004E0D18"/>
    <w:rsid w:val="004E429D"/>
    <w:rsid w:val="004E42C6"/>
    <w:rsid w:val="004E4327"/>
    <w:rsid w:val="004E5478"/>
    <w:rsid w:val="005267F2"/>
    <w:rsid w:val="00537F6E"/>
    <w:rsid w:val="00540ED0"/>
    <w:rsid w:val="00544922"/>
    <w:rsid w:val="00570E3E"/>
    <w:rsid w:val="00571F18"/>
    <w:rsid w:val="005A174D"/>
    <w:rsid w:val="005B6513"/>
    <w:rsid w:val="005C60D9"/>
    <w:rsid w:val="005D3783"/>
    <w:rsid w:val="005F1BDC"/>
    <w:rsid w:val="005F2E01"/>
    <w:rsid w:val="00615271"/>
    <w:rsid w:val="00621ED6"/>
    <w:rsid w:val="00626CB7"/>
    <w:rsid w:val="00647848"/>
    <w:rsid w:val="0065277F"/>
    <w:rsid w:val="006540E7"/>
    <w:rsid w:val="006654FB"/>
    <w:rsid w:val="0067074A"/>
    <w:rsid w:val="00675955"/>
    <w:rsid w:val="006A6679"/>
    <w:rsid w:val="006B39B7"/>
    <w:rsid w:val="006B6B74"/>
    <w:rsid w:val="006C7E8B"/>
    <w:rsid w:val="006D2EF9"/>
    <w:rsid w:val="006F45EE"/>
    <w:rsid w:val="006F7107"/>
    <w:rsid w:val="00707446"/>
    <w:rsid w:val="0074584C"/>
    <w:rsid w:val="007467AB"/>
    <w:rsid w:val="00747D16"/>
    <w:rsid w:val="00784BE6"/>
    <w:rsid w:val="007928FF"/>
    <w:rsid w:val="007B2E7B"/>
    <w:rsid w:val="007B4622"/>
    <w:rsid w:val="007B4B60"/>
    <w:rsid w:val="007D2738"/>
    <w:rsid w:val="007F3F54"/>
    <w:rsid w:val="0080606A"/>
    <w:rsid w:val="00810AB6"/>
    <w:rsid w:val="008274C4"/>
    <w:rsid w:val="00843350"/>
    <w:rsid w:val="0087132E"/>
    <w:rsid w:val="00890D86"/>
    <w:rsid w:val="00890DFC"/>
    <w:rsid w:val="00893A96"/>
    <w:rsid w:val="008A1D3D"/>
    <w:rsid w:val="008B7E5E"/>
    <w:rsid w:val="008D1205"/>
    <w:rsid w:val="009349B4"/>
    <w:rsid w:val="00942935"/>
    <w:rsid w:val="00972891"/>
    <w:rsid w:val="009A6D31"/>
    <w:rsid w:val="009D2F13"/>
    <w:rsid w:val="009E5B4E"/>
    <w:rsid w:val="009F6772"/>
    <w:rsid w:val="00A238DE"/>
    <w:rsid w:val="00A316B3"/>
    <w:rsid w:val="00A51BB4"/>
    <w:rsid w:val="00A60E1B"/>
    <w:rsid w:val="00A60FD5"/>
    <w:rsid w:val="00A74E6C"/>
    <w:rsid w:val="00A9165F"/>
    <w:rsid w:val="00A91EEA"/>
    <w:rsid w:val="00A9431E"/>
    <w:rsid w:val="00AB13B8"/>
    <w:rsid w:val="00AB4A74"/>
    <w:rsid w:val="00AD338A"/>
    <w:rsid w:val="00AD4473"/>
    <w:rsid w:val="00AD4DCC"/>
    <w:rsid w:val="00AD749E"/>
    <w:rsid w:val="00B04814"/>
    <w:rsid w:val="00B079B2"/>
    <w:rsid w:val="00B26E3D"/>
    <w:rsid w:val="00B27D1B"/>
    <w:rsid w:val="00B43D64"/>
    <w:rsid w:val="00B52B33"/>
    <w:rsid w:val="00B5579F"/>
    <w:rsid w:val="00B703B1"/>
    <w:rsid w:val="00B754CE"/>
    <w:rsid w:val="00B82008"/>
    <w:rsid w:val="00B878F6"/>
    <w:rsid w:val="00B90204"/>
    <w:rsid w:val="00B91A8F"/>
    <w:rsid w:val="00BA3186"/>
    <w:rsid w:val="00BC793E"/>
    <w:rsid w:val="00BE2EF4"/>
    <w:rsid w:val="00BE7A6A"/>
    <w:rsid w:val="00BF2828"/>
    <w:rsid w:val="00BF47C8"/>
    <w:rsid w:val="00BF642E"/>
    <w:rsid w:val="00C13B3E"/>
    <w:rsid w:val="00C44941"/>
    <w:rsid w:val="00C47350"/>
    <w:rsid w:val="00C76D24"/>
    <w:rsid w:val="00C84147"/>
    <w:rsid w:val="00CB01B9"/>
    <w:rsid w:val="00CB395A"/>
    <w:rsid w:val="00CC0EC3"/>
    <w:rsid w:val="00CC3E91"/>
    <w:rsid w:val="00CC406D"/>
    <w:rsid w:val="00CD3DC6"/>
    <w:rsid w:val="00CF3AC0"/>
    <w:rsid w:val="00D13AE2"/>
    <w:rsid w:val="00D175B1"/>
    <w:rsid w:val="00D314AC"/>
    <w:rsid w:val="00D36649"/>
    <w:rsid w:val="00D53492"/>
    <w:rsid w:val="00D841E2"/>
    <w:rsid w:val="00D965E8"/>
    <w:rsid w:val="00D96FA6"/>
    <w:rsid w:val="00DA3210"/>
    <w:rsid w:val="00DA44B6"/>
    <w:rsid w:val="00DB2D5C"/>
    <w:rsid w:val="00DE0DCF"/>
    <w:rsid w:val="00DE37CA"/>
    <w:rsid w:val="00E02458"/>
    <w:rsid w:val="00E33B04"/>
    <w:rsid w:val="00E6391A"/>
    <w:rsid w:val="00E73E87"/>
    <w:rsid w:val="00E778DE"/>
    <w:rsid w:val="00E84BB0"/>
    <w:rsid w:val="00EB4C41"/>
    <w:rsid w:val="00EB5A56"/>
    <w:rsid w:val="00F04066"/>
    <w:rsid w:val="00F21C06"/>
    <w:rsid w:val="00F222A6"/>
    <w:rsid w:val="00F22BE0"/>
    <w:rsid w:val="00F94DE5"/>
    <w:rsid w:val="00F96205"/>
    <w:rsid w:val="00FD5988"/>
    <w:rsid w:val="00FE6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7A73"/>
  <w15:chartTrackingRefBased/>
  <w15:docId w15:val="{5EBE7860-0A90-42B9-9D09-A7C23C4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32E"/>
    <w:pPr>
      <w:suppressAutoHyphens/>
      <w:spacing w:line="252" w:lineRule="auto"/>
    </w:pPr>
    <w:rPr>
      <w:rFonts w:ascii="Calibri" w:eastAsia="Calibri" w:hAnsi="Calibri" w:cs="Tahoma"/>
      <w:color w:val="00000A"/>
      <w:kern w:val="2"/>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87132E"/>
    <w:pPr>
      <w:spacing w:after="120"/>
    </w:pPr>
  </w:style>
  <w:style w:type="character" w:customStyle="1" w:styleId="PagrindinistekstasDiagrama">
    <w:name w:val="Pagrindinis tekstas Diagrama"/>
    <w:basedOn w:val="Numatytasispastraiposriftas"/>
    <w:link w:val="Pagrindinistekstas"/>
    <w:uiPriority w:val="99"/>
    <w:rsid w:val="0087132E"/>
    <w:rPr>
      <w:rFonts w:ascii="Calibri" w:eastAsia="Calibri" w:hAnsi="Calibri" w:cs="Tahoma"/>
      <w:color w:val="00000A"/>
      <w:kern w:val="2"/>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7132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87132E"/>
    <w:pPr>
      <w:spacing w:line="276" w:lineRule="auto"/>
      <w:ind w:left="720"/>
      <w:contextualSpacing/>
    </w:pPr>
    <w:rPr>
      <w:rFonts w:asciiTheme="minorHAnsi" w:eastAsiaTheme="minorHAnsi" w:hAnsiTheme="minorHAnsi" w:cstheme="minorBidi"/>
      <w:color w:val="auto"/>
      <w:kern w:val="0"/>
      <w:lang w:eastAsia="en-US"/>
      <w14:ligatures w14:val="standardContextual"/>
    </w:rPr>
  </w:style>
  <w:style w:type="character" w:styleId="Hipersaitas">
    <w:name w:val="Hyperlink"/>
    <w:basedOn w:val="Numatytasispastraiposriftas"/>
    <w:uiPriority w:val="99"/>
    <w:unhideWhenUsed/>
    <w:rsid w:val="0087132E"/>
    <w:rPr>
      <w:rFonts w:ascii="Times New Roman" w:hAnsi="Times New Roman" w:cs="Times New Roman" w:hint="default"/>
      <w:color w:val="467886" w:themeColor="hyperlink"/>
      <w:u w:val="single"/>
    </w:rPr>
  </w:style>
  <w:style w:type="paragraph" w:styleId="Pavadinimas">
    <w:name w:val="Title"/>
    <w:basedOn w:val="prastasis"/>
    <w:link w:val="PavadinimasDiagrama"/>
    <w:uiPriority w:val="99"/>
    <w:qFormat/>
    <w:rsid w:val="0087132E"/>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uiPriority w:val="99"/>
    <w:rsid w:val="0087132E"/>
    <w:rPr>
      <w:rFonts w:ascii="Times New Roman" w:eastAsia="Times New Roman" w:hAnsi="Times New Roman" w:cs="Times New Roman"/>
      <w:b/>
      <w:bCs/>
      <w:color w:val="00000A"/>
      <w:kern w:val="2"/>
      <w:sz w:val="24"/>
      <w:szCs w:val="20"/>
      <w:lang w:eastAsia="zh-CN"/>
      <w14:ligatures w14:val="none"/>
    </w:rPr>
  </w:style>
  <w:style w:type="paragraph" w:customStyle="1" w:styleId="Pagrindinistekstas21">
    <w:name w:val="Pagrindinis tekstas 21"/>
    <w:basedOn w:val="prastasis"/>
    <w:rsid w:val="0087132E"/>
    <w:pPr>
      <w:spacing w:after="0" w:line="240" w:lineRule="auto"/>
      <w:jc w:val="both"/>
    </w:pPr>
    <w:rPr>
      <w:rFonts w:ascii="Arial" w:eastAsia="Times New Roman" w:hAnsi="Arial" w:cs="Arial"/>
      <w:sz w:val="24"/>
      <w:szCs w:val="20"/>
    </w:rPr>
  </w:style>
  <w:style w:type="paragraph" w:customStyle="1" w:styleId="Sraopastraipa2">
    <w:name w:val="Sąrašo pastraipa2"/>
    <w:basedOn w:val="prastasis"/>
    <w:qFormat/>
    <w:rsid w:val="0087132E"/>
    <w:pPr>
      <w:suppressAutoHyphens w:val="0"/>
      <w:spacing w:after="0" w:line="240" w:lineRule="auto"/>
      <w:ind w:left="720" w:firstLine="720"/>
      <w:contextualSpacing/>
      <w:jc w:val="both"/>
    </w:pPr>
    <w:rPr>
      <w:rFonts w:ascii="Times New Roman" w:eastAsia="Times New Roman" w:hAnsi="Times New Roman" w:cs="Times New Roman"/>
      <w:color w:val="auto"/>
      <w:kern w:val="0"/>
      <w:sz w:val="20"/>
      <w:szCs w:val="20"/>
      <w:lang w:eastAsia="en-US"/>
    </w:rPr>
  </w:style>
  <w:style w:type="paragraph" w:customStyle="1" w:styleId="a">
    <w:name w:val="Основной текст"/>
    <w:basedOn w:val="prastasis"/>
    <w:rsid w:val="0087132E"/>
    <w:pPr>
      <w:suppressAutoHyphens w:val="0"/>
      <w:autoSpaceDN w:val="0"/>
      <w:spacing w:after="0" w:line="240" w:lineRule="auto"/>
      <w:ind w:firstLine="400"/>
    </w:pPr>
    <w:rPr>
      <w:rFonts w:ascii="Times New Roman" w:eastAsiaTheme="minorHAnsi" w:hAnsi="Times New Roman" w:cs="Times New Roman"/>
      <w:color w:val="000000"/>
      <w:kern w:val="0"/>
      <w:sz w:val="24"/>
      <w:szCs w:val="24"/>
      <w:lang w:eastAsia="lt-LT"/>
    </w:rPr>
  </w:style>
  <w:style w:type="character" w:customStyle="1" w:styleId="CharStyle4">
    <w:name w:val="CharStyle4"/>
    <w:qFormat/>
    <w:rsid w:val="0087132E"/>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styleId="Neapdorotaspaminjimas">
    <w:name w:val="Unresolved Mention"/>
    <w:basedOn w:val="Numatytasispastraiposriftas"/>
    <w:uiPriority w:val="99"/>
    <w:semiHidden/>
    <w:unhideWhenUsed/>
    <w:rsid w:val="00A51BB4"/>
    <w:rPr>
      <w:color w:val="605E5C"/>
      <w:shd w:val="clear" w:color="auto" w:fill="E1DFDD"/>
    </w:rPr>
  </w:style>
  <w:style w:type="paragraph" w:styleId="Pataisymai">
    <w:name w:val="Revision"/>
    <w:hidden/>
    <w:uiPriority w:val="99"/>
    <w:semiHidden/>
    <w:rsid w:val="00CC3E91"/>
    <w:pPr>
      <w:spacing w:after="0" w:line="240" w:lineRule="auto"/>
    </w:pPr>
    <w:rPr>
      <w:rFonts w:ascii="Calibri" w:eastAsia="Calibri" w:hAnsi="Calibri" w:cs="Tahoma"/>
      <w:color w:val="00000A"/>
      <w:kern w:val="2"/>
      <w:lang w:eastAsia="zh-CN"/>
      <w14:ligatures w14:val="none"/>
    </w:rPr>
  </w:style>
  <w:style w:type="paragraph" w:styleId="Antrats">
    <w:name w:val="header"/>
    <w:basedOn w:val="prastasis"/>
    <w:link w:val="AntratsDiagrama"/>
    <w:uiPriority w:val="99"/>
    <w:unhideWhenUsed/>
    <w:rsid w:val="00B26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6E3D"/>
    <w:rPr>
      <w:rFonts w:ascii="Calibri" w:eastAsia="Calibri" w:hAnsi="Calibri" w:cs="Tahoma"/>
      <w:color w:val="00000A"/>
      <w:kern w:val="2"/>
      <w:lang w:eastAsia="zh-CN"/>
      <w14:ligatures w14:val="none"/>
    </w:rPr>
  </w:style>
  <w:style w:type="paragraph" w:styleId="Porat">
    <w:name w:val="footer"/>
    <w:basedOn w:val="prastasis"/>
    <w:link w:val="PoratDiagrama"/>
    <w:uiPriority w:val="99"/>
    <w:unhideWhenUsed/>
    <w:rsid w:val="00B26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6E3D"/>
    <w:rPr>
      <w:rFonts w:ascii="Calibri" w:eastAsia="Calibri" w:hAnsi="Calibri" w:cs="Tahoma"/>
      <w:color w:val="00000A"/>
      <w:kern w:val="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67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kd@vvkd.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19987</Words>
  <Characters>11394</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5</cp:revision>
  <dcterms:created xsi:type="dcterms:W3CDTF">2026-02-23T11:13:00Z</dcterms:created>
  <dcterms:modified xsi:type="dcterms:W3CDTF">2026-02-23T11:14:00Z</dcterms:modified>
</cp:coreProperties>
</file>