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CB" w:rsidRPr="005F3DDF" w:rsidRDefault="007D49CB" w:rsidP="007D49CB">
      <w:pPr>
        <w:pStyle w:val="Body2"/>
        <w:spacing w:after="0"/>
        <w:ind w:left="5812"/>
        <w:rPr>
          <w:lang w:val="lt-LT"/>
        </w:rPr>
      </w:pPr>
      <w:r w:rsidRPr="005F3DDF">
        <w:rPr>
          <w:lang w:val="lt-LT"/>
        </w:rPr>
        <w:t xml:space="preserve">Diagnostikos reagentų, laboratorinių priemonių ir serumų pirkimo atviro konkurso  sąlygų </w:t>
      </w:r>
    </w:p>
    <w:p w:rsidR="007D49CB" w:rsidRPr="005F3DDF" w:rsidRDefault="007D49CB" w:rsidP="007D49CB">
      <w:pPr>
        <w:pStyle w:val="Body2"/>
        <w:spacing w:after="0"/>
        <w:ind w:left="5812"/>
        <w:rPr>
          <w:lang w:val="lt-LT"/>
        </w:rPr>
      </w:pPr>
      <w:r w:rsidRPr="005F3DDF">
        <w:rPr>
          <w:lang w:val="lt-LT"/>
        </w:rPr>
        <w:t>Priedas Nr. 1</w:t>
      </w:r>
    </w:p>
    <w:p w:rsidR="00800ADB" w:rsidRPr="00E51C15" w:rsidRDefault="005A1E35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  <w:bdr w:val="none" w:sz="0" w:space="0" w:color="auto"/>
        </w:rPr>
      </w:pPr>
      <w:r>
        <w:rPr>
          <w:rFonts w:asciiTheme="minorHAnsi" w:eastAsiaTheme="minorEastAsia" w:hAnsiTheme="minorHAnsi" w:cstheme="minorBidi"/>
          <w:b/>
          <w:noProof/>
          <w:sz w:val="22"/>
          <w:szCs w:val="22"/>
          <w:bdr w:val="none" w:sz="0" w:space="0" w:color="auto"/>
          <w:lang w:val="lt-LT" w:eastAsia="lt-LT"/>
        </w:rPr>
      </w:r>
      <w:r w:rsidRPr="005A1E35">
        <w:rPr>
          <w:rFonts w:asciiTheme="minorHAnsi" w:eastAsiaTheme="minorEastAsia" w:hAnsiTheme="minorHAnsi" w:cstheme="minorBidi"/>
          <w:b/>
          <w:noProof/>
          <w:sz w:val="22"/>
          <w:szCs w:val="22"/>
          <w:bdr w:val="none" w:sz="0" w:space="0" w:color="auto"/>
          <w:lang w:val="lt-LT" w:eastAsia="lt-LT"/>
        </w:rPr>
        <w:pict>
          <v:group id="Canvas 2" o:spid="_x0000_s1026" editas="canvas" style="width:105pt;height:77.25pt;mso-position-horizontal-relative:char;mso-position-vertical-relative:line" coordsize="13335,98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3335;height:9810;visibility:visible;mso-wrap-style:square">
              <v:fill o:detectmouseclick="t"/>
              <v:path o:connecttype="none"/>
            </v:shape>
            <v:shape id="Freeform 4" o:spid="_x0000_s1028" style="position:absolute;left:-6;width:13341;height:9810;visibility:visible;mso-wrap-style:square;v-text-anchor:top" coordsize="4201,3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ujMMAA&#10;AADaAAAADwAAAGRycy9kb3ducmV2LnhtbERP3WrCMBS+H/gO4Qi7m2nLGFs1ighDNyhl6gMcmmNb&#10;bE5KkrXd2y+Fwa4OH9/v2ewm04mBnG8tK0hXCQjiyuqWawXXy/vTKwgfkDV2lknBD3nYbRcPG8y1&#10;HfmLhnOoRQxhn6OCJoQ+l9JXDRn0K9sTR+5mncEQoauldjjGcNPJLElepMGWY0ODPR0aqu7nb6Og&#10;fLulMhQDHaeP4tMVZSqfs06px+W0X4MINIV/8Z/7pON8mF+Zr9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ujMMAAAADaAAAADwAAAAAAAAAAAAAAAACYAgAAZHJzL2Rvd25y&#10;ZXYueG1sUEsFBgAAAAAEAAQA9QAAAIUDAAAAAA==&#10;" path="m749,2708r-590,l159,2994r450,l609,2912r-96,l513,2804r236,l749,2972r,110l593,3082r-434,l127,3081r-27,-5l76,3069,55,3057,39,3042,28,3023r-8,-24l17,2972r,-235l19,2711r6,-23l35,2669r14,-15l68,2641r24,-8l122,2628r37,-2l749,2626r,82xm1523,2708r-324,l1199,2809r317,l1530,2809r13,l1554,2808r9,-3l1572,2801r6,-5l1582,2790r1,-10l1583,2737r-3,-10l1572,2721r-11,-5l1548,2712r-13,-3l1527,2708r-6,l1523,2708xm1059,3082r,-456l1583,2626r29,2l1640,2633r24,7l1687,2650r18,14l1719,2678r9,18l1730,2713r,91l1726,2828r-9,20l1702,2867r-19,15l1662,2895r-25,10l1610,2910r-27,2l1501,2912r287,170l1583,3082,1331,2912r-132,l1199,3082r-140,xm2017,3082r,-456l2159,2626r,456l2017,3082xm2962,2713r-378,l2584,2994r385,l2983,2993r15,-1l3013,2988r15,-6l3041,2974r11,-9l3060,2954r5,-13l3065,2751r-3,-10l3053,2733r-11,-7l3027,2721r-17,-4l2993,2714r-15,-1l2962,2713xm2445,2634r,448l2976,3082r20,-1l3018,3080r20,-4l3057,3072r20,-6l3095,3060r18,-9l3129,3042r14,-9l3157,3022r11,-11l3178,2998r8,-14l3192,2970r4,-14l3197,2941r8,-190l3201,2736r-6,-14l3186,2709r-10,-11l3163,2687r-15,-10l3133,2668r-16,-9l3098,2653r-19,-7l3058,2641r-20,-3l3018,2635r-22,-1l2975,2633r-20,1l2445,2634xm4061,2804r-457,5l3604,2713r457,l4061,2804xm4201,3082r-147,8l4061,2920r-457,l3604,3082r-132,l3463,2730r2,-28l3473,2679r13,-17l3503,2648r23,-10l3554,2631r33,-3l3626,2626r413,l4080,2628r34,5l4142,2639r22,11l4181,2664r11,18l4198,2704r3,26l4201,3082xm809,l2563,r-75,19l2416,40r-69,22l2280,86r-65,24l2153,135r-59,28l2037,190r-54,28l1931,248r-49,31l1834,310r-45,33l1746,377r-39,33l1669,445r-35,35l1601,517r-31,36l1540,590r-26,38l1490,665r-22,38l1448,742r-18,39l1414,820r-14,41l1389,900r-10,40l1371,980r-5,39l1362,1060r-1,40l1362,1142r3,40l1370,1222r6,41l1385,1303r10,39l1408,1381r14,39l1438,1459r19,38l1476,1535r23,38l1521,1609r26,36l1573,1680r29,35l1633,1749r31,33l1698,1813r36,32l1770,1875r40,30l1849,1933r42,28l1935,1987r44,24l2025,2035r48,23l2122,2079r50,20l2224,2118r-1740,l451,2093r-33,-26l388,2039r-31,-28l330,1984r-28,-29l277,1926r-26,-29l229,1866r-23,-31l184,1805r-19,-32l146,1740r-17,-32l112,1676,97,1642,83,1609,69,1575,58,1541,47,1507r-9,-35l29,1438r-8,-35l15,1367r-5,-35l6,1297,4,1260,1,1225,,1190r,-37l1,1118r3,-37l7,1040r7,-41l21,958r8,-41l39,876,50,836,64,796,78,756,93,717r17,-39l129,640r20,-38l169,565r23,-37l216,491r24,-36l266,421r28,-34l323,353r29,-33l384,289r33,-32l451,227r34,-29l522,169r38,-28l598,115,638,89,678,66,721,43,764,20,809,xm3958,2126r,-1045l2792,1089r,206l2830,1295r38,2l2905,1299r38,4l2980,1309r38,7l3055,1324r35,9l3125,1346r36,12l3194,1374r34,16l3259,1408r32,20l3320,1449r29,23l3377,1497r25,28l3427,1554r23,30l3472,1617r20,35l3510,1689r16,39l3541,1769r12,43l3564,1858r8,47l3578,1955r2,52l3582,2062r-2,56l3958,2126xe" fillcolor="#0032c1" stroked="f">
              <v:path arrowok="t" o:connecttype="custom" o:connectlocs="162916,924560;50495,978535;8892,959803;11115,847408;237864,833755;485891,891858;502405,885825;491607,861060;336313,833755;541466,845820;545277,904240;502722,924560;380773,978535;640550,978535;952092,949960;973369,933768;955902,862648;945105,978535;982896,971550;1009255,951865;1016559,868680;994964,847090;958443,836613;1144542,891858;1289674,927100;1102940,850583;1151529,833755;1327783,845820;813946,0;683740,42863;582434,98425;508438,164148;459849,235585;435396,311150;435079,387985;456674,463233;499546,533400;562109,595313;643091,646113;143227,664528;87968,611505;46366,552450;18419,489268;3176,422910;318,354965;12385,278130;40967,203200;84475,133668;143227,72073;215316,20955;886671,345758;946375,415608;1014336,436245;1072453,475298;1114690,536258;1136285,620713" o:connectangles="0,0,0,0,0,0,0,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p w:rsidR="00800ADB" w:rsidRPr="00E51C15" w:rsidRDefault="00800ADB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bdr w:val="none" w:sz="0" w:space="0" w:color="auto"/>
          <w:lang w:val="lt-LT"/>
        </w:rPr>
      </w:pPr>
      <w:r w:rsidRPr="00E51C15">
        <w:rPr>
          <w:rFonts w:eastAsia="Times New Roman"/>
          <w:b/>
          <w:sz w:val="20"/>
          <w:szCs w:val="20"/>
          <w:bdr w:val="none" w:sz="0" w:space="0" w:color="auto"/>
          <w:lang w:val="lt-LT"/>
        </w:rPr>
        <w:t>UAB „GRIDA“</w:t>
      </w:r>
    </w:p>
    <w:p w:rsidR="00800ADB" w:rsidRPr="00E51C15" w:rsidRDefault="00800ADB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sz w:val="20"/>
          <w:szCs w:val="20"/>
          <w:bdr w:val="none" w:sz="0" w:space="0" w:color="auto"/>
          <w:lang w:val="lt-LT"/>
        </w:rPr>
      </w:pPr>
      <w:r w:rsidRPr="00E51C15">
        <w:rPr>
          <w:rFonts w:eastAsia="Times New Roman"/>
          <w:sz w:val="20"/>
          <w:szCs w:val="20"/>
          <w:bdr w:val="none" w:sz="0" w:space="0" w:color="auto"/>
          <w:lang w:val="lt-LT"/>
        </w:rPr>
        <w:t>Molėtų g. 16, Didžioji Riešė, LT-14260 Vilniaus raj., į/k 121464065, PVM m/k LT214640610</w:t>
      </w:r>
    </w:p>
    <w:p w:rsidR="00800ADB" w:rsidRDefault="00800ADB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color w:val="0563C1" w:themeColor="hyperlink"/>
          <w:u w:val="single"/>
          <w:bdr w:val="none" w:sz="0" w:space="0" w:color="auto"/>
          <w:lang w:val="lt-LT"/>
        </w:rPr>
      </w:pPr>
      <w:r w:rsidRPr="00E51C15">
        <w:rPr>
          <w:rFonts w:eastAsia="Times New Roman"/>
          <w:sz w:val="20"/>
          <w:szCs w:val="20"/>
          <w:bdr w:val="none" w:sz="0" w:space="0" w:color="auto"/>
          <w:lang w:val="lt-LT"/>
        </w:rPr>
        <w:t xml:space="preserve">Tel. 8 5  2469088, faksas 8 5 2469436, el. paštas </w:t>
      </w:r>
      <w:hyperlink r:id="rId5" w:history="1">
        <w:r w:rsidRPr="00E51C15">
          <w:rPr>
            <w:rFonts w:eastAsia="Times New Roman"/>
            <w:color w:val="0563C1" w:themeColor="hyperlink"/>
            <w:sz w:val="20"/>
            <w:szCs w:val="20"/>
            <w:u w:val="single"/>
            <w:bdr w:val="none" w:sz="0" w:space="0" w:color="auto"/>
            <w:lang w:val="lt-LT"/>
          </w:rPr>
          <w:t>info@grida</w:t>
        </w:r>
        <w:r w:rsidRPr="00E51C15">
          <w:rPr>
            <w:rFonts w:eastAsia="Times New Roman"/>
            <w:color w:val="0563C1" w:themeColor="hyperlink"/>
            <w:u w:val="single"/>
            <w:bdr w:val="none" w:sz="0" w:space="0" w:color="auto"/>
            <w:lang w:val="lt-LT"/>
          </w:rPr>
          <w:t>.lt</w:t>
        </w:r>
      </w:hyperlink>
    </w:p>
    <w:p w:rsidR="00800ADB" w:rsidRPr="00E51C15" w:rsidRDefault="00800ADB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Times New Roman"/>
          <w:bdr w:val="none" w:sz="0" w:space="0" w:color="auto"/>
          <w:lang w:val="lt-LT"/>
        </w:rPr>
      </w:pPr>
    </w:p>
    <w:p w:rsidR="00800ADB" w:rsidRPr="00097374" w:rsidRDefault="00800ADB" w:rsidP="00800ADB">
      <w:pPr>
        <w:ind w:right="-178"/>
        <w:jc w:val="center"/>
        <w:rPr>
          <w:sz w:val="16"/>
          <w:szCs w:val="16"/>
          <w:lang w:val="lt-LT"/>
        </w:rPr>
      </w:pPr>
    </w:p>
    <w:p w:rsidR="00800ADB" w:rsidRPr="009352FB" w:rsidRDefault="00800ADB" w:rsidP="00800ADB">
      <w:pPr>
        <w:jc w:val="both"/>
        <w:rPr>
          <w:b/>
          <w:bCs/>
          <w:u w:val="single"/>
          <w:lang w:val="lt-LT"/>
        </w:rPr>
      </w:pPr>
      <w:r w:rsidRPr="009352FB">
        <w:rPr>
          <w:b/>
          <w:u w:val="single"/>
          <w:lang w:val="lt-LT"/>
        </w:rPr>
        <w:t>VšĮ Vilniaus miesto klinikinei ligoninei</w:t>
      </w:r>
      <w:r w:rsidRPr="009352FB">
        <w:rPr>
          <w:b/>
          <w:bCs/>
          <w:u w:val="single"/>
          <w:lang w:val="lt-LT"/>
        </w:rPr>
        <w:t xml:space="preserve"> </w:t>
      </w:r>
    </w:p>
    <w:p w:rsidR="007D49CB" w:rsidRPr="005F3DDF" w:rsidRDefault="007D49CB" w:rsidP="007D49CB">
      <w:pPr>
        <w:jc w:val="center"/>
        <w:rPr>
          <w:b/>
          <w:lang w:val="lt-LT"/>
        </w:rPr>
      </w:pPr>
    </w:p>
    <w:p w:rsidR="007D49CB" w:rsidRPr="005F3DDF" w:rsidRDefault="007D49CB" w:rsidP="007D49CB">
      <w:pPr>
        <w:jc w:val="center"/>
        <w:rPr>
          <w:b/>
          <w:lang w:val="lt-LT"/>
        </w:rPr>
      </w:pPr>
      <w:r w:rsidRPr="005F3DDF">
        <w:rPr>
          <w:b/>
          <w:lang w:val="lt-LT"/>
        </w:rPr>
        <w:t>PASIŪLYMAS</w:t>
      </w:r>
    </w:p>
    <w:p w:rsidR="007D49CB" w:rsidRPr="005F3DDF" w:rsidRDefault="007D49CB" w:rsidP="007D49CB">
      <w:pPr>
        <w:jc w:val="center"/>
        <w:rPr>
          <w:lang w:val="lt-LT"/>
        </w:rPr>
      </w:pPr>
      <w:r w:rsidRPr="005F3DDF">
        <w:rPr>
          <w:b/>
          <w:lang w:val="lt-LT"/>
        </w:rPr>
        <w:t>DIAGNOSTIKOS REAGENTŲ, LABORATORINIŲ PRIEMONIŲ IR SERUMŲ PIRKIMUI</w:t>
      </w:r>
    </w:p>
    <w:p w:rsidR="007D49CB" w:rsidRPr="005F3DDF" w:rsidRDefault="00B9379B" w:rsidP="007D49CB">
      <w:pPr>
        <w:shd w:val="clear" w:color="auto" w:fill="FFFFFF"/>
        <w:jc w:val="center"/>
        <w:rPr>
          <w:bCs/>
          <w:color w:val="000000"/>
          <w:lang w:val="lt-LT"/>
        </w:rPr>
      </w:pPr>
      <w:r>
        <w:rPr>
          <w:lang w:val="lt-LT"/>
        </w:rPr>
        <w:t>201</w:t>
      </w:r>
      <w:r w:rsidR="004650F5">
        <w:rPr>
          <w:lang w:val="lt-LT"/>
        </w:rPr>
        <w:t>8</w:t>
      </w:r>
      <w:r>
        <w:rPr>
          <w:lang w:val="lt-LT"/>
        </w:rPr>
        <w:t xml:space="preserve"> </w:t>
      </w:r>
      <w:r w:rsidR="004650F5">
        <w:rPr>
          <w:lang w:val="lt-LT"/>
        </w:rPr>
        <w:t>01</w:t>
      </w:r>
      <w:r>
        <w:rPr>
          <w:lang w:val="lt-LT"/>
        </w:rPr>
        <w:t xml:space="preserve"> </w:t>
      </w:r>
      <w:r w:rsidR="004650F5">
        <w:rPr>
          <w:lang w:val="lt-LT"/>
        </w:rPr>
        <w:t>02</w:t>
      </w:r>
      <w:r w:rsidR="007D49CB" w:rsidRPr="005F3DDF">
        <w:rPr>
          <w:b/>
          <w:bCs/>
          <w:color w:val="000000"/>
          <w:lang w:val="lt-LT"/>
        </w:rPr>
        <w:t xml:space="preserve"> </w:t>
      </w:r>
      <w:r>
        <w:rPr>
          <w:lang w:val="lt-LT"/>
        </w:rPr>
        <w:t>Nr. 1</w:t>
      </w:r>
    </w:p>
    <w:p w:rsidR="007D49CB" w:rsidRPr="005F3DDF" w:rsidRDefault="00B9379B" w:rsidP="007D49CB">
      <w:pPr>
        <w:shd w:val="clear" w:color="auto" w:fill="FFFFFF"/>
        <w:jc w:val="center"/>
        <w:rPr>
          <w:sz w:val="20"/>
          <w:szCs w:val="20"/>
          <w:lang w:val="lt-LT"/>
        </w:rPr>
      </w:pPr>
      <w:r>
        <w:rPr>
          <w:bCs/>
          <w:color w:val="000000"/>
          <w:sz w:val="20"/>
          <w:szCs w:val="20"/>
          <w:lang w:val="lt-LT"/>
        </w:rPr>
        <w:t>Vilnius</w:t>
      </w:r>
    </w:p>
    <w:p w:rsidR="007D49CB" w:rsidRPr="005F3DDF" w:rsidRDefault="007D49CB" w:rsidP="007D49CB">
      <w:pPr>
        <w:jc w:val="center"/>
        <w:rPr>
          <w:lang w:val="lt-LT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90"/>
        <w:gridCol w:w="5008"/>
      </w:tblGrid>
      <w:tr w:rsidR="007D49CB" w:rsidRPr="00800ADB" w:rsidTr="00F833B2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 xml:space="preserve">Tiekėjo pavadinimas </w:t>
            </w:r>
            <w:r w:rsidRPr="005F3DDF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B9379B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UAB „GRIDA“</w:t>
            </w:r>
          </w:p>
          <w:p w:rsidR="007D49CB" w:rsidRPr="005F3DDF" w:rsidRDefault="007D49CB" w:rsidP="00F833B2">
            <w:pPr>
              <w:jc w:val="both"/>
              <w:rPr>
                <w:lang w:val="lt-LT"/>
              </w:rPr>
            </w:pPr>
          </w:p>
        </w:tc>
      </w:tr>
      <w:tr w:rsidR="007D49CB" w:rsidRPr="00800ADB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Tiekėjo įmonės kodas</w:t>
            </w:r>
            <w:r w:rsidRPr="005F3DDF">
              <w:rPr>
                <w:i/>
                <w:lang w:val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121464065</w:t>
            </w:r>
          </w:p>
          <w:p w:rsidR="007D49CB" w:rsidRPr="005F3DDF" w:rsidRDefault="007D49CB" w:rsidP="00F833B2">
            <w:pPr>
              <w:jc w:val="both"/>
              <w:rPr>
                <w:lang w:val="lt-LT"/>
              </w:rPr>
            </w:pPr>
          </w:p>
        </w:tc>
      </w:tr>
      <w:tr w:rsidR="007D49CB" w:rsidRPr="0007306D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Tiekėjo adresas</w:t>
            </w:r>
            <w:r w:rsidRPr="005F3DDF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Molėtų g.16, Didžioji Riešė, LT-14260 Vilniaus raj.</w:t>
            </w:r>
          </w:p>
        </w:tc>
      </w:tr>
      <w:tr w:rsidR="007D49CB" w:rsidRPr="005F3DDF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Regina Žilionienė</w:t>
            </w:r>
          </w:p>
        </w:tc>
      </w:tr>
      <w:tr w:rsidR="007D49CB" w:rsidRPr="005F3DDF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Telefono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8 5 2469435</w:t>
            </w:r>
          </w:p>
        </w:tc>
      </w:tr>
      <w:tr w:rsidR="007D49CB" w:rsidRPr="005F3DDF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Fakso numeris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8 5 2469436</w:t>
            </w:r>
          </w:p>
        </w:tc>
      </w:tr>
      <w:tr w:rsidR="007D49CB" w:rsidRPr="005F3DDF" w:rsidTr="00F833B2">
        <w:tc>
          <w:tcPr>
            <w:tcW w:w="44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El. pašto adresas</w:t>
            </w:r>
          </w:p>
        </w:tc>
        <w:tc>
          <w:tcPr>
            <w:tcW w:w="5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2F4F" w:rsidP="00F833B2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labor@grida.lt</w:t>
            </w:r>
          </w:p>
        </w:tc>
      </w:tr>
    </w:tbl>
    <w:p w:rsidR="007D49CB" w:rsidRPr="005F3DDF" w:rsidRDefault="007D49CB" w:rsidP="007D49CB">
      <w:pPr>
        <w:jc w:val="both"/>
        <w:rPr>
          <w:lang w:val="lt-LT"/>
        </w:rPr>
      </w:pPr>
    </w:p>
    <w:tbl>
      <w:tblPr>
        <w:tblStyle w:val="Lentelstinklelis"/>
        <w:tblW w:w="9498" w:type="dxa"/>
        <w:tblInd w:w="108" w:type="dxa"/>
        <w:tblLook w:val="04A0"/>
      </w:tblPr>
      <w:tblGrid>
        <w:gridCol w:w="4432"/>
        <w:gridCol w:w="5066"/>
      </w:tblGrid>
      <w:tr w:rsidR="007D49CB" w:rsidRPr="005F3DDF" w:rsidTr="00F833B2">
        <w:tc>
          <w:tcPr>
            <w:tcW w:w="4432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5F3DDF">
              <w:rPr>
                <w:spacing w:val="-4"/>
                <w:lang w:val="lt-LT"/>
              </w:rPr>
              <w:t xml:space="preserve">Subtiekėjo (-ų) </w:t>
            </w:r>
            <w:r w:rsidRPr="005F3DDF">
              <w:rPr>
                <w:lang w:val="lt-LT"/>
              </w:rPr>
              <w:t>pavadinimas (-ai)</w:t>
            </w:r>
          </w:p>
        </w:tc>
        <w:tc>
          <w:tcPr>
            <w:tcW w:w="5066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7D49CB" w:rsidRPr="005F3DDF" w:rsidTr="00F833B2">
        <w:tc>
          <w:tcPr>
            <w:tcW w:w="4432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5F3DDF">
              <w:rPr>
                <w:spacing w:val="-4"/>
                <w:lang w:val="lt-LT"/>
              </w:rPr>
              <w:t xml:space="preserve">Subtiekėjo (-ų) </w:t>
            </w:r>
            <w:r w:rsidRPr="005F3DDF">
              <w:rPr>
                <w:lang w:val="lt-LT"/>
              </w:rPr>
              <w:t xml:space="preserve"> adresas (-ai)</w:t>
            </w:r>
          </w:p>
        </w:tc>
        <w:tc>
          <w:tcPr>
            <w:tcW w:w="5066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  <w:tr w:rsidR="007D49CB" w:rsidRPr="005F3DDF" w:rsidTr="00F833B2">
        <w:tc>
          <w:tcPr>
            <w:tcW w:w="4432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  <w:r w:rsidRPr="005F3DDF">
              <w:rPr>
                <w:lang w:val="lt-LT"/>
              </w:rPr>
              <w:t>Įsipareigojimų dalis (procentais), kuriai ketinama pasitelkti  subtiekėją (-us)</w:t>
            </w:r>
          </w:p>
        </w:tc>
        <w:tc>
          <w:tcPr>
            <w:tcW w:w="5066" w:type="dxa"/>
          </w:tcPr>
          <w:p w:rsidR="007D49CB" w:rsidRPr="005F3DDF" w:rsidRDefault="007D49CB" w:rsidP="00F833B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lang w:val="lt-LT"/>
              </w:rPr>
            </w:pPr>
          </w:p>
        </w:tc>
      </w:tr>
    </w:tbl>
    <w:p w:rsidR="007D49CB" w:rsidRPr="005F3DDF" w:rsidRDefault="007D49CB" w:rsidP="007D49CB">
      <w:pPr>
        <w:jc w:val="both"/>
        <w:rPr>
          <w:i/>
          <w:sz w:val="20"/>
          <w:szCs w:val="20"/>
          <w:lang w:val="lt-LT"/>
        </w:rPr>
      </w:pPr>
      <w:r w:rsidRPr="005F3DDF">
        <w:rPr>
          <w:i/>
          <w:sz w:val="20"/>
          <w:szCs w:val="20"/>
          <w:lang w:val="lt-LT"/>
        </w:rPr>
        <w:t>Pildyti tuomet, jei sutarties vykdymui bus pasitelkti subtiekėjai.</w:t>
      </w:r>
    </w:p>
    <w:p w:rsidR="007D49CB" w:rsidRPr="005F3DDF" w:rsidRDefault="007D49CB" w:rsidP="007D49CB">
      <w:pPr>
        <w:jc w:val="both"/>
        <w:rPr>
          <w:lang w:val="lt-LT"/>
        </w:rPr>
      </w:pPr>
    </w:p>
    <w:p w:rsidR="007D49CB" w:rsidRPr="005F3DDF" w:rsidRDefault="007D49CB" w:rsidP="007D49CB">
      <w:pPr>
        <w:ind w:firstLine="426"/>
        <w:jc w:val="both"/>
        <w:rPr>
          <w:lang w:val="lt-LT"/>
        </w:rPr>
      </w:pPr>
      <w:r w:rsidRPr="005F3DDF">
        <w:rPr>
          <w:lang w:val="lt-LT"/>
        </w:rPr>
        <w:t>1. Šiuo pasiūlymu pažymime, kad sutinkame su visomis pirkimo sąlygomis, nustatytomis:</w:t>
      </w:r>
    </w:p>
    <w:p w:rsidR="007D49CB" w:rsidRPr="005F3DDF" w:rsidRDefault="007D49CB" w:rsidP="007D49C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5F3DDF">
        <w:rPr>
          <w:lang w:val="lt-LT"/>
        </w:rPr>
        <w:t xml:space="preserve">atviro konkurso skelbime, paskelbtame Viešųjų pirkimų įstatymo nustatyta tvarka: </w:t>
      </w:r>
      <w:r w:rsidRPr="005F3DDF">
        <w:rPr>
          <w:i/>
          <w:lang w:val="lt-LT"/>
        </w:rPr>
        <w:t>Europos Sąjungos oficialiajame leidinyje ir CVP IS</w:t>
      </w:r>
      <w:r w:rsidRPr="005F3DDF">
        <w:rPr>
          <w:lang w:val="lt-LT"/>
        </w:rPr>
        <w:t>;</w:t>
      </w:r>
    </w:p>
    <w:p w:rsidR="007D49CB" w:rsidRPr="005F3DDF" w:rsidRDefault="007D49CB" w:rsidP="007D49C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0"/>
        </w:tabs>
        <w:suppressAutoHyphens/>
        <w:ind w:left="0" w:firstLine="426"/>
        <w:jc w:val="both"/>
        <w:rPr>
          <w:lang w:val="lt-LT"/>
        </w:rPr>
      </w:pPr>
      <w:r w:rsidRPr="005F3DDF">
        <w:rPr>
          <w:lang w:val="lt-LT"/>
        </w:rPr>
        <w:t>kituose pirkimo dokumentuose (jų paaiškinimuose, papildymuose, pakeitimuose).</w:t>
      </w:r>
    </w:p>
    <w:p w:rsidR="007D49CB" w:rsidRPr="005F3DDF" w:rsidRDefault="007D49CB" w:rsidP="007D49CB">
      <w:pPr>
        <w:tabs>
          <w:tab w:val="left" w:pos="720"/>
        </w:tabs>
        <w:ind w:firstLine="426"/>
        <w:jc w:val="both"/>
        <w:rPr>
          <w:lang w:val="lt-LT"/>
        </w:rPr>
      </w:pPr>
      <w:r w:rsidRPr="005F3DDF">
        <w:rPr>
          <w:lang w:val="lt-LT"/>
        </w:rPr>
        <w:t>2. Pasiūlymas galioja iki termino, nustatyto pirkimo dokumentuose.</w:t>
      </w:r>
    </w:p>
    <w:p w:rsidR="007D49CB" w:rsidRPr="005F3DDF" w:rsidRDefault="007D49CB" w:rsidP="007D49CB">
      <w:pPr>
        <w:tabs>
          <w:tab w:val="left" w:pos="720"/>
        </w:tabs>
        <w:ind w:firstLine="426"/>
        <w:jc w:val="both"/>
        <w:rPr>
          <w:lang w:val="lt-LT"/>
        </w:rPr>
      </w:pPr>
      <w:r w:rsidRPr="005F3DDF">
        <w:rPr>
          <w:lang w:val="lt-LT"/>
        </w:rPr>
        <w:t xml:space="preserve">3. Pasirašydamas pasiūlymą saugiu elektroniniu parašu, patvirtinu, kad dokumentų skaitmeninės kopijos yra tikros. </w:t>
      </w:r>
    </w:p>
    <w:p w:rsidR="007D49CB" w:rsidRPr="005F3DDF" w:rsidRDefault="007D49CB" w:rsidP="007D49CB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5F3DDF">
        <w:rPr>
          <w:rFonts w:ascii="Times New Roman" w:hAnsi="Times New Roman"/>
          <w:iCs/>
          <w:color w:val="000000"/>
        </w:rPr>
        <w:lastRenderedPageBreak/>
        <w:t>Mes siūlome Prekes pagal Diagnostikos reagentų, laboratorinių priemonių ir serumų techninėje specifikacijoje nustatytus reikalavimus</w:t>
      </w:r>
      <w:r w:rsidRPr="005F3DDF">
        <w:rPr>
          <w:rFonts w:ascii="Times New Roman" w:hAnsi="Times New Roman"/>
          <w:b/>
          <w:iCs/>
          <w:color w:val="000000"/>
        </w:rPr>
        <w:t xml:space="preserve">: </w:t>
      </w:r>
      <w:r w:rsidRPr="005F3DDF">
        <w:rPr>
          <w:rFonts w:ascii="Times New Roman" w:hAnsi="Times New Roman"/>
          <w:b/>
          <w:i/>
          <w:iCs/>
          <w:color w:val="000000"/>
        </w:rPr>
        <w:t>(</w:t>
      </w:r>
      <w:r w:rsidRPr="005F3DDF">
        <w:rPr>
          <w:rFonts w:ascii="Times New Roman" w:eastAsia="Lucida Sans Unicode" w:hAnsi="Times New Roman"/>
          <w:b/>
          <w:bCs/>
          <w:i/>
        </w:rPr>
        <w:t>pateikti pagal šių Konkurso sąlygų 2 priedo lenteles.</w:t>
      </w:r>
      <w:r w:rsidRPr="005F3DDF">
        <w:rPr>
          <w:rFonts w:ascii="Times New Roman" w:hAnsi="Times New Roman"/>
          <w:b/>
          <w:i/>
        </w:rPr>
        <w:t xml:space="preserve"> Tiekėjas šių Konkurso sąlygų 2 priedo lentelėse nurodo pirkimo dalis, kurioms teikia pasiūlymą).</w:t>
      </w:r>
      <w:r w:rsidRPr="005F3DDF">
        <w:rPr>
          <w:rFonts w:ascii="Times New Roman" w:eastAsia="Lucida Sans Unicode" w:hAnsi="Times New Roman"/>
          <w:bCs/>
          <w:i/>
        </w:rPr>
        <w:t xml:space="preserve"> </w:t>
      </w:r>
      <w:r w:rsidRPr="005F3DDF">
        <w:rPr>
          <w:rFonts w:ascii="Times New Roman" w:eastAsia="Lucida Sans Unicode" w:hAnsi="Times New Roman"/>
          <w:bCs/>
        </w:rPr>
        <w:t>2 priedo lenteles pateikti elektroninėje formoje, doc ir/arba xls ir/arba pdf formatu. Jei kainos pasiūlymas teikiamas pdf formatu, prašome papildomai pateikti kainos pasiūlymą ir xls arba doc formatu.</w:t>
      </w:r>
    </w:p>
    <w:p w:rsidR="007D49CB" w:rsidRPr="005F3DDF" w:rsidRDefault="007D49CB" w:rsidP="007D49CB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5F3DDF">
        <w:rPr>
          <w:rFonts w:ascii="Times New Roman" w:hAnsi="Times New Roman"/>
        </w:rPr>
        <w:t>Tais atvejais, kai pagal galiojančius teisės aktus tiekėjui nereikia mokėti PVM, jis nurodo priežastis, dėl kurių PVM nemoka.</w:t>
      </w:r>
    </w:p>
    <w:p w:rsidR="007D49CB" w:rsidRPr="005F3DDF" w:rsidRDefault="007D49CB" w:rsidP="007D49CB">
      <w:pPr>
        <w:pStyle w:val="Sraopastraipa"/>
        <w:numPr>
          <w:ilvl w:val="0"/>
          <w:numId w:val="2"/>
        </w:numPr>
        <w:tabs>
          <w:tab w:val="left" w:pos="284"/>
        </w:tabs>
        <w:spacing w:line="240" w:lineRule="auto"/>
        <w:ind w:left="0" w:firstLine="426"/>
        <w:jc w:val="both"/>
        <w:rPr>
          <w:rFonts w:ascii="Times New Roman" w:eastAsia="Lucida Sans Unicode" w:hAnsi="Times New Roman"/>
          <w:bCs/>
        </w:rPr>
      </w:pPr>
      <w:r w:rsidRPr="005F3DDF">
        <w:rPr>
          <w:rFonts w:ascii="Times New Roman" w:hAnsi="Times New Roman"/>
        </w:rPr>
        <w:t>Pateikdami pasiūlymą, sutinkame su šiais pirkimo dokumentais ir patvirtiname, kad pasiūlyme pateikta informacija yra teisinga ir apima viską, ko reikia tinkamam pirkimo sutarties įvykdymui.</w:t>
      </w:r>
    </w:p>
    <w:p w:rsidR="007D49CB" w:rsidRPr="005F3DDF" w:rsidRDefault="007D49CB" w:rsidP="007D49CB">
      <w:pPr>
        <w:pStyle w:val="Sraopastraipa"/>
        <w:numPr>
          <w:ilvl w:val="0"/>
          <w:numId w:val="2"/>
        </w:numPr>
        <w:tabs>
          <w:tab w:val="left" w:pos="284"/>
        </w:tabs>
        <w:spacing w:after="0"/>
        <w:ind w:left="0" w:firstLine="426"/>
        <w:jc w:val="both"/>
        <w:rPr>
          <w:rFonts w:ascii="Times New Roman" w:hAnsi="Times New Roman"/>
        </w:rPr>
      </w:pPr>
      <w:r w:rsidRPr="005F3DDF">
        <w:rPr>
          <w:rFonts w:ascii="Times New Roman" w:hAnsi="Times New Roman"/>
        </w:rPr>
        <w:t>Kartu su pasiūlymu pateikiami šie dokumentai:</w:t>
      </w:r>
    </w:p>
    <w:tbl>
      <w:tblPr>
        <w:tblW w:w="0" w:type="auto"/>
        <w:tblInd w:w="108" w:type="dxa"/>
        <w:tblLayout w:type="fixed"/>
        <w:tblLook w:val="0000"/>
      </w:tblPr>
      <w:tblGrid>
        <w:gridCol w:w="854"/>
        <w:gridCol w:w="5910"/>
        <w:gridCol w:w="2718"/>
      </w:tblGrid>
      <w:tr w:rsidR="007D49CB" w:rsidRPr="005F3DDF" w:rsidTr="00F833B2"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center"/>
              <w:rPr>
                <w:lang w:val="lt-LT"/>
              </w:rPr>
            </w:pPr>
            <w:r w:rsidRPr="005F3DDF">
              <w:rPr>
                <w:lang w:val="lt-LT"/>
              </w:rPr>
              <w:t>Eil. 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center"/>
              <w:rPr>
                <w:lang w:val="lt-LT"/>
              </w:rPr>
            </w:pPr>
            <w:r w:rsidRPr="005F3DDF">
              <w:rPr>
                <w:lang w:val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jc w:val="center"/>
              <w:rPr>
                <w:rFonts w:eastAsia="Times New Roman"/>
                <w:sz w:val="20"/>
                <w:lang w:val="lt-LT"/>
              </w:rPr>
            </w:pPr>
            <w:r w:rsidRPr="005F3DDF">
              <w:rPr>
                <w:lang w:val="lt-LT"/>
              </w:rPr>
              <w:t>Dokumento puslapių skaičius</w:t>
            </w:r>
          </w:p>
        </w:tc>
      </w:tr>
      <w:tr w:rsidR="00800ADB" w:rsidRPr="005F3DDF" w:rsidTr="00F833B2"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DB" w:rsidRPr="00E7578D" w:rsidRDefault="00800ADB" w:rsidP="00800ADB">
            <w:pPr>
              <w:snapToGrid w:val="0"/>
              <w:jc w:val="both"/>
              <w:rPr>
                <w:rFonts w:eastAsia="Times New Roman"/>
              </w:rPr>
            </w:pPr>
            <w:r w:rsidRPr="00E7578D">
              <w:rPr>
                <w:rFonts w:eastAsia="Times New Roman"/>
              </w:rPr>
              <w:t>1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ADB" w:rsidRDefault="00800ADB" w:rsidP="00800ADB">
            <w:pPr>
              <w:snapToGrid w:val="0"/>
              <w:jc w:val="both"/>
            </w:pPr>
            <w:r>
              <w:t>Pasiūlymas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ADB" w:rsidRPr="005F3DDF" w:rsidRDefault="00534677" w:rsidP="00800ADB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800ADB" w:rsidRPr="005F3DDF" w:rsidTr="00185863">
        <w:tc>
          <w:tcPr>
            <w:tcW w:w="85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0ADB" w:rsidRPr="00E7578D" w:rsidRDefault="00800ADB" w:rsidP="00800ADB">
            <w:pPr>
              <w:snapToGrid w:val="0"/>
              <w:jc w:val="both"/>
              <w:rPr>
                <w:rFonts w:eastAsia="Times New Roman"/>
              </w:rPr>
            </w:pPr>
            <w:r w:rsidRPr="00E7578D">
              <w:rPr>
                <w:rFonts w:eastAsia="Times New Roman"/>
              </w:rPr>
              <w:t>2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0ADB" w:rsidRDefault="00800ADB" w:rsidP="00800ADB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Pasiūlymo specifikacija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ADB" w:rsidRPr="005F3DDF" w:rsidRDefault="00534677" w:rsidP="00800ADB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800ADB" w:rsidRPr="005F3DDF" w:rsidTr="0018586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Pr="00E7578D" w:rsidRDefault="00800ADB" w:rsidP="00800ADB">
            <w:pPr>
              <w:snapToGrid w:val="0"/>
              <w:jc w:val="both"/>
              <w:rPr>
                <w:rFonts w:eastAsia="Times New Roman"/>
              </w:rPr>
            </w:pPr>
            <w:r w:rsidRPr="00E7578D">
              <w:rPr>
                <w:rFonts w:eastAsia="Times New Roman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Default="00800ADB" w:rsidP="00800ADB">
            <w:pPr>
              <w:snapToGrid w:val="0"/>
              <w:jc w:val="both"/>
            </w:pPr>
            <w:r>
              <w:t xml:space="preserve">EBVPD 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ADB" w:rsidRPr="005F3DDF" w:rsidRDefault="0007306D" w:rsidP="00800ADB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800ADB" w:rsidRPr="005F3DDF" w:rsidTr="0018586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Pr="00E7578D" w:rsidRDefault="00800ADB" w:rsidP="00800ADB">
            <w:pPr>
              <w:snapToGrid w:val="0"/>
              <w:jc w:val="both"/>
              <w:rPr>
                <w:rFonts w:eastAsia="Times New Roman"/>
              </w:rPr>
            </w:pPr>
            <w:r w:rsidRPr="00E7578D">
              <w:rPr>
                <w:rFonts w:eastAsia="Times New Roman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Default="0007306D" w:rsidP="00800ADB">
            <w:pPr>
              <w:snapToGrid w:val="0"/>
              <w:jc w:val="both"/>
            </w:pPr>
            <w:r>
              <w:t>Kvalifikacijos dokumentai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ADB" w:rsidRPr="005F3DDF" w:rsidRDefault="002C5D20" w:rsidP="00800ADB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800ADB" w:rsidRPr="005F3DDF" w:rsidTr="00185863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Pr="00E7578D" w:rsidRDefault="00800ADB" w:rsidP="00800ADB">
            <w:pPr>
              <w:snapToGrid w:val="0"/>
              <w:jc w:val="both"/>
              <w:rPr>
                <w:rFonts w:eastAsia="Times New Roman"/>
              </w:rPr>
            </w:pPr>
            <w:r w:rsidRPr="00E7578D">
              <w:rPr>
                <w:rFonts w:eastAsia="Times New Roman"/>
              </w:rPr>
              <w:t>5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Default="00800ADB" w:rsidP="00800ADB">
            <w:pPr>
              <w:snapToGrid w:val="0"/>
              <w:jc w:val="both"/>
            </w:pPr>
            <w:r>
              <w:t>Prekių aprašymai</w:t>
            </w:r>
          </w:p>
        </w:tc>
        <w:tc>
          <w:tcPr>
            <w:tcW w:w="2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ADB" w:rsidRPr="005F3DDF" w:rsidRDefault="001D6C4C" w:rsidP="00800ADB">
            <w:pPr>
              <w:snapToGrid w:val="0"/>
              <w:jc w:val="both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7D49CB" w:rsidRPr="005F3DDF" w:rsidRDefault="007D49CB" w:rsidP="007D49CB">
      <w:pPr>
        <w:pStyle w:val="Sraopastraipa"/>
        <w:numPr>
          <w:ilvl w:val="0"/>
          <w:numId w:val="2"/>
        </w:numPr>
        <w:tabs>
          <w:tab w:val="left" w:pos="284"/>
        </w:tabs>
        <w:suppressAutoHyphens/>
        <w:spacing w:line="240" w:lineRule="auto"/>
        <w:ind w:left="0" w:firstLine="426"/>
        <w:jc w:val="both"/>
        <w:rPr>
          <w:rFonts w:ascii="Times New Roman" w:hAnsi="Times New Roman"/>
        </w:rPr>
      </w:pPr>
      <w:r w:rsidRPr="005F3DDF">
        <w:rPr>
          <w:rFonts w:ascii="Times New Roman" w:hAnsi="Times New Roman"/>
        </w:rPr>
        <w:t xml:space="preserve">Šiame pasiūlyme yra pateikta ir </w:t>
      </w:r>
      <w:r w:rsidRPr="005F3DDF">
        <w:rPr>
          <w:rFonts w:ascii="Times New Roman" w:hAnsi="Times New Roman"/>
          <w:b/>
        </w:rPr>
        <w:t xml:space="preserve">konfidenciali </w:t>
      </w:r>
      <w:r w:rsidRPr="005F3DDF">
        <w:rPr>
          <w:rFonts w:ascii="Times New Roman" w:hAnsi="Times New Roman"/>
        </w:rP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343"/>
      </w:tblGrid>
      <w:tr w:rsidR="007D49CB" w:rsidRPr="005F3DDF" w:rsidTr="00F833B2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D49CB" w:rsidRPr="00FF29A2" w:rsidRDefault="007D49CB" w:rsidP="00F833B2">
            <w:pPr>
              <w:pStyle w:val="BodyText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29A2"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3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49CB" w:rsidRPr="00FF29A2" w:rsidRDefault="007D49CB" w:rsidP="00F833B2">
            <w:pPr>
              <w:pStyle w:val="BodyText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F29A2"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800ADB" w:rsidRPr="005F3DDF" w:rsidTr="00C07797">
        <w:tc>
          <w:tcPr>
            <w:tcW w:w="11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0ADB" w:rsidRPr="00FF29A2" w:rsidRDefault="00800ADB" w:rsidP="00800ADB">
            <w:pPr>
              <w:pStyle w:val="BodyText1"/>
              <w:rPr>
                <w:rFonts w:ascii="Times New Roman" w:hAnsi="Times New Roman"/>
                <w:sz w:val="24"/>
                <w:szCs w:val="24"/>
              </w:rPr>
            </w:pPr>
            <w:r w:rsidRPr="00FF29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0ADB" w:rsidRPr="00FF29A2" w:rsidRDefault="00800ADB" w:rsidP="00FF29A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29A2">
              <w:rPr>
                <w:rFonts w:ascii="Times New Roman" w:hAnsi="Times New Roman"/>
                <w:sz w:val="24"/>
                <w:szCs w:val="24"/>
              </w:rPr>
              <w:t>Pasiūlymo specifikacija- gamintojų kataloginiai numeriai</w:t>
            </w:r>
          </w:p>
        </w:tc>
      </w:tr>
      <w:tr w:rsidR="00800ADB" w:rsidRPr="005F3DDF" w:rsidTr="00C0779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Pr="00FF29A2" w:rsidRDefault="00800ADB" w:rsidP="00800ADB">
            <w:pPr>
              <w:pStyle w:val="BodyText1"/>
              <w:rPr>
                <w:rFonts w:ascii="Times New Roman" w:hAnsi="Times New Roman"/>
                <w:sz w:val="24"/>
                <w:szCs w:val="24"/>
              </w:rPr>
            </w:pPr>
            <w:r w:rsidRPr="00FF29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0ADB" w:rsidRPr="00FF29A2" w:rsidRDefault="0007306D" w:rsidP="00FF29A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Kvalifikacijos dokumentai</w:t>
            </w:r>
            <w:bookmarkStart w:id="0" w:name="_GoBack"/>
            <w:bookmarkEnd w:id="0"/>
          </w:p>
        </w:tc>
      </w:tr>
      <w:tr w:rsidR="00800ADB" w:rsidRPr="005F3DDF" w:rsidTr="00C0779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ADB" w:rsidRPr="00FF29A2" w:rsidRDefault="00800ADB" w:rsidP="00800ADB">
            <w:pPr>
              <w:pStyle w:val="BodyText1"/>
              <w:rPr>
                <w:rFonts w:ascii="Times New Roman" w:hAnsi="Times New Roman"/>
                <w:sz w:val="24"/>
                <w:szCs w:val="24"/>
              </w:rPr>
            </w:pPr>
            <w:r w:rsidRPr="00FF29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0ADB" w:rsidRPr="00FF29A2" w:rsidRDefault="00800ADB" w:rsidP="00FF29A2">
            <w:pPr>
              <w:pStyle w:val="BodyText1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F29A2">
              <w:rPr>
                <w:rFonts w:ascii="Times New Roman" w:hAnsi="Times New Roman"/>
                <w:sz w:val="24"/>
                <w:szCs w:val="24"/>
              </w:rPr>
              <w:t>Prekių aprašymai</w:t>
            </w:r>
          </w:p>
        </w:tc>
      </w:tr>
    </w:tbl>
    <w:p w:rsidR="007D49CB" w:rsidRPr="005F3DDF" w:rsidRDefault="007D49CB" w:rsidP="007D49CB">
      <w:pPr>
        <w:ind w:firstLine="720"/>
        <w:jc w:val="both"/>
        <w:rPr>
          <w:i/>
          <w:iCs/>
          <w:sz w:val="18"/>
          <w:szCs w:val="18"/>
          <w:lang w:val="lt-LT"/>
        </w:rPr>
      </w:pPr>
      <w:r w:rsidRPr="005F3DDF">
        <w:rPr>
          <w:bCs/>
          <w:i/>
          <w:sz w:val="18"/>
          <w:szCs w:val="18"/>
          <w:lang w:val="lt-LT"/>
        </w:rPr>
        <w:t xml:space="preserve">Pildyti tuomet, jei bus pateikta konfidenciali informacija. </w:t>
      </w:r>
      <w:r w:rsidRPr="005F3DDF">
        <w:rPr>
          <w:i/>
          <w:sz w:val="18"/>
          <w:szCs w:val="18"/>
          <w:lang w:val="lt-LT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:rsidR="007D49CB" w:rsidRDefault="007D49CB" w:rsidP="007D49CB">
      <w:pPr>
        <w:jc w:val="both"/>
        <w:rPr>
          <w:lang w:val="lt-LT"/>
        </w:rPr>
      </w:pPr>
    </w:p>
    <w:p w:rsidR="00800ADB" w:rsidRDefault="00800ADB" w:rsidP="007D49CB">
      <w:pPr>
        <w:jc w:val="both"/>
        <w:rPr>
          <w:lang w:val="lt-LT"/>
        </w:rPr>
      </w:pPr>
    </w:p>
    <w:p w:rsidR="00800ADB" w:rsidRPr="00E51C15" w:rsidRDefault="00800ADB" w:rsidP="00800AD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Times New Roman"/>
          <w:bdr w:val="none" w:sz="0" w:space="0" w:color="auto"/>
          <w:lang w:val="lt-LT" w:eastAsia="lt-LT"/>
        </w:rPr>
      </w:pPr>
      <w:r w:rsidRPr="00E51C15">
        <w:rPr>
          <w:rFonts w:eastAsia="Calibri"/>
          <w:bdr w:val="none" w:sz="0" w:space="0" w:color="auto"/>
          <w:lang w:val="lt-LT" w:eastAsia="lt-LT"/>
        </w:rPr>
        <w:t xml:space="preserve">Įgaliotas asmuo, koordinatorė                                          </w:t>
      </w:r>
      <w:r>
        <w:rPr>
          <w:rFonts w:eastAsia="Calibri"/>
          <w:bdr w:val="none" w:sz="0" w:space="0" w:color="auto"/>
          <w:lang w:val="lt-LT" w:eastAsia="lt-LT"/>
        </w:rPr>
        <w:t xml:space="preserve">                             </w:t>
      </w:r>
      <w:r w:rsidRPr="00E51C15">
        <w:rPr>
          <w:rFonts w:eastAsia="Calibri"/>
          <w:bdr w:val="none" w:sz="0" w:space="0" w:color="auto"/>
          <w:lang w:val="lt-LT" w:eastAsia="lt-LT"/>
        </w:rPr>
        <w:t xml:space="preserve"> Regina Žilionienė</w:t>
      </w:r>
    </w:p>
    <w:p w:rsidR="00800ADB" w:rsidRPr="005F3DDF" w:rsidRDefault="00800ADB" w:rsidP="00800A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08"/>
        <w:jc w:val="both"/>
        <w:rPr>
          <w:lang w:val="lt-LT"/>
        </w:rPr>
      </w:pPr>
      <w:r w:rsidRPr="00E51C15">
        <w:rPr>
          <w:rFonts w:eastAsia="Calibri"/>
          <w:bdr w:val="none" w:sz="0" w:space="0" w:color="auto"/>
          <w:lang w:val="lt-LT" w:eastAsia="lt-LT"/>
        </w:rPr>
        <w:t>(Įgaliojimas Nr. 3</w:t>
      </w:r>
      <w:r w:rsidR="004650F5">
        <w:rPr>
          <w:rFonts w:eastAsia="Calibri"/>
          <w:bdr w:val="none" w:sz="0" w:space="0" w:color="auto"/>
          <w:lang w:val="lt-LT" w:eastAsia="lt-LT"/>
        </w:rPr>
        <w:t>240</w:t>
      </w:r>
      <w:r w:rsidRPr="00E51C15">
        <w:rPr>
          <w:rFonts w:eastAsia="Calibri"/>
          <w:bdr w:val="none" w:sz="0" w:space="0" w:color="auto"/>
          <w:lang w:val="lt-LT" w:eastAsia="lt-LT"/>
        </w:rPr>
        <w:t>-011</w:t>
      </w:r>
      <w:r w:rsidR="004650F5">
        <w:rPr>
          <w:rFonts w:eastAsia="Calibri"/>
          <w:bdr w:val="none" w:sz="0" w:space="0" w:color="auto"/>
          <w:lang w:val="lt-LT" w:eastAsia="lt-LT"/>
        </w:rPr>
        <w:t>8</w:t>
      </w:r>
      <w:r w:rsidRPr="00E51C15">
        <w:rPr>
          <w:rFonts w:eastAsia="Calibri"/>
          <w:bdr w:val="none" w:sz="0" w:space="0" w:color="auto"/>
          <w:lang w:val="lt-LT" w:eastAsia="lt-LT"/>
        </w:rPr>
        <w:t>, 201</w:t>
      </w:r>
      <w:r w:rsidR="004650F5">
        <w:rPr>
          <w:rFonts w:eastAsia="Calibri"/>
          <w:bdr w:val="none" w:sz="0" w:space="0" w:color="auto"/>
          <w:lang w:val="lt-LT" w:eastAsia="lt-LT"/>
        </w:rPr>
        <w:t>8</w:t>
      </w:r>
      <w:r w:rsidRPr="00E51C15">
        <w:rPr>
          <w:rFonts w:eastAsia="Calibri"/>
          <w:bdr w:val="none" w:sz="0" w:space="0" w:color="auto"/>
          <w:lang w:val="lt-LT" w:eastAsia="lt-LT"/>
        </w:rPr>
        <w:t xml:space="preserve"> 01 02)</w:t>
      </w:r>
      <w:r w:rsidRPr="00E51C15">
        <w:rPr>
          <w:rFonts w:eastAsia="Times New Roman"/>
          <w:sz w:val="20"/>
          <w:szCs w:val="20"/>
          <w:bdr w:val="none" w:sz="0" w:space="0" w:color="auto"/>
          <w:lang w:val="lt-LT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3284"/>
        <w:gridCol w:w="604"/>
        <w:gridCol w:w="1980"/>
        <w:gridCol w:w="701"/>
        <w:gridCol w:w="2611"/>
        <w:gridCol w:w="648"/>
      </w:tblGrid>
      <w:tr w:rsidR="007D49CB" w:rsidRPr="005F3DDF" w:rsidTr="00F833B2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rPr>
                <w:i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lang w:val="lt-LT"/>
              </w:rPr>
            </w:pPr>
          </w:p>
        </w:tc>
        <w:tc>
          <w:tcPr>
            <w:tcW w:w="701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lang w:val="lt-LT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right"/>
              <w:rPr>
                <w:lang w:val="lt-LT"/>
              </w:rPr>
            </w:pPr>
          </w:p>
        </w:tc>
        <w:tc>
          <w:tcPr>
            <w:tcW w:w="648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right"/>
              <w:rPr>
                <w:lang w:val="lt-LT"/>
              </w:rPr>
            </w:pPr>
          </w:p>
        </w:tc>
      </w:tr>
      <w:tr w:rsidR="007D49CB" w:rsidRPr="005F3DDF" w:rsidTr="00F833B2">
        <w:trPr>
          <w:trHeight w:val="186"/>
        </w:trPr>
        <w:tc>
          <w:tcPr>
            <w:tcW w:w="3284" w:type="dxa"/>
            <w:shd w:val="clear" w:color="auto" w:fill="auto"/>
          </w:tcPr>
          <w:p w:rsidR="007D49CB" w:rsidRPr="005F3DDF" w:rsidRDefault="007D49CB" w:rsidP="00F833B2">
            <w:pPr>
              <w:pStyle w:val="BodyText1"/>
              <w:ind w:firstLine="0"/>
              <w:rPr>
                <w:lang w:val="lt-LT"/>
              </w:rPr>
            </w:pPr>
            <w:r w:rsidRPr="005F3DDF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5F3DDF">
              <w:rPr>
                <w:position w:val="6"/>
                <w:sz w:val="20"/>
                <w:szCs w:val="20"/>
                <w:lang w:val="lt-LT"/>
              </w:rPr>
              <w:t>(Parašas)</w:t>
            </w:r>
            <w:r w:rsidRPr="005F3DDF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11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5F3DDF">
              <w:rPr>
                <w:position w:val="6"/>
                <w:sz w:val="20"/>
                <w:szCs w:val="20"/>
                <w:lang w:val="lt-LT"/>
              </w:rPr>
              <w:t>(Vardas ir pavardė)</w:t>
            </w:r>
            <w:r w:rsidRPr="005F3DDF">
              <w:rPr>
                <w:i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7D49CB" w:rsidRPr="005F3DDF" w:rsidRDefault="007D49CB" w:rsidP="00F833B2">
            <w:pPr>
              <w:snapToGrid w:val="0"/>
              <w:ind w:right="-1"/>
              <w:jc w:val="center"/>
              <w:rPr>
                <w:lang w:val="lt-LT"/>
              </w:rPr>
            </w:pPr>
          </w:p>
        </w:tc>
      </w:tr>
    </w:tbl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sz w:val="18"/>
          <w:szCs w:val="18"/>
          <w:lang w:val="lt-LT"/>
        </w:rPr>
      </w:pPr>
    </w:p>
    <w:p w:rsidR="007D49CB" w:rsidRPr="005F3DDF" w:rsidRDefault="007D49CB" w:rsidP="007D49CB">
      <w:pPr>
        <w:shd w:val="clear" w:color="auto" w:fill="FFFFFF"/>
        <w:rPr>
          <w:lang w:val="lt-LT"/>
        </w:rPr>
      </w:pPr>
      <w:r w:rsidRPr="005F3DDF">
        <w:rPr>
          <w:sz w:val="18"/>
          <w:szCs w:val="18"/>
          <w:lang w:val="lt-LT"/>
        </w:rPr>
        <w:t>*Pastaba. Pirkimo dokumentuose nustatyta, kad visas pasiūlymas pasirašomas saugiu elektroniniu parašu, todėl šio dokumento atskirai pasirašyti neprivaloma.</w:t>
      </w:r>
    </w:p>
    <w:sectPr w:rsidR="007D49CB" w:rsidRPr="005F3DDF" w:rsidSect="005A1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/>
  <w:rsids>
    <w:rsidRoot w:val="007D49CB"/>
    <w:rsid w:val="000727D0"/>
    <w:rsid w:val="0007306D"/>
    <w:rsid w:val="001550B2"/>
    <w:rsid w:val="001D6C4C"/>
    <w:rsid w:val="00206186"/>
    <w:rsid w:val="002B14C3"/>
    <w:rsid w:val="002C5D20"/>
    <w:rsid w:val="00446035"/>
    <w:rsid w:val="004650F5"/>
    <w:rsid w:val="004B1126"/>
    <w:rsid w:val="00534677"/>
    <w:rsid w:val="005A1E35"/>
    <w:rsid w:val="007D2F4F"/>
    <w:rsid w:val="007D49CB"/>
    <w:rsid w:val="00800ADB"/>
    <w:rsid w:val="009A7BDF"/>
    <w:rsid w:val="00B9379B"/>
    <w:rsid w:val="00E51F40"/>
    <w:rsid w:val="00F54790"/>
    <w:rsid w:val="00FF05CF"/>
    <w:rsid w:val="00FF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D49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7D49C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7D49CB"/>
    <w:rPr>
      <w:rFonts w:ascii="Calibri" w:eastAsia="Times New Roman" w:hAnsi="Calibri"/>
      <w:sz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D49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Times New Roman" w:hAnsi="Calibri" w:cstheme="minorBidi"/>
      <w:szCs w:val="22"/>
      <w:bdr w:val="none" w:sz="0" w:space="0" w:color="auto"/>
      <w:lang w:val="lt-LT"/>
    </w:rPr>
  </w:style>
  <w:style w:type="paragraph" w:styleId="Antrats">
    <w:name w:val="header"/>
    <w:basedOn w:val="prastasis"/>
    <w:link w:val="AntratsDiagrama"/>
    <w:rsid w:val="007D49C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  <w:jc w:val="both"/>
    </w:pPr>
    <w:rPr>
      <w:rFonts w:eastAsia="Times New Roman"/>
      <w:szCs w:val="20"/>
      <w:bdr w:val="none" w:sz="0" w:space="0" w:color="auto"/>
      <w:lang w:val="lt-LT" w:eastAsia="zh-CN"/>
    </w:rPr>
  </w:style>
  <w:style w:type="character" w:customStyle="1" w:styleId="AntratsDiagrama">
    <w:name w:val="Antraštės Diagrama"/>
    <w:basedOn w:val="Numatytasispastraiposriftas"/>
    <w:link w:val="Antrats"/>
    <w:rsid w:val="007D49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odyText1">
    <w:name w:val="Body Text1"/>
    <w:uiPriority w:val="99"/>
    <w:rsid w:val="007D49CB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table" w:styleId="Lentelstinklelis">
    <w:name w:val="Table Grid"/>
    <w:basedOn w:val="prastojilentel"/>
    <w:uiPriority w:val="39"/>
    <w:rsid w:val="007D49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ri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2394</Words>
  <Characters>1366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Žilionienė</dc:creator>
  <cp:lastModifiedBy>VilmaEkon</cp:lastModifiedBy>
  <cp:revision>2</cp:revision>
  <dcterms:created xsi:type="dcterms:W3CDTF">2018-02-23T06:42:00Z</dcterms:created>
  <dcterms:modified xsi:type="dcterms:W3CDTF">2018-02-23T06:42:00Z</dcterms:modified>
</cp:coreProperties>
</file>