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3D09" w14:textId="77777777" w:rsidR="005A5832" w:rsidRPr="007D2D41" w:rsidRDefault="005A5832">
      <w:pPr>
        <w:widowControl w:val="0"/>
        <w:pBdr>
          <w:top w:val="nil"/>
          <w:left w:val="nil"/>
          <w:bottom w:val="nil"/>
          <w:right w:val="nil"/>
          <w:between w:val="nil"/>
        </w:pBdr>
        <w:tabs>
          <w:tab w:val="left" w:pos="567"/>
          <w:tab w:val="left" w:pos="851"/>
        </w:tabs>
        <w:jc w:val="center"/>
        <w:rPr>
          <w:b/>
          <w:bCs/>
          <w:caps/>
          <w:kern w:val="2"/>
          <w:sz w:val="16"/>
          <w:szCs w:val="16"/>
        </w:rPr>
      </w:pP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589778D8" w:rsidR="005A5832" w:rsidRPr="001D3293" w:rsidRDefault="00165BF1" w:rsidP="00775A6C">
            <w:pPr>
              <w:jc w:val="center"/>
              <w:rPr>
                <w:b/>
                <w:bCs/>
                <w:kern w:val="2"/>
                <w:sz w:val="22"/>
                <w:szCs w:val="22"/>
              </w:rPr>
            </w:pPr>
            <w:r w:rsidRPr="00165BF1">
              <w:rPr>
                <w:b/>
                <w:bCs/>
                <w:kern w:val="2"/>
                <w:sz w:val="22"/>
                <w:szCs w:val="22"/>
              </w:rPr>
              <w:t>Dujų terapijos ir kvėpavimo prietaisų dalys ir remonto paslaugos (11570)</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685ECD5F" w:rsidR="005A5832" w:rsidRPr="00094B03" w:rsidRDefault="008C1F08" w:rsidP="00333420">
            <w:pPr>
              <w:jc w:val="center"/>
              <w:rPr>
                <w:color w:val="FF0000"/>
                <w:kern w:val="2"/>
                <w:sz w:val="22"/>
                <w:szCs w:val="22"/>
              </w:rPr>
            </w:pPr>
            <w:r w:rsidRPr="008C1F08">
              <w:rPr>
                <w:sz w:val="22"/>
                <w:szCs w:val="22"/>
              </w:rPr>
              <w:t>A.</w:t>
            </w:r>
            <w:r w:rsidR="00900122">
              <w:rPr>
                <w:sz w:val="22"/>
                <w:szCs w:val="22"/>
              </w:rPr>
              <w:t xml:space="preserve"> </w:t>
            </w:r>
            <w:r w:rsidRPr="008C1F08">
              <w:rPr>
                <w:sz w:val="22"/>
                <w:szCs w:val="22"/>
              </w:rPr>
              <w:t>s. LT48</w:t>
            </w:r>
            <w:r w:rsidR="00900122">
              <w:rPr>
                <w:sz w:val="22"/>
                <w:szCs w:val="22"/>
              </w:rPr>
              <w:t xml:space="preserve"> </w:t>
            </w:r>
            <w:r w:rsidRPr="008C1F08">
              <w:rPr>
                <w:sz w:val="22"/>
                <w:szCs w:val="22"/>
              </w:rPr>
              <w:t>7300</w:t>
            </w:r>
            <w:r w:rsidR="00900122">
              <w:rPr>
                <w:sz w:val="22"/>
                <w:szCs w:val="22"/>
              </w:rPr>
              <w:t xml:space="preserve"> </w:t>
            </w:r>
            <w:r w:rsidRPr="008C1F08">
              <w:rPr>
                <w:sz w:val="22"/>
                <w:szCs w:val="22"/>
              </w:rPr>
              <w:t>0100</w:t>
            </w:r>
            <w:r w:rsidR="00900122">
              <w:rPr>
                <w:sz w:val="22"/>
                <w:szCs w:val="22"/>
              </w:rPr>
              <w:t xml:space="preserve"> </w:t>
            </w:r>
            <w:r w:rsidRPr="008C1F08">
              <w:rPr>
                <w:sz w:val="22"/>
                <w:szCs w:val="22"/>
              </w:rPr>
              <w:t>0249</w:t>
            </w:r>
            <w:r w:rsidR="00900122">
              <w:rPr>
                <w:sz w:val="22"/>
                <w:szCs w:val="22"/>
              </w:rPr>
              <w:t xml:space="preserve"> </w:t>
            </w:r>
            <w:r w:rsidRPr="008C1F08">
              <w:rPr>
                <w:sz w:val="22"/>
                <w:szCs w:val="22"/>
              </w:rPr>
              <w:t>2286</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9"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840DF5" w:rsidRPr="00333420" w14:paraId="7311A8BA" w14:textId="77777777" w:rsidTr="001430C1">
        <w:tc>
          <w:tcPr>
            <w:tcW w:w="2552" w:type="dxa"/>
            <w:vMerge w:val="restart"/>
          </w:tcPr>
          <w:p w14:paraId="4D8F6C47" w14:textId="77777777" w:rsidR="00840DF5" w:rsidRPr="00333420" w:rsidRDefault="00840DF5" w:rsidP="00840DF5">
            <w:pPr>
              <w:rPr>
                <w:b/>
                <w:bCs/>
                <w:kern w:val="2"/>
                <w:sz w:val="22"/>
                <w:szCs w:val="22"/>
              </w:rPr>
            </w:pPr>
          </w:p>
          <w:p w14:paraId="1239C8FF" w14:textId="77777777" w:rsidR="00840DF5" w:rsidRPr="00333420" w:rsidRDefault="00840DF5" w:rsidP="00840DF5">
            <w:pPr>
              <w:rPr>
                <w:b/>
                <w:bCs/>
                <w:kern w:val="2"/>
                <w:sz w:val="22"/>
                <w:szCs w:val="22"/>
              </w:rPr>
            </w:pPr>
          </w:p>
          <w:p w14:paraId="4DE09303" w14:textId="77777777" w:rsidR="00840DF5" w:rsidRPr="00333420" w:rsidRDefault="00840DF5" w:rsidP="00840DF5">
            <w:pPr>
              <w:rPr>
                <w:b/>
                <w:bCs/>
                <w:kern w:val="2"/>
                <w:sz w:val="22"/>
                <w:szCs w:val="22"/>
              </w:rPr>
            </w:pPr>
          </w:p>
          <w:p w14:paraId="3B74B2A8" w14:textId="77777777" w:rsidR="00840DF5" w:rsidRPr="00333420" w:rsidRDefault="00840DF5" w:rsidP="00840DF5">
            <w:pPr>
              <w:rPr>
                <w:b/>
                <w:bCs/>
                <w:kern w:val="2"/>
                <w:sz w:val="22"/>
                <w:szCs w:val="22"/>
              </w:rPr>
            </w:pPr>
            <w:r w:rsidRPr="00333420">
              <w:rPr>
                <w:b/>
                <w:bCs/>
                <w:kern w:val="2"/>
                <w:sz w:val="22"/>
                <w:szCs w:val="22"/>
              </w:rPr>
              <w:t>1.2. Tiekėjas</w:t>
            </w:r>
          </w:p>
          <w:p w14:paraId="6469BB24" w14:textId="360F1016" w:rsidR="00840DF5" w:rsidRPr="00471ABA" w:rsidRDefault="00840DF5" w:rsidP="00840DF5">
            <w:pPr>
              <w:rPr>
                <w:color w:val="4472C4"/>
                <w:kern w:val="2"/>
                <w:sz w:val="22"/>
                <w:szCs w:val="22"/>
              </w:rPr>
            </w:pPr>
          </w:p>
          <w:p w14:paraId="06F6A556" w14:textId="635AF8E7" w:rsidR="00840DF5" w:rsidRPr="00471ABA" w:rsidRDefault="00840DF5" w:rsidP="00840DF5">
            <w:pPr>
              <w:rPr>
                <w:color w:val="4472C4"/>
                <w:kern w:val="2"/>
                <w:sz w:val="22"/>
                <w:szCs w:val="22"/>
              </w:rPr>
            </w:pPr>
          </w:p>
        </w:tc>
        <w:tc>
          <w:tcPr>
            <w:tcW w:w="3119" w:type="dxa"/>
          </w:tcPr>
          <w:p w14:paraId="3F31809A" w14:textId="77777777" w:rsidR="00840DF5" w:rsidRPr="00333420" w:rsidRDefault="00840DF5" w:rsidP="00840DF5">
            <w:pPr>
              <w:rPr>
                <w:kern w:val="2"/>
                <w:sz w:val="22"/>
                <w:szCs w:val="22"/>
              </w:rPr>
            </w:pPr>
            <w:r w:rsidRPr="00333420">
              <w:rPr>
                <w:kern w:val="2"/>
                <w:sz w:val="22"/>
                <w:szCs w:val="22"/>
              </w:rPr>
              <w:t>1.2.1. Pavadinimas</w:t>
            </w:r>
          </w:p>
        </w:tc>
        <w:tc>
          <w:tcPr>
            <w:tcW w:w="4536" w:type="dxa"/>
            <w:tcBorders>
              <w:top w:val="single" w:sz="4" w:space="0" w:color="auto"/>
              <w:left w:val="single" w:sz="4" w:space="0" w:color="auto"/>
              <w:bottom w:val="single" w:sz="4" w:space="0" w:color="auto"/>
              <w:right w:val="single" w:sz="4" w:space="0" w:color="auto"/>
            </w:tcBorders>
          </w:tcPr>
          <w:p w14:paraId="691F5BCD" w14:textId="15574E01" w:rsidR="00840DF5" w:rsidRPr="00333420" w:rsidRDefault="00840DF5" w:rsidP="00840DF5">
            <w:pPr>
              <w:jc w:val="center"/>
              <w:rPr>
                <w:kern w:val="2"/>
                <w:sz w:val="22"/>
                <w:szCs w:val="22"/>
              </w:rPr>
            </w:pPr>
            <w:r>
              <w:rPr>
                <w:kern w:val="2"/>
                <w:sz w:val="22"/>
                <w:szCs w:val="22"/>
              </w:rPr>
              <w:t>UAB „Arbor Medical Corporation LT“</w:t>
            </w:r>
          </w:p>
        </w:tc>
      </w:tr>
      <w:tr w:rsidR="00840DF5" w:rsidRPr="00333420" w14:paraId="7A19E46E" w14:textId="77777777" w:rsidTr="001430C1">
        <w:tc>
          <w:tcPr>
            <w:tcW w:w="2552" w:type="dxa"/>
            <w:vMerge/>
          </w:tcPr>
          <w:p w14:paraId="0782DEEF" w14:textId="77777777" w:rsidR="00840DF5" w:rsidRPr="00333420" w:rsidRDefault="00840DF5" w:rsidP="00840DF5">
            <w:pPr>
              <w:rPr>
                <w:b/>
                <w:bCs/>
                <w:kern w:val="2"/>
                <w:sz w:val="22"/>
                <w:szCs w:val="22"/>
              </w:rPr>
            </w:pPr>
          </w:p>
        </w:tc>
        <w:tc>
          <w:tcPr>
            <w:tcW w:w="3119" w:type="dxa"/>
          </w:tcPr>
          <w:p w14:paraId="42AF37F0" w14:textId="77777777" w:rsidR="00840DF5" w:rsidRPr="00333420" w:rsidRDefault="00840DF5" w:rsidP="00840DF5">
            <w:pPr>
              <w:rPr>
                <w:kern w:val="2"/>
                <w:sz w:val="22"/>
                <w:szCs w:val="22"/>
              </w:rPr>
            </w:pPr>
            <w:r w:rsidRPr="00333420">
              <w:rPr>
                <w:kern w:val="2"/>
                <w:sz w:val="22"/>
                <w:szCs w:val="22"/>
              </w:rPr>
              <w:t>1.2.2. Juridinio asmens kodas</w:t>
            </w:r>
          </w:p>
        </w:tc>
        <w:tc>
          <w:tcPr>
            <w:tcW w:w="4536" w:type="dxa"/>
            <w:tcBorders>
              <w:top w:val="single" w:sz="4" w:space="0" w:color="auto"/>
              <w:left w:val="single" w:sz="4" w:space="0" w:color="auto"/>
              <w:bottom w:val="single" w:sz="4" w:space="0" w:color="auto"/>
              <w:right w:val="single" w:sz="4" w:space="0" w:color="auto"/>
            </w:tcBorders>
          </w:tcPr>
          <w:p w14:paraId="5701C61B" w14:textId="515845F1" w:rsidR="00840DF5" w:rsidRPr="00333420" w:rsidRDefault="00840DF5" w:rsidP="00840DF5">
            <w:pPr>
              <w:jc w:val="center"/>
              <w:rPr>
                <w:kern w:val="2"/>
                <w:sz w:val="22"/>
                <w:szCs w:val="22"/>
              </w:rPr>
            </w:pPr>
            <w:r>
              <w:rPr>
                <w:kern w:val="2"/>
                <w:sz w:val="22"/>
                <w:szCs w:val="22"/>
                <w:lang w:val="en-US"/>
              </w:rPr>
              <w:t>301577716</w:t>
            </w:r>
          </w:p>
        </w:tc>
      </w:tr>
      <w:tr w:rsidR="00840DF5" w:rsidRPr="00333420" w14:paraId="349B29A9" w14:textId="77777777" w:rsidTr="001430C1">
        <w:tc>
          <w:tcPr>
            <w:tcW w:w="2552" w:type="dxa"/>
            <w:vMerge/>
          </w:tcPr>
          <w:p w14:paraId="4E5D3C02" w14:textId="77777777" w:rsidR="00840DF5" w:rsidRPr="00333420" w:rsidRDefault="00840DF5" w:rsidP="00840DF5">
            <w:pPr>
              <w:rPr>
                <w:b/>
                <w:bCs/>
                <w:kern w:val="2"/>
                <w:sz w:val="22"/>
                <w:szCs w:val="22"/>
              </w:rPr>
            </w:pPr>
          </w:p>
        </w:tc>
        <w:tc>
          <w:tcPr>
            <w:tcW w:w="3119" w:type="dxa"/>
          </w:tcPr>
          <w:p w14:paraId="69D3EFDE" w14:textId="77777777" w:rsidR="00840DF5" w:rsidRPr="00333420" w:rsidRDefault="00840DF5" w:rsidP="00840DF5">
            <w:pPr>
              <w:rPr>
                <w:kern w:val="2"/>
                <w:sz w:val="22"/>
                <w:szCs w:val="22"/>
              </w:rPr>
            </w:pPr>
            <w:r w:rsidRPr="00333420">
              <w:rPr>
                <w:kern w:val="2"/>
                <w:sz w:val="22"/>
                <w:szCs w:val="22"/>
              </w:rPr>
              <w:t>1.2.3. Adresas</w:t>
            </w:r>
          </w:p>
        </w:tc>
        <w:tc>
          <w:tcPr>
            <w:tcW w:w="4536" w:type="dxa"/>
            <w:tcBorders>
              <w:top w:val="single" w:sz="4" w:space="0" w:color="auto"/>
              <w:left w:val="single" w:sz="4" w:space="0" w:color="auto"/>
              <w:bottom w:val="single" w:sz="4" w:space="0" w:color="auto"/>
              <w:right w:val="single" w:sz="4" w:space="0" w:color="auto"/>
            </w:tcBorders>
          </w:tcPr>
          <w:p w14:paraId="02A5FB02" w14:textId="428016A0" w:rsidR="00840DF5" w:rsidRPr="00333420" w:rsidRDefault="00840DF5" w:rsidP="00840DF5">
            <w:pPr>
              <w:jc w:val="center"/>
              <w:rPr>
                <w:kern w:val="2"/>
                <w:sz w:val="22"/>
                <w:szCs w:val="22"/>
              </w:rPr>
            </w:pPr>
            <w:r>
              <w:rPr>
                <w:kern w:val="2"/>
                <w:sz w:val="22"/>
                <w:szCs w:val="22"/>
              </w:rPr>
              <w:t>Baltų pr. 145, LT-47125, Kaunas</w:t>
            </w:r>
          </w:p>
        </w:tc>
      </w:tr>
      <w:tr w:rsidR="00840DF5" w:rsidRPr="00333420" w14:paraId="37767F48" w14:textId="77777777" w:rsidTr="001430C1">
        <w:tc>
          <w:tcPr>
            <w:tcW w:w="2552" w:type="dxa"/>
            <w:vMerge/>
          </w:tcPr>
          <w:p w14:paraId="3F99F923" w14:textId="77777777" w:rsidR="00840DF5" w:rsidRPr="00333420" w:rsidRDefault="00840DF5" w:rsidP="00840DF5">
            <w:pPr>
              <w:rPr>
                <w:b/>
                <w:bCs/>
                <w:kern w:val="2"/>
                <w:sz w:val="22"/>
                <w:szCs w:val="22"/>
              </w:rPr>
            </w:pPr>
          </w:p>
        </w:tc>
        <w:tc>
          <w:tcPr>
            <w:tcW w:w="3119" w:type="dxa"/>
          </w:tcPr>
          <w:p w14:paraId="10F77BCD" w14:textId="77777777" w:rsidR="00840DF5" w:rsidRPr="00333420" w:rsidRDefault="00840DF5" w:rsidP="00840DF5">
            <w:pPr>
              <w:rPr>
                <w:kern w:val="2"/>
                <w:sz w:val="22"/>
                <w:szCs w:val="22"/>
              </w:rPr>
            </w:pPr>
            <w:r w:rsidRPr="00333420">
              <w:rPr>
                <w:kern w:val="2"/>
                <w:sz w:val="22"/>
                <w:szCs w:val="22"/>
              </w:rPr>
              <w:t>1.2.4. PVM mokėtojo kodas</w:t>
            </w:r>
          </w:p>
        </w:tc>
        <w:tc>
          <w:tcPr>
            <w:tcW w:w="4536" w:type="dxa"/>
            <w:tcBorders>
              <w:top w:val="single" w:sz="4" w:space="0" w:color="auto"/>
              <w:left w:val="single" w:sz="4" w:space="0" w:color="auto"/>
              <w:bottom w:val="single" w:sz="4" w:space="0" w:color="auto"/>
              <w:right w:val="single" w:sz="4" w:space="0" w:color="auto"/>
            </w:tcBorders>
          </w:tcPr>
          <w:p w14:paraId="015510EA" w14:textId="46F0DD6E" w:rsidR="00840DF5" w:rsidRPr="00333420" w:rsidRDefault="00840DF5" w:rsidP="00840DF5">
            <w:pPr>
              <w:jc w:val="center"/>
              <w:rPr>
                <w:kern w:val="2"/>
                <w:sz w:val="22"/>
                <w:szCs w:val="22"/>
              </w:rPr>
            </w:pPr>
            <w:r>
              <w:rPr>
                <w:kern w:val="2"/>
                <w:sz w:val="22"/>
                <w:szCs w:val="22"/>
              </w:rPr>
              <w:t>LT100003878313</w:t>
            </w:r>
          </w:p>
        </w:tc>
      </w:tr>
      <w:tr w:rsidR="00840DF5" w:rsidRPr="00333420" w14:paraId="1FA89FC8" w14:textId="77777777" w:rsidTr="001430C1">
        <w:tc>
          <w:tcPr>
            <w:tcW w:w="2552" w:type="dxa"/>
            <w:vMerge/>
          </w:tcPr>
          <w:p w14:paraId="57FDAF51" w14:textId="77777777" w:rsidR="00840DF5" w:rsidRPr="00333420" w:rsidRDefault="00840DF5" w:rsidP="00840DF5">
            <w:pPr>
              <w:rPr>
                <w:b/>
                <w:bCs/>
                <w:kern w:val="2"/>
                <w:sz w:val="22"/>
                <w:szCs w:val="22"/>
              </w:rPr>
            </w:pPr>
          </w:p>
        </w:tc>
        <w:tc>
          <w:tcPr>
            <w:tcW w:w="3119" w:type="dxa"/>
          </w:tcPr>
          <w:p w14:paraId="3A3BAAA4" w14:textId="77777777" w:rsidR="00840DF5" w:rsidRPr="00333420" w:rsidRDefault="00840DF5" w:rsidP="00840DF5">
            <w:pPr>
              <w:rPr>
                <w:kern w:val="2"/>
                <w:sz w:val="22"/>
                <w:szCs w:val="22"/>
              </w:rPr>
            </w:pPr>
            <w:r w:rsidRPr="00333420">
              <w:rPr>
                <w:kern w:val="2"/>
                <w:sz w:val="22"/>
                <w:szCs w:val="22"/>
              </w:rPr>
              <w:t>1.2.5. Atsiskaitomoji sąskaita</w:t>
            </w:r>
          </w:p>
        </w:tc>
        <w:tc>
          <w:tcPr>
            <w:tcW w:w="4536" w:type="dxa"/>
            <w:tcBorders>
              <w:top w:val="single" w:sz="4" w:space="0" w:color="auto"/>
              <w:left w:val="single" w:sz="4" w:space="0" w:color="auto"/>
              <w:bottom w:val="single" w:sz="4" w:space="0" w:color="auto"/>
              <w:right w:val="single" w:sz="4" w:space="0" w:color="auto"/>
            </w:tcBorders>
          </w:tcPr>
          <w:p w14:paraId="1E0E24DB" w14:textId="216B8E9E" w:rsidR="00840DF5" w:rsidRPr="00333420" w:rsidRDefault="00840DF5" w:rsidP="00840DF5">
            <w:pPr>
              <w:jc w:val="center"/>
              <w:rPr>
                <w:kern w:val="2"/>
                <w:sz w:val="22"/>
                <w:szCs w:val="22"/>
              </w:rPr>
            </w:pPr>
            <w:r>
              <w:rPr>
                <w:color w:val="000000"/>
                <w:sz w:val="22"/>
                <w:szCs w:val="22"/>
                <w:lang w:val="de-DE"/>
              </w:rPr>
              <w:t>LT317044060007635671</w:t>
            </w:r>
          </w:p>
        </w:tc>
      </w:tr>
      <w:tr w:rsidR="00840DF5" w:rsidRPr="00333420" w14:paraId="20B79542" w14:textId="77777777" w:rsidTr="001430C1">
        <w:tc>
          <w:tcPr>
            <w:tcW w:w="2552" w:type="dxa"/>
            <w:vMerge/>
          </w:tcPr>
          <w:p w14:paraId="2306744E" w14:textId="77777777" w:rsidR="00840DF5" w:rsidRPr="00333420" w:rsidRDefault="00840DF5" w:rsidP="00840DF5">
            <w:pPr>
              <w:rPr>
                <w:b/>
                <w:bCs/>
                <w:kern w:val="2"/>
                <w:sz w:val="22"/>
                <w:szCs w:val="22"/>
              </w:rPr>
            </w:pPr>
          </w:p>
        </w:tc>
        <w:tc>
          <w:tcPr>
            <w:tcW w:w="3119" w:type="dxa"/>
          </w:tcPr>
          <w:p w14:paraId="49A8941A" w14:textId="77777777" w:rsidR="00840DF5" w:rsidRPr="00333420" w:rsidRDefault="00840DF5" w:rsidP="00840DF5">
            <w:pPr>
              <w:rPr>
                <w:kern w:val="2"/>
                <w:sz w:val="22"/>
                <w:szCs w:val="22"/>
              </w:rPr>
            </w:pPr>
            <w:r w:rsidRPr="00333420">
              <w:rPr>
                <w:kern w:val="2"/>
                <w:sz w:val="22"/>
                <w:szCs w:val="22"/>
              </w:rPr>
              <w:t>1.2.6. Bankas, banko kodas</w:t>
            </w:r>
          </w:p>
        </w:tc>
        <w:tc>
          <w:tcPr>
            <w:tcW w:w="4536" w:type="dxa"/>
            <w:tcBorders>
              <w:top w:val="single" w:sz="4" w:space="0" w:color="auto"/>
              <w:left w:val="single" w:sz="4" w:space="0" w:color="auto"/>
              <w:bottom w:val="single" w:sz="4" w:space="0" w:color="auto"/>
              <w:right w:val="single" w:sz="4" w:space="0" w:color="auto"/>
            </w:tcBorders>
          </w:tcPr>
          <w:p w14:paraId="63467306" w14:textId="364B0C14" w:rsidR="00840DF5" w:rsidRPr="00333420" w:rsidRDefault="00840DF5" w:rsidP="00840DF5">
            <w:pPr>
              <w:jc w:val="center"/>
              <w:rPr>
                <w:kern w:val="2"/>
                <w:sz w:val="22"/>
                <w:szCs w:val="22"/>
              </w:rPr>
            </w:pPr>
            <w:r>
              <w:rPr>
                <w:kern w:val="2"/>
                <w:sz w:val="22"/>
                <w:szCs w:val="22"/>
              </w:rPr>
              <w:t>AB SEB bankas, b.k. 70440</w:t>
            </w:r>
          </w:p>
        </w:tc>
      </w:tr>
      <w:tr w:rsidR="00840DF5" w:rsidRPr="00333420" w14:paraId="73FC64E3" w14:textId="77777777" w:rsidTr="001430C1">
        <w:tc>
          <w:tcPr>
            <w:tcW w:w="2552" w:type="dxa"/>
            <w:vMerge/>
          </w:tcPr>
          <w:p w14:paraId="3DE5C3EB" w14:textId="77777777" w:rsidR="00840DF5" w:rsidRPr="00333420" w:rsidRDefault="00840DF5" w:rsidP="00840DF5">
            <w:pPr>
              <w:rPr>
                <w:b/>
                <w:bCs/>
                <w:kern w:val="2"/>
                <w:sz w:val="22"/>
                <w:szCs w:val="22"/>
              </w:rPr>
            </w:pPr>
          </w:p>
        </w:tc>
        <w:tc>
          <w:tcPr>
            <w:tcW w:w="3119" w:type="dxa"/>
          </w:tcPr>
          <w:p w14:paraId="3299D807" w14:textId="77777777" w:rsidR="00840DF5" w:rsidRPr="00333420" w:rsidRDefault="00840DF5" w:rsidP="00840DF5">
            <w:pPr>
              <w:rPr>
                <w:kern w:val="2"/>
                <w:sz w:val="22"/>
                <w:szCs w:val="22"/>
              </w:rPr>
            </w:pPr>
            <w:r w:rsidRPr="00333420">
              <w:rPr>
                <w:kern w:val="2"/>
                <w:sz w:val="22"/>
                <w:szCs w:val="22"/>
              </w:rPr>
              <w:t>1.2.7. Telefonas</w:t>
            </w:r>
          </w:p>
        </w:tc>
        <w:tc>
          <w:tcPr>
            <w:tcW w:w="4536" w:type="dxa"/>
            <w:tcBorders>
              <w:top w:val="single" w:sz="4" w:space="0" w:color="auto"/>
              <w:left w:val="single" w:sz="4" w:space="0" w:color="auto"/>
              <w:bottom w:val="single" w:sz="4" w:space="0" w:color="auto"/>
              <w:right w:val="single" w:sz="4" w:space="0" w:color="auto"/>
            </w:tcBorders>
          </w:tcPr>
          <w:p w14:paraId="53014D39" w14:textId="781B3C72" w:rsidR="00840DF5" w:rsidRPr="00333420" w:rsidRDefault="00840DF5" w:rsidP="00840DF5">
            <w:pPr>
              <w:jc w:val="center"/>
              <w:rPr>
                <w:kern w:val="2"/>
                <w:sz w:val="22"/>
                <w:szCs w:val="22"/>
              </w:rPr>
            </w:pPr>
            <w:r>
              <w:rPr>
                <w:kern w:val="2"/>
                <w:sz w:val="22"/>
                <w:szCs w:val="22"/>
              </w:rPr>
              <w:t>+370 37 464460</w:t>
            </w:r>
          </w:p>
        </w:tc>
      </w:tr>
      <w:tr w:rsidR="00840DF5" w:rsidRPr="00333420" w14:paraId="7C12744E" w14:textId="77777777" w:rsidTr="001430C1">
        <w:tc>
          <w:tcPr>
            <w:tcW w:w="2552" w:type="dxa"/>
            <w:vMerge/>
          </w:tcPr>
          <w:p w14:paraId="34B748DC" w14:textId="77777777" w:rsidR="00840DF5" w:rsidRPr="00333420" w:rsidRDefault="00840DF5" w:rsidP="00840DF5">
            <w:pPr>
              <w:rPr>
                <w:b/>
                <w:bCs/>
                <w:kern w:val="2"/>
                <w:sz w:val="22"/>
                <w:szCs w:val="22"/>
              </w:rPr>
            </w:pPr>
          </w:p>
        </w:tc>
        <w:tc>
          <w:tcPr>
            <w:tcW w:w="3119" w:type="dxa"/>
          </w:tcPr>
          <w:p w14:paraId="7672E514" w14:textId="77777777" w:rsidR="00840DF5" w:rsidRPr="00333420" w:rsidRDefault="00840DF5" w:rsidP="00840DF5">
            <w:pPr>
              <w:rPr>
                <w:kern w:val="2"/>
                <w:sz w:val="22"/>
                <w:szCs w:val="22"/>
              </w:rPr>
            </w:pPr>
            <w:r w:rsidRPr="00333420">
              <w:rPr>
                <w:kern w:val="2"/>
                <w:sz w:val="22"/>
                <w:szCs w:val="22"/>
              </w:rPr>
              <w:t>1.2.8. El. paštas</w:t>
            </w:r>
          </w:p>
        </w:tc>
        <w:tc>
          <w:tcPr>
            <w:tcW w:w="4536" w:type="dxa"/>
            <w:tcBorders>
              <w:top w:val="single" w:sz="4" w:space="0" w:color="auto"/>
              <w:left w:val="single" w:sz="4" w:space="0" w:color="auto"/>
              <w:bottom w:val="single" w:sz="4" w:space="0" w:color="auto"/>
              <w:right w:val="single" w:sz="4" w:space="0" w:color="auto"/>
            </w:tcBorders>
          </w:tcPr>
          <w:p w14:paraId="30CB2335" w14:textId="47EAD1CE" w:rsidR="00840DF5" w:rsidRPr="00333420" w:rsidRDefault="00840DF5" w:rsidP="00840DF5">
            <w:pPr>
              <w:jc w:val="center"/>
              <w:rPr>
                <w:kern w:val="2"/>
                <w:sz w:val="22"/>
                <w:szCs w:val="22"/>
              </w:rPr>
            </w:pPr>
            <w:r>
              <w:rPr>
                <w:kern w:val="2"/>
                <w:sz w:val="22"/>
                <w:szCs w:val="22"/>
              </w:rPr>
              <w:t>info@arborlt.lt</w:t>
            </w:r>
          </w:p>
        </w:tc>
      </w:tr>
      <w:tr w:rsidR="00840DF5" w:rsidRPr="00333420" w14:paraId="05BD140D" w14:textId="77777777" w:rsidTr="001430C1">
        <w:tc>
          <w:tcPr>
            <w:tcW w:w="2552" w:type="dxa"/>
            <w:vMerge/>
          </w:tcPr>
          <w:p w14:paraId="6B04BC2F" w14:textId="77777777" w:rsidR="00840DF5" w:rsidRPr="00333420" w:rsidRDefault="00840DF5" w:rsidP="00840DF5">
            <w:pPr>
              <w:rPr>
                <w:b/>
                <w:bCs/>
                <w:kern w:val="2"/>
                <w:sz w:val="22"/>
                <w:szCs w:val="22"/>
              </w:rPr>
            </w:pPr>
          </w:p>
        </w:tc>
        <w:tc>
          <w:tcPr>
            <w:tcW w:w="3119" w:type="dxa"/>
          </w:tcPr>
          <w:p w14:paraId="2FB44DFD" w14:textId="77777777" w:rsidR="00840DF5" w:rsidRPr="00333420" w:rsidRDefault="00840DF5" w:rsidP="00840DF5">
            <w:pPr>
              <w:rPr>
                <w:kern w:val="2"/>
                <w:sz w:val="22"/>
                <w:szCs w:val="22"/>
              </w:rPr>
            </w:pPr>
            <w:r w:rsidRPr="00333420">
              <w:rPr>
                <w:kern w:val="2"/>
                <w:sz w:val="22"/>
                <w:szCs w:val="22"/>
              </w:rPr>
              <w:t>1.2.9. Šalies atstovas</w:t>
            </w:r>
          </w:p>
        </w:tc>
        <w:tc>
          <w:tcPr>
            <w:tcW w:w="4536" w:type="dxa"/>
            <w:tcBorders>
              <w:top w:val="single" w:sz="4" w:space="0" w:color="auto"/>
              <w:left w:val="single" w:sz="4" w:space="0" w:color="auto"/>
              <w:bottom w:val="single" w:sz="4" w:space="0" w:color="auto"/>
              <w:right w:val="single" w:sz="4" w:space="0" w:color="auto"/>
            </w:tcBorders>
          </w:tcPr>
          <w:p w14:paraId="3320A094" w14:textId="167FB75C" w:rsidR="00840DF5" w:rsidRPr="00333420" w:rsidRDefault="00840DF5" w:rsidP="00840DF5">
            <w:pPr>
              <w:jc w:val="center"/>
              <w:rPr>
                <w:kern w:val="2"/>
                <w:sz w:val="22"/>
                <w:szCs w:val="22"/>
              </w:rPr>
            </w:pPr>
            <w:r>
              <w:rPr>
                <w:kern w:val="2"/>
                <w:sz w:val="22"/>
                <w:szCs w:val="22"/>
              </w:rPr>
              <w:t>Direktorius Mindaugas Daugėla</w:t>
            </w:r>
          </w:p>
        </w:tc>
      </w:tr>
      <w:tr w:rsidR="00840DF5" w:rsidRPr="00333420" w14:paraId="71956DEE" w14:textId="77777777" w:rsidTr="001430C1">
        <w:tc>
          <w:tcPr>
            <w:tcW w:w="2552" w:type="dxa"/>
            <w:vMerge/>
          </w:tcPr>
          <w:p w14:paraId="41B6F8BC" w14:textId="77777777" w:rsidR="00840DF5" w:rsidRPr="00333420" w:rsidRDefault="00840DF5" w:rsidP="00840DF5">
            <w:pPr>
              <w:rPr>
                <w:b/>
                <w:bCs/>
                <w:kern w:val="2"/>
                <w:sz w:val="22"/>
                <w:szCs w:val="22"/>
              </w:rPr>
            </w:pPr>
          </w:p>
        </w:tc>
        <w:tc>
          <w:tcPr>
            <w:tcW w:w="3119" w:type="dxa"/>
          </w:tcPr>
          <w:p w14:paraId="23711F1D" w14:textId="77777777" w:rsidR="00840DF5" w:rsidRPr="00333420" w:rsidRDefault="00840DF5" w:rsidP="00840DF5">
            <w:pPr>
              <w:rPr>
                <w:kern w:val="2"/>
                <w:sz w:val="22"/>
                <w:szCs w:val="22"/>
              </w:rPr>
            </w:pPr>
            <w:r w:rsidRPr="00333420">
              <w:rPr>
                <w:kern w:val="2"/>
                <w:sz w:val="22"/>
                <w:szCs w:val="22"/>
              </w:rPr>
              <w:t>1.2.10. Atstovavimo pagrindas</w:t>
            </w:r>
          </w:p>
        </w:tc>
        <w:tc>
          <w:tcPr>
            <w:tcW w:w="4536" w:type="dxa"/>
            <w:tcBorders>
              <w:top w:val="single" w:sz="4" w:space="0" w:color="auto"/>
              <w:left w:val="single" w:sz="4" w:space="0" w:color="auto"/>
              <w:bottom w:val="single" w:sz="4" w:space="0" w:color="auto"/>
              <w:right w:val="single" w:sz="4" w:space="0" w:color="auto"/>
            </w:tcBorders>
          </w:tcPr>
          <w:p w14:paraId="45C354B5" w14:textId="3CAA1100" w:rsidR="00840DF5" w:rsidRPr="00333420" w:rsidRDefault="00840DF5" w:rsidP="00840DF5">
            <w:pPr>
              <w:jc w:val="center"/>
              <w:rPr>
                <w:kern w:val="2"/>
                <w:sz w:val="22"/>
                <w:szCs w:val="22"/>
              </w:rPr>
            </w:pPr>
            <w:r>
              <w:rPr>
                <w:kern w:val="2"/>
                <w:sz w:val="22"/>
                <w:szCs w:val="22"/>
              </w:rPr>
              <w:t>Įmonės įstatai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7129F">
        <w:trPr>
          <w:trHeight w:val="300"/>
        </w:trPr>
        <w:tc>
          <w:tcPr>
            <w:tcW w:w="253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7675" w:type="dxa"/>
            <w:gridSpan w:val="3"/>
            <w:vAlign w:val="center"/>
          </w:tcPr>
          <w:p w14:paraId="4C523108" w14:textId="0D200DB9" w:rsidR="00FC2954" w:rsidRPr="00FC2954" w:rsidRDefault="00DC3A87" w:rsidP="00FC2954">
            <w:pPr>
              <w:pStyle w:val="xa"/>
              <w:ind w:left="54" w:firstLine="0"/>
              <w:rPr>
                <w:color w:val="000000" w:themeColor="text1"/>
                <w:sz w:val="22"/>
                <w:szCs w:val="22"/>
              </w:rPr>
            </w:pPr>
            <w:r>
              <w:rPr>
                <w:color w:val="000000" w:themeColor="text1"/>
                <w:sz w:val="22"/>
                <w:szCs w:val="22"/>
              </w:rPr>
              <w:t>xxx</w:t>
            </w:r>
          </w:p>
          <w:p w14:paraId="281C256E" w14:textId="10D3B56E" w:rsidR="005A5832" w:rsidRPr="00A70A49" w:rsidRDefault="005A5832" w:rsidP="00BF3F15">
            <w:pPr>
              <w:pStyle w:val="a"/>
              <w:numPr>
                <w:ilvl w:val="0"/>
                <w:numId w:val="0"/>
              </w:numPr>
              <w:tabs>
                <w:tab w:val="left" w:pos="426"/>
              </w:tabs>
              <w:ind w:right="423"/>
              <w:jc w:val="left"/>
              <w:rPr>
                <w:kern w:val="2"/>
                <w:sz w:val="22"/>
                <w:szCs w:val="22"/>
              </w:rPr>
            </w:pP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606C7E99" w:rsidR="005A5832" w:rsidRPr="00333420" w:rsidRDefault="00DC3A87" w:rsidP="00333420">
            <w:pPr>
              <w:rPr>
                <w:color w:val="4472C4"/>
                <w:kern w:val="2"/>
                <w:sz w:val="22"/>
                <w:szCs w:val="22"/>
              </w:rPr>
            </w:pPr>
            <w:r>
              <w:rPr>
                <w:kern w:val="2"/>
                <w:sz w:val="22"/>
                <w:szCs w:val="22"/>
              </w:rPr>
              <w:t>xxx</w:t>
            </w:r>
          </w:p>
        </w:tc>
      </w:tr>
      <w:tr w:rsidR="005A5832" w:rsidRPr="00333420" w14:paraId="51508254" w14:textId="77777777" w:rsidTr="005850D7">
        <w:trPr>
          <w:trHeight w:val="300"/>
        </w:trPr>
        <w:tc>
          <w:tcPr>
            <w:tcW w:w="1020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tcPr>
          <w:p w14:paraId="030DD55E" w14:textId="5B868F61" w:rsidR="005A5832" w:rsidRPr="00333420" w:rsidRDefault="009512DD" w:rsidP="005850D7">
            <w:pPr>
              <w:jc w:val="both"/>
              <w:rPr>
                <w:color w:val="000000"/>
                <w:kern w:val="2"/>
                <w:sz w:val="22"/>
                <w:szCs w:val="22"/>
              </w:rPr>
            </w:pPr>
            <w:r>
              <w:rPr>
                <w:kern w:val="2"/>
                <w:sz w:val="22"/>
                <w:szCs w:val="22"/>
              </w:rPr>
              <w:t xml:space="preserve">3.1.1. </w:t>
            </w:r>
            <w:r w:rsidR="00A10867" w:rsidRPr="00333420">
              <w:rPr>
                <w:kern w:val="2"/>
                <w:sz w:val="22"/>
                <w:szCs w:val="22"/>
              </w:rPr>
              <w:t xml:space="preserve">Tiekėjas įsipareigoja Sutartyje numatytomis sąlygomis </w:t>
            </w:r>
            <w:r w:rsidR="00A10867" w:rsidRPr="00991CD7">
              <w:rPr>
                <w:kern w:val="2"/>
                <w:sz w:val="22"/>
                <w:szCs w:val="22"/>
              </w:rPr>
              <w:t>perduoti Pirkėjui</w:t>
            </w:r>
            <w:r w:rsidR="00B33F83" w:rsidRPr="00991CD7">
              <w:rPr>
                <w:sz w:val="22"/>
                <w:szCs w:val="22"/>
              </w:rPr>
              <w:t xml:space="preserve"> </w:t>
            </w:r>
            <w:r w:rsidR="00165BF1" w:rsidRPr="00991CD7">
              <w:rPr>
                <w:sz w:val="22"/>
                <w:szCs w:val="22"/>
              </w:rPr>
              <w:t>dujų terapijos ir kvėpavimo prietaisų dal</w:t>
            </w:r>
            <w:r w:rsidR="0005392B" w:rsidRPr="00991CD7">
              <w:rPr>
                <w:sz w:val="22"/>
                <w:szCs w:val="22"/>
              </w:rPr>
              <w:t>is</w:t>
            </w:r>
            <w:r w:rsidR="00165BF1" w:rsidRPr="00991CD7">
              <w:rPr>
                <w:sz w:val="22"/>
                <w:szCs w:val="22"/>
              </w:rPr>
              <w:t xml:space="preserve"> </w:t>
            </w:r>
            <w:r w:rsidR="002F000C">
              <w:rPr>
                <w:sz w:val="22"/>
                <w:szCs w:val="22"/>
              </w:rPr>
              <w:t>arba/</w:t>
            </w:r>
            <w:r w:rsidR="00165BF1" w:rsidRPr="00991CD7">
              <w:rPr>
                <w:sz w:val="22"/>
                <w:szCs w:val="22"/>
              </w:rPr>
              <w:t xml:space="preserve">ir </w:t>
            </w:r>
            <w:r w:rsidR="005F25D5">
              <w:rPr>
                <w:sz w:val="22"/>
                <w:szCs w:val="22"/>
              </w:rPr>
              <w:t xml:space="preserve">suteikti </w:t>
            </w:r>
            <w:r w:rsidR="00165BF1" w:rsidRPr="00991CD7">
              <w:rPr>
                <w:sz w:val="22"/>
                <w:szCs w:val="22"/>
              </w:rPr>
              <w:t>remonto paslaug</w:t>
            </w:r>
            <w:r w:rsidR="005F25D5">
              <w:rPr>
                <w:sz w:val="22"/>
                <w:szCs w:val="22"/>
              </w:rPr>
              <w:t>a</w:t>
            </w:r>
            <w:r w:rsidR="00165BF1" w:rsidRPr="00991CD7">
              <w:rPr>
                <w:sz w:val="22"/>
                <w:szCs w:val="22"/>
              </w:rPr>
              <w:t>s</w:t>
            </w:r>
            <w:r w:rsidR="00165BF1" w:rsidRPr="00165BF1">
              <w:t xml:space="preserve"> </w:t>
            </w:r>
            <w:r w:rsidR="00A10867" w:rsidRPr="00333420">
              <w:rPr>
                <w:color w:val="000000"/>
                <w:kern w:val="2"/>
                <w:sz w:val="22"/>
                <w:szCs w:val="22"/>
              </w:rPr>
              <w:t xml:space="preserve">(toliau </w:t>
            </w:r>
            <w:r w:rsidR="00E24D11">
              <w:rPr>
                <w:color w:val="000000"/>
                <w:kern w:val="2"/>
                <w:sz w:val="22"/>
                <w:szCs w:val="22"/>
              </w:rPr>
              <w:t>kartu</w:t>
            </w:r>
            <w:r w:rsidR="00A10867" w:rsidRPr="00333420">
              <w:rPr>
                <w:color w:val="000000"/>
                <w:kern w:val="2"/>
                <w:sz w:val="22"/>
                <w:szCs w:val="22"/>
              </w:rPr>
              <w:t>– Prekės).</w:t>
            </w:r>
          </w:p>
          <w:p w14:paraId="44BF351D" w14:textId="3215D17D" w:rsidR="00BF418F" w:rsidRPr="00633447" w:rsidRDefault="009512DD" w:rsidP="005850D7">
            <w:pPr>
              <w:jc w:val="both"/>
              <w:rPr>
                <w:color w:val="FF0000"/>
                <w:kern w:val="2"/>
                <w:sz w:val="22"/>
                <w:szCs w:val="22"/>
              </w:rPr>
            </w:pPr>
            <w:r>
              <w:rPr>
                <w:color w:val="000000"/>
                <w:kern w:val="2"/>
                <w:sz w:val="22"/>
                <w:szCs w:val="22"/>
              </w:rPr>
              <w:t xml:space="preserve">3.1.2. </w:t>
            </w:r>
            <w:r w:rsidR="00A10867" w:rsidRPr="00333420">
              <w:rPr>
                <w:color w:val="000000"/>
                <w:kern w:val="2"/>
                <w:sz w:val="22"/>
                <w:szCs w:val="22"/>
              </w:rPr>
              <w:t>Išsamus Prekių aprašymas ir kiti reikalavimai tiekiamoms Prekėms nustatyti Sutarties priede Nr</w:t>
            </w:r>
            <w:r w:rsidR="00A10867" w:rsidRPr="004E77D7">
              <w:rPr>
                <w:color w:val="000000"/>
                <w:kern w:val="2"/>
                <w:sz w:val="22"/>
                <w:szCs w:val="22"/>
              </w:rPr>
              <w:t xml:space="preserve">. </w:t>
            </w:r>
            <w:r w:rsidR="004E77D7" w:rsidRPr="004E77D7">
              <w:rPr>
                <w:color w:val="000000"/>
                <w:kern w:val="2"/>
                <w:sz w:val="22"/>
                <w:szCs w:val="22"/>
              </w:rPr>
              <w:t>1</w:t>
            </w:r>
            <w:r w:rsidR="00A10867" w:rsidRPr="00333420">
              <w:rPr>
                <w:color w:val="000000"/>
                <w:kern w:val="2"/>
                <w:sz w:val="22"/>
                <w:szCs w:val="22"/>
              </w:rPr>
              <w:t xml:space="preserve"> „Techninė specifikacija</w:t>
            </w:r>
            <w:r w:rsidR="00F830DF">
              <w:rPr>
                <w:color w:val="000000"/>
                <w:kern w:val="2"/>
                <w:sz w:val="22"/>
                <w:szCs w:val="22"/>
              </w:rPr>
              <w:t xml:space="preserve"> ir įkainiai</w:t>
            </w:r>
            <w:r w:rsidR="00A10867" w:rsidRPr="00333420">
              <w:rPr>
                <w:color w:val="000000"/>
                <w:kern w:val="2"/>
                <w:sz w:val="22"/>
                <w:szCs w:val="22"/>
              </w:rPr>
              <w:t>“ (toliau – Techninė specifikacija)</w:t>
            </w:r>
            <w:r w:rsidR="00B412E9" w:rsidRPr="00A67C64">
              <w:rPr>
                <w:color w:val="000000" w:themeColor="text1"/>
                <w:kern w:val="2"/>
                <w:sz w:val="22"/>
                <w:szCs w:val="22"/>
              </w:rPr>
              <w:t>.</w:t>
            </w:r>
          </w:p>
        </w:tc>
      </w:tr>
      <w:tr w:rsidR="005A5832" w:rsidRPr="00333420" w14:paraId="2CF33F6B" w14:textId="77777777" w:rsidTr="006376C9">
        <w:trPr>
          <w:trHeight w:val="300"/>
        </w:trPr>
        <w:tc>
          <w:tcPr>
            <w:tcW w:w="253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626CDB5C" w14:textId="77777777" w:rsidR="00165BF1" w:rsidRDefault="00165BF1" w:rsidP="00073242">
            <w:pPr>
              <w:jc w:val="both"/>
              <w:rPr>
                <w:kern w:val="2"/>
                <w:sz w:val="22"/>
                <w:szCs w:val="22"/>
              </w:rPr>
            </w:pPr>
            <w:r w:rsidRPr="00165BF1">
              <w:rPr>
                <w:kern w:val="2"/>
                <w:sz w:val="22"/>
                <w:szCs w:val="22"/>
              </w:rPr>
              <w:t>Dujų terapijos ir kvėpavimo prietaisų dalys ir remonto paslaugos (11570)</w:t>
            </w:r>
            <w:r w:rsidR="000F3774">
              <w:rPr>
                <w:kern w:val="2"/>
                <w:sz w:val="22"/>
                <w:szCs w:val="22"/>
              </w:rPr>
              <w:t xml:space="preserve">, </w:t>
            </w:r>
          </w:p>
          <w:p w14:paraId="7A446568" w14:textId="7EA3229D" w:rsidR="005A5832" w:rsidRPr="00333420" w:rsidRDefault="00F07589" w:rsidP="00073242">
            <w:pPr>
              <w:jc w:val="both"/>
              <w:rPr>
                <w:kern w:val="2"/>
                <w:sz w:val="22"/>
                <w:szCs w:val="22"/>
              </w:rPr>
            </w:pPr>
            <w:r w:rsidRPr="0044278D">
              <w:rPr>
                <w:kern w:val="2"/>
                <w:sz w:val="22"/>
                <w:szCs w:val="22"/>
              </w:rPr>
              <w:t xml:space="preserve">CVP IS </w:t>
            </w:r>
            <w:r w:rsidR="000477DD">
              <w:rPr>
                <w:kern w:val="2"/>
                <w:sz w:val="22"/>
                <w:szCs w:val="22"/>
              </w:rPr>
              <w:t>ID</w:t>
            </w:r>
            <w:r w:rsidRPr="0044278D">
              <w:rPr>
                <w:kern w:val="2"/>
                <w:sz w:val="22"/>
                <w:szCs w:val="22"/>
              </w:rPr>
              <w:t xml:space="preserve"> </w:t>
            </w:r>
            <w:r w:rsidR="00840DF5" w:rsidRPr="00840DF5">
              <w:rPr>
                <w:bCs/>
                <w:kern w:val="2"/>
                <w:sz w:val="22"/>
                <w:szCs w:val="22"/>
              </w:rPr>
              <w:t>5936993</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 xml:space="preserve">3.3. Informacija apie Europos Sąjungos lėšomis finansuojamą </w:t>
            </w:r>
            <w:r w:rsidRPr="00333420">
              <w:rPr>
                <w:b/>
                <w:bCs/>
                <w:kern w:val="2"/>
                <w:sz w:val="22"/>
                <w:szCs w:val="22"/>
              </w:rPr>
              <w:lastRenderedPageBreak/>
              <w:t>projektą arba kitą projektą</w:t>
            </w:r>
          </w:p>
        </w:tc>
        <w:tc>
          <w:tcPr>
            <w:tcW w:w="7675" w:type="dxa"/>
            <w:gridSpan w:val="3"/>
            <w:vAlign w:val="center"/>
          </w:tcPr>
          <w:p w14:paraId="1C814D85" w14:textId="77777777" w:rsidR="005A5832" w:rsidRPr="00333420" w:rsidRDefault="00A10867" w:rsidP="00333420">
            <w:pPr>
              <w:rPr>
                <w:kern w:val="2"/>
                <w:sz w:val="22"/>
                <w:szCs w:val="22"/>
              </w:rPr>
            </w:pPr>
            <w:r w:rsidRPr="00333420">
              <w:rPr>
                <w:kern w:val="2"/>
                <w:sz w:val="22"/>
                <w:szCs w:val="22"/>
              </w:rPr>
              <w:lastRenderedPageBreak/>
              <w:t>Netaikoma</w:t>
            </w:r>
          </w:p>
        </w:tc>
      </w:tr>
      <w:tr w:rsidR="005A5832" w:rsidRPr="00333420" w14:paraId="5AE7057D" w14:textId="77777777" w:rsidTr="005850D7">
        <w:trPr>
          <w:trHeight w:val="300"/>
        </w:trPr>
        <w:tc>
          <w:tcPr>
            <w:tcW w:w="10207" w:type="dxa"/>
            <w:gridSpan w:val="4"/>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3"/>
          </w:tcPr>
          <w:p w14:paraId="4FC70B27" w14:textId="716141FF" w:rsidR="00954467" w:rsidRPr="00DA1B89" w:rsidRDefault="00D11900" w:rsidP="003F7863">
            <w:pPr>
              <w:pStyle w:val="Default"/>
              <w:jc w:val="both"/>
              <w:rPr>
                <w:noProof/>
                <w:kern w:val="2"/>
                <w:sz w:val="22"/>
                <w:szCs w:val="22"/>
                <w:lang w:val="lt-LT"/>
              </w:rPr>
            </w:pPr>
            <w:r w:rsidRPr="00DA1B89">
              <w:rPr>
                <w:noProof/>
                <w:sz w:val="22"/>
                <w:szCs w:val="22"/>
                <w:lang w:val="lt-LT"/>
              </w:rPr>
              <w:t>Tiekėjas</w:t>
            </w:r>
            <w:r w:rsidR="000949FF" w:rsidRPr="00DA1B89">
              <w:rPr>
                <w:noProof/>
                <w:sz w:val="22"/>
                <w:szCs w:val="22"/>
                <w:lang w:val="lt-LT"/>
              </w:rPr>
              <w:t xml:space="preserve"> </w:t>
            </w:r>
            <w:r w:rsidR="00E24D11">
              <w:rPr>
                <w:noProof/>
                <w:sz w:val="22"/>
                <w:szCs w:val="22"/>
                <w:lang w:val="lt-LT"/>
              </w:rPr>
              <w:t>P</w:t>
            </w:r>
            <w:r w:rsidR="00E24D11" w:rsidRPr="00DA1B89">
              <w:rPr>
                <w:noProof/>
                <w:sz w:val="22"/>
                <w:szCs w:val="22"/>
                <w:lang w:val="lt-LT"/>
              </w:rPr>
              <w:t xml:space="preserve">rekes </w:t>
            </w:r>
            <w:r w:rsidR="000949FF" w:rsidRPr="00DA1B89">
              <w:rPr>
                <w:noProof/>
                <w:sz w:val="22"/>
                <w:szCs w:val="22"/>
                <w:lang w:val="lt-LT"/>
              </w:rPr>
              <w:t>įsipareigoja pristatyti savo transportu</w:t>
            </w:r>
            <w:r w:rsidR="00BC0ABA">
              <w:rPr>
                <w:noProof/>
                <w:sz w:val="22"/>
                <w:szCs w:val="22"/>
                <w:lang w:val="lt-LT"/>
              </w:rPr>
              <w:t xml:space="preserve"> </w:t>
            </w:r>
            <w:r w:rsidR="000949FF" w:rsidRPr="00DA1B89">
              <w:rPr>
                <w:noProof/>
                <w:sz w:val="22"/>
                <w:szCs w:val="22"/>
                <w:lang w:val="lt-LT"/>
              </w:rPr>
              <w:t xml:space="preserve"> ne vėliau kaip per </w:t>
            </w:r>
            <w:r w:rsidR="00765651">
              <w:rPr>
                <w:noProof/>
                <w:sz w:val="22"/>
                <w:szCs w:val="22"/>
                <w:lang w:val="lt-LT"/>
              </w:rPr>
              <w:t>3</w:t>
            </w:r>
            <w:r w:rsidR="000949FF" w:rsidRPr="00DA1B89">
              <w:rPr>
                <w:noProof/>
                <w:sz w:val="22"/>
                <w:szCs w:val="22"/>
                <w:lang w:val="lt-LT"/>
              </w:rPr>
              <w:t xml:space="preserve"> (</w:t>
            </w:r>
            <w:r w:rsidR="00765651">
              <w:rPr>
                <w:noProof/>
                <w:sz w:val="22"/>
                <w:szCs w:val="22"/>
                <w:lang w:val="lt-LT"/>
              </w:rPr>
              <w:t>tris</w:t>
            </w:r>
            <w:r w:rsidR="000949FF" w:rsidRPr="00DA1B89">
              <w:rPr>
                <w:noProof/>
                <w:sz w:val="22"/>
                <w:szCs w:val="22"/>
                <w:lang w:val="lt-LT"/>
              </w:rPr>
              <w:t xml:space="preserve">) </w:t>
            </w:r>
            <w:r w:rsidR="00765651">
              <w:rPr>
                <w:noProof/>
                <w:sz w:val="22"/>
                <w:szCs w:val="22"/>
                <w:lang w:val="lt-LT"/>
              </w:rPr>
              <w:t>mėn</w:t>
            </w:r>
            <w:r w:rsidR="00A8102C">
              <w:rPr>
                <w:noProof/>
                <w:sz w:val="22"/>
                <w:szCs w:val="22"/>
                <w:lang w:val="lt-LT"/>
              </w:rPr>
              <w:t xml:space="preserve">esius </w:t>
            </w:r>
            <w:r w:rsidR="000949FF" w:rsidRPr="00DA1B89">
              <w:rPr>
                <w:noProof/>
                <w:sz w:val="22"/>
                <w:szCs w:val="22"/>
                <w:lang w:val="lt-LT"/>
              </w:rPr>
              <w:t>nuo Pirkėjo užsakym</w:t>
            </w:r>
            <w:r w:rsidR="006E3882">
              <w:rPr>
                <w:noProof/>
                <w:sz w:val="22"/>
                <w:szCs w:val="22"/>
                <w:lang w:val="lt-LT"/>
              </w:rPr>
              <w:t>o pateikimo</w:t>
            </w:r>
            <w:r w:rsidR="00E24D11">
              <w:rPr>
                <w:noProof/>
                <w:sz w:val="22"/>
                <w:szCs w:val="22"/>
                <w:lang w:val="lt-LT"/>
              </w:rPr>
              <w:t xml:space="preserve"> šiuo</w:t>
            </w:r>
            <w:r w:rsidR="000949FF" w:rsidRPr="00DA1B89">
              <w:rPr>
                <w:noProof/>
                <w:sz w:val="22"/>
                <w:szCs w:val="22"/>
                <w:lang w:val="lt-LT"/>
              </w:rPr>
              <w:t xml:space="preserve"> adres</w:t>
            </w:r>
            <w:r w:rsidR="00E24D11">
              <w:rPr>
                <w:noProof/>
                <w:sz w:val="22"/>
                <w:szCs w:val="22"/>
                <w:lang w:val="lt-LT"/>
              </w:rPr>
              <w:t>u</w:t>
            </w:r>
            <w:r w:rsidR="000949FF" w:rsidRPr="00DA1B89">
              <w:rPr>
                <w:noProof/>
                <w:sz w:val="22"/>
                <w:szCs w:val="22"/>
                <w:lang w:val="lt-LT"/>
              </w:rPr>
              <w:t xml:space="preserve">: </w:t>
            </w:r>
            <w:r w:rsidR="003F7863" w:rsidRPr="00DA1B89">
              <w:rPr>
                <w:noProof/>
                <w:sz w:val="22"/>
                <w:szCs w:val="22"/>
                <w:lang w:val="lt-LT"/>
              </w:rPr>
              <w:t xml:space="preserve">VšĮ Vilniaus universiteto ligoninė Santaros klinikos Santariškių g. 2, </w:t>
            </w:r>
            <w:r w:rsidR="00E24D11">
              <w:rPr>
                <w:noProof/>
                <w:sz w:val="22"/>
                <w:szCs w:val="22"/>
                <w:lang w:val="lt-LT"/>
              </w:rPr>
              <w:t>LT-</w:t>
            </w:r>
            <w:r w:rsidR="003F7863" w:rsidRPr="00DA1B89">
              <w:rPr>
                <w:noProof/>
                <w:sz w:val="22"/>
                <w:szCs w:val="22"/>
                <w:lang w:val="lt-LT"/>
              </w:rPr>
              <w:t>08406 Vilnius.</w:t>
            </w:r>
          </w:p>
        </w:tc>
      </w:tr>
      <w:tr w:rsidR="005A5832" w:rsidRPr="00333420" w14:paraId="49F9B6F1" w14:textId="77777777" w:rsidTr="00F311A0">
        <w:trPr>
          <w:trHeight w:val="300"/>
        </w:trPr>
        <w:tc>
          <w:tcPr>
            <w:tcW w:w="2532" w:type="dxa"/>
          </w:tcPr>
          <w:p w14:paraId="03E69D2D" w14:textId="77777777" w:rsidR="005A5832" w:rsidRPr="00590385" w:rsidRDefault="00A10867" w:rsidP="00333420">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3B2DC84D" w:rsidR="005A5832" w:rsidRPr="005B0DD1" w:rsidRDefault="005B0DD1" w:rsidP="005850D7">
            <w:pPr>
              <w:jc w:val="both"/>
              <w:rPr>
                <w:kern w:val="2"/>
                <w:sz w:val="22"/>
                <w:szCs w:val="22"/>
              </w:rPr>
            </w:pPr>
            <w:r w:rsidRPr="00A67C64">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kern w:val="2"/>
                <w:sz w:val="22"/>
                <w:szCs w:val="22"/>
              </w:rPr>
              <w:t>5</w:t>
            </w:r>
            <w:r w:rsidRPr="00A67C64">
              <w:rPr>
                <w:kern w:val="2"/>
                <w:sz w:val="22"/>
                <w:szCs w:val="22"/>
              </w:rPr>
              <w:t xml:space="preserve"> </w:t>
            </w:r>
            <w:r>
              <w:rPr>
                <w:kern w:val="2"/>
                <w:sz w:val="22"/>
                <w:szCs w:val="22"/>
              </w:rPr>
              <w:t>(penkias)</w:t>
            </w:r>
            <w:r w:rsidRPr="00A67C64">
              <w:rPr>
                <w:kern w:val="2"/>
                <w:sz w:val="22"/>
                <w:szCs w:val="22"/>
              </w:rPr>
              <w:t xml:space="preserve"> dienas, apie tai praneša Pirkėjui, pateikdamas minėtų aplinkybių egzistavimo įrodymus. Nurodytas aplinkybes vertina Pirkėjas. Pirkėjui sutikus, Prekių pristatymo terminas gali būti pratęsiamas</w:t>
            </w:r>
            <w:r>
              <w:rPr>
                <w:kern w:val="2"/>
                <w:sz w:val="22"/>
                <w:szCs w:val="22"/>
              </w:rPr>
              <w:t xml:space="preserve"> </w:t>
            </w:r>
            <w:r w:rsidRPr="00A67C64">
              <w:rPr>
                <w:kern w:val="2"/>
                <w:sz w:val="22"/>
                <w:szCs w:val="22"/>
              </w:rPr>
              <w:t>minėtų aplinkybių egzistavimo laikotarpiui, bet ne ilgiau nei 10</w:t>
            </w:r>
            <w:r>
              <w:rPr>
                <w:kern w:val="2"/>
                <w:sz w:val="22"/>
                <w:szCs w:val="22"/>
              </w:rPr>
              <w:t xml:space="preserve"> (dešimties)</w:t>
            </w:r>
            <w:r w:rsidRPr="00A67C64">
              <w:rPr>
                <w:kern w:val="2"/>
                <w:sz w:val="22"/>
                <w:szCs w:val="22"/>
              </w:rPr>
              <w:t xml:space="preserve"> dienų laikotarpiui.</w:t>
            </w:r>
          </w:p>
        </w:tc>
      </w:tr>
      <w:tr w:rsidR="005A5832" w:rsidRPr="00333420" w14:paraId="5B999E2F" w14:textId="77777777" w:rsidTr="00F311A0">
        <w:trPr>
          <w:trHeight w:val="300"/>
        </w:trPr>
        <w:tc>
          <w:tcPr>
            <w:tcW w:w="2532" w:type="dxa"/>
          </w:tcPr>
          <w:p w14:paraId="0BEC29EC" w14:textId="77777777" w:rsidR="005A5832" w:rsidRPr="000D7F49" w:rsidRDefault="00A10867" w:rsidP="00333420">
            <w:pPr>
              <w:rPr>
                <w:b/>
                <w:bCs/>
                <w:kern w:val="2"/>
                <w:sz w:val="22"/>
                <w:szCs w:val="22"/>
              </w:rPr>
            </w:pPr>
            <w:r w:rsidRPr="000D7F49">
              <w:rPr>
                <w:b/>
                <w:bCs/>
                <w:kern w:val="2"/>
                <w:sz w:val="22"/>
                <w:szCs w:val="22"/>
              </w:rPr>
              <w:t>4.3. Užsakymų teikimo tvarka</w:t>
            </w:r>
          </w:p>
        </w:tc>
        <w:tc>
          <w:tcPr>
            <w:tcW w:w="7675" w:type="dxa"/>
            <w:gridSpan w:val="3"/>
          </w:tcPr>
          <w:p w14:paraId="4738836D" w14:textId="67990B96" w:rsidR="00E16BCD" w:rsidRPr="000D7F49" w:rsidRDefault="00A10867" w:rsidP="005850D7">
            <w:pPr>
              <w:jc w:val="both"/>
              <w:rPr>
                <w:kern w:val="2"/>
                <w:sz w:val="10"/>
                <w:szCs w:val="10"/>
              </w:rPr>
            </w:pPr>
            <w:r w:rsidRPr="000D7F49">
              <w:rPr>
                <w:kern w:val="2"/>
                <w:sz w:val="22"/>
                <w:szCs w:val="22"/>
              </w:rPr>
              <w:t>Užsakymai teikiami Tiekėjo nurodytu elektroniniu paštu ir laikomi gautais po 24 (dvidešimt keturių valandų) nuo užsakymo pateikimo</w:t>
            </w:r>
            <w:r w:rsidR="00BC1F50">
              <w:rPr>
                <w:kern w:val="2"/>
                <w:sz w:val="22"/>
                <w:szCs w:val="22"/>
              </w:rPr>
              <w:t>.</w:t>
            </w:r>
          </w:p>
          <w:p w14:paraId="6EF5826E" w14:textId="688EB61E" w:rsidR="00E16BCD" w:rsidRPr="000D7F49" w:rsidRDefault="00E16BCD" w:rsidP="005850D7">
            <w:pPr>
              <w:jc w:val="both"/>
              <w:rPr>
                <w:kern w:val="2"/>
                <w:sz w:val="22"/>
                <w:szCs w:val="22"/>
              </w:rPr>
            </w:pPr>
            <w:r w:rsidRPr="000D7F49">
              <w:rPr>
                <w:kern w:val="2"/>
                <w:sz w:val="22"/>
                <w:szCs w:val="22"/>
              </w:rPr>
              <w:t xml:space="preserve">El. paštas užsakymams: </w:t>
            </w:r>
            <w:r w:rsidR="00840DF5">
              <w:rPr>
                <w:kern w:val="2"/>
                <w:sz w:val="22"/>
                <w:szCs w:val="22"/>
              </w:rPr>
              <w:t>info@arborlt.lt</w:t>
            </w:r>
          </w:p>
        </w:tc>
      </w:tr>
      <w:tr w:rsidR="005A5832" w:rsidRPr="00333420" w14:paraId="21FEC36E" w14:textId="77777777" w:rsidTr="00F311A0">
        <w:trPr>
          <w:trHeight w:val="300"/>
        </w:trPr>
        <w:tc>
          <w:tcPr>
            <w:tcW w:w="2532" w:type="dxa"/>
          </w:tcPr>
          <w:p w14:paraId="2F566464" w14:textId="055BF41E" w:rsidR="005A5832" w:rsidRPr="00333420" w:rsidRDefault="00A10867" w:rsidP="00333420">
            <w:pPr>
              <w:rPr>
                <w:b/>
                <w:bCs/>
                <w:kern w:val="2"/>
                <w:sz w:val="22"/>
                <w:szCs w:val="22"/>
              </w:rPr>
            </w:pPr>
            <w:r w:rsidRPr="00333420">
              <w:rPr>
                <w:b/>
                <w:bCs/>
                <w:kern w:val="2"/>
                <w:sz w:val="22"/>
                <w:szCs w:val="22"/>
              </w:rPr>
              <w:t xml:space="preserve">4.4. </w:t>
            </w:r>
            <w:r w:rsidR="00845F86" w:rsidRPr="00845F86">
              <w:rPr>
                <w:b/>
                <w:bCs/>
                <w:kern w:val="2"/>
                <w:sz w:val="22"/>
                <w:szCs w:val="22"/>
              </w:rPr>
              <w:t>Dėl minimalios užsakymo vertės / apimties</w:t>
            </w:r>
          </w:p>
        </w:tc>
        <w:tc>
          <w:tcPr>
            <w:tcW w:w="7675" w:type="dxa"/>
            <w:gridSpan w:val="3"/>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49D61BA2" w14:textId="3DF049E5" w:rsidR="005063B6" w:rsidRPr="00FB26B8" w:rsidRDefault="005063B6" w:rsidP="005063B6">
            <w:pPr>
              <w:jc w:val="both"/>
              <w:rPr>
                <w:kern w:val="2"/>
                <w:sz w:val="22"/>
                <w:szCs w:val="22"/>
              </w:rPr>
            </w:pPr>
            <w:r w:rsidRPr="00FB26B8">
              <w:rPr>
                <w:kern w:val="2"/>
                <w:sz w:val="22"/>
                <w:szCs w:val="22"/>
              </w:rPr>
              <w:t>4.5.1. Kartu su Prekėmis pateikiami šie dokumentai:</w:t>
            </w:r>
            <w:r w:rsidR="00365835">
              <w:rPr>
                <w:kern w:val="2"/>
                <w:sz w:val="22"/>
                <w:szCs w:val="22"/>
              </w:rPr>
              <w:t xml:space="preserve"> </w:t>
            </w:r>
            <w:r w:rsidR="00961726">
              <w:rPr>
                <w:kern w:val="2"/>
                <w:sz w:val="22"/>
                <w:szCs w:val="22"/>
              </w:rPr>
              <w:t xml:space="preserve">Priedas Nr. 1 </w:t>
            </w:r>
            <w:r w:rsidR="00F80651" w:rsidRPr="00F80651">
              <w:rPr>
                <w:kern w:val="2"/>
                <w:sz w:val="22"/>
                <w:szCs w:val="22"/>
              </w:rPr>
              <w:t>Techninė specifikacija ir įkainiai</w:t>
            </w:r>
            <w:r w:rsidR="00961726">
              <w:rPr>
                <w:kern w:val="2"/>
                <w:sz w:val="22"/>
                <w:szCs w:val="22"/>
              </w:rPr>
              <w:t xml:space="preserve"> nurodyti </w:t>
            </w:r>
            <w:r w:rsidR="00EF2AFF">
              <w:rPr>
                <w:kern w:val="2"/>
                <w:sz w:val="22"/>
                <w:szCs w:val="22"/>
              </w:rPr>
              <w:t>dokumentai</w:t>
            </w:r>
            <w:r w:rsidR="00EE27DB">
              <w:rPr>
                <w:kern w:val="2"/>
                <w:sz w:val="22"/>
                <w:szCs w:val="22"/>
              </w:rPr>
              <w:t xml:space="preserve"> </w:t>
            </w:r>
            <w:r w:rsidR="003B3A17">
              <w:rPr>
                <w:kern w:val="2"/>
                <w:sz w:val="22"/>
                <w:szCs w:val="22"/>
              </w:rPr>
              <w:t>(taip pat instrukcija</w:t>
            </w:r>
            <w:r w:rsidR="0064328A">
              <w:rPr>
                <w:kern w:val="2"/>
                <w:sz w:val="22"/>
                <w:szCs w:val="22"/>
              </w:rPr>
              <w:t xml:space="preserve">, sąskaita, </w:t>
            </w:r>
            <w:r w:rsidR="00EE27DB">
              <w:rPr>
                <w:kern w:val="2"/>
                <w:sz w:val="22"/>
                <w:szCs w:val="22"/>
              </w:rPr>
              <w:t>priėmimo</w:t>
            </w:r>
            <w:r w:rsidR="0064328A">
              <w:rPr>
                <w:kern w:val="2"/>
                <w:sz w:val="22"/>
                <w:szCs w:val="22"/>
              </w:rPr>
              <w:t>-perdavimo aktas</w:t>
            </w:r>
            <w:r w:rsidR="003B3A17">
              <w:rPr>
                <w:kern w:val="2"/>
                <w:sz w:val="22"/>
                <w:szCs w:val="22"/>
              </w:rPr>
              <w:t>)</w:t>
            </w:r>
            <w:r w:rsidR="00EE27DB">
              <w:rPr>
                <w:kern w:val="2"/>
                <w:sz w:val="22"/>
                <w:szCs w:val="22"/>
              </w:rPr>
              <w:t>.</w:t>
            </w:r>
          </w:p>
          <w:p w14:paraId="0DC9A733" w14:textId="4E5A409E" w:rsidR="005A5832" w:rsidRPr="00575770" w:rsidRDefault="005063B6" w:rsidP="005063B6">
            <w:pPr>
              <w:jc w:val="both"/>
              <w:rPr>
                <w:kern w:val="2"/>
                <w:sz w:val="22"/>
                <w:szCs w:val="22"/>
              </w:rPr>
            </w:pPr>
            <w:r w:rsidRPr="00FB26B8">
              <w:rPr>
                <w:kern w:val="2"/>
                <w:sz w:val="22"/>
                <w:szCs w:val="22"/>
              </w:rPr>
              <w:t>Tiekėjui nepateikus nurodytų dokumentų, laikoma, kad Prekės neatitinka Sutartyje nustatytų reikalavimų. Prekių perdavimo-priėmimo aktu laikoma sąskaita.</w:t>
            </w:r>
          </w:p>
        </w:tc>
      </w:tr>
      <w:tr w:rsidR="005A5832" w:rsidRPr="00333420" w14:paraId="7CF43274" w14:textId="77777777" w:rsidTr="005850D7">
        <w:trPr>
          <w:trHeight w:val="300"/>
        </w:trPr>
        <w:tc>
          <w:tcPr>
            <w:tcW w:w="10207" w:type="dxa"/>
            <w:gridSpan w:val="4"/>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6850FB" w:rsidRPr="00333420" w14:paraId="6F6EA56F" w14:textId="77777777" w:rsidTr="00F311A0">
        <w:trPr>
          <w:trHeight w:val="274"/>
        </w:trPr>
        <w:tc>
          <w:tcPr>
            <w:tcW w:w="2532" w:type="dxa"/>
          </w:tcPr>
          <w:p w14:paraId="7113CEEE" w14:textId="77777777" w:rsidR="006850FB" w:rsidRPr="00333420" w:rsidRDefault="006850FB" w:rsidP="006850FB">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6850FB" w:rsidRPr="00333420" w:rsidRDefault="006850FB" w:rsidP="006850FB">
            <w:pPr>
              <w:rPr>
                <w:b/>
                <w:bCs/>
                <w:kern w:val="2"/>
                <w:sz w:val="22"/>
                <w:szCs w:val="22"/>
              </w:rPr>
            </w:pPr>
          </w:p>
          <w:p w14:paraId="4DAD42BD" w14:textId="77777777" w:rsidR="006850FB" w:rsidRDefault="006850FB" w:rsidP="006850FB">
            <w:pPr>
              <w:rPr>
                <w:b/>
                <w:bCs/>
                <w:kern w:val="2"/>
                <w:sz w:val="22"/>
                <w:szCs w:val="22"/>
              </w:rPr>
            </w:pPr>
          </w:p>
          <w:p w14:paraId="0AE61C63" w14:textId="77777777" w:rsidR="006850FB" w:rsidRPr="00A6170C" w:rsidRDefault="006850FB" w:rsidP="006850FB">
            <w:pPr>
              <w:jc w:val="both"/>
              <w:rPr>
                <w:b/>
                <w:bCs/>
                <w:color w:val="FF0000"/>
                <w:kern w:val="2"/>
                <w:sz w:val="22"/>
                <w:szCs w:val="22"/>
              </w:rPr>
            </w:pPr>
          </w:p>
        </w:tc>
        <w:tc>
          <w:tcPr>
            <w:tcW w:w="7675" w:type="dxa"/>
            <w:gridSpan w:val="3"/>
          </w:tcPr>
          <w:p w14:paraId="2E50B3F4" w14:textId="5B6D6A6D" w:rsidR="006850FB" w:rsidRPr="00B32F2F" w:rsidRDefault="006850FB" w:rsidP="006850FB">
            <w:pPr>
              <w:jc w:val="both"/>
              <w:rPr>
                <w:kern w:val="2"/>
                <w:sz w:val="22"/>
                <w:szCs w:val="22"/>
              </w:rPr>
            </w:pPr>
            <w:r w:rsidRPr="00B32F2F">
              <w:rPr>
                <w:kern w:val="2"/>
                <w:sz w:val="22"/>
                <w:szCs w:val="22"/>
              </w:rPr>
              <w:t xml:space="preserve">5.2.1. Pradinės Sutarties vertė yra </w:t>
            </w:r>
            <w:r w:rsidR="00840DF5" w:rsidRPr="00840DF5">
              <w:rPr>
                <w:kern w:val="2"/>
                <w:sz w:val="22"/>
                <w:szCs w:val="22"/>
              </w:rPr>
              <w:t>2955,00</w:t>
            </w:r>
            <w:r w:rsidRPr="00B32F2F">
              <w:rPr>
                <w:color w:val="4472C4" w:themeColor="accent1"/>
                <w:kern w:val="2"/>
                <w:sz w:val="22"/>
                <w:szCs w:val="22"/>
              </w:rPr>
              <w:t xml:space="preserve"> </w:t>
            </w:r>
            <w:r w:rsidRPr="00B32F2F">
              <w:rPr>
                <w:kern w:val="2"/>
                <w:sz w:val="22"/>
                <w:szCs w:val="22"/>
              </w:rPr>
              <w:t xml:space="preserve">Eur, </w:t>
            </w:r>
            <w:r w:rsidR="00840DF5">
              <w:rPr>
                <w:kern w:val="2"/>
                <w:sz w:val="22"/>
                <w:szCs w:val="22"/>
              </w:rPr>
              <w:t>(du tūkstančiai devyni šimtai penkiasdešimt penki eurai 00ct)</w:t>
            </w:r>
            <w:r w:rsidRPr="00B32F2F">
              <w:rPr>
                <w:color w:val="4472C4" w:themeColor="accent1"/>
                <w:kern w:val="2"/>
                <w:sz w:val="22"/>
                <w:szCs w:val="22"/>
              </w:rPr>
              <w:t xml:space="preserve"> </w:t>
            </w:r>
            <w:r w:rsidRPr="00B32F2F">
              <w:rPr>
                <w:kern w:val="2"/>
                <w:sz w:val="22"/>
                <w:szCs w:val="22"/>
              </w:rPr>
              <w:t xml:space="preserve"> be PVM. </w:t>
            </w:r>
          </w:p>
          <w:p w14:paraId="69146F88" w14:textId="2BDF5008" w:rsidR="006850FB" w:rsidRPr="00B32F2F" w:rsidRDefault="006850FB" w:rsidP="006850FB">
            <w:pPr>
              <w:jc w:val="both"/>
              <w:rPr>
                <w:kern w:val="2"/>
                <w:sz w:val="22"/>
                <w:szCs w:val="22"/>
              </w:rPr>
            </w:pPr>
            <w:r>
              <w:rPr>
                <w:kern w:val="2"/>
                <w:sz w:val="22"/>
                <w:szCs w:val="22"/>
              </w:rPr>
              <w:t xml:space="preserve">          </w:t>
            </w:r>
            <w:r w:rsidRPr="00B32F2F">
              <w:rPr>
                <w:kern w:val="2"/>
                <w:sz w:val="22"/>
                <w:szCs w:val="22"/>
              </w:rPr>
              <w:t xml:space="preserve">PVM sudaro </w:t>
            </w:r>
            <w:r w:rsidR="00D618D1">
              <w:rPr>
                <w:kern w:val="2"/>
                <w:sz w:val="22"/>
                <w:szCs w:val="22"/>
              </w:rPr>
              <w:t>620,55</w:t>
            </w:r>
            <w:r w:rsidRPr="00B32F2F">
              <w:rPr>
                <w:color w:val="4472C4" w:themeColor="accent1"/>
                <w:kern w:val="2"/>
                <w:sz w:val="22"/>
                <w:szCs w:val="22"/>
              </w:rPr>
              <w:t xml:space="preserve"> </w:t>
            </w:r>
            <w:r w:rsidRPr="00B32F2F">
              <w:rPr>
                <w:kern w:val="2"/>
                <w:sz w:val="22"/>
                <w:szCs w:val="22"/>
              </w:rPr>
              <w:t xml:space="preserve">Eur, </w:t>
            </w:r>
            <w:r w:rsidR="00D618D1">
              <w:rPr>
                <w:kern w:val="2"/>
                <w:sz w:val="22"/>
                <w:szCs w:val="22"/>
              </w:rPr>
              <w:t xml:space="preserve">(šeši šimtai dvidešimt eurų </w:t>
            </w:r>
            <w:r w:rsidR="00D618D1" w:rsidRPr="00D618D1">
              <w:rPr>
                <w:kern w:val="2"/>
                <w:sz w:val="22"/>
                <w:szCs w:val="22"/>
              </w:rPr>
              <w:t>55</w:t>
            </w:r>
            <w:r w:rsidR="00D618D1">
              <w:rPr>
                <w:kern w:val="2"/>
                <w:sz w:val="22"/>
                <w:szCs w:val="22"/>
              </w:rPr>
              <w:t xml:space="preserve">ct) </w:t>
            </w:r>
            <w:r>
              <w:rPr>
                <w:color w:val="4472C4" w:themeColor="accent1"/>
                <w:kern w:val="2"/>
                <w:sz w:val="22"/>
                <w:szCs w:val="22"/>
              </w:rPr>
              <w:t>.</w:t>
            </w:r>
            <w:r w:rsidRPr="00B32F2F">
              <w:rPr>
                <w:color w:val="4472C4" w:themeColor="accent1"/>
                <w:kern w:val="2"/>
                <w:sz w:val="22"/>
                <w:szCs w:val="22"/>
              </w:rPr>
              <w:t xml:space="preserve"> </w:t>
            </w:r>
            <w:r w:rsidRPr="00B32F2F">
              <w:rPr>
                <w:kern w:val="2"/>
                <w:sz w:val="22"/>
                <w:szCs w:val="22"/>
              </w:rPr>
              <w:t xml:space="preserve"> </w:t>
            </w:r>
          </w:p>
          <w:p w14:paraId="500790B8" w14:textId="66213370" w:rsidR="006850FB" w:rsidRPr="00B32F2F" w:rsidRDefault="006850FB" w:rsidP="006850FB">
            <w:pPr>
              <w:jc w:val="both"/>
              <w:rPr>
                <w:kern w:val="2"/>
                <w:sz w:val="22"/>
                <w:szCs w:val="22"/>
              </w:rPr>
            </w:pPr>
            <w:r>
              <w:rPr>
                <w:kern w:val="2"/>
                <w:sz w:val="22"/>
                <w:szCs w:val="22"/>
              </w:rPr>
              <w:t xml:space="preserve">          </w:t>
            </w:r>
            <w:r w:rsidRPr="00B32F2F">
              <w:rPr>
                <w:kern w:val="2"/>
                <w:sz w:val="22"/>
                <w:szCs w:val="22"/>
              </w:rPr>
              <w:t xml:space="preserve">Sutarties kaina yra </w:t>
            </w:r>
            <w:r w:rsidR="00D618D1" w:rsidRPr="00D618D1">
              <w:rPr>
                <w:kern w:val="2"/>
                <w:sz w:val="22"/>
                <w:szCs w:val="22"/>
              </w:rPr>
              <w:t>3575,55</w:t>
            </w:r>
            <w:r w:rsidRPr="00B32F2F">
              <w:rPr>
                <w:color w:val="4472C4" w:themeColor="accent1"/>
                <w:kern w:val="2"/>
                <w:sz w:val="22"/>
                <w:szCs w:val="22"/>
              </w:rPr>
              <w:t xml:space="preserve"> </w:t>
            </w:r>
            <w:r w:rsidRPr="00B32F2F">
              <w:rPr>
                <w:kern w:val="2"/>
                <w:sz w:val="22"/>
                <w:szCs w:val="22"/>
              </w:rPr>
              <w:t xml:space="preserve">Eur, </w:t>
            </w:r>
            <w:r w:rsidR="00D618D1">
              <w:rPr>
                <w:kern w:val="2"/>
                <w:sz w:val="22"/>
                <w:szCs w:val="22"/>
              </w:rPr>
              <w:t xml:space="preserve">( trys tūkstančiai penki šimtai septyniasdešimt penki eurai </w:t>
            </w:r>
            <w:r w:rsidR="00D618D1" w:rsidRPr="00D618D1">
              <w:rPr>
                <w:kern w:val="2"/>
                <w:sz w:val="22"/>
                <w:szCs w:val="22"/>
              </w:rPr>
              <w:t>55</w:t>
            </w:r>
            <w:r w:rsidR="00D618D1">
              <w:rPr>
                <w:kern w:val="2"/>
                <w:sz w:val="22"/>
                <w:szCs w:val="22"/>
              </w:rPr>
              <w:t>ct)</w:t>
            </w:r>
            <w:r w:rsidRPr="00B32F2F">
              <w:rPr>
                <w:kern w:val="2"/>
                <w:sz w:val="22"/>
                <w:szCs w:val="22"/>
              </w:rPr>
              <w:t xml:space="preserve"> Eur su PVM</w:t>
            </w:r>
            <w:r>
              <w:rPr>
                <w:sz w:val="22"/>
                <w:szCs w:val="22"/>
                <w:lang w:eastAsia="lt-LT"/>
              </w:rPr>
              <w:t>.</w:t>
            </w:r>
          </w:p>
          <w:p w14:paraId="4D47B44A" w14:textId="77777777" w:rsidR="006850FB" w:rsidRDefault="006850FB" w:rsidP="006850FB">
            <w:pPr>
              <w:jc w:val="both"/>
              <w:rPr>
                <w:kern w:val="2"/>
                <w:sz w:val="10"/>
                <w:szCs w:val="10"/>
              </w:rPr>
            </w:pPr>
          </w:p>
          <w:p w14:paraId="57C431CA" w14:textId="3B7F47C4" w:rsidR="00E75455" w:rsidRDefault="00E75455" w:rsidP="00E75455">
            <w:pPr>
              <w:jc w:val="both"/>
              <w:rPr>
                <w:color w:val="000000"/>
                <w:kern w:val="2"/>
                <w:sz w:val="22"/>
                <w:szCs w:val="22"/>
              </w:rPr>
            </w:pPr>
            <w:r>
              <w:rPr>
                <w:color w:val="000000"/>
                <w:kern w:val="2"/>
                <w:sz w:val="22"/>
                <w:szCs w:val="22"/>
              </w:rPr>
              <w:t xml:space="preserve">5.2.2. </w:t>
            </w:r>
            <w:r w:rsidRPr="001C4D46">
              <w:rPr>
                <w:color w:val="000000"/>
                <w:kern w:val="2"/>
                <w:sz w:val="22"/>
                <w:szCs w:val="22"/>
              </w:rPr>
              <w:t xml:space="preserve">Šioje Sutartyje Pradinės Sutarties vertė yra lygi Tiekėjo pasiūlymo kainai be PVM, apskaičiuotai sudauginus </w:t>
            </w:r>
            <w:r w:rsidRPr="001C4D46">
              <w:rPr>
                <w:b/>
                <w:bCs/>
                <w:color w:val="000000"/>
                <w:kern w:val="2"/>
                <w:sz w:val="22"/>
                <w:szCs w:val="22"/>
              </w:rPr>
              <w:t>maksimalų Prekių kiekį</w:t>
            </w:r>
            <w:r w:rsidRPr="001C4D46">
              <w:rPr>
                <w:color w:val="000000"/>
                <w:kern w:val="2"/>
                <w:sz w:val="22"/>
                <w:szCs w:val="22"/>
              </w:rPr>
              <w:t xml:space="preserve"> iš Tiekėjo pasiūlyto įkainio be PVM.</w:t>
            </w:r>
            <w:r w:rsidRPr="00E4076E">
              <w:rPr>
                <w:color w:val="000000"/>
                <w:kern w:val="2"/>
                <w:sz w:val="22"/>
                <w:szCs w:val="22"/>
              </w:rPr>
              <w:t xml:space="preserve"> </w:t>
            </w:r>
            <w:r w:rsidRPr="001C4D46">
              <w:rPr>
                <w:color w:val="000000"/>
                <w:kern w:val="2"/>
                <w:sz w:val="22"/>
                <w:szCs w:val="22"/>
              </w:rPr>
              <w:t xml:space="preserve">Pirkėjas perka Prekes pagal poreikį Sutartyje arba jos priede Nr. 1 nurodytais įkainiais, neviršijant jame nurodyto Prekių maksimalaus kiekio. </w:t>
            </w:r>
          </w:p>
          <w:p w14:paraId="1CB7016E" w14:textId="77777777" w:rsidR="00E75455" w:rsidRPr="001C4D46" w:rsidRDefault="00E75455" w:rsidP="00E75455">
            <w:pPr>
              <w:jc w:val="both"/>
              <w:rPr>
                <w:color w:val="000000"/>
                <w:kern w:val="2"/>
                <w:sz w:val="22"/>
                <w:szCs w:val="22"/>
              </w:rPr>
            </w:pPr>
            <w:r>
              <w:rPr>
                <w:color w:val="000000"/>
                <w:kern w:val="2"/>
                <w:sz w:val="22"/>
                <w:szCs w:val="22"/>
              </w:rPr>
              <w:t xml:space="preserve">5.2.3. </w:t>
            </w:r>
            <w:r w:rsidRPr="001C4D46">
              <w:rPr>
                <w:color w:val="000000"/>
                <w:kern w:val="2"/>
                <w:sz w:val="22"/>
                <w:szCs w:val="22"/>
              </w:rPr>
              <w:t>Sutarties vykdymo metu įsigyjami prekių kiekiai priklauso nuo faktinių Pirkėjo užsakymų, tačiau negali būti viršytas nurodytas maksimalus prekių kiekis. Pirkėjas gali nupirkti mažesnį prekių kiekį.</w:t>
            </w:r>
          </w:p>
          <w:p w14:paraId="542375E5" w14:textId="5A074C3A" w:rsidR="006850FB" w:rsidRPr="005F469B" w:rsidRDefault="00E75455" w:rsidP="00162FB0">
            <w:pPr>
              <w:jc w:val="both"/>
              <w:rPr>
                <w:color w:val="C00000"/>
                <w:kern w:val="2"/>
                <w:sz w:val="22"/>
                <w:szCs w:val="22"/>
              </w:rPr>
            </w:pPr>
            <w:r>
              <w:rPr>
                <w:color w:val="000000"/>
                <w:kern w:val="2"/>
                <w:sz w:val="22"/>
                <w:szCs w:val="22"/>
              </w:rPr>
              <w:t xml:space="preserve">5.2.4. </w:t>
            </w:r>
            <w:r w:rsidRPr="001C4D46">
              <w:rPr>
                <w:color w:val="000000"/>
                <w:kern w:val="2"/>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670992AC" w:rsidR="005A5832" w:rsidRPr="00245BC4" w:rsidRDefault="00A10867" w:rsidP="00333420">
            <w:pPr>
              <w:rPr>
                <w:b/>
                <w:bCs/>
                <w:kern w:val="2"/>
                <w:sz w:val="22"/>
                <w:szCs w:val="22"/>
              </w:rPr>
            </w:pPr>
            <w:r w:rsidRPr="00333420">
              <w:rPr>
                <w:b/>
                <w:bCs/>
                <w:kern w:val="2"/>
                <w:sz w:val="22"/>
                <w:szCs w:val="22"/>
              </w:rPr>
              <w:t xml:space="preserve">5.3. Sutarties </w:t>
            </w:r>
            <w:r w:rsidR="00720929">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7777777" w:rsidR="005A5832" w:rsidRPr="002F016D" w:rsidRDefault="00A10867" w:rsidP="00333420">
            <w:pPr>
              <w:rPr>
                <w:kern w:val="2"/>
                <w:sz w:val="22"/>
                <w:szCs w:val="22"/>
              </w:rPr>
            </w:pPr>
            <w:r w:rsidRPr="002F016D">
              <w:rPr>
                <w:kern w:val="2"/>
                <w:sz w:val="22"/>
                <w:szCs w:val="22"/>
              </w:rPr>
              <w:t>Sutarties įkainiai bus perskaičiuojami:</w:t>
            </w:r>
          </w:p>
          <w:p w14:paraId="60F86D81" w14:textId="43033EFC" w:rsidR="005A5832" w:rsidRDefault="00A10867" w:rsidP="00333420">
            <w:pPr>
              <w:rPr>
                <w:kern w:val="2"/>
                <w:sz w:val="22"/>
                <w:szCs w:val="22"/>
              </w:rPr>
            </w:pPr>
            <w:r w:rsidRPr="002F016D">
              <w:rPr>
                <w:kern w:val="2"/>
                <w:sz w:val="22"/>
                <w:szCs w:val="22"/>
              </w:rPr>
              <w:t>5.3.1. dėl PVM tarifo pasikeitimo</w:t>
            </w:r>
            <w:r w:rsidR="002F016D">
              <w:rPr>
                <w:kern w:val="2"/>
                <w:sz w:val="22"/>
                <w:szCs w:val="22"/>
              </w:rPr>
              <w:t>;</w:t>
            </w:r>
          </w:p>
          <w:p w14:paraId="162FAC3D" w14:textId="77777777" w:rsidR="00DF3D20" w:rsidRPr="00DF3D20" w:rsidRDefault="00DF3D20" w:rsidP="00DF3D20">
            <w:pPr>
              <w:rPr>
                <w:kern w:val="2"/>
                <w:sz w:val="22"/>
                <w:szCs w:val="22"/>
              </w:rPr>
            </w:pPr>
            <w:r w:rsidRPr="00DF3D20">
              <w:rPr>
                <w:kern w:val="2"/>
                <w:sz w:val="22"/>
                <w:szCs w:val="22"/>
              </w:rPr>
              <w:t>5.3.2. netaikoma;</w:t>
            </w:r>
          </w:p>
          <w:p w14:paraId="3DEF6804" w14:textId="6D73D583" w:rsidR="00DF3D20" w:rsidRPr="00DF3D20" w:rsidRDefault="00DF3D20" w:rsidP="00DF3D20">
            <w:pPr>
              <w:rPr>
                <w:kern w:val="2"/>
                <w:sz w:val="22"/>
                <w:szCs w:val="22"/>
              </w:rPr>
            </w:pPr>
            <w:r w:rsidRPr="00DF3D20">
              <w:rPr>
                <w:kern w:val="2"/>
                <w:sz w:val="22"/>
                <w:szCs w:val="22"/>
              </w:rPr>
              <w:t>5.3.3. netaikoma;</w:t>
            </w:r>
          </w:p>
          <w:p w14:paraId="021F05A9" w14:textId="6C258176" w:rsidR="00C95150" w:rsidRPr="002F016D" w:rsidRDefault="00DF3D20" w:rsidP="00333420">
            <w:pPr>
              <w:rPr>
                <w:kern w:val="2"/>
                <w:sz w:val="22"/>
                <w:szCs w:val="22"/>
              </w:rPr>
            </w:pPr>
            <w:r w:rsidRPr="00DF3D20">
              <w:rPr>
                <w:kern w:val="2"/>
                <w:sz w:val="22"/>
                <w:szCs w:val="22"/>
              </w:rPr>
              <w:t>5.3.4. netaikoma</w:t>
            </w:r>
            <w:r>
              <w:rPr>
                <w:kern w:val="2"/>
                <w:sz w:val="22"/>
                <w:szCs w:val="22"/>
              </w:rPr>
              <w:t>.</w:t>
            </w:r>
          </w:p>
        </w:tc>
      </w:tr>
      <w:tr w:rsidR="007B66AB" w:rsidRPr="00333420" w14:paraId="095C8F1F" w14:textId="77777777" w:rsidTr="00F311A0">
        <w:trPr>
          <w:trHeight w:val="300"/>
        </w:trPr>
        <w:tc>
          <w:tcPr>
            <w:tcW w:w="2532" w:type="dxa"/>
          </w:tcPr>
          <w:p w14:paraId="697B3159" w14:textId="77777777" w:rsidR="007B66AB" w:rsidRPr="00D34D7A" w:rsidRDefault="007B66AB" w:rsidP="007B66AB">
            <w:pPr>
              <w:rPr>
                <w:b/>
                <w:bCs/>
                <w:kern w:val="2"/>
                <w:sz w:val="22"/>
                <w:szCs w:val="22"/>
              </w:rPr>
            </w:pPr>
            <w:r w:rsidRPr="00D34D7A">
              <w:rPr>
                <w:b/>
                <w:bCs/>
                <w:kern w:val="2"/>
                <w:sz w:val="22"/>
                <w:szCs w:val="22"/>
              </w:rPr>
              <w:lastRenderedPageBreak/>
              <w:t>5.3.1. Sutarties įkainių peržiūra dėl PVM tarifo pasikeitimo</w:t>
            </w:r>
          </w:p>
        </w:tc>
        <w:tc>
          <w:tcPr>
            <w:tcW w:w="7675" w:type="dxa"/>
            <w:gridSpan w:val="3"/>
          </w:tcPr>
          <w:p w14:paraId="72217A45" w14:textId="36158720" w:rsidR="007B66AB" w:rsidRPr="00D34D7A" w:rsidRDefault="007B66AB" w:rsidP="007B66AB">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A5832" w:rsidRPr="00333420" w14:paraId="069CEEF8" w14:textId="77777777" w:rsidTr="00F311A0">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F84045" w:rsidRPr="00333420" w14:paraId="1D5DEE5D" w14:textId="77777777" w:rsidTr="00B4165B">
        <w:trPr>
          <w:trHeight w:val="894"/>
        </w:trPr>
        <w:tc>
          <w:tcPr>
            <w:tcW w:w="2532" w:type="dxa"/>
          </w:tcPr>
          <w:p w14:paraId="4D8847A8" w14:textId="1B1F2875" w:rsidR="00F84045" w:rsidRPr="00333420" w:rsidRDefault="00F84045" w:rsidP="00F84045">
            <w:pPr>
              <w:rPr>
                <w:b/>
                <w:bCs/>
                <w:kern w:val="2"/>
                <w:sz w:val="22"/>
                <w:szCs w:val="22"/>
              </w:rPr>
            </w:pPr>
            <w:r w:rsidRPr="00333420">
              <w:rPr>
                <w:b/>
                <w:bCs/>
                <w:kern w:val="2"/>
                <w:sz w:val="22"/>
                <w:szCs w:val="22"/>
              </w:rPr>
              <w:t xml:space="preserve">5.3.3. Sutarties </w:t>
            </w:r>
            <w:r w:rsidR="00CD734E">
              <w:rPr>
                <w:b/>
                <w:bCs/>
                <w:kern w:val="2"/>
                <w:sz w:val="22"/>
                <w:szCs w:val="22"/>
              </w:rPr>
              <w:t xml:space="preserve">kainos / </w:t>
            </w:r>
            <w:r w:rsidRPr="00333420">
              <w:rPr>
                <w:b/>
                <w:bCs/>
                <w:kern w:val="2"/>
                <w:sz w:val="22"/>
                <w:szCs w:val="22"/>
              </w:rPr>
              <w:t>įkainių peržiūra dėl kainų lygio pokyčio</w:t>
            </w:r>
          </w:p>
          <w:p w14:paraId="0031CE47" w14:textId="77777777" w:rsidR="00F84045" w:rsidRPr="00C65407" w:rsidRDefault="00F84045" w:rsidP="00F84045">
            <w:pPr>
              <w:rPr>
                <w:b/>
                <w:bCs/>
                <w:kern w:val="2"/>
                <w:sz w:val="22"/>
                <w:szCs w:val="22"/>
              </w:rPr>
            </w:pPr>
          </w:p>
        </w:tc>
        <w:tc>
          <w:tcPr>
            <w:tcW w:w="7675" w:type="dxa"/>
            <w:gridSpan w:val="3"/>
          </w:tcPr>
          <w:p w14:paraId="1BC2DB25" w14:textId="5AAC893B" w:rsidR="008D278C" w:rsidRPr="001F4597" w:rsidRDefault="00B4165B" w:rsidP="00471E81">
            <w:pPr>
              <w:jc w:val="both"/>
              <w:rPr>
                <w:kern w:val="2"/>
                <w:sz w:val="22"/>
                <w:szCs w:val="22"/>
              </w:rPr>
            </w:pPr>
            <w:r w:rsidRPr="00333420">
              <w:rPr>
                <w:kern w:val="2"/>
                <w:sz w:val="22"/>
                <w:szCs w:val="22"/>
              </w:rPr>
              <w:t>Netaikoma</w:t>
            </w:r>
          </w:p>
        </w:tc>
      </w:tr>
      <w:tr w:rsidR="005A5832" w:rsidRPr="00333420" w14:paraId="02A680FE" w14:textId="77777777" w:rsidTr="00F311A0">
        <w:trPr>
          <w:trHeight w:val="300"/>
        </w:trPr>
        <w:tc>
          <w:tcPr>
            <w:tcW w:w="2532" w:type="dxa"/>
          </w:tcPr>
          <w:p w14:paraId="378E2A0C" w14:textId="796ED1ED" w:rsidR="005A5832" w:rsidRPr="00333420" w:rsidRDefault="00A10867" w:rsidP="00333420">
            <w:pPr>
              <w:rPr>
                <w:b/>
                <w:bCs/>
                <w:kern w:val="2"/>
                <w:sz w:val="22"/>
                <w:szCs w:val="22"/>
              </w:rPr>
            </w:pPr>
            <w:r w:rsidRPr="00333420">
              <w:rPr>
                <w:b/>
                <w:bCs/>
                <w:kern w:val="2"/>
                <w:sz w:val="22"/>
                <w:szCs w:val="22"/>
              </w:rPr>
              <w:t xml:space="preserve">5.3.4. Sutarties </w:t>
            </w:r>
            <w:r w:rsidR="00211932">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B4165B" w:rsidRPr="00333420" w14:paraId="2E7B2E14" w14:textId="77777777" w:rsidTr="005933F3">
        <w:trPr>
          <w:trHeight w:val="300"/>
        </w:trPr>
        <w:tc>
          <w:tcPr>
            <w:tcW w:w="2532" w:type="dxa"/>
          </w:tcPr>
          <w:p w14:paraId="48AF3F54" w14:textId="5B5D3DBC" w:rsidR="00B4165B" w:rsidRPr="00333420" w:rsidRDefault="00B4165B" w:rsidP="00B4165B">
            <w:pPr>
              <w:rPr>
                <w:b/>
                <w:bCs/>
                <w:kern w:val="2"/>
                <w:sz w:val="22"/>
                <w:szCs w:val="22"/>
              </w:rPr>
            </w:pPr>
            <w:r w:rsidRPr="00333420">
              <w:rPr>
                <w:b/>
                <w:bCs/>
                <w:kern w:val="2"/>
                <w:sz w:val="22"/>
                <w:szCs w:val="22"/>
              </w:rPr>
              <w:t xml:space="preserve">5.4. Sutarties </w:t>
            </w:r>
            <w:r>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061D560F" w14:textId="23171458" w:rsidR="00B4165B" w:rsidRPr="00731F26" w:rsidRDefault="00B4165B" w:rsidP="00B4165B">
            <w:pPr>
              <w:jc w:val="both"/>
              <w:rPr>
                <w:kern w:val="2"/>
                <w:sz w:val="22"/>
                <w:szCs w:val="22"/>
              </w:rPr>
            </w:pPr>
            <w:r w:rsidRPr="00333420">
              <w:rPr>
                <w:kern w:val="2"/>
                <w:sz w:val="22"/>
                <w:szCs w:val="22"/>
              </w:rPr>
              <w:t>Netaikoma</w:t>
            </w:r>
          </w:p>
        </w:tc>
      </w:tr>
      <w:tr w:rsidR="00B4165B" w:rsidRPr="00333420" w14:paraId="6399F287" w14:textId="77777777" w:rsidTr="00F311A0">
        <w:trPr>
          <w:trHeight w:val="300"/>
        </w:trPr>
        <w:tc>
          <w:tcPr>
            <w:tcW w:w="2532" w:type="dxa"/>
          </w:tcPr>
          <w:p w14:paraId="46A38AAF" w14:textId="77777777" w:rsidR="00B4165B" w:rsidRPr="00333420" w:rsidRDefault="00B4165B" w:rsidP="00B4165B">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77777777" w:rsidR="00B4165B" w:rsidRDefault="00B4165B" w:rsidP="00B4165B">
            <w:pPr>
              <w:pStyle w:val="NormalWeb"/>
              <w:spacing w:before="0" w:beforeAutospacing="0" w:after="0" w:afterAutospacing="0"/>
              <w:jc w:val="both"/>
              <w:rPr>
                <w:color w:val="000000"/>
                <w:sz w:val="22"/>
                <w:szCs w:val="22"/>
              </w:rPr>
            </w:pPr>
            <w:r w:rsidRPr="00470D35">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0D68D1C" w14:textId="77777777" w:rsidR="00B4165B" w:rsidRPr="007A367B" w:rsidRDefault="00B4165B" w:rsidP="00B4165B">
            <w:pPr>
              <w:pStyle w:val="NormalWeb"/>
              <w:spacing w:before="0" w:beforeAutospacing="0" w:after="0" w:afterAutospacing="0"/>
              <w:jc w:val="both"/>
              <w:rPr>
                <w:color w:val="000000"/>
                <w:sz w:val="10"/>
                <w:szCs w:val="10"/>
              </w:rPr>
            </w:pPr>
          </w:p>
          <w:p w14:paraId="4FAAB977" w14:textId="11F02206" w:rsidR="00B4165B" w:rsidRPr="00FE63C9" w:rsidRDefault="00B4165B" w:rsidP="00B4165B">
            <w:pPr>
              <w:jc w:val="both"/>
              <w:rPr>
                <w:kern w:val="2"/>
                <w:sz w:val="22"/>
                <w:szCs w:val="22"/>
                <w:shd w:val="clear" w:color="auto" w:fill="FFFFFF"/>
              </w:rPr>
            </w:pPr>
            <w:r w:rsidRPr="00470D35">
              <w:rPr>
                <w:kern w:val="2"/>
                <w:sz w:val="22"/>
                <w:szCs w:val="22"/>
                <w:shd w:val="clear" w:color="auto" w:fill="FFFFFF"/>
              </w:rPr>
              <w:t>Apmokėjimo sąlygos: įvykdžius užsakymą, mokama už konkretų kiekį / apimtį pagal nustatytus įkainius.</w:t>
            </w:r>
          </w:p>
        </w:tc>
      </w:tr>
      <w:tr w:rsidR="00B4165B" w:rsidRPr="00333420" w14:paraId="51BB3716" w14:textId="77777777" w:rsidTr="00F311A0">
        <w:trPr>
          <w:trHeight w:val="300"/>
        </w:trPr>
        <w:tc>
          <w:tcPr>
            <w:tcW w:w="2532" w:type="dxa"/>
          </w:tcPr>
          <w:p w14:paraId="23FA1F41" w14:textId="77777777" w:rsidR="00B4165B" w:rsidRPr="00333420" w:rsidRDefault="00B4165B" w:rsidP="00B4165B">
            <w:pPr>
              <w:rPr>
                <w:b/>
                <w:bCs/>
                <w:kern w:val="2"/>
                <w:sz w:val="22"/>
                <w:szCs w:val="22"/>
              </w:rPr>
            </w:pPr>
            <w:r w:rsidRPr="00333420">
              <w:rPr>
                <w:b/>
                <w:bCs/>
                <w:kern w:val="2"/>
                <w:sz w:val="22"/>
                <w:szCs w:val="22"/>
              </w:rPr>
              <w:t>5.6. Avansas</w:t>
            </w:r>
          </w:p>
        </w:tc>
        <w:tc>
          <w:tcPr>
            <w:tcW w:w="7675" w:type="dxa"/>
            <w:gridSpan w:val="3"/>
          </w:tcPr>
          <w:p w14:paraId="4D8DBDE7" w14:textId="77777777" w:rsidR="00B4165B" w:rsidRPr="009F5E98" w:rsidRDefault="00B4165B" w:rsidP="00B4165B">
            <w:pPr>
              <w:jc w:val="both"/>
              <w:rPr>
                <w:kern w:val="2"/>
                <w:sz w:val="22"/>
                <w:szCs w:val="22"/>
              </w:rPr>
            </w:pPr>
            <w:r w:rsidRPr="00333420">
              <w:rPr>
                <w:kern w:val="2"/>
                <w:sz w:val="22"/>
                <w:szCs w:val="22"/>
              </w:rPr>
              <w:t>Netaikoma</w:t>
            </w:r>
          </w:p>
        </w:tc>
      </w:tr>
      <w:tr w:rsidR="00B4165B" w:rsidRPr="00333420" w14:paraId="0F27CBD1" w14:textId="77777777" w:rsidTr="00F311A0">
        <w:trPr>
          <w:trHeight w:val="300"/>
        </w:trPr>
        <w:tc>
          <w:tcPr>
            <w:tcW w:w="2532" w:type="dxa"/>
          </w:tcPr>
          <w:p w14:paraId="163D1D9D" w14:textId="77777777" w:rsidR="00B4165B" w:rsidRPr="00333420" w:rsidRDefault="00B4165B" w:rsidP="00B4165B">
            <w:pPr>
              <w:rPr>
                <w:b/>
                <w:bCs/>
                <w:kern w:val="2"/>
                <w:sz w:val="22"/>
                <w:szCs w:val="22"/>
              </w:rPr>
            </w:pPr>
            <w:r w:rsidRPr="00333420">
              <w:rPr>
                <w:b/>
                <w:bCs/>
                <w:kern w:val="2"/>
                <w:sz w:val="22"/>
                <w:szCs w:val="22"/>
              </w:rPr>
              <w:t>5.7. Avanso užtikrinimas</w:t>
            </w:r>
          </w:p>
        </w:tc>
        <w:tc>
          <w:tcPr>
            <w:tcW w:w="7675" w:type="dxa"/>
            <w:gridSpan w:val="3"/>
          </w:tcPr>
          <w:p w14:paraId="41A5C29D" w14:textId="77777777" w:rsidR="00B4165B" w:rsidRPr="00333420" w:rsidRDefault="00B4165B" w:rsidP="00B4165B">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B4165B" w:rsidRPr="00333420" w14:paraId="408DA2BA" w14:textId="77777777" w:rsidTr="005850D7">
        <w:trPr>
          <w:trHeight w:val="300"/>
        </w:trPr>
        <w:tc>
          <w:tcPr>
            <w:tcW w:w="10207" w:type="dxa"/>
            <w:gridSpan w:val="4"/>
          </w:tcPr>
          <w:p w14:paraId="04C2CF0C" w14:textId="77777777" w:rsidR="00B4165B" w:rsidRPr="00333420" w:rsidRDefault="00B4165B" w:rsidP="00B4165B">
            <w:pPr>
              <w:jc w:val="center"/>
              <w:rPr>
                <w:b/>
                <w:bCs/>
                <w:kern w:val="2"/>
                <w:sz w:val="22"/>
                <w:szCs w:val="22"/>
              </w:rPr>
            </w:pPr>
            <w:r w:rsidRPr="00333420">
              <w:rPr>
                <w:b/>
                <w:bCs/>
                <w:kern w:val="2"/>
                <w:sz w:val="22"/>
                <w:szCs w:val="22"/>
              </w:rPr>
              <w:t>6. PREKIŲ KOKYBĖ IR GARANTINIAI ĮSIPAREIGOJIMAI</w:t>
            </w:r>
          </w:p>
        </w:tc>
      </w:tr>
      <w:tr w:rsidR="00B4165B" w:rsidRPr="00333420" w14:paraId="75F38E2F" w14:textId="77777777" w:rsidTr="00DC3753">
        <w:trPr>
          <w:trHeight w:val="300"/>
        </w:trPr>
        <w:tc>
          <w:tcPr>
            <w:tcW w:w="2532" w:type="dxa"/>
          </w:tcPr>
          <w:p w14:paraId="0F81178A" w14:textId="77777777" w:rsidR="00B4165B" w:rsidRDefault="00B4165B" w:rsidP="00B4165B">
            <w:pPr>
              <w:rPr>
                <w:b/>
                <w:bCs/>
                <w:kern w:val="2"/>
                <w:sz w:val="22"/>
                <w:szCs w:val="22"/>
              </w:rPr>
            </w:pPr>
            <w:r w:rsidRPr="00DC3753">
              <w:rPr>
                <w:b/>
                <w:bCs/>
                <w:kern w:val="2"/>
                <w:sz w:val="22"/>
                <w:szCs w:val="22"/>
              </w:rPr>
              <w:t>6.1. Garantinis terminas</w:t>
            </w:r>
          </w:p>
          <w:p w14:paraId="14A88939" w14:textId="7285AB49" w:rsidR="00B4165B" w:rsidRPr="00DC3753" w:rsidRDefault="00B4165B" w:rsidP="00B4165B">
            <w:pPr>
              <w:rPr>
                <w:b/>
                <w:bCs/>
                <w:kern w:val="2"/>
                <w:sz w:val="22"/>
                <w:szCs w:val="22"/>
              </w:rPr>
            </w:pPr>
          </w:p>
        </w:tc>
        <w:tc>
          <w:tcPr>
            <w:tcW w:w="7675" w:type="dxa"/>
            <w:gridSpan w:val="3"/>
          </w:tcPr>
          <w:p w14:paraId="20A50668" w14:textId="2434161A" w:rsidR="00B4165B" w:rsidRPr="00DC3753" w:rsidRDefault="00B4165B" w:rsidP="00B4165B">
            <w:pPr>
              <w:jc w:val="both"/>
              <w:rPr>
                <w:kern w:val="2"/>
                <w:sz w:val="22"/>
                <w:szCs w:val="22"/>
              </w:rPr>
            </w:pPr>
            <w:r w:rsidRPr="002802E4">
              <w:rPr>
                <w:kern w:val="2"/>
                <w:sz w:val="22"/>
                <w:szCs w:val="22"/>
              </w:rPr>
              <w:t xml:space="preserve">Prekėms nustatomas Tiekėjo pasiūlytas arba Prekių gamintojo taikomas Garantinis terminas, </w:t>
            </w:r>
            <w:r w:rsidRPr="00BE5A4D">
              <w:rPr>
                <w:kern w:val="2"/>
                <w:sz w:val="22"/>
                <w:szCs w:val="22"/>
              </w:rPr>
              <w:t xml:space="preserve">tačiau bet kokiu atveju ne trumpesnis </w:t>
            </w:r>
            <w:r w:rsidRPr="00891979">
              <w:rPr>
                <w:kern w:val="2"/>
                <w:sz w:val="22"/>
                <w:szCs w:val="22"/>
              </w:rPr>
              <w:t xml:space="preserve">nei </w:t>
            </w:r>
            <w:r w:rsidR="004B5B88">
              <w:rPr>
                <w:kern w:val="2"/>
                <w:sz w:val="22"/>
                <w:szCs w:val="22"/>
              </w:rPr>
              <w:t>6</w:t>
            </w:r>
            <w:r>
              <w:rPr>
                <w:kern w:val="2"/>
                <w:sz w:val="22"/>
                <w:szCs w:val="22"/>
              </w:rPr>
              <w:t xml:space="preserve"> (</w:t>
            </w:r>
            <w:r w:rsidR="004B5B88">
              <w:rPr>
                <w:kern w:val="2"/>
                <w:sz w:val="22"/>
                <w:szCs w:val="22"/>
              </w:rPr>
              <w:t>šešių</w:t>
            </w:r>
            <w:r>
              <w:rPr>
                <w:kern w:val="2"/>
                <w:sz w:val="22"/>
                <w:szCs w:val="22"/>
              </w:rPr>
              <w:t xml:space="preserve">) </w:t>
            </w:r>
            <w:r w:rsidRPr="00891979">
              <w:rPr>
                <w:kern w:val="2"/>
                <w:sz w:val="22"/>
                <w:szCs w:val="22"/>
              </w:rPr>
              <w:t>mėn</w:t>
            </w:r>
            <w:r>
              <w:rPr>
                <w:kern w:val="2"/>
                <w:sz w:val="22"/>
                <w:szCs w:val="22"/>
              </w:rPr>
              <w:t>esių.</w:t>
            </w:r>
            <w:r w:rsidRPr="00891979">
              <w:rPr>
                <w:kern w:val="2"/>
                <w:sz w:val="22"/>
                <w:szCs w:val="22"/>
              </w:rPr>
              <w:t xml:space="preserve"> </w:t>
            </w:r>
            <w:r w:rsidRPr="007F7B04">
              <w:rPr>
                <w:sz w:val="22"/>
                <w:szCs w:val="22"/>
              </w:rPr>
              <w:t xml:space="preserve"> Garantinis</w:t>
            </w:r>
            <w:r w:rsidRPr="00DC3753">
              <w:rPr>
                <w:sz w:val="22"/>
                <w:szCs w:val="22"/>
              </w:rPr>
              <w:t xml:space="preserve"> terminas, skaičiuojamas nuo Prekių perdavimo–priėmimo akto ar Sąskaitos (kai Prekių perdavimo–priėmimo aktas nėra pasirašomas) pasirašymo dienos</w:t>
            </w:r>
            <w:r w:rsidRPr="00DC3753">
              <w:rPr>
                <w:kern w:val="2"/>
                <w:sz w:val="22"/>
                <w:szCs w:val="22"/>
              </w:rPr>
              <w:t xml:space="preserve">. </w:t>
            </w:r>
          </w:p>
        </w:tc>
      </w:tr>
      <w:tr w:rsidR="00B4165B" w:rsidRPr="00333420" w14:paraId="2DB7FDF0" w14:textId="77777777" w:rsidTr="00F311A0">
        <w:trPr>
          <w:trHeight w:val="300"/>
        </w:trPr>
        <w:tc>
          <w:tcPr>
            <w:tcW w:w="2532" w:type="dxa"/>
          </w:tcPr>
          <w:p w14:paraId="1BA28914" w14:textId="77777777" w:rsidR="00B4165B" w:rsidRPr="00333420" w:rsidRDefault="00B4165B" w:rsidP="00B4165B">
            <w:pPr>
              <w:rPr>
                <w:b/>
                <w:bCs/>
                <w:kern w:val="2"/>
                <w:sz w:val="22"/>
                <w:szCs w:val="22"/>
              </w:rPr>
            </w:pPr>
            <w:r w:rsidRPr="00333420">
              <w:rPr>
                <w:b/>
                <w:bCs/>
                <w:kern w:val="2"/>
                <w:sz w:val="22"/>
                <w:szCs w:val="22"/>
              </w:rPr>
              <w:t>6.2. Garantinė priežiūra</w:t>
            </w:r>
          </w:p>
        </w:tc>
        <w:tc>
          <w:tcPr>
            <w:tcW w:w="7675" w:type="dxa"/>
            <w:gridSpan w:val="3"/>
          </w:tcPr>
          <w:p w14:paraId="3B74EDAE" w14:textId="77777777" w:rsidR="00B4165B" w:rsidRDefault="00B4165B" w:rsidP="00B4165B">
            <w:pPr>
              <w:jc w:val="both"/>
              <w:rPr>
                <w:kern w:val="2"/>
                <w:sz w:val="22"/>
                <w:szCs w:val="22"/>
              </w:rPr>
            </w:pPr>
            <w:r>
              <w:rPr>
                <w:kern w:val="2"/>
                <w:sz w:val="22"/>
                <w:szCs w:val="22"/>
              </w:rPr>
              <w:t xml:space="preserve">6.2.1. </w:t>
            </w:r>
            <w:r w:rsidRPr="00423E3B">
              <w:rPr>
                <w:kern w:val="2"/>
                <w:sz w:val="22"/>
                <w:szCs w:val="22"/>
              </w:rPr>
              <w:t xml:space="preserve">Garantinio termino laikotarpiu ir (arba) bet kuriuo Sutarties galiojimo metu nustačius Prekių trūkumų, Tiekėjas turi </w:t>
            </w:r>
            <w:r w:rsidRPr="00423E3B">
              <w:rPr>
                <w:b/>
                <w:kern w:val="2"/>
                <w:sz w:val="22"/>
                <w:szCs w:val="22"/>
              </w:rPr>
              <w:t>ne vėliau kaip</w:t>
            </w:r>
            <w:r w:rsidRPr="00423E3B">
              <w:rPr>
                <w:kern w:val="2"/>
                <w:sz w:val="22"/>
                <w:szCs w:val="22"/>
              </w:rPr>
              <w:t xml:space="preserve"> per 5 (penkias) darbo dienas nuo rašytinės pretenzijos gavimo dienos pašalinti Prekių trūkumus.</w:t>
            </w:r>
          </w:p>
          <w:p w14:paraId="45717C3D" w14:textId="6C16371C" w:rsidR="00B4165B" w:rsidRPr="00E464E7" w:rsidRDefault="00B4165B" w:rsidP="00B4165B">
            <w:pPr>
              <w:jc w:val="both"/>
              <w:rPr>
                <w:kern w:val="2"/>
                <w:sz w:val="22"/>
                <w:szCs w:val="22"/>
              </w:rPr>
            </w:pPr>
            <w:r w:rsidRPr="00972328">
              <w:rPr>
                <w:kern w:val="2"/>
                <w:sz w:val="22"/>
                <w:szCs w:val="22"/>
              </w:rPr>
              <w:t>6.2.2. Prekių trūkumų nustatymo bei šalinimo tvarka nustatyta Bendrųjų sąlygų 7 skyriuje.</w:t>
            </w:r>
          </w:p>
        </w:tc>
      </w:tr>
      <w:tr w:rsidR="00B4165B" w:rsidRPr="00333420" w14:paraId="4E68FE6E" w14:textId="77777777" w:rsidTr="003A2317">
        <w:trPr>
          <w:trHeight w:val="300"/>
        </w:trPr>
        <w:tc>
          <w:tcPr>
            <w:tcW w:w="2532" w:type="dxa"/>
          </w:tcPr>
          <w:p w14:paraId="1E43FD91" w14:textId="27055F8D" w:rsidR="00B4165B" w:rsidRPr="00333420" w:rsidRDefault="00B4165B" w:rsidP="00B4165B">
            <w:pPr>
              <w:rPr>
                <w:b/>
                <w:bCs/>
                <w:kern w:val="2"/>
                <w:sz w:val="22"/>
                <w:szCs w:val="22"/>
              </w:rPr>
            </w:pPr>
            <w:r w:rsidRPr="008A024A">
              <w:rPr>
                <w:b/>
                <w:bCs/>
                <w:kern w:val="2"/>
                <w:sz w:val="22"/>
                <w:szCs w:val="22"/>
              </w:rPr>
              <w:t>6.3. Kokybinių kriterijų įgyvendinimo ir tikrinimo tvarka</w:t>
            </w:r>
          </w:p>
        </w:tc>
        <w:tc>
          <w:tcPr>
            <w:tcW w:w="7675" w:type="dxa"/>
            <w:gridSpan w:val="3"/>
            <w:vAlign w:val="center"/>
          </w:tcPr>
          <w:p w14:paraId="31636D68" w14:textId="3E3953C9" w:rsidR="00B4165B" w:rsidRPr="00F60AE3" w:rsidRDefault="00B4165B" w:rsidP="00B4165B">
            <w:pPr>
              <w:jc w:val="both"/>
              <w:rPr>
                <w:color w:val="000000" w:themeColor="text1"/>
                <w:kern w:val="2"/>
                <w:sz w:val="22"/>
                <w:szCs w:val="22"/>
              </w:rPr>
            </w:pPr>
            <w:r>
              <w:rPr>
                <w:color w:val="000000" w:themeColor="text1"/>
                <w:kern w:val="2"/>
                <w:sz w:val="22"/>
                <w:szCs w:val="22"/>
              </w:rPr>
              <w:t>Netaikoma</w:t>
            </w:r>
          </w:p>
        </w:tc>
      </w:tr>
      <w:tr w:rsidR="00B4165B" w:rsidRPr="00333420" w14:paraId="366DCE7A" w14:textId="77777777" w:rsidTr="005850D7">
        <w:trPr>
          <w:trHeight w:val="300"/>
        </w:trPr>
        <w:tc>
          <w:tcPr>
            <w:tcW w:w="10207" w:type="dxa"/>
            <w:gridSpan w:val="4"/>
          </w:tcPr>
          <w:p w14:paraId="0695A87F" w14:textId="77777777" w:rsidR="00B4165B" w:rsidRPr="00333420" w:rsidRDefault="00B4165B" w:rsidP="00B4165B">
            <w:pPr>
              <w:jc w:val="center"/>
              <w:rPr>
                <w:b/>
                <w:bCs/>
                <w:kern w:val="2"/>
                <w:sz w:val="22"/>
                <w:szCs w:val="22"/>
              </w:rPr>
            </w:pPr>
            <w:r w:rsidRPr="00333420">
              <w:rPr>
                <w:b/>
                <w:bCs/>
                <w:kern w:val="2"/>
                <w:sz w:val="22"/>
                <w:szCs w:val="22"/>
              </w:rPr>
              <w:lastRenderedPageBreak/>
              <w:t>7. SUTARTIES VYKDYMUI PASITELKIAMI SUBTIEKĖJAI</w:t>
            </w:r>
          </w:p>
        </w:tc>
      </w:tr>
      <w:tr w:rsidR="00B4165B" w:rsidRPr="00333420" w14:paraId="1BC52312" w14:textId="77777777" w:rsidTr="00F311A0">
        <w:trPr>
          <w:trHeight w:val="300"/>
        </w:trPr>
        <w:tc>
          <w:tcPr>
            <w:tcW w:w="2532" w:type="dxa"/>
          </w:tcPr>
          <w:p w14:paraId="2D96FCF5" w14:textId="77777777" w:rsidR="00B4165B" w:rsidRPr="00333420" w:rsidRDefault="00B4165B" w:rsidP="00B4165B">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B4165B" w:rsidRDefault="00B4165B" w:rsidP="00B4165B">
            <w:pPr>
              <w:rPr>
                <w:kern w:val="2"/>
                <w:sz w:val="22"/>
                <w:szCs w:val="22"/>
              </w:rPr>
            </w:pPr>
            <w:r w:rsidRPr="00333420">
              <w:rPr>
                <w:kern w:val="2"/>
                <w:sz w:val="22"/>
                <w:szCs w:val="22"/>
              </w:rPr>
              <w:t>Sutarties vykdymui subtiekėjai ir (ar) specialistai nepasitelkiami.</w:t>
            </w:r>
          </w:p>
          <w:p w14:paraId="3757935C" w14:textId="77777777" w:rsidR="00B4165B" w:rsidRPr="00080871" w:rsidRDefault="00B4165B" w:rsidP="00B4165B">
            <w:pPr>
              <w:rPr>
                <w:kern w:val="2"/>
                <w:sz w:val="10"/>
                <w:szCs w:val="10"/>
              </w:rPr>
            </w:pPr>
          </w:p>
          <w:p w14:paraId="1473064B" w14:textId="310E1C4C" w:rsidR="00B4165B" w:rsidRPr="00F020F2" w:rsidRDefault="00B4165B" w:rsidP="00B4165B">
            <w:pPr>
              <w:rPr>
                <w:kern w:val="2"/>
                <w:sz w:val="22"/>
                <w:szCs w:val="22"/>
              </w:rPr>
            </w:pPr>
          </w:p>
        </w:tc>
      </w:tr>
      <w:tr w:rsidR="00B4165B" w:rsidRPr="00333420" w14:paraId="30433ECA" w14:textId="77777777" w:rsidTr="005850D7">
        <w:trPr>
          <w:trHeight w:val="300"/>
        </w:trPr>
        <w:tc>
          <w:tcPr>
            <w:tcW w:w="10207" w:type="dxa"/>
            <w:gridSpan w:val="4"/>
          </w:tcPr>
          <w:p w14:paraId="74DF2960" w14:textId="77777777" w:rsidR="00B4165B" w:rsidRPr="00333420" w:rsidRDefault="00B4165B" w:rsidP="00B4165B">
            <w:pPr>
              <w:jc w:val="center"/>
              <w:rPr>
                <w:b/>
                <w:bCs/>
                <w:kern w:val="2"/>
                <w:sz w:val="22"/>
                <w:szCs w:val="22"/>
              </w:rPr>
            </w:pPr>
            <w:r w:rsidRPr="00333420">
              <w:rPr>
                <w:b/>
                <w:bCs/>
                <w:kern w:val="2"/>
                <w:sz w:val="22"/>
                <w:szCs w:val="22"/>
              </w:rPr>
              <w:t>8. PRIEVOLIŲ PAGAL SUTARTĮ ĮVYKDYMO UŽTIKRINIMAS</w:t>
            </w:r>
          </w:p>
        </w:tc>
      </w:tr>
      <w:tr w:rsidR="00B4165B" w:rsidRPr="00333420" w14:paraId="7B44CE7D" w14:textId="77777777" w:rsidTr="00B32F2F">
        <w:trPr>
          <w:trHeight w:val="300"/>
        </w:trPr>
        <w:tc>
          <w:tcPr>
            <w:tcW w:w="2532" w:type="dxa"/>
          </w:tcPr>
          <w:p w14:paraId="1ECC890D" w14:textId="77777777" w:rsidR="00B4165B" w:rsidRPr="00333420" w:rsidRDefault="00B4165B" w:rsidP="00B4165B">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B4165B" w:rsidRPr="00333420" w:rsidRDefault="00B4165B" w:rsidP="00B4165B">
            <w:pPr>
              <w:jc w:val="both"/>
              <w:rPr>
                <w:kern w:val="2"/>
                <w:sz w:val="22"/>
                <w:szCs w:val="22"/>
              </w:rPr>
            </w:pPr>
            <w:r w:rsidRPr="00333420">
              <w:rPr>
                <w:kern w:val="2"/>
                <w:sz w:val="22"/>
                <w:szCs w:val="22"/>
              </w:rPr>
              <w:t>Prievolių pagal Sutartį įvykdymas užtikrinamas:</w:t>
            </w:r>
          </w:p>
          <w:p w14:paraId="53263179" w14:textId="71B6C37C" w:rsidR="00B4165B" w:rsidRPr="00333420" w:rsidRDefault="00B4165B" w:rsidP="00B4165B">
            <w:pPr>
              <w:jc w:val="both"/>
              <w:rPr>
                <w:kern w:val="2"/>
                <w:sz w:val="22"/>
                <w:szCs w:val="22"/>
              </w:rPr>
            </w:pPr>
            <w:r w:rsidRPr="00333420">
              <w:rPr>
                <w:kern w:val="2"/>
                <w:sz w:val="22"/>
                <w:szCs w:val="22"/>
              </w:rPr>
              <w:t>Netesybomis (delspinigiais, bauda)</w:t>
            </w:r>
            <w:r>
              <w:rPr>
                <w:kern w:val="2"/>
                <w:sz w:val="22"/>
                <w:szCs w:val="22"/>
              </w:rPr>
              <w:t>.</w:t>
            </w:r>
          </w:p>
        </w:tc>
      </w:tr>
      <w:tr w:rsidR="00B4165B" w:rsidRPr="00333420" w14:paraId="063616BD" w14:textId="77777777" w:rsidTr="00F311A0">
        <w:trPr>
          <w:trHeight w:val="300"/>
        </w:trPr>
        <w:tc>
          <w:tcPr>
            <w:tcW w:w="2532" w:type="dxa"/>
          </w:tcPr>
          <w:p w14:paraId="19B281F5" w14:textId="77777777" w:rsidR="00B4165B" w:rsidRPr="00333420" w:rsidRDefault="00B4165B" w:rsidP="00B4165B">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B4165B" w:rsidRPr="00333420" w:rsidRDefault="00B4165B" w:rsidP="00B4165B">
            <w:pPr>
              <w:jc w:val="both"/>
              <w:rPr>
                <w:kern w:val="2"/>
                <w:sz w:val="22"/>
                <w:szCs w:val="22"/>
              </w:rPr>
            </w:pPr>
            <w:r w:rsidRPr="00333420">
              <w:rPr>
                <w:kern w:val="2"/>
                <w:sz w:val="22"/>
                <w:szCs w:val="22"/>
              </w:rPr>
              <w:t>Netaikoma</w:t>
            </w:r>
          </w:p>
        </w:tc>
      </w:tr>
      <w:tr w:rsidR="00B4165B" w:rsidRPr="00333420" w14:paraId="752593A0" w14:textId="77777777" w:rsidTr="00F311A0">
        <w:trPr>
          <w:trHeight w:val="300"/>
        </w:trPr>
        <w:tc>
          <w:tcPr>
            <w:tcW w:w="2532" w:type="dxa"/>
          </w:tcPr>
          <w:p w14:paraId="5A75895D" w14:textId="32E8913B" w:rsidR="00B4165B" w:rsidRPr="00333420" w:rsidRDefault="00B4165B" w:rsidP="00B4165B">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B4165B" w:rsidRPr="00333420" w:rsidRDefault="00B4165B" w:rsidP="00B4165B">
            <w:pPr>
              <w:jc w:val="both"/>
              <w:rPr>
                <w:kern w:val="2"/>
                <w:sz w:val="22"/>
                <w:szCs w:val="22"/>
              </w:rPr>
            </w:pPr>
            <w:r>
              <w:rPr>
                <w:kern w:val="2"/>
                <w:sz w:val="22"/>
                <w:szCs w:val="22"/>
              </w:rPr>
              <w:t>Netaikoma</w:t>
            </w:r>
          </w:p>
        </w:tc>
      </w:tr>
      <w:tr w:rsidR="00B4165B" w:rsidRPr="00333420" w14:paraId="4B21E6E6" w14:textId="77777777" w:rsidTr="005850D7">
        <w:trPr>
          <w:trHeight w:val="300"/>
        </w:trPr>
        <w:tc>
          <w:tcPr>
            <w:tcW w:w="10207" w:type="dxa"/>
            <w:gridSpan w:val="4"/>
          </w:tcPr>
          <w:p w14:paraId="64131538" w14:textId="77777777" w:rsidR="00B4165B" w:rsidRPr="00333420" w:rsidRDefault="00B4165B" w:rsidP="00B4165B">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B4165B" w:rsidRPr="00333420" w14:paraId="3FA49467" w14:textId="77777777" w:rsidTr="00F311A0">
        <w:trPr>
          <w:trHeight w:val="300"/>
        </w:trPr>
        <w:tc>
          <w:tcPr>
            <w:tcW w:w="2532" w:type="dxa"/>
          </w:tcPr>
          <w:p w14:paraId="6EA3F26C" w14:textId="77777777" w:rsidR="00B4165B" w:rsidRPr="00333420" w:rsidRDefault="00B4165B" w:rsidP="00B4165B">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B4165B" w:rsidRPr="001823FF" w:rsidRDefault="00B4165B" w:rsidP="00B4165B">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Pr>
                <w:color w:val="000000"/>
                <w:kern w:val="2"/>
                <w:sz w:val="22"/>
                <w:szCs w:val="22"/>
              </w:rPr>
              <w:t>.</w:t>
            </w:r>
            <w:r w:rsidRPr="002F016D">
              <w:rPr>
                <w:color w:val="000000"/>
                <w:kern w:val="2"/>
                <w:sz w:val="22"/>
                <w:szCs w:val="22"/>
              </w:rPr>
              <w:t xml:space="preserve">  </w:t>
            </w:r>
          </w:p>
        </w:tc>
      </w:tr>
      <w:tr w:rsidR="00B4165B" w:rsidRPr="00333420" w14:paraId="49659057" w14:textId="77777777" w:rsidTr="00F311A0">
        <w:trPr>
          <w:trHeight w:val="300"/>
        </w:trPr>
        <w:tc>
          <w:tcPr>
            <w:tcW w:w="2532" w:type="dxa"/>
          </w:tcPr>
          <w:p w14:paraId="27DE1414" w14:textId="77777777" w:rsidR="00B4165B" w:rsidRPr="00333420" w:rsidRDefault="00B4165B" w:rsidP="00B4165B">
            <w:pPr>
              <w:rPr>
                <w:b/>
                <w:bCs/>
                <w:kern w:val="2"/>
                <w:sz w:val="22"/>
                <w:szCs w:val="22"/>
              </w:rPr>
            </w:pPr>
            <w:r w:rsidRPr="00333420">
              <w:rPr>
                <w:b/>
                <w:bCs/>
                <w:kern w:val="2"/>
                <w:sz w:val="22"/>
                <w:szCs w:val="22"/>
              </w:rPr>
              <w:t>9.2. Tiekėjui taikomos netesybos</w:t>
            </w:r>
          </w:p>
        </w:tc>
        <w:tc>
          <w:tcPr>
            <w:tcW w:w="7675" w:type="dxa"/>
            <w:gridSpan w:val="3"/>
          </w:tcPr>
          <w:p w14:paraId="1AEB8253" w14:textId="57F37A06" w:rsidR="00B4165B" w:rsidRDefault="00B4165B" w:rsidP="00B4165B">
            <w:pPr>
              <w:jc w:val="both"/>
              <w:rPr>
                <w:color w:val="000000"/>
                <w:kern w:val="2"/>
                <w:sz w:val="22"/>
                <w:szCs w:val="22"/>
              </w:rPr>
            </w:pPr>
            <w:r>
              <w:rPr>
                <w:color w:val="000000"/>
                <w:kern w:val="2"/>
                <w:sz w:val="22"/>
                <w:szCs w:val="22"/>
              </w:rPr>
              <w:t xml:space="preserve">9.2.1. </w:t>
            </w:r>
            <w:r w:rsidRPr="00333420">
              <w:rPr>
                <w:color w:val="000000"/>
                <w:kern w:val="2"/>
                <w:sz w:val="22"/>
                <w:szCs w:val="22"/>
              </w:rPr>
              <w:t xml:space="preserve">Jeigu Tiekėjas vėluoja vykdyti užsakymą, tiekti Prekes ar ištaisyti jų trūkumus, Pirkėjas nuo kitos nei nustatytas terminas dienos Tiekėjui skaičiuoja </w:t>
            </w:r>
            <w:r w:rsidRPr="0030702D">
              <w:rPr>
                <w:kern w:val="2"/>
                <w:sz w:val="22"/>
                <w:szCs w:val="22"/>
              </w:rPr>
              <w:t xml:space="preserve">0,02 (dvi šimtosios) procento  dydžio delspinigius už kiekvieną uždelstą dieną </w:t>
            </w:r>
            <w:r w:rsidRPr="00333420">
              <w:rPr>
                <w:color w:val="000000"/>
                <w:kern w:val="2"/>
                <w:sz w:val="22"/>
                <w:szCs w:val="22"/>
              </w:rPr>
              <w:t>nuo laiku neperduotų Prekių ar Prekių, turinčių trūkumų, kainos be PVM. </w:t>
            </w:r>
          </w:p>
          <w:p w14:paraId="329D2A26" w14:textId="48C19498" w:rsidR="00B4165B" w:rsidRDefault="00B4165B" w:rsidP="00B4165B">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B4165B" w:rsidRPr="00C65407" w:rsidRDefault="00B4165B" w:rsidP="00B4165B">
            <w:pPr>
              <w:jc w:val="both"/>
              <w:rPr>
                <w:color w:val="000000"/>
                <w:kern w:val="2"/>
                <w:sz w:val="22"/>
                <w:szCs w:val="22"/>
              </w:rPr>
            </w:pPr>
            <w:r w:rsidRPr="005242A9">
              <w:rPr>
                <w:color w:val="000000"/>
                <w:kern w:val="2"/>
                <w:sz w:val="22"/>
                <w:szCs w:val="22"/>
              </w:rPr>
              <w:t>9.</w:t>
            </w:r>
            <w:r w:rsidRPr="008E21BE">
              <w:rPr>
                <w:color w:val="000000"/>
                <w:kern w:val="2"/>
                <w:sz w:val="22"/>
                <w:szCs w:val="22"/>
              </w:rPr>
              <w:t>2.</w:t>
            </w:r>
            <w:r>
              <w:rPr>
                <w:color w:val="000000"/>
                <w:kern w:val="2"/>
                <w:sz w:val="22"/>
                <w:szCs w:val="22"/>
              </w:rPr>
              <w:t>3</w:t>
            </w:r>
            <w:r w:rsidRPr="008E21BE">
              <w:rPr>
                <w:color w:val="000000"/>
                <w:kern w:val="2"/>
                <w:sz w:val="22"/>
                <w:szCs w:val="22"/>
              </w:rPr>
              <w:t>.</w:t>
            </w:r>
            <w:r w:rsidRPr="00C65407">
              <w:rPr>
                <w:color w:val="000000"/>
                <w:kern w:val="2"/>
                <w:sz w:val="22"/>
                <w:szCs w:val="22"/>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672AB3E3" w:rsidR="00B4165B" w:rsidRPr="00333420" w:rsidRDefault="00B4165B" w:rsidP="00B4165B">
            <w:pPr>
              <w:jc w:val="both"/>
              <w:rPr>
                <w:b/>
                <w:bCs/>
                <w:kern w:val="2"/>
                <w:sz w:val="22"/>
                <w:szCs w:val="22"/>
              </w:rPr>
            </w:pPr>
            <w:r>
              <w:rPr>
                <w:color w:val="000000"/>
                <w:kern w:val="2"/>
                <w:sz w:val="22"/>
                <w:szCs w:val="22"/>
              </w:rPr>
              <w:t>9.2.4.</w:t>
            </w:r>
            <w:r w:rsidRPr="005242A9">
              <w:rPr>
                <w:color w:val="000000"/>
                <w:kern w:val="2"/>
                <w:sz w:val="22"/>
                <w:szCs w:val="22"/>
              </w:rPr>
              <w:t xml:space="preserve">Tiekėjas privalo sumokėti Pirkėjui netesybas per </w:t>
            </w:r>
            <w:r w:rsidRPr="005242A9">
              <w:rPr>
                <w:color w:val="000000" w:themeColor="text1"/>
                <w:kern w:val="2"/>
                <w:sz w:val="22"/>
                <w:szCs w:val="22"/>
              </w:rPr>
              <w:t xml:space="preserve">7 </w:t>
            </w:r>
            <w:r w:rsidR="00DE294F">
              <w:rPr>
                <w:color w:val="000000" w:themeColor="text1"/>
                <w:kern w:val="2"/>
                <w:sz w:val="22"/>
                <w:szCs w:val="22"/>
              </w:rPr>
              <w:t xml:space="preserve">(septynias) </w:t>
            </w:r>
            <w:r w:rsidRPr="005242A9">
              <w:rPr>
                <w:color w:val="000000" w:themeColor="text1"/>
                <w:kern w:val="2"/>
                <w:sz w:val="22"/>
                <w:szCs w:val="22"/>
              </w:rPr>
              <w:t xml:space="preserve">kalendorines </w:t>
            </w:r>
            <w:r w:rsidRPr="005242A9">
              <w:rPr>
                <w:color w:val="000000"/>
                <w:kern w:val="2"/>
                <w:sz w:val="22"/>
                <w:szCs w:val="22"/>
              </w:rPr>
              <w:t>dienas nuo Pirkėjo pareikalavimo.</w:t>
            </w:r>
          </w:p>
        </w:tc>
      </w:tr>
      <w:tr w:rsidR="00B4165B" w:rsidRPr="00333420" w14:paraId="2538ABA4" w14:textId="77777777" w:rsidTr="006B70D8">
        <w:trPr>
          <w:trHeight w:val="1125"/>
        </w:trPr>
        <w:tc>
          <w:tcPr>
            <w:tcW w:w="2532" w:type="dxa"/>
          </w:tcPr>
          <w:p w14:paraId="585F3E3C" w14:textId="75F172FF" w:rsidR="00B4165B" w:rsidRPr="00333420" w:rsidRDefault="00B4165B" w:rsidP="00B4165B">
            <w:pPr>
              <w:rPr>
                <w:b/>
                <w:bCs/>
                <w:kern w:val="2"/>
                <w:sz w:val="22"/>
                <w:szCs w:val="22"/>
              </w:rPr>
            </w:pPr>
            <w:r w:rsidRPr="000E4B10">
              <w:rPr>
                <w:b/>
                <w:bCs/>
                <w:kern w:val="2"/>
                <w:sz w:val="22"/>
                <w:szCs w:val="22"/>
              </w:rPr>
              <w:t>9.3. Tiekėjui / Pirkėjui taikoma bauda nutraukus Sutartį dėl esminio Sutarties pažeidimo ar nepagrįstai nutraukus Sutarties vykdymą ne Sutartyje nustatyta tvarka</w:t>
            </w:r>
          </w:p>
        </w:tc>
        <w:tc>
          <w:tcPr>
            <w:tcW w:w="7675" w:type="dxa"/>
            <w:gridSpan w:val="3"/>
            <w:vAlign w:val="center"/>
          </w:tcPr>
          <w:p w14:paraId="48F1D4B6" w14:textId="752F2CFD" w:rsidR="00B4165B" w:rsidRDefault="00B4165B" w:rsidP="00B4165B">
            <w:pPr>
              <w:jc w:val="both"/>
              <w:rPr>
                <w:kern w:val="2"/>
                <w:sz w:val="22"/>
                <w:szCs w:val="22"/>
              </w:rPr>
            </w:pPr>
            <w:r>
              <w:rPr>
                <w:kern w:val="2"/>
                <w:sz w:val="22"/>
                <w:szCs w:val="22"/>
              </w:rPr>
              <w:t xml:space="preserve">9.3.1. </w:t>
            </w:r>
            <w:r w:rsidRPr="00333420">
              <w:rPr>
                <w:kern w:val="2"/>
                <w:sz w:val="22"/>
                <w:szCs w:val="22"/>
              </w:rPr>
              <w:t xml:space="preserve">Nutraukus Sutartį dėl esminio Sutarties pažeidimo, nustatyto Sutarties Specialiosiose sąlygose, mokama </w:t>
            </w:r>
            <w:r w:rsidRPr="0030702D">
              <w:rPr>
                <w:kern w:val="2"/>
                <w:sz w:val="22"/>
                <w:szCs w:val="22"/>
              </w:rPr>
              <w:t xml:space="preserve">10 </w:t>
            </w:r>
            <w:r w:rsidR="00DE294F">
              <w:rPr>
                <w:kern w:val="2"/>
                <w:sz w:val="22"/>
                <w:szCs w:val="22"/>
              </w:rPr>
              <w:t xml:space="preserve">(dešimties) </w:t>
            </w:r>
            <w:r w:rsidRPr="00333420">
              <w:rPr>
                <w:kern w:val="2"/>
                <w:sz w:val="22"/>
                <w:szCs w:val="22"/>
              </w:rPr>
              <w:t xml:space="preserve">procentų dydžio bauda nuo Pradinės Sutarties vertės be PVM, nurodytos Specialiųjų sąlygų 5.2 punkte. </w:t>
            </w:r>
          </w:p>
          <w:p w14:paraId="267503B6" w14:textId="6EF9852F" w:rsidR="00B4165B" w:rsidRDefault="00B4165B" w:rsidP="00B4165B">
            <w:pPr>
              <w:jc w:val="both"/>
              <w:rPr>
                <w:kern w:val="2"/>
                <w:sz w:val="22"/>
                <w:szCs w:val="22"/>
              </w:rPr>
            </w:pPr>
            <w:r w:rsidRPr="00FF22BA">
              <w:rPr>
                <w:kern w:val="2"/>
                <w:sz w:val="22"/>
                <w:szCs w:val="22"/>
              </w:rPr>
              <w:t xml:space="preserve">9.3.2. Nepagrįstai nutraukus Sutarties vykdymą ne Sutartyje nustatyta tvarka, mokama </w:t>
            </w:r>
            <w:r>
              <w:rPr>
                <w:kern w:val="2"/>
                <w:sz w:val="22"/>
                <w:szCs w:val="22"/>
              </w:rPr>
              <w:t>5</w:t>
            </w:r>
            <w:r w:rsidR="00DE294F">
              <w:rPr>
                <w:kern w:val="2"/>
                <w:sz w:val="22"/>
                <w:szCs w:val="22"/>
              </w:rPr>
              <w:t xml:space="preserve"> (penkių)</w:t>
            </w:r>
            <w:r w:rsidRPr="00FF22BA">
              <w:rPr>
                <w:kern w:val="2"/>
                <w:sz w:val="22"/>
                <w:szCs w:val="22"/>
              </w:rPr>
              <w:t xml:space="preserve"> procentų dydžio bauda nuo Pradinės Sutarties vertės, nurodytos Specialiųjų sąlygų 5.2 punkte.</w:t>
            </w:r>
          </w:p>
          <w:p w14:paraId="58E35B76" w14:textId="77777777" w:rsidR="00B4165B" w:rsidRPr="00333420" w:rsidRDefault="00B4165B" w:rsidP="00B4165B">
            <w:pPr>
              <w:jc w:val="both"/>
              <w:rPr>
                <w:kern w:val="2"/>
                <w:sz w:val="22"/>
                <w:szCs w:val="22"/>
              </w:rPr>
            </w:pPr>
          </w:p>
        </w:tc>
      </w:tr>
      <w:tr w:rsidR="00B4165B" w:rsidRPr="00333420" w14:paraId="28B1A73A" w14:textId="77777777" w:rsidTr="006B70D8">
        <w:trPr>
          <w:trHeight w:val="2434"/>
        </w:trPr>
        <w:tc>
          <w:tcPr>
            <w:tcW w:w="2532" w:type="dxa"/>
          </w:tcPr>
          <w:p w14:paraId="39A98F34" w14:textId="4114F2AB" w:rsidR="00B4165B" w:rsidRPr="006B70D8" w:rsidRDefault="00B4165B" w:rsidP="00B4165B">
            <w:pPr>
              <w:rPr>
                <w:b/>
                <w:bCs/>
                <w:kern w:val="2"/>
                <w:sz w:val="22"/>
                <w:szCs w:val="22"/>
              </w:rPr>
            </w:pPr>
            <w:r w:rsidRPr="006B70D8">
              <w:rPr>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B4165B" w:rsidRPr="004D4FC5" w:rsidRDefault="00B4165B" w:rsidP="00B4165B">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Pr>
                <w:color w:val="000000"/>
                <w:kern w:val="2"/>
                <w:sz w:val="22"/>
                <w:szCs w:val="22"/>
              </w:rPr>
              <w:t xml:space="preserve"> už kiekvieną atvejį</w:t>
            </w:r>
            <w:r w:rsidRPr="004D4FC5">
              <w:rPr>
                <w:color w:val="000000"/>
                <w:kern w:val="2"/>
                <w:sz w:val="22"/>
                <w:szCs w:val="22"/>
              </w:rPr>
              <w:t>.</w:t>
            </w:r>
          </w:p>
          <w:p w14:paraId="38E79E53" w14:textId="77777777" w:rsidR="00B4165B" w:rsidRPr="006B70D8" w:rsidRDefault="00B4165B" w:rsidP="00B4165B">
            <w:pPr>
              <w:jc w:val="both"/>
              <w:rPr>
                <w:kern w:val="2"/>
                <w:sz w:val="22"/>
                <w:szCs w:val="22"/>
              </w:rPr>
            </w:pPr>
          </w:p>
        </w:tc>
      </w:tr>
      <w:tr w:rsidR="00B4165B" w:rsidRPr="00333420" w14:paraId="6E08B3AE" w14:textId="77777777" w:rsidTr="006B70D8">
        <w:trPr>
          <w:trHeight w:val="1049"/>
        </w:trPr>
        <w:tc>
          <w:tcPr>
            <w:tcW w:w="2532" w:type="dxa"/>
          </w:tcPr>
          <w:p w14:paraId="6C1055D4" w14:textId="77A734EF" w:rsidR="00B4165B" w:rsidRPr="006B70D8" w:rsidRDefault="00B4165B" w:rsidP="00B4165B">
            <w:pPr>
              <w:rPr>
                <w:b/>
                <w:bCs/>
                <w:kern w:val="2"/>
                <w:sz w:val="22"/>
                <w:szCs w:val="22"/>
              </w:rPr>
            </w:pPr>
            <w:r w:rsidRPr="006B70D8">
              <w:rPr>
                <w:b/>
                <w:bCs/>
                <w:kern w:val="2"/>
                <w:sz w:val="22"/>
                <w:szCs w:val="22"/>
              </w:rPr>
              <w:lastRenderedPageBreak/>
              <w:t>9.5. Tiekėjui taikomos baudos dėl aplinkosauginių ir (arba) socialinių kriterijų nesilaikymo</w:t>
            </w:r>
          </w:p>
        </w:tc>
        <w:tc>
          <w:tcPr>
            <w:tcW w:w="7675" w:type="dxa"/>
            <w:gridSpan w:val="3"/>
            <w:vAlign w:val="center"/>
          </w:tcPr>
          <w:p w14:paraId="49B98AA5" w14:textId="1F4E9705" w:rsidR="00B4165B" w:rsidRPr="006B70D8" w:rsidRDefault="00B4165B" w:rsidP="00B4165B">
            <w:pPr>
              <w:jc w:val="both"/>
              <w:rPr>
                <w:color w:val="000000"/>
                <w:kern w:val="2"/>
                <w:sz w:val="22"/>
                <w:szCs w:val="22"/>
              </w:rPr>
            </w:pPr>
            <w:r w:rsidRPr="004D4FC5">
              <w:rPr>
                <w:color w:val="000000"/>
                <w:kern w:val="2"/>
                <w:sz w:val="22"/>
                <w:szCs w:val="22"/>
              </w:rPr>
              <w:t>Jeigu Tiekėjas nesilaiko šio</w:t>
            </w:r>
            <w:r>
              <w:rPr>
                <w:color w:val="000000"/>
                <w:kern w:val="2"/>
                <w:sz w:val="22"/>
                <w:szCs w:val="22"/>
              </w:rPr>
              <w:t>j</w:t>
            </w:r>
            <w:r w:rsidRPr="004D4FC5">
              <w:rPr>
                <w:color w:val="000000"/>
                <w:kern w:val="2"/>
                <w:sz w:val="22"/>
                <w:szCs w:val="22"/>
              </w:rPr>
              <w:t>e Sutartyje nustatytų aplinkosauginių kriterijų, taikoma 100 Eur</w:t>
            </w:r>
            <w:r>
              <w:rPr>
                <w:color w:val="000000"/>
                <w:kern w:val="2"/>
                <w:sz w:val="22"/>
                <w:szCs w:val="22"/>
              </w:rPr>
              <w:t xml:space="preserve"> </w:t>
            </w:r>
            <w:r w:rsidRPr="004D4FC5">
              <w:rPr>
                <w:color w:val="000000"/>
                <w:kern w:val="2"/>
                <w:sz w:val="22"/>
                <w:szCs w:val="22"/>
              </w:rPr>
              <w:t>(vieno šimto eurų) bauda</w:t>
            </w:r>
            <w:r>
              <w:rPr>
                <w:color w:val="000000"/>
                <w:kern w:val="2"/>
                <w:sz w:val="22"/>
                <w:szCs w:val="22"/>
              </w:rPr>
              <w:t xml:space="preserve"> už kiekvieną atvejį</w:t>
            </w:r>
            <w:r w:rsidRPr="004D4FC5">
              <w:rPr>
                <w:color w:val="000000"/>
                <w:kern w:val="2"/>
                <w:sz w:val="22"/>
                <w:szCs w:val="22"/>
              </w:rPr>
              <w:t>.</w:t>
            </w:r>
          </w:p>
        </w:tc>
      </w:tr>
      <w:tr w:rsidR="00B4165B" w:rsidRPr="00333420" w14:paraId="05433FDE" w14:textId="77777777" w:rsidTr="009250BD">
        <w:trPr>
          <w:trHeight w:val="375"/>
        </w:trPr>
        <w:tc>
          <w:tcPr>
            <w:tcW w:w="2532" w:type="dxa"/>
          </w:tcPr>
          <w:p w14:paraId="0421664C" w14:textId="16A12CAB" w:rsidR="00B4165B" w:rsidRPr="006B70D8" w:rsidRDefault="00B4165B" w:rsidP="00B4165B">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3"/>
            <w:vAlign w:val="center"/>
          </w:tcPr>
          <w:p w14:paraId="105E1B1F" w14:textId="7D8C1346" w:rsidR="00B4165B" w:rsidRPr="006B70D8" w:rsidRDefault="00B4165B" w:rsidP="00B4165B">
            <w:pPr>
              <w:jc w:val="both"/>
              <w:rPr>
                <w:color w:val="000000"/>
                <w:kern w:val="2"/>
                <w:sz w:val="22"/>
                <w:szCs w:val="22"/>
              </w:rPr>
            </w:pPr>
            <w:r w:rsidRPr="004D4FC5">
              <w:rPr>
                <w:color w:val="000000"/>
                <w:kern w:val="2"/>
                <w:sz w:val="22"/>
                <w:szCs w:val="22"/>
              </w:rPr>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B4165B" w:rsidRPr="00333420" w14:paraId="38F798C7" w14:textId="77777777" w:rsidTr="006B70D8">
        <w:trPr>
          <w:trHeight w:val="1527"/>
        </w:trPr>
        <w:tc>
          <w:tcPr>
            <w:tcW w:w="2532" w:type="dxa"/>
          </w:tcPr>
          <w:p w14:paraId="2E62F896" w14:textId="63D5A3D4" w:rsidR="00B4165B" w:rsidRPr="006B70D8" w:rsidRDefault="00B4165B" w:rsidP="00B4165B">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B4165B" w:rsidRPr="006B70D8" w:rsidRDefault="00B4165B" w:rsidP="00B4165B">
            <w:pPr>
              <w:jc w:val="both"/>
              <w:rPr>
                <w:color w:val="000000"/>
                <w:kern w:val="2"/>
                <w:sz w:val="22"/>
                <w:szCs w:val="22"/>
              </w:rPr>
            </w:pPr>
            <w:r w:rsidRPr="006B70D8">
              <w:rPr>
                <w:kern w:val="2"/>
                <w:sz w:val="22"/>
                <w:szCs w:val="22"/>
              </w:rPr>
              <w:t>Netaikoma</w:t>
            </w:r>
          </w:p>
        </w:tc>
      </w:tr>
      <w:tr w:rsidR="00B4165B" w:rsidRPr="00333420" w14:paraId="4961590F" w14:textId="77777777" w:rsidTr="006B70D8">
        <w:trPr>
          <w:trHeight w:val="939"/>
        </w:trPr>
        <w:tc>
          <w:tcPr>
            <w:tcW w:w="2532" w:type="dxa"/>
          </w:tcPr>
          <w:p w14:paraId="1FB795EE" w14:textId="257A6037" w:rsidR="00B4165B" w:rsidRPr="006B70D8" w:rsidRDefault="00B4165B" w:rsidP="00B4165B">
            <w:pPr>
              <w:jc w:val="both"/>
              <w:rPr>
                <w:b/>
                <w:bCs/>
                <w:kern w:val="2"/>
                <w:sz w:val="22"/>
                <w:szCs w:val="22"/>
              </w:rPr>
            </w:pPr>
            <w:r w:rsidRPr="00C65407">
              <w:rPr>
                <w:b/>
                <w:bCs/>
                <w:kern w:val="2"/>
                <w:sz w:val="22"/>
                <w:szCs w:val="22"/>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09A3A8E5" w14:textId="77777777" w:rsidR="00B4165B" w:rsidRPr="006B70D8" w:rsidRDefault="00B4165B" w:rsidP="00B4165B">
            <w:pPr>
              <w:rPr>
                <w:kern w:val="2"/>
                <w:sz w:val="22"/>
                <w:szCs w:val="22"/>
              </w:rPr>
            </w:pPr>
            <w:r w:rsidRPr="006B70D8">
              <w:rPr>
                <w:kern w:val="2"/>
                <w:sz w:val="22"/>
                <w:szCs w:val="22"/>
              </w:rPr>
              <w:t>Netaikoma</w:t>
            </w:r>
          </w:p>
          <w:p w14:paraId="60FF9E1B" w14:textId="77777777" w:rsidR="00B4165B" w:rsidRPr="006B70D8" w:rsidRDefault="00B4165B" w:rsidP="00B4165B">
            <w:pPr>
              <w:jc w:val="both"/>
              <w:rPr>
                <w:kern w:val="2"/>
                <w:sz w:val="22"/>
                <w:szCs w:val="22"/>
              </w:rPr>
            </w:pPr>
          </w:p>
        </w:tc>
      </w:tr>
      <w:tr w:rsidR="00B4165B" w:rsidRPr="00333420" w14:paraId="60FE5333" w14:textId="77777777" w:rsidTr="006B70D8">
        <w:trPr>
          <w:trHeight w:val="939"/>
        </w:trPr>
        <w:tc>
          <w:tcPr>
            <w:tcW w:w="2532" w:type="dxa"/>
          </w:tcPr>
          <w:p w14:paraId="6A0E4321" w14:textId="1C273345" w:rsidR="00B4165B" w:rsidRPr="00C65407" w:rsidRDefault="00B4165B" w:rsidP="00B4165B">
            <w:pPr>
              <w:jc w:val="both"/>
              <w:rPr>
                <w:b/>
                <w:bCs/>
                <w:kern w:val="2"/>
                <w:sz w:val="22"/>
                <w:szCs w:val="22"/>
              </w:rPr>
            </w:pPr>
            <w:r w:rsidRPr="00C65407">
              <w:rPr>
                <w:b/>
                <w:bCs/>
                <w:kern w:val="2"/>
                <w:sz w:val="22"/>
                <w:szCs w:val="22"/>
              </w:rPr>
              <w:t>9.</w:t>
            </w:r>
            <w:r w:rsidRPr="00C65407">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B4165B" w:rsidRPr="006B70D8" w:rsidRDefault="00B4165B" w:rsidP="00B4165B">
            <w:pPr>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B4165B" w:rsidRPr="00333420" w14:paraId="69C580B2" w14:textId="77777777" w:rsidTr="00F311A0">
        <w:trPr>
          <w:trHeight w:val="300"/>
        </w:trPr>
        <w:tc>
          <w:tcPr>
            <w:tcW w:w="2532" w:type="dxa"/>
          </w:tcPr>
          <w:p w14:paraId="316D2130" w14:textId="3A56F002" w:rsidR="00B4165B" w:rsidRPr="00166505" w:rsidRDefault="00B4165B" w:rsidP="00B4165B">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429F0667" w14:textId="37CD17C0" w:rsidR="00B4165B" w:rsidRPr="00EA19DB" w:rsidRDefault="00B4165B" w:rsidP="00B4165B">
            <w:pPr>
              <w:jc w:val="both"/>
              <w:rPr>
                <w:color w:val="4472C4"/>
                <w:kern w:val="2"/>
                <w:sz w:val="22"/>
                <w:szCs w:val="22"/>
                <w:highlight w:val="yellow"/>
              </w:rPr>
            </w:pPr>
            <w:r w:rsidRPr="00EA19DB">
              <w:rPr>
                <w:sz w:val="22"/>
                <w:szCs w:val="22"/>
              </w:rPr>
              <w:t xml:space="preserve"> Netaikoma</w:t>
            </w:r>
          </w:p>
        </w:tc>
      </w:tr>
      <w:tr w:rsidR="00B4165B" w:rsidRPr="00333420" w14:paraId="35D107EB" w14:textId="77777777" w:rsidTr="005850D7">
        <w:trPr>
          <w:trHeight w:val="300"/>
        </w:trPr>
        <w:tc>
          <w:tcPr>
            <w:tcW w:w="10207" w:type="dxa"/>
            <w:gridSpan w:val="4"/>
          </w:tcPr>
          <w:p w14:paraId="58E7205A" w14:textId="2915E660" w:rsidR="00B4165B" w:rsidRPr="00333420" w:rsidRDefault="00B4165B" w:rsidP="00B4165B">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B4165B" w:rsidRPr="00333420" w14:paraId="1B86DC21" w14:textId="33C57CE4" w:rsidTr="00870564">
        <w:trPr>
          <w:trHeight w:val="300"/>
        </w:trPr>
        <w:tc>
          <w:tcPr>
            <w:tcW w:w="2540" w:type="dxa"/>
            <w:gridSpan w:val="2"/>
          </w:tcPr>
          <w:p w14:paraId="26CCD7FD" w14:textId="35BCA149" w:rsidR="00B4165B" w:rsidRPr="008F57C7" w:rsidRDefault="00B4165B" w:rsidP="00B4165B">
            <w:pPr>
              <w:rPr>
                <w:b/>
                <w:bCs/>
                <w:kern w:val="2"/>
                <w:sz w:val="22"/>
                <w:szCs w:val="22"/>
                <w:highlight w:val="yellow"/>
              </w:rPr>
            </w:pPr>
            <w:r w:rsidRPr="00E536DA">
              <w:rPr>
                <w:b/>
                <w:bCs/>
                <w:kern w:val="2"/>
                <w:sz w:val="22"/>
                <w:szCs w:val="22"/>
              </w:rPr>
              <w:t>10.1. Esminės Sutarties sąlygos</w:t>
            </w:r>
          </w:p>
        </w:tc>
        <w:tc>
          <w:tcPr>
            <w:tcW w:w="7667" w:type="dxa"/>
            <w:gridSpan w:val="2"/>
          </w:tcPr>
          <w:p w14:paraId="3038E800" w14:textId="77777777" w:rsidR="00B4165B" w:rsidRPr="004D4FC5" w:rsidRDefault="00B4165B" w:rsidP="00B4165B">
            <w:pPr>
              <w:jc w:val="both"/>
              <w:rPr>
                <w:kern w:val="2"/>
                <w:sz w:val="22"/>
                <w:szCs w:val="22"/>
              </w:rPr>
            </w:pPr>
            <w:r w:rsidRPr="004D4FC5">
              <w:rPr>
                <w:kern w:val="2"/>
                <w:sz w:val="22"/>
                <w:szCs w:val="22"/>
              </w:rPr>
              <w:t>10.1.1 Tiekėjo prisiimtų įsipareigojimų už Sutartyje nustatytą Sutarties kainą / įkainius vykdymas;</w:t>
            </w:r>
          </w:p>
          <w:p w14:paraId="1229254A" w14:textId="77777777" w:rsidR="00B4165B" w:rsidRPr="004D4FC5" w:rsidRDefault="00B4165B" w:rsidP="00B4165B">
            <w:pPr>
              <w:jc w:val="both"/>
              <w:rPr>
                <w:kern w:val="2"/>
                <w:sz w:val="22"/>
                <w:szCs w:val="22"/>
              </w:rPr>
            </w:pPr>
            <w:r w:rsidRPr="004D4FC5">
              <w:rPr>
                <w:kern w:val="2"/>
                <w:sz w:val="22"/>
                <w:szCs w:val="22"/>
              </w:rPr>
              <w:t>10.1.2. Sutartyje nustatytų Prekių tiekimo terminų laikymasis;</w:t>
            </w:r>
          </w:p>
          <w:p w14:paraId="4F8840D4" w14:textId="77777777" w:rsidR="00B4165B" w:rsidRPr="004D4FC5" w:rsidRDefault="00B4165B" w:rsidP="00B4165B">
            <w:pPr>
              <w:jc w:val="both"/>
              <w:rPr>
                <w:kern w:val="2"/>
                <w:sz w:val="22"/>
                <w:szCs w:val="22"/>
              </w:rPr>
            </w:pPr>
            <w:r w:rsidRPr="004D4FC5">
              <w:rPr>
                <w:kern w:val="2"/>
                <w:sz w:val="22"/>
                <w:szCs w:val="22"/>
              </w:rPr>
              <w:t>10.1.3. Priskaičiuotų netesybų mokėjimas;</w:t>
            </w:r>
          </w:p>
          <w:p w14:paraId="392BE0A7" w14:textId="77777777" w:rsidR="00B4165B" w:rsidRPr="004D4FC5" w:rsidRDefault="00B4165B" w:rsidP="00B4165B">
            <w:pPr>
              <w:jc w:val="both"/>
              <w:rPr>
                <w:kern w:val="2"/>
                <w:sz w:val="22"/>
                <w:szCs w:val="22"/>
              </w:rPr>
            </w:pPr>
            <w:r w:rsidRPr="004D4FC5">
              <w:rPr>
                <w:kern w:val="2"/>
                <w:sz w:val="22"/>
                <w:szCs w:val="22"/>
              </w:rPr>
              <w:t>10.1.4. Sutartyje ir (ar) Įstatymuose nustatytus reikalavimus atitinkančių Prekių pristatymas;</w:t>
            </w:r>
          </w:p>
          <w:p w14:paraId="63564620" w14:textId="77777777" w:rsidR="00B4165B" w:rsidRPr="004D4FC5" w:rsidRDefault="00B4165B" w:rsidP="00B4165B">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7FCD2332" w14:textId="65FC6F5F" w:rsidR="00B4165B" w:rsidRPr="004D4FC5" w:rsidRDefault="00B4165B" w:rsidP="00B4165B">
            <w:pPr>
              <w:jc w:val="both"/>
              <w:rPr>
                <w:kern w:val="2"/>
                <w:sz w:val="22"/>
                <w:szCs w:val="22"/>
              </w:rPr>
            </w:pPr>
            <w:r w:rsidRPr="004D4FC5">
              <w:rPr>
                <w:color w:val="000000" w:themeColor="text1"/>
                <w:kern w:val="2"/>
                <w:sz w:val="22"/>
                <w:szCs w:val="22"/>
              </w:rPr>
              <w:t>10.1.6.</w:t>
            </w:r>
            <w:r>
              <w:rPr>
                <w:color w:val="000000" w:themeColor="text1"/>
                <w:kern w:val="2"/>
                <w:sz w:val="22"/>
                <w:szCs w:val="22"/>
              </w:rPr>
              <w:t xml:space="preserve"> </w:t>
            </w:r>
            <w:r w:rsidRPr="004D4FC5">
              <w:rPr>
                <w:color w:val="000000" w:themeColor="text1"/>
                <w:kern w:val="2"/>
                <w:sz w:val="22"/>
                <w:szCs w:val="22"/>
              </w:rPr>
              <w:t>Sutarties nuostatų, reglamentuojančių aplinkosauginius reikalavimus, laikymasis;</w:t>
            </w:r>
          </w:p>
          <w:p w14:paraId="7BCC32BE" w14:textId="77777777" w:rsidR="00B4165B" w:rsidRPr="004D4FC5" w:rsidRDefault="00B4165B" w:rsidP="00B4165B">
            <w:pPr>
              <w:jc w:val="both"/>
              <w:rPr>
                <w:kern w:val="2"/>
                <w:sz w:val="22"/>
                <w:szCs w:val="22"/>
              </w:rPr>
            </w:pPr>
            <w:r w:rsidRPr="004D4FC5">
              <w:rPr>
                <w:kern w:val="2"/>
                <w:sz w:val="22"/>
                <w:szCs w:val="22"/>
              </w:rPr>
              <w:t>10.1.7. Sutarties nuostatų, reglamentuojančių konkurenciją, intelektinės nuosavybės ar konfidencialios informacijos valdymą, laikymasis;</w:t>
            </w:r>
          </w:p>
          <w:p w14:paraId="3A54F638" w14:textId="63C38D58" w:rsidR="00B4165B" w:rsidRPr="008F57C7" w:rsidRDefault="00B4165B" w:rsidP="00B4165B">
            <w:pPr>
              <w:rPr>
                <w:kern w:val="2"/>
                <w:sz w:val="22"/>
                <w:szCs w:val="22"/>
                <w:highlight w:val="yellow"/>
              </w:rPr>
            </w:pPr>
            <w:r w:rsidRPr="004D4FC5">
              <w:rPr>
                <w:kern w:val="2"/>
                <w:sz w:val="22"/>
                <w:szCs w:val="22"/>
              </w:rPr>
              <w:t>10.1.8. Bendrųjų sąlygų nuostatų dėl Sutarties vykdymui pasitelkiamų naujų subtiekėjų ir (ar specialistų) / esamų subtiekėjų ir (ar) specialistų keitimo, laikymasis.</w:t>
            </w:r>
          </w:p>
        </w:tc>
      </w:tr>
      <w:tr w:rsidR="00B4165B" w:rsidRPr="00333420" w14:paraId="0BAAD1AB" w14:textId="714B3441" w:rsidTr="00870564">
        <w:trPr>
          <w:trHeight w:val="300"/>
        </w:trPr>
        <w:tc>
          <w:tcPr>
            <w:tcW w:w="2540" w:type="dxa"/>
            <w:gridSpan w:val="2"/>
          </w:tcPr>
          <w:p w14:paraId="0103D90F" w14:textId="0F8FC42D" w:rsidR="00B4165B" w:rsidRPr="008F57C7" w:rsidRDefault="00B4165B" w:rsidP="00B4165B">
            <w:pPr>
              <w:rPr>
                <w:b/>
                <w:bCs/>
                <w:kern w:val="2"/>
                <w:sz w:val="22"/>
                <w:szCs w:val="22"/>
                <w:highlight w:val="yellow"/>
              </w:rPr>
            </w:pPr>
            <w:r w:rsidRPr="00B0367E">
              <w:rPr>
                <w:b/>
                <w:bCs/>
                <w:kern w:val="2"/>
                <w:sz w:val="22"/>
                <w:szCs w:val="22"/>
              </w:rPr>
              <w:t>10.2. Dideli arba nuolatiniai esminės Sutarties sąlygos vykdymo trūkumai</w:t>
            </w:r>
          </w:p>
        </w:tc>
        <w:tc>
          <w:tcPr>
            <w:tcW w:w="7667" w:type="dxa"/>
            <w:gridSpan w:val="2"/>
          </w:tcPr>
          <w:p w14:paraId="04ADA0EE" w14:textId="790E67D9" w:rsidR="00D11580" w:rsidRDefault="00D11580" w:rsidP="00D11580">
            <w:pPr>
              <w:jc w:val="both"/>
              <w:rPr>
                <w:color w:val="000000" w:themeColor="text1"/>
                <w:kern w:val="2"/>
                <w:sz w:val="22"/>
                <w:szCs w:val="22"/>
              </w:rPr>
            </w:pPr>
            <w:r>
              <w:rPr>
                <w:color w:val="000000" w:themeColor="text1"/>
                <w:kern w:val="2"/>
                <w:sz w:val="22"/>
                <w:szCs w:val="22"/>
              </w:rPr>
              <w:t>10.2.1. Tiekėjas vėluoja pristatyti Prekes ir (ar) atlikti remonto paslaugas daugiau nei 15 (penkiolika) dienų;</w:t>
            </w:r>
          </w:p>
          <w:p w14:paraId="14037446" w14:textId="7F5FE627" w:rsidR="00D11580" w:rsidRDefault="00D11580" w:rsidP="00D11580">
            <w:pPr>
              <w:jc w:val="both"/>
              <w:rPr>
                <w:color w:val="000000" w:themeColor="text1"/>
                <w:kern w:val="2"/>
                <w:sz w:val="22"/>
                <w:szCs w:val="22"/>
              </w:rPr>
            </w:pPr>
            <w:r>
              <w:rPr>
                <w:color w:val="000000" w:themeColor="text1"/>
                <w:kern w:val="2"/>
                <w:sz w:val="22"/>
                <w:szCs w:val="22"/>
              </w:rPr>
              <w:t>10.2.2.  Tiekėjas pristato Prekes (įskaitant remonto paslaugas), kurios neatitinka Sutartyje ir (ar) Įstatymuose nustatytų reikalavimų Prekėms ir per 10 (dešimt) dienų neištaiso pažeidimo;</w:t>
            </w:r>
          </w:p>
          <w:p w14:paraId="6390628A" w14:textId="77777777" w:rsidR="00D11580" w:rsidRDefault="00D11580" w:rsidP="00D11580">
            <w:pPr>
              <w:jc w:val="both"/>
              <w:rPr>
                <w:color w:val="000000" w:themeColor="text1"/>
                <w:kern w:val="2"/>
                <w:sz w:val="22"/>
                <w:szCs w:val="22"/>
              </w:rPr>
            </w:pPr>
            <w:r>
              <w:rPr>
                <w:color w:val="000000" w:themeColor="text1"/>
                <w:kern w:val="2"/>
                <w:sz w:val="22"/>
                <w:szCs w:val="22"/>
              </w:rPr>
              <w:t>10.2.3. Tiekėjas pažeidžia Bendrųjų sąlygų nuostatas, reglamentuojančias konkurenciją, intelektinės nuosavybės ar konfidencialios informacijos valdymą;</w:t>
            </w:r>
          </w:p>
          <w:p w14:paraId="3521426B" w14:textId="77777777" w:rsidR="00D11580" w:rsidRPr="00A67C64" w:rsidRDefault="00D11580" w:rsidP="00D11580">
            <w:pPr>
              <w:rPr>
                <w:szCs w:val="24"/>
              </w:rPr>
            </w:pPr>
            <w:r>
              <w:rPr>
                <w:color w:val="000000" w:themeColor="text1"/>
                <w:kern w:val="2"/>
                <w:sz w:val="22"/>
                <w:szCs w:val="22"/>
              </w:rPr>
              <w:lastRenderedPageBreak/>
              <w:t>10.2.4. Tiekėjas pažeidžia Bendrųjų sąlygų nuostatas dėl Sutarties vykdymui pasitelkiamų naujų subtiekėjų ir (ar specialistų) / esamų subtiekėjų ir (ar) specialistų keitimo.</w:t>
            </w:r>
            <w:r w:rsidRPr="00A67C64">
              <w:rPr>
                <w:szCs w:val="24"/>
              </w:rPr>
              <w:t xml:space="preserve"> </w:t>
            </w:r>
          </w:p>
          <w:p w14:paraId="6D20863D" w14:textId="6FEF6F57" w:rsidR="00B4165B" w:rsidRPr="00B0367E" w:rsidRDefault="00B4165B" w:rsidP="00B4165B">
            <w:pPr>
              <w:jc w:val="both"/>
              <w:rPr>
                <w:color w:val="000000" w:themeColor="text1"/>
                <w:kern w:val="2"/>
                <w:sz w:val="22"/>
                <w:szCs w:val="22"/>
              </w:rPr>
            </w:pPr>
          </w:p>
        </w:tc>
      </w:tr>
      <w:tr w:rsidR="00B4165B" w:rsidRPr="00333420" w14:paraId="53C231AB" w14:textId="77777777" w:rsidTr="005850D7">
        <w:trPr>
          <w:trHeight w:val="300"/>
        </w:trPr>
        <w:tc>
          <w:tcPr>
            <w:tcW w:w="10207" w:type="dxa"/>
            <w:gridSpan w:val="4"/>
          </w:tcPr>
          <w:p w14:paraId="6C5A0016" w14:textId="713EA0A0" w:rsidR="00B4165B" w:rsidRPr="00333420" w:rsidRDefault="00B4165B" w:rsidP="00B4165B">
            <w:pPr>
              <w:jc w:val="center"/>
              <w:rPr>
                <w:b/>
                <w:bCs/>
                <w:kern w:val="2"/>
                <w:sz w:val="22"/>
                <w:szCs w:val="22"/>
              </w:rPr>
            </w:pPr>
            <w:r w:rsidRPr="00AE1219">
              <w:rPr>
                <w:b/>
                <w:bCs/>
                <w:kern w:val="2"/>
                <w:sz w:val="22"/>
                <w:szCs w:val="22"/>
              </w:rPr>
              <w:lastRenderedPageBreak/>
              <w:t>1</w:t>
            </w:r>
            <w:r>
              <w:rPr>
                <w:b/>
                <w:bCs/>
                <w:kern w:val="2"/>
                <w:sz w:val="22"/>
                <w:szCs w:val="22"/>
              </w:rPr>
              <w:t>1</w:t>
            </w:r>
            <w:r w:rsidRPr="00AE1219">
              <w:rPr>
                <w:b/>
                <w:bCs/>
                <w:kern w:val="2"/>
                <w:sz w:val="22"/>
                <w:szCs w:val="22"/>
              </w:rPr>
              <w:t>. SUTARTIES GALIOJIMAS IR KEITIMAS</w:t>
            </w:r>
          </w:p>
        </w:tc>
      </w:tr>
      <w:tr w:rsidR="00B4165B" w:rsidRPr="00333420" w14:paraId="1281E128" w14:textId="77777777" w:rsidTr="00F311A0">
        <w:trPr>
          <w:trHeight w:val="300"/>
        </w:trPr>
        <w:tc>
          <w:tcPr>
            <w:tcW w:w="2532" w:type="dxa"/>
          </w:tcPr>
          <w:p w14:paraId="2F299970" w14:textId="78AB3462" w:rsidR="00B4165B" w:rsidRPr="005B3DE9" w:rsidRDefault="00B4165B" w:rsidP="00B4165B">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B4165B" w:rsidRPr="005B3DE9" w:rsidRDefault="00B4165B" w:rsidP="00B4165B">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33A94520" w:rsidR="00B4165B" w:rsidRPr="005B3DE9" w:rsidRDefault="00B4165B" w:rsidP="00B4165B">
            <w:pPr>
              <w:jc w:val="both"/>
              <w:rPr>
                <w:color w:val="4472C4"/>
                <w:kern w:val="2"/>
                <w:sz w:val="22"/>
                <w:szCs w:val="22"/>
              </w:rPr>
            </w:pPr>
            <w:r w:rsidRPr="005B3DE9">
              <w:rPr>
                <w:color w:val="000000"/>
                <w:kern w:val="2"/>
                <w:sz w:val="22"/>
                <w:szCs w:val="22"/>
              </w:rPr>
              <w:t xml:space="preserve">Sutartis galioja iki visiško prievolių įvykdymo (kol bus išnaudota Pradinės Sutarties vertė, bet jos terminas negali būti ilgesnis </w:t>
            </w:r>
            <w:r w:rsidRPr="00A45165">
              <w:rPr>
                <w:color w:val="000000"/>
                <w:kern w:val="2"/>
                <w:sz w:val="22"/>
                <w:szCs w:val="22"/>
              </w:rPr>
              <w:t xml:space="preserve">kaip </w:t>
            </w:r>
            <w:r w:rsidR="008E1BF0">
              <w:rPr>
                <w:color w:val="000000"/>
                <w:kern w:val="2"/>
                <w:sz w:val="22"/>
                <w:szCs w:val="22"/>
              </w:rPr>
              <w:t>7</w:t>
            </w:r>
            <w:r w:rsidRPr="00A45165">
              <w:rPr>
                <w:b/>
                <w:sz w:val="22"/>
                <w:szCs w:val="22"/>
              </w:rPr>
              <w:t xml:space="preserve"> (</w:t>
            </w:r>
            <w:r w:rsidR="008E1BF0">
              <w:rPr>
                <w:b/>
                <w:sz w:val="22"/>
                <w:szCs w:val="22"/>
              </w:rPr>
              <w:t>septini</w:t>
            </w:r>
            <w:r w:rsidRPr="00A45165">
              <w:rPr>
                <w:b/>
                <w:sz w:val="22"/>
                <w:szCs w:val="22"/>
              </w:rPr>
              <w:t>) mėnesi</w:t>
            </w:r>
            <w:r w:rsidR="008E1BF0">
              <w:rPr>
                <w:b/>
                <w:sz w:val="22"/>
                <w:szCs w:val="22"/>
              </w:rPr>
              <w:t>ai</w:t>
            </w:r>
            <w:r w:rsidRPr="00A45165">
              <w:rPr>
                <w:b/>
                <w:sz w:val="22"/>
                <w:szCs w:val="22"/>
              </w:rPr>
              <w:t xml:space="preserve"> </w:t>
            </w:r>
            <w:r w:rsidRPr="00A45165">
              <w:rPr>
                <w:sz w:val="22"/>
                <w:szCs w:val="22"/>
              </w:rPr>
              <w:t xml:space="preserve">(sutarties vykdymo trukmė (prekių tiekimo terminas) – </w:t>
            </w:r>
            <w:r w:rsidR="008E1BF0">
              <w:rPr>
                <w:sz w:val="22"/>
                <w:szCs w:val="22"/>
              </w:rPr>
              <w:t>5</w:t>
            </w:r>
            <w:r>
              <w:rPr>
                <w:sz w:val="22"/>
                <w:szCs w:val="22"/>
              </w:rPr>
              <w:t xml:space="preserve"> (</w:t>
            </w:r>
            <w:r w:rsidR="008E1BF0">
              <w:rPr>
                <w:sz w:val="22"/>
                <w:szCs w:val="22"/>
              </w:rPr>
              <w:t>penki</w:t>
            </w:r>
            <w:r>
              <w:rPr>
                <w:sz w:val="22"/>
                <w:szCs w:val="22"/>
              </w:rPr>
              <w:t>)</w:t>
            </w:r>
            <w:r w:rsidRPr="005B3DE9">
              <w:rPr>
                <w:sz w:val="22"/>
                <w:szCs w:val="22"/>
              </w:rPr>
              <w:t xml:space="preserve"> mėnesi</w:t>
            </w:r>
            <w:r w:rsidR="008E1BF0">
              <w:rPr>
                <w:sz w:val="22"/>
                <w:szCs w:val="22"/>
              </w:rPr>
              <w:t>ai</w:t>
            </w:r>
            <w:r>
              <w:rPr>
                <w:sz w:val="22"/>
                <w:szCs w:val="22"/>
              </w:rPr>
              <w:t>, atsiskaitymo terminas 2 (du) mėnesiai</w:t>
            </w:r>
            <w:r w:rsidRPr="005B3DE9">
              <w:rPr>
                <w:sz w:val="22"/>
                <w:szCs w:val="22"/>
              </w:rPr>
              <w:t>).</w:t>
            </w:r>
          </w:p>
        </w:tc>
      </w:tr>
      <w:tr w:rsidR="00B4165B" w:rsidRPr="00333420" w14:paraId="7BDD63CD" w14:textId="77777777" w:rsidTr="00EA19DB">
        <w:trPr>
          <w:trHeight w:val="581"/>
        </w:trPr>
        <w:tc>
          <w:tcPr>
            <w:tcW w:w="2532" w:type="dxa"/>
          </w:tcPr>
          <w:p w14:paraId="1BA77022" w14:textId="0267074B" w:rsidR="00B4165B" w:rsidRPr="00333420" w:rsidRDefault="00B4165B" w:rsidP="00B4165B">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B4165B" w:rsidRPr="00333420" w:rsidRDefault="00B4165B" w:rsidP="00B4165B">
            <w:pPr>
              <w:jc w:val="both"/>
              <w:rPr>
                <w:kern w:val="2"/>
                <w:sz w:val="22"/>
                <w:szCs w:val="22"/>
              </w:rPr>
            </w:pPr>
            <w:r>
              <w:rPr>
                <w:kern w:val="2"/>
                <w:sz w:val="22"/>
                <w:szCs w:val="22"/>
              </w:rPr>
              <w:t>Netaikoma</w:t>
            </w:r>
          </w:p>
        </w:tc>
      </w:tr>
      <w:tr w:rsidR="00B4165B" w:rsidRPr="00333420" w14:paraId="065C677C" w14:textId="77777777" w:rsidTr="005850D7">
        <w:trPr>
          <w:trHeight w:val="300"/>
        </w:trPr>
        <w:tc>
          <w:tcPr>
            <w:tcW w:w="10207" w:type="dxa"/>
            <w:gridSpan w:val="4"/>
          </w:tcPr>
          <w:p w14:paraId="774AA9AE" w14:textId="5E854431" w:rsidR="00B4165B" w:rsidRPr="00333420" w:rsidRDefault="00B4165B" w:rsidP="00B4165B">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B4165B" w:rsidRPr="00333420" w14:paraId="2B79AF6B" w14:textId="77777777" w:rsidTr="005850D7">
        <w:trPr>
          <w:trHeight w:val="300"/>
        </w:trPr>
        <w:tc>
          <w:tcPr>
            <w:tcW w:w="2532" w:type="dxa"/>
          </w:tcPr>
          <w:p w14:paraId="21FAA97C" w14:textId="4A380C7A" w:rsidR="00B4165B" w:rsidRPr="003B61DA" w:rsidRDefault="00B4165B" w:rsidP="00B4165B">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13DD4A57" w14:textId="0CA99BD2" w:rsidR="00B4165B" w:rsidRPr="00333420" w:rsidRDefault="00B4165B" w:rsidP="00B4165B">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B4165B" w:rsidRPr="00333420" w14:paraId="25D32B74" w14:textId="77777777" w:rsidTr="005850D7">
        <w:trPr>
          <w:trHeight w:val="300"/>
        </w:trPr>
        <w:tc>
          <w:tcPr>
            <w:tcW w:w="2532" w:type="dxa"/>
          </w:tcPr>
          <w:p w14:paraId="764B5E1B" w14:textId="30F8094C" w:rsidR="00B4165B" w:rsidRPr="00080871" w:rsidRDefault="00B4165B" w:rsidP="00B4165B">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B4165B" w:rsidRPr="003B61DA" w:rsidRDefault="00B4165B" w:rsidP="00B4165B">
            <w:pPr>
              <w:rPr>
                <w:b/>
                <w:bCs/>
                <w:kern w:val="2"/>
                <w:sz w:val="22"/>
                <w:szCs w:val="22"/>
                <w:highlight w:val="yellow"/>
              </w:rPr>
            </w:pPr>
          </w:p>
        </w:tc>
        <w:tc>
          <w:tcPr>
            <w:tcW w:w="7675" w:type="dxa"/>
            <w:gridSpan w:val="3"/>
          </w:tcPr>
          <w:p w14:paraId="70351939" w14:textId="77777777" w:rsidR="00D11580" w:rsidRDefault="00D11580" w:rsidP="00D11580">
            <w:pPr>
              <w:spacing w:line="256" w:lineRule="auto"/>
              <w:jc w:val="both"/>
              <w:rPr>
                <w:rFonts w:eastAsia="Arial"/>
                <w:kern w:val="2"/>
                <w:sz w:val="22"/>
                <w:szCs w:val="22"/>
              </w:rPr>
            </w:pPr>
            <w:r>
              <w:rPr>
                <w:rFonts w:eastAsia="Arial"/>
                <w:kern w:val="2"/>
                <w:sz w:val="22"/>
                <w:szCs w:val="22"/>
              </w:rPr>
              <w:t>12.2.1. Tiekėjas nevykdo prisiimtų įsipareigojimų už Sutartyje nustatytą Sutarties kainą;</w:t>
            </w:r>
          </w:p>
          <w:p w14:paraId="40158490" w14:textId="37DB3FAA" w:rsidR="00D11580" w:rsidRDefault="00D11580" w:rsidP="00D11580">
            <w:pPr>
              <w:spacing w:line="256" w:lineRule="auto"/>
              <w:jc w:val="both"/>
              <w:rPr>
                <w:rFonts w:eastAsia="Arial"/>
                <w:kern w:val="2"/>
                <w:sz w:val="22"/>
                <w:szCs w:val="22"/>
              </w:rPr>
            </w:pPr>
            <w:r>
              <w:rPr>
                <w:rFonts w:eastAsia="Arial"/>
                <w:kern w:val="2"/>
                <w:sz w:val="22"/>
                <w:szCs w:val="22"/>
              </w:rPr>
              <w:t xml:space="preserve">12.2.2. Tiekėjas vėluoja pristatyti Prekes </w:t>
            </w:r>
            <w:r>
              <w:rPr>
                <w:color w:val="000000" w:themeColor="text1"/>
                <w:kern w:val="2"/>
                <w:sz w:val="22"/>
                <w:szCs w:val="22"/>
              </w:rPr>
              <w:t>ir (ar) atlikti remonto paslaugas</w:t>
            </w:r>
            <w:r>
              <w:rPr>
                <w:rFonts w:eastAsia="Arial"/>
                <w:kern w:val="2"/>
                <w:sz w:val="22"/>
                <w:szCs w:val="22"/>
              </w:rPr>
              <w:t xml:space="preserve"> daugiau nei 30 (trisdešimt) dienų;</w:t>
            </w:r>
          </w:p>
          <w:p w14:paraId="148B4EAC" w14:textId="213CAF5F" w:rsidR="00D11580" w:rsidRDefault="00D11580" w:rsidP="00D11580">
            <w:pPr>
              <w:spacing w:line="256" w:lineRule="auto"/>
              <w:jc w:val="both"/>
              <w:rPr>
                <w:rFonts w:eastAsia="Arial"/>
                <w:kern w:val="2"/>
                <w:sz w:val="22"/>
                <w:szCs w:val="22"/>
              </w:rPr>
            </w:pPr>
            <w:r>
              <w:rPr>
                <w:rFonts w:eastAsia="Arial"/>
                <w:kern w:val="2"/>
                <w:sz w:val="22"/>
                <w:szCs w:val="22"/>
              </w:rPr>
              <w:t>12.2.3.  Tiekėjas pažeidžia Prekių pristatymo terminus ir priskaičiuotų netesybų už vėlavimą suma viršija 10 (dešimt) proc. Pradinės sutarties vertės;</w:t>
            </w:r>
          </w:p>
          <w:p w14:paraId="3F55E577" w14:textId="13AD4365" w:rsidR="00D11580" w:rsidRDefault="00D11580" w:rsidP="00D11580">
            <w:pPr>
              <w:spacing w:line="256" w:lineRule="auto"/>
              <w:jc w:val="both"/>
              <w:rPr>
                <w:rFonts w:eastAsia="Arial"/>
                <w:kern w:val="2"/>
                <w:sz w:val="22"/>
                <w:szCs w:val="22"/>
              </w:rPr>
            </w:pPr>
            <w:r>
              <w:rPr>
                <w:rFonts w:eastAsia="Arial"/>
                <w:kern w:val="2"/>
                <w:sz w:val="22"/>
                <w:szCs w:val="22"/>
              </w:rPr>
              <w:t xml:space="preserve">12.2.4.  Tiekėjas pristato Prekes </w:t>
            </w:r>
            <w:r>
              <w:rPr>
                <w:color w:val="000000" w:themeColor="text1"/>
                <w:kern w:val="2"/>
                <w:sz w:val="22"/>
                <w:szCs w:val="22"/>
              </w:rPr>
              <w:t>(įskaitant remonto paslaugas)</w:t>
            </w:r>
            <w:r>
              <w:rPr>
                <w:rFonts w:eastAsia="Arial"/>
                <w:kern w:val="2"/>
                <w:sz w:val="22"/>
                <w:szCs w:val="22"/>
              </w:rPr>
              <w:t>, kurios neatitinka Sutartyje ir (ar) Įstatymuose nustatytų reikalavimų Prekėms ir per 20 (dvidešimt) dienų neištaiso pažeidimo;</w:t>
            </w:r>
          </w:p>
          <w:p w14:paraId="5D50DCEC" w14:textId="77777777" w:rsidR="00D11580" w:rsidRDefault="00D11580" w:rsidP="00D11580">
            <w:pPr>
              <w:spacing w:line="256" w:lineRule="auto"/>
              <w:jc w:val="both"/>
              <w:rPr>
                <w:rFonts w:eastAsia="Arial"/>
                <w:kern w:val="2"/>
                <w:sz w:val="22"/>
                <w:szCs w:val="22"/>
              </w:rPr>
            </w:pPr>
            <w:r>
              <w:rPr>
                <w:rFonts w:eastAsia="Arial"/>
                <w:kern w:val="2"/>
                <w:sz w:val="22"/>
                <w:szCs w:val="22"/>
              </w:rPr>
              <w:t>12.2.5. Tiekėjo kvalifikacija tapo nebeatitinkančia pirkimo dokumentuose nustatytų Sutarties tinkamam vykdymui būtinų reikalavimų ir šie neatitikimai nebuvo ištaisyti per 14 (keturiolika) dienų nuo kvalifikacijos tapimo neatitinkančia dienos;</w:t>
            </w:r>
          </w:p>
          <w:p w14:paraId="023829A6" w14:textId="77777777" w:rsidR="00D11580" w:rsidRDefault="00D11580" w:rsidP="00D11580">
            <w:pPr>
              <w:spacing w:line="256" w:lineRule="auto"/>
              <w:jc w:val="both"/>
              <w:rPr>
                <w:rFonts w:eastAsia="Arial"/>
                <w:kern w:val="2"/>
                <w:sz w:val="22"/>
                <w:szCs w:val="22"/>
              </w:rPr>
            </w:pPr>
            <w:r>
              <w:rPr>
                <w:rFonts w:eastAsia="Arial"/>
                <w:kern w:val="2"/>
                <w:sz w:val="22"/>
                <w:szCs w:val="22"/>
              </w:rPr>
              <w:t>12.2.6. Tiekėjas pakartotinai pažeidžia šios Sutarties nuostatas, reglamentuojančias konkurenciją, intelektinės nuosavybės ar konfidencialios informacijos valdymą;</w:t>
            </w:r>
          </w:p>
          <w:p w14:paraId="1C633ACA" w14:textId="2DBCDC93" w:rsidR="00B4165B" w:rsidRPr="00333420" w:rsidRDefault="00D11580" w:rsidP="00B4165B">
            <w:pPr>
              <w:spacing w:line="257" w:lineRule="auto"/>
              <w:jc w:val="both"/>
              <w:rPr>
                <w:rFonts w:eastAsia="Arial"/>
                <w:color w:val="FF0000"/>
                <w:kern w:val="2"/>
                <w:sz w:val="22"/>
                <w:szCs w:val="22"/>
              </w:rPr>
            </w:pPr>
            <w:r>
              <w:rPr>
                <w:rFonts w:eastAsia="Arial"/>
                <w:kern w:val="2"/>
                <w:sz w:val="22"/>
                <w:szCs w:val="22"/>
              </w:rPr>
              <w:t>12.2.7. Tiekėjas pakartotinai pažeidžia Bendrųjų sąlygų nuostatas dėl Sutarties vykdymui pasitelkiamų naujų subtiekėjų ir (ar specialistų) / esamų subtiekėjų ir (ar) specialistų keitimo.</w:t>
            </w:r>
          </w:p>
        </w:tc>
      </w:tr>
      <w:tr w:rsidR="00B4165B" w:rsidRPr="00333420" w14:paraId="1F566E0D" w14:textId="77777777" w:rsidTr="005850D7">
        <w:trPr>
          <w:trHeight w:val="300"/>
        </w:trPr>
        <w:tc>
          <w:tcPr>
            <w:tcW w:w="10207" w:type="dxa"/>
            <w:gridSpan w:val="4"/>
          </w:tcPr>
          <w:p w14:paraId="3136D357" w14:textId="4AF04633" w:rsidR="00B4165B" w:rsidRPr="00333420" w:rsidRDefault="00B4165B" w:rsidP="00B4165B">
            <w:pPr>
              <w:jc w:val="center"/>
              <w:rPr>
                <w:kern w:val="2"/>
                <w:sz w:val="22"/>
                <w:szCs w:val="22"/>
              </w:rPr>
            </w:pPr>
            <w:r w:rsidRPr="00333420">
              <w:rPr>
                <w:b/>
                <w:bCs/>
                <w:kern w:val="2"/>
                <w:sz w:val="22"/>
                <w:szCs w:val="22"/>
              </w:rPr>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B4165B" w:rsidRPr="00080871" w14:paraId="210242FB" w14:textId="77777777" w:rsidTr="00375B7C">
        <w:trPr>
          <w:trHeight w:val="983"/>
        </w:trPr>
        <w:tc>
          <w:tcPr>
            <w:tcW w:w="2532" w:type="dxa"/>
          </w:tcPr>
          <w:p w14:paraId="51C89A1A" w14:textId="719B380D" w:rsidR="00B4165B" w:rsidRPr="00333420" w:rsidRDefault="00B4165B" w:rsidP="00B4165B">
            <w:pP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.1. Aplinkosauginių kriterijų nustatymo teisinis pagrindas</w:t>
            </w:r>
          </w:p>
        </w:tc>
        <w:tc>
          <w:tcPr>
            <w:tcW w:w="7675" w:type="dxa"/>
            <w:gridSpan w:val="3"/>
          </w:tcPr>
          <w:p w14:paraId="290A6C74" w14:textId="77777777" w:rsidR="00B4165B" w:rsidRDefault="00B4165B" w:rsidP="00B4165B">
            <w:pPr>
              <w:jc w:val="both"/>
              <w:rPr>
                <w:color w:val="000000"/>
                <w:kern w:val="2"/>
                <w:sz w:val="22"/>
                <w:szCs w:val="22"/>
              </w:rPr>
            </w:pPr>
            <w:r w:rsidRPr="00F96DA9">
              <w:rPr>
                <w:color w:val="000000"/>
                <w:kern w:val="2"/>
                <w:sz w:val="22"/>
                <w:szCs w:val="22"/>
                <w:shd w:val="clear" w:color="auto" w:fill="FFFFFF"/>
              </w:rPr>
              <w:t>1</w:t>
            </w:r>
            <w:r>
              <w:rPr>
                <w:color w:val="000000"/>
                <w:kern w:val="2"/>
                <w:sz w:val="22"/>
                <w:szCs w:val="22"/>
                <w:shd w:val="clear" w:color="auto" w:fill="FFFFFF"/>
              </w:rPr>
              <w:t>3</w:t>
            </w:r>
            <w:r w:rsidRPr="00F96DA9">
              <w:rPr>
                <w:color w:val="000000"/>
                <w:kern w:val="2"/>
                <w:sz w:val="22"/>
                <w:szCs w:val="22"/>
                <w:shd w:val="clear" w:color="auto" w:fill="FFFFFF"/>
              </w:rPr>
              <w:t xml:space="preserve">.1.1. </w:t>
            </w:r>
            <w:r w:rsidRPr="00470D35">
              <w:rPr>
                <w:color w:val="000000" w:themeColor="text1"/>
                <w:kern w:val="2"/>
                <w:sz w:val="22"/>
                <w:szCs w:val="22"/>
                <w:shd w:val="clear" w:color="auto" w:fill="FFFFFF"/>
              </w:rPr>
              <w:t xml:space="preserve">Aplinkosauginiai kriterijai Prekėms nustatomi vadovaujantis </w:t>
            </w:r>
            <w:r w:rsidRPr="00470D35">
              <w:rPr>
                <w:color w:val="000000" w:themeColor="text1"/>
                <w:kern w:val="2"/>
                <w:sz w:val="22"/>
                <w:szCs w:val="22"/>
              </w:rPr>
              <w:t xml:space="preserve">Aplinkos apsaugos kriterijų taikymo, vykdant žaliuosius pirkimus, tvarkos aprašo, patvirtinto 2011 m. </w:t>
            </w:r>
            <w:r w:rsidRPr="00361B64">
              <w:rPr>
                <w:kern w:val="2"/>
                <w:sz w:val="22"/>
                <w:szCs w:val="22"/>
              </w:rPr>
              <w:t>birželio 28 d. įsakymu D1-</w:t>
            </w:r>
            <w:r w:rsidRPr="00A27ADE">
              <w:rPr>
                <w:kern w:val="2"/>
                <w:sz w:val="22"/>
                <w:szCs w:val="22"/>
              </w:rPr>
              <w:t xml:space="preserve">508 </w:t>
            </w:r>
            <w:r w:rsidRPr="00A27ADE">
              <w:rPr>
                <w:sz w:val="22"/>
                <w:szCs w:val="22"/>
              </w:rPr>
              <w:t>(Lietuvos Respublikos aplinkos ministro 2022 m. gruodžio 13 d. įsakymo Nr. D1-401 redakcija)</w:t>
            </w:r>
            <w:r w:rsidRPr="00A27ADE">
              <w:rPr>
                <w:kern w:val="2"/>
                <w:sz w:val="22"/>
                <w:szCs w:val="22"/>
                <w:shd w:val="clear" w:color="auto" w:fill="FFFFFF"/>
              </w:rPr>
              <w:t xml:space="preserve"> „</w:t>
            </w:r>
            <w:r w:rsidRPr="00361B64">
              <w:rPr>
                <w:kern w:val="2"/>
                <w:sz w:val="22"/>
                <w:szCs w:val="22"/>
                <w:shd w:val="clear" w:color="auto" w:fill="FFFFFF"/>
              </w:rPr>
              <w:t xml:space="preserve">Dėl </w:t>
            </w:r>
            <w:r w:rsidRPr="00470D35">
              <w:rPr>
                <w:color w:val="000000" w:themeColor="text1"/>
                <w:kern w:val="2"/>
                <w:sz w:val="22"/>
                <w:szCs w:val="22"/>
                <w:shd w:val="clear" w:color="auto" w:fill="FFFFFF"/>
              </w:rPr>
              <w:t>Aplinkos apsaugos kriterijų taikymo, vykdant žaliuosius pirkimus, tvarkos aprašo patvirtinimo“ (toliau – Tvarkos aprašas) 4.4.4. papunkčiu</w:t>
            </w:r>
            <w:r w:rsidRPr="00F96DA9">
              <w:rPr>
                <w:color w:val="000000"/>
                <w:kern w:val="2"/>
                <w:sz w:val="22"/>
                <w:szCs w:val="22"/>
                <w:shd w:val="clear" w:color="auto" w:fill="FFFFFF"/>
              </w:rPr>
              <w:t>.</w:t>
            </w:r>
            <w:r w:rsidRPr="00F96DA9">
              <w:rPr>
                <w:color w:val="000000"/>
                <w:kern w:val="2"/>
                <w:sz w:val="22"/>
                <w:szCs w:val="22"/>
              </w:rPr>
              <w:t> </w:t>
            </w:r>
          </w:p>
          <w:p w14:paraId="10142DEF" w14:textId="31F7C99B" w:rsidR="00B4165B" w:rsidRDefault="00B4165B" w:rsidP="00B4165B">
            <w:pPr>
              <w:jc w:val="both"/>
              <w:rPr>
                <w:color w:val="000000"/>
                <w:kern w:val="2"/>
                <w:sz w:val="22"/>
                <w:szCs w:val="22"/>
              </w:rPr>
            </w:pPr>
            <w:r w:rsidRPr="009E720A">
              <w:rPr>
                <w:color w:val="000000"/>
                <w:kern w:val="2"/>
                <w:sz w:val="22"/>
                <w:szCs w:val="22"/>
              </w:rPr>
              <w:t>1</w:t>
            </w:r>
            <w:r>
              <w:rPr>
                <w:color w:val="000000"/>
                <w:kern w:val="2"/>
                <w:sz w:val="22"/>
                <w:szCs w:val="22"/>
              </w:rPr>
              <w:t>3</w:t>
            </w:r>
            <w:r w:rsidRPr="009E720A">
              <w:rPr>
                <w:color w:val="000000"/>
                <w:kern w:val="2"/>
                <w:sz w:val="22"/>
                <w:szCs w:val="22"/>
              </w:rPr>
              <w:t>.1.2. Sutarties vykdymo metu tiekėjas turi laikytis</w:t>
            </w:r>
            <w:r>
              <w:rPr>
                <w:color w:val="000000"/>
                <w:kern w:val="2"/>
                <w:sz w:val="22"/>
                <w:szCs w:val="22"/>
              </w:rPr>
              <w:t xml:space="preserve"> </w:t>
            </w:r>
            <w:r w:rsidRPr="009E720A">
              <w:rPr>
                <w:color w:val="000000"/>
                <w:kern w:val="2"/>
                <w:sz w:val="22"/>
                <w:szCs w:val="22"/>
              </w:rPr>
              <w:t>1</w:t>
            </w:r>
            <w:r>
              <w:rPr>
                <w:color w:val="000000"/>
                <w:kern w:val="2"/>
                <w:sz w:val="22"/>
                <w:szCs w:val="22"/>
              </w:rPr>
              <w:t>3</w:t>
            </w:r>
            <w:r w:rsidRPr="009E720A">
              <w:rPr>
                <w:color w:val="000000"/>
                <w:kern w:val="2"/>
                <w:sz w:val="22"/>
                <w:szCs w:val="22"/>
              </w:rPr>
              <w:t>.</w:t>
            </w:r>
            <w:r>
              <w:rPr>
                <w:color w:val="000000"/>
                <w:kern w:val="2"/>
                <w:sz w:val="22"/>
                <w:szCs w:val="22"/>
              </w:rPr>
              <w:t>1.3</w:t>
            </w:r>
            <w:r w:rsidRPr="009E720A">
              <w:rPr>
                <w:color w:val="000000"/>
                <w:kern w:val="2"/>
                <w:sz w:val="22"/>
                <w:szCs w:val="22"/>
              </w:rPr>
              <w:t xml:space="preserve"> punkte nurodytų aplinkosauginių kriterijų</w:t>
            </w:r>
            <w:r>
              <w:rPr>
                <w:color w:val="000000"/>
                <w:kern w:val="2"/>
                <w:sz w:val="22"/>
                <w:szCs w:val="22"/>
              </w:rPr>
              <w:t>.</w:t>
            </w:r>
            <w:r w:rsidRPr="009E720A">
              <w:rPr>
                <w:color w:val="000000"/>
                <w:kern w:val="2"/>
                <w:sz w:val="22"/>
                <w:szCs w:val="22"/>
              </w:rPr>
              <w:t xml:space="preserve"> </w:t>
            </w:r>
          </w:p>
          <w:p w14:paraId="6EFEEE8D" w14:textId="7EAEFC71" w:rsidR="00B4165B" w:rsidRDefault="00B4165B" w:rsidP="00B4165B">
            <w:pPr>
              <w:jc w:val="both"/>
              <w:rPr>
                <w:color w:val="000000"/>
                <w:kern w:val="2"/>
                <w:sz w:val="22"/>
                <w:szCs w:val="22"/>
              </w:rPr>
            </w:pPr>
            <w:r w:rsidRPr="006A57D0">
              <w:rPr>
                <w:color w:val="000000"/>
                <w:kern w:val="2"/>
                <w:sz w:val="22"/>
                <w:szCs w:val="22"/>
              </w:rPr>
              <w:t>13.</w:t>
            </w:r>
            <w:r>
              <w:rPr>
                <w:color w:val="000000"/>
                <w:kern w:val="2"/>
                <w:sz w:val="22"/>
                <w:szCs w:val="22"/>
              </w:rPr>
              <w:t>1</w:t>
            </w:r>
            <w:r w:rsidRPr="006A57D0">
              <w:rPr>
                <w:color w:val="000000"/>
                <w:kern w:val="2"/>
                <w:sz w:val="22"/>
                <w:szCs w:val="22"/>
              </w:rPr>
              <w:t>.</w:t>
            </w:r>
            <w:r>
              <w:rPr>
                <w:color w:val="000000"/>
                <w:kern w:val="2"/>
                <w:sz w:val="22"/>
                <w:szCs w:val="22"/>
              </w:rPr>
              <w:t>3</w:t>
            </w:r>
            <w:r w:rsidRPr="006A57D0">
              <w:rPr>
                <w:color w:val="000000"/>
                <w:kern w:val="2"/>
                <w:sz w:val="22"/>
                <w:szCs w:val="22"/>
              </w:rPr>
              <w:t xml:space="preserve">. </w:t>
            </w:r>
            <w:r>
              <w:rPr>
                <w:color w:val="000000"/>
                <w:kern w:val="2"/>
                <w:sz w:val="22"/>
                <w:szCs w:val="22"/>
              </w:rPr>
              <w:t>A</w:t>
            </w:r>
            <w:r w:rsidRPr="00FA4650">
              <w:rPr>
                <w:color w:val="000000"/>
                <w:kern w:val="2"/>
                <w:sz w:val="22"/>
                <w:szCs w:val="22"/>
              </w:rPr>
              <w:t>plinkosaugini</w:t>
            </w:r>
            <w:r>
              <w:rPr>
                <w:color w:val="000000"/>
                <w:kern w:val="2"/>
                <w:sz w:val="22"/>
                <w:szCs w:val="22"/>
              </w:rPr>
              <w:t>ai</w:t>
            </w:r>
            <w:r w:rsidRPr="00FA4650">
              <w:rPr>
                <w:color w:val="000000"/>
                <w:kern w:val="2"/>
                <w:sz w:val="22"/>
                <w:szCs w:val="22"/>
              </w:rPr>
              <w:t xml:space="preserve"> kriterij</w:t>
            </w:r>
            <w:r>
              <w:rPr>
                <w:color w:val="000000"/>
                <w:kern w:val="2"/>
                <w:sz w:val="22"/>
                <w:szCs w:val="22"/>
              </w:rPr>
              <w:t>ai:</w:t>
            </w:r>
          </w:p>
          <w:p w14:paraId="3F8D5823" w14:textId="27C98A09" w:rsidR="00A64983" w:rsidRPr="009E41BB" w:rsidRDefault="00A64983" w:rsidP="00A64983">
            <w:pPr>
              <w:jc w:val="both"/>
              <w:rPr>
                <w:sz w:val="22"/>
                <w:szCs w:val="22"/>
              </w:rPr>
            </w:pPr>
            <w:r w:rsidRPr="009E41BB">
              <w:rPr>
                <w:sz w:val="22"/>
                <w:szCs w:val="22"/>
              </w:rPr>
              <w:t>13.1.3.</w:t>
            </w:r>
            <w:r w:rsidR="009E41BB" w:rsidRPr="009E41BB">
              <w:rPr>
                <w:sz w:val="22"/>
                <w:szCs w:val="22"/>
              </w:rPr>
              <w:t xml:space="preserve">1 </w:t>
            </w:r>
            <w:r w:rsidRPr="009E41BB">
              <w:rPr>
                <w:sz w:val="22"/>
                <w:szCs w:val="22"/>
              </w:rPr>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9"/>
              <w:gridCol w:w="3009"/>
              <w:gridCol w:w="3684"/>
            </w:tblGrid>
            <w:tr w:rsidR="00A64983" w:rsidRPr="009E41BB" w14:paraId="446788DD" w14:textId="77777777" w:rsidTr="00E46DEE">
              <w:tc>
                <w:tcPr>
                  <w:tcW w:w="473" w:type="pct"/>
                  <w:tcMar>
                    <w:top w:w="0" w:type="dxa"/>
                    <w:left w:w="108" w:type="dxa"/>
                    <w:bottom w:w="0" w:type="dxa"/>
                    <w:right w:w="108" w:type="dxa"/>
                  </w:tcMar>
                  <w:hideMark/>
                </w:tcPr>
                <w:p w14:paraId="2C7B02B2"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Eil. Nr.</w:t>
                  </w:r>
                </w:p>
              </w:tc>
              <w:tc>
                <w:tcPr>
                  <w:tcW w:w="2035" w:type="pct"/>
                  <w:tcMar>
                    <w:top w:w="0" w:type="dxa"/>
                    <w:left w:w="108" w:type="dxa"/>
                    <w:bottom w:w="0" w:type="dxa"/>
                    <w:right w:w="108" w:type="dxa"/>
                  </w:tcMar>
                  <w:hideMark/>
                </w:tcPr>
                <w:p w14:paraId="06232130"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Pakuotės medžiaga</w:t>
                  </w:r>
                </w:p>
              </w:tc>
              <w:tc>
                <w:tcPr>
                  <w:tcW w:w="2492" w:type="pct"/>
                  <w:tcMar>
                    <w:top w:w="0" w:type="dxa"/>
                    <w:left w:w="108" w:type="dxa"/>
                    <w:bottom w:w="0" w:type="dxa"/>
                    <w:right w:w="108" w:type="dxa"/>
                  </w:tcMar>
                  <w:hideMark/>
                </w:tcPr>
                <w:p w14:paraId="0CBCDC99"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Ženklinimas</w:t>
                  </w:r>
                </w:p>
              </w:tc>
            </w:tr>
            <w:tr w:rsidR="00A64983" w:rsidRPr="009E41BB" w14:paraId="40D06448" w14:textId="77777777" w:rsidTr="00E46DEE">
              <w:tc>
                <w:tcPr>
                  <w:tcW w:w="473" w:type="pct"/>
                  <w:tcMar>
                    <w:top w:w="0" w:type="dxa"/>
                    <w:left w:w="108" w:type="dxa"/>
                    <w:bottom w:w="0" w:type="dxa"/>
                    <w:right w:w="108" w:type="dxa"/>
                  </w:tcMar>
                  <w:hideMark/>
                </w:tcPr>
                <w:p w14:paraId="52FA515D"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1.</w:t>
                  </w:r>
                </w:p>
              </w:tc>
              <w:tc>
                <w:tcPr>
                  <w:tcW w:w="2035" w:type="pct"/>
                  <w:tcMar>
                    <w:top w:w="0" w:type="dxa"/>
                    <w:left w:w="108" w:type="dxa"/>
                    <w:bottom w:w="0" w:type="dxa"/>
                    <w:right w:w="108" w:type="dxa"/>
                  </w:tcMar>
                  <w:hideMark/>
                </w:tcPr>
                <w:p w14:paraId="681036C6"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Stiklas</w:t>
                  </w:r>
                </w:p>
              </w:tc>
              <w:tc>
                <w:tcPr>
                  <w:tcW w:w="2492" w:type="pct"/>
                  <w:tcMar>
                    <w:top w:w="0" w:type="dxa"/>
                    <w:left w:w="108" w:type="dxa"/>
                    <w:bottom w:w="0" w:type="dxa"/>
                    <w:right w:w="108" w:type="dxa"/>
                  </w:tcMar>
                  <w:hideMark/>
                </w:tcPr>
                <w:p w14:paraId="5112298A"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GL (arba GL nuo 70 iki 79)</w:t>
                  </w:r>
                </w:p>
              </w:tc>
            </w:tr>
            <w:tr w:rsidR="00A64983" w:rsidRPr="009E41BB" w14:paraId="1CB0CA85" w14:textId="77777777" w:rsidTr="00E46DEE">
              <w:tc>
                <w:tcPr>
                  <w:tcW w:w="473" w:type="pct"/>
                  <w:tcMar>
                    <w:top w:w="0" w:type="dxa"/>
                    <w:left w:w="108" w:type="dxa"/>
                    <w:bottom w:w="0" w:type="dxa"/>
                    <w:right w:w="108" w:type="dxa"/>
                  </w:tcMar>
                  <w:hideMark/>
                </w:tcPr>
                <w:p w14:paraId="15A3ED22"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lastRenderedPageBreak/>
                    <w:t>2.</w:t>
                  </w:r>
                </w:p>
              </w:tc>
              <w:tc>
                <w:tcPr>
                  <w:tcW w:w="2035" w:type="pct"/>
                  <w:tcMar>
                    <w:top w:w="0" w:type="dxa"/>
                    <w:left w:w="108" w:type="dxa"/>
                    <w:bottom w:w="0" w:type="dxa"/>
                    <w:right w:w="108" w:type="dxa"/>
                  </w:tcMar>
                  <w:hideMark/>
                </w:tcPr>
                <w:p w14:paraId="4CCCF60F"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Metalas</w:t>
                  </w:r>
                </w:p>
              </w:tc>
              <w:tc>
                <w:tcPr>
                  <w:tcW w:w="2492" w:type="pct"/>
                  <w:tcMar>
                    <w:top w:w="0" w:type="dxa"/>
                    <w:left w:w="108" w:type="dxa"/>
                    <w:bottom w:w="0" w:type="dxa"/>
                    <w:right w:w="108" w:type="dxa"/>
                  </w:tcMar>
                  <w:hideMark/>
                </w:tcPr>
                <w:p w14:paraId="6E088CF1"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 xml:space="preserve">FE (arba FE 40), </w:t>
                  </w:r>
                </w:p>
                <w:p w14:paraId="5913DE2E"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ALU (arba ALU 41)</w:t>
                  </w:r>
                </w:p>
                <w:p w14:paraId="6A3F6273"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Nuo 42 iki 49</w:t>
                  </w:r>
                </w:p>
              </w:tc>
            </w:tr>
            <w:tr w:rsidR="00A64983" w:rsidRPr="009E41BB" w14:paraId="018A462A" w14:textId="77777777" w:rsidTr="00E46DEE">
              <w:tc>
                <w:tcPr>
                  <w:tcW w:w="473" w:type="pct"/>
                  <w:tcMar>
                    <w:top w:w="0" w:type="dxa"/>
                    <w:left w:w="108" w:type="dxa"/>
                    <w:bottom w:w="0" w:type="dxa"/>
                    <w:right w:w="108" w:type="dxa"/>
                  </w:tcMar>
                  <w:hideMark/>
                </w:tcPr>
                <w:p w14:paraId="455603A4"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3.</w:t>
                  </w:r>
                </w:p>
              </w:tc>
              <w:tc>
                <w:tcPr>
                  <w:tcW w:w="2035" w:type="pct"/>
                  <w:tcMar>
                    <w:top w:w="0" w:type="dxa"/>
                    <w:left w:w="108" w:type="dxa"/>
                    <w:bottom w:w="0" w:type="dxa"/>
                    <w:right w:w="108" w:type="dxa"/>
                  </w:tcMar>
                  <w:hideMark/>
                </w:tcPr>
                <w:p w14:paraId="0FD694AE"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Popierius ar kartonas</w:t>
                  </w:r>
                </w:p>
              </w:tc>
              <w:tc>
                <w:tcPr>
                  <w:tcW w:w="2492" w:type="pct"/>
                  <w:tcMar>
                    <w:top w:w="0" w:type="dxa"/>
                    <w:left w:w="108" w:type="dxa"/>
                    <w:bottom w:w="0" w:type="dxa"/>
                    <w:right w:w="108" w:type="dxa"/>
                  </w:tcMar>
                  <w:hideMark/>
                </w:tcPr>
                <w:p w14:paraId="3612927B"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PAP (arba PAP nuo 20 iki 39)</w:t>
                  </w:r>
                </w:p>
              </w:tc>
            </w:tr>
            <w:tr w:rsidR="00A64983" w:rsidRPr="009E41BB" w14:paraId="69440465" w14:textId="77777777" w:rsidTr="00E46DEE">
              <w:tc>
                <w:tcPr>
                  <w:tcW w:w="473" w:type="pct"/>
                  <w:tcMar>
                    <w:top w:w="0" w:type="dxa"/>
                    <w:left w:w="108" w:type="dxa"/>
                    <w:bottom w:w="0" w:type="dxa"/>
                    <w:right w:w="108" w:type="dxa"/>
                  </w:tcMar>
                  <w:hideMark/>
                </w:tcPr>
                <w:p w14:paraId="30B265B1"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4.</w:t>
                  </w:r>
                </w:p>
              </w:tc>
              <w:tc>
                <w:tcPr>
                  <w:tcW w:w="2035" w:type="pct"/>
                  <w:tcMar>
                    <w:top w:w="0" w:type="dxa"/>
                    <w:left w:w="108" w:type="dxa"/>
                    <w:bottom w:w="0" w:type="dxa"/>
                    <w:right w:w="108" w:type="dxa"/>
                  </w:tcMar>
                  <w:hideMark/>
                </w:tcPr>
                <w:p w14:paraId="46F40620"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Medis ar kamštinė medžiaga</w:t>
                  </w:r>
                </w:p>
              </w:tc>
              <w:tc>
                <w:tcPr>
                  <w:tcW w:w="2492" w:type="pct"/>
                  <w:tcMar>
                    <w:top w:w="0" w:type="dxa"/>
                    <w:left w:w="108" w:type="dxa"/>
                    <w:bottom w:w="0" w:type="dxa"/>
                    <w:right w:w="108" w:type="dxa"/>
                  </w:tcMar>
                  <w:hideMark/>
                </w:tcPr>
                <w:p w14:paraId="1A9BE244"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FOR (arba FOR nuo 50 iki 59)</w:t>
                  </w:r>
                </w:p>
              </w:tc>
            </w:tr>
            <w:tr w:rsidR="00A64983" w:rsidRPr="009E41BB" w14:paraId="3F0127F4" w14:textId="77777777" w:rsidTr="00E46DEE">
              <w:tc>
                <w:tcPr>
                  <w:tcW w:w="473" w:type="pct"/>
                  <w:tcMar>
                    <w:top w:w="0" w:type="dxa"/>
                    <w:left w:w="108" w:type="dxa"/>
                    <w:bottom w:w="0" w:type="dxa"/>
                    <w:right w:w="108" w:type="dxa"/>
                  </w:tcMar>
                  <w:hideMark/>
                </w:tcPr>
                <w:p w14:paraId="716991A5"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5.</w:t>
                  </w:r>
                </w:p>
              </w:tc>
              <w:tc>
                <w:tcPr>
                  <w:tcW w:w="2035" w:type="pct"/>
                  <w:tcMar>
                    <w:top w:w="0" w:type="dxa"/>
                    <w:left w:w="108" w:type="dxa"/>
                    <w:bottom w:w="0" w:type="dxa"/>
                    <w:right w:w="108" w:type="dxa"/>
                  </w:tcMar>
                  <w:hideMark/>
                </w:tcPr>
                <w:p w14:paraId="7A0569EA" w14:textId="77777777" w:rsidR="00A64983" w:rsidRPr="009E41BB" w:rsidRDefault="00A64983" w:rsidP="00A64983">
                  <w:pPr>
                    <w:jc w:val="both"/>
                    <w:rPr>
                      <w:noProof/>
                      <w:kern w:val="2"/>
                      <w:sz w:val="22"/>
                      <w:szCs w:val="22"/>
                      <w:shd w:val="clear" w:color="auto" w:fill="FFFFFF"/>
                    </w:rPr>
                  </w:pPr>
                  <w:r w:rsidRPr="009E41BB">
                    <w:rPr>
                      <w:noProof/>
                      <w:kern w:val="2"/>
                      <w:sz w:val="22"/>
                      <w:szCs w:val="22"/>
                      <w:shd w:val="clear" w:color="auto" w:fill="FFFFFF"/>
                    </w:rPr>
                    <w:t>Medvilnė ar džiutas</w:t>
                  </w:r>
                </w:p>
              </w:tc>
              <w:tc>
                <w:tcPr>
                  <w:tcW w:w="2492" w:type="pct"/>
                  <w:tcMar>
                    <w:top w:w="0" w:type="dxa"/>
                    <w:left w:w="108" w:type="dxa"/>
                    <w:bottom w:w="0" w:type="dxa"/>
                    <w:right w:w="108" w:type="dxa"/>
                  </w:tcMar>
                  <w:hideMark/>
                </w:tcPr>
                <w:p w14:paraId="3CBD2354"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TEX (arba TEX nuo 60 iki 69)</w:t>
                  </w:r>
                </w:p>
              </w:tc>
            </w:tr>
            <w:tr w:rsidR="00A64983" w:rsidRPr="009E41BB" w14:paraId="5D01C7F1" w14:textId="77777777" w:rsidTr="00E46DEE">
              <w:tc>
                <w:tcPr>
                  <w:tcW w:w="473" w:type="pct"/>
                  <w:tcMar>
                    <w:top w:w="0" w:type="dxa"/>
                    <w:left w:w="108" w:type="dxa"/>
                    <w:bottom w:w="0" w:type="dxa"/>
                    <w:right w:w="108" w:type="dxa"/>
                  </w:tcMar>
                  <w:hideMark/>
                </w:tcPr>
                <w:p w14:paraId="2A669EB3"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6.</w:t>
                  </w:r>
                </w:p>
              </w:tc>
              <w:tc>
                <w:tcPr>
                  <w:tcW w:w="2035" w:type="pct"/>
                  <w:tcMar>
                    <w:top w:w="0" w:type="dxa"/>
                    <w:left w:w="108" w:type="dxa"/>
                    <w:bottom w:w="0" w:type="dxa"/>
                    <w:right w:w="108" w:type="dxa"/>
                  </w:tcMar>
                  <w:hideMark/>
                </w:tcPr>
                <w:p w14:paraId="3DE2F173" w14:textId="77777777" w:rsidR="00A64983" w:rsidRPr="009E41BB" w:rsidRDefault="00A64983" w:rsidP="00A64983">
                  <w:pPr>
                    <w:jc w:val="both"/>
                    <w:rPr>
                      <w:noProof/>
                      <w:kern w:val="2"/>
                      <w:sz w:val="22"/>
                      <w:szCs w:val="22"/>
                      <w:shd w:val="clear" w:color="auto" w:fill="FFFFFF"/>
                    </w:rPr>
                  </w:pPr>
                  <w:r w:rsidRPr="009E41BB">
                    <w:rPr>
                      <w:noProof/>
                      <w:kern w:val="2"/>
                      <w:sz w:val="22"/>
                      <w:szCs w:val="22"/>
                      <w:shd w:val="clear" w:color="auto" w:fill="FFFFFF"/>
                    </w:rPr>
                    <w:t>Polietilentereftalatas</w:t>
                  </w:r>
                </w:p>
              </w:tc>
              <w:tc>
                <w:tcPr>
                  <w:tcW w:w="2492" w:type="pct"/>
                  <w:tcMar>
                    <w:top w:w="0" w:type="dxa"/>
                    <w:left w:w="108" w:type="dxa"/>
                    <w:bottom w:w="0" w:type="dxa"/>
                    <w:right w:w="108" w:type="dxa"/>
                  </w:tcMar>
                  <w:hideMark/>
                </w:tcPr>
                <w:p w14:paraId="46559A00"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PET arba PET 1</w:t>
                  </w:r>
                </w:p>
              </w:tc>
            </w:tr>
            <w:tr w:rsidR="00A64983" w:rsidRPr="009E41BB" w14:paraId="7D837B09" w14:textId="77777777" w:rsidTr="00E46DEE">
              <w:tc>
                <w:tcPr>
                  <w:tcW w:w="473" w:type="pct"/>
                  <w:tcMar>
                    <w:top w:w="0" w:type="dxa"/>
                    <w:left w:w="108" w:type="dxa"/>
                    <w:bottom w:w="0" w:type="dxa"/>
                    <w:right w:w="108" w:type="dxa"/>
                  </w:tcMar>
                  <w:hideMark/>
                </w:tcPr>
                <w:p w14:paraId="28604F81"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7.</w:t>
                  </w:r>
                </w:p>
              </w:tc>
              <w:tc>
                <w:tcPr>
                  <w:tcW w:w="2035" w:type="pct"/>
                  <w:tcMar>
                    <w:top w:w="0" w:type="dxa"/>
                    <w:left w:w="108" w:type="dxa"/>
                    <w:bottom w:w="0" w:type="dxa"/>
                    <w:right w:w="108" w:type="dxa"/>
                  </w:tcMar>
                  <w:hideMark/>
                </w:tcPr>
                <w:p w14:paraId="11D6D15F" w14:textId="77777777" w:rsidR="00A64983" w:rsidRPr="009E41BB" w:rsidRDefault="00A64983" w:rsidP="00A64983">
                  <w:pPr>
                    <w:jc w:val="both"/>
                    <w:rPr>
                      <w:noProof/>
                      <w:kern w:val="2"/>
                      <w:sz w:val="22"/>
                      <w:szCs w:val="22"/>
                      <w:shd w:val="clear" w:color="auto" w:fill="FFFFFF"/>
                    </w:rPr>
                  </w:pPr>
                  <w:r w:rsidRPr="009E41BB">
                    <w:rPr>
                      <w:noProof/>
                      <w:kern w:val="2"/>
                      <w:sz w:val="22"/>
                      <w:szCs w:val="22"/>
                      <w:shd w:val="clear" w:color="auto" w:fill="FFFFFF"/>
                    </w:rPr>
                    <w:t>Aukšto tankumo polietilenas</w:t>
                  </w:r>
                </w:p>
              </w:tc>
              <w:tc>
                <w:tcPr>
                  <w:tcW w:w="2492" w:type="pct"/>
                  <w:tcMar>
                    <w:top w:w="0" w:type="dxa"/>
                    <w:left w:w="108" w:type="dxa"/>
                    <w:bottom w:w="0" w:type="dxa"/>
                    <w:right w:w="108" w:type="dxa"/>
                  </w:tcMar>
                  <w:hideMark/>
                </w:tcPr>
                <w:p w14:paraId="792AE441"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HDPE (arba HDPE 2)</w:t>
                  </w:r>
                </w:p>
              </w:tc>
            </w:tr>
            <w:tr w:rsidR="00A64983" w:rsidRPr="009E41BB" w14:paraId="559C6B65" w14:textId="77777777" w:rsidTr="00E46DEE">
              <w:tc>
                <w:tcPr>
                  <w:tcW w:w="473" w:type="pct"/>
                  <w:tcMar>
                    <w:top w:w="0" w:type="dxa"/>
                    <w:left w:w="108" w:type="dxa"/>
                    <w:bottom w:w="0" w:type="dxa"/>
                    <w:right w:w="108" w:type="dxa"/>
                  </w:tcMar>
                  <w:hideMark/>
                </w:tcPr>
                <w:p w14:paraId="3813F7FD"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8.</w:t>
                  </w:r>
                </w:p>
              </w:tc>
              <w:tc>
                <w:tcPr>
                  <w:tcW w:w="2035" w:type="pct"/>
                  <w:tcMar>
                    <w:top w:w="0" w:type="dxa"/>
                    <w:left w:w="108" w:type="dxa"/>
                    <w:bottom w:w="0" w:type="dxa"/>
                    <w:right w:w="108" w:type="dxa"/>
                  </w:tcMar>
                  <w:hideMark/>
                </w:tcPr>
                <w:p w14:paraId="711D7827" w14:textId="77777777" w:rsidR="00A64983" w:rsidRPr="009E41BB" w:rsidRDefault="00A64983" w:rsidP="00A64983">
                  <w:pPr>
                    <w:jc w:val="both"/>
                    <w:rPr>
                      <w:noProof/>
                      <w:kern w:val="2"/>
                      <w:sz w:val="22"/>
                      <w:szCs w:val="22"/>
                      <w:shd w:val="clear" w:color="auto" w:fill="FFFFFF"/>
                    </w:rPr>
                  </w:pPr>
                  <w:r w:rsidRPr="009E41BB">
                    <w:rPr>
                      <w:noProof/>
                      <w:kern w:val="2"/>
                      <w:sz w:val="22"/>
                      <w:szCs w:val="22"/>
                      <w:shd w:val="clear" w:color="auto" w:fill="FFFFFF"/>
                    </w:rPr>
                    <w:t>Polivinilchloridas</w:t>
                  </w:r>
                </w:p>
              </w:tc>
              <w:tc>
                <w:tcPr>
                  <w:tcW w:w="2492" w:type="pct"/>
                  <w:tcMar>
                    <w:top w:w="0" w:type="dxa"/>
                    <w:left w:w="108" w:type="dxa"/>
                    <w:bottom w:w="0" w:type="dxa"/>
                    <w:right w:w="108" w:type="dxa"/>
                  </w:tcMar>
                  <w:hideMark/>
                </w:tcPr>
                <w:p w14:paraId="129768CE"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PVC (arba PVC 3)</w:t>
                  </w:r>
                </w:p>
              </w:tc>
            </w:tr>
            <w:tr w:rsidR="00A64983" w:rsidRPr="009E41BB" w14:paraId="4692EA03" w14:textId="77777777" w:rsidTr="00E46DEE">
              <w:tc>
                <w:tcPr>
                  <w:tcW w:w="473" w:type="pct"/>
                  <w:tcMar>
                    <w:top w:w="0" w:type="dxa"/>
                    <w:left w:w="108" w:type="dxa"/>
                    <w:bottom w:w="0" w:type="dxa"/>
                    <w:right w:w="108" w:type="dxa"/>
                  </w:tcMar>
                  <w:hideMark/>
                </w:tcPr>
                <w:p w14:paraId="6CD0E33F"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9.</w:t>
                  </w:r>
                </w:p>
              </w:tc>
              <w:tc>
                <w:tcPr>
                  <w:tcW w:w="2035" w:type="pct"/>
                  <w:tcMar>
                    <w:top w:w="0" w:type="dxa"/>
                    <w:left w:w="108" w:type="dxa"/>
                    <w:bottom w:w="0" w:type="dxa"/>
                    <w:right w:w="108" w:type="dxa"/>
                  </w:tcMar>
                  <w:hideMark/>
                </w:tcPr>
                <w:p w14:paraId="24AAD4C2" w14:textId="77777777" w:rsidR="00A64983" w:rsidRPr="009E41BB" w:rsidRDefault="00A64983" w:rsidP="00A64983">
                  <w:pPr>
                    <w:jc w:val="both"/>
                    <w:rPr>
                      <w:noProof/>
                      <w:kern w:val="2"/>
                      <w:sz w:val="22"/>
                      <w:szCs w:val="22"/>
                      <w:shd w:val="clear" w:color="auto" w:fill="FFFFFF"/>
                    </w:rPr>
                  </w:pPr>
                  <w:r w:rsidRPr="009E41BB">
                    <w:rPr>
                      <w:noProof/>
                      <w:kern w:val="2"/>
                      <w:sz w:val="22"/>
                      <w:szCs w:val="22"/>
                      <w:shd w:val="clear" w:color="auto" w:fill="FFFFFF"/>
                    </w:rPr>
                    <w:t>Žemo tankumo polietilenas</w:t>
                  </w:r>
                </w:p>
              </w:tc>
              <w:tc>
                <w:tcPr>
                  <w:tcW w:w="2492" w:type="pct"/>
                  <w:tcMar>
                    <w:top w:w="0" w:type="dxa"/>
                    <w:left w:w="108" w:type="dxa"/>
                    <w:bottom w:w="0" w:type="dxa"/>
                    <w:right w:w="108" w:type="dxa"/>
                  </w:tcMar>
                  <w:hideMark/>
                </w:tcPr>
                <w:p w14:paraId="48B0ED78"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LDPE (arba LDPE 4)</w:t>
                  </w:r>
                </w:p>
              </w:tc>
            </w:tr>
            <w:tr w:rsidR="00A64983" w:rsidRPr="009E41BB" w14:paraId="4285FD8C" w14:textId="77777777" w:rsidTr="00E46DEE">
              <w:tc>
                <w:tcPr>
                  <w:tcW w:w="473" w:type="pct"/>
                  <w:tcMar>
                    <w:top w:w="0" w:type="dxa"/>
                    <w:left w:w="108" w:type="dxa"/>
                    <w:bottom w:w="0" w:type="dxa"/>
                    <w:right w:w="108" w:type="dxa"/>
                  </w:tcMar>
                  <w:hideMark/>
                </w:tcPr>
                <w:p w14:paraId="0D2851A1"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10.</w:t>
                  </w:r>
                </w:p>
              </w:tc>
              <w:tc>
                <w:tcPr>
                  <w:tcW w:w="2035" w:type="pct"/>
                  <w:tcMar>
                    <w:top w:w="0" w:type="dxa"/>
                    <w:left w:w="108" w:type="dxa"/>
                    <w:bottom w:w="0" w:type="dxa"/>
                    <w:right w:w="108" w:type="dxa"/>
                  </w:tcMar>
                  <w:hideMark/>
                </w:tcPr>
                <w:p w14:paraId="5ED04D7A" w14:textId="77777777" w:rsidR="00A64983" w:rsidRPr="009E41BB" w:rsidRDefault="00A64983" w:rsidP="00A64983">
                  <w:pPr>
                    <w:jc w:val="both"/>
                    <w:rPr>
                      <w:noProof/>
                      <w:kern w:val="2"/>
                      <w:sz w:val="22"/>
                      <w:szCs w:val="22"/>
                      <w:shd w:val="clear" w:color="auto" w:fill="FFFFFF"/>
                    </w:rPr>
                  </w:pPr>
                  <w:r w:rsidRPr="009E41BB">
                    <w:rPr>
                      <w:noProof/>
                      <w:kern w:val="2"/>
                      <w:sz w:val="22"/>
                      <w:szCs w:val="22"/>
                      <w:shd w:val="clear" w:color="auto" w:fill="FFFFFF"/>
                    </w:rPr>
                    <w:t>Polipropilenas</w:t>
                  </w:r>
                </w:p>
              </w:tc>
              <w:tc>
                <w:tcPr>
                  <w:tcW w:w="2492" w:type="pct"/>
                  <w:tcMar>
                    <w:top w:w="0" w:type="dxa"/>
                    <w:left w:w="108" w:type="dxa"/>
                    <w:bottom w:w="0" w:type="dxa"/>
                    <w:right w:w="108" w:type="dxa"/>
                  </w:tcMar>
                  <w:hideMark/>
                </w:tcPr>
                <w:p w14:paraId="78391FCD"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PP (arba PP 5)</w:t>
                  </w:r>
                </w:p>
              </w:tc>
            </w:tr>
            <w:tr w:rsidR="00A64983" w:rsidRPr="009E41BB" w14:paraId="01CE6A2A" w14:textId="77777777" w:rsidTr="00E46DEE">
              <w:tc>
                <w:tcPr>
                  <w:tcW w:w="473" w:type="pct"/>
                  <w:tcMar>
                    <w:top w:w="0" w:type="dxa"/>
                    <w:left w:w="108" w:type="dxa"/>
                    <w:bottom w:w="0" w:type="dxa"/>
                    <w:right w:w="108" w:type="dxa"/>
                  </w:tcMar>
                  <w:hideMark/>
                </w:tcPr>
                <w:p w14:paraId="295CCA4A"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11.</w:t>
                  </w:r>
                </w:p>
              </w:tc>
              <w:tc>
                <w:tcPr>
                  <w:tcW w:w="2035" w:type="pct"/>
                  <w:tcMar>
                    <w:top w:w="0" w:type="dxa"/>
                    <w:left w:w="108" w:type="dxa"/>
                    <w:bottom w:w="0" w:type="dxa"/>
                    <w:right w:w="108" w:type="dxa"/>
                  </w:tcMar>
                  <w:hideMark/>
                </w:tcPr>
                <w:p w14:paraId="67C937F8" w14:textId="77777777" w:rsidR="00A64983" w:rsidRPr="009E41BB" w:rsidRDefault="00A64983" w:rsidP="00A64983">
                  <w:pPr>
                    <w:jc w:val="both"/>
                    <w:rPr>
                      <w:noProof/>
                      <w:kern w:val="2"/>
                      <w:sz w:val="22"/>
                      <w:szCs w:val="22"/>
                      <w:shd w:val="clear" w:color="auto" w:fill="FFFFFF"/>
                    </w:rPr>
                  </w:pPr>
                  <w:r w:rsidRPr="009E41BB">
                    <w:rPr>
                      <w:noProof/>
                      <w:kern w:val="2"/>
                      <w:sz w:val="22"/>
                      <w:szCs w:val="22"/>
                      <w:shd w:val="clear" w:color="auto" w:fill="FFFFFF"/>
                    </w:rPr>
                    <w:t>Polistirenas</w:t>
                  </w:r>
                </w:p>
              </w:tc>
              <w:tc>
                <w:tcPr>
                  <w:tcW w:w="2492" w:type="pct"/>
                  <w:tcMar>
                    <w:top w:w="0" w:type="dxa"/>
                    <w:left w:w="108" w:type="dxa"/>
                    <w:bottom w:w="0" w:type="dxa"/>
                    <w:right w:w="108" w:type="dxa"/>
                  </w:tcMar>
                  <w:hideMark/>
                </w:tcPr>
                <w:p w14:paraId="2D75230D"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PS (arba PS 6)</w:t>
                  </w:r>
                </w:p>
              </w:tc>
            </w:tr>
          </w:tbl>
          <w:p w14:paraId="66CB88D3" w14:textId="77777777" w:rsidR="00A64983" w:rsidRPr="009E41BB" w:rsidRDefault="00A64983" w:rsidP="00A64983">
            <w:pPr>
              <w:jc w:val="both"/>
              <w:rPr>
                <w:color w:val="000000"/>
                <w:kern w:val="2"/>
                <w:sz w:val="22"/>
                <w:szCs w:val="22"/>
                <w:shd w:val="clear" w:color="auto" w:fill="FFFFFF"/>
              </w:rPr>
            </w:pPr>
            <w:r w:rsidRPr="009E41BB">
              <w:rPr>
                <w:color w:val="000000"/>
                <w:kern w:val="2"/>
                <w:sz w:val="22"/>
                <w:szCs w:val="22"/>
                <w:shd w:val="clear" w:color="auto" w:fill="FFFFFF"/>
              </w:rPr>
              <w:t>arba turi būti naudojamos daugkartinio naudojimo pakuotės (talpos).</w:t>
            </w:r>
          </w:p>
          <w:p w14:paraId="294CF001" w14:textId="77777777" w:rsidR="00A64983" w:rsidRPr="009E41BB" w:rsidRDefault="00A64983" w:rsidP="00A64983">
            <w:pPr>
              <w:jc w:val="both"/>
              <w:rPr>
                <w:color w:val="000000"/>
                <w:sz w:val="22"/>
                <w:szCs w:val="22"/>
              </w:rPr>
            </w:pPr>
            <w:r w:rsidRPr="009E41BB">
              <w:rPr>
                <w:sz w:val="22"/>
                <w:szCs w:val="22"/>
              </w:rPr>
              <w:t xml:space="preserve">13.1.4. </w:t>
            </w:r>
            <w:r w:rsidRPr="009E41BB">
              <w:rPr>
                <w:kern w:val="2"/>
                <w:sz w:val="22"/>
                <w:szCs w:val="22"/>
                <w:shd w:val="clear" w:color="auto" w:fill="FFFFFF"/>
              </w:rPr>
              <w:t xml:space="preserve">Tiekėjas </w:t>
            </w:r>
            <w:r w:rsidRPr="009E41BB">
              <w:rPr>
                <w:color w:val="000000" w:themeColor="text1"/>
                <w:kern w:val="2"/>
                <w:sz w:val="22"/>
                <w:szCs w:val="22"/>
                <w:shd w:val="clear" w:color="auto" w:fill="FFFFFF"/>
              </w:rPr>
              <w:t xml:space="preserve">kartu su Prekių priėmimo – perdavimo aktu </w:t>
            </w:r>
            <w:r w:rsidRPr="009E41BB">
              <w:rPr>
                <w:kern w:val="2"/>
                <w:sz w:val="22"/>
                <w:szCs w:val="22"/>
                <w:shd w:val="clear" w:color="auto" w:fill="FFFFFF"/>
              </w:rPr>
              <w:t xml:space="preserve">pateikia </w:t>
            </w:r>
            <w:r w:rsidRPr="009E41BB">
              <w:rPr>
                <w:color w:val="000000"/>
                <w:sz w:val="22"/>
                <w:szCs w:val="22"/>
              </w:rPr>
              <w:t>Prekių</w:t>
            </w:r>
            <w:r w:rsidRPr="009E41BB">
              <w:rPr>
                <w:sz w:val="22"/>
                <w:szCs w:val="22"/>
              </w:rPr>
              <w:t xml:space="preserve"> </w:t>
            </w:r>
            <w:r w:rsidRPr="009E41BB">
              <w:rPr>
                <w:color w:val="000000"/>
                <w:sz w:val="22"/>
                <w:szCs w:val="22"/>
              </w:rPr>
              <w:t>antrinių pakuočių tinkamumą perdirbti (perdirbamumą) ir (ar) homogeniškumą patvirtinančius dokumentus:</w:t>
            </w:r>
          </w:p>
          <w:p w14:paraId="07A02FAE" w14:textId="77777777" w:rsidR="00A64983" w:rsidRPr="009E41BB" w:rsidRDefault="00A64983" w:rsidP="00A64983">
            <w:pPr>
              <w:numPr>
                <w:ilvl w:val="0"/>
                <w:numId w:val="2"/>
              </w:numPr>
              <w:ind w:left="0" w:firstLine="0"/>
              <w:contextualSpacing/>
              <w:jc w:val="both"/>
              <w:rPr>
                <w:rFonts w:eastAsiaTheme="minorHAnsi"/>
                <w:color w:val="000000"/>
                <w:kern w:val="2"/>
                <w:sz w:val="22"/>
                <w:szCs w:val="22"/>
                <w14:ligatures w14:val="standardContextual"/>
              </w:rPr>
            </w:pPr>
            <w:r w:rsidRPr="009E41BB">
              <w:rPr>
                <w:rFonts w:eastAsiaTheme="minorHAnsi"/>
                <w:kern w:val="2"/>
                <w:sz w:val="22"/>
                <w:szCs w:val="22"/>
                <w14:ligatures w14:val="standardContextual"/>
              </w:rPr>
              <w:t xml:space="preserve">Tiekėjo ar gamintojo dokumentus, įrodančius, kad pakuotės yra homogeniškos ir (ar) atitinkamai paženklintos, arba </w:t>
            </w:r>
          </w:p>
          <w:p w14:paraId="2751ED78" w14:textId="77777777" w:rsidR="00A64983" w:rsidRPr="009E41BB" w:rsidRDefault="00A64983" w:rsidP="00A64983">
            <w:pPr>
              <w:numPr>
                <w:ilvl w:val="0"/>
                <w:numId w:val="2"/>
              </w:numPr>
              <w:ind w:left="0" w:firstLine="0"/>
              <w:contextualSpacing/>
              <w:jc w:val="both"/>
              <w:rPr>
                <w:rFonts w:eastAsiaTheme="minorHAnsi"/>
                <w:color w:val="000000"/>
                <w:kern w:val="2"/>
                <w:sz w:val="22"/>
                <w:szCs w:val="22"/>
                <w14:ligatures w14:val="standardContextual"/>
              </w:rPr>
            </w:pPr>
            <w:r w:rsidRPr="009E41BB">
              <w:rPr>
                <w:rFonts w:eastAsiaTheme="minorHAnsi"/>
                <w:kern w:val="2"/>
                <w:sz w:val="22"/>
                <w:szCs w:val="22"/>
                <w14:ligatures w14:val="standardContextual"/>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9E41BB">
              <w:rPr>
                <w:rFonts w:eastAsiaTheme="minorHAnsi"/>
                <w:noProof/>
                <w:kern w:val="2"/>
                <w:sz w:val="22"/>
                <w:szCs w:val="22"/>
                <w14:ligatures w14:val="standardContextual"/>
              </w:rPr>
              <w:t>reikalavimai.“,</w:t>
            </w:r>
            <w:r w:rsidRPr="009E41BB">
              <w:rPr>
                <w:rFonts w:eastAsiaTheme="minorHAnsi"/>
                <w:kern w:val="2"/>
                <w:sz w:val="22"/>
                <w:szCs w:val="22"/>
                <w14:ligatures w14:val="standardContextual"/>
              </w:rPr>
              <w:t xml:space="preserve"> </w:t>
            </w:r>
            <w:r w:rsidRPr="009E41BB">
              <w:rPr>
                <w:rFonts w:eastAsiaTheme="minorHAnsi"/>
                <w:noProof/>
                <w:kern w:val="2"/>
                <w:sz w:val="22"/>
                <w:szCs w:val="22"/>
                <w14:ligatures w14:val="standardContextual"/>
              </w:rPr>
              <w:t>standartas</w:t>
            </w:r>
            <w:r w:rsidRPr="009E41BB">
              <w:rPr>
                <w:rFonts w:eastAsiaTheme="minorHAnsi"/>
                <w:kern w:val="2"/>
                <w:sz w:val="22"/>
                <w:szCs w:val="22"/>
                <w14:ligatures w14:val="standardContextual"/>
              </w:rPr>
              <w:t xml:space="preserve"> Voluntary Standard for Repulping and Recycling Corrugated Fiberboard Treated to Improve Its Performance in the Presence of Water and Water Vapor, standartas </w:t>
            </w:r>
            <w:r w:rsidRPr="009E41BB">
              <w:rPr>
                <w:rFonts w:eastAsiaTheme="minorHAnsi"/>
                <w:noProof/>
                <w:kern w:val="2"/>
                <w:sz w:val="22"/>
                <w:szCs w:val="22"/>
                <w14:ligatures w14:val="standardContextual"/>
              </w:rPr>
              <w:t>RecyClass</w:t>
            </w:r>
            <w:r w:rsidRPr="009E41BB">
              <w:rPr>
                <w:rFonts w:eastAsiaTheme="minorHAnsi"/>
                <w:kern w:val="2"/>
                <w:sz w:val="22"/>
                <w:szCs w:val="22"/>
                <w:vertAlign w:val="superscript"/>
                <w14:ligatures w14:val="standardContextual"/>
              </w:rPr>
              <w:footnoteReference w:id="2"/>
            </w:r>
            <w:r w:rsidRPr="009E41BB">
              <w:rPr>
                <w:rFonts w:eastAsiaTheme="minorHAnsi"/>
                <w:kern w:val="2"/>
                <w:sz w:val="22"/>
                <w:szCs w:val="22"/>
                <w14:ligatures w14:val="standardContextual"/>
              </w:rPr>
              <w:t xml:space="preserve"> ar kitas lygiavertis standartas, arba </w:t>
            </w:r>
          </w:p>
          <w:p w14:paraId="0D0FE479" w14:textId="77777777" w:rsidR="00A64983" w:rsidRPr="009E41BB" w:rsidRDefault="00A64983" w:rsidP="00A64983">
            <w:pPr>
              <w:numPr>
                <w:ilvl w:val="0"/>
                <w:numId w:val="2"/>
              </w:numPr>
              <w:ind w:left="0" w:firstLine="0"/>
              <w:contextualSpacing/>
              <w:jc w:val="both"/>
              <w:rPr>
                <w:rFonts w:eastAsiaTheme="minorHAnsi"/>
                <w:color w:val="000000"/>
                <w:kern w:val="2"/>
                <w:sz w:val="22"/>
                <w:szCs w:val="22"/>
                <w14:ligatures w14:val="standardContextual"/>
              </w:rPr>
            </w:pPr>
            <w:r w:rsidRPr="009E41BB">
              <w:rPr>
                <w:rFonts w:eastAsiaTheme="minorHAnsi"/>
                <w:kern w:val="2"/>
                <w:sz w:val="22"/>
                <w:szCs w:val="22"/>
                <w14:ligatures w14:val="standardContextual"/>
              </w:rPr>
              <w:t>Aplinkos apsaugos agentūros interneto svetainėje (</w:t>
            </w:r>
            <w:hyperlink r:id="rId10" w:history="1">
              <w:r w:rsidRPr="009E41BB">
                <w:rPr>
                  <w:rFonts w:eastAsiaTheme="minorHAnsi"/>
                  <w:color w:val="0000FF"/>
                  <w:kern w:val="2"/>
                  <w:sz w:val="22"/>
                  <w:szCs w:val="22"/>
                  <w:u w:val="single"/>
                  <w14:ligatures w14:val="standardContextual"/>
                </w:rPr>
                <w:t>https://aaa.lrv.lt/</w:t>
              </w:r>
            </w:hyperlink>
            <w:r w:rsidRPr="009E41BB">
              <w:rPr>
                <w:rFonts w:eastAsiaTheme="minorHAnsi"/>
                <w:kern w:val="2"/>
                <w:sz w:val="22"/>
                <w:szCs w:val="22"/>
                <w14:ligatures w14:val="standardContextual"/>
              </w:rPr>
              <w:t>) skelbiamame atliekų tvarkytojų, turinčių teisę išrašyti gaminių ir (ar) pakuočių atliekų sutvarkymą įrodančius dokumentus, sąraše</w:t>
            </w:r>
            <w:r w:rsidRPr="009E41BB">
              <w:rPr>
                <w:rFonts w:eastAsiaTheme="minorHAnsi"/>
                <w:kern w:val="2"/>
                <w:sz w:val="22"/>
                <w:szCs w:val="22"/>
                <w:vertAlign w:val="superscript"/>
                <w14:ligatures w14:val="standardContextual"/>
              </w:rPr>
              <w:footnoteReference w:id="3"/>
            </w:r>
            <w:r w:rsidRPr="009E41BB">
              <w:rPr>
                <w:rFonts w:eastAsiaTheme="minorHAnsi"/>
                <w:kern w:val="2"/>
                <w:sz w:val="22"/>
                <w:szCs w:val="22"/>
                <w14:ligatures w14:val="standardContextual"/>
              </w:rPr>
              <w:t xml:space="preserve"> nurodytų atliekų perdirbėjų ar eksportuotojų dokumentai, pagrindžiantys, kad tokios pakuotės, tapusios atliekomis, gali būti perdirbamos, </w:t>
            </w:r>
          </w:p>
          <w:p w14:paraId="35BC9B33" w14:textId="77777777" w:rsidR="00A64983" w:rsidRPr="009E41BB" w:rsidRDefault="00A64983" w:rsidP="00A64983">
            <w:pPr>
              <w:numPr>
                <w:ilvl w:val="0"/>
                <w:numId w:val="2"/>
              </w:numPr>
              <w:contextualSpacing/>
              <w:jc w:val="both"/>
              <w:rPr>
                <w:rFonts w:eastAsiaTheme="minorHAnsi"/>
                <w:kern w:val="2"/>
                <w:sz w:val="22"/>
                <w:szCs w:val="22"/>
                <w14:ligatures w14:val="standardContextual"/>
              </w:rPr>
            </w:pPr>
            <w:r w:rsidRPr="009E41BB">
              <w:rPr>
                <w:rFonts w:eastAsiaTheme="minorHAnsi"/>
                <w:kern w:val="2"/>
                <w:sz w:val="22"/>
                <w:szCs w:val="22"/>
                <w14:ligatures w14:val="standardContextual"/>
              </w:rPr>
              <w:t xml:space="preserve">arba </w:t>
            </w:r>
            <w:r w:rsidRPr="009E41BB">
              <w:rPr>
                <w:rFonts w:eastAsiaTheme="minorHAnsi"/>
                <w:color w:val="000000"/>
                <w:kern w:val="2"/>
                <w:sz w:val="22"/>
                <w:szCs w:val="22"/>
                <w14:ligatures w14:val="standardContextual"/>
              </w:rPr>
              <w:t>kitus lygiaverčius įrodymus.</w:t>
            </w:r>
          </w:p>
          <w:p w14:paraId="717C6E0E" w14:textId="06B02496" w:rsidR="00B4165B" w:rsidRPr="006A57D0" w:rsidRDefault="00B4165B" w:rsidP="00B4165B">
            <w:pPr>
              <w:jc w:val="both"/>
              <w:rPr>
                <w:color w:val="000000"/>
                <w:kern w:val="2"/>
                <w:sz w:val="22"/>
                <w:szCs w:val="22"/>
              </w:rPr>
            </w:pPr>
            <w:r w:rsidRPr="006A57D0">
              <w:rPr>
                <w:color w:val="000000"/>
                <w:kern w:val="2"/>
                <w:sz w:val="22"/>
                <w:szCs w:val="22"/>
              </w:rPr>
              <w:t>13.</w:t>
            </w:r>
            <w:r>
              <w:rPr>
                <w:color w:val="000000"/>
                <w:kern w:val="2"/>
                <w:sz w:val="22"/>
                <w:szCs w:val="22"/>
              </w:rPr>
              <w:t>1</w:t>
            </w:r>
            <w:r w:rsidRPr="006A57D0">
              <w:rPr>
                <w:color w:val="000000"/>
                <w:kern w:val="2"/>
                <w:sz w:val="22"/>
                <w:szCs w:val="22"/>
              </w:rPr>
              <w:t>.</w:t>
            </w:r>
            <w:r>
              <w:rPr>
                <w:color w:val="000000"/>
                <w:kern w:val="2"/>
                <w:sz w:val="22"/>
                <w:szCs w:val="22"/>
              </w:rPr>
              <w:t>4</w:t>
            </w:r>
            <w:r w:rsidRPr="006A57D0">
              <w:rPr>
                <w:color w:val="000000"/>
                <w:kern w:val="2"/>
                <w:sz w:val="22"/>
                <w:szCs w:val="22"/>
              </w:rPr>
              <w:t>. Už Prekių priėmimą atsakingas Pirkėjo atstovas, nurodytas šios Sutarties 2.1.2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17CCA5D3" w14:textId="44CD276A" w:rsidR="00B4165B" w:rsidRPr="00EA19DB" w:rsidRDefault="00B4165B" w:rsidP="00B4165B">
            <w:pPr>
              <w:jc w:val="both"/>
              <w:rPr>
                <w:color w:val="000000"/>
                <w:kern w:val="2"/>
                <w:sz w:val="22"/>
                <w:szCs w:val="22"/>
              </w:rPr>
            </w:pPr>
            <w:r w:rsidRPr="006A57D0">
              <w:rPr>
                <w:color w:val="000000"/>
                <w:kern w:val="2"/>
                <w:sz w:val="22"/>
                <w:szCs w:val="22"/>
              </w:rPr>
              <w:t>13.</w:t>
            </w:r>
            <w:r>
              <w:rPr>
                <w:color w:val="000000"/>
                <w:kern w:val="2"/>
                <w:sz w:val="22"/>
                <w:szCs w:val="22"/>
              </w:rPr>
              <w:t>1</w:t>
            </w:r>
            <w:r w:rsidRPr="006A57D0">
              <w:rPr>
                <w:color w:val="000000"/>
                <w:kern w:val="2"/>
                <w:sz w:val="22"/>
                <w:szCs w:val="22"/>
              </w:rPr>
              <w:t>.</w:t>
            </w:r>
            <w:r>
              <w:rPr>
                <w:color w:val="000000"/>
                <w:kern w:val="2"/>
                <w:sz w:val="22"/>
                <w:szCs w:val="22"/>
              </w:rPr>
              <w:t>5</w:t>
            </w:r>
            <w:r w:rsidRPr="006A57D0">
              <w:rPr>
                <w:color w:val="000000"/>
                <w:kern w:val="2"/>
                <w:sz w:val="22"/>
                <w:szCs w:val="22"/>
              </w:rPr>
              <w:t>. Nustačius, kad Tiekėjas šiame papunktyje nustatyto kriterijaus (-jų) nesilaiko, Tiekėjui taikoma Specialiųjų sąlygų 9.5 punkte nurodyto dydžio bauda.</w:t>
            </w:r>
          </w:p>
        </w:tc>
      </w:tr>
      <w:tr w:rsidR="00B4165B" w:rsidRPr="00333420" w14:paraId="62965113" w14:textId="77777777" w:rsidTr="002F016D">
        <w:trPr>
          <w:trHeight w:val="573"/>
        </w:trPr>
        <w:tc>
          <w:tcPr>
            <w:tcW w:w="2532" w:type="dxa"/>
          </w:tcPr>
          <w:p w14:paraId="17778EDB" w14:textId="54439E44" w:rsidR="00B4165B" w:rsidRPr="00333420" w:rsidRDefault="00B4165B" w:rsidP="00B4165B">
            <w:pPr>
              <w:rPr>
                <w:b/>
                <w:bCs/>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w:t>
            </w:r>
            <w:r>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B4165B" w:rsidRPr="00C018F2" w:rsidRDefault="00B4165B" w:rsidP="00B4165B">
            <w:pPr>
              <w:rPr>
                <w:color w:val="000000"/>
                <w:kern w:val="2"/>
                <w:sz w:val="22"/>
                <w:szCs w:val="22"/>
                <w:shd w:val="clear" w:color="auto" w:fill="FFFFFF"/>
              </w:rPr>
            </w:pPr>
            <w:r w:rsidRPr="00333420">
              <w:rPr>
                <w:color w:val="000000"/>
                <w:kern w:val="2"/>
                <w:sz w:val="22"/>
                <w:szCs w:val="22"/>
                <w:shd w:val="clear" w:color="auto" w:fill="FFFFFF"/>
              </w:rPr>
              <w:t>Netaikoma</w:t>
            </w:r>
          </w:p>
        </w:tc>
      </w:tr>
      <w:tr w:rsidR="00B4165B" w:rsidRPr="00333420" w14:paraId="70A0FE24" w14:textId="77777777" w:rsidTr="005850D7">
        <w:trPr>
          <w:trHeight w:val="300"/>
        </w:trPr>
        <w:tc>
          <w:tcPr>
            <w:tcW w:w="10207" w:type="dxa"/>
            <w:gridSpan w:val="4"/>
          </w:tcPr>
          <w:p w14:paraId="7702B764" w14:textId="6DC14D8C" w:rsidR="00B4165B" w:rsidRPr="00FF2F04" w:rsidRDefault="00B4165B" w:rsidP="00B4165B">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B4165B" w:rsidRPr="00333420" w:rsidRDefault="00B4165B" w:rsidP="00B4165B">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B4165B" w:rsidRPr="00333420" w14:paraId="392E141A" w14:textId="77777777" w:rsidTr="005850D7">
        <w:trPr>
          <w:trHeight w:val="485"/>
        </w:trPr>
        <w:tc>
          <w:tcPr>
            <w:tcW w:w="2532" w:type="dxa"/>
          </w:tcPr>
          <w:p w14:paraId="5641D480" w14:textId="56ACDC6E" w:rsidR="00B4165B" w:rsidRPr="00FF2F04" w:rsidRDefault="00B4165B" w:rsidP="00B4165B">
            <w:pPr>
              <w:rPr>
                <w:b/>
                <w:bCs/>
                <w:kern w:val="2"/>
                <w:sz w:val="22"/>
                <w:szCs w:val="22"/>
              </w:rPr>
            </w:pPr>
            <w:r>
              <w:rPr>
                <w:b/>
                <w:bCs/>
                <w:kern w:val="2"/>
                <w:sz w:val="22"/>
                <w:szCs w:val="22"/>
              </w:rPr>
              <w:t xml:space="preserve">14.1. </w:t>
            </w:r>
          </w:p>
        </w:tc>
        <w:tc>
          <w:tcPr>
            <w:tcW w:w="7675" w:type="dxa"/>
            <w:gridSpan w:val="3"/>
          </w:tcPr>
          <w:p w14:paraId="368220B8" w14:textId="20A8AD48" w:rsidR="00B4165B" w:rsidRPr="00FF0387" w:rsidRDefault="00B4165B" w:rsidP="00B4165B">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B4165B" w:rsidRPr="00333420" w14:paraId="52330A94" w14:textId="77777777" w:rsidTr="006E19AF">
        <w:trPr>
          <w:trHeight w:val="167"/>
        </w:trPr>
        <w:tc>
          <w:tcPr>
            <w:tcW w:w="10207" w:type="dxa"/>
            <w:gridSpan w:val="4"/>
          </w:tcPr>
          <w:p w14:paraId="5454BF12" w14:textId="5A78AB33" w:rsidR="00B4165B" w:rsidRDefault="00B4165B" w:rsidP="00B4165B">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B4165B" w:rsidRPr="00333420" w14:paraId="0AD61E16" w14:textId="77777777" w:rsidTr="005850D7">
        <w:trPr>
          <w:trHeight w:val="167"/>
        </w:trPr>
        <w:tc>
          <w:tcPr>
            <w:tcW w:w="2532" w:type="dxa"/>
          </w:tcPr>
          <w:p w14:paraId="0C89E69A" w14:textId="61F4274E" w:rsidR="00B4165B" w:rsidRPr="00333420" w:rsidRDefault="00B4165B" w:rsidP="00B4165B">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6B1A24C3" w:rsidR="00B4165B" w:rsidRPr="002E680B" w:rsidRDefault="00B4165B" w:rsidP="00B4165B">
            <w:pPr>
              <w:rPr>
                <w:kern w:val="2"/>
                <w:sz w:val="22"/>
                <w:szCs w:val="22"/>
              </w:rPr>
            </w:pPr>
            <w:r w:rsidRPr="002E680B">
              <w:rPr>
                <w:kern w:val="2"/>
                <w:sz w:val="22"/>
                <w:szCs w:val="22"/>
              </w:rPr>
              <w:t>Techninė specifikacija ir įkainiai</w:t>
            </w:r>
          </w:p>
        </w:tc>
      </w:tr>
      <w:tr w:rsidR="00B4165B" w:rsidRPr="00333420" w14:paraId="3D749430" w14:textId="77777777" w:rsidTr="005850D7">
        <w:tc>
          <w:tcPr>
            <w:tcW w:w="10207" w:type="dxa"/>
            <w:gridSpan w:val="4"/>
          </w:tcPr>
          <w:p w14:paraId="32B0A346" w14:textId="3123E67A" w:rsidR="00B4165B" w:rsidRPr="00333420" w:rsidRDefault="00B4165B" w:rsidP="00B4165B">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B4165B" w:rsidRPr="00333420" w14:paraId="1C05AAF8" w14:textId="77777777" w:rsidTr="005850D7">
        <w:tc>
          <w:tcPr>
            <w:tcW w:w="4788" w:type="dxa"/>
            <w:gridSpan w:val="3"/>
          </w:tcPr>
          <w:p w14:paraId="3C65D486" w14:textId="77777777" w:rsidR="00B4165B" w:rsidRPr="00333420" w:rsidRDefault="00B4165B" w:rsidP="00B4165B">
            <w:pPr>
              <w:jc w:val="center"/>
              <w:rPr>
                <w:b/>
                <w:bCs/>
                <w:kern w:val="2"/>
                <w:sz w:val="22"/>
                <w:szCs w:val="22"/>
              </w:rPr>
            </w:pPr>
            <w:bookmarkStart w:id="0" w:name="_Hlk175815139"/>
            <w:r w:rsidRPr="00333420">
              <w:rPr>
                <w:b/>
                <w:bCs/>
                <w:kern w:val="2"/>
                <w:sz w:val="22"/>
                <w:szCs w:val="22"/>
              </w:rPr>
              <w:lastRenderedPageBreak/>
              <w:t>PIRKĖJAS</w:t>
            </w:r>
          </w:p>
        </w:tc>
        <w:tc>
          <w:tcPr>
            <w:tcW w:w="5419" w:type="dxa"/>
          </w:tcPr>
          <w:p w14:paraId="2996DF6A" w14:textId="77777777" w:rsidR="00B4165B" w:rsidRPr="00333420" w:rsidRDefault="00B4165B" w:rsidP="00B4165B">
            <w:pPr>
              <w:jc w:val="center"/>
              <w:rPr>
                <w:b/>
                <w:bCs/>
                <w:kern w:val="2"/>
                <w:sz w:val="22"/>
                <w:szCs w:val="22"/>
              </w:rPr>
            </w:pPr>
            <w:r w:rsidRPr="00333420">
              <w:rPr>
                <w:b/>
                <w:bCs/>
                <w:kern w:val="2"/>
                <w:sz w:val="22"/>
                <w:szCs w:val="22"/>
              </w:rPr>
              <w:t>TIEKĖJAS</w:t>
            </w:r>
          </w:p>
        </w:tc>
      </w:tr>
      <w:tr w:rsidR="00B4165B" w:rsidRPr="00333420" w14:paraId="410D4930" w14:textId="77777777" w:rsidTr="00A95FB7">
        <w:trPr>
          <w:trHeight w:val="409"/>
        </w:trPr>
        <w:tc>
          <w:tcPr>
            <w:tcW w:w="4788" w:type="dxa"/>
            <w:gridSpan w:val="3"/>
            <w:vAlign w:val="center"/>
          </w:tcPr>
          <w:p w14:paraId="456BCF92" w14:textId="2381485A" w:rsidR="00B4165B" w:rsidRDefault="00B4165B" w:rsidP="00B4165B">
            <w:pPr>
              <w:jc w:val="center"/>
              <w:rPr>
                <w:kern w:val="2"/>
                <w:sz w:val="22"/>
                <w:szCs w:val="22"/>
              </w:rPr>
            </w:pPr>
            <w:r w:rsidRPr="00DE49C6">
              <w:rPr>
                <w:kern w:val="2"/>
                <w:sz w:val="22"/>
                <w:szCs w:val="22"/>
              </w:rPr>
              <w:t>Generalinis direktorius</w:t>
            </w:r>
          </w:p>
          <w:p w14:paraId="207CAE2F" w14:textId="02745EF7" w:rsidR="00B4165B" w:rsidRPr="00DE49C6" w:rsidRDefault="00B4165B" w:rsidP="00B4165B">
            <w:pPr>
              <w:jc w:val="center"/>
              <w:rPr>
                <w:kern w:val="2"/>
                <w:sz w:val="22"/>
                <w:szCs w:val="22"/>
              </w:rPr>
            </w:pPr>
            <w:r>
              <w:rPr>
                <w:kern w:val="2"/>
                <w:sz w:val="22"/>
                <w:szCs w:val="22"/>
              </w:rPr>
              <w:t>Tomas Jovaiša</w:t>
            </w:r>
          </w:p>
        </w:tc>
        <w:tc>
          <w:tcPr>
            <w:tcW w:w="5419" w:type="dxa"/>
            <w:vAlign w:val="center"/>
          </w:tcPr>
          <w:p w14:paraId="6A32FC7D" w14:textId="5E9E1E9B" w:rsidR="00B4165B" w:rsidRPr="00D618D1" w:rsidRDefault="00D618D1" w:rsidP="00D618D1">
            <w:pPr>
              <w:jc w:val="center"/>
              <w:rPr>
                <w:color w:val="4472C4"/>
                <w:kern w:val="2"/>
                <w:sz w:val="22"/>
                <w:szCs w:val="22"/>
              </w:rPr>
            </w:pPr>
            <w:r w:rsidRPr="00D618D1">
              <w:rPr>
                <w:color w:val="000000" w:themeColor="text1"/>
                <w:kern w:val="2"/>
                <w:sz w:val="22"/>
                <w:szCs w:val="22"/>
              </w:rPr>
              <w:t>Direktorius Mindaugas Daugėla</w:t>
            </w:r>
          </w:p>
        </w:tc>
      </w:tr>
      <w:tr w:rsidR="00B4165B" w:rsidRPr="00333420" w14:paraId="399359D2" w14:textId="77777777" w:rsidTr="00FB6A20">
        <w:trPr>
          <w:trHeight w:val="652"/>
        </w:trPr>
        <w:tc>
          <w:tcPr>
            <w:tcW w:w="4788" w:type="dxa"/>
            <w:gridSpan w:val="3"/>
          </w:tcPr>
          <w:p w14:paraId="35BD80FE" w14:textId="77777777" w:rsidR="00B4165B" w:rsidRPr="00193F2B" w:rsidRDefault="00B4165B" w:rsidP="00B4165B">
            <w:pPr>
              <w:jc w:val="center"/>
              <w:rPr>
                <w:bCs/>
                <w:color w:val="4472C4"/>
                <w:kern w:val="2"/>
                <w:sz w:val="10"/>
                <w:szCs w:val="10"/>
              </w:rPr>
            </w:pPr>
          </w:p>
          <w:p w14:paraId="230BDDED" w14:textId="29E0B2F4" w:rsidR="00B4165B" w:rsidRPr="00FB6A20" w:rsidRDefault="00B4165B" w:rsidP="00B4165B">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B4165B" w:rsidRPr="00193F2B" w:rsidRDefault="00B4165B" w:rsidP="00B4165B">
            <w:pPr>
              <w:jc w:val="center"/>
              <w:rPr>
                <w:bCs/>
                <w:color w:val="4472C4"/>
                <w:kern w:val="2"/>
                <w:sz w:val="10"/>
                <w:szCs w:val="10"/>
              </w:rPr>
            </w:pPr>
          </w:p>
          <w:p w14:paraId="51580A63" w14:textId="77777777" w:rsidR="00B4165B" w:rsidRPr="00193F2B" w:rsidRDefault="00B4165B" w:rsidP="00B4165B">
            <w:pPr>
              <w:jc w:val="center"/>
              <w:rPr>
                <w:bCs/>
                <w:color w:val="4472C4"/>
                <w:kern w:val="2"/>
                <w:sz w:val="22"/>
                <w:szCs w:val="22"/>
              </w:rPr>
            </w:pPr>
            <w:r w:rsidRPr="00193F2B">
              <w:rPr>
                <w:bCs/>
                <w:color w:val="4472C4"/>
                <w:kern w:val="2"/>
                <w:sz w:val="22"/>
                <w:szCs w:val="22"/>
              </w:rPr>
              <w:t>(parašas)</w:t>
            </w:r>
          </w:p>
        </w:tc>
      </w:tr>
      <w:bookmarkEnd w:id="0"/>
    </w:tbl>
    <w:p w14:paraId="03A64A53" w14:textId="2188B0A5" w:rsidR="00890696" w:rsidRDefault="00890696" w:rsidP="00FB6A20">
      <w:pPr>
        <w:rPr>
          <w:sz w:val="10"/>
          <w:szCs w:val="10"/>
        </w:rPr>
      </w:pPr>
    </w:p>
    <w:p w14:paraId="13ED6104" w14:textId="14AF9D57" w:rsidR="00CC44E8" w:rsidRDefault="00CC44E8" w:rsidP="00FB6A20">
      <w:pPr>
        <w:rPr>
          <w:sz w:val="10"/>
          <w:szCs w:val="10"/>
        </w:rPr>
      </w:pPr>
    </w:p>
    <w:p w14:paraId="3033BFA3" w14:textId="4C4BB06C" w:rsidR="00CC44E8" w:rsidRDefault="00CC44E8" w:rsidP="00FB6A20">
      <w:pPr>
        <w:rPr>
          <w:sz w:val="10"/>
          <w:szCs w:val="10"/>
        </w:rPr>
      </w:pPr>
    </w:p>
    <w:p w14:paraId="0378F17D" w14:textId="77777777" w:rsidR="00CC44E8" w:rsidRDefault="00CC44E8" w:rsidP="00FB6A20">
      <w:pPr>
        <w:rPr>
          <w:sz w:val="10"/>
          <w:szCs w:val="10"/>
        </w:rPr>
        <w:sectPr w:rsidR="00CC44E8" w:rsidSect="00A36F2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993" w:right="567" w:bottom="426" w:left="1701" w:header="709" w:footer="720" w:gutter="0"/>
          <w:pgNumType w:start="1"/>
          <w:cols w:space="720"/>
          <w:titlePg/>
          <w:docGrid w:linePitch="360"/>
        </w:sectPr>
      </w:pPr>
    </w:p>
    <w:p w14:paraId="5D6533FD" w14:textId="77777777" w:rsidR="00CC44E8" w:rsidRDefault="00CC44E8" w:rsidP="00CC44E8">
      <w:pPr>
        <w:ind w:right="-316"/>
        <w:jc w:val="right"/>
        <w:rPr>
          <w:sz w:val="22"/>
          <w:szCs w:val="22"/>
        </w:rPr>
      </w:pPr>
      <w:r>
        <w:rPr>
          <w:sz w:val="22"/>
          <w:szCs w:val="22"/>
        </w:rPr>
        <w:lastRenderedPageBreak/>
        <w:t xml:space="preserve">Prekių pirkimo-pardavimo sutarties specialiųjų sąlygų </w:t>
      </w:r>
      <w:r w:rsidRPr="004A18EF">
        <w:rPr>
          <w:b/>
          <w:sz w:val="22"/>
          <w:szCs w:val="22"/>
        </w:rPr>
        <w:t>1 priedas</w:t>
      </w:r>
    </w:p>
    <w:p w14:paraId="1E2133FE" w14:textId="77777777" w:rsidR="00CC44E8" w:rsidRPr="00C94329" w:rsidRDefault="00CC44E8" w:rsidP="00CC44E8">
      <w:pPr>
        <w:jc w:val="right"/>
        <w:rPr>
          <w:sz w:val="22"/>
          <w:szCs w:val="22"/>
        </w:rPr>
      </w:pPr>
    </w:p>
    <w:p w14:paraId="7AD45D07" w14:textId="77777777" w:rsidR="00CC44E8" w:rsidRPr="00361CA8" w:rsidRDefault="00CC44E8" w:rsidP="00CC44E8">
      <w:pPr>
        <w:jc w:val="center"/>
        <w:rPr>
          <w:b/>
          <w:sz w:val="6"/>
          <w:szCs w:val="6"/>
        </w:rPr>
      </w:pPr>
    </w:p>
    <w:p w14:paraId="4001D9DE" w14:textId="77777777" w:rsidR="00CC44E8" w:rsidRDefault="00CC44E8" w:rsidP="00CC44E8">
      <w:pPr>
        <w:jc w:val="center"/>
        <w:rPr>
          <w:b/>
          <w:sz w:val="22"/>
          <w:szCs w:val="22"/>
        </w:rPr>
      </w:pPr>
      <w:r>
        <w:rPr>
          <w:b/>
          <w:sz w:val="22"/>
          <w:szCs w:val="22"/>
        </w:rPr>
        <w:t xml:space="preserve">TECHNINĖ </w:t>
      </w:r>
      <w:r w:rsidRPr="00C94329">
        <w:rPr>
          <w:b/>
          <w:sz w:val="22"/>
          <w:szCs w:val="22"/>
        </w:rPr>
        <w:t>S</w:t>
      </w:r>
      <w:r>
        <w:rPr>
          <w:b/>
          <w:sz w:val="22"/>
          <w:szCs w:val="22"/>
        </w:rPr>
        <w:t>PECIFIKACIJA IR ĮKAINIAI</w:t>
      </w:r>
    </w:p>
    <w:p w14:paraId="625B4A39" w14:textId="77777777" w:rsidR="0043285D" w:rsidRDefault="0043285D" w:rsidP="00CC44E8">
      <w:pPr>
        <w:jc w:val="center"/>
        <w:rPr>
          <w:b/>
          <w:sz w:val="22"/>
          <w:szCs w:val="22"/>
        </w:rPr>
      </w:pPr>
    </w:p>
    <w:p w14:paraId="238BB577" w14:textId="77777777" w:rsidR="00563FBA" w:rsidRPr="00632A56" w:rsidRDefault="00BE0483" w:rsidP="00563FBA">
      <w:pPr>
        <w:keepNext/>
        <w:ind w:left="567" w:right="-286"/>
        <w:rPr>
          <w:rFonts w:eastAsia="Arial Unicode MS"/>
          <w:b/>
          <w:sz w:val="22"/>
          <w:szCs w:val="22"/>
          <w:lang w:eastAsia="lt-LT"/>
        </w:rPr>
      </w:pPr>
      <w:r>
        <w:rPr>
          <w:sz w:val="22"/>
          <w:shd w:val="clear" w:color="auto" w:fill="FFFFFF"/>
        </w:rPr>
        <w:t xml:space="preserve">          </w:t>
      </w:r>
      <w:r w:rsidR="00563FBA" w:rsidRPr="00632A56">
        <w:rPr>
          <w:rFonts w:eastAsia="Arial Unicode MS"/>
          <w:b/>
          <w:sz w:val="22"/>
          <w:szCs w:val="22"/>
          <w:lang w:eastAsia="lt-LT"/>
        </w:rPr>
        <w:t>BENDRIEJI REIKALAVIMAI:</w:t>
      </w:r>
    </w:p>
    <w:p w14:paraId="41BD5C97" w14:textId="77777777" w:rsidR="00563FBA" w:rsidRPr="00632A56" w:rsidRDefault="00563FBA" w:rsidP="00563FBA">
      <w:pPr>
        <w:keepNext/>
        <w:numPr>
          <w:ilvl w:val="0"/>
          <w:numId w:val="3"/>
        </w:numPr>
        <w:tabs>
          <w:tab w:val="left" w:pos="851"/>
        </w:tabs>
        <w:ind w:left="0" w:right="-1" w:firstLine="567"/>
        <w:jc w:val="both"/>
        <w:rPr>
          <w:rFonts w:eastAsia="Arial Unicode MS"/>
          <w:bCs/>
          <w:sz w:val="22"/>
          <w:szCs w:val="22"/>
          <w:lang w:eastAsia="lt-LT"/>
        </w:rPr>
      </w:pPr>
      <w:r w:rsidRPr="00632A56">
        <w:rPr>
          <w:rFonts w:eastAsia="Arial Unicode MS"/>
          <w:bCs/>
          <w:sz w:val="22"/>
          <w:szCs w:val="22"/>
          <w:lang w:eastAsia="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1895D5D7" w14:textId="77777777" w:rsidR="00563FBA" w:rsidRPr="00632A56" w:rsidRDefault="00563FBA" w:rsidP="00563FBA">
      <w:pPr>
        <w:keepNext/>
        <w:numPr>
          <w:ilvl w:val="0"/>
          <w:numId w:val="3"/>
        </w:numPr>
        <w:tabs>
          <w:tab w:val="left" w:pos="851"/>
        </w:tabs>
        <w:ind w:left="0" w:right="-1" w:firstLine="567"/>
        <w:jc w:val="both"/>
        <w:rPr>
          <w:rFonts w:eastAsia="Arial Unicode MS"/>
          <w:bCs/>
          <w:sz w:val="22"/>
          <w:szCs w:val="22"/>
          <w:lang w:eastAsia="lt-LT"/>
        </w:rPr>
      </w:pPr>
      <w:r w:rsidRPr="00632A56">
        <w:rPr>
          <w:rFonts w:eastAsia="Arial Unicode MS"/>
          <w:bCs/>
          <w:sz w:val="22"/>
          <w:szCs w:val="22"/>
          <w:lang w:eastAsia="lt-LT"/>
        </w:rPr>
        <w:t>Visos išlaidos (įskaitant, bet neapsiribojant transportavimu, draudimu, muitais ir pan.), susijusios su prekės teikimu, turi būti įskaitytos į pasiūlymo kainą.</w:t>
      </w:r>
    </w:p>
    <w:p w14:paraId="4739496F" w14:textId="77777777" w:rsidR="00563FBA" w:rsidRPr="00632A56" w:rsidRDefault="00563FBA" w:rsidP="00563FBA">
      <w:pPr>
        <w:keepNext/>
        <w:numPr>
          <w:ilvl w:val="0"/>
          <w:numId w:val="3"/>
        </w:numPr>
        <w:tabs>
          <w:tab w:val="left" w:pos="851"/>
        </w:tabs>
        <w:ind w:left="0" w:right="-1" w:firstLine="567"/>
        <w:jc w:val="both"/>
        <w:rPr>
          <w:rFonts w:eastAsia="Arial Unicode MS"/>
          <w:bCs/>
          <w:sz w:val="22"/>
          <w:szCs w:val="22"/>
          <w:lang w:eastAsia="lt-LT"/>
        </w:rPr>
      </w:pPr>
      <w:r w:rsidRPr="00632A56">
        <w:rPr>
          <w:rFonts w:eastAsia="Arial Unicode MS"/>
          <w:bCs/>
          <w:sz w:val="22"/>
          <w:szCs w:val="22"/>
          <w:lang w:eastAsia="lt-LT"/>
        </w:rPr>
        <w:t>Siūlomos prekės turi būti naujos, nenaudotos, neatnaujintos (net ir gamykliniu būdu).</w:t>
      </w:r>
    </w:p>
    <w:p w14:paraId="7BC3073B" w14:textId="77777777" w:rsidR="00563FBA" w:rsidRPr="000C794C" w:rsidRDefault="00563FBA" w:rsidP="00563FBA">
      <w:pPr>
        <w:keepNext/>
        <w:numPr>
          <w:ilvl w:val="0"/>
          <w:numId w:val="3"/>
        </w:numPr>
        <w:tabs>
          <w:tab w:val="left" w:pos="851"/>
        </w:tabs>
        <w:ind w:left="0" w:right="-1" w:firstLine="567"/>
        <w:jc w:val="both"/>
        <w:rPr>
          <w:rFonts w:eastAsia="Arial Unicode MS"/>
          <w:bCs/>
          <w:sz w:val="22"/>
          <w:szCs w:val="22"/>
          <w:lang w:eastAsia="lt-LT"/>
        </w:rPr>
      </w:pPr>
      <w:r w:rsidRPr="00632A56">
        <w:rPr>
          <w:iCs/>
          <w:sz w:val="22"/>
          <w:szCs w:val="22"/>
        </w:rPr>
        <w:t>Pakeistoms dalims turi būti taikomas ne mažesnis kaip 6 mėn. garantijos terminas.</w:t>
      </w:r>
    </w:p>
    <w:p w14:paraId="1A522371" w14:textId="77777777" w:rsidR="000C794C" w:rsidRPr="00632A56" w:rsidRDefault="000C794C" w:rsidP="00563FBA">
      <w:pPr>
        <w:keepNext/>
        <w:numPr>
          <w:ilvl w:val="0"/>
          <w:numId w:val="3"/>
        </w:numPr>
        <w:tabs>
          <w:tab w:val="left" w:pos="851"/>
        </w:tabs>
        <w:ind w:left="0" w:right="-1" w:firstLine="567"/>
        <w:jc w:val="both"/>
        <w:rPr>
          <w:rFonts w:eastAsia="Arial Unicode MS"/>
          <w:bCs/>
          <w:sz w:val="22"/>
          <w:szCs w:val="22"/>
          <w:lang w:eastAsia="lt-LT"/>
        </w:rPr>
      </w:pPr>
    </w:p>
    <w:tbl>
      <w:tblPr>
        <w:tblW w:w="1516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6804"/>
        <w:gridCol w:w="7655"/>
      </w:tblGrid>
      <w:tr w:rsidR="00BE0483" w:rsidRPr="00397C28" w14:paraId="5DDC0C3F" w14:textId="77777777" w:rsidTr="00EF75E1">
        <w:tc>
          <w:tcPr>
            <w:tcW w:w="708" w:type="dxa"/>
            <w:tcBorders>
              <w:top w:val="single" w:sz="4" w:space="0" w:color="auto"/>
              <w:left w:val="single" w:sz="4" w:space="0" w:color="auto"/>
              <w:bottom w:val="single" w:sz="4" w:space="0" w:color="auto"/>
              <w:right w:val="single" w:sz="4" w:space="0" w:color="auto"/>
            </w:tcBorders>
            <w:hideMark/>
          </w:tcPr>
          <w:p w14:paraId="685EFA56" w14:textId="77777777" w:rsidR="00BE0483" w:rsidRPr="00397C28" w:rsidRDefault="00BE0483" w:rsidP="00AC52B9">
            <w:pPr>
              <w:jc w:val="center"/>
              <w:rPr>
                <w:b/>
                <w:sz w:val="22"/>
              </w:rPr>
            </w:pPr>
            <w:r w:rsidRPr="00397C28">
              <w:rPr>
                <w:b/>
                <w:sz w:val="22"/>
              </w:rPr>
              <w:t>Eil. Nr.</w:t>
            </w:r>
          </w:p>
        </w:tc>
        <w:tc>
          <w:tcPr>
            <w:tcW w:w="6804" w:type="dxa"/>
            <w:tcBorders>
              <w:top w:val="single" w:sz="4" w:space="0" w:color="auto"/>
              <w:left w:val="single" w:sz="4" w:space="0" w:color="auto"/>
              <w:bottom w:val="single" w:sz="4" w:space="0" w:color="auto"/>
              <w:right w:val="single" w:sz="4" w:space="0" w:color="auto"/>
            </w:tcBorders>
            <w:hideMark/>
          </w:tcPr>
          <w:p w14:paraId="1EB6A5B6" w14:textId="77777777" w:rsidR="00BE0483" w:rsidRPr="00397C28" w:rsidRDefault="00BE0483" w:rsidP="00AC52B9">
            <w:pPr>
              <w:jc w:val="center"/>
              <w:rPr>
                <w:b/>
                <w:sz w:val="22"/>
              </w:rPr>
            </w:pPr>
            <w:r w:rsidRPr="00397C28">
              <w:rPr>
                <w:b/>
                <w:sz w:val="22"/>
              </w:rPr>
              <w:t>Parametras</w:t>
            </w:r>
          </w:p>
        </w:tc>
        <w:tc>
          <w:tcPr>
            <w:tcW w:w="7655" w:type="dxa"/>
            <w:tcBorders>
              <w:top w:val="single" w:sz="4" w:space="0" w:color="auto"/>
              <w:left w:val="single" w:sz="4" w:space="0" w:color="auto"/>
              <w:bottom w:val="single" w:sz="4" w:space="0" w:color="auto"/>
              <w:right w:val="single" w:sz="4" w:space="0" w:color="auto"/>
            </w:tcBorders>
            <w:hideMark/>
          </w:tcPr>
          <w:p w14:paraId="7B895057" w14:textId="29FD47E6" w:rsidR="00BE0483" w:rsidRPr="00397C28" w:rsidRDefault="00BE0483" w:rsidP="00FB0475">
            <w:pPr>
              <w:jc w:val="center"/>
              <w:rPr>
                <w:b/>
                <w:sz w:val="22"/>
              </w:rPr>
            </w:pPr>
            <w:r w:rsidRPr="00397C28">
              <w:rPr>
                <w:b/>
                <w:sz w:val="22"/>
              </w:rPr>
              <w:t xml:space="preserve">Tiekėjo siūlomo prietaiso charakteristikos (nurodomos konkrečios reikšmės) </w:t>
            </w:r>
          </w:p>
        </w:tc>
      </w:tr>
      <w:tr w:rsidR="00BE0483" w:rsidRPr="00397C28" w14:paraId="20D893BA" w14:textId="77777777" w:rsidTr="00EF75E1">
        <w:trPr>
          <w:trHeight w:val="545"/>
        </w:trPr>
        <w:tc>
          <w:tcPr>
            <w:tcW w:w="708" w:type="dxa"/>
            <w:tcBorders>
              <w:top w:val="single" w:sz="4" w:space="0" w:color="auto"/>
              <w:left w:val="single" w:sz="4" w:space="0" w:color="auto"/>
              <w:bottom w:val="single" w:sz="4" w:space="0" w:color="auto"/>
              <w:right w:val="single" w:sz="4" w:space="0" w:color="auto"/>
            </w:tcBorders>
          </w:tcPr>
          <w:p w14:paraId="5DCEA36D" w14:textId="77777777" w:rsidR="00BE0483" w:rsidRPr="00397C28" w:rsidRDefault="00BE0483" w:rsidP="00AC52B9">
            <w:pPr>
              <w:pStyle w:val="ListParagraph"/>
              <w:ind w:left="-20"/>
              <w:jc w:val="center"/>
              <w:rPr>
                <w:sz w:val="22"/>
              </w:rPr>
            </w:pPr>
            <w:r w:rsidRPr="00397C28">
              <w:rPr>
                <w:sz w:val="22"/>
              </w:rPr>
              <w:t>1.</w:t>
            </w:r>
          </w:p>
        </w:tc>
        <w:tc>
          <w:tcPr>
            <w:tcW w:w="14459" w:type="dxa"/>
            <w:gridSpan w:val="2"/>
            <w:tcBorders>
              <w:top w:val="single" w:sz="4" w:space="0" w:color="auto"/>
              <w:left w:val="single" w:sz="4" w:space="0" w:color="auto"/>
              <w:bottom w:val="single" w:sz="4" w:space="0" w:color="auto"/>
              <w:right w:val="single" w:sz="4" w:space="0" w:color="auto"/>
            </w:tcBorders>
          </w:tcPr>
          <w:p w14:paraId="5B6084EE" w14:textId="77777777" w:rsidR="00BE0483" w:rsidRPr="00397C28" w:rsidRDefault="00BE0483" w:rsidP="00AC52B9">
            <w:pPr>
              <w:rPr>
                <w:sz w:val="22"/>
              </w:rPr>
            </w:pPr>
            <w:r w:rsidRPr="00397C28">
              <w:rPr>
                <w:sz w:val="22"/>
                <w:shd w:val="clear" w:color="auto" w:fill="FFFFFF"/>
              </w:rPr>
              <w:t>Azoto monoksido (NO) tiekimo sistemai SERVINO</w:t>
            </w:r>
            <w:r w:rsidRPr="00397C28">
              <w:rPr>
                <w:bCs/>
                <w:sz w:val="22"/>
                <w:shd w:val="clear" w:color="auto" w:fill="FFFFFF"/>
              </w:rPr>
              <w:t xml:space="preserve"> </w:t>
            </w:r>
            <w:r w:rsidRPr="00397C28">
              <w:rPr>
                <w:sz w:val="22"/>
                <w:shd w:val="clear" w:color="auto" w:fill="FFFFFF"/>
              </w:rPr>
              <w:t xml:space="preserve">(gam. Nr. </w:t>
            </w:r>
            <w:r w:rsidRPr="00397C28">
              <w:rPr>
                <w:sz w:val="22"/>
              </w:rPr>
              <w:t xml:space="preserve">20129, gamybos metai – 2020, inv. Nr. 013710475) tinkančios </w:t>
            </w:r>
            <w:r w:rsidRPr="00397C28">
              <w:rPr>
                <w:sz w:val="22"/>
                <w:shd w:val="clear" w:color="auto" w:fill="FFFFFF"/>
              </w:rPr>
              <w:t>dalys:</w:t>
            </w:r>
          </w:p>
        </w:tc>
      </w:tr>
      <w:tr w:rsidR="00BE0483" w:rsidRPr="00985F27" w14:paraId="11A5880D" w14:textId="77777777" w:rsidTr="00EF75E1">
        <w:tc>
          <w:tcPr>
            <w:tcW w:w="708" w:type="dxa"/>
            <w:tcBorders>
              <w:top w:val="single" w:sz="4" w:space="0" w:color="auto"/>
              <w:left w:val="single" w:sz="4" w:space="0" w:color="auto"/>
              <w:bottom w:val="single" w:sz="4" w:space="0" w:color="auto"/>
              <w:right w:val="single" w:sz="4" w:space="0" w:color="auto"/>
            </w:tcBorders>
          </w:tcPr>
          <w:p w14:paraId="2FA80450" w14:textId="77777777" w:rsidR="00BE0483" w:rsidRPr="00985F27" w:rsidRDefault="00BE0483" w:rsidP="00AC52B9">
            <w:pPr>
              <w:jc w:val="center"/>
              <w:rPr>
                <w:sz w:val="22"/>
              </w:rPr>
            </w:pPr>
            <w:r w:rsidRPr="00985F27">
              <w:rPr>
                <w:sz w:val="22"/>
              </w:rPr>
              <w:t>1.1.</w:t>
            </w:r>
          </w:p>
        </w:tc>
        <w:tc>
          <w:tcPr>
            <w:tcW w:w="6804" w:type="dxa"/>
            <w:tcBorders>
              <w:top w:val="single" w:sz="4" w:space="0" w:color="auto"/>
              <w:left w:val="single" w:sz="4" w:space="0" w:color="auto"/>
              <w:bottom w:val="single" w:sz="4" w:space="0" w:color="auto"/>
              <w:right w:val="single" w:sz="4" w:space="0" w:color="auto"/>
            </w:tcBorders>
          </w:tcPr>
          <w:p w14:paraId="5BBA3E50" w14:textId="77777777" w:rsidR="00BE0483" w:rsidRPr="00985F27" w:rsidRDefault="00BE0483" w:rsidP="00AC52B9">
            <w:pPr>
              <w:autoSpaceDE w:val="0"/>
              <w:autoSpaceDN w:val="0"/>
              <w:adjustRightInd w:val="0"/>
              <w:rPr>
                <w:bCs/>
                <w:sz w:val="22"/>
                <w:shd w:val="clear" w:color="auto" w:fill="FFFFFF"/>
              </w:rPr>
            </w:pPr>
            <w:r w:rsidRPr="00985F27">
              <w:rPr>
                <w:sz w:val="22"/>
              </w:rPr>
              <w:t>Maquet ServiNO O2 daviklis, prekės kodas - IN000251, kiekis – 1 vnt.</w:t>
            </w:r>
          </w:p>
        </w:tc>
        <w:tc>
          <w:tcPr>
            <w:tcW w:w="7655" w:type="dxa"/>
            <w:tcBorders>
              <w:top w:val="single" w:sz="4" w:space="0" w:color="auto"/>
              <w:left w:val="single" w:sz="4" w:space="0" w:color="auto"/>
              <w:bottom w:val="single" w:sz="4" w:space="0" w:color="auto"/>
              <w:right w:val="single" w:sz="4" w:space="0" w:color="auto"/>
            </w:tcBorders>
          </w:tcPr>
          <w:p w14:paraId="6B89699C" w14:textId="65D0E208" w:rsidR="00BE0483" w:rsidRPr="00985F27" w:rsidRDefault="00BE0483" w:rsidP="00563FBA">
            <w:pPr>
              <w:rPr>
                <w:b/>
                <w:sz w:val="22"/>
              </w:rPr>
            </w:pPr>
            <w:r w:rsidRPr="00985F27">
              <w:rPr>
                <w:sz w:val="22"/>
              </w:rPr>
              <w:t>Maquet ServiNO O2 daviklis, prekės kodas - IN000251, kiekis – 1 vnt.</w:t>
            </w:r>
          </w:p>
        </w:tc>
      </w:tr>
      <w:tr w:rsidR="00BE0483" w:rsidRPr="00985F27" w14:paraId="53BEF9AA" w14:textId="77777777" w:rsidTr="00EF75E1">
        <w:tc>
          <w:tcPr>
            <w:tcW w:w="708" w:type="dxa"/>
            <w:tcBorders>
              <w:top w:val="single" w:sz="4" w:space="0" w:color="auto"/>
              <w:left w:val="single" w:sz="4" w:space="0" w:color="auto"/>
              <w:bottom w:val="single" w:sz="4" w:space="0" w:color="auto"/>
              <w:right w:val="single" w:sz="4" w:space="0" w:color="auto"/>
            </w:tcBorders>
          </w:tcPr>
          <w:p w14:paraId="1661104D" w14:textId="77777777" w:rsidR="00BE0483" w:rsidRPr="00985F27" w:rsidRDefault="00BE0483" w:rsidP="00AC52B9">
            <w:pPr>
              <w:jc w:val="center"/>
              <w:rPr>
                <w:sz w:val="22"/>
              </w:rPr>
            </w:pPr>
            <w:r w:rsidRPr="00985F27">
              <w:rPr>
                <w:sz w:val="22"/>
              </w:rPr>
              <w:t>1.2.</w:t>
            </w:r>
          </w:p>
        </w:tc>
        <w:tc>
          <w:tcPr>
            <w:tcW w:w="6804" w:type="dxa"/>
            <w:tcBorders>
              <w:top w:val="single" w:sz="4" w:space="0" w:color="auto"/>
              <w:left w:val="single" w:sz="4" w:space="0" w:color="auto"/>
              <w:bottom w:val="single" w:sz="4" w:space="0" w:color="auto"/>
              <w:right w:val="single" w:sz="4" w:space="0" w:color="auto"/>
            </w:tcBorders>
          </w:tcPr>
          <w:p w14:paraId="24BB0894" w14:textId="77777777" w:rsidR="00BE0483" w:rsidRPr="00985F27" w:rsidRDefault="00BE0483" w:rsidP="00AC52B9">
            <w:pPr>
              <w:autoSpaceDE w:val="0"/>
              <w:autoSpaceDN w:val="0"/>
              <w:adjustRightInd w:val="0"/>
              <w:rPr>
                <w:rFonts w:eastAsia="TimesNewRomanPSMT"/>
                <w:sz w:val="22"/>
              </w:rPr>
            </w:pPr>
            <w:r w:rsidRPr="00985F27">
              <w:rPr>
                <w:sz w:val="22"/>
              </w:rPr>
              <w:t>Maquet ServiNO NO daviklis, prekės kodas - IN000253, kiekis – 1 vnt.</w:t>
            </w:r>
          </w:p>
        </w:tc>
        <w:tc>
          <w:tcPr>
            <w:tcW w:w="7655" w:type="dxa"/>
            <w:tcBorders>
              <w:top w:val="single" w:sz="4" w:space="0" w:color="auto"/>
              <w:left w:val="single" w:sz="4" w:space="0" w:color="auto"/>
              <w:bottom w:val="single" w:sz="4" w:space="0" w:color="auto"/>
              <w:right w:val="single" w:sz="4" w:space="0" w:color="auto"/>
            </w:tcBorders>
          </w:tcPr>
          <w:p w14:paraId="0D8C2047" w14:textId="71060077" w:rsidR="00BE0483" w:rsidRPr="00985F27" w:rsidRDefault="00BE0483" w:rsidP="00563FBA">
            <w:pPr>
              <w:rPr>
                <w:b/>
                <w:sz w:val="22"/>
              </w:rPr>
            </w:pPr>
            <w:r w:rsidRPr="00985F27">
              <w:rPr>
                <w:sz w:val="22"/>
              </w:rPr>
              <w:t>Maquet ServiNO NO daviklis, prekės kodas - IN000253, kiekis – 1 vnt.</w:t>
            </w:r>
          </w:p>
        </w:tc>
      </w:tr>
      <w:tr w:rsidR="00BE0483" w:rsidRPr="00985F27" w14:paraId="456BE8E4" w14:textId="77777777" w:rsidTr="00EF75E1">
        <w:tc>
          <w:tcPr>
            <w:tcW w:w="708" w:type="dxa"/>
            <w:tcBorders>
              <w:top w:val="single" w:sz="4" w:space="0" w:color="auto"/>
              <w:left w:val="single" w:sz="4" w:space="0" w:color="auto"/>
              <w:bottom w:val="single" w:sz="4" w:space="0" w:color="auto"/>
              <w:right w:val="single" w:sz="4" w:space="0" w:color="auto"/>
            </w:tcBorders>
          </w:tcPr>
          <w:p w14:paraId="607CDF99" w14:textId="77777777" w:rsidR="00BE0483" w:rsidRPr="00985F27" w:rsidRDefault="00BE0483" w:rsidP="00AC52B9">
            <w:pPr>
              <w:jc w:val="center"/>
              <w:rPr>
                <w:sz w:val="22"/>
              </w:rPr>
            </w:pPr>
            <w:r w:rsidRPr="00985F27">
              <w:rPr>
                <w:sz w:val="22"/>
              </w:rPr>
              <w:t>1.3.</w:t>
            </w:r>
          </w:p>
        </w:tc>
        <w:tc>
          <w:tcPr>
            <w:tcW w:w="6804" w:type="dxa"/>
            <w:tcBorders>
              <w:top w:val="single" w:sz="4" w:space="0" w:color="auto"/>
              <w:left w:val="single" w:sz="4" w:space="0" w:color="auto"/>
              <w:bottom w:val="single" w:sz="4" w:space="0" w:color="auto"/>
              <w:right w:val="single" w:sz="4" w:space="0" w:color="auto"/>
            </w:tcBorders>
          </w:tcPr>
          <w:p w14:paraId="319ADF8D" w14:textId="77777777" w:rsidR="00BE0483" w:rsidRPr="00985F27" w:rsidRDefault="00BE0483" w:rsidP="00AC52B9">
            <w:pPr>
              <w:autoSpaceDE w:val="0"/>
              <w:autoSpaceDN w:val="0"/>
              <w:adjustRightInd w:val="0"/>
              <w:rPr>
                <w:rFonts w:eastAsia="TimesNewRomanPSMT"/>
                <w:sz w:val="22"/>
              </w:rPr>
            </w:pPr>
            <w:r w:rsidRPr="00985F27">
              <w:rPr>
                <w:sz w:val="22"/>
              </w:rPr>
              <w:t xml:space="preserve">Maquet ServiNO NO2 daviklis, prekės kodas - IN000252, kiekis – </w:t>
            </w:r>
            <w:r>
              <w:rPr>
                <w:sz w:val="22"/>
              </w:rPr>
              <w:t>1</w:t>
            </w:r>
            <w:r w:rsidRPr="00985F27">
              <w:rPr>
                <w:sz w:val="22"/>
              </w:rPr>
              <w:t xml:space="preserve"> vnt.</w:t>
            </w:r>
          </w:p>
        </w:tc>
        <w:tc>
          <w:tcPr>
            <w:tcW w:w="7655" w:type="dxa"/>
            <w:tcBorders>
              <w:top w:val="single" w:sz="4" w:space="0" w:color="auto"/>
              <w:left w:val="single" w:sz="4" w:space="0" w:color="auto"/>
              <w:bottom w:val="single" w:sz="4" w:space="0" w:color="auto"/>
              <w:right w:val="single" w:sz="4" w:space="0" w:color="auto"/>
            </w:tcBorders>
          </w:tcPr>
          <w:p w14:paraId="2BF3DCD7" w14:textId="601D4619" w:rsidR="00BE0483" w:rsidRPr="00985F27" w:rsidRDefault="00BE0483" w:rsidP="00563FBA">
            <w:pPr>
              <w:rPr>
                <w:b/>
                <w:sz w:val="22"/>
              </w:rPr>
            </w:pPr>
            <w:r w:rsidRPr="00985F27">
              <w:rPr>
                <w:sz w:val="22"/>
              </w:rPr>
              <w:t xml:space="preserve">Maquet ServiNO NO2 daviklis, prekės kodas - IN000252, kiekis – </w:t>
            </w:r>
            <w:r>
              <w:rPr>
                <w:sz w:val="22"/>
              </w:rPr>
              <w:t>1</w:t>
            </w:r>
            <w:r w:rsidRPr="00985F27">
              <w:rPr>
                <w:sz w:val="22"/>
              </w:rPr>
              <w:t xml:space="preserve"> vnt.</w:t>
            </w:r>
          </w:p>
        </w:tc>
      </w:tr>
    </w:tbl>
    <w:p w14:paraId="57D242ED" w14:textId="77777777" w:rsidR="00BE0483" w:rsidRDefault="00BE0483" w:rsidP="00BE0483">
      <w:pPr>
        <w:rPr>
          <w:sz w:val="22"/>
          <w:highlight w:val="yellow"/>
        </w:rPr>
      </w:pPr>
    </w:p>
    <w:tbl>
      <w:tblPr>
        <w:tblW w:w="1516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5812"/>
        <w:gridCol w:w="1417"/>
        <w:gridCol w:w="1560"/>
        <w:gridCol w:w="1559"/>
        <w:gridCol w:w="1843"/>
        <w:gridCol w:w="1559"/>
      </w:tblGrid>
      <w:tr w:rsidR="001D5A2D" w:rsidRPr="00632A56" w14:paraId="2C6A52D4" w14:textId="77777777" w:rsidTr="00EF75E1">
        <w:tc>
          <w:tcPr>
            <w:tcW w:w="1417" w:type="dxa"/>
            <w:tcBorders>
              <w:top w:val="single" w:sz="4" w:space="0" w:color="auto"/>
              <w:left w:val="single" w:sz="4" w:space="0" w:color="auto"/>
              <w:bottom w:val="single" w:sz="4" w:space="0" w:color="auto"/>
              <w:right w:val="single" w:sz="4" w:space="0" w:color="auto"/>
            </w:tcBorders>
            <w:vAlign w:val="center"/>
            <w:hideMark/>
          </w:tcPr>
          <w:p w14:paraId="0EC07601" w14:textId="77777777" w:rsidR="001D5A2D" w:rsidRPr="00632A56" w:rsidRDefault="001D5A2D" w:rsidP="00646214">
            <w:pPr>
              <w:rPr>
                <w:b/>
                <w:bCs/>
                <w:sz w:val="22"/>
                <w:szCs w:val="22"/>
              </w:rPr>
            </w:pPr>
            <w:r w:rsidRPr="00632A56">
              <w:rPr>
                <w:b/>
                <w:bCs/>
                <w:sz w:val="22"/>
                <w:szCs w:val="22"/>
              </w:rPr>
              <w:t>Eil.</w:t>
            </w:r>
          </w:p>
          <w:p w14:paraId="087BAA81" w14:textId="77777777" w:rsidR="001D5A2D" w:rsidRPr="00632A56" w:rsidRDefault="001D5A2D" w:rsidP="00646214">
            <w:pPr>
              <w:rPr>
                <w:b/>
                <w:bCs/>
                <w:sz w:val="22"/>
                <w:szCs w:val="22"/>
              </w:rPr>
            </w:pPr>
            <w:r w:rsidRPr="00632A56">
              <w:rPr>
                <w:b/>
                <w:bCs/>
                <w:sz w:val="22"/>
                <w:szCs w:val="22"/>
              </w:rPr>
              <w:t>Nr./PD Nr.</w:t>
            </w:r>
          </w:p>
        </w:tc>
        <w:tc>
          <w:tcPr>
            <w:tcW w:w="5812" w:type="dxa"/>
            <w:tcBorders>
              <w:top w:val="single" w:sz="4" w:space="0" w:color="auto"/>
              <w:left w:val="single" w:sz="4" w:space="0" w:color="auto"/>
              <w:bottom w:val="single" w:sz="4" w:space="0" w:color="auto"/>
              <w:right w:val="single" w:sz="4" w:space="0" w:color="auto"/>
            </w:tcBorders>
            <w:vAlign w:val="center"/>
            <w:hideMark/>
          </w:tcPr>
          <w:p w14:paraId="0B48DBCD" w14:textId="77777777" w:rsidR="001D5A2D" w:rsidRPr="00632A56" w:rsidRDefault="001D5A2D" w:rsidP="00646214">
            <w:pPr>
              <w:rPr>
                <w:b/>
                <w:bCs/>
                <w:sz w:val="22"/>
                <w:szCs w:val="22"/>
              </w:rPr>
            </w:pPr>
            <w:r w:rsidRPr="00632A56">
              <w:rPr>
                <w:b/>
                <w:bCs/>
                <w:sz w:val="22"/>
                <w:szCs w:val="22"/>
              </w:rPr>
              <w:t xml:space="preserve">Pirkimo objekto pavadinimas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24FF26" w14:textId="77777777" w:rsidR="001D5A2D" w:rsidRPr="00632A56" w:rsidRDefault="001D5A2D" w:rsidP="00646214">
            <w:pPr>
              <w:rPr>
                <w:b/>
                <w:bCs/>
                <w:sz w:val="22"/>
                <w:szCs w:val="22"/>
              </w:rPr>
            </w:pPr>
            <w:r w:rsidRPr="00632A56">
              <w:rPr>
                <w:b/>
                <w:bCs/>
                <w:sz w:val="22"/>
                <w:szCs w:val="22"/>
              </w:rPr>
              <w:t>Mato vnt.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75D06B4" w14:textId="77777777" w:rsidR="001D5A2D" w:rsidRPr="00632A56" w:rsidRDefault="001D5A2D" w:rsidP="00646214">
            <w:pPr>
              <w:rPr>
                <w:b/>
                <w:bCs/>
                <w:sz w:val="22"/>
                <w:szCs w:val="22"/>
              </w:rPr>
            </w:pPr>
            <w:r w:rsidRPr="00632A56">
              <w:rPr>
                <w:b/>
                <w:bCs/>
                <w:sz w:val="22"/>
                <w:szCs w:val="22"/>
              </w:rPr>
              <w:t>Maksimalus kiekis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D7268B" w14:textId="77777777" w:rsidR="001D5A2D" w:rsidRPr="00632A56" w:rsidRDefault="001D5A2D" w:rsidP="00646214">
            <w:pPr>
              <w:rPr>
                <w:b/>
                <w:bCs/>
                <w:sz w:val="22"/>
                <w:szCs w:val="22"/>
              </w:rPr>
            </w:pPr>
            <w:r w:rsidRPr="00632A56">
              <w:rPr>
                <w:b/>
                <w:bCs/>
                <w:sz w:val="22"/>
                <w:szCs w:val="22"/>
              </w:rPr>
              <w:t>Vnt. įkainis EUR be PVM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EE85C7" w14:textId="77777777" w:rsidR="001D5A2D" w:rsidRPr="00632A56" w:rsidRDefault="001D5A2D" w:rsidP="00646214">
            <w:pPr>
              <w:rPr>
                <w:b/>
                <w:bCs/>
                <w:sz w:val="22"/>
                <w:szCs w:val="22"/>
              </w:rPr>
            </w:pPr>
            <w:r w:rsidRPr="00632A56">
              <w:rPr>
                <w:b/>
                <w:bCs/>
                <w:sz w:val="22"/>
                <w:szCs w:val="22"/>
              </w:rPr>
              <w:t>Vnt. įkainis EUR su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B1C89F" w14:textId="70F2619C" w:rsidR="001D5A2D" w:rsidRPr="00632A56" w:rsidRDefault="001D5A2D" w:rsidP="00EF75E1">
            <w:pPr>
              <w:rPr>
                <w:b/>
                <w:bCs/>
                <w:sz w:val="22"/>
                <w:szCs w:val="22"/>
              </w:rPr>
            </w:pPr>
            <w:r w:rsidRPr="00632A56">
              <w:rPr>
                <w:b/>
                <w:bCs/>
                <w:sz w:val="22"/>
                <w:szCs w:val="22"/>
              </w:rPr>
              <w:t>Suma EUR be PVM</w:t>
            </w:r>
            <w:r w:rsidR="00EF75E1">
              <w:rPr>
                <w:b/>
                <w:bCs/>
                <w:sz w:val="22"/>
                <w:szCs w:val="22"/>
              </w:rPr>
              <w:t xml:space="preserve"> </w:t>
            </w:r>
            <w:r w:rsidRPr="00632A56">
              <w:rPr>
                <w:b/>
                <w:bCs/>
                <w:sz w:val="22"/>
                <w:szCs w:val="22"/>
              </w:rPr>
              <w:t>(4x5)</w:t>
            </w:r>
          </w:p>
        </w:tc>
      </w:tr>
      <w:tr w:rsidR="001D5A2D" w:rsidRPr="00632A56" w14:paraId="784153C1" w14:textId="77777777" w:rsidTr="00EF75E1">
        <w:tc>
          <w:tcPr>
            <w:tcW w:w="1417" w:type="dxa"/>
            <w:tcBorders>
              <w:top w:val="single" w:sz="4" w:space="0" w:color="auto"/>
              <w:left w:val="single" w:sz="4" w:space="0" w:color="auto"/>
              <w:bottom w:val="single" w:sz="4" w:space="0" w:color="auto"/>
              <w:right w:val="single" w:sz="4" w:space="0" w:color="auto"/>
            </w:tcBorders>
            <w:vAlign w:val="center"/>
            <w:hideMark/>
          </w:tcPr>
          <w:p w14:paraId="05F86B68" w14:textId="77777777" w:rsidR="001D5A2D" w:rsidRPr="00632A56" w:rsidRDefault="001D5A2D" w:rsidP="00646214">
            <w:pPr>
              <w:rPr>
                <w:i/>
                <w:iCs/>
                <w:sz w:val="22"/>
                <w:szCs w:val="22"/>
              </w:rPr>
            </w:pPr>
            <w:r w:rsidRPr="00632A56">
              <w:rPr>
                <w:i/>
                <w:iCs/>
                <w:sz w:val="22"/>
                <w:szCs w:val="22"/>
              </w:rPr>
              <w:t>1</w:t>
            </w:r>
          </w:p>
        </w:tc>
        <w:tc>
          <w:tcPr>
            <w:tcW w:w="5812" w:type="dxa"/>
            <w:tcBorders>
              <w:top w:val="single" w:sz="4" w:space="0" w:color="auto"/>
              <w:left w:val="single" w:sz="4" w:space="0" w:color="auto"/>
              <w:bottom w:val="single" w:sz="4" w:space="0" w:color="auto"/>
              <w:right w:val="single" w:sz="4" w:space="0" w:color="auto"/>
            </w:tcBorders>
            <w:vAlign w:val="center"/>
            <w:hideMark/>
          </w:tcPr>
          <w:p w14:paraId="263D26D6" w14:textId="77777777" w:rsidR="001D5A2D" w:rsidRPr="00632A56" w:rsidRDefault="001D5A2D" w:rsidP="00646214">
            <w:pPr>
              <w:rPr>
                <w:i/>
                <w:iCs/>
                <w:sz w:val="22"/>
                <w:szCs w:val="22"/>
              </w:rPr>
            </w:pPr>
            <w:r w:rsidRPr="00632A56">
              <w:rPr>
                <w:i/>
                <w:iCs/>
                <w:sz w:val="22"/>
                <w:szCs w:val="22"/>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07A01C" w14:textId="77777777" w:rsidR="001D5A2D" w:rsidRPr="00632A56" w:rsidRDefault="001D5A2D" w:rsidP="00646214">
            <w:pPr>
              <w:rPr>
                <w:i/>
                <w:iCs/>
                <w:sz w:val="22"/>
                <w:szCs w:val="22"/>
              </w:rPr>
            </w:pPr>
            <w:r w:rsidRPr="00632A56">
              <w:rPr>
                <w:i/>
                <w:iCs/>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69606C6" w14:textId="77777777" w:rsidR="001D5A2D" w:rsidRPr="00632A56" w:rsidRDefault="001D5A2D" w:rsidP="00646214">
            <w:pPr>
              <w:rPr>
                <w:i/>
                <w:iCs/>
                <w:sz w:val="22"/>
                <w:szCs w:val="22"/>
              </w:rPr>
            </w:pPr>
            <w:r w:rsidRPr="00632A56">
              <w:rPr>
                <w:i/>
                <w:iCs/>
                <w:sz w:val="22"/>
                <w:szCs w:val="22"/>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8EA109" w14:textId="77777777" w:rsidR="001D5A2D" w:rsidRPr="00632A56" w:rsidRDefault="001D5A2D" w:rsidP="00646214">
            <w:pPr>
              <w:rPr>
                <w:i/>
                <w:iCs/>
                <w:sz w:val="22"/>
                <w:szCs w:val="22"/>
              </w:rPr>
            </w:pPr>
            <w:r w:rsidRPr="00632A56">
              <w:rPr>
                <w:i/>
                <w:iCs/>
                <w:sz w:val="22"/>
                <w:szCs w:val="22"/>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C4BE92" w14:textId="77777777" w:rsidR="001D5A2D" w:rsidRPr="00632A56" w:rsidRDefault="001D5A2D" w:rsidP="00646214">
            <w:pPr>
              <w:rPr>
                <w:i/>
                <w:iCs/>
                <w:sz w:val="22"/>
                <w:szCs w:val="22"/>
              </w:rPr>
            </w:pPr>
            <w:r w:rsidRPr="00632A56">
              <w:rPr>
                <w:i/>
                <w:iCs/>
                <w:sz w:val="22"/>
                <w:szCs w:val="22"/>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CFBAE2" w14:textId="77777777" w:rsidR="001D5A2D" w:rsidRPr="00632A56" w:rsidRDefault="001D5A2D" w:rsidP="00646214">
            <w:pPr>
              <w:rPr>
                <w:i/>
                <w:iCs/>
                <w:sz w:val="22"/>
                <w:szCs w:val="22"/>
              </w:rPr>
            </w:pPr>
            <w:r w:rsidRPr="00632A56">
              <w:rPr>
                <w:i/>
                <w:iCs/>
                <w:sz w:val="22"/>
                <w:szCs w:val="22"/>
              </w:rPr>
              <w:t>7</w:t>
            </w:r>
          </w:p>
        </w:tc>
      </w:tr>
      <w:tr w:rsidR="001D5A2D" w:rsidRPr="00632A56" w14:paraId="7B77B398" w14:textId="77777777" w:rsidTr="00EF75E1">
        <w:trPr>
          <w:trHeight w:val="142"/>
        </w:trPr>
        <w:tc>
          <w:tcPr>
            <w:tcW w:w="1417" w:type="dxa"/>
            <w:tcBorders>
              <w:top w:val="single" w:sz="4" w:space="0" w:color="auto"/>
              <w:left w:val="single" w:sz="4" w:space="0" w:color="auto"/>
              <w:bottom w:val="single" w:sz="4" w:space="0" w:color="auto"/>
              <w:right w:val="single" w:sz="4" w:space="0" w:color="auto"/>
            </w:tcBorders>
            <w:hideMark/>
          </w:tcPr>
          <w:p w14:paraId="7D37036D" w14:textId="04C64A55" w:rsidR="001D5A2D" w:rsidRPr="00632A56" w:rsidRDefault="001D5A2D" w:rsidP="00646214">
            <w:pPr>
              <w:rPr>
                <w:sz w:val="22"/>
                <w:szCs w:val="22"/>
              </w:rPr>
            </w:pPr>
            <w:r w:rsidRPr="00632A56">
              <w:rPr>
                <w:sz w:val="22"/>
                <w:szCs w:val="22"/>
              </w:rPr>
              <w:t>1/</w:t>
            </w:r>
            <w:r>
              <w:rPr>
                <w:sz w:val="22"/>
                <w:szCs w:val="22"/>
              </w:rPr>
              <w:t>2</w:t>
            </w:r>
          </w:p>
        </w:tc>
        <w:tc>
          <w:tcPr>
            <w:tcW w:w="13750" w:type="dxa"/>
            <w:gridSpan w:val="6"/>
            <w:tcBorders>
              <w:top w:val="single" w:sz="4" w:space="0" w:color="000000"/>
              <w:left w:val="single" w:sz="4" w:space="0" w:color="000000"/>
              <w:bottom w:val="single" w:sz="4" w:space="0" w:color="000000"/>
              <w:right w:val="single" w:sz="4" w:space="0" w:color="auto"/>
            </w:tcBorders>
            <w:vAlign w:val="center"/>
          </w:tcPr>
          <w:p w14:paraId="428B7797" w14:textId="09F025B2" w:rsidR="001D5A2D" w:rsidRPr="00632A56" w:rsidRDefault="00FB0475" w:rsidP="00646214">
            <w:pPr>
              <w:rPr>
                <w:sz w:val="22"/>
                <w:szCs w:val="22"/>
              </w:rPr>
            </w:pPr>
            <w:r w:rsidRPr="00FB0475">
              <w:rPr>
                <w:sz w:val="22"/>
                <w:szCs w:val="22"/>
              </w:rPr>
              <w:t>Azoto monoksido (NO) tiekimo sistemai SERVINO (gam. Nr. 20129, gamybos metai – 2020, inv. Nr. 013710475) tinkančios dalys:</w:t>
            </w:r>
          </w:p>
        </w:tc>
      </w:tr>
      <w:tr w:rsidR="001D5A2D" w:rsidRPr="00632A56" w14:paraId="473BFDAA" w14:textId="77777777" w:rsidTr="00EF75E1">
        <w:trPr>
          <w:trHeight w:val="142"/>
        </w:trPr>
        <w:tc>
          <w:tcPr>
            <w:tcW w:w="1417" w:type="dxa"/>
            <w:tcBorders>
              <w:top w:val="single" w:sz="4" w:space="0" w:color="auto"/>
              <w:left w:val="single" w:sz="4" w:space="0" w:color="auto"/>
              <w:bottom w:val="single" w:sz="4" w:space="0" w:color="auto"/>
              <w:right w:val="single" w:sz="4" w:space="0" w:color="auto"/>
            </w:tcBorders>
            <w:hideMark/>
          </w:tcPr>
          <w:p w14:paraId="3A31C2F5" w14:textId="14E8579F" w:rsidR="001D5A2D" w:rsidRPr="00632A56" w:rsidRDefault="001D5A2D" w:rsidP="00646214">
            <w:pPr>
              <w:rPr>
                <w:sz w:val="22"/>
                <w:szCs w:val="22"/>
              </w:rPr>
            </w:pPr>
            <w:r w:rsidRPr="00632A56">
              <w:rPr>
                <w:sz w:val="22"/>
                <w:szCs w:val="22"/>
              </w:rPr>
              <w:t>1/</w:t>
            </w:r>
            <w:r>
              <w:rPr>
                <w:sz w:val="22"/>
                <w:szCs w:val="22"/>
              </w:rPr>
              <w:t>2</w:t>
            </w:r>
            <w:r w:rsidRPr="00632A56">
              <w:rPr>
                <w:sz w:val="22"/>
                <w:szCs w:val="22"/>
              </w:rPr>
              <w:t>.1</w:t>
            </w:r>
          </w:p>
        </w:tc>
        <w:tc>
          <w:tcPr>
            <w:tcW w:w="5812" w:type="dxa"/>
            <w:tcBorders>
              <w:top w:val="single" w:sz="4" w:space="0" w:color="000000"/>
              <w:left w:val="single" w:sz="4" w:space="0" w:color="000000"/>
              <w:bottom w:val="single" w:sz="4" w:space="0" w:color="000000"/>
              <w:right w:val="single" w:sz="4" w:space="0" w:color="auto"/>
            </w:tcBorders>
            <w:vAlign w:val="center"/>
          </w:tcPr>
          <w:p w14:paraId="22110AD8" w14:textId="30162BC8" w:rsidR="001D5A2D" w:rsidRPr="00632A56" w:rsidRDefault="00FB0475" w:rsidP="00646214">
            <w:pPr>
              <w:rPr>
                <w:sz w:val="22"/>
                <w:szCs w:val="22"/>
              </w:rPr>
            </w:pPr>
            <w:r w:rsidRPr="00985F27">
              <w:rPr>
                <w:sz w:val="22"/>
              </w:rPr>
              <w:t>Maquet ServiNO O2 daviklis, prekės kodas - IN000251</w:t>
            </w: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02D9D225" w14:textId="77777777" w:rsidR="001D5A2D" w:rsidRPr="00632A56" w:rsidRDefault="001D5A2D" w:rsidP="00646214">
            <w:pPr>
              <w:rPr>
                <w:sz w:val="22"/>
                <w:szCs w:val="22"/>
              </w:rPr>
            </w:pPr>
            <w:r w:rsidRPr="00632A56">
              <w:rPr>
                <w:sz w:val="22"/>
                <w:szCs w:val="22"/>
              </w:rPr>
              <w:t>Vnt.</w:t>
            </w:r>
          </w:p>
        </w:tc>
        <w:tc>
          <w:tcPr>
            <w:tcW w:w="1560" w:type="dxa"/>
            <w:tcBorders>
              <w:top w:val="single" w:sz="4" w:space="0" w:color="000000"/>
              <w:left w:val="single" w:sz="4" w:space="0" w:color="auto"/>
              <w:bottom w:val="single" w:sz="4" w:space="0" w:color="000000"/>
              <w:right w:val="single" w:sz="4" w:space="0" w:color="000000"/>
            </w:tcBorders>
            <w:vAlign w:val="center"/>
          </w:tcPr>
          <w:p w14:paraId="795F8877" w14:textId="0C07B2FC" w:rsidR="001D5A2D" w:rsidRPr="00632A56" w:rsidRDefault="00FB0475" w:rsidP="00646214">
            <w:pPr>
              <w:rPr>
                <w:sz w:val="22"/>
                <w:szCs w:val="22"/>
              </w:rPr>
            </w:pPr>
            <w:r>
              <w:rPr>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610331D2" w14:textId="52D6B80E" w:rsidR="001D5A2D" w:rsidRPr="00632A56" w:rsidRDefault="00FB0475" w:rsidP="00646214">
            <w:pPr>
              <w:rPr>
                <w:sz w:val="22"/>
                <w:szCs w:val="22"/>
              </w:rPr>
            </w:pPr>
            <w:r>
              <w:rPr>
                <w:sz w:val="22"/>
                <w:szCs w:val="22"/>
              </w:rPr>
              <w:t>985,00</w:t>
            </w:r>
          </w:p>
        </w:tc>
        <w:tc>
          <w:tcPr>
            <w:tcW w:w="1843" w:type="dxa"/>
            <w:tcBorders>
              <w:top w:val="single" w:sz="4" w:space="0" w:color="auto"/>
              <w:left w:val="single" w:sz="4" w:space="0" w:color="auto"/>
              <w:bottom w:val="single" w:sz="4" w:space="0" w:color="auto"/>
              <w:right w:val="single" w:sz="4" w:space="0" w:color="auto"/>
            </w:tcBorders>
            <w:vAlign w:val="center"/>
          </w:tcPr>
          <w:p w14:paraId="529B281E" w14:textId="7F52D27A" w:rsidR="001D5A2D" w:rsidRPr="00632A56" w:rsidRDefault="0066697D" w:rsidP="00646214">
            <w:pPr>
              <w:rPr>
                <w:sz w:val="22"/>
                <w:szCs w:val="22"/>
              </w:rPr>
            </w:pPr>
            <w:r>
              <w:rPr>
                <w:sz w:val="22"/>
                <w:szCs w:val="22"/>
              </w:rPr>
              <w:t>1191,85</w:t>
            </w:r>
          </w:p>
        </w:tc>
        <w:tc>
          <w:tcPr>
            <w:tcW w:w="1559" w:type="dxa"/>
            <w:tcBorders>
              <w:top w:val="single" w:sz="4" w:space="0" w:color="auto"/>
              <w:left w:val="single" w:sz="4" w:space="0" w:color="auto"/>
              <w:bottom w:val="single" w:sz="4" w:space="0" w:color="auto"/>
              <w:right w:val="single" w:sz="4" w:space="0" w:color="auto"/>
            </w:tcBorders>
            <w:vAlign w:val="center"/>
          </w:tcPr>
          <w:p w14:paraId="255EF725" w14:textId="3886CA78" w:rsidR="001D5A2D" w:rsidRPr="00632A56" w:rsidRDefault="00EF75E1" w:rsidP="00646214">
            <w:pPr>
              <w:rPr>
                <w:sz w:val="22"/>
                <w:szCs w:val="22"/>
              </w:rPr>
            </w:pPr>
            <w:r>
              <w:rPr>
                <w:sz w:val="22"/>
                <w:szCs w:val="22"/>
              </w:rPr>
              <w:t>985,00</w:t>
            </w:r>
          </w:p>
        </w:tc>
      </w:tr>
      <w:tr w:rsidR="00EF75E1" w:rsidRPr="00632A56" w14:paraId="6F791B1B" w14:textId="77777777" w:rsidTr="00EF75E1">
        <w:trPr>
          <w:trHeight w:val="142"/>
        </w:trPr>
        <w:tc>
          <w:tcPr>
            <w:tcW w:w="1417" w:type="dxa"/>
            <w:tcBorders>
              <w:top w:val="single" w:sz="4" w:space="0" w:color="auto"/>
              <w:left w:val="single" w:sz="4" w:space="0" w:color="auto"/>
              <w:bottom w:val="single" w:sz="4" w:space="0" w:color="auto"/>
              <w:right w:val="single" w:sz="4" w:space="0" w:color="auto"/>
            </w:tcBorders>
            <w:hideMark/>
          </w:tcPr>
          <w:p w14:paraId="637F3793" w14:textId="3F822A88" w:rsidR="00EF75E1" w:rsidRPr="00632A56" w:rsidRDefault="00EF75E1" w:rsidP="00EF75E1">
            <w:pPr>
              <w:rPr>
                <w:sz w:val="22"/>
                <w:szCs w:val="22"/>
              </w:rPr>
            </w:pPr>
            <w:r w:rsidRPr="00632A56">
              <w:rPr>
                <w:sz w:val="22"/>
                <w:szCs w:val="22"/>
              </w:rPr>
              <w:t>2/</w:t>
            </w:r>
            <w:r>
              <w:rPr>
                <w:sz w:val="22"/>
                <w:szCs w:val="22"/>
              </w:rPr>
              <w:t>2</w:t>
            </w:r>
            <w:r w:rsidRPr="00632A56">
              <w:rPr>
                <w:sz w:val="22"/>
                <w:szCs w:val="22"/>
              </w:rPr>
              <w:t>.2</w:t>
            </w:r>
          </w:p>
        </w:tc>
        <w:tc>
          <w:tcPr>
            <w:tcW w:w="5812" w:type="dxa"/>
            <w:tcBorders>
              <w:top w:val="single" w:sz="4" w:space="0" w:color="000000"/>
              <w:left w:val="single" w:sz="4" w:space="0" w:color="000000"/>
              <w:bottom w:val="single" w:sz="4" w:space="0" w:color="000000"/>
              <w:right w:val="single" w:sz="4" w:space="0" w:color="auto"/>
            </w:tcBorders>
            <w:vAlign w:val="center"/>
          </w:tcPr>
          <w:p w14:paraId="2283F3EC" w14:textId="08E71002" w:rsidR="00EF75E1" w:rsidRPr="00632A56" w:rsidRDefault="00EF75E1" w:rsidP="00EF75E1">
            <w:pPr>
              <w:rPr>
                <w:sz w:val="22"/>
                <w:szCs w:val="22"/>
              </w:rPr>
            </w:pPr>
            <w:r w:rsidRPr="00985F27">
              <w:rPr>
                <w:sz w:val="22"/>
              </w:rPr>
              <w:t>Maquet ServiNO NO daviklis, prekės kodas - IN000253</w:t>
            </w: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3B315F54" w14:textId="197AC5FD" w:rsidR="00EF75E1" w:rsidRPr="00632A56" w:rsidRDefault="00EF75E1" w:rsidP="00EF75E1">
            <w:pPr>
              <w:rPr>
                <w:sz w:val="22"/>
                <w:szCs w:val="22"/>
              </w:rPr>
            </w:pPr>
            <w:r w:rsidRPr="00632A56">
              <w:rPr>
                <w:sz w:val="22"/>
                <w:szCs w:val="22"/>
              </w:rPr>
              <w:t>Vnt.</w:t>
            </w:r>
          </w:p>
        </w:tc>
        <w:tc>
          <w:tcPr>
            <w:tcW w:w="1560" w:type="dxa"/>
            <w:tcBorders>
              <w:top w:val="single" w:sz="4" w:space="0" w:color="000000"/>
              <w:left w:val="single" w:sz="4" w:space="0" w:color="auto"/>
              <w:bottom w:val="single" w:sz="4" w:space="0" w:color="000000"/>
              <w:right w:val="single" w:sz="4" w:space="0" w:color="000000"/>
            </w:tcBorders>
            <w:vAlign w:val="center"/>
          </w:tcPr>
          <w:p w14:paraId="7022F500" w14:textId="1E6A20BA" w:rsidR="00EF75E1" w:rsidRPr="00632A56" w:rsidRDefault="00EF75E1" w:rsidP="00EF75E1">
            <w:pPr>
              <w:rPr>
                <w:sz w:val="22"/>
                <w:szCs w:val="22"/>
              </w:rPr>
            </w:pPr>
            <w:r>
              <w:rPr>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081DF8E4" w14:textId="1C4149C5" w:rsidR="00EF75E1" w:rsidRPr="00632A56" w:rsidRDefault="00EF75E1" w:rsidP="00EF75E1">
            <w:pPr>
              <w:rPr>
                <w:sz w:val="22"/>
                <w:szCs w:val="22"/>
              </w:rPr>
            </w:pPr>
            <w:r>
              <w:rPr>
                <w:sz w:val="22"/>
                <w:szCs w:val="22"/>
              </w:rPr>
              <w:t>985,00</w:t>
            </w:r>
          </w:p>
        </w:tc>
        <w:tc>
          <w:tcPr>
            <w:tcW w:w="1843" w:type="dxa"/>
            <w:tcBorders>
              <w:top w:val="single" w:sz="4" w:space="0" w:color="auto"/>
              <w:left w:val="single" w:sz="4" w:space="0" w:color="auto"/>
              <w:bottom w:val="single" w:sz="4" w:space="0" w:color="auto"/>
              <w:right w:val="single" w:sz="4" w:space="0" w:color="auto"/>
            </w:tcBorders>
            <w:vAlign w:val="center"/>
          </w:tcPr>
          <w:p w14:paraId="00E1E7EC" w14:textId="0FB7BFEB" w:rsidR="00EF75E1" w:rsidRPr="00632A56" w:rsidRDefault="00EF75E1" w:rsidP="00EF75E1">
            <w:pPr>
              <w:rPr>
                <w:sz w:val="22"/>
                <w:szCs w:val="22"/>
              </w:rPr>
            </w:pPr>
            <w:r>
              <w:rPr>
                <w:sz w:val="22"/>
                <w:szCs w:val="22"/>
              </w:rPr>
              <w:t>1191,85</w:t>
            </w:r>
          </w:p>
        </w:tc>
        <w:tc>
          <w:tcPr>
            <w:tcW w:w="1559" w:type="dxa"/>
            <w:tcBorders>
              <w:top w:val="single" w:sz="4" w:space="0" w:color="auto"/>
              <w:left w:val="single" w:sz="4" w:space="0" w:color="auto"/>
              <w:bottom w:val="single" w:sz="4" w:space="0" w:color="auto"/>
              <w:right w:val="single" w:sz="4" w:space="0" w:color="auto"/>
            </w:tcBorders>
            <w:vAlign w:val="center"/>
          </w:tcPr>
          <w:p w14:paraId="758AF8D6" w14:textId="174A5A70" w:rsidR="00EF75E1" w:rsidRPr="00632A56" w:rsidRDefault="00EF75E1" w:rsidP="00EF75E1">
            <w:pPr>
              <w:rPr>
                <w:sz w:val="22"/>
                <w:szCs w:val="22"/>
              </w:rPr>
            </w:pPr>
            <w:r>
              <w:rPr>
                <w:sz w:val="22"/>
                <w:szCs w:val="22"/>
              </w:rPr>
              <w:t>985,00</w:t>
            </w:r>
          </w:p>
        </w:tc>
      </w:tr>
      <w:tr w:rsidR="00EF75E1" w:rsidRPr="00632A56" w14:paraId="32E67ACC" w14:textId="77777777" w:rsidTr="00EF75E1">
        <w:trPr>
          <w:trHeight w:val="142"/>
        </w:trPr>
        <w:tc>
          <w:tcPr>
            <w:tcW w:w="1417" w:type="dxa"/>
            <w:tcBorders>
              <w:top w:val="single" w:sz="4" w:space="0" w:color="auto"/>
              <w:left w:val="single" w:sz="4" w:space="0" w:color="auto"/>
              <w:bottom w:val="single" w:sz="4" w:space="0" w:color="auto"/>
              <w:right w:val="single" w:sz="4" w:space="0" w:color="auto"/>
            </w:tcBorders>
          </w:tcPr>
          <w:p w14:paraId="3E20069A" w14:textId="1D433E87" w:rsidR="00EF75E1" w:rsidRPr="00632A56" w:rsidRDefault="00EF75E1" w:rsidP="00EF75E1">
            <w:pPr>
              <w:rPr>
                <w:sz w:val="22"/>
                <w:szCs w:val="22"/>
              </w:rPr>
            </w:pPr>
            <w:r>
              <w:rPr>
                <w:sz w:val="22"/>
                <w:szCs w:val="22"/>
              </w:rPr>
              <w:t>3/2.3</w:t>
            </w:r>
          </w:p>
        </w:tc>
        <w:tc>
          <w:tcPr>
            <w:tcW w:w="5812" w:type="dxa"/>
            <w:tcBorders>
              <w:top w:val="single" w:sz="4" w:space="0" w:color="000000"/>
              <w:left w:val="single" w:sz="4" w:space="0" w:color="000000"/>
              <w:bottom w:val="single" w:sz="4" w:space="0" w:color="000000"/>
              <w:right w:val="single" w:sz="4" w:space="0" w:color="auto"/>
            </w:tcBorders>
            <w:vAlign w:val="center"/>
          </w:tcPr>
          <w:p w14:paraId="6DAA120B" w14:textId="2319DD27" w:rsidR="00EF75E1" w:rsidRPr="00632A56" w:rsidRDefault="00EF75E1" w:rsidP="00EF75E1">
            <w:pPr>
              <w:rPr>
                <w:sz w:val="22"/>
                <w:szCs w:val="22"/>
                <w:lang w:val="pt-PT"/>
              </w:rPr>
            </w:pPr>
            <w:r w:rsidRPr="00985F27">
              <w:rPr>
                <w:sz w:val="22"/>
              </w:rPr>
              <w:t>Maquet ServiNO NO2 daviklis, prekės kodas - IN000252</w:t>
            </w:r>
          </w:p>
        </w:tc>
        <w:tc>
          <w:tcPr>
            <w:tcW w:w="1417" w:type="dxa"/>
            <w:tcBorders>
              <w:top w:val="single" w:sz="4" w:space="0" w:color="000000"/>
              <w:left w:val="single" w:sz="4" w:space="0" w:color="auto"/>
              <w:bottom w:val="single" w:sz="4" w:space="0" w:color="000000"/>
              <w:right w:val="single" w:sz="4" w:space="0" w:color="000000"/>
            </w:tcBorders>
            <w:vAlign w:val="center"/>
          </w:tcPr>
          <w:p w14:paraId="30831081" w14:textId="67B188F6" w:rsidR="00EF75E1" w:rsidRPr="00632A56" w:rsidRDefault="00EF75E1" w:rsidP="00EF75E1">
            <w:pPr>
              <w:rPr>
                <w:sz w:val="22"/>
                <w:szCs w:val="22"/>
              </w:rPr>
            </w:pPr>
            <w:r w:rsidRPr="00632A56">
              <w:rPr>
                <w:sz w:val="22"/>
                <w:szCs w:val="22"/>
              </w:rPr>
              <w:t>Vnt.</w:t>
            </w:r>
          </w:p>
        </w:tc>
        <w:tc>
          <w:tcPr>
            <w:tcW w:w="1560" w:type="dxa"/>
            <w:tcBorders>
              <w:top w:val="single" w:sz="4" w:space="0" w:color="000000"/>
              <w:left w:val="single" w:sz="4" w:space="0" w:color="auto"/>
              <w:bottom w:val="single" w:sz="4" w:space="0" w:color="000000"/>
              <w:right w:val="single" w:sz="4" w:space="0" w:color="000000"/>
            </w:tcBorders>
            <w:vAlign w:val="center"/>
          </w:tcPr>
          <w:p w14:paraId="2F1CFCE8" w14:textId="6876355E" w:rsidR="00EF75E1" w:rsidRPr="00632A56" w:rsidRDefault="00EF75E1" w:rsidP="00EF75E1">
            <w:pPr>
              <w:rPr>
                <w:sz w:val="22"/>
                <w:szCs w:val="22"/>
              </w:rPr>
            </w:pPr>
            <w:r>
              <w:rPr>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061F142C" w14:textId="0DA9ADFD" w:rsidR="00EF75E1" w:rsidRPr="00632A56" w:rsidRDefault="00EF75E1" w:rsidP="00EF75E1">
            <w:pPr>
              <w:rPr>
                <w:sz w:val="22"/>
                <w:szCs w:val="22"/>
              </w:rPr>
            </w:pPr>
            <w:r>
              <w:rPr>
                <w:sz w:val="22"/>
                <w:szCs w:val="22"/>
              </w:rPr>
              <w:t>985,00</w:t>
            </w:r>
          </w:p>
        </w:tc>
        <w:tc>
          <w:tcPr>
            <w:tcW w:w="1843" w:type="dxa"/>
            <w:tcBorders>
              <w:top w:val="single" w:sz="4" w:space="0" w:color="auto"/>
              <w:left w:val="single" w:sz="4" w:space="0" w:color="auto"/>
              <w:bottom w:val="single" w:sz="4" w:space="0" w:color="auto"/>
              <w:right w:val="single" w:sz="4" w:space="0" w:color="auto"/>
            </w:tcBorders>
            <w:vAlign w:val="center"/>
          </w:tcPr>
          <w:p w14:paraId="71557ED3" w14:textId="41848B37" w:rsidR="00EF75E1" w:rsidRPr="00632A56" w:rsidRDefault="00EF75E1" w:rsidP="00EF75E1">
            <w:pPr>
              <w:rPr>
                <w:sz w:val="22"/>
                <w:szCs w:val="22"/>
              </w:rPr>
            </w:pPr>
            <w:r>
              <w:rPr>
                <w:sz w:val="22"/>
                <w:szCs w:val="22"/>
              </w:rPr>
              <w:t>1191,85</w:t>
            </w:r>
          </w:p>
        </w:tc>
        <w:tc>
          <w:tcPr>
            <w:tcW w:w="1559" w:type="dxa"/>
            <w:tcBorders>
              <w:top w:val="single" w:sz="4" w:space="0" w:color="auto"/>
              <w:left w:val="single" w:sz="4" w:space="0" w:color="auto"/>
              <w:bottom w:val="single" w:sz="4" w:space="0" w:color="auto"/>
              <w:right w:val="single" w:sz="4" w:space="0" w:color="auto"/>
            </w:tcBorders>
            <w:vAlign w:val="center"/>
          </w:tcPr>
          <w:p w14:paraId="77EF503F" w14:textId="14DDA1B0" w:rsidR="00EF75E1" w:rsidRPr="00632A56" w:rsidRDefault="00EF75E1" w:rsidP="00EF75E1">
            <w:pPr>
              <w:rPr>
                <w:sz w:val="22"/>
                <w:szCs w:val="22"/>
              </w:rPr>
            </w:pPr>
            <w:r>
              <w:rPr>
                <w:sz w:val="22"/>
                <w:szCs w:val="22"/>
              </w:rPr>
              <w:t>985,00</w:t>
            </w:r>
          </w:p>
        </w:tc>
      </w:tr>
      <w:tr w:rsidR="00EF75E1" w:rsidRPr="00632A56" w14:paraId="4E65121A" w14:textId="77777777" w:rsidTr="00EF75E1">
        <w:tc>
          <w:tcPr>
            <w:tcW w:w="13608" w:type="dxa"/>
            <w:gridSpan w:val="6"/>
            <w:tcBorders>
              <w:top w:val="single" w:sz="4" w:space="0" w:color="auto"/>
              <w:left w:val="single" w:sz="4" w:space="0" w:color="auto"/>
              <w:bottom w:val="single" w:sz="4" w:space="0" w:color="auto"/>
            </w:tcBorders>
            <w:hideMark/>
          </w:tcPr>
          <w:p w14:paraId="1411DFCF" w14:textId="77777777" w:rsidR="00EF75E1" w:rsidRPr="00632A56" w:rsidRDefault="00EF75E1" w:rsidP="00EF75E1">
            <w:pPr>
              <w:jc w:val="right"/>
              <w:rPr>
                <w:b/>
                <w:bCs/>
                <w:sz w:val="22"/>
                <w:szCs w:val="22"/>
              </w:rPr>
            </w:pPr>
            <w:r w:rsidRPr="00632A56">
              <w:rPr>
                <w:b/>
                <w:bCs/>
                <w:sz w:val="22"/>
                <w:szCs w:val="22"/>
              </w:rPr>
              <w:t>Pradinė Sutarties vertė Eur be PVM</w:t>
            </w:r>
          </w:p>
        </w:tc>
        <w:tc>
          <w:tcPr>
            <w:tcW w:w="1559" w:type="dxa"/>
            <w:tcBorders>
              <w:top w:val="single" w:sz="4" w:space="0" w:color="auto"/>
              <w:left w:val="single" w:sz="4" w:space="0" w:color="auto"/>
              <w:bottom w:val="single" w:sz="4" w:space="0" w:color="auto"/>
              <w:right w:val="single" w:sz="4" w:space="0" w:color="auto"/>
            </w:tcBorders>
            <w:vAlign w:val="center"/>
          </w:tcPr>
          <w:p w14:paraId="0CC3CB90" w14:textId="12E485AF" w:rsidR="00EF75E1" w:rsidRPr="00632A56" w:rsidRDefault="00EF75E1" w:rsidP="00EF75E1">
            <w:pPr>
              <w:rPr>
                <w:b/>
                <w:bCs/>
                <w:sz w:val="22"/>
                <w:szCs w:val="22"/>
              </w:rPr>
            </w:pPr>
            <w:r>
              <w:rPr>
                <w:b/>
                <w:bCs/>
                <w:sz w:val="22"/>
                <w:szCs w:val="22"/>
              </w:rPr>
              <w:t>2955,00</w:t>
            </w:r>
          </w:p>
        </w:tc>
      </w:tr>
      <w:tr w:rsidR="00EF75E1" w:rsidRPr="00632A56" w14:paraId="4DF57C2A" w14:textId="77777777" w:rsidTr="00EF75E1">
        <w:tc>
          <w:tcPr>
            <w:tcW w:w="13608" w:type="dxa"/>
            <w:gridSpan w:val="6"/>
            <w:tcBorders>
              <w:top w:val="single" w:sz="4" w:space="0" w:color="auto"/>
              <w:left w:val="single" w:sz="4" w:space="0" w:color="auto"/>
              <w:bottom w:val="single" w:sz="4" w:space="0" w:color="auto"/>
            </w:tcBorders>
            <w:hideMark/>
          </w:tcPr>
          <w:p w14:paraId="16745188" w14:textId="77777777" w:rsidR="00EF75E1" w:rsidRPr="00632A56" w:rsidRDefault="00EF75E1" w:rsidP="00EF75E1">
            <w:pPr>
              <w:jc w:val="right"/>
              <w:rPr>
                <w:b/>
                <w:bCs/>
                <w:sz w:val="22"/>
                <w:szCs w:val="22"/>
              </w:rPr>
            </w:pPr>
            <w:r w:rsidRPr="00632A56">
              <w:rPr>
                <w:b/>
                <w:bCs/>
                <w:spacing w:val="-4"/>
                <w:sz w:val="22"/>
                <w:szCs w:val="22"/>
                <w:lang w:eastAsia="lt-LT"/>
              </w:rPr>
              <w:t xml:space="preserve">PVM 0% suma Eur </w:t>
            </w:r>
          </w:p>
        </w:tc>
        <w:tc>
          <w:tcPr>
            <w:tcW w:w="1559" w:type="dxa"/>
            <w:tcBorders>
              <w:top w:val="single" w:sz="4" w:space="0" w:color="auto"/>
              <w:left w:val="single" w:sz="4" w:space="0" w:color="auto"/>
              <w:bottom w:val="single" w:sz="4" w:space="0" w:color="auto"/>
              <w:right w:val="single" w:sz="4" w:space="0" w:color="auto"/>
            </w:tcBorders>
            <w:vAlign w:val="center"/>
          </w:tcPr>
          <w:p w14:paraId="076878F8" w14:textId="2FA904A6" w:rsidR="00EF75E1" w:rsidRPr="00632A56" w:rsidRDefault="00F872B1" w:rsidP="00EF75E1">
            <w:pPr>
              <w:rPr>
                <w:b/>
                <w:bCs/>
                <w:sz w:val="22"/>
                <w:szCs w:val="22"/>
              </w:rPr>
            </w:pPr>
            <w:r>
              <w:rPr>
                <w:b/>
                <w:bCs/>
                <w:sz w:val="22"/>
                <w:szCs w:val="22"/>
              </w:rPr>
              <w:t>620,55</w:t>
            </w:r>
          </w:p>
        </w:tc>
      </w:tr>
      <w:tr w:rsidR="00EF75E1" w:rsidRPr="00632A56" w14:paraId="0164294D" w14:textId="77777777" w:rsidTr="00EF75E1">
        <w:tc>
          <w:tcPr>
            <w:tcW w:w="13608" w:type="dxa"/>
            <w:gridSpan w:val="6"/>
            <w:tcBorders>
              <w:top w:val="single" w:sz="4" w:space="0" w:color="auto"/>
              <w:left w:val="single" w:sz="4" w:space="0" w:color="auto"/>
              <w:bottom w:val="single" w:sz="4" w:space="0" w:color="auto"/>
            </w:tcBorders>
            <w:hideMark/>
          </w:tcPr>
          <w:p w14:paraId="5DA92854" w14:textId="77777777" w:rsidR="00EF75E1" w:rsidRPr="00632A56" w:rsidRDefault="00EF75E1" w:rsidP="00EF75E1">
            <w:pPr>
              <w:jc w:val="right"/>
              <w:rPr>
                <w:b/>
                <w:bCs/>
                <w:sz w:val="22"/>
                <w:szCs w:val="22"/>
              </w:rPr>
            </w:pPr>
            <w:r w:rsidRPr="00632A56">
              <w:rPr>
                <w:b/>
                <w:bCs/>
                <w:sz w:val="22"/>
                <w:szCs w:val="22"/>
              </w:rPr>
              <w:t>Pradinė Sutarties kaina Eur su PVM</w:t>
            </w:r>
          </w:p>
        </w:tc>
        <w:tc>
          <w:tcPr>
            <w:tcW w:w="1559" w:type="dxa"/>
            <w:tcBorders>
              <w:top w:val="single" w:sz="4" w:space="0" w:color="auto"/>
              <w:left w:val="single" w:sz="4" w:space="0" w:color="auto"/>
              <w:bottom w:val="single" w:sz="4" w:space="0" w:color="auto"/>
              <w:right w:val="single" w:sz="4" w:space="0" w:color="auto"/>
            </w:tcBorders>
            <w:vAlign w:val="center"/>
          </w:tcPr>
          <w:p w14:paraId="3D7D0CE3" w14:textId="49660F5E" w:rsidR="00EF75E1" w:rsidRPr="00632A56" w:rsidRDefault="00F872B1" w:rsidP="00EF75E1">
            <w:pPr>
              <w:rPr>
                <w:b/>
                <w:bCs/>
                <w:sz w:val="22"/>
                <w:szCs w:val="22"/>
              </w:rPr>
            </w:pPr>
            <w:r>
              <w:rPr>
                <w:b/>
                <w:bCs/>
                <w:sz w:val="22"/>
                <w:szCs w:val="22"/>
              </w:rPr>
              <w:t>3575,55</w:t>
            </w:r>
          </w:p>
        </w:tc>
      </w:tr>
    </w:tbl>
    <w:p w14:paraId="596EE7D3" w14:textId="77777777" w:rsidR="001D5A2D" w:rsidRPr="00340C70" w:rsidRDefault="001D5A2D" w:rsidP="00BE0483">
      <w:pPr>
        <w:rPr>
          <w:sz w:val="22"/>
          <w:highlight w:val="yellow"/>
        </w:rPr>
      </w:pPr>
    </w:p>
    <w:p w14:paraId="0CF5BF12" w14:textId="75EC599A" w:rsidR="00D618D1" w:rsidRDefault="00D618D1" w:rsidP="00BE0483">
      <w:pPr>
        <w:jc w:val="center"/>
        <w:rPr>
          <w:sz w:val="22"/>
          <w:szCs w:val="22"/>
        </w:rPr>
        <w:sectPr w:rsidR="00D618D1" w:rsidSect="006E19AF">
          <w:footnotePr>
            <w:pos w:val="beneathText"/>
          </w:footnotePr>
          <w:pgSz w:w="16837" w:h="11905" w:orient="landscape"/>
          <w:pgMar w:top="426" w:right="851" w:bottom="426" w:left="709" w:header="567" w:footer="193" w:gutter="0"/>
          <w:cols w:space="1296"/>
          <w:docGrid w:linePitch="360"/>
        </w:sectPr>
      </w:pPr>
    </w:p>
    <w:p w14:paraId="052BF012" w14:textId="4AAFC604" w:rsidR="006E19AF" w:rsidRDefault="006E19AF" w:rsidP="00FB6A20">
      <w:pPr>
        <w:rPr>
          <w:sz w:val="22"/>
          <w:szCs w:val="22"/>
        </w:rPr>
      </w:pPr>
    </w:p>
    <w:p w14:paraId="670E6978" w14:textId="77777777" w:rsidR="006E19AF" w:rsidRPr="00501D23" w:rsidRDefault="006E19AF" w:rsidP="00501D23">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2EF0FBDC" w14:textId="77777777" w:rsidR="006E19AF" w:rsidRPr="00AB0012" w:rsidRDefault="006E19AF" w:rsidP="00501D23">
      <w:pPr>
        <w:spacing w:line="259" w:lineRule="auto"/>
        <w:ind w:left="1134" w:right="423"/>
        <w:jc w:val="center"/>
        <w:rPr>
          <w:b/>
          <w:caps/>
          <w:sz w:val="16"/>
          <w:szCs w:val="16"/>
          <w:highlight w:val="lightGray"/>
        </w:rPr>
      </w:pPr>
    </w:p>
    <w:p w14:paraId="060D37DA" w14:textId="77777777" w:rsidR="00013206" w:rsidRPr="00AB0012" w:rsidRDefault="00013206" w:rsidP="00013206">
      <w:pPr>
        <w:spacing w:line="257" w:lineRule="atLeast"/>
        <w:jc w:val="center"/>
        <w:rPr>
          <w:color w:val="000000"/>
          <w:sz w:val="22"/>
          <w:szCs w:val="22"/>
        </w:rPr>
      </w:pPr>
      <w:r w:rsidRPr="00AB0012">
        <w:rPr>
          <w:b/>
          <w:bCs/>
          <w:caps/>
          <w:color w:val="000000"/>
          <w:sz w:val="22"/>
          <w:szCs w:val="22"/>
        </w:rPr>
        <w:t>1.  PAGRINDINĖS SĄVOKOS IR SUTARTIES AIŠKINIMAS</w:t>
      </w:r>
    </w:p>
    <w:p w14:paraId="44244DFB" w14:textId="77777777" w:rsidR="00013206" w:rsidRPr="00AB0012" w:rsidRDefault="00013206" w:rsidP="00013206">
      <w:pPr>
        <w:spacing w:line="257" w:lineRule="atLeast"/>
        <w:ind w:firstLine="62"/>
        <w:jc w:val="both"/>
        <w:rPr>
          <w:color w:val="000000"/>
          <w:sz w:val="16"/>
          <w:szCs w:val="16"/>
        </w:rPr>
      </w:pPr>
    </w:p>
    <w:p w14:paraId="3FD08155" w14:textId="77777777" w:rsidR="00013206" w:rsidRPr="00AB0012" w:rsidRDefault="00013206" w:rsidP="00013206">
      <w:pPr>
        <w:spacing w:line="257" w:lineRule="atLeast"/>
        <w:jc w:val="center"/>
        <w:rPr>
          <w:color w:val="000000"/>
          <w:sz w:val="22"/>
          <w:szCs w:val="22"/>
        </w:rPr>
      </w:pPr>
      <w:r w:rsidRPr="00AB0012">
        <w:rPr>
          <w:b/>
          <w:bCs/>
          <w:color w:val="000000"/>
          <w:sz w:val="22"/>
          <w:szCs w:val="22"/>
        </w:rPr>
        <w:t>1.1. Sąvokos</w:t>
      </w:r>
    </w:p>
    <w:p w14:paraId="3CFE69FA" w14:textId="77777777" w:rsidR="00013206" w:rsidRPr="00AB0012" w:rsidRDefault="00013206" w:rsidP="00013206">
      <w:pPr>
        <w:spacing w:line="257" w:lineRule="atLeast"/>
        <w:ind w:firstLine="62"/>
        <w:jc w:val="both"/>
        <w:rPr>
          <w:color w:val="000000"/>
          <w:sz w:val="16"/>
          <w:szCs w:val="16"/>
        </w:rPr>
      </w:pPr>
    </w:p>
    <w:p w14:paraId="07347C5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03927A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257483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1F271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4D0A3C8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C041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8FBA8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F291B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CD3C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8964C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5BEB2FFB" w14:textId="77777777" w:rsidR="00013206" w:rsidRPr="00B80709" w:rsidRDefault="00013206" w:rsidP="00B8070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689C914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597EAD4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6BCB78F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77ED016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5A5B02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707A5E6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21857B9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18E2998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4828DC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92DDFE" w14:textId="77777777" w:rsidR="00013206" w:rsidRPr="00AB0012" w:rsidRDefault="00013206" w:rsidP="00AB0012">
      <w:pPr>
        <w:spacing w:line="257" w:lineRule="atLeast"/>
        <w:ind w:right="140"/>
        <w:jc w:val="both"/>
        <w:rPr>
          <w:color w:val="000000"/>
          <w:sz w:val="16"/>
          <w:szCs w:val="16"/>
        </w:rPr>
      </w:pPr>
    </w:p>
    <w:p w14:paraId="375B55F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  Sutarties aiškinimas</w:t>
      </w:r>
    </w:p>
    <w:p w14:paraId="45FD5512" w14:textId="77777777" w:rsidR="00013206" w:rsidRPr="00AB0012" w:rsidRDefault="00013206" w:rsidP="00B80709">
      <w:pPr>
        <w:spacing w:line="257" w:lineRule="atLeast"/>
        <w:ind w:left="709" w:right="140" w:firstLine="62"/>
        <w:jc w:val="both"/>
        <w:rPr>
          <w:color w:val="000000"/>
          <w:sz w:val="16"/>
          <w:szCs w:val="16"/>
        </w:rPr>
      </w:pPr>
    </w:p>
    <w:p w14:paraId="22B56EC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256891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37A0E6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 Diena Sutartyje reiškia kalendorinę dieną.</w:t>
      </w:r>
    </w:p>
    <w:p w14:paraId="32C91A5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68049D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1.2.5. Terminai pagal Sutartį yra skaičiuojami metais, mėnesiais, savaitėmis, darbo dienomis, kalendorinėmis dienomis ir valandomis ir minutėmis.</w:t>
      </w:r>
    </w:p>
    <w:p w14:paraId="142A6B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A58C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B3CEA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6B0C749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57E182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4D95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186F42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7F45C1EA" w14:textId="77777777" w:rsidR="00013206" w:rsidRPr="00B80709" w:rsidRDefault="00013206" w:rsidP="00B80709">
      <w:pPr>
        <w:spacing w:line="257" w:lineRule="atLeast"/>
        <w:ind w:left="709" w:right="140" w:firstLine="62"/>
        <w:jc w:val="both"/>
        <w:rPr>
          <w:color w:val="000000"/>
          <w:sz w:val="22"/>
          <w:szCs w:val="22"/>
        </w:rPr>
      </w:pPr>
    </w:p>
    <w:p w14:paraId="322D278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1.3. Dokumentų viršenybė</w:t>
      </w:r>
    </w:p>
    <w:p w14:paraId="09515AE8" w14:textId="77777777" w:rsidR="00013206" w:rsidRPr="00B80709" w:rsidRDefault="00013206" w:rsidP="00B80709">
      <w:pPr>
        <w:spacing w:line="257" w:lineRule="atLeast"/>
        <w:ind w:left="709" w:right="140" w:firstLine="62"/>
        <w:jc w:val="both"/>
        <w:rPr>
          <w:color w:val="000000"/>
          <w:sz w:val="22"/>
          <w:szCs w:val="22"/>
        </w:rPr>
      </w:pPr>
    </w:p>
    <w:p w14:paraId="11191DF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BA07D7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1.3.1.1. Techninė specifikacija;</w:t>
      </w:r>
    </w:p>
    <w:p w14:paraId="26F99F5D"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1.3.1.2. Specialiosios sąlygos;</w:t>
      </w:r>
    </w:p>
    <w:p w14:paraId="51636C8E"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1.3.1.3. Bendrosios sąlygos;</w:t>
      </w:r>
    </w:p>
    <w:p w14:paraId="6E485F2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69770D4B"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1.3.1.5. Pasiūlymas;</w:t>
      </w:r>
    </w:p>
    <w:p w14:paraId="1745E40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6F494B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69D933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88D2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37EEB2AF" w14:textId="77777777" w:rsidR="00013206" w:rsidRPr="00AB0012" w:rsidRDefault="00013206" w:rsidP="00B80709">
      <w:pPr>
        <w:spacing w:line="257" w:lineRule="atLeast"/>
        <w:ind w:left="709" w:right="140" w:firstLine="62"/>
        <w:jc w:val="both"/>
        <w:rPr>
          <w:color w:val="000000"/>
          <w:sz w:val="16"/>
          <w:szCs w:val="16"/>
        </w:rPr>
      </w:pPr>
    </w:p>
    <w:p w14:paraId="5B49B0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  SUTARTIES DALYKAS</w:t>
      </w:r>
    </w:p>
    <w:p w14:paraId="350033AF" w14:textId="77777777" w:rsidR="00013206" w:rsidRPr="00AB0012" w:rsidRDefault="00013206" w:rsidP="00AB0012">
      <w:pPr>
        <w:spacing w:line="257" w:lineRule="atLeast"/>
        <w:ind w:right="140"/>
        <w:jc w:val="both"/>
        <w:rPr>
          <w:color w:val="000000"/>
          <w:sz w:val="16"/>
          <w:szCs w:val="16"/>
        </w:rPr>
      </w:pPr>
    </w:p>
    <w:p w14:paraId="63CB8E2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183B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B360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44AE6A" w14:textId="77777777" w:rsidR="00013206" w:rsidRPr="00AB0012" w:rsidRDefault="00013206" w:rsidP="00B80709">
      <w:pPr>
        <w:spacing w:line="257" w:lineRule="atLeast"/>
        <w:ind w:left="709" w:right="140" w:firstLine="62"/>
        <w:jc w:val="both"/>
        <w:rPr>
          <w:color w:val="000000"/>
          <w:sz w:val="16"/>
          <w:szCs w:val="16"/>
        </w:rPr>
      </w:pPr>
    </w:p>
    <w:p w14:paraId="37E40CB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42C8E48E" w14:textId="77777777" w:rsidR="00013206" w:rsidRPr="00AB0012" w:rsidRDefault="00013206" w:rsidP="00B80709">
      <w:pPr>
        <w:spacing w:line="257" w:lineRule="atLeast"/>
        <w:ind w:left="709" w:right="140" w:firstLine="62"/>
        <w:rPr>
          <w:color w:val="000000"/>
          <w:sz w:val="16"/>
          <w:szCs w:val="16"/>
        </w:rPr>
      </w:pPr>
    </w:p>
    <w:p w14:paraId="2FF50323"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6586309A" w14:textId="77777777" w:rsidR="00013206" w:rsidRPr="00AB0012" w:rsidRDefault="00013206" w:rsidP="00B80709">
      <w:pPr>
        <w:spacing w:line="257" w:lineRule="atLeast"/>
        <w:ind w:left="709" w:right="140" w:firstLine="62"/>
        <w:jc w:val="both"/>
        <w:rPr>
          <w:color w:val="000000"/>
          <w:sz w:val="16"/>
          <w:szCs w:val="16"/>
        </w:rPr>
      </w:pPr>
    </w:p>
    <w:p w14:paraId="68036A7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61783D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2F297C3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658F0AC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B9DEC2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4798F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367A5AFB" w14:textId="77777777" w:rsidR="00013206" w:rsidRPr="00B80709" w:rsidRDefault="00013206" w:rsidP="00B8070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0F010DE7" w14:textId="77777777" w:rsidR="00013206" w:rsidRPr="00B80709" w:rsidRDefault="00013206" w:rsidP="00B8070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67F0BAB" w14:textId="77777777" w:rsidR="00013206" w:rsidRPr="00AB0012" w:rsidRDefault="00013206" w:rsidP="00B80709">
      <w:pPr>
        <w:spacing w:line="257" w:lineRule="atLeast"/>
        <w:ind w:left="709" w:right="140" w:firstLine="62"/>
        <w:jc w:val="both"/>
        <w:rPr>
          <w:color w:val="000000"/>
          <w:sz w:val="16"/>
          <w:szCs w:val="16"/>
        </w:rPr>
      </w:pPr>
    </w:p>
    <w:p w14:paraId="42EF74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77484F50" w14:textId="77777777" w:rsidR="00013206" w:rsidRPr="00AB0012" w:rsidRDefault="00013206" w:rsidP="00B80709">
      <w:pPr>
        <w:spacing w:line="257" w:lineRule="atLeast"/>
        <w:ind w:left="709" w:right="140" w:firstLine="62"/>
        <w:jc w:val="both"/>
        <w:rPr>
          <w:color w:val="000000"/>
          <w:sz w:val="16"/>
          <w:szCs w:val="16"/>
        </w:rPr>
      </w:pPr>
    </w:p>
    <w:p w14:paraId="2C17AB05"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08BB81"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210E11CA"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33CD48A0"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567FE96"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19E9FE0"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1D6836FC"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42121685" w14:textId="77777777" w:rsidR="00013206" w:rsidRPr="00B80709" w:rsidRDefault="00013206" w:rsidP="00B8070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4AF6D644" w14:textId="77777777" w:rsidR="00013206" w:rsidRPr="00B80709" w:rsidRDefault="00013206" w:rsidP="00B8070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7A86C265"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3.2.10. Subtiekėjai, kurių pajėgumais Tiekėjas rėmėsi, kad atitiktų pirkimo dokumentuose nustatytus kvalifikacijos </w:t>
      </w:r>
      <w:r w:rsidRPr="00B80709">
        <w:rPr>
          <w:rFonts w:eastAsia="Arial"/>
          <w:kern w:val="2"/>
          <w:sz w:val="22"/>
          <w:szCs w:val="22"/>
        </w:rPr>
        <w:lastRenderedPageBreak/>
        <w:t>reikalavimus, gali būti keičiami tik šiais atvejais:</w:t>
      </w:r>
    </w:p>
    <w:p w14:paraId="1EDC98C6"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0FDDB5FB"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79B0DB0"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2268F8EC" w14:textId="77777777" w:rsidR="00013206" w:rsidRPr="00B80709" w:rsidRDefault="00013206" w:rsidP="00B80709">
      <w:pPr>
        <w:widowControl w:val="0"/>
        <w:tabs>
          <w:tab w:val="left" w:pos="993"/>
        </w:tabs>
        <w:ind w:left="709" w:right="140" w:hanging="72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3022435D"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7F0128" w14:textId="77777777" w:rsidR="00013206" w:rsidRPr="00B80709" w:rsidRDefault="00013206" w:rsidP="00B8070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7C5C221C" w14:textId="77777777" w:rsidR="00013206" w:rsidRPr="00B80709" w:rsidRDefault="00013206" w:rsidP="00B8070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7595906B" w14:textId="65E791F8"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AB0012">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05D249A4"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6F5FDA4A"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B462E2F"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5E66B117"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24A4AE67" w14:textId="77777777" w:rsidR="00013206" w:rsidRPr="00AB0012" w:rsidRDefault="00013206" w:rsidP="00B80709">
      <w:pPr>
        <w:spacing w:line="257" w:lineRule="atLeast"/>
        <w:ind w:left="709" w:right="140"/>
        <w:jc w:val="both"/>
        <w:rPr>
          <w:color w:val="000000"/>
          <w:sz w:val="16"/>
          <w:szCs w:val="16"/>
        </w:rPr>
      </w:pPr>
    </w:p>
    <w:p w14:paraId="5CC3603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4E4FCE30" w14:textId="77777777" w:rsidR="00013206" w:rsidRPr="00AB0012" w:rsidRDefault="00013206" w:rsidP="00B80709">
      <w:pPr>
        <w:spacing w:line="257" w:lineRule="atLeast"/>
        <w:ind w:left="709" w:right="140" w:firstLine="62"/>
        <w:jc w:val="both"/>
        <w:rPr>
          <w:color w:val="000000"/>
          <w:sz w:val="16"/>
          <w:szCs w:val="16"/>
        </w:rPr>
      </w:pPr>
    </w:p>
    <w:p w14:paraId="66A5F2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693F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4676D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7B4909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C0B55B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19E555BC" w14:textId="77777777" w:rsidR="00013206" w:rsidRPr="00B80709" w:rsidRDefault="00013206" w:rsidP="00B80709">
      <w:pPr>
        <w:ind w:left="709" w:right="140"/>
        <w:jc w:val="both"/>
        <w:rPr>
          <w:color w:val="000000"/>
          <w:sz w:val="22"/>
          <w:szCs w:val="22"/>
        </w:rPr>
      </w:pPr>
      <w:r w:rsidRPr="00B80709">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B80709">
        <w:rPr>
          <w:color w:val="000000"/>
          <w:sz w:val="22"/>
          <w:szCs w:val="22"/>
          <w:shd w:val="clear" w:color="auto" w:fill="FFFFFF"/>
        </w:rPr>
        <w:lastRenderedPageBreak/>
        <w:t>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0E16BC81" w14:textId="77777777" w:rsidR="00013206" w:rsidRPr="00B80709" w:rsidRDefault="00013206" w:rsidP="00B8070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94A64FA" w14:textId="77777777" w:rsidR="00013206" w:rsidRPr="00AB0012" w:rsidRDefault="00013206" w:rsidP="00B80709">
      <w:pPr>
        <w:ind w:left="709" w:right="140"/>
        <w:rPr>
          <w:sz w:val="16"/>
          <w:szCs w:val="16"/>
        </w:rPr>
      </w:pPr>
    </w:p>
    <w:p w14:paraId="526DD3E9"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5A676650" w14:textId="77777777" w:rsidR="00013206" w:rsidRPr="00AB0012" w:rsidRDefault="00013206" w:rsidP="00B80709">
      <w:pPr>
        <w:spacing w:line="257" w:lineRule="atLeast"/>
        <w:ind w:left="709" w:right="140" w:firstLine="62"/>
        <w:jc w:val="both"/>
        <w:rPr>
          <w:color w:val="000000"/>
          <w:sz w:val="16"/>
          <w:szCs w:val="16"/>
        </w:rPr>
      </w:pPr>
    </w:p>
    <w:p w14:paraId="4BCCEEA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FEBF2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69CD97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F27E6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08C17E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2157CB4" w14:textId="77777777" w:rsidR="00013206" w:rsidRPr="00AB0012" w:rsidRDefault="00013206" w:rsidP="00B80709">
      <w:pPr>
        <w:spacing w:line="257" w:lineRule="atLeast"/>
        <w:ind w:left="709" w:right="140" w:firstLine="62"/>
        <w:jc w:val="both"/>
        <w:rPr>
          <w:color w:val="000000"/>
          <w:sz w:val="16"/>
          <w:szCs w:val="16"/>
        </w:rPr>
      </w:pPr>
    </w:p>
    <w:p w14:paraId="0D5DA6E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5CD80D5C" w14:textId="77777777" w:rsidR="00013206" w:rsidRPr="00AB0012" w:rsidRDefault="00013206" w:rsidP="00B80709">
      <w:pPr>
        <w:spacing w:line="257" w:lineRule="atLeast"/>
        <w:ind w:left="709" w:right="140" w:firstLine="62"/>
        <w:jc w:val="both"/>
        <w:rPr>
          <w:color w:val="000000"/>
          <w:sz w:val="16"/>
          <w:szCs w:val="16"/>
        </w:rPr>
      </w:pPr>
    </w:p>
    <w:p w14:paraId="67856A6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4.1.  Šalių bendradarbiavimo pareiga</w:t>
      </w:r>
    </w:p>
    <w:p w14:paraId="04508F93" w14:textId="77777777" w:rsidR="00013206" w:rsidRPr="003141DC" w:rsidRDefault="00013206" w:rsidP="00B80709">
      <w:pPr>
        <w:spacing w:line="257" w:lineRule="atLeast"/>
        <w:ind w:left="709" w:right="140" w:firstLine="62"/>
        <w:rPr>
          <w:color w:val="000000"/>
          <w:sz w:val="16"/>
          <w:szCs w:val="16"/>
        </w:rPr>
      </w:pPr>
    </w:p>
    <w:p w14:paraId="21A0A1D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6C973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2F297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F9CF859" w14:textId="77777777" w:rsidR="00013206" w:rsidRPr="003141DC" w:rsidRDefault="00013206" w:rsidP="00B80709">
      <w:pPr>
        <w:spacing w:line="257" w:lineRule="atLeast"/>
        <w:ind w:left="709" w:right="140" w:firstLine="115"/>
        <w:jc w:val="both"/>
        <w:rPr>
          <w:color w:val="000000"/>
          <w:sz w:val="16"/>
          <w:szCs w:val="16"/>
        </w:rPr>
      </w:pPr>
    </w:p>
    <w:p w14:paraId="53F057F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4.2.  Kontaktiniai asmenys</w:t>
      </w:r>
    </w:p>
    <w:p w14:paraId="466C165E" w14:textId="77777777" w:rsidR="00013206" w:rsidRPr="003141DC" w:rsidRDefault="00013206" w:rsidP="00B80709">
      <w:pPr>
        <w:spacing w:line="257" w:lineRule="atLeast"/>
        <w:ind w:left="709" w:right="140" w:firstLine="62"/>
        <w:jc w:val="both"/>
        <w:rPr>
          <w:color w:val="000000"/>
          <w:sz w:val="16"/>
          <w:szCs w:val="16"/>
        </w:rPr>
      </w:pPr>
    </w:p>
    <w:p w14:paraId="3BA2FA5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6B1F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9A717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003B25" w14:textId="77777777" w:rsidR="00013206" w:rsidRPr="003141DC" w:rsidRDefault="00013206" w:rsidP="00B80709">
      <w:pPr>
        <w:spacing w:line="257" w:lineRule="atLeast"/>
        <w:ind w:left="709" w:right="140" w:firstLine="62"/>
        <w:jc w:val="both"/>
        <w:rPr>
          <w:color w:val="000000"/>
          <w:sz w:val="16"/>
          <w:szCs w:val="16"/>
        </w:rPr>
      </w:pPr>
    </w:p>
    <w:p w14:paraId="19E9F4E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3F6407B9" w14:textId="77777777" w:rsidR="00013206" w:rsidRPr="003141DC" w:rsidRDefault="00013206" w:rsidP="00B80709">
      <w:pPr>
        <w:spacing w:line="257" w:lineRule="atLeast"/>
        <w:ind w:left="709" w:right="140" w:firstLine="62"/>
        <w:jc w:val="both"/>
        <w:rPr>
          <w:color w:val="000000"/>
          <w:sz w:val="16"/>
          <w:szCs w:val="16"/>
        </w:rPr>
      </w:pPr>
    </w:p>
    <w:p w14:paraId="7B890F9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5427BC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8A2B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6B29A92" w14:textId="77777777" w:rsidR="00013206" w:rsidRPr="003141DC" w:rsidRDefault="00013206" w:rsidP="00B80709">
      <w:pPr>
        <w:spacing w:line="257" w:lineRule="atLeast"/>
        <w:ind w:left="709" w:right="140" w:firstLine="62"/>
        <w:jc w:val="both"/>
        <w:rPr>
          <w:color w:val="000000"/>
          <w:sz w:val="16"/>
          <w:szCs w:val="16"/>
        </w:rPr>
      </w:pPr>
    </w:p>
    <w:p w14:paraId="7CE0B62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53B9755F" w14:textId="77777777" w:rsidR="00013206" w:rsidRPr="003141DC" w:rsidRDefault="00013206" w:rsidP="00B80709">
      <w:pPr>
        <w:spacing w:line="257" w:lineRule="atLeast"/>
        <w:ind w:left="709" w:right="140" w:firstLine="62"/>
        <w:rPr>
          <w:color w:val="000000"/>
          <w:sz w:val="16"/>
          <w:szCs w:val="16"/>
        </w:rPr>
      </w:pPr>
    </w:p>
    <w:p w14:paraId="0CD8B12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6.1.  Prekių tiekimo pabaiga</w:t>
      </w:r>
    </w:p>
    <w:p w14:paraId="700FFCE0" w14:textId="77777777" w:rsidR="00013206" w:rsidRPr="003141DC" w:rsidRDefault="00013206" w:rsidP="00B80709">
      <w:pPr>
        <w:spacing w:line="257" w:lineRule="atLeast"/>
        <w:ind w:left="709" w:right="140" w:firstLine="62"/>
        <w:rPr>
          <w:color w:val="000000"/>
          <w:sz w:val="16"/>
          <w:szCs w:val="16"/>
        </w:rPr>
      </w:pPr>
    </w:p>
    <w:p w14:paraId="30651EE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3260463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32715BF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41E27D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28E3755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91A92B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AF163" w14:textId="77777777" w:rsidR="00013206" w:rsidRPr="003141DC" w:rsidRDefault="00013206" w:rsidP="00B80709">
      <w:pPr>
        <w:spacing w:line="257" w:lineRule="atLeast"/>
        <w:ind w:left="709" w:right="140" w:firstLine="62"/>
        <w:jc w:val="both"/>
        <w:rPr>
          <w:color w:val="000000"/>
          <w:sz w:val="16"/>
          <w:szCs w:val="16"/>
        </w:rPr>
      </w:pPr>
    </w:p>
    <w:p w14:paraId="468B2F5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6.2.  Prekių perdavimas–priėmimas</w:t>
      </w:r>
    </w:p>
    <w:p w14:paraId="64A313C9" w14:textId="77777777" w:rsidR="00013206" w:rsidRPr="003141DC" w:rsidRDefault="00013206" w:rsidP="00B80709">
      <w:pPr>
        <w:spacing w:line="257" w:lineRule="atLeast"/>
        <w:ind w:left="709" w:right="140" w:firstLine="62"/>
        <w:jc w:val="both"/>
        <w:rPr>
          <w:color w:val="000000"/>
          <w:sz w:val="16"/>
          <w:szCs w:val="16"/>
        </w:rPr>
      </w:pPr>
    </w:p>
    <w:p w14:paraId="5F3AEC4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87F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20667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27077CA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65451C6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76090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3E828E9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1A4670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12732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D79A2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334254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129DE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4E0B6D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78EBF0" w14:textId="77777777" w:rsidR="00013206" w:rsidRPr="00B80709" w:rsidRDefault="00013206" w:rsidP="00B80709">
      <w:pPr>
        <w:spacing w:line="257" w:lineRule="atLeast"/>
        <w:ind w:left="709" w:right="140" w:firstLine="62"/>
        <w:jc w:val="both"/>
        <w:rPr>
          <w:color w:val="000000"/>
          <w:sz w:val="22"/>
          <w:szCs w:val="22"/>
        </w:rPr>
      </w:pPr>
    </w:p>
    <w:p w14:paraId="6500301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7.  TIEKĖJO GARANTINIAI ĮSIPAREIGOJIMAI</w:t>
      </w:r>
    </w:p>
    <w:p w14:paraId="53422E16" w14:textId="77777777" w:rsidR="00013206" w:rsidRPr="003141DC" w:rsidRDefault="00013206" w:rsidP="00B80709">
      <w:pPr>
        <w:spacing w:line="257" w:lineRule="atLeast"/>
        <w:ind w:left="709" w:right="140" w:firstLine="62"/>
        <w:rPr>
          <w:color w:val="000000"/>
          <w:sz w:val="16"/>
          <w:szCs w:val="16"/>
        </w:rPr>
      </w:pPr>
    </w:p>
    <w:p w14:paraId="2CEED743" w14:textId="77777777" w:rsidR="00013206" w:rsidRPr="00B80709" w:rsidRDefault="00013206" w:rsidP="00B8070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61C4F3F0" w14:textId="77777777" w:rsidR="00013206" w:rsidRPr="003141DC" w:rsidRDefault="00013206" w:rsidP="00B80709">
      <w:pPr>
        <w:spacing w:line="257" w:lineRule="atLeast"/>
        <w:ind w:left="709" w:right="140" w:firstLine="62"/>
        <w:rPr>
          <w:color w:val="000000"/>
          <w:sz w:val="16"/>
          <w:szCs w:val="16"/>
        </w:rPr>
      </w:pPr>
    </w:p>
    <w:p w14:paraId="5BCF2C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F5D2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295291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55F3E8" w14:textId="77777777" w:rsidR="00013206" w:rsidRPr="003141DC" w:rsidRDefault="00013206" w:rsidP="00B80709">
      <w:pPr>
        <w:spacing w:line="257" w:lineRule="atLeast"/>
        <w:ind w:left="709" w:right="140" w:firstLine="62"/>
        <w:jc w:val="both"/>
        <w:rPr>
          <w:color w:val="000000"/>
          <w:sz w:val="16"/>
          <w:szCs w:val="16"/>
        </w:rPr>
      </w:pPr>
    </w:p>
    <w:p w14:paraId="3F7AC6A0"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7.2.  Pretenzijos dėl Prekių trūkumų</w:t>
      </w:r>
    </w:p>
    <w:p w14:paraId="6422BC91" w14:textId="77777777" w:rsidR="00013206" w:rsidRPr="003141DC" w:rsidRDefault="00013206" w:rsidP="00B80709">
      <w:pPr>
        <w:spacing w:line="257" w:lineRule="atLeast"/>
        <w:ind w:left="709" w:right="140" w:firstLine="62"/>
        <w:jc w:val="both"/>
        <w:rPr>
          <w:color w:val="000000"/>
          <w:sz w:val="16"/>
          <w:szCs w:val="16"/>
        </w:rPr>
      </w:pPr>
    </w:p>
    <w:p w14:paraId="23A8FBB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4CD6AA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826ED2" w14:textId="77777777" w:rsidR="00013206" w:rsidRPr="00B80709" w:rsidRDefault="00013206" w:rsidP="00B8070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277C8"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481A197C"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2C507E1E" w14:textId="77777777" w:rsidR="00013206" w:rsidRPr="00B80709" w:rsidRDefault="00013206" w:rsidP="00B8070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27031719" w14:textId="77777777" w:rsidR="00013206" w:rsidRPr="00B80709" w:rsidRDefault="00013206" w:rsidP="00B8070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99D786" w14:textId="77777777" w:rsidR="00013206" w:rsidRPr="003141DC" w:rsidRDefault="00013206" w:rsidP="00B80709">
      <w:pPr>
        <w:ind w:left="709" w:right="140"/>
        <w:rPr>
          <w:sz w:val="16"/>
          <w:szCs w:val="16"/>
        </w:rPr>
      </w:pPr>
    </w:p>
    <w:p w14:paraId="6A9F889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7.3.  Prekių trūkumų šalinimas</w:t>
      </w:r>
    </w:p>
    <w:p w14:paraId="0548A284" w14:textId="77777777" w:rsidR="00013206" w:rsidRPr="003141DC" w:rsidRDefault="00013206" w:rsidP="00B80709">
      <w:pPr>
        <w:spacing w:line="257" w:lineRule="atLeast"/>
        <w:ind w:left="709" w:right="140" w:firstLine="62"/>
        <w:jc w:val="both"/>
        <w:rPr>
          <w:color w:val="000000"/>
          <w:sz w:val="16"/>
          <w:szCs w:val="16"/>
        </w:rPr>
      </w:pPr>
    </w:p>
    <w:p w14:paraId="4E8F4D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6A93DCB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87C0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03E3B0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0FC9C4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04570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6F8BEF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66280CF" w14:textId="77777777" w:rsidR="00013206" w:rsidRPr="003141DC" w:rsidRDefault="00013206" w:rsidP="00B80709">
      <w:pPr>
        <w:spacing w:line="257" w:lineRule="atLeast"/>
        <w:ind w:left="709" w:right="140" w:firstLine="62"/>
        <w:jc w:val="both"/>
        <w:rPr>
          <w:color w:val="000000"/>
          <w:sz w:val="16"/>
          <w:szCs w:val="16"/>
        </w:rPr>
      </w:pPr>
    </w:p>
    <w:p w14:paraId="6BF476B7"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1C7B2B71" w14:textId="77777777" w:rsidR="00013206" w:rsidRPr="003141DC" w:rsidRDefault="00013206" w:rsidP="00B80709">
      <w:pPr>
        <w:spacing w:line="257" w:lineRule="atLeast"/>
        <w:ind w:left="709" w:right="140" w:firstLine="62"/>
        <w:jc w:val="both"/>
        <w:rPr>
          <w:color w:val="000000"/>
          <w:sz w:val="16"/>
          <w:szCs w:val="16"/>
        </w:rPr>
      </w:pPr>
    </w:p>
    <w:p w14:paraId="3C3E435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3BA9A69D" w14:textId="77777777" w:rsidR="00013206" w:rsidRPr="00B80709" w:rsidRDefault="00013206" w:rsidP="00B80709">
      <w:pPr>
        <w:spacing w:line="257" w:lineRule="atLeast"/>
        <w:ind w:left="709" w:right="140"/>
        <w:jc w:val="both"/>
        <w:rPr>
          <w:sz w:val="22"/>
          <w:szCs w:val="22"/>
        </w:rPr>
      </w:pPr>
      <w:r w:rsidRPr="00B80709">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7669983E" w14:textId="77777777" w:rsidR="00013206" w:rsidRPr="00B80709" w:rsidRDefault="00013206" w:rsidP="00B8070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4C02801A" w14:textId="77777777" w:rsidR="00013206" w:rsidRPr="00B80709" w:rsidRDefault="00013206" w:rsidP="00B8070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16F94FC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757608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C3A222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6D3C6CB5" w14:textId="77777777" w:rsidR="00013206" w:rsidRPr="003141DC" w:rsidRDefault="00013206" w:rsidP="00B80709">
      <w:pPr>
        <w:spacing w:line="257" w:lineRule="atLeast"/>
        <w:ind w:left="709" w:right="140" w:firstLine="62"/>
        <w:jc w:val="both"/>
        <w:rPr>
          <w:color w:val="000000"/>
          <w:sz w:val="16"/>
          <w:szCs w:val="16"/>
        </w:rPr>
      </w:pPr>
    </w:p>
    <w:p w14:paraId="42234D58"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8.  PRISTATYMO TERMINAI</w:t>
      </w:r>
    </w:p>
    <w:p w14:paraId="5F5B10E5" w14:textId="77777777" w:rsidR="00013206" w:rsidRPr="003141DC" w:rsidRDefault="00013206" w:rsidP="00B80709">
      <w:pPr>
        <w:spacing w:line="257" w:lineRule="atLeast"/>
        <w:ind w:left="709" w:right="140" w:firstLine="62"/>
        <w:rPr>
          <w:color w:val="000000"/>
          <w:sz w:val="16"/>
          <w:szCs w:val="16"/>
        </w:rPr>
      </w:pPr>
    </w:p>
    <w:p w14:paraId="43A3F88F"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048357DA" w14:textId="77777777" w:rsidR="00013206" w:rsidRPr="003141DC" w:rsidRDefault="00013206" w:rsidP="00B80709">
      <w:pPr>
        <w:spacing w:line="257" w:lineRule="atLeast"/>
        <w:ind w:left="709" w:right="140" w:firstLine="62"/>
        <w:jc w:val="both"/>
        <w:rPr>
          <w:color w:val="000000"/>
          <w:sz w:val="16"/>
          <w:szCs w:val="16"/>
        </w:rPr>
      </w:pPr>
    </w:p>
    <w:p w14:paraId="3DCDE7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1F410C1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1D78B5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3AC69B80" w14:textId="77777777" w:rsidR="00013206" w:rsidRPr="003141DC" w:rsidRDefault="00013206" w:rsidP="00B80709">
      <w:pPr>
        <w:spacing w:line="257" w:lineRule="atLeast"/>
        <w:ind w:left="709" w:right="140" w:firstLine="62"/>
        <w:jc w:val="both"/>
        <w:rPr>
          <w:color w:val="000000"/>
          <w:sz w:val="16"/>
          <w:szCs w:val="16"/>
        </w:rPr>
      </w:pPr>
    </w:p>
    <w:p w14:paraId="704846E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1FD5F29A" w14:textId="77777777" w:rsidR="00013206" w:rsidRPr="003141DC" w:rsidRDefault="00013206" w:rsidP="00B80709">
      <w:pPr>
        <w:spacing w:line="257" w:lineRule="atLeast"/>
        <w:ind w:left="709" w:right="140" w:firstLine="62"/>
        <w:jc w:val="both"/>
        <w:rPr>
          <w:color w:val="000000"/>
          <w:sz w:val="16"/>
          <w:szCs w:val="16"/>
        </w:rPr>
      </w:pPr>
    </w:p>
    <w:p w14:paraId="6DC8C53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4A422BC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795C9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7187FA" w14:textId="77777777" w:rsidR="00013206" w:rsidRPr="003141DC" w:rsidRDefault="00013206" w:rsidP="00B80709">
      <w:pPr>
        <w:spacing w:line="257" w:lineRule="atLeast"/>
        <w:ind w:left="709" w:right="140" w:firstLine="62"/>
        <w:jc w:val="both"/>
        <w:rPr>
          <w:color w:val="000000"/>
          <w:sz w:val="16"/>
          <w:szCs w:val="16"/>
        </w:rPr>
      </w:pPr>
    </w:p>
    <w:p w14:paraId="367A8911"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15E925C6" w14:textId="77777777" w:rsidR="00013206" w:rsidRPr="003141DC" w:rsidRDefault="00013206" w:rsidP="00B80709">
      <w:pPr>
        <w:spacing w:line="257" w:lineRule="atLeast"/>
        <w:ind w:left="709" w:right="140" w:firstLine="62"/>
        <w:rPr>
          <w:color w:val="000000"/>
          <w:sz w:val="16"/>
          <w:szCs w:val="16"/>
        </w:rPr>
      </w:pPr>
    </w:p>
    <w:p w14:paraId="2C5AD32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6452AB" w14:textId="77777777" w:rsidR="00013206" w:rsidRPr="003141DC" w:rsidRDefault="00013206" w:rsidP="00B80709">
      <w:pPr>
        <w:spacing w:line="257" w:lineRule="atLeast"/>
        <w:ind w:left="709" w:right="140" w:firstLine="62"/>
        <w:jc w:val="both"/>
        <w:rPr>
          <w:color w:val="000000"/>
          <w:sz w:val="16"/>
          <w:szCs w:val="16"/>
        </w:rPr>
      </w:pPr>
    </w:p>
    <w:p w14:paraId="2AC4447C"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46842522" w14:textId="77777777" w:rsidR="00013206" w:rsidRPr="003141DC" w:rsidRDefault="00013206" w:rsidP="00B80709">
      <w:pPr>
        <w:spacing w:line="257" w:lineRule="atLeast"/>
        <w:ind w:left="709" w:right="140" w:firstLine="62"/>
        <w:jc w:val="both"/>
        <w:rPr>
          <w:color w:val="000000"/>
          <w:sz w:val="16"/>
          <w:szCs w:val="16"/>
        </w:rPr>
      </w:pPr>
    </w:p>
    <w:p w14:paraId="56916C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F2F0D4" w14:textId="77777777" w:rsidR="00013206" w:rsidRPr="00B80709" w:rsidRDefault="00013206" w:rsidP="00B8070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0DA81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38F75C1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94CC5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7065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E15AB9"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622B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A1D1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49BF9821" w14:textId="77777777" w:rsidR="00013206" w:rsidRPr="00B80709" w:rsidRDefault="00013206" w:rsidP="00B8070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563C0720"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57EA27F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0D458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30B7A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2BF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66B02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80AEB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36BCA26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7DAF8BD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5295381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9665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41B596B1" w14:textId="77777777" w:rsidR="00013206" w:rsidRPr="00B80709" w:rsidRDefault="00013206" w:rsidP="00B80709">
      <w:pPr>
        <w:spacing w:line="257" w:lineRule="atLeast"/>
        <w:ind w:left="709" w:right="140" w:firstLine="62"/>
        <w:jc w:val="both"/>
        <w:textAlignment w:val="baseline"/>
        <w:rPr>
          <w:color w:val="000000"/>
          <w:sz w:val="22"/>
          <w:szCs w:val="22"/>
        </w:rPr>
      </w:pPr>
    </w:p>
    <w:p w14:paraId="6E62E87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11.  SUTARTIES KAINA IR JOS PERSKAIČIAVIMAS</w:t>
      </w:r>
    </w:p>
    <w:p w14:paraId="637D8AE7" w14:textId="77777777" w:rsidR="00013206" w:rsidRPr="003141DC" w:rsidRDefault="00013206" w:rsidP="00B80709">
      <w:pPr>
        <w:spacing w:line="257" w:lineRule="atLeast"/>
        <w:ind w:left="709" w:right="140" w:firstLine="62"/>
        <w:jc w:val="both"/>
        <w:rPr>
          <w:color w:val="000000"/>
          <w:sz w:val="16"/>
          <w:szCs w:val="16"/>
        </w:rPr>
      </w:pPr>
    </w:p>
    <w:p w14:paraId="6246A00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76EE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4FA03F0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9E1D6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9DB8F14" w14:textId="77777777" w:rsidR="00013206" w:rsidRPr="003141DC" w:rsidRDefault="00013206" w:rsidP="00B80709">
      <w:pPr>
        <w:spacing w:line="257" w:lineRule="atLeast"/>
        <w:ind w:left="709" w:right="140" w:firstLine="62"/>
        <w:jc w:val="both"/>
        <w:rPr>
          <w:color w:val="000000"/>
          <w:sz w:val="16"/>
          <w:szCs w:val="16"/>
        </w:rPr>
      </w:pPr>
    </w:p>
    <w:p w14:paraId="370CB9C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12.  ATSISKAITYMO TVARKA</w:t>
      </w:r>
    </w:p>
    <w:p w14:paraId="7E3EB929" w14:textId="77777777" w:rsidR="00013206" w:rsidRPr="003141DC" w:rsidRDefault="00013206" w:rsidP="00B80709">
      <w:pPr>
        <w:spacing w:line="257" w:lineRule="atLeast"/>
        <w:ind w:left="709" w:right="140" w:firstLine="62"/>
        <w:jc w:val="center"/>
        <w:rPr>
          <w:color w:val="000000"/>
          <w:sz w:val="16"/>
          <w:szCs w:val="16"/>
        </w:rPr>
      </w:pPr>
    </w:p>
    <w:p w14:paraId="475265D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3F1A8E73" w14:textId="77777777" w:rsidR="00013206" w:rsidRPr="003141DC" w:rsidRDefault="00013206" w:rsidP="00B80709">
      <w:pPr>
        <w:spacing w:line="257" w:lineRule="atLeast"/>
        <w:ind w:left="709" w:right="140" w:firstLine="62"/>
        <w:jc w:val="both"/>
        <w:rPr>
          <w:color w:val="000000"/>
          <w:sz w:val="16"/>
          <w:szCs w:val="16"/>
        </w:rPr>
      </w:pPr>
    </w:p>
    <w:p w14:paraId="78D7B05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594B5E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3514011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5B7BA254" w14:textId="77777777" w:rsidR="00013206" w:rsidRPr="00B80709" w:rsidRDefault="00013206" w:rsidP="00B8070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310F66D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E8A59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254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8D4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2C5A50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1FC3EFB3"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3ACF75D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E80AA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ED6AD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282FC4" w14:textId="77777777" w:rsidR="00013206" w:rsidRPr="003141DC" w:rsidRDefault="00013206" w:rsidP="00B80709">
      <w:pPr>
        <w:spacing w:line="257" w:lineRule="atLeast"/>
        <w:ind w:left="709" w:right="140" w:firstLine="62"/>
        <w:jc w:val="both"/>
        <w:textAlignment w:val="baseline"/>
        <w:rPr>
          <w:color w:val="000000"/>
          <w:sz w:val="16"/>
          <w:szCs w:val="16"/>
        </w:rPr>
      </w:pPr>
    </w:p>
    <w:p w14:paraId="62BD497E"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12.2.  Mokėjimų tvarka</w:t>
      </w:r>
    </w:p>
    <w:p w14:paraId="12B95811" w14:textId="77777777" w:rsidR="00013206" w:rsidRPr="003141DC" w:rsidRDefault="00013206" w:rsidP="00B80709">
      <w:pPr>
        <w:spacing w:line="257" w:lineRule="atLeast"/>
        <w:ind w:left="709" w:right="140" w:firstLine="62"/>
        <w:jc w:val="both"/>
        <w:rPr>
          <w:color w:val="000000"/>
          <w:sz w:val="16"/>
          <w:szCs w:val="16"/>
        </w:rPr>
      </w:pPr>
    </w:p>
    <w:p w14:paraId="6B74503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836A8E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13FB36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275E4C1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679AB3D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34F2785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54FF08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57075BB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50559A7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12FEFF" w14:textId="77777777" w:rsidR="00013206" w:rsidRPr="003141DC" w:rsidRDefault="00013206" w:rsidP="00B80709">
      <w:pPr>
        <w:spacing w:line="257" w:lineRule="atLeast"/>
        <w:ind w:left="709" w:right="140" w:firstLine="62"/>
        <w:jc w:val="both"/>
        <w:rPr>
          <w:color w:val="000000"/>
          <w:sz w:val="16"/>
          <w:szCs w:val="16"/>
        </w:rPr>
      </w:pPr>
    </w:p>
    <w:p w14:paraId="16CD78F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12.3.  Kiti atsiskaitymo klausimai</w:t>
      </w:r>
    </w:p>
    <w:p w14:paraId="63A59C93" w14:textId="77777777" w:rsidR="00013206" w:rsidRPr="003141DC" w:rsidRDefault="00013206" w:rsidP="00B80709">
      <w:pPr>
        <w:spacing w:line="257" w:lineRule="atLeast"/>
        <w:ind w:left="709" w:right="140" w:firstLine="62"/>
        <w:jc w:val="both"/>
        <w:rPr>
          <w:color w:val="000000"/>
          <w:sz w:val="16"/>
          <w:szCs w:val="16"/>
        </w:rPr>
      </w:pPr>
    </w:p>
    <w:p w14:paraId="6374AA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0DB3C3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524C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2443AC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335241E" w14:textId="77777777" w:rsidR="00013206" w:rsidRPr="003141DC" w:rsidRDefault="00013206" w:rsidP="00B80709">
      <w:pPr>
        <w:spacing w:line="257" w:lineRule="atLeast"/>
        <w:ind w:left="709" w:right="140" w:firstLine="62"/>
        <w:jc w:val="both"/>
        <w:rPr>
          <w:color w:val="000000"/>
          <w:sz w:val="16"/>
          <w:szCs w:val="16"/>
        </w:rPr>
      </w:pPr>
    </w:p>
    <w:p w14:paraId="38B76432"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13.  KONFIDENCIALI INFORMACIJA</w:t>
      </w:r>
    </w:p>
    <w:p w14:paraId="6E8BAF13" w14:textId="77777777" w:rsidR="00013206" w:rsidRPr="003141DC" w:rsidRDefault="00013206" w:rsidP="00B80709">
      <w:pPr>
        <w:spacing w:line="257" w:lineRule="atLeast"/>
        <w:ind w:left="709" w:right="140" w:firstLine="62"/>
        <w:jc w:val="both"/>
        <w:rPr>
          <w:color w:val="000000"/>
          <w:sz w:val="16"/>
          <w:szCs w:val="16"/>
        </w:rPr>
      </w:pPr>
    </w:p>
    <w:p w14:paraId="7FC84EB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814C4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55717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BEA6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9C5F5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0251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Šalis atsako:</w:t>
      </w:r>
    </w:p>
    <w:p w14:paraId="6010388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955F9F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26398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61D4C470" w14:textId="77777777" w:rsidR="00013206" w:rsidRPr="00B80709" w:rsidRDefault="00013206" w:rsidP="00B80709">
      <w:pPr>
        <w:spacing w:line="257" w:lineRule="atLeast"/>
        <w:ind w:left="709" w:right="140" w:firstLine="62"/>
        <w:jc w:val="both"/>
        <w:rPr>
          <w:color w:val="000000"/>
          <w:sz w:val="22"/>
          <w:szCs w:val="22"/>
        </w:rPr>
      </w:pPr>
    </w:p>
    <w:p w14:paraId="3A80D9D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14.  ASMENS DUOMENŲ APSAUGA</w:t>
      </w:r>
    </w:p>
    <w:p w14:paraId="7C314505" w14:textId="77777777" w:rsidR="00013206" w:rsidRPr="003141DC" w:rsidRDefault="00013206" w:rsidP="00B80709">
      <w:pPr>
        <w:spacing w:line="257" w:lineRule="atLeast"/>
        <w:ind w:left="709" w:right="140" w:firstLine="62"/>
        <w:jc w:val="both"/>
        <w:rPr>
          <w:color w:val="000000"/>
          <w:sz w:val="16"/>
          <w:szCs w:val="16"/>
        </w:rPr>
      </w:pPr>
    </w:p>
    <w:p w14:paraId="0931DB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58ADAD3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DBA806" w14:textId="77777777" w:rsidR="00013206" w:rsidRPr="003141DC" w:rsidRDefault="00013206" w:rsidP="00B80709">
      <w:pPr>
        <w:spacing w:line="257" w:lineRule="atLeast"/>
        <w:ind w:left="709" w:right="140" w:firstLine="115"/>
        <w:jc w:val="both"/>
        <w:rPr>
          <w:color w:val="000000"/>
          <w:sz w:val="16"/>
          <w:szCs w:val="16"/>
        </w:rPr>
      </w:pPr>
    </w:p>
    <w:p w14:paraId="1AC99D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15.  INTELEKTINĖ NUOSAVYBĖ</w:t>
      </w:r>
    </w:p>
    <w:p w14:paraId="43B6026E" w14:textId="77777777" w:rsidR="00013206" w:rsidRPr="003141DC" w:rsidRDefault="00013206" w:rsidP="00B80709">
      <w:pPr>
        <w:spacing w:line="257" w:lineRule="atLeast"/>
        <w:ind w:left="709" w:right="140" w:firstLine="62"/>
        <w:jc w:val="both"/>
        <w:rPr>
          <w:color w:val="000000"/>
          <w:sz w:val="16"/>
          <w:szCs w:val="16"/>
        </w:rPr>
      </w:pPr>
    </w:p>
    <w:p w14:paraId="3887FF7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6059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5021AB"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10286667" w14:textId="77777777" w:rsidR="00013206" w:rsidRPr="003141DC" w:rsidRDefault="00013206" w:rsidP="00B80709">
      <w:pPr>
        <w:spacing w:line="257" w:lineRule="atLeast"/>
        <w:ind w:left="709" w:right="140" w:firstLine="62"/>
        <w:jc w:val="both"/>
        <w:textAlignment w:val="baseline"/>
        <w:rPr>
          <w:color w:val="000000"/>
          <w:sz w:val="16"/>
          <w:szCs w:val="16"/>
        </w:rPr>
      </w:pPr>
    </w:p>
    <w:p w14:paraId="78ED499E"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16.  PAREIŠKIMAI IR GARANTIJOS</w:t>
      </w:r>
    </w:p>
    <w:p w14:paraId="422E2830" w14:textId="77777777" w:rsidR="00013206" w:rsidRPr="003141DC" w:rsidRDefault="00013206" w:rsidP="00B80709">
      <w:pPr>
        <w:spacing w:line="257" w:lineRule="atLeast"/>
        <w:ind w:left="709" w:right="140" w:firstLine="62"/>
        <w:jc w:val="both"/>
        <w:rPr>
          <w:color w:val="000000"/>
          <w:sz w:val="16"/>
          <w:szCs w:val="16"/>
        </w:rPr>
      </w:pPr>
    </w:p>
    <w:p w14:paraId="7FC8819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4A207AF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B1AFC9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5863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FC655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C964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16A4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1BB0473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A7F419" w14:textId="77777777" w:rsidR="00013206" w:rsidRPr="00B80709" w:rsidRDefault="00013206" w:rsidP="00B80709">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4A4C3FFE" w14:textId="77777777" w:rsidR="00013206" w:rsidRPr="00B80709" w:rsidRDefault="00013206" w:rsidP="00B8070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FFA486"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38577D80" w14:textId="77777777" w:rsidR="00013206" w:rsidRPr="003141DC" w:rsidRDefault="00013206" w:rsidP="00B80709">
      <w:pPr>
        <w:spacing w:line="257" w:lineRule="atLeast"/>
        <w:ind w:left="709" w:right="140" w:firstLine="62"/>
        <w:jc w:val="both"/>
        <w:rPr>
          <w:color w:val="000000"/>
          <w:sz w:val="16"/>
          <w:szCs w:val="16"/>
        </w:rPr>
      </w:pPr>
    </w:p>
    <w:p w14:paraId="0F7662A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4BB381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0B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5102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52DBF36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58CE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CAAB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20ED9D" w14:textId="77777777" w:rsidR="00013206" w:rsidRPr="003141DC" w:rsidRDefault="00013206" w:rsidP="00B80709">
      <w:pPr>
        <w:spacing w:line="257" w:lineRule="atLeast"/>
        <w:ind w:left="709" w:right="140" w:firstLine="115"/>
        <w:jc w:val="both"/>
        <w:rPr>
          <w:color w:val="000000"/>
          <w:sz w:val="16"/>
          <w:szCs w:val="16"/>
        </w:rPr>
      </w:pPr>
    </w:p>
    <w:p w14:paraId="604883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58F3C6FA" w14:textId="77777777" w:rsidR="00013206" w:rsidRPr="003141DC" w:rsidRDefault="00013206" w:rsidP="00B80709">
      <w:pPr>
        <w:spacing w:line="257" w:lineRule="atLeast"/>
        <w:ind w:left="709" w:right="140" w:firstLine="62"/>
        <w:jc w:val="both"/>
        <w:rPr>
          <w:color w:val="000000"/>
          <w:sz w:val="16"/>
          <w:szCs w:val="16"/>
        </w:rPr>
      </w:pPr>
    </w:p>
    <w:p w14:paraId="1B25375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7DC7F7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7B77FB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FC91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2E3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DCC06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CDA1B5" w14:textId="77777777" w:rsidR="00013206" w:rsidRPr="003141DC" w:rsidRDefault="00013206" w:rsidP="00B80709">
      <w:pPr>
        <w:spacing w:line="257" w:lineRule="atLeast"/>
        <w:ind w:left="709" w:right="140" w:firstLine="62"/>
        <w:jc w:val="both"/>
        <w:rPr>
          <w:color w:val="000000"/>
          <w:sz w:val="16"/>
          <w:szCs w:val="16"/>
        </w:rPr>
      </w:pPr>
    </w:p>
    <w:p w14:paraId="45C16D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288DE6CD" w14:textId="77777777" w:rsidR="00013206" w:rsidRPr="003141DC" w:rsidRDefault="00013206" w:rsidP="00B80709">
      <w:pPr>
        <w:spacing w:line="257" w:lineRule="atLeast"/>
        <w:ind w:left="709" w:right="140" w:firstLine="62"/>
        <w:jc w:val="both"/>
        <w:rPr>
          <w:color w:val="000000"/>
          <w:sz w:val="16"/>
          <w:szCs w:val="16"/>
        </w:rPr>
      </w:pPr>
    </w:p>
    <w:p w14:paraId="66DC01A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B80709">
        <w:rPr>
          <w:color w:val="000000"/>
          <w:sz w:val="22"/>
          <w:szCs w:val="22"/>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2138C3A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B5CE68" w14:textId="77777777" w:rsidR="00013206" w:rsidRPr="003141DC" w:rsidRDefault="00013206" w:rsidP="00B80709">
      <w:pPr>
        <w:spacing w:line="257" w:lineRule="atLeast"/>
        <w:ind w:left="709" w:right="140" w:firstLine="62"/>
        <w:jc w:val="both"/>
        <w:rPr>
          <w:color w:val="000000"/>
          <w:sz w:val="16"/>
          <w:szCs w:val="16"/>
        </w:rPr>
      </w:pPr>
    </w:p>
    <w:p w14:paraId="6EBC3A3B"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20.  SUTARTIES PAKEITIMAI</w:t>
      </w:r>
    </w:p>
    <w:p w14:paraId="4612CA17" w14:textId="77777777" w:rsidR="00013206" w:rsidRPr="003141DC" w:rsidRDefault="00013206" w:rsidP="00B80709">
      <w:pPr>
        <w:spacing w:line="257" w:lineRule="atLeast"/>
        <w:ind w:left="709" w:right="140" w:firstLine="62"/>
        <w:jc w:val="both"/>
        <w:rPr>
          <w:color w:val="000000"/>
          <w:sz w:val="16"/>
          <w:szCs w:val="16"/>
        </w:rPr>
      </w:pPr>
    </w:p>
    <w:p w14:paraId="59DFBA7B" w14:textId="77777777" w:rsidR="00013206" w:rsidRPr="00B80709" w:rsidRDefault="00013206" w:rsidP="00B8070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7701F0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2079123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BC13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4D547B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237D7" w14:textId="77777777" w:rsidR="00013206" w:rsidRPr="003141DC" w:rsidRDefault="00013206" w:rsidP="00B80709">
      <w:pPr>
        <w:spacing w:line="257" w:lineRule="atLeast"/>
        <w:ind w:left="709" w:right="140" w:firstLine="62"/>
        <w:jc w:val="both"/>
        <w:rPr>
          <w:color w:val="000000"/>
          <w:sz w:val="16"/>
          <w:szCs w:val="16"/>
        </w:rPr>
      </w:pPr>
    </w:p>
    <w:p w14:paraId="64C514A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21.  SUTARTIES SUSTABDYMAS</w:t>
      </w:r>
    </w:p>
    <w:p w14:paraId="77B68443" w14:textId="77777777" w:rsidR="00013206" w:rsidRPr="003141DC" w:rsidRDefault="00013206" w:rsidP="00B80709">
      <w:pPr>
        <w:spacing w:line="257" w:lineRule="atLeast"/>
        <w:ind w:left="709" w:right="140" w:firstLine="62"/>
        <w:jc w:val="both"/>
        <w:rPr>
          <w:color w:val="000000"/>
          <w:sz w:val="16"/>
          <w:szCs w:val="16"/>
        </w:rPr>
      </w:pPr>
    </w:p>
    <w:p w14:paraId="2FFCFB9F"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DD13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1F5FE54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946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34A93BC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5B677E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2C668DC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55A9B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30181FB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886000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37BB139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1EEC1B12"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62D73B6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760E0121"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B80709">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124E49B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6F0610" w14:textId="77777777" w:rsidR="00013206" w:rsidRPr="00B80709" w:rsidRDefault="00013206" w:rsidP="00B8070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1E487512"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C0048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4D7AE32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69DBEF"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E274E9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4FDFC80"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CC7C97" w14:textId="77777777" w:rsidR="00013206" w:rsidRPr="003141DC" w:rsidRDefault="00013206" w:rsidP="00B80709">
      <w:pPr>
        <w:spacing w:line="257" w:lineRule="atLeast"/>
        <w:ind w:left="709" w:right="140" w:firstLine="62"/>
        <w:jc w:val="both"/>
        <w:textAlignment w:val="baseline"/>
        <w:rPr>
          <w:color w:val="000000"/>
          <w:sz w:val="16"/>
          <w:szCs w:val="16"/>
        </w:rPr>
      </w:pPr>
    </w:p>
    <w:p w14:paraId="25D4684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22.  SUTARTIES NUTRAUKIMAS</w:t>
      </w:r>
    </w:p>
    <w:p w14:paraId="60B120D7" w14:textId="77777777" w:rsidR="00013206" w:rsidRPr="003141DC" w:rsidRDefault="00013206" w:rsidP="00B80709">
      <w:pPr>
        <w:spacing w:line="257" w:lineRule="atLeast"/>
        <w:ind w:left="709" w:right="140" w:firstLine="62"/>
        <w:jc w:val="both"/>
        <w:rPr>
          <w:color w:val="000000"/>
          <w:sz w:val="16"/>
          <w:szCs w:val="16"/>
        </w:rPr>
      </w:pPr>
    </w:p>
    <w:p w14:paraId="0645C9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3E3DBAC1" w14:textId="77777777" w:rsidR="00013206" w:rsidRPr="003141DC" w:rsidRDefault="00013206" w:rsidP="00B80709">
      <w:pPr>
        <w:spacing w:line="257" w:lineRule="atLeast"/>
        <w:ind w:left="709" w:right="140" w:firstLine="62"/>
        <w:jc w:val="both"/>
        <w:rPr>
          <w:color w:val="000000"/>
          <w:sz w:val="16"/>
          <w:szCs w:val="16"/>
        </w:rPr>
      </w:pPr>
    </w:p>
    <w:p w14:paraId="6132543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62D543C7" w14:textId="77777777" w:rsidR="00013206" w:rsidRPr="002E59B2" w:rsidRDefault="00013206" w:rsidP="00B80709">
      <w:pPr>
        <w:spacing w:line="257" w:lineRule="atLeast"/>
        <w:ind w:left="709" w:right="140" w:firstLine="62"/>
        <w:jc w:val="both"/>
        <w:rPr>
          <w:color w:val="000000"/>
          <w:sz w:val="16"/>
          <w:szCs w:val="16"/>
        </w:rPr>
      </w:pPr>
    </w:p>
    <w:p w14:paraId="2A9610E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13E9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8E73873" w14:textId="77777777" w:rsidR="00013206" w:rsidRPr="002E59B2" w:rsidRDefault="00013206" w:rsidP="00B80709">
      <w:pPr>
        <w:spacing w:line="257" w:lineRule="atLeast"/>
        <w:ind w:left="709" w:right="140" w:firstLine="62"/>
        <w:jc w:val="both"/>
        <w:textAlignment w:val="baseline"/>
        <w:rPr>
          <w:color w:val="000000"/>
          <w:sz w:val="16"/>
          <w:szCs w:val="16"/>
        </w:rPr>
      </w:pPr>
    </w:p>
    <w:p w14:paraId="696D809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28EA575A" w14:textId="77777777" w:rsidR="00013206" w:rsidRPr="002E59B2" w:rsidRDefault="00013206" w:rsidP="00B80709">
      <w:pPr>
        <w:spacing w:line="257" w:lineRule="atLeast"/>
        <w:ind w:left="709" w:right="140" w:firstLine="62"/>
        <w:jc w:val="both"/>
        <w:rPr>
          <w:color w:val="000000"/>
          <w:sz w:val="16"/>
          <w:szCs w:val="16"/>
        </w:rPr>
      </w:pPr>
    </w:p>
    <w:p w14:paraId="4125EA4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9912FC"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197A37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09E979D" w14:textId="77777777" w:rsidR="00013206" w:rsidRPr="00B80709" w:rsidRDefault="00013206" w:rsidP="00B8070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5F2B03C0" w14:textId="77777777" w:rsidR="00013206" w:rsidRPr="00B80709" w:rsidRDefault="00013206" w:rsidP="00B80709">
      <w:pPr>
        <w:spacing w:line="257" w:lineRule="atLeast"/>
        <w:ind w:left="709" w:right="140"/>
        <w:jc w:val="both"/>
        <w:textAlignment w:val="baseline"/>
        <w:rPr>
          <w:color w:val="000000"/>
          <w:sz w:val="22"/>
          <w:szCs w:val="22"/>
        </w:rPr>
      </w:pPr>
      <w:r w:rsidRPr="00B80709">
        <w:rPr>
          <w:sz w:val="22"/>
          <w:szCs w:val="22"/>
        </w:rPr>
        <w:lastRenderedPageBreak/>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103BD2E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62172B1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2DDD8B5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27367A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7005117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0D7C64E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7837442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B3DCD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0CF71419"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7DCAB774"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ECDC11"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6DC36CFD"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39069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BDCE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B37E7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2408707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72CEF3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085F40ED" w14:textId="77777777" w:rsidR="00013206" w:rsidRPr="002E59B2" w:rsidRDefault="00013206" w:rsidP="00B80709">
      <w:pPr>
        <w:spacing w:line="257" w:lineRule="atLeast"/>
        <w:ind w:left="709" w:right="140" w:firstLine="62"/>
        <w:jc w:val="both"/>
        <w:textAlignment w:val="baseline"/>
        <w:rPr>
          <w:color w:val="000000"/>
          <w:sz w:val="16"/>
          <w:szCs w:val="16"/>
        </w:rPr>
      </w:pPr>
    </w:p>
    <w:p w14:paraId="494A81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4A4A0385" w14:textId="77777777" w:rsidR="00013206" w:rsidRPr="002E59B2" w:rsidRDefault="00013206" w:rsidP="00B80709">
      <w:pPr>
        <w:spacing w:line="257" w:lineRule="atLeast"/>
        <w:ind w:left="709" w:right="140" w:firstLine="62"/>
        <w:jc w:val="both"/>
        <w:rPr>
          <w:color w:val="000000"/>
          <w:sz w:val="16"/>
          <w:szCs w:val="16"/>
        </w:rPr>
      </w:pPr>
    </w:p>
    <w:p w14:paraId="1475E84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5D83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4087C1F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2810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22FF396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448CF9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6851E5F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F13C4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49A35FE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BA37D36" w14:textId="77777777" w:rsidR="00013206" w:rsidRPr="002E59B2" w:rsidRDefault="00013206" w:rsidP="00B80709">
      <w:pPr>
        <w:spacing w:line="257" w:lineRule="atLeast"/>
        <w:ind w:left="709" w:right="140" w:firstLine="62"/>
        <w:jc w:val="both"/>
        <w:textAlignment w:val="baseline"/>
        <w:rPr>
          <w:color w:val="000000"/>
          <w:sz w:val="16"/>
          <w:szCs w:val="16"/>
        </w:rPr>
      </w:pPr>
    </w:p>
    <w:p w14:paraId="6A0734F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3188CCD7" w14:textId="77777777" w:rsidR="00013206" w:rsidRPr="002E59B2" w:rsidRDefault="00013206" w:rsidP="00B80709">
      <w:pPr>
        <w:spacing w:line="257" w:lineRule="atLeast"/>
        <w:ind w:left="709" w:right="140" w:firstLine="62"/>
        <w:jc w:val="both"/>
        <w:rPr>
          <w:color w:val="000000"/>
          <w:sz w:val="16"/>
          <w:szCs w:val="16"/>
        </w:rPr>
      </w:pPr>
    </w:p>
    <w:p w14:paraId="6827226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05FC28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4B596B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3563F21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564BA07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2E56F674" w14:textId="77777777" w:rsidR="00013206" w:rsidRPr="002E59B2" w:rsidRDefault="00013206" w:rsidP="00B80709">
      <w:pPr>
        <w:spacing w:line="257" w:lineRule="atLeast"/>
        <w:ind w:left="709" w:right="140" w:firstLine="62"/>
        <w:jc w:val="both"/>
        <w:textAlignment w:val="baseline"/>
        <w:rPr>
          <w:color w:val="000000"/>
          <w:sz w:val="16"/>
          <w:szCs w:val="16"/>
        </w:rPr>
      </w:pPr>
    </w:p>
    <w:p w14:paraId="59398D1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0FE69A1A" w14:textId="77777777" w:rsidR="00013206" w:rsidRPr="002E59B2" w:rsidRDefault="00013206" w:rsidP="00B80709">
      <w:pPr>
        <w:spacing w:line="257" w:lineRule="atLeast"/>
        <w:ind w:left="709" w:right="140" w:firstLine="62"/>
        <w:jc w:val="both"/>
        <w:rPr>
          <w:color w:val="000000"/>
          <w:sz w:val="16"/>
          <w:szCs w:val="16"/>
        </w:rPr>
      </w:pPr>
    </w:p>
    <w:p w14:paraId="1CB29CC2" w14:textId="77777777" w:rsidR="00013206" w:rsidRPr="00B80709" w:rsidRDefault="00013206" w:rsidP="00B8070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0B3472A1" w14:textId="77777777" w:rsidR="00013206" w:rsidRPr="00B80709" w:rsidRDefault="00013206" w:rsidP="00B8070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761E4E2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A8E27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0104E75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342BD4F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1095D1D7" w14:textId="77777777" w:rsidR="00013206" w:rsidRPr="002E59B2" w:rsidRDefault="00013206" w:rsidP="00B80709">
      <w:pPr>
        <w:spacing w:line="257" w:lineRule="atLeast"/>
        <w:ind w:left="709" w:right="140" w:firstLine="62"/>
        <w:jc w:val="both"/>
        <w:rPr>
          <w:color w:val="000000"/>
          <w:sz w:val="16"/>
          <w:szCs w:val="16"/>
        </w:rPr>
      </w:pPr>
    </w:p>
    <w:p w14:paraId="5E9FD65F"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34EFD19E" w14:textId="77777777" w:rsidR="00013206" w:rsidRPr="002E59B2" w:rsidRDefault="00013206" w:rsidP="00B80709">
      <w:pPr>
        <w:spacing w:line="257" w:lineRule="atLeast"/>
        <w:ind w:left="709" w:right="140" w:firstLine="62"/>
        <w:jc w:val="both"/>
        <w:rPr>
          <w:color w:val="000000"/>
          <w:sz w:val="16"/>
          <w:szCs w:val="16"/>
        </w:rPr>
      </w:pPr>
    </w:p>
    <w:p w14:paraId="6F496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6E0610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B276F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4E8B35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4D86CF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24.5. Jeigu pranešimas siunčiamas keliais skirtingais būdais, laikoma, kad gavėjas jį gavo tada, kai jis gavo pirmesnįjį pranešimą.</w:t>
      </w:r>
    </w:p>
    <w:p w14:paraId="47DD3AD0" w14:textId="77777777" w:rsidR="00013206" w:rsidRPr="002E59B2" w:rsidRDefault="00013206" w:rsidP="00B80709">
      <w:pPr>
        <w:spacing w:line="257" w:lineRule="atLeast"/>
        <w:ind w:left="709" w:right="140" w:firstLine="62"/>
        <w:jc w:val="both"/>
        <w:rPr>
          <w:color w:val="000000"/>
          <w:sz w:val="16"/>
          <w:szCs w:val="16"/>
        </w:rPr>
      </w:pPr>
    </w:p>
    <w:p w14:paraId="0D2628A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0BF1BE59" w14:textId="77777777" w:rsidR="00013206" w:rsidRPr="002E59B2" w:rsidRDefault="00013206" w:rsidP="00B80709">
      <w:pPr>
        <w:spacing w:line="257" w:lineRule="atLeast"/>
        <w:ind w:left="709" w:right="140" w:firstLine="62"/>
        <w:jc w:val="both"/>
        <w:rPr>
          <w:color w:val="000000"/>
          <w:sz w:val="16"/>
          <w:szCs w:val="16"/>
        </w:rPr>
      </w:pPr>
    </w:p>
    <w:p w14:paraId="54201A9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EA9373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B95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1DB15FEB" w14:textId="77777777" w:rsidR="00013206" w:rsidRPr="00B80709" w:rsidRDefault="00013206" w:rsidP="00B80709">
      <w:pPr>
        <w:spacing w:line="257" w:lineRule="atLeast"/>
        <w:ind w:left="709" w:right="140"/>
        <w:textAlignment w:val="center"/>
        <w:rPr>
          <w:color w:val="000000"/>
          <w:sz w:val="22"/>
          <w:szCs w:val="22"/>
        </w:rPr>
      </w:pPr>
    </w:p>
    <w:sectPr w:rsidR="00013206" w:rsidRPr="00B80709"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A0B8F" w14:textId="77777777" w:rsidR="00E24D59" w:rsidRDefault="00E24D59">
      <w:pPr>
        <w:rPr>
          <w:kern w:val="2"/>
          <w:sz w:val="22"/>
          <w:szCs w:val="22"/>
          <w:lang w:val="en-US"/>
        </w:rPr>
      </w:pPr>
      <w:r>
        <w:rPr>
          <w:kern w:val="2"/>
          <w:sz w:val="22"/>
          <w:szCs w:val="22"/>
          <w:lang w:val="en-US"/>
        </w:rPr>
        <w:separator/>
      </w:r>
    </w:p>
  </w:endnote>
  <w:endnote w:type="continuationSeparator" w:id="0">
    <w:p w14:paraId="235B228B" w14:textId="77777777" w:rsidR="00E24D59" w:rsidRDefault="00E24D59">
      <w:pPr>
        <w:rPr>
          <w:kern w:val="2"/>
          <w:sz w:val="22"/>
          <w:szCs w:val="22"/>
          <w:lang w:val="en-US"/>
        </w:rPr>
      </w:pPr>
      <w:r>
        <w:rPr>
          <w:kern w:val="2"/>
          <w:sz w:val="22"/>
          <w:szCs w:val="22"/>
          <w:lang w:val="en-US"/>
        </w:rPr>
        <w:continuationSeparator/>
      </w:r>
    </w:p>
  </w:endnote>
  <w:endnote w:type="continuationNotice" w:id="1">
    <w:p w14:paraId="5BD4FF50" w14:textId="77777777" w:rsidR="00E24D59" w:rsidRDefault="00E24D5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0949FF" w:rsidRDefault="000949F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0949FF" w:rsidRDefault="000949F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0949FF" w:rsidRDefault="000949F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D32BB" w14:textId="77777777" w:rsidR="00E24D59" w:rsidRDefault="00E24D59">
      <w:pPr>
        <w:rPr>
          <w:kern w:val="2"/>
          <w:sz w:val="22"/>
          <w:szCs w:val="22"/>
          <w:lang w:val="en-US"/>
        </w:rPr>
      </w:pPr>
      <w:r>
        <w:rPr>
          <w:kern w:val="2"/>
          <w:sz w:val="22"/>
          <w:szCs w:val="22"/>
          <w:lang w:val="en-US"/>
        </w:rPr>
        <w:separator/>
      </w:r>
    </w:p>
  </w:footnote>
  <w:footnote w:type="continuationSeparator" w:id="0">
    <w:p w14:paraId="003B54A8" w14:textId="77777777" w:rsidR="00E24D59" w:rsidRDefault="00E24D59">
      <w:pPr>
        <w:rPr>
          <w:kern w:val="2"/>
          <w:sz w:val="22"/>
          <w:szCs w:val="22"/>
          <w:lang w:val="en-US"/>
        </w:rPr>
      </w:pPr>
      <w:r>
        <w:rPr>
          <w:kern w:val="2"/>
          <w:sz w:val="22"/>
          <w:szCs w:val="22"/>
          <w:lang w:val="en-US"/>
        </w:rPr>
        <w:continuationSeparator/>
      </w:r>
    </w:p>
  </w:footnote>
  <w:footnote w:type="continuationNotice" w:id="1">
    <w:p w14:paraId="3C34DE00" w14:textId="77777777" w:rsidR="00E24D59" w:rsidRDefault="00E24D59">
      <w:pPr>
        <w:rPr>
          <w:kern w:val="2"/>
          <w:sz w:val="22"/>
          <w:szCs w:val="22"/>
          <w:lang w:val="en-US"/>
        </w:rPr>
      </w:pPr>
    </w:p>
  </w:footnote>
  <w:footnote w:id="2">
    <w:p w14:paraId="1F9AB192" w14:textId="77777777" w:rsidR="00A64983" w:rsidRDefault="00A64983" w:rsidP="00A64983">
      <w:pPr>
        <w:pStyle w:val="FootnoteText"/>
      </w:pPr>
      <w:r>
        <w:rPr>
          <w:rStyle w:val="FootnoteReference"/>
        </w:rPr>
        <w:footnoteRef/>
      </w:r>
      <w:r>
        <w:t xml:space="preserve"> </w:t>
      </w:r>
      <w:hyperlink r:id="rId1" w:history="1">
        <w:r w:rsidRPr="00EA4093">
          <w:rPr>
            <w:rStyle w:val="Hyperlink"/>
            <w:rFonts w:ascii="Calibri" w:hAnsi="Calibri" w:cs="Calibri"/>
            <w:color w:val="0000FF"/>
          </w:rPr>
          <w:t>https://recyclass.eu/</w:t>
        </w:r>
      </w:hyperlink>
      <w:r w:rsidRPr="00EA4093">
        <w:rPr>
          <w:rFonts w:ascii="Calibri" w:hAnsi="Calibri" w:cs="Calibri"/>
          <w:color w:val="0000FF"/>
        </w:rPr>
        <w:t xml:space="preserve"> </w:t>
      </w:r>
    </w:p>
  </w:footnote>
  <w:footnote w:id="3">
    <w:p w14:paraId="0C9AF0CE" w14:textId="77777777" w:rsidR="00A64983" w:rsidRPr="00EA4093" w:rsidRDefault="00A64983" w:rsidP="00A64983">
      <w:pPr>
        <w:pStyle w:val="FootnoteText"/>
        <w:rPr>
          <w:rFonts w:ascii="Calibri" w:hAnsi="Calibri" w:cs="Calibri"/>
        </w:rPr>
      </w:pPr>
      <w:r>
        <w:rPr>
          <w:rStyle w:val="FootnoteReference"/>
        </w:rPr>
        <w:footnoteRef/>
      </w:r>
      <w:r>
        <w:t xml:space="preserve"> </w:t>
      </w:r>
      <w:hyperlink r:id="rId2" w:history="1">
        <w:r w:rsidRPr="00EA4093">
          <w:rPr>
            <w:rFonts w:ascii="Calibri" w:hAnsi="Calibri" w:cs="Calibri"/>
            <w:color w:val="0000FF"/>
            <w:u w:val="single"/>
          </w:rPr>
          <w:t>Atliekų tvarkytojai, turintys teisę išrašyti gaminių ir (ar) pakuočių atliekų sutvarkymą įrodančius dokumentus - Aplinkos apsaugos agentūra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0949FF" w:rsidRDefault="000949FF">
    <w:pPr>
      <w:tabs>
        <w:tab w:val="center" w:pos="4680"/>
        <w:tab w:val="right" w:pos="9360"/>
      </w:tabs>
      <w:spacing w:after="160" w:line="259" w:lineRule="auto"/>
      <w:rPr>
        <w:kern w:val="2"/>
        <w:sz w:val="22"/>
        <w:szCs w:val="22"/>
        <w:lang w:val="en-US"/>
      </w:rPr>
    </w:pPr>
  </w:p>
  <w:p w14:paraId="62A8B4E4" w14:textId="77777777" w:rsidR="000949FF" w:rsidRDefault="000949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0949FF" w:rsidRPr="001B08A1" w:rsidRDefault="000949FF"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FB26B8">
      <w:rPr>
        <w:noProof/>
        <w:sz w:val="22"/>
        <w:szCs w:val="22"/>
      </w:rPr>
      <w:t>21</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0949FF" w:rsidRDefault="000949F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817D3"/>
    <w:multiLevelType w:val="hybridMultilevel"/>
    <w:tmpl w:val="FEACB326"/>
    <w:lvl w:ilvl="0" w:tplc="2BC20C48">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2E12FD6"/>
    <w:multiLevelType w:val="multilevel"/>
    <w:tmpl w:val="1716E4D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409811003">
    <w:abstractNumId w:val="2"/>
  </w:num>
  <w:num w:numId="2" w16cid:durableId="1299991853">
    <w:abstractNumId w:val="0"/>
  </w:num>
  <w:num w:numId="3" w16cid:durableId="986276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065BE"/>
    <w:rsid w:val="00013206"/>
    <w:rsid w:val="000135D4"/>
    <w:rsid w:val="00016863"/>
    <w:rsid w:val="000258D9"/>
    <w:rsid w:val="00034C4A"/>
    <w:rsid w:val="000371F3"/>
    <w:rsid w:val="000477DD"/>
    <w:rsid w:val="0005392B"/>
    <w:rsid w:val="00054056"/>
    <w:rsid w:val="00054F8D"/>
    <w:rsid w:val="00062AEF"/>
    <w:rsid w:val="00067E16"/>
    <w:rsid w:val="00073242"/>
    <w:rsid w:val="000775C0"/>
    <w:rsid w:val="00080871"/>
    <w:rsid w:val="00081979"/>
    <w:rsid w:val="00086CC6"/>
    <w:rsid w:val="000949FF"/>
    <w:rsid w:val="00094B03"/>
    <w:rsid w:val="000A3FB6"/>
    <w:rsid w:val="000B0A2E"/>
    <w:rsid w:val="000B0E2A"/>
    <w:rsid w:val="000C794C"/>
    <w:rsid w:val="000D7F49"/>
    <w:rsid w:val="000E0314"/>
    <w:rsid w:val="000E0A90"/>
    <w:rsid w:val="000E0C8B"/>
    <w:rsid w:val="000E0E6C"/>
    <w:rsid w:val="000E1DF9"/>
    <w:rsid w:val="000E4B10"/>
    <w:rsid w:val="000E4F23"/>
    <w:rsid w:val="000F3774"/>
    <w:rsid w:val="000F7191"/>
    <w:rsid w:val="00107CCA"/>
    <w:rsid w:val="0011109B"/>
    <w:rsid w:val="00113736"/>
    <w:rsid w:val="00120230"/>
    <w:rsid w:val="0012164D"/>
    <w:rsid w:val="00121EDE"/>
    <w:rsid w:val="001273A5"/>
    <w:rsid w:val="001276FE"/>
    <w:rsid w:val="00135C20"/>
    <w:rsid w:val="00140EC7"/>
    <w:rsid w:val="00142C76"/>
    <w:rsid w:val="00144D5A"/>
    <w:rsid w:val="00154C88"/>
    <w:rsid w:val="00162FB0"/>
    <w:rsid w:val="00165BF1"/>
    <w:rsid w:val="00166505"/>
    <w:rsid w:val="00172029"/>
    <w:rsid w:val="00175BEF"/>
    <w:rsid w:val="001823FF"/>
    <w:rsid w:val="00185E46"/>
    <w:rsid w:val="00193F2B"/>
    <w:rsid w:val="001968D6"/>
    <w:rsid w:val="001A7155"/>
    <w:rsid w:val="001B036A"/>
    <w:rsid w:val="001B083C"/>
    <w:rsid w:val="001B08A1"/>
    <w:rsid w:val="001B5AF7"/>
    <w:rsid w:val="001B5CD7"/>
    <w:rsid w:val="001B7284"/>
    <w:rsid w:val="001D3293"/>
    <w:rsid w:val="001D5A2D"/>
    <w:rsid w:val="001D6FAF"/>
    <w:rsid w:val="001E549E"/>
    <w:rsid w:val="001F24B4"/>
    <w:rsid w:val="001F44A3"/>
    <w:rsid w:val="001F4597"/>
    <w:rsid w:val="001F6089"/>
    <w:rsid w:val="00211932"/>
    <w:rsid w:val="00211E35"/>
    <w:rsid w:val="002146A8"/>
    <w:rsid w:val="00221F8A"/>
    <w:rsid w:val="002272FE"/>
    <w:rsid w:val="00230CBE"/>
    <w:rsid w:val="00231B3F"/>
    <w:rsid w:val="002335C1"/>
    <w:rsid w:val="00245BC4"/>
    <w:rsid w:val="00250253"/>
    <w:rsid w:val="0025274C"/>
    <w:rsid w:val="00257A2A"/>
    <w:rsid w:val="00257AAB"/>
    <w:rsid w:val="00273FB1"/>
    <w:rsid w:val="00275A22"/>
    <w:rsid w:val="002802E4"/>
    <w:rsid w:val="00280913"/>
    <w:rsid w:val="00287A38"/>
    <w:rsid w:val="00291C3D"/>
    <w:rsid w:val="002A2A19"/>
    <w:rsid w:val="002A3378"/>
    <w:rsid w:val="002A5A2D"/>
    <w:rsid w:val="002A5D81"/>
    <w:rsid w:val="002A5DE4"/>
    <w:rsid w:val="002C1BEA"/>
    <w:rsid w:val="002E0485"/>
    <w:rsid w:val="002E5159"/>
    <w:rsid w:val="002E59B2"/>
    <w:rsid w:val="002E680B"/>
    <w:rsid w:val="002F000C"/>
    <w:rsid w:val="002F016D"/>
    <w:rsid w:val="002F30B7"/>
    <w:rsid w:val="002F6689"/>
    <w:rsid w:val="0030702D"/>
    <w:rsid w:val="003141DC"/>
    <w:rsid w:val="00315718"/>
    <w:rsid w:val="0031588C"/>
    <w:rsid w:val="00321178"/>
    <w:rsid w:val="00323A7C"/>
    <w:rsid w:val="0032521C"/>
    <w:rsid w:val="00325F7F"/>
    <w:rsid w:val="0033022D"/>
    <w:rsid w:val="0033171F"/>
    <w:rsid w:val="00333420"/>
    <w:rsid w:val="00344B77"/>
    <w:rsid w:val="003536B2"/>
    <w:rsid w:val="00361B64"/>
    <w:rsid w:val="003650D9"/>
    <w:rsid w:val="00365835"/>
    <w:rsid w:val="00366D2F"/>
    <w:rsid w:val="003719C8"/>
    <w:rsid w:val="00375B7C"/>
    <w:rsid w:val="003763DD"/>
    <w:rsid w:val="00387954"/>
    <w:rsid w:val="00397D8B"/>
    <w:rsid w:val="003A2317"/>
    <w:rsid w:val="003B3A17"/>
    <w:rsid w:val="003B61DA"/>
    <w:rsid w:val="003B6817"/>
    <w:rsid w:val="003D0151"/>
    <w:rsid w:val="003D15DC"/>
    <w:rsid w:val="003D2162"/>
    <w:rsid w:val="003D3832"/>
    <w:rsid w:val="003D5028"/>
    <w:rsid w:val="003D5B32"/>
    <w:rsid w:val="003E7C56"/>
    <w:rsid w:val="003F0F00"/>
    <w:rsid w:val="003F6180"/>
    <w:rsid w:val="003F631E"/>
    <w:rsid w:val="003F7863"/>
    <w:rsid w:val="004036CD"/>
    <w:rsid w:val="004043A4"/>
    <w:rsid w:val="0040451F"/>
    <w:rsid w:val="00404A46"/>
    <w:rsid w:val="00406950"/>
    <w:rsid w:val="004108AA"/>
    <w:rsid w:val="00414D40"/>
    <w:rsid w:val="00414F1C"/>
    <w:rsid w:val="00421DC9"/>
    <w:rsid w:val="0042406E"/>
    <w:rsid w:val="00426C10"/>
    <w:rsid w:val="0043179E"/>
    <w:rsid w:val="0043285D"/>
    <w:rsid w:val="00432937"/>
    <w:rsid w:val="00432BF0"/>
    <w:rsid w:val="00434366"/>
    <w:rsid w:val="00435523"/>
    <w:rsid w:val="00436AF1"/>
    <w:rsid w:val="00440DB0"/>
    <w:rsid w:val="00442476"/>
    <w:rsid w:val="0044278D"/>
    <w:rsid w:val="0046732F"/>
    <w:rsid w:val="0046754C"/>
    <w:rsid w:val="00471ABA"/>
    <w:rsid w:val="00471E81"/>
    <w:rsid w:val="00474E59"/>
    <w:rsid w:val="0047573C"/>
    <w:rsid w:val="00476C94"/>
    <w:rsid w:val="0048005B"/>
    <w:rsid w:val="004836FA"/>
    <w:rsid w:val="00487851"/>
    <w:rsid w:val="00487AD1"/>
    <w:rsid w:val="00487B88"/>
    <w:rsid w:val="004918F7"/>
    <w:rsid w:val="00494B76"/>
    <w:rsid w:val="004A0174"/>
    <w:rsid w:val="004A3339"/>
    <w:rsid w:val="004A4AD0"/>
    <w:rsid w:val="004B45EC"/>
    <w:rsid w:val="004B5B88"/>
    <w:rsid w:val="004C1EA5"/>
    <w:rsid w:val="004C2E62"/>
    <w:rsid w:val="004C317C"/>
    <w:rsid w:val="004D36D1"/>
    <w:rsid w:val="004D48B3"/>
    <w:rsid w:val="004D75B0"/>
    <w:rsid w:val="004E77D7"/>
    <w:rsid w:val="004F20F2"/>
    <w:rsid w:val="004F7898"/>
    <w:rsid w:val="00501D23"/>
    <w:rsid w:val="005063B6"/>
    <w:rsid w:val="005155FE"/>
    <w:rsid w:val="005259CC"/>
    <w:rsid w:val="0052609D"/>
    <w:rsid w:val="00540599"/>
    <w:rsid w:val="005423A9"/>
    <w:rsid w:val="00545422"/>
    <w:rsid w:val="00545B7C"/>
    <w:rsid w:val="00545E60"/>
    <w:rsid w:val="0054682F"/>
    <w:rsid w:val="00550044"/>
    <w:rsid w:val="00550A94"/>
    <w:rsid w:val="00554A7B"/>
    <w:rsid w:val="00563FBA"/>
    <w:rsid w:val="0056465E"/>
    <w:rsid w:val="005669D4"/>
    <w:rsid w:val="00570C67"/>
    <w:rsid w:val="00571A07"/>
    <w:rsid w:val="005751E4"/>
    <w:rsid w:val="00575770"/>
    <w:rsid w:val="00580332"/>
    <w:rsid w:val="00581952"/>
    <w:rsid w:val="005837FB"/>
    <w:rsid w:val="005850D7"/>
    <w:rsid w:val="00590385"/>
    <w:rsid w:val="005968A5"/>
    <w:rsid w:val="005A074E"/>
    <w:rsid w:val="005A19DC"/>
    <w:rsid w:val="005A486B"/>
    <w:rsid w:val="005A4B34"/>
    <w:rsid w:val="005A5832"/>
    <w:rsid w:val="005B0368"/>
    <w:rsid w:val="005B0DD1"/>
    <w:rsid w:val="005B3DE9"/>
    <w:rsid w:val="005B7A74"/>
    <w:rsid w:val="005C2423"/>
    <w:rsid w:val="005C38F8"/>
    <w:rsid w:val="005C6E6F"/>
    <w:rsid w:val="005D2856"/>
    <w:rsid w:val="005D3244"/>
    <w:rsid w:val="005E24AE"/>
    <w:rsid w:val="005E5F0C"/>
    <w:rsid w:val="005F2224"/>
    <w:rsid w:val="005F25D5"/>
    <w:rsid w:val="005F469B"/>
    <w:rsid w:val="005F5B23"/>
    <w:rsid w:val="00607A71"/>
    <w:rsid w:val="00607B92"/>
    <w:rsid w:val="00610A8C"/>
    <w:rsid w:val="00625017"/>
    <w:rsid w:val="00630D1D"/>
    <w:rsid w:val="00631CC4"/>
    <w:rsid w:val="00632384"/>
    <w:rsid w:val="00633447"/>
    <w:rsid w:val="006376C9"/>
    <w:rsid w:val="0064021E"/>
    <w:rsid w:val="0064121B"/>
    <w:rsid w:val="0064328A"/>
    <w:rsid w:val="00645DF8"/>
    <w:rsid w:val="0066643B"/>
    <w:rsid w:val="0066697D"/>
    <w:rsid w:val="00673FFB"/>
    <w:rsid w:val="006850FB"/>
    <w:rsid w:val="00685F29"/>
    <w:rsid w:val="00687FF6"/>
    <w:rsid w:val="006915FF"/>
    <w:rsid w:val="00694EED"/>
    <w:rsid w:val="00697ACE"/>
    <w:rsid w:val="006A1A40"/>
    <w:rsid w:val="006A1D6B"/>
    <w:rsid w:val="006A57D0"/>
    <w:rsid w:val="006A59C1"/>
    <w:rsid w:val="006B1A1B"/>
    <w:rsid w:val="006B2293"/>
    <w:rsid w:val="006B70D8"/>
    <w:rsid w:val="006D067F"/>
    <w:rsid w:val="006D3091"/>
    <w:rsid w:val="006D3B27"/>
    <w:rsid w:val="006D3BD0"/>
    <w:rsid w:val="006E19AF"/>
    <w:rsid w:val="006E3882"/>
    <w:rsid w:val="006E5013"/>
    <w:rsid w:val="00704BC0"/>
    <w:rsid w:val="0070697A"/>
    <w:rsid w:val="00712F22"/>
    <w:rsid w:val="007156DD"/>
    <w:rsid w:val="00717C25"/>
    <w:rsid w:val="007205AB"/>
    <w:rsid w:val="00720929"/>
    <w:rsid w:val="007221D5"/>
    <w:rsid w:val="00723CA4"/>
    <w:rsid w:val="00731F26"/>
    <w:rsid w:val="007365B5"/>
    <w:rsid w:val="0073676A"/>
    <w:rsid w:val="00737893"/>
    <w:rsid w:val="0074435F"/>
    <w:rsid w:val="00750037"/>
    <w:rsid w:val="0075099A"/>
    <w:rsid w:val="007518D2"/>
    <w:rsid w:val="0075283B"/>
    <w:rsid w:val="00760632"/>
    <w:rsid w:val="00765651"/>
    <w:rsid w:val="007702D0"/>
    <w:rsid w:val="00770F02"/>
    <w:rsid w:val="00773694"/>
    <w:rsid w:val="00775A6C"/>
    <w:rsid w:val="00780C9E"/>
    <w:rsid w:val="007819A2"/>
    <w:rsid w:val="007851BC"/>
    <w:rsid w:val="00786923"/>
    <w:rsid w:val="00790DD6"/>
    <w:rsid w:val="00794CC9"/>
    <w:rsid w:val="007A0C4D"/>
    <w:rsid w:val="007A4F9C"/>
    <w:rsid w:val="007A69A9"/>
    <w:rsid w:val="007B35FB"/>
    <w:rsid w:val="007B66AB"/>
    <w:rsid w:val="007B7586"/>
    <w:rsid w:val="007C3FD4"/>
    <w:rsid w:val="007D2D41"/>
    <w:rsid w:val="007D68E6"/>
    <w:rsid w:val="007E0790"/>
    <w:rsid w:val="007F7B04"/>
    <w:rsid w:val="00800357"/>
    <w:rsid w:val="00805713"/>
    <w:rsid w:val="00807EF5"/>
    <w:rsid w:val="008103EA"/>
    <w:rsid w:val="0082427F"/>
    <w:rsid w:val="008266AE"/>
    <w:rsid w:val="008304EF"/>
    <w:rsid w:val="0084029F"/>
    <w:rsid w:val="00840DF5"/>
    <w:rsid w:val="00845F86"/>
    <w:rsid w:val="008509C7"/>
    <w:rsid w:val="008604D8"/>
    <w:rsid w:val="00861C85"/>
    <w:rsid w:val="00863E3C"/>
    <w:rsid w:val="00865FD3"/>
    <w:rsid w:val="00867A81"/>
    <w:rsid w:val="00870564"/>
    <w:rsid w:val="008706B0"/>
    <w:rsid w:val="0087129F"/>
    <w:rsid w:val="00871D74"/>
    <w:rsid w:val="0088112E"/>
    <w:rsid w:val="0088209F"/>
    <w:rsid w:val="00885DA7"/>
    <w:rsid w:val="00890696"/>
    <w:rsid w:val="00890ABD"/>
    <w:rsid w:val="00891979"/>
    <w:rsid w:val="00892EE7"/>
    <w:rsid w:val="00894532"/>
    <w:rsid w:val="008A024A"/>
    <w:rsid w:val="008A3043"/>
    <w:rsid w:val="008A55B7"/>
    <w:rsid w:val="008A5A2C"/>
    <w:rsid w:val="008A69BF"/>
    <w:rsid w:val="008B033E"/>
    <w:rsid w:val="008B1FFF"/>
    <w:rsid w:val="008B43C4"/>
    <w:rsid w:val="008B4591"/>
    <w:rsid w:val="008B4D0B"/>
    <w:rsid w:val="008C12EC"/>
    <w:rsid w:val="008C1F08"/>
    <w:rsid w:val="008C494A"/>
    <w:rsid w:val="008C595F"/>
    <w:rsid w:val="008C7449"/>
    <w:rsid w:val="008C77D9"/>
    <w:rsid w:val="008D2699"/>
    <w:rsid w:val="008D278C"/>
    <w:rsid w:val="008E1BF0"/>
    <w:rsid w:val="008E21BE"/>
    <w:rsid w:val="008E3A37"/>
    <w:rsid w:val="008E3AB0"/>
    <w:rsid w:val="008E4A64"/>
    <w:rsid w:val="008E6A46"/>
    <w:rsid w:val="008F3D3B"/>
    <w:rsid w:val="008F553C"/>
    <w:rsid w:val="008F57C7"/>
    <w:rsid w:val="00900122"/>
    <w:rsid w:val="00907230"/>
    <w:rsid w:val="00907CCF"/>
    <w:rsid w:val="0091564A"/>
    <w:rsid w:val="009203B9"/>
    <w:rsid w:val="00922D4C"/>
    <w:rsid w:val="009250BD"/>
    <w:rsid w:val="00927949"/>
    <w:rsid w:val="00943950"/>
    <w:rsid w:val="009512DD"/>
    <w:rsid w:val="009531B6"/>
    <w:rsid w:val="00954467"/>
    <w:rsid w:val="00954671"/>
    <w:rsid w:val="009565AE"/>
    <w:rsid w:val="00961726"/>
    <w:rsid w:val="00972328"/>
    <w:rsid w:val="0097689A"/>
    <w:rsid w:val="009804E5"/>
    <w:rsid w:val="00985621"/>
    <w:rsid w:val="00991CD7"/>
    <w:rsid w:val="00993D23"/>
    <w:rsid w:val="00995C53"/>
    <w:rsid w:val="009972DD"/>
    <w:rsid w:val="009A196F"/>
    <w:rsid w:val="009A4FCB"/>
    <w:rsid w:val="009B18B8"/>
    <w:rsid w:val="009B49FD"/>
    <w:rsid w:val="009C7373"/>
    <w:rsid w:val="009D1BB1"/>
    <w:rsid w:val="009E0A5A"/>
    <w:rsid w:val="009E41BB"/>
    <w:rsid w:val="009E65FD"/>
    <w:rsid w:val="009E720A"/>
    <w:rsid w:val="009F337C"/>
    <w:rsid w:val="009F5E98"/>
    <w:rsid w:val="009F6B5A"/>
    <w:rsid w:val="00A00E27"/>
    <w:rsid w:val="00A01E96"/>
    <w:rsid w:val="00A028DB"/>
    <w:rsid w:val="00A10867"/>
    <w:rsid w:val="00A11112"/>
    <w:rsid w:val="00A14A7C"/>
    <w:rsid w:val="00A21801"/>
    <w:rsid w:val="00A27ADE"/>
    <w:rsid w:val="00A3209D"/>
    <w:rsid w:val="00A3264B"/>
    <w:rsid w:val="00A34BD5"/>
    <w:rsid w:val="00A35D9A"/>
    <w:rsid w:val="00A36F21"/>
    <w:rsid w:val="00A45165"/>
    <w:rsid w:val="00A5214E"/>
    <w:rsid w:val="00A541E7"/>
    <w:rsid w:val="00A55989"/>
    <w:rsid w:val="00A57A5A"/>
    <w:rsid w:val="00A6170C"/>
    <w:rsid w:val="00A62C7C"/>
    <w:rsid w:val="00A6480E"/>
    <w:rsid w:val="00A64983"/>
    <w:rsid w:val="00A64EF8"/>
    <w:rsid w:val="00A660AB"/>
    <w:rsid w:val="00A67C64"/>
    <w:rsid w:val="00A70A49"/>
    <w:rsid w:val="00A738CC"/>
    <w:rsid w:val="00A740D0"/>
    <w:rsid w:val="00A759AA"/>
    <w:rsid w:val="00A76220"/>
    <w:rsid w:val="00A77811"/>
    <w:rsid w:val="00A8102C"/>
    <w:rsid w:val="00A83F4D"/>
    <w:rsid w:val="00A847D7"/>
    <w:rsid w:val="00A905B6"/>
    <w:rsid w:val="00A91E37"/>
    <w:rsid w:val="00A95FB7"/>
    <w:rsid w:val="00AA300A"/>
    <w:rsid w:val="00AA3736"/>
    <w:rsid w:val="00AA700D"/>
    <w:rsid w:val="00AB0012"/>
    <w:rsid w:val="00AB0729"/>
    <w:rsid w:val="00AC663E"/>
    <w:rsid w:val="00AE0D4F"/>
    <w:rsid w:val="00AE1016"/>
    <w:rsid w:val="00AE1219"/>
    <w:rsid w:val="00AE7AD0"/>
    <w:rsid w:val="00AF29A3"/>
    <w:rsid w:val="00AF5B26"/>
    <w:rsid w:val="00B0367E"/>
    <w:rsid w:val="00B12B15"/>
    <w:rsid w:val="00B13979"/>
    <w:rsid w:val="00B17CE7"/>
    <w:rsid w:val="00B312D8"/>
    <w:rsid w:val="00B31338"/>
    <w:rsid w:val="00B32F2F"/>
    <w:rsid w:val="00B33F83"/>
    <w:rsid w:val="00B35D58"/>
    <w:rsid w:val="00B36921"/>
    <w:rsid w:val="00B36F93"/>
    <w:rsid w:val="00B40037"/>
    <w:rsid w:val="00B40BEF"/>
    <w:rsid w:val="00B411DF"/>
    <w:rsid w:val="00B412E9"/>
    <w:rsid w:val="00B4165B"/>
    <w:rsid w:val="00B43DF3"/>
    <w:rsid w:val="00B46F38"/>
    <w:rsid w:val="00B60170"/>
    <w:rsid w:val="00B729EE"/>
    <w:rsid w:val="00B74C2B"/>
    <w:rsid w:val="00B7505E"/>
    <w:rsid w:val="00B750FC"/>
    <w:rsid w:val="00B753F9"/>
    <w:rsid w:val="00B77F67"/>
    <w:rsid w:val="00B8048F"/>
    <w:rsid w:val="00B80709"/>
    <w:rsid w:val="00B83553"/>
    <w:rsid w:val="00B83C2A"/>
    <w:rsid w:val="00B83FA2"/>
    <w:rsid w:val="00B93EB0"/>
    <w:rsid w:val="00B95941"/>
    <w:rsid w:val="00B969FB"/>
    <w:rsid w:val="00B96F3E"/>
    <w:rsid w:val="00BA4C5D"/>
    <w:rsid w:val="00BA69E0"/>
    <w:rsid w:val="00BB0F75"/>
    <w:rsid w:val="00BB30B1"/>
    <w:rsid w:val="00BC0ABA"/>
    <w:rsid w:val="00BC1F50"/>
    <w:rsid w:val="00BC23A1"/>
    <w:rsid w:val="00BC289B"/>
    <w:rsid w:val="00BC3D19"/>
    <w:rsid w:val="00BD18C1"/>
    <w:rsid w:val="00BD41DA"/>
    <w:rsid w:val="00BD52F6"/>
    <w:rsid w:val="00BD60FD"/>
    <w:rsid w:val="00BE0483"/>
    <w:rsid w:val="00BE14B9"/>
    <w:rsid w:val="00BE31FF"/>
    <w:rsid w:val="00BE52DD"/>
    <w:rsid w:val="00BE5631"/>
    <w:rsid w:val="00BE5A4D"/>
    <w:rsid w:val="00BE7672"/>
    <w:rsid w:val="00BF06FC"/>
    <w:rsid w:val="00BF3D39"/>
    <w:rsid w:val="00BF3F15"/>
    <w:rsid w:val="00BF418F"/>
    <w:rsid w:val="00BF5621"/>
    <w:rsid w:val="00BF6253"/>
    <w:rsid w:val="00BF7E46"/>
    <w:rsid w:val="00C018F2"/>
    <w:rsid w:val="00C03231"/>
    <w:rsid w:val="00C15A61"/>
    <w:rsid w:val="00C16EA4"/>
    <w:rsid w:val="00C33576"/>
    <w:rsid w:val="00C34A55"/>
    <w:rsid w:val="00C35A88"/>
    <w:rsid w:val="00C405C4"/>
    <w:rsid w:val="00C4570B"/>
    <w:rsid w:val="00C5036A"/>
    <w:rsid w:val="00C53015"/>
    <w:rsid w:val="00C53EE4"/>
    <w:rsid w:val="00C61E2E"/>
    <w:rsid w:val="00C63E84"/>
    <w:rsid w:val="00C65407"/>
    <w:rsid w:val="00C67D15"/>
    <w:rsid w:val="00C76621"/>
    <w:rsid w:val="00C7668A"/>
    <w:rsid w:val="00C77D27"/>
    <w:rsid w:val="00C80C37"/>
    <w:rsid w:val="00C86636"/>
    <w:rsid w:val="00C90D44"/>
    <w:rsid w:val="00C91E9A"/>
    <w:rsid w:val="00C91FDD"/>
    <w:rsid w:val="00C91FE0"/>
    <w:rsid w:val="00C95150"/>
    <w:rsid w:val="00CA49FD"/>
    <w:rsid w:val="00CB12B9"/>
    <w:rsid w:val="00CB7B9A"/>
    <w:rsid w:val="00CC44E8"/>
    <w:rsid w:val="00CC5E44"/>
    <w:rsid w:val="00CC6584"/>
    <w:rsid w:val="00CC6859"/>
    <w:rsid w:val="00CC6986"/>
    <w:rsid w:val="00CC7B44"/>
    <w:rsid w:val="00CD734E"/>
    <w:rsid w:val="00CE1674"/>
    <w:rsid w:val="00CE6920"/>
    <w:rsid w:val="00CF7CB1"/>
    <w:rsid w:val="00D01937"/>
    <w:rsid w:val="00D06A4D"/>
    <w:rsid w:val="00D11580"/>
    <w:rsid w:val="00D11900"/>
    <w:rsid w:val="00D1508F"/>
    <w:rsid w:val="00D26FDB"/>
    <w:rsid w:val="00D34D7A"/>
    <w:rsid w:val="00D36C4F"/>
    <w:rsid w:val="00D37472"/>
    <w:rsid w:val="00D41F05"/>
    <w:rsid w:val="00D43347"/>
    <w:rsid w:val="00D52A7C"/>
    <w:rsid w:val="00D600FF"/>
    <w:rsid w:val="00D60AF3"/>
    <w:rsid w:val="00D618D1"/>
    <w:rsid w:val="00D630A8"/>
    <w:rsid w:val="00D652F1"/>
    <w:rsid w:val="00D656F4"/>
    <w:rsid w:val="00D72129"/>
    <w:rsid w:val="00D7389E"/>
    <w:rsid w:val="00D7799C"/>
    <w:rsid w:val="00D86B51"/>
    <w:rsid w:val="00D91EE1"/>
    <w:rsid w:val="00D95A23"/>
    <w:rsid w:val="00DA1B89"/>
    <w:rsid w:val="00DA4811"/>
    <w:rsid w:val="00DA4952"/>
    <w:rsid w:val="00DB288F"/>
    <w:rsid w:val="00DC10E6"/>
    <w:rsid w:val="00DC3753"/>
    <w:rsid w:val="00DC3A87"/>
    <w:rsid w:val="00DC3C1C"/>
    <w:rsid w:val="00DC3ECD"/>
    <w:rsid w:val="00DC52C5"/>
    <w:rsid w:val="00DE294F"/>
    <w:rsid w:val="00DE49C6"/>
    <w:rsid w:val="00DF3096"/>
    <w:rsid w:val="00DF3D20"/>
    <w:rsid w:val="00DF6594"/>
    <w:rsid w:val="00E1060B"/>
    <w:rsid w:val="00E12486"/>
    <w:rsid w:val="00E14E07"/>
    <w:rsid w:val="00E16BCD"/>
    <w:rsid w:val="00E178CF"/>
    <w:rsid w:val="00E24D11"/>
    <w:rsid w:val="00E24D59"/>
    <w:rsid w:val="00E254B9"/>
    <w:rsid w:val="00E2796D"/>
    <w:rsid w:val="00E36507"/>
    <w:rsid w:val="00E44EB8"/>
    <w:rsid w:val="00E458C5"/>
    <w:rsid w:val="00E464E7"/>
    <w:rsid w:val="00E536DA"/>
    <w:rsid w:val="00E556DE"/>
    <w:rsid w:val="00E605C0"/>
    <w:rsid w:val="00E63F0D"/>
    <w:rsid w:val="00E64617"/>
    <w:rsid w:val="00E73733"/>
    <w:rsid w:val="00E73878"/>
    <w:rsid w:val="00E75455"/>
    <w:rsid w:val="00E81976"/>
    <w:rsid w:val="00E82075"/>
    <w:rsid w:val="00E829DC"/>
    <w:rsid w:val="00E85E71"/>
    <w:rsid w:val="00E94B8A"/>
    <w:rsid w:val="00E97CEC"/>
    <w:rsid w:val="00EA09EE"/>
    <w:rsid w:val="00EA19DB"/>
    <w:rsid w:val="00EA2041"/>
    <w:rsid w:val="00EA2372"/>
    <w:rsid w:val="00EA6ED6"/>
    <w:rsid w:val="00EB41E5"/>
    <w:rsid w:val="00EB4877"/>
    <w:rsid w:val="00EB7E04"/>
    <w:rsid w:val="00EC3879"/>
    <w:rsid w:val="00EC387F"/>
    <w:rsid w:val="00EC3F29"/>
    <w:rsid w:val="00ED4866"/>
    <w:rsid w:val="00ED6B28"/>
    <w:rsid w:val="00EE27DB"/>
    <w:rsid w:val="00EE2886"/>
    <w:rsid w:val="00EE43DC"/>
    <w:rsid w:val="00EF2AFF"/>
    <w:rsid w:val="00EF61B8"/>
    <w:rsid w:val="00EF75E1"/>
    <w:rsid w:val="00F020F2"/>
    <w:rsid w:val="00F02DB2"/>
    <w:rsid w:val="00F0354D"/>
    <w:rsid w:val="00F07589"/>
    <w:rsid w:val="00F13ECB"/>
    <w:rsid w:val="00F21186"/>
    <w:rsid w:val="00F266A6"/>
    <w:rsid w:val="00F26B80"/>
    <w:rsid w:val="00F2797C"/>
    <w:rsid w:val="00F30E9F"/>
    <w:rsid w:val="00F311A0"/>
    <w:rsid w:val="00F37A7F"/>
    <w:rsid w:val="00F4475C"/>
    <w:rsid w:val="00F4527A"/>
    <w:rsid w:val="00F523AC"/>
    <w:rsid w:val="00F570E9"/>
    <w:rsid w:val="00F66C4C"/>
    <w:rsid w:val="00F73392"/>
    <w:rsid w:val="00F80651"/>
    <w:rsid w:val="00F81D1E"/>
    <w:rsid w:val="00F82ED1"/>
    <w:rsid w:val="00F830DF"/>
    <w:rsid w:val="00F84045"/>
    <w:rsid w:val="00F84AEF"/>
    <w:rsid w:val="00F855B9"/>
    <w:rsid w:val="00F867F0"/>
    <w:rsid w:val="00F86CE2"/>
    <w:rsid w:val="00F872B1"/>
    <w:rsid w:val="00F87FA5"/>
    <w:rsid w:val="00F94F7A"/>
    <w:rsid w:val="00F95108"/>
    <w:rsid w:val="00FA1C67"/>
    <w:rsid w:val="00FA4650"/>
    <w:rsid w:val="00FA710F"/>
    <w:rsid w:val="00FB0475"/>
    <w:rsid w:val="00FB164E"/>
    <w:rsid w:val="00FB26B8"/>
    <w:rsid w:val="00FB3CC7"/>
    <w:rsid w:val="00FB6A20"/>
    <w:rsid w:val="00FC2954"/>
    <w:rsid w:val="00FC33E6"/>
    <w:rsid w:val="00FC4950"/>
    <w:rsid w:val="00FC4C08"/>
    <w:rsid w:val="00FC525E"/>
    <w:rsid w:val="00FC54BB"/>
    <w:rsid w:val="00FC674A"/>
    <w:rsid w:val="00FC6913"/>
    <w:rsid w:val="00FD0936"/>
    <w:rsid w:val="00FD630E"/>
    <w:rsid w:val="00FE0C11"/>
    <w:rsid w:val="00FE2D51"/>
    <w:rsid w:val="00FE4B1B"/>
    <w:rsid w:val="00FE5C73"/>
    <w:rsid w:val="00FE63C9"/>
    <w:rsid w:val="00FF22BA"/>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paragraph" w:customStyle="1" w:styleId="Default">
    <w:name w:val="Default"/>
    <w:basedOn w:val="Normal"/>
    <w:rsid w:val="000949FF"/>
    <w:pPr>
      <w:autoSpaceDE w:val="0"/>
      <w:autoSpaceDN w:val="0"/>
    </w:pPr>
    <w:rPr>
      <w:rFonts w:eastAsiaTheme="minorHAnsi"/>
      <w:color w:val="000000"/>
      <w:szCs w:val="24"/>
      <w:lang w:val="en-US"/>
    </w:rPr>
  </w:style>
  <w:style w:type="character" w:styleId="UnresolvedMention">
    <w:name w:val="Unresolved Mention"/>
    <w:basedOn w:val="DefaultParagraphFont"/>
    <w:uiPriority w:val="99"/>
    <w:semiHidden/>
    <w:unhideWhenUsed/>
    <w:rsid w:val="00922D4C"/>
    <w:rPr>
      <w:color w:val="605E5C"/>
      <w:shd w:val="clear" w:color="auto" w:fill="E1DFDD"/>
    </w:rPr>
  </w:style>
  <w:style w:type="paragraph" w:styleId="FootnoteText">
    <w:name w:val="footnote text"/>
    <w:basedOn w:val="Normal"/>
    <w:link w:val="FootnoteTextChar"/>
    <w:uiPriority w:val="99"/>
    <w:semiHidden/>
    <w:unhideWhenUsed/>
    <w:rsid w:val="00A64983"/>
    <w:rPr>
      <w:sz w:val="20"/>
    </w:rPr>
  </w:style>
  <w:style w:type="character" w:customStyle="1" w:styleId="FootnoteTextChar">
    <w:name w:val="Footnote Text Char"/>
    <w:basedOn w:val="DefaultParagraphFont"/>
    <w:link w:val="FootnoteText"/>
    <w:uiPriority w:val="99"/>
    <w:semiHidden/>
    <w:rsid w:val="00A64983"/>
    <w:rPr>
      <w:sz w:val="20"/>
    </w:rPr>
  </w:style>
  <w:style w:type="character" w:styleId="FootnoteReference">
    <w:name w:val="footnote reference"/>
    <w:basedOn w:val="DefaultParagraphFont"/>
    <w:uiPriority w:val="99"/>
    <w:semiHidden/>
    <w:unhideWhenUsed/>
    <w:rsid w:val="00A649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270042180">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512524917">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aaa.lrv.lt/" TargetMode="Externa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6283AA85-825E-46DA-95AF-7C023CA5D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67700</Words>
  <Characters>38589</Characters>
  <Application>Microsoft Office Word</Application>
  <DocSecurity>0</DocSecurity>
  <Lines>321</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2026-02-25T13:26:00Z</dcterms:created>
  <dcterms:modified xsi:type="dcterms:W3CDTF">2026-02-25T13:31:00Z</dcterms:modified>
</cp:coreProperties>
</file>